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1675d9a3e0241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432" w:type="dxa"/>
        <w:tblLook w:val="01E0"/>
      </w:tblPr>
      <w:tblGrid>
        <w:gridCol w:w="5220"/>
        <w:gridCol w:w="5400"/>
      </w:tblGrid>
      <w:tr w:rsidR="007A04CE" w:rsidRPr="00EF0FCD" w:rsidTr="00EF0FCD">
        <w:tc>
          <w:tcPr>
            <w:tcW w:w="5220" w:type="dxa"/>
          </w:tcPr>
          <w:p w:rsidR="007A04CE" w:rsidRPr="00EF0FCD" w:rsidRDefault="007A04CE" w:rsidP="00EF0FCD">
            <w:pPr>
              <w:jc w:val="center"/>
              <w:rPr>
                <w:rFonts w:ascii=".VnTimeH" w:hAnsi=".VnTimeH"/>
              </w:rPr>
            </w:pPr>
            <w:r w:rsidRPr="00EF0FCD">
              <w:rPr>
                <w:rFonts w:ascii=".VnTimeH" w:hAnsi=".VnTimeH"/>
              </w:rPr>
              <w:t>Tæng c«ng ty viglacera</w:t>
            </w:r>
          </w:p>
        </w:tc>
        <w:tc>
          <w:tcPr>
            <w:tcW w:w="5400" w:type="dxa"/>
          </w:tcPr>
          <w:p w:rsidR="007A04CE" w:rsidRPr="00EF0FCD" w:rsidRDefault="007A04CE" w:rsidP="00EF0FCD">
            <w:pPr>
              <w:jc w:val="center"/>
              <w:rPr>
                <w:rFonts w:ascii=".VnTimeH" w:hAnsi=".VnTimeH"/>
                <w:b/>
              </w:rPr>
            </w:pPr>
            <w:r w:rsidRPr="00EF0FCD">
              <w:rPr>
                <w:rFonts w:ascii=".VnTimeH" w:hAnsi=".VnTimeH"/>
                <w:b/>
              </w:rPr>
              <w:t>Céng hoµ x· héi chñ nghÜa viÖt nam</w:t>
            </w:r>
          </w:p>
        </w:tc>
      </w:tr>
      <w:tr w:rsidR="007A04CE" w:rsidRPr="00EF0FCD" w:rsidTr="00EF0FCD">
        <w:tc>
          <w:tcPr>
            <w:tcW w:w="5220" w:type="dxa"/>
          </w:tcPr>
          <w:p w:rsidR="007A04CE" w:rsidRPr="00EF0FCD" w:rsidRDefault="00C766E4" w:rsidP="00EF0FCD">
            <w:pPr>
              <w:tabs>
                <w:tab w:val="left" w:pos="222"/>
              </w:tabs>
              <w:spacing w:line="360" w:lineRule="auto"/>
              <w:jc w:val="center"/>
              <w:rPr>
                <w:rFonts w:ascii=".VnTimeH" w:hAnsi=".VnTimeH"/>
                <w:b/>
              </w:rPr>
            </w:pPr>
            <w:r w:rsidRPr="00C766E4">
              <w:rPr>
                <w:rFonts w:ascii=".VnTimeH" w:hAnsi=".VnTimeH"/>
                <w:b/>
                <w:noProof/>
                <w:sz w:val="28"/>
                <w:szCs w:val="28"/>
              </w:rPr>
              <w:pict>
                <v:line id="_x0000_s1039" style="position:absolute;left:0;text-align:left;z-index:251657216;mso-position-horizontal-relative:text;mso-position-vertical-relative:text" from="47pt,17.45pt" to="200pt,17.45pt"/>
              </w:pict>
            </w:r>
            <w:r w:rsidR="007A04CE" w:rsidRPr="00EF0FCD">
              <w:rPr>
                <w:rFonts w:ascii=".VnTimeH" w:hAnsi=".VnTimeH"/>
                <w:b/>
              </w:rPr>
              <w:t>C«ng ty cæ phÇn viglacera Tiªn S¬n</w:t>
            </w:r>
          </w:p>
        </w:tc>
        <w:tc>
          <w:tcPr>
            <w:tcW w:w="5400" w:type="dxa"/>
          </w:tcPr>
          <w:p w:rsidR="007A04CE" w:rsidRPr="00EF0FCD" w:rsidRDefault="00C766E4" w:rsidP="00EF0FCD">
            <w:pPr>
              <w:jc w:val="center"/>
              <w:rPr>
                <w:rFonts w:ascii=".VnTime" w:hAnsi=".VnTime"/>
                <w:b/>
              </w:rPr>
            </w:pPr>
            <w:r w:rsidRPr="00C766E4">
              <w:rPr>
                <w:rFonts w:ascii=".VnTime" w:hAnsi=".VnTime"/>
                <w:b/>
                <w:noProof/>
                <w:sz w:val="28"/>
              </w:rPr>
              <w:pict>
                <v:line id="_x0000_s1040" style="position:absolute;left:0;text-align:left;z-index:251658240;mso-position-horizontal-relative:text;mso-position-vertical-relative:text" from="42.6pt,17.15pt" to="213.6pt,17.15pt"/>
              </w:pict>
            </w:r>
            <w:r w:rsidR="007A04CE" w:rsidRPr="00EF0FCD">
              <w:rPr>
                <w:rFonts w:ascii=".VnTime" w:hAnsi=".VnTime"/>
                <w:b/>
                <w:sz w:val="28"/>
              </w:rPr>
              <w:t>§éc lËp - T­ do - H¹nh phóc</w:t>
            </w:r>
          </w:p>
        </w:tc>
      </w:tr>
      <w:tr w:rsidR="007A04CE" w:rsidRPr="00EF0FCD" w:rsidTr="00EF0FCD">
        <w:tc>
          <w:tcPr>
            <w:tcW w:w="5220" w:type="dxa"/>
          </w:tcPr>
          <w:p w:rsidR="007A04CE" w:rsidRPr="00EF0FCD" w:rsidRDefault="007A04CE" w:rsidP="00CD3987">
            <w:pPr>
              <w:spacing w:line="360" w:lineRule="auto"/>
              <w:jc w:val="center"/>
              <w:rPr>
                <w:rFonts w:ascii=".VnTime" w:hAnsi=".VnTime"/>
                <w:sz w:val="28"/>
                <w:szCs w:val="28"/>
              </w:rPr>
            </w:pPr>
            <w:r w:rsidRPr="00EF0FCD">
              <w:rPr>
                <w:rFonts w:ascii=".VnTime" w:hAnsi=".VnTime"/>
                <w:sz w:val="28"/>
                <w:szCs w:val="28"/>
              </w:rPr>
              <w:t>Sè</w:t>
            </w:r>
            <w:r w:rsidR="00B767DC" w:rsidRPr="00EF0FCD">
              <w:rPr>
                <w:rFonts w:ascii=".VnTime" w:hAnsi=".VnTime"/>
                <w:sz w:val="28"/>
                <w:szCs w:val="28"/>
              </w:rPr>
              <w:t xml:space="preserve">: </w:t>
            </w:r>
            <w:r w:rsidR="00CD3987">
              <w:rPr>
                <w:rFonts w:ascii=".VnTime" w:hAnsi=".VnTime"/>
                <w:sz w:val="28"/>
                <w:szCs w:val="28"/>
              </w:rPr>
              <w:t>146</w:t>
            </w:r>
            <w:r w:rsidRPr="00EF0FCD">
              <w:rPr>
                <w:rFonts w:ascii=".VnTime" w:hAnsi=".VnTime"/>
                <w:sz w:val="28"/>
                <w:szCs w:val="28"/>
              </w:rPr>
              <w:t>/VIT - TCKT</w:t>
            </w:r>
          </w:p>
        </w:tc>
        <w:tc>
          <w:tcPr>
            <w:tcW w:w="5400" w:type="dxa"/>
          </w:tcPr>
          <w:p w:rsidR="007A04CE" w:rsidRPr="00EF0FCD" w:rsidRDefault="007A04CE" w:rsidP="00EF0FCD">
            <w:pPr>
              <w:spacing w:line="360" w:lineRule="auto"/>
              <w:jc w:val="both"/>
              <w:rPr>
                <w:rFonts w:ascii=".VnTime" w:hAnsi=".VnTime"/>
                <w:i/>
                <w:sz w:val="28"/>
              </w:rPr>
            </w:pPr>
          </w:p>
          <w:p w:rsidR="007A04CE" w:rsidRPr="00EF0FCD" w:rsidRDefault="007A04CE" w:rsidP="005B41FB">
            <w:pPr>
              <w:spacing w:line="360" w:lineRule="auto"/>
              <w:jc w:val="center"/>
              <w:rPr>
                <w:rFonts w:ascii=".VnTime" w:hAnsi=".VnTime"/>
                <w:i/>
              </w:rPr>
            </w:pPr>
            <w:r w:rsidRPr="00EF0FCD">
              <w:rPr>
                <w:rFonts w:ascii=".VnTime" w:hAnsi=".VnTime"/>
                <w:i/>
                <w:sz w:val="28"/>
              </w:rPr>
              <w:t xml:space="preserve">B¾c Ninh, ngµy </w:t>
            </w:r>
            <w:r w:rsidR="005B41FB">
              <w:rPr>
                <w:rFonts w:ascii=".VnTime" w:hAnsi=".VnTime"/>
                <w:i/>
                <w:sz w:val="28"/>
              </w:rPr>
              <w:t>30</w:t>
            </w:r>
            <w:r w:rsidRPr="00EF0FCD">
              <w:rPr>
                <w:rFonts w:ascii=".VnTime" w:hAnsi=".VnTime"/>
                <w:i/>
                <w:sz w:val="28"/>
              </w:rPr>
              <w:t xml:space="preserve"> th¸ng</w:t>
            </w:r>
            <w:r w:rsidR="00D61D2D" w:rsidRPr="00EF0FCD">
              <w:rPr>
                <w:rFonts w:ascii=".VnTime" w:hAnsi=".VnTime"/>
                <w:i/>
                <w:sz w:val="28"/>
              </w:rPr>
              <w:t xml:space="preserve"> </w:t>
            </w:r>
            <w:r w:rsidR="005B41FB">
              <w:rPr>
                <w:rFonts w:ascii=".VnTime" w:hAnsi=".VnTime"/>
                <w:i/>
                <w:sz w:val="28"/>
              </w:rPr>
              <w:t xml:space="preserve">01 </w:t>
            </w:r>
            <w:r w:rsidRPr="00EF0FCD">
              <w:rPr>
                <w:rFonts w:ascii=".VnTime" w:hAnsi=".VnTime"/>
                <w:i/>
                <w:sz w:val="28"/>
              </w:rPr>
              <w:t>n¨m 201</w:t>
            </w:r>
            <w:r w:rsidR="00D6727E" w:rsidRPr="00EF0FCD">
              <w:rPr>
                <w:rFonts w:ascii=".VnTime" w:hAnsi=".VnTime"/>
                <w:i/>
                <w:sz w:val="28"/>
              </w:rPr>
              <w:t>3</w:t>
            </w:r>
          </w:p>
        </w:tc>
      </w:tr>
    </w:tbl>
    <w:p w:rsidR="007A04CE" w:rsidRDefault="007A04CE" w:rsidP="007A04CE">
      <w:pPr>
        <w:jc w:val="both"/>
        <w:rPr>
          <w:rFonts w:ascii=".VnTime" w:hAnsi=".VnTime"/>
          <w:b/>
          <w:sz w:val="28"/>
        </w:rPr>
      </w:pPr>
    </w:p>
    <w:p w:rsidR="007A04CE" w:rsidRPr="00A94CA4" w:rsidRDefault="007A04CE" w:rsidP="007A04CE">
      <w:pPr>
        <w:jc w:val="center"/>
        <w:rPr>
          <w:rFonts w:ascii=".VnTimeH" w:hAnsi=".VnTimeH"/>
          <w:b/>
          <w:sz w:val="32"/>
          <w:szCs w:val="32"/>
        </w:rPr>
      </w:pPr>
      <w:r w:rsidRPr="00A94CA4">
        <w:rPr>
          <w:rFonts w:ascii=".VnTimeH" w:hAnsi=".VnTimeH"/>
          <w:b/>
          <w:sz w:val="32"/>
          <w:szCs w:val="32"/>
        </w:rPr>
        <w:t>B¸o c¸o t×nh h×nh qu¶n trÞ c«ng ty</w:t>
      </w:r>
    </w:p>
    <w:p w:rsidR="007A04CE" w:rsidRDefault="007A04CE" w:rsidP="007A04CE">
      <w:pPr>
        <w:jc w:val="center"/>
        <w:rPr>
          <w:rFonts w:ascii=".VnTime" w:hAnsi=".VnTime"/>
          <w:b/>
          <w:sz w:val="28"/>
        </w:rPr>
      </w:pPr>
      <w:r>
        <w:rPr>
          <w:rFonts w:ascii=".VnTimeH" w:hAnsi=".VnTimeH"/>
          <w:b/>
          <w:sz w:val="28"/>
        </w:rPr>
        <w:t>(</w:t>
      </w:r>
      <w:r w:rsidR="002D36B3">
        <w:rPr>
          <w:rFonts w:ascii=".VnTime" w:hAnsi=".VnTime"/>
          <w:b/>
          <w:sz w:val="28"/>
        </w:rPr>
        <w:t>N</w:t>
      </w:r>
      <w:r>
        <w:rPr>
          <w:rFonts w:ascii=".VnTime" w:hAnsi=".VnTime"/>
          <w:b/>
          <w:sz w:val="28"/>
        </w:rPr>
        <w:t>¨m 201</w:t>
      </w:r>
      <w:r w:rsidR="00D6727E">
        <w:rPr>
          <w:rFonts w:ascii=".VnTime" w:hAnsi=".VnTime"/>
          <w:b/>
          <w:sz w:val="28"/>
        </w:rPr>
        <w:t>2</w:t>
      </w:r>
      <w:r>
        <w:rPr>
          <w:rFonts w:ascii=".VnTime" w:hAnsi=".VnTime"/>
          <w:b/>
          <w:sz w:val="28"/>
        </w:rPr>
        <w:t>)</w:t>
      </w:r>
    </w:p>
    <w:p w:rsidR="007A04CE" w:rsidRPr="00336DD7" w:rsidRDefault="007A04CE" w:rsidP="007A04CE">
      <w:pPr>
        <w:jc w:val="both"/>
        <w:rPr>
          <w:rFonts w:ascii=".VnTime" w:hAnsi=".VnTime"/>
          <w:b/>
          <w:sz w:val="28"/>
        </w:rPr>
      </w:pPr>
    </w:p>
    <w:p w:rsidR="007A04CE" w:rsidRDefault="007A04CE" w:rsidP="007A04CE">
      <w:pPr>
        <w:ind w:left="720" w:firstLine="720"/>
        <w:jc w:val="both"/>
        <w:rPr>
          <w:rFonts w:ascii=".VnTime" w:hAnsi=".VnTime"/>
          <w:sz w:val="28"/>
        </w:rPr>
      </w:pPr>
      <w:r>
        <w:rPr>
          <w:rFonts w:ascii=".VnTime" w:hAnsi=".VnTime"/>
          <w:sz w:val="28"/>
        </w:rPr>
        <w:t>KÝnh göi</w:t>
      </w:r>
      <w:r w:rsidRPr="00353498">
        <w:rPr>
          <w:rFonts w:ascii=".VnTime" w:hAnsi=".VnTime"/>
          <w:sz w:val="28"/>
        </w:rPr>
        <w:t xml:space="preserve">: </w:t>
      </w:r>
    </w:p>
    <w:p w:rsidR="007A04CE" w:rsidRDefault="007A04CE" w:rsidP="007A04CE">
      <w:pPr>
        <w:numPr>
          <w:ilvl w:val="0"/>
          <w:numId w:val="6"/>
        </w:numPr>
        <w:jc w:val="both"/>
        <w:rPr>
          <w:rFonts w:ascii=".VnTime" w:hAnsi=".VnTime"/>
          <w:sz w:val="28"/>
        </w:rPr>
      </w:pPr>
      <w:r>
        <w:rPr>
          <w:rFonts w:ascii=".VnTime" w:hAnsi=".VnTime"/>
          <w:sz w:val="28"/>
        </w:rPr>
        <w:t>Uû ban Chøng kho¸n Nhµ n­íc;</w:t>
      </w:r>
    </w:p>
    <w:p w:rsidR="007A04CE" w:rsidRPr="00353498" w:rsidRDefault="007A04CE" w:rsidP="007A04CE">
      <w:pPr>
        <w:numPr>
          <w:ilvl w:val="0"/>
          <w:numId w:val="6"/>
        </w:numPr>
        <w:jc w:val="both"/>
        <w:rPr>
          <w:rFonts w:ascii=".VnTime" w:hAnsi=".VnTime"/>
          <w:sz w:val="28"/>
        </w:rPr>
      </w:pPr>
      <w:r>
        <w:rPr>
          <w:rFonts w:ascii=".VnTime" w:hAnsi=".VnTime"/>
          <w:sz w:val="28"/>
        </w:rPr>
        <w:t>Së Giao dÞch chøng kho¸n Hµ Néi.</w:t>
      </w:r>
    </w:p>
    <w:p w:rsidR="007A04CE" w:rsidRDefault="007A04CE" w:rsidP="007A04CE">
      <w:pPr>
        <w:spacing w:before="120" w:line="340" w:lineRule="exact"/>
        <w:jc w:val="both"/>
        <w:rPr>
          <w:rFonts w:ascii=".VnTime" w:hAnsi=".VnTime"/>
          <w:b/>
          <w:sz w:val="28"/>
        </w:rPr>
      </w:pPr>
    </w:p>
    <w:p w:rsidR="007A04CE" w:rsidRDefault="007A04CE" w:rsidP="007A04CE">
      <w:pPr>
        <w:numPr>
          <w:ilvl w:val="0"/>
          <w:numId w:val="7"/>
        </w:numPr>
        <w:tabs>
          <w:tab w:val="clear" w:pos="1080"/>
          <w:tab w:val="num" w:pos="720"/>
        </w:tabs>
        <w:spacing w:line="400" w:lineRule="exact"/>
        <w:jc w:val="both"/>
        <w:rPr>
          <w:rFonts w:ascii=".VnTime" w:hAnsi=".VnTime"/>
          <w:b/>
          <w:sz w:val="28"/>
        </w:rPr>
      </w:pPr>
      <w:r>
        <w:rPr>
          <w:rFonts w:ascii=".VnTime" w:hAnsi=".VnTime"/>
          <w:b/>
          <w:sz w:val="28"/>
        </w:rPr>
        <w:t>Ho¹t ®éng cña Héi ®ång qu¶n trÞ:</w:t>
      </w:r>
    </w:p>
    <w:p w:rsidR="007A04CE" w:rsidRDefault="007A04CE" w:rsidP="007A04CE">
      <w:pPr>
        <w:numPr>
          <w:ilvl w:val="0"/>
          <w:numId w:val="6"/>
        </w:numPr>
        <w:tabs>
          <w:tab w:val="num" w:pos="720"/>
        </w:tabs>
        <w:spacing w:after="120" w:line="400" w:lineRule="exact"/>
        <w:ind w:hanging="2520"/>
        <w:jc w:val="both"/>
        <w:rPr>
          <w:rFonts w:ascii=".VnTime" w:hAnsi=".VnTime"/>
          <w:sz w:val="28"/>
        </w:rPr>
      </w:pPr>
      <w:r>
        <w:rPr>
          <w:rFonts w:ascii=".VnTime" w:hAnsi=".VnTime"/>
          <w:sz w:val="28"/>
        </w:rPr>
        <w:t>C¸c cuéc häp cña H§QT:</w:t>
      </w:r>
    </w:p>
    <w:tbl>
      <w:tblPr>
        <w:tblW w:w="922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2854"/>
        <w:gridCol w:w="1196"/>
        <w:gridCol w:w="1664"/>
        <w:gridCol w:w="1280"/>
        <w:gridCol w:w="1485"/>
      </w:tblGrid>
      <w:tr w:rsidR="007A04CE" w:rsidRPr="00EF0FCD" w:rsidTr="00EF0FCD">
        <w:tc>
          <w:tcPr>
            <w:tcW w:w="746" w:type="dxa"/>
            <w:vAlign w:val="center"/>
          </w:tcPr>
          <w:p w:rsidR="007A04CE" w:rsidRPr="00EF0FCD" w:rsidRDefault="007A04CE" w:rsidP="00EF0FCD">
            <w:pPr>
              <w:spacing w:line="400" w:lineRule="exact"/>
              <w:jc w:val="center"/>
              <w:rPr>
                <w:rFonts w:ascii=".VnTime" w:hAnsi=".VnTime"/>
                <w:b/>
                <w:sz w:val="28"/>
              </w:rPr>
            </w:pPr>
            <w:r w:rsidRPr="00EF0FCD">
              <w:rPr>
                <w:rFonts w:ascii=".VnTime" w:hAnsi=".VnTime"/>
                <w:b/>
                <w:sz w:val="28"/>
              </w:rPr>
              <w:t>STT</w:t>
            </w:r>
          </w:p>
        </w:tc>
        <w:tc>
          <w:tcPr>
            <w:tcW w:w="2854" w:type="dxa"/>
            <w:vAlign w:val="center"/>
          </w:tcPr>
          <w:p w:rsidR="007A04CE" w:rsidRPr="00EF0FCD" w:rsidRDefault="007A04CE" w:rsidP="00EF0FCD">
            <w:pPr>
              <w:spacing w:line="400" w:lineRule="exact"/>
              <w:jc w:val="center"/>
              <w:rPr>
                <w:rFonts w:ascii=".VnTime" w:hAnsi=".VnTime"/>
                <w:b/>
                <w:sz w:val="28"/>
              </w:rPr>
            </w:pPr>
            <w:r w:rsidRPr="00EF0FCD">
              <w:rPr>
                <w:rFonts w:ascii=".VnTime" w:hAnsi=".VnTime"/>
                <w:b/>
                <w:sz w:val="28"/>
              </w:rPr>
              <w:t>Thµnh viªn H§QT</w:t>
            </w:r>
          </w:p>
        </w:tc>
        <w:tc>
          <w:tcPr>
            <w:tcW w:w="1196" w:type="dxa"/>
            <w:vAlign w:val="center"/>
          </w:tcPr>
          <w:p w:rsidR="007A04CE" w:rsidRPr="00EF0FCD" w:rsidRDefault="007A04CE" w:rsidP="00EF0FCD">
            <w:pPr>
              <w:spacing w:line="400" w:lineRule="exact"/>
              <w:jc w:val="center"/>
              <w:rPr>
                <w:rFonts w:ascii=".VnTime" w:hAnsi=".VnTime"/>
                <w:b/>
                <w:sz w:val="28"/>
              </w:rPr>
            </w:pPr>
            <w:r w:rsidRPr="00EF0FCD">
              <w:rPr>
                <w:rFonts w:ascii=".VnTime" w:hAnsi=".VnTime"/>
                <w:b/>
                <w:sz w:val="28"/>
              </w:rPr>
              <w:t>Chøc vô</w:t>
            </w:r>
          </w:p>
        </w:tc>
        <w:tc>
          <w:tcPr>
            <w:tcW w:w="1664" w:type="dxa"/>
            <w:vAlign w:val="center"/>
          </w:tcPr>
          <w:p w:rsidR="007A04CE" w:rsidRPr="00EF0FCD" w:rsidRDefault="007A04CE" w:rsidP="00EF0FCD">
            <w:pPr>
              <w:spacing w:line="400" w:lineRule="exact"/>
              <w:jc w:val="center"/>
              <w:rPr>
                <w:rFonts w:ascii=".VnTime" w:hAnsi=".VnTime"/>
                <w:b/>
                <w:sz w:val="28"/>
              </w:rPr>
            </w:pPr>
            <w:r w:rsidRPr="00EF0FCD">
              <w:rPr>
                <w:rFonts w:ascii=".VnTime" w:hAnsi=".VnTime"/>
                <w:b/>
                <w:sz w:val="28"/>
              </w:rPr>
              <w:t>Sè buæi häp tham dù</w:t>
            </w:r>
          </w:p>
        </w:tc>
        <w:tc>
          <w:tcPr>
            <w:tcW w:w="1280" w:type="dxa"/>
            <w:vAlign w:val="center"/>
          </w:tcPr>
          <w:p w:rsidR="007A04CE" w:rsidRPr="00EF0FCD" w:rsidRDefault="007A04CE" w:rsidP="00EF0FCD">
            <w:pPr>
              <w:spacing w:line="400" w:lineRule="exact"/>
              <w:jc w:val="center"/>
              <w:rPr>
                <w:rFonts w:ascii=".VnTime" w:hAnsi=".VnTime"/>
                <w:b/>
                <w:sz w:val="28"/>
              </w:rPr>
            </w:pPr>
            <w:r w:rsidRPr="00EF0FCD">
              <w:rPr>
                <w:rFonts w:ascii=".VnTime" w:hAnsi=".VnTime"/>
                <w:b/>
                <w:sz w:val="28"/>
              </w:rPr>
              <w:t>Tû lÖ</w:t>
            </w:r>
          </w:p>
        </w:tc>
        <w:tc>
          <w:tcPr>
            <w:tcW w:w="1485" w:type="dxa"/>
            <w:vAlign w:val="center"/>
          </w:tcPr>
          <w:p w:rsidR="007A04CE" w:rsidRPr="00EF0FCD" w:rsidRDefault="007A04CE" w:rsidP="00EF0FCD">
            <w:pPr>
              <w:spacing w:line="400" w:lineRule="exact"/>
              <w:jc w:val="center"/>
              <w:rPr>
                <w:rFonts w:ascii=".VnTime" w:hAnsi=".VnTime"/>
                <w:b/>
                <w:sz w:val="28"/>
              </w:rPr>
            </w:pPr>
            <w:r w:rsidRPr="00EF0FCD">
              <w:rPr>
                <w:rFonts w:ascii=".VnTime" w:hAnsi=".VnTime"/>
                <w:b/>
                <w:sz w:val="28"/>
              </w:rPr>
              <w:t>Lý do kh«ng tham dù</w:t>
            </w:r>
          </w:p>
        </w:tc>
      </w:tr>
      <w:tr w:rsidR="007A04CE" w:rsidRPr="00EF0FCD" w:rsidTr="00EF0FCD">
        <w:trPr>
          <w:trHeight w:val="773"/>
        </w:trPr>
        <w:tc>
          <w:tcPr>
            <w:tcW w:w="746" w:type="dxa"/>
            <w:vAlign w:val="bottom"/>
          </w:tcPr>
          <w:p w:rsidR="007A04CE" w:rsidRPr="00EF0FCD" w:rsidRDefault="007A04CE" w:rsidP="00EF0FCD">
            <w:pPr>
              <w:spacing w:line="400" w:lineRule="exact"/>
              <w:jc w:val="center"/>
              <w:rPr>
                <w:rFonts w:ascii=".VnTime" w:hAnsi=".VnTime"/>
                <w:sz w:val="28"/>
              </w:rPr>
            </w:pPr>
            <w:r w:rsidRPr="00EF0FCD">
              <w:rPr>
                <w:rFonts w:ascii=".VnTime" w:hAnsi=".VnTime"/>
                <w:sz w:val="28"/>
              </w:rPr>
              <w:t>1</w:t>
            </w:r>
          </w:p>
        </w:tc>
        <w:tc>
          <w:tcPr>
            <w:tcW w:w="2854" w:type="dxa"/>
            <w:vAlign w:val="bottom"/>
          </w:tcPr>
          <w:p w:rsidR="007A04CE" w:rsidRPr="00EF0FCD" w:rsidRDefault="007A04CE" w:rsidP="00EF0FCD">
            <w:pPr>
              <w:spacing w:line="400" w:lineRule="exact"/>
              <w:jc w:val="both"/>
              <w:rPr>
                <w:rFonts w:ascii=".VnTime" w:hAnsi=".VnTime"/>
                <w:sz w:val="28"/>
              </w:rPr>
            </w:pPr>
            <w:r w:rsidRPr="00EF0FCD">
              <w:rPr>
                <w:rFonts w:ascii=".VnTime" w:hAnsi=".VnTime"/>
                <w:sz w:val="28"/>
              </w:rPr>
              <w:t>¤ng NguyÔn V¨n Sinh</w:t>
            </w:r>
          </w:p>
        </w:tc>
        <w:tc>
          <w:tcPr>
            <w:tcW w:w="1196" w:type="dxa"/>
            <w:vAlign w:val="bottom"/>
          </w:tcPr>
          <w:p w:rsidR="007A04CE" w:rsidRPr="00EF0FCD" w:rsidRDefault="007A04CE" w:rsidP="00EF0FCD">
            <w:pPr>
              <w:spacing w:line="400" w:lineRule="exact"/>
              <w:jc w:val="both"/>
              <w:rPr>
                <w:rFonts w:ascii=".VnTime" w:hAnsi=".VnTime"/>
                <w:sz w:val="28"/>
              </w:rPr>
            </w:pPr>
            <w:r w:rsidRPr="00EF0FCD">
              <w:rPr>
                <w:rFonts w:ascii=".VnTime" w:hAnsi=".VnTime"/>
                <w:sz w:val="28"/>
              </w:rPr>
              <w:t xml:space="preserve">Chñ tÞch </w:t>
            </w:r>
          </w:p>
        </w:tc>
        <w:tc>
          <w:tcPr>
            <w:tcW w:w="1664" w:type="dxa"/>
            <w:vAlign w:val="bottom"/>
          </w:tcPr>
          <w:p w:rsidR="007A04CE" w:rsidRPr="00EF0FCD" w:rsidRDefault="00B3044D" w:rsidP="00EF0FCD">
            <w:pPr>
              <w:spacing w:line="400" w:lineRule="exact"/>
              <w:jc w:val="center"/>
              <w:rPr>
                <w:rFonts w:ascii=".VnTime" w:hAnsi=".VnTime"/>
                <w:sz w:val="28"/>
              </w:rPr>
            </w:pPr>
            <w:r w:rsidRPr="00EF0FCD">
              <w:rPr>
                <w:rFonts w:ascii=".VnTime" w:hAnsi=".VnTime"/>
                <w:sz w:val="28"/>
              </w:rPr>
              <w:t>54</w:t>
            </w:r>
          </w:p>
        </w:tc>
        <w:tc>
          <w:tcPr>
            <w:tcW w:w="1280" w:type="dxa"/>
            <w:vAlign w:val="bottom"/>
          </w:tcPr>
          <w:p w:rsidR="007A04CE" w:rsidRPr="00EF0FCD" w:rsidRDefault="007A04CE" w:rsidP="00EF0FCD">
            <w:pPr>
              <w:spacing w:line="400" w:lineRule="exact"/>
              <w:jc w:val="center"/>
              <w:rPr>
                <w:rFonts w:ascii=".VnTime" w:hAnsi=".VnTime"/>
                <w:sz w:val="28"/>
              </w:rPr>
            </w:pPr>
            <w:r w:rsidRPr="00EF0FCD">
              <w:rPr>
                <w:rFonts w:ascii=".VnTime" w:hAnsi=".VnTime"/>
                <w:sz w:val="28"/>
              </w:rPr>
              <w:t>100%</w:t>
            </w:r>
          </w:p>
        </w:tc>
        <w:tc>
          <w:tcPr>
            <w:tcW w:w="1485" w:type="dxa"/>
            <w:vAlign w:val="bottom"/>
          </w:tcPr>
          <w:p w:rsidR="007A04CE" w:rsidRPr="00EF0FCD" w:rsidRDefault="007A04CE" w:rsidP="00EF0FCD">
            <w:pPr>
              <w:spacing w:line="400" w:lineRule="exact"/>
              <w:jc w:val="both"/>
              <w:rPr>
                <w:rFonts w:ascii=".VnTime" w:hAnsi=".VnTime"/>
                <w:sz w:val="28"/>
              </w:rPr>
            </w:pPr>
          </w:p>
        </w:tc>
      </w:tr>
      <w:tr w:rsidR="007A04CE" w:rsidRPr="00EF0FCD" w:rsidTr="00EF0FCD">
        <w:trPr>
          <w:trHeight w:val="710"/>
        </w:trPr>
        <w:tc>
          <w:tcPr>
            <w:tcW w:w="746" w:type="dxa"/>
            <w:vAlign w:val="bottom"/>
          </w:tcPr>
          <w:p w:rsidR="007A04CE" w:rsidRPr="00EF0FCD" w:rsidRDefault="007A04CE" w:rsidP="00EF0FCD">
            <w:pPr>
              <w:spacing w:line="400" w:lineRule="exact"/>
              <w:jc w:val="center"/>
              <w:rPr>
                <w:rFonts w:ascii=".VnTime" w:hAnsi=".VnTime"/>
                <w:sz w:val="28"/>
              </w:rPr>
            </w:pPr>
            <w:r w:rsidRPr="00EF0FCD">
              <w:rPr>
                <w:rFonts w:ascii=".VnTime" w:hAnsi=".VnTime"/>
                <w:sz w:val="28"/>
              </w:rPr>
              <w:t>2</w:t>
            </w:r>
          </w:p>
        </w:tc>
        <w:tc>
          <w:tcPr>
            <w:tcW w:w="2854" w:type="dxa"/>
            <w:vAlign w:val="bottom"/>
          </w:tcPr>
          <w:p w:rsidR="007A04CE" w:rsidRPr="00EF0FCD" w:rsidRDefault="007A04CE" w:rsidP="00EF0FCD">
            <w:pPr>
              <w:spacing w:line="400" w:lineRule="exact"/>
              <w:jc w:val="both"/>
              <w:rPr>
                <w:rFonts w:ascii=".VnTime" w:hAnsi=".VnTime"/>
                <w:sz w:val="28"/>
              </w:rPr>
            </w:pPr>
            <w:r w:rsidRPr="00EF0FCD">
              <w:rPr>
                <w:rFonts w:ascii=".VnTime" w:hAnsi=".VnTime"/>
                <w:sz w:val="28"/>
              </w:rPr>
              <w:t>Bµ NguyÔn ThÞ Söu</w:t>
            </w:r>
          </w:p>
        </w:tc>
        <w:tc>
          <w:tcPr>
            <w:tcW w:w="1196" w:type="dxa"/>
            <w:vAlign w:val="bottom"/>
          </w:tcPr>
          <w:p w:rsidR="007A04CE" w:rsidRPr="00EF0FCD" w:rsidRDefault="007A04CE" w:rsidP="00EF0FCD">
            <w:pPr>
              <w:spacing w:line="400" w:lineRule="exact"/>
              <w:jc w:val="both"/>
              <w:rPr>
                <w:rFonts w:ascii=".VnTime" w:hAnsi=".VnTime"/>
                <w:sz w:val="28"/>
              </w:rPr>
            </w:pPr>
            <w:r w:rsidRPr="00EF0FCD">
              <w:rPr>
                <w:rFonts w:ascii=".VnTime" w:hAnsi=".VnTime"/>
                <w:sz w:val="28"/>
              </w:rPr>
              <w:t>Uû viªn</w:t>
            </w:r>
          </w:p>
        </w:tc>
        <w:tc>
          <w:tcPr>
            <w:tcW w:w="1664" w:type="dxa"/>
            <w:vAlign w:val="bottom"/>
          </w:tcPr>
          <w:p w:rsidR="007A04CE" w:rsidRDefault="00B3044D" w:rsidP="00EF0FCD">
            <w:pPr>
              <w:jc w:val="center"/>
            </w:pPr>
            <w:r>
              <w:t>54</w:t>
            </w:r>
          </w:p>
        </w:tc>
        <w:tc>
          <w:tcPr>
            <w:tcW w:w="1280" w:type="dxa"/>
            <w:vAlign w:val="bottom"/>
          </w:tcPr>
          <w:p w:rsidR="007A04CE" w:rsidRPr="00EF0FCD" w:rsidRDefault="007A04CE" w:rsidP="00EF0FCD">
            <w:pPr>
              <w:spacing w:line="400" w:lineRule="exact"/>
              <w:jc w:val="center"/>
              <w:rPr>
                <w:rFonts w:ascii=".VnTime" w:hAnsi=".VnTime"/>
                <w:sz w:val="28"/>
              </w:rPr>
            </w:pPr>
            <w:r w:rsidRPr="00EF0FCD">
              <w:rPr>
                <w:rFonts w:ascii=".VnTime" w:hAnsi=".VnTime"/>
                <w:sz w:val="28"/>
              </w:rPr>
              <w:t>100%</w:t>
            </w:r>
          </w:p>
        </w:tc>
        <w:tc>
          <w:tcPr>
            <w:tcW w:w="1485" w:type="dxa"/>
            <w:vAlign w:val="bottom"/>
          </w:tcPr>
          <w:p w:rsidR="007A04CE" w:rsidRPr="00EF0FCD" w:rsidRDefault="007A04CE" w:rsidP="00EF0FCD">
            <w:pPr>
              <w:spacing w:line="400" w:lineRule="exact"/>
              <w:jc w:val="both"/>
              <w:rPr>
                <w:rFonts w:ascii=".VnTime" w:hAnsi=".VnTime"/>
                <w:sz w:val="28"/>
              </w:rPr>
            </w:pPr>
          </w:p>
        </w:tc>
      </w:tr>
      <w:tr w:rsidR="007A04CE" w:rsidRPr="00EF0FCD" w:rsidTr="00EF0FCD">
        <w:trPr>
          <w:trHeight w:val="710"/>
        </w:trPr>
        <w:tc>
          <w:tcPr>
            <w:tcW w:w="746" w:type="dxa"/>
            <w:vAlign w:val="bottom"/>
          </w:tcPr>
          <w:p w:rsidR="007A04CE" w:rsidRPr="00EF0FCD" w:rsidRDefault="007A04CE" w:rsidP="00EF0FCD">
            <w:pPr>
              <w:spacing w:line="400" w:lineRule="exact"/>
              <w:jc w:val="center"/>
              <w:rPr>
                <w:rFonts w:ascii=".VnTime" w:hAnsi=".VnTime"/>
                <w:sz w:val="28"/>
              </w:rPr>
            </w:pPr>
            <w:r w:rsidRPr="00EF0FCD">
              <w:rPr>
                <w:rFonts w:ascii=".VnTime" w:hAnsi=".VnTime"/>
                <w:sz w:val="28"/>
              </w:rPr>
              <w:t>3</w:t>
            </w:r>
          </w:p>
        </w:tc>
        <w:tc>
          <w:tcPr>
            <w:tcW w:w="2854" w:type="dxa"/>
            <w:vAlign w:val="bottom"/>
          </w:tcPr>
          <w:p w:rsidR="007A04CE" w:rsidRPr="00EF0FCD" w:rsidRDefault="007A04CE" w:rsidP="00EF0FCD">
            <w:pPr>
              <w:spacing w:line="400" w:lineRule="exact"/>
              <w:jc w:val="both"/>
              <w:rPr>
                <w:rFonts w:ascii=".VnTime" w:hAnsi=".VnTime"/>
                <w:sz w:val="28"/>
              </w:rPr>
            </w:pPr>
            <w:r w:rsidRPr="00EF0FCD">
              <w:rPr>
                <w:rFonts w:ascii=".VnTime" w:hAnsi=".VnTime"/>
                <w:sz w:val="28"/>
              </w:rPr>
              <w:t xml:space="preserve">¤ng NguyÔn ThÕ Vinh </w:t>
            </w:r>
          </w:p>
        </w:tc>
        <w:tc>
          <w:tcPr>
            <w:tcW w:w="1196" w:type="dxa"/>
            <w:vAlign w:val="bottom"/>
          </w:tcPr>
          <w:p w:rsidR="007A04CE" w:rsidRPr="00EF0FCD" w:rsidRDefault="007A04CE" w:rsidP="00EF0FCD">
            <w:pPr>
              <w:spacing w:line="400" w:lineRule="exact"/>
              <w:jc w:val="both"/>
              <w:rPr>
                <w:rFonts w:ascii=".VnTime" w:hAnsi=".VnTime"/>
                <w:sz w:val="28"/>
              </w:rPr>
            </w:pPr>
            <w:r w:rsidRPr="00EF0FCD">
              <w:rPr>
                <w:rFonts w:ascii=".VnTime" w:hAnsi=".VnTime"/>
                <w:sz w:val="28"/>
              </w:rPr>
              <w:t>Uû viªn</w:t>
            </w:r>
          </w:p>
        </w:tc>
        <w:tc>
          <w:tcPr>
            <w:tcW w:w="1664" w:type="dxa"/>
            <w:vAlign w:val="bottom"/>
          </w:tcPr>
          <w:p w:rsidR="007A04CE" w:rsidRDefault="00B3044D" w:rsidP="00EF0FCD">
            <w:pPr>
              <w:jc w:val="center"/>
            </w:pPr>
            <w:r>
              <w:t>54</w:t>
            </w:r>
          </w:p>
        </w:tc>
        <w:tc>
          <w:tcPr>
            <w:tcW w:w="1280" w:type="dxa"/>
            <w:vAlign w:val="bottom"/>
          </w:tcPr>
          <w:p w:rsidR="007A04CE" w:rsidRPr="00EF0FCD" w:rsidRDefault="007A04CE" w:rsidP="00EF0FCD">
            <w:pPr>
              <w:spacing w:line="400" w:lineRule="exact"/>
              <w:jc w:val="center"/>
              <w:rPr>
                <w:rFonts w:ascii=".VnTime" w:hAnsi=".VnTime"/>
                <w:sz w:val="28"/>
              </w:rPr>
            </w:pPr>
            <w:r w:rsidRPr="00EF0FCD">
              <w:rPr>
                <w:rFonts w:ascii=".VnTime" w:hAnsi=".VnTime"/>
                <w:sz w:val="28"/>
              </w:rPr>
              <w:t>100%</w:t>
            </w:r>
          </w:p>
        </w:tc>
        <w:tc>
          <w:tcPr>
            <w:tcW w:w="1485" w:type="dxa"/>
            <w:vAlign w:val="bottom"/>
          </w:tcPr>
          <w:p w:rsidR="007A04CE" w:rsidRPr="00EF0FCD" w:rsidRDefault="007A04CE" w:rsidP="00EF0FCD">
            <w:pPr>
              <w:spacing w:line="400" w:lineRule="exact"/>
              <w:jc w:val="both"/>
              <w:rPr>
                <w:rFonts w:ascii=".VnTime" w:hAnsi=".VnTime"/>
                <w:sz w:val="28"/>
              </w:rPr>
            </w:pPr>
          </w:p>
        </w:tc>
      </w:tr>
      <w:tr w:rsidR="007A04CE" w:rsidRPr="00EF0FCD" w:rsidTr="00EF0FCD">
        <w:trPr>
          <w:trHeight w:val="710"/>
        </w:trPr>
        <w:tc>
          <w:tcPr>
            <w:tcW w:w="746" w:type="dxa"/>
            <w:vAlign w:val="bottom"/>
          </w:tcPr>
          <w:p w:rsidR="007A04CE" w:rsidRPr="00EF0FCD" w:rsidRDefault="007A04CE" w:rsidP="00EF0FCD">
            <w:pPr>
              <w:spacing w:line="400" w:lineRule="exact"/>
              <w:jc w:val="center"/>
              <w:rPr>
                <w:rFonts w:ascii=".VnTime" w:hAnsi=".VnTime"/>
                <w:sz w:val="28"/>
              </w:rPr>
            </w:pPr>
            <w:r w:rsidRPr="00EF0FCD">
              <w:rPr>
                <w:rFonts w:ascii=".VnTime" w:hAnsi=".VnTime"/>
                <w:sz w:val="28"/>
              </w:rPr>
              <w:t>4</w:t>
            </w:r>
          </w:p>
        </w:tc>
        <w:tc>
          <w:tcPr>
            <w:tcW w:w="2854" w:type="dxa"/>
            <w:vAlign w:val="bottom"/>
          </w:tcPr>
          <w:p w:rsidR="007A04CE" w:rsidRPr="00EF0FCD" w:rsidRDefault="007A04CE" w:rsidP="00EF0FCD">
            <w:pPr>
              <w:spacing w:line="400" w:lineRule="exact"/>
              <w:jc w:val="both"/>
              <w:rPr>
                <w:rFonts w:ascii=".VnTime" w:hAnsi=".VnTime"/>
                <w:sz w:val="28"/>
              </w:rPr>
            </w:pPr>
            <w:r w:rsidRPr="00EF0FCD">
              <w:rPr>
                <w:rFonts w:ascii=".VnTime" w:hAnsi=".VnTime"/>
                <w:sz w:val="28"/>
              </w:rPr>
              <w:t>¤ng Qu¸ch H÷u ThuËn</w:t>
            </w:r>
          </w:p>
        </w:tc>
        <w:tc>
          <w:tcPr>
            <w:tcW w:w="1196" w:type="dxa"/>
            <w:vAlign w:val="bottom"/>
          </w:tcPr>
          <w:p w:rsidR="007A04CE" w:rsidRPr="00EF0FCD" w:rsidRDefault="007A04CE" w:rsidP="00EF0FCD">
            <w:pPr>
              <w:spacing w:line="400" w:lineRule="exact"/>
              <w:jc w:val="both"/>
              <w:rPr>
                <w:rFonts w:ascii=".VnTime" w:hAnsi=".VnTime"/>
                <w:sz w:val="28"/>
              </w:rPr>
            </w:pPr>
            <w:r w:rsidRPr="00EF0FCD">
              <w:rPr>
                <w:rFonts w:ascii=".VnTime" w:hAnsi=".VnTime"/>
                <w:sz w:val="28"/>
              </w:rPr>
              <w:t>Uû viªn</w:t>
            </w:r>
          </w:p>
        </w:tc>
        <w:tc>
          <w:tcPr>
            <w:tcW w:w="1664" w:type="dxa"/>
            <w:vAlign w:val="bottom"/>
          </w:tcPr>
          <w:p w:rsidR="007A04CE" w:rsidRDefault="00B3044D" w:rsidP="00EF0FCD">
            <w:pPr>
              <w:jc w:val="center"/>
            </w:pPr>
            <w:r>
              <w:t>54</w:t>
            </w:r>
          </w:p>
        </w:tc>
        <w:tc>
          <w:tcPr>
            <w:tcW w:w="1280" w:type="dxa"/>
            <w:vAlign w:val="bottom"/>
          </w:tcPr>
          <w:p w:rsidR="007A04CE" w:rsidRPr="00EF0FCD" w:rsidRDefault="007A04CE" w:rsidP="00EF0FCD">
            <w:pPr>
              <w:spacing w:line="400" w:lineRule="exact"/>
              <w:jc w:val="center"/>
              <w:rPr>
                <w:rFonts w:ascii=".VnTime" w:hAnsi=".VnTime"/>
                <w:sz w:val="28"/>
              </w:rPr>
            </w:pPr>
            <w:r w:rsidRPr="00EF0FCD">
              <w:rPr>
                <w:rFonts w:ascii=".VnTime" w:hAnsi=".VnTime"/>
                <w:sz w:val="28"/>
              </w:rPr>
              <w:t>100%</w:t>
            </w:r>
          </w:p>
        </w:tc>
        <w:tc>
          <w:tcPr>
            <w:tcW w:w="1485" w:type="dxa"/>
            <w:vAlign w:val="bottom"/>
          </w:tcPr>
          <w:p w:rsidR="007A04CE" w:rsidRPr="00EF0FCD" w:rsidRDefault="007A04CE" w:rsidP="00EF0FCD">
            <w:pPr>
              <w:spacing w:line="400" w:lineRule="exact"/>
              <w:jc w:val="both"/>
              <w:rPr>
                <w:rFonts w:ascii=".VnTime" w:hAnsi=".VnTime"/>
                <w:sz w:val="28"/>
              </w:rPr>
            </w:pPr>
          </w:p>
        </w:tc>
      </w:tr>
      <w:tr w:rsidR="007A04CE" w:rsidRPr="00EF0FCD" w:rsidTr="00EF0FCD">
        <w:trPr>
          <w:trHeight w:val="710"/>
        </w:trPr>
        <w:tc>
          <w:tcPr>
            <w:tcW w:w="746" w:type="dxa"/>
            <w:vAlign w:val="bottom"/>
          </w:tcPr>
          <w:p w:rsidR="007A04CE" w:rsidRPr="00EF0FCD" w:rsidRDefault="007A04CE" w:rsidP="00EF0FCD">
            <w:pPr>
              <w:spacing w:line="400" w:lineRule="exact"/>
              <w:jc w:val="center"/>
              <w:rPr>
                <w:rFonts w:ascii=".VnTime" w:hAnsi=".VnTime"/>
                <w:sz w:val="28"/>
              </w:rPr>
            </w:pPr>
            <w:r w:rsidRPr="00EF0FCD">
              <w:rPr>
                <w:rFonts w:ascii=".VnTime" w:hAnsi=".VnTime"/>
                <w:sz w:val="28"/>
              </w:rPr>
              <w:t>5</w:t>
            </w:r>
          </w:p>
        </w:tc>
        <w:tc>
          <w:tcPr>
            <w:tcW w:w="2854" w:type="dxa"/>
            <w:vAlign w:val="bottom"/>
          </w:tcPr>
          <w:p w:rsidR="007A04CE" w:rsidRPr="00EF0FCD" w:rsidRDefault="007A04CE" w:rsidP="00EF0FCD">
            <w:pPr>
              <w:spacing w:line="400" w:lineRule="exact"/>
              <w:jc w:val="both"/>
              <w:rPr>
                <w:rFonts w:ascii=".VnTime" w:hAnsi=".VnTime"/>
                <w:sz w:val="28"/>
              </w:rPr>
            </w:pPr>
            <w:r w:rsidRPr="00EF0FCD">
              <w:rPr>
                <w:rFonts w:ascii=".VnTime" w:hAnsi=".VnTime"/>
                <w:sz w:val="28"/>
              </w:rPr>
              <w:t>¤ng Ng« Träng To¸n</w:t>
            </w:r>
          </w:p>
        </w:tc>
        <w:tc>
          <w:tcPr>
            <w:tcW w:w="1196" w:type="dxa"/>
            <w:vAlign w:val="bottom"/>
          </w:tcPr>
          <w:p w:rsidR="007A04CE" w:rsidRPr="00EF0FCD" w:rsidRDefault="007A04CE" w:rsidP="00EF0FCD">
            <w:pPr>
              <w:spacing w:line="400" w:lineRule="exact"/>
              <w:jc w:val="both"/>
              <w:rPr>
                <w:rFonts w:ascii=".VnTime" w:hAnsi=".VnTime"/>
                <w:sz w:val="28"/>
              </w:rPr>
            </w:pPr>
            <w:r w:rsidRPr="00EF0FCD">
              <w:rPr>
                <w:rFonts w:ascii=".VnTime" w:hAnsi=".VnTime"/>
                <w:sz w:val="28"/>
              </w:rPr>
              <w:t>Uû viªn</w:t>
            </w:r>
          </w:p>
        </w:tc>
        <w:tc>
          <w:tcPr>
            <w:tcW w:w="1664" w:type="dxa"/>
            <w:vAlign w:val="bottom"/>
          </w:tcPr>
          <w:p w:rsidR="007A04CE" w:rsidRDefault="00B3044D" w:rsidP="00EF0FCD">
            <w:pPr>
              <w:jc w:val="center"/>
            </w:pPr>
            <w:r>
              <w:t>54</w:t>
            </w:r>
          </w:p>
        </w:tc>
        <w:tc>
          <w:tcPr>
            <w:tcW w:w="1280" w:type="dxa"/>
            <w:vAlign w:val="bottom"/>
          </w:tcPr>
          <w:p w:rsidR="007A04CE" w:rsidRPr="00EF0FCD" w:rsidRDefault="007A04CE" w:rsidP="00EF0FCD">
            <w:pPr>
              <w:spacing w:line="400" w:lineRule="exact"/>
              <w:jc w:val="center"/>
              <w:rPr>
                <w:rFonts w:ascii=".VnTime" w:hAnsi=".VnTime"/>
                <w:sz w:val="28"/>
              </w:rPr>
            </w:pPr>
            <w:r w:rsidRPr="00EF0FCD">
              <w:rPr>
                <w:rFonts w:ascii=".VnTime" w:hAnsi=".VnTime"/>
                <w:sz w:val="28"/>
              </w:rPr>
              <w:t>100%</w:t>
            </w:r>
          </w:p>
        </w:tc>
        <w:tc>
          <w:tcPr>
            <w:tcW w:w="1485" w:type="dxa"/>
            <w:vAlign w:val="bottom"/>
          </w:tcPr>
          <w:p w:rsidR="007A04CE" w:rsidRPr="00EF0FCD" w:rsidRDefault="007A04CE" w:rsidP="00EF0FCD">
            <w:pPr>
              <w:spacing w:line="400" w:lineRule="exact"/>
              <w:jc w:val="both"/>
              <w:rPr>
                <w:rFonts w:ascii=".VnTime" w:hAnsi=".VnTime"/>
                <w:sz w:val="28"/>
              </w:rPr>
            </w:pPr>
          </w:p>
        </w:tc>
      </w:tr>
    </w:tbl>
    <w:p w:rsidR="007A04CE" w:rsidRDefault="007A04CE" w:rsidP="007A04CE">
      <w:pPr>
        <w:numPr>
          <w:ilvl w:val="0"/>
          <w:numId w:val="6"/>
        </w:numPr>
        <w:tabs>
          <w:tab w:val="clear" w:pos="2880"/>
          <w:tab w:val="num" w:pos="360"/>
        </w:tabs>
        <w:spacing w:before="120" w:line="400" w:lineRule="exact"/>
        <w:ind w:left="360" w:firstLine="0"/>
        <w:jc w:val="both"/>
        <w:rPr>
          <w:rFonts w:ascii=".VnTime" w:hAnsi=".VnTime"/>
          <w:sz w:val="28"/>
        </w:rPr>
      </w:pPr>
      <w:r>
        <w:rPr>
          <w:rFonts w:ascii=".VnTime" w:hAnsi=".VnTime"/>
          <w:sz w:val="28"/>
        </w:rPr>
        <w:t>Ho¹t ®éng gi¸m s¸t cña Héi ®ång qu¶n trÞ ®èi víi Ban Gi¸m ®èc: Héi ®ång qu¶n trÞ ®Þnh h­íng cho Ban Gi¸m ®èc trong ho¹t ®éng s¶n xuÊt kinh doanh vµ ®¸nh gi¸ t×nh h×nh thùc hiÖn, c¸c yÕu tè ¶nh h­ëng ®Õn kÕt qu¶ ho¹t ®éng s¶n xuÊt kinh doanh, ®ång thêi ®Ò ra môc tiªu, gi¶i ph¸p thùc hiÖn nhiÖm vô cho c¸c kú kinh doanh tiÕp theo.</w:t>
      </w:r>
    </w:p>
    <w:p w:rsidR="007A04CE" w:rsidRDefault="007A04CE" w:rsidP="007A04CE">
      <w:pPr>
        <w:numPr>
          <w:ilvl w:val="0"/>
          <w:numId w:val="6"/>
        </w:numPr>
        <w:tabs>
          <w:tab w:val="clear" w:pos="2880"/>
          <w:tab w:val="num" w:pos="360"/>
        </w:tabs>
        <w:spacing w:line="400" w:lineRule="exact"/>
        <w:ind w:left="360" w:firstLine="0"/>
        <w:jc w:val="both"/>
        <w:rPr>
          <w:rFonts w:ascii=".VnTime" w:hAnsi=".VnTime"/>
          <w:sz w:val="28"/>
        </w:rPr>
      </w:pPr>
      <w:r>
        <w:rPr>
          <w:rFonts w:ascii=".VnTime" w:hAnsi=".VnTime"/>
          <w:sz w:val="28"/>
        </w:rPr>
        <w:t>Ho¹t ®éng cña c¸c tiÓu ban thuéc Héi ®ång qu¶n trÞ: Th­ ký Héi ®ång qu¶n trÞ ghi chÐp, l­u tr÷ biªn b¶n vµ NghÞ quyÕt c¸c cuéc häp, c¸c v¨n b¶n cña Héi ®ång qu¶n trÞ.</w:t>
      </w:r>
    </w:p>
    <w:p w:rsidR="007A04CE" w:rsidRDefault="007A04CE" w:rsidP="007A04CE">
      <w:pPr>
        <w:spacing w:line="400" w:lineRule="exact"/>
        <w:jc w:val="both"/>
        <w:rPr>
          <w:rFonts w:ascii=".VnTime" w:hAnsi=".VnTime"/>
          <w:sz w:val="28"/>
        </w:rPr>
      </w:pPr>
    </w:p>
    <w:p w:rsidR="007A04CE" w:rsidRDefault="007A04CE" w:rsidP="007A04CE">
      <w:pPr>
        <w:spacing w:line="400" w:lineRule="exact"/>
        <w:jc w:val="both"/>
        <w:rPr>
          <w:rFonts w:ascii=".VnTime" w:hAnsi=".VnTime"/>
          <w:sz w:val="28"/>
        </w:rPr>
      </w:pPr>
    </w:p>
    <w:p w:rsidR="007A04CE" w:rsidRDefault="007A04CE" w:rsidP="007A04CE">
      <w:pPr>
        <w:spacing w:line="400" w:lineRule="exact"/>
        <w:jc w:val="both"/>
        <w:rPr>
          <w:rFonts w:ascii=".VnTime" w:hAnsi=".VnTime"/>
          <w:sz w:val="28"/>
        </w:rPr>
      </w:pPr>
    </w:p>
    <w:p w:rsidR="007A04CE" w:rsidRDefault="007A04CE" w:rsidP="007A04CE">
      <w:pPr>
        <w:spacing w:line="400" w:lineRule="exact"/>
        <w:jc w:val="both"/>
        <w:rPr>
          <w:rFonts w:ascii=".VnTime" w:hAnsi=".VnTime"/>
          <w:sz w:val="28"/>
        </w:rPr>
      </w:pPr>
    </w:p>
    <w:p w:rsidR="006D25F6" w:rsidRDefault="006D25F6" w:rsidP="007A04CE">
      <w:pPr>
        <w:spacing w:line="400" w:lineRule="exact"/>
        <w:jc w:val="both"/>
        <w:rPr>
          <w:rFonts w:ascii=".VnTime" w:hAnsi=".VnTime"/>
          <w:sz w:val="28"/>
        </w:rPr>
      </w:pPr>
    </w:p>
    <w:p w:rsidR="007A04CE" w:rsidRDefault="007A04CE" w:rsidP="007A04CE">
      <w:pPr>
        <w:numPr>
          <w:ilvl w:val="0"/>
          <w:numId w:val="7"/>
        </w:numPr>
        <w:tabs>
          <w:tab w:val="clear" w:pos="1080"/>
          <w:tab w:val="num" w:pos="720"/>
        </w:tabs>
        <w:spacing w:after="120" w:line="400" w:lineRule="exact"/>
        <w:jc w:val="both"/>
        <w:rPr>
          <w:rFonts w:ascii=".VnTime" w:hAnsi=".VnTime"/>
          <w:b/>
          <w:sz w:val="28"/>
        </w:rPr>
      </w:pPr>
      <w:r w:rsidRPr="00F33533">
        <w:rPr>
          <w:rFonts w:ascii=".VnTime" w:hAnsi=".VnTime"/>
          <w:b/>
          <w:sz w:val="28"/>
        </w:rPr>
        <w:t>C¸c NghÞ quyÕt cña Héi ®ång qu¶n trÞ:</w:t>
      </w:r>
    </w:p>
    <w:tbl>
      <w:tblPr>
        <w:tblW w:w="9201" w:type="dxa"/>
        <w:tblInd w:w="288" w:type="dxa"/>
        <w:tblLayout w:type="fixed"/>
        <w:tblLook w:val="0000"/>
      </w:tblPr>
      <w:tblGrid>
        <w:gridCol w:w="722"/>
        <w:gridCol w:w="1252"/>
        <w:gridCol w:w="1635"/>
        <w:gridCol w:w="5592"/>
      </w:tblGrid>
      <w:tr w:rsidR="007A04CE">
        <w:trPr>
          <w:trHeight w:val="1011"/>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A04CE" w:rsidRPr="006B2355" w:rsidRDefault="007A04CE" w:rsidP="007A04CE">
            <w:pPr>
              <w:jc w:val="center"/>
              <w:rPr>
                <w:rFonts w:ascii=".VnTime" w:hAnsi=".VnTime" w:cs="Arial"/>
                <w:b/>
                <w:bCs/>
                <w:sz w:val="26"/>
                <w:szCs w:val="26"/>
              </w:rPr>
            </w:pPr>
            <w:r w:rsidRPr="006B2355">
              <w:rPr>
                <w:rFonts w:ascii=".VnTime" w:hAnsi=".VnTime" w:cs="Arial"/>
                <w:b/>
                <w:bCs/>
                <w:sz w:val="26"/>
                <w:szCs w:val="26"/>
              </w:rPr>
              <w:t>TT</w:t>
            </w:r>
          </w:p>
        </w:tc>
        <w:tc>
          <w:tcPr>
            <w:tcW w:w="1252" w:type="dxa"/>
            <w:tcBorders>
              <w:top w:val="single" w:sz="4" w:space="0" w:color="auto"/>
              <w:left w:val="nil"/>
              <w:bottom w:val="single" w:sz="4" w:space="0" w:color="auto"/>
              <w:right w:val="single" w:sz="4" w:space="0" w:color="auto"/>
            </w:tcBorders>
            <w:shd w:val="clear" w:color="auto" w:fill="auto"/>
            <w:vAlign w:val="center"/>
          </w:tcPr>
          <w:p w:rsidR="007A04CE" w:rsidRPr="006B2355" w:rsidRDefault="007A04CE" w:rsidP="007A04CE">
            <w:pPr>
              <w:jc w:val="center"/>
              <w:rPr>
                <w:rFonts w:ascii=".VnTime" w:hAnsi=".VnTime" w:cs="Arial"/>
                <w:b/>
                <w:bCs/>
                <w:sz w:val="26"/>
                <w:szCs w:val="26"/>
              </w:rPr>
            </w:pPr>
            <w:r w:rsidRPr="006B2355">
              <w:rPr>
                <w:rFonts w:ascii=".VnTime" w:hAnsi=".VnTime" w:cs="Arial"/>
                <w:b/>
                <w:bCs/>
                <w:sz w:val="26"/>
                <w:szCs w:val="26"/>
              </w:rPr>
              <w:t>Sè NghÞ quyÕt</w:t>
            </w:r>
          </w:p>
        </w:tc>
        <w:tc>
          <w:tcPr>
            <w:tcW w:w="1635" w:type="dxa"/>
            <w:tcBorders>
              <w:top w:val="single" w:sz="4" w:space="0" w:color="auto"/>
              <w:left w:val="nil"/>
              <w:bottom w:val="single" w:sz="4" w:space="0" w:color="auto"/>
              <w:right w:val="single" w:sz="4" w:space="0" w:color="auto"/>
            </w:tcBorders>
            <w:shd w:val="clear" w:color="auto" w:fill="auto"/>
            <w:vAlign w:val="center"/>
          </w:tcPr>
          <w:p w:rsidR="007A04CE" w:rsidRPr="006B2355" w:rsidRDefault="007A04CE" w:rsidP="007A04CE">
            <w:pPr>
              <w:jc w:val="center"/>
              <w:rPr>
                <w:rFonts w:ascii=".VnTime" w:hAnsi=".VnTime" w:cs="Arial"/>
                <w:b/>
                <w:bCs/>
                <w:sz w:val="26"/>
                <w:szCs w:val="26"/>
              </w:rPr>
            </w:pPr>
            <w:r w:rsidRPr="006B2355">
              <w:rPr>
                <w:rFonts w:ascii=".VnTime" w:hAnsi=".VnTime" w:cs="Arial"/>
                <w:b/>
                <w:bCs/>
                <w:sz w:val="26"/>
                <w:szCs w:val="26"/>
              </w:rPr>
              <w:t>Ngµy th¸ng n¨m</w:t>
            </w:r>
          </w:p>
        </w:tc>
        <w:tc>
          <w:tcPr>
            <w:tcW w:w="5592" w:type="dxa"/>
            <w:tcBorders>
              <w:top w:val="single" w:sz="4" w:space="0" w:color="auto"/>
              <w:left w:val="nil"/>
              <w:bottom w:val="single" w:sz="4" w:space="0" w:color="auto"/>
              <w:right w:val="single" w:sz="4" w:space="0" w:color="auto"/>
            </w:tcBorders>
            <w:shd w:val="clear" w:color="auto" w:fill="auto"/>
            <w:vAlign w:val="center"/>
          </w:tcPr>
          <w:p w:rsidR="007A04CE" w:rsidRPr="006B2355" w:rsidRDefault="007A04CE" w:rsidP="007A04CE">
            <w:pPr>
              <w:jc w:val="center"/>
              <w:rPr>
                <w:rFonts w:ascii=".VnTime" w:hAnsi=".VnTime" w:cs="Arial"/>
                <w:b/>
                <w:bCs/>
                <w:sz w:val="26"/>
                <w:szCs w:val="26"/>
              </w:rPr>
            </w:pPr>
            <w:r w:rsidRPr="006B2355">
              <w:rPr>
                <w:rFonts w:ascii=".VnTime" w:hAnsi=".VnTime" w:cs="Arial"/>
                <w:b/>
                <w:bCs/>
                <w:sz w:val="26"/>
                <w:szCs w:val="26"/>
              </w:rPr>
              <w:t>Néi dung</w:t>
            </w:r>
          </w:p>
        </w:tc>
      </w:tr>
      <w:tr w:rsidR="007A04CE">
        <w:trPr>
          <w:trHeight w:val="643"/>
        </w:trPr>
        <w:tc>
          <w:tcPr>
            <w:tcW w:w="9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04CE" w:rsidRPr="006B2355" w:rsidRDefault="007A04CE" w:rsidP="007A04CE">
            <w:pPr>
              <w:rPr>
                <w:rFonts w:ascii=".VnTime" w:hAnsi=".VnTime" w:cs="Arial"/>
                <w:b/>
                <w:bCs/>
                <w:sz w:val="26"/>
                <w:szCs w:val="26"/>
              </w:rPr>
            </w:pPr>
            <w:r w:rsidRPr="006B2355">
              <w:rPr>
                <w:rFonts w:ascii=".VnTime" w:hAnsi=".VnTime" w:cs="Arial"/>
                <w:b/>
                <w:bCs/>
                <w:sz w:val="26"/>
                <w:szCs w:val="26"/>
              </w:rPr>
              <w:t xml:space="preserve">I NghÞ quyÕt th­êng </w:t>
            </w:r>
            <w:r w:rsidR="00C426DD" w:rsidRPr="006B2355">
              <w:rPr>
                <w:rFonts w:ascii=".VnTime" w:hAnsi=".VnTime" w:cs="Arial"/>
                <w:b/>
                <w:bCs/>
                <w:sz w:val="26"/>
                <w:szCs w:val="26"/>
              </w:rPr>
              <w:t>kú</w:t>
            </w:r>
          </w:p>
        </w:tc>
      </w:tr>
      <w:tr w:rsidR="00171AFA" w:rsidTr="00262C93">
        <w:trPr>
          <w:trHeight w:val="810"/>
        </w:trPr>
        <w:tc>
          <w:tcPr>
            <w:tcW w:w="722" w:type="dxa"/>
            <w:tcBorders>
              <w:top w:val="nil"/>
              <w:left w:val="single" w:sz="4" w:space="0" w:color="auto"/>
              <w:bottom w:val="single" w:sz="4" w:space="0" w:color="auto"/>
              <w:right w:val="single" w:sz="4" w:space="0" w:color="auto"/>
            </w:tcBorders>
            <w:shd w:val="clear" w:color="auto" w:fill="auto"/>
            <w:vAlign w:val="center"/>
          </w:tcPr>
          <w:p w:rsidR="00171AFA" w:rsidRPr="00262C93" w:rsidRDefault="00171AFA" w:rsidP="00262C93">
            <w:pPr>
              <w:jc w:val="center"/>
              <w:rPr>
                <w:sz w:val="26"/>
                <w:szCs w:val="26"/>
              </w:rPr>
            </w:pPr>
            <w:r w:rsidRPr="00262C93">
              <w:rPr>
                <w:sz w:val="26"/>
                <w:szCs w:val="26"/>
              </w:rPr>
              <w:t>1</w:t>
            </w:r>
          </w:p>
        </w:tc>
        <w:tc>
          <w:tcPr>
            <w:tcW w:w="1252" w:type="dxa"/>
            <w:tcBorders>
              <w:top w:val="nil"/>
              <w:left w:val="nil"/>
              <w:bottom w:val="single" w:sz="4" w:space="0" w:color="auto"/>
              <w:right w:val="single" w:sz="4" w:space="0" w:color="auto"/>
            </w:tcBorders>
            <w:shd w:val="clear" w:color="auto" w:fill="auto"/>
            <w:vAlign w:val="center"/>
          </w:tcPr>
          <w:p w:rsidR="00171AFA" w:rsidRPr="00CF4E9C" w:rsidRDefault="00171AFA" w:rsidP="00262C93">
            <w:pPr>
              <w:jc w:val="center"/>
              <w:rPr>
                <w:color w:val="000000"/>
                <w:sz w:val="26"/>
                <w:szCs w:val="26"/>
              </w:rPr>
            </w:pPr>
            <w:r w:rsidRPr="00CF4E9C">
              <w:rPr>
                <w:color w:val="000000"/>
                <w:sz w:val="26"/>
                <w:szCs w:val="26"/>
              </w:rPr>
              <w:t>15/VIT-HĐQT</w:t>
            </w:r>
          </w:p>
        </w:tc>
        <w:tc>
          <w:tcPr>
            <w:tcW w:w="1635" w:type="dxa"/>
            <w:tcBorders>
              <w:top w:val="nil"/>
              <w:left w:val="nil"/>
              <w:bottom w:val="single" w:sz="4" w:space="0" w:color="auto"/>
              <w:right w:val="single" w:sz="4" w:space="0" w:color="auto"/>
            </w:tcBorders>
            <w:shd w:val="clear" w:color="auto" w:fill="auto"/>
            <w:vAlign w:val="center"/>
          </w:tcPr>
          <w:p w:rsidR="00171AFA" w:rsidRPr="00CF4E9C" w:rsidRDefault="00171AFA" w:rsidP="00262C93">
            <w:pPr>
              <w:jc w:val="center"/>
              <w:rPr>
                <w:color w:val="000000"/>
                <w:sz w:val="26"/>
                <w:szCs w:val="26"/>
              </w:rPr>
            </w:pPr>
            <w:r w:rsidRPr="00CF4E9C">
              <w:rPr>
                <w:color w:val="000000"/>
                <w:sz w:val="26"/>
                <w:szCs w:val="26"/>
              </w:rPr>
              <w:t>20/01/2013</w:t>
            </w:r>
          </w:p>
        </w:tc>
        <w:tc>
          <w:tcPr>
            <w:tcW w:w="5592" w:type="dxa"/>
            <w:tcBorders>
              <w:top w:val="nil"/>
              <w:left w:val="nil"/>
              <w:bottom w:val="single" w:sz="4" w:space="0" w:color="auto"/>
              <w:right w:val="single" w:sz="4" w:space="0" w:color="auto"/>
            </w:tcBorders>
            <w:shd w:val="clear" w:color="auto" w:fill="auto"/>
            <w:vAlign w:val="center"/>
          </w:tcPr>
          <w:p w:rsidR="00171AFA" w:rsidRPr="00CF4E9C" w:rsidRDefault="00171AFA" w:rsidP="00262C93">
            <w:pPr>
              <w:rPr>
                <w:color w:val="000000"/>
                <w:sz w:val="26"/>
                <w:szCs w:val="26"/>
              </w:rPr>
            </w:pPr>
            <w:r w:rsidRPr="00CF4E9C">
              <w:rPr>
                <w:color w:val="000000"/>
                <w:sz w:val="26"/>
                <w:szCs w:val="26"/>
              </w:rPr>
              <w:t>NQ thông qua KQ HĐSXKD quý 4/11 &amp; KH SXKD quý 1/12</w:t>
            </w:r>
          </w:p>
        </w:tc>
      </w:tr>
      <w:tr w:rsidR="00171AFA" w:rsidTr="00262C93">
        <w:trPr>
          <w:trHeight w:val="810"/>
        </w:trPr>
        <w:tc>
          <w:tcPr>
            <w:tcW w:w="722" w:type="dxa"/>
            <w:tcBorders>
              <w:top w:val="nil"/>
              <w:left w:val="single" w:sz="4" w:space="0" w:color="auto"/>
              <w:bottom w:val="single" w:sz="4" w:space="0" w:color="auto"/>
              <w:right w:val="single" w:sz="4" w:space="0" w:color="auto"/>
            </w:tcBorders>
            <w:shd w:val="clear" w:color="auto" w:fill="auto"/>
            <w:vAlign w:val="center"/>
          </w:tcPr>
          <w:p w:rsidR="00171AFA" w:rsidRPr="00262C93" w:rsidRDefault="00171AFA" w:rsidP="00262C93">
            <w:pPr>
              <w:jc w:val="center"/>
              <w:rPr>
                <w:sz w:val="26"/>
                <w:szCs w:val="26"/>
              </w:rPr>
            </w:pPr>
            <w:r w:rsidRPr="00262C93">
              <w:rPr>
                <w:sz w:val="26"/>
                <w:szCs w:val="26"/>
              </w:rPr>
              <w:t>2</w:t>
            </w:r>
          </w:p>
        </w:tc>
        <w:tc>
          <w:tcPr>
            <w:tcW w:w="1252" w:type="dxa"/>
            <w:tcBorders>
              <w:top w:val="nil"/>
              <w:left w:val="nil"/>
              <w:bottom w:val="single" w:sz="4" w:space="0" w:color="auto"/>
              <w:right w:val="single" w:sz="4" w:space="0" w:color="auto"/>
            </w:tcBorders>
            <w:shd w:val="clear" w:color="auto" w:fill="auto"/>
            <w:vAlign w:val="center"/>
          </w:tcPr>
          <w:p w:rsidR="00171AFA" w:rsidRPr="00CF4E9C" w:rsidRDefault="00171AFA" w:rsidP="00262C93">
            <w:pPr>
              <w:jc w:val="center"/>
              <w:rPr>
                <w:sz w:val="26"/>
                <w:szCs w:val="26"/>
              </w:rPr>
            </w:pPr>
            <w:r w:rsidRPr="00CF4E9C">
              <w:rPr>
                <w:sz w:val="26"/>
                <w:szCs w:val="26"/>
              </w:rPr>
              <w:t>23/VIT-HĐQT</w:t>
            </w:r>
          </w:p>
        </w:tc>
        <w:tc>
          <w:tcPr>
            <w:tcW w:w="1635" w:type="dxa"/>
            <w:tcBorders>
              <w:top w:val="nil"/>
              <w:left w:val="nil"/>
              <w:bottom w:val="single" w:sz="4" w:space="0" w:color="auto"/>
              <w:right w:val="single" w:sz="4" w:space="0" w:color="auto"/>
            </w:tcBorders>
            <w:shd w:val="clear" w:color="auto" w:fill="auto"/>
            <w:vAlign w:val="center"/>
          </w:tcPr>
          <w:p w:rsidR="00171AFA" w:rsidRPr="00CF4E9C" w:rsidRDefault="00171AFA" w:rsidP="00262C93">
            <w:pPr>
              <w:jc w:val="center"/>
              <w:rPr>
                <w:sz w:val="26"/>
                <w:szCs w:val="26"/>
              </w:rPr>
            </w:pPr>
            <w:r w:rsidRPr="00CF4E9C">
              <w:rPr>
                <w:sz w:val="26"/>
                <w:szCs w:val="26"/>
              </w:rPr>
              <w:t>24/04/2013</w:t>
            </w:r>
          </w:p>
        </w:tc>
        <w:tc>
          <w:tcPr>
            <w:tcW w:w="5592" w:type="dxa"/>
            <w:tcBorders>
              <w:top w:val="nil"/>
              <w:left w:val="nil"/>
              <w:bottom w:val="single" w:sz="4" w:space="0" w:color="auto"/>
              <w:right w:val="single" w:sz="4" w:space="0" w:color="auto"/>
            </w:tcBorders>
            <w:shd w:val="clear" w:color="auto" w:fill="auto"/>
            <w:vAlign w:val="center"/>
          </w:tcPr>
          <w:p w:rsidR="00171AFA" w:rsidRPr="00CF4E9C" w:rsidRDefault="00171AFA" w:rsidP="00262C93">
            <w:pPr>
              <w:rPr>
                <w:sz w:val="26"/>
                <w:szCs w:val="26"/>
              </w:rPr>
            </w:pPr>
            <w:r w:rsidRPr="00CF4E9C">
              <w:rPr>
                <w:sz w:val="26"/>
                <w:szCs w:val="26"/>
              </w:rPr>
              <w:t>Thông qua KQ HD SXKD quý 1 &amp; KH SXKD quý 2/12</w:t>
            </w:r>
          </w:p>
        </w:tc>
      </w:tr>
      <w:tr w:rsidR="00171AFA" w:rsidTr="00262C93">
        <w:trPr>
          <w:trHeight w:val="810"/>
        </w:trPr>
        <w:tc>
          <w:tcPr>
            <w:tcW w:w="722" w:type="dxa"/>
            <w:tcBorders>
              <w:top w:val="nil"/>
              <w:left w:val="single" w:sz="4" w:space="0" w:color="auto"/>
              <w:bottom w:val="single" w:sz="4" w:space="0" w:color="auto"/>
              <w:right w:val="single" w:sz="4" w:space="0" w:color="auto"/>
            </w:tcBorders>
            <w:shd w:val="clear" w:color="auto" w:fill="auto"/>
            <w:vAlign w:val="center"/>
          </w:tcPr>
          <w:p w:rsidR="00171AFA" w:rsidRPr="00262C93" w:rsidRDefault="00171AFA" w:rsidP="00262C93">
            <w:pPr>
              <w:jc w:val="center"/>
              <w:rPr>
                <w:sz w:val="26"/>
                <w:szCs w:val="26"/>
              </w:rPr>
            </w:pPr>
            <w:r w:rsidRPr="00262C93">
              <w:rPr>
                <w:sz w:val="26"/>
                <w:szCs w:val="26"/>
              </w:rPr>
              <w:t>3</w:t>
            </w:r>
          </w:p>
        </w:tc>
        <w:tc>
          <w:tcPr>
            <w:tcW w:w="1252" w:type="dxa"/>
            <w:tcBorders>
              <w:top w:val="nil"/>
              <w:left w:val="nil"/>
              <w:bottom w:val="single" w:sz="4" w:space="0" w:color="auto"/>
              <w:right w:val="single" w:sz="4" w:space="0" w:color="auto"/>
            </w:tcBorders>
            <w:shd w:val="clear" w:color="auto" w:fill="auto"/>
            <w:vAlign w:val="center"/>
          </w:tcPr>
          <w:p w:rsidR="00171AFA" w:rsidRPr="00CF4E9C" w:rsidRDefault="00171AFA" w:rsidP="00262C93">
            <w:pPr>
              <w:jc w:val="center"/>
              <w:rPr>
                <w:sz w:val="26"/>
                <w:szCs w:val="26"/>
              </w:rPr>
            </w:pPr>
            <w:r w:rsidRPr="00CF4E9C">
              <w:rPr>
                <w:sz w:val="26"/>
                <w:szCs w:val="26"/>
              </w:rPr>
              <w:t>62/VIT-HĐQT</w:t>
            </w:r>
          </w:p>
        </w:tc>
        <w:tc>
          <w:tcPr>
            <w:tcW w:w="1635" w:type="dxa"/>
            <w:tcBorders>
              <w:top w:val="nil"/>
              <w:left w:val="nil"/>
              <w:bottom w:val="single" w:sz="4" w:space="0" w:color="auto"/>
              <w:right w:val="single" w:sz="4" w:space="0" w:color="auto"/>
            </w:tcBorders>
            <w:shd w:val="clear" w:color="auto" w:fill="auto"/>
            <w:vAlign w:val="center"/>
          </w:tcPr>
          <w:p w:rsidR="00171AFA" w:rsidRPr="00CF4E9C" w:rsidRDefault="00171AFA" w:rsidP="00262C93">
            <w:pPr>
              <w:jc w:val="center"/>
              <w:rPr>
                <w:sz w:val="26"/>
                <w:szCs w:val="26"/>
              </w:rPr>
            </w:pPr>
            <w:r w:rsidRPr="00CF4E9C">
              <w:rPr>
                <w:sz w:val="26"/>
                <w:szCs w:val="26"/>
              </w:rPr>
              <w:t>14/08/2013</w:t>
            </w:r>
          </w:p>
        </w:tc>
        <w:tc>
          <w:tcPr>
            <w:tcW w:w="5592" w:type="dxa"/>
            <w:tcBorders>
              <w:top w:val="nil"/>
              <w:left w:val="nil"/>
              <w:bottom w:val="single" w:sz="4" w:space="0" w:color="auto"/>
              <w:right w:val="single" w:sz="4" w:space="0" w:color="auto"/>
            </w:tcBorders>
            <w:shd w:val="clear" w:color="auto" w:fill="auto"/>
            <w:vAlign w:val="center"/>
          </w:tcPr>
          <w:p w:rsidR="00171AFA" w:rsidRPr="00CF4E9C" w:rsidRDefault="00171AFA" w:rsidP="00262C93">
            <w:pPr>
              <w:rPr>
                <w:sz w:val="26"/>
                <w:szCs w:val="26"/>
              </w:rPr>
            </w:pPr>
            <w:r w:rsidRPr="00CF4E9C">
              <w:rPr>
                <w:sz w:val="26"/>
                <w:szCs w:val="26"/>
              </w:rPr>
              <w:t>Thông qua Kết quả HĐSXKD Q2 và Kế hoạch SXKD Q3/12</w:t>
            </w:r>
          </w:p>
        </w:tc>
      </w:tr>
      <w:tr w:rsidR="00171AFA" w:rsidTr="00262C93">
        <w:trPr>
          <w:trHeight w:val="810"/>
        </w:trPr>
        <w:tc>
          <w:tcPr>
            <w:tcW w:w="722" w:type="dxa"/>
            <w:tcBorders>
              <w:top w:val="nil"/>
              <w:left w:val="single" w:sz="4" w:space="0" w:color="auto"/>
              <w:bottom w:val="single" w:sz="4" w:space="0" w:color="auto"/>
              <w:right w:val="single" w:sz="4" w:space="0" w:color="auto"/>
            </w:tcBorders>
            <w:shd w:val="clear" w:color="auto" w:fill="auto"/>
            <w:vAlign w:val="center"/>
          </w:tcPr>
          <w:p w:rsidR="00171AFA" w:rsidRPr="00262C93" w:rsidRDefault="00171AFA" w:rsidP="00262C93">
            <w:pPr>
              <w:jc w:val="center"/>
              <w:rPr>
                <w:sz w:val="26"/>
                <w:szCs w:val="26"/>
              </w:rPr>
            </w:pPr>
            <w:r w:rsidRPr="00262C93">
              <w:rPr>
                <w:sz w:val="26"/>
                <w:szCs w:val="26"/>
              </w:rPr>
              <w:t>4</w:t>
            </w:r>
          </w:p>
        </w:tc>
        <w:tc>
          <w:tcPr>
            <w:tcW w:w="1252" w:type="dxa"/>
            <w:tcBorders>
              <w:top w:val="nil"/>
              <w:left w:val="nil"/>
              <w:bottom w:val="single" w:sz="4" w:space="0" w:color="auto"/>
              <w:right w:val="single" w:sz="4" w:space="0" w:color="auto"/>
            </w:tcBorders>
            <w:shd w:val="clear" w:color="auto" w:fill="auto"/>
            <w:vAlign w:val="center"/>
          </w:tcPr>
          <w:p w:rsidR="00171AFA" w:rsidRPr="00CF4E9C" w:rsidRDefault="00171AFA" w:rsidP="00262C93">
            <w:pPr>
              <w:jc w:val="center"/>
              <w:rPr>
                <w:sz w:val="26"/>
                <w:szCs w:val="26"/>
              </w:rPr>
            </w:pPr>
            <w:r w:rsidRPr="00CF4E9C">
              <w:rPr>
                <w:sz w:val="26"/>
                <w:szCs w:val="26"/>
              </w:rPr>
              <w:t>70/VIT-HĐQT</w:t>
            </w:r>
          </w:p>
        </w:tc>
        <w:tc>
          <w:tcPr>
            <w:tcW w:w="1635" w:type="dxa"/>
            <w:tcBorders>
              <w:top w:val="nil"/>
              <w:left w:val="nil"/>
              <w:bottom w:val="single" w:sz="4" w:space="0" w:color="auto"/>
              <w:right w:val="single" w:sz="4" w:space="0" w:color="auto"/>
            </w:tcBorders>
            <w:shd w:val="clear" w:color="auto" w:fill="auto"/>
            <w:vAlign w:val="center"/>
          </w:tcPr>
          <w:p w:rsidR="00171AFA" w:rsidRPr="00CF4E9C" w:rsidRDefault="00171AFA" w:rsidP="00262C93">
            <w:pPr>
              <w:jc w:val="center"/>
              <w:rPr>
                <w:sz w:val="26"/>
                <w:szCs w:val="26"/>
              </w:rPr>
            </w:pPr>
            <w:r w:rsidRPr="00CF4E9C">
              <w:rPr>
                <w:sz w:val="26"/>
                <w:szCs w:val="26"/>
              </w:rPr>
              <w:t>19/10/2013</w:t>
            </w:r>
          </w:p>
        </w:tc>
        <w:tc>
          <w:tcPr>
            <w:tcW w:w="5592" w:type="dxa"/>
            <w:tcBorders>
              <w:top w:val="nil"/>
              <w:left w:val="nil"/>
              <w:bottom w:val="single" w:sz="4" w:space="0" w:color="auto"/>
              <w:right w:val="single" w:sz="4" w:space="0" w:color="auto"/>
            </w:tcBorders>
            <w:shd w:val="clear" w:color="auto" w:fill="auto"/>
            <w:vAlign w:val="center"/>
          </w:tcPr>
          <w:p w:rsidR="00171AFA" w:rsidRPr="00CF4E9C" w:rsidRDefault="00171AFA" w:rsidP="00262C93">
            <w:pPr>
              <w:rPr>
                <w:sz w:val="26"/>
                <w:szCs w:val="26"/>
              </w:rPr>
            </w:pPr>
            <w:r w:rsidRPr="00CF4E9C">
              <w:rPr>
                <w:sz w:val="26"/>
                <w:szCs w:val="26"/>
              </w:rPr>
              <w:t>Thông qua Kết quả HĐSXKD Q3 và Kế hoạch SXKD Q4/12</w:t>
            </w:r>
          </w:p>
        </w:tc>
      </w:tr>
      <w:tr w:rsidR="004D3932">
        <w:trPr>
          <w:trHeight w:val="660"/>
        </w:trPr>
        <w:tc>
          <w:tcPr>
            <w:tcW w:w="9201" w:type="dxa"/>
            <w:gridSpan w:val="4"/>
            <w:tcBorders>
              <w:top w:val="nil"/>
              <w:left w:val="single" w:sz="4" w:space="0" w:color="auto"/>
              <w:bottom w:val="single" w:sz="4" w:space="0" w:color="auto"/>
              <w:right w:val="single" w:sz="4" w:space="0" w:color="auto"/>
            </w:tcBorders>
            <w:shd w:val="clear" w:color="auto" w:fill="auto"/>
            <w:vAlign w:val="center"/>
          </w:tcPr>
          <w:p w:rsidR="004D3932" w:rsidRPr="006B2355" w:rsidRDefault="004D3932" w:rsidP="007A04CE">
            <w:pPr>
              <w:jc w:val="both"/>
              <w:rPr>
                <w:rFonts w:ascii=".VnTime" w:hAnsi=".VnTime" w:cs="Arial"/>
                <w:b/>
                <w:sz w:val="26"/>
                <w:szCs w:val="26"/>
              </w:rPr>
            </w:pPr>
            <w:r w:rsidRPr="006B2355">
              <w:rPr>
                <w:rFonts w:ascii=".VnTime" w:hAnsi=".VnTime" w:cs="Arial"/>
                <w:b/>
                <w:sz w:val="26"/>
                <w:szCs w:val="26"/>
              </w:rPr>
              <w:t>II NghÞ quyÕt bÊt th­êng</w:t>
            </w:r>
          </w:p>
        </w:tc>
      </w:tr>
      <w:tr w:rsidR="00DA641E"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1</w:t>
            </w:r>
          </w:p>
        </w:tc>
        <w:tc>
          <w:tcPr>
            <w:tcW w:w="125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03/01/2013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rPr>
                <w:color w:val="000000"/>
                <w:sz w:val="26"/>
                <w:szCs w:val="26"/>
              </w:rPr>
            </w:pPr>
            <w:r w:rsidRPr="00CF4E9C">
              <w:rPr>
                <w:color w:val="000000"/>
                <w:sz w:val="26"/>
                <w:szCs w:val="26"/>
              </w:rPr>
              <w:t>Biên bản phê duyệt p.án bảo dưỡng sửa chữa lớn năm 2012 (BDSC) HM k/vực trạm KHT- NMTB</w:t>
            </w:r>
          </w:p>
        </w:tc>
      </w:tr>
      <w:tr w:rsidR="00DA641E"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2</w:t>
            </w:r>
          </w:p>
        </w:tc>
        <w:tc>
          <w:tcPr>
            <w:tcW w:w="125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03/01/2013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rPr>
                <w:color w:val="000000"/>
                <w:sz w:val="26"/>
                <w:szCs w:val="26"/>
              </w:rPr>
            </w:pPr>
            <w:r w:rsidRPr="00CF4E9C">
              <w:rPr>
                <w:color w:val="000000"/>
                <w:sz w:val="26"/>
                <w:szCs w:val="26"/>
              </w:rPr>
              <w:t>NQ thông qua Quy chế hoạt động của HĐQT Cty</w:t>
            </w:r>
          </w:p>
        </w:tc>
      </w:tr>
      <w:tr w:rsidR="00DA641E"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3</w:t>
            </w:r>
          </w:p>
        </w:tc>
        <w:tc>
          <w:tcPr>
            <w:tcW w:w="125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03/01/2013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rPr>
                <w:color w:val="000000"/>
                <w:sz w:val="26"/>
                <w:szCs w:val="26"/>
              </w:rPr>
            </w:pPr>
            <w:r w:rsidRPr="00CF4E9C">
              <w:rPr>
                <w:color w:val="000000"/>
                <w:sz w:val="26"/>
                <w:szCs w:val="26"/>
              </w:rPr>
              <w:t>Biên bản phê duyệt p.án BDSC năm 2012 HM k.vực GCNL &amp; phụ trợ - NMTB</w:t>
            </w:r>
          </w:p>
        </w:tc>
      </w:tr>
      <w:tr w:rsidR="00DA641E"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4</w:t>
            </w:r>
          </w:p>
        </w:tc>
        <w:tc>
          <w:tcPr>
            <w:tcW w:w="125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03/01/2013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rPr>
                <w:color w:val="000000"/>
                <w:sz w:val="26"/>
                <w:szCs w:val="26"/>
              </w:rPr>
            </w:pPr>
            <w:r w:rsidRPr="00CF4E9C">
              <w:rPr>
                <w:color w:val="000000"/>
                <w:sz w:val="26"/>
                <w:szCs w:val="26"/>
              </w:rPr>
              <w:t>Biên bản phê duyệt p.án BDSC năm 2012 HM k/vực TH - Lò - NMTB</w:t>
            </w:r>
          </w:p>
        </w:tc>
      </w:tr>
      <w:tr w:rsidR="00DA641E"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5</w:t>
            </w:r>
          </w:p>
        </w:tc>
        <w:tc>
          <w:tcPr>
            <w:tcW w:w="125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03/01/2013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rPr>
                <w:color w:val="000000"/>
                <w:sz w:val="26"/>
                <w:szCs w:val="26"/>
              </w:rPr>
            </w:pPr>
            <w:r w:rsidRPr="00CF4E9C">
              <w:rPr>
                <w:color w:val="000000"/>
                <w:sz w:val="26"/>
                <w:szCs w:val="26"/>
              </w:rPr>
              <w:t>Biên bản phê duyệt p.án BDSC năm 2012 HM mài, soi bo, cắt gạch, trạm nước - NMTB</w:t>
            </w:r>
          </w:p>
        </w:tc>
      </w:tr>
      <w:tr w:rsidR="00DA641E"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6</w:t>
            </w:r>
          </w:p>
        </w:tc>
        <w:tc>
          <w:tcPr>
            <w:tcW w:w="125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03/01/2013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rPr>
                <w:color w:val="000000"/>
                <w:sz w:val="26"/>
                <w:szCs w:val="26"/>
              </w:rPr>
            </w:pPr>
            <w:r w:rsidRPr="00CF4E9C">
              <w:rPr>
                <w:color w:val="000000"/>
                <w:sz w:val="26"/>
                <w:szCs w:val="26"/>
              </w:rPr>
              <w:t>Biên bản phê duyệt p.án BDSC năm 2012 HM k/vực mái nhà xưởng, VP, hành lang - NMTB</w:t>
            </w:r>
          </w:p>
        </w:tc>
      </w:tr>
      <w:tr w:rsidR="00DA641E"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7</w:t>
            </w:r>
          </w:p>
        </w:tc>
        <w:tc>
          <w:tcPr>
            <w:tcW w:w="125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03/01/2013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rPr>
                <w:color w:val="000000"/>
                <w:sz w:val="26"/>
                <w:szCs w:val="26"/>
              </w:rPr>
            </w:pPr>
            <w:r w:rsidRPr="00CF4E9C">
              <w:rPr>
                <w:color w:val="000000"/>
                <w:sz w:val="26"/>
                <w:szCs w:val="26"/>
              </w:rPr>
              <w:t>Biên bản phê duyệt p.án BDSC năm 2012 HM trạm KHT nguội 1- NMTS</w:t>
            </w:r>
          </w:p>
        </w:tc>
      </w:tr>
      <w:tr w:rsidR="00DA641E"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8</w:t>
            </w:r>
          </w:p>
        </w:tc>
        <w:tc>
          <w:tcPr>
            <w:tcW w:w="125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03/01/2013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rPr>
                <w:color w:val="000000"/>
                <w:sz w:val="26"/>
                <w:szCs w:val="26"/>
              </w:rPr>
            </w:pPr>
            <w:r w:rsidRPr="00CF4E9C">
              <w:rPr>
                <w:color w:val="000000"/>
                <w:sz w:val="26"/>
                <w:szCs w:val="26"/>
              </w:rPr>
              <w:t>Biên bản phê duyệt p.án BDSC năm 2012 HM máy nghiền liên tục MTC - NMTS</w:t>
            </w:r>
          </w:p>
        </w:tc>
      </w:tr>
      <w:tr w:rsidR="00DA641E"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9</w:t>
            </w:r>
          </w:p>
        </w:tc>
        <w:tc>
          <w:tcPr>
            <w:tcW w:w="125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03/01/2013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rPr>
                <w:color w:val="000000"/>
                <w:sz w:val="26"/>
                <w:szCs w:val="26"/>
              </w:rPr>
            </w:pPr>
            <w:r w:rsidRPr="00CF4E9C">
              <w:rPr>
                <w:color w:val="000000"/>
                <w:sz w:val="26"/>
                <w:szCs w:val="26"/>
              </w:rPr>
              <w:t>Biên bản phê duyệt p.án BDSC năm 2012 HM các máy nghiền gián đoạn &amp; băng tải cấp liệu - NMTS</w:t>
            </w:r>
          </w:p>
        </w:tc>
      </w:tr>
      <w:tr w:rsidR="00DA641E"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10</w:t>
            </w:r>
          </w:p>
        </w:tc>
        <w:tc>
          <w:tcPr>
            <w:tcW w:w="125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jc w:val="center"/>
              <w:rPr>
                <w:color w:val="000000"/>
                <w:sz w:val="26"/>
                <w:szCs w:val="26"/>
              </w:rPr>
            </w:pPr>
            <w:r w:rsidRPr="00CF4E9C">
              <w:rPr>
                <w:color w:val="000000"/>
                <w:sz w:val="26"/>
                <w:szCs w:val="26"/>
              </w:rPr>
              <w:t>03/01/2013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DA641E" w:rsidRPr="00CF4E9C" w:rsidRDefault="00DA641E" w:rsidP="006B2355">
            <w:pPr>
              <w:rPr>
                <w:color w:val="000000"/>
                <w:sz w:val="26"/>
                <w:szCs w:val="26"/>
              </w:rPr>
            </w:pPr>
            <w:r w:rsidRPr="00CF4E9C">
              <w:rPr>
                <w:color w:val="000000"/>
                <w:sz w:val="26"/>
                <w:szCs w:val="26"/>
              </w:rPr>
              <w:t>Biên bản phê duyệt p.án BDSC năm 2012 HM k/vực mài - NMTS</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6B2355" w:rsidRDefault="00C05FE6" w:rsidP="00EF0FCD">
            <w:pPr>
              <w:jc w:val="center"/>
              <w:rPr>
                <w:rFonts w:ascii=".VnTime" w:hAnsi=".VnTime" w:cs="Arial"/>
                <w:b/>
                <w:bCs/>
                <w:sz w:val="26"/>
                <w:szCs w:val="26"/>
              </w:rPr>
            </w:pPr>
            <w:r w:rsidRPr="006B2355">
              <w:rPr>
                <w:rFonts w:ascii=".VnTime" w:hAnsi=".VnTime" w:cs="Arial"/>
                <w:b/>
                <w:bCs/>
                <w:sz w:val="26"/>
                <w:szCs w:val="26"/>
              </w:rPr>
              <w:lastRenderedPageBreak/>
              <w:t>TT</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6B2355" w:rsidRDefault="00C05FE6" w:rsidP="00EF0FCD">
            <w:pPr>
              <w:jc w:val="center"/>
              <w:rPr>
                <w:rFonts w:ascii=".VnTime" w:hAnsi=".VnTime" w:cs="Arial"/>
                <w:b/>
                <w:bCs/>
                <w:sz w:val="26"/>
                <w:szCs w:val="26"/>
              </w:rPr>
            </w:pPr>
            <w:r w:rsidRPr="006B2355">
              <w:rPr>
                <w:rFonts w:ascii=".VnTime" w:hAnsi=".VnTime" w:cs="Arial"/>
                <w:b/>
                <w:bCs/>
                <w:sz w:val="26"/>
                <w:szCs w:val="26"/>
              </w:rPr>
              <w:t>Sè NghÞ quyÕt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6B2355" w:rsidRDefault="00C05FE6" w:rsidP="00EF0FCD">
            <w:pPr>
              <w:jc w:val="center"/>
              <w:rPr>
                <w:rFonts w:ascii=".VnTime" w:hAnsi=".VnTime" w:cs="Arial"/>
                <w:b/>
                <w:bCs/>
                <w:sz w:val="26"/>
                <w:szCs w:val="26"/>
              </w:rPr>
            </w:pPr>
            <w:r w:rsidRPr="006B2355">
              <w:rPr>
                <w:rFonts w:ascii=".VnTime" w:hAnsi=".VnTime" w:cs="Arial"/>
                <w:b/>
                <w:bCs/>
                <w:sz w:val="26"/>
                <w:szCs w:val="26"/>
              </w:rPr>
              <w:t>Ngµy th¸ng n¨m</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6B2355" w:rsidRDefault="00C05FE6" w:rsidP="00EF0FCD">
            <w:pPr>
              <w:jc w:val="center"/>
              <w:rPr>
                <w:rFonts w:ascii=".VnTime" w:hAnsi=".VnTime" w:cs="Arial"/>
                <w:b/>
                <w:bCs/>
                <w:sz w:val="26"/>
                <w:szCs w:val="26"/>
              </w:rPr>
            </w:pPr>
            <w:r w:rsidRPr="006B2355">
              <w:rPr>
                <w:rFonts w:ascii=".VnTime" w:hAnsi=".VnTime" w:cs="Arial"/>
                <w:b/>
                <w:bCs/>
                <w:sz w:val="26"/>
                <w:szCs w:val="26"/>
              </w:rPr>
              <w:t>Néi dung</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11</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03/01/2013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Biên bản phê duyệt p.án BDSC năm 2012 HM k/vực TH- NMTS</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12</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03/01/2013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Biên bản phê duyệt p.án BDSC năm 2012 HM k.vực lò nung - NMTS</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13</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18/VIT-HĐQT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13/03/2013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Thông qua KH đấu thầu và  quy chế xét thầu cung cấp VT, NL, NL, màu xương, vật liệu mài, vỏ hộp, VC hàng trong nước phục vụ SXKD gạch ốp lát granite quý II  năm 2012</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14</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24/VIT-HĐQT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24/04/2013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Phê duyệt quyết toán bảo dưỡng sửa chữa định kỳ 2012 hạng mục trạm KHT nguội 1 - NMTS</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15</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25/VIT-HĐQT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24/04/2013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Phê duyệt quyết toán bảo dưỡng sửa chữa định kỳ 2012 hạng mục máy nghiền liên tục MTC - NMTS</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16</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26/VIT-HĐQT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24/04/2013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Phê duyệt quyết toán bảo dưỡng sửa chữa định kỳ 2012 hạng mục nghiền gián đoạn &amp; băng tải cấp liệu - NMTS</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17</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27/VIT-HĐQT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24/04/2013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Phê duyệt quyết toán bảo dưỡng sửa chữa định kỳ 2012 hạng mục khu vực Mài - NMTS</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18</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28/VIT-HĐQT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24/04/2013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Phê duyệt quyết toán bảo dưỡng sửa chữa định kỳ 2012 hạng mục khu vực Lò nung 1 - NMTS</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19</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29/VIT-HĐQT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24/04/2013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Phê duyệt quyết toán bảo dưỡng sửa chữa định kỳ 2012 hạng mục khu vực Tạo hình - NMTS</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20</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37A/VIT-HĐQT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31/05/2013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Góp vốn thành lập CTCP Kinh doanh gạch ốp lát Viglacera</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21</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38A /VIT-HĐQT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31/05/2013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NQ về việc cho CTCP Viglacera Thăng Long vay vốn</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22</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39/VIT-HĐQT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01/06/2013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Thay đổi Giám đốc điều hành Công ty: Miễn nhiệm chức danh Giám đốc ông Ng Thế Vinh, bổ nhiệm ông Quách Hữu Thuận là Giám đốc Cty</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23</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41A/VIT-HĐQT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01/06/2013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ủy quyền cho GĐ Cty thực hiện các giao dịch với CN NH Công thương KCN Tiên Sơn</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24</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41B /VIT-HĐQT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01/06/2013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ủy quyền cho GĐ Cty thực hiện các giao dịch với CN NH ĐT&amp;PT Bắc Ninh</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25</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44/VIT-HĐQT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08/06/2013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Miễn nhiệm GĐ NMTS đối với ông Đoàn Hải Mậu, bổ nhiệm ông Bùi Anh Dũng giữ chức GĐ NMTS</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26</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45/VIT-HĐQT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08/06/2013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NQ bổ nhiệm Đoàn Hải Mậu giữ chức PGĐ Cty</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6B2355" w:rsidRDefault="00C05FE6" w:rsidP="00EF0FCD">
            <w:pPr>
              <w:jc w:val="center"/>
              <w:rPr>
                <w:rFonts w:ascii=".VnTime" w:hAnsi=".VnTime" w:cs="Arial"/>
                <w:b/>
                <w:bCs/>
                <w:sz w:val="26"/>
                <w:szCs w:val="26"/>
              </w:rPr>
            </w:pPr>
            <w:r w:rsidRPr="006B2355">
              <w:rPr>
                <w:rFonts w:ascii=".VnTime" w:hAnsi=".VnTime" w:cs="Arial"/>
                <w:b/>
                <w:bCs/>
                <w:sz w:val="26"/>
                <w:szCs w:val="26"/>
              </w:rPr>
              <w:lastRenderedPageBreak/>
              <w:t>TT</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6B2355" w:rsidRDefault="00C05FE6" w:rsidP="00EF0FCD">
            <w:pPr>
              <w:jc w:val="center"/>
              <w:rPr>
                <w:rFonts w:ascii=".VnTime" w:hAnsi=".VnTime" w:cs="Arial"/>
                <w:b/>
                <w:bCs/>
                <w:sz w:val="26"/>
                <w:szCs w:val="26"/>
              </w:rPr>
            </w:pPr>
            <w:r w:rsidRPr="006B2355">
              <w:rPr>
                <w:rFonts w:ascii=".VnTime" w:hAnsi=".VnTime" w:cs="Arial"/>
                <w:b/>
                <w:bCs/>
                <w:sz w:val="26"/>
                <w:szCs w:val="26"/>
              </w:rPr>
              <w:t>Sè NghÞ quyÕt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6B2355" w:rsidRDefault="00C05FE6" w:rsidP="00EF0FCD">
            <w:pPr>
              <w:jc w:val="center"/>
              <w:rPr>
                <w:rFonts w:ascii=".VnTime" w:hAnsi=".VnTime" w:cs="Arial"/>
                <w:b/>
                <w:bCs/>
                <w:sz w:val="26"/>
                <w:szCs w:val="26"/>
              </w:rPr>
            </w:pPr>
            <w:r w:rsidRPr="006B2355">
              <w:rPr>
                <w:rFonts w:ascii=".VnTime" w:hAnsi=".VnTime" w:cs="Arial"/>
                <w:b/>
                <w:bCs/>
                <w:sz w:val="26"/>
                <w:szCs w:val="26"/>
              </w:rPr>
              <w:t>Ngµy th¸ng n¨m</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6B2355" w:rsidRDefault="00C05FE6" w:rsidP="00EF0FCD">
            <w:pPr>
              <w:jc w:val="center"/>
              <w:rPr>
                <w:rFonts w:ascii=".VnTime" w:hAnsi=".VnTime" w:cs="Arial"/>
                <w:b/>
                <w:bCs/>
                <w:sz w:val="26"/>
                <w:szCs w:val="26"/>
              </w:rPr>
            </w:pPr>
            <w:r w:rsidRPr="006B2355">
              <w:rPr>
                <w:rFonts w:ascii=".VnTime" w:hAnsi=".VnTime" w:cs="Arial"/>
                <w:b/>
                <w:bCs/>
                <w:sz w:val="26"/>
                <w:szCs w:val="26"/>
              </w:rPr>
              <w:t>Néi dung</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27</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49/VIT-HĐQT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09/06/2013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ủy quyền cho GĐ Cty thực hiện các giao dịch với NH NN &amp; PTNT Từ Liêm</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28</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50/VIT-HĐQT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13/06/2013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NQ thông qua KQ HĐSXKD T5/12 &amp; KH SXKD T6/12</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29</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51/VIT-HĐQT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13/06/2013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NQ miễn nhiệm PGĐ đối với ông Ng Thanh Hải, Hoàng Anh Dũng do chuyển công tác về CTCP Kinh doanh Gạch ốp lát Viglacera</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30</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53/VIT-HĐQT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10/07/2013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Thông qua Kết quả HĐSXKD T6/12 và Kế hoạch SXKD T7/12</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31</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54/VIT-HĐQT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20/07/2013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Ông Quách Hữu Thuận Giám đốc Cty thôi kiêm giữ chức GĐ NMTB, giao ông Đoàn Hải Mậu Phó Giám đốc kiêm giữ chức GĐ NMTB</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32</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55/VIT-HĐQT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20/07/2013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Cơ cấu lại thời gian trả nợ &amp; nguồn vốn vay tại NH TMCP Công thương Việt Nam- Chi nhánh KCN Tiên Sơn</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33</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59/VIT-HĐQT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07/08/2013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ủy quyền cho GĐ Cty thực hiện các giao dịch với NH Ngoại thương Hà Nội (Dùng quyền sở hữu CP của CTKD làm tài sản cầm cố)</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34</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60/VIT-HĐQT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07/08/2013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ủy quyền cho GĐ Cty thực hiện các giao dịch vay vốn với NH Ngoại thương Hà Nội</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35</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61/VIT-HĐQT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09/08/2013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Thông qua Kết quả HĐSXKD T7/12 và Kế hoạch SXKD T8/12</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36</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64/VIT-HĐQT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30/08/2013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Thông qua sắp xếp lại mô hình tổ chức</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37</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65/VIT-HĐQT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01/09/2013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Thông qua Kết quả HĐSXKD T8/12 và Kế hoạch SXKD T9/12</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38</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66/VIT-HĐQT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19/09/2013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Chấm dứt hoạt động Chi nhánh thuộc CTCP Viglacera Tiên Sơn</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39</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71/VIT-HĐQT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05/11/2013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Bổ nhiệm ông Ngô Trọng Toán là Kế toán trưởng Cty</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40</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73/VIT-HĐQT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07/11/2013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Thông qua việc dùng nguồn khấu hao để trả nợ gốc trung, dài hạn NH Công thương KCN Tiên Sơn</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41</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75/VIT-HĐQT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10/11/2013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Phê duyệt phương án sửa chữa khắc phục thiệt hại do bão số 8 năm 2012 tại NMTB</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42</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79/VIT-HĐQT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10/11/2013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Phê duyệt dự án cải tạo, sửa chữa, nâng cấp dây chuyền mài Pedrini tại NMTS</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43</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83/VIT-HĐQT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11/11/2013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Phê duyệt KH đấu thầu các hạng mục sửa chữa khắc phục thiệt hại do bão số 8 năm 2012 tại NMTB</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6B2355" w:rsidRDefault="00C05FE6" w:rsidP="00EF0FCD">
            <w:pPr>
              <w:jc w:val="center"/>
              <w:rPr>
                <w:rFonts w:ascii=".VnTime" w:hAnsi=".VnTime" w:cs="Arial"/>
                <w:b/>
                <w:bCs/>
                <w:sz w:val="26"/>
                <w:szCs w:val="26"/>
              </w:rPr>
            </w:pPr>
            <w:r w:rsidRPr="006B2355">
              <w:rPr>
                <w:rFonts w:ascii=".VnTime" w:hAnsi=".VnTime" w:cs="Arial"/>
                <w:b/>
                <w:bCs/>
                <w:sz w:val="26"/>
                <w:szCs w:val="26"/>
              </w:rPr>
              <w:lastRenderedPageBreak/>
              <w:t>TT</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6B2355" w:rsidRDefault="00C05FE6" w:rsidP="00EF0FCD">
            <w:pPr>
              <w:jc w:val="center"/>
              <w:rPr>
                <w:rFonts w:ascii=".VnTime" w:hAnsi=".VnTime" w:cs="Arial"/>
                <w:b/>
                <w:bCs/>
                <w:sz w:val="26"/>
                <w:szCs w:val="26"/>
              </w:rPr>
            </w:pPr>
            <w:r w:rsidRPr="006B2355">
              <w:rPr>
                <w:rFonts w:ascii=".VnTime" w:hAnsi=".VnTime" w:cs="Arial"/>
                <w:b/>
                <w:bCs/>
                <w:sz w:val="26"/>
                <w:szCs w:val="26"/>
              </w:rPr>
              <w:t>Sè NghÞ quyÕt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6B2355" w:rsidRDefault="00C05FE6" w:rsidP="00EF0FCD">
            <w:pPr>
              <w:jc w:val="center"/>
              <w:rPr>
                <w:rFonts w:ascii=".VnTime" w:hAnsi=".VnTime" w:cs="Arial"/>
                <w:b/>
                <w:bCs/>
                <w:sz w:val="26"/>
                <w:szCs w:val="26"/>
              </w:rPr>
            </w:pPr>
            <w:r w:rsidRPr="006B2355">
              <w:rPr>
                <w:rFonts w:ascii=".VnTime" w:hAnsi=".VnTime" w:cs="Arial"/>
                <w:b/>
                <w:bCs/>
                <w:sz w:val="26"/>
                <w:szCs w:val="26"/>
              </w:rPr>
              <w:t>Ngµy th¸ng n¨m</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6B2355" w:rsidRDefault="00C05FE6" w:rsidP="00EF0FCD">
            <w:pPr>
              <w:jc w:val="center"/>
              <w:rPr>
                <w:rFonts w:ascii=".VnTime" w:hAnsi=".VnTime" w:cs="Arial"/>
                <w:b/>
                <w:bCs/>
                <w:sz w:val="26"/>
                <w:szCs w:val="26"/>
              </w:rPr>
            </w:pPr>
            <w:r w:rsidRPr="006B2355">
              <w:rPr>
                <w:rFonts w:ascii=".VnTime" w:hAnsi=".VnTime" w:cs="Arial"/>
                <w:b/>
                <w:bCs/>
                <w:sz w:val="26"/>
                <w:szCs w:val="26"/>
              </w:rPr>
              <w:t>Néi dung</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44</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85/VIT-HĐQT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11/11/2013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Phê duyệt KH đấu thầu các hạng mục cải tạo, sửa chữa, nâng cấp dây chuyền mài Pedrini tại NMTS</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45</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87/VIT-HĐQT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21/11/2013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ủy quyền cho GĐ Cty thực hiện giao dịch vay vốn NH NN &amp; PTNT Từ Liêm</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46</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88/VIT-HĐQT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22/12/2013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Phê duyệt Cung cấp vật tư, nguyên liệu, nhiện liệu . . . phục vụ HĐSXKD năm 2013</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47</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90/VIT-HĐQT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24/12/2013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Phê duyệt KH đấu thầu gói Cung cấp vật tư, nguyên liệu, nhiên liệu . .. phục vụ HĐSXKD năm 2013</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48</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94/VIT-HĐQT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28/12/2013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Hợp nhất KQSXKD của Chi nhánh và quản lý nợ phải thu của khách hàng</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49</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95/VIT-HĐQT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29/12/2013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Phê duyệt quyết toán sửa chữa khắc phục thiệt hại do bão số 8 năm 2012 tại NMTB</w:t>
            </w:r>
          </w:p>
        </w:tc>
      </w:tr>
      <w:tr w:rsidR="00C05FE6" w:rsidTr="006B2355">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50</w:t>
            </w:r>
          </w:p>
        </w:tc>
        <w:tc>
          <w:tcPr>
            <w:tcW w:w="125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97/VIT-HĐQT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jc w:val="center"/>
              <w:rPr>
                <w:color w:val="000000"/>
                <w:sz w:val="26"/>
                <w:szCs w:val="26"/>
              </w:rPr>
            </w:pPr>
            <w:r w:rsidRPr="00CF4E9C">
              <w:rPr>
                <w:color w:val="000000"/>
                <w:sz w:val="26"/>
                <w:szCs w:val="26"/>
              </w:rPr>
              <w:t>31/12/2013</w:t>
            </w:r>
          </w:p>
        </w:tc>
        <w:tc>
          <w:tcPr>
            <w:tcW w:w="5592" w:type="dxa"/>
            <w:tcBorders>
              <w:top w:val="single" w:sz="4" w:space="0" w:color="auto"/>
              <w:left w:val="nil"/>
              <w:bottom w:val="single" w:sz="4" w:space="0" w:color="auto"/>
              <w:right w:val="single" w:sz="4" w:space="0" w:color="auto"/>
            </w:tcBorders>
            <w:shd w:val="clear" w:color="auto" w:fill="auto"/>
            <w:vAlign w:val="center"/>
          </w:tcPr>
          <w:p w:rsidR="00C05FE6" w:rsidRPr="00CF4E9C" w:rsidRDefault="00C05FE6" w:rsidP="006B2355">
            <w:pPr>
              <w:rPr>
                <w:color w:val="000000"/>
                <w:sz w:val="26"/>
                <w:szCs w:val="26"/>
              </w:rPr>
            </w:pPr>
            <w:r w:rsidRPr="00CF4E9C">
              <w:rPr>
                <w:color w:val="000000"/>
                <w:sz w:val="26"/>
                <w:szCs w:val="26"/>
              </w:rPr>
              <w:t>Thông qua việc trích quỹ lương năm 2012 theo đơn giá 8% doanh thu</w:t>
            </w:r>
          </w:p>
        </w:tc>
      </w:tr>
    </w:tbl>
    <w:p w:rsidR="007A04CE" w:rsidRDefault="007A04CE" w:rsidP="007C2F1E">
      <w:pPr>
        <w:numPr>
          <w:ilvl w:val="0"/>
          <w:numId w:val="7"/>
        </w:numPr>
        <w:tabs>
          <w:tab w:val="num" w:pos="720"/>
          <w:tab w:val="left" w:pos="1080"/>
        </w:tabs>
        <w:spacing w:before="120" w:line="400" w:lineRule="exact"/>
        <w:ind w:left="907" w:hanging="547"/>
        <w:jc w:val="both"/>
        <w:rPr>
          <w:rFonts w:ascii=".VnTime" w:hAnsi=".VnTime"/>
          <w:sz w:val="28"/>
        </w:rPr>
      </w:pPr>
      <w:r>
        <w:rPr>
          <w:rFonts w:ascii=".VnTime" w:hAnsi=".VnTime"/>
          <w:b/>
          <w:sz w:val="28"/>
        </w:rPr>
        <w:t xml:space="preserve">Thay ®æi thµnh viªn Héi ®ång qu¶n trÞ: </w:t>
      </w:r>
      <w:r w:rsidRPr="00F33533">
        <w:rPr>
          <w:rFonts w:ascii=".VnTime" w:hAnsi=".VnTime"/>
          <w:sz w:val="28"/>
        </w:rPr>
        <w:t>Kh«ng cã</w:t>
      </w:r>
      <w:r>
        <w:rPr>
          <w:rFonts w:ascii=".VnTime" w:hAnsi=".VnTime"/>
          <w:sz w:val="28"/>
        </w:rPr>
        <w:t>.</w:t>
      </w:r>
    </w:p>
    <w:p w:rsidR="007A04CE" w:rsidRDefault="007A04CE" w:rsidP="007C2F1E">
      <w:pPr>
        <w:numPr>
          <w:ilvl w:val="0"/>
          <w:numId w:val="7"/>
        </w:numPr>
        <w:spacing w:line="400" w:lineRule="exact"/>
        <w:ind w:left="720" w:hanging="360"/>
        <w:jc w:val="both"/>
        <w:rPr>
          <w:rFonts w:ascii=".VnTime" w:hAnsi=".VnTime"/>
          <w:sz w:val="28"/>
        </w:rPr>
      </w:pPr>
      <w:r>
        <w:rPr>
          <w:rFonts w:ascii=".VnTime" w:hAnsi=".VnTime"/>
          <w:b/>
          <w:sz w:val="28"/>
        </w:rPr>
        <w:t xml:space="preserve">Giao dÞch cña cæ ®«ng néi bé/ cæ ®«ng lín vµ ng­êi cã liªn quan: </w:t>
      </w:r>
    </w:p>
    <w:p w:rsidR="007A04CE" w:rsidRDefault="007A04CE" w:rsidP="007A04CE">
      <w:pPr>
        <w:numPr>
          <w:ilvl w:val="0"/>
          <w:numId w:val="6"/>
        </w:numPr>
        <w:tabs>
          <w:tab w:val="num" w:pos="720"/>
          <w:tab w:val="num" w:pos="900"/>
        </w:tabs>
        <w:spacing w:line="400" w:lineRule="exact"/>
        <w:ind w:hanging="2520"/>
        <w:jc w:val="both"/>
        <w:rPr>
          <w:rFonts w:ascii=".VnTime" w:hAnsi=".VnTime"/>
          <w:sz w:val="28"/>
        </w:rPr>
      </w:pPr>
      <w:r>
        <w:rPr>
          <w:rFonts w:ascii=".VnTime" w:hAnsi=".VnTime"/>
          <w:sz w:val="28"/>
        </w:rPr>
        <w:t>Giao dÞch cæ phiÕu: Kh«ng cã</w:t>
      </w:r>
    </w:p>
    <w:p w:rsidR="007A04CE" w:rsidRDefault="007A04CE" w:rsidP="007A04CE">
      <w:pPr>
        <w:numPr>
          <w:ilvl w:val="0"/>
          <w:numId w:val="6"/>
        </w:numPr>
        <w:tabs>
          <w:tab w:val="num" w:pos="720"/>
        </w:tabs>
        <w:spacing w:line="400" w:lineRule="exact"/>
        <w:ind w:hanging="2520"/>
        <w:jc w:val="both"/>
        <w:rPr>
          <w:rFonts w:ascii=".VnTime" w:hAnsi=".VnTime"/>
          <w:sz w:val="28"/>
        </w:rPr>
      </w:pPr>
      <w:r>
        <w:rPr>
          <w:rFonts w:ascii=".VnTime" w:hAnsi=".VnTime"/>
          <w:sz w:val="28"/>
        </w:rPr>
        <w:t>C¸c giao dÞch kh¸c: Kh«ng cã</w:t>
      </w:r>
    </w:p>
    <w:p w:rsidR="007A04CE" w:rsidRPr="00A64EC5" w:rsidRDefault="007A04CE" w:rsidP="006D25F6">
      <w:pPr>
        <w:numPr>
          <w:ilvl w:val="0"/>
          <w:numId w:val="7"/>
        </w:numPr>
        <w:spacing w:line="400" w:lineRule="exact"/>
        <w:jc w:val="both"/>
        <w:rPr>
          <w:rFonts w:ascii=".VnTime" w:hAnsi=".VnTime"/>
          <w:sz w:val="28"/>
        </w:rPr>
      </w:pPr>
      <w:r w:rsidRPr="00F33533">
        <w:rPr>
          <w:rFonts w:ascii=".VnTime" w:hAnsi=".VnTime"/>
          <w:b/>
          <w:sz w:val="28"/>
        </w:rPr>
        <w:t>C¸c vÊn ®Ò cÇn l­u ý kh¸c</w:t>
      </w:r>
      <w:r>
        <w:rPr>
          <w:rFonts w:ascii=".VnTime" w:hAnsi=".VnTime"/>
          <w:b/>
          <w:sz w:val="28"/>
        </w:rPr>
        <w:t>:</w:t>
      </w:r>
      <w:r>
        <w:rPr>
          <w:rFonts w:ascii=".VnTime" w:hAnsi=".VnTime"/>
          <w:sz w:val="28"/>
        </w:rPr>
        <w:t xml:space="preserve"> Kh«ng.</w:t>
      </w:r>
    </w:p>
    <w:tbl>
      <w:tblPr>
        <w:tblW w:w="0" w:type="auto"/>
        <w:tblInd w:w="288" w:type="dxa"/>
        <w:tblLook w:val="01E0"/>
      </w:tblPr>
      <w:tblGrid>
        <w:gridCol w:w="4500"/>
        <w:gridCol w:w="4803"/>
      </w:tblGrid>
      <w:tr w:rsidR="007A04CE" w:rsidRPr="00EF0FCD" w:rsidTr="00EF0FCD">
        <w:tc>
          <w:tcPr>
            <w:tcW w:w="4500" w:type="dxa"/>
          </w:tcPr>
          <w:p w:rsidR="006D25F6" w:rsidRPr="00EF0FCD" w:rsidRDefault="006D25F6" w:rsidP="00EF0FCD">
            <w:pPr>
              <w:jc w:val="both"/>
              <w:rPr>
                <w:rFonts w:ascii=".VnTime" w:hAnsi=".VnTime"/>
                <w:b/>
                <w:i/>
              </w:rPr>
            </w:pPr>
          </w:p>
          <w:p w:rsidR="007A04CE" w:rsidRPr="00EF0FCD" w:rsidRDefault="007A04CE" w:rsidP="00EF0FCD">
            <w:pPr>
              <w:spacing w:before="240"/>
              <w:jc w:val="both"/>
              <w:rPr>
                <w:rFonts w:ascii=".VnTime" w:hAnsi=".VnTime"/>
              </w:rPr>
            </w:pPr>
            <w:r w:rsidRPr="00EF0FCD">
              <w:rPr>
                <w:rFonts w:ascii=".VnTime" w:hAnsi=".VnTime"/>
                <w:b/>
                <w:i/>
              </w:rPr>
              <w:t>N¬i nhËn</w:t>
            </w:r>
            <w:r w:rsidRPr="00EF0FCD">
              <w:rPr>
                <w:rFonts w:ascii=".VnTime" w:hAnsi=".VnTime"/>
              </w:rPr>
              <w:t>:</w:t>
            </w:r>
          </w:p>
          <w:p w:rsidR="007A04CE" w:rsidRPr="00EF0FCD" w:rsidRDefault="007A04CE" w:rsidP="00EF0FCD">
            <w:pPr>
              <w:numPr>
                <w:ilvl w:val="0"/>
                <w:numId w:val="2"/>
              </w:numPr>
              <w:tabs>
                <w:tab w:val="clear" w:pos="720"/>
                <w:tab w:val="num" w:pos="540"/>
              </w:tabs>
              <w:jc w:val="both"/>
              <w:rPr>
                <w:rFonts w:ascii=".VnTime" w:hAnsi=".VnTime"/>
                <w:sz w:val="20"/>
              </w:rPr>
            </w:pPr>
            <w:smartTag w:uri="urn:schemas-microsoft-com:office:smarttags" w:element="place">
              <w:smartTag w:uri="urn:schemas-microsoft-com:office:smarttags" w:element="State">
                <w:r w:rsidRPr="00EF0FCD">
                  <w:rPr>
                    <w:rFonts w:ascii=".VnTime" w:hAnsi=".VnTime"/>
                  </w:rPr>
                  <w:t>Nh­</w:t>
                </w:r>
              </w:smartTag>
            </w:smartTag>
            <w:r w:rsidRPr="00EF0FCD">
              <w:rPr>
                <w:rFonts w:ascii=".VnTime" w:hAnsi=".VnTime"/>
              </w:rPr>
              <w:t xml:space="preserve"> kÝnh göi;</w:t>
            </w:r>
          </w:p>
          <w:p w:rsidR="007A04CE" w:rsidRPr="00EF0FCD" w:rsidRDefault="007A04CE" w:rsidP="00EF0FCD">
            <w:pPr>
              <w:numPr>
                <w:ilvl w:val="0"/>
                <w:numId w:val="2"/>
              </w:numPr>
              <w:tabs>
                <w:tab w:val="clear" w:pos="720"/>
                <w:tab w:val="num" w:pos="540"/>
              </w:tabs>
              <w:jc w:val="both"/>
              <w:rPr>
                <w:rFonts w:ascii=".VnTime" w:hAnsi=".VnTime"/>
                <w:sz w:val="20"/>
              </w:rPr>
            </w:pPr>
            <w:r w:rsidRPr="00EF0FCD">
              <w:rPr>
                <w:rFonts w:ascii=".VnTime" w:hAnsi=".VnTime"/>
              </w:rPr>
              <w:t>L­u TCHC, TCKT.</w:t>
            </w:r>
          </w:p>
          <w:p w:rsidR="007A04CE" w:rsidRPr="00EF0FCD" w:rsidRDefault="007A04CE" w:rsidP="00EF0FCD">
            <w:pPr>
              <w:spacing w:before="120"/>
              <w:jc w:val="both"/>
              <w:rPr>
                <w:rFonts w:ascii=".VnTime" w:hAnsi=".VnTime"/>
                <w:b/>
                <w:sz w:val="28"/>
              </w:rPr>
            </w:pPr>
          </w:p>
        </w:tc>
        <w:tc>
          <w:tcPr>
            <w:tcW w:w="4803" w:type="dxa"/>
          </w:tcPr>
          <w:p w:rsidR="007A04CE" w:rsidRPr="00EF0FCD" w:rsidRDefault="007A5DC6" w:rsidP="00EF0FCD">
            <w:pPr>
              <w:jc w:val="center"/>
              <w:rPr>
                <w:rFonts w:ascii=".VnTime" w:hAnsi=".VnTime"/>
                <w:b/>
                <w:sz w:val="28"/>
              </w:rPr>
            </w:pPr>
            <w:r w:rsidRPr="007A5DC6">
              <w:rPr>
                <w:rFonts w:ascii=".VnTime" w:hAnsi=".VnTime"/>
                <w:b/>
                <w:sz w:val="28"/>
              </w:rPr>
              <w:drawing>
                <wp:anchor distT="0" distB="0" distL="114300" distR="114300" simplePos="0" relativeHeight="251660288" behindDoc="1" locked="0" layoutInCell="1" allowOverlap="1">
                  <wp:simplePos x="0" y="0"/>
                  <wp:positionH relativeFrom="column">
                    <wp:posOffset>660400</wp:posOffset>
                  </wp:positionH>
                  <wp:positionV relativeFrom="paragraph">
                    <wp:posOffset>43180</wp:posOffset>
                  </wp:positionV>
                  <wp:extent cx="2171700" cy="1724025"/>
                  <wp:effectExtent l="19050" t="0" r="0" b="0"/>
                  <wp:wrapNone/>
                  <wp:docPr id="5" name="Picture 5" descr="Stamp_VIT_MrTh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mp_VIT_MrTh_03"/>
                          <pic:cNvPicPr>
                            <a:picLocks noChangeAspect="1" noChangeArrowheads="1"/>
                          </pic:cNvPicPr>
                        </pic:nvPicPr>
                        <pic:blipFill>
                          <a:blip r:embed="rId7"/>
                          <a:srcRect/>
                          <a:stretch>
                            <a:fillRect/>
                          </a:stretch>
                        </pic:blipFill>
                        <pic:spPr bwMode="auto">
                          <a:xfrm>
                            <a:off x="0" y="0"/>
                            <a:ext cx="2171700" cy="1724025"/>
                          </a:xfrm>
                          <a:prstGeom prst="rect">
                            <a:avLst/>
                          </a:prstGeom>
                          <a:noFill/>
                          <a:ln w="9525">
                            <a:noFill/>
                            <a:miter lim="800000"/>
                            <a:headEnd/>
                            <a:tailEnd/>
                          </a:ln>
                        </pic:spPr>
                      </pic:pic>
                    </a:graphicData>
                  </a:graphic>
                </wp:anchor>
              </w:drawing>
            </w:r>
          </w:p>
        </w:tc>
      </w:tr>
    </w:tbl>
    <w:p w:rsidR="007A04CE" w:rsidRDefault="007A04CE" w:rsidP="00F33533">
      <w:pPr>
        <w:jc w:val="both"/>
        <w:rPr>
          <w:rFonts w:ascii=".VnTime" w:hAnsi=".VnTime"/>
          <w:sz w:val="28"/>
        </w:rPr>
      </w:pPr>
    </w:p>
    <w:sectPr w:rsidR="007A04CE" w:rsidSect="004B6B31">
      <w:footerReference w:type="even" r:id="rId8"/>
      <w:footerReference w:type="default" r:id="rId9"/>
      <w:pgSz w:w="11909" w:h="16834" w:code="9"/>
      <w:pgMar w:top="540" w:right="907" w:bottom="360" w:left="162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208" w:rsidRDefault="00AA3208">
      <w:r>
        <w:separator/>
      </w:r>
    </w:p>
  </w:endnote>
  <w:endnote w:type="continuationSeparator" w:id="1">
    <w:p w:rsidR="00AA3208" w:rsidRDefault="00AA3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54" w:rsidRDefault="00C766E4" w:rsidP="00593591">
    <w:pPr>
      <w:pStyle w:val="Footer"/>
      <w:framePr w:wrap="around" w:vAnchor="text" w:hAnchor="margin" w:xAlign="center" w:y="1"/>
      <w:rPr>
        <w:rStyle w:val="PageNumber"/>
      </w:rPr>
    </w:pPr>
    <w:r>
      <w:rPr>
        <w:rStyle w:val="PageNumber"/>
      </w:rPr>
      <w:fldChar w:fldCharType="begin"/>
    </w:r>
    <w:r w:rsidR="00D56154">
      <w:rPr>
        <w:rStyle w:val="PageNumber"/>
      </w:rPr>
      <w:instrText xml:space="preserve">PAGE  </w:instrText>
    </w:r>
    <w:r>
      <w:rPr>
        <w:rStyle w:val="PageNumber"/>
      </w:rPr>
      <w:fldChar w:fldCharType="end"/>
    </w:r>
  </w:p>
  <w:p w:rsidR="00D56154" w:rsidRDefault="00D561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54" w:rsidRDefault="00C766E4" w:rsidP="00593591">
    <w:pPr>
      <w:pStyle w:val="Footer"/>
      <w:framePr w:wrap="around" w:vAnchor="text" w:hAnchor="margin" w:xAlign="center" w:y="1"/>
      <w:rPr>
        <w:rStyle w:val="PageNumber"/>
      </w:rPr>
    </w:pPr>
    <w:r>
      <w:rPr>
        <w:rStyle w:val="PageNumber"/>
      </w:rPr>
      <w:fldChar w:fldCharType="begin"/>
    </w:r>
    <w:r w:rsidR="00D56154">
      <w:rPr>
        <w:rStyle w:val="PageNumber"/>
      </w:rPr>
      <w:instrText xml:space="preserve">PAGE  </w:instrText>
    </w:r>
    <w:r>
      <w:rPr>
        <w:rStyle w:val="PageNumber"/>
      </w:rPr>
      <w:fldChar w:fldCharType="separate"/>
    </w:r>
    <w:r w:rsidR="00CD3987">
      <w:rPr>
        <w:rStyle w:val="PageNumber"/>
        <w:noProof/>
      </w:rPr>
      <w:t>1</w:t>
    </w:r>
    <w:r>
      <w:rPr>
        <w:rStyle w:val="PageNumber"/>
      </w:rPr>
      <w:fldChar w:fldCharType="end"/>
    </w:r>
  </w:p>
  <w:p w:rsidR="00D56154" w:rsidRDefault="00D56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208" w:rsidRDefault="00AA3208">
      <w:r>
        <w:separator/>
      </w:r>
    </w:p>
  </w:footnote>
  <w:footnote w:type="continuationSeparator" w:id="1">
    <w:p w:rsidR="00AA3208" w:rsidRDefault="00AA3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EC3"/>
    <w:multiLevelType w:val="hybridMultilevel"/>
    <w:tmpl w:val="72129C4A"/>
    <w:lvl w:ilvl="0" w:tplc="FFFFFFFF">
      <w:start w:val="1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21EE5D1E"/>
    <w:multiLevelType w:val="hybridMultilevel"/>
    <w:tmpl w:val="55D40BB2"/>
    <w:lvl w:ilvl="0" w:tplc="8626EAFC">
      <w:start w:val="4"/>
      <w:numFmt w:val="bullet"/>
      <w:lvlText w:val="-"/>
      <w:lvlJc w:val="left"/>
      <w:pPr>
        <w:tabs>
          <w:tab w:val="num" w:pos="2685"/>
        </w:tabs>
        <w:ind w:left="2685" w:hanging="360"/>
      </w:pPr>
      <w:rPr>
        <w:rFonts w:ascii=".VnTime" w:eastAsia="Times New Roman" w:hAnsi=".VnTime" w:cs="Times New Roman" w:hint="default"/>
      </w:rPr>
    </w:lvl>
    <w:lvl w:ilvl="1" w:tplc="04090003" w:tentative="1">
      <w:start w:val="1"/>
      <w:numFmt w:val="bullet"/>
      <w:lvlText w:val="o"/>
      <w:lvlJc w:val="left"/>
      <w:pPr>
        <w:tabs>
          <w:tab w:val="num" w:pos="3405"/>
        </w:tabs>
        <w:ind w:left="3405" w:hanging="360"/>
      </w:pPr>
      <w:rPr>
        <w:rFonts w:ascii="Courier New" w:hAnsi="Courier New" w:cs="Courier New" w:hint="default"/>
      </w:rPr>
    </w:lvl>
    <w:lvl w:ilvl="2" w:tplc="04090005" w:tentative="1">
      <w:start w:val="1"/>
      <w:numFmt w:val="bullet"/>
      <w:lvlText w:val=""/>
      <w:lvlJc w:val="left"/>
      <w:pPr>
        <w:tabs>
          <w:tab w:val="num" w:pos="4125"/>
        </w:tabs>
        <w:ind w:left="4125" w:hanging="360"/>
      </w:pPr>
      <w:rPr>
        <w:rFonts w:ascii="Wingdings" w:hAnsi="Wingdings" w:hint="default"/>
      </w:rPr>
    </w:lvl>
    <w:lvl w:ilvl="3" w:tplc="04090001" w:tentative="1">
      <w:start w:val="1"/>
      <w:numFmt w:val="bullet"/>
      <w:lvlText w:val=""/>
      <w:lvlJc w:val="left"/>
      <w:pPr>
        <w:tabs>
          <w:tab w:val="num" w:pos="4845"/>
        </w:tabs>
        <w:ind w:left="4845" w:hanging="360"/>
      </w:pPr>
      <w:rPr>
        <w:rFonts w:ascii="Symbol" w:hAnsi="Symbol" w:hint="default"/>
      </w:rPr>
    </w:lvl>
    <w:lvl w:ilvl="4" w:tplc="04090003" w:tentative="1">
      <w:start w:val="1"/>
      <w:numFmt w:val="bullet"/>
      <w:lvlText w:val="o"/>
      <w:lvlJc w:val="left"/>
      <w:pPr>
        <w:tabs>
          <w:tab w:val="num" w:pos="5565"/>
        </w:tabs>
        <w:ind w:left="5565" w:hanging="360"/>
      </w:pPr>
      <w:rPr>
        <w:rFonts w:ascii="Courier New" w:hAnsi="Courier New" w:cs="Courier New" w:hint="default"/>
      </w:rPr>
    </w:lvl>
    <w:lvl w:ilvl="5" w:tplc="04090005" w:tentative="1">
      <w:start w:val="1"/>
      <w:numFmt w:val="bullet"/>
      <w:lvlText w:val=""/>
      <w:lvlJc w:val="left"/>
      <w:pPr>
        <w:tabs>
          <w:tab w:val="num" w:pos="6285"/>
        </w:tabs>
        <w:ind w:left="6285" w:hanging="360"/>
      </w:pPr>
      <w:rPr>
        <w:rFonts w:ascii="Wingdings" w:hAnsi="Wingdings" w:hint="default"/>
      </w:rPr>
    </w:lvl>
    <w:lvl w:ilvl="6" w:tplc="04090001" w:tentative="1">
      <w:start w:val="1"/>
      <w:numFmt w:val="bullet"/>
      <w:lvlText w:val=""/>
      <w:lvlJc w:val="left"/>
      <w:pPr>
        <w:tabs>
          <w:tab w:val="num" w:pos="7005"/>
        </w:tabs>
        <w:ind w:left="7005" w:hanging="360"/>
      </w:pPr>
      <w:rPr>
        <w:rFonts w:ascii="Symbol" w:hAnsi="Symbol" w:hint="default"/>
      </w:rPr>
    </w:lvl>
    <w:lvl w:ilvl="7" w:tplc="04090003" w:tentative="1">
      <w:start w:val="1"/>
      <w:numFmt w:val="bullet"/>
      <w:lvlText w:val="o"/>
      <w:lvlJc w:val="left"/>
      <w:pPr>
        <w:tabs>
          <w:tab w:val="num" w:pos="7725"/>
        </w:tabs>
        <w:ind w:left="7725" w:hanging="360"/>
      </w:pPr>
      <w:rPr>
        <w:rFonts w:ascii="Courier New" w:hAnsi="Courier New" w:cs="Courier New" w:hint="default"/>
      </w:rPr>
    </w:lvl>
    <w:lvl w:ilvl="8" w:tplc="04090005" w:tentative="1">
      <w:start w:val="1"/>
      <w:numFmt w:val="bullet"/>
      <w:lvlText w:val=""/>
      <w:lvlJc w:val="left"/>
      <w:pPr>
        <w:tabs>
          <w:tab w:val="num" w:pos="8445"/>
        </w:tabs>
        <w:ind w:left="8445" w:hanging="360"/>
      </w:pPr>
      <w:rPr>
        <w:rFonts w:ascii="Wingdings" w:hAnsi="Wingdings" w:hint="default"/>
      </w:rPr>
    </w:lvl>
  </w:abstractNum>
  <w:abstractNum w:abstractNumId="2">
    <w:nsid w:val="561F32E5"/>
    <w:multiLevelType w:val="hybridMultilevel"/>
    <w:tmpl w:val="6F7EC660"/>
    <w:lvl w:ilvl="0" w:tplc="CDB6751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D67E21"/>
    <w:multiLevelType w:val="hybridMultilevel"/>
    <w:tmpl w:val="621A05BE"/>
    <w:lvl w:ilvl="0" w:tplc="88F8074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34458E"/>
    <w:multiLevelType w:val="hybridMultilevel"/>
    <w:tmpl w:val="65E0E12C"/>
    <w:lvl w:ilvl="0" w:tplc="356E31E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A106D4"/>
    <w:multiLevelType w:val="hybridMultilevel"/>
    <w:tmpl w:val="EC3EB156"/>
    <w:lvl w:ilvl="0" w:tplc="40E29FF4">
      <w:numFmt w:val="bullet"/>
      <w:lvlText w:val="-"/>
      <w:lvlJc w:val="left"/>
      <w:pPr>
        <w:tabs>
          <w:tab w:val="num" w:pos="2880"/>
        </w:tabs>
        <w:ind w:left="2880" w:hanging="360"/>
      </w:pPr>
      <w:rPr>
        <w:rFonts w:ascii=".VnTime" w:eastAsia="Times New Roman" w:hAnsi=".VnTime" w:cs="Times New Roman" w:hint="default"/>
      </w:rPr>
    </w:lvl>
    <w:lvl w:ilvl="1" w:tplc="04090003">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6">
    <w:nsid w:val="7A0A122A"/>
    <w:multiLevelType w:val="hybridMultilevel"/>
    <w:tmpl w:val="9C46B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10F25"/>
    <w:rsid w:val="00001218"/>
    <w:rsid w:val="00025D65"/>
    <w:rsid w:val="0008367C"/>
    <w:rsid w:val="000A50E2"/>
    <w:rsid w:val="000B1D7B"/>
    <w:rsid w:val="000C160D"/>
    <w:rsid w:val="000D1D07"/>
    <w:rsid w:val="000E6375"/>
    <w:rsid w:val="00112374"/>
    <w:rsid w:val="00143802"/>
    <w:rsid w:val="00171AFA"/>
    <w:rsid w:val="00187C32"/>
    <w:rsid w:val="0019491A"/>
    <w:rsid w:val="001A5487"/>
    <w:rsid w:val="001B7436"/>
    <w:rsid w:val="0024514A"/>
    <w:rsid w:val="00245450"/>
    <w:rsid w:val="00262C93"/>
    <w:rsid w:val="00267F6F"/>
    <w:rsid w:val="002718A2"/>
    <w:rsid w:val="00290944"/>
    <w:rsid w:val="00293755"/>
    <w:rsid w:val="002A44FA"/>
    <w:rsid w:val="002D34B2"/>
    <w:rsid w:val="002D36B3"/>
    <w:rsid w:val="002F11A7"/>
    <w:rsid w:val="00300450"/>
    <w:rsid w:val="00316F1F"/>
    <w:rsid w:val="00331F36"/>
    <w:rsid w:val="00333808"/>
    <w:rsid w:val="00336DD7"/>
    <w:rsid w:val="00343B48"/>
    <w:rsid w:val="00346AE7"/>
    <w:rsid w:val="00353498"/>
    <w:rsid w:val="00381F2D"/>
    <w:rsid w:val="003D454D"/>
    <w:rsid w:val="003E197A"/>
    <w:rsid w:val="004804A7"/>
    <w:rsid w:val="004845F0"/>
    <w:rsid w:val="004A314B"/>
    <w:rsid w:val="004B3B4B"/>
    <w:rsid w:val="004B6B31"/>
    <w:rsid w:val="004B7454"/>
    <w:rsid w:val="004D3932"/>
    <w:rsid w:val="004E2E42"/>
    <w:rsid w:val="004E7325"/>
    <w:rsid w:val="004F3BDC"/>
    <w:rsid w:val="0050151A"/>
    <w:rsid w:val="00530A1C"/>
    <w:rsid w:val="00556EB3"/>
    <w:rsid w:val="00557060"/>
    <w:rsid w:val="005715FC"/>
    <w:rsid w:val="00593591"/>
    <w:rsid w:val="005B41FB"/>
    <w:rsid w:val="005C4C22"/>
    <w:rsid w:val="005C662C"/>
    <w:rsid w:val="005D76A5"/>
    <w:rsid w:val="00610A64"/>
    <w:rsid w:val="00623736"/>
    <w:rsid w:val="0065771C"/>
    <w:rsid w:val="0067310E"/>
    <w:rsid w:val="006756B8"/>
    <w:rsid w:val="00682902"/>
    <w:rsid w:val="006B2355"/>
    <w:rsid w:val="006C222E"/>
    <w:rsid w:val="006D25F6"/>
    <w:rsid w:val="006E391F"/>
    <w:rsid w:val="006E522F"/>
    <w:rsid w:val="006F70A0"/>
    <w:rsid w:val="007024BA"/>
    <w:rsid w:val="007447F1"/>
    <w:rsid w:val="00746D44"/>
    <w:rsid w:val="00753FCE"/>
    <w:rsid w:val="00756FED"/>
    <w:rsid w:val="007A04CE"/>
    <w:rsid w:val="007A5DC6"/>
    <w:rsid w:val="007C2F1E"/>
    <w:rsid w:val="007C4D3B"/>
    <w:rsid w:val="007C57B0"/>
    <w:rsid w:val="007C741E"/>
    <w:rsid w:val="007E1132"/>
    <w:rsid w:val="00815607"/>
    <w:rsid w:val="0082525D"/>
    <w:rsid w:val="00843B5A"/>
    <w:rsid w:val="0084663E"/>
    <w:rsid w:val="00871329"/>
    <w:rsid w:val="00893754"/>
    <w:rsid w:val="008A4858"/>
    <w:rsid w:val="008F5B32"/>
    <w:rsid w:val="008F7D88"/>
    <w:rsid w:val="00905A3A"/>
    <w:rsid w:val="0091115F"/>
    <w:rsid w:val="009168A0"/>
    <w:rsid w:val="00960C2C"/>
    <w:rsid w:val="0096129B"/>
    <w:rsid w:val="00961A69"/>
    <w:rsid w:val="009756DA"/>
    <w:rsid w:val="00983460"/>
    <w:rsid w:val="0098773C"/>
    <w:rsid w:val="009A10AC"/>
    <w:rsid w:val="009E6945"/>
    <w:rsid w:val="009F162D"/>
    <w:rsid w:val="009F3620"/>
    <w:rsid w:val="009F528F"/>
    <w:rsid w:val="00A10F25"/>
    <w:rsid w:val="00A31C29"/>
    <w:rsid w:val="00A46EDF"/>
    <w:rsid w:val="00A64EC5"/>
    <w:rsid w:val="00A75E19"/>
    <w:rsid w:val="00A94CA4"/>
    <w:rsid w:val="00A95F1B"/>
    <w:rsid w:val="00AA3208"/>
    <w:rsid w:val="00AA5189"/>
    <w:rsid w:val="00AA5D4F"/>
    <w:rsid w:val="00AB0A46"/>
    <w:rsid w:val="00AD00E3"/>
    <w:rsid w:val="00AD2233"/>
    <w:rsid w:val="00AE2CD5"/>
    <w:rsid w:val="00AF2116"/>
    <w:rsid w:val="00B04684"/>
    <w:rsid w:val="00B04720"/>
    <w:rsid w:val="00B049B1"/>
    <w:rsid w:val="00B04B83"/>
    <w:rsid w:val="00B050D1"/>
    <w:rsid w:val="00B10FFA"/>
    <w:rsid w:val="00B1450C"/>
    <w:rsid w:val="00B16B08"/>
    <w:rsid w:val="00B26598"/>
    <w:rsid w:val="00B3044D"/>
    <w:rsid w:val="00B42ED1"/>
    <w:rsid w:val="00B70A33"/>
    <w:rsid w:val="00B767DC"/>
    <w:rsid w:val="00B8030D"/>
    <w:rsid w:val="00B84D6E"/>
    <w:rsid w:val="00BA0FE4"/>
    <w:rsid w:val="00BE234D"/>
    <w:rsid w:val="00BF1540"/>
    <w:rsid w:val="00C003E2"/>
    <w:rsid w:val="00C05FE6"/>
    <w:rsid w:val="00C40C15"/>
    <w:rsid w:val="00C426DD"/>
    <w:rsid w:val="00C44BB2"/>
    <w:rsid w:val="00C74B9F"/>
    <w:rsid w:val="00C766E4"/>
    <w:rsid w:val="00C95AFE"/>
    <w:rsid w:val="00CB62BF"/>
    <w:rsid w:val="00CB6E37"/>
    <w:rsid w:val="00CD2D14"/>
    <w:rsid w:val="00CD3987"/>
    <w:rsid w:val="00CD413C"/>
    <w:rsid w:val="00CD6CD3"/>
    <w:rsid w:val="00CE6380"/>
    <w:rsid w:val="00CF3F75"/>
    <w:rsid w:val="00CF4C4E"/>
    <w:rsid w:val="00D02F30"/>
    <w:rsid w:val="00D24842"/>
    <w:rsid w:val="00D4095D"/>
    <w:rsid w:val="00D5489B"/>
    <w:rsid w:val="00D56154"/>
    <w:rsid w:val="00D61D2D"/>
    <w:rsid w:val="00D62BFD"/>
    <w:rsid w:val="00D66981"/>
    <w:rsid w:val="00D6727E"/>
    <w:rsid w:val="00D752D8"/>
    <w:rsid w:val="00D849F0"/>
    <w:rsid w:val="00DA641E"/>
    <w:rsid w:val="00DB4136"/>
    <w:rsid w:val="00DB78D1"/>
    <w:rsid w:val="00DC205D"/>
    <w:rsid w:val="00DC6010"/>
    <w:rsid w:val="00E0605B"/>
    <w:rsid w:val="00E07827"/>
    <w:rsid w:val="00E10DC5"/>
    <w:rsid w:val="00E67895"/>
    <w:rsid w:val="00E744C2"/>
    <w:rsid w:val="00E75F11"/>
    <w:rsid w:val="00E85719"/>
    <w:rsid w:val="00E92758"/>
    <w:rsid w:val="00E9681B"/>
    <w:rsid w:val="00EB5607"/>
    <w:rsid w:val="00EB5C58"/>
    <w:rsid w:val="00EB7CED"/>
    <w:rsid w:val="00EF0FCD"/>
    <w:rsid w:val="00EF38F1"/>
    <w:rsid w:val="00F13A89"/>
    <w:rsid w:val="00F33533"/>
    <w:rsid w:val="00F44153"/>
    <w:rsid w:val="00F45ECF"/>
    <w:rsid w:val="00F61D44"/>
    <w:rsid w:val="00F6293B"/>
    <w:rsid w:val="00F81533"/>
    <w:rsid w:val="00F86B35"/>
    <w:rsid w:val="00FB4A98"/>
    <w:rsid w:val="00FD3684"/>
    <w:rsid w:val="00FD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6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E7325"/>
    <w:pPr>
      <w:spacing w:before="60"/>
      <w:jc w:val="both"/>
    </w:pPr>
    <w:rPr>
      <w:rFonts w:ascii=".VnTime" w:hAnsi=".VnTime"/>
      <w:sz w:val="26"/>
      <w:szCs w:val="20"/>
    </w:rPr>
  </w:style>
  <w:style w:type="paragraph" w:styleId="Footer">
    <w:name w:val="footer"/>
    <w:basedOn w:val="Normal"/>
    <w:rsid w:val="006E391F"/>
    <w:pPr>
      <w:tabs>
        <w:tab w:val="center" w:pos="4320"/>
        <w:tab w:val="right" w:pos="8640"/>
      </w:tabs>
    </w:pPr>
  </w:style>
  <w:style w:type="character" w:styleId="PageNumber">
    <w:name w:val="page number"/>
    <w:basedOn w:val="DefaultParagraphFont"/>
    <w:rsid w:val="006E391F"/>
  </w:style>
</w:styles>
</file>

<file path=word/webSettings.xml><?xml version="1.0" encoding="utf-8"?>
<w:webSettings xmlns:r="http://schemas.openxmlformats.org/officeDocument/2006/relationships" xmlns:w="http://schemas.openxmlformats.org/wordprocessingml/2006/main">
  <w:divs>
    <w:div w:id="16196305">
      <w:bodyDiv w:val="1"/>
      <w:marLeft w:val="0"/>
      <w:marRight w:val="0"/>
      <w:marTop w:val="0"/>
      <w:marBottom w:val="0"/>
      <w:divBdr>
        <w:top w:val="none" w:sz="0" w:space="0" w:color="auto"/>
        <w:left w:val="none" w:sz="0" w:space="0" w:color="auto"/>
        <w:bottom w:val="none" w:sz="0" w:space="0" w:color="auto"/>
        <w:right w:val="none" w:sz="0" w:space="0" w:color="auto"/>
      </w:divBdr>
    </w:div>
    <w:div w:id="52166832">
      <w:bodyDiv w:val="1"/>
      <w:marLeft w:val="0"/>
      <w:marRight w:val="0"/>
      <w:marTop w:val="0"/>
      <w:marBottom w:val="0"/>
      <w:divBdr>
        <w:top w:val="none" w:sz="0" w:space="0" w:color="auto"/>
        <w:left w:val="none" w:sz="0" w:space="0" w:color="auto"/>
        <w:bottom w:val="none" w:sz="0" w:space="0" w:color="auto"/>
        <w:right w:val="none" w:sz="0" w:space="0" w:color="auto"/>
      </w:divBdr>
    </w:div>
    <w:div w:id="179660787">
      <w:bodyDiv w:val="1"/>
      <w:marLeft w:val="0"/>
      <w:marRight w:val="0"/>
      <w:marTop w:val="0"/>
      <w:marBottom w:val="0"/>
      <w:divBdr>
        <w:top w:val="none" w:sz="0" w:space="0" w:color="auto"/>
        <w:left w:val="none" w:sz="0" w:space="0" w:color="auto"/>
        <w:bottom w:val="none" w:sz="0" w:space="0" w:color="auto"/>
        <w:right w:val="none" w:sz="0" w:space="0" w:color="auto"/>
      </w:divBdr>
    </w:div>
    <w:div w:id="294876699">
      <w:bodyDiv w:val="1"/>
      <w:marLeft w:val="0"/>
      <w:marRight w:val="0"/>
      <w:marTop w:val="0"/>
      <w:marBottom w:val="0"/>
      <w:divBdr>
        <w:top w:val="none" w:sz="0" w:space="0" w:color="auto"/>
        <w:left w:val="none" w:sz="0" w:space="0" w:color="auto"/>
        <w:bottom w:val="none" w:sz="0" w:space="0" w:color="auto"/>
        <w:right w:val="none" w:sz="0" w:space="0" w:color="auto"/>
      </w:divBdr>
    </w:div>
    <w:div w:id="356395586">
      <w:bodyDiv w:val="1"/>
      <w:marLeft w:val="0"/>
      <w:marRight w:val="0"/>
      <w:marTop w:val="0"/>
      <w:marBottom w:val="0"/>
      <w:divBdr>
        <w:top w:val="none" w:sz="0" w:space="0" w:color="auto"/>
        <w:left w:val="none" w:sz="0" w:space="0" w:color="auto"/>
        <w:bottom w:val="none" w:sz="0" w:space="0" w:color="auto"/>
        <w:right w:val="none" w:sz="0" w:space="0" w:color="auto"/>
      </w:divBdr>
    </w:div>
    <w:div w:id="390618794">
      <w:bodyDiv w:val="1"/>
      <w:marLeft w:val="0"/>
      <w:marRight w:val="0"/>
      <w:marTop w:val="0"/>
      <w:marBottom w:val="0"/>
      <w:divBdr>
        <w:top w:val="none" w:sz="0" w:space="0" w:color="auto"/>
        <w:left w:val="none" w:sz="0" w:space="0" w:color="auto"/>
        <w:bottom w:val="none" w:sz="0" w:space="0" w:color="auto"/>
        <w:right w:val="none" w:sz="0" w:space="0" w:color="auto"/>
      </w:divBdr>
    </w:div>
    <w:div w:id="432819820">
      <w:bodyDiv w:val="1"/>
      <w:marLeft w:val="0"/>
      <w:marRight w:val="0"/>
      <w:marTop w:val="0"/>
      <w:marBottom w:val="0"/>
      <w:divBdr>
        <w:top w:val="none" w:sz="0" w:space="0" w:color="auto"/>
        <w:left w:val="none" w:sz="0" w:space="0" w:color="auto"/>
        <w:bottom w:val="none" w:sz="0" w:space="0" w:color="auto"/>
        <w:right w:val="none" w:sz="0" w:space="0" w:color="auto"/>
      </w:divBdr>
    </w:div>
    <w:div w:id="533929137">
      <w:bodyDiv w:val="1"/>
      <w:marLeft w:val="0"/>
      <w:marRight w:val="0"/>
      <w:marTop w:val="0"/>
      <w:marBottom w:val="0"/>
      <w:divBdr>
        <w:top w:val="none" w:sz="0" w:space="0" w:color="auto"/>
        <w:left w:val="none" w:sz="0" w:space="0" w:color="auto"/>
        <w:bottom w:val="none" w:sz="0" w:space="0" w:color="auto"/>
        <w:right w:val="none" w:sz="0" w:space="0" w:color="auto"/>
      </w:divBdr>
    </w:div>
    <w:div w:id="936331740">
      <w:bodyDiv w:val="1"/>
      <w:marLeft w:val="0"/>
      <w:marRight w:val="0"/>
      <w:marTop w:val="0"/>
      <w:marBottom w:val="0"/>
      <w:divBdr>
        <w:top w:val="none" w:sz="0" w:space="0" w:color="auto"/>
        <w:left w:val="none" w:sz="0" w:space="0" w:color="auto"/>
        <w:bottom w:val="none" w:sz="0" w:space="0" w:color="auto"/>
        <w:right w:val="none" w:sz="0" w:space="0" w:color="auto"/>
      </w:divBdr>
    </w:div>
    <w:div w:id="952714549">
      <w:bodyDiv w:val="1"/>
      <w:marLeft w:val="0"/>
      <w:marRight w:val="0"/>
      <w:marTop w:val="0"/>
      <w:marBottom w:val="0"/>
      <w:divBdr>
        <w:top w:val="none" w:sz="0" w:space="0" w:color="auto"/>
        <w:left w:val="none" w:sz="0" w:space="0" w:color="auto"/>
        <w:bottom w:val="none" w:sz="0" w:space="0" w:color="auto"/>
        <w:right w:val="none" w:sz="0" w:space="0" w:color="auto"/>
      </w:divBdr>
    </w:div>
    <w:div w:id="1705397234">
      <w:bodyDiv w:val="1"/>
      <w:marLeft w:val="0"/>
      <w:marRight w:val="0"/>
      <w:marTop w:val="0"/>
      <w:marBottom w:val="0"/>
      <w:divBdr>
        <w:top w:val="none" w:sz="0" w:space="0" w:color="auto"/>
        <w:left w:val="none" w:sz="0" w:space="0" w:color="auto"/>
        <w:bottom w:val="none" w:sz="0" w:space="0" w:color="auto"/>
        <w:right w:val="none" w:sz="0" w:space="0" w:color="auto"/>
      </w:divBdr>
    </w:div>
    <w:div w:id="1843740806">
      <w:bodyDiv w:val="1"/>
      <w:marLeft w:val="0"/>
      <w:marRight w:val="0"/>
      <w:marTop w:val="0"/>
      <w:marBottom w:val="0"/>
      <w:divBdr>
        <w:top w:val="none" w:sz="0" w:space="0" w:color="auto"/>
        <w:left w:val="none" w:sz="0" w:space="0" w:color="auto"/>
        <w:bottom w:val="none" w:sz="0" w:space="0" w:color="auto"/>
        <w:right w:val="none" w:sz="0" w:space="0" w:color="auto"/>
      </w:divBdr>
    </w:div>
    <w:div w:id="1989943127">
      <w:bodyDiv w:val="1"/>
      <w:marLeft w:val="0"/>
      <w:marRight w:val="0"/>
      <w:marTop w:val="0"/>
      <w:marBottom w:val="0"/>
      <w:divBdr>
        <w:top w:val="none" w:sz="0" w:space="0" w:color="auto"/>
        <w:left w:val="none" w:sz="0" w:space="0" w:color="auto"/>
        <w:bottom w:val="none" w:sz="0" w:space="0" w:color="auto"/>
        <w:right w:val="none" w:sz="0" w:space="0" w:color="auto"/>
      </w:divBdr>
    </w:div>
    <w:div w:id="21298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Tæng c«ng ty viglacera</vt:lpstr>
    </vt:vector>
  </TitlesOfParts>
  <Company>trung tam hoang tuan</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viglacera</dc:title>
  <dc:subject/>
  <dc:creator>quang ninh</dc:creator>
  <cp:keywords/>
  <dc:description/>
  <cp:lastModifiedBy>admin</cp:lastModifiedBy>
  <cp:revision>4</cp:revision>
  <cp:lastPrinted>2013-01-30T09:06:00Z</cp:lastPrinted>
  <dcterms:created xsi:type="dcterms:W3CDTF">2013-01-30T09:04:00Z</dcterms:created>
  <dcterms:modified xsi:type="dcterms:W3CDTF">2013-01-30T09:10:00Z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3145df0a84f49e2a8fc38673e21ea3c.psdsxs" Id="R1f0d1f8dde2e4737" /></Relationships>
</file>