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7E" w:rsidRDefault="00183E7E">
      <w:pPr>
        <w:tabs>
          <w:tab w:val="center" w:pos="7740"/>
        </w:tabs>
        <w:spacing w:line="312" w:lineRule="auto"/>
        <w:rPr>
          <w:rFonts w:ascii="Times New Roman" w:hAnsi="Times New Roman"/>
          <w:b/>
        </w:rPr>
      </w:pPr>
      <w:r>
        <w:rPr>
          <w:rFonts w:ascii="Times New Roman" w:hAnsi="Times New Roman"/>
          <w:b/>
        </w:rPr>
        <w:t>CTY CỔ PHẦN D</w:t>
      </w:r>
      <w:r>
        <w:rPr>
          <w:rFonts w:ascii="Times New Roman" w:hAnsi="Times New Roman" w:hint="eastAsia"/>
          <w:b/>
        </w:rPr>
        <w:t>Ư</w:t>
      </w:r>
      <w:r>
        <w:rPr>
          <w:rFonts w:ascii="Times New Roman" w:hAnsi="Times New Roman"/>
          <w:b/>
        </w:rPr>
        <w:t>ỢC THÚ Y CAI LẬY</w:t>
      </w:r>
      <w:r>
        <w:rPr>
          <w:rFonts w:ascii="Times New Roman" w:hAnsi="Times New Roman"/>
          <w:b/>
        </w:rPr>
        <w:tab/>
        <w:t xml:space="preserve">CỘNG HOÀ XÃ HỘI CHỦ NGHĨA VIỆT </w:t>
      </w:r>
      <w:smartTag w:uri="urn:schemas-microsoft-com:office:smarttags" w:element="country-region">
        <w:smartTag w:uri="urn:schemas-microsoft-com:office:smarttags" w:element="place">
          <w:r>
            <w:rPr>
              <w:rFonts w:ascii="Times New Roman" w:hAnsi="Times New Roman"/>
              <w:b/>
            </w:rPr>
            <w:t>NAM</w:t>
          </w:r>
        </w:smartTag>
      </w:smartTag>
    </w:p>
    <w:p w:rsidR="00183E7E" w:rsidRDefault="00183E7E">
      <w:pPr>
        <w:tabs>
          <w:tab w:val="center" w:pos="7740"/>
        </w:tabs>
        <w:spacing w:line="312" w:lineRule="auto"/>
        <w:rPr>
          <w:rFonts w:ascii="Times New Roman" w:hAnsi="Times New Roman"/>
          <w:b/>
        </w:rPr>
      </w:pPr>
      <w:r>
        <w:rPr>
          <w:rFonts w:ascii="Times New Roman" w:hAnsi="Times New Roman"/>
          <w:b/>
        </w:rPr>
        <w:tab/>
        <w:t>Độc Lập - Tự Do - Hạnh Phúc</w:t>
      </w:r>
    </w:p>
    <w:p w:rsidR="00183E7E" w:rsidRDefault="00183E7E">
      <w:pPr>
        <w:jc w:val="center"/>
        <w:rPr>
          <w:rFonts w:ascii="Times New Roman" w:hAnsi="Times New Roman"/>
          <w:b/>
          <w:sz w:val="36"/>
        </w:rPr>
      </w:pPr>
      <w:r>
        <w:rPr>
          <w:rFonts w:ascii="Times New Roman" w:hAnsi="Times New Roman"/>
          <w:b/>
          <w:noProof/>
          <w:sz w:val="36"/>
        </w:rPr>
        <w:pict>
          <v:line id="_x0000_s1106" style="position:absolute;left:0;text-align:left;z-index:251659264" from="315pt,.1pt" to="459pt,.1pt"/>
        </w:pict>
      </w:r>
    </w:p>
    <w:p w:rsidR="00183E7E" w:rsidRDefault="00183E7E">
      <w:pPr>
        <w:spacing w:line="312" w:lineRule="auto"/>
        <w:jc w:val="center"/>
        <w:rPr>
          <w:rFonts w:ascii="Times New Roman" w:hAnsi="Times New Roman"/>
          <w:b/>
          <w:sz w:val="36"/>
        </w:rPr>
      </w:pPr>
      <w:r>
        <w:rPr>
          <w:rFonts w:ascii="Times New Roman" w:hAnsi="Times New Roman"/>
          <w:b/>
          <w:sz w:val="36"/>
        </w:rPr>
        <w:t>BÁO CÁO TH</w:t>
      </w:r>
      <w:r>
        <w:rPr>
          <w:rFonts w:ascii="Times New Roman" w:hAnsi="Times New Roman" w:hint="eastAsia"/>
          <w:b/>
          <w:sz w:val="36"/>
        </w:rPr>
        <w:t>Ư</w:t>
      </w:r>
      <w:r>
        <w:rPr>
          <w:rFonts w:ascii="Times New Roman" w:hAnsi="Times New Roman"/>
          <w:b/>
          <w:sz w:val="36"/>
        </w:rPr>
        <w:t>ỜNG NIÊN</w:t>
      </w:r>
    </w:p>
    <w:p w:rsidR="00183E7E" w:rsidRDefault="00183E7E">
      <w:pPr>
        <w:spacing w:line="312" w:lineRule="auto"/>
        <w:jc w:val="center"/>
        <w:rPr>
          <w:rFonts w:ascii="Times New Roman" w:hAnsi="Times New Roman"/>
          <w:b/>
          <w:sz w:val="36"/>
        </w:rPr>
      </w:pPr>
      <w:r>
        <w:rPr>
          <w:rFonts w:ascii="Times New Roman" w:hAnsi="Times New Roman"/>
          <w:b/>
          <w:sz w:val="36"/>
        </w:rPr>
        <w:t>CÔNG TY CỔ PHẦN D</w:t>
      </w:r>
      <w:r>
        <w:rPr>
          <w:rFonts w:ascii="Times New Roman" w:hAnsi="Times New Roman" w:hint="eastAsia"/>
          <w:b/>
          <w:sz w:val="36"/>
        </w:rPr>
        <w:t>Ư</w:t>
      </w:r>
      <w:r>
        <w:rPr>
          <w:rFonts w:ascii="Times New Roman" w:hAnsi="Times New Roman"/>
          <w:b/>
          <w:sz w:val="36"/>
        </w:rPr>
        <w:t>ỢC THÚ Y CAI LẬY</w:t>
      </w:r>
    </w:p>
    <w:p w:rsidR="00183E7E" w:rsidRDefault="00183E7E">
      <w:pPr>
        <w:spacing w:line="312" w:lineRule="auto"/>
        <w:jc w:val="center"/>
        <w:rPr>
          <w:rFonts w:ascii="Times New Roman" w:hAnsi="Times New Roman"/>
          <w:b/>
          <w:sz w:val="36"/>
        </w:rPr>
      </w:pPr>
      <w:r>
        <w:rPr>
          <w:rFonts w:ascii="Times New Roman" w:hAnsi="Times New Roman"/>
          <w:b/>
          <w:sz w:val="36"/>
        </w:rPr>
        <w:t>NĂM 20</w:t>
      </w:r>
      <w:r w:rsidR="0025062A">
        <w:rPr>
          <w:rFonts w:ascii="Times New Roman" w:hAnsi="Times New Roman"/>
          <w:b/>
          <w:sz w:val="36"/>
        </w:rPr>
        <w:t>1</w:t>
      </w:r>
      <w:r w:rsidR="00815E16">
        <w:rPr>
          <w:rFonts w:ascii="Times New Roman" w:hAnsi="Times New Roman"/>
          <w:b/>
          <w:sz w:val="36"/>
        </w:rPr>
        <w:t>2</w:t>
      </w:r>
    </w:p>
    <w:p w:rsidR="00183E7E" w:rsidRDefault="00183E7E">
      <w:pPr>
        <w:ind w:firstLine="720"/>
        <w:jc w:val="both"/>
        <w:rPr>
          <w:rFonts w:ascii="Times New Roman" w:hAnsi="Times New Roman"/>
          <w:b/>
          <w:sz w:val="26"/>
          <w:u w:val="single"/>
        </w:rPr>
      </w:pPr>
    </w:p>
    <w:p w:rsidR="00183E7E" w:rsidRDefault="00183E7E">
      <w:pPr>
        <w:spacing w:before="120" w:after="120" w:line="312" w:lineRule="auto"/>
        <w:ind w:firstLine="720"/>
        <w:jc w:val="both"/>
        <w:rPr>
          <w:rFonts w:ascii="Times New Roman" w:hAnsi="Times New Roman"/>
          <w:b/>
          <w:sz w:val="26"/>
          <w:u w:val="single"/>
        </w:rPr>
      </w:pPr>
      <w:r>
        <w:rPr>
          <w:rFonts w:ascii="Times New Roman" w:hAnsi="Times New Roman"/>
          <w:b/>
          <w:sz w:val="26"/>
          <w:u w:val="single"/>
        </w:rPr>
        <w:t>I- LỊCH SỬ HOẠT ĐỘNG CÔNG TY</w:t>
      </w:r>
    </w:p>
    <w:p w:rsidR="00183E7E" w:rsidRDefault="00183E7E">
      <w:pPr>
        <w:tabs>
          <w:tab w:val="num" w:pos="993"/>
          <w:tab w:val="left" w:pos="8646"/>
          <w:tab w:val="left" w:pos="8869"/>
        </w:tabs>
        <w:spacing w:before="120" w:line="288" w:lineRule="auto"/>
        <w:ind w:firstLine="720"/>
        <w:jc w:val="both"/>
        <w:rPr>
          <w:rFonts w:ascii="Times New Roman" w:hAnsi="Times New Roman"/>
          <w:sz w:val="26"/>
        </w:rPr>
      </w:pPr>
      <w:r>
        <w:rPr>
          <w:rFonts w:ascii="Times New Roman" w:hAnsi="Times New Roman"/>
          <w:sz w:val="26"/>
        </w:rPr>
        <w:t>Công ty Cổ phần Dược thú y Cai Lậy tiền thân là Công ty Chăn nuôi thú y Cai Lậy được thành lập vào tháng 06/1990 trên c</w:t>
      </w:r>
      <w:r>
        <w:rPr>
          <w:rFonts w:ascii="Times New Roman" w:hAnsi="Times New Roman" w:hint="eastAsia"/>
          <w:sz w:val="26"/>
        </w:rPr>
        <w:t>ơ</w:t>
      </w:r>
      <w:r>
        <w:rPr>
          <w:rFonts w:ascii="Times New Roman" w:hAnsi="Times New Roman"/>
          <w:sz w:val="26"/>
        </w:rPr>
        <w:t xml:space="preserve"> sở sáp nhập Trạm thú y huyện Cai Lậy và Liên hiệp Xí nghiệp ch</w:t>
      </w:r>
      <w:r>
        <w:rPr>
          <w:rFonts w:ascii="Times New Roman" w:hAnsi="Times New Roman" w:hint="eastAsia"/>
          <w:sz w:val="26"/>
        </w:rPr>
        <w:t>ă</w:t>
      </w:r>
      <w:r>
        <w:rPr>
          <w:rFonts w:ascii="Times New Roman" w:hAnsi="Times New Roman"/>
          <w:sz w:val="26"/>
        </w:rPr>
        <w:t>n nuôi huyện Cai Lậy. Sau hơn mười năm hình thành và phát triển Công ty đã trải qua những cột mốc đáng nhớ như sau:</w:t>
      </w:r>
    </w:p>
    <w:p w:rsidR="00183E7E" w:rsidRDefault="00183E7E">
      <w:pPr>
        <w:tabs>
          <w:tab w:val="num" w:pos="993"/>
          <w:tab w:val="left" w:pos="8646"/>
          <w:tab w:val="left" w:pos="8869"/>
        </w:tabs>
        <w:spacing w:before="120" w:line="288" w:lineRule="auto"/>
        <w:ind w:firstLine="720"/>
        <w:jc w:val="both"/>
        <w:rPr>
          <w:rFonts w:ascii="Times New Roman" w:hAnsi="Times New Roman"/>
          <w:sz w:val="26"/>
        </w:rPr>
      </w:pPr>
      <w:r>
        <w:rPr>
          <w:rFonts w:ascii="Times New Roman" w:hAnsi="Times New Roman"/>
          <w:sz w:val="26"/>
        </w:rPr>
        <w:t>Ngày 24/06/1998 Công ty Chăn nuôi thú y Cai Lậy được sáp nhập vào Xí nghiệp D</w:t>
      </w:r>
      <w:r>
        <w:rPr>
          <w:rFonts w:ascii="Times New Roman" w:hAnsi="Times New Roman" w:hint="eastAsia"/>
          <w:sz w:val="26"/>
        </w:rPr>
        <w:t>ư</w:t>
      </w:r>
      <w:r>
        <w:rPr>
          <w:rFonts w:ascii="Times New Roman" w:hAnsi="Times New Roman"/>
          <w:sz w:val="26"/>
        </w:rPr>
        <w:t xml:space="preserve">ợc thú y Tiền Giang theo Quyết </w:t>
      </w:r>
      <w:r>
        <w:rPr>
          <w:rFonts w:ascii="Times New Roman" w:hAnsi="Times New Roman" w:hint="eastAsia"/>
          <w:sz w:val="26"/>
        </w:rPr>
        <w:t>đ</w:t>
      </w:r>
      <w:r>
        <w:rPr>
          <w:rFonts w:ascii="Times New Roman" w:hAnsi="Times New Roman"/>
          <w:sz w:val="26"/>
        </w:rPr>
        <w:t>ịnh số 1703/1998 Q</w:t>
      </w:r>
      <w:r>
        <w:rPr>
          <w:rFonts w:ascii="Times New Roman" w:hAnsi="Times New Roman" w:hint="eastAsia"/>
          <w:sz w:val="26"/>
        </w:rPr>
        <w:t>Đ</w:t>
      </w:r>
      <w:r>
        <w:rPr>
          <w:rFonts w:ascii="Times New Roman" w:hAnsi="Times New Roman"/>
          <w:sz w:val="26"/>
        </w:rPr>
        <w:t>-UB của UBND tỉnh Tiền Giang. ( Xí nghiệp D</w:t>
      </w:r>
      <w:r>
        <w:rPr>
          <w:rFonts w:ascii="Times New Roman" w:hAnsi="Times New Roman" w:hint="eastAsia"/>
          <w:sz w:val="26"/>
        </w:rPr>
        <w:t>ư</w:t>
      </w:r>
      <w:r>
        <w:rPr>
          <w:rFonts w:ascii="Times New Roman" w:hAnsi="Times New Roman"/>
          <w:sz w:val="26"/>
        </w:rPr>
        <w:t xml:space="preserve">ợc thú y Tiền Giang </w:t>
      </w:r>
      <w:r>
        <w:rPr>
          <w:rFonts w:ascii="Times New Roman" w:hAnsi="Times New Roman" w:hint="eastAsia"/>
          <w:sz w:val="26"/>
        </w:rPr>
        <w:t>đư</w:t>
      </w:r>
      <w:r>
        <w:rPr>
          <w:rFonts w:ascii="Times New Roman" w:hAnsi="Times New Roman"/>
          <w:sz w:val="26"/>
        </w:rPr>
        <w:t>ợc thành lập theo quyết định số 1542 ngày 14/07/1995 của UBND tỉnh Tiền Giang).</w:t>
      </w:r>
    </w:p>
    <w:p w:rsidR="00183E7E" w:rsidRDefault="00183E7E">
      <w:pPr>
        <w:spacing w:before="120" w:after="120" w:line="312" w:lineRule="auto"/>
        <w:ind w:firstLine="720"/>
        <w:jc w:val="both"/>
        <w:rPr>
          <w:rFonts w:ascii="Times New Roman" w:hAnsi="Times New Roman"/>
          <w:sz w:val="26"/>
        </w:rPr>
      </w:pPr>
      <w:r>
        <w:rPr>
          <w:rFonts w:ascii="Times New Roman" w:hAnsi="Times New Roman"/>
          <w:sz w:val="26"/>
        </w:rPr>
        <w:t>Ngày 25/08/1998 Xí nghiệp D</w:t>
      </w:r>
      <w:r>
        <w:rPr>
          <w:rFonts w:ascii="Times New Roman" w:hAnsi="Times New Roman" w:hint="eastAsia"/>
          <w:sz w:val="26"/>
        </w:rPr>
        <w:t>ư</w:t>
      </w:r>
      <w:r>
        <w:rPr>
          <w:rFonts w:ascii="Times New Roman" w:hAnsi="Times New Roman"/>
          <w:sz w:val="26"/>
        </w:rPr>
        <w:t xml:space="preserve">ợc thú y Tiền Giang </w:t>
      </w:r>
      <w:r>
        <w:rPr>
          <w:rFonts w:ascii="Times New Roman" w:hAnsi="Times New Roman" w:hint="eastAsia"/>
          <w:sz w:val="26"/>
        </w:rPr>
        <w:t>đư</w:t>
      </w:r>
      <w:r>
        <w:rPr>
          <w:rFonts w:ascii="Times New Roman" w:hAnsi="Times New Roman"/>
          <w:sz w:val="26"/>
        </w:rPr>
        <w:t xml:space="preserve">ợc chính thức </w:t>
      </w:r>
      <w:r>
        <w:rPr>
          <w:rFonts w:ascii="Times New Roman" w:hAnsi="Times New Roman" w:hint="eastAsia"/>
          <w:sz w:val="26"/>
        </w:rPr>
        <w:t>đ</w:t>
      </w:r>
      <w:r>
        <w:rPr>
          <w:rFonts w:ascii="Times New Roman" w:hAnsi="Times New Roman"/>
          <w:sz w:val="26"/>
        </w:rPr>
        <w:t>ổi tên thành Công ty Ch</w:t>
      </w:r>
      <w:r>
        <w:rPr>
          <w:rFonts w:ascii="Times New Roman" w:hAnsi="Times New Roman" w:hint="eastAsia"/>
          <w:sz w:val="26"/>
        </w:rPr>
        <w:t>ă</w:t>
      </w:r>
      <w:r>
        <w:rPr>
          <w:rFonts w:ascii="Times New Roman" w:hAnsi="Times New Roman"/>
          <w:sz w:val="26"/>
        </w:rPr>
        <w:t xml:space="preserve">n nuôi thú y Cai Lậy với tên giao dịch MEKOVET theo Quyết </w:t>
      </w:r>
      <w:r>
        <w:rPr>
          <w:rFonts w:ascii="Times New Roman" w:hAnsi="Times New Roman" w:hint="eastAsia"/>
          <w:sz w:val="26"/>
        </w:rPr>
        <w:t>đ</w:t>
      </w:r>
      <w:r>
        <w:rPr>
          <w:rFonts w:ascii="Times New Roman" w:hAnsi="Times New Roman"/>
          <w:sz w:val="26"/>
        </w:rPr>
        <w:t>ịnh số 2290/Q</w:t>
      </w:r>
      <w:r>
        <w:rPr>
          <w:rFonts w:ascii="Times New Roman" w:hAnsi="Times New Roman" w:hint="eastAsia"/>
          <w:sz w:val="26"/>
        </w:rPr>
        <w:t>Đ</w:t>
      </w:r>
      <w:r>
        <w:rPr>
          <w:rFonts w:ascii="Times New Roman" w:hAnsi="Times New Roman"/>
          <w:sz w:val="26"/>
        </w:rPr>
        <w:t>-UB của UBND tỉnh Tiền Giang.</w:t>
      </w:r>
    </w:p>
    <w:p w:rsidR="00183E7E" w:rsidRDefault="00183E7E">
      <w:pPr>
        <w:spacing w:before="120" w:after="120" w:line="312" w:lineRule="auto"/>
        <w:ind w:firstLine="720"/>
        <w:jc w:val="both"/>
        <w:rPr>
          <w:rFonts w:ascii="Times New Roman" w:hAnsi="Times New Roman"/>
          <w:sz w:val="26"/>
        </w:rPr>
      </w:pPr>
      <w:r>
        <w:rPr>
          <w:rFonts w:ascii="Times New Roman" w:hAnsi="Times New Roman"/>
          <w:sz w:val="26"/>
        </w:rPr>
        <w:t>Ngày 11/11/2002 UBND tỉnh Tiền Giang ra quyết định số 4630/QĐ-UB chuyển Công ty Ch</w:t>
      </w:r>
      <w:r>
        <w:rPr>
          <w:rFonts w:ascii="Times New Roman" w:hAnsi="Times New Roman" w:hint="eastAsia"/>
          <w:sz w:val="26"/>
        </w:rPr>
        <w:t>ă</w:t>
      </w:r>
      <w:r>
        <w:rPr>
          <w:rFonts w:ascii="Times New Roman" w:hAnsi="Times New Roman"/>
          <w:sz w:val="26"/>
        </w:rPr>
        <w:t>n nuôi thú y Cai Lậy thành công ty cổ phần với vốn điều lệ 5 tỷ đồng. Là doanh nghiệp Nhà n</w:t>
      </w:r>
      <w:r>
        <w:rPr>
          <w:rFonts w:ascii="Times New Roman" w:hAnsi="Times New Roman" w:hint="eastAsia"/>
          <w:sz w:val="26"/>
        </w:rPr>
        <w:t>ư</w:t>
      </w:r>
      <w:r>
        <w:rPr>
          <w:rFonts w:ascii="Times New Roman" w:hAnsi="Times New Roman"/>
          <w:sz w:val="26"/>
        </w:rPr>
        <w:t>ớc đ</w:t>
      </w:r>
      <w:r>
        <w:rPr>
          <w:rFonts w:ascii="Times New Roman" w:hAnsi="Times New Roman" w:hint="eastAsia"/>
          <w:sz w:val="26"/>
        </w:rPr>
        <w:t>ư</w:t>
      </w:r>
      <w:r>
        <w:rPr>
          <w:rFonts w:ascii="Times New Roman" w:hAnsi="Times New Roman"/>
          <w:sz w:val="26"/>
        </w:rPr>
        <w:t>ợc cổ phần hoá với vốn góp của Nhà n</w:t>
      </w:r>
      <w:r>
        <w:rPr>
          <w:rFonts w:ascii="Times New Roman" w:hAnsi="Times New Roman" w:hint="eastAsia"/>
          <w:sz w:val="26"/>
        </w:rPr>
        <w:t>ư</w:t>
      </w:r>
      <w:r>
        <w:rPr>
          <w:rFonts w:ascii="Times New Roman" w:hAnsi="Times New Roman"/>
          <w:sz w:val="26"/>
        </w:rPr>
        <w:t>ớc là 2 tỷ đồng t</w:t>
      </w:r>
      <w:r>
        <w:rPr>
          <w:rFonts w:ascii="Times New Roman" w:hAnsi="Times New Roman" w:hint="eastAsia"/>
          <w:sz w:val="26"/>
        </w:rPr>
        <w:t>ươ</w:t>
      </w:r>
      <w:r>
        <w:rPr>
          <w:rFonts w:ascii="Times New Roman" w:hAnsi="Times New Roman"/>
          <w:sz w:val="26"/>
        </w:rPr>
        <w:t>ng đ</w:t>
      </w:r>
      <w:r>
        <w:rPr>
          <w:rFonts w:ascii="Times New Roman" w:hAnsi="Times New Roman" w:hint="eastAsia"/>
          <w:sz w:val="26"/>
        </w:rPr>
        <w:t>ươ</w:t>
      </w:r>
      <w:r>
        <w:rPr>
          <w:rFonts w:ascii="Times New Roman" w:hAnsi="Times New Roman"/>
          <w:sz w:val="26"/>
        </w:rPr>
        <w:t>ng 40% vốn điều lệ và chính thức đi vào hoạt động từ tháng 01/2003 với tên gọi Công ty cổ phần d</w:t>
      </w:r>
      <w:r>
        <w:rPr>
          <w:rFonts w:ascii="Times New Roman" w:hAnsi="Times New Roman" w:hint="eastAsia"/>
          <w:sz w:val="26"/>
        </w:rPr>
        <w:t>ư</w:t>
      </w:r>
      <w:r>
        <w:rPr>
          <w:rFonts w:ascii="Times New Roman" w:hAnsi="Times New Roman"/>
          <w:sz w:val="26"/>
        </w:rPr>
        <w:t>ợc thú y Cai Lậy.</w:t>
      </w:r>
    </w:p>
    <w:p w:rsidR="00183E7E" w:rsidRDefault="00183E7E">
      <w:pPr>
        <w:spacing w:before="120" w:after="120" w:line="312" w:lineRule="auto"/>
        <w:ind w:firstLine="720"/>
        <w:jc w:val="both"/>
        <w:rPr>
          <w:rFonts w:ascii="Times New Roman" w:hAnsi="Times New Roman"/>
          <w:sz w:val="26"/>
        </w:rPr>
      </w:pPr>
      <w:r>
        <w:rPr>
          <w:rFonts w:ascii="Times New Roman" w:hAnsi="Times New Roman"/>
          <w:sz w:val="26"/>
        </w:rPr>
        <w:t>Ngày 25/05/2006 đ</w:t>
      </w:r>
      <w:r>
        <w:rPr>
          <w:rFonts w:ascii="Times New Roman" w:hAnsi="Times New Roman" w:hint="eastAsia"/>
          <w:sz w:val="26"/>
        </w:rPr>
        <w:t>ư</w:t>
      </w:r>
      <w:r>
        <w:rPr>
          <w:rFonts w:ascii="Times New Roman" w:hAnsi="Times New Roman"/>
          <w:sz w:val="26"/>
        </w:rPr>
        <w:t>ợc sự chấp thuận của UBND tỉnh Tiền Giang Công ty đã thực hiện thành công bán đấu giá 40% vốn sở hữu của Nhà n</w:t>
      </w:r>
      <w:r>
        <w:rPr>
          <w:rFonts w:ascii="Times New Roman" w:hAnsi="Times New Roman" w:hint="eastAsia"/>
          <w:sz w:val="26"/>
        </w:rPr>
        <w:t>ư</w:t>
      </w:r>
      <w:r>
        <w:rPr>
          <w:rFonts w:ascii="Times New Roman" w:hAnsi="Times New Roman"/>
          <w:sz w:val="26"/>
        </w:rPr>
        <w:t>ớc cho cổ đông bên ngoài.</w:t>
      </w:r>
    </w:p>
    <w:p w:rsidR="00183E7E" w:rsidRDefault="00183E7E">
      <w:pPr>
        <w:spacing w:before="120" w:after="120" w:line="312" w:lineRule="auto"/>
        <w:ind w:firstLine="720"/>
        <w:jc w:val="both"/>
        <w:rPr>
          <w:rFonts w:ascii="Times New Roman" w:hAnsi="Times New Roman"/>
          <w:sz w:val="26"/>
        </w:rPr>
      </w:pPr>
      <w:r>
        <w:rPr>
          <w:rFonts w:ascii="Times New Roman" w:hAnsi="Times New Roman"/>
          <w:sz w:val="26"/>
        </w:rPr>
        <w:t>Ngày 12/01/2008 công ty đã tổ chức Đại hội đồng cổ đông bất th</w:t>
      </w:r>
      <w:r>
        <w:rPr>
          <w:rFonts w:ascii="Times New Roman" w:hAnsi="Times New Roman" w:hint="eastAsia"/>
          <w:sz w:val="26"/>
        </w:rPr>
        <w:t>ư</w:t>
      </w:r>
      <w:r>
        <w:rPr>
          <w:rFonts w:ascii="Times New Roman" w:hAnsi="Times New Roman"/>
          <w:sz w:val="26"/>
        </w:rPr>
        <w:t>ờng và thông qua nghị quyết đại hội:</w:t>
      </w:r>
    </w:p>
    <w:p w:rsidR="00183E7E" w:rsidRDefault="00183E7E">
      <w:pPr>
        <w:spacing w:before="120" w:after="120" w:line="312" w:lineRule="auto"/>
        <w:ind w:firstLine="1080"/>
        <w:jc w:val="both"/>
        <w:rPr>
          <w:rFonts w:ascii="Times New Roman" w:hAnsi="Times New Roman"/>
          <w:i/>
          <w:sz w:val="26"/>
          <w:szCs w:val="26"/>
        </w:rPr>
      </w:pPr>
      <w:r>
        <w:rPr>
          <w:rFonts w:ascii="Times New Roman" w:hAnsi="Times New Roman"/>
          <w:i/>
          <w:sz w:val="26"/>
          <w:szCs w:val="26"/>
        </w:rPr>
        <w:t>- Tăng vốn điều lệ từ 5 tỷ đồng lên 15 tỷ đồng qua hai giai đoạn.</w:t>
      </w:r>
    </w:p>
    <w:p w:rsidR="00183E7E" w:rsidRDefault="00183E7E">
      <w:pPr>
        <w:spacing w:before="120" w:after="120" w:line="312" w:lineRule="auto"/>
        <w:ind w:firstLine="1080"/>
        <w:jc w:val="both"/>
        <w:rPr>
          <w:rFonts w:ascii="Times New Roman" w:hAnsi="Times New Roman"/>
          <w:i/>
          <w:sz w:val="26"/>
          <w:szCs w:val="26"/>
        </w:rPr>
      </w:pPr>
      <w:r>
        <w:rPr>
          <w:rFonts w:ascii="Times New Roman" w:hAnsi="Times New Roman"/>
          <w:i/>
          <w:sz w:val="26"/>
          <w:szCs w:val="26"/>
        </w:rPr>
        <w:t xml:space="preserve">- Bổ sung thêm một số ngành nghề kinh doanh phù hợp với sự phát triển của nền kinh tế Việt </w:t>
      </w:r>
      <w:smartTag w:uri="urn:schemas-microsoft-com:office:smarttags" w:element="country-region">
        <w:smartTag w:uri="urn:schemas-microsoft-com:office:smarttags" w:element="place">
          <w:r>
            <w:rPr>
              <w:rFonts w:ascii="Times New Roman" w:hAnsi="Times New Roman"/>
              <w:i/>
              <w:sz w:val="26"/>
              <w:szCs w:val="26"/>
            </w:rPr>
            <w:t>Nam</w:t>
          </w:r>
        </w:smartTag>
      </w:smartTag>
      <w:r>
        <w:rPr>
          <w:rFonts w:ascii="Times New Roman" w:hAnsi="Times New Roman"/>
          <w:i/>
          <w:sz w:val="26"/>
          <w:szCs w:val="26"/>
        </w:rPr>
        <w:t xml:space="preserve"> nhằm mang lại lợi ích cao nhất cho cổ đông của công ty.</w:t>
      </w:r>
    </w:p>
    <w:p w:rsidR="00183E7E" w:rsidRDefault="00183E7E">
      <w:pPr>
        <w:spacing w:before="120" w:after="120" w:line="312" w:lineRule="auto"/>
        <w:ind w:firstLine="1080"/>
        <w:jc w:val="both"/>
        <w:rPr>
          <w:rFonts w:ascii="Times New Roman" w:hAnsi="Times New Roman"/>
          <w:i/>
          <w:sz w:val="26"/>
          <w:szCs w:val="26"/>
        </w:rPr>
      </w:pPr>
      <w:r>
        <w:rPr>
          <w:rFonts w:ascii="Times New Roman" w:hAnsi="Times New Roman"/>
          <w:i/>
          <w:sz w:val="26"/>
          <w:szCs w:val="26"/>
        </w:rPr>
        <w:t>- Đăng ký niêm yết cổ phiếu tại Trung tâm Giao dịch chứng khoán Hà Nội.</w:t>
      </w:r>
    </w:p>
    <w:p w:rsidR="00183E7E" w:rsidRDefault="00183E7E">
      <w:pPr>
        <w:spacing w:before="120" w:after="120" w:line="312" w:lineRule="auto"/>
        <w:ind w:firstLine="1080"/>
        <w:jc w:val="both"/>
        <w:rPr>
          <w:rFonts w:ascii="Times New Roman" w:hAnsi="Times New Roman"/>
          <w:i/>
          <w:sz w:val="26"/>
          <w:szCs w:val="26"/>
        </w:rPr>
      </w:pPr>
      <w:r>
        <w:rPr>
          <w:rFonts w:ascii="Times New Roman" w:hAnsi="Times New Roman"/>
          <w:i/>
          <w:sz w:val="26"/>
          <w:szCs w:val="26"/>
        </w:rPr>
        <w:t>- Chọn đ</w:t>
      </w:r>
      <w:r>
        <w:rPr>
          <w:rFonts w:ascii="Times New Roman" w:hAnsi="Times New Roman" w:hint="eastAsia"/>
          <w:i/>
          <w:sz w:val="26"/>
          <w:szCs w:val="26"/>
        </w:rPr>
        <w:t>ơ</w:t>
      </w:r>
      <w:r>
        <w:rPr>
          <w:rFonts w:ascii="Times New Roman" w:hAnsi="Times New Roman"/>
          <w:i/>
          <w:sz w:val="26"/>
          <w:szCs w:val="26"/>
        </w:rPr>
        <w:t>n vị t</w:t>
      </w:r>
      <w:r>
        <w:rPr>
          <w:rFonts w:ascii="Times New Roman" w:hAnsi="Times New Roman" w:hint="eastAsia"/>
          <w:i/>
          <w:sz w:val="26"/>
          <w:szCs w:val="26"/>
        </w:rPr>
        <w:t>ư</w:t>
      </w:r>
      <w:r>
        <w:rPr>
          <w:rFonts w:ascii="Times New Roman" w:hAnsi="Times New Roman"/>
          <w:i/>
          <w:sz w:val="26"/>
          <w:szCs w:val="26"/>
        </w:rPr>
        <w:t xml:space="preserve"> vấn niêm yết  là Công ty cổ phần Chứng khoán Quốc Gia </w:t>
      </w:r>
    </w:p>
    <w:p w:rsidR="00183E7E" w:rsidRDefault="00183E7E">
      <w:pPr>
        <w:spacing w:before="120" w:after="120" w:line="312" w:lineRule="auto"/>
        <w:ind w:firstLine="1080"/>
        <w:jc w:val="both"/>
        <w:rPr>
          <w:rFonts w:ascii="Times New Roman" w:hAnsi="Times New Roman"/>
          <w:i/>
          <w:sz w:val="26"/>
          <w:szCs w:val="26"/>
        </w:rPr>
      </w:pPr>
      <w:r>
        <w:rPr>
          <w:rFonts w:ascii="Times New Roman" w:hAnsi="Times New Roman"/>
          <w:i/>
          <w:sz w:val="26"/>
          <w:szCs w:val="26"/>
        </w:rPr>
        <w:t>- Chọn đ</w:t>
      </w:r>
      <w:r>
        <w:rPr>
          <w:rFonts w:ascii="Times New Roman" w:hAnsi="Times New Roman" w:hint="eastAsia"/>
          <w:i/>
          <w:sz w:val="26"/>
          <w:szCs w:val="26"/>
        </w:rPr>
        <w:t>ơ</w:t>
      </w:r>
      <w:r>
        <w:rPr>
          <w:rFonts w:ascii="Times New Roman" w:hAnsi="Times New Roman"/>
          <w:i/>
          <w:sz w:val="26"/>
          <w:szCs w:val="26"/>
        </w:rPr>
        <w:t>n vị kiểm toán là Công ty Kiểm toán và T</w:t>
      </w:r>
      <w:r>
        <w:rPr>
          <w:rFonts w:ascii="Times New Roman" w:hAnsi="Times New Roman" w:hint="eastAsia"/>
          <w:i/>
          <w:sz w:val="26"/>
          <w:szCs w:val="26"/>
        </w:rPr>
        <w:t>ư</w:t>
      </w:r>
      <w:r>
        <w:rPr>
          <w:rFonts w:ascii="Times New Roman" w:hAnsi="Times New Roman"/>
          <w:i/>
          <w:sz w:val="26"/>
          <w:szCs w:val="26"/>
        </w:rPr>
        <w:t xml:space="preserve"> vấn Tài chính - ACA Group.</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lastRenderedPageBreak/>
        <w:t>Sự kiện quan trọng là ngày 21/11/2008 cổ phiếu của công ty chính thức giao dịch phiên đầu tiên tại Trung tâm Giao dịch chứng khoán Hà Nội với mã chứng khoán là MKV. Quyết định số 406/QĐ-TTGDHN ngày 12/11/2008 của Trung tâm Giao dịch Chứng khoán Hà Nội.</w:t>
      </w:r>
    </w:p>
    <w:p w:rsidR="0074005A" w:rsidRDefault="0074005A">
      <w:pPr>
        <w:spacing w:before="120" w:after="120" w:line="312" w:lineRule="auto"/>
        <w:ind w:firstLine="720"/>
        <w:jc w:val="both"/>
        <w:rPr>
          <w:rFonts w:ascii="Times New Roman" w:hAnsi="Times New Roman"/>
          <w:sz w:val="26"/>
          <w:szCs w:val="26"/>
        </w:rPr>
      </w:pPr>
      <w:r>
        <w:rPr>
          <w:rFonts w:ascii="Times New Roman" w:hAnsi="Times New Roman"/>
          <w:sz w:val="26"/>
          <w:szCs w:val="26"/>
        </w:rPr>
        <w:t>Ngày 22/07/2011</w:t>
      </w:r>
      <w:r w:rsidR="002049B1">
        <w:rPr>
          <w:rFonts w:ascii="Times New Roman" w:hAnsi="Times New Roman"/>
          <w:sz w:val="26"/>
          <w:szCs w:val="26"/>
        </w:rPr>
        <w:t xml:space="preserve"> Nghị quyết Đại hội đồng cổ đông thường niên đã quyết định tăng vốn điều lệ từ 10 tỷ lên 30 tỷ đồng  giao cho hội đồng quản trị </w:t>
      </w:r>
      <w:r w:rsidR="005B06E6">
        <w:rPr>
          <w:rFonts w:ascii="Times New Roman" w:hAnsi="Times New Roman"/>
          <w:sz w:val="26"/>
          <w:szCs w:val="26"/>
        </w:rPr>
        <w:t>chọn hình thức tăng vốn. Cũng trong ngày này Đại hội cũng bầu ra H</w:t>
      </w:r>
      <w:r w:rsidR="00A0641C">
        <w:rPr>
          <w:rFonts w:ascii="Times New Roman" w:hAnsi="Times New Roman"/>
          <w:sz w:val="26"/>
          <w:szCs w:val="26"/>
        </w:rPr>
        <w:t>Đ</w:t>
      </w:r>
      <w:r w:rsidR="005B06E6">
        <w:rPr>
          <w:rFonts w:ascii="Times New Roman" w:hAnsi="Times New Roman"/>
          <w:sz w:val="26"/>
          <w:szCs w:val="26"/>
        </w:rPr>
        <w:t>QT mới nhiệm kỳ III năm 2011 – 2015.</w:t>
      </w:r>
    </w:p>
    <w:p w:rsidR="000848F4" w:rsidRDefault="000848F4">
      <w:pPr>
        <w:spacing w:before="120" w:after="120" w:line="312" w:lineRule="auto"/>
        <w:ind w:firstLine="720"/>
        <w:jc w:val="both"/>
        <w:rPr>
          <w:rFonts w:ascii="Times New Roman" w:hAnsi="Times New Roman"/>
          <w:sz w:val="26"/>
          <w:szCs w:val="26"/>
        </w:rPr>
      </w:pPr>
      <w:r>
        <w:rPr>
          <w:rFonts w:ascii="Times New Roman" w:hAnsi="Times New Roman"/>
          <w:sz w:val="26"/>
          <w:szCs w:val="26"/>
        </w:rPr>
        <w:t>Ngày 11/08/2012 Nghị quyết Đại hội đồng cổ đông thường bất thường đã bầu ra HĐQT mới nhiệm kỳ III năm 2011 – 2015.</w:t>
      </w:r>
    </w:p>
    <w:p w:rsidR="00183E7E" w:rsidRDefault="00183E7E">
      <w:pPr>
        <w:spacing w:before="120" w:after="120" w:line="312" w:lineRule="auto"/>
        <w:ind w:firstLine="720"/>
        <w:jc w:val="both"/>
        <w:rPr>
          <w:rFonts w:ascii="Times New Roman" w:hAnsi="Times New Roman"/>
          <w:b/>
          <w:sz w:val="26"/>
          <w:szCs w:val="26"/>
          <w:u w:val="single"/>
        </w:rPr>
      </w:pPr>
      <w:r>
        <w:rPr>
          <w:rFonts w:ascii="Times New Roman" w:hAnsi="Times New Roman"/>
          <w:b/>
          <w:sz w:val="26"/>
          <w:szCs w:val="26"/>
          <w:u w:val="single"/>
        </w:rPr>
        <w:t>II - BÁO CÁO CỦA HỘI ĐỒNG QUẢN TRỊ</w:t>
      </w:r>
    </w:p>
    <w:p w:rsidR="00DC35D7" w:rsidRDefault="00DC35D7">
      <w:pPr>
        <w:spacing w:before="120" w:after="120" w:line="312" w:lineRule="auto"/>
        <w:ind w:firstLine="720"/>
        <w:jc w:val="both"/>
        <w:rPr>
          <w:rFonts w:ascii="Times New Roman" w:hAnsi="Times New Roman"/>
          <w:sz w:val="26"/>
          <w:szCs w:val="26"/>
          <w:lang w:val="nl-NL"/>
        </w:rPr>
      </w:pPr>
      <w:r w:rsidRPr="00A014A6">
        <w:rPr>
          <w:rFonts w:ascii="Times New Roman" w:hAnsi="Times New Roman"/>
          <w:sz w:val="26"/>
          <w:szCs w:val="26"/>
          <w:lang w:val="nl-NL"/>
        </w:rPr>
        <w:t>Năm 20</w:t>
      </w:r>
      <w:r w:rsidR="0025062A">
        <w:rPr>
          <w:rFonts w:ascii="Times New Roman" w:hAnsi="Times New Roman"/>
          <w:sz w:val="26"/>
          <w:szCs w:val="26"/>
          <w:lang w:val="nl-NL"/>
        </w:rPr>
        <w:t>1</w:t>
      </w:r>
      <w:r w:rsidR="000848F4">
        <w:rPr>
          <w:rFonts w:ascii="Times New Roman" w:hAnsi="Times New Roman"/>
          <w:sz w:val="26"/>
          <w:szCs w:val="26"/>
          <w:lang w:val="nl-NL"/>
        </w:rPr>
        <w:t>2</w:t>
      </w:r>
      <w:r w:rsidRPr="00A014A6">
        <w:rPr>
          <w:rFonts w:ascii="Times New Roman" w:hAnsi="Times New Roman"/>
          <w:sz w:val="26"/>
          <w:szCs w:val="26"/>
          <w:lang w:val="nl-NL"/>
        </w:rPr>
        <w:t xml:space="preserve"> </w:t>
      </w:r>
      <w:r>
        <w:rPr>
          <w:rFonts w:ascii="Times New Roman" w:hAnsi="Times New Roman"/>
          <w:sz w:val="26"/>
          <w:szCs w:val="26"/>
          <w:lang w:val="nl-NL"/>
        </w:rPr>
        <w:t xml:space="preserve">trong bối cảnh </w:t>
      </w:r>
      <w:r w:rsidR="0025062A">
        <w:rPr>
          <w:rFonts w:ascii="Times New Roman" w:hAnsi="Times New Roman"/>
          <w:sz w:val="26"/>
          <w:szCs w:val="26"/>
          <w:lang w:val="nl-NL"/>
        </w:rPr>
        <w:t>khủng hoảng</w:t>
      </w:r>
      <w:r>
        <w:rPr>
          <w:rFonts w:ascii="Times New Roman" w:hAnsi="Times New Roman"/>
          <w:sz w:val="26"/>
          <w:szCs w:val="26"/>
          <w:lang w:val="nl-NL"/>
        </w:rPr>
        <w:t xml:space="preserve"> kinh tế </w:t>
      </w:r>
      <w:r w:rsidR="0025062A">
        <w:rPr>
          <w:rFonts w:ascii="Times New Roman" w:hAnsi="Times New Roman"/>
          <w:sz w:val="26"/>
          <w:szCs w:val="26"/>
          <w:lang w:val="nl-NL"/>
        </w:rPr>
        <w:t xml:space="preserve">- chính trị </w:t>
      </w:r>
      <w:r>
        <w:rPr>
          <w:rFonts w:ascii="Times New Roman" w:hAnsi="Times New Roman"/>
          <w:sz w:val="26"/>
          <w:szCs w:val="26"/>
          <w:lang w:val="nl-NL"/>
        </w:rPr>
        <w:t>của thế giới</w:t>
      </w:r>
      <w:r w:rsidRPr="00A014A6">
        <w:rPr>
          <w:rFonts w:ascii="Times New Roman" w:hAnsi="Times New Roman"/>
          <w:sz w:val="26"/>
          <w:szCs w:val="26"/>
          <w:lang w:val="nl-NL"/>
        </w:rPr>
        <w:t>,</w:t>
      </w:r>
      <w:r>
        <w:rPr>
          <w:rFonts w:ascii="Times New Roman" w:hAnsi="Times New Roman"/>
          <w:sz w:val="26"/>
          <w:szCs w:val="26"/>
          <w:lang w:val="nl-NL"/>
        </w:rPr>
        <w:t xml:space="preserve"> đồng thời trong nước nền kinh tế cũng luôn biến động theo kinh tế thế giới,</w:t>
      </w:r>
      <w:r w:rsidRPr="00A014A6">
        <w:rPr>
          <w:rFonts w:ascii="Times New Roman" w:hAnsi="Times New Roman"/>
          <w:sz w:val="26"/>
          <w:szCs w:val="26"/>
          <w:lang w:val="nl-NL"/>
        </w:rPr>
        <w:t xml:space="preserve"> cùng với thiên tai dịch bệnh, gây nhiều thiệt hại và khó khăn đối với sản xuất và đời sống của nhân dân. Thực trạng này đã ảnh hưởng bất lợi đối với hoạt động sản xuất kinh doanh của các doanh nghiệp nói chung và của Công ty nói riêng. </w:t>
      </w:r>
      <w:r>
        <w:rPr>
          <w:rFonts w:ascii="Times New Roman" w:hAnsi="Times New Roman"/>
          <w:sz w:val="26"/>
          <w:szCs w:val="26"/>
          <w:lang w:val="nl-NL"/>
        </w:rPr>
        <w:t>Tuy nhi</w:t>
      </w:r>
      <w:r w:rsidRPr="00487009">
        <w:rPr>
          <w:rFonts w:ascii="Times New Roman" w:hAnsi="Times New Roman"/>
          <w:sz w:val="26"/>
          <w:szCs w:val="26"/>
          <w:lang w:val="nl-NL"/>
        </w:rPr>
        <w:t>ê</w:t>
      </w:r>
      <w:r>
        <w:rPr>
          <w:rFonts w:ascii="Times New Roman" w:hAnsi="Times New Roman"/>
          <w:sz w:val="26"/>
          <w:szCs w:val="26"/>
          <w:lang w:val="nl-NL"/>
        </w:rPr>
        <w:t xml:space="preserve">n, dưới sự tác động tích cực của Chính phủ đối với nền kinh tế trong nước nói chung và đối với doanh nghiệp nói riêng, </w:t>
      </w:r>
      <w:r w:rsidRPr="00A014A6">
        <w:rPr>
          <w:rFonts w:ascii="Times New Roman" w:hAnsi="Times New Roman"/>
          <w:sz w:val="26"/>
          <w:szCs w:val="26"/>
          <w:lang w:val="nl-NL"/>
        </w:rPr>
        <w:t xml:space="preserve">với sự nỗ lực phấn đấu của </w:t>
      </w:r>
      <w:r>
        <w:rPr>
          <w:rFonts w:ascii="Times New Roman" w:hAnsi="Times New Roman"/>
          <w:sz w:val="26"/>
          <w:szCs w:val="26"/>
          <w:lang w:val="nl-NL"/>
        </w:rPr>
        <w:t>t</w:t>
      </w:r>
      <w:r w:rsidRPr="00A963ED">
        <w:rPr>
          <w:rFonts w:ascii="Times New Roman" w:hAnsi="Times New Roman"/>
          <w:sz w:val="26"/>
          <w:szCs w:val="26"/>
          <w:lang w:val="nl-NL"/>
        </w:rPr>
        <w:t>ậ</w:t>
      </w:r>
      <w:r>
        <w:rPr>
          <w:rFonts w:ascii="Times New Roman" w:hAnsi="Times New Roman"/>
          <w:sz w:val="26"/>
          <w:szCs w:val="26"/>
          <w:lang w:val="nl-NL"/>
        </w:rPr>
        <w:t>p th</w:t>
      </w:r>
      <w:r w:rsidRPr="00A963ED">
        <w:rPr>
          <w:rFonts w:ascii="Times New Roman" w:hAnsi="Times New Roman"/>
          <w:sz w:val="26"/>
          <w:szCs w:val="26"/>
          <w:lang w:val="nl-NL"/>
        </w:rPr>
        <w:t>ể</w:t>
      </w:r>
      <w:r>
        <w:rPr>
          <w:rFonts w:ascii="Times New Roman" w:hAnsi="Times New Roman"/>
          <w:sz w:val="26"/>
          <w:szCs w:val="26"/>
          <w:lang w:val="nl-NL"/>
        </w:rPr>
        <w:t xml:space="preserve"> CB CNV</w:t>
      </w:r>
      <w:r w:rsidRPr="00A014A6">
        <w:rPr>
          <w:rFonts w:ascii="Times New Roman" w:hAnsi="Times New Roman"/>
          <w:sz w:val="26"/>
          <w:szCs w:val="26"/>
          <w:lang w:val="nl-NL"/>
        </w:rPr>
        <w:t>, sự chỉ đạo kiên quyết sáng tạo có hiệu quả của HĐQT</w:t>
      </w:r>
      <w:r>
        <w:rPr>
          <w:rFonts w:ascii="Times New Roman" w:hAnsi="Times New Roman"/>
          <w:sz w:val="26"/>
          <w:szCs w:val="26"/>
          <w:lang w:val="nl-NL"/>
        </w:rPr>
        <w:t xml:space="preserve">, Ban </w:t>
      </w:r>
      <w:r w:rsidRPr="00A963ED">
        <w:rPr>
          <w:rFonts w:ascii="Times New Roman" w:hAnsi="Times New Roman"/>
          <w:sz w:val="26"/>
          <w:szCs w:val="26"/>
          <w:lang w:val="nl-NL"/>
        </w:rPr>
        <w:t>đ</w:t>
      </w:r>
      <w:r>
        <w:rPr>
          <w:rFonts w:ascii="Times New Roman" w:hAnsi="Times New Roman"/>
          <w:sz w:val="26"/>
          <w:szCs w:val="26"/>
          <w:lang w:val="nl-NL"/>
        </w:rPr>
        <w:t>i</w:t>
      </w:r>
      <w:r w:rsidRPr="00A963ED">
        <w:rPr>
          <w:rFonts w:ascii="Times New Roman" w:hAnsi="Times New Roman"/>
          <w:sz w:val="26"/>
          <w:szCs w:val="26"/>
          <w:lang w:val="nl-NL"/>
        </w:rPr>
        <w:t>ề</w:t>
      </w:r>
      <w:r>
        <w:rPr>
          <w:rFonts w:ascii="Times New Roman" w:hAnsi="Times New Roman"/>
          <w:sz w:val="26"/>
          <w:szCs w:val="26"/>
          <w:lang w:val="nl-NL"/>
        </w:rPr>
        <w:t>u h</w:t>
      </w:r>
      <w:r w:rsidRPr="00A963ED">
        <w:rPr>
          <w:rFonts w:ascii="Times New Roman" w:hAnsi="Times New Roman"/>
          <w:sz w:val="26"/>
          <w:szCs w:val="26"/>
          <w:lang w:val="nl-NL"/>
        </w:rPr>
        <w:t>à</w:t>
      </w:r>
      <w:r>
        <w:rPr>
          <w:rFonts w:ascii="Times New Roman" w:hAnsi="Times New Roman"/>
          <w:sz w:val="26"/>
          <w:szCs w:val="26"/>
          <w:lang w:val="nl-NL"/>
        </w:rPr>
        <w:t xml:space="preserve">nh </w:t>
      </w:r>
      <w:r w:rsidRPr="00A014A6">
        <w:rPr>
          <w:rFonts w:ascii="Times New Roman" w:hAnsi="Times New Roman"/>
          <w:sz w:val="26"/>
          <w:szCs w:val="26"/>
          <w:lang w:val="nl-NL"/>
        </w:rPr>
        <w:t xml:space="preserve">Công ty đã </w:t>
      </w:r>
      <w:r>
        <w:rPr>
          <w:rFonts w:ascii="Times New Roman" w:hAnsi="Times New Roman"/>
          <w:sz w:val="26"/>
          <w:szCs w:val="26"/>
          <w:lang w:val="nl-NL"/>
        </w:rPr>
        <w:t>c</w:t>
      </w:r>
      <w:r w:rsidRPr="00487009">
        <w:rPr>
          <w:rFonts w:ascii="Times New Roman" w:hAnsi="Times New Roman"/>
          <w:sz w:val="26"/>
          <w:szCs w:val="26"/>
          <w:lang w:val="nl-NL"/>
        </w:rPr>
        <w:t>ố</w:t>
      </w:r>
      <w:r>
        <w:rPr>
          <w:rFonts w:ascii="Times New Roman" w:hAnsi="Times New Roman"/>
          <w:sz w:val="26"/>
          <w:szCs w:val="26"/>
          <w:lang w:val="nl-NL"/>
        </w:rPr>
        <w:t xml:space="preserve"> g</w:t>
      </w:r>
      <w:r w:rsidRPr="00487009">
        <w:rPr>
          <w:rFonts w:ascii="Times New Roman" w:hAnsi="Times New Roman"/>
          <w:sz w:val="26"/>
          <w:szCs w:val="26"/>
          <w:lang w:val="nl-NL"/>
        </w:rPr>
        <w:t>ắ</w:t>
      </w:r>
      <w:r>
        <w:rPr>
          <w:rFonts w:ascii="Times New Roman" w:hAnsi="Times New Roman"/>
          <w:sz w:val="26"/>
          <w:szCs w:val="26"/>
          <w:lang w:val="nl-NL"/>
        </w:rPr>
        <w:t xml:space="preserve">ng </w:t>
      </w:r>
      <w:r w:rsidRPr="00A014A6">
        <w:rPr>
          <w:rFonts w:ascii="Times New Roman" w:hAnsi="Times New Roman"/>
          <w:sz w:val="26"/>
          <w:szCs w:val="26"/>
          <w:lang w:val="nl-NL"/>
        </w:rPr>
        <w:t xml:space="preserve">vượt qua khó khăn, phát huy thuận lợi, tích cực thi đua lao động sản xuất, thực hành tiết kiệm, tổ chức thực hiện nghị quyết của Đại hội đồng cổ đông </w:t>
      </w:r>
      <w:r w:rsidR="000848F4">
        <w:rPr>
          <w:rFonts w:ascii="Times New Roman" w:hAnsi="Times New Roman"/>
          <w:sz w:val="26"/>
          <w:szCs w:val="26"/>
          <w:lang w:val="nl-NL"/>
        </w:rPr>
        <w:t xml:space="preserve">thường niên </w:t>
      </w:r>
      <w:r w:rsidRPr="00A014A6">
        <w:rPr>
          <w:rFonts w:ascii="Times New Roman" w:hAnsi="Times New Roman"/>
          <w:sz w:val="26"/>
          <w:szCs w:val="26"/>
          <w:lang w:val="nl-NL"/>
        </w:rPr>
        <w:t>năm 20</w:t>
      </w:r>
      <w:r w:rsidR="0025062A">
        <w:rPr>
          <w:rFonts w:ascii="Times New Roman" w:hAnsi="Times New Roman"/>
          <w:sz w:val="26"/>
          <w:szCs w:val="26"/>
          <w:lang w:val="nl-NL"/>
        </w:rPr>
        <w:t>1</w:t>
      </w:r>
      <w:r w:rsidR="000848F4">
        <w:rPr>
          <w:rFonts w:ascii="Times New Roman" w:hAnsi="Times New Roman"/>
          <w:sz w:val="26"/>
          <w:szCs w:val="26"/>
          <w:lang w:val="nl-NL"/>
        </w:rPr>
        <w:t>2</w:t>
      </w:r>
      <w:r w:rsidRPr="00A014A6">
        <w:rPr>
          <w:rFonts w:ascii="Times New Roman" w:hAnsi="Times New Roman"/>
          <w:sz w:val="26"/>
          <w:szCs w:val="26"/>
          <w:lang w:val="nl-NL"/>
        </w:rPr>
        <w:t xml:space="preserve"> đề ra.</w:t>
      </w:r>
    </w:p>
    <w:p w:rsidR="00A0641C" w:rsidRDefault="00A0641C" w:rsidP="003D3F4B">
      <w:pPr>
        <w:spacing w:line="312" w:lineRule="auto"/>
        <w:ind w:firstLine="720"/>
        <w:jc w:val="both"/>
        <w:rPr>
          <w:rFonts w:ascii="Times New Roman" w:hAnsi="Times New Roman"/>
          <w:sz w:val="26"/>
          <w:szCs w:val="26"/>
          <w:lang w:val="nl-NL"/>
        </w:rPr>
      </w:pPr>
      <w:r>
        <w:rPr>
          <w:rFonts w:ascii="Times New Roman" w:hAnsi="Times New Roman"/>
          <w:sz w:val="26"/>
          <w:szCs w:val="26"/>
          <w:lang w:val="nl-NL"/>
        </w:rPr>
        <w:t xml:space="preserve">- </w:t>
      </w:r>
      <w:r w:rsidR="000848F4">
        <w:rPr>
          <w:rFonts w:ascii="Times New Roman" w:hAnsi="Times New Roman"/>
          <w:sz w:val="26"/>
          <w:szCs w:val="26"/>
          <w:lang w:val="nl-NL"/>
        </w:rPr>
        <w:t>Tổng doanh thu thuần</w:t>
      </w:r>
      <w:r>
        <w:rPr>
          <w:rFonts w:ascii="Times New Roman" w:hAnsi="Times New Roman"/>
          <w:sz w:val="26"/>
          <w:szCs w:val="26"/>
          <w:lang w:val="nl-NL"/>
        </w:rPr>
        <w:t xml:space="preserve">: </w:t>
      </w:r>
      <w:r w:rsidR="000848F4">
        <w:rPr>
          <w:rFonts w:ascii="Times New Roman" w:hAnsi="Times New Roman"/>
          <w:sz w:val="26"/>
          <w:szCs w:val="26"/>
          <w:lang w:val="nl-NL"/>
        </w:rPr>
        <w:t>32.526.951.439</w:t>
      </w:r>
      <w:r w:rsidRPr="003520C7">
        <w:rPr>
          <w:rFonts w:ascii="Times New Roman" w:hAnsi="Times New Roman"/>
          <w:color w:val="0000FF"/>
          <w:sz w:val="26"/>
          <w:szCs w:val="26"/>
          <w:lang w:val="nl-NL"/>
        </w:rPr>
        <w:t xml:space="preserve"> </w:t>
      </w:r>
      <w:r>
        <w:rPr>
          <w:rFonts w:ascii="Times New Roman" w:hAnsi="Times New Roman"/>
          <w:sz w:val="26"/>
          <w:szCs w:val="26"/>
          <w:lang w:val="nl-NL"/>
        </w:rPr>
        <w:t xml:space="preserve">đ, đạt </w:t>
      </w:r>
      <w:r w:rsidR="00764B19">
        <w:rPr>
          <w:rFonts w:ascii="Times New Roman" w:hAnsi="Times New Roman"/>
          <w:sz w:val="26"/>
          <w:szCs w:val="26"/>
          <w:lang w:val="nl-NL"/>
        </w:rPr>
        <w:t>120,47</w:t>
      </w:r>
      <w:r>
        <w:rPr>
          <w:rFonts w:ascii="Times New Roman" w:hAnsi="Times New Roman"/>
          <w:sz w:val="26"/>
          <w:szCs w:val="26"/>
          <w:lang w:val="nl-NL"/>
        </w:rPr>
        <w:t xml:space="preserve">%% KH </w:t>
      </w:r>
    </w:p>
    <w:p w:rsidR="00815E16" w:rsidRDefault="00A0641C" w:rsidP="003D3F4B">
      <w:pPr>
        <w:spacing w:line="312" w:lineRule="auto"/>
        <w:ind w:firstLine="720"/>
        <w:jc w:val="both"/>
        <w:rPr>
          <w:rFonts w:ascii="Times New Roman" w:hAnsi="Times New Roman"/>
          <w:sz w:val="26"/>
          <w:szCs w:val="26"/>
          <w:lang w:val="nl-NL"/>
        </w:rPr>
      </w:pPr>
      <w:r>
        <w:rPr>
          <w:rFonts w:ascii="Times New Roman" w:hAnsi="Times New Roman"/>
          <w:sz w:val="26"/>
          <w:szCs w:val="26"/>
          <w:lang w:val="nl-NL"/>
        </w:rPr>
        <w:t xml:space="preserve">- Lợi nhuận </w:t>
      </w:r>
      <w:r w:rsidR="00815E16">
        <w:rPr>
          <w:rFonts w:ascii="Times New Roman" w:hAnsi="Times New Roman"/>
          <w:sz w:val="26"/>
          <w:szCs w:val="26"/>
          <w:lang w:val="nl-NL"/>
        </w:rPr>
        <w:t>trước</w:t>
      </w:r>
      <w:r w:rsidR="00C520AA">
        <w:rPr>
          <w:rFonts w:ascii="Times New Roman" w:hAnsi="Times New Roman"/>
          <w:sz w:val="26"/>
          <w:szCs w:val="26"/>
          <w:lang w:val="nl-NL"/>
        </w:rPr>
        <w:t xml:space="preserve"> </w:t>
      </w:r>
      <w:r>
        <w:rPr>
          <w:rFonts w:ascii="Times New Roman" w:hAnsi="Times New Roman"/>
          <w:sz w:val="26"/>
          <w:szCs w:val="26"/>
          <w:lang w:val="nl-NL"/>
        </w:rPr>
        <w:t xml:space="preserve">thuế: </w:t>
      </w:r>
      <w:r w:rsidR="00815E16">
        <w:rPr>
          <w:rFonts w:ascii="Times New Roman" w:hAnsi="Times New Roman"/>
          <w:sz w:val="26"/>
          <w:szCs w:val="26"/>
          <w:lang w:val="nl-NL"/>
        </w:rPr>
        <w:t xml:space="preserve">-2.225.706.932 </w:t>
      </w:r>
      <w:r>
        <w:rPr>
          <w:rFonts w:ascii="Times New Roman" w:hAnsi="Times New Roman"/>
          <w:sz w:val="26"/>
          <w:szCs w:val="26"/>
          <w:lang w:val="nl-NL"/>
        </w:rPr>
        <w:t>đ</w:t>
      </w:r>
    </w:p>
    <w:p w:rsidR="00A0641C" w:rsidRPr="00A0641C" w:rsidRDefault="00A0641C" w:rsidP="003D3F4B">
      <w:pPr>
        <w:spacing w:line="312" w:lineRule="auto"/>
        <w:ind w:firstLine="720"/>
        <w:jc w:val="both"/>
        <w:rPr>
          <w:rFonts w:ascii="Times New Roman" w:hAnsi="Times New Roman"/>
          <w:sz w:val="26"/>
          <w:szCs w:val="26"/>
          <w:lang w:val="nl-NL"/>
        </w:rPr>
      </w:pPr>
      <w:r w:rsidRPr="00A0641C">
        <w:rPr>
          <w:rFonts w:ascii="Times New Roman" w:hAnsi="Times New Roman"/>
          <w:sz w:val="26"/>
          <w:szCs w:val="26"/>
          <w:lang w:val="nl-NL"/>
        </w:rPr>
        <w:t>Trên thực tế năm 201</w:t>
      </w:r>
      <w:r w:rsidR="00815E16">
        <w:rPr>
          <w:rFonts w:ascii="Times New Roman" w:hAnsi="Times New Roman"/>
          <w:sz w:val="26"/>
          <w:szCs w:val="26"/>
          <w:lang w:val="nl-NL"/>
        </w:rPr>
        <w:t>2</w:t>
      </w:r>
      <w:r w:rsidRPr="00A0641C">
        <w:rPr>
          <w:rFonts w:ascii="Times New Roman" w:hAnsi="Times New Roman"/>
          <w:sz w:val="26"/>
          <w:szCs w:val="26"/>
          <w:lang w:val="nl-NL"/>
        </w:rPr>
        <w:t xml:space="preserve"> công ty đạt lợi nhuận trước thuế </w:t>
      </w:r>
      <w:r w:rsidR="00815E16">
        <w:rPr>
          <w:rFonts w:ascii="Times New Roman" w:hAnsi="Times New Roman"/>
          <w:sz w:val="26"/>
          <w:szCs w:val="26"/>
          <w:lang w:val="nl-NL"/>
        </w:rPr>
        <w:t xml:space="preserve">331.525.721 </w:t>
      </w:r>
      <w:r w:rsidRPr="00A0641C">
        <w:rPr>
          <w:rFonts w:ascii="Times New Roman" w:hAnsi="Times New Roman"/>
          <w:sz w:val="26"/>
          <w:szCs w:val="26"/>
          <w:lang w:val="nl-NL"/>
        </w:rPr>
        <w:t xml:space="preserve">đ đạt </w:t>
      </w:r>
      <w:r w:rsidR="007F324F">
        <w:rPr>
          <w:rFonts w:ascii="Times New Roman" w:hAnsi="Times New Roman"/>
          <w:sz w:val="26"/>
          <w:szCs w:val="26"/>
          <w:lang w:val="nl-NL"/>
        </w:rPr>
        <w:t>36,84</w:t>
      </w:r>
      <w:r w:rsidRPr="00A0641C">
        <w:rPr>
          <w:rFonts w:ascii="Times New Roman" w:hAnsi="Times New Roman"/>
          <w:sz w:val="26"/>
          <w:szCs w:val="26"/>
          <w:lang w:val="nl-NL"/>
        </w:rPr>
        <w:t xml:space="preserve">% KH nhưng công ty phải trích dự phòng công nợ phải thu theo quy định của UBCK nhà nước </w:t>
      </w:r>
      <w:r w:rsidR="007F324F">
        <w:rPr>
          <w:rFonts w:ascii="Times New Roman" w:hAnsi="Times New Roman"/>
          <w:sz w:val="26"/>
          <w:szCs w:val="26"/>
          <w:lang w:val="nl-NL"/>
        </w:rPr>
        <w:t xml:space="preserve">theo ý kiến của công ty kiểm toán </w:t>
      </w:r>
      <w:r w:rsidRPr="00A0641C">
        <w:rPr>
          <w:rFonts w:ascii="Times New Roman" w:hAnsi="Times New Roman"/>
          <w:sz w:val="26"/>
          <w:szCs w:val="26"/>
          <w:lang w:val="nl-NL"/>
        </w:rPr>
        <w:t xml:space="preserve">là </w:t>
      </w:r>
      <w:r w:rsidR="007F324F">
        <w:rPr>
          <w:rFonts w:ascii="Times New Roman" w:hAnsi="Times New Roman"/>
          <w:sz w:val="26"/>
          <w:szCs w:val="26"/>
          <w:lang w:val="nl-NL"/>
        </w:rPr>
        <w:t xml:space="preserve">2.537.357.556 </w:t>
      </w:r>
      <w:r w:rsidRPr="00A0641C">
        <w:rPr>
          <w:rFonts w:ascii="Times New Roman" w:hAnsi="Times New Roman"/>
          <w:sz w:val="26"/>
          <w:szCs w:val="26"/>
          <w:lang w:val="nl-NL"/>
        </w:rPr>
        <w:t xml:space="preserve">đ </w:t>
      </w:r>
      <w:r w:rsidR="007F324F">
        <w:rPr>
          <w:rFonts w:ascii="Times New Roman" w:hAnsi="Times New Roman"/>
          <w:sz w:val="26"/>
          <w:szCs w:val="26"/>
          <w:lang w:val="nl-NL"/>
        </w:rPr>
        <w:t>và điều chỉnh một số khoản nhỏ dẫn đến lợi nhuận trước thuế bị âm như nêu trên.</w:t>
      </w:r>
    </w:p>
    <w:p w:rsidR="00A0641C" w:rsidRPr="00A0641C" w:rsidRDefault="00A0641C" w:rsidP="003D3F4B">
      <w:pPr>
        <w:spacing w:line="312" w:lineRule="auto"/>
        <w:ind w:firstLine="720"/>
        <w:jc w:val="both"/>
        <w:rPr>
          <w:rFonts w:ascii="Times New Roman" w:hAnsi="Times New Roman"/>
          <w:sz w:val="26"/>
          <w:szCs w:val="26"/>
          <w:lang w:val="nl-NL"/>
        </w:rPr>
      </w:pPr>
      <w:r w:rsidRPr="00A0641C">
        <w:rPr>
          <w:rFonts w:ascii="Times New Roman" w:hAnsi="Times New Roman"/>
          <w:sz w:val="26"/>
          <w:szCs w:val="26"/>
          <w:lang w:val="nl-NL"/>
        </w:rPr>
        <w:t>- Thuế thu nhập doanh nghiệp năm 201</w:t>
      </w:r>
      <w:r w:rsidR="00815E16">
        <w:rPr>
          <w:rFonts w:ascii="Times New Roman" w:hAnsi="Times New Roman"/>
          <w:sz w:val="26"/>
          <w:szCs w:val="26"/>
          <w:lang w:val="nl-NL"/>
        </w:rPr>
        <w:t>2</w:t>
      </w:r>
      <w:r w:rsidRPr="00A0641C">
        <w:rPr>
          <w:rFonts w:ascii="Times New Roman" w:hAnsi="Times New Roman"/>
          <w:sz w:val="26"/>
          <w:szCs w:val="26"/>
          <w:lang w:val="nl-NL"/>
        </w:rPr>
        <w:t xml:space="preserve">: </w:t>
      </w:r>
      <w:r w:rsidR="00815E16">
        <w:rPr>
          <w:rFonts w:ascii="Times New Roman" w:hAnsi="Times New Roman"/>
          <w:sz w:val="26"/>
          <w:szCs w:val="26"/>
          <w:lang w:val="nl-NL"/>
        </w:rPr>
        <w:t>Không có</w:t>
      </w:r>
    </w:p>
    <w:p w:rsidR="00183E7E" w:rsidRDefault="00183E7E">
      <w:pPr>
        <w:spacing w:before="120" w:after="120" w:line="312" w:lineRule="auto"/>
        <w:ind w:firstLine="720"/>
        <w:jc w:val="both"/>
        <w:rPr>
          <w:rFonts w:ascii="Times New Roman" w:hAnsi="Times New Roman"/>
          <w:b/>
          <w:sz w:val="26"/>
          <w:szCs w:val="26"/>
        </w:rPr>
      </w:pPr>
      <w:r>
        <w:rPr>
          <w:rFonts w:ascii="Times New Roman" w:hAnsi="Times New Roman"/>
          <w:b/>
          <w:sz w:val="26"/>
          <w:szCs w:val="26"/>
        </w:rPr>
        <w:t>1. Kết quả hoạt động trong năm:</w:t>
      </w:r>
    </w:p>
    <w:p w:rsidR="007F324F" w:rsidRPr="007F324F" w:rsidRDefault="007F324F" w:rsidP="007F324F">
      <w:pPr>
        <w:spacing w:before="120" w:after="120" w:line="312" w:lineRule="auto"/>
        <w:ind w:firstLine="720"/>
        <w:jc w:val="right"/>
        <w:rPr>
          <w:rFonts w:ascii="Times New Roman" w:hAnsi="Times New Roman"/>
          <w:sz w:val="26"/>
          <w:szCs w:val="26"/>
        </w:rPr>
      </w:pPr>
      <w:r w:rsidRPr="007F324F">
        <w:rPr>
          <w:rFonts w:ascii="Times New Roman" w:hAnsi="Times New Roman"/>
          <w:sz w:val="26"/>
          <w:szCs w:val="26"/>
        </w:rPr>
        <w:t>ĐVT: VNĐ</w:t>
      </w:r>
    </w:p>
    <w:tbl>
      <w:tblPr>
        <w:tblStyle w:val="TableGrid"/>
        <w:tblW w:w="10080" w:type="dxa"/>
        <w:tblInd w:w="108" w:type="dxa"/>
        <w:tblLook w:val="01E0"/>
      </w:tblPr>
      <w:tblGrid>
        <w:gridCol w:w="820"/>
        <w:gridCol w:w="2984"/>
        <w:gridCol w:w="2306"/>
        <w:gridCol w:w="2641"/>
        <w:gridCol w:w="1329"/>
      </w:tblGrid>
      <w:tr w:rsidR="00183E7E">
        <w:tc>
          <w:tcPr>
            <w:tcW w:w="820" w:type="dxa"/>
            <w:vAlign w:val="center"/>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STT</w:t>
            </w:r>
          </w:p>
        </w:tc>
        <w:tc>
          <w:tcPr>
            <w:tcW w:w="2984" w:type="dxa"/>
            <w:vAlign w:val="center"/>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Chỉ tiêu</w:t>
            </w:r>
          </w:p>
        </w:tc>
        <w:tc>
          <w:tcPr>
            <w:tcW w:w="2306" w:type="dxa"/>
            <w:vAlign w:val="center"/>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Năm 20</w:t>
            </w:r>
            <w:r w:rsidR="0025062A">
              <w:rPr>
                <w:rFonts w:ascii="Times New Roman" w:hAnsi="Times New Roman"/>
                <w:b/>
                <w:sz w:val="26"/>
                <w:szCs w:val="26"/>
              </w:rPr>
              <w:t>1</w:t>
            </w:r>
            <w:r w:rsidR="00815E16">
              <w:rPr>
                <w:rFonts w:ascii="Times New Roman" w:hAnsi="Times New Roman"/>
                <w:b/>
                <w:sz w:val="26"/>
                <w:szCs w:val="26"/>
              </w:rPr>
              <w:t>2</w:t>
            </w:r>
          </w:p>
        </w:tc>
        <w:tc>
          <w:tcPr>
            <w:tcW w:w="2641" w:type="dxa"/>
            <w:vAlign w:val="center"/>
          </w:tcPr>
          <w:p w:rsidR="00183E7E" w:rsidRDefault="00834935">
            <w:pPr>
              <w:spacing w:before="120" w:after="120" w:line="288" w:lineRule="auto"/>
              <w:jc w:val="center"/>
              <w:rPr>
                <w:rFonts w:ascii="Times New Roman" w:hAnsi="Times New Roman"/>
                <w:b/>
                <w:sz w:val="26"/>
                <w:szCs w:val="26"/>
              </w:rPr>
            </w:pPr>
            <w:r>
              <w:rPr>
                <w:rFonts w:ascii="Times New Roman" w:hAnsi="Times New Roman"/>
                <w:b/>
                <w:sz w:val="26"/>
                <w:szCs w:val="26"/>
              </w:rPr>
              <w:t>Năm 201</w:t>
            </w:r>
            <w:r w:rsidR="00815E16">
              <w:rPr>
                <w:rFonts w:ascii="Times New Roman" w:hAnsi="Times New Roman"/>
                <w:b/>
                <w:sz w:val="26"/>
                <w:szCs w:val="26"/>
              </w:rPr>
              <w:t>1</w:t>
            </w:r>
          </w:p>
        </w:tc>
        <w:tc>
          <w:tcPr>
            <w:tcW w:w="1329"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 20</w:t>
            </w:r>
            <w:r w:rsidR="0025062A">
              <w:rPr>
                <w:rFonts w:ascii="Times New Roman" w:hAnsi="Times New Roman"/>
                <w:b/>
                <w:sz w:val="26"/>
                <w:szCs w:val="26"/>
              </w:rPr>
              <w:t>1</w:t>
            </w:r>
            <w:r w:rsidR="00815E16">
              <w:rPr>
                <w:rFonts w:ascii="Times New Roman" w:hAnsi="Times New Roman"/>
                <w:b/>
                <w:sz w:val="26"/>
                <w:szCs w:val="26"/>
              </w:rPr>
              <w:t>2</w:t>
            </w:r>
            <w:r>
              <w:rPr>
                <w:rFonts w:ascii="Times New Roman" w:hAnsi="Times New Roman"/>
                <w:b/>
                <w:sz w:val="26"/>
                <w:szCs w:val="26"/>
              </w:rPr>
              <w:t>/20</w:t>
            </w:r>
            <w:r w:rsidR="00834935">
              <w:rPr>
                <w:rFonts w:ascii="Times New Roman" w:hAnsi="Times New Roman"/>
                <w:b/>
                <w:sz w:val="26"/>
                <w:szCs w:val="26"/>
              </w:rPr>
              <w:t>1</w:t>
            </w:r>
            <w:r w:rsidR="00815E16">
              <w:rPr>
                <w:rFonts w:ascii="Times New Roman" w:hAnsi="Times New Roman"/>
                <w:b/>
                <w:sz w:val="26"/>
                <w:szCs w:val="26"/>
              </w:rPr>
              <w:t>1</w:t>
            </w:r>
          </w:p>
        </w:tc>
      </w:tr>
      <w:tr w:rsidR="007F324F">
        <w:tc>
          <w:tcPr>
            <w:tcW w:w="820" w:type="dxa"/>
          </w:tcPr>
          <w:p w:rsidR="007F324F" w:rsidRDefault="007F324F">
            <w:pPr>
              <w:spacing w:before="120" w:after="120" w:line="288" w:lineRule="auto"/>
              <w:jc w:val="both"/>
              <w:rPr>
                <w:rFonts w:ascii="Times New Roman" w:hAnsi="Times New Roman"/>
                <w:sz w:val="26"/>
                <w:szCs w:val="26"/>
              </w:rPr>
            </w:pPr>
            <w:r>
              <w:rPr>
                <w:rFonts w:ascii="Times New Roman" w:hAnsi="Times New Roman"/>
                <w:sz w:val="26"/>
                <w:szCs w:val="26"/>
              </w:rPr>
              <w:t>1</w:t>
            </w:r>
          </w:p>
        </w:tc>
        <w:tc>
          <w:tcPr>
            <w:tcW w:w="2984" w:type="dxa"/>
          </w:tcPr>
          <w:p w:rsidR="007F324F" w:rsidRDefault="007F324F">
            <w:pPr>
              <w:spacing w:before="120" w:after="120" w:line="288" w:lineRule="auto"/>
              <w:jc w:val="both"/>
              <w:rPr>
                <w:rFonts w:ascii="Times New Roman" w:hAnsi="Times New Roman"/>
                <w:sz w:val="26"/>
                <w:szCs w:val="26"/>
              </w:rPr>
            </w:pPr>
            <w:r>
              <w:rPr>
                <w:rFonts w:ascii="Times New Roman" w:hAnsi="Times New Roman"/>
                <w:sz w:val="26"/>
                <w:szCs w:val="26"/>
              </w:rPr>
              <w:t>Tổng tài sản</w:t>
            </w:r>
          </w:p>
        </w:tc>
        <w:tc>
          <w:tcPr>
            <w:tcW w:w="2306" w:type="dxa"/>
          </w:tcPr>
          <w:p w:rsidR="007F324F" w:rsidRDefault="00BE2B29">
            <w:pPr>
              <w:spacing w:before="120" w:after="120" w:line="288" w:lineRule="auto"/>
              <w:jc w:val="right"/>
              <w:rPr>
                <w:rFonts w:ascii="Times New Roman" w:hAnsi="Times New Roman"/>
                <w:sz w:val="26"/>
                <w:szCs w:val="26"/>
              </w:rPr>
            </w:pPr>
            <w:r>
              <w:rPr>
                <w:rFonts w:ascii="Times New Roman" w:hAnsi="Times New Roman"/>
                <w:sz w:val="26"/>
                <w:szCs w:val="26"/>
              </w:rPr>
              <w:t>18.419.959.526</w:t>
            </w:r>
          </w:p>
        </w:tc>
        <w:tc>
          <w:tcPr>
            <w:tcW w:w="2641" w:type="dxa"/>
          </w:tcPr>
          <w:p w:rsidR="007F324F" w:rsidRDefault="007F324F" w:rsidP="00EA5208">
            <w:pPr>
              <w:spacing w:before="120" w:after="120" w:line="288" w:lineRule="auto"/>
              <w:jc w:val="right"/>
              <w:rPr>
                <w:rFonts w:ascii="Times New Roman" w:hAnsi="Times New Roman"/>
                <w:sz w:val="26"/>
                <w:szCs w:val="26"/>
              </w:rPr>
            </w:pPr>
            <w:r>
              <w:rPr>
                <w:rFonts w:ascii="Times New Roman" w:hAnsi="Times New Roman"/>
                <w:sz w:val="26"/>
                <w:szCs w:val="26"/>
              </w:rPr>
              <w:t>19.468.085.766</w:t>
            </w:r>
          </w:p>
        </w:tc>
        <w:tc>
          <w:tcPr>
            <w:tcW w:w="1329" w:type="dxa"/>
          </w:tcPr>
          <w:p w:rsidR="007F324F" w:rsidRDefault="00BE2B29" w:rsidP="0025062A">
            <w:pPr>
              <w:spacing w:before="120" w:after="120" w:line="288" w:lineRule="auto"/>
              <w:jc w:val="right"/>
              <w:rPr>
                <w:rFonts w:ascii="Times New Roman" w:hAnsi="Times New Roman"/>
                <w:sz w:val="26"/>
                <w:szCs w:val="26"/>
              </w:rPr>
            </w:pPr>
            <w:r>
              <w:rPr>
                <w:rFonts w:ascii="Times New Roman" w:hAnsi="Times New Roman"/>
                <w:sz w:val="26"/>
                <w:szCs w:val="26"/>
              </w:rPr>
              <w:t>94,62</w:t>
            </w:r>
          </w:p>
        </w:tc>
      </w:tr>
      <w:tr w:rsidR="00764B19">
        <w:tc>
          <w:tcPr>
            <w:tcW w:w="820"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2</w:t>
            </w:r>
          </w:p>
        </w:tc>
        <w:tc>
          <w:tcPr>
            <w:tcW w:w="2984"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Doanh thu thuần</w:t>
            </w:r>
          </w:p>
        </w:tc>
        <w:tc>
          <w:tcPr>
            <w:tcW w:w="2306" w:type="dxa"/>
          </w:tcPr>
          <w:p w:rsidR="00764B19" w:rsidRDefault="00764B19" w:rsidP="00EA5208">
            <w:pPr>
              <w:spacing w:before="120" w:after="120" w:line="288" w:lineRule="auto"/>
              <w:jc w:val="right"/>
              <w:rPr>
                <w:rFonts w:ascii="Times New Roman" w:hAnsi="Times New Roman"/>
                <w:sz w:val="26"/>
                <w:szCs w:val="26"/>
              </w:rPr>
            </w:pPr>
            <w:r>
              <w:rPr>
                <w:rFonts w:ascii="Times New Roman" w:hAnsi="Times New Roman"/>
                <w:sz w:val="26"/>
                <w:szCs w:val="26"/>
              </w:rPr>
              <w:t>32.526.951.439</w:t>
            </w:r>
          </w:p>
        </w:tc>
        <w:tc>
          <w:tcPr>
            <w:tcW w:w="2641" w:type="dxa"/>
          </w:tcPr>
          <w:p w:rsidR="00764B19" w:rsidRDefault="00764B19" w:rsidP="00EA5208">
            <w:pPr>
              <w:spacing w:before="120" w:after="120" w:line="288" w:lineRule="auto"/>
              <w:jc w:val="right"/>
              <w:rPr>
                <w:rFonts w:ascii="Times New Roman" w:hAnsi="Times New Roman"/>
                <w:sz w:val="26"/>
                <w:szCs w:val="26"/>
              </w:rPr>
            </w:pPr>
            <w:r>
              <w:rPr>
                <w:rFonts w:ascii="Times New Roman" w:hAnsi="Times New Roman"/>
                <w:sz w:val="26"/>
                <w:szCs w:val="26"/>
              </w:rPr>
              <w:t>38.178.364.475</w:t>
            </w:r>
          </w:p>
        </w:tc>
        <w:tc>
          <w:tcPr>
            <w:tcW w:w="1329" w:type="dxa"/>
          </w:tcPr>
          <w:p w:rsidR="00764B19" w:rsidRDefault="00764B19" w:rsidP="0025062A">
            <w:pPr>
              <w:spacing w:before="120" w:after="120" w:line="288" w:lineRule="auto"/>
              <w:jc w:val="right"/>
              <w:rPr>
                <w:rFonts w:ascii="Times New Roman" w:hAnsi="Times New Roman"/>
                <w:sz w:val="26"/>
                <w:szCs w:val="26"/>
              </w:rPr>
            </w:pPr>
            <w:r>
              <w:rPr>
                <w:rFonts w:ascii="Times New Roman" w:hAnsi="Times New Roman"/>
                <w:sz w:val="26"/>
                <w:szCs w:val="26"/>
              </w:rPr>
              <w:t>85,20</w:t>
            </w:r>
          </w:p>
        </w:tc>
      </w:tr>
      <w:tr w:rsidR="00764B19">
        <w:tc>
          <w:tcPr>
            <w:tcW w:w="820"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3</w:t>
            </w:r>
          </w:p>
        </w:tc>
        <w:tc>
          <w:tcPr>
            <w:tcW w:w="2984"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Lợi nhuận từ HĐKD</w:t>
            </w:r>
          </w:p>
        </w:tc>
        <w:tc>
          <w:tcPr>
            <w:tcW w:w="2306" w:type="dxa"/>
          </w:tcPr>
          <w:p w:rsidR="00764B19" w:rsidRDefault="00BE2B29" w:rsidP="00EA5208">
            <w:pPr>
              <w:spacing w:before="120" w:after="120" w:line="288" w:lineRule="auto"/>
              <w:jc w:val="right"/>
              <w:rPr>
                <w:rFonts w:ascii="Times New Roman" w:hAnsi="Times New Roman"/>
                <w:sz w:val="26"/>
                <w:szCs w:val="26"/>
              </w:rPr>
            </w:pPr>
            <w:r>
              <w:rPr>
                <w:rFonts w:ascii="Times New Roman" w:hAnsi="Times New Roman"/>
                <w:sz w:val="26"/>
                <w:szCs w:val="26"/>
              </w:rPr>
              <w:t>-2.321.790.223</w:t>
            </w:r>
          </w:p>
        </w:tc>
        <w:tc>
          <w:tcPr>
            <w:tcW w:w="2641" w:type="dxa"/>
          </w:tcPr>
          <w:p w:rsidR="00764B19" w:rsidRDefault="00764B19" w:rsidP="00EA5208">
            <w:pPr>
              <w:spacing w:before="120" w:after="120" w:line="288" w:lineRule="auto"/>
              <w:jc w:val="right"/>
              <w:rPr>
                <w:rFonts w:ascii="Times New Roman" w:hAnsi="Times New Roman"/>
                <w:sz w:val="26"/>
                <w:szCs w:val="26"/>
              </w:rPr>
            </w:pPr>
            <w:r>
              <w:rPr>
                <w:rFonts w:ascii="Times New Roman" w:hAnsi="Times New Roman"/>
                <w:sz w:val="26"/>
                <w:szCs w:val="26"/>
              </w:rPr>
              <w:t>261.964.033</w:t>
            </w:r>
          </w:p>
        </w:tc>
        <w:tc>
          <w:tcPr>
            <w:tcW w:w="1329" w:type="dxa"/>
          </w:tcPr>
          <w:p w:rsidR="00764B19" w:rsidRDefault="00BE2B29" w:rsidP="0025062A">
            <w:pPr>
              <w:spacing w:before="120" w:after="120" w:line="288" w:lineRule="auto"/>
              <w:jc w:val="right"/>
              <w:rPr>
                <w:rFonts w:ascii="Times New Roman" w:hAnsi="Times New Roman"/>
                <w:sz w:val="26"/>
                <w:szCs w:val="26"/>
              </w:rPr>
            </w:pPr>
            <w:r>
              <w:rPr>
                <w:rFonts w:ascii="Times New Roman" w:hAnsi="Times New Roman"/>
                <w:sz w:val="26"/>
                <w:szCs w:val="26"/>
              </w:rPr>
              <w:t>-</w:t>
            </w:r>
          </w:p>
        </w:tc>
      </w:tr>
      <w:tr w:rsidR="00764B19">
        <w:tc>
          <w:tcPr>
            <w:tcW w:w="820"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4</w:t>
            </w:r>
          </w:p>
        </w:tc>
        <w:tc>
          <w:tcPr>
            <w:tcW w:w="2984"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Lợi nhuận từ HĐ khác</w:t>
            </w:r>
          </w:p>
        </w:tc>
        <w:tc>
          <w:tcPr>
            <w:tcW w:w="2306" w:type="dxa"/>
          </w:tcPr>
          <w:p w:rsidR="00764B19" w:rsidRDefault="00BE2B29">
            <w:pPr>
              <w:spacing w:before="120" w:after="120" w:line="288" w:lineRule="auto"/>
              <w:jc w:val="right"/>
              <w:rPr>
                <w:rFonts w:ascii="Times New Roman" w:hAnsi="Times New Roman"/>
                <w:sz w:val="26"/>
                <w:szCs w:val="26"/>
              </w:rPr>
            </w:pPr>
            <w:r>
              <w:rPr>
                <w:rFonts w:ascii="Times New Roman" w:hAnsi="Times New Roman"/>
                <w:sz w:val="26"/>
                <w:szCs w:val="26"/>
              </w:rPr>
              <w:t>96.083.391</w:t>
            </w:r>
          </w:p>
        </w:tc>
        <w:tc>
          <w:tcPr>
            <w:tcW w:w="2641" w:type="dxa"/>
          </w:tcPr>
          <w:p w:rsidR="00764B19" w:rsidRDefault="00764B19" w:rsidP="00EA5208">
            <w:pPr>
              <w:spacing w:before="120" w:after="120" w:line="288" w:lineRule="auto"/>
              <w:jc w:val="right"/>
              <w:rPr>
                <w:rFonts w:ascii="Times New Roman" w:hAnsi="Times New Roman"/>
                <w:sz w:val="26"/>
                <w:szCs w:val="26"/>
              </w:rPr>
            </w:pPr>
            <w:r>
              <w:rPr>
                <w:rFonts w:ascii="Times New Roman" w:hAnsi="Times New Roman"/>
                <w:sz w:val="26"/>
                <w:szCs w:val="26"/>
              </w:rPr>
              <w:t>(144.637.890)</w:t>
            </w:r>
          </w:p>
        </w:tc>
        <w:tc>
          <w:tcPr>
            <w:tcW w:w="1329" w:type="dxa"/>
          </w:tcPr>
          <w:p w:rsidR="00764B19" w:rsidRDefault="00BE2B29" w:rsidP="0025062A">
            <w:pPr>
              <w:spacing w:before="120" w:after="120" w:line="288" w:lineRule="auto"/>
              <w:jc w:val="right"/>
              <w:rPr>
                <w:rFonts w:ascii="Times New Roman" w:hAnsi="Times New Roman"/>
                <w:sz w:val="26"/>
                <w:szCs w:val="26"/>
              </w:rPr>
            </w:pPr>
            <w:r>
              <w:rPr>
                <w:rFonts w:ascii="Times New Roman" w:hAnsi="Times New Roman"/>
                <w:sz w:val="26"/>
                <w:szCs w:val="26"/>
              </w:rPr>
              <w:t>-</w:t>
            </w:r>
          </w:p>
        </w:tc>
      </w:tr>
      <w:tr w:rsidR="00764B19">
        <w:tc>
          <w:tcPr>
            <w:tcW w:w="820"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lastRenderedPageBreak/>
              <w:t>5</w:t>
            </w:r>
          </w:p>
        </w:tc>
        <w:tc>
          <w:tcPr>
            <w:tcW w:w="2984"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Lợi nhuận tr</w:t>
            </w:r>
            <w:r>
              <w:rPr>
                <w:rFonts w:ascii="Times New Roman" w:hAnsi="Times New Roman" w:hint="eastAsia"/>
                <w:sz w:val="26"/>
                <w:szCs w:val="26"/>
              </w:rPr>
              <w:t>ư</w:t>
            </w:r>
            <w:r>
              <w:rPr>
                <w:rFonts w:ascii="Times New Roman" w:hAnsi="Times New Roman"/>
                <w:sz w:val="26"/>
                <w:szCs w:val="26"/>
              </w:rPr>
              <w:t>ớc thuế</w:t>
            </w:r>
          </w:p>
        </w:tc>
        <w:tc>
          <w:tcPr>
            <w:tcW w:w="2306" w:type="dxa"/>
          </w:tcPr>
          <w:p w:rsidR="00764B19" w:rsidRDefault="00764B19">
            <w:pPr>
              <w:spacing w:before="120" w:after="120" w:line="288" w:lineRule="auto"/>
              <w:jc w:val="right"/>
              <w:rPr>
                <w:rFonts w:ascii="Times New Roman" w:hAnsi="Times New Roman"/>
                <w:sz w:val="26"/>
                <w:szCs w:val="26"/>
              </w:rPr>
            </w:pPr>
            <w:r>
              <w:rPr>
                <w:rFonts w:ascii="Times New Roman" w:hAnsi="Times New Roman"/>
                <w:sz w:val="26"/>
                <w:szCs w:val="26"/>
              </w:rPr>
              <w:t>-2.225.706.832</w:t>
            </w:r>
          </w:p>
        </w:tc>
        <w:tc>
          <w:tcPr>
            <w:tcW w:w="2641" w:type="dxa"/>
          </w:tcPr>
          <w:p w:rsidR="00764B19" w:rsidRDefault="00764B19" w:rsidP="00EA5208">
            <w:pPr>
              <w:spacing w:before="120" w:after="120" w:line="288" w:lineRule="auto"/>
              <w:jc w:val="right"/>
              <w:rPr>
                <w:rFonts w:ascii="Times New Roman" w:hAnsi="Times New Roman"/>
                <w:sz w:val="26"/>
                <w:szCs w:val="26"/>
              </w:rPr>
            </w:pPr>
            <w:r>
              <w:rPr>
                <w:rFonts w:ascii="Times New Roman" w:hAnsi="Times New Roman"/>
                <w:sz w:val="26"/>
                <w:szCs w:val="26"/>
              </w:rPr>
              <w:t>117.326.143</w:t>
            </w:r>
          </w:p>
        </w:tc>
        <w:tc>
          <w:tcPr>
            <w:tcW w:w="1329" w:type="dxa"/>
          </w:tcPr>
          <w:p w:rsidR="00764B19" w:rsidRDefault="00764B19" w:rsidP="0025062A">
            <w:pPr>
              <w:spacing w:before="120" w:after="120" w:line="288" w:lineRule="auto"/>
              <w:jc w:val="right"/>
              <w:rPr>
                <w:rFonts w:ascii="Times New Roman" w:hAnsi="Times New Roman"/>
                <w:sz w:val="26"/>
                <w:szCs w:val="26"/>
              </w:rPr>
            </w:pPr>
            <w:r>
              <w:rPr>
                <w:rFonts w:ascii="Times New Roman" w:hAnsi="Times New Roman"/>
                <w:sz w:val="26"/>
                <w:szCs w:val="26"/>
              </w:rPr>
              <w:t>-</w:t>
            </w:r>
          </w:p>
        </w:tc>
      </w:tr>
      <w:tr w:rsidR="00764B19">
        <w:tc>
          <w:tcPr>
            <w:tcW w:w="820"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6</w:t>
            </w:r>
          </w:p>
        </w:tc>
        <w:tc>
          <w:tcPr>
            <w:tcW w:w="2984" w:type="dxa"/>
          </w:tcPr>
          <w:p w:rsidR="00764B19" w:rsidRDefault="00764B19">
            <w:pPr>
              <w:spacing w:before="120" w:after="120" w:line="288" w:lineRule="auto"/>
              <w:jc w:val="both"/>
              <w:rPr>
                <w:rFonts w:ascii="Times New Roman" w:hAnsi="Times New Roman"/>
                <w:sz w:val="26"/>
                <w:szCs w:val="26"/>
              </w:rPr>
            </w:pPr>
            <w:r>
              <w:rPr>
                <w:rFonts w:ascii="Times New Roman" w:hAnsi="Times New Roman"/>
                <w:sz w:val="26"/>
                <w:szCs w:val="26"/>
              </w:rPr>
              <w:t>Lợi nhuận sau thuế</w:t>
            </w:r>
          </w:p>
        </w:tc>
        <w:tc>
          <w:tcPr>
            <w:tcW w:w="2306" w:type="dxa"/>
          </w:tcPr>
          <w:p w:rsidR="00764B19" w:rsidRDefault="00764B19">
            <w:pPr>
              <w:spacing w:before="120" w:after="120" w:line="288" w:lineRule="auto"/>
              <w:jc w:val="right"/>
              <w:rPr>
                <w:rFonts w:ascii="Times New Roman" w:hAnsi="Times New Roman"/>
                <w:sz w:val="26"/>
                <w:szCs w:val="26"/>
              </w:rPr>
            </w:pPr>
            <w:r>
              <w:rPr>
                <w:rFonts w:ascii="Times New Roman" w:hAnsi="Times New Roman"/>
                <w:sz w:val="26"/>
                <w:szCs w:val="26"/>
              </w:rPr>
              <w:t>0</w:t>
            </w:r>
          </w:p>
        </w:tc>
        <w:tc>
          <w:tcPr>
            <w:tcW w:w="2641" w:type="dxa"/>
          </w:tcPr>
          <w:p w:rsidR="00764B19" w:rsidRDefault="00764B19" w:rsidP="000C0373">
            <w:pPr>
              <w:spacing w:before="120" w:after="120" w:line="288" w:lineRule="auto"/>
              <w:jc w:val="right"/>
              <w:rPr>
                <w:rFonts w:ascii="Times New Roman" w:hAnsi="Times New Roman"/>
                <w:sz w:val="26"/>
                <w:szCs w:val="26"/>
              </w:rPr>
            </w:pPr>
            <w:r>
              <w:rPr>
                <w:rFonts w:ascii="Times New Roman" w:hAnsi="Times New Roman"/>
                <w:sz w:val="26"/>
                <w:szCs w:val="26"/>
              </w:rPr>
              <w:t>93.293.697</w:t>
            </w:r>
          </w:p>
        </w:tc>
        <w:tc>
          <w:tcPr>
            <w:tcW w:w="1329" w:type="dxa"/>
          </w:tcPr>
          <w:p w:rsidR="00764B19" w:rsidRDefault="00764B19" w:rsidP="0025062A">
            <w:pPr>
              <w:spacing w:before="120" w:after="120" w:line="288" w:lineRule="auto"/>
              <w:jc w:val="right"/>
              <w:rPr>
                <w:rFonts w:ascii="Times New Roman" w:hAnsi="Times New Roman"/>
                <w:sz w:val="26"/>
                <w:szCs w:val="26"/>
              </w:rPr>
            </w:pPr>
            <w:r>
              <w:rPr>
                <w:rFonts w:ascii="Times New Roman" w:hAnsi="Times New Roman"/>
                <w:sz w:val="26"/>
                <w:szCs w:val="26"/>
              </w:rPr>
              <w:t>-</w:t>
            </w:r>
          </w:p>
        </w:tc>
      </w:tr>
    </w:tbl>
    <w:p w:rsidR="00BE2B29" w:rsidRDefault="00BE2B29">
      <w:pPr>
        <w:spacing w:before="120" w:after="120" w:line="288" w:lineRule="auto"/>
        <w:ind w:firstLine="720"/>
        <w:jc w:val="both"/>
        <w:rPr>
          <w:rFonts w:ascii="Times New Roman" w:hAnsi="Times New Roman"/>
          <w:b/>
          <w:sz w:val="26"/>
          <w:szCs w:val="26"/>
        </w:rPr>
      </w:pPr>
    </w:p>
    <w:p w:rsidR="00183E7E" w:rsidRDefault="00183E7E">
      <w:pPr>
        <w:spacing w:before="120" w:after="120" w:line="288" w:lineRule="auto"/>
        <w:ind w:firstLine="720"/>
        <w:jc w:val="both"/>
        <w:rPr>
          <w:rFonts w:ascii="Times New Roman" w:hAnsi="Times New Roman"/>
          <w:b/>
          <w:sz w:val="26"/>
          <w:szCs w:val="26"/>
        </w:rPr>
      </w:pPr>
      <w:r>
        <w:rPr>
          <w:rFonts w:ascii="Times New Roman" w:hAnsi="Times New Roman"/>
          <w:b/>
          <w:sz w:val="26"/>
          <w:szCs w:val="26"/>
        </w:rPr>
        <w:t>2. Tình hình thực hiện so với kế hoạch:</w:t>
      </w:r>
    </w:p>
    <w:p w:rsidR="00764B19" w:rsidRDefault="00764B19" w:rsidP="00764B19">
      <w:pPr>
        <w:spacing w:before="120" w:after="120" w:line="288" w:lineRule="auto"/>
        <w:ind w:firstLine="720"/>
        <w:jc w:val="right"/>
        <w:rPr>
          <w:rFonts w:ascii="Times New Roman" w:hAnsi="Times New Roman"/>
          <w:b/>
          <w:sz w:val="26"/>
          <w:szCs w:val="26"/>
        </w:rPr>
      </w:pPr>
      <w:r w:rsidRPr="007F324F">
        <w:rPr>
          <w:rFonts w:ascii="Times New Roman" w:hAnsi="Times New Roman"/>
          <w:sz w:val="26"/>
          <w:szCs w:val="26"/>
        </w:rPr>
        <w:t>ĐVT: VNĐ</w:t>
      </w:r>
    </w:p>
    <w:tbl>
      <w:tblPr>
        <w:tblStyle w:val="TableGrid"/>
        <w:tblW w:w="10080" w:type="dxa"/>
        <w:tblInd w:w="108" w:type="dxa"/>
        <w:tblLook w:val="01E0"/>
      </w:tblPr>
      <w:tblGrid>
        <w:gridCol w:w="817"/>
        <w:gridCol w:w="2921"/>
        <w:gridCol w:w="2302"/>
        <w:gridCol w:w="2626"/>
        <w:gridCol w:w="1414"/>
      </w:tblGrid>
      <w:tr w:rsidR="00183E7E">
        <w:tc>
          <w:tcPr>
            <w:tcW w:w="817"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STT</w:t>
            </w:r>
          </w:p>
        </w:tc>
        <w:tc>
          <w:tcPr>
            <w:tcW w:w="2921"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Chỉ tiêu</w:t>
            </w:r>
          </w:p>
        </w:tc>
        <w:tc>
          <w:tcPr>
            <w:tcW w:w="2302"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KH năm 20</w:t>
            </w:r>
            <w:r w:rsidR="00D90877">
              <w:rPr>
                <w:rFonts w:ascii="Times New Roman" w:hAnsi="Times New Roman"/>
                <w:b/>
                <w:sz w:val="26"/>
                <w:szCs w:val="26"/>
              </w:rPr>
              <w:t>1</w:t>
            </w:r>
            <w:r w:rsidR="007F324F">
              <w:rPr>
                <w:rFonts w:ascii="Times New Roman" w:hAnsi="Times New Roman"/>
                <w:b/>
                <w:sz w:val="26"/>
                <w:szCs w:val="26"/>
              </w:rPr>
              <w:t>2</w:t>
            </w:r>
          </w:p>
        </w:tc>
        <w:tc>
          <w:tcPr>
            <w:tcW w:w="2626"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TH năm 20</w:t>
            </w:r>
            <w:r w:rsidR="00D90877">
              <w:rPr>
                <w:rFonts w:ascii="Times New Roman" w:hAnsi="Times New Roman"/>
                <w:b/>
                <w:sz w:val="26"/>
                <w:szCs w:val="26"/>
              </w:rPr>
              <w:t>1</w:t>
            </w:r>
            <w:r w:rsidR="007F324F">
              <w:rPr>
                <w:rFonts w:ascii="Times New Roman" w:hAnsi="Times New Roman"/>
                <w:b/>
                <w:sz w:val="26"/>
                <w:szCs w:val="26"/>
              </w:rPr>
              <w:t>2</w:t>
            </w:r>
          </w:p>
        </w:tc>
        <w:tc>
          <w:tcPr>
            <w:tcW w:w="1414"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 TH/KH</w:t>
            </w:r>
          </w:p>
        </w:tc>
      </w:tr>
      <w:tr w:rsidR="00183E7E">
        <w:tc>
          <w:tcPr>
            <w:tcW w:w="817" w:type="dxa"/>
          </w:tcPr>
          <w:p w:rsidR="00183E7E" w:rsidRDefault="00183E7E">
            <w:pPr>
              <w:spacing w:before="120" w:after="120" w:line="288" w:lineRule="auto"/>
              <w:jc w:val="both"/>
              <w:rPr>
                <w:rFonts w:ascii="Times New Roman" w:hAnsi="Times New Roman"/>
                <w:sz w:val="26"/>
                <w:szCs w:val="26"/>
              </w:rPr>
            </w:pPr>
            <w:r>
              <w:rPr>
                <w:rFonts w:ascii="Times New Roman" w:hAnsi="Times New Roman"/>
                <w:sz w:val="26"/>
                <w:szCs w:val="26"/>
              </w:rPr>
              <w:t>1</w:t>
            </w:r>
          </w:p>
        </w:tc>
        <w:tc>
          <w:tcPr>
            <w:tcW w:w="2921" w:type="dxa"/>
          </w:tcPr>
          <w:p w:rsidR="00183E7E" w:rsidRDefault="00183E7E">
            <w:pPr>
              <w:spacing w:before="120" w:after="120" w:line="288" w:lineRule="auto"/>
              <w:jc w:val="both"/>
              <w:rPr>
                <w:rFonts w:ascii="Times New Roman" w:hAnsi="Times New Roman"/>
                <w:sz w:val="26"/>
                <w:szCs w:val="26"/>
              </w:rPr>
            </w:pPr>
            <w:r>
              <w:rPr>
                <w:rFonts w:ascii="Times New Roman" w:hAnsi="Times New Roman"/>
                <w:sz w:val="26"/>
                <w:szCs w:val="26"/>
              </w:rPr>
              <w:t>Tổng doanh thu</w:t>
            </w:r>
          </w:p>
        </w:tc>
        <w:tc>
          <w:tcPr>
            <w:tcW w:w="2302" w:type="dxa"/>
          </w:tcPr>
          <w:p w:rsidR="00183E7E" w:rsidRDefault="007F324F">
            <w:pPr>
              <w:spacing w:before="120" w:after="120" w:line="288" w:lineRule="auto"/>
              <w:jc w:val="right"/>
              <w:rPr>
                <w:rFonts w:ascii="Times New Roman" w:hAnsi="Times New Roman"/>
                <w:sz w:val="26"/>
                <w:szCs w:val="26"/>
              </w:rPr>
            </w:pPr>
            <w:r>
              <w:rPr>
                <w:rFonts w:ascii="Times New Roman" w:hAnsi="Times New Roman"/>
                <w:sz w:val="26"/>
                <w:szCs w:val="26"/>
              </w:rPr>
              <w:t>27</w:t>
            </w:r>
            <w:r w:rsidR="00834935">
              <w:rPr>
                <w:rFonts w:ascii="Times New Roman" w:hAnsi="Times New Roman"/>
                <w:sz w:val="26"/>
                <w:szCs w:val="26"/>
              </w:rPr>
              <w:t>.000.000.000</w:t>
            </w:r>
          </w:p>
        </w:tc>
        <w:tc>
          <w:tcPr>
            <w:tcW w:w="2626" w:type="dxa"/>
          </w:tcPr>
          <w:p w:rsidR="00183E7E" w:rsidRDefault="00764B19">
            <w:pPr>
              <w:spacing w:before="120" w:after="120" w:line="288" w:lineRule="auto"/>
              <w:jc w:val="right"/>
              <w:rPr>
                <w:rFonts w:ascii="Times New Roman" w:hAnsi="Times New Roman"/>
                <w:sz w:val="26"/>
                <w:szCs w:val="26"/>
              </w:rPr>
            </w:pPr>
            <w:r>
              <w:rPr>
                <w:rFonts w:ascii="Times New Roman" w:hAnsi="Times New Roman"/>
                <w:sz w:val="26"/>
                <w:szCs w:val="26"/>
              </w:rPr>
              <w:t>32.526.951.439</w:t>
            </w:r>
          </w:p>
        </w:tc>
        <w:tc>
          <w:tcPr>
            <w:tcW w:w="1414" w:type="dxa"/>
          </w:tcPr>
          <w:p w:rsidR="00183E7E" w:rsidRDefault="00764B19" w:rsidP="00617EC0">
            <w:pPr>
              <w:spacing w:before="120" w:after="120" w:line="288" w:lineRule="auto"/>
              <w:jc w:val="right"/>
              <w:rPr>
                <w:rFonts w:ascii="Times New Roman" w:hAnsi="Times New Roman"/>
                <w:sz w:val="26"/>
                <w:szCs w:val="26"/>
              </w:rPr>
            </w:pPr>
            <w:r>
              <w:rPr>
                <w:rFonts w:ascii="Times New Roman" w:hAnsi="Times New Roman"/>
                <w:sz w:val="26"/>
                <w:szCs w:val="26"/>
              </w:rPr>
              <w:t>120,47</w:t>
            </w:r>
          </w:p>
        </w:tc>
      </w:tr>
      <w:tr w:rsidR="00183E7E">
        <w:tc>
          <w:tcPr>
            <w:tcW w:w="817" w:type="dxa"/>
          </w:tcPr>
          <w:p w:rsidR="00183E7E" w:rsidRDefault="00183E7E">
            <w:pPr>
              <w:spacing w:before="120" w:after="120" w:line="288" w:lineRule="auto"/>
              <w:jc w:val="both"/>
              <w:rPr>
                <w:rFonts w:ascii="Times New Roman" w:hAnsi="Times New Roman"/>
                <w:sz w:val="26"/>
                <w:szCs w:val="26"/>
              </w:rPr>
            </w:pPr>
            <w:r>
              <w:rPr>
                <w:rFonts w:ascii="Times New Roman" w:hAnsi="Times New Roman"/>
                <w:sz w:val="26"/>
                <w:szCs w:val="26"/>
              </w:rPr>
              <w:t>2</w:t>
            </w:r>
          </w:p>
        </w:tc>
        <w:tc>
          <w:tcPr>
            <w:tcW w:w="2921" w:type="dxa"/>
          </w:tcPr>
          <w:p w:rsidR="00183E7E" w:rsidRDefault="00183E7E">
            <w:pPr>
              <w:spacing w:before="120" w:after="120" w:line="288" w:lineRule="auto"/>
              <w:jc w:val="both"/>
              <w:rPr>
                <w:rFonts w:ascii="Times New Roman" w:hAnsi="Times New Roman"/>
                <w:sz w:val="26"/>
                <w:szCs w:val="26"/>
              </w:rPr>
            </w:pPr>
            <w:r>
              <w:rPr>
                <w:rFonts w:ascii="Times New Roman" w:hAnsi="Times New Roman"/>
                <w:sz w:val="26"/>
                <w:szCs w:val="26"/>
              </w:rPr>
              <w:t xml:space="preserve">Lợi nhuận </w:t>
            </w:r>
            <w:r w:rsidR="007F324F">
              <w:rPr>
                <w:rFonts w:ascii="Times New Roman" w:hAnsi="Times New Roman"/>
                <w:sz w:val="26"/>
                <w:szCs w:val="26"/>
              </w:rPr>
              <w:t xml:space="preserve">trước </w:t>
            </w:r>
            <w:r>
              <w:rPr>
                <w:rFonts w:ascii="Times New Roman" w:hAnsi="Times New Roman"/>
                <w:sz w:val="26"/>
                <w:szCs w:val="26"/>
              </w:rPr>
              <w:t>thuế</w:t>
            </w:r>
          </w:p>
        </w:tc>
        <w:tc>
          <w:tcPr>
            <w:tcW w:w="2302" w:type="dxa"/>
          </w:tcPr>
          <w:p w:rsidR="00183E7E" w:rsidRDefault="007F324F">
            <w:pPr>
              <w:spacing w:before="120" w:after="120" w:line="288" w:lineRule="auto"/>
              <w:jc w:val="right"/>
              <w:rPr>
                <w:rFonts w:ascii="Times New Roman" w:hAnsi="Times New Roman"/>
                <w:sz w:val="26"/>
                <w:szCs w:val="26"/>
              </w:rPr>
            </w:pPr>
            <w:r>
              <w:rPr>
                <w:rFonts w:ascii="Times New Roman" w:hAnsi="Times New Roman"/>
                <w:sz w:val="26"/>
                <w:szCs w:val="26"/>
              </w:rPr>
              <w:t>9</w:t>
            </w:r>
            <w:r w:rsidR="00834935">
              <w:rPr>
                <w:rFonts w:ascii="Times New Roman" w:hAnsi="Times New Roman"/>
                <w:sz w:val="26"/>
                <w:szCs w:val="26"/>
              </w:rPr>
              <w:t>00</w:t>
            </w:r>
            <w:r w:rsidR="00183E7E">
              <w:rPr>
                <w:rFonts w:ascii="Times New Roman" w:hAnsi="Times New Roman"/>
                <w:sz w:val="26"/>
                <w:szCs w:val="26"/>
              </w:rPr>
              <w:t>.000.000</w:t>
            </w:r>
          </w:p>
        </w:tc>
        <w:tc>
          <w:tcPr>
            <w:tcW w:w="2626" w:type="dxa"/>
          </w:tcPr>
          <w:p w:rsidR="00183E7E" w:rsidRDefault="00764B19">
            <w:pPr>
              <w:spacing w:before="120" w:after="120" w:line="288" w:lineRule="auto"/>
              <w:jc w:val="right"/>
              <w:rPr>
                <w:rFonts w:ascii="Times New Roman" w:hAnsi="Times New Roman"/>
                <w:sz w:val="26"/>
                <w:szCs w:val="26"/>
              </w:rPr>
            </w:pPr>
            <w:r>
              <w:rPr>
                <w:rFonts w:ascii="Times New Roman" w:hAnsi="Times New Roman"/>
                <w:sz w:val="26"/>
                <w:szCs w:val="26"/>
              </w:rPr>
              <w:t>-2.225.706.832</w:t>
            </w:r>
          </w:p>
        </w:tc>
        <w:tc>
          <w:tcPr>
            <w:tcW w:w="1414" w:type="dxa"/>
          </w:tcPr>
          <w:p w:rsidR="00183E7E" w:rsidRDefault="00BE2B29" w:rsidP="00617EC0">
            <w:pPr>
              <w:spacing w:before="120" w:after="120" w:line="288" w:lineRule="auto"/>
              <w:jc w:val="right"/>
              <w:rPr>
                <w:rFonts w:ascii="Times New Roman" w:hAnsi="Times New Roman"/>
                <w:sz w:val="26"/>
                <w:szCs w:val="26"/>
              </w:rPr>
            </w:pPr>
            <w:r>
              <w:rPr>
                <w:rFonts w:ascii="Times New Roman" w:hAnsi="Times New Roman"/>
                <w:sz w:val="26"/>
                <w:szCs w:val="26"/>
              </w:rPr>
              <w:t>-</w:t>
            </w:r>
          </w:p>
        </w:tc>
      </w:tr>
    </w:tbl>
    <w:p w:rsidR="00183E7E" w:rsidRDefault="00183E7E">
      <w:pPr>
        <w:spacing w:before="120" w:after="120" w:line="288" w:lineRule="auto"/>
        <w:ind w:firstLine="720"/>
        <w:jc w:val="both"/>
        <w:rPr>
          <w:rFonts w:ascii="Times New Roman" w:hAnsi="Times New Roman"/>
          <w:b/>
          <w:sz w:val="26"/>
          <w:szCs w:val="26"/>
        </w:rPr>
      </w:pPr>
      <w:r>
        <w:rPr>
          <w:rFonts w:ascii="Times New Roman" w:hAnsi="Times New Roman"/>
          <w:b/>
          <w:sz w:val="26"/>
          <w:szCs w:val="26"/>
        </w:rPr>
        <w:t>3. Những thay đổi chủ yếu trong năm:</w:t>
      </w:r>
      <w:r w:rsidR="007871FD">
        <w:rPr>
          <w:rFonts w:ascii="Times New Roman" w:hAnsi="Times New Roman"/>
          <w:b/>
          <w:sz w:val="26"/>
          <w:szCs w:val="26"/>
        </w:rPr>
        <w:t xml:space="preserve"> </w:t>
      </w:r>
    </w:p>
    <w:p w:rsidR="00617EC0" w:rsidRDefault="00764B19">
      <w:pPr>
        <w:spacing w:before="120" w:after="120" w:line="288" w:lineRule="auto"/>
        <w:ind w:firstLine="720"/>
        <w:jc w:val="both"/>
        <w:rPr>
          <w:rFonts w:ascii="Times New Roman" w:hAnsi="Times New Roman"/>
          <w:b/>
          <w:sz w:val="26"/>
          <w:szCs w:val="26"/>
        </w:rPr>
      </w:pPr>
      <w:r>
        <w:rPr>
          <w:rFonts w:ascii="Times New Roman" w:hAnsi="Times New Roman"/>
          <w:b/>
          <w:sz w:val="26"/>
          <w:szCs w:val="26"/>
        </w:rPr>
        <w:t>3.1 Thành</w:t>
      </w:r>
      <w:r w:rsidR="00617EC0">
        <w:rPr>
          <w:rFonts w:ascii="Times New Roman" w:hAnsi="Times New Roman"/>
          <w:b/>
          <w:sz w:val="26"/>
          <w:szCs w:val="26"/>
        </w:rPr>
        <w:t xml:space="preserve"> </w:t>
      </w:r>
      <w:r w:rsidR="00032506">
        <w:rPr>
          <w:rFonts w:ascii="Times New Roman" w:hAnsi="Times New Roman"/>
          <w:b/>
          <w:sz w:val="26"/>
          <w:szCs w:val="26"/>
        </w:rPr>
        <w:t xml:space="preserve">viên </w:t>
      </w:r>
      <w:r w:rsidR="00617EC0">
        <w:rPr>
          <w:rFonts w:ascii="Times New Roman" w:hAnsi="Times New Roman"/>
          <w:b/>
          <w:sz w:val="26"/>
          <w:szCs w:val="26"/>
        </w:rPr>
        <w:t>HĐQT, HĐQT nhiệm kỳ III năm 2011 – 2015</w:t>
      </w:r>
      <w:r>
        <w:rPr>
          <w:rFonts w:ascii="Times New Roman" w:hAnsi="Times New Roman"/>
          <w:b/>
          <w:sz w:val="26"/>
          <w:szCs w:val="26"/>
        </w:rPr>
        <w:t xml:space="preserve"> (Từ ngày 01/01/2012 đến 10/08/2012)</w:t>
      </w:r>
    </w:p>
    <w:p w:rsidR="00617EC0" w:rsidRPr="00183FBC" w:rsidRDefault="00617EC0">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Văn Vinh</w:t>
      </w:r>
      <w:r w:rsidRPr="00183FBC">
        <w:rPr>
          <w:rFonts w:ascii="Times New Roman" w:hAnsi="Times New Roman"/>
          <w:sz w:val="26"/>
          <w:szCs w:val="26"/>
        </w:rPr>
        <w:tab/>
        <w:t>Chủ tịch</w:t>
      </w:r>
    </w:p>
    <w:p w:rsidR="00617EC0" w:rsidRPr="00183FBC" w:rsidRDefault="00617EC0">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Đình Thư</w:t>
      </w:r>
      <w:r w:rsidRPr="00183FBC">
        <w:rPr>
          <w:rFonts w:ascii="Times New Roman" w:hAnsi="Times New Roman"/>
          <w:sz w:val="26"/>
          <w:szCs w:val="26"/>
        </w:rPr>
        <w:tab/>
        <w:t>Phó chủ tịch</w:t>
      </w:r>
    </w:p>
    <w:p w:rsidR="00617EC0" w:rsidRPr="00183FBC" w:rsidRDefault="00617EC0">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Văn Phước</w:t>
      </w:r>
      <w:r w:rsidRPr="00183FBC">
        <w:rPr>
          <w:rFonts w:ascii="Times New Roman" w:hAnsi="Times New Roman"/>
          <w:sz w:val="26"/>
          <w:szCs w:val="26"/>
        </w:rPr>
        <w:tab/>
        <w:t>Ủy viên</w:t>
      </w:r>
    </w:p>
    <w:p w:rsidR="00617EC0" w:rsidRPr="00183FBC" w:rsidRDefault="00617EC0">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Lê Hồng Hải</w:t>
      </w:r>
      <w:r w:rsidRPr="00183FBC">
        <w:rPr>
          <w:rFonts w:ascii="Times New Roman" w:hAnsi="Times New Roman"/>
          <w:sz w:val="26"/>
          <w:szCs w:val="26"/>
        </w:rPr>
        <w:tab/>
      </w:r>
      <w:r w:rsidRPr="00183FBC">
        <w:rPr>
          <w:rFonts w:ascii="Times New Roman" w:hAnsi="Times New Roman"/>
          <w:sz w:val="26"/>
          <w:szCs w:val="26"/>
        </w:rPr>
        <w:tab/>
        <w:t>Ủy viên</w:t>
      </w:r>
    </w:p>
    <w:p w:rsidR="00617EC0" w:rsidRPr="00183FBC" w:rsidRDefault="00617EC0">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Trần Hoàng Sơn</w:t>
      </w:r>
      <w:r w:rsidRPr="00183FBC">
        <w:rPr>
          <w:rFonts w:ascii="Times New Roman" w:hAnsi="Times New Roman"/>
          <w:sz w:val="26"/>
          <w:szCs w:val="26"/>
        </w:rPr>
        <w:tab/>
        <w:t>Ủy viên</w:t>
      </w:r>
    </w:p>
    <w:p w:rsidR="00764B19" w:rsidRDefault="00764B19" w:rsidP="00764B19">
      <w:pPr>
        <w:spacing w:before="120" w:after="120" w:line="288" w:lineRule="auto"/>
        <w:ind w:firstLine="720"/>
        <w:jc w:val="both"/>
        <w:rPr>
          <w:rFonts w:ascii="Times New Roman" w:hAnsi="Times New Roman"/>
          <w:b/>
          <w:sz w:val="26"/>
          <w:szCs w:val="26"/>
        </w:rPr>
      </w:pPr>
      <w:r>
        <w:rPr>
          <w:rFonts w:ascii="Times New Roman" w:hAnsi="Times New Roman"/>
          <w:b/>
          <w:sz w:val="26"/>
          <w:szCs w:val="26"/>
        </w:rPr>
        <w:t xml:space="preserve">3.2 </w:t>
      </w:r>
      <w:r w:rsidR="00617EC0">
        <w:rPr>
          <w:rFonts w:ascii="Times New Roman" w:hAnsi="Times New Roman"/>
          <w:b/>
          <w:sz w:val="26"/>
          <w:szCs w:val="26"/>
        </w:rPr>
        <w:t>Ban tổng giám đốc</w:t>
      </w:r>
      <w:r w:rsidR="00032506">
        <w:rPr>
          <w:rFonts w:ascii="Times New Roman" w:hAnsi="Times New Roman"/>
          <w:b/>
          <w:sz w:val="26"/>
          <w:szCs w:val="26"/>
        </w:rPr>
        <w:t xml:space="preserve"> </w:t>
      </w:r>
      <w:r w:rsidR="00617EC0">
        <w:rPr>
          <w:rFonts w:ascii="Times New Roman" w:hAnsi="Times New Roman"/>
          <w:b/>
          <w:sz w:val="26"/>
          <w:szCs w:val="26"/>
        </w:rPr>
        <w:t xml:space="preserve">nhiệm kỳ </w:t>
      </w:r>
      <w:r>
        <w:rPr>
          <w:rFonts w:ascii="Times New Roman" w:hAnsi="Times New Roman"/>
          <w:b/>
          <w:sz w:val="26"/>
          <w:szCs w:val="26"/>
        </w:rPr>
        <w:t xml:space="preserve">III năm </w:t>
      </w:r>
      <w:r w:rsidR="00617EC0">
        <w:rPr>
          <w:rFonts w:ascii="Times New Roman" w:hAnsi="Times New Roman"/>
          <w:b/>
          <w:sz w:val="26"/>
          <w:szCs w:val="26"/>
        </w:rPr>
        <w:t>2011 – 2015</w:t>
      </w:r>
      <w:r>
        <w:rPr>
          <w:rFonts w:ascii="Times New Roman" w:hAnsi="Times New Roman"/>
          <w:b/>
          <w:sz w:val="26"/>
          <w:szCs w:val="26"/>
        </w:rPr>
        <w:t xml:space="preserve"> (Từ ngày 01/01/2012 đến 07/05/2012)</w:t>
      </w:r>
    </w:p>
    <w:p w:rsidR="00617EC0" w:rsidRPr="00183FBC" w:rsidRDefault="00617EC0">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Đình Thư</w:t>
      </w:r>
      <w:r w:rsidRPr="00183FBC">
        <w:rPr>
          <w:rFonts w:ascii="Times New Roman" w:hAnsi="Times New Roman"/>
          <w:sz w:val="26"/>
          <w:szCs w:val="26"/>
        </w:rPr>
        <w:tab/>
        <w:t>Tổng giám đốc</w:t>
      </w:r>
    </w:p>
    <w:p w:rsidR="00617EC0" w:rsidRPr="00183FBC" w:rsidRDefault="00617EC0">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Văn Vinh</w:t>
      </w:r>
      <w:r w:rsidRPr="00183FBC">
        <w:rPr>
          <w:rFonts w:ascii="Times New Roman" w:hAnsi="Times New Roman"/>
          <w:sz w:val="26"/>
          <w:szCs w:val="26"/>
        </w:rPr>
        <w:tab/>
        <w:t>Phó tổng giám đốc</w:t>
      </w:r>
    </w:p>
    <w:p w:rsidR="00764B19" w:rsidRDefault="00764B19" w:rsidP="00764B19">
      <w:pPr>
        <w:spacing w:before="120" w:after="120" w:line="288" w:lineRule="auto"/>
        <w:ind w:firstLine="720"/>
        <w:jc w:val="both"/>
        <w:rPr>
          <w:rFonts w:ascii="Times New Roman" w:hAnsi="Times New Roman"/>
          <w:b/>
          <w:sz w:val="26"/>
          <w:szCs w:val="26"/>
        </w:rPr>
      </w:pPr>
      <w:r>
        <w:rPr>
          <w:rFonts w:ascii="Times New Roman" w:hAnsi="Times New Roman"/>
          <w:b/>
          <w:sz w:val="26"/>
          <w:szCs w:val="26"/>
        </w:rPr>
        <w:t>3.3 Ban tổng giám đốc</w:t>
      </w:r>
      <w:r w:rsidR="00032506">
        <w:rPr>
          <w:rFonts w:ascii="Times New Roman" w:hAnsi="Times New Roman"/>
          <w:b/>
          <w:sz w:val="26"/>
          <w:szCs w:val="26"/>
        </w:rPr>
        <w:t xml:space="preserve"> </w:t>
      </w:r>
      <w:r>
        <w:rPr>
          <w:rFonts w:ascii="Times New Roman" w:hAnsi="Times New Roman"/>
          <w:b/>
          <w:sz w:val="26"/>
          <w:szCs w:val="26"/>
        </w:rPr>
        <w:t>nhiệm kỳ III năm 2011 – 2015 (Từ ngày 08/05/2012 đến 05/11/2012)</w:t>
      </w:r>
    </w:p>
    <w:p w:rsidR="00764B19" w:rsidRPr="00183FBC" w:rsidRDefault="00764B19"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Văn Vinh</w:t>
      </w:r>
      <w:r w:rsidRPr="00183FBC">
        <w:rPr>
          <w:rFonts w:ascii="Times New Roman" w:hAnsi="Times New Roman"/>
          <w:sz w:val="26"/>
          <w:szCs w:val="26"/>
        </w:rPr>
        <w:tab/>
        <w:t>Tổng giám đốc</w:t>
      </w:r>
    </w:p>
    <w:p w:rsidR="00764B19" w:rsidRPr="00183FBC" w:rsidRDefault="00764B19"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Đình Thư</w:t>
      </w:r>
      <w:r w:rsidRPr="00183FBC">
        <w:rPr>
          <w:rFonts w:ascii="Times New Roman" w:hAnsi="Times New Roman"/>
          <w:sz w:val="26"/>
          <w:szCs w:val="26"/>
        </w:rPr>
        <w:tab/>
        <w:t>Phó tổng giám đốc</w:t>
      </w:r>
    </w:p>
    <w:p w:rsidR="00764B19" w:rsidRDefault="00764B19" w:rsidP="00764B19">
      <w:pPr>
        <w:spacing w:before="120" w:after="120" w:line="288" w:lineRule="auto"/>
        <w:ind w:firstLine="720"/>
        <w:jc w:val="both"/>
        <w:rPr>
          <w:rFonts w:ascii="Times New Roman" w:hAnsi="Times New Roman"/>
          <w:b/>
          <w:sz w:val="26"/>
          <w:szCs w:val="26"/>
        </w:rPr>
      </w:pPr>
      <w:r>
        <w:rPr>
          <w:rFonts w:ascii="Times New Roman" w:hAnsi="Times New Roman"/>
          <w:b/>
          <w:sz w:val="26"/>
          <w:szCs w:val="26"/>
        </w:rPr>
        <w:t xml:space="preserve">3.4 Thành </w:t>
      </w:r>
      <w:r w:rsidR="00032506">
        <w:rPr>
          <w:rFonts w:ascii="Times New Roman" w:hAnsi="Times New Roman"/>
          <w:b/>
          <w:sz w:val="26"/>
          <w:szCs w:val="26"/>
        </w:rPr>
        <w:t xml:space="preserve">viên </w:t>
      </w:r>
      <w:r>
        <w:rPr>
          <w:rFonts w:ascii="Times New Roman" w:hAnsi="Times New Roman"/>
          <w:b/>
          <w:sz w:val="26"/>
          <w:szCs w:val="26"/>
        </w:rPr>
        <w:t>HĐQT, HĐQT nhiệm kỳ III năm 2011 – 2015 (Từ ngày 11/08/2012 đến 31/12/2012)</w:t>
      </w:r>
    </w:p>
    <w:p w:rsidR="00764B19" w:rsidRPr="00183FBC" w:rsidRDefault="00764B19"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Bà Thẩm Th</w:t>
      </w:r>
      <w:r w:rsidR="00183FBC" w:rsidRPr="00183FBC">
        <w:rPr>
          <w:rFonts w:ascii="Times New Roman" w:hAnsi="Times New Roman"/>
          <w:sz w:val="26"/>
          <w:szCs w:val="26"/>
        </w:rPr>
        <w:t>ị</w:t>
      </w:r>
      <w:r w:rsidRPr="00183FBC">
        <w:rPr>
          <w:rFonts w:ascii="Times New Roman" w:hAnsi="Times New Roman"/>
          <w:sz w:val="26"/>
          <w:szCs w:val="26"/>
        </w:rPr>
        <w:t xml:space="preserve"> Thúy</w:t>
      </w:r>
      <w:r w:rsidRPr="00183FBC">
        <w:rPr>
          <w:rFonts w:ascii="Times New Roman" w:hAnsi="Times New Roman"/>
          <w:sz w:val="26"/>
          <w:szCs w:val="26"/>
        </w:rPr>
        <w:tab/>
      </w:r>
      <w:r w:rsidR="00183FBC" w:rsidRPr="00183FBC">
        <w:rPr>
          <w:rFonts w:ascii="Times New Roman" w:hAnsi="Times New Roman"/>
          <w:sz w:val="26"/>
          <w:szCs w:val="26"/>
        </w:rPr>
        <w:tab/>
      </w:r>
      <w:r w:rsidRPr="00183FBC">
        <w:rPr>
          <w:rFonts w:ascii="Times New Roman" w:hAnsi="Times New Roman"/>
          <w:sz w:val="26"/>
          <w:szCs w:val="26"/>
        </w:rPr>
        <w:t>Chủ tịch</w:t>
      </w:r>
    </w:p>
    <w:p w:rsidR="00764B19" w:rsidRPr="00183FBC" w:rsidRDefault="00764B19"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Nguyễn Văn Vinh</w:t>
      </w:r>
      <w:r w:rsidRPr="00183FBC">
        <w:rPr>
          <w:rFonts w:ascii="Times New Roman" w:hAnsi="Times New Roman"/>
          <w:sz w:val="26"/>
          <w:szCs w:val="26"/>
        </w:rPr>
        <w:tab/>
        <w:t>Phó chủ tịch</w:t>
      </w:r>
    </w:p>
    <w:p w:rsidR="00764B19" w:rsidRPr="00183FBC" w:rsidRDefault="00764B19"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Ông Lê Hồng Hải</w:t>
      </w:r>
      <w:r w:rsidRPr="00183FBC">
        <w:rPr>
          <w:rFonts w:ascii="Times New Roman" w:hAnsi="Times New Roman"/>
          <w:sz w:val="26"/>
          <w:szCs w:val="26"/>
        </w:rPr>
        <w:tab/>
      </w:r>
      <w:r w:rsidRPr="00183FBC">
        <w:rPr>
          <w:rFonts w:ascii="Times New Roman" w:hAnsi="Times New Roman"/>
          <w:sz w:val="26"/>
          <w:szCs w:val="26"/>
        </w:rPr>
        <w:tab/>
        <w:t>Ủy viên</w:t>
      </w:r>
    </w:p>
    <w:p w:rsidR="00764B19" w:rsidRPr="00183FBC" w:rsidRDefault="00183FBC"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Bà</w:t>
      </w:r>
      <w:r w:rsidR="00764B19" w:rsidRPr="00183FBC">
        <w:rPr>
          <w:rFonts w:ascii="Times New Roman" w:hAnsi="Times New Roman"/>
          <w:sz w:val="26"/>
          <w:szCs w:val="26"/>
        </w:rPr>
        <w:t xml:space="preserve">  </w:t>
      </w:r>
      <w:r w:rsidRPr="00183FBC">
        <w:rPr>
          <w:rFonts w:ascii="Times New Roman" w:hAnsi="Times New Roman"/>
          <w:sz w:val="26"/>
          <w:szCs w:val="26"/>
        </w:rPr>
        <w:t>Trần Thị Thu Tâm</w:t>
      </w:r>
      <w:r w:rsidRPr="00183FBC">
        <w:rPr>
          <w:rFonts w:ascii="Times New Roman" w:hAnsi="Times New Roman"/>
          <w:sz w:val="26"/>
          <w:szCs w:val="26"/>
        </w:rPr>
        <w:tab/>
      </w:r>
      <w:r w:rsidR="00764B19" w:rsidRPr="00183FBC">
        <w:rPr>
          <w:rFonts w:ascii="Times New Roman" w:hAnsi="Times New Roman"/>
          <w:sz w:val="26"/>
          <w:szCs w:val="26"/>
        </w:rPr>
        <w:t>Ủy viên</w:t>
      </w:r>
    </w:p>
    <w:p w:rsidR="00764B19" w:rsidRPr="00183FBC" w:rsidRDefault="00764B19"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lastRenderedPageBreak/>
        <w:t xml:space="preserve">Ông  </w:t>
      </w:r>
      <w:r w:rsidR="00183FBC" w:rsidRPr="00183FBC">
        <w:rPr>
          <w:rFonts w:ascii="Times New Roman" w:hAnsi="Times New Roman"/>
          <w:sz w:val="26"/>
          <w:szCs w:val="26"/>
        </w:rPr>
        <w:t>Nguyễn Dương An</w:t>
      </w:r>
      <w:r w:rsidRPr="00183FBC">
        <w:rPr>
          <w:rFonts w:ascii="Times New Roman" w:hAnsi="Times New Roman"/>
          <w:sz w:val="26"/>
          <w:szCs w:val="26"/>
        </w:rPr>
        <w:tab/>
        <w:t>Ủy viên</w:t>
      </w:r>
    </w:p>
    <w:p w:rsidR="00764B19" w:rsidRDefault="00183FBC" w:rsidP="00764B19">
      <w:pPr>
        <w:spacing w:before="120" w:after="120" w:line="288" w:lineRule="auto"/>
        <w:ind w:firstLine="720"/>
        <w:jc w:val="both"/>
        <w:rPr>
          <w:rFonts w:ascii="Times New Roman" w:hAnsi="Times New Roman"/>
          <w:b/>
          <w:sz w:val="26"/>
          <w:szCs w:val="26"/>
        </w:rPr>
      </w:pPr>
      <w:r>
        <w:rPr>
          <w:rFonts w:ascii="Times New Roman" w:hAnsi="Times New Roman"/>
          <w:b/>
          <w:sz w:val="26"/>
          <w:szCs w:val="26"/>
        </w:rPr>
        <w:t xml:space="preserve">3.5 </w:t>
      </w:r>
      <w:r w:rsidR="00764B19">
        <w:rPr>
          <w:rFonts w:ascii="Times New Roman" w:hAnsi="Times New Roman"/>
          <w:b/>
          <w:sz w:val="26"/>
          <w:szCs w:val="26"/>
        </w:rPr>
        <w:t xml:space="preserve">Ban tổng giám đốc nhiệm kỳ </w:t>
      </w:r>
      <w:r w:rsidR="00C520AA">
        <w:rPr>
          <w:rFonts w:ascii="Times New Roman" w:hAnsi="Times New Roman"/>
          <w:b/>
          <w:sz w:val="26"/>
          <w:szCs w:val="26"/>
        </w:rPr>
        <w:t xml:space="preserve">III năm </w:t>
      </w:r>
      <w:r w:rsidR="00764B19">
        <w:rPr>
          <w:rFonts w:ascii="Times New Roman" w:hAnsi="Times New Roman"/>
          <w:b/>
          <w:sz w:val="26"/>
          <w:szCs w:val="26"/>
        </w:rPr>
        <w:t xml:space="preserve">2011 – 2015 (Từ ngày </w:t>
      </w:r>
      <w:r>
        <w:rPr>
          <w:rFonts w:ascii="Times New Roman" w:hAnsi="Times New Roman"/>
          <w:b/>
          <w:sz w:val="26"/>
          <w:szCs w:val="26"/>
        </w:rPr>
        <w:t>06</w:t>
      </w:r>
      <w:r w:rsidR="00764B19">
        <w:rPr>
          <w:rFonts w:ascii="Times New Roman" w:hAnsi="Times New Roman"/>
          <w:b/>
          <w:sz w:val="26"/>
          <w:szCs w:val="26"/>
        </w:rPr>
        <w:t>/</w:t>
      </w:r>
      <w:r>
        <w:rPr>
          <w:rFonts w:ascii="Times New Roman" w:hAnsi="Times New Roman"/>
          <w:b/>
          <w:sz w:val="26"/>
          <w:szCs w:val="26"/>
        </w:rPr>
        <w:t>11</w:t>
      </w:r>
      <w:r w:rsidR="00764B19">
        <w:rPr>
          <w:rFonts w:ascii="Times New Roman" w:hAnsi="Times New Roman"/>
          <w:b/>
          <w:sz w:val="26"/>
          <w:szCs w:val="26"/>
        </w:rPr>
        <w:t xml:space="preserve">/2012 đến </w:t>
      </w:r>
      <w:r>
        <w:rPr>
          <w:rFonts w:ascii="Times New Roman" w:hAnsi="Times New Roman"/>
          <w:b/>
          <w:sz w:val="26"/>
          <w:szCs w:val="26"/>
        </w:rPr>
        <w:t>31/12</w:t>
      </w:r>
      <w:r w:rsidR="00764B19">
        <w:rPr>
          <w:rFonts w:ascii="Times New Roman" w:hAnsi="Times New Roman"/>
          <w:b/>
          <w:sz w:val="26"/>
          <w:szCs w:val="26"/>
        </w:rPr>
        <w:t>/2012)</w:t>
      </w:r>
    </w:p>
    <w:p w:rsidR="00764B19" w:rsidRPr="00183FBC" w:rsidRDefault="00764B19" w:rsidP="00764B19">
      <w:pPr>
        <w:spacing w:before="120" w:after="120" w:line="288" w:lineRule="auto"/>
        <w:ind w:firstLine="720"/>
        <w:jc w:val="both"/>
        <w:rPr>
          <w:rFonts w:ascii="Times New Roman" w:hAnsi="Times New Roman"/>
          <w:sz w:val="26"/>
          <w:szCs w:val="26"/>
        </w:rPr>
      </w:pPr>
      <w:r w:rsidRPr="00183FBC">
        <w:rPr>
          <w:rFonts w:ascii="Times New Roman" w:hAnsi="Times New Roman"/>
          <w:sz w:val="26"/>
          <w:szCs w:val="26"/>
        </w:rPr>
        <w:t xml:space="preserve">Ông </w:t>
      </w:r>
      <w:r w:rsidR="00183FBC" w:rsidRPr="00183FBC">
        <w:rPr>
          <w:rFonts w:ascii="Times New Roman" w:hAnsi="Times New Roman"/>
          <w:sz w:val="26"/>
          <w:szCs w:val="26"/>
        </w:rPr>
        <w:t>Vũ Tiến Đạt</w:t>
      </w:r>
      <w:r w:rsidRPr="00183FBC">
        <w:rPr>
          <w:rFonts w:ascii="Times New Roman" w:hAnsi="Times New Roman"/>
          <w:sz w:val="26"/>
          <w:szCs w:val="26"/>
        </w:rPr>
        <w:tab/>
      </w:r>
      <w:r w:rsidR="00183FBC" w:rsidRPr="00183FBC">
        <w:rPr>
          <w:rFonts w:ascii="Times New Roman" w:hAnsi="Times New Roman"/>
          <w:sz w:val="26"/>
          <w:szCs w:val="26"/>
        </w:rPr>
        <w:tab/>
        <w:t xml:space="preserve">Quyền </w:t>
      </w:r>
      <w:r w:rsidRPr="00183FBC">
        <w:rPr>
          <w:rFonts w:ascii="Times New Roman" w:hAnsi="Times New Roman"/>
          <w:sz w:val="26"/>
          <w:szCs w:val="26"/>
        </w:rPr>
        <w:t>Tổng giám đốc</w:t>
      </w:r>
    </w:p>
    <w:p w:rsidR="00183FBC" w:rsidRDefault="00183FBC">
      <w:pPr>
        <w:spacing w:before="120" w:after="120" w:line="312" w:lineRule="auto"/>
        <w:ind w:firstLine="720"/>
        <w:jc w:val="both"/>
        <w:rPr>
          <w:rFonts w:ascii="Times New Roman" w:hAnsi="Times New Roman"/>
          <w:b/>
          <w:sz w:val="26"/>
          <w:szCs w:val="26"/>
        </w:rPr>
      </w:pPr>
    </w:p>
    <w:p w:rsidR="00183E7E" w:rsidRDefault="00183E7E">
      <w:pPr>
        <w:spacing w:before="120" w:after="120" w:line="312" w:lineRule="auto"/>
        <w:ind w:firstLine="720"/>
        <w:jc w:val="both"/>
        <w:rPr>
          <w:rFonts w:ascii="Times New Roman" w:hAnsi="Times New Roman"/>
          <w:b/>
          <w:sz w:val="26"/>
          <w:szCs w:val="26"/>
        </w:rPr>
      </w:pPr>
      <w:r>
        <w:rPr>
          <w:rFonts w:ascii="Times New Roman" w:hAnsi="Times New Roman"/>
          <w:b/>
          <w:sz w:val="26"/>
          <w:szCs w:val="26"/>
        </w:rPr>
        <w:t>4. Triển vọng phát triển trong t</w:t>
      </w:r>
      <w:r>
        <w:rPr>
          <w:rFonts w:ascii="Times New Roman" w:hAnsi="Times New Roman" w:hint="eastAsia"/>
          <w:b/>
          <w:sz w:val="26"/>
          <w:szCs w:val="26"/>
        </w:rPr>
        <w:t>ươ</w:t>
      </w:r>
      <w:r>
        <w:rPr>
          <w:rFonts w:ascii="Times New Roman" w:hAnsi="Times New Roman"/>
          <w:b/>
          <w:sz w:val="26"/>
          <w:szCs w:val="26"/>
        </w:rPr>
        <w:t>ng lai:</w:t>
      </w:r>
    </w:p>
    <w:p w:rsidR="00183E7E" w:rsidRDefault="00183E7E">
      <w:pPr>
        <w:spacing w:before="120" w:after="120" w:line="312" w:lineRule="auto"/>
        <w:ind w:firstLine="720"/>
        <w:jc w:val="both"/>
        <w:rPr>
          <w:rFonts w:ascii="Times New Roman" w:hAnsi="Times New Roman"/>
          <w:b/>
          <w:sz w:val="26"/>
          <w:szCs w:val="26"/>
        </w:rPr>
      </w:pPr>
      <w:r>
        <w:rPr>
          <w:rFonts w:ascii="Times New Roman" w:hAnsi="Times New Roman"/>
          <w:b/>
          <w:sz w:val="26"/>
          <w:szCs w:val="26"/>
        </w:rPr>
        <w:t>* Về sản xuất kinh doanh:</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Theo số liệu của Cục Chăn nuôi - Bộ Nông Nghiệp và phát triển nông thôn, trong lĩnh vực sản xuất và chăn nuôi gia súc, gia cầm, thủy sản dự kiến sản l</w:t>
      </w:r>
      <w:r>
        <w:rPr>
          <w:rFonts w:ascii="Times New Roman" w:hAnsi="Times New Roman" w:hint="eastAsia"/>
          <w:sz w:val="26"/>
          <w:szCs w:val="26"/>
        </w:rPr>
        <w:t>ư</w:t>
      </w:r>
      <w:r>
        <w:rPr>
          <w:rFonts w:ascii="Times New Roman" w:hAnsi="Times New Roman"/>
          <w:sz w:val="26"/>
          <w:szCs w:val="26"/>
        </w:rPr>
        <w:t>ợng cũng đạt đ</w:t>
      </w:r>
      <w:r>
        <w:rPr>
          <w:rFonts w:ascii="Times New Roman" w:hAnsi="Times New Roman" w:hint="eastAsia"/>
          <w:sz w:val="26"/>
          <w:szCs w:val="26"/>
        </w:rPr>
        <w:t>ư</w:t>
      </w:r>
      <w:r>
        <w:rPr>
          <w:rFonts w:ascii="Times New Roman" w:hAnsi="Times New Roman"/>
          <w:sz w:val="26"/>
          <w:szCs w:val="26"/>
        </w:rPr>
        <w:t>ợc sự tăng tr</w:t>
      </w:r>
      <w:r>
        <w:rPr>
          <w:rFonts w:ascii="Times New Roman" w:hAnsi="Times New Roman" w:hint="eastAsia"/>
          <w:sz w:val="26"/>
          <w:szCs w:val="26"/>
        </w:rPr>
        <w:t>ư</w:t>
      </w:r>
      <w:r>
        <w:rPr>
          <w:rFonts w:ascii="Times New Roman" w:hAnsi="Times New Roman"/>
          <w:sz w:val="26"/>
          <w:szCs w:val="26"/>
        </w:rPr>
        <w:t>ởng cao trong những năm sắp tới do nhu cầu tiêu thụ mặt hàng này trên thị tr</w:t>
      </w:r>
      <w:r>
        <w:rPr>
          <w:rFonts w:ascii="Times New Roman" w:hAnsi="Times New Roman" w:hint="eastAsia"/>
          <w:sz w:val="26"/>
          <w:szCs w:val="26"/>
        </w:rPr>
        <w:t>ư</w:t>
      </w:r>
      <w:r>
        <w:rPr>
          <w:rFonts w:ascii="Times New Roman" w:hAnsi="Times New Roman"/>
          <w:sz w:val="26"/>
          <w:szCs w:val="26"/>
        </w:rPr>
        <w:t>ờng sẽ gia tăng mạnh khi thu nhập của ng</w:t>
      </w:r>
      <w:r>
        <w:rPr>
          <w:rFonts w:ascii="Times New Roman" w:hAnsi="Times New Roman" w:hint="eastAsia"/>
          <w:sz w:val="26"/>
          <w:szCs w:val="26"/>
        </w:rPr>
        <w:t>ư</w:t>
      </w:r>
      <w:r>
        <w:rPr>
          <w:rFonts w:ascii="Times New Roman" w:hAnsi="Times New Roman"/>
          <w:sz w:val="26"/>
          <w:szCs w:val="26"/>
        </w:rPr>
        <w:t>ời dân đ</w:t>
      </w:r>
      <w:r>
        <w:rPr>
          <w:rFonts w:ascii="Times New Roman" w:hAnsi="Times New Roman" w:hint="eastAsia"/>
          <w:sz w:val="26"/>
          <w:szCs w:val="26"/>
        </w:rPr>
        <w:t>ư</w:t>
      </w:r>
      <w:r>
        <w:rPr>
          <w:rFonts w:ascii="Times New Roman" w:hAnsi="Times New Roman"/>
          <w:sz w:val="26"/>
          <w:szCs w:val="26"/>
        </w:rPr>
        <w:t>ợc nâng lên. Ngành chăn nuôi chiếm 25-26% trong toàn ngành.</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Căn cứ vào triển vọng phát triển chung của ngành, các chính sách hỗ trợ của Nhà n</w:t>
      </w:r>
      <w:r>
        <w:rPr>
          <w:rFonts w:ascii="Times New Roman" w:hAnsi="Times New Roman" w:hint="eastAsia"/>
          <w:sz w:val="26"/>
          <w:szCs w:val="26"/>
        </w:rPr>
        <w:t>ư</w:t>
      </w:r>
      <w:r>
        <w:rPr>
          <w:rFonts w:ascii="Times New Roman" w:hAnsi="Times New Roman"/>
          <w:sz w:val="26"/>
          <w:szCs w:val="26"/>
        </w:rPr>
        <w:t>ớc, xu thế hội nhập quốc tế của đất n</w:t>
      </w:r>
      <w:r>
        <w:rPr>
          <w:rFonts w:ascii="Times New Roman" w:hAnsi="Times New Roman" w:hint="eastAsia"/>
          <w:sz w:val="26"/>
          <w:szCs w:val="26"/>
        </w:rPr>
        <w:t>ư</w:t>
      </w:r>
      <w:r>
        <w:rPr>
          <w:rFonts w:ascii="Times New Roman" w:hAnsi="Times New Roman"/>
          <w:sz w:val="26"/>
          <w:szCs w:val="26"/>
        </w:rPr>
        <w:t>ớc cũng nh</w:t>
      </w:r>
      <w:r>
        <w:rPr>
          <w:rFonts w:ascii="Times New Roman" w:hAnsi="Times New Roman" w:hint="eastAsia"/>
          <w:sz w:val="26"/>
          <w:szCs w:val="26"/>
        </w:rPr>
        <w:t>ư</w:t>
      </w:r>
      <w:r>
        <w:rPr>
          <w:rFonts w:ascii="Times New Roman" w:hAnsi="Times New Roman"/>
          <w:sz w:val="26"/>
          <w:szCs w:val="26"/>
        </w:rPr>
        <w:t xml:space="preserve"> khả năng tăng tr</w:t>
      </w:r>
      <w:r>
        <w:rPr>
          <w:rFonts w:ascii="Times New Roman" w:hAnsi="Times New Roman" w:hint="eastAsia"/>
          <w:sz w:val="26"/>
          <w:szCs w:val="26"/>
        </w:rPr>
        <w:t>ư</w:t>
      </w:r>
      <w:r>
        <w:rPr>
          <w:rFonts w:ascii="Times New Roman" w:hAnsi="Times New Roman"/>
          <w:sz w:val="26"/>
          <w:szCs w:val="26"/>
        </w:rPr>
        <w:t>ởng của Công ty trong giai đoạn sắp tới, có thể thấy chiến l</w:t>
      </w:r>
      <w:r>
        <w:rPr>
          <w:rFonts w:ascii="Times New Roman" w:hAnsi="Times New Roman" w:hint="eastAsia"/>
          <w:sz w:val="26"/>
          <w:szCs w:val="26"/>
        </w:rPr>
        <w:t>ư</w:t>
      </w:r>
      <w:r>
        <w:rPr>
          <w:rFonts w:ascii="Times New Roman" w:hAnsi="Times New Roman"/>
          <w:sz w:val="26"/>
          <w:szCs w:val="26"/>
        </w:rPr>
        <w:t>ợc phát triển đ</w:t>
      </w:r>
      <w:r>
        <w:rPr>
          <w:rFonts w:ascii="Times New Roman" w:hAnsi="Times New Roman" w:hint="eastAsia"/>
          <w:sz w:val="26"/>
          <w:szCs w:val="26"/>
        </w:rPr>
        <w:t>ư</w:t>
      </w:r>
      <w:r>
        <w:rPr>
          <w:rFonts w:ascii="Times New Roman" w:hAnsi="Times New Roman"/>
          <w:sz w:val="26"/>
          <w:szCs w:val="26"/>
        </w:rPr>
        <w:t>ợc Công ty lựa chọn là hoàn toàn phù hợp. Mục tiêu của Công ty đề ra là phải trở thành một trong những đ</w:t>
      </w:r>
      <w:r>
        <w:rPr>
          <w:rFonts w:ascii="Times New Roman" w:hAnsi="Times New Roman" w:hint="eastAsia"/>
          <w:sz w:val="26"/>
          <w:szCs w:val="26"/>
        </w:rPr>
        <w:t>ơ</w:t>
      </w:r>
      <w:r>
        <w:rPr>
          <w:rFonts w:ascii="Times New Roman" w:hAnsi="Times New Roman"/>
          <w:sz w:val="26"/>
          <w:szCs w:val="26"/>
        </w:rPr>
        <w:t>n vị sản xuất thuốc thú y, thuốc thú y thủy sản, d</w:t>
      </w:r>
      <w:r>
        <w:rPr>
          <w:rFonts w:ascii="Times New Roman" w:hAnsi="Times New Roman" w:hint="eastAsia"/>
          <w:sz w:val="26"/>
          <w:szCs w:val="26"/>
        </w:rPr>
        <w:t>ư</w:t>
      </w:r>
      <w:r>
        <w:rPr>
          <w:rFonts w:ascii="Times New Roman" w:hAnsi="Times New Roman"/>
          <w:sz w:val="26"/>
          <w:szCs w:val="26"/>
        </w:rPr>
        <w:t>ỡng chất bổ sung trong chăn nuôi mạnh và lớn trong cả n</w:t>
      </w:r>
      <w:r>
        <w:rPr>
          <w:rFonts w:ascii="Times New Roman" w:hAnsi="Times New Roman" w:hint="eastAsia"/>
          <w:sz w:val="26"/>
          <w:szCs w:val="26"/>
        </w:rPr>
        <w:t>ư</w:t>
      </w:r>
      <w:r>
        <w:rPr>
          <w:rFonts w:ascii="Times New Roman" w:hAnsi="Times New Roman"/>
          <w:sz w:val="26"/>
          <w:szCs w:val="26"/>
        </w:rPr>
        <w:t>ớc.</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Củng cố và phát triển thị tr</w:t>
      </w:r>
      <w:r>
        <w:rPr>
          <w:rFonts w:ascii="Times New Roman" w:hAnsi="Times New Roman" w:hint="eastAsia"/>
          <w:sz w:val="26"/>
          <w:szCs w:val="26"/>
        </w:rPr>
        <w:t>ư</w:t>
      </w:r>
      <w:r>
        <w:rPr>
          <w:rFonts w:ascii="Times New Roman" w:hAnsi="Times New Roman"/>
          <w:sz w:val="26"/>
          <w:szCs w:val="26"/>
        </w:rPr>
        <w:t>ờng trong n</w:t>
      </w:r>
      <w:r>
        <w:rPr>
          <w:rFonts w:ascii="Times New Roman" w:hAnsi="Times New Roman" w:hint="eastAsia"/>
          <w:sz w:val="26"/>
          <w:szCs w:val="26"/>
        </w:rPr>
        <w:t>ư</w:t>
      </w:r>
      <w:r>
        <w:rPr>
          <w:rFonts w:ascii="Times New Roman" w:hAnsi="Times New Roman"/>
          <w:sz w:val="26"/>
          <w:szCs w:val="26"/>
        </w:rPr>
        <w:t>ớc trong bối cảnh nền kinh tế suy thoái trong n</w:t>
      </w:r>
      <w:r>
        <w:rPr>
          <w:rFonts w:ascii="Times New Roman" w:hAnsi="Times New Roman" w:hint="eastAsia"/>
          <w:sz w:val="26"/>
          <w:szCs w:val="26"/>
        </w:rPr>
        <w:t>ư</w:t>
      </w:r>
      <w:r>
        <w:rPr>
          <w:rFonts w:ascii="Times New Roman" w:hAnsi="Times New Roman"/>
          <w:sz w:val="26"/>
          <w:szCs w:val="26"/>
        </w:rPr>
        <w:t>ớc và thế giới.</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Tiếp cận với thị tr</w:t>
      </w:r>
      <w:r>
        <w:rPr>
          <w:rFonts w:ascii="Times New Roman" w:hAnsi="Times New Roman" w:hint="eastAsia"/>
          <w:sz w:val="26"/>
          <w:szCs w:val="26"/>
        </w:rPr>
        <w:t>ư</w:t>
      </w:r>
      <w:r>
        <w:rPr>
          <w:rFonts w:ascii="Times New Roman" w:hAnsi="Times New Roman"/>
          <w:sz w:val="26"/>
          <w:szCs w:val="26"/>
        </w:rPr>
        <w:t>ờng n</w:t>
      </w:r>
      <w:r>
        <w:rPr>
          <w:rFonts w:ascii="Times New Roman" w:hAnsi="Times New Roman" w:hint="eastAsia"/>
          <w:sz w:val="26"/>
          <w:szCs w:val="26"/>
        </w:rPr>
        <w:t>ư</w:t>
      </w:r>
      <w:r>
        <w:rPr>
          <w:rFonts w:ascii="Times New Roman" w:hAnsi="Times New Roman"/>
          <w:sz w:val="26"/>
          <w:szCs w:val="26"/>
        </w:rPr>
        <w:t>ớc ngoài, tr</w:t>
      </w:r>
      <w:r>
        <w:rPr>
          <w:rFonts w:ascii="Times New Roman" w:hAnsi="Times New Roman" w:hint="eastAsia"/>
          <w:sz w:val="26"/>
          <w:szCs w:val="26"/>
        </w:rPr>
        <w:t>ư</w:t>
      </w:r>
      <w:r>
        <w:rPr>
          <w:rFonts w:ascii="Times New Roman" w:hAnsi="Times New Roman"/>
          <w:sz w:val="26"/>
          <w:szCs w:val="26"/>
        </w:rPr>
        <w:t>ớc mắt là Lào, Campuchia, Thái Lan.</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Kêu gọi vốn đầu t</w:t>
      </w:r>
      <w:r>
        <w:rPr>
          <w:rFonts w:ascii="Times New Roman" w:hAnsi="Times New Roman" w:hint="eastAsia"/>
          <w:sz w:val="26"/>
          <w:szCs w:val="26"/>
        </w:rPr>
        <w:t>ư</w:t>
      </w:r>
      <w:r>
        <w:rPr>
          <w:rFonts w:ascii="Times New Roman" w:hAnsi="Times New Roman"/>
          <w:sz w:val="26"/>
          <w:szCs w:val="26"/>
        </w:rPr>
        <w:t xml:space="preserve"> xây dựng nhà máy sản xuất thuốc đạt tiêu chuẩn GMP-WHO nhằm  khai thác thị tr</w:t>
      </w:r>
      <w:r>
        <w:rPr>
          <w:rFonts w:ascii="Times New Roman" w:hAnsi="Times New Roman" w:hint="eastAsia"/>
          <w:sz w:val="26"/>
          <w:szCs w:val="26"/>
        </w:rPr>
        <w:t>ư</w:t>
      </w:r>
      <w:r>
        <w:rPr>
          <w:rFonts w:ascii="Times New Roman" w:hAnsi="Times New Roman"/>
          <w:sz w:val="26"/>
          <w:szCs w:val="26"/>
        </w:rPr>
        <w:t>ờng n</w:t>
      </w:r>
      <w:r>
        <w:rPr>
          <w:rFonts w:ascii="Times New Roman" w:hAnsi="Times New Roman" w:hint="eastAsia"/>
          <w:sz w:val="26"/>
          <w:szCs w:val="26"/>
        </w:rPr>
        <w:t>ư</w:t>
      </w:r>
      <w:r>
        <w:rPr>
          <w:rFonts w:ascii="Times New Roman" w:hAnsi="Times New Roman"/>
          <w:sz w:val="26"/>
          <w:szCs w:val="26"/>
        </w:rPr>
        <w:t>ớc ngoài.</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Khai thác những ngành nghề mà công ty đã đăng ký kinh doanh.</w:t>
      </w:r>
    </w:p>
    <w:p w:rsidR="00183E7E" w:rsidRDefault="00183E7E">
      <w:pPr>
        <w:spacing w:before="120" w:after="120" w:line="312" w:lineRule="auto"/>
        <w:ind w:firstLine="720"/>
        <w:jc w:val="both"/>
        <w:rPr>
          <w:rFonts w:ascii="Times New Roman" w:hAnsi="Times New Roman"/>
          <w:b/>
          <w:sz w:val="26"/>
          <w:szCs w:val="26"/>
        </w:rPr>
      </w:pPr>
      <w:r>
        <w:rPr>
          <w:rFonts w:ascii="Times New Roman" w:hAnsi="Times New Roman"/>
          <w:b/>
          <w:sz w:val="26"/>
          <w:szCs w:val="26"/>
        </w:rPr>
        <w:t>* Về tài chính:</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Nâng cao hiệu quả quản lý tài chính.</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Duy trì tình hình tài chính lành mạnh và ổn định.</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Không ngừng nâng cao giá trị cho cổ đông.</w:t>
      </w:r>
    </w:p>
    <w:p w:rsidR="00183E7E" w:rsidRDefault="00183E7E">
      <w:pPr>
        <w:spacing w:before="120" w:after="120" w:line="312" w:lineRule="auto"/>
        <w:ind w:firstLine="720"/>
        <w:jc w:val="both"/>
        <w:rPr>
          <w:rFonts w:ascii="Times New Roman" w:hAnsi="Times New Roman"/>
          <w:b/>
          <w:sz w:val="26"/>
          <w:szCs w:val="26"/>
        </w:rPr>
      </w:pPr>
      <w:r>
        <w:rPr>
          <w:rFonts w:ascii="Times New Roman" w:hAnsi="Times New Roman"/>
          <w:b/>
          <w:sz w:val="26"/>
          <w:szCs w:val="26"/>
        </w:rPr>
        <w:t>* Về nguồn nhân lực:</w:t>
      </w:r>
    </w:p>
    <w:p w:rsidR="00183E7E" w:rsidRDefault="00183E7E">
      <w:pPr>
        <w:spacing w:line="312" w:lineRule="auto"/>
        <w:ind w:firstLine="720"/>
        <w:jc w:val="both"/>
        <w:rPr>
          <w:rFonts w:ascii="Times New Roman" w:hAnsi="Times New Roman"/>
          <w:i/>
          <w:sz w:val="26"/>
          <w:szCs w:val="26"/>
        </w:rPr>
      </w:pPr>
      <w:r>
        <w:rPr>
          <w:rFonts w:ascii="Times New Roman" w:hAnsi="Times New Roman"/>
          <w:i/>
          <w:sz w:val="26"/>
          <w:szCs w:val="26"/>
        </w:rPr>
        <w:t>- Chính sách tuyển dụng, đào tạo:</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xml:space="preserve">Tuyển dụng: Mục tiêu tuyển dụng của Công ty là thu hút người lao động có năng lực vào làm việc để đáp ứng nhu cầu mở rộng hoạt động sản xuất kinh doanh của Công ty. </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xml:space="preserve">Thu hút nhân tài: Công ty có chính sách lương, thưởng đặc biệt đối với các nhân viên giỏi và nhiều kinh nghiệm trong các lĩnh vực liên quan, một mặt để nhân viên gắn bó lâu dài với Công </w:t>
      </w:r>
      <w:r>
        <w:rPr>
          <w:rFonts w:ascii="Times New Roman" w:hAnsi="Times New Roman"/>
          <w:sz w:val="26"/>
          <w:szCs w:val="26"/>
        </w:rPr>
        <w:lastRenderedPageBreak/>
        <w:t>ty, mặt khác để thu hút nhân lực giỏi từ nhiều nguồn khác nhau về làm việc cho Công ty bằng chính sách tiền l</w:t>
      </w:r>
      <w:r>
        <w:rPr>
          <w:rFonts w:ascii="Times New Roman" w:hAnsi="Times New Roman" w:hint="eastAsia"/>
          <w:sz w:val="26"/>
          <w:szCs w:val="26"/>
        </w:rPr>
        <w:t>ươ</w:t>
      </w:r>
      <w:r>
        <w:rPr>
          <w:rFonts w:ascii="Times New Roman" w:hAnsi="Times New Roman"/>
          <w:sz w:val="26"/>
          <w:szCs w:val="26"/>
        </w:rPr>
        <w:t>ng hậu đãi và phúc lợi thỏa đáng.</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Đào tạo: Công ty chú trọng vào việc đẩy mạnh các hoạt động đào tạo, đặc biệt là bồi dưỡng trình độ chuyên môn nghiệp vụ cho các cán bộ, nhân viên trong Công ty. Ngoài việc đào tạo tại chỗ, Công ty cũng thường xuyên cử cán bộ, nhân viên tham gia các khoá đào tạo tại các trường, các trung tâm trong n</w:t>
      </w:r>
      <w:r>
        <w:rPr>
          <w:rFonts w:ascii="Times New Roman" w:hAnsi="Times New Roman" w:hint="eastAsia"/>
          <w:sz w:val="26"/>
          <w:szCs w:val="26"/>
        </w:rPr>
        <w:t>ư</w:t>
      </w:r>
      <w:r>
        <w:rPr>
          <w:rFonts w:ascii="Times New Roman" w:hAnsi="Times New Roman"/>
          <w:sz w:val="26"/>
          <w:szCs w:val="26"/>
        </w:rPr>
        <w:t>ớc kịp thời theo nhu cầu phát triển Công ty.</w:t>
      </w:r>
    </w:p>
    <w:p w:rsidR="00183E7E" w:rsidRDefault="00183E7E">
      <w:pPr>
        <w:spacing w:before="120" w:after="120" w:line="312" w:lineRule="auto"/>
        <w:ind w:firstLine="720"/>
        <w:jc w:val="both"/>
        <w:rPr>
          <w:rFonts w:ascii="Times New Roman" w:hAnsi="Times New Roman"/>
          <w:i/>
          <w:sz w:val="26"/>
          <w:szCs w:val="26"/>
        </w:rPr>
      </w:pPr>
      <w:r>
        <w:rPr>
          <w:rFonts w:ascii="Times New Roman" w:hAnsi="Times New Roman"/>
          <w:i/>
          <w:sz w:val="26"/>
          <w:szCs w:val="26"/>
        </w:rPr>
        <w:t>- Chính sách lương, thưởng, phúc lợi</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xml:space="preserve">Lương: Công ty xây dựng chính sách lương riêng phù hợp với đặc trưng ngành nghề hoạt động và đảm bảo cho người lao động được hưởng đầy đủ các chế độ theo quy định của Nhà nước, phù hợp với trình độ, năng lực và công việc của từng người. </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xml:space="preserve">Thưởng: Nhằm khuyến khích, động viên cán bộ công nhân viên trong Công ty gia tăng hiệu quả làm việc, Công ty có chính sách thưởng hàng kỳ, thưởng đột xuất cho cá nhân và tập thể theo giá trị mà họ mang lại cho Công ty. </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Bảo hiểm và phúc lợi: Việc đóng bảo hiểm xã hội, bảo hiểm y tế</w:t>
      </w:r>
      <w:r w:rsidR="00D90877">
        <w:rPr>
          <w:rFonts w:ascii="Times New Roman" w:hAnsi="Times New Roman"/>
          <w:sz w:val="26"/>
          <w:szCs w:val="26"/>
        </w:rPr>
        <w:t>, bảo hiểm thất nghiệp</w:t>
      </w:r>
      <w:r>
        <w:rPr>
          <w:rFonts w:ascii="Times New Roman" w:hAnsi="Times New Roman"/>
          <w:sz w:val="26"/>
          <w:szCs w:val="26"/>
        </w:rPr>
        <w:t xml:space="preserve"> cho người lao động được Công ty trích nộp theo đúng quy định của pháp luật. Chế độ tham quan nghỉ d</w:t>
      </w:r>
      <w:r>
        <w:rPr>
          <w:rFonts w:ascii="Times New Roman" w:hAnsi="Times New Roman" w:hint="eastAsia"/>
          <w:sz w:val="26"/>
          <w:szCs w:val="26"/>
        </w:rPr>
        <w:t>ư</w:t>
      </w:r>
      <w:r>
        <w:rPr>
          <w:rFonts w:ascii="Times New Roman" w:hAnsi="Times New Roman"/>
          <w:sz w:val="26"/>
          <w:szCs w:val="26"/>
        </w:rPr>
        <w:t>ỡng sức cũng đ</w:t>
      </w:r>
      <w:r>
        <w:rPr>
          <w:rFonts w:ascii="Times New Roman" w:hAnsi="Times New Roman" w:hint="eastAsia"/>
          <w:sz w:val="26"/>
          <w:szCs w:val="26"/>
        </w:rPr>
        <w:t>ư</w:t>
      </w:r>
      <w:r>
        <w:rPr>
          <w:rFonts w:ascii="Times New Roman" w:hAnsi="Times New Roman"/>
          <w:sz w:val="26"/>
          <w:szCs w:val="26"/>
        </w:rPr>
        <w:t>ợc công ty đảm bảo.</w:t>
      </w:r>
    </w:p>
    <w:p w:rsidR="00183E7E" w:rsidRDefault="00183E7E">
      <w:pPr>
        <w:spacing w:before="120" w:after="120" w:line="312" w:lineRule="auto"/>
        <w:ind w:firstLine="720"/>
        <w:jc w:val="both"/>
        <w:rPr>
          <w:rFonts w:ascii="Times New Roman" w:hAnsi="Times New Roman"/>
          <w:b/>
          <w:sz w:val="26"/>
          <w:szCs w:val="26"/>
        </w:rPr>
      </w:pPr>
      <w:r>
        <w:rPr>
          <w:rFonts w:ascii="Times New Roman" w:hAnsi="Times New Roman"/>
          <w:b/>
          <w:sz w:val="26"/>
          <w:szCs w:val="26"/>
        </w:rPr>
        <w:t>III. BÁO CÁO CỦA BAN TỔNG GIÁM ĐỐC:</w:t>
      </w:r>
    </w:p>
    <w:p w:rsidR="00183E7E" w:rsidRDefault="00183E7E" w:rsidP="00E135B0">
      <w:pPr>
        <w:spacing w:before="120" w:after="120"/>
        <w:ind w:firstLine="720"/>
        <w:jc w:val="both"/>
        <w:rPr>
          <w:rFonts w:ascii="Times New Roman" w:hAnsi="Times New Roman"/>
          <w:b/>
          <w:sz w:val="26"/>
          <w:szCs w:val="26"/>
        </w:rPr>
      </w:pPr>
      <w:r>
        <w:rPr>
          <w:rFonts w:ascii="Times New Roman" w:hAnsi="Times New Roman"/>
          <w:b/>
          <w:sz w:val="26"/>
          <w:szCs w:val="26"/>
        </w:rPr>
        <w:t>1. Báo cáo tình hình tài chính:</w:t>
      </w:r>
    </w:p>
    <w:p w:rsidR="00183E7E" w:rsidRDefault="00183E7E" w:rsidP="00E135B0">
      <w:pPr>
        <w:spacing w:before="120" w:after="120"/>
        <w:ind w:firstLine="720"/>
        <w:jc w:val="both"/>
        <w:rPr>
          <w:rFonts w:ascii="Times New Roman" w:hAnsi="Times New Roman"/>
          <w:sz w:val="26"/>
          <w:szCs w:val="26"/>
        </w:rPr>
      </w:pPr>
      <w:r>
        <w:rPr>
          <w:rFonts w:ascii="Times New Roman" w:hAnsi="Times New Roman"/>
          <w:sz w:val="26"/>
          <w:szCs w:val="26"/>
        </w:rPr>
        <w:t>- Các chỉ tiêu tài chính c</w:t>
      </w:r>
      <w:r>
        <w:rPr>
          <w:rFonts w:ascii="Times New Roman" w:hAnsi="Times New Roman" w:hint="eastAsia"/>
          <w:sz w:val="26"/>
          <w:szCs w:val="26"/>
        </w:rPr>
        <w:t>ơ</w:t>
      </w:r>
      <w:r>
        <w:rPr>
          <w:rFonts w:ascii="Times New Roman" w:hAnsi="Times New Roman"/>
          <w:sz w:val="26"/>
          <w:szCs w:val="26"/>
        </w:rPr>
        <w:t xml:space="preserve"> bản:</w:t>
      </w:r>
    </w:p>
    <w:tbl>
      <w:tblPr>
        <w:tblStyle w:val="TableGrid"/>
        <w:tblW w:w="0" w:type="auto"/>
        <w:tblInd w:w="108" w:type="dxa"/>
        <w:tblLook w:val="01E0"/>
      </w:tblPr>
      <w:tblGrid>
        <w:gridCol w:w="720"/>
        <w:gridCol w:w="4680"/>
        <w:gridCol w:w="1260"/>
        <w:gridCol w:w="1620"/>
        <w:gridCol w:w="1800"/>
      </w:tblGrid>
      <w:tr w:rsidR="00183E7E">
        <w:trPr>
          <w:trHeight w:val="341"/>
        </w:trPr>
        <w:tc>
          <w:tcPr>
            <w:tcW w:w="720"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TT</w:t>
            </w:r>
          </w:p>
        </w:tc>
        <w:tc>
          <w:tcPr>
            <w:tcW w:w="4680"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Chỉ tiêu</w:t>
            </w:r>
          </w:p>
        </w:tc>
        <w:tc>
          <w:tcPr>
            <w:tcW w:w="1260"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ĐVT</w:t>
            </w:r>
          </w:p>
        </w:tc>
        <w:tc>
          <w:tcPr>
            <w:tcW w:w="1620"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Năm 20</w:t>
            </w:r>
            <w:r w:rsidR="00D90877">
              <w:rPr>
                <w:rFonts w:ascii="Times New Roman" w:hAnsi="Times New Roman"/>
                <w:b/>
                <w:sz w:val="26"/>
                <w:szCs w:val="26"/>
              </w:rPr>
              <w:t>1</w:t>
            </w:r>
            <w:r w:rsidR="00183FBC">
              <w:rPr>
                <w:rFonts w:ascii="Times New Roman" w:hAnsi="Times New Roman"/>
                <w:b/>
                <w:sz w:val="26"/>
                <w:szCs w:val="26"/>
              </w:rPr>
              <w:t>2</w:t>
            </w:r>
          </w:p>
        </w:tc>
        <w:tc>
          <w:tcPr>
            <w:tcW w:w="1800" w:type="dxa"/>
          </w:tcPr>
          <w:p w:rsidR="00183E7E" w:rsidRDefault="00183E7E">
            <w:pPr>
              <w:spacing w:before="120" w:after="120" w:line="288" w:lineRule="auto"/>
              <w:jc w:val="center"/>
              <w:rPr>
                <w:rFonts w:ascii="Times New Roman" w:hAnsi="Times New Roman"/>
                <w:b/>
                <w:sz w:val="26"/>
                <w:szCs w:val="26"/>
              </w:rPr>
            </w:pPr>
            <w:r>
              <w:rPr>
                <w:rFonts w:ascii="Times New Roman" w:hAnsi="Times New Roman"/>
                <w:b/>
                <w:sz w:val="26"/>
                <w:szCs w:val="26"/>
              </w:rPr>
              <w:t>Năm 20</w:t>
            </w:r>
            <w:r w:rsidR="00CD07E5">
              <w:rPr>
                <w:rFonts w:ascii="Times New Roman" w:hAnsi="Times New Roman"/>
                <w:b/>
                <w:sz w:val="26"/>
                <w:szCs w:val="26"/>
              </w:rPr>
              <w:t>1</w:t>
            </w:r>
            <w:r w:rsidR="00183FBC">
              <w:rPr>
                <w:rFonts w:ascii="Times New Roman" w:hAnsi="Times New Roman"/>
                <w:b/>
                <w:sz w:val="26"/>
                <w:szCs w:val="26"/>
              </w:rPr>
              <w:t>1</w:t>
            </w:r>
          </w:p>
        </w:tc>
      </w:tr>
      <w:tr w:rsidR="007871FD">
        <w:trPr>
          <w:trHeight w:val="341"/>
        </w:trPr>
        <w:tc>
          <w:tcPr>
            <w:tcW w:w="720" w:type="dxa"/>
          </w:tcPr>
          <w:p w:rsidR="007871FD" w:rsidRDefault="007871FD">
            <w:pPr>
              <w:spacing w:before="120" w:after="120" w:line="288" w:lineRule="auto"/>
              <w:jc w:val="right"/>
              <w:rPr>
                <w:rFonts w:ascii="Times New Roman" w:hAnsi="Times New Roman"/>
                <w:b/>
                <w:i/>
                <w:sz w:val="26"/>
                <w:szCs w:val="26"/>
              </w:rPr>
            </w:pPr>
            <w:r>
              <w:rPr>
                <w:rFonts w:ascii="Times New Roman" w:hAnsi="Times New Roman"/>
                <w:b/>
                <w:i/>
                <w:sz w:val="26"/>
                <w:szCs w:val="26"/>
              </w:rPr>
              <w:t>1</w:t>
            </w:r>
          </w:p>
        </w:tc>
        <w:tc>
          <w:tcPr>
            <w:tcW w:w="4680" w:type="dxa"/>
          </w:tcPr>
          <w:p w:rsidR="007871FD" w:rsidRDefault="007871FD">
            <w:pPr>
              <w:spacing w:before="120" w:after="120" w:line="288" w:lineRule="auto"/>
              <w:jc w:val="both"/>
              <w:rPr>
                <w:rFonts w:ascii="Times New Roman" w:hAnsi="Times New Roman"/>
                <w:b/>
                <w:i/>
                <w:sz w:val="26"/>
                <w:szCs w:val="26"/>
              </w:rPr>
            </w:pPr>
            <w:r>
              <w:rPr>
                <w:rFonts w:ascii="Times New Roman" w:hAnsi="Times New Roman"/>
                <w:b/>
                <w:i/>
                <w:sz w:val="26"/>
                <w:szCs w:val="26"/>
              </w:rPr>
              <w:t>C</w:t>
            </w:r>
            <w:r>
              <w:rPr>
                <w:rFonts w:ascii="Times New Roman" w:hAnsi="Times New Roman" w:hint="eastAsia"/>
                <w:b/>
                <w:i/>
                <w:sz w:val="26"/>
                <w:szCs w:val="26"/>
              </w:rPr>
              <w:t>ơ</w:t>
            </w:r>
            <w:r>
              <w:rPr>
                <w:rFonts w:ascii="Times New Roman" w:hAnsi="Times New Roman"/>
                <w:b/>
                <w:i/>
                <w:sz w:val="26"/>
                <w:szCs w:val="26"/>
              </w:rPr>
              <w:t xml:space="preserve"> cấu tài sản</w:t>
            </w:r>
          </w:p>
        </w:tc>
        <w:tc>
          <w:tcPr>
            <w:tcW w:w="1260" w:type="dxa"/>
          </w:tcPr>
          <w:p w:rsidR="007871FD" w:rsidRDefault="007871FD">
            <w:pPr>
              <w:spacing w:before="120" w:after="120" w:line="288" w:lineRule="auto"/>
              <w:jc w:val="center"/>
              <w:rPr>
                <w:rFonts w:ascii="Times New Roman" w:hAnsi="Times New Roman"/>
                <w:sz w:val="26"/>
                <w:szCs w:val="26"/>
              </w:rPr>
            </w:pPr>
          </w:p>
        </w:tc>
        <w:tc>
          <w:tcPr>
            <w:tcW w:w="1620" w:type="dxa"/>
          </w:tcPr>
          <w:p w:rsidR="007871FD" w:rsidRDefault="007871FD">
            <w:pPr>
              <w:spacing w:before="120" w:after="120" w:line="288" w:lineRule="auto"/>
              <w:jc w:val="center"/>
              <w:rPr>
                <w:rFonts w:ascii="Times New Roman" w:hAnsi="Times New Roman"/>
                <w:sz w:val="26"/>
                <w:szCs w:val="26"/>
              </w:rPr>
            </w:pPr>
          </w:p>
        </w:tc>
        <w:tc>
          <w:tcPr>
            <w:tcW w:w="1800" w:type="dxa"/>
          </w:tcPr>
          <w:p w:rsidR="007871FD" w:rsidRDefault="007871FD" w:rsidP="00183E7E">
            <w:pPr>
              <w:spacing w:before="120" w:after="120" w:line="288" w:lineRule="auto"/>
              <w:jc w:val="center"/>
              <w:rPr>
                <w:rFonts w:ascii="Times New Roman" w:hAnsi="Times New Roman"/>
                <w:sz w:val="26"/>
                <w:szCs w:val="26"/>
              </w:rPr>
            </w:pPr>
          </w:p>
        </w:tc>
      </w:tr>
      <w:tr w:rsidR="00183FBC">
        <w:trPr>
          <w:trHeight w:val="341"/>
        </w:trPr>
        <w:tc>
          <w:tcPr>
            <w:tcW w:w="720" w:type="dxa"/>
          </w:tcPr>
          <w:p w:rsidR="00183FBC" w:rsidRDefault="00183FBC">
            <w:pPr>
              <w:spacing w:before="120" w:after="120" w:line="288" w:lineRule="auto"/>
              <w:jc w:val="right"/>
              <w:rPr>
                <w:rFonts w:ascii="Times New Roman" w:hAnsi="Times New Roman"/>
                <w:sz w:val="26"/>
                <w:szCs w:val="26"/>
              </w:rPr>
            </w:pPr>
          </w:p>
        </w:tc>
        <w:tc>
          <w:tcPr>
            <w:tcW w:w="4680" w:type="dxa"/>
          </w:tcPr>
          <w:p w:rsidR="00183FBC" w:rsidRDefault="00183FBC">
            <w:pPr>
              <w:spacing w:before="120" w:after="120" w:line="288" w:lineRule="auto"/>
              <w:jc w:val="both"/>
              <w:rPr>
                <w:rFonts w:ascii="Times New Roman" w:hAnsi="Times New Roman"/>
                <w:sz w:val="26"/>
                <w:szCs w:val="26"/>
              </w:rPr>
            </w:pPr>
            <w:r>
              <w:rPr>
                <w:rFonts w:ascii="Times New Roman" w:hAnsi="Times New Roman"/>
                <w:sz w:val="26"/>
                <w:szCs w:val="26"/>
              </w:rPr>
              <w:t>- Tài sản dài hạn/Tổng tài sản</w:t>
            </w:r>
          </w:p>
        </w:tc>
        <w:tc>
          <w:tcPr>
            <w:tcW w:w="1260" w:type="dxa"/>
          </w:tcPr>
          <w:p w:rsidR="00183FBC" w:rsidRDefault="00183FBC">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620" w:type="dxa"/>
          </w:tcPr>
          <w:p w:rsidR="00183FBC" w:rsidRDefault="008C65B1">
            <w:pPr>
              <w:spacing w:before="120" w:after="120" w:line="288" w:lineRule="auto"/>
              <w:jc w:val="center"/>
              <w:rPr>
                <w:rFonts w:ascii="Times New Roman" w:hAnsi="Times New Roman"/>
                <w:sz w:val="26"/>
                <w:szCs w:val="26"/>
              </w:rPr>
            </w:pPr>
            <w:r>
              <w:rPr>
                <w:rFonts w:ascii="Times New Roman" w:hAnsi="Times New Roman"/>
                <w:sz w:val="26"/>
                <w:szCs w:val="26"/>
              </w:rPr>
              <w:t>43,15</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40,41</w:t>
            </w:r>
          </w:p>
        </w:tc>
      </w:tr>
      <w:tr w:rsidR="00183FBC">
        <w:trPr>
          <w:trHeight w:val="341"/>
        </w:trPr>
        <w:tc>
          <w:tcPr>
            <w:tcW w:w="720" w:type="dxa"/>
          </w:tcPr>
          <w:p w:rsidR="00183FBC" w:rsidRDefault="00183FBC">
            <w:pPr>
              <w:spacing w:before="120" w:after="120" w:line="288" w:lineRule="auto"/>
              <w:jc w:val="right"/>
              <w:rPr>
                <w:rFonts w:ascii="Times New Roman" w:hAnsi="Times New Roman"/>
                <w:sz w:val="26"/>
                <w:szCs w:val="26"/>
              </w:rPr>
            </w:pPr>
          </w:p>
        </w:tc>
        <w:tc>
          <w:tcPr>
            <w:tcW w:w="4680" w:type="dxa"/>
          </w:tcPr>
          <w:p w:rsidR="00183FBC" w:rsidRDefault="00183FBC">
            <w:pPr>
              <w:spacing w:before="120" w:after="120" w:line="288" w:lineRule="auto"/>
              <w:jc w:val="both"/>
              <w:rPr>
                <w:rFonts w:ascii="Times New Roman" w:hAnsi="Times New Roman"/>
                <w:sz w:val="26"/>
                <w:szCs w:val="26"/>
              </w:rPr>
            </w:pPr>
            <w:r>
              <w:rPr>
                <w:rFonts w:ascii="Times New Roman" w:hAnsi="Times New Roman"/>
                <w:sz w:val="26"/>
                <w:szCs w:val="26"/>
              </w:rPr>
              <w:t>- Tài sản ngắn hạn/Tổng tài sản</w:t>
            </w:r>
          </w:p>
        </w:tc>
        <w:tc>
          <w:tcPr>
            <w:tcW w:w="1260" w:type="dxa"/>
          </w:tcPr>
          <w:p w:rsidR="00183FBC" w:rsidRDefault="00183FBC">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620" w:type="dxa"/>
          </w:tcPr>
          <w:p w:rsidR="00183FBC" w:rsidRDefault="008C65B1">
            <w:pPr>
              <w:spacing w:before="120" w:after="120" w:line="288" w:lineRule="auto"/>
              <w:jc w:val="center"/>
              <w:rPr>
                <w:rFonts w:ascii="Times New Roman" w:hAnsi="Times New Roman"/>
                <w:sz w:val="26"/>
                <w:szCs w:val="26"/>
              </w:rPr>
            </w:pPr>
            <w:r>
              <w:rPr>
                <w:rFonts w:ascii="Times New Roman" w:hAnsi="Times New Roman"/>
                <w:sz w:val="26"/>
                <w:szCs w:val="26"/>
              </w:rPr>
              <w:t>56,85</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59,59</w:t>
            </w:r>
          </w:p>
        </w:tc>
      </w:tr>
      <w:tr w:rsidR="00183FBC">
        <w:trPr>
          <w:trHeight w:val="341"/>
        </w:trPr>
        <w:tc>
          <w:tcPr>
            <w:tcW w:w="720" w:type="dxa"/>
          </w:tcPr>
          <w:p w:rsidR="00183FBC" w:rsidRDefault="00183FBC">
            <w:pPr>
              <w:spacing w:before="120" w:after="120" w:line="288" w:lineRule="auto"/>
              <w:jc w:val="right"/>
              <w:rPr>
                <w:rFonts w:ascii="Times New Roman" w:hAnsi="Times New Roman"/>
                <w:b/>
                <w:i/>
                <w:sz w:val="26"/>
                <w:szCs w:val="26"/>
              </w:rPr>
            </w:pPr>
            <w:r>
              <w:rPr>
                <w:rFonts w:ascii="Times New Roman" w:hAnsi="Times New Roman"/>
                <w:b/>
                <w:i/>
                <w:sz w:val="26"/>
                <w:szCs w:val="26"/>
              </w:rPr>
              <w:t>2</w:t>
            </w:r>
          </w:p>
        </w:tc>
        <w:tc>
          <w:tcPr>
            <w:tcW w:w="4680" w:type="dxa"/>
          </w:tcPr>
          <w:p w:rsidR="00183FBC" w:rsidRDefault="00183FBC">
            <w:pPr>
              <w:spacing w:before="120" w:after="120" w:line="288" w:lineRule="auto"/>
              <w:jc w:val="both"/>
              <w:rPr>
                <w:rFonts w:ascii="Times New Roman" w:hAnsi="Times New Roman"/>
                <w:b/>
                <w:i/>
                <w:sz w:val="26"/>
                <w:szCs w:val="26"/>
              </w:rPr>
            </w:pPr>
            <w:r>
              <w:rPr>
                <w:rFonts w:ascii="Times New Roman" w:hAnsi="Times New Roman"/>
                <w:b/>
                <w:i/>
                <w:sz w:val="26"/>
                <w:szCs w:val="26"/>
              </w:rPr>
              <w:t>C</w:t>
            </w:r>
            <w:r>
              <w:rPr>
                <w:rFonts w:ascii="Times New Roman" w:hAnsi="Times New Roman" w:hint="eastAsia"/>
                <w:b/>
                <w:i/>
                <w:sz w:val="26"/>
                <w:szCs w:val="26"/>
              </w:rPr>
              <w:t>ơ</w:t>
            </w:r>
            <w:r>
              <w:rPr>
                <w:rFonts w:ascii="Times New Roman" w:hAnsi="Times New Roman"/>
                <w:b/>
                <w:i/>
                <w:sz w:val="26"/>
                <w:szCs w:val="26"/>
              </w:rPr>
              <w:t xml:space="preserve"> cấu nguồn vốn</w:t>
            </w:r>
          </w:p>
        </w:tc>
        <w:tc>
          <w:tcPr>
            <w:tcW w:w="1260" w:type="dxa"/>
          </w:tcPr>
          <w:p w:rsidR="00183FBC" w:rsidRDefault="00183FBC">
            <w:pPr>
              <w:spacing w:before="120" w:after="120" w:line="288" w:lineRule="auto"/>
              <w:jc w:val="center"/>
              <w:rPr>
                <w:rFonts w:ascii="Times New Roman" w:hAnsi="Times New Roman"/>
                <w:sz w:val="26"/>
                <w:szCs w:val="26"/>
              </w:rPr>
            </w:pPr>
          </w:p>
        </w:tc>
        <w:tc>
          <w:tcPr>
            <w:tcW w:w="1620" w:type="dxa"/>
          </w:tcPr>
          <w:p w:rsidR="00183FBC" w:rsidRDefault="00183FBC">
            <w:pPr>
              <w:spacing w:before="120" w:after="120" w:line="288" w:lineRule="auto"/>
              <w:jc w:val="center"/>
              <w:rPr>
                <w:rFonts w:ascii="Times New Roman" w:hAnsi="Times New Roman"/>
                <w:sz w:val="26"/>
                <w:szCs w:val="26"/>
              </w:rPr>
            </w:pPr>
          </w:p>
        </w:tc>
        <w:tc>
          <w:tcPr>
            <w:tcW w:w="1800" w:type="dxa"/>
          </w:tcPr>
          <w:p w:rsidR="00183FBC" w:rsidRDefault="00183FBC" w:rsidP="00EA5208">
            <w:pPr>
              <w:spacing w:before="120" w:after="120" w:line="288" w:lineRule="auto"/>
              <w:jc w:val="center"/>
              <w:rPr>
                <w:rFonts w:ascii="Times New Roman" w:hAnsi="Times New Roman"/>
                <w:sz w:val="26"/>
                <w:szCs w:val="26"/>
              </w:rPr>
            </w:pPr>
          </w:p>
        </w:tc>
      </w:tr>
      <w:tr w:rsidR="00183FBC">
        <w:trPr>
          <w:trHeight w:val="341"/>
        </w:trPr>
        <w:tc>
          <w:tcPr>
            <w:tcW w:w="720" w:type="dxa"/>
          </w:tcPr>
          <w:p w:rsidR="00183FBC" w:rsidRDefault="00183FBC">
            <w:pPr>
              <w:spacing w:before="120" w:after="120" w:line="288" w:lineRule="auto"/>
              <w:jc w:val="right"/>
              <w:rPr>
                <w:rFonts w:ascii="Times New Roman" w:hAnsi="Times New Roman"/>
                <w:sz w:val="26"/>
                <w:szCs w:val="26"/>
              </w:rPr>
            </w:pPr>
          </w:p>
        </w:tc>
        <w:tc>
          <w:tcPr>
            <w:tcW w:w="4680" w:type="dxa"/>
          </w:tcPr>
          <w:p w:rsidR="00183FBC" w:rsidRDefault="00183FBC">
            <w:pPr>
              <w:spacing w:before="120" w:after="120" w:line="288" w:lineRule="auto"/>
              <w:jc w:val="both"/>
              <w:rPr>
                <w:rFonts w:ascii="Times New Roman" w:hAnsi="Times New Roman"/>
                <w:sz w:val="26"/>
                <w:szCs w:val="26"/>
              </w:rPr>
            </w:pPr>
            <w:r>
              <w:rPr>
                <w:rFonts w:ascii="Times New Roman" w:hAnsi="Times New Roman"/>
                <w:sz w:val="26"/>
                <w:szCs w:val="26"/>
              </w:rPr>
              <w:t>- Nợ phải trả/Tổng nguồn vốn</w:t>
            </w:r>
          </w:p>
        </w:tc>
        <w:tc>
          <w:tcPr>
            <w:tcW w:w="1260" w:type="dxa"/>
          </w:tcPr>
          <w:p w:rsidR="00183FBC" w:rsidRDefault="00183FBC">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620" w:type="dxa"/>
          </w:tcPr>
          <w:p w:rsidR="00183FBC" w:rsidRDefault="008C65B1">
            <w:pPr>
              <w:spacing w:before="120" w:after="120" w:line="288" w:lineRule="auto"/>
              <w:jc w:val="center"/>
              <w:rPr>
                <w:rFonts w:ascii="Times New Roman" w:hAnsi="Times New Roman"/>
                <w:sz w:val="26"/>
                <w:szCs w:val="26"/>
              </w:rPr>
            </w:pPr>
            <w:r>
              <w:rPr>
                <w:rFonts w:ascii="Times New Roman" w:hAnsi="Times New Roman"/>
                <w:sz w:val="26"/>
                <w:szCs w:val="26"/>
              </w:rPr>
              <w:t>47,05</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38,29</w:t>
            </w:r>
          </w:p>
        </w:tc>
      </w:tr>
      <w:tr w:rsidR="00183FBC">
        <w:trPr>
          <w:trHeight w:val="341"/>
        </w:trPr>
        <w:tc>
          <w:tcPr>
            <w:tcW w:w="720" w:type="dxa"/>
          </w:tcPr>
          <w:p w:rsidR="00183FBC" w:rsidRDefault="00183FBC">
            <w:pPr>
              <w:spacing w:before="120" w:after="120" w:line="288" w:lineRule="auto"/>
              <w:jc w:val="right"/>
              <w:rPr>
                <w:rFonts w:ascii="Times New Roman" w:hAnsi="Times New Roman"/>
                <w:sz w:val="26"/>
                <w:szCs w:val="26"/>
              </w:rPr>
            </w:pPr>
          </w:p>
        </w:tc>
        <w:tc>
          <w:tcPr>
            <w:tcW w:w="4680" w:type="dxa"/>
          </w:tcPr>
          <w:p w:rsidR="00183FBC" w:rsidRDefault="00183FBC">
            <w:pPr>
              <w:spacing w:before="120" w:after="120" w:line="288" w:lineRule="auto"/>
              <w:jc w:val="both"/>
              <w:rPr>
                <w:rFonts w:ascii="Times New Roman" w:hAnsi="Times New Roman"/>
                <w:sz w:val="26"/>
                <w:szCs w:val="26"/>
              </w:rPr>
            </w:pPr>
            <w:r>
              <w:rPr>
                <w:rFonts w:ascii="Times New Roman" w:hAnsi="Times New Roman"/>
                <w:sz w:val="26"/>
                <w:szCs w:val="26"/>
              </w:rPr>
              <w:t>- Vốn chủ sở hữu/Tổng nguồn vốn</w:t>
            </w:r>
          </w:p>
        </w:tc>
        <w:tc>
          <w:tcPr>
            <w:tcW w:w="1260" w:type="dxa"/>
          </w:tcPr>
          <w:p w:rsidR="00183FBC" w:rsidRDefault="00183FBC">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620" w:type="dxa"/>
          </w:tcPr>
          <w:p w:rsidR="00183FBC" w:rsidRDefault="008C65B1">
            <w:pPr>
              <w:spacing w:before="120" w:after="120" w:line="288" w:lineRule="auto"/>
              <w:jc w:val="center"/>
              <w:rPr>
                <w:rFonts w:ascii="Times New Roman" w:hAnsi="Times New Roman"/>
                <w:sz w:val="26"/>
                <w:szCs w:val="26"/>
              </w:rPr>
            </w:pPr>
            <w:r>
              <w:rPr>
                <w:rFonts w:ascii="Times New Roman" w:hAnsi="Times New Roman"/>
                <w:sz w:val="26"/>
                <w:szCs w:val="26"/>
              </w:rPr>
              <w:t>52,95</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61,71</w:t>
            </w:r>
          </w:p>
        </w:tc>
      </w:tr>
      <w:tr w:rsidR="00183FBC">
        <w:trPr>
          <w:trHeight w:val="341"/>
        </w:trPr>
        <w:tc>
          <w:tcPr>
            <w:tcW w:w="720" w:type="dxa"/>
          </w:tcPr>
          <w:p w:rsidR="00183FBC" w:rsidRDefault="00183FBC">
            <w:pPr>
              <w:spacing w:before="120" w:after="120" w:line="288" w:lineRule="auto"/>
              <w:jc w:val="right"/>
              <w:rPr>
                <w:rFonts w:ascii="Times New Roman" w:hAnsi="Times New Roman"/>
                <w:b/>
                <w:i/>
                <w:sz w:val="26"/>
                <w:szCs w:val="26"/>
              </w:rPr>
            </w:pPr>
            <w:r>
              <w:rPr>
                <w:rFonts w:ascii="Times New Roman" w:hAnsi="Times New Roman"/>
                <w:b/>
                <w:i/>
                <w:sz w:val="26"/>
                <w:szCs w:val="26"/>
              </w:rPr>
              <w:t>3</w:t>
            </w:r>
          </w:p>
        </w:tc>
        <w:tc>
          <w:tcPr>
            <w:tcW w:w="4680" w:type="dxa"/>
          </w:tcPr>
          <w:p w:rsidR="00183FBC" w:rsidRDefault="00183FBC">
            <w:pPr>
              <w:spacing w:before="120" w:after="120" w:line="288" w:lineRule="auto"/>
              <w:jc w:val="both"/>
              <w:rPr>
                <w:rFonts w:ascii="Times New Roman" w:hAnsi="Times New Roman"/>
                <w:b/>
                <w:i/>
                <w:sz w:val="26"/>
                <w:szCs w:val="26"/>
              </w:rPr>
            </w:pPr>
            <w:r>
              <w:rPr>
                <w:rFonts w:ascii="Times New Roman" w:hAnsi="Times New Roman"/>
                <w:b/>
                <w:i/>
                <w:sz w:val="26"/>
                <w:szCs w:val="26"/>
              </w:rPr>
              <w:t>Khả năng thanh toán</w:t>
            </w:r>
          </w:p>
        </w:tc>
        <w:tc>
          <w:tcPr>
            <w:tcW w:w="1260" w:type="dxa"/>
          </w:tcPr>
          <w:p w:rsidR="00183FBC" w:rsidRDefault="00183FBC">
            <w:pPr>
              <w:spacing w:before="120" w:after="120" w:line="288" w:lineRule="auto"/>
              <w:jc w:val="center"/>
              <w:rPr>
                <w:rFonts w:ascii="Times New Roman" w:hAnsi="Times New Roman"/>
                <w:sz w:val="26"/>
                <w:szCs w:val="26"/>
              </w:rPr>
            </w:pPr>
          </w:p>
        </w:tc>
        <w:tc>
          <w:tcPr>
            <w:tcW w:w="1620" w:type="dxa"/>
          </w:tcPr>
          <w:p w:rsidR="00183FBC" w:rsidRDefault="00183FBC">
            <w:pPr>
              <w:spacing w:before="120" w:after="120" w:line="288" w:lineRule="auto"/>
              <w:jc w:val="center"/>
              <w:rPr>
                <w:rFonts w:ascii="Times New Roman" w:hAnsi="Times New Roman"/>
                <w:sz w:val="26"/>
                <w:szCs w:val="26"/>
              </w:rPr>
            </w:pPr>
          </w:p>
        </w:tc>
        <w:tc>
          <w:tcPr>
            <w:tcW w:w="1800" w:type="dxa"/>
          </w:tcPr>
          <w:p w:rsidR="00183FBC" w:rsidRDefault="00183FBC" w:rsidP="00EA5208">
            <w:pPr>
              <w:spacing w:before="120" w:after="120" w:line="288" w:lineRule="auto"/>
              <w:jc w:val="center"/>
              <w:rPr>
                <w:rFonts w:ascii="Times New Roman" w:hAnsi="Times New Roman"/>
                <w:sz w:val="26"/>
                <w:szCs w:val="26"/>
              </w:rPr>
            </w:pPr>
          </w:p>
        </w:tc>
      </w:tr>
      <w:tr w:rsidR="00183FBC">
        <w:trPr>
          <w:trHeight w:val="341"/>
        </w:trPr>
        <w:tc>
          <w:tcPr>
            <w:tcW w:w="720" w:type="dxa"/>
          </w:tcPr>
          <w:p w:rsidR="00183FBC" w:rsidRDefault="00183FBC">
            <w:pPr>
              <w:spacing w:before="120" w:after="120" w:line="288" w:lineRule="auto"/>
              <w:jc w:val="right"/>
              <w:rPr>
                <w:rFonts w:ascii="Times New Roman" w:hAnsi="Times New Roman"/>
                <w:sz w:val="26"/>
                <w:szCs w:val="26"/>
              </w:rPr>
            </w:pPr>
          </w:p>
        </w:tc>
        <w:tc>
          <w:tcPr>
            <w:tcW w:w="4680" w:type="dxa"/>
          </w:tcPr>
          <w:p w:rsidR="00183FBC" w:rsidRDefault="00183FBC">
            <w:pPr>
              <w:spacing w:before="120" w:after="120" w:line="288" w:lineRule="auto"/>
              <w:jc w:val="both"/>
              <w:rPr>
                <w:rFonts w:ascii="Times New Roman" w:hAnsi="Times New Roman"/>
                <w:sz w:val="26"/>
                <w:szCs w:val="26"/>
              </w:rPr>
            </w:pPr>
            <w:r>
              <w:rPr>
                <w:rFonts w:ascii="Times New Roman" w:hAnsi="Times New Roman"/>
                <w:sz w:val="26"/>
                <w:szCs w:val="26"/>
              </w:rPr>
              <w:t>- Khả năng thanh toán hiện hành</w:t>
            </w:r>
          </w:p>
        </w:tc>
        <w:tc>
          <w:tcPr>
            <w:tcW w:w="1260" w:type="dxa"/>
          </w:tcPr>
          <w:p w:rsidR="00183FBC" w:rsidRDefault="00183FBC">
            <w:pPr>
              <w:spacing w:before="120" w:after="120" w:line="288" w:lineRule="auto"/>
              <w:jc w:val="center"/>
              <w:rPr>
                <w:rFonts w:ascii="Times New Roman" w:hAnsi="Times New Roman"/>
                <w:sz w:val="26"/>
                <w:szCs w:val="26"/>
              </w:rPr>
            </w:pPr>
            <w:r>
              <w:rPr>
                <w:rFonts w:ascii="Times New Roman" w:hAnsi="Times New Roman"/>
                <w:sz w:val="26"/>
                <w:szCs w:val="26"/>
              </w:rPr>
              <w:t>Lần</w:t>
            </w:r>
          </w:p>
        </w:tc>
        <w:tc>
          <w:tcPr>
            <w:tcW w:w="1620" w:type="dxa"/>
          </w:tcPr>
          <w:p w:rsidR="00183FBC" w:rsidRDefault="008C65B1">
            <w:pPr>
              <w:spacing w:before="120" w:after="120" w:line="288" w:lineRule="auto"/>
              <w:jc w:val="center"/>
              <w:rPr>
                <w:rFonts w:ascii="Times New Roman" w:hAnsi="Times New Roman"/>
                <w:sz w:val="26"/>
                <w:szCs w:val="26"/>
              </w:rPr>
            </w:pPr>
            <w:r>
              <w:rPr>
                <w:rFonts w:ascii="Times New Roman" w:hAnsi="Times New Roman"/>
                <w:sz w:val="26"/>
                <w:szCs w:val="26"/>
              </w:rPr>
              <w:t>1,27</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1,56</w:t>
            </w:r>
          </w:p>
        </w:tc>
      </w:tr>
      <w:tr w:rsidR="00183FBC">
        <w:trPr>
          <w:trHeight w:val="341"/>
        </w:trPr>
        <w:tc>
          <w:tcPr>
            <w:tcW w:w="720" w:type="dxa"/>
          </w:tcPr>
          <w:p w:rsidR="00183FBC" w:rsidRDefault="00183FBC">
            <w:pPr>
              <w:spacing w:before="120" w:after="120" w:line="288" w:lineRule="auto"/>
              <w:jc w:val="right"/>
              <w:rPr>
                <w:rFonts w:ascii="Times New Roman" w:hAnsi="Times New Roman"/>
                <w:sz w:val="26"/>
                <w:szCs w:val="26"/>
              </w:rPr>
            </w:pPr>
          </w:p>
        </w:tc>
        <w:tc>
          <w:tcPr>
            <w:tcW w:w="4680" w:type="dxa"/>
          </w:tcPr>
          <w:p w:rsidR="00183FBC" w:rsidRDefault="00183FBC">
            <w:pPr>
              <w:spacing w:before="120" w:after="120" w:line="288" w:lineRule="auto"/>
              <w:jc w:val="both"/>
              <w:rPr>
                <w:rFonts w:ascii="Times New Roman" w:hAnsi="Times New Roman"/>
                <w:sz w:val="26"/>
                <w:szCs w:val="26"/>
              </w:rPr>
            </w:pPr>
            <w:r>
              <w:rPr>
                <w:rFonts w:ascii="Times New Roman" w:hAnsi="Times New Roman"/>
                <w:sz w:val="26"/>
                <w:szCs w:val="26"/>
              </w:rPr>
              <w:t>- Khả năng thanh toán nợ ngắn hạn</w:t>
            </w:r>
          </w:p>
        </w:tc>
        <w:tc>
          <w:tcPr>
            <w:tcW w:w="1260" w:type="dxa"/>
          </w:tcPr>
          <w:p w:rsidR="00183FBC" w:rsidRDefault="00183FBC">
            <w:pPr>
              <w:spacing w:before="120" w:after="120" w:line="288" w:lineRule="auto"/>
              <w:jc w:val="center"/>
              <w:rPr>
                <w:rFonts w:ascii="Times New Roman" w:hAnsi="Times New Roman"/>
                <w:sz w:val="26"/>
                <w:szCs w:val="26"/>
              </w:rPr>
            </w:pPr>
            <w:r>
              <w:rPr>
                <w:rFonts w:ascii="Times New Roman" w:hAnsi="Times New Roman"/>
                <w:sz w:val="26"/>
                <w:szCs w:val="26"/>
              </w:rPr>
              <w:t>Lần</w:t>
            </w:r>
          </w:p>
        </w:tc>
        <w:tc>
          <w:tcPr>
            <w:tcW w:w="1620" w:type="dxa"/>
          </w:tcPr>
          <w:p w:rsidR="00183FBC" w:rsidRDefault="008C65B1">
            <w:pPr>
              <w:spacing w:before="120" w:after="120" w:line="288" w:lineRule="auto"/>
              <w:jc w:val="center"/>
              <w:rPr>
                <w:rFonts w:ascii="Times New Roman" w:hAnsi="Times New Roman"/>
                <w:sz w:val="26"/>
                <w:szCs w:val="26"/>
              </w:rPr>
            </w:pPr>
            <w:r>
              <w:rPr>
                <w:rFonts w:ascii="Times New Roman" w:hAnsi="Times New Roman"/>
                <w:sz w:val="26"/>
                <w:szCs w:val="26"/>
              </w:rPr>
              <w:t>0,58</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0,71</w:t>
            </w:r>
          </w:p>
        </w:tc>
      </w:tr>
      <w:tr w:rsidR="00183FBC">
        <w:trPr>
          <w:trHeight w:val="341"/>
        </w:trPr>
        <w:tc>
          <w:tcPr>
            <w:tcW w:w="720" w:type="dxa"/>
          </w:tcPr>
          <w:p w:rsidR="00183FBC" w:rsidRDefault="00183FBC">
            <w:pPr>
              <w:spacing w:before="120" w:after="120" w:line="288" w:lineRule="auto"/>
              <w:jc w:val="right"/>
              <w:rPr>
                <w:rFonts w:ascii="Times New Roman" w:hAnsi="Times New Roman"/>
                <w:sz w:val="26"/>
                <w:szCs w:val="26"/>
              </w:rPr>
            </w:pPr>
          </w:p>
        </w:tc>
        <w:tc>
          <w:tcPr>
            <w:tcW w:w="4680" w:type="dxa"/>
          </w:tcPr>
          <w:p w:rsidR="00183FBC" w:rsidRDefault="00183FBC" w:rsidP="001A41C3">
            <w:pPr>
              <w:spacing w:before="120" w:after="120" w:line="288" w:lineRule="auto"/>
              <w:jc w:val="both"/>
              <w:rPr>
                <w:rFonts w:ascii="Times New Roman" w:hAnsi="Times New Roman"/>
                <w:sz w:val="26"/>
                <w:szCs w:val="26"/>
              </w:rPr>
            </w:pPr>
            <w:r>
              <w:rPr>
                <w:rFonts w:ascii="Times New Roman" w:hAnsi="Times New Roman"/>
                <w:sz w:val="26"/>
                <w:szCs w:val="26"/>
              </w:rPr>
              <w:t>- Khả năng thanh toán nhanh</w:t>
            </w:r>
          </w:p>
        </w:tc>
        <w:tc>
          <w:tcPr>
            <w:tcW w:w="1260" w:type="dxa"/>
          </w:tcPr>
          <w:p w:rsidR="00183FBC" w:rsidRDefault="00183FBC" w:rsidP="001A41C3">
            <w:pPr>
              <w:spacing w:before="120" w:after="120" w:line="288" w:lineRule="auto"/>
              <w:jc w:val="center"/>
              <w:rPr>
                <w:rFonts w:ascii="Times New Roman" w:hAnsi="Times New Roman"/>
                <w:sz w:val="26"/>
                <w:szCs w:val="26"/>
              </w:rPr>
            </w:pPr>
            <w:r>
              <w:rPr>
                <w:rFonts w:ascii="Times New Roman" w:hAnsi="Times New Roman"/>
                <w:sz w:val="26"/>
                <w:szCs w:val="26"/>
              </w:rPr>
              <w:t>Lần</w:t>
            </w:r>
          </w:p>
        </w:tc>
        <w:tc>
          <w:tcPr>
            <w:tcW w:w="1620" w:type="dxa"/>
          </w:tcPr>
          <w:p w:rsidR="00183FBC" w:rsidRDefault="008C65B1" w:rsidP="001A41C3">
            <w:pPr>
              <w:spacing w:before="120" w:after="120" w:line="288" w:lineRule="auto"/>
              <w:jc w:val="center"/>
              <w:rPr>
                <w:rFonts w:ascii="Times New Roman" w:hAnsi="Times New Roman"/>
                <w:sz w:val="26"/>
                <w:szCs w:val="26"/>
              </w:rPr>
            </w:pPr>
            <w:r>
              <w:rPr>
                <w:rFonts w:ascii="Times New Roman" w:hAnsi="Times New Roman"/>
                <w:sz w:val="26"/>
                <w:szCs w:val="26"/>
              </w:rPr>
              <w:t>0,32</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0,20</w:t>
            </w:r>
          </w:p>
        </w:tc>
      </w:tr>
      <w:tr w:rsidR="00183FBC">
        <w:trPr>
          <w:trHeight w:val="341"/>
        </w:trPr>
        <w:tc>
          <w:tcPr>
            <w:tcW w:w="720" w:type="dxa"/>
          </w:tcPr>
          <w:p w:rsidR="00183FBC" w:rsidRDefault="00183FBC" w:rsidP="001A41C3">
            <w:pPr>
              <w:spacing w:before="120" w:after="120" w:line="288" w:lineRule="auto"/>
              <w:jc w:val="right"/>
              <w:rPr>
                <w:rFonts w:ascii="Times New Roman" w:hAnsi="Times New Roman"/>
                <w:sz w:val="26"/>
                <w:szCs w:val="26"/>
              </w:rPr>
            </w:pPr>
            <w:r>
              <w:rPr>
                <w:rFonts w:ascii="Times New Roman" w:hAnsi="Times New Roman"/>
                <w:sz w:val="26"/>
                <w:szCs w:val="26"/>
              </w:rPr>
              <w:t>4</w:t>
            </w:r>
          </w:p>
        </w:tc>
        <w:tc>
          <w:tcPr>
            <w:tcW w:w="4680" w:type="dxa"/>
          </w:tcPr>
          <w:p w:rsidR="00183FBC" w:rsidRDefault="00183FBC" w:rsidP="001A41C3">
            <w:pPr>
              <w:spacing w:before="120" w:after="120" w:line="288" w:lineRule="auto"/>
              <w:jc w:val="both"/>
              <w:rPr>
                <w:rFonts w:ascii="Times New Roman" w:hAnsi="Times New Roman"/>
                <w:b/>
                <w:i/>
                <w:sz w:val="26"/>
                <w:szCs w:val="26"/>
              </w:rPr>
            </w:pPr>
            <w:r>
              <w:rPr>
                <w:rFonts w:ascii="Times New Roman" w:hAnsi="Times New Roman"/>
                <w:b/>
                <w:i/>
                <w:sz w:val="26"/>
                <w:szCs w:val="26"/>
              </w:rPr>
              <w:t>Tỷ suất lợi nhuận</w:t>
            </w:r>
          </w:p>
        </w:tc>
        <w:tc>
          <w:tcPr>
            <w:tcW w:w="1260" w:type="dxa"/>
          </w:tcPr>
          <w:p w:rsidR="00183FBC" w:rsidRDefault="00183FBC" w:rsidP="001A41C3">
            <w:pPr>
              <w:spacing w:before="120" w:after="120" w:line="288" w:lineRule="auto"/>
              <w:jc w:val="center"/>
              <w:rPr>
                <w:rFonts w:ascii="Times New Roman" w:hAnsi="Times New Roman"/>
                <w:sz w:val="26"/>
                <w:szCs w:val="26"/>
              </w:rPr>
            </w:pPr>
          </w:p>
        </w:tc>
        <w:tc>
          <w:tcPr>
            <w:tcW w:w="1620" w:type="dxa"/>
          </w:tcPr>
          <w:p w:rsidR="00183FBC" w:rsidRDefault="00183FBC" w:rsidP="001A41C3">
            <w:pPr>
              <w:spacing w:before="120" w:after="120" w:line="288" w:lineRule="auto"/>
              <w:jc w:val="center"/>
              <w:rPr>
                <w:rFonts w:ascii="Times New Roman" w:hAnsi="Times New Roman"/>
                <w:sz w:val="26"/>
                <w:szCs w:val="26"/>
              </w:rPr>
            </w:pPr>
          </w:p>
        </w:tc>
        <w:tc>
          <w:tcPr>
            <w:tcW w:w="1800" w:type="dxa"/>
          </w:tcPr>
          <w:p w:rsidR="00183FBC" w:rsidRDefault="00183FBC" w:rsidP="00EA5208">
            <w:pPr>
              <w:spacing w:before="120" w:after="120" w:line="288" w:lineRule="auto"/>
              <w:jc w:val="center"/>
              <w:rPr>
                <w:rFonts w:ascii="Times New Roman" w:hAnsi="Times New Roman"/>
                <w:sz w:val="26"/>
                <w:szCs w:val="26"/>
              </w:rPr>
            </w:pPr>
          </w:p>
        </w:tc>
      </w:tr>
      <w:tr w:rsidR="00183FBC">
        <w:trPr>
          <w:trHeight w:val="341"/>
        </w:trPr>
        <w:tc>
          <w:tcPr>
            <w:tcW w:w="720" w:type="dxa"/>
          </w:tcPr>
          <w:p w:rsidR="00183FBC" w:rsidRDefault="00183FBC" w:rsidP="001A41C3">
            <w:pPr>
              <w:spacing w:before="120" w:after="120" w:line="288" w:lineRule="auto"/>
              <w:jc w:val="right"/>
              <w:rPr>
                <w:rFonts w:ascii="Times New Roman" w:hAnsi="Times New Roman"/>
                <w:sz w:val="26"/>
                <w:szCs w:val="26"/>
              </w:rPr>
            </w:pPr>
          </w:p>
        </w:tc>
        <w:tc>
          <w:tcPr>
            <w:tcW w:w="4680" w:type="dxa"/>
          </w:tcPr>
          <w:p w:rsidR="00183FBC" w:rsidRDefault="00183FBC" w:rsidP="001A41C3">
            <w:pPr>
              <w:spacing w:before="120" w:after="120" w:line="288" w:lineRule="auto"/>
              <w:jc w:val="both"/>
              <w:rPr>
                <w:rFonts w:ascii="Times New Roman" w:hAnsi="Times New Roman"/>
                <w:sz w:val="26"/>
                <w:szCs w:val="26"/>
              </w:rPr>
            </w:pPr>
            <w:r>
              <w:rPr>
                <w:rFonts w:ascii="Times New Roman" w:hAnsi="Times New Roman"/>
                <w:sz w:val="26"/>
                <w:szCs w:val="26"/>
              </w:rPr>
              <w:t>Tỷ suất lợi nhuận kinh doanh/DT thuần</w:t>
            </w:r>
          </w:p>
        </w:tc>
        <w:tc>
          <w:tcPr>
            <w:tcW w:w="1260" w:type="dxa"/>
          </w:tcPr>
          <w:p w:rsidR="00183FBC" w:rsidRDefault="00183FBC" w:rsidP="001A41C3">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620" w:type="dxa"/>
          </w:tcPr>
          <w:p w:rsidR="00183FBC" w:rsidRDefault="008C65B1" w:rsidP="001A41C3">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0,31</w:t>
            </w:r>
          </w:p>
        </w:tc>
      </w:tr>
      <w:tr w:rsidR="00183FBC">
        <w:trPr>
          <w:trHeight w:val="341"/>
        </w:trPr>
        <w:tc>
          <w:tcPr>
            <w:tcW w:w="720" w:type="dxa"/>
          </w:tcPr>
          <w:p w:rsidR="00183FBC" w:rsidRDefault="00183FBC" w:rsidP="001A41C3">
            <w:pPr>
              <w:spacing w:before="120" w:after="120" w:line="288" w:lineRule="auto"/>
              <w:jc w:val="right"/>
              <w:rPr>
                <w:rFonts w:ascii="Times New Roman" w:hAnsi="Times New Roman"/>
                <w:sz w:val="26"/>
                <w:szCs w:val="26"/>
              </w:rPr>
            </w:pPr>
          </w:p>
        </w:tc>
        <w:tc>
          <w:tcPr>
            <w:tcW w:w="4680" w:type="dxa"/>
          </w:tcPr>
          <w:p w:rsidR="00183FBC" w:rsidRDefault="00183FBC" w:rsidP="001A41C3">
            <w:pPr>
              <w:spacing w:before="120" w:after="120" w:line="288" w:lineRule="auto"/>
              <w:jc w:val="both"/>
              <w:rPr>
                <w:rFonts w:ascii="Times New Roman" w:hAnsi="Times New Roman"/>
                <w:sz w:val="26"/>
                <w:szCs w:val="26"/>
              </w:rPr>
            </w:pPr>
            <w:r>
              <w:rPr>
                <w:rFonts w:ascii="Times New Roman" w:hAnsi="Times New Roman"/>
                <w:sz w:val="26"/>
                <w:szCs w:val="26"/>
              </w:rPr>
              <w:t>Tỷ suất lợi nhuận sau thuế/ Tổng tài sản</w:t>
            </w:r>
          </w:p>
        </w:tc>
        <w:tc>
          <w:tcPr>
            <w:tcW w:w="1260" w:type="dxa"/>
          </w:tcPr>
          <w:p w:rsidR="00183FBC" w:rsidRDefault="00183FBC" w:rsidP="001A41C3">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620" w:type="dxa"/>
          </w:tcPr>
          <w:p w:rsidR="00183FBC" w:rsidRDefault="008C65B1" w:rsidP="001A41C3">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0,24</w:t>
            </w:r>
          </w:p>
        </w:tc>
      </w:tr>
      <w:tr w:rsidR="00183FBC">
        <w:trPr>
          <w:trHeight w:val="341"/>
        </w:trPr>
        <w:tc>
          <w:tcPr>
            <w:tcW w:w="720" w:type="dxa"/>
          </w:tcPr>
          <w:p w:rsidR="00183FBC" w:rsidRDefault="00183FBC">
            <w:pPr>
              <w:spacing w:before="120" w:after="120" w:line="288" w:lineRule="auto"/>
              <w:jc w:val="both"/>
              <w:rPr>
                <w:rFonts w:ascii="Times New Roman" w:hAnsi="Times New Roman"/>
                <w:sz w:val="26"/>
                <w:szCs w:val="26"/>
              </w:rPr>
            </w:pPr>
          </w:p>
        </w:tc>
        <w:tc>
          <w:tcPr>
            <w:tcW w:w="4680" w:type="dxa"/>
          </w:tcPr>
          <w:p w:rsidR="00183FBC" w:rsidRDefault="00183FBC">
            <w:pPr>
              <w:spacing w:before="120" w:after="120" w:line="288" w:lineRule="auto"/>
              <w:jc w:val="both"/>
              <w:rPr>
                <w:rFonts w:ascii="Times New Roman" w:hAnsi="Times New Roman"/>
                <w:sz w:val="26"/>
                <w:szCs w:val="26"/>
              </w:rPr>
            </w:pPr>
            <w:r>
              <w:rPr>
                <w:rFonts w:ascii="Times New Roman" w:hAnsi="Times New Roman"/>
                <w:sz w:val="26"/>
                <w:szCs w:val="26"/>
              </w:rPr>
              <w:t>Tỷ suất lợi nhuận sau thuế/VCSH</w:t>
            </w:r>
          </w:p>
        </w:tc>
        <w:tc>
          <w:tcPr>
            <w:tcW w:w="1260" w:type="dxa"/>
          </w:tcPr>
          <w:p w:rsidR="00183FBC" w:rsidRDefault="00183FBC">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620" w:type="dxa"/>
          </w:tcPr>
          <w:p w:rsidR="00183FBC" w:rsidRDefault="008C65B1">
            <w:pPr>
              <w:spacing w:before="120" w:after="120" w:line="288" w:lineRule="auto"/>
              <w:jc w:val="center"/>
              <w:rPr>
                <w:rFonts w:ascii="Times New Roman" w:hAnsi="Times New Roman"/>
                <w:sz w:val="26"/>
                <w:szCs w:val="26"/>
              </w:rPr>
            </w:pPr>
            <w:r>
              <w:rPr>
                <w:rFonts w:ascii="Times New Roman" w:hAnsi="Times New Roman"/>
                <w:sz w:val="26"/>
                <w:szCs w:val="26"/>
              </w:rPr>
              <w:t>-</w:t>
            </w:r>
          </w:p>
        </w:tc>
        <w:tc>
          <w:tcPr>
            <w:tcW w:w="1800" w:type="dxa"/>
          </w:tcPr>
          <w:p w:rsidR="00183FBC" w:rsidRDefault="00183FBC" w:rsidP="00EA5208">
            <w:pPr>
              <w:spacing w:before="120" w:after="120" w:line="288" w:lineRule="auto"/>
              <w:jc w:val="center"/>
              <w:rPr>
                <w:rFonts w:ascii="Times New Roman" w:hAnsi="Times New Roman"/>
                <w:sz w:val="26"/>
                <w:szCs w:val="26"/>
              </w:rPr>
            </w:pPr>
            <w:r>
              <w:rPr>
                <w:rFonts w:ascii="Times New Roman" w:hAnsi="Times New Roman"/>
                <w:sz w:val="26"/>
                <w:szCs w:val="26"/>
              </w:rPr>
              <w:t>0,78</w:t>
            </w:r>
          </w:p>
        </w:tc>
      </w:tr>
    </w:tbl>
    <w:p w:rsidR="00183E7E" w:rsidRDefault="00183E7E">
      <w:pPr>
        <w:spacing w:before="120" w:after="120" w:line="288" w:lineRule="auto"/>
        <w:ind w:firstLine="720"/>
        <w:jc w:val="both"/>
        <w:rPr>
          <w:rFonts w:ascii="Times New Roman" w:hAnsi="Times New Roman"/>
          <w:sz w:val="26"/>
          <w:szCs w:val="26"/>
        </w:rPr>
      </w:pPr>
      <w:r>
        <w:rPr>
          <w:rFonts w:ascii="Times New Roman" w:hAnsi="Times New Roman"/>
          <w:sz w:val="26"/>
          <w:szCs w:val="26"/>
        </w:rPr>
        <w:t>- Tổng số cổ phiếu tính đến 31/</w:t>
      </w:r>
      <w:r w:rsidR="00AF4DD3">
        <w:rPr>
          <w:rFonts w:ascii="Times New Roman" w:hAnsi="Times New Roman"/>
          <w:sz w:val="26"/>
          <w:szCs w:val="26"/>
        </w:rPr>
        <w:t>12</w:t>
      </w:r>
      <w:r>
        <w:rPr>
          <w:rFonts w:ascii="Times New Roman" w:hAnsi="Times New Roman"/>
          <w:sz w:val="26"/>
          <w:szCs w:val="26"/>
        </w:rPr>
        <w:t>/20</w:t>
      </w:r>
      <w:r w:rsidR="00A46CC0">
        <w:rPr>
          <w:rFonts w:ascii="Times New Roman" w:hAnsi="Times New Roman"/>
          <w:sz w:val="26"/>
          <w:szCs w:val="26"/>
        </w:rPr>
        <w:t>1</w:t>
      </w:r>
      <w:r w:rsidR="00183FBC">
        <w:rPr>
          <w:rFonts w:ascii="Times New Roman" w:hAnsi="Times New Roman"/>
          <w:sz w:val="26"/>
          <w:szCs w:val="26"/>
        </w:rPr>
        <w:t>2</w:t>
      </w:r>
      <w:r>
        <w:rPr>
          <w:rFonts w:ascii="Times New Roman" w:hAnsi="Times New Roman"/>
          <w:sz w:val="26"/>
          <w:szCs w:val="26"/>
        </w:rPr>
        <w:t>: 1.</w:t>
      </w:r>
      <w:r w:rsidR="005B06E6">
        <w:rPr>
          <w:rFonts w:ascii="Times New Roman" w:hAnsi="Times New Roman"/>
          <w:sz w:val="26"/>
          <w:szCs w:val="26"/>
        </w:rPr>
        <w:t>123</w:t>
      </w:r>
      <w:r>
        <w:rPr>
          <w:rFonts w:ascii="Times New Roman" w:hAnsi="Times New Roman"/>
          <w:sz w:val="26"/>
          <w:szCs w:val="26"/>
        </w:rPr>
        <w:t>.</w:t>
      </w:r>
      <w:r w:rsidR="005B06E6">
        <w:rPr>
          <w:rFonts w:ascii="Times New Roman" w:hAnsi="Times New Roman"/>
          <w:sz w:val="26"/>
          <w:szCs w:val="26"/>
        </w:rPr>
        <w:t>6</w:t>
      </w:r>
      <w:r>
        <w:rPr>
          <w:rFonts w:ascii="Times New Roman" w:hAnsi="Times New Roman"/>
          <w:sz w:val="26"/>
          <w:szCs w:val="26"/>
        </w:rPr>
        <w:t>00 cổ phiếu phổ thông.</w:t>
      </w:r>
    </w:p>
    <w:p w:rsidR="00183E7E" w:rsidRDefault="00183E7E">
      <w:pPr>
        <w:spacing w:before="120" w:after="120" w:line="288" w:lineRule="auto"/>
        <w:ind w:firstLine="720"/>
        <w:jc w:val="both"/>
        <w:rPr>
          <w:rFonts w:ascii="Times New Roman" w:hAnsi="Times New Roman"/>
          <w:sz w:val="26"/>
          <w:szCs w:val="26"/>
        </w:rPr>
      </w:pPr>
      <w:r>
        <w:rPr>
          <w:rFonts w:ascii="Times New Roman" w:hAnsi="Times New Roman"/>
          <w:sz w:val="26"/>
          <w:szCs w:val="26"/>
        </w:rPr>
        <w:t>Trong đó: cổ phiếu hạn chế chuyển nh</w:t>
      </w:r>
      <w:r>
        <w:rPr>
          <w:rFonts w:ascii="Times New Roman" w:hAnsi="Times New Roman" w:hint="eastAsia"/>
          <w:sz w:val="26"/>
          <w:szCs w:val="26"/>
        </w:rPr>
        <w:t>ư</w:t>
      </w:r>
      <w:r w:rsidR="00002DB9">
        <w:rPr>
          <w:rFonts w:ascii="Times New Roman" w:hAnsi="Times New Roman"/>
          <w:sz w:val="26"/>
          <w:szCs w:val="26"/>
        </w:rPr>
        <w:t xml:space="preserve">ợng là </w:t>
      </w:r>
      <w:r>
        <w:rPr>
          <w:rFonts w:ascii="Times New Roman" w:hAnsi="Times New Roman"/>
          <w:sz w:val="26"/>
          <w:szCs w:val="26"/>
        </w:rPr>
        <w:t>0 cổ phiếu.</w:t>
      </w:r>
    </w:p>
    <w:p w:rsidR="00183E7E" w:rsidRDefault="00183E7E">
      <w:pPr>
        <w:spacing w:before="120" w:after="120" w:line="288" w:lineRule="auto"/>
        <w:ind w:firstLine="720"/>
        <w:jc w:val="both"/>
        <w:rPr>
          <w:rFonts w:ascii="Times New Roman" w:hAnsi="Times New Roman"/>
          <w:sz w:val="26"/>
          <w:szCs w:val="26"/>
        </w:rPr>
      </w:pPr>
      <w:r>
        <w:rPr>
          <w:rFonts w:ascii="Times New Roman" w:hAnsi="Times New Roman"/>
          <w:sz w:val="26"/>
          <w:szCs w:val="26"/>
        </w:rPr>
        <w:t xml:space="preserve">- Cổ phiếu </w:t>
      </w:r>
      <w:r>
        <w:rPr>
          <w:rFonts w:ascii="Times New Roman" w:hAnsi="Times New Roman" w:hint="eastAsia"/>
          <w:sz w:val="26"/>
          <w:szCs w:val="26"/>
        </w:rPr>
        <w:t>ư</w:t>
      </w:r>
      <w:r>
        <w:rPr>
          <w:rFonts w:ascii="Times New Roman" w:hAnsi="Times New Roman"/>
          <w:sz w:val="26"/>
          <w:szCs w:val="26"/>
        </w:rPr>
        <w:t>u đãi: không có</w:t>
      </w:r>
    </w:p>
    <w:p w:rsidR="00183E7E" w:rsidRDefault="00183E7E">
      <w:pPr>
        <w:spacing w:before="120" w:after="120" w:line="288" w:lineRule="auto"/>
        <w:ind w:firstLine="720"/>
        <w:jc w:val="both"/>
        <w:rPr>
          <w:rFonts w:ascii="Times New Roman" w:hAnsi="Times New Roman"/>
          <w:sz w:val="26"/>
          <w:szCs w:val="26"/>
        </w:rPr>
      </w:pPr>
      <w:r>
        <w:rPr>
          <w:rFonts w:ascii="Times New Roman" w:hAnsi="Times New Roman"/>
          <w:sz w:val="26"/>
          <w:szCs w:val="26"/>
        </w:rPr>
        <w:t>- Số l</w:t>
      </w:r>
      <w:r>
        <w:rPr>
          <w:rFonts w:ascii="Times New Roman" w:hAnsi="Times New Roman" w:hint="eastAsia"/>
          <w:sz w:val="26"/>
          <w:szCs w:val="26"/>
        </w:rPr>
        <w:t>ư</w:t>
      </w:r>
      <w:r>
        <w:rPr>
          <w:rFonts w:ascii="Times New Roman" w:hAnsi="Times New Roman"/>
          <w:sz w:val="26"/>
          <w:szCs w:val="26"/>
        </w:rPr>
        <w:t xml:space="preserve">ợng cổ phiếu quỹ: </w:t>
      </w:r>
      <w:r w:rsidR="005B06E6">
        <w:rPr>
          <w:rFonts w:ascii="Times New Roman" w:hAnsi="Times New Roman"/>
          <w:sz w:val="26"/>
          <w:szCs w:val="26"/>
        </w:rPr>
        <w:t>3</w:t>
      </w:r>
      <w:r w:rsidR="00A46CC0">
        <w:rPr>
          <w:rFonts w:ascii="Times New Roman" w:hAnsi="Times New Roman"/>
          <w:sz w:val="26"/>
          <w:szCs w:val="26"/>
        </w:rPr>
        <w:t>8 cổ phiếu</w:t>
      </w:r>
    </w:p>
    <w:p w:rsidR="00183E7E" w:rsidRDefault="00183E7E">
      <w:pPr>
        <w:spacing w:before="120" w:after="120" w:line="288" w:lineRule="auto"/>
        <w:ind w:firstLine="720"/>
        <w:jc w:val="both"/>
        <w:rPr>
          <w:rFonts w:ascii="Times New Roman" w:hAnsi="Times New Roman"/>
          <w:sz w:val="26"/>
          <w:szCs w:val="26"/>
        </w:rPr>
      </w:pPr>
      <w:r>
        <w:rPr>
          <w:rFonts w:ascii="Times New Roman" w:hAnsi="Times New Roman"/>
          <w:sz w:val="26"/>
          <w:szCs w:val="26"/>
        </w:rPr>
        <w:t>- Cổ tức năm 20</w:t>
      </w:r>
      <w:r w:rsidR="00A46CC0">
        <w:rPr>
          <w:rFonts w:ascii="Times New Roman" w:hAnsi="Times New Roman"/>
          <w:sz w:val="26"/>
          <w:szCs w:val="26"/>
        </w:rPr>
        <w:t>1</w:t>
      </w:r>
      <w:r w:rsidR="00183FBC">
        <w:rPr>
          <w:rFonts w:ascii="Times New Roman" w:hAnsi="Times New Roman"/>
          <w:sz w:val="26"/>
          <w:szCs w:val="26"/>
        </w:rPr>
        <w:t>2</w:t>
      </w:r>
      <w:r>
        <w:rPr>
          <w:rFonts w:ascii="Times New Roman" w:hAnsi="Times New Roman"/>
          <w:sz w:val="26"/>
          <w:szCs w:val="26"/>
        </w:rPr>
        <w:t xml:space="preserve">: </w:t>
      </w:r>
      <w:r w:rsidR="00183FBC">
        <w:rPr>
          <w:rFonts w:ascii="Times New Roman" w:hAnsi="Times New Roman"/>
          <w:sz w:val="26"/>
          <w:szCs w:val="26"/>
        </w:rPr>
        <w:t>K</w:t>
      </w:r>
      <w:r w:rsidR="005B06E6">
        <w:rPr>
          <w:rFonts w:ascii="Times New Roman" w:hAnsi="Times New Roman"/>
          <w:sz w:val="26"/>
          <w:szCs w:val="26"/>
        </w:rPr>
        <w:t>hông chia</w:t>
      </w:r>
      <w:r w:rsidR="00183FBC">
        <w:rPr>
          <w:rFonts w:ascii="Times New Roman" w:hAnsi="Times New Roman"/>
          <w:sz w:val="26"/>
          <w:szCs w:val="26"/>
        </w:rPr>
        <w:t xml:space="preserve"> vì lợi nhuận bị âm</w:t>
      </w:r>
    </w:p>
    <w:p w:rsidR="00183E7E" w:rsidRDefault="00183E7E">
      <w:pPr>
        <w:spacing w:before="120" w:after="120" w:line="312" w:lineRule="auto"/>
        <w:ind w:firstLine="720"/>
        <w:jc w:val="both"/>
        <w:rPr>
          <w:rFonts w:ascii="Times New Roman" w:hAnsi="Times New Roman"/>
          <w:b/>
          <w:sz w:val="26"/>
          <w:szCs w:val="26"/>
        </w:rPr>
      </w:pPr>
      <w:r>
        <w:rPr>
          <w:rFonts w:ascii="Times New Roman" w:hAnsi="Times New Roman"/>
          <w:b/>
          <w:sz w:val="26"/>
          <w:szCs w:val="26"/>
        </w:rPr>
        <w:t>2. Báo cáo kết quả hoạt động kinh doanh:</w:t>
      </w:r>
    </w:p>
    <w:p w:rsidR="00955B4F" w:rsidRPr="00BE2B29" w:rsidRDefault="00955B4F" w:rsidP="00BE2B29">
      <w:pPr>
        <w:spacing w:line="312" w:lineRule="auto"/>
        <w:ind w:firstLine="720"/>
        <w:jc w:val="both"/>
        <w:rPr>
          <w:rFonts w:ascii="Times New Roman" w:hAnsi="Times New Roman"/>
          <w:sz w:val="26"/>
          <w:szCs w:val="26"/>
        </w:rPr>
      </w:pPr>
      <w:r w:rsidRPr="00BE2B29">
        <w:rPr>
          <w:rFonts w:ascii="Times New Roman" w:hAnsi="Times New Roman"/>
          <w:sz w:val="26"/>
          <w:szCs w:val="26"/>
        </w:rPr>
        <w:t>Khó khăn lớn nhất của công ty trong năm 201</w:t>
      </w:r>
      <w:r w:rsidR="00183FBC" w:rsidRPr="00BE2B29">
        <w:rPr>
          <w:rFonts w:ascii="Times New Roman" w:hAnsi="Times New Roman"/>
          <w:sz w:val="26"/>
          <w:szCs w:val="26"/>
        </w:rPr>
        <w:t>2</w:t>
      </w:r>
      <w:r w:rsidRPr="00BE2B29">
        <w:rPr>
          <w:rFonts w:ascii="Times New Roman" w:hAnsi="Times New Roman"/>
          <w:sz w:val="26"/>
          <w:szCs w:val="26"/>
        </w:rPr>
        <w:t xml:space="preserve"> là thay đổi gần như toàn bộ HĐQT và Ban tổng giám đốc. HĐQT và Ban điều hành mới chỉ hoạt động từ 01/08/2012 chỉ còn 05 tháng là kết thúc năm tài chính</w:t>
      </w:r>
    </w:p>
    <w:p w:rsidR="00955B4F" w:rsidRPr="00BE2B29" w:rsidRDefault="00955B4F" w:rsidP="00BE2B29">
      <w:pPr>
        <w:tabs>
          <w:tab w:val="left" w:pos="6105"/>
        </w:tabs>
        <w:spacing w:line="312" w:lineRule="auto"/>
        <w:ind w:firstLine="720"/>
        <w:jc w:val="both"/>
        <w:rPr>
          <w:rFonts w:ascii="Times New Roman" w:hAnsi="Times New Roman"/>
          <w:sz w:val="26"/>
          <w:szCs w:val="26"/>
        </w:rPr>
      </w:pPr>
      <w:r w:rsidRPr="00BE2B29">
        <w:rPr>
          <w:rFonts w:ascii="Times New Roman" w:hAnsi="Times New Roman"/>
          <w:sz w:val="26"/>
          <w:szCs w:val="26"/>
        </w:rPr>
        <w:tab/>
      </w:r>
    </w:p>
    <w:p w:rsidR="004F1E2C" w:rsidRPr="00BE2B29" w:rsidRDefault="004F1E2C" w:rsidP="00BE2B29">
      <w:pPr>
        <w:spacing w:line="312" w:lineRule="auto"/>
        <w:ind w:firstLine="720"/>
        <w:jc w:val="both"/>
        <w:rPr>
          <w:rFonts w:ascii="Times New Roman" w:hAnsi="Times New Roman"/>
          <w:sz w:val="26"/>
          <w:szCs w:val="26"/>
        </w:rPr>
      </w:pPr>
      <w:r w:rsidRPr="00BE2B29">
        <w:rPr>
          <w:rFonts w:ascii="Times New Roman" w:hAnsi="Times New Roman"/>
          <w:sz w:val="26"/>
          <w:szCs w:val="26"/>
        </w:rPr>
        <w:t xml:space="preserve">- Tổng doanh thu thuần: 32.526.951.439 đ, đạt 120,47%% KH </w:t>
      </w:r>
    </w:p>
    <w:p w:rsidR="004F1E2C" w:rsidRPr="00BE2B29" w:rsidRDefault="004F1E2C" w:rsidP="00BE2B29">
      <w:pPr>
        <w:spacing w:line="312" w:lineRule="auto"/>
        <w:ind w:firstLine="720"/>
        <w:jc w:val="both"/>
        <w:rPr>
          <w:rFonts w:ascii="Times New Roman" w:hAnsi="Times New Roman"/>
          <w:sz w:val="26"/>
          <w:szCs w:val="26"/>
        </w:rPr>
      </w:pPr>
      <w:r w:rsidRPr="00BE2B29">
        <w:rPr>
          <w:rFonts w:ascii="Times New Roman" w:hAnsi="Times New Roman"/>
          <w:sz w:val="26"/>
          <w:szCs w:val="26"/>
        </w:rPr>
        <w:t>- Lợi nhuận trước</w:t>
      </w:r>
      <w:r w:rsidR="00C520AA">
        <w:rPr>
          <w:rFonts w:ascii="Times New Roman" w:hAnsi="Times New Roman"/>
          <w:sz w:val="26"/>
          <w:szCs w:val="26"/>
        </w:rPr>
        <w:t xml:space="preserve"> </w:t>
      </w:r>
      <w:r w:rsidRPr="00BE2B29">
        <w:rPr>
          <w:rFonts w:ascii="Times New Roman" w:hAnsi="Times New Roman"/>
          <w:sz w:val="26"/>
          <w:szCs w:val="26"/>
        </w:rPr>
        <w:t>thuế: -2.225.706.932 đ</w:t>
      </w:r>
    </w:p>
    <w:p w:rsidR="004F1E2C" w:rsidRPr="00BE2B29" w:rsidRDefault="004F1E2C" w:rsidP="00BE2B29">
      <w:pPr>
        <w:spacing w:line="312" w:lineRule="auto"/>
        <w:ind w:firstLine="720"/>
        <w:jc w:val="both"/>
        <w:rPr>
          <w:rFonts w:ascii="Times New Roman" w:hAnsi="Times New Roman"/>
          <w:sz w:val="26"/>
          <w:szCs w:val="26"/>
        </w:rPr>
      </w:pPr>
      <w:r w:rsidRPr="00BE2B29">
        <w:rPr>
          <w:rFonts w:ascii="Times New Roman" w:hAnsi="Times New Roman"/>
          <w:sz w:val="26"/>
          <w:szCs w:val="26"/>
        </w:rPr>
        <w:t>Trên thực tế năm 2012 công ty đạt lợi nhuận trước thuế 331.525.721 đ đạt 36,84% KH nhưng công ty phải trích dự phòng công nợ phải thu theo quy định của UBCK nhà nước và ý kiến của công ty kiểm toán là 2.537.357.556 đ và điều chỉnh một số khoản nhỏ dẫn đến lợi nhuận trước thuế bị âm như nêu trên.</w:t>
      </w:r>
    </w:p>
    <w:p w:rsidR="004F1E2C" w:rsidRPr="00BE2B29" w:rsidRDefault="004F1E2C" w:rsidP="00BE2B29">
      <w:pPr>
        <w:spacing w:line="312" w:lineRule="auto"/>
        <w:ind w:firstLine="720"/>
        <w:jc w:val="both"/>
        <w:rPr>
          <w:rFonts w:ascii="Times New Roman" w:hAnsi="Times New Roman"/>
          <w:sz w:val="26"/>
          <w:szCs w:val="26"/>
        </w:rPr>
      </w:pPr>
      <w:r w:rsidRPr="00BE2B29">
        <w:rPr>
          <w:rFonts w:ascii="Times New Roman" w:hAnsi="Times New Roman"/>
          <w:sz w:val="26"/>
          <w:szCs w:val="26"/>
        </w:rPr>
        <w:t>- Thuế thu nhập doanh nghiệp năm 2012: Không có</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Kết quả thực hiện các dự án quan trọng:</w:t>
      </w:r>
    </w:p>
    <w:p w:rsidR="00002DB9"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xml:space="preserve">Dự án xây dựng nhà máy sản xuất thuốc thú y, thuốc thú y sản đạt tiêu chuẩn GMP-WHO đã </w:t>
      </w:r>
      <w:r w:rsidR="00C01329">
        <w:rPr>
          <w:rFonts w:ascii="Times New Roman" w:hAnsi="Times New Roman"/>
          <w:sz w:val="26"/>
          <w:szCs w:val="26"/>
        </w:rPr>
        <w:t>khởi công xây dựng từ tháng 11/2012, dự kiến sẽ hoàn thành trong quý 2/2013</w:t>
      </w:r>
      <w:r w:rsidR="004F1E2C">
        <w:rPr>
          <w:rFonts w:ascii="Times New Roman" w:hAnsi="Times New Roman"/>
          <w:sz w:val="26"/>
          <w:szCs w:val="26"/>
        </w:rPr>
        <w:t xml:space="preserve"> sẽ mở ra một tầm vóc mới cho Công ty cổ phần dược thú y Cai Lậy trên thị trường thuốc thú y Việt Nam và các nước lân cận</w:t>
      </w:r>
      <w:r>
        <w:rPr>
          <w:rFonts w:ascii="Times New Roman" w:hAnsi="Times New Roman"/>
          <w:sz w:val="26"/>
          <w:szCs w:val="26"/>
        </w:rPr>
        <w:t xml:space="preserve">. </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 Những tiến bộ đã đạt đ</w:t>
      </w:r>
      <w:r>
        <w:rPr>
          <w:rFonts w:ascii="Times New Roman" w:hAnsi="Times New Roman" w:hint="eastAsia"/>
          <w:sz w:val="26"/>
          <w:szCs w:val="26"/>
        </w:rPr>
        <w:t>ư</w:t>
      </w:r>
      <w:r>
        <w:rPr>
          <w:rFonts w:ascii="Times New Roman" w:hAnsi="Times New Roman"/>
          <w:sz w:val="26"/>
          <w:szCs w:val="26"/>
        </w:rPr>
        <w:t>ợc:</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Duy trì và cải tiến hệ thống quản lý chất l</w:t>
      </w:r>
      <w:r>
        <w:rPr>
          <w:rFonts w:ascii="Times New Roman" w:hAnsi="Times New Roman" w:hint="eastAsia"/>
          <w:sz w:val="26"/>
          <w:szCs w:val="26"/>
        </w:rPr>
        <w:t>ư</w:t>
      </w:r>
      <w:r>
        <w:rPr>
          <w:rFonts w:ascii="Times New Roman" w:hAnsi="Times New Roman"/>
          <w:sz w:val="26"/>
          <w:szCs w:val="26"/>
        </w:rPr>
        <w:t>ợng theo tiêu chuẩn quốc tế ISO 9001-200</w:t>
      </w:r>
      <w:r w:rsidR="00002DB9">
        <w:rPr>
          <w:rFonts w:ascii="Times New Roman" w:hAnsi="Times New Roman"/>
          <w:sz w:val="26"/>
          <w:szCs w:val="26"/>
        </w:rPr>
        <w:t>8</w:t>
      </w:r>
      <w:r>
        <w:rPr>
          <w:rFonts w:ascii="Times New Roman" w:hAnsi="Times New Roman"/>
          <w:sz w:val="26"/>
          <w:szCs w:val="26"/>
        </w:rPr>
        <w:t>.</w:t>
      </w:r>
    </w:p>
    <w:p w:rsidR="00183E7E" w:rsidRDefault="00183E7E">
      <w:pPr>
        <w:spacing w:before="120" w:after="120" w:line="312" w:lineRule="auto"/>
        <w:ind w:firstLine="720"/>
        <w:jc w:val="both"/>
        <w:rPr>
          <w:rFonts w:ascii="Times New Roman" w:hAnsi="Times New Roman"/>
          <w:sz w:val="26"/>
          <w:szCs w:val="26"/>
        </w:rPr>
      </w:pPr>
      <w:r>
        <w:rPr>
          <w:rFonts w:ascii="Times New Roman" w:hAnsi="Times New Roman"/>
          <w:sz w:val="26"/>
          <w:szCs w:val="26"/>
        </w:rPr>
        <w:t>Qua quá trình hoạt động từ khi thành lập đến nay, với những đóng góp tích cực cho sự phát triển kinh tế- xã hội của địa ph</w:t>
      </w:r>
      <w:r>
        <w:rPr>
          <w:rFonts w:ascii="Times New Roman" w:hAnsi="Times New Roman" w:hint="eastAsia"/>
          <w:sz w:val="26"/>
          <w:szCs w:val="26"/>
        </w:rPr>
        <w:t>ươ</w:t>
      </w:r>
      <w:r>
        <w:rPr>
          <w:rFonts w:ascii="Times New Roman" w:hAnsi="Times New Roman"/>
          <w:sz w:val="26"/>
          <w:szCs w:val="26"/>
        </w:rPr>
        <w:t>ng và cả n</w:t>
      </w:r>
      <w:r>
        <w:rPr>
          <w:rFonts w:ascii="Times New Roman" w:hAnsi="Times New Roman" w:hint="eastAsia"/>
          <w:sz w:val="26"/>
          <w:szCs w:val="26"/>
        </w:rPr>
        <w:t>ư</w:t>
      </w:r>
      <w:r>
        <w:rPr>
          <w:rFonts w:ascii="Times New Roman" w:hAnsi="Times New Roman"/>
          <w:sz w:val="26"/>
          <w:szCs w:val="26"/>
        </w:rPr>
        <w:t>ớc, Công ty cổ phần d</w:t>
      </w:r>
      <w:r>
        <w:rPr>
          <w:rFonts w:ascii="Times New Roman" w:hAnsi="Times New Roman" w:hint="eastAsia"/>
          <w:sz w:val="26"/>
          <w:szCs w:val="26"/>
        </w:rPr>
        <w:t>ư</w:t>
      </w:r>
      <w:r>
        <w:rPr>
          <w:rFonts w:ascii="Times New Roman" w:hAnsi="Times New Roman"/>
          <w:sz w:val="26"/>
          <w:szCs w:val="26"/>
        </w:rPr>
        <w:t>ợc thú y Cai Lậy đã vinh dự đ</w:t>
      </w:r>
      <w:r>
        <w:rPr>
          <w:rFonts w:ascii="Times New Roman" w:hAnsi="Times New Roman" w:hint="eastAsia"/>
          <w:sz w:val="26"/>
          <w:szCs w:val="26"/>
        </w:rPr>
        <w:t>ư</w:t>
      </w:r>
      <w:r>
        <w:rPr>
          <w:rFonts w:ascii="Times New Roman" w:hAnsi="Times New Roman"/>
          <w:sz w:val="26"/>
          <w:szCs w:val="26"/>
        </w:rPr>
        <w:t>ợc các cấp khen th</w:t>
      </w:r>
      <w:r>
        <w:rPr>
          <w:rFonts w:ascii="Times New Roman" w:hAnsi="Times New Roman" w:hint="eastAsia"/>
          <w:sz w:val="26"/>
          <w:szCs w:val="26"/>
        </w:rPr>
        <w:t>ư</w:t>
      </w:r>
      <w:r>
        <w:rPr>
          <w:rFonts w:ascii="Times New Roman" w:hAnsi="Times New Roman"/>
          <w:sz w:val="26"/>
          <w:szCs w:val="26"/>
        </w:rPr>
        <w:t>ởng nhiều danh hiệu</w:t>
      </w:r>
    </w:p>
    <w:p w:rsidR="00183E7E" w:rsidRDefault="00183E7E">
      <w:pPr>
        <w:numPr>
          <w:ilvl w:val="0"/>
          <w:numId w:val="3"/>
        </w:numPr>
        <w:tabs>
          <w:tab w:val="clear" w:pos="1260"/>
          <w:tab w:val="num" w:pos="1418"/>
          <w:tab w:val="left" w:pos="8646"/>
          <w:tab w:val="left" w:pos="8869"/>
        </w:tabs>
        <w:spacing w:before="120" w:line="288" w:lineRule="auto"/>
        <w:ind w:left="1418" w:hanging="518"/>
        <w:jc w:val="both"/>
        <w:rPr>
          <w:rFonts w:ascii="Times New Roman" w:hAnsi="Times New Roman"/>
          <w:sz w:val="26"/>
          <w:szCs w:val="26"/>
          <w:lang w:val="nl-NL"/>
        </w:rPr>
      </w:pPr>
      <w:r>
        <w:rPr>
          <w:rFonts w:ascii="Times New Roman" w:hAnsi="Times New Roman"/>
          <w:sz w:val="26"/>
          <w:szCs w:val="26"/>
          <w:lang w:val="nl-NL"/>
        </w:rPr>
        <w:lastRenderedPageBreak/>
        <w:t>Đạt danh hiệu TOP 500 th</w:t>
      </w:r>
      <w:r>
        <w:rPr>
          <w:rFonts w:ascii="Times New Roman" w:hAnsi="Times New Roman" w:hint="eastAsia"/>
          <w:sz w:val="26"/>
          <w:szCs w:val="26"/>
          <w:lang w:val="nl-NL"/>
        </w:rPr>
        <w:t>ươ</w:t>
      </w:r>
      <w:r>
        <w:rPr>
          <w:rFonts w:ascii="Times New Roman" w:hAnsi="Times New Roman"/>
          <w:sz w:val="26"/>
          <w:szCs w:val="26"/>
          <w:lang w:val="nl-NL"/>
        </w:rPr>
        <w:t>ng hiệu hàng đầu Việt Nam 2008</w:t>
      </w:r>
      <w:r w:rsidR="00002DB9">
        <w:rPr>
          <w:rFonts w:ascii="Times New Roman" w:hAnsi="Times New Roman"/>
          <w:sz w:val="26"/>
          <w:szCs w:val="26"/>
          <w:lang w:val="nl-NL"/>
        </w:rPr>
        <w:t>.</w:t>
      </w:r>
    </w:p>
    <w:p w:rsidR="00183E7E" w:rsidRDefault="00183E7E">
      <w:pPr>
        <w:numPr>
          <w:ilvl w:val="0"/>
          <w:numId w:val="3"/>
        </w:numPr>
        <w:tabs>
          <w:tab w:val="clear" w:pos="1260"/>
          <w:tab w:val="num" w:pos="1418"/>
          <w:tab w:val="left" w:pos="8646"/>
          <w:tab w:val="left" w:pos="8869"/>
        </w:tabs>
        <w:spacing w:before="120" w:line="288" w:lineRule="auto"/>
        <w:ind w:left="1418" w:hanging="518"/>
        <w:jc w:val="both"/>
        <w:rPr>
          <w:rFonts w:ascii="Times New Roman" w:hAnsi="Times New Roman"/>
          <w:sz w:val="26"/>
          <w:szCs w:val="26"/>
          <w:lang w:val="nl-NL"/>
        </w:rPr>
      </w:pPr>
      <w:r>
        <w:rPr>
          <w:rFonts w:ascii="Times New Roman" w:hAnsi="Times New Roman"/>
          <w:sz w:val="26"/>
          <w:szCs w:val="26"/>
          <w:lang w:val="nl-NL"/>
        </w:rPr>
        <w:t>Giải cầu vàng chất lượng cao phù hợp tiêu chuẩn năm 2007</w:t>
      </w:r>
      <w:r w:rsidR="00002DB9">
        <w:rPr>
          <w:rFonts w:ascii="Times New Roman" w:hAnsi="Times New Roman"/>
          <w:sz w:val="26"/>
          <w:szCs w:val="26"/>
          <w:lang w:val="nl-NL"/>
        </w:rPr>
        <w:t>.</w:t>
      </w:r>
    </w:p>
    <w:p w:rsidR="00183E7E" w:rsidRDefault="00183E7E">
      <w:pPr>
        <w:numPr>
          <w:ilvl w:val="0"/>
          <w:numId w:val="3"/>
        </w:numPr>
        <w:tabs>
          <w:tab w:val="clear" w:pos="1260"/>
          <w:tab w:val="num" w:pos="1418"/>
          <w:tab w:val="left" w:pos="8646"/>
          <w:tab w:val="left" w:pos="8869"/>
        </w:tabs>
        <w:spacing w:before="120" w:line="288" w:lineRule="auto"/>
        <w:ind w:left="1418" w:hanging="518"/>
        <w:jc w:val="both"/>
        <w:rPr>
          <w:rFonts w:ascii="Times New Roman" w:hAnsi="Times New Roman"/>
          <w:sz w:val="26"/>
          <w:szCs w:val="26"/>
        </w:rPr>
      </w:pPr>
      <w:r>
        <w:rPr>
          <w:rFonts w:ascii="Times New Roman" w:hAnsi="Times New Roman"/>
          <w:sz w:val="26"/>
          <w:szCs w:val="26"/>
        </w:rPr>
        <w:t>Đạt danh hiệu Hàng Việt Nam Chất  Lượng Cao nhiều năm liền 2003-20</w:t>
      </w:r>
      <w:r w:rsidR="00F203EC">
        <w:rPr>
          <w:rFonts w:ascii="Times New Roman" w:hAnsi="Times New Roman"/>
          <w:sz w:val="26"/>
          <w:szCs w:val="26"/>
        </w:rPr>
        <w:t>1</w:t>
      </w:r>
      <w:r w:rsidR="00B15EF5">
        <w:rPr>
          <w:rFonts w:ascii="Times New Roman" w:hAnsi="Times New Roman"/>
          <w:sz w:val="26"/>
          <w:szCs w:val="26"/>
        </w:rPr>
        <w:t>2</w:t>
      </w:r>
      <w:r w:rsidR="00002DB9">
        <w:rPr>
          <w:rFonts w:ascii="Times New Roman" w:hAnsi="Times New Roman"/>
          <w:sz w:val="26"/>
          <w:szCs w:val="26"/>
        </w:rPr>
        <w:t>.</w:t>
      </w:r>
    </w:p>
    <w:p w:rsidR="00183E7E" w:rsidRDefault="00183E7E">
      <w:pPr>
        <w:numPr>
          <w:ilvl w:val="0"/>
          <w:numId w:val="3"/>
        </w:numPr>
        <w:tabs>
          <w:tab w:val="clear" w:pos="1260"/>
          <w:tab w:val="num" w:pos="1418"/>
          <w:tab w:val="left" w:pos="8646"/>
          <w:tab w:val="left" w:pos="8869"/>
        </w:tabs>
        <w:spacing w:before="120" w:line="288" w:lineRule="auto"/>
        <w:ind w:left="1418" w:hanging="518"/>
        <w:jc w:val="both"/>
        <w:rPr>
          <w:rFonts w:ascii="Times New Roman" w:hAnsi="Times New Roman"/>
          <w:sz w:val="26"/>
          <w:szCs w:val="26"/>
        </w:rPr>
      </w:pPr>
      <w:r>
        <w:rPr>
          <w:rFonts w:ascii="Times New Roman" w:hAnsi="Times New Roman"/>
          <w:sz w:val="26"/>
          <w:szCs w:val="26"/>
        </w:rPr>
        <w:t>Đạt chứng nhận ISO 9001:200</w:t>
      </w:r>
      <w:r w:rsidR="00002DB9">
        <w:rPr>
          <w:rFonts w:ascii="Times New Roman" w:hAnsi="Times New Roman"/>
          <w:sz w:val="26"/>
          <w:szCs w:val="26"/>
        </w:rPr>
        <w:t>8</w:t>
      </w:r>
      <w:r>
        <w:rPr>
          <w:rFonts w:ascii="Times New Roman" w:hAnsi="Times New Roman"/>
          <w:sz w:val="26"/>
          <w:szCs w:val="26"/>
        </w:rPr>
        <w:t xml:space="preserve"> do DNV </w:t>
      </w:r>
      <w:r w:rsidR="00002DB9">
        <w:rPr>
          <w:rFonts w:ascii="Times New Roman" w:hAnsi="Times New Roman"/>
          <w:sz w:val="26"/>
          <w:szCs w:val="26"/>
        </w:rPr>
        <w:t xml:space="preserve">(Det Norske Veritas VietNam Co.LTD) </w:t>
      </w:r>
      <w:r>
        <w:rPr>
          <w:rFonts w:ascii="Times New Roman" w:hAnsi="Times New Roman"/>
          <w:sz w:val="26"/>
          <w:szCs w:val="26"/>
        </w:rPr>
        <w:t xml:space="preserve">cấp từ năm 2002 </w:t>
      </w:r>
      <w:r w:rsidR="00002DB9">
        <w:rPr>
          <w:rFonts w:ascii="Times New Roman" w:hAnsi="Times New Roman"/>
          <w:sz w:val="26"/>
          <w:szCs w:val="26"/>
        </w:rPr>
        <w:t>–</w:t>
      </w:r>
      <w:r>
        <w:rPr>
          <w:rFonts w:ascii="Times New Roman" w:hAnsi="Times New Roman"/>
          <w:sz w:val="26"/>
          <w:szCs w:val="26"/>
        </w:rPr>
        <w:t xml:space="preserve"> 20</w:t>
      </w:r>
      <w:r w:rsidR="0094457B">
        <w:rPr>
          <w:rFonts w:ascii="Times New Roman" w:hAnsi="Times New Roman"/>
          <w:sz w:val="26"/>
          <w:szCs w:val="26"/>
        </w:rPr>
        <w:t>1</w:t>
      </w:r>
      <w:r w:rsidR="005B06E6">
        <w:rPr>
          <w:rFonts w:ascii="Times New Roman" w:hAnsi="Times New Roman"/>
          <w:sz w:val="26"/>
          <w:szCs w:val="26"/>
        </w:rPr>
        <w:t>2</w:t>
      </w:r>
      <w:r w:rsidR="00002DB9">
        <w:rPr>
          <w:rFonts w:ascii="Times New Roman" w:hAnsi="Times New Roman"/>
          <w:sz w:val="26"/>
          <w:szCs w:val="26"/>
        </w:rPr>
        <w:t>.</w:t>
      </w:r>
    </w:p>
    <w:p w:rsidR="00183E7E" w:rsidRDefault="00183E7E">
      <w:pPr>
        <w:tabs>
          <w:tab w:val="left" w:pos="8646"/>
          <w:tab w:val="left" w:pos="8869"/>
        </w:tabs>
        <w:spacing w:before="120" w:after="120" w:line="312" w:lineRule="auto"/>
        <w:ind w:firstLine="720"/>
        <w:jc w:val="both"/>
        <w:rPr>
          <w:rFonts w:ascii="Times New Roman" w:hAnsi="Times New Roman"/>
          <w:b/>
          <w:sz w:val="26"/>
          <w:szCs w:val="26"/>
        </w:rPr>
      </w:pPr>
      <w:r>
        <w:rPr>
          <w:rFonts w:ascii="Times New Roman" w:hAnsi="Times New Roman"/>
          <w:b/>
          <w:sz w:val="26"/>
          <w:szCs w:val="26"/>
        </w:rPr>
        <w:t>IV. BÁO CÁO TÀI CHÍNH:</w:t>
      </w:r>
    </w:p>
    <w:p w:rsidR="00183E7E" w:rsidRDefault="00183E7E">
      <w:pPr>
        <w:tabs>
          <w:tab w:val="left" w:pos="8646"/>
          <w:tab w:val="left" w:pos="8869"/>
        </w:tabs>
        <w:spacing w:before="120" w:after="120" w:line="312" w:lineRule="auto"/>
        <w:ind w:firstLine="720"/>
        <w:jc w:val="both"/>
        <w:rPr>
          <w:rFonts w:ascii="Times New Roman" w:hAnsi="Times New Roman"/>
          <w:sz w:val="26"/>
          <w:szCs w:val="26"/>
        </w:rPr>
      </w:pPr>
      <w:r>
        <w:rPr>
          <w:rFonts w:ascii="Times New Roman" w:hAnsi="Times New Roman"/>
          <w:sz w:val="26"/>
          <w:szCs w:val="26"/>
        </w:rPr>
        <w:t>Kèm theo báo cáo tài chính đã đ</w:t>
      </w:r>
      <w:r>
        <w:rPr>
          <w:rFonts w:ascii="Times New Roman" w:hAnsi="Times New Roman" w:hint="eastAsia"/>
          <w:sz w:val="26"/>
          <w:szCs w:val="26"/>
        </w:rPr>
        <w:t>ư</w:t>
      </w:r>
      <w:r>
        <w:rPr>
          <w:rFonts w:ascii="Times New Roman" w:hAnsi="Times New Roman"/>
          <w:sz w:val="26"/>
          <w:szCs w:val="26"/>
        </w:rPr>
        <w:t>ợc kiểm toán.</w:t>
      </w:r>
    </w:p>
    <w:p w:rsidR="00183E7E" w:rsidRDefault="00183E7E">
      <w:pPr>
        <w:tabs>
          <w:tab w:val="left" w:pos="8646"/>
          <w:tab w:val="left" w:pos="8869"/>
        </w:tabs>
        <w:spacing w:before="120" w:after="120" w:line="312" w:lineRule="auto"/>
        <w:ind w:firstLine="720"/>
        <w:jc w:val="both"/>
        <w:rPr>
          <w:rFonts w:ascii="Times New Roman" w:hAnsi="Times New Roman"/>
          <w:b/>
          <w:sz w:val="26"/>
          <w:szCs w:val="26"/>
        </w:rPr>
      </w:pPr>
      <w:r>
        <w:rPr>
          <w:rFonts w:ascii="Times New Roman" w:hAnsi="Times New Roman"/>
          <w:b/>
          <w:sz w:val="26"/>
          <w:szCs w:val="26"/>
        </w:rPr>
        <w:t>V. BẢN GIẢI TRÌNH BÁO CÁO TÀI CHÍNH VÀ BÁO CÁO KIỂM TOÁN:</w:t>
      </w:r>
    </w:p>
    <w:p w:rsidR="00183E7E" w:rsidRDefault="00183E7E">
      <w:pPr>
        <w:tabs>
          <w:tab w:val="left" w:pos="8646"/>
          <w:tab w:val="left" w:pos="8869"/>
        </w:tabs>
        <w:spacing w:before="120" w:after="120" w:line="312" w:lineRule="auto"/>
        <w:ind w:firstLine="720"/>
        <w:jc w:val="both"/>
        <w:rPr>
          <w:rFonts w:ascii="Times New Roman" w:hAnsi="Times New Roman"/>
          <w:b/>
          <w:sz w:val="26"/>
          <w:szCs w:val="26"/>
        </w:rPr>
      </w:pPr>
      <w:r>
        <w:rPr>
          <w:rFonts w:ascii="Times New Roman" w:hAnsi="Times New Roman"/>
          <w:b/>
          <w:sz w:val="26"/>
          <w:szCs w:val="26"/>
        </w:rPr>
        <w:t>1. Kiểm toán độc lập:</w:t>
      </w:r>
    </w:p>
    <w:p w:rsidR="005B06E6" w:rsidRPr="00871BC5" w:rsidRDefault="005B06E6" w:rsidP="005B06E6">
      <w:pPr>
        <w:ind w:firstLine="720"/>
        <w:jc w:val="both"/>
        <w:rPr>
          <w:rFonts w:ascii="Times New Roman" w:hAnsi="Times New Roman"/>
          <w:b/>
          <w:sz w:val="26"/>
          <w:szCs w:val="26"/>
          <w:lang w:val="nl-NL"/>
        </w:rPr>
      </w:pPr>
      <w:r w:rsidRPr="005B06E6">
        <w:rPr>
          <w:rFonts w:ascii="Times New Roman" w:hAnsi="Times New Roman"/>
          <w:sz w:val="26"/>
          <w:szCs w:val="26"/>
          <w:lang w:val="nl-NL"/>
        </w:rPr>
        <w:t xml:space="preserve">Đơn vị kiểm toán: </w:t>
      </w:r>
      <w:r w:rsidRPr="00A014A6">
        <w:rPr>
          <w:rFonts w:ascii="Times New Roman" w:hAnsi="Times New Roman"/>
          <w:b/>
          <w:sz w:val="26"/>
          <w:szCs w:val="26"/>
          <w:lang w:val="nl-NL"/>
        </w:rPr>
        <w:t xml:space="preserve">Công ty </w:t>
      </w:r>
      <w:r>
        <w:rPr>
          <w:rFonts w:ascii="Times New Roman" w:hAnsi="Times New Roman"/>
          <w:b/>
          <w:sz w:val="26"/>
          <w:szCs w:val="26"/>
          <w:lang w:val="nl-NL"/>
        </w:rPr>
        <w:t>TNHH kiểm toán DTL</w:t>
      </w:r>
    </w:p>
    <w:p w:rsidR="005B06E6" w:rsidRPr="00A014A6" w:rsidRDefault="005B06E6" w:rsidP="005B06E6">
      <w:pPr>
        <w:jc w:val="both"/>
        <w:rPr>
          <w:rFonts w:ascii="Times New Roman" w:hAnsi="Times New Roman"/>
          <w:b/>
          <w:sz w:val="16"/>
          <w:szCs w:val="16"/>
          <w:lang w:val="nl-NL"/>
        </w:rPr>
      </w:pPr>
    </w:p>
    <w:p w:rsidR="005B06E6" w:rsidRPr="00A014A6" w:rsidRDefault="005B06E6" w:rsidP="005B06E6">
      <w:pPr>
        <w:ind w:firstLine="720"/>
        <w:jc w:val="both"/>
        <w:rPr>
          <w:rFonts w:ascii="Times New Roman" w:hAnsi="Times New Roman"/>
          <w:sz w:val="26"/>
          <w:szCs w:val="26"/>
          <w:lang w:val="nl-NL"/>
        </w:rPr>
      </w:pPr>
      <w:r w:rsidRPr="00A014A6">
        <w:rPr>
          <w:rFonts w:ascii="Times New Roman" w:hAnsi="Times New Roman"/>
          <w:sz w:val="26"/>
          <w:szCs w:val="26"/>
          <w:lang w:val="nl-NL"/>
        </w:rPr>
        <w:t xml:space="preserve">Trụ sở chính: </w:t>
      </w:r>
      <w:r>
        <w:rPr>
          <w:rFonts w:ascii="Times New Roman" w:hAnsi="Times New Roman"/>
          <w:sz w:val="26"/>
          <w:szCs w:val="26"/>
          <w:lang w:val="nl-NL"/>
        </w:rPr>
        <w:t>Lầu 5, Tòa nhà Sài Gòn 3, 140 Nguyễn Văn Thủ, Quận 1, TP Hồ Chí Minh.</w:t>
      </w:r>
    </w:p>
    <w:p w:rsidR="005B06E6" w:rsidRPr="00A014A6" w:rsidRDefault="005B06E6" w:rsidP="005B06E6">
      <w:pPr>
        <w:ind w:firstLine="720"/>
        <w:jc w:val="both"/>
        <w:rPr>
          <w:rFonts w:ascii="Times New Roman" w:hAnsi="Times New Roman"/>
          <w:sz w:val="26"/>
          <w:szCs w:val="26"/>
          <w:lang w:val="nl-NL"/>
        </w:rPr>
      </w:pPr>
      <w:r w:rsidRPr="00A014A6">
        <w:rPr>
          <w:rFonts w:ascii="Times New Roman" w:hAnsi="Times New Roman"/>
          <w:sz w:val="26"/>
          <w:szCs w:val="26"/>
          <w:lang w:val="nl-NL"/>
        </w:rPr>
        <w:t>Tel: (84-</w:t>
      </w:r>
      <w:r>
        <w:rPr>
          <w:rFonts w:ascii="Times New Roman" w:hAnsi="Times New Roman"/>
          <w:sz w:val="26"/>
          <w:szCs w:val="26"/>
          <w:lang w:val="nl-NL"/>
        </w:rPr>
        <w:t>8) 38275026</w:t>
      </w:r>
      <w:r>
        <w:rPr>
          <w:rFonts w:ascii="Times New Roman" w:hAnsi="Times New Roman"/>
          <w:sz w:val="26"/>
          <w:szCs w:val="26"/>
          <w:lang w:val="nl-NL"/>
        </w:rPr>
        <w:tab/>
      </w:r>
      <w:r w:rsidRPr="00A014A6">
        <w:rPr>
          <w:rFonts w:ascii="Times New Roman" w:hAnsi="Times New Roman"/>
          <w:sz w:val="26"/>
          <w:szCs w:val="26"/>
          <w:lang w:val="nl-NL"/>
        </w:rPr>
        <w:t xml:space="preserve"> </w:t>
      </w:r>
      <w:r>
        <w:rPr>
          <w:rFonts w:ascii="Times New Roman" w:hAnsi="Times New Roman"/>
          <w:sz w:val="26"/>
          <w:szCs w:val="26"/>
          <w:lang w:val="nl-NL"/>
        </w:rPr>
        <w:tab/>
      </w:r>
      <w:r w:rsidRPr="00A014A6">
        <w:rPr>
          <w:rFonts w:ascii="Times New Roman" w:hAnsi="Times New Roman"/>
          <w:sz w:val="26"/>
          <w:szCs w:val="26"/>
          <w:lang w:val="nl-NL"/>
        </w:rPr>
        <w:t>Fax: (84-0</w:t>
      </w:r>
      <w:r>
        <w:rPr>
          <w:rFonts w:ascii="Times New Roman" w:hAnsi="Times New Roman"/>
          <w:sz w:val="26"/>
          <w:szCs w:val="26"/>
          <w:lang w:val="nl-NL"/>
        </w:rPr>
        <w:t>8</w:t>
      </w:r>
      <w:r w:rsidRPr="00A014A6">
        <w:rPr>
          <w:rFonts w:ascii="Times New Roman" w:hAnsi="Times New Roman"/>
          <w:sz w:val="26"/>
          <w:szCs w:val="26"/>
          <w:lang w:val="nl-NL"/>
        </w:rPr>
        <w:t xml:space="preserve">) </w:t>
      </w:r>
      <w:r>
        <w:rPr>
          <w:rFonts w:ascii="Times New Roman" w:hAnsi="Times New Roman"/>
          <w:sz w:val="26"/>
          <w:szCs w:val="26"/>
          <w:lang w:val="nl-NL"/>
        </w:rPr>
        <w:t>38275027</w:t>
      </w:r>
    </w:p>
    <w:p w:rsidR="001C3A1E" w:rsidRDefault="005B06E6" w:rsidP="005B06E6">
      <w:pPr>
        <w:spacing w:before="120" w:after="120" w:line="312" w:lineRule="auto"/>
        <w:ind w:firstLine="720"/>
        <w:jc w:val="both"/>
        <w:rPr>
          <w:rFonts w:ascii="Times New Roman" w:hAnsi="Times New Roman"/>
          <w:sz w:val="26"/>
          <w:szCs w:val="26"/>
        </w:rPr>
      </w:pPr>
      <w:r w:rsidRPr="00A014A6">
        <w:rPr>
          <w:rFonts w:ascii="Times New Roman" w:hAnsi="Times New Roman"/>
          <w:sz w:val="26"/>
          <w:szCs w:val="26"/>
          <w:lang w:val="nl-NL"/>
        </w:rPr>
        <w:t xml:space="preserve">Email: </w:t>
      </w:r>
      <w:hyperlink r:id="rId7" w:history="1">
        <w:r w:rsidRPr="00D26AC0">
          <w:rPr>
            <w:rStyle w:val="Hyperlink"/>
            <w:rFonts w:ascii="Times New Roman" w:hAnsi="Times New Roman"/>
            <w:sz w:val="26"/>
            <w:lang w:val="nl-NL"/>
          </w:rPr>
          <w:t>dtlco@horwathdtl.com.vn</w:t>
        </w:r>
      </w:hyperlink>
      <w:r w:rsidRPr="005B06E6">
        <w:rPr>
          <w:rFonts w:ascii="Times New Roman" w:hAnsi="Times New Roman"/>
          <w:color w:val="0000FF"/>
          <w:sz w:val="26"/>
          <w:lang w:val="nl-NL"/>
        </w:rPr>
        <w:t xml:space="preserve">                          </w:t>
      </w:r>
      <w:r w:rsidRPr="00A014A6">
        <w:rPr>
          <w:rFonts w:ascii="Times New Roman" w:hAnsi="Times New Roman"/>
          <w:sz w:val="26"/>
          <w:szCs w:val="26"/>
          <w:lang w:val="nl-NL"/>
        </w:rPr>
        <w:t xml:space="preserve">Website: </w:t>
      </w:r>
      <w:hyperlink r:id="rId8" w:history="1">
        <w:r w:rsidRPr="00D26AC0">
          <w:rPr>
            <w:rStyle w:val="Hyperlink"/>
            <w:rFonts w:ascii="Times New Roman" w:hAnsi="Times New Roman"/>
            <w:sz w:val="26"/>
            <w:lang w:val="nl-NL"/>
          </w:rPr>
          <w:t>www.horwathdtl.com</w:t>
        </w:r>
      </w:hyperlink>
    </w:p>
    <w:p w:rsidR="00183E7E" w:rsidRPr="001C3A1E" w:rsidRDefault="00183E7E">
      <w:pPr>
        <w:tabs>
          <w:tab w:val="left" w:pos="8646"/>
          <w:tab w:val="left" w:pos="8869"/>
        </w:tabs>
        <w:spacing w:before="120" w:after="120" w:line="312" w:lineRule="auto"/>
        <w:ind w:firstLine="720"/>
        <w:jc w:val="both"/>
        <w:rPr>
          <w:rFonts w:ascii="Times New Roman" w:hAnsi="Times New Roman"/>
          <w:b/>
          <w:sz w:val="26"/>
          <w:szCs w:val="26"/>
        </w:rPr>
      </w:pPr>
      <w:r w:rsidRPr="001C3A1E">
        <w:rPr>
          <w:rFonts w:ascii="Times New Roman" w:hAnsi="Times New Roman"/>
          <w:b/>
          <w:sz w:val="26"/>
          <w:szCs w:val="26"/>
        </w:rPr>
        <w:t>* Ý kiến kiểm toán độc lập:</w:t>
      </w:r>
    </w:p>
    <w:p w:rsidR="00BE2B29" w:rsidRPr="00BE2B29" w:rsidRDefault="00BE2B29" w:rsidP="00BE2B29">
      <w:pPr>
        <w:spacing w:before="120" w:after="120" w:line="288" w:lineRule="auto"/>
        <w:ind w:firstLine="720"/>
        <w:jc w:val="both"/>
        <w:rPr>
          <w:rFonts w:ascii="Times New Roman" w:hAnsi="Times New Roman"/>
          <w:sz w:val="26"/>
          <w:szCs w:val="26"/>
        </w:rPr>
      </w:pPr>
      <w:r w:rsidRPr="00BE2B29">
        <w:rPr>
          <w:rFonts w:ascii="Times New Roman" w:hAnsi="Times New Roman"/>
          <w:sz w:val="26"/>
          <w:szCs w:val="26"/>
        </w:rPr>
        <w:t>Theo ý kiến của chúng tôi, báo cáo tài chính đính kèm đã phản ánh trung thực và hợp lý trên các khía cạnh trọng yếu tình hình tài chính của Công ty Cổ phần Dược Thú Y Cai Lậy vào ngày 31 tháng 12 năm 2012 cũng như kết quả kinh doanh và lưu chuyển tiền tệ của năm tài chính kết thúc vào cùng ngày nêu trên phù hợp với Chuẩn mực, Chế độ kế toán Việt Nam và các quy định pháp lý có liên quan.</w:t>
      </w:r>
    </w:p>
    <w:p w:rsidR="00E14926" w:rsidRPr="007E61E2" w:rsidRDefault="00E14926" w:rsidP="005B449E">
      <w:pPr>
        <w:tabs>
          <w:tab w:val="left" w:pos="1440"/>
        </w:tabs>
        <w:spacing w:before="120" w:after="120" w:line="288" w:lineRule="auto"/>
        <w:jc w:val="both"/>
        <w:rPr>
          <w:rFonts w:ascii="Times New Roman" w:hAnsi="Times New Roman"/>
          <w:sz w:val="26"/>
        </w:rPr>
      </w:pPr>
    </w:p>
    <w:p w:rsidR="00183E7E" w:rsidRDefault="00183E7E">
      <w:pPr>
        <w:tabs>
          <w:tab w:val="left" w:pos="8646"/>
          <w:tab w:val="left" w:pos="8869"/>
        </w:tabs>
        <w:spacing w:before="120" w:after="120" w:line="312" w:lineRule="auto"/>
        <w:ind w:firstLine="720"/>
        <w:jc w:val="both"/>
        <w:rPr>
          <w:rFonts w:ascii="Times New Roman" w:hAnsi="Times New Roman"/>
          <w:b/>
          <w:sz w:val="26"/>
          <w:szCs w:val="26"/>
        </w:rPr>
      </w:pPr>
      <w:r>
        <w:rPr>
          <w:rFonts w:ascii="Times New Roman" w:hAnsi="Times New Roman"/>
          <w:b/>
          <w:sz w:val="26"/>
          <w:szCs w:val="26"/>
        </w:rPr>
        <w:t>VI. CÁC CÔNG TY CÓ LIÊN QUAN:</w:t>
      </w:r>
    </w:p>
    <w:p w:rsidR="00183E7E" w:rsidRDefault="004F1E2C">
      <w:pPr>
        <w:tabs>
          <w:tab w:val="left" w:pos="8646"/>
          <w:tab w:val="left" w:pos="8869"/>
        </w:tabs>
        <w:spacing w:before="120" w:after="120" w:line="312" w:lineRule="auto"/>
        <w:ind w:firstLine="720"/>
        <w:jc w:val="both"/>
        <w:rPr>
          <w:rFonts w:ascii="Times New Roman" w:hAnsi="Times New Roman"/>
          <w:sz w:val="26"/>
          <w:szCs w:val="26"/>
        </w:rPr>
      </w:pPr>
      <w:r>
        <w:rPr>
          <w:rFonts w:ascii="Times New Roman" w:hAnsi="Times New Roman"/>
          <w:sz w:val="26"/>
          <w:szCs w:val="26"/>
        </w:rPr>
        <w:t>C</w:t>
      </w:r>
      <w:r w:rsidR="00C63DF1">
        <w:rPr>
          <w:rFonts w:ascii="Times New Roman" w:hAnsi="Times New Roman"/>
          <w:sz w:val="26"/>
          <w:szCs w:val="26"/>
        </w:rPr>
        <w:t xml:space="preserve">ông ty cổ phần dược thú y Cai Lậy có thành lập công ty con – Công ty TNHH MKV Việt Nam, văn phòng đặt tại </w:t>
      </w:r>
      <w:r>
        <w:rPr>
          <w:rFonts w:ascii="Times New Roman" w:hAnsi="Times New Roman"/>
          <w:sz w:val="26"/>
          <w:szCs w:val="26"/>
        </w:rPr>
        <w:t>số 225/7B Bùi Thị Xuân, Phường 1, Quận Tân Bình, TP Hồ Chí Minh. Bắt đầu hoạt động từ 01/01/2012 đến 31/10/2012 đã giải thể</w:t>
      </w:r>
      <w:r w:rsidR="00491FCA">
        <w:rPr>
          <w:rFonts w:ascii="Times New Roman" w:hAnsi="Times New Roman"/>
          <w:sz w:val="26"/>
          <w:szCs w:val="26"/>
        </w:rPr>
        <w:t xml:space="preserve"> bị lỗ 227.673.626 đồng</w:t>
      </w:r>
      <w:r w:rsidR="00C63DF1">
        <w:rPr>
          <w:rFonts w:ascii="Times New Roman" w:hAnsi="Times New Roman"/>
          <w:sz w:val="26"/>
          <w:szCs w:val="26"/>
        </w:rPr>
        <w:t>.</w:t>
      </w:r>
    </w:p>
    <w:p w:rsidR="00183E7E" w:rsidRDefault="00183E7E">
      <w:pPr>
        <w:tabs>
          <w:tab w:val="left" w:pos="8646"/>
          <w:tab w:val="left" w:pos="8869"/>
        </w:tabs>
        <w:spacing w:before="120" w:after="120" w:line="312" w:lineRule="auto"/>
        <w:ind w:firstLine="720"/>
        <w:jc w:val="both"/>
        <w:rPr>
          <w:rFonts w:ascii="Times New Roman" w:hAnsi="Times New Roman"/>
          <w:b/>
          <w:sz w:val="26"/>
          <w:szCs w:val="26"/>
        </w:rPr>
      </w:pPr>
      <w:r>
        <w:rPr>
          <w:rFonts w:ascii="Times New Roman" w:hAnsi="Times New Roman"/>
          <w:b/>
          <w:sz w:val="26"/>
          <w:szCs w:val="26"/>
        </w:rPr>
        <w:t>VII. TỔ CHỨC VÀ NHÂN SỰ:</w:t>
      </w:r>
    </w:p>
    <w:p w:rsidR="00183E7E" w:rsidRDefault="00183E7E">
      <w:pPr>
        <w:tabs>
          <w:tab w:val="left" w:pos="8646"/>
          <w:tab w:val="left" w:pos="8869"/>
        </w:tabs>
        <w:spacing w:before="120" w:after="120" w:line="312" w:lineRule="auto"/>
        <w:ind w:firstLine="720"/>
        <w:jc w:val="both"/>
        <w:rPr>
          <w:rFonts w:ascii="Times New Roman" w:hAnsi="Times New Roman"/>
          <w:b/>
          <w:sz w:val="26"/>
          <w:szCs w:val="26"/>
        </w:rPr>
      </w:pPr>
      <w:r>
        <w:rPr>
          <w:rFonts w:ascii="Times New Roman" w:hAnsi="Times New Roman"/>
          <w:b/>
          <w:sz w:val="26"/>
          <w:szCs w:val="26"/>
        </w:rPr>
        <w:t>1.C</w:t>
      </w:r>
      <w:r>
        <w:rPr>
          <w:rFonts w:ascii="Times New Roman" w:hAnsi="Times New Roman" w:hint="eastAsia"/>
          <w:b/>
          <w:sz w:val="26"/>
          <w:szCs w:val="26"/>
        </w:rPr>
        <w:t>ơ</w:t>
      </w:r>
      <w:r>
        <w:rPr>
          <w:rFonts w:ascii="Times New Roman" w:hAnsi="Times New Roman"/>
          <w:b/>
          <w:sz w:val="26"/>
          <w:szCs w:val="26"/>
        </w:rPr>
        <w:t xml:space="preserve"> cấu tổ chức của công ty:</w:t>
      </w:r>
    </w:p>
    <w:p w:rsidR="00183E7E" w:rsidRDefault="00183E7E">
      <w:pPr>
        <w:spacing w:before="120" w:after="120" w:line="288" w:lineRule="auto"/>
        <w:ind w:firstLine="720"/>
        <w:jc w:val="both"/>
        <w:rPr>
          <w:rFonts w:ascii="Times New Roman" w:hAnsi="Times New Roman"/>
          <w:sz w:val="26"/>
          <w:szCs w:val="26"/>
        </w:rPr>
      </w:pPr>
    </w:p>
    <w:p w:rsidR="00183E7E" w:rsidRDefault="00183E7E">
      <w:pPr>
        <w:spacing w:before="120" w:line="288" w:lineRule="auto"/>
        <w:jc w:val="both"/>
        <w:rPr>
          <w:rFonts w:ascii="Times New Roman" w:hAnsi="Times New Roman"/>
          <w:b/>
          <w:bCs/>
          <w:color w:val="000080"/>
          <w:sz w:val="26"/>
          <w:szCs w:val="26"/>
          <w:lang w:val="nl-NL"/>
        </w:rPr>
      </w:pPr>
    </w:p>
    <w:p w:rsidR="00183E7E" w:rsidRDefault="00183E7E">
      <w:pPr>
        <w:spacing w:before="120" w:line="288" w:lineRule="auto"/>
        <w:jc w:val="both"/>
        <w:rPr>
          <w:rFonts w:ascii="Times New Roman" w:hAnsi="Times New Roman"/>
          <w:b/>
          <w:bCs/>
          <w:color w:val="000080"/>
          <w:sz w:val="26"/>
          <w:szCs w:val="26"/>
          <w:lang w:val="nl-NL"/>
        </w:rPr>
      </w:pPr>
    </w:p>
    <w:p w:rsidR="00183E7E" w:rsidRDefault="00183E7E">
      <w:pPr>
        <w:spacing w:before="120" w:line="288" w:lineRule="auto"/>
        <w:jc w:val="both"/>
        <w:rPr>
          <w:rFonts w:ascii="Times New Roman" w:hAnsi="Times New Roman"/>
          <w:b/>
          <w:bCs/>
          <w:color w:val="000080"/>
          <w:sz w:val="26"/>
          <w:szCs w:val="26"/>
          <w:lang w:val="nl-NL"/>
        </w:rPr>
      </w:pPr>
    </w:p>
    <w:p w:rsidR="00183E7E" w:rsidRDefault="00183E7E">
      <w:pPr>
        <w:spacing w:before="120" w:line="288" w:lineRule="auto"/>
        <w:jc w:val="both"/>
        <w:rPr>
          <w:rFonts w:ascii="Times New Roman" w:hAnsi="Times New Roman"/>
          <w:b/>
          <w:bCs/>
          <w:color w:val="000080"/>
          <w:sz w:val="26"/>
          <w:szCs w:val="26"/>
          <w:lang w:val="nl-NL"/>
        </w:rPr>
      </w:pPr>
    </w:p>
    <w:p w:rsidR="00183E7E" w:rsidRDefault="00183E7E">
      <w:pPr>
        <w:spacing w:before="120" w:line="288" w:lineRule="auto"/>
        <w:jc w:val="both"/>
        <w:rPr>
          <w:rFonts w:ascii="Times New Roman" w:hAnsi="Times New Roman"/>
          <w:b/>
          <w:bCs/>
          <w:color w:val="000080"/>
          <w:sz w:val="26"/>
          <w:szCs w:val="26"/>
          <w:lang w:val="nl-NL"/>
        </w:rPr>
      </w:pPr>
    </w:p>
    <w:p w:rsidR="00183E7E" w:rsidRDefault="00183E7E">
      <w:pPr>
        <w:spacing w:before="120" w:line="288" w:lineRule="auto"/>
        <w:jc w:val="both"/>
        <w:rPr>
          <w:rFonts w:ascii="Times New Roman" w:hAnsi="Times New Roman"/>
          <w:b/>
          <w:bCs/>
          <w:color w:val="000080"/>
          <w:sz w:val="26"/>
          <w:szCs w:val="26"/>
          <w:lang w:val="nl-NL"/>
        </w:rPr>
      </w:pPr>
    </w:p>
    <w:p w:rsidR="00183E7E" w:rsidRDefault="00183E7E">
      <w:pPr>
        <w:spacing w:before="120" w:line="288" w:lineRule="auto"/>
        <w:jc w:val="both"/>
        <w:rPr>
          <w:rFonts w:ascii="Times New Roman" w:hAnsi="Times New Roman"/>
          <w:b/>
          <w:bCs/>
          <w:color w:val="000080"/>
          <w:sz w:val="26"/>
          <w:lang w:val="nl-NL"/>
        </w:rPr>
        <w:sectPr w:rsidR="00183E7E">
          <w:footerReference w:type="default" r:id="rId9"/>
          <w:pgSz w:w="11909" w:h="16834" w:code="9"/>
          <w:pgMar w:top="900" w:right="576" w:bottom="720" w:left="1152" w:header="720" w:footer="720" w:gutter="0"/>
          <w:cols w:space="720"/>
          <w:docGrid w:linePitch="360"/>
        </w:sectPr>
      </w:pPr>
    </w:p>
    <w:p w:rsidR="00183E7E" w:rsidRDefault="00183E7E">
      <w:pPr>
        <w:spacing w:before="120" w:line="288" w:lineRule="auto"/>
        <w:jc w:val="both"/>
        <w:rPr>
          <w:rFonts w:ascii="Times New Roman" w:hAnsi="Times New Roman"/>
          <w:b/>
          <w:bCs/>
          <w:color w:val="000080"/>
          <w:sz w:val="26"/>
          <w:lang w:val="nl-NL"/>
        </w:rPr>
      </w:pPr>
    </w:p>
    <w:p w:rsidR="00183E7E" w:rsidRDefault="00183E7E">
      <w:pPr>
        <w:spacing w:before="120" w:line="288" w:lineRule="auto"/>
        <w:jc w:val="both"/>
        <w:rPr>
          <w:rFonts w:ascii="Times New Roman" w:hAnsi="Times New Roman"/>
          <w:lang w:val="nl-NL"/>
        </w:rPr>
      </w:pPr>
      <w:r>
        <w:rPr>
          <w:rFonts w:ascii="Times New Roman" w:hAnsi="Times New Roman"/>
          <w:b/>
          <w:bCs/>
          <w:noProof/>
          <w:color w:val="000080"/>
          <w:sz w:val="26"/>
        </w:rPr>
        <w:pict>
          <v:group id="_x0000_s1028" style="position:absolute;left:0;text-align:left;margin-left:-6.55pt;margin-top:-7.25pt;width:711pt;height:450pt;z-index:251658240" coordorigin="1280,1558" coordsize="14220,9000">
            <v:line id="_x0000_s1029" style="position:absolute" from="3800,6138" to="3800,7802"/>
            <v:group id="_x0000_s1030" style="position:absolute;left:1280;top:1558;width:14220;height:9000" coordorigin="1280,1558" coordsize="14220,9000">
              <v:line id="_x0000_s1031" style="position:absolute" from="5240,5778" to="5240,6138">
                <v:stroke endarrow="block"/>
              </v:line>
              <v:line id="_x0000_s1032" style="position:absolute" from="3800,10278" to="4340,10278" strokeweight="1pt">
                <v:stroke endarrow="block"/>
              </v:line>
              <v:line id="_x0000_s1033" style="position:absolute;flip:x" from="8120,6158" to="9560,6158"/>
              <v:line id="_x0000_s1034" style="position:absolute" from="3800,7578" to="3800,8658"/>
              <v:line id="_x0000_s1035" style="position:absolute" from="3800,7832" to="4340,7832">
                <v:stroke endarrow="block"/>
              </v:line>
              <v:rect id="_x0000_s1036" style="position:absolute;left:4340;top:8718;width:2700;height:620" fillcolor="#9cf">
                <v:fill color2="fill darken(118)" rotate="t" method="linear sigma" focus="100%" type="gradient"/>
                <v:textbox style="mso-next-textbox:#_x0000_s1036">
                  <w:txbxContent>
                    <w:p w:rsidR="005A546B" w:rsidRPr="00F340D6" w:rsidRDefault="005A546B">
                      <w:pPr>
                        <w:pStyle w:val="BodyText"/>
                        <w:jc w:val="center"/>
                        <w:rPr>
                          <w:rFonts w:ascii="Times New Roman" w:hAnsi="Times New Roman"/>
                          <w:b/>
                          <w:i/>
                          <w:sz w:val="24"/>
                        </w:rPr>
                      </w:pPr>
                      <w:r w:rsidRPr="00F340D6">
                        <w:rPr>
                          <w:rFonts w:ascii="Times New Roman" w:hAnsi="Times New Roman"/>
                          <w:b/>
                          <w:i/>
                          <w:sz w:val="24"/>
                        </w:rPr>
                        <w:t>Chi nhá</w:t>
                      </w:r>
                      <w:r w:rsidR="00081C15">
                        <w:rPr>
                          <w:rFonts w:ascii="Times New Roman" w:hAnsi="Times New Roman"/>
                          <w:b/>
                          <w:i/>
                          <w:noProof/>
                          <w:sz w:val="24"/>
                          <w:lang w:eastAsia="en-US"/>
                        </w:rPr>
                        <w:drawing>
                          <wp:inline distT="0" distB="0" distL="0" distR="0">
                            <wp:extent cx="952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238125"/>
                                    </a:xfrm>
                                    <a:prstGeom prst="rect">
                                      <a:avLst/>
                                    </a:prstGeom>
                                    <a:noFill/>
                                    <a:ln w="9525">
                                      <a:noFill/>
                                      <a:miter lim="800000"/>
                                      <a:headEnd/>
                                      <a:tailEnd/>
                                    </a:ln>
                                  </pic:spPr>
                                </pic:pic>
                              </a:graphicData>
                            </a:graphic>
                          </wp:inline>
                        </w:drawing>
                      </w:r>
                      <w:r w:rsidRPr="00F340D6">
                        <w:rPr>
                          <w:rFonts w:ascii="Times New Roman" w:hAnsi="Times New Roman"/>
                          <w:b/>
                          <w:i/>
                          <w:sz w:val="24"/>
                        </w:rPr>
                        <w:t>nh Hà Nội</w:t>
                      </w:r>
                    </w:p>
                    <w:p w:rsidR="005A546B" w:rsidRDefault="005A546B"/>
                  </w:txbxContent>
                </v:textbox>
              </v:rect>
              <v:rect id="_x0000_s1037" style="position:absolute;left:4340;top:7578;width:2700;height:540" fillcolor="#9cf">
                <v:fill color2="fill darken(118)" rotate="t" method="linear sigma" focus="100%" type="gradient"/>
                <v:textbox style="mso-next-textbox:#_x0000_s1037">
                  <w:txbxContent>
                    <w:p w:rsidR="005A546B" w:rsidRPr="00F340D6" w:rsidRDefault="005A546B">
                      <w:pPr>
                        <w:pStyle w:val="Heading6"/>
                        <w:rPr>
                          <w:i/>
                          <w:szCs w:val="24"/>
                        </w:rPr>
                      </w:pPr>
                      <w:r w:rsidRPr="00F340D6">
                        <w:rPr>
                          <w:i/>
                          <w:szCs w:val="24"/>
                        </w:rPr>
                        <w:t>Kế hoạch-Bán hàng</w:t>
                      </w:r>
                    </w:p>
                    <w:p w:rsidR="005A546B" w:rsidRDefault="005A546B"/>
                  </w:txbxContent>
                </v:textbox>
              </v:rect>
              <v:line id="_x0000_s1038" style="position:absolute" from="3800,9018" to="4340,9018" strokeweight="1pt">
                <v:stroke endarrow="block"/>
              </v:line>
              <v:rect id="_x0000_s1039" style="position:absolute;left:4355;top:6527;width:2685;height:540" fillcolor="#9cf">
                <v:fill color2="fill darken(118)" rotate="t" method="linear sigma" focus="100%" type="gradient"/>
                <v:textbox style="mso-next-textbox:#_x0000_s1039">
                  <w:txbxContent>
                    <w:p w:rsidR="005A546B" w:rsidRPr="00F340D6" w:rsidRDefault="005A546B">
                      <w:pPr>
                        <w:pStyle w:val="Heading4"/>
                        <w:jc w:val="center"/>
                        <w:rPr>
                          <w:rFonts w:ascii="Times New Roman" w:hAnsi="Times New Roman"/>
                          <w:i/>
                          <w:sz w:val="24"/>
                        </w:rPr>
                      </w:pPr>
                      <w:r w:rsidRPr="00F340D6">
                        <w:rPr>
                          <w:rFonts w:ascii="Times New Roman" w:hAnsi="Times New Roman"/>
                          <w:i/>
                          <w:sz w:val="24"/>
                        </w:rPr>
                        <w:t>ĐD các khu vực</w:t>
                      </w:r>
                    </w:p>
                    <w:p w:rsidR="005A546B" w:rsidRDefault="005A546B"/>
                  </w:txbxContent>
                </v:textbox>
              </v:rect>
              <v:line id="_x0000_s1040" style="position:absolute" from="5640,7067" to="5640,7607">
                <v:stroke dashstyle="1 1" startarrow="block" endarrow="block"/>
              </v:line>
              <v:line id="_x0000_s1041" style="position:absolute" from="3800,6797" to="4340,6797">
                <v:stroke endarrow="block"/>
              </v:line>
              <v:line id="_x0000_s1042" style="position:absolute" from="3800,8658" to="3800,10278"/>
              <v:rect id="_x0000_s1043" style="position:absolute;left:4340;top:9918;width:2700;height:640" fillcolor="#9cf">
                <v:fill color2="fill darken(118)" rotate="t" method="linear sigma" focus="100%" type="gradient"/>
                <v:textbox style="mso-next-textbox:#_x0000_s1043">
                  <w:txbxContent>
                    <w:p w:rsidR="005A546B" w:rsidRPr="00F340D6" w:rsidRDefault="005A546B">
                      <w:pPr>
                        <w:pStyle w:val="BodyText"/>
                        <w:jc w:val="center"/>
                        <w:rPr>
                          <w:rFonts w:ascii="Times New Roman" w:hAnsi="Times New Roman"/>
                          <w:b/>
                          <w:i/>
                          <w:sz w:val="24"/>
                        </w:rPr>
                      </w:pPr>
                      <w:r w:rsidRPr="00F340D6">
                        <w:rPr>
                          <w:rFonts w:ascii="Times New Roman" w:hAnsi="Times New Roman"/>
                          <w:b/>
                          <w:i/>
                          <w:sz w:val="24"/>
                        </w:rPr>
                        <w:t>Chi nhá</w:t>
                      </w:r>
                      <w:r w:rsidR="00081C15">
                        <w:rPr>
                          <w:rFonts w:ascii="Times New Roman" w:hAnsi="Times New Roman"/>
                          <w:b/>
                          <w:i/>
                          <w:noProof/>
                          <w:sz w:val="24"/>
                          <w:lang w:eastAsia="en-US"/>
                        </w:rPr>
                        <w:drawing>
                          <wp:inline distT="0" distB="0" distL="0" distR="0">
                            <wp:extent cx="952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525" cy="238125"/>
                                    </a:xfrm>
                                    <a:prstGeom prst="rect">
                                      <a:avLst/>
                                    </a:prstGeom>
                                    <a:noFill/>
                                    <a:ln w="9525">
                                      <a:noFill/>
                                      <a:miter lim="800000"/>
                                      <a:headEnd/>
                                      <a:tailEnd/>
                                    </a:ln>
                                  </pic:spPr>
                                </pic:pic>
                              </a:graphicData>
                            </a:graphic>
                          </wp:inline>
                        </w:drawing>
                      </w:r>
                      <w:r w:rsidRPr="00F340D6">
                        <w:rPr>
                          <w:rFonts w:ascii="Times New Roman" w:hAnsi="Times New Roman"/>
                          <w:b/>
                          <w:i/>
                          <w:sz w:val="24"/>
                        </w:rPr>
                        <w:t xml:space="preserve">nh </w:t>
                      </w:r>
                      <w:r>
                        <w:rPr>
                          <w:rFonts w:ascii="Times New Roman" w:hAnsi="Times New Roman"/>
                          <w:b/>
                          <w:i/>
                          <w:sz w:val="24"/>
                        </w:rPr>
                        <w:t>Nha Trang</w:t>
                      </w:r>
                    </w:p>
                    <w:p w:rsidR="005A546B" w:rsidRDefault="005A546B"/>
                  </w:txbxContent>
                </v:textbox>
              </v:rect>
              <v:line id="_x0000_s1044" style="position:absolute" from="5640,9378" to="5640,9918">
                <v:stroke dashstyle="1 1" startarrow="block" endarrow="block"/>
              </v:line>
              <v:line id="_x0000_s1045" style="position:absolute" from="3800,6138" to="5240,6138"/>
              <v:rect id="_x0000_s1046" style="position:absolute;left:7220;top:6498;width:1800;height:540" fillcolor="#9cf">
                <v:fill color2="fill darken(118)" rotate="t" method="linear sigma" focus="100%" type="gradient"/>
                <v:textbox style="mso-next-textbox:#_x0000_s1046">
                  <w:txbxContent>
                    <w:p w:rsidR="005A546B" w:rsidRPr="00F340D6" w:rsidRDefault="005A546B">
                      <w:pPr>
                        <w:pStyle w:val="Heading4"/>
                        <w:jc w:val="center"/>
                        <w:rPr>
                          <w:rFonts w:ascii="Times New Roman" w:hAnsi="Times New Roman"/>
                          <w:i/>
                          <w:sz w:val="24"/>
                        </w:rPr>
                      </w:pPr>
                      <w:r w:rsidRPr="00F340D6">
                        <w:rPr>
                          <w:rFonts w:ascii="Times New Roman" w:hAnsi="Times New Roman"/>
                          <w:i/>
                          <w:sz w:val="24"/>
                        </w:rPr>
                        <w:t>Tổ KCS</w:t>
                      </w:r>
                    </w:p>
                    <w:p w:rsidR="005A546B" w:rsidRDefault="005A546B"/>
                  </w:txbxContent>
                </v:textbox>
              </v:rect>
              <v:group id="_x0000_s1047" style="position:absolute;left:1280;top:4518;width:14220;height:5780" coordorigin="900,4758" coordsize="14220,5780">
                <v:rect id="_x0000_s1048" style="position:absolute;left:1260;top:6738;width:1620;height:540" fillcolor="#9cf" strokeweight="1pt">
                  <v:fill color2="fill darken(118)" rotate="t" method="linear sigma" focus="100%" type="gradient"/>
                  <v:textbox style="mso-next-textbox:#_x0000_s1048">
                    <w:txbxContent>
                      <w:p w:rsidR="005A546B" w:rsidRPr="00F340D6" w:rsidRDefault="005A546B">
                        <w:pPr>
                          <w:pStyle w:val="Heading4"/>
                          <w:jc w:val="center"/>
                          <w:rPr>
                            <w:rFonts w:ascii="Times New Roman" w:hAnsi="Times New Roman"/>
                            <w:i/>
                            <w:sz w:val="24"/>
                          </w:rPr>
                        </w:pPr>
                        <w:r w:rsidRPr="00F340D6">
                          <w:rPr>
                            <w:rFonts w:ascii="Times New Roman" w:hAnsi="Times New Roman"/>
                            <w:i/>
                            <w:sz w:val="24"/>
                          </w:rPr>
                          <w:t>Kế toán</w:t>
                        </w:r>
                      </w:p>
                      <w:p w:rsidR="005A546B" w:rsidRDefault="005A546B"/>
                    </w:txbxContent>
                  </v:textbox>
                </v:rect>
                <v:line id="_x0000_s1049" style="position:absolute" from="900,5658" to="1080,5658"/>
                <v:rect id="_x0000_s1050" style="position:absolute;left:1260;top:7818;width:1620;height:540" fillcolor="#9cf">
                  <v:fill color2="fill darken(118)" rotate="t" method="linear sigma" focus="100%" type="gradient"/>
                  <v:textbox style="mso-next-textbox:#_x0000_s1050">
                    <w:txbxContent>
                      <w:p w:rsidR="005A546B" w:rsidRPr="00F340D6" w:rsidRDefault="005A546B">
                        <w:pPr>
                          <w:pStyle w:val="Heading4"/>
                          <w:jc w:val="center"/>
                          <w:rPr>
                            <w:rFonts w:ascii="Times New Roman" w:hAnsi="Times New Roman"/>
                            <w:i/>
                            <w:sz w:val="24"/>
                          </w:rPr>
                        </w:pPr>
                        <w:r w:rsidRPr="00F340D6">
                          <w:rPr>
                            <w:rFonts w:ascii="Times New Roman" w:hAnsi="Times New Roman"/>
                            <w:i/>
                            <w:sz w:val="24"/>
                          </w:rPr>
                          <w:t>Hành chính</w:t>
                        </w:r>
                      </w:p>
                      <w:p w:rsidR="005A546B" w:rsidRDefault="005A546B"/>
                    </w:txbxContent>
                  </v:textbox>
                </v:rect>
                <v:line id="_x0000_s1051" style="position:absolute" from="2040,7307" to="2040,7847">
                  <v:stroke dashstyle="1 1" startarrow="block" endarrow="block"/>
                </v:line>
                <v:rect id="_x0000_s1052" style="position:absolute;left:1260;top:8898;width:1620;height:540" fillcolor="#9cf">
                  <v:fill color2="fill darken(118)" rotate="t" method="linear sigma" focus="100%" type="gradient"/>
                  <v:textbox style="mso-next-textbox:#_x0000_s1052">
                    <w:txbxContent>
                      <w:p w:rsidR="005A546B" w:rsidRPr="00F340D6" w:rsidRDefault="005A546B">
                        <w:pPr>
                          <w:pStyle w:val="Heading7"/>
                          <w:jc w:val="center"/>
                          <w:rPr>
                            <w:b/>
                            <w:sz w:val="24"/>
                          </w:rPr>
                        </w:pPr>
                        <w:r w:rsidRPr="00F340D6">
                          <w:rPr>
                            <w:b/>
                            <w:sz w:val="24"/>
                          </w:rPr>
                          <w:t>Bảo vệ</w:t>
                        </w:r>
                      </w:p>
                      <w:p w:rsidR="005A546B" w:rsidRDefault="005A546B"/>
                    </w:txbxContent>
                  </v:textbox>
                </v:rect>
                <v:line id="_x0000_s1053" style="position:absolute" from="2040,8358" to="2040,8898">
                  <v:stroke dashstyle="1 1" startarrow="block" endarrow="block"/>
                </v:line>
                <v:line id="_x0000_s1054" style="position:absolute" from="900,7067" to="1260,7067">
                  <v:stroke endarrow="block"/>
                </v:line>
                <v:line id="_x0000_s1055" style="position:absolute" from="900,8102" to="1260,8102">
                  <v:stroke endarrow="block"/>
                </v:line>
                <v:line id="_x0000_s1056" style="position:absolute" from="900,9078" to="1260,9078">
                  <v:stroke endarrow="block"/>
                </v:line>
                <v:line id="_x0000_s1057" style="position:absolute" from="900,5658" to="900,9078"/>
                <v:line id="_x0000_s1058" style="position:absolute;flip:x" from="14940,5658" to="15120,5658"/>
                <v:rect id="_x0000_s1059" style="position:absolute;left:12960;top:7818;width:1800;height:540" fillcolor="#9cf">
                  <v:fill color2="fill darken(118)" rotate="t" method="linear sigma" focus="100%" type="gradient"/>
                  <v:textbox style="mso-next-textbox:#_x0000_s1059">
                    <w:txbxContent>
                      <w:p w:rsidR="005A546B" w:rsidRPr="00F340D6" w:rsidRDefault="005A546B">
                        <w:pPr>
                          <w:pStyle w:val="Heading4"/>
                          <w:jc w:val="center"/>
                          <w:rPr>
                            <w:rFonts w:ascii="Times New Roman" w:hAnsi="Times New Roman"/>
                            <w:i/>
                            <w:sz w:val="24"/>
                          </w:rPr>
                        </w:pPr>
                        <w:r w:rsidRPr="00F340D6">
                          <w:rPr>
                            <w:rFonts w:ascii="Times New Roman" w:hAnsi="Times New Roman"/>
                            <w:i/>
                            <w:sz w:val="24"/>
                          </w:rPr>
                          <w:t>Tổ thuốc ống</w:t>
                        </w:r>
                      </w:p>
                      <w:p w:rsidR="005A546B" w:rsidRDefault="005A546B"/>
                    </w:txbxContent>
                  </v:textbox>
                </v:rect>
                <v:rect id="_x0000_s1060" style="position:absolute;left:12960;top:8898;width:1800;height:540" fillcolor="#9cf">
                  <v:fill color2="fill darken(118)" rotate="t" method="linear sigma" focus="100%" type="gradient"/>
                  <v:textbox style="mso-next-textbox:#_x0000_s1060">
                    <w:txbxContent>
                      <w:p w:rsidR="005A546B" w:rsidRPr="00F340D6" w:rsidRDefault="005A546B">
                        <w:pPr>
                          <w:pStyle w:val="Heading4"/>
                          <w:jc w:val="center"/>
                          <w:rPr>
                            <w:rFonts w:ascii="Times New Roman" w:hAnsi="Times New Roman"/>
                            <w:i/>
                            <w:sz w:val="24"/>
                          </w:rPr>
                        </w:pPr>
                        <w:r w:rsidRPr="00F340D6">
                          <w:rPr>
                            <w:rFonts w:ascii="Times New Roman" w:hAnsi="Times New Roman"/>
                            <w:i/>
                            <w:sz w:val="24"/>
                          </w:rPr>
                          <w:t>Tổ thuốc lọ</w:t>
                        </w:r>
                      </w:p>
                      <w:p w:rsidR="005A546B" w:rsidRPr="004D11FF" w:rsidRDefault="005A546B">
                        <w:pPr>
                          <w:rPr>
                            <w:rFonts w:ascii="Times New Roman" w:hAnsi="Times New Roman"/>
                          </w:rPr>
                        </w:pPr>
                      </w:p>
                    </w:txbxContent>
                  </v:textbox>
                </v:rect>
                <v:rect id="_x0000_s1061" style="position:absolute;left:12960;top:9998;width:1800;height:540" fillcolor="#9cf">
                  <v:fill color2="fill darken(118)" rotate="t" method="linear sigma" focus="100%" type="gradient"/>
                  <v:textbox style="mso-next-textbox:#_x0000_s1061">
                    <w:txbxContent>
                      <w:p w:rsidR="005A546B" w:rsidRPr="00F340D6" w:rsidRDefault="005A546B">
                        <w:pPr>
                          <w:pStyle w:val="Heading4"/>
                          <w:jc w:val="center"/>
                          <w:rPr>
                            <w:rFonts w:ascii="Times New Roman" w:hAnsi="Times New Roman"/>
                            <w:i/>
                            <w:sz w:val="24"/>
                          </w:rPr>
                        </w:pPr>
                        <w:r w:rsidRPr="00F340D6">
                          <w:rPr>
                            <w:rFonts w:ascii="Times New Roman" w:hAnsi="Times New Roman"/>
                            <w:i/>
                            <w:sz w:val="24"/>
                          </w:rPr>
                          <w:t>Tổ thuốc gói</w:t>
                        </w:r>
                      </w:p>
                      <w:p w:rsidR="005A546B" w:rsidRDefault="005A546B"/>
                    </w:txbxContent>
                  </v:textbox>
                </v:rect>
                <v:shapetype id="_x0000_t202" coordsize="21600,21600" o:spt="202" path="m,l,21600r21600,l21600,xe">
                  <v:stroke joinstyle="miter"/>
                  <v:path gradientshapeok="t" o:connecttype="rect"/>
                </v:shapetype>
                <v:shape id="_x0000_s1062" type="#_x0000_t202" style="position:absolute;left:9720;top:5298;width:2700;height:720" fillcolor="#9cf" strokeweight="1pt">
                  <v:fill color2="fill darken(118)" rotate="t" method="linear sigma" focus="100%" type="gradient"/>
                  <v:textbox style="mso-next-textbox:#_x0000_s1062">
                    <w:txbxContent>
                      <w:p w:rsidR="005A546B" w:rsidRDefault="005A546B">
                        <w:pPr>
                          <w:pStyle w:val="Heading5"/>
                          <w:rPr>
                            <w:rFonts w:ascii="Times New Roman" w:hAnsi="Times New Roman"/>
                            <w:sz w:val="24"/>
                          </w:rPr>
                        </w:pPr>
                        <w:r w:rsidRPr="005A5825">
                          <w:rPr>
                            <w:rFonts w:ascii="Times New Roman" w:hAnsi="Times New Roman"/>
                            <w:sz w:val="24"/>
                          </w:rPr>
                          <w:t>B</w:t>
                        </w:r>
                        <w:r>
                          <w:rPr>
                            <w:rFonts w:ascii="Times New Roman" w:hAnsi="Times New Roman"/>
                            <w:sz w:val="24"/>
                          </w:rPr>
                          <w:t xml:space="preserve">ộ </w:t>
                        </w:r>
                        <w:r w:rsidRPr="005A5825">
                          <w:rPr>
                            <w:rFonts w:ascii="Times New Roman" w:hAnsi="Times New Roman"/>
                            <w:sz w:val="24"/>
                          </w:rPr>
                          <w:t>P</w:t>
                        </w:r>
                        <w:r>
                          <w:rPr>
                            <w:rFonts w:ascii="Times New Roman" w:hAnsi="Times New Roman"/>
                            <w:sz w:val="24"/>
                          </w:rPr>
                          <w:t>hận</w:t>
                        </w:r>
                      </w:p>
                      <w:p w:rsidR="005A546B" w:rsidRPr="005A5825" w:rsidRDefault="005A546B">
                        <w:pPr>
                          <w:pStyle w:val="Heading5"/>
                          <w:rPr>
                            <w:rFonts w:ascii="Times New Roman" w:hAnsi="Times New Roman"/>
                            <w:sz w:val="24"/>
                          </w:rPr>
                        </w:pPr>
                        <w:r w:rsidRPr="005A5825">
                          <w:rPr>
                            <w:rFonts w:ascii="Times New Roman" w:hAnsi="Times New Roman"/>
                            <w:sz w:val="24"/>
                          </w:rPr>
                          <w:t>Đảm bảo</w:t>
                        </w:r>
                        <w:r>
                          <w:rPr>
                            <w:rFonts w:ascii="Times New Roman" w:hAnsi="Times New Roman"/>
                            <w:sz w:val="24"/>
                          </w:rPr>
                          <w:t xml:space="preserve"> </w:t>
                        </w:r>
                        <w:r w:rsidRPr="005A5825">
                          <w:rPr>
                            <w:rFonts w:ascii="Times New Roman" w:hAnsi="Times New Roman"/>
                            <w:sz w:val="24"/>
                          </w:rPr>
                          <w:t>chất lượng</w:t>
                        </w:r>
                      </w:p>
                      <w:p w:rsidR="005A546B" w:rsidRDefault="005A546B"/>
                      <w:p w:rsidR="005A546B" w:rsidRPr="005A5825" w:rsidRDefault="005A546B"/>
                    </w:txbxContent>
                  </v:textbox>
                </v:shape>
                <v:shape id="_x0000_s1063" type="#_x0000_t202" style="position:absolute;left:10080;top:6738;width:1800;height:540" fillcolor="#9cf">
                  <v:fill color2="fill darken(118)" rotate="t" method="linear sigma" focus="100%" type="gradient"/>
                  <v:textbox style="mso-next-textbox:#_x0000_s1063">
                    <w:txbxContent>
                      <w:p w:rsidR="005A546B" w:rsidRPr="00F340D6" w:rsidRDefault="005A546B">
                        <w:pPr>
                          <w:pStyle w:val="Heading6"/>
                          <w:rPr>
                            <w:i/>
                            <w:szCs w:val="24"/>
                          </w:rPr>
                        </w:pPr>
                        <w:r w:rsidRPr="00F340D6">
                          <w:rPr>
                            <w:i/>
                            <w:szCs w:val="24"/>
                          </w:rPr>
                          <w:t>Tổ pha chế</w:t>
                        </w:r>
                      </w:p>
                      <w:p w:rsidR="005A546B" w:rsidRDefault="005A546B"/>
                    </w:txbxContent>
                  </v:textbox>
                </v:shape>
                <v:line id="_x0000_s1064" style="position:absolute" from="14760,6918" to="15120,6918">
                  <v:stroke startarrow="block"/>
                </v:line>
                <v:line id="_x0000_s1065" style="position:absolute" from="10980,6027" to="10980,6747">
                  <v:stroke endarrow="block"/>
                </v:line>
                <v:line id="_x0000_s1066" style="position:absolute;flip:y" from="14760,7998" to="15120,7998">
                  <v:stroke startarrow="block"/>
                </v:line>
                <v:line id="_x0000_s1067" style="position:absolute" from="14760,9078" to="15120,9078">
                  <v:stroke startarrow="block"/>
                </v:line>
                <v:line id="_x0000_s1068" style="position:absolute" from="13860,7278" to="13860,7818">
                  <v:stroke dashstyle="1 1" startarrow="block" endarrow="block"/>
                </v:line>
                <v:line id="_x0000_s1069" style="position:absolute" from="13860,8358" to="13860,8898">
                  <v:stroke dashstyle="1 1" startarrow="block" endarrow="block"/>
                </v:line>
                <v:group id="_x0000_s1070" style="position:absolute;left:1080;top:4758;width:13860;height:1260" coordorigin="1080,4758" coordsize="13860,1260">
                  <v:rect id="_x0000_s1071" style="position:absolute;left:3780;top:5298;width:2160;height:720" fillcolor="#9cf" strokeweight="1pt">
                    <v:fill color2="fill darken(118)" rotate="t" method="linear sigma" focus="100%" type="gradient"/>
                    <v:textbox style="mso-next-textbox:#_x0000_s1071">
                      <w:txbxContent>
                        <w:p w:rsidR="005A546B" w:rsidRPr="00EB2699" w:rsidRDefault="005A546B">
                          <w:pPr>
                            <w:pStyle w:val="Heading3"/>
                            <w:rPr>
                              <w:rFonts w:ascii="Times New Roman" w:hAnsi="Times New Roman"/>
                              <w:sz w:val="24"/>
                              <w:szCs w:val="24"/>
                            </w:rPr>
                          </w:pPr>
                          <w:r w:rsidRPr="00EB2699">
                            <w:rPr>
                              <w:rFonts w:ascii="Times New Roman" w:hAnsi="Times New Roman"/>
                              <w:sz w:val="24"/>
                              <w:szCs w:val="24"/>
                            </w:rPr>
                            <w:t>Bộ Phận</w:t>
                          </w:r>
                        </w:p>
                        <w:p w:rsidR="005A546B" w:rsidRPr="00EB2699" w:rsidRDefault="005A546B">
                          <w:pPr>
                            <w:pStyle w:val="Heading3"/>
                            <w:rPr>
                              <w:rFonts w:ascii="Times New Roman" w:hAnsi="Times New Roman"/>
                              <w:sz w:val="24"/>
                              <w:szCs w:val="24"/>
                            </w:rPr>
                          </w:pPr>
                          <w:r w:rsidRPr="00EB2699">
                            <w:rPr>
                              <w:rFonts w:ascii="Times New Roman" w:hAnsi="Times New Roman"/>
                              <w:sz w:val="24"/>
                              <w:szCs w:val="24"/>
                            </w:rPr>
                            <w:t>Kế hoạch-KD</w:t>
                          </w:r>
                        </w:p>
                        <w:p w:rsidR="005A546B" w:rsidRDefault="005A546B"/>
                      </w:txbxContent>
                    </v:textbox>
                  </v:rect>
                  <v:line id="_x0000_s1072" style="position:absolute" from="5940,5658" to="6480,5658">
                    <v:stroke dashstyle="1 1" startarrow="block" endarrow="block"/>
                  </v:line>
                  <v:line id="_x0000_s1073" style="position:absolute" from="3240,5687" to="3780,5687">
                    <v:stroke dashstyle="1 1" startarrow="block" endarrow="block"/>
                  </v:line>
                  <v:rect id="_x0000_s1074" style="position:absolute;left:1080;top:5298;width:2160;height:720" fillcolor="#9cf" strokeweight="1pt">
                    <v:fill color2="fill darken(118)" rotate="t" method="linear sigma" focus="100%" type="gradient"/>
                    <v:textbox style="mso-next-textbox:#_x0000_s1074">
                      <w:txbxContent>
                        <w:p w:rsidR="005A546B" w:rsidRPr="00EB2699" w:rsidRDefault="005A546B">
                          <w:pPr>
                            <w:pStyle w:val="Heading3"/>
                            <w:rPr>
                              <w:rFonts w:ascii="Times New Roman" w:hAnsi="Times New Roman"/>
                              <w:sz w:val="24"/>
                              <w:szCs w:val="24"/>
                            </w:rPr>
                          </w:pPr>
                          <w:r w:rsidRPr="00EB2699">
                            <w:rPr>
                              <w:rFonts w:ascii="Times New Roman" w:hAnsi="Times New Roman"/>
                              <w:sz w:val="24"/>
                              <w:szCs w:val="24"/>
                            </w:rPr>
                            <w:t>Bộ Phận</w:t>
                          </w:r>
                        </w:p>
                        <w:p w:rsidR="005A546B" w:rsidRPr="00EB2699" w:rsidRDefault="005A546B">
                          <w:pPr>
                            <w:pStyle w:val="Heading3"/>
                            <w:rPr>
                              <w:rFonts w:ascii="Times New Roman" w:hAnsi="Times New Roman"/>
                              <w:sz w:val="24"/>
                              <w:szCs w:val="24"/>
                            </w:rPr>
                          </w:pPr>
                          <w:r w:rsidRPr="00EB2699">
                            <w:rPr>
                              <w:rFonts w:ascii="Times New Roman" w:hAnsi="Times New Roman"/>
                              <w:sz w:val="24"/>
                              <w:szCs w:val="24"/>
                            </w:rPr>
                            <w:t>Văn</w:t>
                          </w:r>
                          <w:r>
                            <w:rPr>
                              <w:rFonts w:ascii="Times New Roman" w:hAnsi="Times New Roman"/>
                              <w:sz w:val="24"/>
                              <w:szCs w:val="24"/>
                            </w:rPr>
                            <w:t xml:space="preserve"> P</w:t>
                          </w:r>
                          <w:r w:rsidRPr="00EB2699">
                            <w:rPr>
                              <w:rFonts w:ascii="Times New Roman" w:hAnsi="Times New Roman"/>
                              <w:sz w:val="24"/>
                              <w:szCs w:val="24"/>
                            </w:rPr>
                            <w:t>hòng</w:t>
                          </w:r>
                          <w:r w:rsidRPr="005A5825">
                            <w:rPr>
                              <w:rFonts w:ascii="Times New Roman" w:hAnsi="Times New Roman"/>
                            </w:rPr>
                            <w:t xml:space="preserve"> </w:t>
                          </w:r>
                          <w:r w:rsidRPr="00EB2699">
                            <w:rPr>
                              <w:rFonts w:ascii="Times New Roman" w:hAnsi="Times New Roman"/>
                              <w:sz w:val="24"/>
                              <w:szCs w:val="24"/>
                            </w:rPr>
                            <w:t>Cty</w:t>
                          </w:r>
                        </w:p>
                        <w:p w:rsidR="005A546B" w:rsidRDefault="005A546B"/>
                      </w:txbxContent>
                    </v:textbox>
                  </v:rect>
                  <v:line id="_x0000_s1075" style="position:absolute" from="2160,4758" to="2160,5298" strokeweight="1pt">
                    <v:stroke endarrow="block"/>
                  </v:line>
                  <v:line id="_x0000_s1076" style="position:absolute" from="4860,4758" to="4860,5269" strokeweight="1pt">
                    <v:stroke endarrow="block"/>
                  </v:line>
                  <v:line id="_x0000_s1077" style="position:absolute" from="14040,4758" to="14040,5298" strokeweight="1pt">
                    <v:stroke endarrow="block"/>
                  </v:line>
                  <v:rect id="_x0000_s1078" style="position:absolute;left:6480;top:5298;width:2700;height:720" fillcolor="#9cf" strokeweight="1pt">
                    <v:fill color2="fill darken(118)" rotate="t" method="linear sigma" focus="100%" type="gradient"/>
                    <v:textbox style="mso-next-textbox:#_x0000_s1078">
                      <w:txbxContent>
                        <w:p w:rsidR="005A546B" w:rsidRPr="00EB2699" w:rsidRDefault="005A546B">
                          <w:pPr>
                            <w:pStyle w:val="Heading3"/>
                            <w:rPr>
                              <w:rFonts w:ascii="Times New Roman" w:hAnsi="Times New Roman"/>
                              <w:sz w:val="24"/>
                              <w:szCs w:val="24"/>
                            </w:rPr>
                          </w:pPr>
                          <w:r w:rsidRPr="00EB2699">
                            <w:rPr>
                              <w:rFonts w:ascii="Times New Roman" w:hAnsi="Times New Roman"/>
                              <w:sz w:val="24"/>
                              <w:szCs w:val="24"/>
                            </w:rPr>
                            <w:t>Bộ Phận</w:t>
                          </w:r>
                        </w:p>
                        <w:p w:rsidR="005A546B" w:rsidRPr="00EB2699" w:rsidRDefault="005A546B">
                          <w:pPr>
                            <w:pStyle w:val="Heading3"/>
                            <w:rPr>
                              <w:rFonts w:ascii="Times New Roman" w:hAnsi="Times New Roman"/>
                              <w:sz w:val="24"/>
                              <w:szCs w:val="24"/>
                            </w:rPr>
                          </w:pPr>
                          <w:r w:rsidRPr="00EB2699">
                            <w:rPr>
                              <w:rFonts w:ascii="Times New Roman" w:hAnsi="Times New Roman"/>
                              <w:sz w:val="24"/>
                              <w:szCs w:val="24"/>
                            </w:rPr>
                            <w:t>Kiểm tra chất</w:t>
                          </w:r>
                          <w:r w:rsidRPr="005A5825">
                            <w:rPr>
                              <w:rFonts w:ascii="Times New Roman" w:hAnsi="Times New Roman"/>
                            </w:rPr>
                            <w:t xml:space="preserve"> </w:t>
                          </w:r>
                          <w:r w:rsidRPr="00EB2699">
                            <w:rPr>
                              <w:rFonts w:ascii="Times New Roman" w:hAnsi="Times New Roman"/>
                              <w:sz w:val="24"/>
                              <w:szCs w:val="24"/>
                            </w:rPr>
                            <w:t>lượng</w:t>
                          </w:r>
                        </w:p>
                        <w:p w:rsidR="005A546B" w:rsidRDefault="005A546B"/>
                      </w:txbxContent>
                    </v:textbox>
                  </v:rect>
                  <v:rect id="_x0000_s1079" style="position:absolute;left:12960;top:5298;width:1980;height:720" fillcolor="#9cf" strokeweight="1pt">
                    <v:fill color2="fill darken(118)" rotate="t" method="linear sigma" focus="100%" type="gradient"/>
                    <v:textbox style="mso-next-textbox:#_x0000_s1079">
                      <w:txbxContent>
                        <w:p w:rsidR="005A546B" w:rsidRPr="005F4B19" w:rsidRDefault="005A546B">
                          <w:pPr>
                            <w:pStyle w:val="Heading5"/>
                            <w:rPr>
                              <w:rFonts w:ascii="Times New Roman" w:hAnsi="Times New Roman"/>
                              <w:sz w:val="24"/>
                              <w:szCs w:val="24"/>
                            </w:rPr>
                          </w:pPr>
                          <w:r w:rsidRPr="005F4B19">
                            <w:rPr>
                              <w:rFonts w:ascii="Times New Roman" w:hAnsi="Times New Roman"/>
                              <w:sz w:val="24"/>
                              <w:szCs w:val="24"/>
                            </w:rPr>
                            <w:t>BP Sản xuất</w:t>
                          </w:r>
                        </w:p>
                        <w:p w:rsidR="005A546B" w:rsidRDefault="005A546B"/>
                      </w:txbxContent>
                    </v:textbox>
                  </v:rect>
                  <v:line id="_x0000_s1080" style="position:absolute" from="10980,4758" to="10980,5298" strokeweight="1pt">
                    <v:stroke endarrow="block"/>
                  </v:line>
                  <v:line id="_x0000_s1081" style="position:absolute" from="2160,4758" to="14040,4758" strokeweight="1.5pt"/>
                  <v:line id="_x0000_s1082" style="position:absolute;flip:y" from="9180,5658" to="9720,5658">
                    <v:stroke dashstyle="1 1" startarrow="block" endarrow="block"/>
                  </v:line>
                  <v:line id="_x0000_s1083" style="position:absolute" from="12420,5658" to="12960,5687">
                    <v:stroke dashstyle="1 1" startarrow="block" endarrow="block"/>
                  </v:line>
                </v:group>
                <v:shape id="_x0000_s1084" type="#_x0000_t202" style="position:absolute;left:12960;top:6738;width:1800;height:540" fillcolor="#9cf">
                  <v:fill color2="fill darken(118)" rotate="t" method="linear sigma" focus="100%" type="gradient"/>
                  <v:textbox style="mso-next-textbox:#_x0000_s1084">
                    <w:txbxContent>
                      <w:p w:rsidR="005A546B" w:rsidRPr="00F340D6" w:rsidRDefault="005A546B">
                        <w:pPr>
                          <w:jc w:val="center"/>
                          <w:rPr>
                            <w:rFonts w:ascii="Times New Roman" w:hAnsi="Times New Roman"/>
                            <w:b/>
                            <w:i/>
                          </w:rPr>
                        </w:pPr>
                        <w:r w:rsidRPr="00F340D6">
                          <w:rPr>
                            <w:rFonts w:ascii="Times New Roman" w:hAnsi="Times New Roman"/>
                            <w:b/>
                            <w:bCs/>
                            <w:i/>
                            <w:iCs/>
                          </w:rPr>
                          <w:t>VP Xưởng</w:t>
                        </w:r>
                        <w:r w:rsidRPr="00F340D6">
                          <w:rPr>
                            <w:rFonts w:ascii="Times New Roman" w:hAnsi="Times New Roman"/>
                            <w:b/>
                            <w:i/>
                          </w:rPr>
                          <w:t xml:space="preserve"> </w:t>
                        </w:r>
                        <w:r w:rsidRPr="00F340D6">
                          <w:rPr>
                            <w:rFonts w:ascii="Times New Roman" w:hAnsi="Times New Roman"/>
                            <w:b/>
                            <w:bCs/>
                            <w:i/>
                            <w:iCs/>
                          </w:rPr>
                          <w:t>dược</w:t>
                        </w:r>
                      </w:p>
                      <w:p w:rsidR="005A546B" w:rsidRDefault="005A546B"/>
                    </w:txbxContent>
                  </v:textbox>
                </v:shape>
                <v:line id="_x0000_s1085" style="position:absolute" from="15120,5658" to="15120,10338"/>
                <v:line id="_x0000_s1086" style="position:absolute" from="14760,10338" to="15120,10338">
                  <v:stroke startarrow="block"/>
                </v:line>
                <v:line id="_x0000_s1087" style="position:absolute" from="13860,9438" to="13860,9978">
                  <v:stroke dashstyle="1 1" startarrow="block" endarrow="block"/>
                </v:line>
              </v:group>
              <v:rect id="_x0000_s1088" style="position:absolute;left:7260;top:7578;width:1800;height:540" fillcolor="#9cf">
                <v:fill color2="fill darken(118)" rotate="t" method="linear sigma" focus="100%" type="gradient"/>
                <v:textbox style="mso-next-textbox:#_x0000_s1088">
                  <w:txbxContent>
                    <w:p w:rsidR="005A546B" w:rsidRPr="00F340D6" w:rsidRDefault="005A546B">
                      <w:pPr>
                        <w:jc w:val="center"/>
                        <w:rPr>
                          <w:rFonts w:ascii="Times New Roman" w:hAnsi="Times New Roman"/>
                          <w:b/>
                          <w:i/>
                          <w:color w:val="FFFFFF"/>
                        </w:rPr>
                      </w:pPr>
                      <w:r w:rsidRPr="00F340D6">
                        <w:rPr>
                          <w:rFonts w:ascii="Times New Roman" w:hAnsi="Times New Roman"/>
                          <w:b/>
                          <w:i/>
                        </w:rPr>
                        <w:t>NC SP Mới</w:t>
                      </w:r>
                    </w:p>
                    <w:p w:rsidR="005A546B" w:rsidRDefault="005A546B"/>
                  </w:txbxContent>
                </v:textbox>
              </v:rect>
              <v:line id="_x0000_s1089" style="position:absolute" from="8120,5778" to="8120,6138"/>
              <v:line id="_x0000_s1090" style="position:absolute" from="9580,6178" to="9580,7798"/>
              <v:line id="_x0000_s1091" style="position:absolute;flip:x" from="9040,7818" to="9580,7818">
                <v:stroke endarrow="block"/>
              </v:line>
              <v:line id="_x0000_s1092" style="position:absolute" from="9020,6758" to="9560,6758">
                <v:stroke startarrow="block"/>
              </v:line>
              <v:group id="_x0000_s1093" style="position:absolute;left:6000;top:1558;width:7797;height:3500" coordorigin="5620,1798" coordsize="7797,3500">
                <v:line id="_x0000_s1094" style="position:absolute" from="11756,2503" to="11756,2773">
                  <v:stroke dashstyle="dashDot" endarrow="block"/>
                </v:line>
                <v:line id="_x0000_s1095" style="position:absolute" from="11836,3418" to="11836,4003">
                  <v:stroke dashstyle="dash"/>
                </v:line>
                <v:shape id="_x0000_s1096" type="#_x0000_t202" style="position:absolute;left:6340;top:3730;width:2862;height:633" fillcolor="#9cf" strokeweight="2pt">
                  <v:fill color2="fill darken(118)" rotate="t" method="linear sigma" focus="100%" type="gradient"/>
                  <v:textbox style="mso-next-textbox:#_x0000_s1096" inset="0,4.32pt,0,0">
                    <w:txbxContent>
                      <w:p w:rsidR="005A546B" w:rsidRPr="00016CF1" w:rsidRDefault="005A546B">
                        <w:pPr>
                          <w:pStyle w:val="Heading4"/>
                          <w:jc w:val="center"/>
                          <w:rPr>
                            <w:rFonts w:ascii="Times New Roman Bold" w:hAnsi="Times New Roman Bold"/>
                            <w:sz w:val="26"/>
                            <w:szCs w:val="26"/>
                          </w:rPr>
                        </w:pPr>
                        <w:r w:rsidRPr="00016CF1">
                          <w:rPr>
                            <w:rFonts w:ascii="Times New Roman Bold" w:hAnsi="Times New Roman Bold"/>
                            <w:sz w:val="26"/>
                            <w:szCs w:val="26"/>
                          </w:rPr>
                          <w:t>TỔNG GIÁM ĐỐC</w:t>
                        </w:r>
                      </w:p>
                    </w:txbxContent>
                  </v:textbox>
                </v:shape>
                <v:shape id="_x0000_s1097" type="#_x0000_t202" style="position:absolute;left:5620;top:1798;width:4257;height:558" fillcolor="#9cf" strokeweight="2pt">
                  <v:fill color2="fill darken(118)" rotate="t" method="linear sigma" focus="100%" type="gradient"/>
                  <v:textbox style="mso-next-textbox:#_x0000_s1097" inset="0,4.32pt,0,0">
                    <w:txbxContent>
                      <w:p w:rsidR="005A546B" w:rsidRPr="00016CF1" w:rsidRDefault="005A546B">
                        <w:pPr>
                          <w:pStyle w:val="Heading4"/>
                          <w:jc w:val="center"/>
                          <w:rPr>
                            <w:rFonts w:ascii="Times New Roman Bold" w:hAnsi="Times New Roman Bold"/>
                            <w:szCs w:val="28"/>
                          </w:rPr>
                        </w:pPr>
                        <w:r w:rsidRPr="00016CF1">
                          <w:rPr>
                            <w:rFonts w:ascii="Times New Roman Bold" w:hAnsi="Times New Roman Bold" w:hint="eastAsia"/>
                            <w:szCs w:val="28"/>
                          </w:rPr>
                          <w:t>Đ</w:t>
                        </w:r>
                        <w:r w:rsidRPr="00016CF1">
                          <w:rPr>
                            <w:rFonts w:ascii="Times New Roman Bold" w:hAnsi="Times New Roman Bold"/>
                            <w:szCs w:val="28"/>
                          </w:rPr>
                          <w:t xml:space="preserve">ẠI HỘI </w:t>
                        </w:r>
                        <w:r w:rsidRPr="00016CF1">
                          <w:rPr>
                            <w:rFonts w:ascii="Times New Roman Bold" w:hAnsi="Times New Roman Bold" w:hint="eastAsia"/>
                            <w:szCs w:val="28"/>
                          </w:rPr>
                          <w:t>Đ</w:t>
                        </w:r>
                        <w:r w:rsidRPr="00016CF1">
                          <w:rPr>
                            <w:rFonts w:ascii="Times New Roman Bold" w:hAnsi="Times New Roman Bold"/>
                            <w:szCs w:val="28"/>
                          </w:rPr>
                          <w:t xml:space="preserve">ỒNG CỔ </w:t>
                        </w:r>
                        <w:r w:rsidRPr="00016CF1">
                          <w:rPr>
                            <w:rFonts w:ascii="Times New Roman Bold" w:hAnsi="Times New Roman Bold" w:hint="eastAsia"/>
                            <w:szCs w:val="28"/>
                          </w:rPr>
                          <w:t>ĐÔ</w:t>
                        </w:r>
                        <w:r w:rsidRPr="00016CF1">
                          <w:rPr>
                            <w:rFonts w:ascii="Times New Roman Bold" w:hAnsi="Times New Roman Bold"/>
                            <w:szCs w:val="28"/>
                          </w:rPr>
                          <w:t>NG</w:t>
                        </w:r>
                      </w:p>
                    </w:txbxContent>
                  </v:textbox>
                </v:shape>
                <v:shape id="_x0000_s1098" type="#_x0000_t202" style="position:absolute;left:6100;top:2830;width:3312;height:558" fillcolor="#9cf" strokeweight="2pt">
                  <v:fill color2="fill darken(118)" rotate="t" method="linear sigma" focus="100%" type="gradient"/>
                  <v:textbox style="mso-next-textbox:#_x0000_s1098" inset="0,4.32pt,0,0">
                    <w:txbxContent>
                      <w:p w:rsidR="005A546B" w:rsidRPr="00016CF1" w:rsidRDefault="005A546B">
                        <w:pPr>
                          <w:pStyle w:val="Heading4"/>
                          <w:jc w:val="center"/>
                          <w:rPr>
                            <w:rFonts w:ascii="Times New Roman Bold" w:hAnsi="Times New Roman Bold"/>
                            <w:sz w:val="26"/>
                            <w:szCs w:val="26"/>
                          </w:rPr>
                        </w:pPr>
                        <w:r w:rsidRPr="00016CF1">
                          <w:rPr>
                            <w:rFonts w:ascii="Times New Roman Bold" w:hAnsi="Times New Roman Bold"/>
                            <w:sz w:val="26"/>
                            <w:szCs w:val="26"/>
                          </w:rPr>
                          <w:t>HỘI ĐỒNG QUẢN TRỊ</w:t>
                        </w:r>
                      </w:p>
                    </w:txbxContent>
                  </v:textbox>
                </v:shape>
                <v:line id="_x0000_s1099" style="position:absolute" from="7757,3422" to="7757,3737">
                  <v:stroke endarrow="block"/>
                </v:line>
                <v:line id="_x0000_s1100" style="position:absolute" from="7742,2360" to="7742,2795">
                  <v:stroke endarrow="block"/>
                </v:line>
                <v:line id="_x0000_s1101" style="position:absolute" from="7751,2500" to="11741,2500">
                  <v:stroke dashstyle="dash"/>
                </v:line>
                <v:shape id="_x0000_s1102" type="#_x0000_t202" style="position:absolute;left:10405;top:2788;width:3012;height:558" fillcolor="#9cf" strokeweight="2pt">
                  <v:fill color2="fill darken(118)" rotate="t" method="linear sigma" focus="100%" type="gradient"/>
                  <v:textbox style="mso-next-textbox:#_x0000_s1102" inset="0,4.32pt,0,0">
                    <w:txbxContent>
                      <w:p w:rsidR="005A546B" w:rsidRPr="00016CF1" w:rsidRDefault="005A546B">
                        <w:pPr>
                          <w:pStyle w:val="Heading4"/>
                          <w:jc w:val="center"/>
                          <w:rPr>
                            <w:rFonts w:ascii="Times New Roman Bold" w:hAnsi="Times New Roman Bold"/>
                            <w:sz w:val="26"/>
                            <w:szCs w:val="26"/>
                          </w:rPr>
                        </w:pPr>
                        <w:r w:rsidRPr="00016CF1">
                          <w:rPr>
                            <w:rFonts w:ascii="Times New Roman Bold" w:hAnsi="Times New Roman Bold"/>
                            <w:sz w:val="26"/>
                            <w:szCs w:val="26"/>
                          </w:rPr>
                          <w:t>BAN KIỂM SOÁT</w:t>
                        </w:r>
                      </w:p>
                    </w:txbxContent>
                  </v:textbox>
                </v:shape>
                <v:line id="_x0000_s1103" style="position:absolute" from="9416,3043" to="10406,3043">
                  <v:stroke dashstyle="longDash" startarrow="block"/>
                </v:line>
                <v:line id="_x0000_s1104" style="position:absolute" from="9206,4003" to="11831,4003">
                  <v:stroke dashstyle="dash" startarrow="block"/>
                </v:line>
                <v:line id="_x0000_s1105" style="position:absolute" from="7740,4398" to="7740,5298">
                  <v:stroke endarrow="block"/>
                </v:line>
              </v:group>
            </v:group>
          </v:group>
        </w:pict>
      </w:r>
      <w:r>
        <w:rPr>
          <w:rFonts w:ascii="Times New Roman" w:hAnsi="Times New Roman"/>
          <w:noProof/>
        </w:rPr>
        <w:pict>
          <v:line id="_x0000_s1027" style="position:absolute;left:0;text-align:left;z-index:251657216" from="335.45pt,242.8pt" to="335.45pt,269.8pt">
            <v:stroke dashstyle="1 1" startarrow="block" endarrow="block"/>
          </v:line>
        </w:pict>
      </w:r>
      <w:r>
        <w:rPr>
          <w:rFonts w:ascii="Times New Roman" w:hAnsi="Times New Roman"/>
          <w:noProof/>
        </w:rPr>
        <w:pict>
          <v:line id="_x0000_s1026" style="position:absolute;left:0;text-align:left;z-index:251656192" from="211.45pt,297.8pt" to="211.45pt,324.8pt">
            <v:stroke dashstyle="1 1" startarrow="block" endarrow="block"/>
          </v:line>
        </w:pict>
      </w: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rPr>
      </w:pPr>
    </w:p>
    <w:p w:rsidR="00183E7E" w:rsidRDefault="00183E7E">
      <w:pPr>
        <w:spacing w:before="120" w:after="120" w:line="288" w:lineRule="auto"/>
        <w:ind w:firstLine="720"/>
        <w:jc w:val="both"/>
        <w:rPr>
          <w:rFonts w:ascii="Times New Roman" w:hAnsi="Times New Roman"/>
          <w:b/>
          <w:sz w:val="26"/>
        </w:rPr>
      </w:pPr>
    </w:p>
    <w:p w:rsidR="00183E7E" w:rsidRDefault="00183E7E">
      <w:pPr>
        <w:spacing w:before="120" w:after="120" w:line="288" w:lineRule="auto"/>
        <w:ind w:firstLine="720"/>
        <w:jc w:val="both"/>
        <w:rPr>
          <w:rFonts w:ascii="Times New Roman" w:hAnsi="Times New Roman"/>
          <w:b/>
          <w:sz w:val="26"/>
        </w:rPr>
        <w:sectPr w:rsidR="00183E7E">
          <w:pgSz w:w="16834" w:h="11909" w:orient="landscape" w:code="9"/>
          <w:pgMar w:top="1152" w:right="907" w:bottom="576" w:left="1620" w:header="720" w:footer="720" w:gutter="0"/>
          <w:cols w:space="720"/>
          <w:docGrid w:linePitch="360"/>
        </w:sectPr>
      </w:pPr>
    </w:p>
    <w:p w:rsidR="00183E7E" w:rsidRDefault="00183E7E">
      <w:pPr>
        <w:spacing w:before="120" w:after="120" w:line="288" w:lineRule="auto"/>
        <w:ind w:firstLine="720"/>
        <w:jc w:val="both"/>
        <w:rPr>
          <w:rFonts w:ascii="Times New Roman" w:hAnsi="Times New Roman"/>
          <w:b/>
          <w:sz w:val="26"/>
        </w:rPr>
      </w:pPr>
      <w:r>
        <w:rPr>
          <w:rFonts w:ascii="Times New Roman" w:hAnsi="Times New Roman"/>
          <w:b/>
          <w:sz w:val="26"/>
        </w:rPr>
        <w:lastRenderedPageBreak/>
        <w:t>2. Tóm tắt lý lịch của các cá nhân trong Ban điều hành</w:t>
      </w:r>
      <w:r w:rsidR="00491FCA">
        <w:rPr>
          <w:rFonts w:ascii="Times New Roman" w:hAnsi="Times New Roman"/>
          <w:b/>
          <w:sz w:val="26"/>
        </w:rPr>
        <w:t xml:space="preserve"> tại ngày 31/12/2012</w:t>
      </w:r>
      <w:r>
        <w:rPr>
          <w:rFonts w:ascii="Times New Roman" w:hAnsi="Times New Roman"/>
          <w:b/>
          <w:sz w:val="26"/>
        </w:rPr>
        <w:t>:</w:t>
      </w:r>
    </w:p>
    <w:p w:rsidR="00183E7E" w:rsidRDefault="00183E7E">
      <w:pPr>
        <w:spacing w:before="120" w:after="120" w:line="288" w:lineRule="auto"/>
        <w:ind w:firstLine="720"/>
        <w:jc w:val="both"/>
        <w:rPr>
          <w:rFonts w:ascii="Times New Roman" w:hAnsi="Times New Roman"/>
          <w:b/>
          <w:sz w:val="26"/>
        </w:rPr>
      </w:pPr>
      <w:r>
        <w:rPr>
          <w:rFonts w:ascii="Times New Roman" w:hAnsi="Times New Roman"/>
          <w:b/>
          <w:sz w:val="26"/>
        </w:rPr>
        <w:t>*  Hội đồng quản trị:</w:t>
      </w:r>
    </w:p>
    <w:p w:rsidR="00183E7E" w:rsidRDefault="00183E7E">
      <w:pPr>
        <w:spacing w:before="120" w:after="120" w:line="288" w:lineRule="auto"/>
        <w:ind w:firstLine="720"/>
        <w:jc w:val="both"/>
        <w:rPr>
          <w:rFonts w:ascii="Times New Roman" w:hAnsi="Times New Roman"/>
          <w:sz w:val="26"/>
        </w:rPr>
      </w:pPr>
      <w:r>
        <w:rPr>
          <w:rFonts w:ascii="Times New Roman" w:hAnsi="Times New Roman"/>
          <w:sz w:val="26"/>
        </w:rPr>
        <w:t xml:space="preserve">Hội đồng quản trị công ty hiện </w:t>
      </w:r>
      <w:r w:rsidR="00491FCA">
        <w:rPr>
          <w:rFonts w:ascii="Times New Roman" w:hAnsi="Times New Roman"/>
          <w:sz w:val="26"/>
        </w:rPr>
        <w:t>tại thời đểm ngày 31/12/2012</w:t>
      </w:r>
      <w:r w:rsidR="00BE2B29">
        <w:rPr>
          <w:rFonts w:ascii="Times New Roman" w:hAnsi="Times New Roman"/>
          <w:sz w:val="26"/>
        </w:rPr>
        <w:t xml:space="preserve"> </w:t>
      </w:r>
      <w:r>
        <w:rPr>
          <w:rFonts w:ascii="Times New Roman" w:hAnsi="Times New Roman"/>
          <w:sz w:val="26"/>
        </w:rPr>
        <w:t>có 05 ng</w:t>
      </w:r>
      <w:r>
        <w:rPr>
          <w:rFonts w:ascii="Times New Roman" w:hAnsi="Times New Roman" w:hint="eastAsia"/>
          <w:sz w:val="26"/>
        </w:rPr>
        <w:t>ư</w:t>
      </w:r>
      <w:r>
        <w:rPr>
          <w:rFonts w:ascii="Times New Roman" w:hAnsi="Times New Roman"/>
          <w:sz w:val="26"/>
        </w:rPr>
        <w:t xml:space="preserve">ời </w:t>
      </w:r>
      <w:r w:rsidR="00491FCA">
        <w:rPr>
          <w:rFonts w:ascii="Times New Roman" w:hAnsi="Times New Roman"/>
          <w:sz w:val="26"/>
        </w:rPr>
        <w:t>toàn bộ không tham gia điều hành công ty</w:t>
      </w:r>
      <w:r>
        <w:rPr>
          <w:rFonts w:ascii="Times New Roman" w:hAnsi="Times New Roman"/>
          <w:sz w:val="26"/>
        </w:rPr>
        <w:t>.</w:t>
      </w:r>
      <w:r w:rsidR="00B84442">
        <w:rPr>
          <w:rFonts w:ascii="Times New Roman" w:hAnsi="Times New Roman"/>
          <w:sz w:val="26"/>
        </w:rPr>
        <w:t xml:space="preserve"> </w:t>
      </w:r>
    </w:p>
    <w:p w:rsidR="00ED7E95" w:rsidRPr="00ED7E95" w:rsidRDefault="00ED7E95" w:rsidP="00ED7E95">
      <w:pPr>
        <w:numPr>
          <w:ilvl w:val="0"/>
          <w:numId w:val="11"/>
        </w:numPr>
        <w:spacing w:before="120" w:after="120" w:line="312" w:lineRule="auto"/>
        <w:ind w:left="360"/>
        <w:contextualSpacing/>
        <w:jc w:val="both"/>
        <w:rPr>
          <w:rFonts w:ascii="Times New Roman" w:hAnsi="Times New Roman"/>
          <w:b/>
          <w:lang w:val="nl-NL"/>
        </w:rPr>
      </w:pPr>
      <w:bookmarkStart w:id="0" w:name="_Toc193275657"/>
      <w:bookmarkStart w:id="1" w:name="_Toc193276660"/>
      <w:bookmarkStart w:id="2" w:name="_Toc193277718"/>
      <w:r w:rsidRPr="00ED7E95">
        <w:rPr>
          <w:rFonts w:ascii="Times New Roman" w:hAnsi="Times New Roman"/>
          <w:lang w:val="nl-NL"/>
        </w:rPr>
        <w:t xml:space="preserve"> </w:t>
      </w:r>
      <w:r w:rsidRPr="00ED7E95">
        <w:rPr>
          <w:rFonts w:ascii="Times New Roman" w:hAnsi="Times New Roman"/>
          <w:b/>
          <w:lang w:val="nl-NL"/>
        </w:rPr>
        <w:t xml:space="preserve">Chủ tịch Hội đồng quản trị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129"/>
        <w:gridCol w:w="2838"/>
        <w:gridCol w:w="2242"/>
      </w:tblGrid>
      <w:tr w:rsidR="00ED7E95" w:rsidRPr="00523E9E">
        <w:trPr>
          <w:trHeight w:val="566"/>
          <w:tblHeader/>
          <w:jc w:val="right"/>
        </w:trPr>
        <w:tc>
          <w:tcPr>
            <w:tcW w:w="5000" w:type="pct"/>
            <w:gridSpan w:val="4"/>
            <w:shd w:val="clear" w:color="auto" w:fill="000064"/>
          </w:tcPr>
          <w:p w:rsidR="00ED7E95" w:rsidRPr="002630B7" w:rsidRDefault="00ED7E95" w:rsidP="00EA5208">
            <w:pPr>
              <w:spacing w:before="60" w:after="60"/>
              <w:jc w:val="both"/>
              <w:rPr>
                <w:rFonts w:ascii="Times New Roman" w:hAnsi="Times New Roman"/>
                <w:b/>
              </w:rPr>
            </w:pPr>
            <w:r>
              <w:rPr>
                <w:rFonts w:ascii="Times New Roman" w:hAnsi="Times New Roman"/>
                <w:b/>
              </w:rPr>
              <w:t>Bà: Thẩm Thị Thúy</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ữ</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Gia Lâm-Hà Nội</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04/04/1976</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078"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Kinh</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ED7E95" w:rsidRPr="003F2B41" w:rsidRDefault="00ED7E95" w:rsidP="00EA5208">
            <w:pPr>
              <w:spacing w:before="60" w:after="60"/>
              <w:jc w:val="both"/>
              <w:rPr>
                <w:rFonts w:ascii="Times New Roman" w:hAnsi="Times New Roman"/>
              </w:rPr>
            </w:pPr>
            <w:r>
              <w:rPr>
                <w:rFonts w:ascii="Times New Roman" w:hAnsi="Times New Roman"/>
              </w:rPr>
              <w:t>449/52 Sư Vạn Hạnh, Phường 2, Quận 10, TPHCM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Nơi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Hà Nội</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0908634476</w:t>
            </w:r>
          </w:p>
        </w:tc>
      </w:tr>
      <w:tr w:rsidR="00ED7E95" w:rsidRPr="003F2B41">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Quốc tịch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443" w:type="pct"/>
            <w:gridSpan w:val="2"/>
            <w:vMerge w:val="restart"/>
          </w:tcPr>
          <w:p w:rsidR="00ED7E95" w:rsidRPr="003F2B41" w:rsidRDefault="00ED7E95"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022827847</w:t>
            </w:r>
          </w:p>
          <w:p w:rsidR="00ED7E95" w:rsidRPr="00523E9E" w:rsidRDefault="00ED7E95" w:rsidP="00EA5208">
            <w:pPr>
              <w:spacing w:before="60" w:after="60"/>
              <w:jc w:val="both"/>
              <w:rPr>
                <w:rFonts w:ascii="Times New Roman" w:hAnsi="Times New Roman"/>
                <w:lang w:val="nl-NL"/>
              </w:rPr>
            </w:pPr>
            <w:r w:rsidRPr="003F2B41">
              <w:rPr>
                <w:rStyle w:val="apple-style-span"/>
                <w:rFonts w:ascii="Times New Roman" w:hAnsi="Times New Roman"/>
                <w:lang w:val="nl-NL"/>
              </w:rPr>
              <w:t>Cấp ngày</w:t>
            </w:r>
            <w:r>
              <w:rPr>
                <w:rStyle w:val="apple-style-span"/>
                <w:rFonts w:ascii="Times New Roman" w:hAnsi="Times New Roman"/>
                <w:lang w:val="nl-NL"/>
              </w:rPr>
              <w:t>:   30/11/2005</w:t>
            </w:r>
            <w:r w:rsidRPr="003F2B41">
              <w:rPr>
                <w:rStyle w:val="apple-style-span"/>
                <w:rFonts w:ascii="Times New Roman" w:hAnsi="Times New Roman"/>
                <w:lang w:val="nl-NL"/>
              </w:rPr>
              <w:t xml:space="preserve"> </w:t>
            </w:r>
            <w:r>
              <w:rPr>
                <w:rStyle w:val="apple-style-span"/>
                <w:rFonts w:ascii="Times New Roman" w:hAnsi="Times New Roman"/>
                <w:lang w:val="nl-NL"/>
              </w:rPr>
              <w:t xml:space="preserve">    </w:t>
            </w:r>
            <w:r w:rsidRPr="003F2B41">
              <w:rPr>
                <w:rStyle w:val="apple-style-span"/>
                <w:rFonts w:ascii="Times New Roman" w:hAnsi="Times New Roman"/>
                <w:lang w:val="nl-NL"/>
              </w:rPr>
              <w:t xml:space="preserve">tại </w:t>
            </w:r>
            <w:r>
              <w:rPr>
                <w:rStyle w:val="apple-style-span"/>
                <w:rFonts w:ascii="Times New Roman" w:hAnsi="Times New Roman"/>
                <w:lang w:val="nl-NL"/>
              </w:rPr>
              <w:t>CA 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024" w:type="pct"/>
          </w:tcPr>
          <w:p w:rsidR="00ED7E95" w:rsidRPr="00523E9E" w:rsidRDefault="00ED7E95" w:rsidP="00EA5208">
            <w:pPr>
              <w:spacing w:before="60" w:after="60"/>
              <w:jc w:val="both"/>
              <w:rPr>
                <w:rFonts w:ascii="Times New Roman" w:hAnsi="Times New Roman"/>
              </w:rPr>
            </w:pPr>
            <w:r>
              <w:rPr>
                <w:rFonts w:ascii="Times New Roman" w:hAnsi="Times New Roman"/>
              </w:rPr>
              <w:t>Đại học</w:t>
            </w:r>
          </w:p>
        </w:tc>
        <w:tc>
          <w:tcPr>
            <w:tcW w:w="2443" w:type="pct"/>
            <w:gridSpan w:val="2"/>
            <w:vMerge/>
          </w:tcPr>
          <w:p w:rsidR="00ED7E95" w:rsidRPr="00523E9E" w:rsidRDefault="00ED7E95" w:rsidP="00EA5208">
            <w:pPr>
              <w:spacing w:before="60" w:after="60"/>
              <w:jc w:val="both"/>
              <w:rPr>
                <w:rFonts w:ascii="Times New Roman" w:hAnsi="Times New Roman"/>
              </w:rPr>
            </w:pP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ED7E95" w:rsidRPr="00523E9E" w:rsidRDefault="00ED7E95" w:rsidP="00EA5208">
            <w:pPr>
              <w:spacing w:before="60" w:after="60"/>
              <w:jc w:val="both"/>
              <w:rPr>
                <w:rFonts w:ascii="Times New Roman" w:hAnsi="Times New Roman"/>
              </w:rPr>
            </w:pPr>
            <w:r>
              <w:rPr>
                <w:rFonts w:ascii="Times New Roman" w:hAnsi="Times New Roman"/>
              </w:rPr>
              <w:t>Tài chính</w:t>
            </w:r>
          </w:p>
        </w:tc>
      </w:tr>
      <w:tr w:rsidR="00ED7E95" w:rsidRPr="00523E9E">
        <w:trPr>
          <w:trHeight w:val="412"/>
          <w:jc w:val="right"/>
        </w:trPr>
        <w:tc>
          <w:tcPr>
            <w:tcW w:w="5000" w:type="pct"/>
            <w:gridSpan w:val="4"/>
          </w:tcPr>
          <w:p w:rsidR="00ED7E95" w:rsidRPr="00523E9E" w:rsidRDefault="00ED7E95" w:rsidP="00EA5208">
            <w:pPr>
              <w:spacing w:before="60" w:after="60"/>
              <w:rPr>
                <w:rFonts w:ascii="Times New Roman" w:hAnsi="Times New Roman"/>
              </w:rPr>
            </w:pPr>
            <w:r w:rsidRPr="00523E9E">
              <w:rPr>
                <w:rFonts w:ascii="Times New Roman" w:hAnsi="Times New Roman"/>
              </w:rPr>
              <w:t>Quá trình công tác</w:t>
            </w:r>
          </w:p>
          <w:p w:rsidR="00ED7E95" w:rsidRDefault="00ED7E95" w:rsidP="00ED7E95">
            <w:pPr>
              <w:numPr>
                <w:ilvl w:val="0"/>
                <w:numId w:val="10"/>
              </w:numPr>
              <w:tabs>
                <w:tab w:val="left" w:pos="360"/>
                <w:tab w:val="left" w:pos="2520"/>
              </w:tabs>
              <w:spacing w:before="60" w:after="60"/>
              <w:ind w:left="360"/>
              <w:jc w:val="both"/>
              <w:rPr>
                <w:rFonts w:ascii="Times New Roman" w:hAnsi="Times New Roman"/>
              </w:rPr>
            </w:pPr>
            <w:r>
              <w:rPr>
                <w:rFonts w:ascii="Times New Roman" w:hAnsi="Times New Roman"/>
              </w:rPr>
              <w:t>Từ 1988 đến 2000:  Ngân hàng TMCP Quân Đội-Nhân viên kế toán</w:t>
            </w:r>
          </w:p>
          <w:p w:rsidR="00ED7E95" w:rsidRDefault="00ED7E95" w:rsidP="00ED7E95">
            <w:pPr>
              <w:numPr>
                <w:ilvl w:val="0"/>
                <w:numId w:val="10"/>
              </w:numPr>
              <w:tabs>
                <w:tab w:val="left" w:pos="360"/>
                <w:tab w:val="left" w:pos="2520"/>
              </w:tabs>
              <w:spacing w:before="60" w:after="60"/>
              <w:ind w:left="360"/>
              <w:jc w:val="both"/>
              <w:rPr>
                <w:rFonts w:ascii="Times New Roman" w:hAnsi="Times New Roman"/>
              </w:rPr>
            </w:pPr>
            <w:r>
              <w:rPr>
                <w:rFonts w:ascii="Times New Roman" w:hAnsi="Times New Roman"/>
              </w:rPr>
              <w:t>Từ 2000 đến 2007: CTCP Chứng khoán Thăng Long-Chi nhánh TPHCM, chức vụ: trưởng phòngTư vấn Tài chính doanh nghiệp</w:t>
            </w:r>
          </w:p>
          <w:p w:rsidR="00ED7E95" w:rsidRPr="003F2B41" w:rsidRDefault="00ED7E95" w:rsidP="00ED7E95">
            <w:pPr>
              <w:numPr>
                <w:ilvl w:val="0"/>
                <w:numId w:val="10"/>
              </w:numPr>
              <w:tabs>
                <w:tab w:val="left" w:pos="360"/>
                <w:tab w:val="left" w:pos="2520"/>
              </w:tabs>
              <w:spacing w:before="60" w:after="60"/>
              <w:ind w:left="360"/>
              <w:jc w:val="both"/>
              <w:rPr>
                <w:rFonts w:ascii="Times New Roman" w:hAnsi="Times New Roman"/>
              </w:rPr>
            </w:pPr>
            <w:r>
              <w:rPr>
                <w:rFonts w:ascii="Times New Roman" w:hAnsi="Times New Roman"/>
              </w:rPr>
              <w:t>Từ 2007 đến nay :   CTCP Chứng khoán MB-Chức vụ Giám đốc chi nhánh HCM</w:t>
            </w:r>
          </w:p>
        </w:tc>
      </w:tr>
      <w:tr w:rsidR="00ED7E95" w:rsidRPr="00523E9E">
        <w:trPr>
          <w:jc w:val="right"/>
        </w:trPr>
        <w:tc>
          <w:tcPr>
            <w:tcW w:w="2557" w:type="pct"/>
            <w:gridSpan w:val="2"/>
          </w:tcPr>
          <w:p w:rsidR="00ED7E95" w:rsidRPr="00523E9E" w:rsidRDefault="00ED7E95" w:rsidP="00EA5208">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443" w:type="pct"/>
            <w:gridSpan w:val="2"/>
          </w:tcPr>
          <w:p w:rsidR="00ED7E95" w:rsidRPr="00865A4D" w:rsidRDefault="00ED7E95" w:rsidP="00EA5208">
            <w:pPr>
              <w:spacing w:before="60" w:after="60"/>
              <w:rPr>
                <w:rFonts w:ascii="Times New Roman" w:hAnsi="Times New Roman"/>
                <w:lang w:val="vi-VN"/>
              </w:rPr>
            </w:pPr>
            <w:r w:rsidRPr="00865A4D">
              <w:rPr>
                <w:rFonts w:ascii="Times New Roman" w:hAnsi="Times New Roman"/>
                <w:lang w:val="vi-VN"/>
              </w:rPr>
              <w:t>Chủ tịch HĐQT CTCP Dược Thú</w:t>
            </w:r>
            <w:r>
              <w:rPr>
                <w:rFonts w:ascii="Times New Roman" w:hAnsi="Times New Roman"/>
                <w:lang w:val="vi-VN"/>
              </w:rPr>
              <w:t xml:space="preserve"> y Cai Lậ</w:t>
            </w:r>
            <w:r w:rsidRPr="00865A4D">
              <w:rPr>
                <w:rFonts w:ascii="Times New Roman" w:hAnsi="Times New Roman"/>
                <w:lang w:val="vi-VN"/>
              </w:rPr>
              <w:t>y</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443" w:type="pct"/>
            <w:gridSpan w:val="2"/>
          </w:tcPr>
          <w:p w:rsidR="00ED7E95" w:rsidRPr="00865A4D" w:rsidRDefault="00ED7E95" w:rsidP="00EA5208">
            <w:pPr>
              <w:spacing w:before="60" w:after="60"/>
              <w:jc w:val="both"/>
              <w:rPr>
                <w:rStyle w:val="apple-style-span"/>
                <w:rFonts w:ascii="Times New Roman" w:hAnsi="Times New Roman"/>
                <w:lang w:val="vi-VN"/>
              </w:rPr>
            </w:pPr>
            <w:r w:rsidRPr="00865A4D">
              <w:rPr>
                <w:rFonts w:ascii="Times New Roman" w:hAnsi="Times New Roman"/>
                <w:lang w:val="vi-VN"/>
              </w:rPr>
              <w:t>Giám đốc chi nhánh HCM- Công ty CP Chứng khoán MB</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Số cổ phần nắm giữ</w:t>
            </w:r>
          </w:p>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Trong đó</w:t>
            </w:r>
          </w:p>
          <w:p w:rsidR="00ED7E95" w:rsidRPr="00865A4D" w:rsidRDefault="00ED7E95" w:rsidP="00ED7E95">
            <w:pPr>
              <w:numPr>
                <w:ilvl w:val="0"/>
                <w:numId w:val="10"/>
              </w:numPr>
              <w:tabs>
                <w:tab w:val="left" w:pos="360"/>
                <w:tab w:val="left" w:pos="2520"/>
              </w:tabs>
              <w:spacing w:before="60" w:after="60"/>
              <w:ind w:left="360"/>
              <w:jc w:val="both"/>
              <w:rPr>
                <w:rFonts w:ascii="Times New Roman" w:hAnsi="Times New Roman"/>
                <w:i/>
              </w:rPr>
            </w:pPr>
            <w:r w:rsidRPr="00865A4D">
              <w:rPr>
                <w:rFonts w:ascii="Times New Roman" w:hAnsi="Times New Roman"/>
                <w:i/>
              </w:rPr>
              <w:t>Sở hữu cá nhân</w:t>
            </w:r>
          </w:p>
          <w:p w:rsidR="00ED7E95" w:rsidRPr="003F2B41" w:rsidRDefault="00ED7E95" w:rsidP="00ED7E95">
            <w:pPr>
              <w:numPr>
                <w:ilvl w:val="0"/>
                <w:numId w:val="10"/>
              </w:numPr>
              <w:tabs>
                <w:tab w:val="left" w:pos="360"/>
                <w:tab w:val="left" w:pos="2520"/>
              </w:tabs>
              <w:spacing w:before="60" w:after="60"/>
              <w:ind w:left="360"/>
              <w:jc w:val="both"/>
              <w:rPr>
                <w:rFonts w:ascii="Times New Roman" w:hAnsi="Times New Roman"/>
                <w:lang w:val="vi-VN"/>
              </w:rPr>
            </w:pPr>
            <w:r w:rsidRPr="00865A4D">
              <w:rPr>
                <w:rFonts w:ascii="Times New Roman" w:hAnsi="Times New Roman"/>
                <w:i/>
              </w:rPr>
              <w:t>Đại diện phần vốn Nhà nước</w:t>
            </w:r>
          </w:p>
        </w:tc>
        <w:tc>
          <w:tcPr>
            <w:tcW w:w="2443" w:type="pct"/>
            <w:gridSpan w:val="2"/>
          </w:tcPr>
          <w:p w:rsidR="00ED7E95" w:rsidRPr="003F2B41" w:rsidRDefault="00ED7E95" w:rsidP="00EA5208">
            <w:pPr>
              <w:pStyle w:val="NormalWeb"/>
              <w:spacing w:before="60" w:beforeAutospacing="0" w:after="60" w:afterAutospacing="0"/>
              <w:ind w:left="224" w:hanging="224"/>
              <w:rPr>
                <w:rStyle w:val="apple-converted-space"/>
                <w:lang w:val="vi-VN"/>
              </w:rPr>
            </w:pPr>
            <w:r w:rsidRPr="00865A4D">
              <w:rPr>
                <w:rStyle w:val="apple-converted-space"/>
                <w:lang w:val="vi-VN"/>
              </w:rPr>
              <w:t xml:space="preserve">54.720 </w:t>
            </w:r>
            <w:r w:rsidRPr="003F2B41">
              <w:rPr>
                <w:rStyle w:val="apple-converted-space"/>
                <w:lang w:val="vi-VN"/>
              </w:rPr>
              <w:t xml:space="preserve">cổ phần (tỷ lệ </w:t>
            </w:r>
            <w:r w:rsidRPr="00865A4D">
              <w:rPr>
                <w:rStyle w:val="apple-converted-space"/>
                <w:lang w:val="vi-VN"/>
              </w:rPr>
              <w:t>4,87</w:t>
            </w:r>
            <w:r w:rsidRPr="003F2B41">
              <w:rPr>
                <w:rStyle w:val="apple-converted-space"/>
                <w:lang w:val="vi-VN"/>
              </w:rPr>
              <w:t xml:space="preserve"> % VĐL) </w:t>
            </w:r>
          </w:p>
          <w:p w:rsidR="00ED7E95" w:rsidRPr="003F2B41" w:rsidRDefault="00ED7E95" w:rsidP="00EA5208">
            <w:pPr>
              <w:pStyle w:val="NormalWeb"/>
              <w:spacing w:before="60" w:beforeAutospacing="0" w:after="60" w:afterAutospacing="0"/>
              <w:ind w:left="224" w:hanging="224"/>
              <w:rPr>
                <w:rStyle w:val="apple-converted-space"/>
                <w:lang w:val="vi-VN"/>
              </w:rPr>
            </w:pPr>
          </w:p>
          <w:p w:rsidR="00ED7E95" w:rsidRPr="00865A4D" w:rsidRDefault="00ED7E95" w:rsidP="00EA5208">
            <w:pPr>
              <w:pStyle w:val="NormalWeb"/>
              <w:spacing w:before="60" w:beforeAutospacing="0" w:after="60" w:afterAutospacing="0"/>
              <w:ind w:left="224" w:hanging="224"/>
              <w:rPr>
                <w:rStyle w:val="apple-converted-space"/>
                <w:i/>
                <w:lang w:val="vi-VN"/>
              </w:rPr>
            </w:pPr>
            <w:r w:rsidRPr="00865A4D">
              <w:rPr>
                <w:rStyle w:val="apple-converted-space"/>
                <w:i/>
                <w:lang w:val="vi-VN"/>
              </w:rPr>
              <w:t>54.720 cổ phần (tỷ lệ 4,87% VĐL)</w:t>
            </w:r>
          </w:p>
          <w:p w:rsidR="00ED7E95" w:rsidRPr="003F2B41" w:rsidRDefault="00ED7E95" w:rsidP="00EA5208">
            <w:pPr>
              <w:pStyle w:val="NormalWeb"/>
              <w:spacing w:before="60" w:beforeAutospacing="0" w:after="60" w:afterAutospacing="0"/>
              <w:ind w:left="224" w:hanging="224"/>
              <w:rPr>
                <w:rStyle w:val="apple-converted-space"/>
                <w:lang w:val="vi-VN"/>
              </w:rPr>
            </w:pPr>
            <w:r w:rsidRPr="00865A4D">
              <w:rPr>
                <w:rStyle w:val="apple-converted-space"/>
                <w:i/>
                <w:lang w:val="vi-VN"/>
              </w:rPr>
              <w:t>0  cổ phần (tỷ lệ 0 % VĐL)</w:t>
            </w:r>
          </w:p>
        </w:tc>
      </w:tr>
      <w:tr w:rsidR="00ED7E95" w:rsidRPr="00523E9E">
        <w:trPr>
          <w:jc w:val="right"/>
        </w:trPr>
        <w:tc>
          <w:tcPr>
            <w:tcW w:w="5000" w:type="pct"/>
            <w:gridSpan w:val="4"/>
          </w:tcPr>
          <w:p w:rsidR="00ED7E95" w:rsidRPr="00865A4D" w:rsidRDefault="00ED7E95" w:rsidP="00EA5208">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r w:rsidRPr="00865A4D">
              <w:rPr>
                <w:lang w:val="vi-VN"/>
              </w:rPr>
              <w:t>Không có</w:t>
            </w:r>
          </w:p>
        </w:tc>
      </w:tr>
    </w:tbl>
    <w:p w:rsidR="00ED7E95" w:rsidRDefault="00ED7E95" w:rsidP="00ED7E95">
      <w:pPr>
        <w:spacing w:before="120" w:after="120" w:line="312" w:lineRule="auto"/>
        <w:contextualSpacing/>
        <w:jc w:val="both"/>
        <w:rPr>
          <w:rFonts w:ascii="Times New Roman" w:hAnsi="Times New Roman"/>
          <w:lang w:val="nl-NL"/>
        </w:rPr>
      </w:pPr>
    </w:p>
    <w:p w:rsidR="00ED7E95" w:rsidRPr="00B94162" w:rsidRDefault="00ED7E95" w:rsidP="00ED7E95">
      <w:pPr>
        <w:numPr>
          <w:ilvl w:val="0"/>
          <w:numId w:val="11"/>
        </w:numPr>
        <w:spacing w:before="120" w:after="120" w:line="312" w:lineRule="auto"/>
        <w:ind w:left="360"/>
        <w:contextualSpacing/>
        <w:jc w:val="both"/>
        <w:rPr>
          <w:rFonts w:ascii="Times New Roman" w:hAnsi="Times New Roman" w:cs=".VnTime"/>
          <w:b/>
          <w:lang w:val="nl-NL"/>
        </w:rPr>
      </w:pPr>
      <w:r w:rsidRPr="00B94162">
        <w:rPr>
          <w:rFonts w:ascii="Times New Roman" w:hAnsi="Times New Roman"/>
          <w:b/>
          <w:lang w:val="nl-NL"/>
        </w:rPr>
        <w:t>Phó chủ tịch</w:t>
      </w:r>
      <w:r w:rsidRPr="00B94162">
        <w:rPr>
          <w:rFonts w:ascii="Times New Roman" w:hAnsi="Times New Roman" w:cs=".VnTime"/>
          <w:b/>
          <w:lang w:val="nl-NL"/>
        </w:rPr>
        <w:t xml:space="preserve"> H</w:t>
      </w:r>
      <w:r w:rsidRPr="00B94162">
        <w:rPr>
          <w:rFonts w:ascii="Times New Roman" w:hAnsi="Times New Roman" w:cs="Arial"/>
          <w:b/>
          <w:lang w:val="nl-NL"/>
        </w:rPr>
        <w:t>ộ</w:t>
      </w:r>
      <w:r w:rsidRPr="00B94162">
        <w:rPr>
          <w:rFonts w:ascii="Times New Roman" w:hAnsi="Times New Roman" w:cs=".VnTime"/>
          <w:b/>
          <w:lang w:val="nl-NL"/>
        </w:rPr>
        <w:t xml:space="preserve">i </w:t>
      </w:r>
      <w:r w:rsidRPr="00B94162">
        <w:rPr>
          <w:rFonts w:ascii="Times New Roman" w:hAnsi="Times New Roman" w:cs="Arial"/>
          <w:b/>
          <w:lang w:val="nl-NL"/>
        </w:rPr>
        <w:t>đồ</w:t>
      </w:r>
      <w:r w:rsidRPr="00B94162">
        <w:rPr>
          <w:rFonts w:ascii="Times New Roman" w:hAnsi="Times New Roman" w:cs=".VnTime"/>
          <w:b/>
          <w:lang w:val="nl-NL"/>
        </w:rPr>
        <w:t>ng qu</w:t>
      </w:r>
      <w:r w:rsidRPr="00B94162">
        <w:rPr>
          <w:rFonts w:ascii="Times New Roman" w:hAnsi="Times New Roman" w:cs="Arial"/>
          <w:b/>
          <w:lang w:val="nl-NL"/>
        </w:rPr>
        <w:t>ả</w:t>
      </w:r>
      <w:r w:rsidRPr="00B94162">
        <w:rPr>
          <w:rFonts w:ascii="Times New Roman" w:hAnsi="Times New Roman" w:cs=".VnTime"/>
          <w:b/>
          <w:lang w:val="nl-NL"/>
        </w:rPr>
        <w:t>n tr</w:t>
      </w:r>
      <w:r w:rsidRPr="00B94162">
        <w:rPr>
          <w:rFonts w:ascii="Times New Roman" w:hAnsi="Times New Roman" w:cs="Arial"/>
          <w:b/>
          <w:lang w:val="nl-NL"/>
        </w:rPr>
        <w:t>ị</w:t>
      </w:r>
      <w:r w:rsidRPr="00B94162">
        <w:rPr>
          <w:rFonts w:ascii="Times New Roman" w:hAnsi="Times New Roman" w:cs=".VnTime"/>
          <w:b/>
          <w:lang w:val="nl-NL"/>
        </w:rPr>
        <w:t xml:space="preserve"> </w:t>
      </w:r>
      <w:r>
        <w:rPr>
          <w:rFonts w:ascii="Times New Roman" w:hAnsi="Times New Roman" w:cs=".VnTime"/>
          <w:b/>
          <w:lang w:val="nl-NL"/>
        </w:rPr>
        <w:t>kiêm Tổng Giám đốc</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476"/>
        <w:gridCol w:w="1481"/>
        <w:gridCol w:w="649"/>
        <w:gridCol w:w="2319"/>
        <w:gridCol w:w="520"/>
        <w:gridCol w:w="2242"/>
      </w:tblGrid>
      <w:tr w:rsidR="00ED7E95" w:rsidRPr="00523E9E">
        <w:trPr>
          <w:trHeight w:val="566"/>
          <w:tblHeader/>
          <w:jc w:val="right"/>
        </w:trPr>
        <w:tc>
          <w:tcPr>
            <w:tcW w:w="5000" w:type="pct"/>
            <w:gridSpan w:val="7"/>
            <w:shd w:val="clear" w:color="auto" w:fill="000064"/>
          </w:tcPr>
          <w:p w:rsidR="00ED7E95" w:rsidRPr="002630B7" w:rsidRDefault="00ED7E95" w:rsidP="00EA5208">
            <w:pPr>
              <w:spacing w:before="60" w:after="60"/>
              <w:jc w:val="both"/>
              <w:rPr>
                <w:rFonts w:ascii="Times New Roman" w:hAnsi="Times New Roman"/>
                <w:b/>
              </w:rPr>
            </w:pPr>
            <w:r>
              <w:rPr>
                <w:rFonts w:ascii="Times New Roman" w:hAnsi="Times New Roman"/>
                <w:b/>
              </w:rPr>
              <w:t>Ông: Nguyễn Văn Vinh</w:t>
            </w:r>
          </w:p>
        </w:tc>
      </w:tr>
      <w:tr w:rsidR="00ED7E95" w:rsidRPr="00523E9E">
        <w:trPr>
          <w:jc w:val="right"/>
        </w:trPr>
        <w:tc>
          <w:tcPr>
            <w:tcW w:w="1533" w:type="pct"/>
            <w:gridSpan w:val="2"/>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024" w:type="pct"/>
            <w:gridSpan w:val="2"/>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am</w:t>
            </w:r>
          </w:p>
        </w:tc>
        <w:tc>
          <w:tcPr>
            <w:tcW w:w="1365" w:type="pct"/>
            <w:gridSpan w:val="2"/>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Đà Nẵng</w:t>
            </w:r>
          </w:p>
        </w:tc>
      </w:tr>
      <w:tr w:rsidR="00ED7E95" w:rsidRPr="00523E9E">
        <w:trPr>
          <w:jc w:val="right"/>
        </w:trPr>
        <w:tc>
          <w:tcPr>
            <w:tcW w:w="1533" w:type="pct"/>
            <w:gridSpan w:val="2"/>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024" w:type="pct"/>
            <w:gridSpan w:val="2"/>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10/02/1970</w:t>
            </w:r>
          </w:p>
        </w:tc>
        <w:tc>
          <w:tcPr>
            <w:tcW w:w="1365" w:type="pct"/>
            <w:gridSpan w:val="2"/>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078"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Kinh</w:t>
            </w:r>
          </w:p>
        </w:tc>
      </w:tr>
      <w:tr w:rsidR="00ED7E95" w:rsidRPr="00523E9E">
        <w:trPr>
          <w:jc w:val="right"/>
        </w:trPr>
        <w:tc>
          <w:tcPr>
            <w:tcW w:w="1533" w:type="pct"/>
            <w:gridSpan w:val="2"/>
          </w:tcPr>
          <w:p w:rsidR="00ED7E95" w:rsidRPr="00523E9E" w:rsidRDefault="00ED7E95"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5"/>
          </w:tcPr>
          <w:p w:rsidR="00ED7E95" w:rsidRPr="003F2B41" w:rsidRDefault="00ED7E95" w:rsidP="00EA5208">
            <w:pPr>
              <w:spacing w:before="60" w:after="60"/>
              <w:jc w:val="both"/>
              <w:rPr>
                <w:rFonts w:ascii="Times New Roman" w:hAnsi="Times New Roman"/>
              </w:rPr>
            </w:pPr>
            <w:r>
              <w:rPr>
                <w:rFonts w:ascii="Times New Roman" w:hAnsi="Times New Roman"/>
              </w:rPr>
              <w:t>156/35 Phú Thọ Hòa, P.Phú Thọ Hòa, Quận Tân Phú, TPHCM</w:t>
            </w:r>
          </w:p>
        </w:tc>
      </w:tr>
      <w:tr w:rsidR="00ED7E95" w:rsidRPr="00523E9E">
        <w:trPr>
          <w:jc w:val="right"/>
        </w:trPr>
        <w:tc>
          <w:tcPr>
            <w:tcW w:w="1533" w:type="pct"/>
            <w:gridSpan w:val="2"/>
          </w:tcPr>
          <w:p w:rsidR="00ED7E95" w:rsidRPr="00523E9E" w:rsidRDefault="00ED7E95" w:rsidP="00EA5208">
            <w:pPr>
              <w:spacing w:before="60" w:after="60"/>
              <w:jc w:val="both"/>
              <w:rPr>
                <w:rFonts w:ascii="Times New Roman" w:hAnsi="Times New Roman"/>
              </w:rPr>
            </w:pPr>
            <w:r w:rsidRPr="00523E9E">
              <w:rPr>
                <w:rFonts w:ascii="Times New Roman" w:hAnsi="Times New Roman"/>
              </w:rPr>
              <w:t>Nơi sinh</w:t>
            </w:r>
          </w:p>
        </w:tc>
        <w:tc>
          <w:tcPr>
            <w:tcW w:w="1024" w:type="pct"/>
            <w:gridSpan w:val="2"/>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Đà Nẵng</w:t>
            </w:r>
          </w:p>
        </w:tc>
        <w:tc>
          <w:tcPr>
            <w:tcW w:w="1365" w:type="pct"/>
            <w:gridSpan w:val="2"/>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0933336888</w:t>
            </w:r>
          </w:p>
        </w:tc>
      </w:tr>
      <w:tr w:rsidR="00ED7E95" w:rsidRPr="003F2B41">
        <w:trPr>
          <w:jc w:val="right"/>
        </w:trPr>
        <w:tc>
          <w:tcPr>
            <w:tcW w:w="1533" w:type="pct"/>
            <w:gridSpan w:val="2"/>
          </w:tcPr>
          <w:p w:rsidR="00ED7E95" w:rsidRPr="00523E9E" w:rsidRDefault="00ED7E95" w:rsidP="00EA5208">
            <w:pPr>
              <w:spacing w:before="60" w:after="60"/>
              <w:jc w:val="both"/>
              <w:rPr>
                <w:rFonts w:ascii="Times New Roman" w:hAnsi="Times New Roman"/>
              </w:rPr>
            </w:pPr>
            <w:r w:rsidRPr="00523E9E">
              <w:rPr>
                <w:rFonts w:ascii="Times New Roman" w:hAnsi="Times New Roman"/>
              </w:rPr>
              <w:t>Quốc tịch</w:t>
            </w:r>
          </w:p>
        </w:tc>
        <w:tc>
          <w:tcPr>
            <w:tcW w:w="1024" w:type="pct"/>
            <w:gridSpan w:val="2"/>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443" w:type="pct"/>
            <w:gridSpan w:val="3"/>
            <w:vMerge w:val="restart"/>
          </w:tcPr>
          <w:p w:rsidR="00ED7E95" w:rsidRPr="003F2B41" w:rsidRDefault="00ED7E95"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023.857.641</w:t>
            </w:r>
          </w:p>
          <w:p w:rsidR="00ED7E95" w:rsidRPr="00523E9E" w:rsidRDefault="00ED7E95" w:rsidP="00EA5208">
            <w:pPr>
              <w:spacing w:before="60" w:after="60"/>
              <w:jc w:val="both"/>
              <w:rPr>
                <w:rFonts w:ascii="Times New Roman" w:hAnsi="Times New Roman"/>
                <w:lang w:val="nl-NL"/>
              </w:rPr>
            </w:pPr>
            <w:r>
              <w:rPr>
                <w:rStyle w:val="apple-style-span"/>
                <w:rFonts w:ascii="Times New Roman" w:hAnsi="Times New Roman"/>
                <w:lang w:val="nl-NL"/>
              </w:rPr>
              <w:lastRenderedPageBreak/>
              <w:t xml:space="preserve">Cấp ngày: 13/06/2011     </w:t>
            </w:r>
            <w:r w:rsidRPr="003F2B41">
              <w:rPr>
                <w:rStyle w:val="apple-style-span"/>
                <w:rFonts w:ascii="Times New Roman" w:hAnsi="Times New Roman"/>
                <w:lang w:val="nl-NL"/>
              </w:rPr>
              <w:t xml:space="preserve">tại </w:t>
            </w:r>
            <w:r>
              <w:rPr>
                <w:rStyle w:val="apple-style-span"/>
                <w:rFonts w:ascii="Times New Roman" w:hAnsi="Times New Roman"/>
                <w:lang w:val="nl-NL"/>
              </w:rPr>
              <w:t>CAHCM</w:t>
            </w:r>
          </w:p>
        </w:tc>
      </w:tr>
      <w:tr w:rsidR="00ED7E95" w:rsidRPr="00523E9E">
        <w:trPr>
          <w:jc w:val="right"/>
        </w:trPr>
        <w:tc>
          <w:tcPr>
            <w:tcW w:w="1533" w:type="pct"/>
            <w:gridSpan w:val="2"/>
          </w:tcPr>
          <w:p w:rsidR="00ED7E95" w:rsidRPr="00C44818" w:rsidRDefault="00ED7E95" w:rsidP="00EA5208">
            <w:pPr>
              <w:spacing w:before="60" w:after="60"/>
              <w:jc w:val="both"/>
              <w:rPr>
                <w:rFonts w:ascii="Times New Roman" w:hAnsi="Times New Roman"/>
              </w:rPr>
            </w:pPr>
            <w:r w:rsidRPr="00C44818">
              <w:rPr>
                <w:rFonts w:ascii="Times New Roman" w:hAnsi="Times New Roman"/>
              </w:rPr>
              <w:lastRenderedPageBreak/>
              <w:t>Trình độ văn hóa</w:t>
            </w:r>
          </w:p>
        </w:tc>
        <w:tc>
          <w:tcPr>
            <w:tcW w:w="1024" w:type="pct"/>
            <w:gridSpan w:val="2"/>
          </w:tcPr>
          <w:p w:rsidR="00ED7E95" w:rsidRPr="00C44818" w:rsidRDefault="00ED7E95" w:rsidP="00EA5208">
            <w:pPr>
              <w:spacing w:before="60" w:after="60"/>
              <w:jc w:val="both"/>
              <w:rPr>
                <w:rFonts w:ascii="Times New Roman" w:hAnsi="Times New Roman"/>
              </w:rPr>
            </w:pPr>
            <w:r w:rsidRPr="00C44818">
              <w:rPr>
                <w:rFonts w:ascii="Times New Roman" w:hAnsi="Times New Roman"/>
              </w:rPr>
              <w:t>12/12</w:t>
            </w:r>
          </w:p>
        </w:tc>
        <w:tc>
          <w:tcPr>
            <w:tcW w:w="2443" w:type="pct"/>
            <w:gridSpan w:val="3"/>
            <w:vMerge/>
          </w:tcPr>
          <w:p w:rsidR="00ED7E95" w:rsidRPr="00C44818" w:rsidRDefault="00ED7E95" w:rsidP="00EA5208">
            <w:pPr>
              <w:spacing w:before="60" w:after="60"/>
              <w:jc w:val="both"/>
              <w:rPr>
                <w:rFonts w:ascii="Times New Roman" w:hAnsi="Times New Roman"/>
              </w:rPr>
            </w:pPr>
          </w:p>
        </w:tc>
      </w:tr>
      <w:tr w:rsidR="00ED7E95" w:rsidRPr="00523E9E">
        <w:trPr>
          <w:jc w:val="right"/>
        </w:trPr>
        <w:tc>
          <w:tcPr>
            <w:tcW w:w="1533" w:type="pct"/>
            <w:gridSpan w:val="2"/>
          </w:tcPr>
          <w:p w:rsidR="00ED7E95" w:rsidRPr="00C44818" w:rsidRDefault="00ED7E95" w:rsidP="00EA5208">
            <w:pPr>
              <w:spacing w:before="60" w:after="60"/>
              <w:jc w:val="both"/>
              <w:rPr>
                <w:rFonts w:ascii="Times New Roman" w:hAnsi="Times New Roman"/>
              </w:rPr>
            </w:pPr>
            <w:r w:rsidRPr="00C44818">
              <w:rPr>
                <w:rFonts w:ascii="Times New Roman" w:hAnsi="Times New Roman"/>
              </w:rPr>
              <w:lastRenderedPageBreak/>
              <w:t>Trình độ chuyên môn</w:t>
            </w:r>
          </w:p>
        </w:tc>
        <w:tc>
          <w:tcPr>
            <w:tcW w:w="3467" w:type="pct"/>
            <w:gridSpan w:val="5"/>
          </w:tcPr>
          <w:p w:rsidR="00ED7E95" w:rsidRPr="00C44818" w:rsidRDefault="00ED7E95" w:rsidP="00EA5208">
            <w:pPr>
              <w:spacing w:before="60" w:after="60"/>
              <w:jc w:val="both"/>
              <w:rPr>
                <w:rFonts w:ascii="Times New Roman" w:hAnsi="Times New Roman"/>
              </w:rPr>
            </w:pPr>
          </w:p>
        </w:tc>
      </w:tr>
      <w:tr w:rsidR="00ED7E95" w:rsidRPr="00523E9E">
        <w:trPr>
          <w:trHeight w:val="412"/>
          <w:jc w:val="right"/>
        </w:trPr>
        <w:tc>
          <w:tcPr>
            <w:tcW w:w="5000" w:type="pct"/>
            <w:gridSpan w:val="7"/>
          </w:tcPr>
          <w:p w:rsidR="00ED7E95" w:rsidRPr="00523E9E" w:rsidRDefault="00ED7E95" w:rsidP="00EA5208">
            <w:pPr>
              <w:spacing w:before="60" w:after="60"/>
              <w:rPr>
                <w:rFonts w:ascii="Times New Roman" w:hAnsi="Times New Roman"/>
              </w:rPr>
            </w:pPr>
            <w:r w:rsidRPr="00523E9E">
              <w:rPr>
                <w:rFonts w:ascii="Times New Roman" w:hAnsi="Times New Roman"/>
              </w:rPr>
              <w:t>Quá trình công tác</w:t>
            </w:r>
          </w:p>
          <w:p w:rsidR="00ED7E95" w:rsidRDefault="00ED7E95" w:rsidP="00ED7E95">
            <w:pPr>
              <w:numPr>
                <w:ilvl w:val="0"/>
                <w:numId w:val="10"/>
              </w:numPr>
              <w:spacing w:before="60" w:after="60"/>
              <w:ind w:left="360"/>
              <w:jc w:val="both"/>
              <w:rPr>
                <w:rFonts w:ascii="Times New Roman" w:hAnsi="Times New Roman"/>
              </w:rPr>
            </w:pPr>
            <w:r>
              <w:rPr>
                <w:rFonts w:ascii="Times New Roman" w:hAnsi="Times New Roman"/>
              </w:rPr>
              <w:t>Từ 2002 đến 2011: Công ty TNHH Dược phẩm Gia Đại</w:t>
            </w:r>
          </w:p>
          <w:p w:rsidR="00ED7E95" w:rsidRPr="003F2B41" w:rsidRDefault="00ED7E95" w:rsidP="00ED7E95">
            <w:pPr>
              <w:numPr>
                <w:ilvl w:val="0"/>
                <w:numId w:val="10"/>
              </w:numPr>
              <w:spacing w:before="60" w:after="60"/>
              <w:ind w:left="360"/>
              <w:jc w:val="both"/>
              <w:rPr>
                <w:rFonts w:ascii="Times New Roman" w:hAnsi="Times New Roman"/>
              </w:rPr>
            </w:pPr>
            <w:r>
              <w:rPr>
                <w:rFonts w:ascii="Times New Roman" w:hAnsi="Times New Roman"/>
              </w:rPr>
              <w:t>Từ 01/08/2011 đến nay: Gia nhập Công ty CP Dược thú y Cai Lậy</w:t>
            </w:r>
          </w:p>
        </w:tc>
      </w:tr>
      <w:tr w:rsidR="00ED7E95" w:rsidRPr="00523E9E">
        <w:trPr>
          <w:jc w:val="right"/>
        </w:trPr>
        <w:tc>
          <w:tcPr>
            <w:tcW w:w="2557" w:type="pct"/>
            <w:gridSpan w:val="4"/>
          </w:tcPr>
          <w:p w:rsidR="00ED7E95" w:rsidRPr="00523E9E" w:rsidRDefault="00ED7E95" w:rsidP="00EA5208">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443" w:type="pct"/>
            <w:gridSpan w:val="3"/>
          </w:tcPr>
          <w:p w:rsidR="00ED7E95" w:rsidRPr="00F16439" w:rsidRDefault="00ED7E95" w:rsidP="00EA5208">
            <w:pPr>
              <w:spacing w:before="60" w:after="60"/>
              <w:rPr>
                <w:rFonts w:ascii="Times New Roman" w:hAnsi="Times New Roman"/>
                <w:lang w:val="vi-VN"/>
              </w:rPr>
            </w:pPr>
            <w:r w:rsidRPr="00F16439">
              <w:rPr>
                <w:rFonts w:ascii="Times New Roman" w:hAnsi="Times New Roman"/>
                <w:lang w:val="vi-VN"/>
              </w:rPr>
              <w:t>Phó Chủ tịch HĐQT kiêm Tổng Giám đốc</w:t>
            </w:r>
          </w:p>
        </w:tc>
      </w:tr>
      <w:tr w:rsidR="00ED7E95" w:rsidRPr="00523E9E">
        <w:trPr>
          <w:jc w:val="right"/>
        </w:trPr>
        <w:tc>
          <w:tcPr>
            <w:tcW w:w="2557" w:type="pct"/>
            <w:gridSpan w:val="4"/>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443" w:type="pct"/>
            <w:gridSpan w:val="3"/>
          </w:tcPr>
          <w:p w:rsidR="00ED7E95" w:rsidRPr="00F16439" w:rsidRDefault="00ED7E95" w:rsidP="00EA5208">
            <w:pPr>
              <w:spacing w:before="60" w:after="60"/>
              <w:jc w:val="both"/>
              <w:rPr>
                <w:rStyle w:val="apple-style-span"/>
                <w:rFonts w:ascii="Times New Roman" w:hAnsi="Times New Roman"/>
              </w:rPr>
            </w:pPr>
            <w:r>
              <w:rPr>
                <w:rStyle w:val="apple-style-span"/>
                <w:rFonts w:ascii="Times New Roman" w:hAnsi="Times New Roman"/>
              </w:rPr>
              <w:t>Không có</w:t>
            </w:r>
          </w:p>
        </w:tc>
      </w:tr>
      <w:tr w:rsidR="00ED7E95" w:rsidRPr="00523E9E">
        <w:trPr>
          <w:jc w:val="right"/>
        </w:trPr>
        <w:tc>
          <w:tcPr>
            <w:tcW w:w="2557" w:type="pct"/>
            <w:gridSpan w:val="4"/>
          </w:tcPr>
          <w:p w:rsidR="00ED7E95" w:rsidRPr="003F2B41" w:rsidRDefault="00ED7E95"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443" w:type="pct"/>
            <w:gridSpan w:val="3"/>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4"/>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443" w:type="pct"/>
            <w:gridSpan w:val="3"/>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4"/>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Số cổ phần nắm giữ</w:t>
            </w:r>
          </w:p>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Trong đó</w:t>
            </w:r>
          </w:p>
          <w:p w:rsidR="00ED7E95" w:rsidRPr="00F16439" w:rsidRDefault="00ED7E95" w:rsidP="00ED7E95">
            <w:pPr>
              <w:numPr>
                <w:ilvl w:val="0"/>
                <w:numId w:val="12"/>
              </w:numPr>
              <w:spacing w:before="60" w:after="60"/>
              <w:ind w:left="360"/>
              <w:rPr>
                <w:rFonts w:ascii="Times New Roman" w:hAnsi="Times New Roman"/>
                <w:i/>
                <w:lang w:val="vi-VN"/>
              </w:rPr>
            </w:pPr>
            <w:r w:rsidRPr="00F16439">
              <w:rPr>
                <w:rFonts w:ascii="Times New Roman" w:hAnsi="Times New Roman"/>
                <w:i/>
                <w:lang w:val="vi-VN"/>
              </w:rPr>
              <w:t>Sở hữu cá nhân</w:t>
            </w:r>
          </w:p>
          <w:p w:rsidR="00ED7E95" w:rsidRPr="003F2B41" w:rsidRDefault="00ED7E95" w:rsidP="00ED7E95">
            <w:pPr>
              <w:numPr>
                <w:ilvl w:val="0"/>
                <w:numId w:val="12"/>
              </w:numPr>
              <w:spacing w:before="60" w:after="60"/>
              <w:ind w:left="360"/>
              <w:rPr>
                <w:rFonts w:ascii="Times New Roman" w:hAnsi="Times New Roman"/>
                <w:lang w:val="vi-VN"/>
              </w:rPr>
            </w:pPr>
            <w:r w:rsidRPr="00F16439">
              <w:rPr>
                <w:rFonts w:ascii="Times New Roman" w:hAnsi="Times New Roman"/>
                <w:i/>
                <w:lang w:val="vi-VN"/>
              </w:rPr>
              <w:t>Đại diện phần vốn Nhà nước</w:t>
            </w:r>
          </w:p>
        </w:tc>
        <w:tc>
          <w:tcPr>
            <w:tcW w:w="2443" w:type="pct"/>
            <w:gridSpan w:val="3"/>
          </w:tcPr>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lang w:val="vi-VN"/>
              </w:rPr>
              <w:t xml:space="preserve">3.059 </w:t>
            </w:r>
            <w:r w:rsidRPr="003F2B41">
              <w:rPr>
                <w:rStyle w:val="apple-converted-space"/>
                <w:lang w:val="vi-VN"/>
              </w:rPr>
              <w:t xml:space="preserve">cổ phần (tỷ lệ </w:t>
            </w:r>
            <w:r w:rsidRPr="00F16439">
              <w:rPr>
                <w:rStyle w:val="apple-converted-space"/>
                <w:lang w:val="vi-VN"/>
              </w:rPr>
              <w:t>0,27</w:t>
            </w:r>
            <w:r w:rsidRPr="003F2B41">
              <w:rPr>
                <w:rStyle w:val="apple-converted-space"/>
                <w:lang w:val="vi-VN"/>
              </w:rPr>
              <w:t xml:space="preserve"> % VĐL) </w:t>
            </w:r>
          </w:p>
          <w:p w:rsidR="00ED7E95" w:rsidRPr="003F2B41" w:rsidRDefault="00ED7E95" w:rsidP="00EA5208">
            <w:pPr>
              <w:pStyle w:val="NormalWeb"/>
              <w:spacing w:before="60" w:beforeAutospacing="0" w:after="60" w:afterAutospacing="0"/>
              <w:ind w:left="224" w:hanging="224"/>
              <w:rPr>
                <w:rStyle w:val="apple-converted-space"/>
                <w:lang w:val="vi-VN"/>
              </w:rPr>
            </w:pPr>
          </w:p>
          <w:p w:rsidR="00ED7E95" w:rsidRPr="00F16439" w:rsidRDefault="00ED7E95" w:rsidP="00EA5208">
            <w:pPr>
              <w:pStyle w:val="NormalWeb"/>
              <w:spacing w:before="60" w:beforeAutospacing="0" w:after="60" w:afterAutospacing="0"/>
              <w:ind w:left="224" w:hanging="224"/>
              <w:rPr>
                <w:rStyle w:val="apple-converted-space"/>
                <w:i/>
                <w:lang w:val="vi-VN"/>
              </w:rPr>
            </w:pPr>
            <w:r w:rsidRPr="00F16439">
              <w:rPr>
                <w:rStyle w:val="apple-converted-space"/>
                <w:i/>
                <w:lang w:val="vi-VN"/>
              </w:rPr>
              <w:t>3.059 cổ phần (tỷ lệ 0,27% VĐL)</w:t>
            </w:r>
          </w:p>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p>
        </w:tc>
      </w:tr>
      <w:tr w:rsidR="00ED7E95" w:rsidRPr="00523E9E">
        <w:trPr>
          <w:jc w:val="right"/>
        </w:trPr>
        <w:tc>
          <w:tcPr>
            <w:tcW w:w="5000" w:type="pct"/>
            <w:gridSpan w:val="7"/>
          </w:tcPr>
          <w:p w:rsidR="00ED7E95" w:rsidRPr="003F2B41" w:rsidRDefault="00ED7E95" w:rsidP="00EA5208">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p>
        </w:tc>
      </w:tr>
      <w:tr w:rsidR="00ED7E95" w:rsidRPr="00523E9E">
        <w:trPr>
          <w:jc w:val="right"/>
        </w:trPr>
        <w:tc>
          <w:tcPr>
            <w:tcW w:w="342" w:type="pct"/>
          </w:tcPr>
          <w:p w:rsidR="00ED7E95" w:rsidRPr="00523E9E" w:rsidRDefault="00ED7E95" w:rsidP="00EA5208">
            <w:pPr>
              <w:spacing w:before="60" w:after="60"/>
              <w:jc w:val="center"/>
              <w:rPr>
                <w:rFonts w:ascii="Times New Roman" w:hAnsi="Times New Roman"/>
              </w:rPr>
            </w:pPr>
            <w:r w:rsidRPr="00523E9E">
              <w:rPr>
                <w:rFonts w:ascii="Times New Roman" w:hAnsi="Times New Roman"/>
              </w:rPr>
              <w:t>TT</w:t>
            </w:r>
          </w:p>
        </w:tc>
        <w:tc>
          <w:tcPr>
            <w:tcW w:w="1903" w:type="pct"/>
            <w:gridSpan w:val="2"/>
          </w:tcPr>
          <w:p w:rsidR="00ED7E95" w:rsidRPr="00523E9E" w:rsidRDefault="00ED7E95" w:rsidP="00EA5208">
            <w:pPr>
              <w:spacing w:before="60" w:after="60"/>
              <w:jc w:val="center"/>
              <w:rPr>
                <w:rFonts w:ascii="Times New Roman" w:hAnsi="Times New Roman"/>
                <w:lang w:val="nl-NL"/>
              </w:rPr>
            </w:pPr>
            <w:r w:rsidRPr="00523E9E">
              <w:rPr>
                <w:rStyle w:val="apple-style-span"/>
                <w:rFonts w:ascii="Times New Roman" w:hAnsi="Times New Roman"/>
              </w:rPr>
              <w:t>Họ tên</w:t>
            </w:r>
          </w:p>
        </w:tc>
        <w:tc>
          <w:tcPr>
            <w:tcW w:w="1427" w:type="pct"/>
            <w:gridSpan w:val="2"/>
          </w:tcPr>
          <w:p w:rsidR="00ED7E95" w:rsidRPr="00523E9E" w:rsidRDefault="00ED7E95" w:rsidP="00EA5208">
            <w:pPr>
              <w:spacing w:before="60" w:after="60"/>
              <w:jc w:val="center"/>
              <w:rPr>
                <w:rFonts w:ascii="Times New Roman" w:hAnsi="Times New Roman"/>
                <w:lang w:val="nl-NL"/>
              </w:rPr>
            </w:pPr>
            <w:r w:rsidRPr="00523E9E">
              <w:rPr>
                <w:rFonts w:ascii="Times New Roman" w:hAnsi="Times New Roman"/>
                <w:lang w:val="nl-NL"/>
              </w:rPr>
              <w:t>Quan hệ</w:t>
            </w:r>
          </w:p>
        </w:tc>
        <w:tc>
          <w:tcPr>
            <w:tcW w:w="1328" w:type="pct"/>
            <w:gridSpan w:val="2"/>
          </w:tcPr>
          <w:p w:rsidR="00ED7E95" w:rsidRPr="00523E9E" w:rsidRDefault="00ED7E95" w:rsidP="00EA5208">
            <w:pPr>
              <w:spacing w:before="60" w:after="60"/>
              <w:jc w:val="center"/>
              <w:rPr>
                <w:rFonts w:ascii="Times New Roman" w:hAnsi="Times New Roman"/>
                <w:lang w:val="nl-NL"/>
              </w:rPr>
            </w:pPr>
            <w:r w:rsidRPr="00523E9E">
              <w:rPr>
                <w:rStyle w:val="apple-style-span"/>
                <w:rFonts w:ascii="Times New Roman" w:hAnsi="Times New Roman"/>
              </w:rPr>
              <w:t>Số lượng cổ phần</w:t>
            </w:r>
          </w:p>
        </w:tc>
      </w:tr>
      <w:tr w:rsidR="00ED7E95" w:rsidRPr="00523E9E">
        <w:trPr>
          <w:jc w:val="right"/>
        </w:trPr>
        <w:tc>
          <w:tcPr>
            <w:tcW w:w="342" w:type="pct"/>
          </w:tcPr>
          <w:p w:rsidR="00ED7E95" w:rsidRPr="00523E9E" w:rsidRDefault="00ED7E95" w:rsidP="00EA5208">
            <w:pPr>
              <w:spacing w:before="60" w:after="60"/>
              <w:jc w:val="center"/>
              <w:rPr>
                <w:rFonts w:ascii="Times New Roman" w:hAnsi="Times New Roman"/>
              </w:rPr>
            </w:pPr>
            <w:r w:rsidRPr="00523E9E">
              <w:rPr>
                <w:rFonts w:ascii="Times New Roman" w:hAnsi="Times New Roman"/>
              </w:rPr>
              <w:t>1</w:t>
            </w:r>
          </w:p>
        </w:tc>
        <w:tc>
          <w:tcPr>
            <w:tcW w:w="1903" w:type="pct"/>
            <w:gridSpan w:val="2"/>
          </w:tcPr>
          <w:p w:rsidR="00ED7E95" w:rsidRPr="00523E9E" w:rsidRDefault="00ED7E95" w:rsidP="00EA5208">
            <w:pPr>
              <w:spacing w:before="60" w:after="60"/>
              <w:jc w:val="both"/>
              <w:rPr>
                <w:rStyle w:val="apple-style-span"/>
                <w:rFonts w:ascii="Times New Roman" w:hAnsi="Times New Roman"/>
              </w:rPr>
            </w:pPr>
            <w:r>
              <w:rPr>
                <w:rStyle w:val="apple-style-span"/>
                <w:rFonts w:ascii="Times New Roman" w:hAnsi="Times New Roman"/>
              </w:rPr>
              <w:t>Nguyễn Văn Trung</w:t>
            </w:r>
          </w:p>
        </w:tc>
        <w:tc>
          <w:tcPr>
            <w:tcW w:w="1427" w:type="pct"/>
            <w:gridSpan w:val="2"/>
          </w:tcPr>
          <w:p w:rsidR="00ED7E95" w:rsidRPr="00523E9E" w:rsidRDefault="00ED7E95" w:rsidP="00EA5208">
            <w:pPr>
              <w:spacing w:before="60" w:after="60"/>
              <w:jc w:val="center"/>
              <w:rPr>
                <w:rFonts w:ascii="Times New Roman" w:hAnsi="Times New Roman"/>
                <w:lang w:val="nl-NL"/>
              </w:rPr>
            </w:pPr>
            <w:r>
              <w:rPr>
                <w:rFonts w:ascii="Times New Roman" w:hAnsi="Times New Roman"/>
                <w:lang w:val="nl-NL"/>
              </w:rPr>
              <w:t>Em trai</w:t>
            </w:r>
          </w:p>
        </w:tc>
        <w:tc>
          <w:tcPr>
            <w:tcW w:w="1328" w:type="pct"/>
            <w:gridSpan w:val="2"/>
          </w:tcPr>
          <w:p w:rsidR="00ED7E95" w:rsidRPr="00523E9E" w:rsidRDefault="00ED7E95" w:rsidP="00EA5208">
            <w:pPr>
              <w:spacing w:before="60" w:after="60"/>
              <w:jc w:val="center"/>
              <w:rPr>
                <w:rStyle w:val="apple-style-span"/>
                <w:rFonts w:ascii="Times New Roman" w:hAnsi="Times New Roman"/>
              </w:rPr>
            </w:pPr>
            <w:r>
              <w:rPr>
                <w:rStyle w:val="apple-style-span"/>
                <w:rFonts w:ascii="Times New Roman" w:hAnsi="Times New Roman"/>
              </w:rPr>
              <w:t>7.899</w:t>
            </w:r>
          </w:p>
        </w:tc>
      </w:tr>
    </w:tbl>
    <w:p w:rsidR="00ED7E95" w:rsidRPr="007A07DA" w:rsidRDefault="00ED7E95" w:rsidP="00ED7E95">
      <w:pPr>
        <w:spacing w:before="120" w:after="120" w:line="312" w:lineRule="auto"/>
        <w:contextualSpacing/>
        <w:jc w:val="both"/>
        <w:rPr>
          <w:rFonts w:ascii="Times New Roman" w:hAnsi="Times New Roman"/>
          <w:lang w:val="nl-NL"/>
        </w:rPr>
      </w:pPr>
    </w:p>
    <w:p w:rsidR="00ED7E95" w:rsidRPr="00B94162" w:rsidRDefault="00ED7E95" w:rsidP="00ED7E95">
      <w:pPr>
        <w:numPr>
          <w:ilvl w:val="0"/>
          <w:numId w:val="11"/>
        </w:numPr>
        <w:spacing w:before="120" w:after="120" w:line="312" w:lineRule="auto"/>
        <w:ind w:left="360"/>
        <w:contextualSpacing/>
        <w:jc w:val="both"/>
        <w:rPr>
          <w:rFonts w:ascii="Times New Roman" w:hAnsi="Times New Roman" w:cs=".VnTime"/>
          <w:b/>
          <w:lang w:val="nl-NL"/>
        </w:rPr>
      </w:pPr>
      <w:r w:rsidRPr="00B94162">
        <w:rPr>
          <w:rFonts w:ascii="Times New Roman" w:hAnsi="Times New Roman" w:cs=".VnTime"/>
          <w:b/>
          <w:lang w:val="nl-NL"/>
        </w:rPr>
        <w:t>Thành viên Hội đồng quản trị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129"/>
        <w:gridCol w:w="2838"/>
        <w:gridCol w:w="2242"/>
      </w:tblGrid>
      <w:tr w:rsidR="00ED7E95" w:rsidRPr="00523E9E">
        <w:trPr>
          <w:trHeight w:val="566"/>
          <w:tblHeader/>
          <w:jc w:val="right"/>
        </w:trPr>
        <w:tc>
          <w:tcPr>
            <w:tcW w:w="5000" w:type="pct"/>
            <w:gridSpan w:val="4"/>
            <w:shd w:val="clear" w:color="auto" w:fill="000064"/>
          </w:tcPr>
          <w:p w:rsidR="00ED7E95" w:rsidRPr="00A35340" w:rsidRDefault="00ED7E95" w:rsidP="00EA5208">
            <w:pPr>
              <w:spacing w:before="60" w:after="60"/>
              <w:jc w:val="both"/>
              <w:rPr>
                <w:rFonts w:ascii="Times New Roman" w:hAnsi="Times New Roman"/>
                <w:b/>
                <w:lang w:val="nl-NL"/>
              </w:rPr>
            </w:pPr>
            <w:r>
              <w:rPr>
                <w:rFonts w:ascii="Times New Roman" w:hAnsi="Times New Roman"/>
                <w:b/>
                <w:lang w:val="nl-NL"/>
              </w:rPr>
              <w:t>Ông</w:t>
            </w:r>
            <w:r w:rsidRPr="00A35340">
              <w:rPr>
                <w:rFonts w:ascii="Times New Roman" w:hAnsi="Times New Roman"/>
                <w:b/>
                <w:lang w:val="nl-NL"/>
              </w:rPr>
              <w:t xml:space="preserve">: </w:t>
            </w:r>
            <w:r>
              <w:rPr>
                <w:rFonts w:ascii="Times New Roman" w:hAnsi="Times New Roman"/>
                <w:b/>
                <w:lang w:val="nl-NL"/>
              </w:rPr>
              <w:t>Lê Hồng Hải</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am</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Quảng Ngãi</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02/05/1971</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078"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Kinh</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ED7E95" w:rsidRPr="003F2B41" w:rsidRDefault="00ED7E95" w:rsidP="00EA5208">
            <w:pPr>
              <w:spacing w:before="60" w:after="60"/>
              <w:jc w:val="both"/>
              <w:rPr>
                <w:rFonts w:ascii="Times New Roman" w:hAnsi="Times New Roman"/>
              </w:rPr>
            </w:pPr>
            <w:r>
              <w:rPr>
                <w:rFonts w:ascii="Times New Roman" w:hAnsi="Times New Roman"/>
              </w:rPr>
              <w:t>333/27/15 Lê Văn Sỹ, Phường 1, Quận Tân Bình, TPHCM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Nơi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Hà Nội</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08.66593868</w:t>
            </w:r>
          </w:p>
        </w:tc>
      </w:tr>
      <w:tr w:rsidR="00ED7E95" w:rsidRPr="003F2B41">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Quốc tịch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443" w:type="pct"/>
            <w:gridSpan w:val="2"/>
            <w:vMerge w:val="restart"/>
          </w:tcPr>
          <w:p w:rsidR="00ED7E95" w:rsidRPr="003F2B41" w:rsidRDefault="00ED7E95"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025.444.692</w:t>
            </w:r>
          </w:p>
          <w:p w:rsidR="00ED7E95" w:rsidRPr="00523E9E" w:rsidRDefault="00ED7E95" w:rsidP="00EA5208">
            <w:pPr>
              <w:spacing w:before="60" w:after="60"/>
              <w:jc w:val="both"/>
              <w:rPr>
                <w:rFonts w:ascii="Times New Roman" w:hAnsi="Times New Roman"/>
                <w:lang w:val="nl-NL"/>
              </w:rPr>
            </w:pPr>
            <w:r w:rsidRPr="003F2B41">
              <w:rPr>
                <w:rStyle w:val="apple-style-span"/>
                <w:rFonts w:ascii="Times New Roman" w:hAnsi="Times New Roman"/>
                <w:lang w:val="nl-NL"/>
              </w:rPr>
              <w:t xml:space="preserve">Cấp ngày </w:t>
            </w:r>
            <w:r>
              <w:rPr>
                <w:rStyle w:val="apple-style-span"/>
                <w:rFonts w:ascii="Times New Roman" w:hAnsi="Times New Roman"/>
                <w:lang w:val="nl-NL"/>
              </w:rPr>
              <w:t xml:space="preserve"> :18/05/2011   </w:t>
            </w:r>
            <w:r w:rsidRPr="003F2B41">
              <w:rPr>
                <w:rStyle w:val="apple-style-span"/>
                <w:rFonts w:ascii="Times New Roman" w:hAnsi="Times New Roman"/>
                <w:lang w:val="nl-NL"/>
              </w:rPr>
              <w:t xml:space="preserve">tại </w:t>
            </w:r>
            <w:r>
              <w:rPr>
                <w:rStyle w:val="apple-style-span"/>
                <w:rFonts w:ascii="Times New Roman" w:hAnsi="Times New Roman"/>
                <w:lang w:val="nl-NL"/>
              </w:rPr>
              <w:t>CAHCM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024" w:type="pct"/>
          </w:tcPr>
          <w:p w:rsidR="00ED7E95" w:rsidRPr="00523E9E" w:rsidRDefault="00ED7E95" w:rsidP="00EA5208">
            <w:pPr>
              <w:spacing w:before="60" w:after="60"/>
              <w:jc w:val="both"/>
              <w:rPr>
                <w:rFonts w:ascii="Times New Roman" w:hAnsi="Times New Roman"/>
              </w:rPr>
            </w:pPr>
            <w:r>
              <w:rPr>
                <w:rFonts w:ascii="Times New Roman" w:hAnsi="Times New Roman"/>
              </w:rPr>
              <w:t>12/12</w:t>
            </w:r>
          </w:p>
        </w:tc>
        <w:tc>
          <w:tcPr>
            <w:tcW w:w="2443" w:type="pct"/>
            <w:gridSpan w:val="2"/>
            <w:vMerge/>
          </w:tcPr>
          <w:p w:rsidR="00ED7E95" w:rsidRPr="00523E9E" w:rsidRDefault="00ED7E95" w:rsidP="00EA5208">
            <w:pPr>
              <w:spacing w:before="60" w:after="60"/>
              <w:jc w:val="both"/>
              <w:rPr>
                <w:rFonts w:ascii="Times New Roman" w:hAnsi="Times New Roman"/>
              </w:rPr>
            </w:pP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ED7E95" w:rsidRPr="00523E9E" w:rsidRDefault="00ED7E95" w:rsidP="00EA5208">
            <w:pPr>
              <w:spacing w:before="60" w:after="60"/>
              <w:jc w:val="both"/>
              <w:rPr>
                <w:rFonts w:ascii="Times New Roman" w:hAnsi="Times New Roman"/>
              </w:rPr>
            </w:pPr>
            <w:r>
              <w:rPr>
                <w:rFonts w:ascii="Times New Roman" w:hAnsi="Times New Roman"/>
              </w:rPr>
              <w:t>Cử nhân Quản trị Kinh doanh</w:t>
            </w:r>
          </w:p>
        </w:tc>
      </w:tr>
      <w:tr w:rsidR="00ED7E95" w:rsidRPr="00523E9E">
        <w:trPr>
          <w:trHeight w:val="412"/>
          <w:jc w:val="right"/>
        </w:trPr>
        <w:tc>
          <w:tcPr>
            <w:tcW w:w="5000" w:type="pct"/>
            <w:gridSpan w:val="4"/>
          </w:tcPr>
          <w:p w:rsidR="00ED7E95" w:rsidRPr="00523E9E" w:rsidRDefault="00ED7E95" w:rsidP="00EA5208">
            <w:pPr>
              <w:spacing w:before="60" w:after="60"/>
              <w:rPr>
                <w:rFonts w:ascii="Times New Roman" w:hAnsi="Times New Roman"/>
              </w:rPr>
            </w:pPr>
            <w:r w:rsidRPr="00523E9E">
              <w:rPr>
                <w:rFonts w:ascii="Times New Roman" w:hAnsi="Times New Roman"/>
              </w:rPr>
              <w:t>Quá trình công tác</w:t>
            </w:r>
          </w:p>
          <w:p w:rsidR="00ED7E95" w:rsidRDefault="00ED7E95" w:rsidP="00ED7E95">
            <w:pPr>
              <w:numPr>
                <w:ilvl w:val="0"/>
                <w:numId w:val="10"/>
              </w:numPr>
              <w:spacing w:before="60" w:after="60"/>
              <w:ind w:left="360"/>
              <w:jc w:val="both"/>
              <w:rPr>
                <w:rFonts w:ascii="Times New Roman" w:hAnsi="Times New Roman"/>
              </w:rPr>
            </w:pPr>
            <w:r>
              <w:rPr>
                <w:rFonts w:ascii="Times New Roman" w:hAnsi="Times New Roman"/>
              </w:rPr>
              <w:t>Từ 1994 đến 1997: Công ty DAESCO Đà Nẵng</w:t>
            </w:r>
          </w:p>
          <w:p w:rsidR="00ED7E95" w:rsidRDefault="00ED7E95" w:rsidP="00ED7E95">
            <w:pPr>
              <w:numPr>
                <w:ilvl w:val="0"/>
                <w:numId w:val="10"/>
              </w:numPr>
              <w:spacing w:before="60" w:after="60"/>
              <w:ind w:left="360"/>
              <w:jc w:val="both"/>
              <w:rPr>
                <w:rFonts w:ascii="Times New Roman" w:hAnsi="Times New Roman"/>
              </w:rPr>
            </w:pPr>
            <w:r>
              <w:rPr>
                <w:rFonts w:ascii="Times New Roman" w:hAnsi="Times New Roman"/>
              </w:rPr>
              <w:t>Từ 1997 đến 2012: Công ty TNHH Nhựa và Hóa chất TPC Vina</w:t>
            </w:r>
          </w:p>
          <w:p w:rsidR="00ED7E95" w:rsidRPr="003F2B41" w:rsidRDefault="00ED7E95" w:rsidP="00ED7E95">
            <w:pPr>
              <w:numPr>
                <w:ilvl w:val="0"/>
                <w:numId w:val="10"/>
              </w:numPr>
              <w:spacing w:before="60" w:after="60"/>
              <w:ind w:left="360"/>
              <w:jc w:val="both"/>
              <w:rPr>
                <w:rFonts w:ascii="Times New Roman" w:hAnsi="Times New Roman"/>
              </w:rPr>
            </w:pPr>
            <w:r>
              <w:rPr>
                <w:rFonts w:ascii="Times New Roman" w:hAnsi="Times New Roman"/>
              </w:rPr>
              <w:t>Từ 2011 đến 2012: Giám đốc Công ty TNHH MKV Việt Nam</w:t>
            </w:r>
          </w:p>
        </w:tc>
      </w:tr>
      <w:tr w:rsidR="00ED7E95" w:rsidRPr="00523E9E">
        <w:trPr>
          <w:jc w:val="right"/>
        </w:trPr>
        <w:tc>
          <w:tcPr>
            <w:tcW w:w="2557" w:type="pct"/>
            <w:gridSpan w:val="2"/>
          </w:tcPr>
          <w:p w:rsidR="00ED7E95" w:rsidRPr="00523E9E" w:rsidRDefault="00ED7E95" w:rsidP="00EA5208">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443" w:type="pct"/>
            <w:gridSpan w:val="2"/>
          </w:tcPr>
          <w:p w:rsidR="00ED7E95" w:rsidRPr="00F16439" w:rsidRDefault="00ED7E95" w:rsidP="00EA5208">
            <w:pPr>
              <w:spacing w:before="60" w:after="60"/>
              <w:rPr>
                <w:rFonts w:ascii="Times New Roman" w:hAnsi="Times New Roman"/>
              </w:rPr>
            </w:pPr>
            <w:r>
              <w:rPr>
                <w:rFonts w:ascii="Times New Roman" w:hAnsi="Times New Roman"/>
              </w:rPr>
              <w:t xml:space="preserve">Thành viên HĐQT </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443" w:type="pct"/>
            <w:gridSpan w:val="2"/>
          </w:tcPr>
          <w:p w:rsidR="00ED7E95" w:rsidRPr="00F16439" w:rsidRDefault="00ED7E95" w:rsidP="00EA5208">
            <w:pPr>
              <w:spacing w:before="60" w:after="60"/>
              <w:jc w:val="both"/>
              <w:rPr>
                <w:rStyle w:val="apple-style-span"/>
                <w:rFonts w:ascii="Times New Roman" w:hAnsi="Times New Roman"/>
                <w:lang w:val="vi-VN"/>
              </w:rPr>
            </w:pPr>
            <w:r w:rsidRPr="00F16439">
              <w:rPr>
                <w:rStyle w:val="apple-style-span"/>
                <w:rFonts w:ascii="Times New Roman" w:hAnsi="Times New Roman"/>
                <w:lang w:val="vi-VN"/>
              </w:rPr>
              <w:t>Trư</w:t>
            </w:r>
            <w:r w:rsidR="00C520AA">
              <w:rPr>
                <w:rStyle w:val="apple-style-span"/>
                <w:rFonts w:ascii="Times New Roman" w:hAnsi="Times New Roman"/>
              </w:rPr>
              <w:t>ở</w:t>
            </w:r>
            <w:r w:rsidRPr="00F16439">
              <w:rPr>
                <w:rStyle w:val="apple-style-span"/>
                <w:rFonts w:ascii="Times New Roman" w:hAnsi="Times New Roman"/>
                <w:lang w:val="vi-VN"/>
              </w:rPr>
              <w:t>ng phòng K</w:t>
            </w:r>
            <w:r w:rsidRPr="002B2F49">
              <w:rPr>
                <w:rStyle w:val="apple-style-span"/>
                <w:rFonts w:ascii="Times New Roman" w:hAnsi="Times New Roman"/>
                <w:lang w:val="vi-VN"/>
              </w:rPr>
              <w:t>i</w:t>
            </w:r>
            <w:r w:rsidRPr="00F16439">
              <w:rPr>
                <w:rStyle w:val="apple-style-span"/>
                <w:rFonts w:ascii="Times New Roman" w:hAnsi="Times New Roman"/>
                <w:lang w:val="vi-VN"/>
              </w:rPr>
              <w:t>nh doanh-Tiế</w:t>
            </w:r>
            <w:r>
              <w:rPr>
                <w:rStyle w:val="apple-style-span"/>
                <w:rFonts w:ascii="Times New Roman" w:hAnsi="Times New Roman"/>
                <w:lang w:val="vi-VN"/>
              </w:rPr>
              <w:t>p thị</w:t>
            </w:r>
            <w:r w:rsidRPr="00F16439">
              <w:rPr>
                <w:rStyle w:val="apple-style-span"/>
                <w:rFonts w:ascii="Times New Roman" w:hAnsi="Times New Roman"/>
                <w:lang w:val="vi-VN"/>
              </w:rPr>
              <w:t>-TPC Vina</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Số cổ phần nắm giữ</w:t>
            </w:r>
          </w:p>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lastRenderedPageBreak/>
              <w:t>Trong đó</w:t>
            </w:r>
          </w:p>
          <w:p w:rsidR="00ED7E95" w:rsidRPr="00F16439" w:rsidRDefault="00ED7E95" w:rsidP="00ED7E95">
            <w:pPr>
              <w:numPr>
                <w:ilvl w:val="0"/>
                <w:numId w:val="13"/>
              </w:numPr>
              <w:spacing w:before="60" w:after="60"/>
              <w:ind w:left="360"/>
              <w:rPr>
                <w:rFonts w:ascii="Times New Roman" w:hAnsi="Times New Roman"/>
                <w:i/>
                <w:lang w:val="vi-VN"/>
              </w:rPr>
            </w:pPr>
            <w:r w:rsidRPr="00F16439">
              <w:rPr>
                <w:rFonts w:ascii="Times New Roman" w:hAnsi="Times New Roman"/>
                <w:i/>
                <w:lang w:val="vi-VN"/>
              </w:rPr>
              <w:t>Sở hữu cá nhân</w:t>
            </w:r>
          </w:p>
          <w:p w:rsidR="00ED7E95" w:rsidRPr="003F2B41" w:rsidRDefault="00ED7E95" w:rsidP="00ED7E95">
            <w:pPr>
              <w:numPr>
                <w:ilvl w:val="0"/>
                <w:numId w:val="13"/>
              </w:numPr>
              <w:spacing w:before="60" w:after="60"/>
              <w:ind w:left="360"/>
              <w:rPr>
                <w:rFonts w:ascii="Times New Roman" w:hAnsi="Times New Roman"/>
                <w:lang w:val="vi-VN"/>
              </w:rPr>
            </w:pPr>
            <w:r w:rsidRPr="00F16439">
              <w:rPr>
                <w:rFonts w:ascii="Times New Roman" w:hAnsi="Times New Roman"/>
                <w:i/>
                <w:lang w:val="vi-VN"/>
              </w:rPr>
              <w:t>Đại diện phần vốn Nhà nước</w:t>
            </w:r>
          </w:p>
        </w:tc>
        <w:tc>
          <w:tcPr>
            <w:tcW w:w="2443" w:type="pct"/>
            <w:gridSpan w:val="2"/>
          </w:tcPr>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lang w:val="vi-VN"/>
              </w:rPr>
              <w:lastRenderedPageBreak/>
              <w:t xml:space="preserve">0 </w:t>
            </w:r>
            <w:r w:rsidRPr="003F2B41">
              <w:rPr>
                <w:rStyle w:val="apple-converted-space"/>
                <w:lang w:val="vi-VN"/>
              </w:rPr>
              <w:t xml:space="preserve">cổ phần (tỷ lệ </w:t>
            </w:r>
            <w:r w:rsidRPr="00F16439">
              <w:rPr>
                <w:rStyle w:val="apple-converted-space"/>
                <w:lang w:val="vi-VN"/>
              </w:rPr>
              <w:t>0</w:t>
            </w:r>
            <w:r w:rsidRPr="003F2B41">
              <w:rPr>
                <w:rStyle w:val="apple-converted-space"/>
                <w:lang w:val="vi-VN"/>
              </w:rPr>
              <w:t xml:space="preserve"> % VĐL) </w:t>
            </w:r>
          </w:p>
          <w:p w:rsidR="00ED7E95" w:rsidRPr="003F2B41" w:rsidRDefault="00ED7E95" w:rsidP="00EA5208">
            <w:pPr>
              <w:pStyle w:val="NormalWeb"/>
              <w:spacing w:before="60" w:beforeAutospacing="0" w:after="60" w:afterAutospacing="0"/>
              <w:ind w:left="224" w:hanging="224"/>
              <w:rPr>
                <w:rStyle w:val="apple-converted-space"/>
                <w:lang w:val="vi-VN"/>
              </w:rPr>
            </w:pPr>
          </w:p>
          <w:p w:rsidR="00ED7E95" w:rsidRPr="00F16439" w:rsidRDefault="00ED7E95" w:rsidP="00EA5208">
            <w:pPr>
              <w:pStyle w:val="NormalWeb"/>
              <w:spacing w:before="60" w:beforeAutospacing="0" w:after="60" w:afterAutospacing="0"/>
              <w:ind w:left="224" w:hanging="224"/>
              <w:rPr>
                <w:rStyle w:val="apple-converted-space"/>
                <w:i/>
                <w:lang w:val="vi-VN"/>
              </w:rPr>
            </w:pPr>
            <w:r w:rsidRPr="00F16439">
              <w:rPr>
                <w:rStyle w:val="apple-converted-space"/>
                <w:i/>
                <w:lang w:val="vi-VN"/>
              </w:rPr>
              <w:t xml:space="preserve">0 </w:t>
            </w:r>
            <w:r>
              <w:rPr>
                <w:rStyle w:val="apple-converted-space"/>
                <w:i/>
                <w:lang w:val="vi-VN"/>
              </w:rPr>
              <w:t>cổ phần (tỷ lệ 0</w:t>
            </w:r>
            <w:r w:rsidRPr="00F16439">
              <w:rPr>
                <w:rStyle w:val="apple-converted-space"/>
                <w:i/>
                <w:lang w:val="vi-VN"/>
              </w:rPr>
              <w:t xml:space="preserve"> % VĐL)</w:t>
            </w:r>
          </w:p>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p>
        </w:tc>
      </w:tr>
      <w:tr w:rsidR="00ED7E95" w:rsidRPr="00523E9E">
        <w:trPr>
          <w:jc w:val="right"/>
        </w:trPr>
        <w:tc>
          <w:tcPr>
            <w:tcW w:w="5000" w:type="pct"/>
            <w:gridSpan w:val="4"/>
          </w:tcPr>
          <w:p w:rsidR="00ED7E95" w:rsidRPr="00F16439" w:rsidRDefault="00ED7E95" w:rsidP="00EA5208">
            <w:pPr>
              <w:pStyle w:val="NormalWeb"/>
              <w:spacing w:before="60" w:beforeAutospacing="0" w:after="60" w:afterAutospacing="0"/>
              <w:ind w:left="224" w:hanging="224"/>
              <w:rPr>
                <w:rStyle w:val="apple-converted-space"/>
                <w:lang w:val="vi-VN"/>
              </w:rPr>
            </w:pPr>
            <w:r w:rsidRPr="003F2B41">
              <w:rPr>
                <w:lang w:val="vi-VN"/>
              </w:rPr>
              <w:lastRenderedPageBreak/>
              <w:t xml:space="preserve">Số lượng cổ phiếu đang nắm giữ của những người có liên quan: </w:t>
            </w:r>
            <w:r w:rsidRPr="00F16439">
              <w:rPr>
                <w:lang w:val="vi-VN"/>
              </w:rPr>
              <w:t>Không có</w:t>
            </w:r>
          </w:p>
        </w:tc>
      </w:tr>
    </w:tbl>
    <w:p w:rsidR="00ED7E95" w:rsidRPr="002630B7" w:rsidRDefault="00ED7E95" w:rsidP="00ED7E95">
      <w:pPr>
        <w:spacing w:before="120" w:after="120" w:line="312" w:lineRule="auto"/>
        <w:contextualSpacing/>
        <w:jc w:val="both"/>
        <w:rPr>
          <w:rFonts w:ascii="Times New Roman" w:hAnsi="Times New Roman" w:cs=".VnTime"/>
          <w:lang w:val="nl-NL"/>
        </w:rPr>
      </w:pPr>
    </w:p>
    <w:p w:rsidR="00ED7E95" w:rsidRPr="003F2B41" w:rsidRDefault="00ED7E95" w:rsidP="00ED7E95">
      <w:pPr>
        <w:numPr>
          <w:ilvl w:val="0"/>
          <w:numId w:val="11"/>
        </w:numPr>
        <w:spacing w:before="120" w:after="120" w:line="312" w:lineRule="auto"/>
        <w:ind w:left="360"/>
        <w:contextualSpacing/>
        <w:jc w:val="both"/>
        <w:rPr>
          <w:rFonts w:ascii="Times New Roman" w:hAnsi="Times New Roman"/>
          <w:b/>
          <w:lang w:val="vi-VN"/>
        </w:rPr>
      </w:pPr>
      <w:r w:rsidRPr="003F2B41">
        <w:rPr>
          <w:rFonts w:ascii="Times New Roman" w:hAnsi="Times New Roman"/>
          <w:b/>
          <w:lang w:val="vi-VN"/>
        </w:rPr>
        <w:t>Thành viên Hội đồng quản trị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129"/>
        <w:gridCol w:w="2838"/>
        <w:gridCol w:w="2242"/>
      </w:tblGrid>
      <w:tr w:rsidR="00ED7E95" w:rsidRPr="00523E9E">
        <w:trPr>
          <w:trHeight w:val="566"/>
          <w:tblHeader/>
          <w:jc w:val="right"/>
        </w:trPr>
        <w:tc>
          <w:tcPr>
            <w:tcW w:w="5000" w:type="pct"/>
            <w:gridSpan w:val="4"/>
            <w:shd w:val="clear" w:color="auto" w:fill="000064"/>
          </w:tcPr>
          <w:p w:rsidR="00ED7E95" w:rsidRPr="00F16439" w:rsidRDefault="00ED7E95" w:rsidP="00EA5208">
            <w:pPr>
              <w:spacing w:before="60" w:after="60"/>
              <w:jc w:val="both"/>
              <w:rPr>
                <w:rFonts w:ascii="Times New Roman" w:hAnsi="Times New Roman"/>
                <w:b/>
                <w:lang w:val="vi-VN"/>
              </w:rPr>
            </w:pPr>
            <w:r w:rsidRPr="00F16439">
              <w:rPr>
                <w:rFonts w:ascii="Times New Roman" w:hAnsi="Times New Roman"/>
                <w:b/>
                <w:lang w:val="vi-VN"/>
              </w:rPr>
              <w:t>Bà: Trần Thị Thu Tâm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ữ</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Điện An, Điện Bàn, Quảng Nam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21/09/1980</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078"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Kinh</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ED7E95" w:rsidRPr="003F2B41" w:rsidRDefault="00ED7E95" w:rsidP="00EA5208">
            <w:pPr>
              <w:spacing w:before="60" w:after="60"/>
              <w:jc w:val="both"/>
              <w:rPr>
                <w:rFonts w:ascii="Times New Roman" w:hAnsi="Times New Roman"/>
              </w:rPr>
            </w:pPr>
            <w:r>
              <w:rPr>
                <w:rFonts w:ascii="Times New Roman" w:hAnsi="Times New Roman"/>
              </w:rPr>
              <w:t>46, đường 27, Phường Tân Quy, Quận 7, TPHCM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Nơi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Quảng Nam</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08.39106411</w:t>
            </w:r>
          </w:p>
        </w:tc>
      </w:tr>
      <w:tr w:rsidR="00ED7E95" w:rsidRPr="003F2B41">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Quốc tịch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443" w:type="pct"/>
            <w:gridSpan w:val="2"/>
            <w:vMerge w:val="restart"/>
          </w:tcPr>
          <w:p w:rsidR="00ED7E95" w:rsidRPr="003F2B41" w:rsidRDefault="00ED7E95"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025.450.526</w:t>
            </w:r>
          </w:p>
          <w:p w:rsidR="00ED7E95" w:rsidRPr="00523E9E" w:rsidRDefault="00ED7E95" w:rsidP="00EA5208">
            <w:pPr>
              <w:spacing w:before="60" w:after="60"/>
              <w:jc w:val="both"/>
              <w:rPr>
                <w:rFonts w:ascii="Times New Roman" w:hAnsi="Times New Roman"/>
                <w:lang w:val="nl-NL"/>
              </w:rPr>
            </w:pPr>
            <w:r w:rsidRPr="003F2B41">
              <w:rPr>
                <w:rStyle w:val="apple-style-span"/>
                <w:rFonts w:ascii="Times New Roman" w:hAnsi="Times New Roman"/>
                <w:lang w:val="nl-NL"/>
              </w:rPr>
              <w:t>Cấp ngày</w:t>
            </w:r>
            <w:r>
              <w:rPr>
                <w:rStyle w:val="apple-style-span"/>
                <w:rFonts w:ascii="Times New Roman" w:hAnsi="Times New Roman"/>
                <w:lang w:val="nl-NL"/>
              </w:rPr>
              <w:t xml:space="preserve">: 04/06/2011  </w:t>
            </w:r>
            <w:r w:rsidRPr="003F2B41">
              <w:rPr>
                <w:rStyle w:val="apple-style-span"/>
                <w:rFonts w:ascii="Times New Roman" w:hAnsi="Times New Roman"/>
                <w:lang w:val="nl-NL"/>
              </w:rPr>
              <w:t xml:space="preserve">tại </w:t>
            </w:r>
            <w:r>
              <w:rPr>
                <w:rStyle w:val="apple-style-span"/>
                <w:rFonts w:ascii="Times New Roman" w:hAnsi="Times New Roman"/>
                <w:lang w:val="nl-NL"/>
              </w:rPr>
              <w:t xml:space="preserve"> CA 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024" w:type="pct"/>
          </w:tcPr>
          <w:p w:rsidR="00ED7E95" w:rsidRPr="00523E9E" w:rsidRDefault="00ED7E95" w:rsidP="00EA5208">
            <w:pPr>
              <w:spacing w:before="60" w:after="60"/>
              <w:jc w:val="both"/>
              <w:rPr>
                <w:rFonts w:ascii="Times New Roman" w:hAnsi="Times New Roman"/>
              </w:rPr>
            </w:pPr>
            <w:r>
              <w:rPr>
                <w:rFonts w:ascii="Times New Roman" w:hAnsi="Times New Roman"/>
              </w:rPr>
              <w:t>Thạc sĩ</w:t>
            </w:r>
          </w:p>
        </w:tc>
        <w:tc>
          <w:tcPr>
            <w:tcW w:w="2443" w:type="pct"/>
            <w:gridSpan w:val="2"/>
            <w:vMerge/>
          </w:tcPr>
          <w:p w:rsidR="00ED7E95" w:rsidRPr="00523E9E" w:rsidRDefault="00ED7E95" w:rsidP="00EA5208">
            <w:pPr>
              <w:spacing w:before="60" w:after="60"/>
              <w:jc w:val="both"/>
              <w:rPr>
                <w:rFonts w:ascii="Times New Roman" w:hAnsi="Times New Roman"/>
              </w:rPr>
            </w:pP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ED7E95" w:rsidRPr="00523E9E" w:rsidRDefault="00ED7E95" w:rsidP="00EA5208">
            <w:pPr>
              <w:spacing w:before="60" w:after="60"/>
              <w:jc w:val="both"/>
              <w:rPr>
                <w:rFonts w:ascii="Times New Roman" w:hAnsi="Times New Roman"/>
              </w:rPr>
            </w:pPr>
            <w:r>
              <w:rPr>
                <w:rFonts w:ascii="Times New Roman" w:hAnsi="Times New Roman"/>
              </w:rPr>
              <w:t>Thạc sĩ Tài chính doanh nghiệp</w:t>
            </w:r>
          </w:p>
        </w:tc>
      </w:tr>
      <w:tr w:rsidR="00ED7E95" w:rsidRPr="00523E9E">
        <w:trPr>
          <w:trHeight w:val="412"/>
          <w:jc w:val="right"/>
        </w:trPr>
        <w:tc>
          <w:tcPr>
            <w:tcW w:w="5000" w:type="pct"/>
            <w:gridSpan w:val="4"/>
          </w:tcPr>
          <w:p w:rsidR="00ED7E95" w:rsidRPr="00523E9E" w:rsidRDefault="00ED7E95" w:rsidP="00EA5208">
            <w:pPr>
              <w:spacing w:before="60" w:after="60"/>
              <w:rPr>
                <w:rFonts w:ascii="Times New Roman" w:hAnsi="Times New Roman"/>
              </w:rPr>
            </w:pPr>
            <w:r w:rsidRPr="00523E9E">
              <w:rPr>
                <w:rFonts w:ascii="Times New Roman" w:hAnsi="Times New Roman"/>
              </w:rPr>
              <w:t>Quá trình công tác</w:t>
            </w:r>
          </w:p>
          <w:p w:rsidR="00ED7E95" w:rsidRDefault="00ED7E95" w:rsidP="00ED7E95">
            <w:pPr>
              <w:numPr>
                <w:ilvl w:val="0"/>
                <w:numId w:val="10"/>
              </w:numPr>
              <w:spacing w:before="60" w:after="60"/>
              <w:ind w:left="360"/>
              <w:jc w:val="both"/>
              <w:rPr>
                <w:rFonts w:ascii="Times New Roman" w:hAnsi="Times New Roman"/>
              </w:rPr>
            </w:pPr>
            <w:r>
              <w:rPr>
                <w:rFonts w:ascii="Times New Roman" w:hAnsi="Times New Roman"/>
              </w:rPr>
              <w:t>Từ 2002 đến nay: Công tác tại Công ty CP Chứng khoán MB</w:t>
            </w:r>
          </w:p>
          <w:p w:rsidR="00ED7E95" w:rsidRDefault="00ED7E95" w:rsidP="00ED7E95">
            <w:pPr>
              <w:numPr>
                <w:ilvl w:val="0"/>
                <w:numId w:val="10"/>
              </w:numPr>
              <w:spacing w:before="60" w:after="60"/>
              <w:ind w:left="360"/>
              <w:jc w:val="both"/>
              <w:rPr>
                <w:rFonts w:ascii="Times New Roman" w:hAnsi="Times New Roman"/>
              </w:rPr>
            </w:pPr>
            <w:r>
              <w:rPr>
                <w:rFonts w:ascii="Times New Roman" w:hAnsi="Times New Roman"/>
              </w:rPr>
              <w:t>Từ 03/2008 đến nay: Thành viên Ban kiểm soát Công ty CP DIC 4</w:t>
            </w:r>
          </w:p>
          <w:p w:rsidR="00ED7E95" w:rsidRPr="003F2B41" w:rsidRDefault="00ED7E95" w:rsidP="00ED7E95">
            <w:pPr>
              <w:numPr>
                <w:ilvl w:val="0"/>
                <w:numId w:val="10"/>
              </w:numPr>
              <w:spacing w:before="60" w:after="60"/>
              <w:ind w:left="360"/>
              <w:jc w:val="both"/>
              <w:rPr>
                <w:rFonts w:ascii="Times New Roman" w:hAnsi="Times New Roman"/>
              </w:rPr>
            </w:pPr>
            <w:r>
              <w:rPr>
                <w:rFonts w:ascii="Times New Roman" w:hAnsi="Times New Roman"/>
              </w:rPr>
              <w:t>Từ 08/2012 đến nay: Thành viên HĐQT Công ty CP Dược thú y Cai Lậy</w:t>
            </w:r>
          </w:p>
        </w:tc>
      </w:tr>
      <w:tr w:rsidR="00ED7E95" w:rsidRPr="00523E9E">
        <w:trPr>
          <w:jc w:val="right"/>
        </w:trPr>
        <w:tc>
          <w:tcPr>
            <w:tcW w:w="2557" w:type="pct"/>
            <w:gridSpan w:val="2"/>
          </w:tcPr>
          <w:p w:rsidR="00ED7E95" w:rsidRPr="00523E9E" w:rsidRDefault="00ED7E95" w:rsidP="00EA5208">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443" w:type="pct"/>
            <w:gridSpan w:val="2"/>
          </w:tcPr>
          <w:p w:rsidR="00ED7E95" w:rsidRPr="00F16439" w:rsidRDefault="00ED7E95" w:rsidP="00EA5208">
            <w:pPr>
              <w:spacing w:before="60" w:after="60"/>
              <w:rPr>
                <w:rFonts w:ascii="Times New Roman" w:hAnsi="Times New Roman"/>
              </w:rPr>
            </w:pPr>
            <w:r>
              <w:rPr>
                <w:rFonts w:ascii="Times New Roman" w:hAnsi="Times New Roman"/>
              </w:rPr>
              <w:t>Thành viên HĐQT</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443" w:type="pct"/>
            <w:gridSpan w:val="2"/>
          </w:tcPr>
          <w:p w:rsidR="00ED7E95" w:rsidRPr="00F16439" w:rsidRDefault="00ED7E95" w:rsidP="00ED7E95">
            <w:pPr>
              <w:numPr>
                <w:ilvl w:val="0"/>
                <w:numId w:val="15"/>
              </w:numPr>
              <w:spacing w:before="60" w:after="60"/>
              <w:ind w:left="382"/>
              <w:jc w:val="both"/>
              <w:rPr>
                <w:rStyle w:val="apple-style-span"/>
                <w:rFonts w:ascii="Times New Roman" w:hAnsi="Times New Roman"/>
                <w:lang w:val="vi-VN"/>
              </w:rPr>
            </w:pPr>
            <w:r w:rsidRPr="00F16439">
              <w:rPr>
                <w:rStyle w:val="apple-style-span"/>
                <w:rFonts w:ascii="Times New Roman" w:hAnsi="Times New Roman"/>
                <w:lang w:val="vi-VN"/>
              </w:rPr>
              <w:t>Trư</w:t>
            </w:r>
            <w:r w:rsidR="00C520AA">
              <w:rPr>
                <w:rStyle w:val="apple-style-span"/>
                <w:rFonts w:ascii="Times New Roman" w:hAnsi="Times New Roman"/>
              </w:rPr>
              <w:t>ở</w:t>
            </w:r>
            <w:r w:rsidRPr="00F16439">
              <w:rPr>
                <w:rStyle w:val="apple-style-span"/>
                <w:rFonts w:ascii="Times New Roman" w:hAnsi="Times New Roman"/>
                <w:lang w:val="vi-VN"/>
              </w:rPr>
              <w:t>ng phòng Dịch vụ Ngân hàng đầu tư- Cô</w:t>
            </w:r>
            <w:r>
              <w:rPr>
                <w:rStyle w:val="apple-style-span"/>
                <w:rFonts w:ascii="Times New Roman" w:hAnsi="Times New Roman"/>
                <w:lang w:val="vi-VN"/>
              </w:rPr>
              <w:t>ng ty CP Chú</w:t>
            </w:r>
            <w:r w:rsidRPr="00F16439">
              <w:rPr>
                <w:rStyle w:val="apple-style-span"/>
                <w:rFonts w:ascii="Times New Roman" w:hAnsi="Times New Roman"/>
                <w:lang w:val="vi-VN"/>
              </w:rPr>
              <w:t>ng khoán MB</w:t>
            </w:r>
          </w:p>
          <w:p w:rsidR="00ED7E95" w:rsidRPr="003F2B41" w:rsidRDefault="00ED7E95" w:rsidP="00ED7E95">
            <w:pPr>
              <w:numPr>
                <w:ilvl w:val="0"/>
                <w:numId w:val="15"/>
              </w:numPr>
              <w:spacing w:before="60" w:after="60"/>
              <w:ind w:left="382"/>
              <w:jc w:val="both"/>
              <w:rPr>
                <w:rStyle w:val="apple-style-span"/>
                <w:rFonts w:ascii="Times New Roman" w:hAnsi="Times New Roman"/>
                <w:lang w:val="vi-VN"/>
              </w:rPr>
            </w:pPr>
            <w:r w:rsidRPr="00F16439">
              <w:rPr>
                <w:rStyle w:val="apple-style-span"/>
                <w:rFonts w:ascii="Times New Roman" w:hAnsi="Times New Roman"/>
                <w:lang w:val="vi-VN"/>
              </w:rPr>
              <w:t>Thành viên BKS Công ty CP DIC 4</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Số cổ phần nắm giữ</w:t>
            </w:r>
          </w:p>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Trong đó</w:t>
            </w:r>
          </w:p>
          <w:p w:rsidR="00ED7E95" w:rsidRPr="00F16439" w:rsidRDefault="00ED7E95" w:rsidP="00ED7E95">
            <w:pPr>
              <w:numPr>
                <w:ilvl w:val="0"/>
                <w:numId w:val="16"/>
              </w:numPr>
              <w:spacing w:before="60" w:after="60"/>
              <w:ind w:left="360"/>
              <w:rPr>
                <w:rFonts w:ascii="Times New Roman" w:hAnsi="Times New Roman"/>
                <w:i/>
                <w:lang w:val="vi-VN"/>
              </w:rPr>
            </w:pPr>
            <w:r w:rsidRPr="00F16439">
              <w:rPr>
                <w:rFonts w:ascii="Times New Roman" w:hAnsi="Times New Roman"/>
                <w:i/>
                <w:lang w:val="vi-VN"/>
              </w:rPr>
              <w:t>Sở hữu cá nhân</w:t>
            </w:r>
          </w:p>
          <w:p w:rsidR="00ED7E95" w:rsidRPr="003F2B41" w:rsidRDefault="00ED7E95" w:rsidP="00ED7E95">
            <w:pPr>
              <w:numPr>
                <w:ilvl w:val="0"/>
                <w:numId w:val="16"/>
              </w:numPr>
              <w:spacing w:before="60" w:after="60"/>
              <w:ind w:left="360"/>
              <w:rPr>
                <w:rFonts w:ascii="Times New Roman" w:hAnsi="Times New Roman"/>
                <w:lang w:val="vi-VN"/>
              </w:rPr>
            </w:pPr>
            <w:r w:rsidRPr="00F16439">
              <w:rPr>
                <w:rFonts w:ascii="Times New Roman" w:hAnsi="Times New Roman"/>
                <w:i/>
                <w:lang w:val="vi-VN"/>
              </w:rPr>
              <w:t>Đại diện phần vốn của Nhà nước</w:t>
            </w:r>
          </w:p>
        </w:tc>
        <w:tc>
          <w:tcPr>
            <w:tcW w:w="2443" w:type="pct"/>
            <w:gridSpan w:val="2"/>
          </w:tcPr>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lang w:val="vi-VN"/>
              </w:rPr>
              <w:t xml:space="preserve">0 </w:t>
            </w:r>
            <w:r w:rsidRPr="003F2B41">
              <w:rPr>
                <w:rStyle w:val="apple-converted-space"/>
                <w:lang w:val="vi-VN"/>
              </w:rPr>
              <w:t xml:space="preserve">cổ phần (tỷ lệ </w:t>
            </w:r>
            <w:r w:rsidRPr="00F16439">
              <w:rPr>
                <w:rStyle w:val="apple-converted-space"/>
                <w:lang w:val="vi-VN"/>
              </w:rPr>
              <w:t>0</w:t>
            </w:r>
            <w:r w:rsidRPr="003F2B41">
              <w:rPr>
                <w:rStyle w:val="apple-converted-space"/>
                <w:lang w:val="vi-VN"/>
              </w:rPr>
              <w:t xml:space="preserve"> % VĐL) </w:t>
            </w:r>
          </w:p>
          <w:p w:rsidR="00ED7E95" w:rsidRPr="003F2B41" w:rsidRDefault="00ED7E95" w:rsidP="00EA5208">
            <w:pPr>
              <w:pStyle w:val="NormalWeb"/>
              <w:spacing w:before="60" w:beforeAutospacing="0" w:after="60" w:afterAutospacing="0"/>
              <w:ind w:left="224" w:hanging="224"/>
              <w:rPr>
                <w:rStyle w:val="apple-converted-space"/>
                <w:lang w:val="vi-VN"/>
              </w:rPr>
            </w:pPr>
          </w:p>
          <w:p w:rsidR="00ED7E95" w:rsidRPr="00F16439" w:rsidRDefault="00ED7E95" w:rsidP="00EA5208">
            <w:pPr>
              <w:pStyle w:val="NormalWeb"/>
              <w:spacing w:before="60" w:beforeAutospacing="0" w:after="60" w:afterAutospacing="0"/>
              <w:ind w:left="224" w:hanging="224"/>
              <w:rPr>
                <w:rStyle w:val="apple-converted-space"/>
                <w:i/>
                <w:lang w:val="vi-VN"/>
              </w:rPr>
            </w:pPr>
            <w:r w:rsidRPr="00F16439">
              <w:rPr>
                <w:rStyle w:val="apple-converted-space"/>
                <w:i/>
                <w:lang w:val="vi-VN"/>
              </w:rPr>
              <w:t>0 cổ phần (tỷ lệ 0% VĐL)</w:t>
            </w:r>
          </w:p>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r w:rsidRPr="003F2B41">
              <w:rPr>
                <w:rStyle w:val="apple-converted-space"/>
                <w:lang w:val="vi-VN"/>
              </w:rPr>
              <w:t>)</w:t>
            </w:r>
          </w:p>
        </w:tc>
      </w:tr>
      <w:tr w:rsidR="00ED7E95" w:rsidRPr="00523E9E">
        <w:trPr>
          <w:jc w:val="right"/>
        </w:trPr>
        <w:tc>
          <w:tcPr>
            <w:tcW w:w="5000" w:type="pct"/>
            <w:gridSpan w:val="4"/>
          </w:tcPr>
          <w:p w:rsidR="00ED7E95" w:rsidRPr="00F16439" w:rsidRDefault="00ED7E95" w:rsidP="00EA5208">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r w:rsidRPr="00F16439">
              <w:rPr>
                <w:lang w:val="vi-VN"/>
              </w:rPr>
              <w:t>Không có</w:t>
            </w:r>
          </w:p>
        </w:tc>
      </w:tr>
    </w:tbl>
    <w:p w:rsidR="00ED7E95" w:rsidRPr="003F2B41" w:rsidRDefault="00ED7E95" w:rsidP="00ED7E95">
      <w:pPr>
        <w:spacing w:before="120" w:after="120" w:line="312" w:lineRule="auto"/>
        <w:contextualSpacing/>
        <w:jc w:val="both"/>
        <w:rPr>
          <w:rFonts w:ascii="Times New Roman" w:hAnsi="Times New Roman"/>
          <w:lang w:val="vi-VN"/>
        </w:rPr>
      </w:pPr>
    </w:p>
    <w:p w:rsidR="00ED7E95" w:rsidRPr="00A35340" w:rsidRDefault="00ED7E95" w:rsidP="00ED7E95">
      <w:pPr>
        <w:numPr>
          <w:ilvl w:val="0"/>
          <w:numId w:val="11"/>
        </w:numPr>
        <w:spacing w:before="120" w:after="120" w:line="312" w:lineRule="auto"/>
        <w:ind w:left="360"/>
        <w:contextualSpacing/>
        <w:jc w:val="both"/>
        <w:rPr>
          <w:rFonts w:ascii="Times New Roman" w:hAnsi="Times New Roman" w:cs=".VnTime"/>
          <w:b/>
          <w:lang w:val="vi-VN"/>
        </w:rPr>
      </w:pPr>
      <w:r w:rsidRPr="003F2B41">
        <w:rPr>
          <w:rFonts w:ascii="Times New Roman" w:hAnsi="Times New Roman"/>
          <w:b/>
          <w:lang w:val="vi-VN"/>
        </w:rPr>
        <w:t>Th</w:t>
      </w:r>
      <w:r w:rsidRPr="003F2B41">
        <w:rPr>
          <w:rFonts w:ascii="Times New Roman" w:hAnsi="Times New Roman" w:cs="Arial"/>
          <w:b/>
          <w:lang w:val="vi-VN"/>
        </w:rPr>
        <w:t>à</w:t>
      </w:r>
      <w:r w:rsidRPr="003F2B41">
        <w:rPr>
          <w:rFonts w:ascii="Times New Roman" w:hAnsi="Times New Roman" w:cs=".VnTime"/>
          <w:b/>
          <w:lang w:val="vi-VN"/>
        </w:rPr>
        <w:t>nh viên H</w:t>
      </w:r>
      <w:r w:rsidRPr="003F2B41">
        <w:rPr>
          <w:rFonts w:ascii="Times New Roman" w:hAnsi="Times New Roman" w:cs="Arial"/>
          <w:b/>
          <w:lang w:val="vi-VN"/>
        </w:rPr>
        <w:t>ộ</w:t>
      </w:r>
      <w:r w:rsidRPr="003F2B41">
        <w:rPr>
          <w:rFonts w:ascii="Times New Roman" w:hAnsi="Times New Roman" w:cs=".VnTime"/>
          <w:b/>
          <w:lang w:val="vi-VN"/>
        </w:rPr>
        <w:t xml:space="preserve">i </w:t>
      </w:r>
      <w:r w:rsidRPr="003F2B41">
        <w:rPr>
          <w:rFonts w:ascii="Times New Roman" w:hAnsi="Times New Roman" w:cs="Arial"/>
          <w:b/>
          <w:lang w:val="vi-VN"/>
        </w:rPr>
        <w:t>đồ</w:t>
      </w:r>
      <w:r w:rsidRPr="003F2B41">
        <w:rPr>
          <w:rFonts w:ascii="Times New Roman" w:hAnsi="Times New Roman" w:cs=".VnTime"/>
          <w:b/>
          <w:lang w:val="vi-VN"/>
        </w:rPr>
        <w:t>ng qu</w:t>
      </w:r>
      <w:r w:rsidRPr="003F2B41">
        <w:rPr>
          <w:rFonts w:ascii="Times New Roman" w:hAnsi="Times New Roman" w:cs="Arial"/>
          <w:b/>
          <w:lang w:val="vi-VN"/>
        </w:rPr>
        <w:t>ả</w:t>
      </w:r>
      <w:r w:rsidRPr="003F2B41">
        <w:rPr>
          <w:rFonts w:ascii="Times New Roman" w:hAnsi="Times New Roman" w:cs=".VnTime"/>
          <w:b/>
          <w:lang w:val="vi-VN"/>
        </w:rPr>
        <w:t>n tr</w:t>
      </w:r>
      <w:r w:rsidRPr="003F2B41">
        <w:rPr>
          <w:rFonts w:ascii="Times New Roman" w:hAnsi="Times New Roman" w:cs="Arial"/>
          <w:b/>
          <w:lang w:val="vi-VN"/>
        </w:rPr>
        <w:t>ị</w:t>
      </w:r>
      <w:r w:rsidRPr="003F2B41">
        <w:rPr>
          <w:rFonts w:ascii="Times New Roman" w:hAnsi="Times New Roman" w:cs=".VnTime"/>
          <w:b/>
          <w:lang w:val="vi-VN"/>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129"/>
        <w:gridCol w:w="2838"/>
        <w:gridCol w:w="2242"/>
      </w:tblGrid>
      <w:tr w:rsidR="00ED7E95" w:rsidRPr="00523E9E">
        <w:trPr>
          <w:trHeight w:val="566"/>
          <w:tblHeader/>
          <w:jc w:val="right"/>
        </w:trPr>
        <w:tc>
          <w:tcPr>
            <w:tcW w:w="5000" w:type="pct"/>
            <w:gridSpan w:val="4"/>
            <w:shd w:val="clear" w:color="auto" w:fill="000064"/>
          </w:tcPr>
          <w:p w:rsidR="00ED7E95" w:rsidRPr="002630B7" w:rsidRDefault="00ED7E95" w:rsidP="00EA5208">
            <w:pPr>
              <w:spacing w:before="60" w:after="60"/>
              <w:jc w:val="both"/>
              <w:rPr>
                <w:rFonts w:ascii="Times New Roman" w:hAnsi="Times New Roman"/>
                <w:b/>
              </w:rPr>
            </w:pPr>
            <w:r>
              <w:rPr>
                <w:rFonts w:ascii="Times New Roman" w:hAnsi="Times New Roman"/>
                <w:b/>
              </w:rPr>
              <w:t>Ông: Nguyễn Dương An</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am</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Tân Thạnh-Long An</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04/02/1978</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078"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Kinh</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ED7E95" w:rsidRPr="003F2B41" w:rsidRDefault="00ED7E95" w:rsidP="00EA5208">
            <w:pPr>
              <w:spacing w:before="60" w:after="60"/>
              <w:jc w:val="both"/>
              <w:rPr>
                <w:rFonts w:ascii="Times New Roman" w:hAnsi="Times New Roman"/>
              </w:rPr>
            </w:pPr>
            <w:r>
              <w:rPr>
                <w:rFonts w:ascii="Times New Roman" w:hAnsi="Times New Roman"/>
              </w:rPr>
              <w:t>40/14/12 Hiệp Nhất, Phường 4, Quận Tân Bình, TPHCM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lastRenderedPageBreak/>
              <w:t>Nơi sinh</w:t>
            </w:r>
          </w:p>
        </w:tc>
        <w:tc>
          <w:tcPr>
            <w:tcW w:w="1024"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Hà Nội</w:t>
            </w:r>
          </w:p>
        </w:tc>
        <w:tc>
          <w:tcPr>
            <w:tcW w:w="1365"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078" w:type="pct"/>
          </w:tcPr>
          <w:p w:rsidR="00ED7E95" w:rsidRPr="00523E9E" w:rsidRDefault="00ED7E95" w:rsidP="00EA5208">
            <w:pPr>
              <w:spacing w:before="60" w:after="60"/>
              <w:jc w:val="both"/>
              <w:rPr>
                <w:rFonts w:ascii="Times New Roman" w:hAnsi="Times New Roman"/>
                <w:lang w:val="nl-NL"/>
              </w:rPr>
            </w:pPr>
            <w:r>
              <w:rPr>
                <w:rFonts w:ascii="Times New Roman" w:hAnsi="Times New Roman"/>
                <w:lang w:val="nl-NL"/>
              </w:rPr>
              <w:t>0908443713</w:t>
            </w:r>
          </w:p>
        </w:tc>
      </w:tr>
      <w:tr w:rsidR="00ED7E95" w:rsidRPr="003F2B41">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Quốc tịch</w:t>
            </w:r>
          </w:p>
        </w:tc>
        <w:tc>
          <w:tcPr>
            <w:tcW w:w="1024" w:type="pct"/>
          </w:tcPr>
          <w:p w:rsidR="00ED7E95" w:rsidRPr="00523E9E" w:rsidRDefault="00ED7E95"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443" w:type="pct"/>
            <w:gridSpan w:val="2"/>
            <w:vMerge w:val="restart"/>
          </w:tcPr>
          <w:p w:rsidR="00ED7E95" w:rsidRPr="003F2B41" w:rsidRDefault="00ED7E95"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023.165.885</w:t>
            </w:r>
          </w:p>
          <w:p w:rsidR="00ED7E95" w:rsidRPr="00523E9E" w:rsidRDefault="00ED7E95" w:rsidP="00EA5208">
            <w:pPr>
              <w:spacing w:before="60" w:after="60"/>
              <w:jc w:val="both"/>
              <w:rPr>
                <w:rFonts w:ascii="Times New Roman" w:hAnsi="Times New Roman"/>
                <w:lang w:val="nl-NL"/>
              </w:rPr>
            </w:pPr>
            <w:r w:rsidRPr="003F2B41">
              <w:rPr>
                <w:rStyle w:val="apple-style-span"/>
                <w:rFonts w:ascii="Times New Roman" w:hAnsi="Times New Roman"/>
                <w:lang w:val="nl-NL"/>
              </w:rPr>
              <w:t>Cấp ngày</w:t>
            </w:r>
            <w:r>
              <w:rPr>
                <w:rStyle w:val="apple-style-span"/>
                <w:rFonts w:ascii="Times New Roman" w:hAnsi="Times New Roman"/>
                <w:lang w:val="nl-NL"/>
              </w:rPr>
              <w:t>: 17/08/2010</w:t>
            </w:r>
            <w:r w:rsidRPr="003F2B41">
              <w:rPr>
                <w:rStyle w:val="apple-style-span"/>
                <w:rFonts w:ascii="Times New Roman" w:hAnsi="Times New Roman"/>
                <w:lang w:val="nl-NL"/>
              </w:rPr>
              <w:t xml:space="preserve"> </w:t>
            </w:r>
            <w:r>
              <w:rPr>
                <w:rStyle w:val="apple-style-span"/>
                <w:rFonts w:ascii="Times New Roman" w:hAnsi="Times New Roman"/>
                <w:lang w:val="nl-NL"/>
              </w:rPr>
              <w:t xml:space="preserve">   </w:t>
            </w:r>
            <w:r w:rsidRPr="003F2B41">
              <w:rPr>
                <w:rStyle w:val="apple-style-span"/>
                <w:rFonts w:ascii="Times New Roman" w:hAnsi="Times New Roman"/>
                <w:lang w:val="nl-NL"/>
              </w:rPr>
              <w:t xml:space="preserve">tại </w:t>
            </w:r>
            <w:r>
              <w:rPr>
                <w:rStyle w:val="apple-style-span"/>
                <w:rFonts w:ascii="Times New Roman" w:hAnsi="Times New Roman"/>
                <w:lang w:val="nl-NL"/>
              </w:rPr>
              <w:t xml:space="preserve"> CA HCM</w:t>
            </w: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024" w:type="pct"/>
          </w:tcPr>
          <w:p w:rsidR="00ED7E95" w:rsidRPr="00523E9E" w:rsidRDefault="00ED7E95" w:rsidP="00EA5208">
            <w:pPr>
              <w:spacing w:before="60" w:after="60"/>
              <w:jc w:val="both"/>
              <w:rPr>
                <w:rFonts w:ascii="Times New Roman" w:hAnsi="Times New Roman"/>
              </w:rPr>
            </w:pPr>
            <w:r>
              <w:rPr>
                <w:rFonts w:ascii="Times New Roman" w:hAnsi="Times New Roman"/>
              </w:rPr>
              <w:t>Thạc s</w:t>
            </w:r>
            <w:r w:rsidR="00C520AA">
              <w:rPr>
                <w:rFonts w:ascii="Times New Roman" w:hAnsi="Times New Roman"/>
              </w:rPr>
              <w:t>ỹ</w:t>
            </w:r>
          </w:p>
        </w:tc>
        <w:tc>
          <w:tcPr>
            <w:tcW w:w="2443" w:type="pct"/>
            <w:gridSpan w:val="2"/>
            <w:vMerge/>
          </w:tcPr>
          <w:p w:rsidR="00ED7E95" w:rsidRPr="00523E9E" w:rsidRDefault="00ED7E95" w:rsidP="00EA5208">
            <w:pPr>
              <w:spacing w:before="60" w:after="60"/>
              <w:jc w:val="both"/>
              <w:rPr>
                <w:rFonts w:ascii="Times New Roman" w:hAnsi="Times New Roman"/>
              </w:rPr>
            </w:pPr>
          </w:p>
        </w:tc>
      </w:tr>
      <w:tr w:rsidR="00ED7E95" w:rsidRPr="00523E9E">
        <w:trPr>
          <w:jc w:val="right"/>
        </w:trPr>
        <w:tc>
          <w:tcPr>
            <w:tcW w:w="1533" w:type="pct"/>
          </w:tcPr>
          <w:p w:rsidR="00ED7E95" w:rsidRPr="00523E9E" w:rsidRDefault="00ED7E95" w:rsidP="00EA5208">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ED7E95" w:rsidRPr="00523E9E" w:rsidRDefault="00ED7E95" w:rsidP="00EA5208">
            <w:pPr>
              <w:spacing w:before="60" w:after="60"/>
              <w:jc w:val="both"/>
              <w:rPr>
                <w:rFonts w:ascii="Times New Roman" w:hAnsi="Times New Roman"/>
              </w:rPr>
            </w:pPr>
            <w:r>
              <w:rPr>
                <w:rFonts w:ascii="Times New Roman" w:hAnsi="Times New Roman"/>
              </w:rPr>
              <w:t>Tài chính-Ngân hàng</w:t>
            </w:r>
          </w:p>
        </w:tc>
      </w:tr>
      <w:tr w:rsidR="00ED7E95" w:rsidRPr="00523E9E">
        <w:trPr>
          <w:trHeight w:val="412"/>
          <w:jc w:val="right"/>
        </w:trPr>
        <w:tc>
          <w:tcPr>
            <w:tcW w:w="5000" w:type="pct"/>
            <w:gridSpan w:val="4"/>
          </w:tcPr>
          <w:p w:rsidR="00ED7E95" w:rsidRPr="00523E9E" w:rsidRDefault="00ED7E95" w:rsidP="00EA5208">
            <w:pPr>
              <w:spacing w:before="60" w:after="60"/>
              <w:rPr>
                <w:rFonts w:ascii="Times New Roman" w:hAnsi="Times New Roman"/>
              </w:rPr>
            </w:pPr>
            <w:r w:rsidRPr="00523E9E">
              <w:rPr>
                <w:rFonts w:ascii="Times New Roman" w:hAnsi="Times New Roman"/>
              </w:rPr>
              <w:t>Quá trình công tác</w:t>
            </w:r>
          </w:p>
          <w:p w:rsidR="00ED7E95" w:rsidRDefault="00ED7E95" w:rsidP="00ED7E95">
            <w:pPr>
              <w:numPr>
                <w:ilvl w:val="0"/>
                <w:numId w:val="10"/>
              </w:numPr>
              <w:spacing w:before="60" w:after="60"/>
              <w:ind w:left="360"/>
              <w:jc w:val="both"/>
              <w:rPr>
                <w:rFonts w:ascii="Times New Roman" w:hAnsi="Times New Roman"/>
              </w:rPr>
            </w:pPr>
            <w:r>
              <w:rPr>
                <w:rFonts w:ascii="Times New Roman" w:hAnsi="Times New Roman"/>
              </w:rPr>
              <w:t>Từ 2006 đến nay: Công ty CP Chứng khoán MB, chức vụ: Trưởng phòng Kế toán</w:t>
            </w:r>
          </w:p>
          <w:p w:rsidR="00ED7E95" w:rsidRPr="003F2B41" w:rsidRDefault="00ED7E95" w:rsidP="00ED7E95">
            <w:pPr>
              <w:numPr>
                <w:ilvl w:val="0"/>
                <w:numId w:val="10"/>
              </w:numPr>
              <w:spacing w:before="60" w:after="60"/>
              <w:ind w:left="360"/>
              <w:jc w:val="both"/>
              <w:rPr>
                <w:rFonts w:ascii="Times New Roman" w:hAnsi="Times New Roman"/>
              </w:rPr>
            </w:pPr>
            <w:r>
              <w:rPr>
                <w:rFonts w:ascii="Times New Roman" w:hAnsi="Times New Roman"/>
              </w:rPr>
              <w:t>Từ tháng 08/2012 đến nay: Công ty CP Dược thú y Cai Lậy, Thành viên HĐQT</w:t>
            </w:r>
          </w:p>
        </w:tc>
      </w:tr>
      <w:tr w:rsidR="00ED7E95" w:rsidRPr="00523E9E">
        <w:trPr>
          <w:jc w:val="right"/>
        </w:trPr>
        <w:tc>
          <w:tcPr>
            <w:tcW w:w="2557" w:type="pct"/>
            <w:gridSpan w:val="2"/>
          </w:tcPr>
          <w:p w:rsidR="00ED7E95" w:rsidRPr="00523E9E" w:rsidRDefault="00ED7E95" w:rsidP="00EA5208">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443" w:type="pct"/>
            <w:gridSpan w:val="2"/>
          </w:tcPr>
          <w:p w:rsidR="00ED7E95" w:rsidRPr="00F16439" w:rsidRDefault="00ED7E95" w:rsidP="00EA5208">
            <w:pPr>
              <w:spacing w:before="60" w:after="60"/>
              <w:rPr>
                <w:rFonts w:ascii="Times New Roman" w:hAnsi="Times New Roman"/>
              </w:rPr>
            </w:pPr>
            <w:r>
              <w:rPr>
                <w:rFonts w:ascii="Times New Roman" w:hAnsi="Times New Roman"/>
              </w:rPr>
              <w:t>Thành viên HĐQT</w:t>
            </w:r>
          </w:p>
        </w:tc>
      </w:tr>
      <w:tr w:rsidR="00ED7E95" w:rsidRPr="00523E9E">
        <w:trPr>
          <w:trHeight w:val="661"/>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443" w:type="pct"/>
            <w:gridSpan w:val="2"/>
          </w:tcPr>
          <w:p w:rsidR="00ED7E95" w:rsidRPr="00F16439" w:rsidRDefault="00ED7E95" w:rsidP="00EA5208">
            <w:pPr>
              <w:spacing w:before="60" w:after="60"/>
              <w:jc w:val="both"/>
              <w:rPr>
                <w:rStyle w:val="apple-style-span"/>
                <w:rFonts w:ascii="Times New Roman" w:hAnsi="Times New Roman"/>
                <w:lang w:val="vi-VN"/>
              </w:rPr>
            </w:pPr>
            <w:r w:rsidRPr="00F16439">
              <w:rPr>
                <w:rFonts w:ascii="Times New Roman" w:hAnsi="Times New Roman"/>
                <w:lang w:val="vi-VN"/>
              </w:rPr>
              <w:t>Công ty CP Chứng khoán MB, chức vụ: Trưởng phòng Kế toán</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443" w:type="pct"/>
            <w:gridSpan w:val="2"/>
          </w:tcPr>
          <w:p w:rsidR="00ED7E95" w:rsidRPr="00523E9E" w:rsidRDefault="00ED7E95"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ED7E95" w:rsidRPr="00523E9E">
        <w:trPr>
          <w:jc w:val="right"/>
        </w:trPr>
        <w:tc>
          <w:tcPr>
            <w:tcW w:w="2557" w:type="pct"/>
            <w:gridSpan w:val="2"/>
          </w:tcPr>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Số cổ phần nắm giữ</w:t>
            </w:r>
          </w:p>
          <w:p w:rsidR="00ED7E95" w:rsidRPr="003F2B41" w:rsidRDefault="00ED7E95" w:rsidP="00EA5208">
            <w:pPr>
              <w:spacing w:before="60" w:after="60"/>
              <w:rPr>
                <w:rFonts w:ascii="Times New Roman" w:hAnsi="Times New Roman"/>
                <w:lang w:val="vi-VN"/>
              </w:rPr>
            </w:pPr>
            <w:r w:rsidRPr="003F2B41">
              <w:rPr>
                <w:rFonts w:ascii="Times New Roman" w:hAnsi="Times New Roman"/>
                <w:lang w:val="vi-VN"/>
              </w:rPr>
              <w:t>Trong đó</w:t>
            </w:r>
          </w:p>
          <w:p w:rsidR="00ED7E95" w:rsidRPr="00F16439" w:rsidRDefault="00ED7E95" w:rsidP="00ED7E95">
            <w:pPr>
              <w:numPr>
                <w:ilvl w:val="0"/>
                <w:numId w:val="14"/>
              </w:numPr>
              <w:spacing w:before="60" w:after="60"/>
              <w:ind w:left="360"/>
              <w:rPr>
                <w:rFonts w:ascii="Times New Roman" w:hAnsi="Times New Roman"/>
                <w:i/>
                <w:lang w:val="vi-VN"/>
              </w:rPr>
            </w:pPr>
            <w:r w:rsidRPr="00F16439">
              <w:rPr>
                <w:rFonts w:ascii="Times New Roman" w:hAnsi="Times New Roman"/>
                <w:i/>
                <w:lang w:val="vi-VN"/>
              </w:rPr>
              <w:t>Sở hữu cá nhân</w:t>
            </w:r>
          </w:p>
          <w:p w:rsidR="00ED7E95" w:rsidRPr="003F2B41" w:rsidRDefault="00ED7E95" w:rsidP="00ED7E95">
            <w:pPr>
              <w:numPr>
                <w:ilvl w:val="0"/>
                <w:numId w:val="14"/>
              </w:numPr>
              <w:spacing w:before="60" w:after="60"/>
              <w:ind w:left="360"/>
              <w:rPr>
                <w:rFonts w:ascii="Times New Roman" w:hAnsi="Times New Roman"/>
                <w:lang w:val="vi-VN"/>
              </w:rPr>
            </w:pPr>
            <w:r w:rsidRPr="00F16439">
              <w:rPr>
                <w:rFonts w:ascii="Times New Roman" w:hAnsi="Times New Roman"/>
                <w:i/>
                <w:lang w:val="vi-VN"/>
              </w:rPr>
              <w:t>Đại diện phần vốn của Nhà nước</w:t>
            </w:r>
          </w:p>
        </w:tc>
        <w:tc>
          <w:tcPr>
            <w:tcW w:w="2443" w:type="pct"/>
            <w:gridSpan w:val="2"/>
          </w:tcPr>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lang w:val="vi-VN"/>
              </w:rPr>
              <w:t xml:space="preserve">0 </w:t>
            </w:r>
            <w:r w:rsidRPr="003F2B41">
              <w:rPr>
                <w:rStyle w:val="apple-converted-space"/>
                <w:lang w:val="vi-VN"/>
              </w:rPr>
              <w:t xml:space="preserve">cổ phần (tỷ lệ </w:t>
            </w:r>
            <w:r w:rsidRPr="00F16439">
              <w:rPr>
                <w:rStyle w:val="apple-converted-space"/>
                <w:lang w:val="vi-VN"/>
              </w:rPr>
              <w:t>0</w:t>
            </w:r>
            <w:r w:rsidRPr="003F2B41">
              <w:rPr>
                <w:rStyle w:val="apple-converted-space"/>
                <w:lang w:val="vi-VN"/>
              </w:rPr>
              <w:t xml:space="preserve"> % VĐL) </w:t>
            </w:r>
          </w:p>
          <w:p w:rsidR="00ED7E95" w:rsidRPr="003F2B41" w:rsidRDefault="00ED7E95" w:rsidP="00EA5208">
            <w:pPr>
              <w:pStyle w:val="NormalWeb"/>
              <w:spacing w:before="60" w:beforeAutospacing="0" w:after="60" w:afterAutospacing="0"/>
              <w:ind w:left="224" w:hanging="224"/>
              <w:rPr>
                <w:rStyle w:val="apple-converted-space"/>
                <w:lang w:val="vi-VN"/>
              </w:rPr>
            </w:pPr>
          </w:p>
          <w:p w:rsidR="00ED7E95" w:rsidRPr="00F16439" w:rsidRDefault="00ED7E95" w:rsidP="00EA5208">
            <w:pPr>
              <w:pStyle w:val="NormalWeb"/>
              <w:spacing w:before="60" w:beforeAutospacing="0" w:after="60" w:afterAutospacing="0"/>
              <w:ind w:left="224" w:hanging="224"/>
              <w:rPr>
                <w:rStyle w:val="apple-converted-space"/>
                <w:i/>
                <w:lang w:val="vi-VN"/>
              </w:rPr>
            </w:pPr>
            <w:r w:rsidRPr="00F16439">
              <w:rPr>
                <w:rStyle w:val="apple-converted-space"/>
                <w:i/>
                <w:lang w:val="vi-VN"/>
              </w:rPr>
              <w:t>0  cổ phần (tỷ lệ 0% VĐL)</w:t>
            </w:r>
          </w:p>
          <w:p w:rsidR="00ED7E95" w:rsidRPr="003F2B41" w:rsidRDefault="00ED7E95" w:rsidP="00EA5208">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p>
        </w:tc>
      </w:tr>
      <w:tr w:rsidR="00ED7E95" w:rsidRPr="00523E9E">
        <w:trPr>
          <w:jc w:val="right"/>
        </w:trPr>
        <w:tc>
          <w:tcPr>
            <w:tcW w:w="5000" w:type="pct"/>
            <w:gridSpan w:val="4"/>
          </w:tcPr>
          <w:p w:rsidR="00ED7E95" w:rsidRPr="00F16439" w:rsidRDefault="00ED7E95" w:rsidP="00EA5208">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r w:rsidRPr="00F16439">
              <w:rPr>
                <w:lang w:val="vi-VN"/>
              </w:rPr>
              <w:t>Không có</w:t>
            </w:r>
          </w:p>
        </w:tc>
      </w:tr>
    </w:tbl>
    <w:p w:rsidR="00AF4DD3" w:rsidRDefault="00AF4DD3" w:rsidP="00AF4DD3">
      <w:pPr>
        <w:pStyle w:val="Heading2"/>
        <w:numPr>
          <w:ilvl w:val="0"/>
          <w:numId w:val="0"/>
        </w:numPr>
        <w:spacing w:line="336" w:lineRule="auto"/>
        <w:jc w:val="both"/>
        <w:rPr>
          <w:rFonts w:ascii="Times New Roman" w:hAnsi="Times New Roman"/>
          <w:bCs/>
          <w:color w:val="000080"/>
          <w:szCs w:val="26"/>
          <w:lang w:val="nl-NL"/>
        </w:rPr>
      </w:pPr>
      <w:bookmarkStart w:id="3" w:name="_Toc193275662"/>
      <w:bookmarkStart w:id="4" w:name="_Toc193276665"/>
      <w:bookmarkStart w:id="5" w:name="_Toc193277723"/>
      <w:bookmarkEnd w:id="0"/>
      <w:bookmarkEnd w:id="1"/>
      <w:bookmarkEnd w:id="2"/>
    </w:p>
    <w:p w:rsidR="00183E7E" w:rsidRDefault="00ED7E95" w:rsidP="00ED7E95">
      <w:pPr>
        <w:pStyle w:val="Heading2"/>
        <w:numPr>
          <w:ilvl w:val="0"/>
          <w:numId w:val="0"/>
        </w:numPr>
        <w:spacing w:line="336" w:lineRule="auto"/>
        <w:ind w:left="567" w:firstLine="153"/>
        <w:jc w:val="both"/>
        <w:rPr>
          <w:rFonts w:ascii="Times New Roman" w:hAnsi="Times New Roman"/>
          <w:bCs/>
          <w:color w:val="000080"/>
          <w:szCs w:val="26"/>
          <w:lang w:val="nl-NL"/>
        </w:rPr>
      </w:pPr>
      <w:r>
        <w:rPr>
          <w:rFonts w:ascii="Times New Roman" w:hAnsi="Times New Roman"/>
          <w:bCs/>
          <w:color w:val="000080"/>
          <w:szCs w:val="26"/>
          <w:lang w:val="nl-NL"/>
        </w:rPr>
        <w:t xml:space="preserve">* </w:t>
      </w:r>
      <w:r w:rsidR="00183E7E">
        <w:rPr>
          <w:rFonts w:ascii="Times New Roman" w:hAnsi="Times New Roman"/>
          <w:bCs/>
          <w:color w:val="000080"/>
          <w:szCs w:val="26"/>
          <w:lang w:val="nl-NL"/>
        </w:rPr>
        <w:t>Ban kiểm soát</w:t>
      </w:r>
      <w:bookmarkEnd w:id="3"/>
      <w:bookmarkEnd w:id="4"/>
      <w:bookmarkEnd w:id="5"/>
    </w:p>
    <w:p w:rsidR="00183E7E" w:rsidRDefault="00183E7E" w:rsidP="00ED7E95">
      <w:pPr>
        <w:spacing w:line="336" w:lineRule="auto"/>
        <w:ind w:firstLine="720"/>
        <w:jc w:val="both"/>
        <w:rPr>
          <w:rFonts w:ascii="Times New Roman" w:hAnsi="Times New Roman"/>
          <w:sz w:val="26"/>
          <w:szCs w:val="26"/>
          <w:lang w:val="nl-NL"/>
        </w:rPr>
      </w:pPr>
      <w:r>
        <w:rPr>
          <w:rFonts w:ascii="Times New Roman" w:hAnsi="Times New Roman"/>
          <w:sz w:val="26"/>
          <w:szCs w:val="26"/>
          <w:lang w:val="nl-NL"/>
        </w:rPr>
        <w:t>Ban kiểm soát gồm 03 thành viên với c</w:t>
      </w:r>
      <w:r>
        <w:rPr>
          <w:rFonts w:ascii="Times New Roman" w:hAnsi="Times New Roman" w:hint="eastAsia"/>
          <w:sz w:val="26"/>
          <w:szCs w:val="26"/>
          <w:lang w:val="nl-NL"/>
        </w:rPr>
        <w:t>ơ</w:t>
      </w:r>
      <w:r>
        <w:rPr>
          <w:rFonts w:ascii="Times New Roman" w:hAnsi="Times New Roman"/>
          <w:sz w:val="26"/>
          <w:szCs w:val="26"/>
          <w:lang w:val="nl-NL"/>
        </w:rPr>
        <w:t xml:space="preserve"> cấu 0</w:t>
      </w:r>
      <w:r w:rsidR="009249A0">
        <w:rPr>
          <w:rFonts w:ascii="Times New Roman" w:hAnsi="Times New Roman"/>
          <w:sz w:val="26"/>
          <w:szCs w:val="26"/>
          <w:lang w:val="nl-NL"/>
        </w:rPr>
        <w:t>2</w:t>
      </w:r>
      <w:r>
        <w:rPr>
          <w:rFonts w:ascii="Times New Roman" w:hAnsi="Times New Roman"/>
          <w:sz w:val="26"/>
          <w:szCs w:val="26"/>
          <w:lang w:val="nl-NL"/>
        </w:rPr>
        <w:t xml:space="preserve"> ng</w:t>
      </w:r>
      <w:r>
        <w:rPr>
          <w:rFonts w:ascii="Times New Roman" w:hAnsi="Times New Roman" w:hint="eastAsia"/>
          <w:sz w:val="26"/>
          <w:szCs w:val="26"/>
          <w:lang w:val="nl-NL"/>
        </w:rPr>
        <w:t>ư</w:t>
      </w:r>
      <w:r>
        <w:rPr>
          <w:rFonts w:ascii="Times New Roman" w:hAnsi="Times New Roman"/>
          <w:sz w:val="26"/>
          <w:szCs w:val="26"/>
          <w:lang w:val="nl-NL"/>
        </w:rPr>
        <w:t xml:space="preserve">ời là cổ đông </w:t>
      </w:r>
      <w:r w:rsidR="009249A0">
        <w:rPr>
          <w:rFonts w:ascii="Times New Roman" w:hAnsi="Times New Roman"/>
          <w:sz w:val="26"/>
          <w:szCs w:val="26"/>
          <w:lang w:val="nl-NL"/>
        </w:rPr>
        <w:t>trong</w:t>
      </w:r>
      <w:r>
        <w:rPr>
          <w:rFonts w:ascii="Times New Roman" w:hAnsi="Times New Roman"/>
          <w:sz w:val="26"/>
          <w:szCs w:val="26"/>
          <w:lang w:val="nl-NL"/>
        </w:rPr>
        <w:t xml:space="preserve"> công ty trong đó 01 là tr</w:t>
      </w:r>
      <w:r>
        <w:rPr>
          <w:rFonts w:ascii="Times New Roman" w:hAnsi="Times New Roman" w:hint="eastAsia"/>
          <w:sz w:val="26"/>
          <w:szCs w:val="26"/>
          <w:lang w:val="nl-NL"/>
        </w:rPr>
        <w:t>ư</w:t>
      </w:r>
      <w:r>
        <w:rPr>
          <w:rFonts w:ascii="Times New Roman" w:hAnsi="Times New Roman"/>
          <w:sz w:val="26"/>
          <w:szCs w:val="26"/>
          <w:lang w:val="nl-NL"/>
        </w:rPr>
        <w:t xml:space="preserve">ởng Ban kiểm soát, 01 là cổ đông </w:t>
      </w:r>
      <w:r w:rsidR="009249A0">
        <w:rPr>
          <w:rFonts w:ascii="Times New Roman" w:hAnsi="Times New Roman"/>
          <w:sz w:val="26"/>
          <w:szCs w:val="26"/>
          <w:lang w:val="nl-NL"/>
        </w:rPr>
        <w:t>bên ngoài</w:t>
      </w:r>
      <w:r>
        <w:rPr>
          <w:rFonts w:ascii="Times New Roman" w:hAnsi="Times New Roman"/>
          <w:sz w:val="26"/>
          <w:szCs w:val="26"/>
          <w:lang w:val="nl-NL"/>
        </w:rPr>
        <w:t xml:space="preserve"> công ty</w:t>
      </w:r>
      <w:r w:rsidR="00AF4DD3">
        <w:rPr>
          <w:rFonts w:ascii="Times New Roman" w:hAnsi="Times New Roman"/>
          <w:sz w:val="26"/>
          <w:szCs w:val="26"/>
          <w:lang w:val="nl-NL"/>
        </w:rPr>
        <w:t>.</w:t>
      </w:r>
    </w:p>
    <w:p w:rsidR="00A4734D" w:rsidRDefault="00A4734D" w:rsidP="00A4734D">
      <w:pPr>
        <w:numPr>
          <w:ilvl w:val="0"/>
          <w:numId w:val="17"/>
        </w:numPr>
        <w:spacing w:before="120" w:after="120" w:line="312" w:lineRule="auto"/>
        <w:ind w:left="360"/>
        <w:contextualSpacing/>
        <w:jc w:val="both"/>
        <w:rPr>
          <w:rFonts w:ascii="Times New Roman" w:hAnsi="Times New Roman" w:cs=".VnTime"/>
          <w:b/>
          <w:lang w:val="nl-NL"/>
        </w:rPr>
      </w:pPr>
      <w:r w:rsidRPr="00B94162">
        <w:rPr>
          <w:rFonts w:ascii="Times New Roman" w:hAnsi="Times New Roman"/>
          <w:b/>
          <w:lang w:val="nl-NL"/>
        </w:rPr>
        <w:t>Tr</w:t>
      </w:r>
      <w:r w:rsidRPr="00B94162">
        <w:rPr>
          <w:rFonts w:ascii="Times New Roman" w:hAnsi="Times New Roman" w:cs="Arial"/>
          <w:b/>
          <w:lang w:val="nl-NL"/>
        </w:rPr>
        <w:t>ưở</w:t>
      </w:r>
      <w:r w:rsidRPr="00B94162">
        <w:rPr>
          <w:rFonts w:ascii="Times New Roman" w:hAnsi="Times New Roman" w:cs=".VnTime"/>
          <w:b/>
          <w:lang w:val="nl-NL"/>
        </w:rPr>
        <w:t>ng Ban Ki</w:t>
      </w:r>
      <w:r w:rsidRPr="00B94162">
        <w:rPr>
          <w:rFonts w:ascii="Times New Roman" w:hAnsi="Times New Roman" w:cs="Arial"/>
          <w:b/>
          <w:lang w:val="nl-NL"/>
        </w:rPr>
        <w:t>ể</w:t>
      </w:r>
      <w:r w:rsidRPr="00B94162">
        <w:rPr>
          <w:rFonts w:ascii="Times New Roman" w:hAnsi="Times New Roman" w:cs=".VnTime"/>
          <w:b/>
          <w:lang w:val="nl-NL"/>
        </w:rPr>
        <w:t>m soát</w:t>
      </w:r>
    </w:p>
    <w:tbl>
      <w:tblPr>
        <w:tblW w:w="5000" w:type="pct"/>
        <w:jc w:val="right"/>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129"/>
        <w:gridCol w:w="2838"/>
        <w:gridCol w:w="2242"/>
      </w:tblGrid>
      <w:tr w:rsidR="00A4734D" w:rsidRPr="00523E9E">
        <w:trPr>
          <w:trHeight w:val="566"/>
          <w:jc w:val="right"/>
        </w:trPr>
        <w:tc>
          <w:tcPr>
            <w:tcW w:w="5000" w:type="pct"/>
            <w:gridSpan w:val="4"/>
            <w:shd w:val="clear" w:color="auto" w:fill="000064"/>
          </w:tcPr>
          <w:p w:rsidR="00A4734D" w:rsidRPr="002630B7" w:rsidRDefault="00A4734D" w:rsidP="00EA5208">
            <w:pPr>
              <w:spacing w:before="60" w:after="60"/>
              <w:jc w:val="both"/>
              <w:rPr>
                <w:rFonts w:ascii="Times New Roman" w:hAnsi="Times New Roman"/>
                <w:b/>
              </w:rPr>
            </w:pPr>
            <w:r>
              <w:rPr>
                <w:rFonts w:ascii="Times New Roman" w:hAnsi="Times New Roman"/>
                <w:b/>
              </w:rPr>
              <w:t>Ông: Lê Văn Phòng</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024"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am</w:t>
            </w:r>
          </w:p>
        </w:tc>
        <w:tc>
          <w:tcPr>
            <w:tcW w:w="1365"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078"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Tân Bình, Cai Lậy, Tiền Giang</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024"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1966</w:t>
            </w:r>
          </w:p>
        </w:tc>
        <w:tc>
          <w:tcPr>
            <w:tcW w:w="1365"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078"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Kinh</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A4734D" w:rsidRPr="003F2B41" w:rsidRDefault="00A4734D" w:rsidP="00EA5208">
            <w:pPr>
              <w:spacing w:before="60" w:after="60"/>
              <w:jc w:val="both"/>
              <w:rPr>
                <w:rFonts w:ascii="Times New Roman" w:hAnsi="Times New Roman"/>
              </w:rPr>
            </w:pPr>
            <w:r>
              <w:rPr>
                <w:rFonts w:ascii="Times New Roman" w:hAnsi="Times New Roman"/>
              </w:rPr>
              <w:t>Nhị Mỹ, Cai Lậy, Tiền Giang</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Nơi sinh</w:t>
            </w:r>
          </w:p>
        </w:tc>
        <w:tc>
          <w:tcPr>
            <w:tcW w:w="1024"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Tân Bình, Cai Lậy, Tiền Giang</w:t>
            </w:r>
          </w:p>
        </w:tc>
        <w:tc>
          <w:tcPr>
            <w:tcW w:w="1365"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078"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0987974404</w:t>
            </w:r>
          </w:p>
        </w:tc>
      </w:tr>
      <w:tr w:rsidR="00A4734D" w:rsidRPr="003F2B41">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Quốc tịch</w:t>
            </w:r>
          </w:p>
        </w:tc>
        <w:tc>
          <w:tcPr>
            <w:tcW w:w="1024"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443" w:type="pct"/>
            <w:gridSpan w:val="2"/>
            <w:vMerge w:val="restart"/>
          </w:tcPr>
          <w:p w:rsidR="00A4734D" w:rsidRPr="003F2B41" w:rsidRDefault="00A4734D"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310.634.900</w:t>
            </w:r>
          </w:p>
          <w:p w:rsidR="00A4734D" w:rsidRPr="00523E9E" w:rsidRDefault="00A4734D" w:rsidP="00EA5208">
            <w:pPr>
              <w:spacing w:before="60" w:after="60"/>
              <w:jc w:val="both"/>
              <w:rPr>
                <w:rFonts w:ascii="Times New Roman" w:hAnsi="Times New Roman"/>
                <w:lang w:val="nl-NL"/>
              </w:rPr>
            </w:pPr>
            <w:r w:rsidRPr="003F2B41">
              <w:rPr>
                <w:rStyle w:val="apple-style-span"/>
                <w:rFonts w:ascii="Times New Roman" w:hAnsi="Times New Roman"/>
                <w:lang w:val="nl-NL"/>
              </w:rPr>
              <w:t>Cấp ngày</w:t>
            </w:r>
            <w:r>
              <w:rPr>
                <w:rStyle w:val="apple-style-span"/>
                <w:rFonts w:ascii="Times New Roman" w:hAnsi="Times New Roman"/>
                <w:lang w:val="nl-NL"/>
              </w:rPr>
              <w:t>: 17/11/2006</w:t>
            </w:r>
            <w:r w:rsidRPr="003F2B41">
              <w:rPr>
                <w:rStyle w:val="apple-style-span"/>
                <w:rFonts w:ascii="Times New Roman" w:hAnsi="Times New Roman"/>
                <w:lang w:val="nl-NL"/>
              </w:rPr>
              <w:t xml:space="preserve"> </w:t>
            </w:r>
            <w:r>
              <w:rPr>
                <w:rStyle w:val="apple-style-span"/>
                <w:rFonts w:ascii="Times New Roman" w:hAnsi="Times New Roman"/>
                <w:lang w:val="nl-NL"/>
              </w:rPr>
              <w:t xml:space="preserve">   </w:t>
            </w:r>
            <w:r w:rsidRPr="003F2B41">
              <w:rPr>
                <w:rStyle w:val="apple-style-span"/>
                <w:rFonts w:ascii="Times New Roman" w:hAnsi="Times New Roman"/>
                <w:lang w:val="nl-NL"/>
              </w:rPr>
              <w:t xml:space="preserve">tại </w:t>
            </w:r>
            <w:r>
              <w:rPr>
                <w:rStyle w:val="apple-style-span"/>
                <w:rFonts w:ascii="Times New Roman" w:hAnsi="Times New Roman"/>
                <w:lang w:val="nl-NL"/>
              </w:rPr>
              <w:t xml:space="preserve"> Tiền Giang</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024" w:type="pct"/>
          </w:tcPr>
          <w:p w:rsidR="00A4734D" w:rsidRPr="00523E9E" w:rsidRDefault="00A4734D" w:rsidP="00EA5208">
            <w:pPr>
              <w:spacing w:before="60" w:after="60"/>
              <w:jc w:val="both"/>
              <w:rPr>
                <w:rFonts w:ascii="Times New Roman" w:hAnsi="Times New Roman"/>
              </w:rPr>
            </w:pPr>
            <w:r>
              <w:rPr>
                <w:rFonts w:ascii="Times New Roman" w:hAnsi="Times New Roman"/>
              </w:rPr>
              <w:t>12/12</w:t>
            </w:r>
          </w:p>
        </w:tc>
        <w:tc>
          <w:tcPr>
            <w:tcW w:w="2443" w:type="pct"/>
            <w:gridSpan w:val="2"/>
            <w:vMerge/>
          </w:tcPr>
          <w:p w:rsidR="00A4734D" w:rsidRPr="00523E9E" w:rsidRDefault="00A4734D" w:rsidP="00EA5208">
            <w:pPr>
              <w:spacing w:before="60" w:after="60"/>
              <w:jc w:val="both"/>
              <w:rPr>
                <w:rFonts w:ascii="Times New Roman" w:hAnsi="Times New Roman"/>
              </w:rPr>
            </w:pP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A4734D" w:rsidRPr="00523E9E" w:rsidRDefault="00A4734D" w:rsidP="00EA5208">
            <w:pPr>
              <w:spacing w:before="60" w:after="60"/>
              <w:jc w:val="both"/>
              <w:rPr>
                <w:rFonts w:ascii="Times New Roman" w:hAnsi="Times New Roman"/>
              </w:rPr>
            </w:pPr>
            <w:r>
              <w:rPr>
                <w:rFonts w:ascii="Times New Roman" w:hAnsi="Times New Roman"/>
              </w:rPr>
              <w:t>Trung cấp Tài chính-Kế toán</w:t>
            </w:r>
          </w:p>
        </w:tc>
      </w:tr>
      <w:tr w:rsidR="00A4734D" w:rsidRPr="00523E9E">
        <w:trPr>
          <w:trHeight w:val="412"/>
          <w:jc w:val="right"/>
        </w:trPr>
        <w:tc>
          <w:tcPr>
            <w:tcW w:w="5000" w:type="pct"/>
            <w:gridSpan w:val="4"/>
          </w:tcPr>
          <w:p w:rsidR="00A4734D" w:rsidRPr="00523E9E" w:rsidRDefault="00A4734D" w:rsidP="00EA5208">
            <w:pPr>
              <w:spacing w:before="60" w:after="60"/>
              <w:rPr>
                <w:rFonts w:ascii="Times New Roman" w:hAnsi="Times New Roman"/>
              </w:rPr>
            </w:pPr>
            <w:r w:rsidRPr="00523E9E">
              <w:rPr>
                <w:rFonts w:ascii="Times New Roman" w:hAnsi="Times New Roman"/>
              </w:rPr>
              <w:t>Quá trình công tác</w:t>
            </w:r>
          </w:p>
          <w:p w:rsidR="00A4734D" w:rsidRDefault="00A4734D" w:rsidP="00A4734D">
            <w:pPr>
              <w:numPr>
                <w:ilvl w:val="0"/>
                <w:numId w:val="10"/>
              </w:numPr>
              <w:spacing w:before="60" w:after="60"/>
              <w:ind w:left="360"/>
              <w:jc w:val="both"/>
              <w:rPr>
                <w:rFonts w:ascii="Times New Roman" w:hAnsi="Times New Roman"/>
              </w:rPr>
            </w:pPr>
            <w:r>
              <w:rPr>
                <w:rFonts w:ascii="Times New Roman" w:hAnsi="Times New Roman"/>
              </w:rPr>
              <w:t>Từ 10/1986 đến 05/1990: Công tác Xí nghiệp Liên hiệp chăn nuôi Cai Lậy, nhân viên</w:t>
            </w:r>
          </w:p>
          <w:p w:rsidR="00A4734D" w:rsidRDefault="00A4734D" w:rsidP="00A4734D">
            <w:pPr>
              <w:numPr>
                <w:ilvl w:val="0"/>
                <w:numId w:val="10"/>
              </w:numPr>
              <w:spacing w:before="60" w:after="60"/>
              <w:ind w:left="360"/>
              <w:jc w:val="both"/>
              <w:rPr>
                <w:rFonts w:ascii="Times New Roman" w:hAnsi="Times New Roman"/>
              </w:rPr>
            </w:pPr>
            <w:r>
              <w:rPr>
                <w:rFonts w:ascii="Times New Roman" w:hAnsi="Times New Roman"/>
              </w:rPr>
              <w:t>Từ 06/1990 đến 12/2002: Công tác Công ty chăn nuôi Thú y Cai Lậy, nhân viên</w:t>
            </w:r>
          </w:p>
          <w:p w:rsidR="00A4734D" w:rsidRPr="003F2B41" w:rsidRDefault="00A4734D" w:rsidP="00A4734D">
            <w:pPr>
              <w:numPr>
                <w:ilvl w:val="0"/>
                <w:numId w:val="10"/>
              </w:numPr>
              <w:spacing w:before="60" w:after="60"/>
              <w:ind w:left="360"/>
              <w:jc w:val="both"/>
              <w:rPr>
                <w:rFonts w:ascii="Times New Roman" w:hAnsi="Times New Roman"/>
              </w:rPr>
            </w:pPr>
            <w:r>
              <w:rPr>
                <w:rFonts w:ascii="Times New Roman" w:hAnsi="Times New Roman"/>
              </w:rPr>
              <w:t>Từ 01/2003 đến nay: Công tác Công ty CP Dược Thú y Cai Lậy, Quản đốc phân xưởng</w:t>
            </w:r>
          </w:p>
        </w:tc>
      </w:tr>
      <w:tr w:rsidR="00A4734D" w:rsidRPr="00523E9E">
        <w:trPr>
          <w:jc w:val="right"/>
        </w:trPr>
        <w:tc>
          <w:tcPr>
            <w:tcW w:w="2557" w:type="pct"/>
            <w:gridSpan w:val="2"/>
          </w:tcPr>
          <w:p w:rsidR="00A4734D" w:rsidRPr="00523E9E" w:rsidRDefault="00A4734D" w:rsidP="00EA5208">
            <w:pPr>
              <w:spacing w:before="60" w:after="60"/>
              <w:rPr>
                <w:rFonts w:ascii="Times New Roman" w:hAnsi="Times New Roman"/>
                <w:lang w:val="vi-VN"/>
              </w:rPr>
            </w:pPr>
            <w:r w:rsidRPr="00523E9E">
              <w:rPr>
                <w:rFonts w:ascii="Times New Roman" w:hAnsi="Times New Roman"/>
                <w:lang w:val="vi-VN"/>
              </w:rPr>
              <w:lastRenderedPageBreak/>
              <w:t xml:space="preserve">Chức vụ công tác hiện nay tại Công ty </w:t>
            </w:r>
          </w:p>
        </w:tc>
        <w:tc>
          <w:tcPr>
            <w:tcW w:w="2443" w:type="pct"/>
            <w:gridSpan w:val="2"/>
          </w:tcPr>
          <w:p w:rsidR="00A4734D" w:rsidRPr="00F16439" w:rsidRDefault="00A4734D" w:rsidP="00EA5208">
            <w:pPr>
              <w:spacing w:before="60" w:after="60"/>
              <w:rPr>
                <w:rFonts w:ascii="Times New Roman" w:hAnsi="Times New Roman"/>
              </w:rPr>
            </w:pPr>
            <w:r>
              <w:rPr>
                <w:rFonts w:ascii="Times New Roman" w:hAnsi="Times New Roman"/>
              </w:rPr>
              <w:t>Trưởng Ban kiểm soát</w:t>
            </w:r>
          </w:p>
        </w:tc>
      </w:tr>
      <w:tr w:rsidR="00A4734D" w:rsidRPr="00523E9E">
        <w:trPr>
          <w:trHeight w:val="409"/>
          <w:jc w:val="right"/>
        </w:trPr>
        <w:tc>
          <w:tcPr>
            <w:tcW w:w="2557"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443" w:type="pct"/>
            <w:gridSpan w:val="2"/>
          </w:tcPr>
          <w:p w:rsidR="00A4734D" w:rsidRPr="00F16439" w:rsidRDefault="00A4734D" w:rsidP="00EA5208">
            <w:pPr>
              <w:spacing w:before="60" w:after="60"/>
              <w:jc w:val="both"/>
              <w:rPr>
                <w:rStyle w:val="apple-style-span"/>
                <w:rFonts w:ascii="Times New Roman" w:hAnsi="Times New Roman"/>
              </w:rPr>
            </w:pPr>
            <w:r>
              <w:rPr>
                <w:rFonts w:ascii="Times New Roman" w:hAnsi="Times New Roman"/>
              </w:rPr>
              <w:t>Không có</w:t>
            </w:r>
          </w:p>
        </w:tc>
      </w:tr>
      <w:tr w:rsidR="00A4734D" w:rsidRPr="00523E9E">
        <w:trPr>
          <w:jc w:val="right"/>
        </w:trPr>
        <w:tc>
          <w:tcPr>
            <w:tcW w:w="2557" w:type="pct"/>
            <w:gridSpan w:val="2"/>
          </w:tcPr>
          <w:p w:rsidR="00A4734D" w:rsidRPr="003F2B41" w:rsidRDefault="00A4734D"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443" w:type="pct"/>
            <w:gridSpan w:val="2"/>
          </w:tcPr>
          <w:p w:rsidR="00A4734D" w:rsidRPr="00523E9E" w:rsidRDefault="00A4734D"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A4734D" w:rsidRPr="00523E9E">
        <w:trPr>
          <w:jc w:val="right"/>
        </w:trPr>
        <w:tc>
          <w:tcPr>
            <w:tcW w:w="2557"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443" w:type="pct"/>
            <w:gridSpan w:val="2"/>
          </w:tcPr>
          <w:p w:rsidR="00A4734D" w:rsidRPr="00523E9E" w:rsidRDefault="00A4734D"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A4734D" w:rsidRPr="00523E9E">
        <w:trPr>
          <w:jc w:val="right"/>
        </w:trPr>
        <w:tc>
          <w:tcPr>
            <w:tcW w:w="2557"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Số cổ phần nắm giữ</w:t>
            </w:r>
          </w:p>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Trong đó</w:t>
            </w:r>
          </w:p>
          <w:p w:rsidR="00A4734D" w:rsidRPr="00F16439" w:rsidRDefault="00A4734D" w:rsidP="00A4734D">
            <w:pPr>
              <w:numPr>
                <w:ilvl w:val="0"/>
                <w:numId w:val="14"/>
              </w:numPr>
              <w:spacing w:before="60" w:after="60"/>
              <w:ind w:left="360"/>
              <w:rPr>
                <w:rFonts w:ascii="Times New Roman" w:hAnsi="Times New Roman"/>
                <w:i/>
                <w:lang w:val="vi-VN"/>
              </w:rPr>
            </w:pPr>
            <w:r w:rsidRPr="00F16439">
              <w:rPr>
                <w:rFonts w:ascii="Times New Roman" w:hAnsi="Times New Roman"/>
                <w:i/>
                <w:lang w:val="vi-VN"/>
              </w:rPr>
              <w:t>Sở hữu cá nhân</w:t>
            </w:r>
          </w:p>
          <w:p w:rsidR="00A4734D" w:rsidRPr="003F2B41" w:rsidRDefault="00A4734D" w:rsidP="00A4734D">
            <w:pPr>
              <w:numPr>
                <w:ilvl w:val="0"/>
                <w:numId w:val="14"/>
              </w:numPr>
              <w:spacing w:before="60" w:after="60"/>
              <w:ind w:left="360"/>
              <w:rPr>
                <w:rFonts w:ascii="Times New Roman" w:hAnsi="Times New Roman"/>
                <w:lang w:val="vi-VN"/>
              </w:rPr>
            </w:pPr>
            <w:r w:rsidRPr="00F16439">
              <w:rPr>
                <w:rFonts w:ascii="Times New Roman" w:hAnsi="Times New Roman"/>
                <w:i/>
                <w:lang w:val="vi-VN"/>
              </w:rPr>
              <w:t>Đại diện phần vốn của Nhà nước</w:t>
            </w:r>
          </w:p>
        </w:tc>
        <w:tc>
          <w:tcPr>
            <w:tcW w:w="2443" w:type="pct"/>
            <w:gridSpan w:val="2"/>
          </w:tcPr>
          <w:p w:rsidR="00A4734D" w:rsidRPr="003F2B41" w:rsidRDefault="00A4734D" w:rsidP="00EA5208">
            <w:pPr>
              <w:pStyle w:val="NormalWeb"/>
              <w:spacing w:before="60" w:beforeAutospacing="0" w:after="60" w:afterAutospacing="0"/>
              <w:ind w:left="224" w:hanging="224"/>
              <w:rPr>
                <w:rStyle w:val="apple-converted-space"/>
                <w:lang w:val="vi-VN"/>
              </w:rPr>
            </w:pPr>
            <w:r w:rsidRPr="00F16439">
              <w:rPr>
                <w:rStyle w:val="apple-converted-space"/>
                <w:lang w:val="vi-VN"/>
              </w:rPr>
              <w:t xml:space="preserve">02 </w:t>
            </w:r>
            <w:r w:rsidRPr="003F2B41">
              <w:rPr>
                <w:rStyle w:val="apple-converted-space"/>
                <w:lang w:val="vi-VN"/>
              </w:rPr>
              <w:t xml:space="preserve">cổ phần (tỷ lệ </w:t>
            </w:r>
            <w:r w:rsidRPr="00F16439">
              <w:rPr>
                <w:rStyle w:val="apple-converted-space"/>
                <w:lang w:val="vi-VN"/>
              </w:rPr>
              <w:t>0,0002</w:t>
            </w:r>
            <w:r w:rsidRPr="003F2B41">
              <w:rPr>
                <w:rStyle w:val="apple-converted-space"/>
                <w:lang w:val="vi-VN"/>
              </w:rPr>
              <w:t xml:space="preserve"> % VĐL) </w:t>
            </w:r>
          </w:p>
          <w:p w:rsidR="00A4734D" w:rsidRPr="003F2B41" w:rsidRDefault="00A4734D" w:rsidP="00EA5208">
            <w:pPr>
              <w:pStyle w:val="NormalWeb"/>
              <w:spacing w:before="60" w:beforeAutospacing="0" w:after="60" w:afterAutospacing="0"/>
              <w:ind w:left="224" w:hanging="224"/>
              <w:rPr>
                <w:rStyle w:val="apple-converted-space"/>
                <w:lang w:val="vi-VN"/>
              </w:rPr>
            </w:pPr>
          </w:p>
          <w:p w:rsidR="00A4734D" w:rsidRPr="00F16439" w:rsidRDefault="00A4734D" w:rsidP="00EA5208">
            <w:pPr>
              <w:pStyle w:val="NormalWeb"/>
              <w:spacing w:before="60" w:beforeAutospacing="0" w:after="60" w:afterAutospacing="0"/>
              <w:ind w:left="224" w:hanging="224"/>
              <w:rPr>
                <w:rStyle w:val="apple-converted-space"/>
                <w:i/>
                <w:lang w:val="vi-VN"/>
              </w:rPr>
            </w:pPr>
            <w:r w:rsidRPr="00F16439">
              <w:rPr>
                <w:rStyle w:val="apple-converted-space"/>
                <w:i/>
                <w:lang w:val="vi-VN"/>
              </w:rPr>
              <w:t>02  cổ phần (tỷ lệ 0,0002% VĐL)</w:t>
            </w:r>
          </w:p>
          <w:p w:rsidR="00A4734D" w:rsidRPr="003F2B41" w:rsidRDefault="00A4734D" w:rsidP="00EA5208">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p>
        </w:tc>
      </w:tr>
      <w:tr w:rsidR="00A4734D" w:rsidRPr="00523E9E">
        <w:trPr>
          <w:jc w:val="right"/>
        </w:trPr>
        <w:tc>
          <w:tcPr>
            <w:tcW w:w="5000" w:type="pct"/>
            <w:gridSpan w:val="4"/>
          </w:tcPr>
          <w:p w:rsidR="00A4734D" w:rsidRPr="00F16439" w:rsidRDefault="00A4734D" w:rsidP="00EA5208">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r w:rsidRPr="00F16439">
              <w:rPr>
                <w:lang w:val="vi-VN"/>
              </w:rPr>
              <w:t>Không có</w:t>
            </w:r>
          </w:p>
        </w:tc>
      </w:tr>
    </w:tbl>
    <w:p w:rsidR="00A4734D" w:rsidRPr="003F2B41" w:rsidRDefault="00A4734D" w:rsidP="00A4734D">
      <w:pPr>
        <w:spacing w:before="120" w:after="120" w:line="312" w:lineRule="auto"/>
        <w:contextualSpacing/>
        <w:jc w:val="both"/>
        <w:rPr>
          <w:rFonts w:ascii="Times New Roman" w:hAnsi="Times New Roman"/>
          <w:b/>
          <w:lang w:val="vi-VN"/>
        </w:rPr>
      </w:pPr>
    </w:p>
    <w:p w:rsidR="00A4734D" w:rsidRPr="00B94162" w:rsidRDefault="00A4734D" w:rsidP="00A4734D">
      <w:pPr>
        <w:numPr>
          <w:ilvl w:val="0"/>
          <w:numId w:val="17"/>
        </w:numPr>
        <w:spacing w:before="120" w:after="120" w:line="312" w:lineRule="auto"/>
        <w:ind w:left="360"/>
        <w:contextualSpacing/>
        <w:jc w:val="both"/>
        <w:rPr>
          <w:rFonts w:ascii="Times New Roman" w:hAnsi="Times New Roman" w:cs=".VnTime"/>
          <w:b/>
          <w:lang w:val="nl-NL"/>
        </w:rPr>
      </w:pPr>
      <w:r w:rsidRPr="00B94162">
        <w:rPr>
          <w:rFonts w:ascii="Times New Roman" w:hAnsi="Times New Roman"/>
          <w:b/>
          <w:lang w:val="nl-NL"/>
        </w:rPr>
        <w:t>Th</w:t>
      </w:r>
      <w:r w:rsidRPr="00B94162">
        <w:rPr>
          <w:rFonts w:ascii="Times New Roman" w:hAnsi="Times New Roman" w:cs="Arial"/>
          <w:b/>
          <w:lang w:val="nl-NL"/>
        </w:rPr>
        <w:t>à</w:t>
      </w:r>
      <w:r w:rsidRPr="00B94162">
        <w:rPr>
          <w:rFonts w:ascii="Times New Roman" w:hAnsi="Times New Roman" w:cs=".VnTime"/>
          <w:b/>
          <w:lang w:val="nl-NL"/>
        </w:rPr>
        <w:t>nh viên Ba</w:t>
      </w:r>
      <w:r w:rsidRPr="00B94162">
        <w:rPr>
          <w:rFonts w:ascii="Times New Roman" w:hAnsi="Times New Roman"/>
          <w:b/>
          <w:lang w:val="nl-NL"/>
        </w:rPr>
        <w:t>n ki</w:t>
      </w:r>
      <w:r w:rsidRPr="00B94162">
        <w:rPr>
          <w:rFonts w:ascii="Times New Roman" w:hAnsi="Times New Roman" w:cs="Arial"/>
          <w:b/>
          <w:lang w:val="nl-NL"/>
        </w:rPr>
        <w:t>ể</w:t>
      </w:r>
      <w:r w:rsidRPr="00B94162">
        <w:rPr>
          <w:rFonts w:ascii="Times New Roman" w:hAnsi="Times New Roman" w:cs=".VnTime"/>
          <w:b/>
          <w:lang w:val="nl-NL"/>
        </w:rPr>
        <w:t>m soát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568"/>
        <w:gridCol w:w="2179"/>
        <w:gridCol w:w="2462"/>
      </w:tblGrid>
      <w:tr w:rsidR="00A4734D" w:rsidRPr="00523E9E">
        <w:trPr>
          <w:trHeight w:val="566"/>
          <w:tblHeader/>
          <w:jc w:val="right"/>
        </w:trPr>
        <w:tc>
          <w:tcPr>
            <w:tcW w:w="5000" w:type="pct"/>
            <w:gridSpan w:val="4"/>
            <w:shd w:val="clear" w:color="auto" w:fill="000064"/>
          </w:tcPr>
          <w:p w:rsidR="00A4734D" w:rsidRPr="00F16439" w:rsidRDefault="00A4734D" w:rsidP="00EA5208">
            <w:pPr>
              <w:spacing w:before="60" w:after="60"/>
              <w:jc w:val="both"/>
              <w:rPr>
                <w:rFonts w:ascii="Times New Roman" w:hAnsi="Times New Roman"/>
                <w:b/>
                <w:lang w:val="nl-NL"/>
              </w:rPr>
            </w:pPr>
            <w:r w:rsidRPr="00F16439">
              <w:rPr>
                <w:rFonts w:ascii="Times New Roman" w:hAnsi="Times New Roman"/>
                <w:b/>
                <w:lang w:val="nl-NL"/>
              </w:rPr>
              <w:t>Ông: Nguyễn Thị Kim Vâ</w:t>
            </w:r>
            <w:r>
              <w:rPr>
                <w:rFonts w:ascii="Times New Roman" w:hAnsi="Times New Roman"/>
                <w:b/>
                <w:lang w:val="nl-NL"/>
              </w:rPr>
              <w:t>n</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235"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ữ</w:t>
            </w:r>
          </w:p>
        </w:tc>
        <w:tc>
          <w:tcPr>
            <w:tcW w:w="1048"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184"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Xã Long Trung, Cai Lậy, Tiền Giang</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235"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1966</w:t>
            </w:r>
          </w:p>
        </w:tc>
        <w:tc>
          <w:tcPr>
            <w:tcW w:w="1048"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184"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Kinh</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A4734D" w:rsidRPr="003F2B41" w:rsidRDefault="00A4734D" w:rsidP="00EA5208">
            <w:pPr>
              <w:spacing w:before="60" w:after="60"/>
              <w:jc w:val="both"/>
              <w:rPr>
                <w:rFonts w:ascii="Times New Roman" w:hAnsi="Times New Roman"/>
              </w:rPr>
            </w:pPr>
            <w:r>
              <w:rPr>
                <w:rFonts w:ascii="Times New Roman" w:hAnsi="Times New Roman"/>
              </w:rPr>
              <w:t>21/81 Khu 4, Thị trấn Cai Lậy</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Nơi sinh</w:t>
            </w:r>
          </w:p>
        </w:tc>
        <w:tc>
          <w:tcPr>
            <w:tcW w:w="1235"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Xã Mỹ Phước Tây, Cai Lậy, Tiền Giang</w:t>
            </w:r>
          </w:p>
        </w:tc>
        <w:tc>
          <w:tcPr>
            <w:tcW w:w="1048"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184"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0919724595</w:t>
            </w:r>
          </w:p>
        </w:tc>
      </w:tr>
      <w:tr w:rsidR="00A4734D" w:rsidRPr="003F2B41">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Quốc tịch</w:t>
            </w:r>
          </w:p>
        </w:tc>
        <w:tc>
          <w:tcPr>
            <w:tcW w:w="1235"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232" w:type="pct"/>
            <w:gridSpan w:val="2"/>
            <w:vMerge w:val="restart"/>
          </w:tcPr>
          <w:p w:rsidR="00A4734D" w:rsidRPr="003F2B41" w:rsidRDefault="00A4734D"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210.321.879</w:t>
            </w:r>
          </w:p>
          <w:p w:rsidR="00A4734D" w:rsidRPr="00523E9E" w:rsidRDefault="00A4734D" w:rsidP="00EA5208">
            <w:pPr>
              <w:spacing w:before="60" w:after="60"/>
              <w:jc w:val="both"/>
              <w:rPr>
                <w:rFonts w:ascii="Times New Roman" w:hAnsi="Times New Roman"/>
                <w:lang w:val="nl-NL"/>
              </w:rPr>
            </w:pPr>
            <w:r w:rsidRPr="003F2B41">
              <w:rPr>
                <w:rStyle w:val="apple-style-span"/>
                <w:rFonts w:ascii="Times New Roman" w:hAnsi="Times New Roman"/>
                <w:lang w:val="nl-NL"/>
              </w:rPr>
              <w:t>Cấp ngày</w:t>
            </w:r>
            <w:r>
              <w:rPr>
                <w:rStyle w:val="apple-style-span"/>
                <w:rFonts w:ascii="Times New Roman" w:hAnsi="Times New Roman"/>
                <w:lang w:val="nl-NL"/>
              </w:rPr>
              <w:t>: 21/06/2008</w:t>
            </w:r>
            <w:r w:rsidRPr="003F2B41">
              <w:rPr>
                <w:rStyle w:val="apple-style-span"/>
                <w:rFonts w:ascii="Times New Roman" w:hAnsi="Times New Roman"/>
                <w:lang w:val="nl-NL"/>
              </w:rPr>
              <w:t xml:space="preserve"> tại </w:t>
            </w:r>
            <w:r>
              <w:rPr>
                <w:rStyle w:val="apple-style-span"/>
                <w:rFonts w:ascii="Times New Roman" w:hAnsi="Times New Roman"/>
                <w:lang w:val="nl-NL"/>
              </w:rPr>
              <w:t>CA Tiền Giang</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235" w:type="pct"/>
          </w:tcPr>
          <w:p w:rsidR="00A4734D" w:rsidRPr="00523E9E" w:rsidRDefault="00A4734D" w:rsidP="00EA5208">
            <w:pPr>
              <w:spacing w:before="60" w:after="60"/>
              <w:jc w:val="both"/>
              <w:rPr>
                <w:rFonts w:ascii="Times New Roman" w:hAnsi="Times New Roman"/>
              </w:rPr>
            </w:pPr>
            <w:r>
              <w:rPr>
                <w:rFonts w:ascii="Times New Roman" w:hAnsi="Times New Roman"/>
              </w:rPr>
              <w:t>12/12</w:t>
            </w:r>
          </w:p>
        </w:tc>
        <w:tc>
          <w:tcPr>
            <w:tcW w:w="2232" w:type="pct"/>
            <w:gridSpan w:val="2"/>
            <w:vMerge/>
          </w:tcPr>
          <w:p w:rsidR="00A4734D" w:rsidRPr="00523E9E" w:rsidRDefault="00A4734D" w:rsidP="00EA5208">
            <w:pPr>
              <w:spacing w:before="60" w:after="60"/>
              <w:jc w:val="both"/>
              <w:rPr>
                <w:rFonts w:ascii="Times New Roman" w:hAnsi="Times New Roman"/>
              </w:rPr>
            </w:pP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A4734D" w:rsidRPr="00523E9E" w:rsidRDefault="00A4734D" w:rsidP="00EA5208">
            <w:pPr>
              <w:spacing w:before="60" w:after="60"/>
              <w:jc w:val="both"/>
              <w:rPr>
                <w:rFonts w:ascii="Times New Roman" w:hAnsi="Times New Roman"/>
              </w:rPr>
            </w:pPr>
            <w:r>
              <w:rPr>
                <w:rFonts w:ascii="Times New Roman" w:hAnsi="Times New Roman"/>
              </w:rPr>
              <w:t>Kỹ sư Hóa</w:t>
            </w:r>
          </w:p>
        </w:tc>
      </w:tr>
      <w:tr w:rsidR="00A4734D" w:rsidRPr="00523E9E">
        <w:trPr>
          <w:trHeight w:val="412"/>
          <w:jc w:val="right"/>
        </w:trPr>
        <w:tc>
          <w:tcPr>
            <w:tcW w:w="5000" w:type="pct"/>
            <w:gridSpan w:val="4"/>
          </w:tcPr>
          <w:p w:rsidR="00A4734D" w:rsidRPr="00523E9E" w:rsidRDefault="00A4734D" w:rsidP="00EA5208">
            <w:pPr>
              <w:spacing w:before="60" w:after="60"/>
              <w:rPr>
                <w:rFonts w:ascii="Times New Roman" w:hAnsi="Times New Roman"/>
              </w:rPr>
            </w:pPr>
            <w:r w:rsidRPr="00523E9E">
              <w:rPr>
                <w:rFonts w:ascii="Times New Roman" w:hAnsi="Times New Roman"/>
              </w:rPr>
              <w:t>Quá trình công tác</w:t>
            </w:r>
          </w:p>
          <w:p w:rsidR="00A4734D" w:rsidRDefault="00A4734D" w:rsidP="00A4734D">
            <w:pPr>
              <w:numPr>
                <w:ilvl w:val="0"/>
                <w:numId w:val="10"/>
              </w:numPr>
              <w:spacing w:before="60" w:after="60"/>
              <w:ind w:left="360"/>
              <w:jc w:val="both"/>
              <w:rPr>
                <w:rFonts w:ascii="Times New Roman" w:hAnsi="Times New Roman"/>
              </w:rPr>
            </w:pPr>
            <w:r>
              <w:rPr>
                <w:rFonts w:ascii="Times New Roman" w:hAnsi="Times New Roman"/>
              </w:rPr>
              <w:t>Từ 1988 đến 1990: Công tác Xí nghiệp Liên hiệp Dừa Tiền Giang</w:t>
            </w:r>
          </w:p>
          <w:p w:rsidR="00A4734D" w:rsidRDefault="00A4734D" w:rsidP="00A4734D">
            <w:pPr>
              <w:numPr>
                <w:ilvl w:val="0"/>
                <w:numId w:val="10"/>
              </w:numPr>
              <w:spacing w:before="60" w:after="60"/>
              <w:ind w:left="360"/>
              <w:jc w:val="both"/>
              <w:rPr>
                <w:rFonts w:ascii="Times New Roman" w:hAnsi="Times New Roman"/>
              </w:rPr>
            </w:pPr>
            <w:r>
              <w:rPr>
                <w:rFonts w:ascii="Times New Roman" w:hAnsi="Times New Roman"/>
              </w:rPr>
              <w:t xml:space="preserve">Từ 1990 đến nay: Công tác tại Công ty CP Dược thú y Cai Lậy </w:t>
            </w:r>
          </w:p>
          <w:p w:rsidR="00A4734D" w:rsidRPr="003F2B41" w:rsidRDefault="00A4734D" w:rsidP="00EA5208">
            <w:pPr>
              <w:spacing w:before="60" w:after="60"/>
              <w:ind w:left="360"/>
              <w:jc w:val="both"/>
              <w:rPr>
                <w:rFonts w:ascii="Times New Roman" w:hAnsi="Times New Roman"/>
              </w:rPr>
            </w:pPr>
          </w:p>
        </w:tc>
      </w:tr>
      <w:tr w:rsidR="00A4734D" w:rsidRPr="00523E9E">
        <w:trPr>
          <w:jc w:val="right"/>
        </w:trPr>
        <w:tc>
          <w:tcPr>
            <w:tcW w:w="2768" w:type="pct"/>
            <w:gridSpan w:val="2"/>
          </w:tcPr>
          <w:p w:rsidR="00A4734D" w:rsidRPr="00523E9E" w:rsidRDefault="00A4734D" w:rsidP="00EA5208">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232" w:type="pct"/>
            <w:gridSpan w:val="2"/>
          </w:tcPr>
          <w:p w:rsidR="00A4734D" w:rsidRPr="00F16439" w:rsidRDefault="00A4734D" w:rsidP="00EA5208">
            <w:pPr>
              <w:spacing w:before="60" w:after="60"/>
              <w:rPr>
                <w:rFonts w:ascii="Times New Roman" w:hAnsi="Times New Roman"/>
                <w:lang w:val="vi-VN"/>
              </w:rPr>
            </w:pPr>
            <w:r w:rsidRPr="00F16439">
              <w:rPr>
                <w:rFonts w:ascii="Times New Roman" w:hAnsi="Times New Roman"/>
                <w:lang w:val="vi-VN"/>
              </w:rPr>
              <w:t>Thành viên Ban kiểm soát; Trư</w:t>
            </w:r>
            <w:r w:rsidR="00C520AA">
              <w:rPr>
                <w:rFonts w:ascii="Times New Roman" w:hAnsi="Times New Roman"/>
              </w:rPr>
              <w:t>ở</w:t>
            </w:r>
            <w:r w:rsidRPr="00F16439">
              <w:rPr>
                <w:rFonts w:ascii="Times New Roman" w:hAnsi="Times New Roman"/>
                <w:lang w:val="vi-VN"/>
              </w:rPr>
              <w:t>ng phòng Kiểm tra chất lượng</w:t>
            </w:r>
          </w:p>
        </w:tc>
      </w:tr>
      <w:tr w:rsidR="00A4734D" w:rsidRPr="00523E9E">
        <w:trPr>
          <w:trHeight w:val="409"/>
          <w:jc w:val="right"/>
        </w:trPr>
        <w:tc>
          <w:tcPr>
            <w:tcW w:w="2768"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232" w:type="pct"/>
            <w:gridSpan w:val="2"/>
          </w:tcPr>
          <w:p w:rsidR="00A4734D" w:rsidRPr="00F16439" w:rsidRDefault="00A4734D" w:rsidP="00EA5208">
            <w:pPr>
              <w:spacing w:before="60" w:after="60"/>
              <w:jc w:val="both"/>
              <w:rPr>
                <w:rStyle w:val="apple-style-span"/>
                <w:rFonts w:ascii="Times New Roman" w:hAnsi="Times New Roman"/>
              </w:rPr>
            </w:pPr>
            <w:r>
              <w:rPr>
                <w:rFonts w:ascii="Times New Roman" w:hAnsi="Times New Roman"/>
              </w:rPr>
              <w:t>Không có</w:t>
            </w:r>
          </w:p>
        </w:tc>
      </w:tr>
      <w:tr w:rsidR="00A4734D" w:rsidRPr="00523E9E">
        <w:trPr>
          <w:jc w:val="right"/>
        </w:trPr>
        <w:tc>
          <w:tcPr>
            <w:tcW w:w="2768" w:type="pct"/>
            <w:gridSpan w:val="2"/>
          </w:tcPr>
          <w:p w:rsidR="00A4734D" w:rsidRPr="003F2B41" w:rsidRDefault="00A4734D"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232" w:type="pct"/>
            <w:gridSpan w:val="2"/>
          </w:tcPr>
          <w:p w:rsidR="00A4734D" w:rsidRPr="00523E9E" w:rsidRDefault="00A4734D"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A4734D" w:rsidRPr="00523E9E">
        <w:trPr>
          <w:jc w:val="right"/>
        </w:trPr>
        <w:tc>
          <w:tcPr>
            <w:tcW w:w="2768"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232" w:type="pct"/>
            <w:gridSpan w:val="2"/>
          </w:tcPr>
          <w:p w:rsidR="00A4734D" w:rsidRPr="00523E9E" w:rsidRDefault="00A4734D"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A4734D" w:rsidRPr="00523E9E">
        <w:trPr>
          <w:jc w:val="right"/>
        </w:trPr>
        <w:tc>
          <w:tcPr>
            <w:tcW w:w="2768"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Số cổ phần nắm giữ</w:t>
            </w:r>
          </w:p>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Trong đó</w:t>
            </w:r>
          </w:p>
          <w:p w:rsidR="00A4734D" w:rsidRPr="00F16439" w:rsidRDefault="00A4734D" w:rsidP="00A4734D">
            <w:pPr>
              <w:numPr>
                <w:ilvl w:val="0"/>
                <w:numId w:val="14"/>
              </w:numPr>
              <w:spacing w:before="60" w:after="60"/>
              <w:ind w:left="360"/>
              <w:rPr>
                <w:rFonts w:ascii="Times New Roman" w:hAnsi="Times New Roman"/>
                <w:i/>
                <w:lang w:val="vi-VN"/>
              </w:rPr>
            </w:pPr>
            <w:r w:rsidRPr="00F16439">
              <w:rPr>
                <w:rFonts w:ascii="Times New Roman" w:hAnsi="Times New Roman"/>
                <w:i/>
                <w:lang w:val="vi-VN"/>
              </w:rPr>
              <w:t>Sở hữu cá nhân</w:t>
            </w:r>
          </w:p>
          <w:p w:rsidR="00A4734D" w:rsidRPr="003F2B41" w:rsidRDefault="00A4734D" w:rsidP="00A4734D">
            <w:pPr>
              <w:numPr>
                <w:ilvl w:val="0"/>
                <w:numId w:val="14"/>
              </w:numPr>
              <w:spacing w:before="60" w:after="60"/>
              <w:ind w:left="360"/>
              <w:rPr>
                <w:rFonts w:ascii="Times New Roman" w:hAnsi="Times New Roman"/>
                <w:lang w:val="vi-VN"/>
              </w:rPr>
            </w:pPr>
            <w:r w:rsidRPr="00F16439">
              <w:rPr>
                <w:rFonts w:ascii="Times New Roman" w:hAnsi="Times New Roman"/>
                <w:i/>
                <w:lang w:val="vi-VN"/>
              </w:rPr>
              <w:t>Đại diện phần vốn của Nhà nước</w:t>
            </w:r>
          </w:p>
        </w:tc>
        <w:tc>
          <w:tcPr>
            <w:tcW w:w="2232" w:type="pct"/>
            <w:gridSpan w:val="2"/>
          </w:tcPr>
          <w:p w:rsidR="00A4734D" w:rsidRPr="003F2B41" w:rsidRDefault="00A4734D" w:rsidP="00EA5208">
            <w:pPr>
              <w:pStyle w:val="NormalWeb"/>
              <w:spacing w:before="60" w:beforeAutospacing="0" w:after="60" w:afterAutospacing="0"/>
              <w:ind w:left="224" w:hanging="224"/>
              <w:rPr>
                <w:rStyle w:val="apple-converted-space"/>
                <w:lang w:val="vi-VN"/>
              </w:rPr>
            </w:pPr>
            <w:r w:rsidRPr="00F16439">
              <w:rPr>
                <w:rStyle w:val="apple-converted-space"/>
                <w:lang w:val="vi-VN"/>
              </w:rPr>
              <w:t xml:space="preserve">50 </w:t>
            </w:r>
            <w:r w:rsidRPr="003F2B41">
              <w:rPr>
                <w:rStyle w:val="apple-converted-space"/>
                <w:lang w:val="vi-VN"/>
              </w:rPr>
              <w:t xml:space="preserve">cổ phần (tỷ lệ </w:t>
            </w:r>
            <w:r w:rsidRPr="00F16439">
              <w:rPr>
                <w:rStyle w:val="apple-converted-space"/>
                <w:lang w:val="vi-VN"/>
              </w:rPr>
              <w:t>0,0044</w:t>
            </w:r>
            <w:r w:rsidRPr="003F2B41">
              <w:rPr>
                <w:rStyle w:val="apple-converted-space"/>
                <w:lang w:val="vi-VN"/>
              </w:rPr>
              <w:t xml:space="preserve"> % VĐL) </w:t>
            </w:r>
          </w:p>
          <w:p w:rsidR="00A4734D" w:rsidRPr="003F2B41" w:rsidRDefault="00A4734D" w:rsidP="00EA5208">
            <w:pPr>
              <w:pStyle w:val="NormalWeb"/>
              <w:spacing w:before="60" w:beforeAutospacing="0" w:after="60" w:afterAutospacing="0"/>
              <w:ind w:left="224" w:hanging="224"/>
              <w:rPr>
                <w:rStyle w:val="apple-converted-space"/>
                <w:lang w:val="vi-VN"/>
              </w:rPr>
            </w:pPr>
          </w:p>
          <w:p w:rsidR="00A4734D" w:rsidRPr="00F16439" w:rsidRDefault="00A4734D" w:rsidP="00EA5208">
            <w:pPr>
              <w:pStyle w:val="NormalWeb"/>
              <w:spacing w:before="60" w:beforeAutospacing="0" w:after="60" w:afterAutospacing="0"/>
              <w:ind w:left="224" w:hanging="224"/>
              <w:rPr>
                <w:rStyle w:val="apple-converted-space"/>
                <w:i/>
                <w:lang w:val="vi-VN"/>
              </w:rPr>
            </w:pPr>
            <w:r w:rsidRPr="00F16439">
              <w:rPr>
                <w:rStyle w:val="apple-converted-space"/>
                <w:i/>
                <w:lang w:val="vi-VN"/>
              </w:rPr>
              <w:t>50  cổ phần (tỷ lệ 0,0044% VĐL)</w:t>
            </w:r>
          </w:p>
          <w:p w:rsidR="00A4734D" w:rsidRPr="003F2B41" w:rsidRDefault="00A4734D" w:rsidP="00EA5208">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p>
        </w:tc>
      </w:tr>
      <w:tr w:rsidR="00A4734D" w:rsidRPr="00523E9E">
        <w:trPr>
          <w:jc w:val="right"/>
        </w:trPr>
        <w:tc>
          <w:tcPr>
            <w:tcW w:w="5000" w:type="pct"/>
            <w:gridSpan w:val="4"/>
          </w:tcPr>
          <w:p w:rsidR="00A4734D" w:rsidRPr="00F16439" w:rsidRDefault="00A4734D" w:rsidP="00EA5208">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r w:rsidRPr="00F16439">
              <w:rPr>
                <w:lang w:val="vi-VN"/>
              </w:rPr>
              <w:t>Không có</w:t>
            </w:r>
          </w:p>
        </w:tc>
      </w:tr>
    </w:tbl>
    <w:p w:rsidR="00A4734D" w:rsidRPr="00F16439" w:rsidRDefault="00A4734D" w:rsidP="00A4734D">
      <w:pPr>
        <w:spacing w:before="120" w:after="120" w:line="312" w:lineRule="auto"/>
        <w:contextualSpacing/>
        <w:jc w:val="both"/>
        <w:rPr>
          <w:rFonts w:ascii="Times New Roman" w:hAnsi="Times New Roman"/>
          <w:lang w:val="vi-VN"/>
        </w:rPr>
      </w:pPr>
    </w:p>
    <w:p w:rsidR="00A4734D" w:rsidRDefault="00A4734D" w:rsidP="00A4734D">
      <w:pPr>
        <w:numPr>
          <w:ilvl w:val="0"/>
          <w:numId w:val="17"/>
        </w:numPr>
        <w:spacing w:before="120" w:after="120" w:line="312" w:lineRule="auto"/>
        <w:ind w:left="360"/>
        <w:contextualSpacing/>
        <w:jc w:val="both"/>
        <w:rPr>
          <w:rFonts w:ascii="Times New Roman" w:hAnsi="Times New Roman" w:cs=".VnTime"/>
          <w:b/>
          <w:lang w:val="nl-NL"/>
        </w:rPr>
      </w:pPr>
      <w:r w:rsidRPr="00B94162">
        <w:rPr>
          <w:rFonts w:ascii="Times New Roman" w:hAnsi="Times New Roman"/>
          <w:b/>
          <w:lang w:val="nl-NL"/>
        </w:rPr>
        <w:t>Th</w:t>
      </w:r>
      <w:r w:rsidRPr="00B94162">
        <w:rPr>
          <w:rFonts w:ascii="Times New Roman" w:hAnsi="Times New Roman" w:cs="Arial"/>
          <w:b/>
          <w:lang w:val="nl-NL"/>
        </w:rPr>
        <w:t>à</w:t>
      </w:r>
      <w:r w:rsidRPr="00B94162">
        <w:rPr>
          <w:rFonts w:ascii="Times New Roman" w:hAnsi="Times New Roman" w:cs=".VnTime"/>
          <w:b/>
          <w:lang w:val="nl-NL"/>
        </w:rPr>
        <w:t>nh viên Ban ki</w:t>
      </w:r>
      <w:r w:rsidRPr="00B94162">
        <w:rPr>
          <w:rFonts w:ascii="Times New Roman" w:hAnsi="Times New Roman" w:cs="Arial"/>
          <w:b/>
          <w:lang w:val="nl-NL"/>
        </w:rPr>
        <w:t>ể</w:t>
      </w:r>
      <w:r w:rsidRPr="00B94162">
        <w:rPr>
          <w:rFonts w:ascii="Times New Roman" w:hAnsi="Times New Roman" w:cs=".VnTime"/>
          <w:b/>
          <w:lang w:val="nl-NL"/>
        </w:rPr>
        <w:t>m soát</w:t>
      </w:r>
    </w:p>
    <w:p w:rsidR="00A4734D" w:rsidRPr="00B94162" w:rsidRDefault="00A4734D" w:rsidP="00A4734D">
      <w:pPr>
        <w:spacing w:before="120" w:after="120" w:line="312" w:lineRule="auto"/>
        <w:ind w:left="360"/>
        <w:contextualSpacing/>
        <w:jc w:val="both"/>
        <w:rPr>
          <w:rFonts w:ascii="Times New Roman" w:hAnsi="Times New Roman" w:cs=".VnTime"/>
          <w:b/>
          <w:lang w:val="nl-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568"/>
        <w:gridCol w:w="2179"/>
        <w:gridCol w:w="2462"/>
      </w:tblGrid>
      <w:tr w:rsidR="00A4734D" w:rsidRPr="00523E9E">
        <w:trPr>
          <w:trHeight w:val="566"/>
          <w:tblHeader/>
          <w:jc w:val="right"/>
        </w:trPr>
        <w:tc>
          <w:tcPr>
            <w:tcW w:w="5000" w:type="pct"/>
            <w:gridSpan w:val="4"/>
            <w:shd w:val="clear" w:color="auto" w:fill="000064"/>
          </w:tcPr>
          <w:p w:rsidR="00A4734D" w:rsidRPr="00F16439" w:rsidRDefault="00A4734D" w:rsidP="00EA5208">
            <w:pPr>
              <w:spacing w:before="60" w:after="60"/>
              <w:jc w:val="both"/>
              <w:rPr>
                <w:rFonts w:ascii="Times New Roman" w:hAnsi="Times New Roman"/>
                <w:b/>
                <w:lang w:val="nl-NL"/>
              </w:rPr>
            </w:pPr>
            <w:r w:rsidRPr="00F16439">
              <w:rPr>
                <w:rFonts w:ascii="Times New Roman" w:hAnsi="Times New Roman"/>
                <w:b/>
                <w:lang w:val="nl-NL"/>
              </w:rPr>
              <w:lastRenderedPageBreak/>
              <w:t xml:space="preserve">Ông: </w:t>
            </w:r>
            <w:r>
              <w:rPr>
                <w:rFonts w:ascii="Times New Roman" w:hAnsi="Times New Roman"/>
                <w:b/>
                <w:lang w:val="nl-NL"/>
              </w:rPr>
              <w:t>Thái Dương Bình</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Giới tính</w:t>
            </w:r>
          </w:p>
        </w:tc>
        <w:tc>
          <w:tcPr>
            <w:tcW w:w="1235"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am</w:t>
            </w:r>
          </w:p>
        </w:tc>
        <w:tc>
          <w:tcPr>
            <w:tcW w:w="1048"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Quê quán</w:t>
            </w:r>
          </w:p>
        </w:tc>
        <w:tc>
          <w:tcPr>
            <w:tcW w:w="1184"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TPHCM</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235"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16/04/1974</w:t>
            </w:r>
          </w:p>
        </w:tc>
        <w:tc>
          <w:tcPr>
            <w:tcW w:w="1048"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Dân tộc</w:t>
            </w:r>
          </w:p>
        </w:tc>
        <w:tc>
          <w:tcPr>
            <w:tcW w:w="1184"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Kinh</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A4734D" w:rsidRPr="003F2B41" w:rsidRDefault="00A4734D" w:rsidP="00EA5208">
            <w:pPr>
              <w:spacing w:before="60" w:after="60"/>
              <w:jc w:val="both"/>
              <w:rPr>
                <w:rFonts w:ascii="Times New Roman" w:hAnsi="Times New Roman"/>
              </w:rPr>
            </w:pPr>
            <w:r>
              <w:rPr>
                <w:rFonts w:ascii="Times New Roman" w:hAnsi="Times New Roman"/>
              </w:rPr>
              <w:t>26/49 Tân Sơn Nhì, Phường Tân Sơn Nhì, Quận Tân Phú, TPHCM</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Nơi sinh</w:t>
            </w:r>
          </w:p>
        </w:tc>
        <w:tc>
          <w:tcPr>
            <w:tcW w:w="1235"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Tam Đảo-Vĩnh Phúc</w:t>
            </w:r>
          </w:p>
        </w:tc>
        <w:tc>
          <w:tcPr>
            <w:tcW w:w="1048"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184" w:type="pct"/>
          </w:tcPr>
          <w:p w:rsidR="00A4734D" w:rsidRPr="00523E9E" w:rsidRDefault="00A4734D" w:rsidP="00EA5208">
            <w:pPr>
              <w:spacing w:before="60" w:after="60"/>
              <w:jc w:val="both"/>
              <w:rPr>
                <w:rFonts w:ascii="Times New Roman" w:hAnsi="Times New Roman"/>
                <w:lang w:val="nl-NL"/>
              </w:rPr>
            </w:pPr>
            <w:r>
              <w:rPr>
                <w:rFonts w:ascii="Times New Roman" w:hAnsi="Times New Roman"/>
                <w:lang w:val="nl-NL"/>
              </w:rPr>
              <w:t>0913960725</w:t>
            </w:r>
          </w:p>
        </w:tc>
      </w:tr>
      <w:tr w:rsidR="00A4734D" w:rsidRPr="003F2B41">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Quốc tịch</w:t>
            </w:r>
          </w:p>
        </w:tc>
        <w:tc>
          <w:tcPr>
            <w:tcW w:w="1235" w:type="pct"/>
          </w:tcPr>
          <w:p w:rsidR="00A4734D" w:rsidRPr="00523E9E" w:rsidRDefault="00A4734D" w:rsidP="00EA5208">
            <w:pPr>
              <w:spacing w:before="60" w:after="60"/>
              <w:jc w:val="both"/>
              <w:rPr>
                <w:rFonts w:ascii="Times New Roman" w:hAnsi="Times New Roman"/>
                <w:lang w:val="nl-NL"/>
              </w:rPr>
            </w:pPr>
            <w:r w:rsidRPr="00523E9E">
              <w:rPr>
                <w:rFonts w:ascii="Times New Roman" w:hAnsi="Times New Roman"/>
                <w:lang w:val="nl-NL"/>
              </w:rPr>
              <w:t>Việt Nam</w:t>
            </w:r>
          </w:p>
        </w:tc>
        <w:tc>
          <w:tcPr>
            <w:tcW w:w="2232" w:type="pct"/>
            <w:gridSpan w:val="2"/>
            <w:vMerge w:val="restart"/>
          </w:tcPr>
          <w:p w:rsidR="00A4734D" w:rsidRPr="003F2B41" w:rsidRDefault="00A4734D" w:rsidP="00EA5208">
            <w:pPr>
              <w:spacing w:before="60" w:after="60"/>
              <w:jc w:val="both"/>
              <w:rPr>
                <w:rStyle w:val="apple-style-span"/>
                <w:rFonts w:ascii="Times New Roman" w:hAnsi="Times New Roman"/>
                <w:lang w:val="nl-NL"/>
              </w:rPr>
            </w:pPr>
            <w:r>
              <w:rPr>
                <w:rStyle w:val="apple-style-span"/>
                <w:rFonts w:ascii="Times New Roman" w:hAnsi="Times New Roman"/>
                <w:lang w:val="nl-NL"/>
              </w:rPr>
              <w:t>Số CMND: 022.841.442</w:t>
            </w:r>
          </w:p>
          <w:p w:rsidR="00A4734D" w:rsidRPr="00523E9E" w:rsidRDefault="00A4734D" w:rsidP="00EA5208">
            <w:pPr>
              <w:spacing w:before="60" w:after="60"/>
              <w:jc w:val="both"/>
              <w:rPr>
                <w:rFonts w:ascii="Times New Roman" w:hAnsi="Times New Roman"/>
                <w:lang w:val="nl-NL"/>
              </w:rPr>
            </w:pPr>
            <w:r w:rsidRPr="003F2B41">
              <w:rPr>
                <w:rStyle w:val="apple-style-span"/>
                <w:rFonts w:ascii="Times New Roman" w:hAnsi="Times New Roman"/>
                <w:lang w:val="nl-NL"/>
              </w:rPr>
              <w:t>Cấp ngày</w:t>
            </w:r>
            <w:r>
              <w:rPr>
                <w:rStyle w:val="apple-style-span"/>
                <w:rFonts w:ascii="Times New Roman" w:hAnsi="Times New Roman"/>
                <w:lang w:val="nl-NL"/>
              </w:rPr>
              <w:t>: 12/08/2008</w:t>
            </w:r>
            <w:r w:rsidRPr="003F2B41">
              <w:rPr>
                <w:rStyle w:val="apple-style-span"/>
                <w:rFonts w:ascii="Times New Roman" w:hAnsi="Times New Roman"/>
                <w:lang w:val="nl-NL"/>
              </w:rPr>
              <w:t xml:space="preserve"> tại </w:t>
            </w:r>
            <w:r>
              <w:rPr>
                <w:rStyle w:val="apple-style-span"/>
                <w:rFonts w:ascii="Times New Roman" w:hAnsi="Times New Roman"/>
                <w:lang w:val="nl-NL"/>
              </w:rPr>
              <w:t>CA HCM</w:t>
            </w: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235" w:type="pct"/>
          </w:tcPr>
          <w:p w:rsidR="00A4734D" w:rsidRPr="00523E9E" w:rsidRDefault="00A4734D" w:rsidP="00EA5208">
            <w:pPr>
              <w:spacing w:before="60" w:after="60"/>
              <w:jc w:val="both"/>
              <w:rPr>
                <w:rFonts w:ascii="Times New Roman" w:hAnsi="Times New Roman"/>
              </w:rPr>
            </w:pPr>
            <w:r>
              <w:rPr>
                <w:rFonts w:ascii="Times New Roman" w:hAnsi="Times New Roman"/>
              </w:rPr>
              <w:t>12/12</w:t>
            </w:r>
          </w:p>
        </w:tc>
        <w:tc>
          <w:tcPr>
            <w:tcW w:w="2232" w:type="pct"/>
            <w:gridSpan w:val="2"/>
            <w:vMerge/>
          </w:tcPr>
          <w:p w:rsidR="00A4734D" w:rsidRPr="00523E9E" w:rsidRDefault="00A4734D" w:rsidP="00EA5208">
            <w:pPr>
              <w:spacing w:before="60" w:after="60"/>
              <w:jc w:val="both"/>
              <w:rPr>
                <w:rFonts w:ascii="Times New Roman" w:hAnsi="Times New Roman"/>
              </w:rPr>
            </w:pPr>
          </w:p>
        </w:tc>
      </w:tr>
      <w:tr w:rsidR="00A4734D" w:rsidRPr="00523E9E">
        <w:trPr>
          <w:jc w:val="right"/>
        </w:trPr>
        <w:tc>
          <w:tcPr>
            <w:tcW w:w="1533" w:type="pct"/>
          </w:tcPr>
          <w:p w:rsidR="00A4734D" w:rsidRPr="00523E9E" w:rsidRDefault="00A4734D" w:rsidP="00EA5208">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A4734D" w:rsidRPr="00523E9E" w:rsidRDefault="00A4734D" w:rsidP="00EA5208">
            <w:pPr>
              <w:spacing w:before="60" w:after="60"/>
              <w:jc w:val="both"/>
              <w:rPr>
                <w:rFonts w:ascii="Times New Roman" w:hAnsi="Times New Roman"/>
              </w:rPr>
            </w:pPr>
            <w:r>
              <w:rPr>
                <w:rFonts w:ascii="Times New Roman" w:hAnsi="Times New Roman"/>
              </w:rPr>
              <w:t>Trung cấp Kinh tế</w:t>
            </w:r>
          </w:p>
        </w:tc>
      </w:tr>
      <w:tr w:rsidR="00A4734D" w:rsidRPr="00523E9E">
        <w:trPr>
          <w:trHeight w:val="412"/>
          <w:jc w:val="right"/>
        </w:trPr>
        <w:tc>
          <w:tcPr>
            <w:tcW w:w="5000" w:type="pct"/>
            <w:gridSpan w:val="4"/>
          </w:tcPr>
          <w:p w:rsidR="00A4734D" w:rsidRPr="00523E9E" w:rsidRDefault="00A4734D" w:rsidP="00EA5208">
            <w:pPr>
              <w:spacing w:before="60" w:after="60"/>
              <w:rPr>
                <w:rFonts w:ascii="Times New Roman" w:hAnsi="Times New Roman"/>
              </w:rPr>
            </w:pPr>
            <w:r w:rsidRPr="00523E9E">
              <w:rPr>
                <w:rFonts w:ascii="Times New Roman" w:hAnsi="Times New Roman"/>
              </w:rPr>
              <w:t>Quá trình công tác</w:t>
            </w:r>
          </w:p>
          <w:p w:rsidR="00A4734D" w:rsidRDefault="00A4734D" w:rsidP="00A4734D">
            <w:pPr>
              <w:numPr>
                <w:ilvl w:val="0"/>
                <w:numId w:val="10"/>
              </w:numPr>
              <w:spacing w:before="60" w:after="60"/>
              <w:ind w:left="360"/>
              <w:jc w:val="both"/>
              <w:rPr>
                <w:rFonts w:ascii="Times New Roman" w:hAnsi="Times New Roman"/>
              </w:rPr>
            </w:pPr>
            <w:r>
              <w:rPr>
                <w:rFonts w:ascii="Times New Roman" w:hAnsi="Times New Roman"/>
              </w:rPr>
              <w:t>Từ 1992 đến 1999: Làm việc tại Công an Cảng Sài Gòn</w:t>
            </w:r>
          </w:p>
          <w:p w:rsidR="00A4734D" w:rsidRDefault="00A4734D" w:rsidP="00A4734D">
            <w:pPr>
              <w:numPr>
                <w:ilvl w:val="0"/>
                <w:numId w:val="10"/>
              </w:numPr>
              <w:spacing w:before="60" w:after="60"/>
              <w:ind w:left="360"/>
              <w:jc w:val="both"/>
              <w:rPr>
                <w:rFonts w:ascii="Times New Roman" w:hAnsi="Times New Roman"/>
              </w:rPr>
            </w:pPr>
            <w:r>
              <w:rPr>
                <w:rFonts w:ascii="Times New Roman" w:hAnsi="Times New Roman"/>
              </w:rPr>
              <w:t>Từ 2000 đến 2005: Giám đ</w:t>
            </w:r>
            <w:r w:rsidR="00C520AA">
              <w:rPr>
                <w:rFonts w:ascii="Times New Roman" w:hAnsi="Times New Roman"/>
              </w:rPr>
              <w:t>ố</w:t>
            </w:r>
            <w:r>
              <w:rPr>
                <w:rFonts w:ascii="Times New Roman" w:hAnsi="Times New Roman"/>
              </w:rPr>
              <w:t>c chi nhánh Miền Tây Công ty TM-Kỹ thuật Dân Xuân-174. Lý Thường Kiệt, Quận 10, TPHCM</w:t>
            </w:r>
          </w:p>
          <w:p w:rsidR="00A4734D" w:rsidRPr="003F2B41" w:rsidRDefault="00A4734D" w:rsidP="00A4734D">
            <w:pPr>
              <w:numPr>
                <w:ilvl w:val="0"/>
                <w:numId w:val="10"/>
              </w:numPr>
              <w:spacing w:before="60" w:after="60"/>
              <w:ind w:left="360"/>
              <w:jc w:val="both"/>
              <w:rPr>
                <w:rFonts w:ascii="Times New Roman" w:hAnsi="Times New Roman"/>
              </w:rPr>
            </w:pPr>
            <w:r>
              <w:rPr>
                <w:rFonts w:ascii="Times New Roman" w:hAnsi="Times New Roman"/>
              </w:rPr>
              <w:t>Từ 2005 đến nay: Giám đốc Công ty TNHH Xây dựng Hoàng Huê Thủy</w:t>
            </w:r>
          </w:p>
        </w:tc>
      </w:tr>
      <w:tr w:rsidR="00A4734D" w:rsidRPr="00523E9E">
        <w:trPr>
          <w:jc w:val="right"/>
        </w:trPr>
        <w:tc>
          <w:tcPr>
            <w:tcW w:w="2768" w:type="pct"/>
            <w:gridSpan w:val="2"/>
          </w:tcPr>
          <w:p w:rsidR="00A4734D" w:rsidRPr="00523E9E" w:rsidRDefault="00A4734D" w:rsidP="00EA5208">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232" w:type="pct"/>
            <w:gridSpan w:val="2"/>
          </w:tcPr>
          <w:p w:rsidR="00A4734D" w:rsidRPr="00BA35D8" w:rsidRDefault="00A4734D" w:rsidP="00EA5208">
            <w:pPr>
              <w:spacing w:before="60" w:after="60"/>
              <w:rPr>
                <w:rFonts w:ascii="Times New Roman" w:hAnsi="Times New Roman"/>
              </w:rPr>
            </w:pPr>
            <w:r w:rsidRPr="00F16439">
              <w:rPr>
                <w:rFonts w:ascii="Times New Roman" w:hAnsi="Times New Roman"/>
                <w:lang w:val="vi-VN"/>
              </w:rPr>
              <w:t>Thành viên Ban kiểm soá</w:t>
            </w:r>
            <w:r w:rsidR="00BA35D8">
              <w:rPr>
                <w:rFonts w:ascii="Times New Roman" w:hAnsi="Times New Roman"/>
              </w:rPr>
              <w:t>t</w:t>
            </w:r>
          </w:p>
        </w:tc>
      </w:tr>
      <w:tr w:rsidR="00A4734D" w:rsidRPr="00523E9E">
        <w:trPr>
          <w:trHeight w:val="409"/>
          <w:jc w:val="right"/>
        </w:trPr>
        <w:tc>
          <w:tcPr>
            <w:tcW w:w="2768"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232" w:type="pct"/>
            <w:gridSpan w:val="2"/>
          </w:tcPr>
          <w:p w:rsidR="00A4734D" w:rsidRPr="00F16439" w:rsidRDefault="00A4734D" w:rsidP="00EA5208">
            <w:pPr>
              <w:spacing w:before="60" w:after="60"/>
              <w:jc w:val="both"/>
              <w:rPr>
                <w:rStyle w:val="apple-style-span"/>
                <w:rFonts w:ascii="Times New Roman" w:hAnsi="Times New Roman"/>
                <w:lang w:val="vi-VN"/>
              </w:rPr>
            </w:pPr>
            <w:r w:rsidRPr="00F16439">
              <w:rPr>
                <w:rFonts w:ascii="Times New Roman" w:hAnsi="Times New Roman"/>
                <w:lang w:val="vi-VN"/>
              </w:rPr>
              <w:t>Giám đốc Công ty TNHH Xây dựng Hoàng Huê Thủy</w:t>
            </w:r>
          </w:p>
        </w:tc>
      </w:tr>
      <w:tr w:rsidR="00A4734D" w:rsidRPr="00523E9E">
        <w:trPr>
          <w:jc w:val="right"/>
        </w:trPr>
        <w:tc>
          <w:tcPr>
            <w:tcW w:w="2768" w:type="pct"/>
            <w:gridSpan w:val="2"/>
          </w:tcPr>
          <w:p w:rsidR="00A4734D" w:rsidRPr="003F2B41" w:rsidRDefault="00A4734D" w:rsidP="00EA5208">
            <w:pPr>
              <w:spacing w:before="60" w:after="60"/>
              <w:rPr>
                <w:rFonts w:ascii="Times New Roman" w:hAnsi="Times New Roman"/>
                <w:lang w:val="it-IT"/>
              </w:rPr>
            </w:pPr>
            <w:r w:rsidRPr="003F2B41">
              <w:rPr>
                <w:rFonts w:ascii="Times New Roman" w:hAnsi="Times New Roman"/>
                <w:lang w:val="it-IT"/>
              </w:rPr>
              <w:t>Hành vi vi phạm pháp luật</w:t>
            </w:r>
          </w:p>
        </w:tc>
        <w:tc>
          <w:tcPr>
            <w:tcW w:w="2232" w:type="pct"/>
            <w:gridSpan w:val="2"/>
          </w:tcPr>
          <w:p w:rsidR="00A4734D" w:rsidRPr="00523E9E" w:rsidRDefault="00A4734D"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A4734D" w:rsidRPr="00523E9E">
        <w:trPr>
          <w:jc w:val="right"/>
        </w:trPr>
        <w:tc>
          <w:tcPr>
            <w:tcW w:w="2768"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232" w:type="pct"/>
            <w:gridSpan w:val="2"/>
          </w:tcPr>
          <w:p w:rsidR="00A4734D" w:rsidRPr="00523E9E" w:rsidRDefault="00A4734D" w:rsidP="00EA5208">
            <w:pPr>
              <w:pStyle w:val="NormalWeb"/>
              <w:spacing w:before="60" w:beforeAutospacing="0" w:after="60" w:afterAutospacing="0"/>
              <w:ind w:left="224" w:hanging="224"/>
              <w:rPr>
                <w:rStyle w:val="apple-converted-space"/>
              </w:rPr>
            </w:pPr>
            <w:r w:rsidRPr="00523E9E">
              <w:rPr>
                <w:rStyle w:val="apple-converted-space"/>
              </w:rPr>
              <w:t>Không có</w:t>
            </w:r>
          </w:p>
        </w:tc>
      </w:tr>
      <w:tr w:rsidR="00A4734D" w:rsidRPr="00523E9E">
        <w:trPr>
          <w:jc w:val="right"/>
        </w:trPr>
        <w:tc>
          <w:tcPr>
            <w:tcW w:w="2768" w:type="pct"/>
            <w:gridSpan w:val="2"/>
          </w:tcPr>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Số cổ phần nắm giữ</w:t>
            </w:r>
          </w:p>
          <w:p w:rsidR="00A4734D" w:rsidRPr="003F2B41" w:rsidRDefault="00A4734D" w:rsidP="00EA5208">
            <w:pPr>
              <w:spacing w:before="60" w:after="60"/>
              <w:rPr>
                <w:rFonts w:ascii="Times New Roman" w:hAnsi="Times New Roman"/>
                <w:lang w:val="vi-VN"/>
              </w:rPr>
            </w:pPr>
            <w:r w:rsidRPr="003F2B41">
              <w:rPr>
                <w:rFonts w:ascii="Times New Roman" w:hAnsi="Times New Roman"/>
                <w:lang w:val="vi-VN"/>
              </w:rPr>
              <w:t>Trong đó</w:t>
            </w:r>
          </w:p>
          <w:p w:rsidR="00A4734D" w:rsidRPr="00F16439" w:rsidRDefault="00A4734D" w:rsidP="00A4734D">
            <w:pPr>
              <w:numPr>
                <w:ilvl w:val="0"/>
                <w:numId w:val="14"/>
              </w:numPr>
              <w:spacing w:before="60" w:after="60"/>
              <w:ind w:left="360"/>
              <w:rPr>
                <w:rFonts w:ascii="Times New Roman" w:hAnsi="Times New Roman"/>
                <w:i/>
                <w:lang w:val="vi-VN"/>
              </w:rPr>
            </w:pPr>
            <w:r w:rsidRPr="00F16439">
              <w:rPr>
                <w:rFonts w:ascii="Times New Roman" w:hAnsi="Times New Roman"/>
                <w:i/>
                <w:lang w:val="vi-VN"/>
              </w:rPr>
              <w:t>Sở hữu cá nhân</w:t>
            </w:r>
          </w:p>
          <w:p w:rsidR="00A4734D" w:rsidRPr="003F2B41" w:rsidRDefault="00A4734D" w:rsidP="00A4734D">
            <w:pPr>
              <w:numPr>
                <w:ilvl w:val="0"/>
                <w:numId w:val="14"/>
              </w:numPr>
              <w:spacing w:before="60" w:after="60"/>
              <w:ind w:left="360"/>
              <w:rPr>
                <w:rFonts w:ascii="Times New Roman" w:hAnsi="Times New Roman"/>
                <w:lang w:val="vi-VN"/>
              </w:rPr>
            </w:pPr>
            <w:r w:rsidRPr="00F16439">
              <w:rPr>
                <w:rFonts w:ascii="Times New Roman" w:hAnsi="Times New Roman"/>
                <w:i/>
                <w:lang w:val="vi-VN"/>
              </w:rPr>
              <w:t>Đại diện phần vốn của Nhà nước</w:t>
            </w:r>
          </w:p>
        </w:tc>
        <w:tc>
          <w:tcPr>
            <w:tcW w:w="2232" w:type="pct"/>
            <w:gridSpan w:val="2"/>
          </w:tcPr>
          <w:p w:rsidR="00A4734D" w:rsidRPr="003F2B41" w:rsidRDefault="00A4734D" w:rsidP="00EA5208">
            <w:pPr>
              <w:pStyle w:val="NormalWeb"/>
              <w:spacing w:before="60" w:beforeAutospacing="0" w:after="60" w:afterAutospacing="0"/>
              <w:ind w:left="224" w:hanging="224"/>
              <w:rPr>
                <w:rStyle w:val="apple-converted-space"/>
                <w:lang w:val="vi-VN"/>
              </w:rPr>
            </w:pPr>
            <w:r w:rsidRPr="00F16439">
              <w:rPr>
                <w:rStyle w:val="apple-converted-space"/>
                <w:lang w:val="vi-VN"/>
              </w:rPr>
              <w:t xml:space="preserve">300 </w:t>
            </w:r>
            <w:r w:rsidRPr="003F2B41">
              <w:rPr>
                <w:rStyle w:val="apple-converted-space"/>
                <w:lang w:val="vi-VN"/>
              </w:rPr>
              <w:t xml:space="preserve">cổ phần (tỷ lệ </w:t>
            </w:r>
            <w:r w:rsidRPr="00C44818">
              <w:rPr>
                <w:rStyle w:val="apple-converted-space"/>
                <w:lang w:val="vi-VN"/>
              </w:rPr>
              <w:t>0,027 % VĐL</w:t>
            </w:r>
            <w:r w:rsidRPr="003F2B41">
              <w:rPr>
                <w:rStyle w:val="apple-converted-space"/>
                <w:lang w:val="vi-VN"/>
              </w:rPr>
              <w:t xml:space="preserve">) </w:t>
            </w:r>
          </w:p>
          <w:p w:rsidR="00A4734D" w:rsidRPr="003F2B41" w:rsidRDefault="00A4734D" w:rsidP="00EA5208">
            <w:pPr>
              <w:pStyle w:val="NormalWeb"/>
              <w:spacing w:before="60" w:beforeAutospacing="0" w:after="60" w:afterAutospacing="0"/>
              <w:ind w:left="224" w:hanging="224"/>
              <w:rPr>
                <w:rStyle w:val="apple-converted-space"/>
                <w:lang w:val="vi-VN"/>
              </w:rPr>
            </w:pPr>
          </w:p>
          <w:p w:rsidR="00A4734D" w:rsidRPr="00F16439" w:rsidRDefault="00A4734D" w:rsidP="00EA5208">
            <w:pPr>
              <w:pStyle w:val="NormalWeb"/>
              <w:spacing w:before="60" w:beforeAutospacing="0" w:after="60" w:afterAutospacing="0"/>
              <w:ind w:left="224" w:hanging="224"/>
              <w:rPr>
                <w:rStyle w:val="apple-converted-space"/>
                <w:i/>
                <w:lang w:val="vi-VN"/>
              </w:rPr>
            </w:pPr>
            <w:r w:rsidRPr="00F16439">
              <w:rPr>
                <w:rStyle w:val="apple-converted-space"/>
                <w:i/>
                <w:lang w:val="vi-VN"/>
              </w:rPr>
              <w:t>300  cổ phần (tỷ lệ 0,027% VĐL)</w:t>
            </w:r>
          </w:p>
          <w:p w:rsidR="00A4734D" w:rsidRPr="003F2B41" w:rsidRDefault="00A4734D" w:rsidP="00EA5208">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p>
        </w:tc>
      </w:tr>
      <w:tr w:rsidR="00A4734D" w:rsidRPr="00523E9E">
        <w:trPr>
          <w:jc w:val="right"/>
        </w:trPr>
        <w:tc>
          <w:tcPr>
            <w:tcW w:w="5000" w:type="pct"/>
            <w:gridSpan w:val="4"/>
          </w:tcPr>
          <w:p w:rsidR="00A4734D" w:rsidRPr="00F16439" w:rsidRDefault="00A4734D" w:rsidP="00EA5208">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r w:rsidRPr="00F16439">
              <w:rPr>
                <w:lang w:val="vi-VN"/>
              </w:rPr>
              <w:t>Không có</w:t>
            </w:r>
          </w:p>
        </w:tc>
      </w:tr>
    </w:tbl>
    <w:p w:rsidR="00AF4DD3" w:rsidRDefault="00AF4DD3">
      <w:pPr>
        <w:spacing w:line="336" w:lineRule="auto"/>
        <w:ind w:left="567"/>
        <w:jc w:val="both"/>
        <w:rPr>
          <w:rFonts w:ascii="Times New Roman" w:hAnsi="Times New Roman"/>
          <w:sz w:val="26"/>
          <w:szCs w:val="26"/>
          <w:lang w:val="nl-NL"/>
        </w:rPr>
      </w:pPr>
    </w:p>
    <w:p w:rsidR="00183E7E" w:rsidRDefault="00183E7E">
      <w:pPr>
        <w:spacing w:line="336" w:lineRule="auto"/>
        <w:ind w:firstLine="720"/>
        <w:jc w:val="both"/>
        <w:rPr>
          <w:rFonts w:ascii="Times New Roman" w:hAnsi="Times New Roman"/>
          <w:b/>
          <w:sz w:val="26"/>
        </w:rPr>
      </w:pPr>
      <w:r>
        <w:rPr>
          <w:rFonts w:ascii="Times New Roman" w:hAnsi="Times New Roman"/>
          <w:b/>
          <w:sz w:val="26"/>
        </w:rPr>
        <w:t>* Ban Tổng Giám Đốc:</w:t>
      </w:r>
    </w:p>
    <w:p w:rsidR="00183E7E" w:rsidRDefault="00183E7E">
      <w:pPr>
        <w:spacing w:line="336" w:lineRule="auto"/>
        <w:ind w:firstLine="720"/>
        <w:jc w:val="both"/>
        <w:rPr>
          <w:rFonts w:ascii="Times New Roman" w:hAnsi="Times New Roman"/>
          <w:sz w:val="26"/>
        </w:rPr>
      </w:pPr>
      <w:r>
        <w:rPr>
          <w:rFonts w:ascii="Times New Roman" w:hAnsi="Times New Roman"/>
          <w:sz w:val="26"/>
        </w:rPr>
        <w:t>Ban Tổng Giám Đốc công ty có 0</w:t>
      </w:r>
      <w:r w:rsidR="00A4734D">
        <w:rPr>
          <w:rFonts w:ascii="Times New Roman" w:hAnsi="Times New Roman"/>
          <w:sz w:val="26"/>
        </w:rPr>
        <w:t>1</w:t>
      </w:r>
      <w:r>
        <w:rPr>
          <w:rFonts w:ascii="Times New Roman" w:hAnsi="Times New Roman"/>
          <w:sz w:val="26"/>
        </w:rPr>
        <w:t xml:space="preserve"> ng</w:t>
      </w:r>
      <w:r>
        <w:rPr>
          <w:rFonts w:ascii="Times New Roman" w:hAnsi="Times New Roman" w:hint="eastAsia"/>
          <w:sz w:val="26"/>
        </w:rPr>
        <w:t>ư</w:t>
      </w:r>
      <w:r>
        <w:rPr>
          <w:rFonts w:ascii="Times New Roman" w:hAnsi="Times New Roman"/>
          <w:sz w:val="26"/>
        </w:rPr>
        <w:t>ời:</w:t>
      </w:r>
    </w:p>
    <w:p w:rsidR="00F464E5" w:rsidRPr="00B94162" w:rsidRDefault="00F464E5" w:rsidP="00F464E5">
      <w:pPr>
        <w:numPr>
          <w:ilvl w:val="0"/>
          <w:numId w:val="20"/>
        </w:numPr>
        <w:spacing w:before="120" w:after="120" w:line="312" w:lineRule="auto"/>
        <w:contextualSpacing/>
        <w:jc w:val="both"/>
        <w:rPr>
          <w:rFonts w:ascii="Times New Roman" w:hAnsi="Times New Roman" w:cs=".VnTime"/>
          <w:b/>
          <w:lang w:val="nl-NL"/>
        </w:rPr>
      </w:pPr>
      <w:r>
        <w:rPr>
          <w:rFonts w:ascii="Times New Roman" w:hAnsi="Times New Roman"/>
          <w:b/>
          <w:lang w:val="nl-NL"/>
        </w:rPr>
        <w:t>Quyền tổng giám đốc</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568"/>
        <w:gridCol w:w="2179"/>
        <w:gridCol w:w="2462"/>
      </w:tblGrid>
      <w:tr w:rsidR="00F464E5" w:rsidRPr="00523E9E">
        <w:trPr>
          <w:trHeight w:val="566"/>
          <w:tblHeader/>
          <w:jc w:val="right"/>
        </w:trPr>
        <w:tc>
          <w:tcPr>
            <w:tcW w:w="5000" w:type="pct"/>
            <w:gridSpan w:val="4"/>
            <w:shd w:val="clear" w:color="auto" w:fill="000064"/>
          </w:tcPr>
          <w:p w:rsidR="00F464E5" w:rsidRPr="00F16439" w:rsidRDefault="00F464E5" w:rsidP="007E39A7">
            <w:pPr>
              <w:spacing w:before="60" w:after="60"/>
              <w:jc w:val="both"/>
              <w:rPr>
                <w:rFonts w:ascii="Times New Roman" w:hAnsi="Times New Roman"/>
                <w:b/>
                <w:lang w:val="nl-NL"/>
              </w:rPr>
            </w:pPr>
            <w:r w:rsidRPr="00F16439">
              <w:rPr>
                <w:rFonts w:ascii="Times New Roman" w:hAnsi="Times New Roman"/>
                <w:b/>
                <w:lang w:val="nl-NL"/>
              </w:rPr>
              <w:t xml:space="preserve">Ông: </w:t>
            </w:r>
            <w:r>
              <w:rPr>
                <w:rFonts w:ascii="Times New Roman" w:hAnsi="Times New Roman"/>
                <w:b/>
                <w:lang w:val="nl-NL"/>
              </w:rPr>
              <w:t>Vũ Tiến Đạt</w:t>
            </w:r>
          </w:p>
        </w:tc>
      </w:tr>
      <w:tr w:rsidR="00F464E5" w:rsidRPr="00523E9E">
        <w:trPr>
          <w:jc w:val="right"/>
        </w:trPr>
        <w:tc>
          <w:tcPr>
            <w:tcW w:w="1533" w:type="pct"/>
          </w:tcPr>
          <w:p w:rsidR="00F464E5" w:rsidRPr="00523E9E" w:rsidRDefault="00F464E5" w:rsidP="007E39A7">
            <w:pPr>
              <w:spacing w:before="60" w:after="60"/>
              <w:jc w:val="both"/>
              <w:rPr>
                <w:rFonts w:ascii="Times New Roman" w:hAnsi="Times New Roman"/>
                <w:lang w:val="nl-NL"/>
              </w:rPr>
            </w:pPr>
            <w:r w:rsidRPr="00523E9E">
              <w:rPr>
                <w:rFonts w:ascii="Times New Roman" w:hAnsi="Times New Roman"/>
                <w:lang w:val="nl-NL"/>
              </w:rPr>
              <w:t>Giới tính</w:t>
            </w:r>
          </w:p>
        </w:tc>
        <w:tc>
          <w:tcPr>
            <w:tcW w:w="1235" w:type="pct"/>
          </w:tcPr>
          <w:p w:rsidR="00F464E5" w:rsidRPr="00523E9E" w:rsidRDefault="00F464E5" w:rsidP="007E39A7">
            <w:pPr>
              <w:spacing w:before="60" w:after="60"/>
              <w:jc w:val="both"/>
              <w:rPr>
                <w:rFonts w:ascii="Times New Roman" w:hAnsi="Times New Roman"/>
                <w:lang w:val="nl-NL"/>
              </w:rPr>
            </w:pPr>
            <w:r w:rsidRPr="00523E9E">
              <w:rPr>
                <w:rFonts w:ascii="Times New Roman" w:hAnsi="Times New Roman"/>
                <w:lang w:val="nl-NL"/>
              </w:rPr>
              <w:t>N</w:t>
            </w:r>
            <w:r>
              <w:rPr>
                <w:rFonts w:ascii="Times New Roman" w:hAnsi="Times New Roman"/>
                <w:lang w:val="nl-NL"/>
              </w:rPr>
              <w:t>am</w:t>
            </w:r>
          </w:p>
        </w:tc>
        <w:tc>
          <w:tcPr>
            <w:tcW w:w="1048" w:type="pct"/>
          </w:tcPr>
          <w:p w:rsidR="00F464E5" w:rsidRPr="00523E9E" w:rsidRDefault="00F464E5" w:rsidP="007E39A7">
            <w:pPr>
              <w:spacing w:before="60" w:after="60"/>
              <w:jc w:val="both"/>
              <w:rPr>
                <w:rFonts w:ascii="Times New Roman" w:hAnsi="Times New Roman"/>
                <w:lang w:val="nl-NL"/>
              </w:rPr>
            </w:pPr>
            <w:r w:rsidRPr="00523E9E">
              <w:rPr>
                <w:rFonts w:ascii="Times New Roman" w:hAnsi="Times New Roman"/>
                <w:lang w:val="nl-NL"/>
              </w:rPr>
              <w:t>Quê quán</w:t>
            </w:r>
          </w:p>
        </w:tc>
        <w:tc>
          <w:tcPr>
            <w:tcW w:w="1184" w:type="pct"/>
          </w:tcPr>
          <w:p w:rsidR="00F464E5" w:rsidRPr="00523E9E" w:rsidRDefault="00F464E5" w:rsidP="007E39A7">
            <w:pPr>
              <w:spacing w:before="60" w:after="60"/>
              <w:jc w:val="both"/>
              <w:rPr>
                <w:rFonts w:ascii="Times New Roman" w:hAnsi="Times New Roman"/>
                <w:lang w:val="nl-NL"/>
              </w:rPr>
            </w:pPr>
            <w:r>
              <w:rPr>
                <w:rFonts w:ascii="Times New Roman" w:hAnsi="Times New Roman"/>
                <w:lang w:val="nl-NL"/>
              </w:rPr>
              <w:t>Cẩm Giàng, tỉnh Hải Dương</w:t>
            </w:r>
          </w:p>
        </w:tc>
      </w:tr>
      <w:tr w:rsidR="00F464E5" w:rsidRPr="00523E9E">
        <w:trPr>
          <w:jc w:val="right"/>
        </w:trPr>
        <w:tc>
          <w:tcPr>
            <w:tcW w:w="1533" w:type="pct"/>
          </w:tcPr>
          <w:p w:rsidR="00F464E5" w:rsidRPr="00523E9E" w:rsidRDefault="00F464E5" w:rsidP="007E39A7">
            <w:pPr>
              <w:spacing w:before="60" w:after="60"/>
              <w:jc w:val="both"/>
              <w:rPr>
                <w:rFonts w:ascii="Times New Roman" w:hAnsi="Times New Roman"/>
                <w:lang w:val="nl-NL"/>
              </w:rPr>
            </w:pPr>
            <w:r w:rsidRPr="00523E9E">
              <w:rPr>
                <w:rFonts w:ascii="Times New Roman" w:hAnsi="Times New Roman"/>
                <w:lang w:val="nl-NL"/>
              </w:rPr>
              <w:t>Ngày tháng năm sinh</w:t>
            </w:r>
          </w:p>
        </w:tc>
        <w:tc>
          <w:tcPr>
            <w:tcW w:w="1235" w:type="pct"/>
          </w:tcPr>
          <w:p w:rsidR="00F464E5" w:rsidRPr="00523E9E" w:rsidRDefault="00F464E5" w:rsidP="007E39A7">
            <w:pPr>
              <w:spacing w:before="60" w:after="60"/>
              <w:jc w:val="both"/>
              <w:rPr>
                <w:rFonts w:ascii="Times New Roman" w:hAnsi="Times New Roman"/>
                <w:lang w:val="nl-NL"/>
              </w:rPr>
            </w:pPr>
            <w:r>
              <w:rPr>
                <w:rFonts w:ascii="Times New Roman" w:hAnsi="Times New Roman"/>
                <w:lang w:val="nl-NL"/>
              </w:rPr>
              <w:t>08/11/1963</w:t>
            </w:r>
          </w:p>
        </w:tc>
        <w:tc>
          <w:tcPr>
            <w:tcW w:w="1048" w:type="pct"/>
          </w:tcPr>
          <w:p w:rsidR="00F464E5" w:rsidRPr="00523E9E" w:rsidRDefault="00F464E5" w:rsidP="007E39A7">
            <w:pPr>
              <w:spacing w:before="60" w:after="60"/>
              <w:jc w:val="both"/>
              <w:rPr>
                <w:rFonts w:ascii="Times New Roman" w:hAnsi="Times New Roman"/>
                <w:lang w:val="nl-NL"/>
              </w:rPr>
            </w:pPr>
            <w:r w:rsidRPr="00523E9E">
              <w:rPr>
                <w:rFonts w:ascii="Times New Roman" w:hAnsi="Times New Roman"/>
                <w:lang w:val="nl-NL"/>
              </w:rPr>
              <w:t>Dân tộc</w:t>
            </w:r>
          </w:p>
        </w:tc>
        <w:tc>
          <w:tcPr>
            <w:tcW w:w="1184" w:type="pct"/>
          </w:tcPr>
          <w:p w:rsidR="00F464E5" w:rsidRPr="00523E9E" w:rsidRDefault="00F464E5" w:rsidP="007E39A7">
            <w:pPr>
              <w:spacing w:before="60" w:after="60"/>
              <w:jc w:val="both"/>
              <w:rPr>
                <w:rFonts w:ascii="Times New Roman" w:hAnsi="Times New Roman"/>
              </w:rPr>
            </w:pPr>
            <w:r w:rsidRPr="00523E9E">
              <w:rPr>
                <w:rFonts w:ascii="Times New Roman" w:hAnsi="Times New Roman"/>
              </w:rPr>
              <w:t>Kinh</w:t>
            </w:r>
          </w:p>
        </w:tc>
      </w:tr>
      <w:tr w:rsidR="00F464E5" w:rsidRPr="00523E9E">
        <w:trPr>
          <w:jc w:val="right"/>
        </w:trPr>
        <w:tc>
          <w:tcPr>
            <w:tcW w:w="1533" w:type="pct"/>
          </w:tcPr>
          <w:p w:rsidR="00F464E5" w:rsidRPr="00523E9E" w:rsidRDefault="00F464E5" w:rsidP="007E39A7">
            <w:pPr>
              <w:spacing w:before="60" w:after="60"/>
              <w:jc w:val="both"/>
              <w:rPr>
                <w:rFonts w:ascii="Times New Roman" w:hAnsi="Times New Roman"/>
              </w:rPr>
            </w:pPr>
            <w:r w:rsidRPr="00523E9E">
              <w:rPr>
                <w:rFonts w:ascii="Times New Roman" w:hAnsi="Times New Roman"/>
              </w:rPr>
              <w:t>Địa chỉ thường trú</w:t>
            </w:r>
          </w:p>
        </w:tc>
        <w:tc>
          <w:tcPr>
            <w:tcW w:w="3467" w:type="pct"/>
            <w:gridSpan w:val="3"/>
          </w:tcPr>
          <w:p w:rsidR="00F464E5" w:rsidRPr="003F2B41" w:rsidRDefault="00F464E5" w:rsidP="007E39A7">
            <w:pPr>
              <w:spacing w:before="60" w:after="60"/>
              <w:jc w:val="both"/>
              <w:rPr>
                <w:rFonts w:ascii="Times New Roman" w:hAnsi="Times New Roman"/>
              </w:rPr>
            </w:pPr>
            <w:r>
              <w:rPr>
                <w:rFonts w:ascii="Times New Roman" w:hAnsi="Times New Roman"/>
              </w:rPr>
              <w:t>609/3, Cách mạng tháng 8, phường 15, quận 10, TPHCM</w:t>
            </w:r>
          </w:p>
        </w:tc>
      </w:tr>
      <w:tr w:rsidR="00F464E5" w:rsidRPr="00523E9E">
        <w:trPr>
          <w:jc w:val="right"/>
        </w:trPr>
        <w:tc>
          <w:tcPr>
            <w:tcW w:w="1533" w:type="pct"/>
          </w:tcPr>
          <w:p w:rsidR="00F464E5" w:rsidRPr="00523E9E" w:rsidRDefault="00F464E5" w:rsidP="007E39A7">
            <w:pPr>
              <w:spacing w:before="60" w:after="60"/>
              <w:jc w:val="both"/>
              <w:rPr>
                <w:rFonts w:ascii="Times New Roman" w:hAnsi="Times New Roman"/>
              </w:rPr>
            </w:pPr>
            <w:r w:rsidRPr="00523E9E">
              <w:rPr>
                <w:rFonts w:ascii="Times New Roman" w:hAnsi="Times New Roman"/>
              </w:rPr>
              <w:t>Nơi sinh</w:t>
            </w:r>
          </w:p>
        </w:tc>
        <w:tc>
          <w:tcPr>
            <w:tcW w:w="1235" w:type="pct"/>
          </w:tcPr>
          <w:p w:rsidR="00F464E5" w:rsidRPr="00523E9E" w:rsidRDefault="00F464E5" w:rsidP="007E39A7">
            <w:pPr>
              <w:spacing w:before="60" w:after="60"/>
              <w:jc w:val="both"/>
              <w:rPr>
                <w:rFonts w:ascii="Times New Roman" w:hAnsi="Times New Roman"/>
                <w:lang w:val="nl-NL"/>
              </w:rPr>
            </w:pPr>
            <w:r>
              <w:rPr>
                <w:rFonts w:ascii="Times New Roman" w:hAnsi="Times New Roman"/>
                <w:lang w:val="nl-NL"/>
              </w:rPr>
              <w:t>TP HCM</w:t>
            </w:r>
          </w:p>
        </w:tc>
        <w:tc>
          <w:tcPr>
            <w:tcW w:w="1048" w:type="pct"/>
          </w:tcPr>
          <w:p w:rsidR="00F464E5" w:rsidRPr="00523E9E" w:rsidRDefault="00F464E5" w:rsidP="007E39A7">
            <w:pPr>
              <w:spacing w:before="60" w:after="60"/>
              <w:jc w:val="both"/>
              <w:rPr>
                <w:rFonts w:ascii="Times New Roman" w:hAnsi="Times New Roman"/>
                <w:lang w:val="nl-NL"/>
              </w:rPr>
            </w:pPr>
            <w:r w:rsidRPr="00523E9E">
              <w:rPr>
                <w:rFonts w:ascii="Times New Roman" w:hAnsi="Times New Roman"/>
                <w:lang w:val="nl-NL"/>
              </w:rPr>
              <w:t xml:space="preserve">Điện thoại </w:t>
            </w:r>
          </w:p>
        </w:tc>
        <w:tc>
          <w:tcPr>
            <w:tcW w:w="1184" w:type="pct"/>
          </w:tcPr>
          <w:p w:rsidR="00F464E5" w:rsidRPr="00523E9E" w:rsidRDefault="00F464E5" w:rsidP="007E39A7">
            <w:pPr>
              <w:spacing w:before="60" w:after="60"/>
              <w:jc w:val="both"/>
              <w:rPr>
                <w:rFonts w:ascii="Times New Roman" w:hAnsi="Times New Roman"/>
                <w:lang w:val="nl-NL"/>
              </w:rPr>
            </w:pPr>
            <w:r>
              <w:rPr>
                <w:rFonts w:ascii="Times New Roman" w:hAnsi="Times New Roman"/>
                <w:lang w:val="nl-NL"/>
              </w:rPr>
              <w:t>0906393928</w:t>
            </w:r>
          </w:p>
        </w:tc>
      </w:tr>
      <w:tr w:rsidR="00F464E5" w:rsidRPr="003F2B41">
        <w:trPr>
          <w:jc w:val="right"/>
        </w:trPr>
        <w:tc>
          <w:tcPr>
            <w:tcW w:w="1533" w:type="pct"/>
          </w:tcPr>
          <w:p w:rsidR="00F464E5" w:rsidRPr="00523E9E" w:rsidRDefault="00F464E5" w:rsidP="007E39A7">
            <w:pPr>
              <w:spacing w:before="60" w:after="60"/>
              <w:jc w:val="both"/>
              <w:rPr>
                <w:rFonts w:ascii="Times New Roman" w:hAnsi="Times New Roman"/>
              </w:rPr>
            </w:pPr>
            <w:r w:rsidRPr="00523E9E">
              <w:rPr>
                <w:rFonts w:ascii="Times New Roman" w:hAnsi="Times New Roman"/>
              </w:rPr>
              <w:t>Quốc tịch</w:t>
            </w:r>
          </w:p>
        </w:tc>
        <w:tc>
          <w:tcPr>
            <w:tcW w:w="1235" w:type="pct"/>
          </w:tcPr>
          <w:p w:rsidR="00F464E5" w:rsidRPr="00523E9E" w:rsidRDefault="00F464E5" w:rsidP="007E39A7">
            <w:pPr>
              <w:spacing w:before="60" w:after="60"/>
              <w:jc w:val="both"/>
              <w:rPr>
                <w:rFonts w:ascii="Times New Roman" w:hAnsi="Times New Roman"/>
                <w:lang w:val="nl-NL"/>
              </w:rPr>
            </w:pPr>
            <w:r w:rsidRPr="00523E9E">
              <w:rPr>
                <w:rFonts w:ascii="Times New Roman" w:hAnsi="Times New Roman"/>
                <w:lang w:val="nl-NL"/>
              </w:rPr>
              <w:t>Việt Nam</w:t>
            </w:r>
          </w:p>
        </w:tc>
        <w:tc>
          <w:tcPr>
            <w:tcW w:w="2232" w:type="pct"/>
            <w:gridSpan w:val="2"/>
            <w:vMerge w:val="restart"/>
          </w:tcPr>
          <w:p w:rsidR="00F464E5" w:rsidRPr="003F2B41" w:rsidRDefault="00F464E5" w:rsidP="007E39A7">
            <w:pPr>
              <w:spacing w:before="60" w:after="60"/>
              <w:jc w:val="both"/>
              <w:rPr>
                <w:rStyle w:val="apple-style-span"/>
                <w:rFonts w:ascii="Times New Roman" w:hAnsi="Times New Roman"/>
                <w:lang w:val="nl-NL"/>
              </w:rPr>
            </w:pPr>
            <w:r>
              <w:rPr>
                <w:rStyle w:val="apple-style-span"/>
                <w:rFonts w:ascii="Times New Roman" w:hAnsi="Times New Roman"/>
                <w:lang w:val="nl-NL"/>
              </w:rPr>
              <w:t>Số CMND: 027.964.093</w:t>
            </w:r>
          </w:p>
          <w:p w:rsidR="00F464E5" w:rsidRPr="00523E9E" w:rsidRDefault="00F464E5" w:rsidP="007E39A7">
            <w:pPr>
              <w:spacing w:before="60" w:after="60"/>
              <w:jc w:val="both"/>
              <w:rPr>
                <w:rFonts w:ascii="Times New Roman" w:hAnsi="Times New Roman"/>
                <w:lang w:val="nl-NL"/>
              </w:rPr>
            </w:pPr>
            <w:r w:rsidRPr="003F2B41">
              <w:rPr>
                <w:rStyle w:val="apple-style-span"/>
                <w:rFonts w:ascii="Times New Roman" w:hAnsi="Times New Roman"/>
                <w:lang w:val="nl-NL"/>
              </w:rPr>
              <w:t>Cấp ngày</w:t>
            </w:r>
            <w:r>
              <w:rPr>
                <w:rStyle w:val="apple-style-span"/>
                <w:rFonts w:ascii="Times New Roman" w:hAnsi="Times New Roman"/>
                <w:lang w:val="nl-NL"/>
              </w:rPr>
              <w:t>: 10/06/2008</w:t>
            </w:r>
            <w:r w:rsidRPr="003F2B41">
              <w:rPr>
                <w:rStyle w:val="apple-style-span"/>
                <w:rFonts w:ascii="Times New Roman" w:hAnsi="Times New Roman"/>
                <w:lang w:val="nl-NL"/>
              </w:rPr>
              <w:t xml:space="preserve"> tại </w:t>
            </w:r>
            <w:r>
              <w:rPr>
                <w:rStyle w:val="apple-style-span"/>
                <w:rFonts w:ascii="Times New Roman" w:hAnsi="Times New Roman"/>
                <w:lang w:val="nl-NL"/>
              </w:rPr>
              <w:t>CA HCM</w:t>
            </w:r>
          </w:p>
        </w:tc>
      </w:tr>
      <w:tr w:rsidR="00F464E5" w:rsidRPr="00523E9E">
        <w:trPr>
          <w:jc w:val="right"/>
        </w:trPr>
        <w:tc>
          <w:tcPr>
            <w:tcW w:w="1533" w:type="pct"/>
          </w:tcPr>
          <w:p w:rsidR="00F464E5" w:rsidRPr="00523E9E" w:rsidRDefault="00F464E5" w:rsidP="007E39A7">
            <w:pPr>
              <w:spacing w:before="60" w:after="60"/>
              <w:jc w:val="both"/>
              <w:rPr>
                <w:rFonts w:ascii="Times New Roman" w:hAnsi="Times New Roman"/>
              </w:rPr>
            </w:pPr>
            <w:r w:rsidRPr="00523E9E">
              <w:rPr>
                <w:rFonts w:ascii="Times New Roman" w:hAnsi="Times New Roman"/>
              </w:rPr>
              <w:t xml:space="preserve">Trình độ </w:t>
            </w:r>
            <w:r>
              <w:rPr>
                <w:rFonts w:ascii="Times New Roman" w:hAnsi="Times New Roman"/>
              </w:rPr>
              <w:t>học vấn</w:t>
            </w:r>
          </w:p>
        </w:tc>
        <w:tc>
          <w:tcPr>
            <w:tcW w:w="1235" w:type="pct"/>
          </w:tcPr>
          <w:p w:rsidR="00F464E5" w:rsidRPr="00523E9E" w:rsidRDefault="00F464E5" w:rsidP="007E39A7">
            <w:pPr>
              <w:spacing w:before="60" w:after="60"/>
              <w:jc w:val="both"/>
              <w:rPr>
                <w:rFonts w:ascii="Times New Roman" w:hAnsi="Times New Roman"/>
              </w:rPr>
            </w:pPr>
            <w:r>
              <w:rPr>
                <w:rFonts w:ascii="Times New Roman" w:hAnsi="Times New Roman"/>
              </w:rPr>
              <w:t>12/12</w:t>
            </w:r>
          </w:p>
        </w:tc>
        <w:tc>
          <w:tcPr>
            <w:tcW w:w="2232" w:type="pct"/>
            <w:gridSpan w:val="2"/>
            <w:vMerge/>
          </w:tcPr>
          <w:p w:rsidR="00F464E5" w:rsidRPr="00523E9E" w:rsidRDefault="00F464E5" w:rsidP="007E39A7">
            <w:pPr>
              <w:spacing w:before="60" w:after="60"/>
              <w:jc w:val="both"/>
              <w:rPr>
                <w:rFonts w:ascii="Times New Roman" w:hAnsi="Times New Roman"/>
              </w:rPr>
            </w:pPr>
          </w:p>
        </w:tc>
      </w:tr>
      <w:tr w:rsidR="00F464E5" w:rsidRPr="00523E9E">
        <w:trPr>
          <w:jc w:val="right"/>
        </w:trPr>
        <w:tc>
          <w:tcPr>
            <w:tcW w:w="1533" w:type="pct"/>
          </w:tcPr>
          <w:p w:rsidR="00F464E5" w:rsidRPr="00523E9E" w:rsidRDefault="00F464E5" w:rsidP="007E39A7">
            <w:pPr>
              <w:spacing w:before="60" w:after="60"/>
              <w:jc w:val="both"/>
              <w:rPr>
                <w:rFonts w:ascii="Times New Roman" w:hAnsi="Times New Roman"/>
              </w:rPr>
            </w:pPr>
            <w:r w:rsidRPr="00523E9E">
              <w:rPr>
                <w:rFonts w:ascii="Times New Roman" w:hAnsi="Times New Roman"/>
              </w:rPr>
              <w:t>Trình độ chuyên môn</w:t>
            </w:r>
          </w:p>
        </w:tc>
        <w:tc>
          <w:tcPr>
            <w:tcW w:w="3467" w:type="pct"/>
            <w:gridSpan w:val="3"/>
          </w:tcPr>
          <w:p w:rsidR="00F464E5" w:rsidRPr="00523E9E" w:rsidRDefault="00F464E5" w:rsidP="007E39A7">
            <w:pPr>
              <w:spacing w:before="60" w:after="60"/>
              <w:jc w:val="both"/>
              <w:rPr>
                <w:rFonts w:ascii="Times New Roman" w:hAnsi="Times New Roman"/>
              </w:rPr>
            </w:pPr>
            <w:r>
              <w:rPr>
                <w:rFonts w:ascii="Times New Roman" w:hAnsi="Times New Roman"/>
              </w:rPr>
              <w:t>Thạc sỹ Quản trị kinh doanh</w:t>
            </w:r>
          </w:p>
        </w:tc>
      </w:tr>
      <w:tr w:rsidR="00F464E5" w:rsidRPr="00523E9E">
        <w:trPr>
          <w:trHeight w:val="412"/>
          <w:jc w:val="right"/>
        </w:trPr>
        <w:tc>
          <w:tcPr>
            <w:tcW w:w="5000" w:type="pct"/>
            <w:gridSpan w:val="4"/>
          </w:tcPr>
          <w:p w:rsidR="00F464E5" w:rsidRPr="00523E9E" w:rsidRDefault="00F464E5" w:rsidP="007E39A7">
            <w:pPr>
              <w:spacing w:before="60" w:after="60"/>
              <w:rPr>
                <w:rFonts w:ascii="Times New Roman" w:hAnsi="Times New Roman"/>
              </w:rPr>
            </w:pPr>
            <w:r w:rsidRPr="00523E9E">
              <w:rPr>
                <w:rFonts w:ascii="Times New Roman" w:hAnsi="Times New Roman"/>
              </w:rPr>
              <w:lastRenderedPageBreak/>
              <w:t>Quá trình công tác</w:t>
            </w:r>
          </w:p>
          <w:p w:rsidR="00F464E5" w:rsidRDefault="00F464E5" w:rsidP="007E39A7">
            <w:pPr>
              <w:numPr>
                <w:ilvl w:val="0"/>
                <w:numId w:val="10"/>
              </w:numPr>
              <w:spacing w:before="60" w:after="60"/>
              <w:ind w:left="360"/>
              <w:jc w:val="both"/>
              <w:rPr>
                <w:rFonts w:ascii="Times New Roman" w:hAnsi="Times New Roman"/>
              </w:rPr>
            </w:pPr>
            <w:r>
              <w:rPr>
                <w:rFonts w:ascii="Times New Roman" w:hAnsi="Times New Roman"/>
              </w:rPr>
              <w:t>Từ 19</w:t>
            </w:r>
            <w:r w:rsidR="00BA35D8">
              <w:rPr>
                <w:rFonts w:ascii="Times New Roman" w:hAnsi="Times New Roman"/>
              </w:rPr>
              <w:t>85</w:t>
            </w:r>
            <w:r>
              <w:rPr>
                <w:rFonts w:ascii="Times New Roman" w:hAnsi="Times New Roman"/>
              </w:rPr>
              <w:t xml:space="preserve"> đến 199</w:t>
            </w:r>
            <w:r w:rsidR="00BA35D8">
              <w:rPr>
                <w:rFonts w:ascii="Times New Roman" w:hAnsi="Times New Roman"/>
              </w:rPr>
              <w:t>0</w:t>
            </w:r>
            <w:r>
              <w:rPr>
                <w:rFonts w:ascii="Times New Roman" w:hAnsi="Times New Roman"/>
              </w:rPr>
              <w:t xml:space="preserve">: Làm việc tại </w:t>
            </w:r>
            <w:r w:rsidR="00BA35D8">
              <w:rPr>
                <w:rFonts w:ascii="Times New Roman" w:hAnsi="Times New Roman"/>
              </w:rPr>
              <w:t>Trạm thú y huyện Cái Bè, tỉnh Tiền Giang</w:t>
            </w:r>
          </w:p>
          <w:p w:rsidR="00F464E5" w:rsidRDefault="00F464E5" w:rsidP="007E39A7">
            <w:pPr>
              <w:numPr>
                <w:ilvl w:val="0"/>
                <w:numId w:val="10"/>
              </w:numPr>
              <w:spacing w:before="60" w:after="60"/>
              <w:ind w:left="360"/>
              <w:jc w:val="both"/>
              <w:rPr>
                <w:rFonts w:ascii="Times New Roman" w:hAnsi="Times New Roman"/>
              </w:rPr>
            </w:pPr>
            <w:r>
              <w:rPr>
                <w:rFonts w:ascii="Times New Roman" w:hAnsi="Times New Roman"/>
              </w:rPr>
              <w:t xml:space="preserve">Từ </w:t>
            </w:r>
            <w:r w:rsidR="00BA35D8">
              <w:rPr>
                <w:rFonts w:ascii="Times New Roman" w:hAnsi="Times New Roman"/>
              </w:rPr>
              <w:t>1990</w:t>
            </w:r>
            <w:r>
              <w:rPr>
                <w:rFonts w:ascii="Times New Roman" w:hAnsi="Times New Roman"/>
              </w:rPr>
              <w:t xml:space="preserve"> đến </w:t>
            </w:r>
            <w:r w:rsidR="00BA35D8">
              <w:rPr>
                <w:rFonts w:ascii="Times New Roman" w:hAnsi="Times New Roman"/>
              </w:rPr>
              <w:t>1994</w:t>
            </w:r>
            <w:r>
              <w:rPr>
                <w:rFonts w:ascii="Times New Roman" w:hAnsi="Times New Roman"/>
              </w:rPr>
              <w:t>: Giám đ</w:t>
            </w:r>
            <w:r w:rsidR="00C520AA">
              <w:rPr>
                <w:rFonts w:ascii="Times New Roman" w:hAnsi="Times New Roman"/>
              </w:rPr>
              <w:t>ố</w:t>
            </w:r>
            <w:r>
              <w:rPr>
                <w:rFonts w:ascii="Times New Roman" w:hAnsi="Times New Roman"/>
              </w:rPr>
              <w:t xml:space="preserve">c </w:t>
            </w:r>
            <w:r w:rsidR="00BA35D8">
              <w:rPr>
                <w:rFonts w:ascii="Times New Roman" w:hAnsi="Times New Roman"/>
              </w:rPr>
              <w:t>Công ty chăn nuôi thú y Cai Lậy.</w:t>
            </w:r>
          </w:p>
          <w:p w:rsidR="00BA35D8" w:rsidRDefault="00BA35D8" w:rsidP="007E39A7">
            <w:pPr>
              <w:numPr>
                <w:ilvl w:val="0"/>
                <w:numId w:val="10"/>
              </w:numPr>
              <w:spacing w:before="60" w:after="60"/>
              <w:ind w:left="360"/>
              <w:jc w:val="both"/>
              <w:rPr>
                <w:rFonts w:ascii="Times New Roman" w:hAnsi="Times New Roman"/>
              </w:rPr>
            </w:pPr>
            <w:r>
              <w:rPr>
                <w:rFonts w:ascii="Times New Roman" w:hAnsi="Times New Roman"/>
              </w:rPr>
              <w:t>Từ 2005 đến tháng 10/2012: Chuyên viên tư vấn cho một số nhà máy sản xuất thuốc thú y như Nam Dũng, Tiến Đạt, Mekovet.</w:t>
            </w:r>
          </w:p>
          <w:p w:rsidR="00F464E5" w:rsidRPr="003F2B41" w:rsidRDefault="00F464E5" w:rsidP="007E39A7">
            <w:pPr>
              <w:numPr>
                <w:ilvl w:val="0"/>
                <w:numId w:val="10"/>
              </w:numPr>
              <w:spacing w:before="60" w:after="60"/>
              <w:ind w:left="360"/>
              <w:jc w:val="both"/>
              <w:rPr>
                <w:rFonts w:ascii="Times New Roman" w:hAnsi="Times New Roman"/>
              </w:rPr>
            </w:pPr>
            <w:r>
              <w:rPr>
                <w:rFonts w:ascii="Times New Roman" w:hAnsi="Times New Roman"/>
              </w:rPr>
              <w:t xml:space="preserve">Từ </w:t>
            </w:r>
            <w:r w:rsidR="00BA35D8">
              <w:rPr>
                <w:rFonts w:ascii="Times New Roman" w:hAnsi="Times New Roman"/>
              </w:rPr>
              <w:t>tháng 11/2012</w:t>
            </w:r>
            <w:r>
              <w:rPr>
                <w:rFonts w:ascii="Times New Roman" w:hAnsi="Times New Roman"/>
              </w:rPr>
              <w:t xml:space="preserve"> đến nay: </w:t>
            </w:r>
            <w:r w:rsidR="00BA35D8">
              <w:rPr>
                <w:rFonts w:ascii="Times New Roman" w:hAnsi="Times New Roman"/>
              </w:rPr>
              <w:t>Quyền tổng g</w:t>
            </w:r>
            <w:r>
              <w:rPr>
                <w:rFonts w:ascii="Times New Roman" w:hAnsi="Times New Roman"/>
              </w:rPr>
              <w:t xml:space="preserve">iám đốc Công ty </w:t>
            </w:r>
            <w:r w:rsidR="00BA35D8">
              <w:rPr>
                <w:rFonts w:ascii="Times New Roman" w:hAnsi="Times New Roman"/>
              </w:rPr>
              <w:t>cổ phần dược thú y Cai Lậy</w:t>
            </w:r>
          </w:p>
        </w:tc>
      </w:tr>
      <w:tr w:rsidR="00F464E5" w:rsidRPr="00523E9E">
        <w:trPr>
          <w:jc w:val="right"/>
        </w:trPr>
        <w:tc>
          <w:tcPr>
            <w:tcW w:w="2768" w:type="pct"/>
            <w:gridSpan w:val="2"/>
          </w:tcPr>
          <w:p w:rsidR="00F464E5" w:rsidRPr="00523E9E" w:rsidRDefault="00F464E5" w:rsidP="007E39A7">
            <w:pPr>
              <w:spacing w:before="60" w:after="60"/>
              <w:rPr>
                <w:rFonts w:ascii="Times New Roman" w:hAnsi="Times New Roman"/>
                <w:lang w:val="vi-VN"/>
              </w:rPr>
            </w:pPr>
            <w:r w:rsidRPr="00523E9E">
              <w:rPr>
                <w:rFonts w:ascii="Times New Roman" w:hAnsi="Times New Roman"/>
                <w:lang w:val="vi-VN"/>
              </w:rPr>
              <w:t xml:space="preserve">Chức vụ công tác hiện nay tại Công ty </w:t>
            </w:r>
          </w:p>
        </w:tc>
        <w:tc>
          <w:tcPr>
            <w:tcW w:w="2232" w:type="pct"/>
            <w:gridSpan w:val="2"/>
          </w:tcPr>
          <w:p w:rsidR="00F464E5" w:rsidRPr="00F16439" w:rsidRDefault="00BA35D8" w:rsidP="007E39A7">
            <w:pPr>
              <w:spacing w:before="60" w:after="60"/>
              <w:rPr>
                <w:rFonts w:ascii="Times New Roman" w:hAnsi="Times New Roman"/>
              </w:rPr>
            </w:pPr>
            <w:r>
              <w:rPr>
                <w:rFonts w:ascii="Times New Roman" w:hAnsi="Times New Roman"/>
              </w:rPr>
              <w:t>Quyền tổng giám đốc</w:t>
            </w:r>
          </w:p>
        </w:tc>
      </w:tr>
      <w:tr w:rsidR="00F464E5" w:rsidRPr="00523E9E">
        <w:trPr>
          <w:trHeight w:val="409"/>
          <w:jc w:val="right"/>
        </w:trPr>
        <w:tc>
          <w:tcPr>
            <w:tcW w:w="2768" w:type="pct"/>
            <w:gridSpan w:val="2"/>
          </w:tcPr>
          <w:p w:rsidR="00F464E5" w:rsidRPr="003F2B41" w:rsidRDefault="00F464E5" w:rsidP="007E39A7">
            <w:pPr>
              <w:spacing w:before="60" w:after="60"/>
              <w:rPr>
                <w:rFonts w:ascii="Times New Roman" w:hAnsi="Times New Roman"/>
                <w:lang w:val="vi-VN"/>
              </w:rPr>
            </w:pPr>
            <w:r w:rsidRPr="003F2B41">
              <w:rPr>
                <w:rFonts w:ascii="Times New Roman" w:hAnsi="Times New Roman"/>
                <w:lang w:val="vi-VN"/>
              </w:rPr>
              <w:t>Chức vụ đang nắm giữ ở các tổ chức khác</w:t>
            </w:r>
          </w:p>
        </w:tc>
        <w:tc>
          <w:tcPr>
            <w:tcW w:w="2232" w:type="pct"/>
            <w:gridSpan w:val="2"/>
          </w:tcPr>
          <w:p w:rsidR="00F464E5" w:rsidRPr="00BA35D8" w:rsidRDefault="00BA35D8" w:rsidP="007E39A7">
            <w:pPr>
              <w:spacing w:before="60" w:after="60"/>
              <w:jc w:val="both"/>
              <w:rPr>
                <w:rStyle w:val="apple-style-span"/>
                <w:rFonts w:ascii="Times New Roman" w:hAnsi="Times New Roman"/>
              </w:rPr>
            </w:pPr>
            <w:r>
              <w:rPr>
                <w:rFonts w:ascii="Times New Roman" w:hAnsi="Times New Roman"/>
              </w:rPr>
              <w:t>Không có</w:t>
            </w:r>
          </w:p>
        </w:tc>
      </w:tr>
      <w:tr w:rsidR="00F464E5" w:rsidRPr="00523E9E">
        <w:trPr>
          <w:jc w:val="right"/>
        </w:trPr>
        <w:tc>
          <w:tcPr>
            <w:tcW w:w="2768" w:type="pct"/>
            <w:gridSpan w:val="2"/>
          </w:tcPr>
          <w:p w:rsidR="00F464E5" w:rsidRPr="003F2B41" w:rsidRDefault="00F464E5" w:rsidP="007E39A7">
            <w:pPr>
              <w:spacing w:before="60" w:after="60"/>
              <w:rPr>
                <w:rFonts w:ascii="Times New Roman" w:hAnsi="Times New Roman"/>
                <w:lang w:val="it-IT"/>
              </w:rPr>
            </w:pPr>
            <w:r w:rsidRPr="003F2B41">
              <w:rPr>
                <w:rFonts w:ascii="Times New Roman" w:hAnsi="Times New Roman"/>
                <w:lang w:val="it-IT"/>
              </w:rPr>
              <w:t>Hành vi vi phạm pháp luật</w:t>
            </w:r>
          </w:p>
        </w:tc>
        <w:tc>
          <w:tcPr>
            <w:tcW w:w="2232" w:type="pct"/>
            <w:gridSpan w:val="2"/>
          </w:tcPr>
          <w:p w:rsidR="00F464E5" w:rsidRPr="00523E9E" w:rsidRDefault="00F464E5" w:rsidP="007E39A7">
            <w:pPr>
              <w:pStyle w:val="NormalWeb"/>
              <w:spacing w:before="60" w:beforeAutospacing="0" w:after="60" w:afterAutospacing="0"/>
              <w:ind w:left="224" w:hanging="224"/>
              <w:rPr>
                <w:rStyle w:val="apple-converted-space"/>
              </w:rPr>
            </w:pPr>
            <w:r w:rsidRPr="00523E9E">
              <w:rPr>
                <w:rStyle w:val="apple-converted-space"/>
              </w:rPr>
              <w:t>Không có</w:t>
            </w:r>
          </w:p>
        </w:tc>
      </w:tr>
      <w:tr w:rsidR="00F464E5" w:rsidRPr="00523E9E">
        <w:trPr>
          <w:jc w:val="right"/>
        </w:trPr>
        <w:tc>
          <w:tcPr>
            <w:tcW w:w="2768" w:type="pct"/>
            <w:gridSpan w:val="2"/>
          </w:tcPr>
          <w:p w:rsidR="00F464E5" w:rsidRPr="003F2B41" w:rsidRDefault="00F464E5" w:rsidP="007E39A7">
            <w:pPr>
              <w:spacing w:before="60" w:after="60"/>
              <w:rPr>
                <w:rFonts w:ascii="Times New Roman" w:hAnsi="Times New Roman"/>
                <w:lang w:val="vi-VN"/>
              </w:rPr>
            </w:pPr>
            <w:r w:rsidRPr="003F2B41">
              <w:rPr>
                <w:rFonts w:ascii="Times New Roman" w:hAnsi="Times New Roman"/>
                <w:lang w:val="vi-VN"/>
              </w:rPr>
              <w:t>Quyền lợi mâu thuẫn với Công ty</w:t>
            </w:r>
          </w:p>
        </w:tc>
        <w:tc>
          <w:tcPr>
            <w:tcW w:w="2232" w:type="pct"/>
            <w:gridSpan w:val="2"/>
          </w:tcPr>
          <w:p w:rsidR="00F464E5" w:rsidRPr="00523E9E" w:rsidRDefault="00F464E5" w:rsidP="007E39A7">
            <w:pPr>
              <w:pStyle w:val="NormalWeb"/>
              <w:spacing w:before="60" w:beforeAutospacing="0" w:after="60" w:afterAutospacing="0"/>
              <w:ind w:left="224" w:hanging="224"/>
              <w:rPr>
                <w:rStyle w:val="apple-converted-space"/>
              </w:rPr>
            </w:pPr>
            <w:r w:rsidRPr="00523E9E">
              <w:rPr>
                <w:rStyle w:val="apple-converted-space"/>
              </w:rPr>
              <w:t>Không có</w:t>
            </w:r>
          </w:p>
        </w:tc>
      </w:tr>
      <w:tr w:rsidR="00F464E5" w:rsidRPr="00523E9E">
        <w:trPr>
          <w:jc w:val="right"/>
        </w:trPr>
        <w:tc>
          <w:tcPr>
            <w:tcW w:w="2768" w:type="pct"/>
            <w:gridSpan w:val="2"/>
          </w:tcPr>
          <w:p w:rsidR="00F464E5" w:rsidRPr="003F2B41" w:rsidRDefault="00F464E5" w:rsidP="007E39A7">
            <w:pPr>
              <w:spacing w:before="60" w:after="60"/>
              <w:rPr>
                <w:rFonts w:ascii="Times New Roman" w:hAnsi="Times New Roman"/>
                <w:lang w:val="vi-VN"/>
              </w:rPr>
            </w:pPr>
            <w:r w:rsidRPr="003F2B41">
              <w:rPr>
                <w:rFonts w:ascii="Times New Roman" w:hAnsi="Times New Roman"/>
                <w:lang w:val="vi-VN"/>
              </w:rPr>
              <w:t>Số cổ phần nắm giữ</w:t>
            </w:r>
          </w:p>
          <w:p w:rsidR="00F464E5" w:rsidRPr="003F2B41" w:rsidRDefault="00F464E5" w:rsidP="007E39A7">
            <w:pPr>
              <w:spacing w:before="60" w:after="60"/>
              <w:rPr>
                <w:rFonts w:ascii="Times New Roman" w:hAnsi="Times New Roman"/>
                <w:lang w:val="vi-VN"/>
              </w:rPr>
            </w:pPr>
            <w:r w:rsidRPr="003F2B41">
              <w:rPr>
                <w:rFonts w:ascii="Times New Roman" w:hAnsi="Times New Roman"/>
                <w:lang w:val="vi-VN"/>
              </w:rPr>
              <w:t>Trong đó</w:t>
            </w:r>
          </w:p>
          <w:p w:rsidR="00F464E5" w:rsidRPr="00F16439" w:rsidRDefault="00F464E5" w:rsidP="007E39A7">
            <w:pPr>
              <w:numPr>
                <w:ilvl w:val="0"/>
                <w:numId w:val="14"/>
              </w:numPr>
              <w:spacing w:before="60" w:after="60"/>
              <w:ind w:left="360"/>
              <w:rPr>
                <w:rFonts w:ascii="Times New Roman" w:hAnsi="Times New Roman"/>
                <w:i/>
                <w:lang w:val="vi-VN"/>
              </w:rPr>
            </w:pPr>
            <w:r w:rsidRPr="00F16439">
              <w:rPr>
                <w:rFonts w:ascii="Times New Roman" w:hAnsi="Times New Roman"/>
                <w:i/>
                <w:lang w:val="vi-VN"/>
              </w:rPr>
              <w:t>Sở hữu cá nhân</w:t>
            </w:r>
          </w:p>
          <w:p w:rsidR="00F464E5" w:rsidRPr="003F2B41" w:rsidRDefault="00F464E5" w:rsidP="007E39A7">
            <w:pPr>
              <w:numPr>
                <w:ilvl w:val="0"/>
                <w:numId w:val="14"/>
              </w:numPr>
              <w:spacing w:before="60" w:after="60"/>
              <w:ind w:left="360"/>
              <w:rPr>
                <w:rFonts w:ascii="Times New Roman" w:hAnsi="Times New Roman"/>
                <w:lang w:val="vi-VN"/>
              </w:rPr>
            </w:pPr>
            <w:r w:rsidRPr="00F16439">
              <w:rPr>
                <w:rFonts w:ascii="Times New Roman" w:hAnsi="Times New Roman"/>
                <w:i/>
                <w:lang w:val="vi-VN"/>
              </w:rPr>
              <w:t>Đại diện phần vốn của Nhà nước</w:t>
            </w:r>
          </w:p>
        </w:tc>
        <w:tc>
          <w:tcPr>
            <w:tcW w:w="2232" w:type="pct"/>
            <w:gridSpan w:val="2"/>
          </w:tcPr>
          <w:p w:rsidR="00F464E5" w:rsidRPr="003F2B41" w:rsidRDefault="00F464E5" w:rsidP="007E39A7">
            <w:pPr>
              <w:pStyle w:val="NormalWeb"/>
              <w:spacing w:before="60" w:beforeAutospacing="0" w:after="60" w:afterAutospacing="0"/>
              <w:ind w:left="224" w:hanging="224"/>
              <w:rPr>
                <w:rStyle w:val="apple-converted-space"/>
                <w:lang w:val="vi-VN"/>
              </w:rPr>
            </w:pPr>
            <w:r w:rsidRPr="00F16439">
              <w:rPr>
                <w:rStyle w:val="apple-converted-space"/>
                <w:lang w:val="vi-VN"/>
              </w:rPr>
              <w:t xml:space="preserve">0 </w:t>
            </w:r>
            <w:r w:rsidRPr="003F2B41">
              <w:rPr>
                <w:rStyle w:val="apple-converted-space"/>
                <w:lang w:val="vi-VN"/>
              </w:rPr>
              <w:t xml:space="preserve">cổ phần (tỷ lệ </w:t>
            </w:r>
            <w:r w:rsidRPr="00C44818">
              <w:rPr>
                <w:rStyle w:val="apple-converted-space"/>
                <w:lang w:val="vi-VN"/>
              </w:rPr>
              <w:t>0,0</w:t>
            </w:r>
            <w:r w:rsidR="00BA35D8">
              <w:rPr>
                <w:rStyle w:val="apple-converted-space"/>
              </w:rPr>
              <w:t>0</w:t>
            </w:r>
            <w:r w:rsidRPr="00C44818">
              <w:rPr>
                <w:rStyle w:val="apple-converted-space"/>
                <w:lang w:val="vi-VN"/>
              </w:rPr>
              <w:t xml:space="preserve"> % VĐL</w:t>
            </w:r>
            <w:r w:rsidRPr="003F2B41">
              <w:rPr>
                <w:rStyle w:val="apple-converted-space"/>
                <w:lang w:val="vi-VN"/>
              </w:rPr>
              <w:t xml:space="preserve">) </w:t>
            </w:r>
          </w:p>
          <w:p w:rsidR="00F464E5" w:rsidRPr="003F2B41" w:rsidRDefault="00F464E5" w:rsidP="007E39A7">
            <w:pPr>
              <w:pStyle w:val="NormalWeb"/>
              <w:spacing w:before="60" w:beforeAutospacing="0" w:after="60" w:afterAutospacing="0"/>
              <w:ind w:left="224" w:hanging="224"/>
              <w:rPr>
                <w:rStyle w:val="apple-converted-space"/>
                <w:lang w:val="vi-VN"/>
              </w:rPr>
            </w:pPr>
          </w:p>
          <w:p w:rsidR="00F464E5" w:rsidRPr="00F16439" w:rsidRDefault="00F464E5" w:rsidP="007E39A7">
            <w:pPr>
              <w:pStyle w:val="NormalWeb"/>
              <w:spacing w:before="60" w:beforeAutospacing="0" w:after="60" w:afterAutospacing="0"/>
              <w:ind w:left="224" w:hanging="224"/>
              <w:rPr>
                <w:rStyle w:val="apple-converted-space"/>
                <w:i/>
                <w:lang w:val="vi-VN"/>
              </w:rPr>
            </w:pPr>
            <w:r w:rsidRPr="00F16439">
              <w:rPr>
                <w:rStyle w:val="apple-converted-space"/>
                <w:i/>
                <w:lang w:val="vi-VN"/>
              </w:rPr>
              <w:t>0  cổ phần (tỷ lệ 0,027% VĐL)</w:t>
            </w:r>
          </w:p>
          <w:p w:rsidR="00F464E5" w:rsidRPr="003F2B41" w:rsidRDefault="00F464E5" w:rsidP="007E39A7">
            <w:pPr>
              <w:pStyle w:val="NormalWeb"/>
              <w:spacing w:before="60" w:beforeAutospacing="0" w:after="60" w:afterAutospacing="0"/>
              <w:ind w:left="224" w:hanging="224"/>
              <w:rPr>
                <w:rStyle w:val="apple-converted-space"/>
                <w:lang w:val="vi-VN"/>
              </w:rPr>
            </w:pPr>
            <w:r w:rsidRPr="00F16439">
              <w:rPr>
                <w:rStyle w:val="apple-converted-space"/>
                <w:i/>
                <w:lang w:val="vi-VN"/>
              </w:rPr>
              <w:t>0 cổ phần (tỷ lệ 0 % VĐL)</w:t>
            </w:r>
          </w:p>
        </w:tc>
      </w:tr>
      <w:tr w:rsidR="00F464E5" w:rsidRPr="00523E9E">
        <w:trPr>
          <w:jc w:val="right"/>
        </w:trPr>
        <w:tc>
          <w:tcPr>
            <w:tcW w:w="5000" w:type="pct"/>
            <w:gridSpan w:val="4"/>
          </w:tcPr>
          <w:p w:rsidR="00F464E5" w:rsidRPr="00F16439" w:rsidRDefault="00F464E5" w:rsidP="007E39A7">
            <w:pPr>
              <w:pStyle w:val="NormalWeb"/>
              <w:spacing w:before="60" w:beforeAutospacing="0" w:after="60" w:afterAutospacing="0"/>
              <w:ind w:left="224" w:hanging="224"/>
              <w:rPr>
                <w:rStyle w:val="apple-converted-space"/>
                <w:lang w:val="vi-VN"/>
              </w:rPr>
            </w:pPr>
            <w:r w:rsidRPr="003F2B41">
              <w:rPr>
                <w:lang w:val="vi-VN"/>
              </w:rPr>
              <w:t xml:space="preserve">Số lượng cổ phiếu đang nắm giữ của những người có liên quan: </w:t>
            </w:r>
            <w:r w:rsidRPr="00F16439">
              <w:rPr>
                <w:lang w:val="vi-VN"/>
              </w:rPr>
              <w:t>Không có</w:t>
            </w:r>
          </w:p>
        </w:tc>
      </w:tr>
    </w:tbl>
    <w:p w:rsidR="00F464E5" w:rsidRDefault="00F464E5">
      <w:pPr>
        <w:spacing w:line="336" w:lineRule="auto"/>
        <w:ind w:firstLine="720"/>
        <w:jc w:val="both"/>
        <w:rPr>
          <w:rFonts w:ascii="Times New Roman" w:hAnsi="Times New Roman"/>
          <w:sz w:val="26"/>
        </w:rPr>
      </w:pPr>
    </w:p>
    <w:p w:rsidR="00183E7E" w:rsidRDefault="00183E7E">
      <w:pPr>
        <w:spacing w:before="120" w:after="120" w:line="312" w:lineRule="auto"/>
        <w:ind w:firstLine="720"/>
        <w:jc w:val="both"/>
        <w:rPr>
          <w:rFonts w:ascii="Times New Roman" w:hAnsi="Times New Roman"/>
          <w:b/>
          <w:sz w:val="26"/>
        </w:rPr>
      </w:pPr>
      <w:r>
        <w:rPr>
          <w:rFonts w:ascii="Times New Roman" w:hAnsi="Times New Roman"/>
          <w:b/>
          <w:sz w:val="26"/>
        </w:rPr>
        <w:t>3. Quyền lợi của Ban Tổng Giám Đốc:</w:t>
      </w:r>
    </w:p>
    <w:p w:rsidR="00183E7E" w:rsidRDefault="00183E7E">
      <w:pPr>
        <w:spacing w:before="120" w:after="120" w:line="312" w:lineRule="auto"/>
        <w:ind w:firstLine="720"/>
        <w:jc w:val="both"/>
        <w:rPr>
          <w:rFonts w:ascii="Times New Roman" w:hAnsi="Times New Roman"/>
          <w:sz w:val="26"/>
        </w:rPr>
      </w:pPr>
      <w:r>
        <w:rPr>
          <w:rFonts w:ascii="Times New Roman" w:hAnsi="Times New Roman"/>
          <w:sz w:val="26"/>
        </w:rPr>
        <w:t>Tiền l</w:t>
      </w:r>
      <w:r>
        <w:rPr>
          <w:rFonts w:ascii="Times New Roman" w:hAnsi="Times New Roman" w:hint="eastAsia"/>
          <w:sz w:val="26"/>
        </w:rPr>
        <w:t>ươ</w:t>
      </w:r>
      <w:r>
        <w:rPr>
          <w:rFonts w:ascii="Times New Roman" w:hAnsi="Times New Roman"/>
          <w:sz w:val="26"/>
        </w:rPr>
        <w:t>ng, th</w:t>
      </w:r>
      <w:r>
        <w:rPr>
          <w:rFonts w:ascii="Times New Roman" w:hAnsi="Times New Roman" w:hint="eastAsia"/>
          <w:sz w:val="26"/>
        </w:rPr>
        <w:t>ư</w:t>
      </w:r>
      <w:r>
        <w:rPr>
          <w:rFonts w:ascii="Times New Roman" w:hAnsi="Times New Roman"/>
          <w:sz w:val="26"/>
        </w:rPr>
        <w:t xml:space="preserve">ởng của Ban Tổng Giám Đốc và các quyền lợi khác của Ban Tổng </w:t>
      </w:r>
      <w:r w:rsidR="00A4734D">
        <w:rPr>
          <w:rFonts w:ascii="Times New Roman" w:hAnsi="Times New Roman"/>
          <w:sz w:val="26"/>
        </w:rPr>
        <w:t>g</w:t>
      </w:r>
      <w:r>
        <w:rPr>
          <w:rFonts w:ascii="Times New Roman" w:hAnsi="Times New Roman"/>
          <w:sz w:val="26"/>
        </w:rPr>
        <w:t xml:space="preserve">iám </w:t>
      </w:r>
      <w:r w:rsidR="00A4734D">
        <w:rPr>
          <w:rFonts w:ascii="Times New Roman" w:hAnsi="Times New Roman"/>
          <w:sz w:val="26"/>
        </w:rPr>
        <w:t>đ</w:t>
      </w:r>
      <w:r>
        <w:rPr>
          <w:rFonts w:ascii="Times New Roman" w:hAnsi="Times New Roman"/>
          <w:sz w:val="26"/>
        </w:rPr>
        <w:t>ốc h</w:t>
      </w:r>
      <w:r>
        <w:rPr>
          <w:rFonts w:ascii="Times New Roman" w:hAnsi="Times New Roman" w:hint="eastAsia"/>
          <w:sz w:val="26"/>
        </w:rPr>
        <w:t>ư</w:t>
      </w:r>
      <w:r>
        <w:rPr>
          <w:rFonts w:ascii="Times New Roman" w:hAnsi="Times New Roman"/>
          <w:sz w:val="26"/>
        </w:rPr>
        <w:t>ởng theo quy chế tiền l</w:t>
      </w:r>
      <w:r>
        <w:rPr>
          <w:rFonts w:ascii="Times New Roman" w:hAnsi="Times New Roman" w:hint="eastAsia"/>
          <w:sz w:val="26"/>
        </w:rPr>
        <w:t>ươ</w:t>
      </w:r>
      <w:r>
        <w:rPr>
          <w:rFonts w:ascii="Times New Roman" w:hAnsi="Times New Roman"/>
          <w:sz w:val="26"/>
        </w:rPr>
        <w:t>ng của Công ty cổ phần d</w:t>
      </w:r>
      <w:r>
        <w:rPr>
          <w:rFonts w:ascii="Times New Roman" w:hAnsi="Times New Roman" w:hint="eastAsia"/>
          <w:sz w:val="26"/>
        </w:rPr>
        <w:t>ư</w:t>
      </w:r>
      <w:r>
        <w:rPr>
          <w:rFonts w:ascii="Times New Roman" w:hAnsi="Times New Roman"/>
          <w:sz w:val="26"/>
        </w:rPr>
        <w:t>ợc thú y Cai Lậy.</w:t>
      </w:r>
    </w:p>
    <w:p w:rsidR="0088071B" w:rsidRDefault="0088071B">
      <w:pPr>
        <w:spacing w:before="120" w:after="120" w:line="312" w:lineRule="auto"/>
        <w:ind w:firstLine="720"/>
        <w:jc w:val="both"/>
        <w:rPr>
          <w:rFonts w:ascii="Times New Roman" w:hAnsi="Times New Roman"/>
          <w:sz w:val="26"/>
        </w:rPr>
      </w:pPr>
      <w:r>
        <w:rPr>
          <w:rFonts w:ascii="Times New Roman" w:hAnsi="Times New Roman"/>
          <w:sz w:val="26"/>
        </w:rPr>
        <w:t xml:space="preserve">* Tổng giám đốc </w:t>
      </w:r>
      <w:r w:rsidR="002D3E24">
        <w:rPr>
          <w:rFonts w:ascii="Times New Roman" w:hAnsi="Times New Roman"/>
          <w:sz w:val="26"/>
        </w:rPr>
        <w:t>(Đang điều hành)</w:t>
      </w:r>
    </w:p>
    <w:p w:rsidR="0088071B" w:rsidRDefault="0088071B" w:rsidP="00A4734D">
      <w:pPr>
        <w:spacing w:before="120" w:after="120" w:line="312" w:lineRule="auto"/>
        <w:ind w:firstLine="720"/>
        <w:jc w:val="both"/>
        <w:rPr>
          <w:rFonts w:ascii="Times New Roman" w:hAnsi="Times New Roman"/>
          <w:sz w:val="26"/>
        </w:rPr>
      </w:pPr>
      <w:r>
        <w:rPr>
          <w:rFonts w:ascii="Times New Roman" w:hAnsi="Times New Roman"/>
          <w:sz w:val="26"/>
        </w:rPr>
        <w:t>-Tiền lương năm 20</w:t>
      </w:r>
      <w:r w:rsidR="00642B91">
        <w:rPr>
          <w:rFonts w:ascii="Times New Roman" w:hAnsi="Times New Roman"/>
          <w:sz w:val="26"/>
        </w:rPr>
        <w:t>1</w:t>
      </w:r>
      <w:r w:rsidR="00A4734D">
        <w:rPr>
          <w:rFonts w:ascii="Times New Roman" w:hAnsi="Times New Roman"/>
          <w:sz w:val="26"/>
        </w:rPr>
        <w:t>2</w:t>
      </w:r>
      <w:r>
        <w:rPr>
          <w:rFonts w:ascii="Times New Roman" w:hAnsi="Times New Roman"/>
          <w:sz w:val="26"/>
        </w:rPr>
        <w:t xml:space="preserve">: </w:t>
      </w:r>
      <w:r w:rsidR="00A4734D">
        <w:rPr>
          <w:rFonts w:ascii="Times New Roman" w:hAnsi="Times New Roman"/>
          <w:sz w:val="26"/>
        </w:rPr>
        <w:t>4</w:t>
      </w:r>
      <w:r w:rsidR="002D3E24">
        <w:rPr>
          <w:rFonts w:ascii="Times New Roman" w:hAnsi="Times New Roman"/>
          <w:sz w:val="26"/>
        </w:rPr>
        <w:t>0.000.000</w:t>
      </w:r>
      <w:r w:rsidR="00525E2F">
        <w:rPr>
          <w:rFonts w:ascii="Times New Roman" w:hAnsi="Times New Roman"/>
          <w:sz w:val="26"/>
        </w:rPr>
        <w:t xml:space="preserve"> </w:t>
      </w:r>
      <w:r w:rsidRPr="00525E2F">
        <w:rPr>
          <w:rFonts w:ascii="Times New Roman" w:hAnsi="Times New Roman"/>
          <w:sz w:val="26"/>
        </w:rPr>
        <w:t>đ</w:t>
      </w:r>
      <w:r w:rsidR="00BD5080">
        <w:rPr>
          <w:rFonts w:ascii="Times New Roman" w:hAnsi="Times New Roman"/>
          <w:sz w:val="26"/>
        </w:rPr>
        <w:t xml:space="preserve"> (0</w:t>
      </w:r>
      <w:r w:rsidR="00A4734D">
        <w:rPr>
          <w:rFonts w:ascii="Times New Roman" w:hAnsi="Times New Roman"/>
          <w:sz w:val="26"/>
        </w:rPr>
        <w:t>2</w:t>
      </w:r>
      <w:r w:rsidR="00BD5080">
        <w:rPr>
          <w:rFonts w:ascii="Times New Roman" w:hAnsi="Times New Roman"/>
          <w:sz w:val="26"/>
        </w:rPr>
        <w:t xml:space="preserve"> tháng)</w:t>
      </w:r>
    </w:p>
    <w:p w:rsidR="00183E7E" w:rsidRDefault="00183E7E">
      <w:pPr>
        <w:spacing w:before="120" w:after="120" w:line="312" w:lineRule="auto"/>
        <w:ind w:firstLine="720"/>
        <w:jc w:val="both"/>
        <w:rPr>
          <w:rFonts w:ascii="Times New Roman" w:hAnsi="Times New Roman"/>
          <w:b/>
          <w:sz w:val="26"/>
        </w:rPr>
      </w:pPr>
      <w:r>
        <w:rPr>
          <w:rFonts w:ascii="Times New Roman" w:hAnsi="Times New Roman"/>
          <w:b/>
          <w:sz w:val="26"/>
        </w:rPr>
        <w:t>4. Số l</w:t>
      </w:r>
      <w:r>
        <w:rPr>
          <w:rFonts w:ascii="Times New Roman" w:hAnsi="Times New Roman" w:hint="eastAsia"/>
          <w:b/>
          <w:sz w:val="26"/>
        </w:rPr>
        <w:t>ư</w:t>
      </w:r>
      <w:r>
        <w:rPr>
          <w:rFonts w:ascii="Times New Roman" w:hAnsi="Times New Roman"/>
          <w:b/>
          <w:sz w:val="26"/>
        </w:rPr>
        <w:t>ợng cán bộ, nhân viên và chính sách đối với ng</w:t>
      </w:r>
      <w:r>
        <w:rPr>
          <w:rFonts w:ascii="Times New Roman" w:hAnsi="Times New Roman" w:hint="eastAsia"/>
          <w:b/>
          <w:sz w:val="26"/>
        </w:rPr>
        <w:t>ư</w:t>
      </w:r>
      <w:r>
        <w:rPr>
          <w:rFonts w:ascii="Times New Roman" w:hAnsi="Times New Roman"/>
          <w:b/>
          <w:sz w:val="26"/>
        </w:rPr>
        <w:t>ời lao động:</w:t>
      </w:r>
    </w:p>
    <w:p w:rsidR="00183E7E" w:rsidRDefault="00183E7E">
      <w:pPr>
        <w:spacing w:before="120" w:after="120" w:line="312" w:lineRule="auto"/>
        <w:ind w:firstLine="720"/>
        <w:jc w:val="both"/>
        <w:rPr>
          <w:rFonts w:ascii="Times New Roman" w:hAnsi="Times New Roman"/>
          <w:sz w:val="26"/>
        </w:rPr>
      </w:pPr>
      <w:r>
        <w:rPr>
          <w:rFonts w:ascii="Times New Roman" w:hAnsi="Times New Roman"/>
          <w:sz w:val="26"/>
        </w:rPr>
        <w:t>- Tổng số cán bộ công nhân viên công ty tính đến 31/</w:t>
      </w:r>
      <w:r w:rsidR="000408CF">
        <w:rPr>
          <w:rFonts w:ascii="Times New Roman" w:hAnsi="Times New Roman"/>
          <w:sz w:val="26"/>
        </w:rPr>
        <w:t>12</w:t>
      </w:r>
      <w:r>
        <w:rPr>
          <w:rFonts w:ascii="Times New Roman" w:hAnsi="Times New Roman"/>
          <w:sz w:val="26"/>
        </w:rPr>
        <w:t>/20</w:t>
      </w:r>
      <w:r w:rsidR="00642B91">
        <w:rPr>
          <w:rFonts w:ascii="Times New Roman" w:hAnsi="Times New Roman"/>
          <w:sz w:val="26"/>
        </w:rPr>
        <w:t>1</w:t>
      </w:r>
      <w:r w:rsidR="00A4734D">
        <w:rPr>
          <w:rFonts w:ascii="Times New Roman" w:hAnsi="Times New Roman"/>
          <w:sz w:val="26"/>
        </w:rPr>
        <w:t>2</w:t>
      </w:r>
      <w:r>
        <w:rPr>
          <w:rFonts w:ascii="Times New Roman" w:hAnsi="Times New Roman"/>
          <w:sz w:val="26"/>
        </w:rPr>
        <w:t xml:space="preserve"> là </w:t>
      </w:r>
      <w:r w:rsidR="00BD5080">
        <w:rPr>
          <w:rFonts w:ascii="Times New Roman" w:hAnsi="Times New Roman"/>
          <w:sz w:val="26"/>
        </w:rPr>
        <w:t>78</w:t>
      </w:r>
      <w:r>
        <w:rPr>
          <w:rFonts w:ascii="Times New Roman" w:hAnsi="Times New Roman"/>
          <w:sz w:val="26"/>
        </w:rPr>
        <w:t xml:space="preserve"> ng</w:t>
      </w:r>
      <w:r>
        <w:rPr>
          <w:rFonts w:ascii="Times New Roman" w:hAnsi="Times New Roman" w:hint="eastAsia"/>
          <w:sz w:val="26"/>
        </w:rPr>
        <w:t>ư</w:t>
      </w:r>
      <w:r>
        <w:rPr>
          <w:rFonts w:ascii="Times New Roman" w:hAnsi="Times New Roman"/>
          <w:sz w:val="26"/>
        </w:rPr>
        <w:t>ời.</w:t>
      </w:r>
    </w:p>
    <w:p w:rsidR="00183E7E" w:rsidRDefault="00183E7E">
      <w:pPr>
        <w:spacing w:before="120" w:after="120" w:line="312" w:lineRule="auto"/>
        <w:ind w:firstLine="720"/>
        <w:jc w:val="both"/>
        <w:rPr>
          <w:rFonts w:ascii="Times New Roman" w:hAnsi="Times New Roman"/>
          <w:sz w:val="26"/>
        </w:rPr>
      </w:pPr>
      <w:r>
        <w:rPr>
          <w:rFonts w:ascii="Times New Roman" w:hAnsi="Times New Roman"/>
          <w:sz w:val="26"/>
        </w:rPr>
        <w:t>- Chính sách đối với ng</w:t>
      </w:r>
      <w:r>
        <w:rPr>
          <w:rFonts w:ascii="Times New Roman" w:hAnsi="Times New Roman" w:hint="eastAsia"/>
          <w:sz w:val="26"/>
        </w:rPr>
        <w:t>ư</w:t>
      </w:r>
      <w:r>
        <w:rPr>
          <w:rFonts w:ascii="Times New Roman" w:hAnsi="Times New Roman"/>
          <w:sz w:val="26"/>
        </w:rPr>
        <w:t>ời lao động theo quy định của pháp luật</w:t>
      </w:r>
      <w:r w:rsidR="00144D19">
        <w:rPr>
          <w:rFonts w:ascii="Times New Roman" w:hAnsi="Times New Roman"/>
          <w:sz w:val="26"/>
        </w:rPr>
        <w:t xml:space="preserve"> và theo quy chế tiền lương của công ty</w:t>
      </w:r>
      <w:r>
        <w:rPr>
          <w:rFonts w:ascii="Times New Roman" w:hAnsi="Times New Roman"/>
          <w:sz w:val="26"/>
        </w:rPr>
        <w:t>.</w:t>
      </w:r>
    </w:p>
    <w:p w:rsidR="00A4734D" w:rsidRDefault="00183E7E">
      <w:pPr>
        <w:spacing w:before="120" w:after="120" w:line="288" w:lineRule="auto"/>
        <w:ind w:firstLine="720"/>
        <w:jc w:val="both"/>
        <w:rPr>
          <w:rFonts w:ascii="Times New Roman" w:hAnsi="Times New Roman"/>
          <w:b/>
          <w:sz w:val="26"/>
        </w:rPr>
      </w:pPr>
      <w:r>
        <w:rPr>
          <w:rFonts w:ascii="Times New Roman" w:hAnsi="Times New Roman"/>
          <w:b/>
          <w:sz w:val="26"/>
        </w:rPr>
        <w:t>5. Bổ sung thành viên Ban Tổng Giám Đốc</w:t>
      </w:r>
      <w:r w:rsidR="00144D19">
        <w:rPr>
          <w:rFonts w:ascii="Times New Roman" w:hAnsi="Times New Roman"/>
          <w:b/>
          <w:sz w:val="26"/>
        </w:rPr>
        <w:t xml:space="preserve">: </w:t>
      </w:r>
    </w:p>
    <w:p w:rsidR="00A4734D" w:rsidRDefault="00A4734D">
      <w:pPr>
        <w:spacing w:before="120" w:after="120" w:line="288" w:lineRule="auto"/>
        <w:ind w:firstLine="720"/>
        <w:jc w:val="both"/>
        <w:rPr>
          <w:rFonts w:ascii="Times New Roman" w:hAnsi="Times New Roman"/>
          <w:sz w:val="26"/>
        </w:rPr>
      </w:pPr>
      <w:r w:rsidRPr="00A4734D">
        <w:rPr>
          <w:rFonts w:ascii="Times New Roman" w:hAnsi="Times New Roman"/>
          <w:sz w:val="26"/>
        </w:rPr>
        <w:t>- Ngày 08/05/2012</w:t>
      </w:r>
      <w:r>
        <w:rPr>
          <w:rFonts w:ascii="Times New Roman" w:hAnsi="Times New Roman"/>
          <w:sz w:val="26"/>
        </w:rPr>
        <w:t xml:space="preserve"> ông Nguyễn Văn Vinh chủ tịch HĐQT công ty</w:t>
      </w:r>
      <w:r w:rsidR="009D3799">
        <w:rPr>
          <w:rFonts w:ascii="Times New Roman" w:hAnsi="Times New Roman"/>
          <w:sz w:val="26"/>
        </w:rPr>
        <w:t xml:space="preserve"> giữ chức vụ Tổng giám đốc thay thế cho ông Nguyễn Đình Thư. </w:t>
      </w:r>
    </w:p>
    <w:p w:rsidR="009D3799" w:rsidRDefault="009D3799">
      <w:pPr>
        <w:spacing w:before="120" w:after="120" w:line="288" w:lineRule="auto"/>
        <w:ind w:firstLine="720"/>
        <w:jc w:val="both"/>
        <w:rPr>
          <w:rFonts w:ascii="Times New Roman" w:hAnsi="Times New Roman"/>
          <w:sz w:val="26"/>
        </w:rPr>
      </w:pPr>
      <w:r>
        <w:rPr>
          <w:rFonts w:ascii="Times New Roman" w:hAnsi="Times New Roman"/>
          <w:sz w:val="26"/>
        </w:rPr>
        <w:t>- Ông Nguyễn Đình Thư giữ chức vụ phó tổng giám đốc kể từ ngày 08/05/2012.</w:t>
      </w:r>
    </w:p>
    <w:p w:rsidR="009D3799" w:rsidRDefault="009D3799">
      <w:pPr>
        <w:spacing w:before="120" w:after="120" w:line="288" w:lineRule="auto"/>
        <w:ind w:firstLine="720"/>
        <w:jc w:val="both"/>
        <w:rPr>
          <w:rFonts w:ascii="Times New Roman" w:hAnsi="Times New Roman"/>
          <w:sz w:val="26"/>
        </w:rPr>
      </w:pPr>
      <w:r>
        <w:rPr>
          <w:rFonts w:ascii="Times New Roman" w:hAnsi="Times New Roman"/>
          <w:sz w:val="26"/>
        </w:rPr>
        <w:t>-  Ông Nguyễn Văn Vinh từ nhiệm chức vụ Tổng giám đốc kể từ ngày 05/11/2012, và ông Vũ Tiến Đạt giữ chức vụ Quyền tổng giám đốc công ty kể từ khi ông Nguyễn Văn Vinh từ nhiệm.</w:t>
      </w:r>
    </w:p>
    <w:p w:rsidR="009D3799" w:rsidRPr="00A4734D" w:rsidRDefault="009D3799">
      <w:pPr>
        <w:spacing w:before="120" w:after="120" w:line="288" w:lineRule="auto"/>
        <w:ind w:firstLine="720"/>
        <w:jc w:val="both"/>
        <w:rPr>
          <w:rFonts w:ascii="Times New Roman" w:hAnsi="Times New Roman"/>
          <w:sz w:val="26"/>
        </w:rPr>
      </w:pPr>
      <w:r>
        <w:rPr>
          <w:rFonts w:ascii="Times New Roman" w:hAnsi="Times New Roman"/>
          <w:sz w:val="26"/>
        </w:rPr>
        <w:lastRenderedPageBreak/>
        <w:t>- Ông Nguyễn Đình Thư từ nhiệm chức vụ Phó tổng giám đốc kể từ ngày 15/11/2012</w:t>
      </w:r>
      <w:r w:rsidR="00DF27FE">
        <w:rPr>
          <w:rFonts w:ascii="Times New Roman" w:hAnsi="Times New Roman"/>
          <w:sz w:val="26"/>
        </w:rPr>
        <w:t>. Không bổ nhiệm người thay thế.</w:t>
      </w:r>
    </w:p>
    <w:p w:rsidR="00183E7E" w:rsidRDefault="00183E7E">
      <w:pPr>
        <w:spacing w:before="120" w:after="120" w:line="288" w:lineRule="auto"/>
        <w:ind w:firstLine="720"/>
        <w:jc w:val="both"/>
        <w:rPr>
          <w:rFonts w:ascii="Times New Roman" w:hAnsi="Times New Roman"/>
          <w:b/>
          <w:sz w:val="26"/>
        </w:rPr>
      </w:pPr>
      <w:r>
        <w:rPr>
          <w:rFonts w:ascii="Times New Roman" w:hAnsi="Times New Roman"/>
          <w:b/>
          <w:sz w:val="26"/>
        </w:rPr>
        <w:t>VIII. THÔNG TIN CỔ ĐÔNG VÀ QUẢN TRỊ CÔNG TY:</w:t>
      </w:r>
    </w:p>
    <w:p w:rsidR="00183E7E" w:rsidRDefault="00183E7E">
      <w:pPr>
        <w:spacing w:before="120" w:after="120" w:line="288" w:lineRule="auto"/>
        <w:ind w:firstLine="720"/>
        <w:jc w:val="both"/>
        <w:rPr>
          <w:rFonts w:ascii="Times New Roman" w:hAnsi="Times New Roman"/>
          <w:b/>
          <w:sz w:val="26"/>
        </w:rPr>
      </w:pPr>
      <w:r>
        <w:rPr>
          <w:rFonts w:ascii="Times New Roman" w:hAnsi="Times New Roman"/>
          <w:b/>
          <w:sz w:val="26"/>
        </w:rPr>
        <w:t>1. Hội đồng quản trị, Ban kiểm soát</w:t>
      </w:r>
      <w:r w:rsidR="005D380E">
        <w:rPr>
          <w:rFonts w:ascii="Times New Roman" w:hAnsi="Times New Roman"/>
          <w:b/>
          <w:sz w:val="26"/>
        </w:rPr>
        <w:t xml:space="preserve"> tại thời điểm ngày 31/12/2012</w:t>
      </w:r>
      <w:r>
        <w:rPr>
          <w:rFonts w:ascii="Times New Roman" w:hAnsi="Times New Roman"/>
          <w:b/>
          <w:sz w:val="26"/>
        </w:rPr>
        <w:t>:</w:t>
      </w:r>
    </w:p>
    <w:p w:rsidR="00183E7E" w:rsidRDefault="00183E7E">
      <w:pPr>
        <w:spacing w:before="120" w:after="120" w:line="312" w:lineRule="auto"/>
        <w:ind w:firstLine="720"/>
        <w:jc w:val="both"/>
        <w:rPr>
          <w:rFonts w:ascii="Times New Roman" w:hAnsi="Times New Roman"/>
          <w:b/>
          <w:sz w:val="26"/>
        </w:rPr>
      </w:pPr>
      <w:r>
        <w:rPr>
          <w:rFonts w:ascii="Times New Roman" w:hAnsi="Times New Roman"/>
          <w:b/>
          <w:sz w:val="26"/>
        </w:rPr>
        <w:t>*Hội đồng quản trị: 0</w:t>
      </w:r>
      <w:r w:rsidR="00984FE8">
        <w:rPr>
          <w:rFonts w:ascii="Times New Roman" w:hAnsi="Times New Roman"/>
          <w:b/>
          <w:sz w:val="26"/>
        </w:rPr>
        <w:t>5</w:t>
      </w:r>
      <w:r>
        <w:rPr>
          <w:rFonts w:ascii="Times New Roman" w:hAnsi="Times New Roman"/>
          <w:b/>
          <w:sz w:val="26"/>
        </w:rPr>
        <w:t xml:space="preserve"> ng</w:t>
      </w:r>
      <w:r>
        <w:rPr>
          <w:rFonts w:ascii="Times New Roman" w:hAnsi="Times New Roman" w:hint="eastAsia"/>
          <w:b/>
          <w:sz w:val="26"/>
        </w:rPr>
        <w:t>ư</w:t>
      </w:r>
      <w:r>
        <w:rPr>
          <w:rFonts w:ascii="Times New Roman" w:hAnsi="Times New Roman"/>
          <w:b/>
          <w:sz w:val="26"/>
        </w:rPr>
        <w:t>ời</w:t>
      </w:r>
    </w:p>
    <w:p w:rsidR="00183E7E" w:rsidRDefault="00183E7E">
      <w:pPr>
        <w:tabs>
          <w:tab w:val="left" w:pos="3420"/>
        </w:tabs>
        <w:spacing w:before="120" w:after="120" w:line="312" w:lineRule="auto"/>
        <w:ind w:firstLine="720"/>
        <w:jc w:val="both"/>
        <w:rPr>
          <w:rFonts w:ascii="Times New Roman" w:hAnsi="Times New Roman"/>
          <w:sz w:val="26"/>
        </w:rPr>
      </w:pPr>
      <w:r>
        <w:rPr>
          <w:rFonts w:ascii="Times New Roman" w:hAnsi="Times New Roman"/>
          <w:b/>
          <w:sz w:val="26"/>
        </w:rPr>
        <w:t xml:space="preserve">- </w:t>
      </w:r>
      <w:r w:rsidR="00DF27FE">
        <w:rPr>
          <w:rFonts w:ascii="Times New Roman" w:hAnsi="Times New Roman"/>
          <w:sz w:val="26"/>
        </w:rPr>
        <w:t>Thẩm Thị Thúy</w:t>
      </w:r>
      <w:r>
        <w:rPr>
          <w:rFonts w:ascii="Times New Roman" w:hAnsi="Times New Roman"/>
          <w:sz w:val="26"/>
        </w:rPr>
        <w:tab/>
        <w:t xml:space="preserve">Chủ tịch </w:t>
      </w:r>
    </w:p>
    <w:p w:rsidR="00183E7E" w:rsidRDefault="00183E7E">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 xml:space="preserve">- </w:t>
      </w:r>
      <w:r w:rsidR="00DF27FE">
        <w:rPr>
          <w:rFonts w:ascii="Times New Roman" w:hAnsi="Times New Roman"/>
          <w:sz w:val="26"/>
        </w:rPr>
        <w:t>Nguyễn Văn Vinh</w:t>
      </w:r>
      <w:r>
        <w:rPr>
          <w:rFonts w:ascii="Times New Roman" w:hAnsi="Times New Roman"/>
          <w:sz w:val="26"/>
        </w:rPr>
        <w:tab/>
        <w:t>Phó Chủ tịch</w:t>
      </w:r>
    </w:p>
    <w:p w:rsidR="00984FE8" w:rsidRDefault="00984FE8" w:rsidP="00984FE8">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 xml:space="preserve">- </w:t>
      </w:r>
      <w:r w:rsidR="00DF27FE">
        <w:rPr>
          <w:rFonts w:ascii="Times New Roman" w:hAnsi="Times New Roman"/>
          <w:sz w:val="26"/>
        </w:rPr>
        <w:t>Lê Hồng Hải</w:t>
      </w:r>
      <w:r>
        <w:rPr>
          <w:rFonts w:ascii="Times New Roman" w:hAnsi="Times New Roman"/>
          <w:sz w:val="26"/>
        </w:rPr>
        <w:tab/>
      </w:r>
      <w:r w:rsidR="00DF27FE">
        <w:rPr>
          <w:rFonts w:ascii="Times New Roman" w:hAnsi="Times New Roman"/>
          <w:sz w:val="26"/>
        </w:rPr>
        <w:t>Thành viên</w:t>
      </w:r>
    </w:p>
    <w:p w:rsidR="00183E7E" w:rsidRDefault="00183E7E">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 xml:space="preserve">- </w:t>
      </w:r>
      <w:r w:rsidR="00DF27FE">
        <w:rPr>
          <w:rFonts w:ascii="Times New Roman" w:hAnsi="Times New Roman"/>
          <w:sz w:val="26"/>
        </w:rPr>
        <w:t>Trần Thị Thu Tâm</w:t>
      </w:r>
      <w:r>
        <w:rPr>
          <w:rFonts w:ascii="Times New Roman" w:hAnsi="Times New Roman"/>
          <w:sz w:val="26"/>
        </w:rPr>
        <w:tab/>
      </w:r>
      <w:r w:rsidR="00DF27FE">
        <w:rPr>
          <w:rFonts w:ascii="Times New Roman" w:hAnsi="Times New Roman"/>
          <w:sz w:val="26"/>
        </w:rPr>
        <w:t>Thành viên</w:t>
      </w:r>
    </w:p>
    <w:p w:rsidR="00183E7E" w:rsidRDefault="00183E7E">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 xml:space="preserve">- </w:t>
      </w:r>
      <w:r w:rsidR="00DF27FE">
        <w:rPr>
          <w:rFonts w:ascii="Times New Roman" w:hAnsi="Times New Roman"/>
          <w:sz w:val="26"/>
        </w:rPr>
        <w:t>Nguyễn Dương An</w:t>
      </w:r>
      <w:r>
        <w:rPr>
          <w:rFonts w:ascii="Times New Roman" w:hAnsi="Times New Roman"/>
          <w:sz w:val="26"/>
        </w:rPr>
        <w:tab/>
      </w:r>
      <w:r w:rsidR="00DF27FE">
        <w:rPr>
          <w:rFonts w:ascii="Times New Roman" w:hAnsi="Times New Roman"/>
          <w:sz w:val="26"/>
        </w:rPr>
        <w:t>Thành viên</w:t>
      </w:r>
    </w:p>
    <w:p w:rsidR="00183E7E" w:rsidRDefault="00183E7E">
      <w:pPr>
        <w:spacing w:before="120" w:after="120" w:line="312" w:lineRule="auto"/>
        <w:ind w:firstLine="720"/>
        <w:jc w:val="both"/>
        <w:rPr>
          <w:rFonts w:ascii="Times New Roman" w:hAnsi="Times New Roman"/>
          <w:b/>
          <w:sz w:val="26"/>
        </w:rPr>
      </w:pPr>
      <w:r>
        <w:rPr>
          <w:rFonts w:ascii="Times New Roman" w:hAnsi="Times New Roman"/>
          <w:b/>
          <w:sz w:val="26"/>
        </w:rPr>
        <w:t>* Ban kiểm soát: 03 ng</w:t>
      </w:r>
      <w:r>
        <w:rPr>
          <w:rFonts w:ascii="Times New Roman" w:hAnsi="Times New Roman" w:hint="eastAsia"/>
          <w:b/>
          <w:sz w:val="26"/>
        </w:rPr>
        <w:t>ư</w:t>
      </w:r>
      <w:r>
        <w:rPr>
          <w:rFonts w:ascii="Times New Roman" w:hAnsi="Times New Roman"/>
          <w:b/>
          <w:sz w:val="26"/>
        </w:rPr>
        <w:t>ời</w:t>
      </w:r>
    </w:p>
    <w:p w:rsidR="00183E7E" w:rsidRDefault="00183E7E">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 xml:space="preserve">- </w:t>
      </w:r>
      <w:r w:rsidR="00984FE8">
        <w:rPr>
          <w:rFonts w:ascii="Times New Roman" w:hAnsi="Times New Roman"/>
          <w:sz w:val="26"/>
        </w:rPr>
        <w:t>Lê Văn Phòng</w:t>
      </w:r>
      <w:r>
        <w:rPr>
          <w:rFonts w:ascii="Times New Roman" w:hAnsi="Times New Roman"/>
          <w:sz w:val="26"/>
        </w:rPr>
        <w:tab/>
        <w:t>Tr</w:t>
      </w:r>
      <w:r>
        <w:rPr>
          <w:rFonts w:ascii="Times New Roman" w:hAnsi="Times New Roman" w:hint="eastAsia"/>
          <w:sz w:val="26"/>
        </w:rPr>
        <w:t>ư</w:t>
      </w:r>
      <w:r>
        <w:rPr>
          <w:rFonts w:ascii="Times New Roman" w:hAnsi="Times New Roman"/>
          <w:sz w:val="26"/>
        </w:rPr>
        <w:t>ởng ban</w:t>
      </w:r>
    </w:p>
    <w:p w:rsidR="00183E7E" w:rsidRDefault="00183E7E">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 xml:space="preserve">- </w:t>
      </w:r>
      <w:r w:rsidR="00984FE8">
        <w:rPr>
          <w:rFonts w:ascii="Times New Roman" w:hAnsi="Times New Roman"/>
          <w:sz w:val="26"/>
        </w:rPr>
        <w:t>Thái Dương Bình</w:t>
      </w:r>
      <w:r>
        <w:rPr>
          <w:rFonts w:ascii="Times New Roman" w:hAnsi="Times New Roman"/>
          <w:sz w:val="26"/>
        </w:rPr>
        <w:tab/>
        <w:t>Thành viên</w:t>
      </w:r>
    </w:p>
    <w:p w:rsidR="00183E7E" w:rsidRDefault="00183E7E">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 Nguyễn Thị Kim Vân</w:t>
      </w:r>
      <w:r>
        <w:rPr>
          <w:rFonts w:ascii="Times New Roman" w:hAnsi="Times New Roman"/>
          <w:sz w:val="26"/>
        </w:rPr>
        <w:tab/>
        <w:t>Thành viên</w:t>
      </w:r>
    </w:p>
    <w:p w:rsidR="008266E0" w:rsidRDefault="008266E0">
      <w:pPr>
        <w:tabs>
          <w:tab w:val="left" w:pos="3420"/>
        </w:tabs>
        <w:spacing w:before="120" w:line="288" w:lineRule="auto"/>
        <w:ind w:firstLine="720"/>
        <w:jc w:val="both"/>
        <w:rPr>
          <w:rFonts w:ascii="Times New Roman" w:hAnsi="Times New Roman"/>
          <w:b/>
          <w:sz w:val="26"/>
        </w:rPr>
      </w:pPr>
    </w:p>
    <w:p w:rsidR="00183E7E" w:rsidRDefault="00183E7E">
      <w:pPr>
        <w:tabs>
          <w:tab w:val="left" w:pos="3420"/>
        </w:tabs>
        <w:spacing w:before="120" w:line="288" w:lineRule="auto"/>
        <w:ind w:firstLine="720"/>
        <w:jc w:val="both"/>
        <w:rPr>
          <w:rFonts w:ascii="Times New Roman" w:hAnsi="Times New Roman"/>
          <w:b/>
          <w:sz w:val="26"/>
        </w:rPr>
      </w:pPr>
      <w:r>
        <w:rPr>
          <w:rFonts w:ascii="Times New Roman" w:hAnsi="Times New Roman"/>
          <w:b/>
          <w:sz w:val="26"/>
        </w:rPr>
        <w:t>* Hoạt động của Hội đồng quản trị và Ban kiểm soát:</w:t>
      </w:r>
    </w:p>
    <w:p w:rsidR="00183E7E" w:rsidRDefault="00183E7E">
      <w:pPr>
        <w:tabs>
          <w:tab w:val="left" w:pos="3420"/>
        </w:tabs>
        <w:spacing w:before="120" w:after="120" w:line="360" w:lineRule="auto"/>
        <w:ind w:firstLine="720"/>
        <w:jc w:val="both"/>
        <w:rPr>
          <w:rFonts w:ascii="Times New Roman" w:hAnsi="Times New Roman"/>
          <w:sz w:val="26"/>
        </w:rPr>
      </w:pPr>
      <w:r>
        <w:rPr>
          <w:rFonts w:ascii="Times New Roman" w:hAnsi="Times New Roman"/>
          <w:sz w:val="26"/>
        </w:rPr>
        <w:t>Với t</w:t>
      </w:r>
      <w:r>
        <w:rPr>
          <w:rFonts w:ascii="Times New Roman" w:hAnsi="Times New Roman" w:hint="eastAsia"/>
          <w:sz w:val="26"/>
        </w:rPr>
        <w:t>ư</w:t>
      </w:r>
      <w:r>
        <w:rPr>
          <w:rFonts w:ascii="Times New Roman" w:hAnsi="Times New Roman"/>
          <w:sz w:val="26"/>
        </w:rPr>
        <w:t xml:space="preserve"> cách là đại diện cho chủ sở hữu, tôn chỉ tối cao trong hoạt động của Hội đồng quản trị và Ban kiểm soát là đảm bảo quyền lợi hợp pháp và chính đáng của cổ đông. Mọi hoạt động của Hội đồng quản trị, Ban kiểm soát đều trên quy định tại luật Doanh nghiệp, điều lệ và nghị quyết của Đại hội đồng cổ đông công ty.</w:t>
      </w:r>
    </w:p>
    <w:p w:rsidR="00183E7E" w:rsidRDefault="00183E7E">
      <w:pPr>
        <w:tabs>
          <w:tab w:val="left" w:pos="3420"/>
        </w:tabs>
        <w:spacing w:before="120" w:after="120" w:line="288" w:lineRule="auto"/>
        <w:ind w:firstLine="720"/>
        <w:jc w:val="both"/>
        <w:rPr>
          <w:rFonts w:ascii="Times New Roman" w:hAnsi="Times New Roman"/>
          <w:sz w:val="26"/>
        </w:rPr>
      </w:pPr>
      <w:r>
        <w:rPr>
          <w:rFonts w:ascii="Times New Roman" w:hAnsi="Times New Roman"/>
          <w:sz w:val="26"/>
        </w:rPr>
        <w:t xml:space="preserve">* </w:t>
      </w:r>
      <w:r>
        <w:rPr>
          <w:rFonts w:ascii="Times New Roman" w:hAnsi="Times New Roman"/>
          <w:b/>
          <w:sz w:val="26"/>
        </w:rPr>
        <w:t>Thù lao của Hội đồng quản trị năm 20</w:t>
      </w:r>
      <w:r w:rsidR="00642B91">
        <w:rPr>
          <w:rFonts w:ascii="Times New Roman" w:hAnsi="Times New Roman"/>
          <w:b/>
          <w:sz w:val="26"/>
        </w:rPr>
        <w:t>1</w:t>
      </w:r>
      <w:r w:rsidR="00DF27FE">
        <w:rPr>
          <w:rFonts w:ascii="Times New Roman" w:hAnsi="Times New Roman"/>
          <w:b/>
          <w:sz w:val="26"/>
        </w:rPr>
        <w:t>2</w:t>
      </w:r>
      <w:r>
        <w:rPr>
          <w:rFonts w:ascii="Times New Roman" w:hAnsi="Times New Roman"/>
          <w:sz w:val="26"/>
        </w:rPr>
        <w:t xml:space="preserve">: </w:t>
      </w:r>
      <w:r w:rsidR="00F45F29">
        <w:rPr>
          <w:rFonts w:ascii="Times New Roman" w:hAnsi="Times New Roman"/>
          <w:sz w:val="26"/>
        </w:rPr>
        <w:t>52.5</w:t>
      </w:r>
      <w:r w:rsidR="00752E64">
        <w:rPr>
          <w:rFonts w:ascii="Times New Roman" w:hAnsi="Times New Roman"/>
          <w:sz w:val="26"/>
        </w:rPr>
        <w:t>00.000</w:t>
      </w:r>
      <w:r>
        <w:rPr>
          <w:rFonts w:ascii="Times New Roman" w:hAnsi="Times New Roman"/>
          <w:sz w:val="26"/>
        </w:rPr>
        <w:t xml:space="preserve"> đồng (0</w:t>
      </w:r>
      <w:r w:rsidR="00752E64">
        <w:rPr>
          <w:rFonts w:ascii="Times New Roman" w:hAnsi="Times New Roman"/>
          <w:sz w:val="26"/>
        </w:rPr>
        <w:t>5</w:t>
      </w:r>
      <w:r>
        <w:rPr>
          <w:rFonts w:ascii="Times New Roman" w:hAnsi="Times New Roman"/>
          <w:sz w:val="26"/>
        </w:rPr>
        <w:t xml:space="preserve"> ng</w:t>
      </w:r>
      <w:r>
        <w:rPr>
          <w:rFonts w:ascii="Times New Roman" w:hAnsi="Times New Roman" w:hint="eastAsia"/>
          <w:sz w:val="26"/>
        </w:rPr>
        <w:t>ư</w:t>
      </w:r>
      <w:r>
        <w:rPr>
          <w:rFonts w:ascii="Times New Roman" w:hAnsi="Times New Roman"/>
          <w:sz w:val="26"/>
        </w:rPr>
        <w:t>ời).</w:t>
      </w:r>
    </w:p>
    <w:p w:rsidR="00AA1130" w:rsidRDefault="00AA1130">
      <w:pPr>
        <w:tabs>
          <w:tab w:val="left" w:pos="3420"/>
        </w:tabs>
        <w:spacing w:before="120" w:after="120" w:line="288" w:lineRule="auto"/>
        <w:ind w:firstLine="720"/>
        <w:jc w:val="both"/>
        <w:rPr>
          <w:rFonts w:ascii="Times New Roman" w:hAnsi="Times New Roman"/>
          <w:sz w:val="26"/>
        </w:rPr>
      </w:pPr>
      <w:r>
        <w:rPr>
          <w:rFonts w:ascii="Times New Roman" w:hAnsi="Times New Roman"/>
          <w:sz w:val="26"/>
        </w:rPr>
        <w:t xml:space="preserve">* </w:t>
      </w:r>
      <w:r>
        <w:rPr>
          <w:rFonts w:ascii="Times New Roman" w:hAnsi="Times New Roman"/>
          <w:b/>
          <w:sz w:val="26"/>
        </w:rPr>
        <w:t>Thù lao của Ban kiểm soát năm 20</w:t>
      </w:r>
      <w:r w:rsidR="00984FE8">
        <w:rPr>
          <w:rFonts w:ascii="Times New Roman" w:hAnsi="Times New Roman"/>
          <w:b/>
          <w:sz w:val="26"/>
        </w:rPr>
        <w:t>1</w:t>
      </w:r>
      <w:r w:rsidR="00DF27FE">
        <w:rPr>
          <w:rFonts w:ascii="Times New Roman" w:hAnsi="Times New Roman"/>
          <w:b/>
          <w:sz w:val="26"/>
        </w:rPr>
        <w:t>2</w:t>
      </w:r>
      <w:r>
        <w:rPr>
          <w:rFonts w:ascii="Times New Roman" w:hAnsi="Times New Roman"/>
          <w:sz w:val="26"/>
        </w:rPr>
        <w:t xml:space="preserve">: </w:t>
      </w:r>
      <w:r w:rsidR="009E4B5F">
        <w:rPr>
          <w:rFonts w:ascii="Times New Roman" w:hAnsi="Times New Roman"/>
          <w:sz w:val="26"/>
        </w:rPr>
        <w:t>15.6</w:t>
      </w:r>
      <w:r w:rsidR="00752E64">
        <w:rPr>
          <w:rFonts w:ascii="Times New Roman" w:hAnsi="Times New Roman"/>
          <w:sz w:val="26"/>
        </w:rPr>
        <w:t>00.000</w:t>
      </w:r>
      <w:r>
        <w:rPr>
          <w:rFonts w:ascii="Times New Roman" w:hAnsi="Times New Roman"/>
          <w:sz w:val="26"/>
        </w:rPr>
        <w:t xml:space="preserve"> đồng (03 ng</w:t>
      </w:r>
      <w:r>
        <w:rPr>
          <w:rFonts w:ascii="Times New Roman" w:hAnsi="Times New Roman" w:hint="eastAsia"/>
          <w:sz w:val="26"/>
        </w:rPr>
        <w:t>ư</w:t>
      </w:r>
      <w:r>
        <w:rPr>
          <w:rFonts w:ascii="Times New Roman" w:hAnsi="Times New Roman"/>
          <w:sz w:val="26"/>
        </w:rPr>
        <w:t>ời).</w:t>
      </w:r>
    </w:p>
    <w:p w:rsidR="00183E7E" w:rsidRDefault="00183E7E">
      <w:pPr>
        <w:tabs>
          <w:tab w:val="left" w:pos="3420"/>
        </w:tabs>
        <w:spacing w:before="120" w:after="120" w:line="312" w:lineRule="auto"/>
        <w:ind w:firstLine="720"/>
        <w:jc w:val="both"/>
        <w:rPr>
          <w:rFonts w:ascii="Times New Roman" w:hAnsi="Times New Roman"/>
          <w:b/>
          <w:sz w:val="26"/>
        </w:rPr>
      </w:pPr>
      <w:r>
        <w:rPr>
          <w:rFonts w:ascii="Times New Roman" w:hAnsi="Times New Roman"/>
          <w:b/>
          <w:sz w:val="26"/>
        </w:rPr>
        <w:t xml:space="preserve">* Tỷ lệ sở hữu cổ phần của thành viên Hội đồng quản trị tính đến </w:t>
      </w:r>
      <w:r w:rsidR="00BE2B29">
        <w:rPr>
          <w:rFonts w:ascii="Times New Roman" w:hAnsi="Times New Roman"/>
          <w:b/>
          <w:sz w:val="26"/>
        </w:rPr>
        <w:t xml:space="preserve">ngày </w:t>
      </w:r>
      <w:r w:rsidR="00DF27FE">
        <w:rPr>
          <w:rFonts w:ascii="Times New Roman" w:hAnsi="Times New Roman"/>
          <w:b/>
          <w:sz w:val="26"/>
        </w:rPr>
        <w:t>11/01/2013</w:t>
      </w:r>
      <w:r>
        <w:rPr>
          <w:rFonts w:ascii="Times New Roman" w:hAnsi="Times New Roman"/>
          <w:b/>
          <w:sz w:val="26"/>
        </w:rPr>
        <w:t>:</w:t>
      </w:r>
    </w:p>
    <w:tbl>
      <w:tblPr>
        <w:tblStyle w:val="TableGrid"/>
        <w:tblW w:w="0" w:type="auto"/>
        <w:tblInd w:w="108" w:type="dxa"/>
        <w:tblLook w:val="01E0"/>
      </w:tblPr>
      <w:tblGrid>
        <w:gridCol w:w="1260"/>
        <w:gridCol w:w="2880"/>
        <w:gridCol w:w="4140"/>
        <w:gridCol w:w="2009"/>
      </w:tblGrid>
      <w:tr w:rsidR="00183E7E">
        <w:tc>
          <w:tcPr>
            <w:tcW w:w="1260" w:type="dxa"/>
            <w:vAlign w:val="center"/>
          </w:tcPr>
          <w:p w:rsidR="00183E7E" w:rsidRDefault="00183E7E">
            <w:pPr>
              <w:tabs>
                <w:tab w:val="left" w:pos="3420"/>
              </w:tabs>
              <w:spacing w:before="120" w:after="120"/>
              <w:jc w:val="center"/>
              <w:rPr>
                <w:rFonts w:ascii="Times New Roman" w:hAnsi="Times New Roman"/>
                <w:b/>
                <w:sz w:val="26"/>
              </w:rPr>
            </w:pPr>
            <w:r>
              <w:rPr>
                <w:rFonts w:ascii="Times New Roman" w:hAnsi="Times New Roman"/>
                <w:b/>
                <w:sz w:val="26"/>
              </w:rPr>
              <w:t>STT</w:t>
            </w:r>
          </w:p>
        </w:tc>
        <w:tc>
          <w:tcPr>
            <w:tcW w:w="2880" w:type="dxa"/>
          </w:tcPr>
          <w:p w:rsidR="00183E7E" w:rsidRDefault="00183E7E">
            <w:pPr>
              <w:tabs>
                <w:tab w:val="left" w:pos="3420"/>
              </w:tabs>
              <w:spacing w:before="120" w:after="120"/>
              <w:jc w:val="center"/>
              <w:rPr>
                <w:rFonts w:ascii="Times New Roman" w:hAnsi="Times New Roman"/>
                <w:b/>
                <w:sz w:val="26"/>
              </w:rPr>
            </w:pPr>
            <w:r>
              <w:rPr>
                <w:rFonts w:ascii="Times New Roman" w:hAnsi="Times New Roman"/>
                <w:b/>
                <w:sz w:val="26"/>
              </w:rPr>
              <w:t>Họ và tên</w:t>
            </w:r>
          </w:p>
        </w:tc>
        <w:tc>
          <w:tcPr>
            <w:tcW w:w="4140" w:type="dxa"/>
            <w:vAlign w:val="center"/>
          </w:tcPr>
          <w:p w:rsidR="00183E7E" w:rsidRDefault="00183E7E">
            <w:pPr>
              <w:tabs>
                <w:tab w:val="left" w:pos="3420"/>
              </w:tabs>
              <w:spacing w:before="120" w:after="120"/>
              <w:jc w:val="center"/>
              <w:rPr>
                <w:rFonts w:ascii="Times New Roman" w:hAnsi="Times New Roman"/>
                <w:b/>
                <w:sz w:val="26"/>
              </w:rPr>
            </w:pPr>
            <w:r>
              <w:rPr>
                <w:rFonts w:ascii="Times New Roman" w:hAnsi="Times New Roman"/>
                <w:b/>
                <w:sz w:val="26"/>
              </w:rPr>
              <w:t>Số cổ phần nắm giữ</w:t>
            </w:r>
          </w:p>
        </w:tc>
        <w:tc>
          <w:tcPr>
            <w:tcW w:w="2009" w:type="dxa"/>
          </w:tcPr>
          <w:p w:rsidR="00183E7E" w:rsidRDefault="00183E7E">
            <w:pPr>
              <w:tabs>
                <w:tab w:val="left" w:pos="3420"/>
              </w:tabs>
              <w:spacing w:before="120" w:after="120"/>
              <w:jc w:val="center"/>
              <w:rPr>
                <w:rFonts w:ascii="Times New Roman" w:hAnsi="Times New Roman"/>
                <w:b/>
                <w:sz w:val="26"/>
              </w:rPr>
            </w:pPr>
            <w:r>
              <w:rPr>
                <w:rFonts w:ascii="Times New Roman" w:hAnsi="Times New Roman"/>
                <w:b/>
                <w:sz w:val="26"/>
              </w:rPr>
              <w:t>Tỷ lệ nắm giữ</w:t>
            </w:r>
          </w:p>
        </w:tc>
      </w:tr>
      <w:tr w:rsidR="00183E7E">
        <w:tc>
          <w:tcPr>
            <w:tcW w:w="1260" w:type="dxa"/>
          </w:tcPr>
          <w:p w:rsidR="00183E7E" w:rsidRDefault="00183E7E">
            <w:pPr>
              <w:tabs>
                <w:tab w:val="left" w:pos="3420"/>
              </w:tabs>
              <w:spacing w:before="120" w:after="120"/>
              <w:jc w:val="center"/>
              <w:rPr>
                <w:rFonts w:ascii="Times New Roman" w:hAnsi="Times New Roman"/>
                <w:sz w:val="26"/>
              </w:rPr>
            </w:pPr>
            <w:r>
              <w:rPr>
                <w:rFonts w:ascii="Times New Roman" w:hAnsi="Times New Roman"/>
                <w:sz w:val="26"/>
              </w:rPr>
              <w:t>01</w:t>
            </w:r>
          </w:p>
        </w:tc>
        <w:tc>
          <w:tcPr>
            <w:tcW w:w="2880" w:type="dxa"/>
          </w:tcPr>
          <w:p w:rsidR="00183E7E" w:rsidRDefault="00DF27FE">
            <w:pPr>
              <w:tabs>
                <w:tab w:val="left" w:pos="3420"/>
              </w:tabs>
              <w:spacing w:before="120" w:after="120"/>
              <w:jc w:val="both"/>
              <w:rPr>
                <w:rFonts w:ascii="Times New Roman" w:hAnsi="Times New Roman"/>
                <w:sz w:val="26"/>
              </w:rPr>
            </w:pPr>
            <w:r>
              <w:rPr>
                <w:rFonts w:ascii="Times New Roman" w:hAnsi="Times New Roman"/>
                <w:sz w:val="26"/>
              </w:rPr>
              <w:t>Thẩm Thị Thúy</w:t>
            </w:r>
          </w:p>
        </w:tc>
        <w:tc>
          <w:tcPr>
            <w:tcW w:w="4140" w:type="dxa"/>
          </w:tcPr>
          <w:p w:rsidR="00183E7E" w:rsidRDefault="00DF27FE">
            <w:pPr>
              <w:tabs>
                <w:tab w:val="left" w:pos="3420"/>
              </w:tabs>
              <w:spacing w:before="120" w:after="120"/>
              <w:jc w:val="center"/>
              <w:rPr>
                <w:rFonts w:ascii="Times New Roman" w:hAnsi="Times New Roman"/>
                <w:sz w:val="26"/>
              </w:rPr>
            </w:pPr>
            <w:r>
              <w:rPr>
                <w:rFonts w:ascii="Times New Roman" w:hAnsi="Times New Roman"/>
                <w:sz w:val="26"/>
              </w:rPr>
              <w:t>54.720</w:t>
            </w:r>
            <w:r w:rsidR="00B30889">
              <w:rPr>
                <w:rFonts w:ascii="Times New Roman" w:hAnsi="Times New Roman"/>
                <w:sz w:val="26"/>
              </w:rPr>
              <w:t xml:space="preserve"> CP</w:t>
            </w:r>
          </w:p>
        </w:tc>
        <w:tc>
          <w:tcPr>
            <w:tcW w:w="2009" w:type="dxa"/>
          </w:tcPr>
          <w:p w:rsidR="00183E7E" w:rsidRDefault="00DF27FE">
            <w:pPr>
              <w:tabs>
                <w:tab w:val="left" w:pos="3420"/>
              </w:tabs>
              <w:spacing w:before="120" w:after="120"/>
              <w:jc w:val="center"/>
              <w:rPr>
                <w:rFonts w:ascii="Times New Roman" w:hAnsi="Times New Roman"/>
                <w:sz w:val="26"/>
              </w:rPr>
            </w:pPr>
            <w:r>
              <w:rPr>
                <w:rFonts w:ascii="Times New Roman" w:hAnsi="Times New Roman"/>
                <w:sz w:val="26"/>
              </w:rPr>
              <w:t>4,8</w:t>
            </w:r>
            <w:r w:rsidR="00984FE8">
              <w:rPr>
                <w:rFonts w:ascii="Times New Roman" w:hAnsi="Times New Roman"/>
                <w:sz w:val="26"/>
              </w:rPr>
              <w:t>7</w:t>
            </w:r>
            <w:r w:rsidR="00183E7E">
              <w:rPr>
                <w:rFonts w:ascii="Times New Roman" w:hAnsi="Times New Roman"/>
                <w:sz w:val="26"/>
              </w:rPr>
              <w:t>%</w:t>
            </w:r>
          </w:p>
        </w:tc>
      </w:tr>
      <w:tr w:rsidR="00183E7E">
        <w:tc>
          <w:tcPr>
            <w:tcW w:w="1260" w:type="dxa"/>
          </w:tcPr>
          <w:p w:rsidR="00183E7E" w:rsidRDefault="00183E7E">
            <w:pPr>
              <w:tabs>
                <w:tab w:val="left" w:pos="3420"/>
              </w:tabs>
              <w:spacing w:before="120" w:after="120"/>
              <w:jc w:val="center"/>
              <w:rPr>
                <w:rFonts w:ascii="Times New Roman" w:hAnsi="Times New Roman"/>
                <w:sz w:val="26"/>
              </w:rPr>
            </w:pPr>
            <w:r>
              <w:rPr>
                <w:rFonts w:ascii="Times New Roman" w:hAnsi="Times New Roman"/>
                <w:sz w:val="26"/>
              </w:rPr>
              <w:t>02</w:t>
            </w:r>
          </w:p>
        </w:tc>
        <w:tc>
          <w:tcPr>
            <w:tcW w:w="2880" w:type="dxa"/>
          </w:tcPr>
          <w:p w:rsidR="00183E7E" w:rsidRDefault="00984FE8">
            <w:pPr>
              <w:tabs>
                <w:tab w:val="left" w:pos="3420"/>
              </w:tabs>
              <w:spacing w:before="120" w:after="120"/>
              <w:jc w:val="both"/>
              <w:rPr>
                <w:rFonts w:ascii="Times New Roman" w:hAnsi="Times New Roman"/>
                <w:sz w:val="26"/>
              </w:rPr>
            </w:pPr>
            <w:r>
              <w:rPr>
                <w:rFonts w:ascii="Times New Roman" w:hAnsi="Times New Roman"/>
                <w:sz w:val="26"/>
              </w:rPr>
              <w:t xml:space="preserve">Nguyễn </w:t>
            </w:r>
            <w:r w:rsidR="00DF27FE">
              <w:rPr>
                <w:rFonts w:ascii="Times New Roman" w:hAnsi="Times New Roman"/>
                <w:sz w:val="26"/>
              </w:rPr>
              <w:t>Văn Vinh</w:t>
            </w:r>
          </w:p>
        </w:tc>
        <w:tc>
          <w:tcPr>
            <w:tcW w:w="4140" w:type="dxa"/>
          </w:tcPr>
          <w:p w:rsidR="00183E7E" w:rsidRDefault="00DF27FE">
            <w:pPr>
              <w:tabs>
                <w:tab w:val="left" w:pos="3420"/>
              </w:tabs>
              <w:spacing w:before="120" w:after="120"/>
              <w:jc w:val="center"/>
              <w:rPr>
                <w:rFonts w:ascii="Times New Roman" w:hAnsi="Times New Roman"/>
                <w:sz w:val="26"/>
              </w:rPr>
            </w:pPr>
            <w:r>
              <w:rPr>
                <w:rFonts w:ascii="Times New Roman" w:hAnsi="Times New Roman"/>
                <w:sz w:val="26"/>
              </w:rPr>
              <w:t>3.059</w:t>
            </w:r>
            <w:r w:rsidR="00B30889">
              <w:rPr>
                <w:rFonts w:ascii="Times New Roman" w:hAnsi="Times New Roman"/>
                <w:sz w:val="26"/>
              </w:rPr>
              <w:t xml:space="preserve"> CP</w:t>
            </w:r>
          </w:p>
        </w:tc>
        <w:tc>
          <w:tcPr>
            <w:tcW w:w="2009" w:type="dxa"/>
          </w:tcPr>
          <w:p w:rsidR="00183E7E" w:rsidRDefault="00734A2B">
            <w:pPr>
              <w:tabs>
                <w:tab w:val="left" w:pos="3420"/>
              </w:tabs>
              <w:spacing w:before="120" w:after="120"/>
              <w:jc w:val="center"/>
              <w:rPr>
                <w:rFonts w:ascii="Times New Roman" w:hAnsi="Times New Roman"/>
                <w:sz w:val="26"/>
              </w:rPr>
            </w:pPr>
            <w:r>
              <w:rPr>
                <w:rFonts w:ascii="Times New Roman" w:hAnsi="Times New Roman"/>
                <w:sz w:val="26"/>
              </w:rPr>
              <w:t>0,</w:t>
            </w:r>
            <w:r w:rsidR="00DF27FE">
              <w:rPr>
                <w:rFonts w:ascii="Times New Roman" w:hAnsi="Times New Roman"/>
                <w:sz w:val="26"/>
              </w:rPr>
              <w:t>27</w:t>
            </w:r>
            <w:r w:rsidR="00183E7E">
              <w:rPr>
                <w:rFonts w:ascii="Times New Roman" w:hAnsi="Times New Roman"/>
                <w:sz w:val="26"/>
              </w:rPr>
              <w:t>%</w:t>
            </w:r>
          </w:p>
        </w:tc>
      </w:tr>
      <w:tr w:rsidR="00183E7E">
        <w:tc>
          <w:tcPr>
            <w:tcW w:w="1260" w:type="dxa"/>
          </w:tcPr>
          <w:p w:rsidR="00183E7E" w:rsidRDefault="00183E7E">
            <w:pPr>
              <w:tabs>
                <w:tab w:val="left" w:pos="3420"/>
              </w:tabs>
              <w:spacing w:before="120" w:after="120"/>
              <w:jc w:val="center"/>
              <w:rPr>
                <w:rFonts w:ascii="Times New Roman" w:hAnsi="Times New Roman"/>
                <w:sz w:val="26"/>
              </w:rPr>
            </w:pPr>
            <w:r>
              <w:rPr>
                <w:rFonts w:ascii="Times New Roman" w:hAnsi="Times New Roman"/>
                <w:sz w:val="26"/>
              </w:rPr>
              <w:t>0</w:t>
            </w:r>
            <w:r w:rsidR="00734A2B">
              <w:rPr>
                <w:rFonts w:ascii="Times New Roman" w:hAnsi="Times New Roman"/>
                <w:sz w:val="26"/>
              </w:rPr>
              <w:t>3</w:t>
            </w:r>
          </w:p>
        </w:tc>
        <w:tc>
          <w:tcPr>
            <w:tcW w:w="2880" w:type="dxa"/>
          </w:tcPr>
          <w:p w:rsidR="00183E7E" w:rsidRDefault="00DF27FE">
            <w:pPr>
              <w:tabs>
                <w:tab w:val="left" w:pos="3420"/>
              </w:tabs>
              <w:spacing w:before="120" w:after="120"/>
              <w:jc w:val="both"/>
              <w:rPr>
                <w:rFonts w:ascii="Times New Roman" w:hAnsi="Times New Roman"/>
                <w:sz w:val="26"/>
              </w:rPr>
            </w:pPr>
            <w:r>
              <w:rPr>
                <w:rFonts w:ascii="Times New Roman" w:hAnsi="Times New Roman"/>
                <w:sz w:val="26"/>
              </w:rPr>
              <w:t>Lê Hồng Hải</w:t>
            </w:r>
          </w:p>
        </w:tc>
        <w:tc>
          <w:tcPr>
            <w:tcW w:w="4140" w:type="dxa"/>
          </w:tcPr>
          <w:p w:rsidR="00183E7E" w:rsidRDefault="00183E7E">
            <w:pPr>
              <w:tabs>
                <w:tab w:val="left" w:pos="3420"/>
              </w:tabs>
              <w:spacing w:before="120" w:after="120"/>
              <w:jc w:val="center"/>
              <w:rPr>
                <w:rFonts w:ascii="Times New Roman" w:hAnsi="Times New Roman"/>
                <w:sz w:val="26"/>
              </w:rPr>
            </w:pPr>
            <w:r>
              <w:rPr>
                <w:rFonts w:ascii="Times New Roman" w:hAnsi="Times New Roman"/>
                <w:sz w:val="26"/>
              </w:rPr>
              <w:t>0</w:t>
            </w:r>
            <w:r w:rsidR="00B30889">
              <w:rPr>
                <w:rFonts w:ascii="Times New Roman" w:hAnsi="Times New Roman"/>
                <w:sz w:val="26"/>
              </w:rPr>
              <w:t xml:space="preserve"> CP</w:t>
            </w:r>
          </w:p>
        </w:tc>
        <w:tc>
          <w:tcPr>
            <w:tcW w:w="2009" w:type="dxa"/>
          </w:tcPr>
          <w:p w:rsidR="00183E7E" w:rsidRDefault="00144D19">
            <w:pPr>
              <w:tabs>
                <w:tab w:val="left" w:pos="3420"/>
              </w:tabs>
              <w:spacing w:before="120" w:after="120"/>
              <w:jc w:val="center"/>
              <w:rPr>
                <w:rFonts w:ascii="Times New Roman" w:hAnsi="Times New Roman"/>
                <w:sz w:val="26"/>
              </w:rPr>
            </w:pPr>
            <w:r>
              <w:rPr>
                <w:rFonts w:ascii="Times New Roman" w:hAnsi="Times New Roman"/>
                <w:sz w:val="26"/>
              </w:rPr>
              <w:t>0,00</w:t>
            </w:r>
            <w:r w:rsidR="00183E7E">
              <w:rPr>
                <w:rFonts w:ascii="Times New Roman" w:hAnsi="Times New Roman"/>
                <w:sz w:val="26"/>
              </w:rPr>
              <w:t>%</w:t>
            </w:r>
          </w:p>
        </w:tc>
      </w:tr>
      <w:tr w:rsidR="00183E7E">
        <w:tc>
          <w:tcPr>
            <w:tcW w:w="1260" w:type="dxa"/>
          </w:tcPr>
          <w:p w:rsidR="00183E7E" w:rsidRDefault="00183E7E">
            <w:pPr>
              <w:tabs>
                <w:tab w:val="left" w:pos="3420"/>
              </w:tabs>
              <w:spacing w:before="120" w:after="120"/>
              <w:jc w:val="center"/>
              <w:rPr>
                <w:rFonts w:ascii="Times New Roman" w:hAnsi="Times New Roman"/>
                <w:sz w:val="26"/>
              </w:rPr>
            </w:pPr>
            <w:r>
              <w:rPr>
                <w:rFonts w:ascii="Times New Roman" w:hAnsi="Times New Roman"/>
                <w:sz w:val="26"/>
              </w:rPr>
              <w:t>0</w:t>
            </w:r>
            <w:r w:rsidR="00734A2B">
              <w:rPr>
                <w:rFonts w:ascii="Times New Roman" w:hAnsi="Times New Roman"/>
                <w:sz w:val="26"/>
              </w:rPr>
              <w:t>4</w:t>
            </w:r>
          </w:p>
        </w:tc>
        <w:tc>
          <w:tcPr>
            <w:tcW w:w="2880" w:type="dxa"/>
          </w:tcPr>
          <w:p w:rsidR="00183E7E" w:rsidRDefault="00DF27FE">
            <w:pPr>
              <w:tabs>
                <w:tab w:val="left" w:pos="3420"/>
              </w:tabs>
              <w:spacing w:before="120" w:after="120"/>
              <w:jc w:val="both"/>
              <w:rPr>
                <w:rFonts w:ascii="Times New Roman" w:hAnsi="Times New Roman"/>
                <w:sz w:val="26"/>
              </w:rPr>
            </w:pPr>
            <w:r>
              <w:rPr>
                <w:rFonts w:ascii="Times New Roman" w:hAnsi="Times New Roman"/>
                <w:sz w:val="26"/>
              </w:rPr>
              <w:t>Trần Thị Thu Tâm</w:t>
            </w:r>
          </w:p>
        </w:tc>
        <w:tc>
          <w:tcPr>
            <w:tcW w:w="4140" w:type="dxa"/>
          </w:tcPr>
          <w:p w:rsidR="00183E7E" w:rsidRDefault="00984FE8">
            <w:pPr>
              <w:tabs>
                <w:tab w:val="left" w:pos="3420"/>
              </w:tabs>
              <w:spacing w:before="120" w:after="120"/>
              <w:jc w:val="center"/>
              <w:rPr>
                <w:rFonts w:ascii="Times New Roman" w:hAnsi="Times New Roman"/>
                <w:sz w:val="26"/>
              </w:rPr>
            </w:pPr>
            <w:r>
              <w:rPr>
                <w:rFonts w:ascii="Times New Roman" w:hAnsi="Times New Roman"/>
                <w:sz w:val="26"/>
              </w:rPr>
              <w:t xml:space="preserve">0 </w:t>
            </w:r>
            <w:r w:rsidR="00B30889">
              <w:rPr>
                <w:rFonts w:ascii="Times New Roman" w:hAnsi="Times New Roman"/>
                <w:sz w:val="26"/>
              </w:rPr>
              <w:t>CP</w:t>
            </w:r>
          </w:p>
        </w:tc>
        <w:tc>
          <w:tcPr>
            <w:tcW w:w="2009" w:type="dxa"/>
          </w:tcPr>
          <w:p w:rsidR="00183E7E" w:rsidRDefault="00984FE8">
            <w:pPr>
              <w:tabs>
                <w:tab w:val="left" w:pos="3420"/>
              </w:tabs>
              <w:spacing w:before="120" w:after="120"/>
              <w:jc w:val="center"/>
              <w:rPr>
                <w:rFonts w:ascii="Times New Roman" w:hAnsi="Times New Roman"/>
                <w:sz w:val="26"/>
              </w:rPr>
            </w:pPr>
            <w:r>
              <w:rPr>
                <w:rFonts w:ascii="Times New Roman" w:hAnsi="Times New Roman"/>
                <w:sz w:val="26"/>
              </w:rPr>
              <w:t>0,00</w:t>
            </w:r>
            <w:r w:rsidR="00183E7E">
              <w:rPr>
                <w:rFonts w:ascii="Times New Roman" w:hAnsi="Times New Roman"/>
                <w:sz w:val="26"/>
              </w:rPr>
              <w:t>%</w:t>
            </w:r>
          </w:p>
        </w:tc>
      </w:tr>
      <w:tr w:rsidR="00984FE8">
        <w:tc>
          <w:tcPr>
            <w:tcW w:w="1260" w:type="dxa"/>
          </w:tcPr>
          <w:p w:rsidR="00984FE8" w:rsidRDefault="00984FE8">
            <w:pPr>
              <w:tabs>
                <w:tab w:val="left" w:pos="3420"/>
              </w:tabs>
              <w:spacing w:before="120" w:after="120"/>
              <w:jc w:val="center"/>
              <w:rPr>
                <w:rFonts w:ascii="Times New Roman" w:hAnsi="Times New Roman"/>
                <w:sz w:val="26"/>
              </w:rPr>
            </w:pPr>
            <w:r>
              <w:rPr>
                <w:rFonts w:ascii="Times New Roman" w:hAnsi="Times New Roman"/>
                <w:sz w:val="26"/>
              </w:rPr>
              <w:lastRenderedPageBreak/>
              <w:t>05</w:t>
            </w:r>
          </w:p>
        </w:tc>
        <w:tc>
          <w:tcPr>
            <w:tcW w:w="2880" w:type="dxa"/>
          </w:tcPr>
          <w:p w:rsidR="00984FE8" w:rsidRDefault="00DF27FE" w:rsidP="002175B2">
            <w:pPr>
              <w:tabs>
                <w:tab w:val="left" w:pos="3420"/>
              </w:tabs>
              <w:spacing w:before="120" w:after="120"/>
              <w:jc w:val="both"/>
              <w:rPr>
                <w:rFonts w:ascii="Times New Roman" w:hAnsi="Times New Roman"/>
                <w:sz w:val="26"/>
              </w:rPr>
            </w:pPr>
            <w:r>
              <w:rPr>
                <w:rFonts w:ascii="Times New Roman" w:hAnsi="Times New Roman"/>
                <w:sz w:val="26"/>
              </w:rPr>
              <w:t>Nguyễn Dương An</w:t>
            </w:r>
          </w:p>
        </w:tc>
        <w:tc>
          <w:tcPr>
            <w:tcW w:w="4140" w:type="dxa"/>
          </w:tcPr>
          <w:p w:rsidR="00984FE8" w:rsidRPr="00984FE8" w:rsidRDefault="00DF27FE">
            <w:pPr>
              <w:tabs>
                <w:tab w:val="left" w:pos="3420"/>
              </w:tabs>
              <w:spacing w:before="120" w:after="120"/>
              <w:jc w:val="center"/>
              <w:rPr>
                <w:rFonts w:ascii="Times New Roman" w:hAnsi="Times New Roman"/>
                <w:sz w:val="26"/>
              </w:rPr>
            </w:pPr>
            <w:r>
              <w:rPr>
                <w:rFonts w:ascii="Times New Roman" w:hAnsi="Times New Roman"/>
                <w:sz w:val="26"/>
              </w:rPr>
              <w:t>0</w:t>
            </w:r>
            <w:r w:rsidR="00984FE8" w:rsidRPr="00984FE8">
              <w:rPr>
                <w:rFonts w:ascii="Times New Roman" w:hAnsi="Times New Roman"/>
                <w:sz w:val="26"/>
              </w:rPr>
              <w:t xml:space="preserve"> CP</w:t>
            </w:r>
          </w:p>
        </w:tc>
        <w:tc>
          <w:tcPr>
            <w:tcW w:w="2009" w:type="dxa"/>
          </w:tcPr>
          <w:p w:rsidR="00984FE8" w:rsidRPr="00984FE8" w:rsidRDefault="00DF27FE">
            <w:pPr>
              <w:tabs>
                <w:tab w:val="left" w:pos="3420"/>
              </w:tabs>
              <w:spacing w:before="120" w:after="120"/>
              <w:jc w:val="center"/>
              <w:rPr>
                <w:rFonts w:ascii="Times New Roman" w:hAnsi="Times New Roman"/>
                <w:sz w:val="26"/>
              </w:rPr>
            </w:pPr>
            <w:r>
              <w:rPr>
                <w:rFonts w:ascii="Times New Roman" w:hAnsi="Times New Roman"/>
                <w:sz w:val="26"/>
              </w:rPr>
              <w:t>0,00</w:t>
            </w:r>
            <w:r w:rsidR="00984FE8" w:rsidRPr="00984FE8">
              <w:rPr>
                <w:rFonts w:ascii="Times New Roman" w:hAnsi="Times New Roman"/>
                <w:sz w:val="26"/>
              </w:rPr>
              <w:t>%</w:t>
            </w:r>
          </w:p>
        </w:tc>
      </w:tr>
      <w:tr w:rsidR="00984FE8">
        <w:tc>
          <w:tcPr>
            <w:tcW w:w="1260" w:type="dxa"/>
          </w:tcPr>
          <w:p w:rsidR="00984FE8" w:rsidRDefault="00984FE8">
            <w:pPr>
              <w:tabs>
                <w:tab w:val="left" w:pos="3420"/>
              </w:tabs>
              <w:spacing w:before="120" w:after="120"/>
              <w:jc w:val="center"/>
              <w:rPr>
                <w:rFonts w:ascii="Times New Roman" w:hAnsi="Times New Roman"/>
                <w:sz w:val="26"/>
              </w:rPr>
            </w:pPr>
          </w:p>
        </w:tc>
        <w:tc>
          <w:tcPr>
            <w:tcW w:w="2880" w:type="dxa"/>
          </w:tcPr>
          <w:p w:rsidR="00984FE8" w:rsidRDefault="00984FE8" w:rsidP="002175B2">
            <w:pPr>
              <w:tabs>
                <w:tab w:val="left" w:pos="3420"/>
              </w:tabs>
              <w:spacing w:before="120" w:after="120"/>
              <w:jc w:val="center"/>
              <w:rPr>
                <w:rFonts w:ascii="Times New Roman" w:hAnsi="Times New Roman"/>
                <w:b/>
                <w:sz w:val="26"/>
              </w:rPr>
            </w:pPr>
            <w:r>
              <w:rPr>
                <w:rFonts w:ascii="Times New Roman" w:hAnsi="Times New Roman"/>
                <w:b/>
                <w:sz w:val="26"/>
              </w:rPr>
              <w:t>Tổng cộng</w:t>
            </w:r>
          </w:p>
        </w:tc>
        <w:tc>
          <w:tcPr>
            <w:tcW w:w="4140" w:type="dxa"/>
          </w:tcPr>
          <w:p w:rsidR="00984FE8" w:rsidRDefault="00DF27FE" w:rsidP="002175B2">
            <w:pPr>
              <w:tabs>
                <w:tab w:val="left" w:pos="3420"/>
              </w:tabs>
              <w:spacing w:before="120" w:after="120"/>
              <w:jc w:val="center"/>
              <w:rPr>
                <w:rFonts w:ascii="Times New Roman" w:hAnsi="Times New Roman"/>
                <w:b/>
                <w:sz w:val="26"/>
              </w:rPr>
            </w:pPr>
            <w:r>
              <w:rPr>
                <w:rFonts w:ascii="Times New Roman" w:hAnsi="Times New Roman"/>
                <w:b/>
                <w:sz w:val="26"/>
              </w:rPr>
              <w:t>57.779</w:t>
            </w:r>
            <w:r w:rsidR="00984FE8">
              <w:rPr>
                <w:rFonts w:ascii="Times New Roman" w:hAnsi="Times New Roman"/>
                <w:b/>
                <w:sz w:val="26"/>
              </w:rPr>
              <w:t xml:space="preserve"> CP</w:t>
            </w:r>
          </w:p>
        </w:tc>
        <w:tc>
          <w:tcPr>
            <w:tcW w:w="2009" w:type="dxa"/>
          </w:tcPr>
          <w:p w:rsidR="00984FE8" w:rsidRDefault="00DF27FE" w:rsidP="002175B2">
            <w:pPr>
              <w:tabs>
                <w:tab w:val="left" w:pos="3420"/>
              </w:tabs>
              <w:spacing w:before="120" w:after="120"/>
              <w:jc w:val="center"/>
              <w:rPr>
                <w:rFonts w:ascii="Times New Roman" w:hAnsi="Times New Roman"/>
                <w:b/>
                <w:sz w:val="26"/>
              </w:rPr>
            </w:pPr>
            <w:r>
              <w:rPr>
                <w:rFonts w:ascii="Times New Roman" w:hAnsi="Times New Roman"/>
                <w:b/>
                <w:sz w:val="26"/>
              </w:rPr>
              <w:t>5,14</w:t>
            </w:r>
            <w:r w:rsidR="00984FE8">
              <w:rPr>
                <w:rFonts w:ascii="Times New Roman" w:hAnsi="Times New Roman"/>
                <w:b/>
                <w:sz w:val="26"/>
              </w:rPr>
              <w:t>%</w:t>
            </w:r>
          </w:p>
        </w:tc>
      </w:tr>
    </w:tbl>
    <w:p w:rsidR="00B30889" w:rsidRDefault="00B30889">
      <w:pPr>
        <w:tabs>
          <w:tab w:val="left" w:pos="3420"/>
        </w:tabs>
        <w:spacing w:before="120" w:after="120" w:line="312" w:lineRule="auto"/>
        <w:ind w:firstLine="720"/>
        <w:jc w:val="both"/>
        <w:rPr>
          <w:rFonts w:ascii="Times New Roman" w:hAnsi="Times New Roman"/>
          <w:sz w:val="26"/>
        </w:rPr>
      </w:pPr>
    </w:p>
    <w:p w:rsidR="00183E7E" w:rsidRPr="00B30889" w:rsidRDefault="00183E7E">
      <w:pPr>
        <w:tabs>
          <w:tab w:val="left" w:pos="3420"/>
        </w:tabs>
        <w:spacing w:before="120" w:after="120" w:line="312" w:lineRule="auto"/>
        <w:ind w:firstLine="720"/>
        <w:jc w:val="both"/>
        <w:rPr>
          <w:rFonts w:ascii="Times New Roman" w:hAnsi="Times New Roman"/>
          <w:b/>
          <w:sz w:val="26"/>
        </w:rPr>
      </w:pPr>
      <w:r w:rsidRPr="00B30889">
        <w:rPr>
          <w:rFonts w:ascii="Times New Roman" w:hAnsi="Times New Roman"/>
          <w:b/>
          <w:sz w:val="26"/>
        </w:rPr>
        <w:t xml:space="preserve">* Thông tin về các giao dịch cổ phiếu từ tháng </w:t>
      </w:r>
      <w:r w:rsidR="00BB422D">
        <w:rPr>
          <w:rFonts w:ascii="Times New Roman" w:hAnsi="Times New Roman"/>
          <w:b/>
          <w:sz w:val="26"/>
        </w:rPr>
        <w:t>01/01/201</w:t>
      </w:r>
      <w:r w:rsidR="009E4B5F">
        <w:rPr>
          <w:rFonts w:ascii="Times New Roman" w:hAnsi="Times New Roman"/>
          <w:b/>
          <w:sz w:val="26"/>
        </w:rPr>
        <w:t>2</w:t>
      </w:r>
      <w:r w:rsidRPr="00B30889">
        <w:rPr>
          <w:rFonts w:ascii="Times New Roman" w:hAnsi="Times New Roman"/>
          <w:b/>
          <w:sz w:val="26"/>
        </w:rPr>
        <w:t xml:space="preserve"> đến </w:t>
      </w:r>
      <w:r w:rsidR="00734A2B">
        <w:rPr>
          <w:rFonts w:ascii="Times New Roman" w:hAnsi="Times New Roman"/>
          <w:b/>
          <w:sz w:val="26"/>
        </w:rPr>
        <w:t>31/1</w:t>
      </w:r>
      <w:r w:rsidR="00144D19" w:rsidRPr="00B30889">
        <w:rPr>
          <w:rFonts w:ascii="Times New Roman" w:hAnsi="Times New Roman"/>
          <w:b/>
          <w:sz w:val="26"/>
        </w:rPr>
        <w:t>2/201</w:t>
      </w:r>
      <w:r w:rsidR="009E4B5F">
        <w:rPr>
          <w:rFonts w:ascii="Times New Roman" w:hAnsi="Times New Roman"/>
          <w:b/>
          <w:sz w:val="26"/>
        </w:rPr>
        <w:t>2</w:t>
      </w:r>
      <w:r w:rsidRPr="00B30889">
        <w:rPr>
          <w:rFonts w:ascii="Times New Roman" w:hAnsi="Times New Roman"/>
          <w:b/>
          <w:sz w:val="26"/>
        </w:rPr>
        <w:t xml:space="preserve"> của cổ đông nội bộ và ng</w:t>
      </w:r>
      <w:r w:rsidRPr="00B30889">
        <w:rPr>
          <w:rFonts w:ascii="Times New Roman" w:hAnsi="Times New Roman" w:hint="eastAsia"/>
          <w:b/>
          <w:sz w:val="26"/>
        </w:rPr>
        <w:t>ư</w:t>
      </w:r>
      <w:r w:rsidRPr="00B30889">
        <w:rPr>
          <w:rFonts w:ascii="Times New Roman" w:hAnsi="Times New Roman"/>
          <w:b/>
          <w:sz w:val="26"/>
        </w:rPr>
        <w:t xml:space="preserve">ời có liên quan </w:t>
      </w:r>
      <w:r w:rsidR="00FF739E">
        <w:rPr>
          <w:rFonts w:ascii="Times New Roman" w:hAnsi="Times New Roman"/>
          <w:b/>
          <w:sz w:val="26"/>
        </w:rPr>
        <w:t>: Không có</w:t>
      </w:r>
    </w:p>
    <w:tbl>
      <w:tblPr>
        <w:tblStyle w:val="TableGrid"/>
        <w:tblW w:w="10368" w:type="dxa"/>
        <w:tblLook w:val="01E0"/>
      </w:tblPr>
      <w:tblGrid>
        <w:gridCol w:w="708"/>
        <w:gridCol w:w="2640"/>
        <w:gridCol w:w="2160"/>
        <w:gridCol w:w="1620"/>
        <w:gridCol w:w="1440"/>
        <w:gridCol w:w="1800"/>
      </w:tblGrid>
      <w:tr w:rsidR="001022D9">
        <w:tc>
          <w:tcPr>
            <w:tcW w:w="708" w:type="dxa"/>
          </w:tcPr>
          <w:p w:rsidR="001022D9" w:rsidRPr="00B30889" w:rsidRDefault="001022D9" w:rsidP="00B30889">
            <w:pPr>
              <w:tabs>
                <w:tab w:val="left" w:pos="3420"/>
              </w:tabs>
              <w:spacing w:before="240" w:line="312" w:lineRule="auto"/>
              <w:jc w:val="center"/>
              <w:rPr>
                <w:rFonts w:ascii="Times New Roman" w:hAnsi="Times New Roman"/>
                <w:b/>
                <w:sz w:val="26"/>
              </w:rPr>
            </w:pPr>
            <w:r w:rsidRPr="00B30889">
              <w:rPr>
                <w:rFonts w:ascii="Times New Roman" w:hAnsi="Times New Roman"/>
                <w:b/>
                <w:sz w:val="26"/>
              </w:rPr>
              <w:t>STT</w:t>
            </w:r>
          </w:p>
        </w:tc>
        <w:tc>
          <w:tcPr>
            <w:tcW w:w="2640" w:type="dxa"/>
          </w:tcPr>
          <w:p w:rsidR="001022D9" w:rsidRPr="00B30889" w:rsidRDefault="001022D9" w:rsidP="00B30889">
            <w:pPr>
              <w:tabs>
                <w:tab w:val="left" w:pos="3420"/>
              </w:tabs>
              <w:spacing w:before="240" w:line="312" w:lineRule="auto"/>
              <w:jc w:val="center"/>
              <w:rPr>
                <w:rFonts w:ascii="Times New Roman" w:hAnsi="Times New Roman"/>
                <w:b/>
                <w:sz w:val="26"/>
              </w:rPr>
            </w:pPr>
            <w:r w:rsidRPr="00B30889">
              <w:rPr>
                <w:rFonts w:ascii="Times New Roman" w:hAnsi="Times New Roman"/>
                <w:b/>
                <w:sz w:val="26"/>
              </w:rPr>
              <w:t>Họ và tên</w:t>
            </w:r>
          </w:p>
        </w:tc>
        <w:tc>
          <w:tcPr>
            <w:tcW w:w="2160" w:type="dxa"/>
          </w:tcPr>
          <w:p w:rsidR="001022D9" w:rsidRPr="00B30889" w:rsidRDefault="001022D9" w:rsidP="00B30889">
            <w:pPr>
              <w:tabs>
                <w:tab w:val="left" w:pos="3420"/>
              </w:tabs>
              <w:spacing w:before="240" w:line="312" w:lineRule="auto"/>
              <w:jc w:val="center"/>
              <w:rPr>
                <w:rFonts w:ascii="Times New Roman" w:hAnsi="Times New Roman"/>
                <w:b/>
                <w:sz w:val="26"/>
              </w:rPr>
            </w:pPr>
            <w:r>
              <w:rPr>
                <w:rFonts w:ascii="Times New Roman" w:hAnsi="Times New Roman"/>
                <w:b/>
                <w:sz w:val="26"/>
              </w:rPr>
              <w:t>Chức vụ</w:t>
            </w:r>
          </w:p>
        </w:tc>
        <w:tc>
          <w:tcPr>
            <w:tcW w:w="1620" w:type="dxa"/>
          </w:tcPr>
          <w:p w:rsidR="001022D9" w:rsidRPr="00B30889" w:rsidRDefault="001022D9" w:rsidP="001022D9">
            <w:pPr>
              <w:tabs>
                <w:tab w:val="left" w:pos="3420"/>
              </w:tabs>
              <w:spacing w:before="120" w:line="312" w:lineRule="auto"/>
              <w:jc w:val="center"/>
              <w:rPr>
                <w:rFonts w:ascii="Times New Roman" w:hAnsi="Times New Roman"/>
                <w:b/>
                <w:sz w:val="26"/>
              </w:rPr>
            </w:pPr>
            <w:r w:rsidRPr="00B30889">
              <w:rPr>
                <w:rFonts w:ascii="Times New Roman" w:hAnsi="Times New Roman"/>
                <w:b/>
                <w:sz w:val="26"/>
              </w:rPr>
              <w:t>Số cổ phần đã mua</w:t>
            </w:r>
          </w:p>
        </w:tc>
        <w:tc>
          <w:tcPr>
            <w:tcW w:w="1440" w:type="dxa"/>
          </w:tcPr>
          <w:p w:rsidR="001022D9" w:rsidRPr="00B30889" w:rsidRDefault="001022D9" w:rsidP="001022D9">
            <w:pPr>
              <w:tabs>
                <w:tab w:val="left" w:pos="3420"/>
              </w:tabs>
              <w:spacing w:before="120" w:line="312" w:lineRule="auto"/>
              <w:jc w:val="center"/>
              <w:rPr>
                <w:rFonts w:ascii="Times New Roman" w:hAnsi="Times New Roman"/>
                <w:b/>
                <w:sz w:val="26"/>
              </w:rPr>
            </w:pPr>
            <w:r w:rsidRPr="00B30889">
              <w:rPr>
                <w:rFonts w:ascii="Times New Roman" w:hAnsi="Times New Roman"/>
                <w:b/>
                <w:sz w:val="26"/>
              </w:rPr>
              <w:t>Số cổ phần đã bán</w:t>
            </w:r>
          </w:p>
        </w:tc>
        <w:tc>
          <w:tcPr>
            <w:tcW w:w="1800" w:type="dxa"/>
          </w:tcPr>
          <w:p w:rsidR="001022D9" w:rsidRPr="00B30889" w:rsidRDefault="001022D9" w:rsidP="00B30889">
            <w:pPr>
              <w:tabs>
                <w:tab w:val="left" w:pos="3420"/>
              </w:tabs>
              <w:spacing w:before="120" w:line="312" w:lineRule="auto"/>
              <w:jc w:val="center"/>
              <w:rPr>
                <w:rFonts w:ascii="Times New Roman" w:hAnsi="Times New Roman"/>
                <w:b/>
                <w:sz w:val="26"/>
              </w:rPr>
            </w:pPr>
            <w:r w:rsidRPr="00B30889">
              <w:rPr>
                <w:rFonts w:ascii="Times New Roman" w:hAnsi="Times New Roman"/>
                <w:b/>
                <w:sz w:val="26"/>
              </w:rPr>
              <w:t>Số cổ phần đang nắm giữ</w:t>
            </w:r>
          </w:p>
        </w:tc>
      </w:tr>
      <w:tr w:rsidR="001022D9">
        <w:tc>
          <w:tcPr>
            <w:tcW w:w="708" w:type="dxa"/>
          </w:tcPr>
          <w:p w:rsidR="001022D9" w:rsidRDefault="001022D9" w:rsidP="00B30889">
            <w:pPr>
              <w:tabs>
                <w:tab w:val="left" w:pos="3420"/>
              </w:tabs>
              <w:spacing w:before="120" w:after="120" w:line="312" w:lineRule="auto"/>
              <w:jc w:val="center"/>
              <w:rPr>
                <w:rFonts w:ascii="Times New Roman" w:hAnsi="Times New Roman"/>
                <w:sz w:val="26"/>
              </w:rPr>
            </w:pPr>
          </w:p>
        </w:tc>
        <w:tc>
          <w:tcPr>
            <w:tcW w:w="2640" w:type="dxa"/>
          </w:tcPr>
          <w:p w:rsidR="001022D9" w:rsidRDefault="001022D9" w:rsidP="00144D19">
            <w:pPr>
              <w:tabs>
                <w:tab w:val="left" w:pos="3420"/>
              </w:tabs>
              <w:spacing w:before="120" w:after="120" w:line="312" w:lineRule="auto"/>
              <w:jc w:val="both"/>
              <w:rPr>
                <w:rFonts w:ascii="Times New Roman" w:hAnsi="Times New Roman"/>
                <w:sz w:val="26"/>
              </w:rPr>
            </w:pPr>
          </w:p>
        </w:tc>
        <w:tc>
          <w:tcPr>
            <w:tcW w:w="2160" w:type="dxa"/>
          </w:tcPr>
          <w:p w:rsidR="001022D9" w:rsidRDefault="001022D9" w:rsidP="00144D19">
            <w:pPr>
              <w:tabs>
                <w:tab w:val="left" w:pos="3420"/>
              </w:tabs>
              <w:spacing w:before="120" w:after="120" w:line="312" w:lineRule="auto"/>
              <w:jc w:val="center"/>
              <w:rPr>
                <w:rFonts w:ascii="Times New Roman" w:hAnsi="Times New Roman"/>
                <w:sz w:val="26"/>
              </w:rPr>
            </w:pPr>
          </w:p>
        </w:tc>
        <w:tc>
          <w:tcPr>
            <w:tcW w:w="1620" w:type="dxa"/>
          </w:tcPr>
          <w:p w:rsidR="001022D9" w:rsidRDefault="001022D9" w:rsidP="001022D9">
            <w:pPr>
              <w:tabs>
                <w:tab w:val="left" w:pos="3420"/>
              </w:tabs>
              <w:spacing w:before="120" w:after="120" w:line="312" w:lineRule="auto"/>
              <w:jc w:val="right"/>
              <w:rPr>
                <w:rFonts w:ascii="Times New Roman" w:hAnsi="Times New Roman"/>
                <w:sz w:val="26"/>
              </w:rPr>
            </w:pPr>
          </w:p>
        </w:tc>
        <w:tc>
          <w:tcPr>
            <w:tcW w:w="1440" w:type="dxa"/>
          </w:tcPr>
          <w:p w:rsidR="001022D9" w:rsidRDefault="001022D9" w:rsidP="001022D9">
            <w:pPr>
              <w:tabs>
                <w:tab w:val="left" w:pos="3420"/>
              </w:tabs>
              <w:spacing w:before="120" w:after="120" w:line="312" w:lineRule="auto"/>
              <w:jc w:val="right"/>
              <w:rPr>
                <w:rFonts w:ascii="Times New Roman" w:hAnsi="Times New Roman"/>
                <w:sz w:val="26"/>
              </w:rPr>
            </w:pPr>
          </w:p>
        </w:tc>
        <w:tc>
          <w:tcPr>
            <w:tcW w:w="1800" w:type="dxa"/>
          </w:tcPr>
          <w:p w:rsidR="001022D9" w:rsidRDefault="001022D9" w:rsidP="001022D9">
            <w:pPr>
              <w:tabs>
                <w:tab w:val="left" w:pos="3420"/>
              </w:tabs>
              <w:spacing w:before="120" w:after="120" w:line="312" w:lineRule="auto"/>
              <w:jc w:val="right"/>
              <w:rPr>
                <w:rFonts w:ascii="Times New Roman" w:hAnsi="Times New Roman"/>
                <w:sz w:val="26"/>
              </w:rPr>
            </w:pPr>
          </w:p>
        </w:tc>
      </w:tr>
      <w:tr w:rsidR="001022D9">
        <w:tc>
          <w:tcPr>
            <w:tcW w:w="708" w:type="dxa"/>
          </w:tcPr>
          <w:p w:rsidR="001022D9" w:rsidRDefault="001022D9" w:rsidP="00B30889">
            <w:pPr>
              <w:tabs>
                <w:tab w:val="left" w:pos="3420"/>
              </w:tabs>
              <w:spacing w:before="120" w:after="120" w:line="312" w:lineRule="auto"/>
              <w:jc w:val="center"/>
              <w:rPr>
                <w:rFonts w:ascii="Times New Roman" w:hAnsi="Times New Roman"/>
                <w:sz w:val="26"/>
              </w:rPr>
            </w:pPr>
          </w:p>
        </w:tc>
        <w:tc>
          <w:tcPr>
            <w:tcW w:w="2640" w:type="dxa"/>
          </w:tcPr>
          <w:p w:rsidR="001022D9" w:rsidRDefault="001022D9" w:rsidP="00144D19">
            <w:pPr>
              <w:tabs>
                <w:tab w:val="left" w:pos="3420"/>
              </w:tabs>
              <w:spacing w:before="120" w:after="120" w:line="312" w:lineRule="auto"/>
              <w:jc w:val="both"/>
              <w:rPr>
                <w:rFonts w:ascii="Times New Roman" w:hAnsi="Times New Roman"/>
                <w:sz w:val="26"/>
              </w:rPr>
            </w:pPr>
          </w:p>
        </w:tc>
        <w:tc>
          <w:tcPr>
            <w:tcW w:w="2160" w:type="dxa"/>
          </w:tcPr>
          <w:p w:rsidR="001022D9" w:rsidRDefault="001022D9" w:rsidP="00144D19">
            <w:pPr>
              <w:tabs>
                <w:tab w:val="left" w:pos="3420"/>
              </w:tabs>
              <w:spacing w:before="120" w:after="120" w:line="312" w:lineRule="auto"/>
              <w:jc w:val="center"/>
              <w:rPr>
                <w:rFonts w:ascii="Times New Roman" w:hAnsi="Times New Roman"/>
                <w:sz w:val="26"/>
              </w:rPr>
            </w:pPr>
          </w:p>
        </w:tc>
        <w:tc>
          <w:tcPr>
            <w:tcW w:w="1620" w:type="dxa"/>
          </w:tcPr>
          <w:p w:rsidR="001022D9" w:rsidRDefault="001022D9" w:rsidP="001022D9">
            <w:pPr>
              <w:tabs>
                <w:tab w:val="left" w:pos="3420"/>
              </w:tabs>
              <w:spacing w:before="120" w:after="120" w:line="312" w:lineRule="auto"/>
              <w:jc w:val="right"/>
              <w:rPr>
                <w:rFonts w:ascii="Times New Roman" w:hAnsi="Times New Roman"/>
                <w:sz w:val="26"/>
              </w:rPr>
            </w:pPr>
          </w:p>
        </w:tc>
        <w:tc>
          <w:tcPr>
            <w:tcW w:w="1440" w:type="dxa"/>
          </w:tcPr>
          <w:p w:rsidR="001022D9" w:rsidRDefault="001022D9" w:rsidP="001022D9">
            <w:pPr>
              <w:tabs>
                <w:tab w:val="left" w:pos="3420"/>
              </w:tabs>
              <w:spacing w:before="120" w:after="120" w:line="312" w:lineRule="auto"/>
              <w:jc w:val="right"/>
              <w:rPr>
                <w:rFonts w:ascii="Times New Roman" w:hAnsi="Times New Roman"/>
                <w:sz w:val="26"/>
              </w:rPr>
            </w:pPr>
          </w:p>
        </w:tc>
        <w:tc>
          <w:tcPr>
            <w:tcW w:w="1800" w:type="dxa"/>
          </w:tcPr>
          <w:p w:rsidR="001022D9" w:rsidRDefault="001022D9" w:rsidP="001022D9">
            <w:pPr>
              <w:tabs>
                <w:tab w:val="left" w:pos="3420"/>
              </w:tabs>
              <w:spacing w:before="120" w:after="120" w:line="312" w:lineRule="auto"/>
              <w:jc w:val="right"/>
              <w:rPr>
                <w:rFonts w:ascii="Times New Roman" w:hAnsi="Times New Roman"/>
                <w:sz w:val="26"/>
              </w:rPr>
            </w:pPr>
          </w:p>
        </w:tc>
      </w:tr>
    </w:tbl>
    <w:p w:rsidR="00D94919" w:rsidRPr="00D94919" w:rsidRDefault="00D94919">
      <w:pPr>
        <w:tabs>
          <w:tab w:val="left" w:pos="3420"/>
        </w:tabs>
        <w:spacing w:before="120" w:after="120" w:line="312" w:lineRule="auto"/>
        <w:ind w:firstLine="720"/>
        <w:jc w:val="both"/>
        <w:rPr>
          <w:rFonts w:ascii="Times New Roman" w:hAnsi="Times New Roman"/>
          <w:sz w:val="26"/>
        </w:rPr>
      </w:pPr>
    </w:p>
    <w:p w:rsidR="00183E7E" w:rsidRDefault="00183E7E">
      <w:pPr>
        <w:tabs>
          <w:tab w:val="left" w:pos="3420"/>
        </w:tabs>
        <w:spacing w:before="120" w:after="120" w:line="312" w:lineRule="auto"/>
        <w:ind w:firstLine="720"/>
        <w:jc w:val="both"/>
        <w:rPr>
          <w:rFonts w:ascii="Times New Roman" w:hAnsi="Times New Roman"/>
          <w:b/>
          <w:sz w:val="26"/>
        </w:rPr>
      </w:pPr>
      <w:r>
        <w:rPr>
          <w:rFonts w:ascii="Times New Roman" w:hAnsi="Times New Roman"/>
          <w:b/>
          <w:sz w:val="26"/>
        </w:rPr>
        <w:t>2. Các dự liệu thống kê về cổ đông:</w:t>
      </w:r>
    </w:p>
    <w:p w:rsidR="00183E7E" w:rsidRDefault="00BA35D8">
      <w:pPr>
        <w:tabs>
          <w:tab w:val="left" w:pos="3420"/>
        </w:tabs>
        <w:spacing w:before="120" w:after="120" w:line="312" w:lineRule="auto"/>
        <w:ind w:firstLine="720"/>
        <w:jc w:val="both"/>
        <w:rPr>
          <w:rFonts w:ascii="Times New Roman" w:hAnsi="Times New Roman"/>
          <w:sz w:val="26"/>
        </w:rPr>
      </w:pPr>
      <w:r>
        <w:rPr>
          <w:rFonts w:ascii="Times New Roman" w:hAnsi="Times New Roman"/>
          <w:sz w:val="26"/>
        </w:rPr>
        <w:t>Tại thời điểm</w:t>
      </w:r>
      <w:r w:rsidR="00183E7E">
        <w:rPr>
          <w:rFonts w:ascii="Times New Roman" w:hAnsi="Times New Roman"/>
          <w:sz w:val="26"/>
        </w:rPr>
        <w:t xml:space="preserve"> ngày </w:t>
      </w:r>
      <w:r>
        <w:rPr>
          <w:rFonts w:ascii="Times New Roman" w:hAnsi="Times New Roman"/>
          <w:sz w:val="26"/>
        </w:rPr>
        <w:t>11/01</w:t>
      </w:r>
      <w:r w:rsidR="00BB422D">
        <w:rPr>
          <w:rFonts w:ascii="Times New Roman" w:hAnsi="Times New Roman"/>
          <w:sz w:val="26"/>
        </w:rPr>
        <w:t>/201</w:t>
      </w:r>
      <w:r w:rsidR="005D380E">
        <w:rPr>
          <w:rFonts w:ascii="Times New Roman" w:hAnsi="Times New Roman"/>
          <w:sz w:val="26"/>
        </w:rPr>
        <w:t>3</w:t>
      </w:r>
      <w:r w:rsidR="00183E7E">
        <w:rPr>
          <w:rFonts w:ascii="Times New Roman" w:hAnsi="Times New Roman"/>
          <w:sz w:val="26"/>
        </w:rPr>
        <w:t>, c</w:t>
      </w:r>
      <w:r w:rsidR="00183E7E">
        <w:rPr>
          <w:rFonts w:ascii="Times New Roman" w:hAnsi="Times New Roman" w:hint="eastAsia"/>
          <w:sz w:val="26"/>
        </w:rPr>
        <w:t>ơ</w:t>
      </w:r>
      <w:r w:rsidR="00183E7E">
        <w:rPr>
          <w:rFonts w:ascii="Times New Roman" w:hAnsi="Times New Roman"/>
          <w:sz w:val="26"/>
        </w:rPr>
        <w:t xml:space="preserve"> cấu cổ đông của công ty nh</w:t>
      </w:r>
      <w:r w:rsidR="00183E7E">
        <w:rPr>
          <w:rFonts w:ascii="Times New Roman" w:hAnsi="Times New Roman" w:hint="eastAsia"/>
          <w:sz w:val="26"/>
        </w:rPr>
        <w:t>ư</w:t>
      </w:r>
      <w:r w:rsidR="00183E7E">
        <w:rPr>
          <w:rFonts w:ascii="Times New Roman" w:hAnsi="Times New Roman"/>
          <w:sz w:val="26"/>
        </w:rPr>
        <w:t xml:space="preserve"> sau:</w:t>
      </w:r>
    </w:p>
    <w:tbl>
      <w:tblPr>
        <w:tblStyle w:val="TableGrid"/>
        <w:tblW w:w="0" w:type="auto"/>
        <w:tblInd w:w="108" w:type="dxa"/>
        <w:tblLook w:val="01E0"/>
      </w:tblPr>
      <w:tblGrid>
        <w:gridCol w:w="1260"/>
        <w:gridCol w:w="2880"/>
        <w:gridCol w:w="4140"/>
        <w:gridCol w:w="2009"/>
      </w:tblGrid>
      <w:tr w:rsidR="00183E7E">
        <w:tc>
          <w:tcPr>
            <w:tcW w:w="1260"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STT</w:t>
            </w:r>
          </w:p>
        </w:tc>
        <w:tc>
          <w:tcPr>
            <w:tcW w:w="2880"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Cổ đông</w:t>
            </w:r>
          </w:p>
        </w:tc>
        <w:tc>
          <w:tcPr>
            <w:tcW w:w="4140"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Số cổ phần nắm giữ</w:t>
            </w:r>
          </w:p>
        </w:tc>
        <w:tc>
          <w:tcPr>
            <w:tcW w:w="2009"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Tỷ lệ nắm giữ</w:t>
            </w:r>
          </w:p>
        </w:tc>
      </w:tr>
      <w:tr w:rsidR="00183E7E">
        <w:tc>
          <w:tcPr>
            <w:tcW w:w="1260"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I</w:t>
            </w:r>
          </w:p>
        </w:tc>
        <w:tc>
          <w:tcPr>
            <w:tcW w:w="2880" w:type="dxa"/>
          </w:tcPr>
          <w:p w:rsidR="00183E7E" w:rsidRDefault="00183E7E">
            <w:pPr>
              <w:tabs>
                <w:tab w:val="left" w:pos="3420"/>
              </w:tabs>
              <w:spacing w:before="120" w:after="120" w:line="312" w:lineRule="auto"/>
              <w:jc w:val="both"/>
              <w:rPr>
                <w:rFonts w:ascii="Times New Roman" w:hAnsi="Times New Roman"/>
                <w:b/>
                <w:sz w:val="26"/>
              </w:rPr>
            </w:pPr>
            <w:r>
              <w:rPr>
                <w:rFonts w:ascii="Times New Roman" w:hAnsi="Times New Roman"/>
                <w:b/>
                <w:sz w:val="26"/>
              </w:rPr>
              <w:t>Cổ đông trong n</w:t>
            </w:r>
            <w:r>
              <w:rPr>
                <w:rFonts w:ascii="Times New Roman" w:hAnsi="Times New Roman" w:hint="eastAsia"/>
                <w:b/>
                <w:sz w:val="26"/>
              </w:rPr>
              <w:t>ư</w:t>
            </w:r>
            <w:r>
              <w:rPr>
                <w:rFonts w:ascii="Times New Roman" w:hAnsi="Times New Roman"/>
                <w:b/>
                <w:sz w:val="26"/>
              </w:rPr>
              <w:t>ớc</w:t>
            </w:r>
          </w:p>
        </w:tc>
        <w:tc>
          <w:tcPr>
            <w:tcW w:w="4140" w:type="dxa"/>
          </w:tcPr>
          <w:p w:rsidR="00183E7E" w:rsidRPr="0088071B" w:rsidRDefault="00E87629">
            <w:pPr>
              <w:tabs>
                <w:tab w:val="left" w:pos="3420"/>
              </w:tabs>
              <w:spacing w:before="120" w:after="120" w:line="312" w:lineRule="auto"/>
              <w:jc w:val="center"/>
              <w:rPr>
                <w:rFonts w:ascii="Times New Roman" w:hAnsi="Times New Roman"/>
                <w:b/>
                <w:sz w:val="26"/>
              </w:rPr>
            </w:pPr>
            <w:r>
              <w:rPr>
                <w:rFonts w:ascii="Times New Roman" w:hAnsi="Times New Roman"/>
                <w:b/>
                <w:sz w:val="26"/>
              </w:rPr>
              <w:t>1.053.644</w:t>
            </w:r>
            <w:r w:rsidR="0088071B">
              <w:rPr>
                <w:rFonts w:ascii="Times New Roman" w:hAnsi="Times New Roman"/>
                <w:b/>
                <w:sz w:val="26"/>
              </w:rPr>
              <w:t xml:space="preserve"> CP</w:t>
            </w:r>
          </w:p>
        </w:tc>
        <w:tc>
          <w:tcPr>
            <w:tcW w:w="2009" w:type="dxa"/>
          </w:tcPr>
          <w:p w:rsidR="00183E7E" w:rsidRPr="0088071B" w:rsidRDefault="006A44F2">
            <w:pPr>
              <w:tabs>
                <w:tab w:val="left" w:pos="3420"/>
              </w:tabs>
              <w:spacing w:before="120" w:after="120" w:line="312" w:lineRule="auto"/>
              <w:jc w:val="center"/>
              <w:rPr>
                <w:rFonts w:ascii="Times New Roman" w:hAnsi="Times New Roman"/>
                <w:b/>
                <w:sz w:val="26"/>
              </w:rPr>
            </w:pPr>
            <w:r>
              <w:rPr>
                <w:rFonts w:ascii="Times New Roman" w:hAnsi="Times New Roman"/>
                <w:b/>
                <w:sz w:val="26"/>
              </w:rPr>
              <w:t>9</w:t>
            </w:r>
            <w:r w:rsidR="00E87629">
              <w:rPr>
                <w:rFonts w:ascii="Times New Roman" w:hAnsi="Times New Roman"/>
                <w:b/>
                <w:sz w:val="26"/>
              </w:rPr>
              <w:t>3,77</w:t>
            </w:r>
            <w:r w:rsidR="008266E0">
              <w:rPr>
                <w:rFonts w:ascii="Times New Roman" w:hAnsi="Times New Roman"/>
                <w:b/>
                <w:sz w:val="26"/>
              </w:rPr>
              <w:t>%</w:t>
            </w:r>
          </w:p>
        </w:tc>
      </w:tr>
      <w:tr w:rsidR="00183E7E">
        <w:tc>
          <w:tcPr>
            <w:tcW w:w="1260" w:type="dxa"/>
          </w:tcPr>
          <w:p w:rsidR="00183E7E" w:rsidRDefault="00183E7E">
            <w:pPr>
              <w:tabs>
                <w:tab w:val="left" w:pos="3420"/>
              </w:tabs>
              <w:spacing w:before="120" w:after="120" w:line="312" w:lineRule="auto"/>
              <w:jc w:val="center"/>
              <w:rPr>
                <w:rFonts w:ascii="Times New Roman" w:hAnsi="Times New Roman"/>
                <w:sz w:val="26"/>
              </w:rPr>
            </w:pPr>
            <w:r>
              <w:rPr>
                <w:rFonts w:ascii="Times New Roman" w:hAnsi="Times New Roman"/>
                <w:sz w:val="26"/>
              </w:rPr>
              <w:t>01</w:t>
            </w:r>
          </w:p>
        </w:tc>
        <w:tc>
          <w:tcPr>
            <w:tcW w:w="2880" w:type="dxa"/>
          </w:tcPr>
          <w:p w:rsidR="00183E7E" w:rsidRDefault="00183E7E">
            <w:pPr>
              <w:tabs>
                <w:tab w:val="left" w:pos="3420"/>
              </w:tabs>
              <w:spacing w:before="120" w:after="120" w:line="312" w:lineRule="auto"/>
              <w:jc w:val="both"/>
              <w:rPr>
                <w:rFonts w:ascii="Times New Roman" w:hAnsi="Times New Roman"/>
                <w:sz w:val="26"/>
              </w:rPr>
            </w:pPr>
            <w:r>
              <w:rPr>
                <w:rFonts w:ascii="Times New Roman" w:hAnsi="Times New Roman"/>
                <w:sz w:val="26"/>
              </w:rPr>
              <w:t>Cổ đông Nhà n</w:t>
            </w:r>
            <w:r>
              <w:rPr>
                <w:rFonts w:ascii="Times New Roman" w:hAnsi="Times New Roman" w:hint="eastAsia"/>
                <w:sz w:val="26"/>
              </w:rPr>
              <w:t>ư</w:t>
            </w:r>
            <w:r>
              <w:rPr>
                <w:rFonts w:ascii="Times New Roman" w:hAnsi="Times New Roman"/>
                <w:sz w:val="26"/>
              </w:rPr>
              <w:t>ớc</w:t>
            </w:r>
          </w:p>
        </w:tc>
        <w:tc>
          <w:tcPr>
            <w:tcW w:w="4140" w:type="dxa"/>
          </w:tcPr>
          <w:p w:rsidR="00183E7E" w:rsidRDefault="00183E7E">
            <w:pPr>
              <w:tabs>
                <w:tab w:val="left" w:pos="3420"/>
              </w:tabs>
              <w:spacing w:before="120" w:after="120" w:line="312" w:lineRule="auto"/>
              <w:jc w:val="center"/>
              <w:rPr>
                <w:rFonts w:ascii="Times New Roman" w:hAnsi="Times New Roman"/>
                <w:sz w:val="26"/>
              </w:rPr>
            </w:pPr>
          </w:p>
        </w:tc>
        <w:tc>
          <w:tcPr>
            <w:tcW w:w="2009" w:type="dxa"/>
          </w:tcPr>
          <w:p w:rsidR="00183E7E" w:rsidRDefault="00183E7E">
            <w:pPr>
              <w:tabs>
                <w:tab w:val="left" w:pos="3420"/>
              </w:tabs>
              <w:spacing w:before="120" w:after="120" w:line="312" w:lineRule="auto"/>
              <w:jc w:val="center"/>
              <w:rPr>
                <w:rFonts w:ascii="Times New Roman" w:hAnsi="Times New Roman"/>
                <w:sz w:val="26"/>
              </w:rPr>
            </w:pPr>
          </w:p>
        </w:tc>
      </w:tr>
      <w:tr w:rsidR="00183E7E">
        <w:tc>
          <w:tcPr>
            <w:tcW w:w="1260" w:type="dxa"/>
          </w:tcPr>
          <w:p w:rsidR="00183E7E" w:rsidRDefault="00183E7E">
            <w:pPr>
              <w:tabs>
                <w:tab w:val="left" w:pos="3420"/>
              </w:tabs>
              <w:spacing w:before="120" w:after="120" w:line="312" w:lineRule="auto"/>
              <w:jc w:val="center"/>
              <w:rPr>
                <w:rFonts w:ascii="Times New Roman" w:hAnsi="Times New Roman"/>
                <w:sz w:val="26"/>
              </w:rPr>
            </w:pPr>
            <w:r>
              <w:rPr>
                <w:rFonts w:ascii="Times New Roman" w:hAnsi="Times New Roman"/>
                <w:sz w:val="26"/>
              </w:rPr>
              <w:t>02</w:t>
            </w:r>
          </w:p>
        </w:tc>
        <w:tc>
          <w:tcPr>
            <w:tcW w:w="2880" w:type="dxa"/>
          </w:tcPr>
          <w:p w:rsidR="00183E7E" w:rsidRDefault="00183E7E">
            <w:pPr>
              <w:tabs>
                <w:tab w:val="left" w:pos="3420"/>
              </w:tabs>
              <w:spacing w:before="120" w:after="120" w:line="312" w:lineRule="auto"/>
              <w:jc w:val="both"/>
              <w:rPr>
                <w:rFonts w:ascii="Times New Roman" w:hAnsi="Times New Roman"/>
                <w:sz w:val="26"/>
              </w:rPr>
            </w:pPr>
            <w:r>
              <w:rPr>
                <w:rFonts w:ascii="Times New Roman" w:hAnsi="Times New Roman"/>
                <w:sz w:val="26"/>
              </w:rPr>
              <w:t>Cổ đông nội bộ</w:t>
            </w:r>
          </w:p>
        </w:tc>
        <w:tc>
          <w:tcPr>
            <w:tcW w:w="4140" w:type="dxa"/>
          </w:tcPr>
          <w:p w:rsidR="00183E7E" w:rsidRDefault="005D380E">
            <w:pPr>
              <w:tabs>
                <w:tab w:val="left" w:pos="3420"/>
              </w:tabs>
              <w:spacing w:before="120" w:after="120" w:line="312" w:lineRule="auto"/>
              <w:jc w:val="center"/>
              <w:rPr>
                <w:rFonts w:ascii="Times New Roman" w:hAnsi="Times New Roman"/>
                <w:sz w:val="26"/>
              </w:rPr>
            </w:pPr>
            <w:r>
              <w:rPr>
                <w:rFonts w:ascii="Times New Roman" w:hAnsi="Times New Roman"/>
                <w:sz w:val="26"/>
              </w:rPr>
              <w:t>77.389</w:t>
            </w:r>
            <w:r w:rsidR="00B30889">
              <w:rPr>
                <w:rFonts w:ascii="Times New Roman" w:hAnsi="Times New Roman"/>
                <w:sz w:val="26"/>
              </w:rPr>
              <w:t xml:space="preserve"> CP</w:t>
            </w:r>
          </w:p>
        </w:tc>
        <w:tc>
          <w:tcPr>
            <w:tcW w:w="2009" w:type="dxa"/>
          </w:tcPr>
          <w:p w:rsidR="00183E7E" w:rsidRDefault="005D380E">
            <w:pPr>
              <w:tabs>
                <w:tab w:val="left" w:pos="3420"/>
              </w:tabs>
              <w:spacing w:before="120" w:after="120" w:line="312" w:lineRule="auto"/>
              <w:jc w:val="center"/>
              <w:rPr>
                <w:rFonts w:ascii="Times New Roman" w:hAnsi="Times New Roman"/>
                <w:sz w:val="26"/>
              </w:rPr>
            </w:pPr>
            <w:r>
              <w:rPr>
                <w:rFonts w:ascii="Times New Roman" w:hAnsi="Times New Roman"/>
                <w:sz w:val="26"/>
              </w:rPr>
              <w:t>6,89</w:t>
            </w:r>
            <w:r w:rsidR="00183E7E">
              <w:rPr>
                <w:rFonts w:ascii="Times New Roman" w:hAnsi="Times New Roman"/>
                <w:sz w:val="26"/>
              </w:rPr>
              <w:t>%</w:t>
            </w:r>
          </w:p>
        </w:tc>
      </w:tr>
      <w:tr w:rsidR="00183E7E">
        <w:tc>
          <w:tcPr>
            <w:tcW w:w="1260" w:type="dxa"/>
          </w:tcPr>
          <w:p w:rsidR="00183E7E" w:rsidRDefault="00183E7E">
            <w:pPr>
              <w:tabs>
                <w:tab w:val="left" w:pos="3420"/>
              </w:tabs>
              <w:spacing w:before="120" w:after="120" w:line="312" w:lineRule="auto"/>
              <w:jc w:val="center"/>
              <w:rPr>
                <w:rFonts w:ascii="Times New Roman" w:hAnsi="Times New Roman"/>
                <w:sz w:val="26"/>
              </w:rPr>
            </w:pPr>
            <w:r>
              <w:rPr>
                <w:rFonts w:ascii="Times New Roman" w:hAnsi="Times New Roman"/>
                <w:sz w:val="26"/>
              </w:rPr>
              <w:t>03</w:t>
            </w:r>
          </w:p>
        </w:tc>
        <w:tc>
          <w:tcPr>
            <w:tcW w:w="2880" w:type="dxa"/>
          </w:tcPr>
          <w:p w:rsidR="00183E7E" w:rsidRDefault="00183E7E">
            <w:pPr>
              <w:tabs>
                <w:tab w:val="left" w:pos="3420"/>
              </w:tabs>
              <w:spacing w:before="120" w:after="120" w:line="312" w:lineRule="auto"/>
              <w:jc w:val="both"/>
              <w:rPr>
                <w:rFonts w:ascii="Times New Roman" w:hAnsi="Times New Roman"/>
                <w:sz w:val="26"/>
              </w:rPr>
            </w:pPr>
            <w:r>
              <w:rPr>
                <w:rFonts w:ascii="Times New Roman" w:hAnsi="Times New Roman"/>
                <w:sz w:val="26"/>
              </w:rPr>
              <w:t>Cổ đông là ng</w:t>
            </w:r>
            <w:r>
              <w:rPr>
                <w:rFonts w:ascii="Times New Roman" w:hAnsi="Times New Roman" w:hint="eastAsia"/>
                <w:sz w:val="26"/>
              </w:rPr>
              <w:t>ư</w:t>
            </w:r>
            <w:r>
              <w:rPr>
                <w:rFonts w:ascii="Times New Roman" w:hAnsi="Times New Roman"/>
                <w:sz w:val="26"/>
              </w:rPr>
              <w:t>ời lao động trong công ty</w:t>
            </w:r>
          </w:p>
        </w:tc>
        <w:tc>
          <w:tcPr>
            <w:tcW w:w="4140" w:type="dxa"/>
          </w:tcPr>
          <w:p w:rsidR="00183E7E" w:rsidRDefault="005D380E">
            <w:pPr>
              <w:tabs>
                <w:tab w:val="left" w:pos="3420"/>
              </w:tabs>
              <w:spacing w:before="120" w:after="120" w:line="312" w:lineRule="auto"/>
              <w:jc w:val="center"/>
              <w:rPr>
                <w:rFonts w:ascii="Times New Roman" w:hAnsi="Times New Roman"/>
                <w:sz w:val="26"/>
              </w:rPr>
            </w:pPr>
            <w:r>
              <w:rPr>
                <w:rFonts w:ascii="Times New Roman" w:hAnsi="Times New Roman"/>
                <w:sz w:val="26"/>
              </w:rPr>
              <w:t>18.221</w:t>
            </w:r>
            <w:r w:rsidR="0088071B">
              <w:rPr>
                <w:rFonts w:ascii="Times New Roman" w:hAnsi="Times New Roman"/>
                <w:sz w:val="26"/>
              </w:rPr>
              <w:t xml:space="preserve"> CP</w:t>
            </w:r>
          </w:p>
        </w:tc>
        <w:tc>
          <w:tcPr>
            <w:tcW w:w="2009" w:type="dxa"/>
          </w:tcPr>
          <w:p w:rsidR="00183E7E" w:rsidRDefault="005D380E">
            <w:pPr>
              <w:tabs>
                <w:tab w:val="left" w:pos="3420"/>
              </w:tabs>
              <w:spacing w:before="120" w:after="120" w:line="312" w:lineRule="auto"/>
              <w:jc w:val="center"/>
              <w:rPr>
                <w:rFonts w:ascii="Times New Roman" w:hAnsi="Times New Roman"/>
                <w:sz w:val="26"/>
              </w:rPr>
            </w:pPr>
            <w:r>
              <w:rPr>
                <w:rFonts w:ascii="Times New Roman" w:hAnsi="Times New Roman"/>
                <w:sz w:val="26"/>
              </w:rPr>
              <w:t>1,</w:t>
            </w:r>
            <w:r w:rsidR="00E87629">
              <w:rPr>
                <w:rFonts w:ascii="Times New Roman" w:hAnsi="Times New Roman"/>
                <w:sz w:val="26"/>
              </w:rPr>
              <w:t>62</w:t>
            </w:r>
            <w:r w:rsidR="00183E7E">
              <w:rPr>
                <w:rFonts w:ascii="Times New Roman" w:hAnsi="Times New Roman"/>
                <w:sz w:val="26"/>
              </w:rPr>
              <w:t>%</w:t>
            </w:r>
          </w:p>
        </w:tc>
      </w:tr>
      <w:tr w:rsidR="00183E7E">
        <w:tc>
          <w:tcPr>
            <w:tcW w:w="1260" w:type="dxa"/>
          </w:tcPr>
          <w:p w:rsidR="00183E7E" w:rsidRDefault="00183E7E">
            <w:pPr>
              <w:tabs>
                <w:tab w:val="left" w:pos="3420"/>
              </w:tabs>
              <w:spacing w:before="120" w:after="120" w:line="312" w:lineRule="auto"/>
              <w:jc w:val="center"/>
              <w:rPr>
                <w:rFonts w:ascii="Times New Roman" w:hAnsi="Times New Roman"/>
                <w:sz w:val="26"/>
              </w:rPr>
            </w:pPr>
            <w:r>
              <w:rPr>
                <w:rFonts w:ascii="Times New Roman" w:hAnsi="Times New Roman"/>
                <w:sz w:val="26"/>
              </w:rPr>
              <w:t>04</w:t>
            </w:r>
          </w:p>
        </w:tc>
        <w:tc>
          <w:tcPr>
            <w:tcW w:w="2880" w:type="dxa"/>
          </w:tcPr>
          <w:p w:rsidR="00183E7E" w:rsidRDefault="00183E7E">
            <w:pPr>
              <w:tabs>
                <w:tab w:val="left" w:pos="3420"/>
              </w:tabs>
              <w:spacing w:before="120" w:after="120" w:line="312" w:lineRule="auto"/>
              <w:jc w:val="both"/>
              <w:rPr>
                <w:rFonts w:ascii="Times New Roman" w:hAnsi="Times New Roman"/>
                <w:sz w:val="26"/>
              </w:rPr>
            </w:pPr>
            <w:r>
              <w:rPr>
                <w:rFonts w:ascii="Times New Roman" w:hAnsi="Times New Roman"/>
                <w:sz w:val="26"/>
              </w:rPr>
              <w:t>Cổ đông khác</w:t>
            </w:r>
          </w:p>
        </w:tc>
        <w:tc>
          <w:tcPr>
            <w:tcW w:w="4140" w:type="dxa"/>
          </w:tcPr>
          <w:p w:rsidR="00183E7E" w:rsidRDefault="005D380E">
            <w:pPr>
              <w:tabs>
                <w:tab w:val="left" w:pos="3420"/>
              </w:tabs>
              <w:spacing w:before="120" w:after="120" w:line="312" w:lineRule="auto"/>
              <w:jc w:val="center"/>
              <w:rPr>
                <w:rFonts w:ascii="Times New Roman" w:hAnsi="Times New Roman"/>
                <w:sz w:val="26"/>
              </w:rPr>
            </w:pPr>
            <w:r>
              <w:rPr>
                <w:rFonts w:ascii="Times New Roman" w:hAnsi="Times New Roman"/>
                <w:sz w:val="26"/>
              </w:rPr>
              <w:t>957.996</w:t>
            </w:r>
            <w:r w:rsidR="0088071B">
              <w:rPr>
                <w:rFonts w:ascii="Times New Roman" w:hAnsi="Times New Roman"/>
                <w:sz w:val="26"/>
              </w:rPr>
              <w:t xml:space="preserve"> CP</w:t>
            </w:r>
          </w:p>
        </w:tc>
        <w:tc>
          <w:tcPr>
            <w:tcW w:w="2009" w:type="dxa"/>
          </w:tcPr>
          <w:p w:rsidR="00183E7E" w:rsidRDefault="005D380E">
            <w:pPr>
              <w:tabs>
                <w:tab w:val="left" w:pos="3420"/>
              </w:tabs>
              <w:spacing w:before="120" w:after="120" w:line="312" w:lineRule="auto"/>
              <w:jc w:val="center"/>
              <w:rPr>
                <w:rFonts w:ascii="Times New Roman" w:hAnsi="Times New Roman"/>
                <w:sz w:val="26"/>
              </w:rPr>
            </w:pPr>
            <w:r>
              <w:rPr>
                <w:rFonts w:ascii="Times New Roman" w:hAnsi="Times New Roman"/>
                <w:sz w:val="26"/>
              </w:rPr>
              <w:t>85,26</w:t>
            </w:r>
            <w:r w:rsidR="00183E7E">
              <w:rPr>
                <w:rFonts w:ascii="Times New Roman" w:hAnsi="Times New Roman"/>
                <w:sz w:val="26"/>
              </w:rPr>
              <w:t>%</w:t>
            </w:r>
          </w:p>
        </w:tc>
      </w:tr>
      <w:tr w:rsidR="0078670A">
        <w:tc>
          <w:tcPr>
            <w:tcW w:w="1260" w:type="dxa"/>
          </w:tcPr>
          <w:p w:rsidR="0078670A" w:rsidRDefault="0078670A">
            <w:pPr>
              <w:tabs>
                <w:tab w:val="left" w:pos="3420"/>
              </w:tabs>
              <w:spacing w:before="120" w:after="120" w:line="312" w:lineRule="auto"/>
              <w:jc w:val="center"/>
              <w:rPr>
                <w:rFonts w:ascii="Times New Roman" w:hAnsi="Times New Roman"/>
                <w:sz w:val="26"/>
              </w:rPr>
            </w:pPr>
            <w:r>
              <w:rPr>
                <w:rFonts w:ascii="Times New Roman" w:hAnsi="Times New Roman"/>
                <w:sz w:val="26"/>
              </w:rPr>
              <w:t>05</w:t>
            </w:r>
          </w:p>
        </w:tc>
        <w:tc>
          <w:tcPr>
            <w:tcW w:w="2880" w:type="dxa"/>
          </w:tcPr>
          <w:p w:rsidR="0078670A" w:rsidRDefault="0078670A">
            <w:pPr>
              <w:tabs>
                <w:tab w:val="left" w:pos="3420"/>
              </w:tabs>
              <w:spacing w:before="120" w:after="120" w:line="312" w:lineRule="auto"/>
              <w:jc w:val="both"/>
              <w:rPr>
                <w:rFonts w:ascii="Times New Roman" w:hAnsi="Times New Roman"/>
                <w:sz w:val="26"/>
              </w:rPr>
            </w:pPr>
            <w:r>
              <w:rPr>
                <w:rFonts w:ascii="Times New Roman" w:hAnsi="Times New Roman"/>
                <w:sz w:val="26"/>
              </w:rPr>
              <w:t>Cổ phiếu quỹ</w:t>
            </w:r>
          </w:p>
        </w:tc>
        <w:tc>
          <w:tcPr>
            <w:tcW w:w="4140" w:type="dxa"/>
          </w:tcPr>
          <w:p w:rsidR="0078670A" w:rsidRDefault="00FF739E">
            <w:pPr>
              <w:tabs>
                <w:tab w:val="left" w:pos="3420"/>
              </w:tabs>
              <w:spacing w:before="120" w:after="120" w:line="312" w:lineRule="auto"/>
              <w:jc w:val="center"/>
              <w:rPr>
                <w:rFonts w:ascii="Times New Roman" w:hAnsi="Times New Roman"/>
                <w:sz w:val="26"/>
              </w:rPr>
            </w:pPr>
            <w:r>
              <w:rPr>
                <w:rFonts w:ascii="Times New Roman" w:hAnsi="Times New Roman"/>
                <w:sz w:val="26"/>
              </w:rPr>
              <w:t>3</w:t>
            </w:r>
            <w:r w:rsidR="0078670A">
              <w:rPr>
                <w:rFonts w:ascii="Times New Roman" w:hAnsi="Times New Roman"/>
                <w:sz w:val="26"/>
              </w:rPr>
              <w:t>8 CP</w:t>
            </w:r>
          </w:p>
        </w:tc>
        <w:tc>
          <w:tcPr>
            <w:tcW w:w="2009" w:type="dxa"/>
          </w:tcPr>
          <w:p w:rsidR="0078670A" w:rsidRDefault="0078670A">
            <w:pPr>
              <w:tabs>
                <w:tab w:val="left" w:pos="3420"/>
              </w:tabs>
              <w:spacing w:before="120" w:after="120" w:line="312" w:lineRule="auto"/>
              <w:jc w:val="center"/>
              <w:rPr>
                <w:rFonts w:ascii="Times New Roman" w:hAnsi="Times New Roman"/>
                <w:sz w:val="26"/>
              </w:rPr>
            </w:pPr>
            <w:r>
              <w:rPr>
                <w:rFonts w:ascii="Times New Roman" w:hAnsi="Times New Roman"/>
                <w:sz w:val="26"/>
              </w:rPr>
              <w:t>0,00%</w:t>
            </w:r>
          </w:p>
        </w:tc>
      </w:tr>
      <w:tr w:rsidR="00183E7E">
        <w:tc>
          <w:tcPr>
            <w:tcW w:w="1260"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II</w:t>
            </w:r>
          </w:p>
        </w:tc>
        <w:tc>
          <w:tcPr>
            <w:tcW w:w="2880" w:type="dxa"/>
          </w:tcPr>
          <w:p w:rsidR="00183E7E" w:rsidRDefault="00183E7E">
            <w:pPr>
              <w:tabs>
                <w:tab w:val="left" w:pos="3420"/>
              </w:tabs>
              <w:spacing w:before="120" w:after="120" w:line="312" w:lineRule="auto"/>
              <w:jc w:val="both"/>
              <w:rPr>
                <w:rFonts w:ascii="Times New Roman" w:hAnsi="Times New Roman"/>
                <w:b/>
                <w:sz w:val="26"/>
              </w:rPr>
            </w:pPr>
            <w:r>
              <w:rPr>
                <w:rFonts w:ascii="Times New Roman" w:hAnsi="Times New Roman"/>
                <w:b/>
                <w:sz w:val="26"/>
              </w:rPr>
              <w:t>Cổ đông n</w:t>
            </w:r>
            <w:r>
              <w:rPr>
                <w:rFonts w:ascii="Times New Roman" w:hAnsi="Times New Roman" w:hint="eastAsia"/>
                <w:b/>
                <w:sz w:val="26"/>
              </w:rPr>
              <w:t>ư</w:t>
            </w:r>
            <w:r>
              <w:rPr>
                <w:rFonts w:ascii="Times New Roman" w:hAnsi="Times New Roman"/>
                <w:b/>
                <w:sz w:val="26"/>
              </w:rPr>
              <w:t>ớc ngoài</w:t>
            </w:r>
          </w:p>
        </w:tc>
        <w:tc>
          <w:tcPr>
            <w:tcW w:w="4140" w:type="dxa"/>
          </w:tcPr>
          <w:p w:rsidR="00183E7E" w:rsidRPr="001022D9" w:rsidRDefault="005D380E">
            <w:pPr>
              <w:tabs>
                <w:tab w:val="left" w:pos="3420"/>
              </w:tabs>
              <w:spacing w:before="120" w:after="120" w:line="312" w:lineRule="auto"/>
              <w:jc w:val="center"/>
              <w:rPr>
                <w:rFonts w:ascii="Times New Roman" w:hAnsi="Times New Roman"/>
                <w:b/>
                <w:sz w:val="26"/>
              </w:rPr>
            </w:pPr>
            <w:r>
              <w:rPr>
                <w:rFonts w:ascii="Times New Roman" w:hAnsi="Times New Roman"/>
                <w:b/>
                <w:sz w:val="26"/>
              </w:rPr>
              <w:t>69.956</w:t>
            </w:r>
            <w:r w:rsidR="001022D9" w:rsidRPr="001022D9">
              <w:rPr>
                <w:rFonts w:ascii="Times New Roman" w:hAnsi="Times New Roman"/>
                <w:b/>
                <w:sz w:val="26"/>
              </w:rPr>
              <w:t xml:space="preserve"> CP</w:t>
            </w:r>
          </w:p>
        </w:tc>
        <w:tc>
          <w:tcPr>
            <w:tcW w:w="2009" w:type="dxa"/>
          </w:tcPr>
          <w:p w:rsidR="00183E7E" w:rsidRPr="001022D9" w:rsidRDefault="005D380E">
            <w:pPr>
              <w:tabs>
                <w:tab w:val="left" w:pos="3420"/>
              </w:tabs>
              <w:spacing w:before="120" w:after="120" w:line="312" w:lineRule="auto"/>
              <w:jc w:val="center"/>
              <w:rPr>
                <w:rFonts w:ascii="Times New Roman" w:hAnsi="Times New Roman"/>
                <w:b/>
                <w:sz w:val="26"/>
              </w:rPr>
            </w:pPr>
            <w:r>
              <w:rPr>
                <w:rFonts w:ascii="Times New Roman" w:hAnsi="Times New Roman"/>
                <w:b/>
                <w:sz w:val="26"/>
              </w:rPr>
              <w:t>6,23</w:t>
            </w:r>
            <w:r w:rsidR="001022D9">
              <w:rPr>
                <w:rFonts w:ascii="Times New Roman" w:hAnsi="Times New Roman"/>
                <w:b/>
                <w:sz w:val="26"/>
              </w:rPr>
              <w:t xml:space="preserve"> %</w:t>
            </w:r>
          </w:p>
        </w:tc>
      </w:tr>
      <w:tr w:rsidR="00183E7E">
        <w:tc>
          <w:tcPr>
            <w:tcW w:w="1260" w:type="dxa"/>
          </w:tcPr>
          <w:p w:rsidR="00183E7E" w:rsidRDefault="00183E7E">
            <w:pPr>
              <w:tabs>
                <w:tab w:val="left" w:pos="3420"/>
              </w:tabs>
              <w:spacing w:before="120" w:after="120" w:line="312" w:lineRule="auto"/>
              <w:jc w:val="center"/>
              <w:rPr>
                <w:rFonts w:ascii="Times New Roman" w:hAnsi="Times New Roman"/>
                <w:sz w:val="26"/>
              </w:rPr>
            </w:pPr>
          </w:p>
        </w:tc>
        <w:tc>
          <w:tcPr>
            <w:tcW w:w="2880" w:type="dxa"/>
          </w:tcPr>
          <w:p w:rsidR="00183E7E" w:rsidRDefault="00183E7E">
            <w:pPr>
              <w:tabs>
                <w:tab w:val="left" w:pos="3420"/>
              </w:tabs>
              <w:spacing w:before="120" w:after="120" w:line="312" w:lineRule="auto"/>
              <w:jc w:val="both"/>
              <w:rPr>
                <w:rFonts w:ascii="Times New Roman" w:hAnsi="Times New Roman"/>
                <w:b/>
                <w:sz w:val="26"/>
              </w:rPr>
            </w:pPr>
            <w:r>
              <w:rPr>
                <w:rFonts w:ascii="Times New Roman" w:hAnsi="Times New Roman"/>
                <w:b/>
                <w:sz w:val="26"/>
              </w:rPr>
              <w:t>Tổng cộng</w:t>
            </w:r>
          </w:p>
        </w:tc>
        <w:tc>
          <w:tcPr>
            <w:tcW w:w="4140"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1.</w:t>
            </w:r>
            <w:r w:rsidR="006A44F2">
              <w:rPr>
                <w:rFonts w:ascii="Times New Roman" w:hAnsi="Times New Roman"/>
                <w:b/>
                <w:sz w:val="26"/>
              </w:rPr>
              <w:t>123.6</w:t>
            </w:r>
            <w:r>
              <w:rPr>
                <w:rFonts w:ascii="Times New Roman" w:hAnsi="Times New Roman"/>
                <w:b/>
                <w:sz w:val="26"/>
              </w:rPr>
              <w:t>00</w:t>
            </w:r>
            <w:r w:rsidR="0088071B">
              <w:rPr>
                <w:rFonts w:ascii="Times New Roman" w:hAnsi="Times New Roman"/>
                <w:b/>
                <w:sz w:val="26"/>
              </w:rPr>
              <w:t xml:space="preserve"> CP</w:t>
            </w:r>
          </w:p>
        </w:tc>
        <w:tc>
          <w:tcPr>
            <w:tcW w:w="2009" w:type="dxa"/>
          </w:tcPr>
          <w:p w:rsidR="00183E7E" w:rsidRDefault="00183E7E">
            <w:pPr>
              <w:tabs>
                <w:tab w:val="left" w:pos="3420"/>
              </w:tabs>
              <w:spacing w:before="120" w:after="120" w:line="312" w:lineRule="auto"/>
              <w:jc w:val="center"/>
              <w:rPr>
                <w:rFonts w:ascii="Times New Roman" w:hAnsi="Times New Roman"/>
                <w:b/>
                <w:sz w:val="26"/>
              </w:rPr>
            </w:pPr>
            <w:r>
              <w:rPr>
                <w:rFonts w:ascii="Times New Roman" w:hAnsi="Times New Roman"/>
                <w:b/>
                <w:sz w:val="26"/>
              </w:rPr>
              <w:t>100%</w:t>
            </w:r>
          </w:p>
        </w:tc>
      </w:tr>
    </w:tbl>
    <w:p w:rsidR="00183E7E" w:rsidRDefault="00183E7E">
      <w:pPr>
        <w:tabs>
          <w:tab w:val="center" w:pos="7560"/>
        </w:tabs>
        <w:spacing w:before="120" w:after="120" w:line="312" w:lineRule="auto"/>
        <w:ind w:firstLine="720"/>
        <w:jc w:val="both"/>
        <w:rPr>
          <w:rFonts w:ascii="Times New Roman" w:hAnsi="Times New Roman"/>
          <w:sz w:val="26"/>
        </w:rPr>
      </w:pPr>
      <w:r>
        <w:rPr>
          <w:rFonts w:ascii="Times New Roman" w:hAnsi="Times New Roman"/>
          <w:sz w:val="26"/>
        </w:rPr>
        <w:tab/>
      </w:r>
    </w:p>
    <w:p w:rsidR="00183E7E" w:rsidRDefault="00183E7E">
      <w:pPr>
        <w:tabs>
          <w:tab w:val="center" w:pos="7560"/>
        </w:tabs>
        <w:spacing w:line="312" w:lineRule="auto"/>
        <w:ind w:firstLine="720"/>
        <w:jc w:val="both"/>
        <w:rPr>
          <w:rFonts w:ascii="Times New Roman" w:hAnsi="Times New Roman"/>
          <w:i/>
          <w:sz w:val="26"/>
        </w:rPr>
      </w:pPr>
      <w:r>
        <w:rPr>
          <w:rFonts w:ascii="Times New Roman" w:hAnsi="Times New Roman"/>
          <w:sz w:val="26"/>
        </w:rPr>
        <w:tab/>
      </w:r>
      <w:r>
        <w:rPr>
          <w:rFonts w:ascii="Times New Roman" w:hAnsi="Times New Roman"/>
          <w:i/>
          <w:sz w:val="26"/>
        </w:rPr>
        <w:t xml:space="preserve">Tiền Giang, ngày </w:t>
      </w:r>
      <w:r w:rsidR="00241EDB">
        <w:rPr>
          <w:rFonts w:ascii="Times New Roman" w:hAnsi="Times New Roman"/>
          <w:i/>
          <w:sz w:val="26"/>
        </w:rPr>
        <w:t xml:space="preserve">28 </w:t>
      </w:r>
      <w:r>
        <w:rPr>
          <w:rFonts w:ascii="Times New Roman" w:hAnsi="Times New Roman"/>
          <w:i/>
          <w:sz w:val="26"/>
        </w:rPr>
        <w:t xml:space="preserve">tháng </w:t>
      </w:r>
      <w:r w:rsidR="00B30889">
        <w:rPr>
          <w:rFonts w:ascii="Times New Roman" w:hAnsi="Times New Roman"/>
          <w:i/>
          <w:sz w:val="26"/>
        </w:rPr>
        <w:t>0</w:t>
      </w:r>
      <w:r w:rsidR="00241EDB">
        <w:rPr>
          <w:rFonts w:ascii="Times New Roman" w:hAnsi="Times New Roman"/>
          <w:i/>
          <w:sz w:val="26"/>
        </w:rPr>
        <w:t>3</w:t>
      </w:r>
      <w:r>
        <w:rPr>
          <w:rFonts w:ascii="Times New Roman" w:hAnsi="Times New Roman"/>
          <w:i/>
          <w:sz w:val="26"/>
        </w:rPr>
        <w:t xml:space="preserve"> năm 20</w:t>
      </w:r>
      <w:r w:rsidR="00B30889">
        <w:rPr>
          <w:rFonts w:ascii="Times New Roman" w:hAnsi="Times New Roman"/>
          <w:i/>
          <w:sz w:val="26"/>
        </w:rPr>
        <w:t>1</w:t>
      </w:r>
      <w:r w:rsidR="00241EDB">
        <w:rPr>
          <w:rFonts w:ascii="Times New Roman" w:hAnsi="Times New Roman"/>
          <w:i/>
          <w:sz w:val="26"/>
        </w:rPr>
        <w:t>3</w:t>
      </w:r>
    </w:p>
    <w:p w:rsidR="00183E7E" w:rsidRDefault="00183E7E" w:rsidP="009D6020">
      <w:pPr>
        <w:tabs>
          <w:tab w:val="center" w:pos="7560"/>
        </w:tabs>
        <w:spacing w:line="312" w:lineRule="auto"/>
        <w:ind w:firstLine="720"/>
        <w:jc w:val="both"/>
        <w:rPr>
          <w:rFonts w:ascii="Times New Roman" w:hAnsi="Times New Roman"/>
          <w:sz w:val="26"/>
        </w:rPr>
      </w:pPr>
      <w:r>
        <w:rPr>
          <w:rFonts w:ascii="Times New Roman" w:hAnsi="Times New Roman"/>
          <w:b/>
          <w:sz w:val="26"/>
        </w:rPr>
        <w:tab/>
        <w:t xml:space="preserve">CHỦ TỊCH HĐQT </w:t>
      </w:r>
    </w:p>
    <w:p w:rsidR="00183E7E" w:rsidRDefault="00183E7E">
      <w:pPr>
        <w:spacing w:before="120" w:after="120" w:line="288" w:lineRule="auto"/>
        <w:ind w:firstLine="720"/>
        <w:jc w:val="both"/>
        <w:rPr>
          <w:rFonts w:ascii="Times New Roman" w:hAnsi="Times New Roman"/>
        </w:rPr>
      </w:pPr>
    </w:p>
    <w:p w:rsidR="00511ECC" w:rsidRDefault="00511ECC">
      <w:pPr>
        <w:spacing w:before="120" w:after="120" w:line="288" w:lineRule="auto"/>
        <w:ind w:firstLine="720"/>
        <w:jc w:val="both"/>
        <w:rPr>
          <w:rFonts w:ascii="Times New Roman" w:hAnsi="Times New Roman"/>
        </w:rPr>
      </w:pPr>
    </w:p>
    <w:p w:rsidR="00511ECC" w:rsidRDefault="00511ECC">
      <w:pPr>
        <w:spacing w:before="120" w:after="120" w:line="288" w:lineRule="auto"/>
        <w:ind w:firstLine="720"/>
        <w:jc w:val="both"/>
        <w:rPr>
          <w:rFonts w:ascii="Times New Roman" w:hAnsi="Times New Roman"/>
        </w:rPr>
      </w:pPr>
    </w:p>
    <w:p w:rsidR="00511ECC" w:rsidRPr="00511ECC" w:rsidRDefault="00E87629" w:rsidP="00511ECC">
      <w:pPr>
        <w:spacing w:before="120" w:after="120" w:line="288" w:lineRule="auto"/>
        <w:ind w:right="1541" w:firstLine="720"/>
        <w:jc w:val="right"/>
        <w:rPr>
          <w:rFonts w:ascii="Times New Roman" w:hAnsi="Times New Roman"/>
          <w:b/>
        </w:rPr>
      </w:pPr>
      <w:r>
        <w:rPr>
          <w:rFonts w:ascii="Times New Roman" w:hAnsi="Times New Roman"/>
          <w:b/>
        </w:rPr>
        <w:t>THẨM THỊ THÚY</w:t>
      </w:r>
    </w:p>
    <w:sectPr w:rsidR="00511ECC" w:rsidRPr="00511ECC">
      <w:pgSz w:w="11909" w:h="16834" w:code="9"/>
      <w:pgMar w:top="907" w:right="576"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29" w:rsidRDefault="006C7229">
      <w:r>
        <w:separator/>
      </w:r>
    </w:p>
  </w:endnote>
  <w:endnote w:type="continuationSeparator" w:id="1">
    <w:p w:rsidR="006C7229" w:rsidRDefault="006C72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PdTime">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6B" w:rsidRDefault="005A546B">
    <w:pPr>
      <w:pStyle w:val="Footer"/>
      <w:jc w:val="center"/>
    </w:pPr>
    <w:r>
      <w:rPr>
        <w:rStyle w:val="PageNumber"/>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81C15">
      <w:rPr>
        <w:rStyle w:val="PageNumber"/>
        <w:noProof/>
        <w:sz w:val="20"/>
        <w:szCs w:val="20"/>
      </w:rPr>
      <w:t>1</w:t>
    </w:r>
    <w:r>
      <w:rPr>
        <w:rStyle w:val="PageNumber"/>
        <w:sz w:val="20"/>
        <w:szCs w:val="20"/>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29" w:rsidRDefault="006C7229">
      <w:r>
        <w:separator/>
      </w:r>
    </w:p>
  </w:footnote>
  <w:footnote w:type="continuationSeparator" w:id="1">
    <w:p w:rsidR="006C7229" w:rsidRDefault="006C7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F2B69"/>
    <w:multiLevelType w:val="hybridMultilevel"/>
    <w:tmpl w:val="4C2C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43B3"/>
    <w:multiLevelType w:val="hybridMultilevel"/>
    <w:tmpl w:val="DAC44900"/>
    <w:lvl w:ilvl="0" w:tplc="F2C4CC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17724C"/>
    <w:multiLevelType w:val="hybridMultilevel"/>
    <w:tmpl w:val="1E74CC48"/>
    <w:lvl w:ilvl="0" w:tplc="374A7EF2">
      <w:start w:val="1"/>
      <w:numFmt w:val="bullet"/>
      <w:lvlText w:val=""/>
      <w:lvlJc w:val="left"/>
      <w:pPr>
        <w:tabs>
          <w:tab w:val="num" w:pos="1260"/>
        </w:tabs>
        <w:ind w:left="1260" w:hanging="360"/>
      </w:pPr>
      <w:rPr>
        <w:rFonts w:ascii="Wingdings" w:hAnsi="Wingdings" w:hint="default"/>
        <w:sz w:val="24"/>
        <w:szCs w:val="24"/>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ED438E2"/>
    <w:multiLevelType w:val="hybridMultilevel"/>
    <w:tmpl w:val="6AC47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370A8"/>
    <w:multiLevelType w:val="hybridMultilevel"/>
    <w:tmpl w:val="6DB06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36DA4"/>
    <w:multiLevelType w:val="hybridMultilevel"/>
    <w:tmpl w:val="0408256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3B385A"/>
    <w:multiLevelType w:val="multilevel"/>
    <w:tmpl w:val="24E6ECE0"/>
    <w:lvl w:ilvl="0">
      <w:start w:val="1"/>
      <w:numFmt w:val="none"/>
      <w:suff w:val="nothing"/>
      <w:lvlText w:val=""/>
      <w:lvlJc w:val="left"/>
      <w:pPr>
        <w:tabs>
          <w:tab w:val="num" w:pos="0"/>
        </w:tabs>
        <w:ind w:left="0" w:firstLine="0"/>
      </w:pPr>
    </w:lvl>
    <w:lvl w:ilvl="1">
      <w:start w:val="1"/>
      <w:numFmt w:val="bullet"/>
      <w:lvlText w:val=""/>
      <w:lvlPicBulletId w:val="0"/>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4720C7A"/>
    <w:multiLevelType w:val="hybridMultilevel"/>
    <w:tmpl w:val="AE989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612154"/>
    <w:multiLevelType w:val="hybridMultilevel"/>
    <w:tmpl w:val="74DEE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85F0C"/>
    <w:multiLevelType w:val="hybridMultilevel"/>
    <w:tmpl w:val="13364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C60EF"/>
    <w:multiLevelType w:val="hybridMultilevel"/>
    <w:tmpl w:val="09382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B660D"/>
    <w:multiLevelType w:val="hybridMultilevel"/>
    <w:tmpl w:val="A538D7C4"/>
    <w:lvl w:ilvl="0" w:tplc="374A7EF2">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C4A32ED"/>
    <w:multiLevelType w:val="hybridMultilevel"/>
    <w:tmpl w:val="1F72CF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34F69A3"/>
    <w:multiLevelType w:val="hybridMultilevel"/>
    <w:tmpl w:val="A9886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F143A"/>
    <w:multiLevelType w:val="multilevel"/>
    <w:tmpl w:val="D0E6C30C"/>
    <w:lvl w:ilvl="0">
      <w:start w:val="1"/>
      <w:numFmt w:val="none"/>
      <w:suff w:val="nothing"/>
      <w:lvlText w:val=""/>
      <w:lvlJc w:val="left"/>
      <w:pPr>
        <w:tabs>
          <w:tab w:val="num" w:pos="0"/>
        </w:tabs>
        <w:ind w:left="0" w:firstLine="0"/>
      </w:pPr>
    </w:lvl>
    <w:lvl w:ilvl="1">
      <w:start w:val="1"/>
      <w:numFmt w:val="bullet"/>
      <w:lvlText w:val=""/>
      <w:lvlJc w:val="left"/>
      <w:pPr>
        <w:tabs>
          <w:tab w:val="num" w:pos="900"/>
        </w:tabs>
        <w:ind w:left="900" w:hanging="360"/>
      </w:pPr>
      <w:rPr>
        <w:rFonts w:ascii="Wingdings" w:hAnsi="Wingdings" w:hint="default"/>
        <w:color w:val="FF000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52B359A"/>
    <w:multiLevelType w:val="hybridMultilevel"/>
    <w:tmpl w:val="33C68DC6"/>
    <w:lvl w:ilvl="0" w:tplc="04090007">
      <w:start w:val="1"/>
      <w:numFmt w:val="bullet"/>
      <w:lvlText w:val=""/>
      <w:lvlPicBulletId w:val="0"/>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7D044D43"/>
    <w:multiLevelType w:val="hybridMultilevel"/>
    <w:tmpl w:val="ABCAF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0"/>
  </w:num>
  <w:num w:numId="5">
    <w:abstractNumId w:val="15"/>
  </w:num>
  <w:num w:numId="6">
    <w:abstractNumId w:val="7"/>
  </w:num>
  <w:num w:numId="7">
    <w:abstractNumId w:val="0"/>
  </w:num>
  <w:num w:numId="8">
    <w:abstractNumId w:val="0"/>
  </w:num>
  <w:num w:numId="9">
    <w:abstractNumId w:val="16"/>
  </w:num>
  <w:num w:numId="10">
    <w:abstractNumId w:val="1"/>
  </w:num>
  <w:num w:numId="11">
    <w:abstractNumId w:val="4"/>
  </w:num>
  <w:num w:numId="12">
    <w:abstractNumId w:val="11"/>
  </w:num>
  <w:num w:numId="13">
    <w:abstractNumId w:val="9"/>
  </w:num>
  <w:num w:numId="14">
    <w:abstractNumId w:val="14"/>
  </w:num>
  <w:num w:numId="15">
    <w:abstractNumId w:val="5"/>
  </w:num>
  <w:num w:numId="16">
    <w:abstractNumId w:val="10"/>
  </w:num>
  <w:num w:numId="17">
    <w:abstractNumId w:val="17"/>
  </w:num>
  <w:num w:numId="18">
    <w:abstractNumId w:val="8"/>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E38FB"/>
    <w:rsid w:val="00002DB9"/>
    <w:rsid w:val="00032506"/>
    <w:rsid w:val="00036AD4"/>
    <w:rsid w:val="000408CF"/>
    <w:rsid w:val="00045AF0"/>
    <w:rsid w:val="00081C15"/>
    <w:rsid w:val="000848F4"/>
    <w:rsid w:val="000B6778"/>
    <w:rsid w:val="000C0373"/>
    <w:rsid w:val="000C1625"/>
    <w:rsid w:val="0010108B"/>
    <w:rsid w:val="001022D9"/>
    <w:rsid w:val="00122FEE"/>
    <w:rsid w:val="00144D19"/>
    <w:rsid w:val="00183E7E"/>
    <w:rsid w:val="00183FBC"/>
    <w:rsid w:val="001A41C3"/>
    <w:rsid w:val="001C3A1E"/>
    <w:rsid w:val="001C5FB0"/>
    <w:rsid w:val="002049B1"/>
    <w:rsid w:val="002175B2"/>
    <w:rsid w:val="00241EDB"/>
    <w:rsid w:val="0025062A"/>
    <w:rsid w:val="002D3E24"/>
    <w:rsid w:val="00312CB8"/>
    <w:rsid w:val="00314199"/>
    <w:rsid w:val="00346A9E"/>
    <w:rsid w:val="00374CC7"/>
    <w:rsid w:val="00394DAE"/>
    <w:rsid w:val="003D3F4B"/>
    <w:rsid w:val="00484033"/>
    <w:rsid w:val="00491FCA"/>
    <w:rsid w:val="004B43DA"/>
    <w:rsid w:val="004F1E2C"/>
    <w:rsid w:val="00511ECC"/>
    <w:rsid w:val="00516748"/>
    <w:rsid w:val="005259DF"/>
    <w:rsid w:val="00525E2F"/>
    <w:rsid w:val="00525EE0"/>
    <w:rsid w:val="0055229D"/>
    <w:rsid w:val="0057435C"/>
    <w:rsid w:val="005A546B"/>
    <w:rsid w:val="005A6715"/>
    <w:rsid w:val="005B06E6"/>
    <w:rsid w:val="005B449E"/>
    <w:rsid w:val="005D380E"/>
    <w:rsid w:val="005F4463"/>
    <w:rsid w:val="00617EC0"/>
    <w:rsid w:val="00642B91"/>
    <w:rsid w:val="00644FBE"/>
    <w:rsid w:val="006A44F2"/>
    <w:rsid w:val="006C7229"/>
    <w:rsid w:val="00734A2B"/>
    <w:rsid w:val="0074005A"/>
    <w:rsid w:val="00752E64"/>
    <w:rsid w:val="00764B19"/>
    <w:rsid w:val="00783449"/>
    <w:rsid w:val="007856BE"/>
    <w:rsid w:val="0078670A"/>
    <w:rsid w:val="007871FD"/>
    <w:rsid w:val="007E38FB"/>
    <w:rsid w:val="007E39A7"/>
    <w:rsid w:val="007E54B3"/>
    <w:rsid w:val="007E6BAD"/>
    <w:rsid w:val="007F324F"/>
    <w:rsid w:val="008158BC"/>
    <w:rsid w:val="00815E16"/>
    <w:rsid w:val="008266E0"/>
    <w:rsid w:val="00827B09"/>
    <w:rsid w:val="00834935"/>
    <w:rsid w:val="00867C43"/>
    <w:rsid w:val="008716DD"/>
    <w:rsid w:val="0088071B"/>
    <w:rsid w:val="008A4A6B"/>
    <w:rsid w:val="008C65B1"/>
    <w:rsid w:val="00920DEC"/>
    <w:rsid w:val="009249A0"/>
    <w:rsid w:val="0094457B"/>
    <w:rsid w:val="00947441"/>
    <w:rsid w:val="00955B4F"/>
    <w:rsid w:val="00977119"/>
    <w:rsid w:val="00984FE8"/>
    <w:rsid w:val="009D3799"/>
    <w:rsid w:val="009D6020"/>
    <w:rsid w:val="009E4B5F"/>
    <w:rsid w:val="009F41D1"/>
    <w:rsid w:val="00A0641C"/>
    <w:rsid w:val="00A10959"/>
    <w:rsid w:val="00A1381B"/>
    <w:rsid w:val="00A25FC4"/>
    <w:rsid w:val="00A46CC0"/>
    <w:rsid w:val="00A4734D"/>
    <w:rsid w:val="00AA1130"/>
    <w:rsid w:val="00AC516C"/>
    <w:rsid w:val="00AF4DD3"/>
    <w:rsid w:val="00B15EF5"/>
    <w:rsid w:val="00B30889"/>
    <w:rsid w:val="00B56007"/>
    <w:rsid w:val="00B56263"/>
    <w:rsid w:val="00B67C3B"/>
    <w:rsid w:val="00B710A6"/>
    <w:rsid w:val="00B828AB"/>
    <w:rsid w:val="00B84442"/>
    <w:rsid w:val="00BA35D8"/>
    <w:rsid w:val="00BB422D"/>
    <w:rsid w:val="00BD42CC"/>
    <w:rsid w:val="00BD5080"/>
    <w:rsid w:val="00BE1472"/>
    <w:rsid w:val="00BE2B29"/>
    <w:rsid w:val="00C01329"/>
    <w:rsid w:val="00C026AE"/>
    <w:rsid w:val="00C12D95"/>
    <w:rsid w:val="00C40F90"/>
    <w:rsid w:val="00C45562"/>
    <w:rsid w:val="00C520AA"/>
    <w:rsid w:val="00C6268C"/>
    <w:rsid w:val="00C63DF1"/>
    <w:rsid w:val="00CB76CE"/>
    <w:rsid w:val="00CC2BEF"/>
    <w:rsid w:val="00CD07E5"/>
    <w:rsid w:val="00CE2103"/>
    <w:rsid w:val="00CE768A"/>
    <w:rsid w:val="00CF1BC5"/>
    <w:rsid w:val="00D65934"/>
    <w:rsid w:val="00D90877"/>
    <w:rsid w:val="00D94919"/>
    <w:rsid w:val="00DC35D7"/>
    <w:rsid w:val="00DC6209"/>
    <w:rsid w:val="00DE0C21"/>
    <w:rsid w:val="00DF27FE"/>
    <w:rsid w:val="00E135B0"/>
    <w:rsid w:val="00E14926"/>
    <w:rsid w:val="00E87629"/>
    <w:rsid w:val="00EA5208"/>
    <w:rsid w:val="00ED7E95"/>
    <w:rsid w:val="00F203EC"/>
    <w:rsid w:val="00F33461"/>
    <w:rsid w:val="00F45F29"/>
    <w:rsid w:val="00F464E5"/>
    <w:rsid w:val="00F643EA"/>
    <w:rsid w:val="00FD6D07"/>
    <w:rsid w:val="00FF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2">
    <w:name w:val="heading 2"/>
    <w:basedOn w:val="Normal"/>
    <w:next w:val="Normal"/>
    <w:qFormat/>
    <w:pPr>
      <w:keepNext/>
      <w:numPr>
        <w:ilvl w:val="1"/>
        <w:numId w:val="4"/>
      </w:numPr>
      <w:suppressAutoHyphens/>
      <w:outlineLvl w:val="1"/>
    </w:pPr>
    <w:rPr>
      <w:rFonts w:ascii=".VnTime" w:hAnsi=".VnTime"/>
      <w:b/>
      <w:sz w:val="26"/>
      <w:szCs w:val="20"/>
      <w:lang w:val="en-AU" w:eastAsia="ar-SA"/>
    </w:rPr>
  </w:style>
  <w:style w:type="paragraph" w:styleId="Heading3">
    <w:name w:val="heading 3"/>
    <w:basedOn w:val="Normal"/>
    <w:next w:val="Normal"/>
    <w:qFormat/>
    <w:pPr>
      <w:keepNext/>
      <w:tabs>
        <w:tab w:val="num" w:pos="0"/>
      </w:tabs>
      <w:suppressAutoHyphens/>
      <w:jc w:val="center"/>
      <w:outlineLvl w:val="2"/>
    </w:pPr>
    <w:rPr>
      <w:rFonts w:ascii=".VnTimeH" w:hAnsi=".VnTimeH"/>
      <w:b/>
      <w:sz w:val="36"/>
      <w:szCs w:val="20"/>
      <w:lang w:eastAsia="ar-SA"/>
    </w:rPr>
  </w:style>
  <w:style w:type="paragraph" w:styleId="Heading4">
    <w:name w:val="heading 4"/>
    <w:basedOn w:val="Normal"/>
    <w:next w:val="Normal"/>
    <w:qFormat/>
    <w:pPr>
      <w:keepNext/>
      <w:tabs>
        <w:tab w:val="num" w:pos="0"/>
        <w:tab w:val="left" w:pos="720"/>
      </w:tabs>
      <w:suppressAutoHyphens/>
      <w:ind w:left="720" w:hanging="720"/>
      <w:jc w:val="both"/>
      <w:outlineLvl w:val="3"/>
    </w:pPr>
    <w:rPr>
      <w:rFonts w:ascii=".VnTime" w:hAnsi=".VnTime"/>
      <w:b/>
      <w:bCs/>
      <w:sz w:val="28"/>
      <w:lang w:eastAsia="ar-SA"/>
    </w:rPr>
  </w:style>
  <w:style w:type="paragraph" w:styleId="Heading5">
    <w:name w:val="heading 5"/>
    <w:basedOn w:val="Normal"/>
    <w:next w:val="Normal"/>
    <w:qFormat/>
    <w:pPr>
      <w:keepNext/>
      <w:tabs>
        <w:tab w:val="num" w:pos="0"/>
      </w:tabs>
      <w:suppressAutoHyphens/>
      <w:jc w:val="center"/>
      <w:outlineLvl w:val="4"/>
    </w:pPr>
    <w:rPr>
      <w:rFonts w:ascii=".VnTimeH" w:hAnsi=".VnTimeH"/>
      <w:b/>
      <w:sz w:val="40"/>
      <w:szCs w:val="20"/>
      <w:lang w:eastAsia="ar-SA"/>
    </w:rPr>
  </w:style>
  <w:style w:type="paragraph" w:styleId="Heading6">
    <w:name w:val="heading 6"/>
    <w:basedOn w:val="Normal"/>
    <w:next w:val="Normal"/>
    <w:qFormat/>
    <w:pPr>
      <w:keepNext/>
      <w:tabs>
        <w:tab w:val="num" w:pos="0"/>
      </w:tabs>
      <w:suppressAutoHyphens/>
      <w:jc w:val="center"/>
      <w:outlineLvl w:val="5"/>
    </w:pPr>
    <w:rPr>
      <w:rFonts w:ascii="Times New Roman" w:hAnsi="Times New Roman"/>
      <w:b/>
      <w:bCs/>
      <w:szCs w:val="20"/>
      <w:lang w:eastAsia="ar-SA"/>
    </w:rPr>
  </w:style>
  <w:style w:type="paragraph" w:styleId="Heading7">
    <w:name w:val="heading 7"/>
    <w:basedOn w:val="Normal"/>
    <w:next w:val="Normal"/>
    <w:qFormat/>
    <w:pPr>
      <w:keepNext/>
      <w:tabs>
        <w:tab w:val="num" w:pos="0"/>
      </w:tabs>
      <w:suppressAutoHyphens/>
      <w:spacing w:before="120" w:line="240" w:lineRule="atLeast"/>
      <w:jc w:val="right"/>
      <w:outlineLvl w:val="6"/>
    </w:pPr>
    <w:rPr>
      <w:rFonts w:ascii="Times New Roman" w:hAnsi="Times New Roman"/>
      <w:i/>
      <w:sz w:val="28"/>
      <w:lang w:val="nl-NL" w:eastAsia="ar-SA"/>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pPr>
      <w:spacing w:after="160" w:line="240" w:lineRule="exact"/>
    </w:pPr>
    <w:rPr>
      <w:rFonts w:ascii="Verdana" w:hAnsi="Verdana"/>
      <w:sz w:val="20"/>
      <w:szCs w:val="20"/>
      <w:lang w:val="en-GB"/>
    </w:rPr>
  </w:style>
  <w:style w:type="paragraph" w:customStyle="1" w:styleId="Than">
    <w:name w:val="Than"/>
    <w:basedOn w:val="Normal"/>
    <w:pPr>
      <w:widowControl w:val="0"/>
      <w:suppressAutoHyphens/>
      <w:spacing w:before="120" w:after="240"/>
      <w:ind w:firstLine="567"/>
      <w:jc w:val="both"/>
    </w:pPr>
    <w:rPr>
      <w:rFonts w:ascii="PdTime" w:eastAsia="Arial Unicode MS" w:hAnsi="PdTime" w:cs="Vrinda"/>
      <w:szCs w:val="20"/>
      <w:lang w:val="en-GB"/>
    </w:rPr>
  </w:style>
  <w:style w:type="paragraph" w:styleId="BodyText">
    <w:name w:val="Body Text"/>
    <w:basedOn w:val="Normal"/>
    <w:pPr>
      <w:suppressAutoHyphens/>
      <w:spacing w:after="120"/>
    </w:pPr>
    <w:rPr>
      <w:rFonts w:ascii=".VnTime" w:hAnsi=".VnTime"/>
      <w:sz w:val="28"/>
      <w:lang w:eastAsia="ar-SA"/>
    </w:rPr>
  </w:style>
  <w:style w:type="paragraph" w:styleId="BodyTextIndent">
    <w:name w:val="Body Text Indent"/>
    <w:basedOn w:val="Normal"/>
    <w:pPr>
      <w:suppressAutoHyphens/>
      <w:ind w:left="720"/>
    </w:pPr>
    <w:rPr>
      <w:rFonts w:ascii=".VnTime" w:hAnsi=".VnTime"/>
      <w:i/>
      <w:sz w:val="26"/>
      <w:szCs w:val="20"/>
      <w:lang w:val="en-AU" w:eastAsia="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0408CF"/>
    <w:rPr>
      <w:color w:val="0000FF"/>
      <w:u w:val="single"/>
    </w:rPr>
  </w:style>
  <w:style w:type="character" w:customStyle="1" w:styleId="apple-style-span">
    <w:name w:val="apple-style-span"/>
    <w:basedOn w:val="DefaultParagraphFont"/>
    <w:rsid w:val="00ED7E95"/>
  </w:style>
  <w:style w:type="character" w:customStyle="1" w:styleId="apple-converted-space">
    <w:name w:val="apple-converted-space"/>
    <w:basedOn w:val="DefaultParagraphFont"/>
    <w:rsid w:val="00ED7E95"/>
  </w:style>
  <w:style w:type="paragraph" w:styleId="NormalWeb">
    <w:name w:val="Normal (Web)"/>
    <w:basedOn w:val="Normal"/>
    <w:unhideWhenUsed/>
    <w:rsid w:val="00ED7E95"/>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rwathdtl.com" TargetMode="External"/><Relationship Id="rId3" Type="http://schemas.openxmlformats.org/officeDocument/2006/relationships/settings" Target="settings.xml"/><Relationship Id="rId7" Type="http://schemas.openxmlformats.org/officeDocument/2006/relationships/hyperlink" Target="mailto:dtlco@horwathdtl.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i0d+uaez1c4MTX35Lql6cfufEsY=</DigestValue>
    </Reference>
    <Reference URI="#idOfficeObject" Type="http://www.w3.org/2000/09/xmldsig#Object">
      <DigestMethod Algorithm="http://www.w3.org/2000/09/xmldsig#sha1"/>
      <DigestValue>Lbz72pRmO874r7LfTgrNmXPI+JM=</DigestValue>
    </Reference>
  </SignedInfo>
  <SignatureValue>
    drApBpo9cBcwRYHgFuZcRcATifLNOCT3yla9tkHrFunSFo6lDZA1pKtgjsYnjiizXTylFVj3
    bWNBOVzG9EnSDMXRx+jwHDfhAWaWgckfduNwm+ffzZRdOhCnfwUUid0+CZyNsyfre1RomPoQ
    gy9vCy35Mjrp3Ek5a0x65f9/cr8=
  </SignatureValue>
  <KeyInfo>
    <KeyValue>
      <RSAKeyValue>
        <Modulus>
            rAHxO1hwfWlMeoDeuDE4RGw4apcSnN6B35kVSVGyjLILZ0h7MXDowjJzT+U5duWl5/wDZsCB
            H7TdmHPFB6mMg18u73+Bt1FRkSRONHIcrMRr1gJjALd1DNZgpV8ueJu7HJ/SwTrVYIc87GxY
            0sb9jZZHzfQHOsxidsMyxJcJlYM=
          </Modulus>
        <Exponent>AQAB</Exponent>
      </RSAKeyValue>
    </KeyValue>
    <X509Data>
      <X509Certificate>
          MIIGCDCCA/CgAwIBAgIQVAFqtfFd1GFH5DtZZAzlsDANBgkqhkiG9w0BAQUFADBpMQswCQYD
          VQQGEwJWTjETMBEGA1UEChMKVk5QVCBHcm91cDEeMBwGA1UECxMVVk5QVC1DQSBUcnVzdCBO
          ZXR3b3JrMSUwIwYDVQQDExxWTlBUIENlcnRpZmljYXRpb24gQXV0aG9yaXR5MB4XDTEyMTEy
          MTAzMjgxNloXDTE2MDUyMzAzMjgxNlowgckxCzAJBgNVBAYTAlZOMRUwEwYDVQQIDAxUaeG7
          gW4gR2lhbmcxEjAQBgNVBAcMCUNhaSBM4bqteTE2MDQGA1UECgwtQ8OUTkcgVFkgQ+G7lCBQ
          SOG6pk4gRMav4buiQyBUSMOaIFkgQ0FJIEzhuqxZMRowGAYDVQQLDBFQaMOybmcgS+G6vyBU
          b8OhbjEbMBkGA1UEAwwSVFLhuqZOIEhPw4BORyBTxqBOMR4wHAYKCZImiZPyLGQBAQwOQ01O
          RDozMTA5MjcxNTYwgZ8wDQYJKoZIhvcNAQEBBQADgY0AMIGJAoGBAKwB8TtYcH1pTHqA3rgx
          OERsOGqXEpzegd+ZFUlRsoyyC2dIezFw6MIyc0/lOXblpef8A2bAgR+03ZhzxQepjINfLu9/
          gbdRUZEkTjRyHKzEa9YCYwC3dQzWYKVfLnibuxyf0sE61WCHPOxsWNLG/Y2WR830BzrMYnbD
          MsSXCZWDAgMBAAGjggHNMIIByTBwBggrBgEFBQcBAQRkMGIwMgYIKwYBBQUHMAKGJmh0dHA6
          Ly9wdWIudm5wdC1jYS52bi9jZXJ0cy92bnB0Y2EuY2VyMCwGCCsGAQUFBzABhiBodHRwOi8v
          b2NzcC52bnB0LWNhLnZuL3Jlc3BvbmRlcjAdBgNVHQ4EFgQUUJN+ozLEKWzT4KvgtQqlnkQB
          AkYwDAYDVR0TAQH/BAIwADAfBgNVHSMEGDAWgBQGacDV1QKKFY1Gfel84mgKVaxqrzBuBgNV
          HSAEZzBlMGMGDisGAQQBge0DAQEDAQMCMFEwKAYIKwYBBQUHAgIwHB4aAFMASQBEAC0AUAAx
          AC4AMAAtADQAMgBtAG8wJQYIKwYBBQUHAgEWGWh0dHA6Ly9wdWIudm5wdC1jYS52bi9ycGEw
          MQYDVR0fBCowKDAmoCSgIoYgaHR0cDovL2NybC52bnB0LWNhLnZuL3ZucHRjYS5jcmwwDgYD
          VR0PAQH/BAQDAgTwMDQGA1UdJQQtMCsGCCsGAQUFBwMCBggrBgEFBQcDBAYKKwYBBAGCNwoD
          DAYJKoZIhvcvAQEFMB4GA1UdEQQXMBWBE3NvbmNsMTk3MkB5YWhvby5jb20wDQYJKoZIhvcN
          AQEFBQADggIBAHKmRyLZ6hjl5YdpkPiX8JCMaL/8rtjf39nzZfdJiiLYtYCb3bqNPiqfAdcz
          YwGX5OayxpIFV03/NXIAHAWwkx1pLPy/dfwvg8b3I8dFt9KH1fBXB3uBVH5BerGIQLFAB3pu
          9djvuiSXbsg4+NLZsACgmUB8am3dPSIt9P5tbrcjNHymJuIldn+OnpQ64FPmfVZ5zcX4Amp9
          RzfjRAjhPbm8KEAGqkGn6fF2odpvg+/gzauhAZnmiZn8xexmFUEOf0x5dYDT6FeHWGicH2Xg
          jR2TfSccO+Eh5ogSBcLlHaPVLRwyODPyTiAFRWbC6r1ffCvvj0gWUqu9lBscCZ4uu1L8BgnY
          2v4hGn0AEzTZ/HiDzz3CWvXdzNqE1T4vcgeZvHesLfVbqigpqiTLNVN73HAi6s0DIFU+YJmK
          NHB3cbeVDjOJ81eV9pS60bC1rxcNxUXdCvp3zRREC/52fwOdC/U58VIDui+Cza+H2s+K0hp1
          RPKO25GidXHFQoqduuzuJymZ5GJBzoc5puG04GKgIz0uaTxE9jGRNhVrnOiSfMV9b+7Zl9Kc
          cD8bJvOTI7K7B6fS4fzRtW864y1Wf1mqMTKyGNBaGFHvPAPyEKFeMt0EneGPx1rzacmWvELT
          FmYNmMSb1yIa5JVrv9qpyPJDm7NRYdWg9blEoEyXzvfDMRdN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ojTGlwuUovTl6pIfpzY/NH2A2po=</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iyxXSltJh7Uu0VwmGH4xn1/bhWg=</DigestValue>
      </Reference>
      <Reference URI="/word/endnotes.xml?ContentType=application/vnd.openxmlformats-officedocument.wordprocessingml.endnotes+xml">
        <DigestMethod Algorithm="http://www.w3.org/2000/09/xmldsig#sha1"/>
        <DigestValue>HU7Yt5HzaO4pSJXAD5L1zGty66c=</DigestValue>
      </Reference>
      <Reference URI="/word/fontTable.xml?ContentType=application/vnd.openxmlformats-officedocument.wordprocessingml.fontTable+xml">
        <DigestMethod Algorithm="http://www.w3.org/2000/09/xmldsig#sha1"/>
        <DigestValue>Ymdng3s7h+j2AIdBhl3q7zQWRjo=</DigestValue>
      </Reference>
      <Reference URI="/word/footer1.xml?ContentType=application/vnd.openxmlformats-officedocument.wordprocessingml.footer+xml">
        <DigestMethod Algorithm="http://www.w3.org/2000/09/xmldsig#sha1"/>
        <DigestValue>/lz57eXNmP2p2KlCwQgbNL0MI9c=</DigestValue>
      </Reference>
      <Reference URI="/word/footnotes.xml?ContentType=application/vnd.openxmlformats-officedocument.wordprocessingml.footnotes+xml">
        <DigestMethod Algorithm="http://www.w3.org/2000/09/xmldsig#sha1"/>
        <DigestValue>bAwACYBDe4BSqbWXVmpyARilugM=</DigestValue>
      </Reference>
      <Reference URI="/word/media/image1.png?ContentType=image/png">
        <DigestMethod Algorithm="http://www.w3.org/2000/09/xmldsig#sha1"/>
        <DigestValue>ngDwvSi3Bt8dk6go+XfVhEfPbW0=</DigestValue>
      </Reference>
      <Reference URI="/word/media/image2.wmf?ContentType=image/x-wmf">
        <DigestMethod Algorithm="http://www.w3.org/2000/09/xmldsig#sha1"/>
        <DigestValue>4cNHvkxh6Bxr05gRH+K6t8LC9r4=</DigestValue>
      </Reference>
      <Reference URI="/word/numbering.xml?ContentType=application/vnd.openxmlformats-officedocument.wordprocessingml.numbering+xml">
        <DigestMethod Algorithm="http://www.w3.org/2000/09/xmldsig#sha1"/>
        <DigestValue>PE9YQ5u3NlwMfXSwGrSNufzpwiE=</DigestValue>
      </Reference>
      <Reference URI="/word/settings.xml?ContentType=application/vnd.openxmlformats-officedocument.wordprocessingml.settings+xml">
        <DigestMethod Algorithm="http://www.w3.org/2000/09/xmldsig#sha1"/>
        <DigestValue>SdERzySHKGv/qX1o+2RXH7cgauI=</DigestValue>
      </Reference>
      <Reference URI="/word/styles.xml?ContentType=application/vnd.openxmlformats-officedocument.wordprocessingml.styles+xml">
        <DigestMethod Algorithm="http://www.w3.org/2000/09/xmldsig#sha1"/>
        <DigestValue>4hBE9Rt7JLiYQo/KqTxxmzZTntk=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2013-04-02T09:43:50Z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19</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CTY CỔ PHẦN DƯỢC THÚ Y CAI LẬY</vt:lpstr>
    </vt:vector>
  </TitlesOfParts>
  <Company>DNTN - TRUNG TRUC</Company>
  <LinksUpToDate>false</LinksUpToDate>
  <CharactersWithSpaces>25367</CharactersWithSpaces>
  <SharedDoc>false</SharedDoc>
  <HLinks>
    <vt:vector size="12" baseType="variant">
      <vt:variant>
        <vt:i4>2228282</vt:i4>
      </vt:variant>
      <vt:variant>
        <vt:i4>3</vt:i4>
      </vt:variant>
      <vt:variant>
        <vt:i4>0</vt:i4>
      </vt:variant>
      <vt:variant>
        <vt:i4>5</vt:i4>
      </vt:variant>
      <vt:variant>
        <vt:lpwstr>http://www.horwathdtl.com/</vt:lpwstr>
      </vt:variant>
      <vt:variant>
        <vt:lpwstr/>
      </vt:variant>
      <vt:variant>
        <vt:i4>6488065</vt:i4>
      </vt:variant>
      <vt:variant>
        <vt:i4>0</vt:i4>
      </vt:variant>
      <vt:variant>
        <vt:i4>0</vt:i4>
      </vt:variant>
      <vt:variant>
        <vt:i4>5</vt:i4>
      </vt:variant>
      <vt:variant>
        <vt:lpwstr>mailto:dtlco@horwathdtl.com.vn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CỔ PHẦN DƯỢC THÚ Y CAI LẬY</dc:title>
  <dc:subject/>
  <dc:creator>Microsoft Cop.</dc:creator>
  <cp:keywords/>
  <dc:description/>
  <cp:lastModifiedBy>_ Vang Hieu _</cp:lastModifiedBy>
  <cp:revision>2</cp:revision>
  <cp:lastPrinted>2012-03-16T07:47:00Z</cp:lastPrinted>
  <dcterms:created xsi:type="dcterms:W3CDTF">2013-04-02T09:43:00Z</dcterms:created>
  <dcterms:modified xsi:type="dcterms:W3CDTF">2013-04-02T09:43:00Z</dcterms:modified>
</cp:coreProperties>
</file>