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footnotes.xml" ContentType="application/vnd.openxmlformats-officedocument.wordprocessingml.footnotes+xml"/>
  <Override PartName="/customXml/itemProps1.xml" ContentType="application/vnd.openxmlformats-officedocument.customXmlProperti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8ec81ce4eede4697"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AE1" w:rsidRPr="001A665D" w:rsidRDefault="00720DC0" w:rsidP="00E231F0">
      <w:pPr>
        <w:tabs>
          <w:tab w:val="left" w:pos="284"/>
          <w:tab w:val="left" w:pos="1843"/>
          <w:tab w:val="left" w:pos="4820"/>
          <w:tab w:val="left" w:pos="5387"/>
        </w:tabs>
        <w:ind w:left="1440"/>
        <w:rPr>
          <w:sz w:val="26"/>
        </w:rPr>
      </w:pPr>
      <w:r w:rsidRPr="00720DC0">
        <w:rPr>
          <w:rFonts w:ascii=".VnTimeH" w:hAnsi=".VnTimeH"/>
          <w:noProof/>
          <w:sz w:val="22"/>
          <w:szCs w:val="22"/>
        </w:rPr>
        <w:pict>
          <v:shapetype id="_x0000_t202" coordsize="21600,21600" o:spt="202" path="m,l,21600r21600,l21600,xe">
            <v:stroke joinstyle="miter"/>
            <v:path gradientshapeok="t" o:connecttype="rect"/>
          </v:shapetype>
          <v:shape id="_x0000_s2338" type="#_x0000_t202" style="position:absolute;left:0;text-align:left;margin-left:-6pt;margin-top:0;width:81pt;height:81pt;z-index:251668480" filled="f" stroked="f">
            <v:textbox style="mso-next-textbox:#_x0000_s2338">
              <w:txbxContent>
                <w:p w:rsidR="00E179DD" w:rsidRPr="00DC41D2" w:rsidRDefault="00E179DD" w:rsidP="00183AE1">
                  <w:pPr>
                    <w:rPr>
                      <w:rFonts w:ascii=".VnTimeH" w:hAnsi=".VnTimeH"/>
                      <w:sz w:val="14"/>
                      <w:szCs w:val="14"/>
                    </w:rPr>
                  </w:pPr>
                  <w:r>
                    <w:object w:dxaOrig="1440"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45pt;height:59.35pt" o:ole="">
                        <v:imagedata r:id="rId8" o:title=""/>
                      </v:shape>
                      <o:OLEObject Type="Embed" ProgID="PBrush" ShapeID="_x0000_i1025" DrawAspect="Content" ObjectID="_1425732729" r:id="rId9"/>
                    </w:object>
                  </w:r>
                  <w:r>
                    <w:t xml:space="preserve"> </w:t>
                  </w:r>
                  <w:r>
                    <w:rPr>
                      <w:rFonts w:ascii="Times New Roman" w:hAnsi="Times New Roman" w:cs="Times New Roman"/>
                      <w:b/>
                      <w:sz w:val="14"/>
                      <w:szCs w:val="14"/>
                    </w:rPr>
                    <w:t xml:space="preserve">Sông Đà </w:t>
                  </w:r>
                  <w:r w:rsidRPr="004C19F1">
                    <w:rPr>
                      <w:rFonts w:ascii="Times New Roman" w:hAnsi="Times New Roman" w:cs="Times New Roman"/>
                      <w:b/>
                      <w:sz w:val="14"/>
                      <w:szCs w:val="14"/>
                    </w:rPr>
                    <w:t>10</w:t>
                  </w:r>
                  <w:r>
                    <w:rPr>
                      <w:rFonts w:ascii="Times New Roman" w:hAnsi="Times New Roman" w:cs="Times New Roman"/>
                      <w:b/>
                      <w:sz w:val="14"/>
                      <w:szCs w:val="14"/>
                    </w:rPr>
                    <w:t>.1</w:t>
                  </w:r>
                  <w:r w:rsidRPr="004C19F1">
                    <w:rPr>
                      <w:rFonts w:ascii="Times New Roman" w:hAnsi="Times New Roman" w:cs="Times New Roman"/>
                      <w:b/>
                      <w:sz w:val="14"/>
                      <w:szCs w:val="14"/>
                    </w:rPr>
                    <w:t>.JSC</w:t>
                  </w:r>
                </w:p>
              </w:txbxContent>
            </v:textbox>
          </v:shape>
        </w:pict>
      </w:r>
      <w:r w:rsidR="00E231F0" w:rsidRPr="001A665D">
        <w:rPr>
          <w:rFonts w:ascii="Times New Roman" w:hAnsi="Times New Roman" w:cs="Times New Roman"/>
          <w:b/>
          <w:sz w:val="22"/>
          <w:szCs w:val="22"/>
        </w:rPr>
        <w:t xml:space="preserve"> CÔNG TY</w:t>
      </w:r>
      <w:r w:rsidR="002E4FD7" w:rsidRPr="001A665D">
        <w:rPr>
          <w:rFonts w:ascii="Times New Roman" w:hAnsi="Times New Roman" w:cs="Times New Roman"/>
          <w:b/>
          <w:sz w:val="22"/>
          <w:szCs w:val="22"/>
        </w:rPr>
        <w:t xml:space="preserve"> </w:t>
      </w:r>
      <w:r w:rsidR="0089309B" w:rsidRPr="001A665D">
        <w:rPr>
          <w:rFonts w:ascii="Times New Roman" w:hAnsi="Times New Roman" w:cs="Times New Roman"/>
          <w:b/>
          <w:sz w:val="22"/>
          <w:szCs w:val="22"/>
        </w:rPr>
        <w:t xml:space="preserve">CP </w:t>
      </w:r>
      <w:r w:rsidR="002E4FD7" w:rsidRPr="001A665D">
        <w:rPr>
          <w:rFonts w:ascii="Times New Roman" w:hAnsi="Times New Roman" w:cs="Times New Roman"/>
          <w:b/>
          <w:sz w:val="22"/>
          <w:szCs w:val="22"/>
        </w:rPr>
        <w:t>SÔNG ĐÀ</w:t>
      </w:r>
      <w:r w:rsidR="00183AE1" w:rsidRPr="001A665D">
        <w:rPr>
          <w:rFonts w:ascii=".VnTimeH" w:hAnsi=".VnTimeH"/>
          <w:b/>
          <w:sz w:val="22"/>
          <w:szCs w:val="22"/>
        </w:rPr>
        <w:t xml:space="preserve"> </w:t>
      </w:r>
      <w:r w:rsidR="0089309B" w:rsidRPr="001A665D">
        <w:rPr>
          <w:rFonts w:ascii=".VnTimeH" w:hAnsi=".VnTimeH"/>
          <w:b/>
          <w:sz w:val="22"/>
          <w:szCs w:val="22"/>
        </w:rPr>
        <w:t>10</w:t>
      </w:r>
      <w:r w:rsidR="00183AE1" w:rsidRPr="001A665D">
        <w:rPr>
          <w:rFonts w:ascii=".VnTimeH" w:hAnsi=".VnTimeH"/>
          <w:b/>
          <w:sz w:val="22"/>
          <w:szCs w:val="22"/>
        </w:rPr>
        <w:t xml:space="preserve"> </w:t>
      </w:r>
      <w:r w:rsidR="008F758B" w:rsidRPr="001A665D">
        <w:rPr>
          <w:rFonts w:ascii=".VnTimeH" w:hAnsi=".VnTimeH"/>
          <w:b/>
          <w:sz w:val="22"/>
          <w:szCs w:val="22"/>
        </w:rPr>
        <w:t xml:space="preserve">        </w:t>
      </w:r>
      <w:r w:rsidR="00183AE1" w:rsidRPr="001A665D">
        <w:rPr>
          <w:rFonts w:ascii=".VnTimeH" w:hAnsi=".VnTimeH"/>
          <w:b/>
          <w:sz w:val="22"/>
          <w:szCs w:val="22"/>
        </w:rPr>
        <w:t xml:space="preserve"> </w:t>
      </w:r>
      <w:r w:rsidR="00FC0B58" w:rsidRPr="001A665D">
        <w:rPr>
          <w:rFonts w:ascii=".VnTimeH" w:hAnsi=".VnTimeH"/>
          <w:b/>
          <w:sz w:val="22"/>
          <w:szCs w:val="22"/>
        </w:rPr>
        <w:t xml:space="preserve">   </w:t>
      </w:r>
      <w:r w:rsidR="002E4FD7" w:rsidRPr="001A665D">
        <w:rPr>
          <w:rFonts w:ascii="Times New Roman" w:hAnsi="Times New Roman" w:cs="Times New Roman"/>
          <w:b/>
          <w:sz w:val="22"/>
          <w:szCs w:val="22"/>
        </w:rPr>
        <w:t>CỘNG HOÀ XÃ HỘI CHỦ NGHĨA VIỆT NAM</w:t>
      </w:r>
      <w:r w:rsidR="00183AE1" w:rsidRPr="001A665D">
        <w:rPr>
          <w:rFonts w:ascii=".VnTimeH" w:hAnsi=".VnTimeH"/>
          <w:sz w:val="22"/>
          <w:szCs w:val="22"/>
        </w:rPr>
        <w:t xml:space="preserve">  </w:t>
      </w:r>
      <w:r w:rsidR="002E4FD7" w:rsidRPr="001A665D">
        <w:rPr>
          <w:rFonts w:ascii="Times New Roman" w:hAnsi="Times New Roman" w:cs="Times New Roman"/>
          <w:b/>
          <w:sz w:val="22"/>
          <w:szCs w:val="22"/>
        </w:rPr>
        <w:t>CÔNG TY CP SÔNG ĐÀ</w:t>
      </w:r>
      <w:r w:rsidR="00183AE1" w:rsidRPr="001A665D">
        <w:rPr>
          <w:rFonts w:ascii="Times New Roman" w:hAnsi="Times New Roman" w:cs="Times New Roman"/>
          <w:b/>
          <w:sz w:val="22"/>
          <w:szCs w:val="22"/>
        </w:rPr>
        <w:t xml:space="preserve"> 10.1</w:t>
      </w:r>
      <w:r w:rsidR="00183AE1" w:rsidRPr="001A665D">
        <w:rPr>
          <w:sz w:val="22"/>
          <w:szCs w:val="22"/>
        </w:rPr>
        <w:t xml:space="preserve">          </w:t>
      </w:r>
      <w:r w:rsidR="008F758B" w:rsidRPr="001A665D">
        <w:rPr>
          <w:sz w:val="22"/>
          <w:szCs w:val="22"/>
        </w:rPr>
        <w:t xml:space="preserve">     </w:t>
      </w:r>
      <w:r w:rsidR="00183AE1" w:rsidRPr="001A665D">
        <w:rPr>
          <w:sz w:val="22"/>
          <w:szCs w:val="22"/>
        </w:rPr>
        <w:t xml:space="preserve">    </w:t>
      </w:r>
      <w:r w:rsidR="00183AE1" w:rsidRPr="001A665D">
        <w:rPr>
          <w:rFonts w:ascii=".VnTime" w:hAnsi=".VnTime"/>
          <w:sz w:val="22"/>
          <w:szCs w:val="22"/>
        </w:rPr>
        <w:t xml:space="preserve">      </w:t>
      </w:r>
      <w:r w:rsidR="00FC0B58" w:rsidRPr="001A665D">
        <w:rPr>
          <w:rFonts w:ascii=".VnTime" w:hAnsi=".VnTime"/>
          <w:sz w:val="22"/>
          <w:szCs w:val="22"/>
        </w:rPr>
        <w:t xml:space="preserve"> </w:t>
      </w:r>
      <w:r w:rsidR="002E4FD7" w:rsidRPr="001A665D">
        <w:rPr>
          <w:rFonts w:ascii="Times New Roman" w:hAnsi="Times New Roman" w:cs="Times New Roman"/>
          <w:b/>
          <w:sz w:val="22"/>
          <w:szCs w:val="22"/>
        </w:rPr>
        <w:t>Độc lập – Tự do – Hạnh phúc</w:t>
      </w:r>
      <w:r w:rsidR="00183AE1" w:rsidRPr="001A665D">
        <w:rPr>
          <w:sz w:val="26"/>
        </w:rPr>
        <w:t xml:space="preserve">         </w:t>
      </w:r>
      <w:r w:rsidR="00183AE1" w:rsidRPr="001A665D">
        <w:rPr>
          <w:sz w:val="26"/>
        </w:rPr>
        <w:tab/>
      </w:r>
      <w:r w:rsidR="00183AE1" w:rsidRPr="001A665D">
        <w:rPr>
          <w:sz w:val="26"/>
        </w:rPr>
        <w:tab/>
        <w:t xml:space="preserve">       </w:t>
      </w:r>
      <w:r w:rsidR="004A5FDF" w:rsidRPr="001A665D">
        <w:rPr>
          <w:sz w:val="26"/>
        </w:rPr>
        <w:t xml:space="preserve">    </w:t>
      </w:r>
      <w:r w:rsidR="00183AE1" w:rsidRPr="001A665D">
        <w:rPr>
          <w:sz w:val="26"/>
        </w:rPr>
        <w:t>-----</w:t>
      </w:r>
      <w:r w:rsidR="00183AE1" w:rsidRPr="001A665D">
        <w:rPr>
          <w:sz w:val="26"/>
        </w:rPr>
        <w:sym w:font="Wingdings" w:char="F0CB"/>
      </w:r>
      <w:r w:rsidR="00183AE1" w:rsidRPr="001A665D">
        <w:rPr>
          <w:sz w:val="26"/>
        </w:rPr>
        <w:t xml:space="preserve">-----                           </w:t>
      </w:r>
      <w:r w:rsidR="008F758B" w:rsidRPr="001A665D">
        <w:rPr>
          <w:sz w:val="26"/>
        </w:rPr>
        <w:t xml:space="preserve">  </w:t>
      </w:r>
      <w:r w:rsidR="00183AE1" w:rsidRPr="001A665D">
        <w:rPr>
          <w:sz w:val="26"/>
        </w:rPr>
        <w:t xml:space="preserve">              </w:t>
      </w:r>
      <w:r w:rsidR="00FC0B58" w:rsidRPr="001A665D">
        <w:rPr>
          <w:sz w:val="26"/>
        </w:rPr>
        <w:t xml:space="preserve">  </w:t>
      </w:r>
      <w:r w:rsidR="00183AE1" w:rsidRPr="001A665D">
        <w:rPr>
          <w:sz w:val="26"/>
        </w:rPr>
        <w:t>-------</w:t>
      </w:r>
      <w:r w:rsidR="00183AE1" w:rsidRPr="001A665D">
        <w:rPr>
          <w:sz w:val="26"/>
        </w:rPr>
        <w:sym w:font="Wingdings" w:char="F026"/>
      </w:r>
      <w:r w:rsidR="00183AE1" w:rsidRPr="001A665D">
        <w:rPr>
          <w:sz w:val="26"/>
        </w:rPr>
        <w:t>------</w:t>
      </w:r>
    </w:p>
    <w:p w:rsidR="00183AE1" w:rsidRPr="001A665D" w:rsidRDefault="00E71C8B" w:rsidP="00183AE1">
      <w:pPr>
        <w:pStyle w:val="Heading2"/>
        <w:rPr>
          <w:rFonts w:ascii="Times New Roman" w:hAnsi="Times New Roman" w:cs="Times New Roman"/>
          <w:b w:val="0"/>
          <w:i w:val="0"/>
          <w:sz w:val="22"/>
          <w:szCs w:val="22"/>
        </w:rPr>
      </w:pPr>
      <w:r w:rsidRPr="001A665D">
        <w:t xml:space="preserve">    </w:t>
      </w:r>
      <w:r w:rsidRPr="001A665D">
        <w:tab/>
      </w:r>
      <w:r w:rsidRPr="001A665D">
        <w:tab/>
      </w:r>
      <w:r w:rsidR="00183AE1" w:rsidRPr="001A665D">
        <w:t xml:space="preserve"> </w:t>
      </w:r>
      <w:r w:rsidR="00846ACB" w:rsidRPr="001A665D">
        <w:rPr>
          <w:rFonts w:ascii="Times New Roman" w:hAnsi="Times New Roman" w:cs="Times New Roman"/>
          <w:b w:val="0"/>
          <w:i w:val="0"/>
          <w:sz w:val="24"/>
        </w:rPr>
        <w:t>S</w:t>
      </w:r>
      <w:r w:rsidR="004C19F1" w:rsidRPr="001A665D">
        <w:rPr>
          <w:rFonts w:ascii="Times New Roman" w:hAnsi="Times New Roman" w:cs="Times New Roman"/>
          <w:b w:val="0"/>
          <w:i w:val="0"/>
          <w:sz w:val="24"/>
        </w:rPr>
        <w:t>ố</w:t>
      </w:r>
      <w:r w:rsidR="00183AE1" w:rsidRPr="001A665D">
        <w:rPr>
          <w:rFonts w:ascii="Times New Roman" w:hAnsi="Times New Roman" w:cs="Times New Roman"/>
          <w:b w:val="0"/>
          <w:i w:val="0"/>
          <w:sz w:val="24"/>
        </w:rPr>
        <w:t xml:space="preserve">: </w:t>
      </w:r>
      <w:r w:rsidR="00A01E88" w:rsidRPr="001A665D">
        <w:rPr>
          <w:rFonts w:ascii="Times New Roman" w:hAnsi="Times New Roman" w:cs="Times New Roman"/>
          <w:b w:val="0"/>
          <w:i w:val="0"/>
          <w:sz w:val="24"/>
        </w:rPr>
        <w:t>01</w:t>
      </w:r>
      <w:r w:rsidR="001A11F4" w:rsidRPr="001A665D">
        <w:rPr>
          <w:rFonts w:ascii="Times New Roman" w:hAnsi="Times New Roman" w:cs="Times New Roman"/>
          <w:b w:val="0"/>
          <w:i w:val="0"/>
          <w:sz w:val="24"/>
        </w:rPr>
        <w:t xml:space="preserve"> </w:t>
      </w:r>
      <w:r w:rsidR="00A01E88" w:rsidRPr="001A665D">
        <w:rPr>
          <w:rFonts w:ascii="Times New Roman" w:hAnsi="Times New Roman" w:cs="Times New Roman"/>
          <w:b w:val="0"/>
          <w:i w:val="0"/>
          <w:sz w:val="24"/>
        </w:rPr>
        <w:t>BCTN 201</w:t>
      </w:r>
      <w:r w:rsidR="000F5E83" w:rsidRPr="001A665D">
        <w:rPr>
          <w:rFonts w:ascii="Times New Roman" w:hAnsi="Times New Roman" w:cs="Times New Roman"/>
          <w:b w:val="0"/>
          <w:i w:val="0"/>
          <w:sz w:val="24"/>
        </w:rPr>
        <w:t>2</w:t>
      </w:r>
      <w:r w:rsidR="00D75EE3" w:rsidRPr="001A665D">
        <w:rPr>
          <w:rFonts w:ascii="Times New Roman" w:hAnsi="Times New Roman" w:cs="Times New Roman"/>
          <w:b w:val="0"/>
          <w:i w:val="0"/>
          <w:sz w:val="24"/>
        </w:rPr>
        <w:t xml:space="preserve">/ SNG </w:t>
      </w:r>
      <w:r w:rsidR="00BE6DA2" w:rsidRPr="001A665D">
        <w:rPr>
          <w:rFonts w:ascii="Times New Roman" w:hAnsi="Times New Roman" w:cs="Times New Roman"/>
          <w:b w:val="0"/>
          <w:i w:val="0"/>
        </w:rPr>
        <w:tab/>
      </w:r>
      <w:r w:rsidR="00BE6DA2" w:rsidRPr="001A665D">
        <w:rPr>
          <w:rFonts w:ascii="Times New Roman" w:hAnsi="Times New Roman" w:cs="Times New Roman"/>
          <w:b w:val="0"/>
          <w:i w:val="0"/>
        </w:rPr>
        <w:tab/>
      </w:r>
      <w:r w:rsidR="00BE6DA2" w:rsidRPr="001A665D">
        <w:rPr>
          <w:rFonts w:ascii="Times New Roman" w:hAnsi="Times New Roman" w:cs="Times New Roman"/>
          <w:b w:val="0"/>
          <w:sz w:val="24"/>
          <w:szCs w:val="24"/>
        </w:rPr>
        <w:tab/>
        <w:t>Gia Lai, ng</w:t>
      </w:r>
      <w:r w:rsidR="004C19F1" w:rsidRPr="001A665D">
        <w:rPr>
          <w:rFonts w:ascii="Times New Roman" w:hAnsi="Times New Roman" w:cs="Times New Roman"/>
          <w:b w:val="0"/>
          <w:sz w:val="24"/>
          <w:szCs w:val="24"/>
        </w:rPr>
        <w:t>ày</w:t>
      </w:r>
      <w:r w:rsidR="00BE6DA2" w:rsidRPr="001A665D">
        <w:rPr>
          <w:rFonts w:ascii="Times New Roman" w:hAnsi="Times New Roman" w:cs="Times New Roman"/>
          <w:b w:val="0"/>
          <w:sz w:val="24"/>
          <w:szCs w:val="24"/>
        </w:rPr>
        <w:t xml:space="preserve"> </w:t>
      </w:r>
      <w:r w:rsidR="005B74A7" w:rsidRPr="001A665D">
        <w:rPr>
          <w:rFonts w:ascii="Times New Roman" w:hAnsi="Times New Roman" w:cs="Times New Roman"/>
          <w:b w:val="0"/>
          <w:sz w:val="24"/>
          <w:szCs w:val="24"/>
        </w:rPr>
        <w:t>2</w:t>
      </w:r>
      <w:r w:rsidR="0030281D" w:rsidRPr="001A665D">
        <w:rPr>
          <w:rFonts w:ascii="Times New Roman" w:hAnsi="Times New Roman" w:cs="Times New Roman"/>
          <w:b w:val="0"/>
          <w:sz w:val="24"/>
          <w:szCs w:val="24"/>
        </w:rPr>
        <w:t>0</w:t>
      </w:r>
      <w:r w:rsidR="00BE6DA2" w:rsidRPr="001A665D">
        <w:rPr>
          <w:rFonts w:ascii="Times New Roman" w:hAnsi="Times New Roman" w:cs="Times New Roman"/>
          <w:b w:val="0"/>
          <w:sz w:val="24"/>
          <w:szCs w:val="24"/>
        </w:rPr>
        <w:t xml:space="preserve"> </w:t>
      </w:r>
      <w:r w:rsidR="004C19F1" w:rsidRPr="001A665D">
        <w:rPr>
          <w:rFonts w:ascii="Times New Roman" w:hAnsi="Times New Roman" w:cs="Times New Roman"/>
          <w:b w:val="0"/>
          <w:sz w:val="24"/>
          <w:szCs w:val="24"/>
        </w:rPr>
        <w:t>tháng</w:t>
      </w:r>
      <w:r w:rsidR="00BE6DA2" w:rsidRPr="001A665D">
        <w:rPr>
          <w:rFonts w:ascii="Times New Roman" w:hAnsi="Times New Roman" w:cs="Times New Roman"/>
          <w:b w:val="0"/>
          <w:sz w:val="24"/>
          <w:szCs w:val="24"/>
        </w:rPr>
        <w:t xml:space="preserve"> 0</w:t>
      </w:r>
      <w:r w:rsidR="00B13A77" w:rsidRPr="001A665D">
        <w:rPr>
          <w:rFonts w:ascii="Times New Roman" w:hAnsi="Times New Roman" w:cs="Times New Roman"/>
          <w:b w:val="0"/>
          <w:sz w:val="24"/>
          <w:szCs w:val="24"/>
        </w:rPr>
        <w:t>3</w:t>
      </w:r>
      <w:r w:rsidR="00BE6DA2" w:rsidRPr="001A665D">
        <w:rPr>
          <w:rFonts w:ascii="Times New Roman" w:hAnsi="Times New Roman" w:cs="Times New Roman"/>
          <w:b w:val="0"/>
          <w:sz w:val="24"/>
          <w:szCs w:val="24"/>
        </w:rPr>
        <w:t xml:space="preserve"> </w:t>
      </w:r>
      <w:r w:rsidR="004C19F1" w:rsidRPr="001A665D">
        <w:rPr>
          <w:rFonts w:ascii="Times New Roman" w:hAnsi="Times New Roman" w:cs="Times New Roman"/>
          <w:b w:val="0"/>
          <w:sz w:val="24"/>
          <w:szCs w:val="24"/>
        </w:rPr>
        <w:t>năm</w:t>
      </w:r>
      <w:r w:rsidR="00BE6DA2" w:rsidRPr="001A665D">
        <w:rPr>
          <w:rFonts w:ascii="Times New Roman" w:hAnsi="Times New Roman" w:cs="Times New Roman"/>
          <w:b w:val="0"/>
          <w:sz w:val="24"/>
          <w:szCs w:val="24"/>
        </w:rPr>
        <w:t xml:space="preserve"> 201</w:t>
      </w:r>
      <w:r w:rsidR="00B13A77" w:rsidRPr="001A665D">
        <w:rPr>
          <w:rFonts w:ascii="Times New Roman" w:hAnsi="Times New Roman" w:cs="Times New Roman"/>
          <w:b w:val="0"/>
          <w:sz w:val="24"/>
          <w:szCs w:val="24"/>
        </w:rPr>
        <w:t>3</w:t>
      </w:r>
    </w:p>
    <w:p w:rsidR="00183AE1" w:rsidRPr="001A665D" w:rsidRDefault="00183AE1" w:rsidP="00183AE1">
      <w:pPr>
        <w:tabs>
          <w:tab w:val="center" w:pos="1440"/>
          <w:tab w:val="center" w:pos="6480"/>
        </w:tabs>
      </w:pPr>
      <w:r w:rsidRPr="001A665D">
        <w:rPr>
          <w:i/>
        </w:rPr>
        <w:t>---------------------------------------------------------------------------------------------------------------</w:t>
      </w:r>
      <w:r w:rsidR="008C5E3B" w:rsidRPr="001A665D">
        <w:rPr>
          <w:i/>
        </w:rPr>
        <w:t>-------</w:t>
      </w:r>
    </w:p>
    <w:p w:rsidR="00B541FB" w:rsidRPr="001A665D" w:rsidRDefault="00B541FB" w:rsidP="00B541FB">
      <w:pPr>
        <w:rPr>
          <w:rFonts w:ascii="Times New Roman" w:hAnsi="Times New Roman" w:cs="Times New Roman"/>
        </w:rPr>
      </w:pPr>
    </w:p>
    <w:p w:rsidR="00B541FB" w:rsidRPr="001A665D" w:rsidRDefault="00F16B1C" w:rsidP="00E1150B">
      <w:pPr>
        <w:spacing w:line="360" w:lineRule="exact"/>
        <w:jc w:val="center"/>
        <w:rPr>
          <w:rFonts w:ascii="Times New Roman" w:hAnsi="Times New Roman" w:cs="Times New Roman"/>
          <w:b/>
          <w:bCs/>
          <w:sz w:val="36"/>
          <w:szCs w:val="36"/>
        </w:rPr>
      </w:pPr>
      <w:r w:rsidRPr="001A665D">
        <w:rPr>
          <w:rFonts w:ascii="Times New Roman" w:hAnsi="Times New Roman" w:cs="Times New Roman"/>
          <w:b/>
          <w:bCs/>
          <w:sz w:val="36"/>
          <w:szCs w:val="36"/>
        </w:rPr>
        <w:t>BÁO CÁO</w:t>
      </w:r>
      <w:r w:rsidR="004C11C9" w:rsidRPr="001A665D">
        <w:rPr>
          <w:rFonts w:ascii="Times New Roman" w:hAnsi="Times New Roman" w:cs="Times New Roman"/>
          <w:b/>
          <w:bCs/>
          <w:sz w:val="36"/>
          <w:szCs w:val="36"/>
        </w:rPr>
        <w:t xml:space="preserve"> THƯỜNG NIÊN</w:t>
      </w:r>
    </w:p>
    <w:p w:rsidR="004C11C9" w:rsidRPr="001A665D" w:rsidRDefault="004C11C9" w:rsidP="00E1150B">
      <w:pPr>
        <w:spacing w:line="360" w:lineRule="exact"/>
        <w:jc w:val="center"/>
        <w:rPr>
          <w:rFonts w:ascii="Times New Roman" w:hAnsi="Times New Roman" w:cs="Times New Roman"/>
          <w:b/>
          <w:bCs/>
          <w:sz w:val="28"/>
          <w:szCs w:val="28"/>
        </w:rPr>
      </w:pPr>
      <w:r w:rsidRPr="001A665D">
        <w:rPr>
          <w:rFonts w:ascii="Times New Roman" w:hAnsi="Times New Roman" w:cs="Times New Roman"/>
          <w:b/>
          <w:bCs/>
          <w:sz w:val="28"/>
          <w:szCs w:val="28"/>
        </w:rPr>
        <w:t>Năm 2012</w:t>
      </w:r>
    </w:p>
    <w:p w:rsidR="00B541FB" w:rsidRPr="001A665D" w:rsidRDefault="00B541FB" w:rsidP="00E1150B">
      <w:pPr>
        <w:spacing w:line="360" w:lineRule="exact"/>
        <w:rPr>
          <w:rFonts w:ascii="Times New Roman" w:hAnsi="Times New Roman" w:cs="Times New Roman"/>
          <w:sz w:val="26"/>
          <w:szCs w:val="26"/>
        </w:rPr>
      </w:pPr>
    </w:p>
    <w:p w:rsidR="0099103C" w:rsidRPr="001A665D" w:rsidRDefault="0099103C" w:rsidP="00E1150B">
      <w:pPr>
        <w:tabs>
          <w:tab w:val="left" w:pos="360"/>
        </w:tabs>
        <w:spacing w:line="360" w:lineRule="exact"/>
        <w:jc w:val="both"/>
        <w:rPr>
          <w:rFonts w:ascii="Times New Roman" w:hAnsi="Times New Roman" w:cs="Times New Roman"/>
          <w:b/>
          <w:sz w:val="28"/>
          <w:szCs w:val="28"/>
        </w:rPr>
      </w:pPr>
      <w:r w:rsidRPr="001A665D">
        <w:rPr>
          <w:rFonts w:ascii="Times New Roman" w:hAnsi="Times New Roman" w:cs="Times New Roman"/>
          <w:b/>
          <w:sz w:val="28"/>
          <w:szCs w:val="28"/>
        </w:rPr>
        <w:t>I.</w:t>
      </w:r>
      <w:r w:rsidRPr="001A665D">
        <w:rPr>
          <w:rFonts w:ascii="Times New Roman" w:hAnsi="Times New Roman" w:cs="Times New Roman"/>
          <w:b/>
          <w:sz w:val="28"/>
          <w:szCs w:val="28"/>
        </w:rPr>
        <w:tab/>
        <w:t>Thông tin chung</w:t>
      </w:r>
    </w:p>
    <w:p w:rsidR="0099103C" w:rsidRPr="001A665D" w:rsidRDefault="0099103C" w:rsidP="00E1150B">
      <w:pPr>
        <w:tabs>
          <w:tab w:val="left" w:pos="360"/>
        </w:tabs>
        <w:spacing w:line="360" w:lineRule="exact"/>
        <w:jc w:val="both"/>
        <w:rPr>
          <w:rFonts w:ascii="Times New Roman" w:hAnsi="Times New Roman" w:cs="Times New Roman"/>
          <w:b/>
          <w:i/>
          <w:sz w:val="28"/>
          <w:szCs w:val="28"/>
        </w:rPr>
      </w:pPr>
      <w:r w:rsidRPr="001A665D">
        <w:rPr>
          <w:rFonts w:ascii="Times New Roman" w:hAnsi="Times New Roman" w:cs="Times New Roman"/>
          <w:b/>
          <w:i/>
          <w:sz w:val="28"/>
          <w:szCs w:val="28"/>
        </w:rPr>
        <w:t>1.</w:t>
      </w:r>
      <w:r w:rsidRPr="001A665D">
        <w:rPr>
          <w:rFonts w:ascii="Times New Roman" w:hAnsi="Times New Roman" w:cs="Times New Roman"/>
          <w:b/>
          <w:i/>
          <w:sz w:val="28"/>
          <w:szCs w:val="28"/>
        </w:rPr>
        <w:tab/>
        <w:t>Thông tin khái quát:</w:t>
      </w:r>
    </w:p>
    <w:p w:rsidR="0085243D" w:rsidRPr="001A665D" w:rsidRDefault="0085243D" w:rsidP="00E1150B">
      <w:pPr>
        <w:pStyle w:val="BodyTextIndent"/>
        <w:numPr>
          <w:ilvl w:val="0"/>
          <w:numId w:val="43"/>
        </w:numPr>
        <w:spacing w:line="360" w:lineRule="exact"/>
        <w:ind w:left="360"/>
        <w:rPr>
          <w:rFonts w:ascii="Times New Roman" w:hAnsi="Times New Roman" w:cs="Times New Roman"/>
        </w:rPr>
      </w:pPr>
      <w:r w:rsidRPr="001A665D">
        <w:rPr>
          <w:rFonts w:ascii="Times New Roman" w:hAnsi="Times New Roman" w:cs="Times New Roman"/>
        </w:rPr>
        <w:t xml:space="preserve">Tên </w:t>
      </w:r>
      <w:r w:rsidR="00772613" w:rsidRPr="001A665D">
        <w:rPr>
          <w:rFonts w:ascii="Times New Roman" w:hAnsi="Times New Roman" w:cs="Times New Roman"/>
        </w:rPr>
        <w:t>giao dịch</w:t>
      </w:r>
      <w:r w:rsidRPr="001A665D">
        <w:rPr>
          <w:rFonts w:ascii="Times New Roman" w:hAnsi="Times New Roman" w:cs="Times New Roman"/>
        </w:rPr>
        <w:t xml:space="preserve">: </w:t>
      </w:r>
      <w:r w:rsidR="002A746B" w:rsidRPr="001A665D">
        <w:rPr>
          <w:rFonts w:ascii="Times New Roman" w:hAnsi="Times New Roman" w:cs="Times New Roman"/>
        </w:rPr>
        <w:t xml:space="preserve">CÔNG TY CỔ PHẦN SÔNG ĐÀ </w:t>
      </w:r>
      <w:r w:rsidR="00046F4D" w:rsidRPr="001A665D">
        <w:rPr>
          <w:rFonts w:ascii="Times New Roman" w:hAnsi="Times New Roman" w:cs="Times New Roman"/>
        </w:rPr>
        <w:t>1</w:t>
      </w:r>
      <w:r w:rsidR="002A746B" w:rsidRPr="001A665D">
        <w:rPr>
          <w:rFonts w:ascii="Times New Roman" w:hAnsi="Times New Roman" w:cs="Times New Roman"/>
        </w:rPr>
        <w:t>0</w:t>
      </w:r>
      <w:r w:rsidR="00046F4D" w:rsidRPr="001A665D">
        <w:rPr>
          <w:rFonts w:ascii="Times New Roman" w:hAnsi="Times New Roman" w:cs="Times New Roman"/>
        </w:rPr>
        <w:t>.1</w:t>
      </w:r>
    </w:p>
    <w:p w:rsidR="0085243D" w:rsidRPr="001A665D" w:rsidRDefault="00C969C0" w:rsidP="00E1150B">
      <w:pPr>
        <w:pStyle w:val="BodyTextIndent"/>
        <w:numPr>
          <w:ilvl w:val="0"/>
          <w:numId w:val="43"/>
        </w:numPr>
        <w:spacing w:line="360" w:lineRule="exact"/>
        <w:ind w:left="360"/>
        <w:rPr>
          <w:rFonts w:ascii="Times New Roman" w:hAnsi="Times New Roman" w:cs="Times New Roman"/>
        </w:rPr>
      </w:pPr>
      <w:r w:rsidRPr="001A665D">
        <w:rPr>
          <w:rFonts w:ascii="Times New Roman" w:hAnsi="Times New Roman" w:cs="Times New Roman"/>
        </w:rPr>
        <w:t>Tên giao dịch quốc tế</w:t>
      </w:r>
      <w:r w:rsidR="0085243D" w:rsidRPr="001A665D">
        <w:rPr>
          <w:rFonts w:ascii="Times New Roman" w:hAnsi="Times New Roman" w:cs="Times New Roman"/>
        </w:rPr>
        <w:t xml:space="preserve">: Song Da </w:t>
      </w:r>
      <w:r w:rsidR="00046F4D" w:rsidRPr="001A665D">
        <w:rPr>
          <w:rFonts w:ascii="Times New Roman" w:hAnsi="Times New Roman" w:cs="Times New Roman"/>
        </w:rPr>
        <w:t>1</w:t>
      </w:r>
      <w:r w:rsidR="0085243D" w:rsidRPr="001A665D">
        <w:rPr>
          <w:rFonts w:ascii="Times New Roman" w:hAnsi="Times New Roman" w:cs="Times New Roman"/>
        </w:rPr>
        <w:t>0</w:t>
      </w:r>
      <w:r w:rsidR="00046F4D" w:rsidRPr="001A665D">
        <w:rPr>
          <w:rFonts w:ascii="Times New Roman" w:hAnsi="Times New Roman" w:cs="Times New Roman"/>
        </w:rPr>
        <w:t>.1</w:t>
      </w:r>
      <w:r w:rsidR="0085243D" w:rsidRPr="001A665D">
        <w:rPr>
          <w:rFonts w:ascii="Times New Roman" w:hAnsi="Times New Roman" w:cs="Times New Roman"/>
        </w:rPr>
        <w:t xml:space="preserve"> Joint - Stock Company</w:t>
      </w:r>
    </w:p>
    <w:p w:rsidR="00840E80" w:rsidRPr="001A665D" w:rsidRDefault="00840E80" w:rsidP="00E1150B">
      <w:pPr>
        <w:pStyle w:val="BodyTextIndent"/>
        <w:numPr>
          <w:ilvl w:val="0"/>
          <w:numId w:val="43"/>
        </w:numPr>
        <w:spacing w:line="360" w:lineRule="exact"/>
        <w:ind w:left="360"/>
        <w:rPr>
          <w:rFonts w:ascii="Times New Roman" w:hAnsi="Times New Roman" w:cs="Times New Roman"/>
        </w:rPr>
      </w:pPr>
      <w:r w:rsidRPr="001A665D">
        <w:rPr>
          <w:rFonts w:ascii="Times New Roman" w:hAnsi="Times New Roman" w:cs="Times New Roman"/>
        </w:rPr>
        <w:t>Giấy chứng nhận đăng ký doanh nghiệp số</w:t>
      </w:r>
      <w:r w:rsidR="0085243D" w:rsidRPr="001A665D">
        <w:rPr>
          <w:rFonts w:ascii="Times New Roman" w:hAnsi="Times New Roman" w:cs="Times New Roman"/>
        </w:rPr>
        <w:t>:</w:t>
      </w:r>
      <w:r w:rsidR="00072AB8" w:rsidRPr="001A665D">
        <w:rPr>
          <w:rFonts w:ascii="Times New Roman" w:hAnsi="Times New Roman" w:cs="Times New Roman"/>
        </w:rPr>
        <w:t xml:space="preserve"> </w:t>
      </w:r>
      <w:r w:rsidR="00045E57" w:rsidRPr="001A665D">
        <w:rPr>
          <w:rFonts w:ascii="Times New Roman" w:hAnsi="Times New Roman" w:cs="Times New Roman"/>
        </w:rPr>
        <w:t>5900320001</w:t>
      </w:r>
    </w:p>
    <w:p w:rsidR="00C969C0" w:rsidRPr="001A665D" w:rsidRDefault="00C969C0" w:rsidP="00E1150B">
      <w:pPr>
        <w:pStyle w:val="BodyTextIndent"/>
        <w:numPr>
          <w:ilvl w:val="0"/>
          <w:numId w:val="43"/>
        </w:numPr>
        <w:spacing w:line="360" w:lineRule="exact"/>
        <w:ind w:left="360"/>
        <w:rPr>
          <w:rFonts w:ascii="Times New Roman" w:hAnsi="Times New Roman" w:cs="Times New Roman"/>
        </w:rPr>
      </w:pPr>
      <w:r w:rsidRPr="001A665D">
        <w:rPr>
          <w:rFonts w:ascii="Times New Roman" w:hAnsi="Times New Roman" w:cs="Times New Roman"/>
        </w:rPr>
        <w:t>Vốn điều lệ: 46.630.600.000,VNĐ</w:t>
      </w:r>
    </w:p>
    <w:p w:rsidR="00541C9E" w:rsidRPr="001A665D" w:rsidRDefault="00541C9E" w:rsidP="00E1150B">
      <w:pPr>
        <w:pStyle w:val="BodyTextIndent"/>
        <w:numPr>
          <w:ilvl w:val="0"/>
          <w:numId w:val="43"/>
        </w:numPr>
        <w:spacing w:line="360" w:lineRule="exact"/>
        <w:ind w:left="360"/>
        <w:rPr>
          <w:rFonts w:ascii="Times New Roman" w:hAnsi="Times New Roman" w:cs="Times New Roman"/>
        </w:rPr>
      </w:pPr>
      <w:r w:rsidRPr="001A665D">
        <w:rPr>
          <w:rFonts w:ascii="Times New Roman" w:hAnsi="Times New Roman" w:cs="Times New Roman"/>
        </w:rPr>
        <w:t xml:space="preserve">Vốn đầu tư của chủ sở hữu: </w:t>
      </w:r>
    </w:p>
    <w:p w:rsidR="0085243D" w:rsidRPr="001A665D" w:rsidRDefault="00C0307F" w:rsidP="00E1150B">
      <w:pPr>
        <w:pStyle w:val="BodyTextIndent"/>
        <w:numPr>
          <w:ilvl w:val="0"/>
          <w:numId w:val="43"/>
        </w:numPr>
        <w:spacing w:line="360" w:lineRule="exact"/>
        <w:ind w:left="360"/>
        <w:rPr>
          <w:rFonts w:ascii="Times New Roman" w:hAnsi="Times New Roman" w:cs="Times New Roman"/>
        </w:rPr>
      </w:pPr>
      <w:r w:rsidRPr="001A665D">
        <w:rPr>
          <w:rFonts w:ascii="Times New Roman" w:hAnsi="Times New Roman" w:cs="Times New Roman"/>
        </w:rPr>
        <w:t>Đ</w:t>
      </w:r>
      <w:r w:rsidR="00B266AF" w:rsidRPr="001A665D">
        <w:rPr>
          <w:rFonts w:ascii="Times New Roman" w:hAnsi="Times New Roman" w:cs="Times New Roman"/>
        </w:rPr>
        <w:t>ịa chỉ t</w:t>
      </w:r>
      <w:r w:rsidR="0085243D" w:rsidRPr="001A665D">
        <w:rPr>
          <w:rFonts w:ascii="Times New Roman" w:hAnsi="Times New Roman" w:cs="Times New Roman"/>
        </w:rPr>
        <w:t xml:space="preserve">rụ sở chính của Công ty: </w:t>
      </w:r>
      <w:r w:rsidR="00046F4D" w:rsidRPr="001A665D">
        <w:rPr>
          <w:rFonts w:ascii="Times New Roman" w:hAnsi="Times New Roman" w:cs="Times New Roman"/>
        </w:rPr>
        <w:t>Iam</w:t>
      </w:r>
      <w:r w:rsidR="00EE0802" w:rsidRPr="001A665D">
        <w:rPr>
          <w:rFonts w:ascii="Times New Roman" w:hAnsi="Times New Roman" w:cs="Times New Roman"/>
        </w:rPr>
        <w:t>ơnông</w:t>
      </w:r>
      <w:r w:rsidR="0085243D" w:rsidRPr="001A665D">
        <w:rPr>
          <w:rFonts w:ascii="Times New Roman" w:hAnsi="Times New Roman" w:cs="Times New Roman"/>
        </w:rPr>
        <w:t xml:space="preserve"> </w:t>
      </w:r>
      <w:r w:rsidR="00046F4D" w:rsidRPr="001A665D">
        <w:rPr>
          <w:rFonts w:ascii="Times New Roman" w:hAnsi="Times New Roman" w:cs="Times New Roman"/>
        </w:rPr>
        <w:t>-</w:t>
      </w:r>
      <w:r w:rsidR="0085243D" w:rsidRPr="001A665D">
        <w:rPr>
          <w:rFonts w:ascii="Times New Roman" w:hAnsi="Times New Roman" w:cs="Times New Roman"/>
        </w:rPr>
        <w:t xml:space="preserve"> </w:t>
      </w:r>
      <w:r w:rsidR="00046F4D" w:rsidRPr="001A665D">
        <w:rPr>
          <w:rFonts w:ascii="Times New Roman" w:hAnsi="Times New Roman" w:cs="Times New Roman"/>
        </w:rPr>
        <w:t>Ch</w:t>
      </w:r>
      <w:r w:rsidR="00297F0A" w:rsidRPr="001A665D">
        <w:rPr>
          <w:rFonts w:ascii="Times New Roman" w:hAnsi="Times New Roman" w:cs="Times New Roman"/>
        </w:rPr>
        <w:t>ư</w:t>
      </w:r>
      <w:r w:rsidR="00046F4D" w:rsidRPr="001A665D">
        <w:rPr>
          <w:rFonts w:ascii="Times New Roman" w:hAnsi="Times New Roman" w:cs="Times New Roman"/>
        </w:rPr>
        <w:t>p</w:t>
      </w:r>
      <w:r w:rsidR="00297F0A" w:rsidRPr="001A665D">
        <w:rPr>
          <w:rFonts w:ascii="Times New Roman" w:hAnsi="Times New Roman" w:cs="Times New Roman"/>
        </w:rPr>
        <w:t>ă</w:t>
      </w:r>
      <w:r w:rsidR="00046F4D" w:rsidRPr="001A665D">
        <w:rPr>
          <w:rFonts w:ascii="Times New Roman" w:hAnsi="Times New Roman" w:cs="Times New Roman"/>
        </w:rPr>
        <w:t>h</w:t>
      </w:r>
      <w:r w:rsidR="0085243D" w:rsidRPr="001A665D">
        <w:rPr>
          <w:rFonts w:ascii="Times New Roman" w:hAnsi="Times New Roman" w:cs="Times New Roman"/>
        </w:rPr>
        <w:t xml:space="preserve"> </w:t>
      </w:r>
      <w:r w:rsidR="00B266AF" w:rsidRPr="001A665D">
        <w:rPr>
          <w:rFonts w:ascii="Times New Roman" w:hAnsi="Times New Roman" w:cs="Times New Roman"/>
        </w:rPr>
        <w:t>-</w:t>
      </w:r>
      <w:r w:rsidR="0085243D" w:rsidRPr="001A665D">
        <w:rPr>
          <w:rFonts w:ascii="Times New Roman" w:hAnsi="Times New Roman" w:cs="Times New Roman"/>
        </w:rPr>
        <w:t xml:space="preserve"> Gia Lai</w:t>
      </w:r>
      <w:r w:rsidR="00465114" w:rsidRPr="001A665D">
        <w:rPr>
          <w:rFonts w:ascii="Times New Roman" w:hAnsi="Times New Roman" w:cs="Times New Roman"/>
        </w:rPr>
        <w:t>.</w:t>
      </w:r>
    </w:p>
    <w:p w:rsidR="0085243D" w:rsidRPr="001A665D" w:rsidRDefault="002F4F77" w:rsidP="00E1150B">
      <w:pPr>
        <w:pStyle w:val="ListParagraph"/>
        <w:numPr>
          <w:ilvl w:val="0"/>
          <w:numId w:val="43"/>
        </w:numPr>
        <w:spacing w:line="360" w:lineRule="exact"/>
        <w:ind w:left="360"/>
        <w:jc w:val="both"/>
        <w:rPr>
          <w:rFonts w:ascii="Times New Roman" w:hAnsi="Times New Roman" w:cs="Times New Roman"/>
          <w:sz w:val="28"/>
          <w:szCs w:val="28"/>
        </w:rPr>
      </w:pPr>
      <w:r w:rsidRPr="001A665D">
        <w:rPr>
          <w:rFonts w:ascii="Times New Roman" w:hAnsi="Times New Roman" w:cs="Times New Roman"/>
          <w:sz w:val="28"/>
          <w:szCs w:val="28"/>
        </w:rPr>
        <w:t>Địa chỉ v</w:t>
      </w:r>
      <w:r w:rsidR="0085243D" w:rsidRPr="001A665D">
        <w:rPr>
          <w:rFonts w:ascii="Times New Roman" w:hAnsi="Times New Roman" w:cs="Times New Roman"/>
          <w:sz w:val="28"/>
          <w:szCs w:val="28"/>
        </w:rPr>
        <w:t xml:space="preserve">ăn phòng giao dịch: </w:t>
      </w:r>
      <w:r w:rsidR="002A746B" w:rsidRPr="001A665D">
        <w:rPr>
          <w:rFonts w:ascii="Times New Roman" w:hAnsi="Times New Roman" w:cs="Times New Roman"/>
          <w:sz w:val="28"/>
          <w:szCs w:val="28"/>
        </w:rPr>
        <w:t>1</w:t>
      </w:r>
      <w:r w:rsidR="00046F4D" w:rsidRPr="001A665D">
        <w:rPr>
          <w:rFonts w:ascii="Times New Roman" w:hAnsi="Times New Roman" w:cs="Times New Roman"/>
          <w:sz w:val="28"/>
          <w:szCs w:val="28"/>
        </w:rPr>
        <w:t>38</w:t>
      </w:r>
      <w:r w:rsidR="002A746B" w:rsidRPr="001A665D">
        <w:rPr>
          <w:rFonts w:ascii="Times New Roman" w:hAnsi="Times New Roman" w:cs="Times New Roman"/>
          <w:sz w:val="28"/>
          <w:szCs w:val="28"/>
        </w:rPr>
        <w:t xml:space="preserve"> Lê </w:t>
      </w:r>
      <w:r w:rsidR="00046F4D" w:rsidRPr="001A665D">
        <w:rPr>
          <w:rFonts w:ascii="Times New Roman" w:hAnsi="Times New Roman" w:cs="Times New Roman"/>
          <w:sz w:val="28"/>
          <w:szCs w:val="28"/>
        </w:rPr>
        <w:t>L</w:t>
      </w:r>
      <w:r w:rsidRPr="001A665D">
        <w:rPr>
          <w:rFonts w:ascii="Times New Roman" w:hAnsi="Times New Roman" w:cs="Times New Roman"/>
          <w:sz w:val="28"/>
          <w:szCs w:val="28"/>
        </w:rPr>
        <w:t>ợi</w:t>
      </w:r>
      <w:r w:rsidR="0085243D" w:rsidRPr="001A665D">
        <w:rPr>
          <w:rFonts w:ascii="Times New Roman" w:hAnsi="Times New Roman" w:cs="Times New Roman"/>
          <w:sz w:val="28"/>
          <w:szCs w:val="28"/>
        </w:rPr>
        <w:t xml:space="preserve"> </w:t>
      </w:r>
      <w:r w:rsidRPr="001A665D">
        <w:rPr>
          <w:rFonts w:ascii="Times New Roman" w:hAnsi="Times New Roman" w:cs="Times New Roman"/>
          <w:sz w:val="28"/>
          <w:szCs w:val="28"/>
        </w:rPr>
        <w:t>–</w:t>
      </w:r>
      <w:r w:rsidR="0085243D" w:rsidRPr="001A665D">
        <w:rPr>
          <w:rFonts w:ascii="Times New Roman" w:hAnsi="Times New Roman" w:cs="Times New Roman"/>
          <w:sz w:val="28"/>
          <w:szCs w:val="28"/>
        </w:rPr>
        <w:t xml:space="preserve"> TP</w:t>
      </w:r>
      <w:r w:rsidRPr="001A665D">
        <w:rPr>
          <w:rFonts w:ascii="Times New Roman" w:hAnsi="Times New Roman" w:cs="Times New Roman"/>
          <w:sz w:val="28"/>
          <w:szCs w:val="28"/>
        </w:rPr>
        <w:t>.</w:t>
      </w:r>
      <w:r w:rsidR="0085243D" w:rsidRPr="001A665D">
        <w:rPr>
          <w:rFonts w:ascii="Times New Roman" w:hAnsi="Times New Roman" w:cs="Times New Roman"/>
          <w:sz w:val="28"/>
          <w:szCs w:val="28"/>
        </w:rPr>
        <w:t xml:space="preserve">Pleiku </w:t>
      </w:r>
      <w:r w:rsidRPr="001A665D">
        <w:rPr>
          <w:rFonts w:ascii="Times New Roman" w:hAnsi="Times New Roman" w:cs="Times New Roman"/>
          <w:sz w:val="28"/>
          <w:szCs w:val="28"/>
        </w:rPr>
        <w:t>–</w:t>
      </w:r>
      <w:r w:rsidR="0085243D" w:rsidRPr="001A665D">
        <w:rPr>
          <w:rFonts w:ascii="Times New Roman" w:hAnsi="Times New Roman" w:cs="Times New Roman"/>
          <w:sz w:val="28"/>
          <w:szCs w:val="28"/>
        </w:rPr>
        <w:t xml:space="preserve"> </w:t>
      </w:r>
      <w:r w:rsidRPr="001A665D">
        <w:rPr>
          <w:rFonts w:ascii="Times New Roman" w:hAnsi="Times New Roman" w:cs="Times New Roman"/>
          <w:sz w:val="28"/>
          <w:szCs w:val="28"/>
        </w:rPr>
        <w:t xml:space="preserve">T. </w:t>
      </w:r>
      <w:r w:rsidR="0085243D" w:rsidRPr="001A665D">
        <w:rPr>
          <w:rFonts w:ascii="Times New Roman" w:hAnsi="Times New Roman" w:cs="Times New Roman"/>
          <w:sz w:val="28"/>
          <w:szCs w:val="28"/>
        </w:rPr>
        <w:t>Gia Lai</w:t>
      </w:r>
    </w:p>
    <w:p w:rsidR="00F23043" w:rsidRPr="001A665D" w:rsidRDefault="00F23043" w:rsidP="00E1150B">
      <w:pPr>
        <w:pStyle w:val="BodyTextIndent"/>
        <w:numPr>
          <w:ilvl w:val="0"/>
          <w:numId w:val="43"/>
        </w:numPr>
        <w:spacing w:line="360" w:lineRule="exact"/>
        <w:ind w:left="360"/>
        <w:rPr>
          <w:rFonts w:ascii="Times New Roman" w:hAnsi="Times New Roman" w:cs="Times New Roman"/>
        </w:rPr>
      </w:pPr>
      <w:r w:rsidRPr="001A665D">
        <w:rPr>
          <w:rFonts w:ascii="Times New Roman" w:hAnsi="Times New Roman" w:cs="Times New Roman"/>
        </w:rPr>
        <w:t>Số điện thoại: 0593716846.</w:t>
      </w:r>
    </w:p>
    <w:p w:rsidR="00F23043" w:rsidRPr="001A665D" w:rsidRDefault="00F23043" w:rsidP="00E1150B">
      <w:pPr>
        <w:pStyle w:val="BodyTextIndent"/>
        <w:numPr>
          <w:ilvl w:val="0"/>
          <w:numId w:val="43"/>
        </w:numPr>
        <w:spacing w:line="360" w:lineRule="exact"/>
        <w:ind w:left="360"/>
        <w:rPr>
          <w:rFonts w:ascii="Times New Roman" w:hAnsi="Times New Roman" w:cs="Times New Roman"/>
        </w:rPr>
      </w:pPr>
      <w:r w:rsidRPr="001A665D">
        <w:rPr>
          <w:rFonts w:ascii="Times New Roman" w:hAnsi="Times New Roman" w:cs="Times New Roman"/>
        </w:rPr>
        <w:t>Số fax: 0593716845.</w:t>
      </w:r>
    </w:p>
    <w:p w:rsidR="0051774B" w:rsidRPr="001A665D" w:rsidRDefault="0051774B" w:rsidP="00E1150B">
      <w:pPr>
        <w:pStyle w:val="BodyTextIndent"/>
        <w:numPr>
          <w:ilvl w:val="0"/>
          <w:numId w:val="43"/>
        </w:numPr>
        <w:spacing w:line="360" w:lineRule="exact"/>
        <w:ind w:left="360"/>
        <w:rPr>
          <w:rFonts w:ascii="Times New Roman" w:hAnsi="Times New Roman" w:cs="Times New Roman"/>
        </w:rPr>
      </w:pPr>
      <w:r w:rsidRPr="001A665D">
        <w:rPr>
          <w:rFonts w:ascii="Times New Roman" w:hAnsi="Times New Roman" w:cs="Times New Roman"/>
        </w:rPr>
        <w:t xml:space="preserve">Website: </w:t>
      </w:r>
      <w:r w:rsidR="008301BB" w:rsidRPr="001A665D">
        <w:rPr>
          <w:rFonts w:ascii="Times New Roman" w:hAnsi="Times New Roman" w:cs="Times New Roman"/>
        </w:rPr>
        <w:t>songda10-1.com.vn</w:t>
      </w:r>
    </w:p>
    <w:p w:rsidR="00C0307F" w:rsidRPr="001A665D" w:rsidRDefault="00C0307F" w:rsidP="00E1150B">
      <w:pPr>
        <w:pStyle w:val="BodyTextIndent"/>
        <w:numPr>
          <w:ilvl w:val="0"/>
          <w:numId w:val="43"/>
        </w:numPr>
        <w:spacing w:line="360" w:lineRule="exact"/>
        <w:ind w:left="360"/>
        <w:rPr>
          <w:rFonts w:ascii="Times New Roman" w:hAnsi="Times New Roman" w:cs="Times New Roman"/>
        </w:rPr>
      </w:pPr>
      <w:r w:rsidRPr="001A665D">
        <w:rPr>
          <w:rFonts w:ascii="Times New Roman" w:hAnsi="Times New Roman" w:cs="Times New Roman"/>
        </w:rPr>
        <w:t xml:space="preserve">Mã </w:t>
      </w:r>
      <w:r w:rsidR="00EB7953" w:rsidRPr="001A665D">
        <w:rPr>
          <w:rFonts w:ascii="Times New Roman" w:hAnsi="Times New Roman" w:cs="Times New Roman"/>
        </w:rPr>
        <w:t>cổ phiếu</w:t>
      </w:r>
      <w:r w:rsidRPr="001A665D">
        <w:rPr>
          <w:rFonts w:ascii="Times New Roman" w:hAnsi="Times New Roman" w:cs="Times New Roman"/>
        </w:rPr>
        <w:t>: SNG</w:t>
      </w:r>
    </w:p>
    <w:p w:rsidR="009E70AA" w:rsidRPr="001A665D" w:rsidRDefault="009E70AA" w:rsidP="00E1150B">
      <w:pPr>
        <w:pStyle w:val="BodyTextIndent"/>
        <w:spacing w:line="360" w:lineRule="exact"/>
        <w:ind w:firstLine="0"/>
        <w:rPr>
          <w:rFonts w:ascii="Times New Roman" w:hAnsi="Times New Roman" w:cs="Times New Roman"/>
          <w:b/>
          <w:i/>
        </w:rPr>
      </w:pPr>
      <w:r w:rsidRPr="001A665D">
        <w:rPr>
          <w:rFonts w:ascii="Times New Roman" w:hAnsi="Times New Roman" w:cs="Times New Roman"/>
          <w:b/>
          <w:i/>
        </w:rPr>
        <w:t>2. Quá trình hình thành và phát triển:</w:t>
      </w:r>
    </w:p>
    <w:p w:rsidR="00503D12" w:rsidRPr="001A665D" w:rsidRDefault="00063986" w:rsidP="00E1150B">
      <w:pPr>
        <w:pStyle w:val="BodyTextIndent"/>
        <w:numPr>
          <w:ilvl w:val="0"/>
          <w:numId w:val="43"/>
        </w:numPr>
        <w:tabs>
          <w:tab w:val="left" w:pos="360"/>
        </w:tabs>
        <w:spacing w:line="360" w:lineRule="exact"/>
        <w:ind w:left="360"/>
        <w:rPr>
          <w:rFonts w:ascii="Times New Roman" w:hAnsi="Times New Roman" w:cs="Times New Roman"/>
        </w:rPr>
      </w:pPr>
      <w:r w:rsidRPr="001A665D">
        <w:rPr>
          <w:rFonts w:ascii="Times New Roman" w:hAnsi="Times New Roman" w:cs="Times New Roman"/>
        </w:rPr>
        <w:t xml:space="preserve">Công ty cổ phần Sông Đà 10.1 được thành lập theo quyết định số: 979/QĐ-BXD ngày 22 tháng 06 năm 2004 của Bộ trưởng Bộ </w:t>
      </w:r>
      <w:r w:rsidR="00CB7B2E" w:rsidRPr="001A665D">
        <w:rPr>
          <w:rFonts w:ascii="Times New Roman" w:hAnsi="Times New Roman" w:cs="Times New Roman"/>
        </w:rPr>
        <w:t>X</w:t>
      </w:r>
      <w:r w:rsidRPr="001A665D">
        <w:rPr>
          <w:rFonts w:ascii="Times New Roman" w:hAnsi="Times New Roman" w:cs="Times New Roman"/>
        </w:rPr>
        <w:t xml:space="preserve">ây </w:t>
      </w:r>
      <w:r w:rsidR="00CB7B2E" w:rsidRPr="001A665D">
        <w:rPr>
          <w:rFonts w:ascii="Times New Roman" w:hAnsi="Times New Roman" w:cs="Times New Roman"/>
        </w:rPr>
        <w:t>D</w:t>
      </w:r>
      <w:r w:rsidRPr="001A665D">
        <w:rPr>
          <w:rFonts w:ascii="Times New Roman" w:hAnsi="Times New Roman" w:cs="Times New Roman"/>
        </w:rPr>
        <w:t>ựng trên cơ sở chuyển đổi từ một bộ phận doanh nghiệp Nhà nước thành Công ty cổ phần và chính thức đi vào hoạt động kể từ ngày 20/07/2004</w:t>
      </w:r>
      <w:r w:rsidR="00F7319C" w:rsidRPr="001A665D">
        <w:rPr>
          <w:rFonts w:ascii="Times New Roman" w:hAnsi="Times New Roman" w:cs="Times New Roman"/>
        </w:rPr>
        <w:t xml:space="preserve">. </w:t>
      </w:r>
      <w:r w:rsidR="00503D12" w:rsidRPr="001A665D">
        <w:rPr>
          <w:rFonts w:ascii="Times New Roman" w:hAnsi="Times New Roman" w:cs="Times New Roman"/>
        </w:rPr>
        <w:t>Công ty được kế thừa một đội ngũ gần 500 CBCNV của Xí nghiệp Sông Đà 10.1 có trình độ, tay nghề cao, bề dầy kinh nghiệm trong thi công một số công trình thủy điện với truyền thống thi công xây lắp, khoan nổ cho các công trình thủy điện lớn; thi công các công trình giao thông, dân dụng, nhà ở như: Thủy điện Hòa bình, thủy điện Yaly, thủy điện Sê San 3, thuỷ điện Sê San 3A, thủy điện Pleikrông, thủy điện Sê San 4, thuỷ điện Cần Đơn, thuỷ điện SrokPhuMiêng, thủy điện An Khê - KaNak, thuỷ điện Đăk Mi 4, thuỷ điện Đồng Nai 4 và một số công trình công nghiệp, dân dụng.. đã tạo được uy tín đối với các Ban quản lý, Ban điều hành trong khu vực và Tổng công ty Sông Đà về tiến độ và chất lượng công trình. Từ khi thành lập Công ty không ngừng hoàn thiện mô hình, cơ cấu bộ máy tổ chức nhằm tinh giảm gọn nhẹ, giảm chi phí, hạ giá thành và nâng cao hiệu quả trong SXKD. Hiện nay Công ty đang tham gia thi công một số hạng mục chính tại các công trình: Thủy điện XêKaMan 1 tại CHDCND Lào; Thuỷ điện Đồng Nai 5, Đăk P</w:t>
      </w:r>
      <w:r w:rsidR="00354299">
        <w:rPr>
          <w:rFonts w:ascii="Times New Roman" w:hAnsi="Times New Roman" w:cs="Times New Roman"/>
        </w:rPr>
        <w:t>ô</w:t>
      </w:r>
      <w:r w:rsidR="00503D12" w:rsidRPr="001A665D">
        <w:rPr>
          <w:rFonts w:ascii="Times New Roman" w:hAnsi="Times New Roman" w:cs="Times New Roman"/>
        </w:rPr>
        <w:t xml:space="preserve">ne, Trà Xom... với giá trị SXKD bình quân năm đạt 270-:-300 tỷ đồng, nộp ngân sách nhà nước </w:t>
      </w:r>
      <w:r w:rsidR="00A8778F" w:rsidRPr="001A665D">
        <w:rPr>
          <w:rFonts w:ascii="Times New Roman" w:hAnsi="Times New Roman" w:cs="Times New Roman"/>
        </w:rPr>
        <w:t>1</w:t>
      </w:r>
      <w:r w:rsidR="00503D12" w:rsidRPr="001A665D">
        <w:rPr>
          <w:rFonts w:ascii="Times New Roman" w:hAnsi="Times New Roman" w:cs="Times New Roman"/>
        </w:rPr>
        <w:t>0 - 2</w:t>
      </w:r>
      <w:r w:rsidR="00A8778F" w:rsidRPr="001A665D">
        <w:rPr>
          <w:rFonts w:ascii="Times New Roman" w:hAnsi="Times New Roman" w:cs="Times New Roman"/>
        </w:rPr>
        <w:t>0</w:t>
      </w:r>
      <w:r w:rsidR="00503D12" w:rsidRPr="001A665D">
        <w:rPr>
          <w:rFonts w:ascii="Times New Roman" w:hAnsi="Times New Roman" w:cs="Times New Roman"/>
        </w:rPr>
        <w:t xml:space="preserve"> tỷ đồng/năm, đảm bảo ổn định mức thu nhập bình quân đầu người 7,</w:t>
      </w:r>
      <w:r w:rsidR="00A8778F" w:rsidRPr="001A665D">
        <w:rPr>
          <w:rFonts w:ascii="Times New Roman" w:hAnsi="Times New Roman" w:cs="Times New Roman"/>
        </w:rPr>
        <w:t>0</w:t>
      </w:r>
      <w:r w:rsidR="00503D12" w:rsidRPr="001A665D">
        <w:rPr>
          <w:rFonts w:ascii="Times New Roman" w:hAnsi="Times New Roman" w:cs="Times New Roman"/>
        </w:rPr>
        <w:t>-:-8,</w:t>
      </w:r>
      <w:r w:rsidR="00A8778F" w:rsidRPr="001A665D">
        <w:rPr>
          <w:rFonts w:ascii="Times New Roman" w:hAnsi="Times New Roman" w:cs="Times New Roman"/>
        </w:rPr>
        <w:t>0</w:t>
      </w:r>
      <w:r w:rsidR="00503D12" w:rsidRPr="001A665D">
        <w:rPr>
          <w:rFonts w:ascii="Times New Roman" w:hAnsi="Times New Roman" w:cs="Times New Roman"/>
        </w:rPr>
        <w:t xml:space="preserve"> triệu đồng/tháng. Trong quá trình hoạt động, Công ty cổ phần Sông Đà 10.1 đã khẳng </w:t>
      </w:r>
      <w:r w:rsidR="00503D12" w:rsidRPr="001A665D">
        <w:rPr>
          <w:rFonts w:ascii="Times New Roman" w:hAnsi="Times New Roman" w:cs="Times New Roman"/>
        </w:rPr>
        <w:lastRenderedPageBreak/>
        <w:t>định được thương hiệu uy tín trên địa bàn, tạo được lòng tin của khách hàng đối với các sản phẩm, dịch vụ Công ty cung cấp.</w:t>
      </w:r>
    </w:p>
    <w:p w:rsidR="00503D12" w:rsidRPr="001A665D" w:rsidRDefault="00503D12" w:rsidP="00E1150B">
      <w:pPr>
        <w:pStyle w:val="ListParagraph"/>
        <w:numPr>
          <w:ilvl w:val="0"/>
          <w:numId w:val="43"/>
        </w:numPr>
        <w:tabs>
          <w:tab w:val="left" w:pos="360"/>
        </w:tabs>
        <w:spacing w:line="360" w:lineRule="exact"/>
        <w:ind w:left="360"/>
        <w:jc w:val="both"/>
        <w:rPr>
          <w:rFonts w:ascii="Times New Roman" w:hAnsi="Times New Roman" w:cs="Times New Roman"/>
          <w:sz w:val="28"/>
          <w:szCs w:val="28"/>
        </w:rPr>
      </w:pPr>
      <w:r w:rsidRPr="001A665D">
        <w:rPr>
          <w:rFonts w:ascii="Times New Roman" w:hAnsi="Times New Roman" w:cs="Times New Roman"/>
          <w:sz w:val="28"/>
          <w:szCs w:val="28"/>
        </w:rPr>
        <w:t>Là Đơn vị đại diện cho T</w:t>
      </w:r>
      <w:r w:rsidR="00A8778F" w:rsidRPr="001A665D">
        <w:rPr>
          <w:rFonts w:ascii="Times New Roman" w:hAnsi="Times New Roman" w:cs="Times New Roman"/>
          <w:sz w:val="28"/>
          <w:szCs w:val="28"/>
        </w:rPr>
        <w:t xml:space="preserve">ổng công ty </w:t>
      </w:r>
      <w:r w:rsidRPr="001A665D">
        <w:rPr>
          <w:rFonts w:ascii="Times New Roman" w:hAnsi="Times New Roman" w:cs="Times New Roman"/>
          <w:sz w:val="28"/>
          <w:szCs w:val="28"/>
        </w:rPr>
        <w:t>Sông Đà và Công ty mẹ</w:t>
      </w:r>
      <w:r w:rsidR="007C1C6D" w:rsidRPr="001A665D">
        <w:rPr>
          <w:rFonts w:ascii="Times New Roman" w:hAnsi="Times New Roman" w:cs="Times New Roman"/>
          <w:sz w:val="28"/>
          <w:szCs w:val="28"/>
        </w:rPr>
        <w:t xml:space="preserve"> </w:t>
      </w:r>
      <w:r w:rsidR="00102647" w:rsidRPr="001A665D">
        <w:rPr>
          <w:rFonts w:ascii="Times New Roman" w:hAnsi="Times New Roman" w:cs="Times New Roman"/>
          <w:sz w:val="28"/>
          <w:szCs w:val="28"/>
        </w:rPr>
        <w:t>(</w:t>
      </w:r>
      <w:r w:rsidR="007C1C6D" w:rsidRPr="001A665D">
        <w:rPr>
          <w:rFonts w:ascii="Times New Roman" w:hAnsi="Times New Roman" w:cs="Times New Roman"/>
          <w:sz w:val="28"/>
          <w:szCs w:val="28"/>
        </w:rPr>
        <w:t>Công ty CP Sông Đà 10</w:t>
      </w:r>
      <w:r w:rsidR="00102647" w:rsidRPr="001A665D">
        <w:rPr>
          <w:rFonts w:ascii="Times New Roman" w:hAnsi="Times New Roman" w:cs="Times New Roman"/>
          <w:sz w:val="28"/>
          <w:szCs w:val="28"/>
        </w:rPr>
        <w:t>)</w:t>
      </w:r>
      <w:r w:rsidRPr="001A665D">
        <w:rPr>
          <w:rFonts w:ascii="Times New Roman" w:hAnsi="Times New Roman" w:cs="Times New Roman"/>
          <w:sz w:val="28"/>
          <w:szCs w:val="28"/>
        </w:rPr>
        <w:t xml:space="preserve">, chuyên hoạt động thi công xây dựng các công trình thủy điện, </w:t>
      </w:r>
      <w:r w:rsidRPr="001A665D">
        <w:rPr>
          <w:rFonts w:ascii=".VnTime" w:hAnsi=".VnTime" w:cs="Times New Roman"/>
          <w:sz w:val="28"/>
          <w:szCs w:val="28"/>
        </w:rPr>
        <w:t>thuû lîi v</w:t>
      </w:r>
      <w:r w:rsidRPr="001A665D">
        <w:rPr>
          <w:rFonts w:ascii="Times New Roman" w:hAnsi="Times New Roman" w:cs="Times New Roman"/>
          <w:sz w:val="28"/>
          <w:szCs w:val="28"/>
        </w:rPr>
        <w:t>à</w:t>
      </w:r>
      <w:r w:rsidRPr="001A665D">
        <w:rPr>
          <w:rFonts w:ascii=".VnTime" w:hAnsi=".VnTime" w:cs="Times New Roman"/>
          <w:sz w:val="28"/>
          <w:szCs w:val="28"/>
        </w:rPr>
        <w:t xml:space="preserve"> c¸c</w:t>
      </w:r>
      <w:r w:rsidRPr="001A665D">
        <w:rPr>
          <w:rFonts w:ascii="Times New Roman" w:hAnsi="Times New Roman" w:cs="Times New Roman"/>
          <w:sz w:val="28"/>
          <w:szCs w:val="28"/>
        </w:rPr>
        <w:t xml:space="preserve"> công trình </w:t>
      </w:r>
      <w:r w:rsidRPr="001A665D">
        <w:rPr>
          <w:rFonts w:ascii=".VnTime" w:hAnsi=".VnTime" w:cs="Times New Roman"/>
          <w:sz w:val="28"/>
          <w:szCs w:val="28"/>
        </w:rPr>
        <w:t>d©n dông</w:t>
      </w:r>
      <w:r w:rsidRPr="001A665D">
        <w:rPr>
          <w:rFonts w:ascii="Times New Roman" w:hAnsi="Times New Roman" w:cs="Times New Roman"/>
          <w:sz w:val="28"/>
          <w:szCs w:val="28"/>
        </w:rPr>
        <w:t xml:space="preserve"> khác trên địa bàn Miền Trung, Tây Nguyên và nước bạn Lào. Sau mười năm gắn bó với thị trường, Công ty cổ phần Sông Đà 10.1 đã khẳng định được năng lực và truyền thống sẵn có trên địa bàn, tạo được uy tín cho các sản phẩm của Công ty đối với khách hàng trở thành thương hiệu không thể thiếu trong sự lựa chọn của Chủ đầu tư. Các sản phẩm chính của Công ty có thể chia thành những nhóm như sau:</w:t>
      </w:r>
    </w:p>
    <w:p w:rsidR="00503D12" w:rsidRPr="001A665D" w:rsidRDefault="00503D12" w:rsidP="00E1150B">
      <w:pPr>
        <w:pStyle w:val="ListParagraph"/>
        <w:tabs>
          <w:tab w:val="left" w:pos="360"/>
        </w:tabs>
        <w:spacing w:line="360" w:lineRule="exact"/>
        <w:ind w:left="360"/>
        <w:jc w:val="both"/>
        <w:rPr>
          <w:rFonts w:ascii="Times New Roman" w:hAnsi="Times New Roman" w:cs="Times New Roman"/>
          <w:sz w:val="28"/>
          <w:szCs w:val="28"/>
        </w:rPr>
      </w:pPr>
      <w:r w:rsidRPr="001A665D">
        <w:rPr>
          <w:rFonts w:ascii="Times New Roman" w:hAnsi="Times New Roman" w:cs="Times New Roman"/>
          <w:b/>
          <w:sz w:val="28"/>
          <w:szCs w:val="28"/>
        </w:rPr>
        <w:t xml:space="preserve">+ Nhóm sản phẩm dịch vụ khoan nổ: </w:t>
      </w:r>
      <w:r w:rsidRPr="001A665D">
        <w:rPr>
          <w:rFonts w:ascii="Times New Roman" w:hAnsi="Times New Roman" w:cs="Times New Roman"/>
          <w:sz w:val="28"/>
          <w:szCs w:val="28"/>
        </w:rPr>
        <w:t>Phục vụ các công trình công nghiệp, giao thông, thủy lợi và dân dụng như nhà máy thủy điện, các công trình ngầm, cầu, đường bộ, đập ngăn nước, kênh dẫn nước, cửa nhận nước, cống, kênh mương, nhà xưởng công nghiệp và dân dụng vv…</w:t>
      </w:r>
    </w:p>
    <w:p w:rsidR="00503D12" w:rsidRPr="001A665D" w:rsidRDefault="00503D12" w:rsidP="00E1150B">
      <w:pPr>
        <w:pStyle w:val="ListParagraph"/>
        <w:tabs>
          <w:tab w:val="left" w:pos="360"/>
        </w:tabs>
        <w:spacing w:line="360" w:lineRule="exact"/>
        <w:ind w:left="360"/>
        <w:jc w:val="both"/>
        <w:rPr>
          <w:rFonts w:ascii="Times New Roman" w:hAnsi="Times New Roman" w:cs="Times New Roman"/>
          <w:sz w:val="28"/>
          <w:szCs w:val="28"/>
        </w:rPr>
      </w:pPr>
      <w:r w:rsidRPr="001A665D">
        <w:rPr>
          <w:rFonts w:ascii="Times New Roman" w:hAnsi="Times New Roman" w:cs="Times New Roman"/>
          <w:b/>
          <w:sz w:val="28"/>
          <w:szCs w:val="28"/>
        </w:rPr>
        <w:t>+ Nhóm sản phẩm khác bao gồm:</w:t>
      </w:r>
      <w:r w:rsidRPr="001A665D">
        <w:rPr>
          <w:rFonts w:ascii="Times New Roman" w:hAnsi="Times New Roman" w:cs="Times New Roman"/>
          <w:b/>
        </w:rPr>
        <w:t xml:space="preserve"> </w:t>
      </w:r>
      <w:r w:rsidRPr="001A665D">
        <w:rPr>
          <w:rFonts w:ascii="Times New Roman" w:hAnsi="Times New Roman" w:cs="Times New Roman"/>
          <w:sz w:val="28"/>
          <w:szCs w:val="28"/>
        </w:rPr>
        <w:t>Nhóm sản phẩm dịch vụ khoan phun phục vụ gia cố, chống thấm nền đập, sử lý</w:t>
      </w:r>
      <w:r w:rsidRPr="001A665D">
        <w:rPr>
          <w:rFonts w:ascii="Times New Roman" w:hAnsi="Times New Roman" w:cs="Times New Roman"/>
          <w:sz w:val="28"/>
          <w:szCs w:val="28"/>
          <w:rtl/>
          <w:cs/>
          <w:lang w:bidi="he-IL"/>
        </w:rPr>
        <w:t>‎‎‎</w:t>
      </w:r>
      <w:r w:rsidRPr="001A665D">
        <w:rPr>
          <w:rFonts w:ascii="Times New Roman" w:hAnsi="Times New Roman" w:cs="Times New Roman"/>
          <w:sz w:val="28"/>
          <w:szCs w:val="28"/>
        </w:rPr>
        <w:t xml:space="preserve"> rò rỉ các hạng mục công trình thuỷ điện, thuỷ lợi, giao thông dân dụng vv…. Không giới hạn quy mô công trình, nhóm sản phẩm dịch vụ cấu kiện bê tông cốt thép phục vụ sản xuất thi công các cấu kiện bê tông cốt thép, bê tông đập dâng, bê tô</w:t>
      </w:r>
      <w:r w:rsidR="00A8778F" w:rsidRPr="001A665D">
        <w:rPr>
          <w:rFonts w:ascii="Times New Roman" w:hAnsi="Times New Roman" w:cs="Times New Roman"/>
          <w:sz w:val="28"/>
          <w:szCs w:val="28"/>
        </w:rPr>
        <w:t xml:space="preserve">ng vỏ </w:t>
      </w:r>
      <w:r w:rsidRPr="001A665D">
        <w:rPr>
          <w:rFonts w:ascii="Times New Roman" w:hAnsi="Times New Roman" w:cs="Times New Roman"/>
          <w:sz w:val="28"/>
          <w:szCs w:val="28"/>
        </w:rPr>
        <w:t>các công trình ngầm vv….</w:t>
      </w:r>
    </w:p>
    <w:p w:rsidR="00503D12" w:rsidRPr="001A665D" w:rsidRDefault="00503D12" w:rsidP="00E1150B">
      <w:pPr>
        <w:pStyle w:val="ListParagraph"/>
        <w:numPr>
          <w:ilvl w:val="0"/>
          <w:numId w:val="43"/>
        </w:numPr>
        <w:tabs>
          <w:tab w:val="left" w:pos="360"/>
        </w:tabs>
        <w:spacing w:line="360" w:lineRule="exact"/>
        <w:ind w:left="360"/>
        <w:jc w:val="both"/>
        <w:rPr>
          <w:rFonts w:ascii="Times New Roman" w:hAnsi="Times New Roman" w:cs="Times New Roman"/>
          <w:sz w:val="28"/>
          <w:szCs w:val="28"/>
        </w:rPr>
      </w:pPr>
      <w:r w:rsidRPr="001A665D">
        <w:rPr>
          <w:rFonts w:ascii="Times New Roman" w:hAnsi="Times New Roman" w:cs="Times New Roman"/>
          <w:sz w:val="28"/>
          <w:szCs w:val="28"/>
        </w:rPr>
        <w:t>Các sản phẩm của Công ty đều được kiểm soát chất lượng chặt chẽ qua tất cả các công đoạn sản xuất, các bộ phận thực thi theo tiêu chuẩn ISO 9001-2008, đáp ứng được mục tiêu chất lượng mà Ban lãnh đạo Công ty đề ra, ngày càng nâng cao sự thỏa mãn của khách hàng và tạo dựng uy tín vững chắc cho các sản phẩm, dịch vụ của Công ty.</w:t>
      </w:r>
    </w:p>
    <w:p w:rsidR="00620716" w:rsidRPr="001A665D" w:rsidRDefault="00F618F2" w:rsidP="00E1150B">
      <w:pPr>
        <w:pStyle w:val="BodyTextIndent"/>
        <w:numPr>
          <w:ilvl w:val="0"/>
          <w:numId w:val="43"/>
        </w:numPr>
        <w:spacing w:line="360" w:lineRule="exact"/>
        <w:ind w:left="360"/>
        <w:rPr>
          <w:rFonts w:ascii="Times New Roman" w:hAnsi="Times New Roman" w:cs="Times New Roman"/>
        </w:rPr>
      </w:pPr>
      <w:r w:rsidRPr="001A665D">
        <w:rPr>
          <w:rFonts w:ascii="Times New Roman" w:hAnsi="Times New Roman" w:cs="Times New Roman"/>
        </w:rPr>
        <w:t>Ngày 25/12/2006 cổ phiếu của Công ty được niêm yết trên sàn giao dịch chứng khoán Hà Nội</w:t>
      </w:r>
      <w:r w:rsidR="00620716" w:rsidRPr="001A665D">
        <w:rPr>
          <w:rFonts w:ascii="Times New Roman" w:hAnsi="Times New Roman" w:cs="Times New Roman"/>
        </w:rPr>
        <w:t xml:space="preserve"> với mã giao dịch là SNG. </w:t>
      </w:r>
      <w:r w:rsidR="00DB0767" w:rsidRPr="001A665D">
        <w:rPr>
          <w:rFonts w:ascii="Times New Roman" w:hAnsi="Times New Roman" w:cs="Times New Roman"/>
        </w:rPr>
        <w:t xml:space="preserve">Ngày 22/10/2010 </w:t>
      </w:r>
      <w:r w:rsidR="00620716" w:rsidRPr="001A665D">
        <w:rPr>
          <w:rFonts w:ascii="Times New Roman" w:hAnsi="Times New Roman" w:cs="Times New Roman"/>
        </w:rPr>
        <w:t xml:space="preserve">Công ty đã tăng vốn điều lệ từ </w:t>
      </w:r>
      <w:r w:rsidR="00DB0767" w:rsidRPr="001A665D">
        <w:rPr>
          <w:rFonts w:ascii="Times New Roman" w:hAnsi="Times New Roman" w:cs="Times New Roman"/>
        </w:rPr>
        <w:t>19</w:t>
      </w:r>
      <w:r w:rsidR="00620716" w:rsidRPr="001A665D">
        <w:rPr>
          <w:rFonts w:ascii="Times New Roman" w:hAnsi="Times New Roman" w:cs="Times New Roman"/>
        </w:rPr>
        <w:t xml:space="preserve"> tỷ đồng lên </w:t>
      </w:r>
      <w:r w:rsidR="00DB0767" w:rsidRPr="001A665D">
        <w:rPr>
          <w:rFonts w:ascii="Times New Roman" w:hAnsi="Times New Roman" w:cs="Times New Roman"/>
        </w:rPr>
        <w:t>38,95</w:t>
      </w:r>
      <w:r w:rsidR="00620716" w:rsidRPr="001A665D">
        <w:rPr>
          <w:rFonts w:ascii="Times New Roman" w:hAnsi="Times New Roman" w:cs="Times New Roman"/>
        </w:rPr>
        <w:t xml:space="preserve"> tỷ đồng</w:t>
      </w:r>
      <w:r w:rsidR="00DB0767" w:rsidRPr="001A665D">
        <w:rPr>
          <w:rFonts w:ascii="Times New Roman" w:hAnsi="Times New Roman" w:cs="Times New Roman"/>
        </w:rPr>
        <w:t xml:space="preserve">. Ngày 15/11/2011 Công ty </w:t>
      </w:r>
      <w:r w:rsidR="005101A0">
        <w:rPr>
          <w:rFonts w:ascii="Times New Roman" w:hAnsi="Times New Roman" w:cs="Times New Roman"/>
        </w:rPr>
        <w:t xml:space="preserve">tiếp tục </w:t>
      </w:r>
      <w:r w:rsidR="00DB0767" w:rsidRPr="001A665D">
        <w:rPr>
          <w:rFonts w:ascii="Times New Roman" w:hAnsi="Times New Roman" w:cs="Times New Roman"/>
        </w:rPr>
        <w:t>tăng vốn điều lệ từ 38,95 tỷ đồng lên 46,63 tỷ đồng</w:t>
      </w:r>
      <w:r w:rsidR="003E799B" w:rsidRPr="001A665D">
        <w:rPr>
          <w:rFonts w:ascii="Times New Roman" w:hAnsi="Times New Roman" w:cs="Times New Roman"/>
        </w:rPr>
        <w:t>.</w:t>
      </w:r>
    </w:p>
    <w:p w:rsidR="00AE3CD1" w:rsidRPr="00C56DC2" w:rsidRDefault="00AE3CD1" w:rsidP="00E1150B">
      <w:pPr>
        <w:pStyle w:val="BodyTextIndent"/>
        <w:spacing w:line="360" w:lineRule="exact"/>
        <w:ind w:firstLine="0"/>
        <w:rPr>
          <w:rFonts w:ascii="Times New Roman" w:hAnsi="Times New Roman" w:cs="Times New Roman"/>
          <w:b/>
        </w:rPr>
      </w:pPr>
    </w:p>
    <w:p w:rsidR="00595C56" w:rsidRPr="001A665D" w:rsidRDefault="00595C56" w:rsidP="00E1150B">
      <w:pPr>
        <w:pStyle w:val="BodyTextIndent"/>
        <w:spacing w:line="360" w:lineRule="exact"/>
        <w:ind w:firstLine="0"/>
        <w:rPr>
          <w:rFonts w:ascii="Times New Roman" w:hAnsi="Times New Roman" w:cs="Times New Roman"/>
          <w:b/>
          <w:i/>
        </w:rPr>
      </w:pPr>
      <w:r w:rsidRPr="001A665D">
        <w:rPr>
          <w:rFonts w:ascii="Times New Roman" w:hAnsi="Times New Roman" w:cs="Times New Roman"/>
          <w:b/>
          <w:i/>
        </w:rPr>
        <w:t xml:space="preserve">3. </w:t>
      </w:r>
      <w:r w:rsidR="00963F8C" w:rsidRPr="001A665D">
        <w:rPr>
          <w:rFonts w:ascii="Times New Roman" w:hAnsi="Times New Roman" w:cs="Times New Roman"/>
          <w:b/>
          <w:i/>
        </w:rPr>
        <w:t>Ngành nghề và địa bàn kinh doanh</w:t>
      </w:r>
      <w:r w:rsidRPr="001A665D">
        <w:rPr>
          <w:rFonts w:ascii="Times New Roman" w:hAnsi="Times New Roman" w:cs="Times New Roman"/>
          <w:b/>
          <w:i/>
        </w:rPr>
        <w:t>:</w:t>
      </w:r>
    </w:p>
    <w:p w:rsidR="006C2814" w:rsidRPr="001A665D" w:rsidRDefault="00481872" w:rsidP="00E1150B">
      <w:pPr>
        <w:pStyle w:val="BodyTextIndent"/>
        <w:numPr>
          <w:ilvl w:val="0"/>
          <w:numId w:val="43"/>
        </w:numPr>
        <w:spacing w:line="360" w:lineRule="exact"/>
        <w:ind w:left="360"/>
        <w:rPr>
          <w:rFonts w:ascii="Times New Roman" w:hAnsi="Times New Roman" w:cs="Times New Roman"/>
        </w:rPr>
      </w:pPr>
      <w:r w:rsidRPr="001A665D">
        <w:rPr>
          <w:rFonts w:ascii="Times New Roman" w:hAnsi="Times New Roman" w:cs="Times New Roman"/>
        </w:rPr>
        <w:t>Ngành nghề kinh doanh</w:t>
      </w:r>
      <w:r w:rsidR="006C2814" w:rsidRPr="001A665D">
        <w:rPr>
          <w:rFonts w:ascii="Times New Roman" w:hAnsi="Times New Roman" w:cs="Times New Roman"/>
        </w:rPr>
        <w:t xml:space="preserve"> chủ yếu</w:t>
      </w:r>
      <w:r w:rsidRPr="001A665D">
        <w:rPr>
          <w:rFonts w:ascii="Times New Roman" w:hAnsi="Times New Roman" w:cs="Times New Roman"/>
        </w:rPr>
        <w:t xml:space="preserve">: </w:t>
      </w:r>
    </w:p>
    <w:p w:rsidR="006C2814" w:rsidRPr="001A665D" w:rsidRDefault="006C2814" w:rsidP="00E1150B">
      <w:pPr>
        <w:pStyle w:val="BodyTextIndent2"/>
        <w:numPr>
          <w:ilvl w:val="3"/>
          <w:numId w:val="43"/>
        </w:numPr>
        <w:tabs>
          <w:tab w:val="left" w:pos="360"/>
        </w:tabs>
        <w:spacing w:line="360" w:lineRule="exact"/>
        <w:ind w:left="720"/>
        <w:rPr>
          <w:sz w:val="28"/>
          <w:szCs w:val="28"/>
        </w:rPr>
      </w:pPr>
      <w:r w:rsidRPr="001A665D">
        <w:rPr>
          <w:sz w:val="28"/>
          <w:szCs w:val="28"/>
        </w:rPr>
        <w:t>Xây dựng công trình thuỷ điện, thuỷ lợi, giao thông, dân dụng.</w:t>
      </w:r>
    </w:p>
    <w:p w:rsidR="006C2814" w:rsidRPr="001A665D" w:rsidRDefault="006C2814" w:rsidP="00E1150B">
      <w:pPr>
        <w:pStyle w:val="BodyTextIndent2"/>
        <w:numPr>
          <w:ilvl w:val="3"/>
          <w:numId w:val="43"/>
        </w:numPr>
        <w:tabs>
          <w:tab w:val="left" w:pos="360"/>
        </w:tabs>
        <w:spacing w:line="360" w:lineRule="exact"/>
        <w:ind w:left="720"/>
        <w:rPr>
          <w:sz w:val="28"/>
          <w:szCs w:val="28"/>
        </w:rPr>
      </w:pPr>
      <w:r w:rsidRPr="001A665D">
        <w:rPr>
          <w:sz w:val="28"/>
          <w:szCs w:val="28"/>
        </w:rPr>
        <w:t>Xây dựng công trình công nghiệp, dân dụng, trang trí nội thất.</w:t>
      </w:r>
    </w:p>
    <w:p w:rsidR="006C2814" w:rsidRPr="001A665D" w:rsidRDefault="006C2814" w:rsidP="00E1150B">
      <w:pPr>
        <w:pStyle w:val="BodyTextIndent2"/>
        <w:numPr>
          <w:ilvl w:val="3"/>
          <w:numId w:val="43"/>
        </w:numPr>
        <w:tabs>
          <w:tab w:val="left" w:pos="360"/>
        </w:tabs>
        <w:spacing w:line="360" w:lineRule="exact"/>
        <w:ind w:left="720"/>
        <w:rPr>
          <w:sz w:val="28"/>
          <w:szCs w:val="28"/>
        </w:rPr>
      </w:pPr>
      <w:r w:rsidRPr="001A665D">
        <w:rPr>
          <w:sz w:val="28"/>
          <w:szCs w:val="28"/>
        </w:rPr>
        <w:t>Sản xuất, kinh doanh vật tư, vật liệu xây dựng, cấu kiện bê tông.</w:t>
      </w:r>
    </w:p>
    <w:p w:rsidR="006C2814" w:rsidRPr="001A665D" w:rsidRDefault="006C2814" w:rsidP="00E1150B">
      <w:pPr>
        <w:pStyle w:val="BodyTextIndent2"/>
        <w:numPr>
          <w:ilvl w:val="3"/>
          <w:numId w:val="43"/>
        </w:numPr>
        <w:tabs>
          <w:tab w:val="left" w:pos="360"/>
        </w:tabs>
        <w:spacing w:line="360" w:lineRule="exact"/>
        <w:ind w:left="720"/>
        <w:rPr>
          <w:sz w:val="28"/>
          <w:szCs w:val="28"/>
        </w:rPr>
      </w:pPr>
      <w:r w:rsidRPr="001A665D">
        <w:rPr>
          <w:sz w:val="28"/>
          <w:szCs w:val="28"/>
        </w:rPr>
        <w:t>Sản xuất, kinh doanh phụ tùng, phụ kiện bằng kim loại phục vụ xây dựng.</w:t>
      </w:r>
    </w:p>
    <w:p w:rsidR="006C2814" w:rsidRPr="001A665D" w:rsidRDefault="006C2814" w:rsidP="00E1150B">
      <w:pPr>
        <w:pStyle w:val="BodyTextIndent2"/>
        <w:numPr>
          <w:ilvl w:val="3"/>
          <w:numId w:val="43"/>
        </w:numPr>
        <w:tabs>
          <w:tab w:val="left" w:pos="360"/>
        </w:tabs>
        <w:spacing w:line="360" w:lineRule="exact"/>
        <w:ind w:left="720"/>
        <w:rPr>
          <w:sz w:val="28"/>
          <w:szCs w:val="28"/>
        </w:rPr>
      </w:pPr>
      <w:r w:rsidRPr="001A665D">
        <w:rPr>
          <w:sz w:val="28"/>
          <w:szCs w:val="28"/>
        </w:rPr>
        <w:t>Gia công cơ khí, sửa chữa ô tô, xe máy.</w:t>
      </w:r>
    </w:p>
    <w:p w:rsidR="006C2814" w:rsidRPr="001A665D" w:rsidRDefault="006C2814" w:rsidP="00E1150B">
      <w:pPr>
        <w:pStyle w:val="BodyTextIndent2"/>
        <w:numPr>
          <w:ilvl w:val="3"/>
          <w:numId w:val="43"/>
        </w:numPr>
        <w:tabs>
          <w:tab w:val="left" w:pos="360"/>
        </w:tabs>
        <w:spacing w:line="360" w:lineRule="exact"/>
        <w:ind w:left="720"/>
        <w:rPr>
          <w:sz w:val="28"/>
          <w:szCs w:val="28"/>
        </w:rPr>
      </w:pPr>
      <w:r w:rsidRPr="001A665D">
        <w:rPr>
          <w:sz w:val="28"/>
          <w:szCs w:val="28"/>
        </w:rPr>
        <w:t>Xuất nhập khẩu vật tư, thiết bị phụ tùng cơ giới và công nghệ xây dựng.</w:t>
      </w:r>
    </w:p>
    <w:p w:rsidR="006C2814" w:rsidRPr="001A665D" w:rsidRDefault="006C2814" w:rsidP="00E1150B">
      <w:pPr>
        <w:pStyle w:val="BodyTextIndent2"/>
        <w:numPr>
          <w:ilvl w:val="3"/>
          <w:numId w:val="43"/>
        </w:numPr>
        <w:spacing w:line="360" w:lineRule="exact"/>
        <w:ind w:left="720"/>
        <w:rPr>
          <w:sz w:val="28"/>
          <w:szCs w:val="28"/>
        </w:rPr>
      </w:pPr>
      <w:r w:rsidRPr="001A665D">
        <w:rPr>
          <w:sz w:val="28"/>
          <w:szCs w:val="28"/>
        </w:rPr>
        <w:t>Kinh doanh và xuất nhập khẩu các phương tiện vận tải cơ giới chuyên dùng chở hàng hoá, vật tư thiết bị, vật liệu xây dựng trong thi công xây dựng và phục vụ xây dựng có trọng tải đến 40 tấn.</w:t>
      </w:r>
    </w:p>
    <w:p w:rsidR="006C2814" w:rsidRPr="001A665D" w:rsidRDefault="006C2814" w:rsidP="00E1150B">
      <w:pPr>
        <w:pStyle w:val="BodyTextIndent2"/>
        <w:numPr>
          <w:ilvl w:val="3"/>
          <w:numId w:val="43"/>
        </w:numPr>
        <w:spacing w:line="360" w:lineRule="exact"/>
        <w:ind w:left="720"/>
        <w:rPr>
          <w:sz w:val="28"/>
          <w:szCs w:val="28"/>
        </w:rPr>
      </w:pPr>
      <w:r w:rsidRPr="001A665D">
        <w:rPr>
          <w:sz w:val="28"/>
          <w:szCs w:val="28"/>
        </w:rPr>
        <w:t>Đầu tư xây lắp các công trình thuỷ điện vừa và nhỏ, kinh doanh điện thương phẩm.</w:t>
      </w:r>
    </w:p>
    <w:p w:rsidR="007702BA" w:rsidRPr="001A665D" w:rsidRDefault="007702BA" w:rsidP="007702BA">
      <w:pPr>
        <w:pStyle w:val="BodyTextIndent2"/>
        <w:spacing w:line="360" w:lineRule="exact"/>
        <w:ind w:left="360" w:firstLine="0"/>
        <w:rPr>
          <w:sz w:val="28"/>
          <w:szCs w:val="28"/>
        </w:rPr>
      </w:pPr>
      <w:r w:rsidRPr="001A665D">
        <w:rPr>
          <w:sz w:val="28"/>
          <w:szCs w:val="28"/>
        </w:rPr>
        <w:lastRenderedPageBreak/>
        <w:t>(Trong đó ngành nghề kinh doanh chính chiếm trên 10% tổng doanh thu trong 2 năm gần nhất: Xây dựng công trình thủy điện, thủy lợi, giao thông, dân dụng ; Sản xuất, kinh doanh vật tư, vật liệu xây dựng, cấu kiện bê tông).</w:t>
      </w:r>
    </w:p>
    <w:p w:rsidR="00D158C3" w:rsidRPr="001A665D" w:rsidRDefault="00D158C3" w:rsidP="00E1150B">
      <w:pPr>
        <w:pStyle w:val="BodyTextIndent"/>
        <w:numPr>
          <w:ilvl w:val="0"/>
          <w:numId w:val="43"/>
        </w:numPr>
        <w:spacing w:line="360" w:lineRule="exact"/>
        <w:ind w:left="360"/>
        <w:rPr>
          <w:rFonts w:ascii="Times New Roman" w:hAnsi="Times New Roman" w:cs="Times New Roman"/>
        </w:rPr>
      </w:pPr>
      <w:r w:rsidRPr="001A665D">
        <w:rPr>
          <w:rFonts w:ascii="Times New Roman" w:hAnsi="Times New Roman" w:cs="Times New Roman"/>
        </w:rPr>
        <w:t xml:space="preserve">Địa bàn kinh doanh: </w:t>
      </w:r>
      <w:r w:rsidR="0089309B" w:rsidRPr="001A665D">
        <w:rPr>
          <w:rFonts w:ascii="Times New Roman" w:hAnsi="Times New Roman" w:cs="Times New Roman"/>
        </w:rPr>
        <w:t xml:space="preserve">Trên Toàn Quốc </w:t>
      </w:r>
      <w:r w:rsidR="000A014C" w:rsidRPr="001A665D">
        <w:rPr>
          <w:rFonts w:ascii="Times New Roman" w:hAnsi="Times New Roman" w:cs="Times New Roman"/>
        </w:rPr>
        <w:t xml:space="preserve">và </w:t>
      </w:r>
      <w:r w:rsidR="0089309B" w:rsidRPr="001A665D">
        <w:rPr>
          <w:rFonts w:ascii="Times New Roman" w:hAnsi="Times New Roman" w:cs="Times New Roman"/>
        </w:rPr>
        <w:t>Nước c</w:t>
      </w:r>
      <w:r w:rsidR="000A014C" w:rsidRPr="001A665D">
        <w:rPr>
          <w:rFonts w:ascii="Times New Roman" w:hAnsi="Times New Roman" w:cs="Times New Roman"/>
        </w:rPr>
        <w:t>ộng hòa dân chủ nhân dân Lào.</w:t>
      </w:r>
    </w:p>
    <w:p w:rsidR="00116257" w:rsidRDefault="00116257" w:rsidP="00E1150B">
      <w:pPr>
        <w:pStyle w:val="BodyTextIndent"/>
        <w:spacing w:line="360" w:lineRule="exact"/>
        <w:ind w:firstLine="0"/>
        <w:rPr>
          <w:rFonts w:ascii="Times New Roman" w:hAnsi="Times New Roman" w:cs="Times New Roman"/>
          <w:b/>
          <w:i/>
        </w:rPr>
      </w:pPr>
    </w:p>
    <w:p w:rsidR="00504151" w:rsidRPr="001A665D" w:rsidRDefault="00504151" w:rsidP="00E1150B">
      <w:pPr>
        <w:pStyle w:val="BodyTextIndent"/>
        <w:spacing w:line="360" w:lineRule="exact"/>
        <w:ind w:firstLine="0"/>
        <w:rPr>
          <w:rFonts w:ascii="Times New Roman" w:hAnsi="Times New Roman" w:cs="Times New Roman"/>
          <w:b/>
          <w:i/>
        </w:rPr>
      </w:pPr>
      <w:r w:rsidRPr="001A665D">
        <w:rPr>
          <w:rFonts w:ascii="Times New Roman" w:hAnsi="Times New Roman" w:cs="Times New Roman"/>
          <w:b/>
          <w:i/>
        </w:rPr>
        <w:t>4. Thông tin về mô hình quản trị, tổ chức kinh doanh và bộ máy quản lý:</w:t>
      </w:r>
    </w:p>
    <w:p w:rsidR="00504151" w:rsidRPr="001A665D" w:rsidRDefault="00504151" w:rsidP="00E1150B">
      <w:pPr>
        <w:pStyle w:val="BodyTextIndent"/>
        <w:numPr>
          <w:ilvl w:val="1"/>
          <w:numId w:val="45"/>
        </w:numPr>
        <w:spacing w:line="360" w:lineRule="exact"/>
        <w:rPr>
          <w:rFonts w:ascii="Times New Roman" w:hAnsi="Times New Roman" w:cs="Times New Roman"/>
          <w:b/>
          <w:i/>
        </w:rPr>
      </w:pPr>
      <w:r w:rsidRPr="001A665D">
        <w:rPr>
          <w:rFonts w:ascii="Times New Roman" w:hAnsi="Times New Roman" w:cs="Times New Roman"/>
          <w:b/>
          <w:i/>
        </w:rPr>
        <w:t>Mô hình quản trị:</w:t>
      </w:r>
    </w:p>
    <w:p w:rsidR="00B90484" w:rsidRPr="001A665D" w:rsidRDefault="00B90484" w:rsidP="00E1150B">
      <w:pPr>
        <w:pStyle w:val="BodyTextIndent"/>
        <w:numPr>
          <w:ilvl w:val="0"/>
          <w:numId w:val="43"/>
        </w:numPr>
        <w:spacing w:line="360" w:lineRule="exact"/>
        <w:ind w:left="360"/>
        <w:rPr>
          <w:rFonts w:ascii="Times New Roman" w:hAnsi="Times New Roman" w:cs="Times New Roman"/>
        </w:rPr>
      </w:pPr>
      <w:r w:rsidRPr="001A665D">
        <w:rPr>
          <w:rFonts w:ascii="Times New Roman" w:hAnsi="Times New Roman" w:cs="Times New Roman"/>
        </w:rPr>
        <w:t>Công ty Cổ phần Sông Đà 10.1 được tổ chức và hoạt động theo Luật doanh nghiệp số 60/2005/QH đã được Quốc hội nước Cộng hòa xã hội chủ nghĩa Việt Nam thông qua ngày 29 tháng 11 năm 2005, Điều lệ Tổ chức và Hoạt động của Công ty và các văn bản pháp luật khác có liên quan.</w:t>
      </w:r>
    </w:p>
    <w:p w:rsidR="00B90484" w:rsidRPr="001A665D" w:rsidRDefault="00B90484" w:rsidP="00E1150B">
      <w:pPr>
        <w:pStyle w:val="BodyTextIndent"/>
        <w:numPr>
          <w:ilvl w:val="0"/>
          <w:numId w:val="43"/>
        </w:numPr>
        <w:spacing w:line="360" w:lineRule="exact"/>
        <w:ind w:left="360"/>
        <w:rPr>
          <w:rFonts w:ascii="Times New Roman" w:hAnsi="Times New Roman" w:cs="Times New Roman"/>
        </w:rPr>
        <w:sectPr w:rsidR="00B90484" w:rsidRPr="001A665D" w:rsidSect="00172822">
          <w:footerReference w:type="default" r:id="rId10"/>
          <w:pgSz w:w="11907" w:h="16840" w:code="9"/>
          <w:pgMar w:top="680" w:right="851" w:bottom="851" w:left="1418" w:header="397" w:footer="397" w:gutter="0"/>
          <w:cols w:space="720"/>
          <w:docGrid w:linePitch="360"/>
        </w:sectPr>
      </w:pPr>
      <w:r w:rsidRPr="001A665D">
        <w:rPr>
          <w:rFonts w:ascii="Times New Roman" w:hAnsi="Times New Roman" w:cs="Times New Roman"/>
        </w:rPr>
        <w:t>Bộ máy tổ chức của Công ty Cổ phần Sông Đà 10.1 theo sơ đồ dưới đây, bao gồm:</w:t>
      </w:r>
    </w:p>
    <w:p w:rsidR="00B90484" w:rsidRPr="001A665D" w:rsidRDefault="00720DC0" w:rsidP="00836413">
      <w:pPr>
        <w:tabs>
          <w:tab w:val="left" w:pos="1725"/>
        </w:tabs>
        <w:spacing w:line="280" w:lineRule="exact"/>
        <w:jc w:val="both"/>
        <w:rPr>
          <w:b/>
          <w:bCs/>
          <w:position w:val="4"/>
          <w:sz w:val="26"/>
          <w:szCs w:val="26"/>
          <w:lang w:val="vi-VN"/>
        </w:rPr>
      </w:pPr>
      <w:r w:rsidRPr="00720DC0">
        <w:rPr>
          <w:noProof/>
          <w:sz w:val="26"/>
          <w:szCs w:val="26"/>
        </w:rPr>
        <w:lastRenderedPageBreak/>
        <w:pict>
          <v:shape id="_x0000_s2442" type="#_x0000_t202" style="position:absolute;left:0;text-align:left;margin-left:207.6pt;margin-top:1.55pt;width:296.4pt;height:30.9pt;z-index:251760640" fillcolor="green" stroked="f">
            <v:textbox style="mso-next-textbox:#_x0000_s2442">
              <w:txbxContent>
                <w:p w:rsidR="00E179DD" w:rsidRPr="00D827A2" w:rsidRDefault="00E179DD" w:rsidP="00B90484">
                  <w:pPr>
                    <w:jc w:val="center"/>
                    <w:rPr>
                      <w:b/>
                      <w:bCs/>
                      <w:color w:val="FFFFFF"/>
                      <w:sz w:val="22"/>
                      <w:szCs w:val="22"/>
                    </w:rPr>
                  </w:pPr>
                  <w:r>
                    <w:rPr>
                      <w:rFonts w:ascii="Times New Roman" w:hAnsi="Times New Roman" w:cs="Times New Roman"/>
                      <w:b/>
                      <w:bCs/>
                      <w:color w:val="FFFFFF"/>
                      <w:sz w:val="22"/>
                      <w:szCs w:val="22"/>
                    </w:rPr>
                    <w:t>SƠ ĐỒ TỔ CHỨC CÔNG TY CỔ PHẦN SÔNG ĐÀ 10.1</w:t>
                  </w:r>
                </w:p>
              </w:txbxContent>
            </v:textbox>
          </v:shape>
        </w:pict>
      </w:r>
      <w:r w:rsidR="00B90484" w:rsidRPr="001A665D">
        <w:rPr>
          <w:sz w:val="26"/>
          <w:szCs w:val="26"/>
          <w:lang w:val="pt-BR"/>
        </w:rPr>
        <w:tab/>
      </w:r>
      <w:r w:rsidR="00B90484" w:rsidRPr="001A665D">
        <w:rPr>
          <w:sz w:val="26"/>
          <w:szCs w:val="26"/>
          <w:lang w:val="pt-BR"/>
        </w:rPr>
        <w:tab/>
      </w:r>
      <w:r w:rsidR="00B90484" w:rsidRPr="001A665D">
        <w:rPr>
          <w:sz w:val="26"/>
          <w:szCs w:val="26"/>
          <w:lang w:val="pt-BR"/>
        </w:rPr>
        <w:tab/>
      </w:r>
      <w:r w:rsidR="00B90484" w:rsidRPr="001A665D">
        <w:rPr>
          <w:sz w:val="26"/>
          <w:szCs w:val="26"/>
          <w:lang w:val="pt-BR"/>
        </w:rPr>
        <w:tab/>
      </w:r>
      <w:r w:rsidR="00B90484" w:rsidRPr="001A665D">
        <w:rPr>
          <w:sz w:val="26"/>
          <w:szCs w:val="26"/>
          <w:lang w:val="pt-BR"/>
        </w:rPr>
        <w:tab/>
      </w:r>
    </w:p>
    <w:p w:rsidR="00B90484" w:rsidRPr="001A665D" w:rsidRDefault="00B90484" w:rsidP="00836413">
      <w:pPr>
        <w:spacing w:line="280" w:lineRule="exact"/>
        <w:jc w:val="both"/>
        <w:rPr>
          <w:sz w:val="26"/>
          <w:szCs w:val="26"/>
          <w:lang w:val="vi-VN"/>
        </w:rPr>
      </w:pPr>
    </w:p>
    <w:p w:rsidR="00B90484" w:rsidRPr="001A665D" w:rsidRDefault="00720DC0" w:rsidP="00836413">
      <w:pPr>
        <w:spacing w:line="280" w:lineRule="exact"/>
        <w:jc w:val="both"/>
        <w:rPr>
          <w:sz w:val="14"/>
          <w:szCs w:val="14"/>
          <w:lang w:val="vi-VN"/>
        </w:rPr>
      </w:pPr>
      <w:r w:rsidRPr="00720DC0">
        <w:rPr>
          <w:noProof/>
          <w:sz w:val="26"/>
          <w:szCs w:val="26"/>
        </w:rPr>
        <w:pict>
          <v:shape id="_x0000_s2395" type="#_x0000_t202" style="position:absolute;left:0;text-align:left;margin-left:261pt;margin-top:6.1pt;width:135pt;height:27.3pt;z-index:251712512" fillcolor="#fcf">
            <v:textbox style="mso-next-textbox:#_x0000_s2395">
              <w:txbxContent>
                <w:p w:rsidR="00E179DD" w:rsidRPr="00F50CF3" w:rsidRDefault="00E179DD" w:rsidP="00B90484">
                  <w:pPr>
                    <w:jc w:val="center"/>
                    <w:rPr>
                      <w:szCs w:val="22"/>
                    </w:rPr>
                  </w:pPr>
                  <w:r>
                    <w:rPr>
                      <w:rFonts w:ascii="Times New Roman" w:hAnsi="Times New Roman" w:cs="Times New Roman"/>
                      <w:b/>
                      <w:color w:val="800080"/>
                      <w:sz w:val="22"/>
                      <w:szCs w:val="22"/>
                    </w:rPr>
                    <w:t>ĐHĐ CỔ ĐÔNG</w:t>
                  </w:r>
                </w:p>
              </w:txbxContent>
            </v:textbox>
          </v:shape>
        </w:pict>
      </w:r>
      <w:r w:rsidR="00B90484" w:rsidRPr="001A665D">
        <w:rPr>
          <w:sz w:val="26"/>
          <w:szCs w:val="26"/>
          <w:lang w:val="vi-VN"/>
        </w:rPr>
        <w:tab/>
      </w:r>
      <w:r w:rsidR="00B90484" w:rsidRPr="001A665D">
        <w:rPr>
          <w:sz w:val="26"/>
          <w:szCs w:val="26"/>
          <w:lang w:val="vi-VN"/>
        </w:rPr>
        <w:tab/>
      </w:r>
      <w:r w:rsidR="00B90484" w:rsidRPr="001A665D">
        <w:rPr>
          <w:sz w:val="26"/>
          <w:szCs w:val="26"/>
          <w:lang w:val="vi-VN"/>
        </w:rPr>
        <w:tab/>
      </w:r>
      <w:r w:rsidR="00B90484" w:rsidRPr="001A665D">
        <w:rPr>
          <w:sz w:val="26"/>
          <w:szCs w:val="26"/>
          <w:lang w:val="vi-VN"/>
        </w:rPr>
        <w:tab/>
      </w:r>
    </w:p>
    <w:p w:rsidR="00B90484" w:rsidRPr="001A665D" w:rsidRDefault="00720DC0" w:rsidP="00836413">
      <w:pPr>
        <w:spacing w:line="280" w:lineRule="exact"/>
        <w:jc w:val="both"/>
        <w:rPr>
          <w:sz w:val="26"/>
          <w:szCs w:val="26"/>
          <w:lang w:val="vi-VN"/>
        </w:rPr>
      </w:pPr>
      <w:r>
        <w:rPr>
          <w:noProof/>
          <w:sz w:val="26"/>
          <w:szCs w:val="26"/>
        </w:rPr>
        <w:pict>
          <v:line id="_x0000_s2413" style="position:absolute;left:0;text-align:left;z-index:251730944" from="477pt,7.15pt" to="477pt,43.55pt">
            <v:stroke endarrow="block"/>
          </v:line>
        </w:pict>
      </w:r>
      <w:r>
        <w:rPr>
          <w:noProof/>
          <w:sz w:val="26"/>
          <w:szCs w:val="26"/>
        </w:rPr>
        <w:pict>
          <v:line id="_x0000_s2412" style="position:absolute;left:0;text-align:left;z-index:251729920" from="396pt,7.15pt" to="477pt,7.15pt"/>
        </w:pict>
      </w:r>
      <w:r w:rsidR="00B90484" w:rsidRPr="001A665D">
        <w:rPr>
          <w:sz w:val="26"/>
          <w:szCs w:val="26"/>
          <w:lang w:val="vi-VN"/>
        </w:rPr>
        <w:tab/>
      </w:r>
    </w:p>
    <w:p w:rsidR="00B90484" w:rsidRPr="001A665D" w:rsidRDefault="00720DC0" w:rsidP="00836413">
      <w:pPr>
        <w:spacing w:line="280" w:lineRule="exact"/>
        <w:jc w:val="both"/>
        <w:rPr>
          <w:sz w:val="26"/>
          <w:szCs w:val="26"/>
          <w:lang w:val="vi-VN"/>
        </w:rPr>
      </w:pPr>
      <w:r>
        <w:rPr>
          <w:noProof/>
          <w:sz w:val="26"/>
          <w:szCs w:val="26"/>
        </w:rPr>
        <w:pict>
          <v:line id="_x0000_s2400" style="position:absolute;left:0;text-align:left;z-index:251717632" from="330pt,5.4pt" to="330pt,28.55pt">
            <v:stroke endarrow="block"/>
          </v:line>
        </w:pict>
      </w:r>
    </w:p>
    <w:p w:rsidR="00B90484" w:rsidRPr="001A665D" w:rsidRDefault="00720DC0" w:rsidP="00836413">
      <w:pPr>
        <w:spacing w:line="280" w:lineRule="exact"/>
        <w:jc w:val="both"/>
        <w:rPr>
          <w:sz w:val="26"/>
          <w:szCs w:val="26"/>
          <w:lang w:val="vi-VN"/>
        </w:rPr>
      </w:pPr>
      <w:r>
        <w:rPr>
          <w:noProof/>
          <w:sz w:val="26"/>
          <w:szCs w:val="26"/>
        </w:rPr>
        <w:pict>
          <v:shape id="_x0000_s2398" type="#_x0000_t202" style="position:absolute;left:0;text-align:left;margin-left:423pt;margin-top:13.6pt;width:135pt;height:27.3pt;z-index:251715584" fillcolor="#fcf">
            <v:textbox style="mso-next-textbox:#_x0000_s2398">
              <w:txbxContent>
                <w:p w:rsidR="00E179DD" w:rsidRDefault="00E179DD" w:rsidP="00B90484">
                  <w:pPr>
                    <w:jc w:val="center"/>
                  </w:pPr>
                  <w:r>
                    <w:rPr>
                      <w:rFonts w:ascii="Times New Roman" w:hAnsi="Times New Roman" w:cs="Times New Roman"/>
                      <w:b/>
                      <w:bCs/>
                      <w:color w:val="800080"/>
                      <w:sz w:val="22"/>
                      <w:szCs w:val="22"/>
                    </w:rPr>
                    <w:t>BAN KIỂM SOÁT</w:t>
                  </w:r>
                </w:p>
              </w:txbxContent>
            </v:textbox>
          </v:shape>
        </w:pict>
      </w:r>
      <w:r>
        <w:rPr>
          <w:noProof/>
          <w:sz w:val="26"/>
          <w:szCs w:val="26"/>
        </w:rPr>
        <w:pict>
          <v:shape id="_x0000_s2396" type="#_x0000_t202" style="position:absolute;left:0;text-align:left;margin-left:261pt;margin-top:13.6pt;width:135pt;height:27.7pt;z-index:251713536" fillcolor="#fcf">
            <v:textbox style="mso-next-textbox:#_x0000_s2396">
              <w:txbxContent>
                <w:p w:rsidR="00E179DD" w:rsidRPr="00F50CF3" w:rsidRDefault="00E179DD" w:rsidP="00B90484">
                  <w:pPr>
                    <w:jc w:val="center"/>
                    <w:rPr>
                      <w:szCs w:val="22"/>
                    </w:rPr>
                  </w:pPr>
                  <w:r>
                    <w:rPr>
                      <w:rFonts w:ascii="Times New Roman" w:hAnsi="Times New Roman" w:cs="Times New Roman"/>
                      <w:b/>
                      <w:bCs/>
                      <w:color w:val="800080"/>
                      <w:sz w:val="22"/>
                      <w:szCs w:val="22"/>
                    </w:rPr>
                    <w:t>HỘI ĐỒNG QUẢN TRỊ</w:t>
                  </w:r>
                  <w:r>
                    <w:rPr>
                      <w:rFonts w:ascii="Times New Roman" w:hAnsi="Times New Roman" w:cs="Times New Roman"/>
                      <w:b/>
                      <w:bCs/>
                      <w:color w:val="800080"/>
                      <w:sz w:val="22"/>
                      <w:szCs w:val="22"/>
                    </w:rPr>
                    <w:tab/>
                  </w:r>
                </w:p>
              </w:txbxContent>
            </v:textbox>
          </v:shape>
        </w:pict>
      </w:r>
    </w:p>
    <w:p w:rsidR="00B90484" w:rsidRPr="001A665D" w:rsidRDefault="00720DC0" w:rsidP="00836413">
      <w:pPr>
        <w:spacing w:line="280" w:lineRule="exact"/>
        <w:jc w:val="both"/>
        <w:rPr>
          <w:sz w:val="26"/>
          <w:szCs w:val="26"/>
          <w:lang w:val="vi-VN"/>
        </w:rPr>
      </w:pPr>
      <w:r>
        <w:rPr>
          <w:noProof/>
          <w:sz w:val="26"/>
          <w:szCs w:val="26"/>
        </w:rPr>
        <w:pict>
          <v:line id="_x0000_s2391" style="position:absolute;left:0;text-align:left;flip:x;z-index:251708416" from="396pt,7.75pt" to="423pt,7.75pt">
            <v:stroke endarrow="block"/>
          </v:line>
        </w:pict>
      </w:r>
    </w:p>
    <w:p w:rsidR="00B90484" w:rsidRPr="001A665D" w:rsidRDefault="00720DC0" w:rsidP="00836413">
      <w:pPr>
        <w:spacing w:line="280" w:lineRule="exact"/>
        <w:jc w:val="both"/>
        <w:rPr>
          <w:sz w:val="26"/>
          <w:szCs w:val="26"/>
          <w:lang w:val="vi-VN"/>
        </w:rPr>
      </w:pPr>
      <w:r>
        <w:rPr>
          <w:noProof/>
          <w:sz w:val="26"/>
          <w:szCs w:val="26"/>
        </w:rPr>
        <w:pict>
          <v:line id="_x0000_s2401" style="position:absolute;left:0;text-align:left;z-index:251718656" from="330pt,12.9pt" to="330pt,29.15pt">
            <v:stroke endarrow="block"/>
          </v:line>
        </w:pict>
      </w:r>
      <w:r>
        <w:rPr>
          <w:noProof/>
          <w:sz w:val="26"/>
          <w:szCs w:val="26"/>
        </w:rPr>
        <w:pict>
          <v:line id="_x0000_s2392" style="position:absolute;left:0;text-align:left;z-index:251709440" from="477pt,11pt" to="477pt,38.25pt"/>
        </w:pict>
      </w:r>
    </w:p>
    <w:p w:rsidR="00B90484" w:rsidRPr="001A665D" w:rsidRDefault="00720DC0" w:rsidP="00E1150B">
      <w:pPr>
        <w:spacing w:line="320" w:lineRule="exact"/>
        <w:jc w:val="both"/>
        <w:rPr>
          <w:sz w:val="26"/>
          <w:szCs w:val="26"/>
          <w:lang w:val="vi-VN"/>
        </w:rPr>
      </w:pPr>
      <w:r>
        <w:rPr>
          <w:noProof/>
          <w:sz w:val="26"/>
          <w:szCs w:val="26"/>
        </w:rPr>
        <w:pict>
          <v:shape id="_x0000_s2397" type="#_x0000_t202" style="position:absolute;left:0;text-align:left;margin-left:261pt;margin-top:14.25pt;width:135pt;height:27.3pt;z-index:251714560" fillcolor="#fcf">
            <v:textbox style="mso-next-textbox:#_x0000_s2397">
              <w:txbxContent>
                <w:p w:rsidR="00E179DD" w:rsidRPr="004904E4" w:rsidRDefault="00E179DD" w:rsidP="00B90484">
                  <w:pPr>
                    <w:jc w:val="center"/>
                    <w:rPr>
                      <w:rFonts w:ascii="Times New Roman" w:hAnsi="Times New Roman" w:cs="Times New Roman"/>
                      <w:b/>
                      <w:bCs/>
                      <w:color w:val="800080"/>
                      <w:sz w:val="22"/>
                      <w:szCs w:val="22"/>
                    </w:rPr>
                  </w:pPr>
                  <w:r>
                    <w:rPr>
                      <w:rFonts w:ascii="Times New Roman" w:hAnsi="Times New Roman" w:cs="Times New Roman"/>
                      <w:b/>
                      <w:bCs/>
                      <w:color w:val="800080"/>
                      <w:sz w:val="22"/>
                      <w:szCs w:val="22"/>
                    </w:rPr>
                    <w:t>GIÁM ĐỐC</w:t>
                  </w:r>
                </w:p>
                <w:p w:rsidR="00E179DD" w:rsidRDefault="00E179DD" w:rsidP="00B90484">
                  <w:pPr>
                    <w:jc w:val="center"/>
                  </w:pPr>
                </w:p>
              </w:txbxContent>
            </v:textbox>
          </v:shape>
        </w:pict>
      </w:r>
    </w:p>
    <w:p w:rsidR="00B90484" w:rsidRPr="001A665D" w:rsidRDefault="00720DC0" w:rsidP="00E1150B">
      <w:pPr>
        <w:spacing w:line="320" w:lineRule="exact"/>
        <w:jc w:val="both"/>
        <w:rPr>
          <w:sz w:val="26"/>
          <w:szCs w:val="26"/>
          <w:lang w:val="vi-VN"/>
        </w:rPr>
      </w:pPr>
      <w:r>
        <w:rPr>
          <w:noProof/>
          <w:sz w:val="26"/>
          <w:szCs w:val="26"/>
        </w:rPr>
        <w:pict>
          <v:line id="_x0000_s2414" style="position:absolute;left:0;text-align:left;flip:x;z-index:251731968" from="396pt,8.35pt" to="477pt,8.35pt">
            <v:stroke endarrow="block"/>
          </v:line>
        </w:pict>
      </w:r>
    </w:p>
    <w:p w:rsidR="00B90484" w:rsidRPr="001A665D" w:rsidRDefault="00720DC0" w:rsidP="00E1150B">
      <w:pPr>
        <w:spacing w:line="320" w:lineRule="exact"/>
        <w:jc w:val="both"/>
        <w:rPr>
          <w:sz w:val="26"/>
          <w:szCs w:val="26"/>
          <w:lang w:val="vi-VN"/>
        </w:rPr>
      </w:pPr>
      <w:r>
        <w:rPr>
          <w:noProof/>
          <w:sz w:val="26"/>
          <w:szCs w:val="26"/>
        </w:rPr>
        <w:pict>
          <v:line id="_x0000_s2403" style="position:absolute;left:0;text-align:left;z-index:251720704" from="329.2pt,9.55pt" to="329.2pt,31.45pt">
            <v:stroke endarrow="block"/>
          </v:line>
        </w:pict>
      </w:r>
      <w:r>
        <w:rPr>
          <w:noProof/>
          <w:sz w:val="26"/>
          <w:szCs w:val="26"/>
        </w:rPr>
        <w:pict>
          <v:line id="_x0000_s2425" style="position:absolute;left:0;text-align:left;z-index:251743232" from="693pt,2.5pt" to="693pt,147.45pt"/>
        </w:pict>
      </w:r>
      <w:r>
        <w:rPr>
          <w:noProof/>
          <w:sz w:val="26"/>
          <w:szCs w:val="26"/>
        </w:rPr>
        <w:pict>
          <v:line id="_x0000_s2432" style="position:absolute;left:0;text-align:left;z-index:251750400" from="0,2.95pt" to="0,325.35pt"/>
        </w:pict>
      </w:r>
      <w:r>
        <w:rPr>
          <w:noProof/>
          <w:sz w:val="26"/>
          <w:szCs w:val="26"/>
        </w:rPr>
        <w:pict>
          <v:line id="_x0000_s2431" style="position:absolute;left:0;text-align:left;flip:x;z-index:251749376" from="0,2.5pt" to="261pt,2.5pt"/>
        </w:pict>
      </w:r>
      <w:r>
        <w:rPr>
          <w:noProof/>
          <w:sz w:val="26"/>
          <w:szCs w:val="26"/>
        </w:rPr>
        <w:pict>
          <v:line id="_x0000_s2424" style="position:absolute;left:0;text-align:left;z-index:251742208" from="396pt,2.5pt" to="693pt,2.5pt"/>
        </w:pict>
      </w:r>
    </w:p>
    <w:p w:rsidR="00B90484" w:rsidRPr="001A665D" w:rsidRDefault="00B90484" w:rsidP="00E1150B">
      <w:pPr>
        <w:spacing w:line="320" w:lineRule="exact"/>
        <w:jc w:val="both"/>
        <w:rPr>
          <w:sz w:val="26"/>
          <w:szCs w:val="26"/>
          <w:lang w:val="vi-VN"/>
        </w:rPr>
      </w:pPr>
    </w:p>
    <w:p w:rsidR="00B90484" w:rsidRPr="001A665D" w:rsidRDefault="00720DC0" w:rsidP="00E1150B">
      <w:pPr>
        <w:spacing w:line="320" w:lineRule="exact"/>
        <w:jc w:val="both"/>
        <w:rPr>
          <w:sz w:val="26"/>
          <w:szCs w:val="26"/>
          <w:lang w:val="vi-VN"/>
        </w:rPr>
      </w:pPr>
      <w:r>
        <w:rPr>
          <w:noProof/>
          <w:sz w:val="26"/>
          <w:szCs w:val="26"/>
        </w:rPr>
        <w:pict>
          <v:line id="_x0000_s2406" style="position:absolute;left:0;text-align:left;z-index:251723776" from="329.8pt,.1pt" to="329.8pt,9.2pt">
            <v:stroke endarrow="block"/>
          </v:line>
        </w:pict>
      </w:r>
      <w:r>
        <w:rPr>
          <w:noProof/>
          <w:sz w:val="26"/>
          <w:szCs w:val="26"/>
        </w:rPr>
        <w:pict>
          <v:shape id="_x0000_s2444" type="#_x0000_t202" style="position:absolute;left:0;text-align:left;margin-left:261.75pt;margin-top:8.6pt;width:135.75pt;height:36.6pt;z-index:251762688" fillcolor="#fcf">
            <v:textbox style="mso-next-textbox:#_x0000_s2444">
              <w:txbxContent>
                <w:p w:rsidR="00E179DD" w:rsidRPr="00D827A2" w:rsidRDefault="00E179DD" w:rsidP="00B90484">
                  <w:pPr>
                    <w:jc w:val="center"/>
                    <w:rPr>
                      <w:color w:val="800080"/>
                      <w:sz w:val="18"/>
                      <w:szCs w:val="18"/>
                    </w:rPr>
                  </w:pPr>
                  <w:r>
                    <w:rPr>
                      <w:rFonts w:ascii="Times New Roman" w:hAnsi="Times New Roman" w:cs="Times New Roman"/>
                      <w:color w:val="800080"/>
                      <w:sz w:val="18"/>
                      <w:szCs w:val="18"/>
                    </w:rPr>
                    <w:t xml:space="preserve">PHÓ GIÁM ĐỐC CÔNG TY </w:t>
                  </w:r>
                </w:p>
              </w:txbxContent>
            </v:textbox>
          </v:shape>
        </w:pict>
      </w:r>
      <w:r>
        <w:rPr>
          <w:noProof/>
          <w:sz w:val="26"/>
          <w:szCs w:val="26"/>
        </w:rPr>
        <w:pict>
          <v:shape id="_x0000_s2445" type="#_x0000_t202" style="position:absolute;left:0;text-align:left;margin-left:542.25pt;margin-top:8.6pt;width:135.75pt;height:36.6pt;z-index:251763712" fillcolor="#fcf">
            <v:textbox style="mso-next-textbox:#_x0000_s2445">
              <w:txbxContent>
                <w:p w:rsidR="00E179DD" w:rsidRPr="00D827A2" w:rsidRDefault="00E179DD" w:rsidP="00B90484">
                  <w:pPr>
                    <w:jc w:val="center"/>
                    <w:rPr>
                      <w:color w:val="800080"/>
                      <w:sz w:val="18"/>
                      <w:szCs w:val="18"/>
                    </w:rPr>
                  </w:pPr>
                  <w:r>
                    <w:rPr>
                      <w:rFonts w:ascii="Times New Roman" w:hAnsi="Times New Roman" w:cs="Times New Roman"/>
                      <w:color w:val="800080"/>
                      <w:sz w:val="18"/>
                      <w:szCs w:val="18"/>
                    </w:rPr>
                    <w:t xml:space="preserve">PHÓ GIÁM ĐỐC CÔNG TY </w:t>
                  </w:r>
                </w:p>
              </w:txbxContent>
            </v:textbox>
          </v:shape>
        </w:pict>
      </w:r>
      <w:r>
        <w:rPr>
          <w:noProof/>
          <w:sz w:val="26"/>
          <w:szCs w:val="26"/>
        </w:rPr>
        <w:pict>
          <v:line id="_x0000_s2402" style="position:absolute;left:0;text-align:left;z-index:251719680" from="1in,-.05pt" to="612pt,-.05pt"/>
        </w:pict>
      </w:r>
      <w:r>
        <w:rPr>
          <w:noProof/>
          <w:sz w:val="26"/>
          <w:szCs w:val="26"/>
        </w:rPr>
        <w:pict>
          <v:line id="_x0000_s2404" style="position:absolute;left:0;text-align:left;z-index:251721728" from="1in,-.05pt" to="1in,9.05pt">
            <v:stroke endarrow="block"/>
          </v:line>
        </w:pict>
      </w:r>
      <w:r>
        <w:rPr>
          <w:noProof/>
          <w:sz w:val="26"/>
          <w:szCs w:val="26"/>
        </w:rPr>
        <w:pict>
          <v:shape id="_x0000_s2434" type="#_x0000_t202" style="position:absolute;left:0;text-align:left;margin-left:6pt;margin-top:8.6pt;width:135.75pt;height:36.6pt;z-index:251752448" fillcolor="#fcf">
            <v:textbox style="mso-next-textbox:#_x0000_s2434">
              <w:txbxContent>
                <w:p w:rsidR="00E179DD" w:rsidRPr="00D827A2" w:rsidRDefault="00E179DD" w:rsidP="00B90484">
                  <w:pPr>
                    <w:jc w:val="center"/>
                    <w:rPr>
                      <w:color w:val="800080"/>
                      <w:sz w:val="18"/>
                      <w:szCs w:val="18"/>
                    </w:rPr>
                  </w:pPr>
                  <w:r>
                    <w:rPr>
                      <w:rFonts w:ascii="Times New Roman" w:hAnsi="Times New Roman" w:cs="Times New Roman"/>
                      <w:color w:val="800080"/>
                      <w:sz w:val="18"/>
                      <w:szCs w:val="18"/>
                    </w:rPr>
                    <w:t xml:space="preserve">PHÓ GIÁM ĐỐC CÔNG TY </w:t>
                  </w:r>
                </w:p>
              </w:txbxContent>
            </v:textbox>
          </v:shape>
        </w:pict>
      </w:r>
      <w:r>
        <w:rPr>
          <w:noProof/>
          <w:sz w:val="26"/>
          <w:szCs w:val="26"/>
        </w:rPr>
        <w:pict>
          <v:line id="_x0000_s2407" style="position:absolute;left:0;text-align:left;z-index:251724800" from="612.6pt,.1pt" to="612.6pt,9.2pt">
            <v:stroke endarrow="block"/>
          </v:line>
        </w:pict>
      </w:r>
    </w:p>
    <w:p w:rsidR="00B90484" w:rsidRPr="001A665D" w:rsidRDefault="00B90484" w:rsidP="00E1150B">
      <w:pPr>
        <w:spacing w:line="320" w:lineRule="exact"/>
        <w:jc w:val="both"/>
        <w:rPr>
          <w:sz w:val="26"/>
          <w:szCs w:val="26"/>
          <w:lang w:val="vi-VN"/>
        </w:rPr>
      </w:pPr>
    </w:p>
    <w:p w:rsidR="00B90484" w:rsidRPr="001A665D" w:rsidRDefault="00720DC0" w:rsidP="00E1150B">
      <w:pPr>
        <w:spacing w:line="320" w:lineRule="exact"/>
        <w:jc w:val="both"/>
        <w:rPr>
          <w:sz w:val="26"/>
          <w:szCs w:val="26"/>
          <w:lang w:val="vi-VN"/>
        </w:rPr>
      </w:pPr>
      <w:r>
        <w:rPr>
          <w:noProof/>
          <w:sz w:val="26"/>
          <w:szCs w:val="26"/>
        </w:rPr>
        <w:pict>
          <v:line id="_x0000_s2415" style="position:absolute;left:0;text-align:left;z-index:251732992" from="63pt,13.2pt" to="63pt,25.7pt">
            <v:stroke endarrow="block"/>
          </v:line>
        </w:pict>
      </w:r>
      <w:r>
        <w:rPr>
          <w:noProof/>
          <w:sz w:val="26"/>
          <w:szCs w:val="26"/>
        </w:rPr>
        <w:pict>
          <v:line id="_x0000_s2418" style="position:absolute;left:0;text-align:left;z-index:251736064" from="612.75pt,13.2pt" to="612.75pt,25.7pt">
            <v:stroke endarrow="block"/>
          </v:line>
        </w:pict>
      </w:r>
      <w:r>
        <w:rPr>
          <w:noProof/>
          <w:sz w:val="26"/>
          <w:szCs w:val="26"/>
        </w:rPr>
        <w:pict>
          <v:line id="_x0000_s2416" style="position:absolute;left:0;text-align:left;z-index:251734016" from="330.4pt,13.2pt" to="330.4pt,25.7pt">
            <v:stroke endarrow="block"/>
          </v:line>
        </w:pict>
      </w:r>
    </w:p>
    <w:p w:rsidR="00B90484" w:rsidRPr="001A665D" w:rsidRDefault="00720DC0" w:rsidP="00E1150B">
      <w:pPr>
        <w:spacing w:line="320" w:lineRule="exact"/>
        <w:jc w:val="both"/>
        <w:rPr>
          <w:sz w:val="26"/>
          <w:szCs w:val="26"/>
          <w:lang w:val="vi-VN"/>
        </w:rPr>
      </w:pPr>
      <w:r>
        <w:rPr>
          <w:noProof/>
          <w:sz w:val="26"/>
          <w:szCs w:val="26"/>
        </w:rPr>
        <w:pict>
          <v:line id="_x0000_s2410" style="position:absolute;left:0;text-align:left;z-index:251727872" from="330pt,10.7pt" to="330pt,19.8pt">
            <v:stroke endarrow="block"/>
          </v:line>
        </w:pict>
      </w:r>
      <w:r>
        <w:rPr>
          <w:noProof/>
          <w:sz w:val="26"/>
          <w:szCs w:val="26"/>
        </w:rPr>
        <w:pict>
          <v:line id="_x0000_s2411" style="position:absolute;left:0;text-align:left;z-index:251728896" from="474pt,10.7pt" to="474pt,19.8pt">
            <v:stroke endarrow="block"/>
          </v:line>
        </w:pict>
      </w:r>
      <w:r>
        <w:rPr>
          <w:noProof/>
          <w:sz w:val="26"/>
          <w:szCs w:val="26"/>
        </w:rPr>
        <w:pict>
          <v:line id="_x0000_s2409" style="position:absolute;left:0;text-align:left;z-index:251726848" from="186pt,10.7pt" to="186pt,19.8pt">
            <v:stroke endarrow="block"/>
          </v:line>
        </w:pict>
      </w:r>
      <w:r>
        <w:rPr>
          <w:noProof/>
          <w:sz w:val="26"/>
          <w:szCs w:val="26"/>
        </w:rPr>
        <w:pict>
          <v:line id="_x0000_s2408" style="position:absolute;left:0;text-align:left;z-index:251725824" from="36.2pt,9.85pt" to="638.85pt,9.85pt"/>
        </w:pict>
      </w:r>
      <w:r>
        <w:rPr>
          <w:noProof/>
          <w:sz w:val="26"/>
          <w:szCs w:val="26"/>
        </w:rPr>
        <w:pict>
          <v:line id="_x0000_s2390" style="position:absolute;left:0;text-align:left;z-index:251707392" from="638.85pt,9.85pt" to="638.85pt,18.95pt">
            <v:stroke endarrow="block"/>
          </v:line>
        </w:pict>
      </w:r>
      <w:r>
        <w:rPr>
          <w:noProof/>
          <w:sz w:val="26"/>
          <w:szCs w:val="26"/>
        </w:rPr>
        <w:pict>
          <v:line id="_x0000_s2389" style="position:absolute;left:0;text-align:left;z-index:251706368" from="395.85pt,9.85pt" to="395.85pt,9.85pt">
            <v:stroke endarrow="block"/>
          </v:line>
        </w:pict>
      </w:r>
      <w:r>
        <w:rPr>
          <w:noProof/>
          <w:sz w:val="26"/>
          <w:szCs w:val="26"/>
        </w:rPr>
        <w:pict>
          <v:line id="_x0000_s2388" style="position:absolute;left:0;text-align:left;z-index:251705344" from="35.85pt,9.85pt" to="35.85pt,18.95pt">
            <v:stroke endarrow="block"/>
          </v:line>
        </w:pict>
      </w:r>
    </w:p>
    <w:p w:rsidR="00B90484" w:rsidRPr="001A665D" w:rsidRDefault="00720DC0" w:rsidP="00E1150B">
      <w:pPr>
        <w:spacing w:line="320" w:lineRule="exact"/>
        <w:jc w:val="both"/>
        <w:rPr>
          <w:sz w:val="26"/>
          <w:szCs w:val="26"/>
          <w:lang w:val="vi-VN"/>
        </w:rPr>
      </w:pPr>
      <w:r>
        <w:rPr>
          <w:noProof/>
          <w:sz w:val="26"/>
          <w:szCs w:val="26"/>
        </w:rPr>
        <w:pict>
          <v:shape id="_x0000_s2447" type="#_x0000_t202" style="position:absolute;left:0;text-align:left;margin-left:279pt;margin-top:3.85pt;width:99pt;height:36.4pt;z-index:251765760" fillcolor="#fcf">
            <v:textbox style="mso-next-textbox:#_x0000_s2447">
              <w:txbxContent>
                <w:p w:rsidR="00E179DD" w:rsidRDefault="00E179DD" w:rsidP="00B90484">
                  <w:pPr>
                    <w:jc w:val="center"/>
                    <w:rPr>
                      <w:rFonts w:ascii="Times New Roman" w:hAnsi="Times New Roman" w:cs="Times New Roman"/>
                      <w:color w:val="800080"/>
                      <w:sz w:val="18"/>
                      <w:szCs w:val="18"/>
                    </w:rPr>
                  </w:pPr>
                  <w:r>
                    <w:rPr>
                      <w:rFonts w:ascii="Times New Roman" w:hAnsi="Times New Roman" w:cs="Times New Roman"/>
                      <w:color w:val="800080"/>
                      <w:sz w:val="18"/>
                      <w:szCs w:val="18"/>
                    </w:rPr>
                    <w:t xml:space="preserve">PHÒNG TỔ CHỨC </w:t>
                  </w:r>
                </w:p>
                <w:p w:rsidR="00E179DD" w:rsidRPr="00D827A2" w:rsidRDefault="00E179DD" w:rsidP="00B90484">
                  <w:pPr>
                    <w:jc w:val="center"/>
                    <w:rPr>
                      <w:szCs w:val="18"/>
                    </w:rPr>
                  </w:pPr>
                  <w:r>
                    <w:rPr>
                      <w:rFonts w:ascii="Times New Roman" w:hAnsi="Times New Roman" w:cs="Times New Roman"/>
                      <w:color w:val="800080"/>
                      <w:sz w:val="18"/>
                      <w:szCs w:val="18"/>
                    </w:rPr>
                    <w:t>HÀNH CHÍNH</w:t>
                  </w:r>
                </w:p>
              </w:txbxContent>
            </v:textbox>
          </v:shape>
        </w:pict>
      </w:r>
      <w:r>
        <w:rPr>
          <w:noProof/>
          <w:sz w:val="26"/>
          <w:szCs w:val="26"/>
        </w:rPr>
        <w:pict>
          <v:shape id="_x0000_s2448" type="#_x0000_t202" style="position:absolute;left:0;text-align:left;margin-left:423pt;margin-top:3.85pt;width:99pt;height:36.4pt;z-index:251766784" fillcolor="#fcf">
            <v:textbox style="mso-next-textbox:#_x0000_s2448">
              <w:txbxContent>
                <w:p w:rsidR="00E179DD" w:rsidRPr="00D827A2" w:rsidRDefault="00E179DD" w:rsidP="00B90484">
                  <w:pPr>
                    <w:jc w:val="center"/>
                    <w:rPr>
                      <w:szCs w:val="18"/>
                    </w:rPr>
                  </w:pPr>
                  <w:r>
                    <w:rPr>
                      <w:rFonts w:ascii="Times New Roman" w:hAnsi="Times New Roman" w:cs="Times New Roman"/>
                      <w:color w:val="800080"/>
                      <w:sz w:val="18"/>
                      <w:szCs w:val="18"/>
                    </w:rPr>
                    <w:t>PHÒNG TÀI CHÍNH KẾ TOÁN</w:t>
                  </w:r>
                </w:p>
              </w:txbxContent>
            </v:textbox>
          </v:shape>
        </w:pict>
      </w:r>
      <w:r>
        <w:rPr>
          <w:noProof/>
          <w:sz w:val="26"/>
          <w:szCs w:val="26"/>
        </w:rPr>
        <w:pict>
          <v:shape id="_x0000_s2449" type="#_x0000_t202" style="position:absolute;left:0;text-align:left;margin-left:579pt;margin-top:3.85pt;width:99pt;height:36.4pt;z-index:251767808" fillcolor="#fcf">
            <v:textbox style="mso-next-textbox:#_x0000_s2449">
              <w:txbxContent>
                <w:p w:rsidR="00E179DD" w:rsidRDefault="00E179DD" w:rsidP="00B90484">
                  <w:pPr>
                    <w:jc w:val="center"/>
                    <w:rPr>
                      <w:rFonts w:ascii="Times New Roman" w:hAnsi="Times New Roman" w:cs="Times New Roman"/>
                      <w:color w:val="800080"/>
                      <w:sz w:val="18"/>
                      <w:szCs w:val="18"/>
                    </w:rPr>
                  </w:pPr>
                  <w:r>
                    <w:rPr>
                      <w:rFonts w:ascii="Times New Roman" w:hAnsi="Times New Roman" w:cs="Times New Roman"/>
                      <w:color w:val="800080"/>
                      <w:sz w:val="18"/>
                      <w:szCs w:val="18"/>
                    </w:rPr>
                    <w:t>PHÒNG VẬT TƯ</w:t>
                  </w:r>
                </w:p>
                <w:p w:rsidR="00E179DD" w:rsidRPr="00D827A2" w:rsidRDefault="00E179DD" w:rsidP="00B90484">
                  <w:pPr>
                    <w:jc w:val="center"/>
                    <w:rPr>
                      <w:szCs w:val="18"/>
                    </w:rPr>
                  </w:pPr>
                  <w:r>
                    <w:rPr>
                      <w:rFonts w:ascii="Times New Roman" w:hAnsi="Times New Roman" w:cs="Times New Roman"/>
                      <w:color w:val="800080"/>
                      <w:sz w:val="18"/>
                      <w:szCs w:val="18"/>
                    </w:rPr>
                    <w:t>CƠ GIỚI</w:t>
                  </w:r>
                </w:p>
              </w:txbxContent>
            </v:textbox>
          </v:shape>
        </w:pict>
      </w:r>
      <w:r>
        <w:rPr>
          <w:noProof/>
          <w:sz w:val="26"/>
          <w:szCs w:val="26"/>
        </w:rPr>
        <w:pict>
          <v:shape id="_x0000_s2446" type="#_x0000_t202" style="position:absolute;left:0;text-align:left;margin-left:132pt;margin-top:3.85pt;width:99pt;height:36.4pt;z-index:251764736" fillcolor="#fcf">
            <v:textbox style="mso-next-textbox:#_x0000_s2446">
              <w:txbxContent>
                <w:p w:rsidR="00E179DD" w:rsidRDefault="00E179DD" w:rsidP="00B90484">
                  <w:pPr>
                    <w:jc w:val="center"/>
                    <w:rPr>
                      <w:rFonts w:ascii="Times New Roman" w:hAnsi="Times New Roman" w:cs="Times New Roman"/>
                      <w:color w:val="800080"/>
                      <w:sz w:val="18"/>
                      <w:szCs w:val="18"/>
                    </w:rPr>
                  </w:pPr>
                  <w:r>
                    <w:rPr>
                      <w:rFonts w:ascii="Times New Roman" w:hAnsi="Times New Roman" w:cs="Times New Roman"/>
                      <w:color w:val="800080"/>
                      <w:sz w:val="18"/>
                      <w:szCs w:val="18"/>
                    </w:rPr>
                    <w:t>PHÒNG KINH TẾ</w:t>
                  </w:r>
                </w:p>
                <w:p w:rsidR="00E179DD" w:rsidRPr="00D827A2" w:rsidRDefault="00E179DD" w:rsidP="00B90484">
                  <w:pPr>
                    <w:jc w:val="center"/>
                    <w:rPr>
                      <w:szCs w:val="18"/>
                    </w:rPr>
                  </w:pPr>
                  <w:r>
                    <w:rPr>
                      <w:rFonts w:ascii="Times New Roman" w:hAnsi="Times New Roman" w:cs="Times New Roman"/>
                      <w:color w:val="800080"/>
                      <w:sz w:val="18"/>
                      <w:szCs w:val="18"/>
                    </w:rPr>
                    <w:t>KẾ HOẠCH</w:t>
                  </w:r>
                </w:p>
              </w:txbxContent>
            </v:textbox>
          </v:shape>
        </w:pict>
      </w:r>
      <w:r>
        <w:rPr>
          <w:noProof/>
          <w:sz w:val="26"/>
          <w:szCs w:val="26"/>
        </w:rPr>
        <w:pict>
          <v:shape id="_x0000_s2399" type="#_x0000_t202" style="position:absolute;left:0;text-align:left;margin-left:6pt;margin-top:3.85pt;width:99pt;height:36.4pt;z-index:251716608" fillcolor="#fcf">
            <v:textbox style="mso-next-textbox:#_x0000_s2399">
              <w:txbxContent>
                <w:p w:rsidR="00E179DD" w:rsidRPr="00D827A2" w:rsidRDefault="00E179DD" w:rsidP="00B90484">
                  <w:pPr>
                    <w:jc w:val="center"/>
                    <w:rPr>
                      <w:szCs w:val="18"/>
                    </w:rPr>
                  </w:pPr>
                  <w:r>
                    <w:rPr>
                      <w:rFonts w:ascii="Times New Roman" w:hAnsi="Times New Roman" w:cs="Times New Roman"/>
                      <w:color w:val="800080"/>
                      <w:sz w:val="18"/>
                      <w:szCs w:val="18"/>
                    </w:rPr>
                    <w:t>PHÒNG KỸ THUẬT CHẤT LƯỢNG</w:t>
                  </w:r>
                </w:p>
              </w:txbxContent>
            </v:textbox>
          </v:shape>
        </w:pict>
      </w:r>
    </w:p>
    <w:p w:rsidR="00B90484" w:rsidRPr="001A665D" w:rsidRDefault="00B90484" w:rsidP="00E1150B">
      <w:pPr>
        <w:spacing w:line="320" w:lineRule="exact"/>
        <w:jc w:val="both"/>
        <w:rPr>
          <w:sz w:val="26"/>
          <w:szCs w:val="26"/>
          <w:lang w:val="vi-VN"/>
        </w:rPr>
      </w:pPr>
    </w:p>
    <w:p w:rsidR="00B90484" w:rsidRPr="001A665D" w:rsidRDefault="00720DC0" w:rsidP="00E1150B">
      <w:pPr>
        <w:pStyle w:val="Heading2"/>
        <w:spacing w:before="0" w:after="0" w:line="320" w:lineRule="exact"/>
        <w:ind w:left="720" w:hanging="360"/>
        <w:rPr>
          <w:sz w:val="26"/>
          <w:szCs w:val="26"/>
        </w:rPr>
      </w:pPr>
      <w:r>
        <w:rPr>
          <w:noProof/>
          <w:sz w:val="26"/>
          <w:szCs w:val="26"/>
        </w:rPr>
        <w:pict>
          <v:line id="_x0000_s2482" style="position:absolute;left:0;text-align:left;z-index:251799552" from="79.45pt,19.95pt" to="79.45pt,38.15pt">
            <v:stroke endarrow="block"/>
          </v:line>
        </w:pict>
      </w:r>
      <w:r>
        <w:rPr>
          <w:noProof/>
          <w:sz w:val="26"/>
          <w:szCs w:val="26"/>
        </w:rPr>
        <w:pict>
          <v:line id="_x0000_s2481" style="position:absolute;left:0;text-align:left;z-index:251798528" from="-165.45pt,19.95pt" to="-165.45pt,38.15pt">
            <v:stroke endarrow="block"/>
          </v:line>
        </w:pict>
      </w:r>
      <w:r>
        <w:rPr>
          <w:noProof/>
          <w:sz w:val="26"/>
          <w:szCs w:val="26"/>
        </w:rPr>
        <w:pict>
          <v:line id="_x0000_s2394" style="position:absolute;left:0;text-align:left;z-index:251711488" from="45pt,8.25pt" to="45pt,19.45pt">
            <v:stroke endarrow="block"/>
          </v:line>
        </w:pict>
      </w:r>
      <w:r>
        <w:rPr>
          <w:noProof/>
          <w:sz w:val="26"/>
          <w:szCs w:val="26"/>
        </w:rPr>
        <w:pict>
          <v:line id="_x0000_s2427" style="position:absolute;left:0;text-align:left;z-index:251745280" from="190.05pt,8.25pt" to="190.05pt,20.7pt">
            <v:stroke endarrow="block"/>
          </v:line>
        </w:pict>
      </w:r>
      <w:r>
        <w:rPr>
          <w:noProof/>
          <w:sz w:val="26"/>
          <w:szCs w:val="26"/>
        </w:rPr>
        <w:pict>
          <v:line id="_x0000_s2428" style="position:absolute;left:0;text-align:left;z-index:251746304" from="325.8pt,8.25pt" to="325.8pt,20.7pt">
            <v:stroke endarrow="block"/>
          </v:line>
        </w:pict>
      </w:r>
      <w:r>
        <w:rPr>
          <w:noProof/>
          <w:sz w:val="26"/>
          <w:szCs w:val="26"/>
        </w:rPr>
        <w:pict>
          <v:line id="_x0000_s2429" style="position:absolute;left:0;text-align:left;z-index:251747328" from="470.6pt,8.25pt" to="470.6pt,20.7pt">
            <v:stroke endarrow="block"/>
          </v:line>
        </w:pict>
      </w:r>
      <w:r>
        <w:rPr>
          <w:noProof/>
          <w:sz w:val="26"/>
          <w:szCs w:val="26"/>
        </w:rPr>
        <w:pict>
          <v:line id="_x0000_s2430" style="position:absolute;left:0;text-align:left;z-index:251748352" from="630pt,8.25pt" to="630pt,19.45pt">
            <v:stroke endarrow="block"/>
          </v:line>
        </w:pict>
      </w:r>
      <w:r>
        <w:rPr>
          <w:noProof/>
          <w:sz w:val="26"/>
          <w:szCs w:val="26"/>
        </w:rPr>
        <w:pict>
          <v:line id="_x0000_s2437" style="position:absolute;left:0;text-align:left;z-index:251755520" from="603.65pt,19.95pt" to="603.65pt,38.15pt">
            <v:stroke endarrow="block"/>
          </v:line>
        </w:pict>
      </w:r>
      <w:r>
        <w:rPr>
          <w:noProof/>
          <w:sz w:val="26"/>
          <w:szCs w:val="26"/>
        </w:rPr>
        <w:pict>
          <v:line id="_x0000_s2419" style="position:absolute;left:0;text-align:left;z-index:251737088" from="326.15pt,19.95pt" to="326.15pt,38.15pt">
            <v:stroke endarrow="block"/>
          </v:line>
        </w:pict>
      </w:r>
      <w:r>
        <w:rPr>
          <w:noProof/>
          <w:sz w:val="26"/>
          <w:szCs w:val="26"/>
        </w:rPr>
        <w:pict>
          <v:line id="_x0000_s2393" style="position:absolute;left:0;text-align:left;z-index:251710464" from="45pt,19.45pt" to="693pt,19.45pt"/>
        </w:pict>
      </w:r>
    </w:p>
    <w:p w:rsidR="00E1150B" w:rsidRPr="001A665D" w:rsidRDefault="00E1150B" w:rsidP="00E1150B">
      <w:pPr>
        <w:spacing w:line="320" w:lineRule="exact"/>
      </w:pPr>
    </w:p>
    <w:p w:rsidR="00B90484" w:rsidRPr="001A665D" w:rsidRDefault="00720DC0" w:rsidP="00E1150B">
      <w:pPr>
        <w:spacing w:line="320" w:lineRule="exact"/>
      </w:pPr>
      <w:r>
        <w:rPr>
          <w:noProof/>
        </w:rPr>
        <w:pict>
          <v:shape id="_x0000_s2450" type="#_x0000_t202" style="position:absolute;margin-left:257.85pt;margin-top:8.2pt;width:139.6pt;height:27.25pt;z-index:251768832" fillcolor="#fcf">
            <v:textbox style="mso-next-textbox:#_x0000_s2450">
              <w:txbxContent>
                <w:p w:rsidR="00E179DD" w:rsidRPr="00A27D8C" w:rsidRDefault="00E179DD" w:rsidP="00B90484">
                  <w:pPr>
                    <w:shd w:val="clear" w:color="auto" w:fill="FFCCFF"/>
                    <w:jc w:val="center"/>
                    <w:rPr>
                      <w:color w:val="800080"/>
                      <w:sz w:val="18"/>
                      <w:szCs w:val="18"/>
                    </w:rPr>
                  </w:pPr>
                  <w:r>
                    <w:rPr>
                      <w:rFonts w:ascii="Times New Roman" w:hAnsi="Times New Roman" w:cs="Times New Roman"/>
                      <w:color w:val="800080"/>
                      <w:sz w:val="18"/>
                      <w:szCs w:val="18"/>
                    </w:rPr>
                    <w:t>CHI NHÁNH MIỀN TRUNG</w:t>
                  </w:r>
                </w:p>
              </w:txbxContent>
            </v:textbox>
          </v:shape>
        </w:pict>
      </w:r>
      <w:r>
        <w:rPr>
          <w:noProof/>
        </w:rPr>
        <w:pict>
          <v:shape id="_x0000_s2451" type="#_x0000_t202" style="position:absolute;margin-left:528pt;margin-top:8.2pt;width:139.6pt;height:27.25pt;z-index:251769856" fillcolor="#fcf">
            <v:textbox style="mso-next-textbox:#_x0000_s2451">
              <w:txbxContent>
                <w:p w:rsidR="00E179DD" w:rsidRPr="00A27D8C" w:rsidRDefault="00E179DD" w:rsidP="00B90484">
                  <w:pPr>
                    <w:shd w:val="clear" w:color="auto" w:fill="FFCCFF"/>
                    <w:jc w:val="center"/>
                    <w:rPr>
                      <w:color w:val="800080"/>
                      <w:sz w:val="18"/>
                      <w:szCs w:val="18"/>
                    </w:rPr>
                  </w:pPr>
                  <w:r>
                    <w:rPr>
                      <w:rFonts w:ascii="Times New Roman" w:hAnsi="Times New Roman" w:cs="Times New Roman"/>
                      <w:color w:val="800080"/>
                      <w:sz w:val="18"/>
                      <w:szCs w:val="18"/>
                    </w:rPr>
                    <w:t>CHI NHÁNH TÂY NGUYÊN</w:t>
                  </w:r>
                </w:p>
              </w:txbxContent>
            </v:textbox>
          </v:shape>
        </w:pict>
      </w:r>
      <w:r>
        <w:rPr>
          <w:noProof/>
        </w:rPr>
        <w:pict>
          <v:shape id="_x0000_s2435" type="#_x0000_t202" style="position:absolute;margin-left:10.4pt;margin-top:8.2pt;width:139.6pt;height:27.25pt;z-index:251753472" fillcolor="#fcf">
            <v:textbox style="mso-next-textbox:#_x0000_s2435">
              <w:txbxContent>
                <w:p w:rsidR="00E179DD" w:rsidRPr="00A27D8C" w:rsidRDefault="00E179DD" w:rsidP="00B90484">
                  <w:pPr>
                    <w:shd w:val="clear" w:color="auto" w:fill="FFCCFF"/>
                    <w:jc w:val="center"/>
                    <w:rPr>
                      <w:color w:val="800080"/>
                      <w:sz w:val="18"/>
                      <w:szCs w:val="18"/>
                    </w:rPr>
                  </w:pPr>
                  <w:r>
                    <w:rPr>
                      <w:rFonts w:ascii="Times New Roman" w:hAnsi="Times New Roman" w:cs="Times New Roman"/>
                      <w:color w:val="800080"/>
                      <w:sz w:val="18"/>
                      <w:szCs w:val="18"/>
                    </w:rPr>
                    <w:t>CHI NHÁNH MIỀN NAM</w:t>
                  </w:r>
                </w:p>
              </w:txbxContent>
            </v:textbox>
          </v:shape>
        </w:pict>
      </w:r>
    </w:p>
    <w:p w:rsidR="00B90484" w:rsidRPr="001A665D" w:rsidRDefault="00B90484" w:rsidP="00E1150B">
      <w:pPr>
        <w:spacing w:line="320" w:lineRule="exact"/>
        <w:jc w:val="both"/>
        <w:rPr>
          <w:sz w:val="26"/>
          <w:szCs w:val="26"/>
          <w:lang w:val="pt-BR"/>
        </w:rPr>
      </w:pPr>
    </w:p>
    <w:p w:rsidR="00B90484" w:rsidRPr="001A665D" w:rsidRDefault="00720DC0" w:rsidP="00E1150B">
      <w:pPr>
        <w:spacing w:line="320" w:lineRule="exact"/>
        <w:jc w:val="both"/>
        <w:rPr>
          <w:sz w:val="26"/>
          <w:szCs w:val="26"/>
          <w:lang w:val="pt-BR"/>
        </w:rPr>
      </w:pPr>
      <w:r>
        <w:rPr>
          <w:noProof/>
          <w:sz w:val="26"/>
          <w:szCs w:val="26"/>
        </w:rPr>
        <w:pict>
          <v:line id="_x0000_s2440" style="position:absolute;left:0;text-align:left;z-index:251758592" from="331.45pt,3.15pt" to="331.45pt,21.15pt">
            <v:stroke endarrow="block"/>
          </v:line>
        </w:pict>
      </w:r>
      <w:r>
        <w:rPr>
          <w:noProof/>
          <w:sz w:val="26"/>
          <w:szCs w:val="26"/>
        </w:rPr>
        <w:pict>
          <v:line id="_x0000_s2461" style="position:absolute;left:0;text-align:left;z-index:251780096" from="595.45pt,3.15pt" to="595.45pt,21.15pt">
            <v:stroke endarrow="block"/>
          </v:line>
        </w:pict>
      </w:r>
      <w:r>
        <w:rPr>
          <w:noProof/>
          <w:sz w:val="26"/>
          <w:szCs w:val="26"/>
        </w:rPr>
        <w:pict>
          <v:line id="_x0000_s2460" style="position:absolute;left:0;text-align:left;z-index:251779072" from="79.45pt,3.15pt" to="79.45pt,21.15pt">
            <v:stroke endarrow="block"/>
          </v:line>
        </w:pict>
      </w:r>
    </w:p>
    <w:p w:rsidR="00B90484" w:rsidRPr="001A665D" w:rsidRDefault="00720DC0" w:rsidP="00E1150B">
      <w:pPr>
        <w:spacing w:line="320" w:lineRule="exact"/>
        <w:jc w:val="both"/>
        <w:rPr>
          <w:sz w:val="26"/>
          <w:szCs w:val="26"/>
          <w:lang w:val="pt-BR"/>
        </w:rPr>
      </w:pPr>
      <w:r>
        <w:rPr>
          <w:noProof/>
          <w:sz w:val="26"/>
          <w:szCs w:val="26"/>
        </w:rPr>
        <w:pict>
          <v:line id="_x0000_s2464" style="position:absolute;left:0;text-align:left;z-index:251783168" from="481.45pt,6.2pt" to="481.45pt,24.4pt">
            <v:stroke endarrow="block"/>
          </v:line>
        </w:pict>
      </w:r>
      <w:r>
        <w:rPr>
          <w:noProof/>
          <w:sz w:val="26"/>
          <w:szCs w:val="26"/>
        </w:rPr>
        <w:pict>
          <v:line id="_x0000_s2439" style="position:absolute;left:0;text-align:left;z-index:251757568" from="48.65pt,6.2pt" to="637.45pt,6.2pt"/>
        </w:pict>
      </w:r>
      <w:r>
        <w:rPr>
          <w:noProof/>
          <w:sz w:val="26"/>
          <w:szCs w:val="26"/>
        </w:rPr>
        <w:pict>
          <v:line id="_x0000_s2465" style="position:absolute;left:0;text-align:left;z-index:251784192" from="637.45pt,6.2pt" to="637.45pt,24.4pt">
            <v:stroke endarrow="block"/>
          </v:line>
        </w:pict>
      </w:r>
      <w:r>
        <w:rPr>
          <w:noProof/>
          <w:sz w:val="26"/>
          <w:szCs w:val="26"/>
        </w:rPr>
        <w:pict>
          <v:line id="_x0000_s2463" style="position:absolute;left:0;text-align:left;z-index:251782144" from="331.45pt,6.2pt" to="331.45pt,24.4pt">
            <v:stroke endarrow="block"/>
          </v:line>
        </w:pict>
      </w:r>
      <w:r>
        <w:rPr>
          <w:noProof/>
          <w:sz w:val="26"/>
          <w:szCs w:val="26"/>
        </w:rPr>
        <w:pict>
          <v:line id="_x0000_s2462" style="position:absolute;left:0;text-align:left;z-index:251781120" from="186pt,6.2pt" to="186pt,24.4pt">
            <v:stroke endarrow="block"/>
          </v:line>
        </w:pict>
      </w:r>
      <w:r>
        <w:rPr>
          <w:noProof/>
          <w:sz w:val="26"/>
          <w:szCs w:val="26"/>
        </w:rPr>
        <w:pict>
          <v:line id="_x0000_s2459" style="position:absolute;left:0;text-align:left;z-index:251778048" from="47.9pt,6.2pt" to="47.9pt,24.4pt">
            <v:stroke endarrow="block"/>
          </v:line>
        </w:pict>
      </w:r>
    </w:p>
    <w:p w:rsidR="00B90484" w:rsidRPr="001A665D" w:rsidRDefault="00720DC0" w:rsidP="00E1150B">
      <w:pPr>
        <w:spacing w:line="320" w:lineRule="exact"/>
        <w:jc w:val="both"/>
        <w:rPr>
          <w:sz w:val="26"/>
          <w:szCs w:val="26"/>
          <w:lang w:val="pt-BR"/>
        </w:rPr>
      </w:pPr>
      <w:r>
        <w:rPr>
          <w:noProof/>
          <w:sz w:val="26"/>
          <w:szCs w:val="26"/>
        </w:rPr>
        <w:pict>
          <v:shape id="_x0000_s2457" type="#_x0000_t202" style="position:absolute;left:0;text-align:left;margin-left:430.45pt;margin-top:9.25pt;width:99pt;height:36.4pt;z-index:251776000" fillcolor="#fcf">
            <v:textbox style="mso-next-textbox:#_x0000_s2457">
              <w:txbxContent>
                <w:p w:rsidR="00E179DD" w:rsidRDefault="00E179DD" w:rsidP="00B90484">
                  <w:pPr>
                    <w:jc w:val="center"/>
                    <w:rPr>
                      <w:rFonts w:ascii="Times New Roman" w:hAnsi="Times New Roman" w:cs="Times New Roman"/>
                      <w:color w:val="800080"/>
                      <w:sz w:val="18"/>
                      <w:szCs w:val="18"/>
                    </w:rPr>
                  </w:pPr>
                  <w:r>
                    <w:rPr>
                      <w:rFonts w:ascii="Times New Roman" w:hAnsi="Times New Roman" w:cs="Times New Roman"/>
                      <w:color w:val="800080"/>
                      <w:sz w:val="18"/>
                      <w:szCs w:val="18"/>
                    </w:rPr>
                    <w:t>BAN TÀI CHÍNH</w:t>
                  </w:r>
                </w:p>
                <w:p w:rsidR="00E179DD" w:rsidRPr="00D827A2" w:rsidRDefault="00E179DD" w:rsidP="00B90484">
                  <w:pPr>
                    <w:jc w:val="center"/>
                    <w:rPr>
                      <w:szCs w:val="18"/>
                    </w:rPr>
                  </w:pPr>
                  <w:r>
                    <w:rPr>
                      <w:rFonts w:ascii="Times New Roman" w:hAnsi="Times New Roman" w:cs="Times New Roman"/>
                      <w:color w:val="800080"/>
                      <w:sz w:val="18"/>
                      <w:szCs w:val="18"/>
                    </w:rPr>
                    <w:t>KẾ TOÁN</w:t>
                  </w:r>
                </w:p>
              </w:txbxContent>
            </v:textbox>
          </v:shape>
        </w:pict>
      </w:r>
      <w:r>
        <w:rPr>
          <w:noProof/>
          <w:sz w:val="26"/>
          <w:szCs w:val="26"/>
        </w:rPr>
        <w:pict>
          <v:shape id="_x0000_s2458" type="#_x0000_t202" style="position:absolute;left:0;text-align:left;margin-left:585pt;margin-top:9.25pt;width:99pt;height:36.4pt;z-index:251777024" fillcolor="#fcf">
            <v:textbox style="mso-next-textbox:#_x0000_s2458">
              <w:txbxContent>
                <w:p w:rsidR="00E179DD" w:rsidRDefault="00E179DD" w:rsidP="00B90484">
                  <w:pPr>
                    <w:jc w:val="center"/>
                    <w:rPr>
                      <w:rFonts w:ascii="Times New Roman" w:hAnsi="Times New Roman" w:cs="Times New Roman"/>
                      <w:color w:val="800080"/>
                      <w:sz w:val="18"/>
                      <w:szCs w:val="18"/>
                    </w:rPr>
                  </w:pPr>
                  <w:r>
                    <w:rPr>
                      <w:rFonts w:ascii="Times New Roman" w:hAnsi="Times New Roman" w:cs="Times New Roman"/>
                      <w:color w:val="800080"/>
                      <w:sz w:val="18"/>
                      <w:szCs w:val="18"/>
                    </w:rPr>
                    <w:t>BAN VẬT TƯ</w:t>
                  </w:r>
                </w:p>
                <w:p w:rsidR="00E179DD" w:rsidRPr="00D827A2" w:rsidRDefault="00E179DD" w:rsidP="00B90484">
                  <w:pPr>
                    <w:jc w:val="center"/>
                    <w:rPr>
                      <w:szCs w:val="18"/>
                    </w:rPr>
                  </w:pPr>
                  <w:r>
                    <w:rPr>
                      <w:rFonts w:ascii="Times New Roman" w:hAnsi="Times New Roman" w:cs="Times New Roman"/>
                      <w:color w:val="800080"/>
                      <w:sz w:val="18"/>
                      <w:szCs w:val="18"/>
                    </w:rPr>
                    <w:t>CƠ GIỚI</w:t>
                  </w:r>
                </w:p>
              </w:txbxContent>
            </v:textbox>
          </v:shape>
        </w:pict>
      </w:r>
      <w:r>
        <w:rPr>
          <w:noProof/>
          <w:sz w:val="26"/>
          <w:szCs w:val="26"/>
        </w:rPr>
        <w:pict>
          <v:shape id="_x0000_s2456" type="#_x0000_t202" style="position:absolute;left:0;text-align:left;margin-left:280.45pt;margin-top:9.25pt;width:99pt;height:36.4pt;z-index:251774976" fillcolor="#fcf">
            <v:textbox style="mso-next-textbox:#_x0000_s2456">
              <w:txbxContent>
                <w:p w:rsidR="00E179DD" w:rsidRDefault="00E179DD" w:rsidP="00B90484">
                  <w:pPr>
                    <w:jc w:val="center"/>
                    <w:rPr>
                      <w:rFonts w:ascii="Times New Roman" w:hAnsi="Times New Roman" w:cs="Times New Roman"/>
                      <w:color w:val="800080"/>
                      <w:sz w:val="18"/>
                      <w:szCs w:val="18"/>
                    </w:rPr>
                  </w:pPr>
                  <w:r>
                    <w:rPr>
                      <w:rFonts w:ascii="Times New Roman" w:hAnsi="Times New Roman" w:cs="Times New Roman"/>
                      <w:color w:val="800080"/>
                      <w:sz w:val="18"/>
                      <w:szCs w:val="18"/>
                    </w:rPr>
                    <w:t xml:space="preserve">BAN TỔ CHỨC </w:t>
                  </w:r>
                </w:p>
                <w:p w:rsidR="00E179DD" w:rsidRPr="00D827A2" w:rsidRDefault="00E179DD" w:rsidP="00B90484">
                  <w:pPr>
                    <w:jc w:val="center"/>
                    <w:rPr>
                      <w:szCs w:val="18"/>
                    </w:rPr>
                  </w:pPr>
                  <w:r>
                    <w:rPr>
                      <w:rFonts w:ascii="Times New Roman" w:hAnsi="Times New Roman" w:cs="Times New Roman"/>
                      <w:color w:val="800080"/>
                      <w:sz w:val="18"/>
                      <w:szCs w:val="18"/>
                    </w:rPr>
                    <w:t>HÀNH CHÍNH</w:t>
                  </w:r>
                </w:p>
              </w:txbxContent>
            </v:textbox>
          </v:shape>
        </w:pict>
      </w:r>
      <w:r>
        <w:rPr>
          <w:noProof/>
          <w:sz w:val="26"/>
          <w:szCs w:val="26"/>
        </w:rPr>
        <w:pict>
          <v:shape id="_x0000_s2455" type="#_x0000_t202" style="position:absolute;left:0;text-align:left;margin-left:133.45pt;margin-top:9.25pt;width:99pt;height:36.4pt;z-index:251773952" fillcolor="#fcf">
            <v:textbox style="mso-next-textbox:#_x0000_s2455">
              <w:txbxContent>
                <w:p w:rsidR="00E179DD" w:rsidRDefault="00E179DD" w:rsidP="00B90484">
                  <w:pPr>
                    <w:jc w:val="center"/>
                    <w:rPr>
                      <w:rFonts w:ascii="Times New Roman" w:hAnsi="Times New Roman" w:cs="Times New Roman"/>
                      <w:color w:val="800080"/>
                      <w:sz w:val="18"/>
                      <w:szCs w:val="18"/>
                    </w:rPr>
                  </w:pPr>
                  <w:r>
                    <w:rPr>
                      <w:rFonts w:ascii="Times New Roman" w:hAnsi="Times New Roman" w:cs="Times New Roman"/>
                      <w:color w:val="800080"/>
                      <w:sz w:val="18"/>
                      <w:szCs w:val="18"/>
                    </w:rPr>
                    <w:t>BAN KINH TẾ</w:t>
                  </w:r>
                </w:p>
                <w:p w:rsidR="00E179DD" w:rsidRPr="00D827A2" w:rsidRDefault="00E179DD" w:rsidP="00B90484">
                  <w:pPr>
                    <w:jc w:val="center"/>
                    <w:rPr>
                      <w:szCs w:val="18"/>
                    </w:rPr>
                  </w:pPr>
                  <w:r>
                    <w:rPr>
                      <w:rFonts w:ascii="Times New Roman" w:hAnsi="Times New Roman" w:cs="Times New Roman"/>
                      <w:color w:val="800080"/>
                      <w:sz w:val="18"/>
                      <w:szCs w:val="18"/>
                    </w:rPr>
                    <w:t>KẾ HOẠCH</w:t>
                  </w:r>
                </w:p>
              </w:txbxContent>
            </v:textbox>
          </v:shape>
        </w:pict>
      </w:r>
      <w:r>
        <w:rPr>
          <w:noProof/>
          <w:sz w:val="26"/>
          <w:szCs w:val="26"/>
        </w:rPr>
        <w:pict>
          <v:shape id="_x0000_s2454" type="#_x0000_t202" style="position:absolute;left:0;text-align:left;margin-left:6pt;margin-top:9.25pt;width:99pt;height:36.4pt;z-index:251772928" fillcolor="#fcf">
            <v:textbox style="mso-next-textbox:#_x0000_s2454">
              <w:txbxContent>
                <w:p w:rsidR="00E179DD" w:rsidRPr="00D827A2" w:rsidRDefault="00E179DD" w:rsidP="00B90484">
                  <w:pPr>
                    <w:jc w:val="center"/>
                    <w:rPr>
                      <w:szCs w:val="18"/>
                    </w:rPr>
                  </w:pPr>
                  <w:r>
                    <w:rPr>
                      <w:rFonts w:ascii="Times New Roman" w:hAnsi="Times New Roman" w:cs="Times New Roman"/>
                      <w:color w:val="800080"/>
                      <w:sz w:val="18"/>
                      <w:szCs w:val="18"/>
                    </w:rPr>
                    <w:t>BAN KỸ THUẬT CHẤT LƯỢNG</w:t>
                  </w:r>
                </w:p>
              </w:txbxContent>
            </v:textbox>
          </v:shape>
        </w:pict>
      </w:r>
    </w:p>
    <w:p w:rsidR="00B90484" w:rsidRPr="001A665D" w:rsidRDefault="00B90484" w:rsidP="00E1150B">
      <w:pPr>
        <w:spacing w:line="320" w:lineRule="exact"/>
        <w:jc w:val="both"/>
        <w:rPr>
          <w:sz w:val="26"/>
          <w:szCs w:val="26"/>
          <w:lang w:val="pt-BR"/>
        </w:rPr>
      </w:pPr>
    </w:p>
    <w:p w:rsidR="00B90484" w:rsidRPr="001A665D" w:rsidRDefault="00720DC0" w:rsidP="00E1150B">
      <w:pPr>
        <w:spacing w:line="320" w:lineRule="exact"/>
        <w:jc w:val="both"/>
        <w:rPr>
          <w:sz w:val="26"/>
          <w:szCs w:val="26"/>
          <w:lang w:val="pt-BR"/>
        </w:rPr>
      </w:pPr>
      <w:r>
        <w:rPr>
          <w:noProof/>
          <w:sz w:val="26"/>
          <w:szCs w:val="26"/>
        </w:rPr>
        <w:pict>
          <v:shape id="_x0000_s2476" type="#_x0000_t202" style="position:absolute;left:0;text-align:left;margin-left:601.45pt;margin-top:50.6pt;width:72.15pt;height:36.2pt;z-index:251795456" fillcolor="#fcf">
            <v:textbox style="mso-next-textbox:#_x0000_s2476">
              <w:txbxContent>
                <w:p w:rsidR="00E179DD" w:rsidRDefault="00E179DD" w:rsidP="00B90484">
                  <w:pPr>
                    <w:jc w:val="center"/>
                    <w:rPr>
                      <w:rFonts w:ascii="Times New Roman" w:hAnsi="Times New Roman" w:cs="Times New Roman"/>
                      <w:color w:val="800080"/>
                      <w:sz w:val="16"/>
                      <w:szCs w:val="16"/>
                    </w:rPr>
                  </w:pPr>
                  <w:r>
                    <w:rPr>
                      <w:rFonts w:ascii="Times New Roman" w:hAnsi="Times New Roman" w:cs="Times New Roman"/>
                      <w:color w:val="800080"/>
                      <w:sz w:val="16"/>
                      <w:szCs w:val="16"/>
                    </w:rPr>
                    <w:t>CÁC ĐỘI</w:t>
                  </w:r>
                </w:p>
                <w:p w:rsidR="00E179DD" w:rsidRPr="00D827A2" w:rsidRDefault="00E179DD" w:rsidP="00B90484">
                  <w:pPr>
                    <w:jc w:val="center"/>
                    <w:rPr>
                      <w:color w:val="800080"/>
                      <w:sz w:val="16"/>
                      <w:szCs w:val="16"/>
                    </w:rPr>
                  </w:pPr>
                  <w:r>
                    <w:rPr>
                      <w:rFonts w:ascii="Times New Roman" w:hAnsi="Times New Roman" w:cs="Times New Roman"/>
                      <w:color w:val="800080"/>
                      <w:sz w:val="16"/>
                      <w:szCs w:val="16"/>
                    </w:rPr>
                    <w:t>SẢN XUẤT</w:t>
                  </w:r>
                </w:p>
              </w:txbxContent>
            </v:textbox>
          </v:shape>
        </w:pict>
      </w:r>
      <w:r>
        <w:rPr>
          <w:noProof/>
          <w:sz w:val="26"/>
          <w:szCs w:val="26"/>
        </w:rPr>
        <w:pict>
          <v:shape id="_x0000_s2475" type="#_x0000_t202" style="position:absolute;left:0;text-align:left;margin-left:511.45pt;margin-top:50.6pt;width:72.15pt;height:36.2pt;z-index:251794432" fillcolor="#fcf">
            <v:textbox style="mso-next-textbox:#_x0000_s2475">
              <w:txbxContent>
                <w:p w:rsidR="00E179DD" w:rsidRDefault="00E179DD" w:rsidP="00B90484">
                  <w:pPr>
                    <w:jc w:val="center"/>
                    <w:rPr>
                      <w:rFonts w:ascii="Times New Roman" w:hAnsi="Times New Roman" w:cs="Times New Roman"/>
                      <w:color w:val="800080"/>
                      <w:sz w:val="16"/>
                      <w:szCs w:val="16"/>
                    </w:rPr>
                  </w:pPr>
                  <w:r>
                    <w:rPr>
                      <w:rFonts w:ascii="Times New Roman" w:hAnsi="Times New Roman" w:cs="Times New Roman"/>
                      <w:color w:val="800080"/>
                      <w:sz w:val="16"/>
                      <w:szCs w:val="16"/>
                    </w:rPr>
                    <w:t>CÁC ĐỘI</w:t>
                  </w:r>
                </w:p>
                <w:p w:rsidR="00E179DD" w:rsidRPr="00D827A2" w:rsidRDefault="00E179DD" w:rsidP="00B90484">
                  <w:pPr>
                    <w:jc w:val="center"/>
                    <w:rPr>
                      <w:color w:val="800080"/>
                      <w:sz w:val="16"/>
                      <w:szCs w:val="16"/>
                    </w:rPr>
                  </w:pPr>
                  <w:r>
                    <w:rPr>
                      <w:rFonts w:ascii="Times New Roman" w:hAnsi="Times New Roman" w:cs="Times New Roman"/>
                      <w:color w:val="800080"/>
                      <w:sz w:val="16"/>
                      <w:szCs w:val="16"/>
                    </w:rPr>
                    <w:t>SẢN XUẤT</w:t>
                  </w:r>
                </w:p>
              </w:txbxContent>
            </v:textbox>
          </v:shape>
        </w:pict>
      </w:r>
      <w:r>
        <w:rPr>
          <w:noProof/>
          <w:sz w:val="26"/>
          <w:szCs w:val="26"/>
        </w:rPr>
        <w:pict>
          <v:shape id="_x0000_s2474" type="#_x0000_t202" style="position:absolute;left:0;text-align:left;margin-left:415.45pt;margin-top:50.6pt;width:72.15pt;height:36.2pt;z-index:251793408" fillcolor="#fcf">
            <v:textbox style="mso-next-textbox:#_x0000_s2474">
              <w:txbxContent>
                <w:p w:rsidR="00E179DD" w:rsidRDefault="00E179DD" w:rsidP="00B90484">
                  <w:pPr>
                    <w:jc w:val="center"/>
                    <w:rPr>
                      <w:rFonts w:ascii="Times New Roman" w:hAnsi="Times New Roman" w:cs="Times New Roman"/>
                      <w:color w:val="800080"/>
                      <w:sz w:val="16"/>
                      <w:szCs w:val="16"/>
                    </w:rPr>
                  </w:pPr>
                  <w:r>
                    <w:rPr>
                      <w:rFonts w:ascii="Times New Roman" w:hAnsi="Times New Roman" w:cs="Times New Roman"/>
                      <w:color w:val="800080"/>
                      <w:sz w:val="16"/>
                      <w:szCs w:val="16"/>
                    </w:rPr>
                    <w:t>CÁC ĐỘI</w:t>
                  </w:r>
                </w:p>
                <w:p w:rsidR="00E179DD" w:rsidRPr="00D827A2" w:rsidRDefault="00E179DD" w:rsidP="00B90484">
                  <w:pPr>
                    <w:jc w:val="center"/>
                    <w:rPr>
                      <w:color w:val="800080"/>
                      <w:sz w:val="16"/>
                      <w:szCs w:val="16"/>
                    </w:rPr>
                  </w:pPr>
                  <w:r>
                    <w:rPr>
                      <w:rFonts w:ascii="Times New Roman" w:hAnsi="Times New Roman" w:cs="Times New Roman"/>
                      <w:color w:val="800080"/>
                      <w:sz w:val="16"/>
                      <w:szCs w:val="16"/>
                    </w:rPr>
                    <w:t>SẢN XUẤT</w:t>
                  </w:r>
                </w:p>
              </w:txbxContent>
            </v:textbox>
          </v:shape>
        </w:pict>
      </w:r>
      <w:r>
        <w:rPr>
          <w:noProof/>
          <w:sz w:val="26"/>
          <w:szCs w:val="26"/>
        </w:rPr>
        <w:pict>
          <v:shape id="_x0000_s2473" type="#_x0000_t202" style="position:absolute;left:0;text-align:left;margin-left:313.45pt;margin-top:50.6pt;width:72.15pt;height:36.2pt;z-index:251792384" fillcolor="#fcf">
            <v:textbox style="mso-next-textbox:#_x0000_s2473">
              <w:txbxContent>
                <w:p w:rsidR="00E179DD" w:rsidRDefault="00E179DD" w:rsidP="00B90484">
                  <w:pPr>
                    <w:jc w:val="center"/>
                    <w:rPr>
                      <w:rFonts w:ascii="Times New Roman" w:hAnsi="Times New Roman" w:cs="Times New Roman"/>
                      <w:color w:val="800080"/>
                      <w:sz w:val="16"/>
                      <w:szCs w:val="16"/>
                    </w:rPr>
                  </w:pPr>
                  <w:r>
                    <w:rPr>
                      <w:rFonts w:ascii="Times New Roman" w:hAnsi="Times New Roman" w:cs="Times New Roman"/>
                      <w:color w:val="800080"/>
                      <w:sz w:val="16"/>
                      <w:szCs w:val="16"/>
                    </w:rPr>
                    <w:t>CÁC ĐỘI</w:t>
                  </w:r>
                </w:p>
                <w:p w:rsidR="00E179DD" w:rsidRPr="00D827A2" w:rsidRDefault="00E179DD" w:rsidP="00B90484">
                  <w:pPr>
                    <w:jc w:val="center"/>
                    <w:rPr>
                      <w:color w:val="800080"/>
                      <w:sz w:val="16"/>
                      <w:szCs w:val="16"/>
                    </w:rPr>
                  </w:pPr>
                  <w:r>
                    <w:rPr>
                      <w:rFonts w:ascii="Times New Roman" w:hAnsi="Times New Roman" w:cs="Times New Roman"/>
                      <w:color w:val="800080"/>
                      <w:sz w:val="16"/>
                      <w:szCs w:val="16"/>
                    </w:rPr>
                    <w:t>SẢN XUẤT</w:t>
                  </w:r>
                </w:p>
              </w:txbxContent>
            </v:textbox>
          </v:shape>
        </w:pict>
      </w:r>
      <w:r>
        <w:rPr>
          <w:noProof/>
          <w:sz w:val="26"/>
          <w:szCs w:val="26"/>
        </w:rPr>
        <w:pict>
          <v:shape id="_x0000_s2472" type="#_x0000_t202" style="position:absolute;left:0;text-align:left;margin-left:205.45pt;margin-top:50.6pt;width:72.15pt;height:36.2pt;z-index:251791360" fillcolor="#fcf">
            <v:textbox style="mso-next-textbox:#_x0000_s2472">
              <w:txbxContent>
                <w:p w:rsidR="00E179DD" w:rsidRDefault="00E179DD" w:rsidP="00B90484">
                  <w:pPr>
                    <w:jc w:val="center"/>
                    <w:rPr>
                      <w:rFonts w:ascii="Times New Roman" w:hAnsi="Times New Roman" w:cs="Times New Roman"/>
                      <w:color w:val="800080"/>
                      <w:sz w:val="16"/>
                      <w:szCs w:val="16"/>
                    </w:rPr>
                  </w:pPr>
                  <w:r>
                    <w:rPr>
                      <w:rFonts w:ascii="Times New Roman" w:hAnsi="Times New Roman" w:cs="Times New Roman"/>
                      <w:color w:val="800080"/>
                      <w:sz w:val="16"/>
                      <w:szCs w:val="16"/>
                    </w:rPr>
                    <w:t>CÁC ĐỘI</w:t>
                  </w:r>
                </w:p>
                <w:p w:rsidR="00E179DD" w:rsidRPr="00D827A2" w:rsidRDefault="00E179DD" w:rsidP="00B90484">
                  <w:pPr>
                    <w:jc w:val="center"/>
                    <w:rPr>
                      <w:color w:val="800080"/>
                      <w:sz w:val="16"/>
                      <w:szCs w:val="16"/>
                    </w:rPr>
                  </w:pPr>
                  <w:r>
                    <w:rPr>
                      <w:rFonts w:ascii="Times New Roman" w:hAnsi="Times New Roman" w:cs="Times New Roman"/>
                      <w:color w:val="800080"/>
                      <w:sz w:val="16"/>
                      <w:szCs w:val="16"/>
                    </w:rPr>
                    <w:t>SẢN XUẤT</w:t>
                  </w:r>
                </w:p>
              </w:txbxContent>
            </v:textbox>
          </v:shape>
        </w:pict>
      </w:r>
      <w:r>
        <w:rPr>
          <w:noProof/>
          <w:sz w:val="26"/>
          <w:szCs w:val="26"/>
        </w:rPr>
        <w:pict>
          <v:shape id="_x0000_s2471" type="#_x0000_t202" style="position:absolute;left:0;text-align:left;margin-left:108pt;margin-top:50.6pt;width:72.15pt;height:36.2pt;z-index:251790336" fillcolor="#fcf">
            <v:textbox style="mso-next-textbox:#_x0000_s2471">
              <w:txbxContent>
                <w:p w:rsidR="00E179DD" w:rsidRDefault="00E179DD" w:rsidP="00B90484">
                  <w:pPr>
                    <w:jc w:val="center"/>
                    <w:rPr>
                      <w:rFonts w:ascii="Times New Roman" w:hAnsi="Times New Roman" w:cs="Times New Roman"/>
                      <w:color w:val="800080"/>
                      <w:sz w:val="16"/>
                      <w:szCs w:val="16"/>
                    </w:rPr>
                  </w:pPr>
                  <w:r>
                    <w:rPr>
                      <w:rFonts w:ascii="Times New Roman" w:hAnsi="Times New Roman" w:cs="Times New Roman"/>
                      <w:color w:val="800080"/>
                      <w:sz w:val="16"/>
                      <w:szCs w:val="16"/>
                    </w:rPr>
                    <w:t>CÁC ĐỘI</w:t>
                  </w:r>
                </w:p>
                <w:p w:rsidR="00E179DD" w:rsidRPr="00D827A2" w:rsidRDefault="00E179DD" w:rsidP="00B90484">
                  <w:pPr>
                    <w:jc w:val="center"/>
                    <w:rPr>
                      <w:color w:val="800080"/>
                      <w:sz w:val="16"/>
                      <w:szCs w:val="16"/>
                    </w:rPr>
                  </w:pPr>
                  <w:r>
                    <w:rPr>
                      <w:rFonts w:ascii="Times New Roman" w:hAnsi="Times New Roman" w:cs="Times New Roman"/>
                      <w:color w:val="800080"/>
                      <w:sz w:val="16"/>
                      <w:szCs w:val="16"/>
                    </w:rPr>
                    <w:t>SẢN XUẤT</w:t>
                  </w:r>
                </w:p>
              </w:txbxContent>
            </v:textbox>
          </v:shape>
        </w:pict>
      </w:r>
      <w:r>
        <w:rPr>
          <w:noProof/>
          <w:sz w:val="26"/>
          <w:szCs w:val="26"/>
        </w:rPr>
        <w:pict>
          <v:line id="_x0000_s2453" style="position:absolute;left:0;text-align:left;z-index:251771904" from="48.65pt,32.35pt" to="637.45pt,32.35pt"/>
        </w:pict>
      </w:r>
      <w:r>
        <w:rPr>
          <w:noProof/>
          <w:sz w:val="26"/>
          <w:szCs w:val="26"/>
        </w:rPr>
        <w:pict>
          <v:line id="_x0000_s2426" style="position:absolute;left:0;text-align:left;z-index:251744256" from="637.45pt,33.35pt" to="637.45pt,51.55pt">
            <v:stroke endarrow="block"/>
          </v:line>
        </w:pict>
      </w:r>
      <w:r>
        <w:rPr>
          <w:noProof/>
          <w:sz w:val="26"/>
          <w:szCs w:val="26"/>
        </w:rPr>
        <w:pict>
          <v:line id="_x0000_s2470" style="position:absolute;left:0;text-align:left;z-index:251789312" from="637.45pt,15.35pt" to="637.45pt,33.55pt">
            <v:stroke endarrow="block"/>
          </v:line>
        </w:pict>
      </w:r>
      <w:r>
        <w:rPr>
          <w:noProof/>
          <w:sz w:val="26"/>
          <w:szCs w:val="26"/>
        </w:rPr>
        <w:pict>
          <v:line id="_x0000_s2469" style="position:absolute;left:0;text-align:left;z-index:251788288" from="475.45pt,15.35pt" to="475.45pt,33.55pt">
            <v:stroke endarrow="block"/>
          </v:line>
        </w:pict>
      </w:r>
      <w:r>
        <w:rPr>
          <w:noProof/>
          <w:sz w:val="26"/>
          <w:szCs w:val="26"/>
        </w:rPr>
        <w:pict>
          <v:line id="_x0000_s2468" style="position:absolute;left:0;text-align:left;z-index:251787264" from="331.45pt,15.35pt" to="331.45pt,33.55pt">
            <v:stroke endarrow="block"/>
          </v:line>
        </w:pict>
      </w:r>
      <w:r>
        <w:rPr>
          <w:noProof/>
          <w:sz w:val="26"/>
          <w:szCs w:val="26"/>
        </w:rPr>
        <w:pict>
          <v:line id="_x0000_s2467" style="position:absolute;left:0;text-align:left;z-index:251786240" from="186pt,15.35pt" to="186pt,33.55pt">
            <v:stroke endarrow="block"/>
          </v:line>
        </w:pict>
      </w:r>
      <w:r>
        <w:rPr>
          <w:noProof/>
          <w:sz w:val="26"/>
          <w:szCs w:val="26"/>
        </w:rPr>
        <w:pict>
          <v:line id="_x0000_s2466" style="position:absolute;left:0;text-align:left;z-index:251785216" from="47.9pt,15.35pt" to="47.9pt,33.55pt">
            <v:stroke endarrow="block"/>
          </v:line>
        </w:pict>
      </w:r>
      <w:r>
        <w:rPr>
          <w:noProof/>
          <w:sz w:val="26"/>
          <w:szCs w:val="26"/>
        </w:rPr>
        <w:pict>
          <v:line id="_x0000_s2433" style="position:absolute;left:0;text-align:left;z-index:251751424" from="0,69.35pt" to="9pt,69.35pt">
            <v:stroke endarrow="block"/>
          </v:line>
        </w:pict>
      </w:r>
      <w:r>
        <w:rPr>
          <w:noProof/>
          <w:sz w:val="26"/>
          <w:szCs w:val="26"/>
        </w:rPr>
        <w:pict>
          <v:line id="_x0000_s2423" style="position:absolute;left:0;text-align:left;z-index:251741184" from="546pt,33.15pt" to="546pt,51.35pt">
            <v:stroke endarrow="block"/>
          </v:line>
        </w:pict>
      </w:r>
      <w:r>
        <w:rPr>
          <w:noProof/>
          <w:sz w:val="26"/>
          <w:szCs w:val="26"/>
        </w:rPr>
        <w:pict>
          <v:line id="_x0000_s2422" style="position:absolute;left:0;text-align:left;z-index:251740160" from="450pt,33.15pt" to="450pt,51.35pt">
            <v:stroke endarrow="block"/>
          </v:line>
        </w:pict>
      </w:r>
      <w:r>
        <w:rPr>
          <w:noProof/>
          <w:sz w:val="26"/>
          <w:szCs w:val="26"/>
        </w:rPr>
        <w:pict>
          <v:line id="_x0000_s2421" style="position:absolute;left:0;text-align:left;z-index:251739136" from="348pt,33.35pt" to="348pt,51.55pt">
            <v:stroke endarrow="block"/>
          </v:line>
        </w:pict>
      </w:r>
      <w:r>
        <w:rPr>
          <w:noProof/>
          <w:sz w:val="26"/>
          <w:szCs w:val="26"/>
        </w:rPr>
        <w:pict>
          <v:line id="_x0000_s2420" style="position:absolute;left:0;text-align:left;z-index:251738112" from="246pt,33.35pt" to="246pt,51.55pt">
            <v:stroke endarrow="block"/>
          </v:line>
        </w:pict>
      </w:r>
      <w:r>
        <w:rPr>
          <w:noProof/>
          <w:sz w:val="26"/>
          <w:szCs w:val="26"/>
        </w:rPr>
        <w:pict>
          <v:line id="_x0000_s2436" style="position:absolute;left:0;text-align:left;z-index:251754496" from="2in,33.35pt" to="2in,51.55pt">
            <v:stroke endarrow="block"/>
          </v:line>
        </w:pict>
      </w:r>
      <w:r>
        <w:rPr>
          <w:noProof/>
          <w:sz w:val="26"/>
          <w:szCs w:val="26"/>
        </w:rPr>
        <w:pict>
          <v:line id="_x0000_s2441" style="position:absolute;left:0;text-align:left;z-index:251759616" from="47.9pt,33.35pt" to="47.9pt,51.55pt">
            <v:stroke endarrow="block"/>
          </v:line>
        </w:pict>
      </w:r>
      <w:r>
        <w:rPr>
          <w:noProof/>
          <w:sz w:val="26"/>
          <w:szCs w:val="26"/>
        </w:rPr>
        <w:pict>
          <v:shape id="_x0000_s2452" type="#_x0000_t202" style="position:absolute;left:0;text-align:left;margin-left:10.5pt;margin-top:50.6pt;width:72.15pt;height:36.2pt;z-index:251770880" fillcolor="#fcf">
            <v:textbox style="mso-next-textbox:#_x0000_s2452">
              <w:txbxContent>
                <w:p w:rsidR="00E179DD" w:rsidRDefault="00E179DD" w:rsidP="00B90484">
                  <w:pPr>
                    <w:jc w:val="center"/>
                    <w:rPr>
                      <w:rFonts w:ascii="Times New Roman" w:hAnsi="Times New Roman" w:cs="Times New Roman"/>
                      <w:color w:val="800080"/>
                      <w:sz w:val="16"/>
                      <w:szCs w:val="16"/>
                    </w:rPr>
                  </w:pPr>
                  <w:r>
                    <w:rPr>
                      <w:rFonts w:ascii="Times New Roman" w:hAnsi="Times New Roman" w:cs="Times New Roman"/>
                      <w:color w:val="800080"/>
                      <w:sz w:val="16"/>
                      <w:szCs w:val="16"/>
                    </w:rPr>
                    <w:t>CÁC ĐỘI</w:t>
                  </w:r>
                </w:p>
                <w:p w:rsidR="00E179DD" w:rsidRPr="00D827A2" w:rsidRDefault="00E179DD" w:rsidP="00B90484">
                  <w:pPr>
                    <w:jc w:val="center"/>
                    <w:rPr>
                      <w:color w:val="800080"/>
                      <w:sz w:val="16"/>
                      <w:szCs w:val="16"/>
                    </w:rPr>
                  </w:pPr>
                  <w:r>
                    <w:rPr>
                      <w:rFonts w:ascii="Times New Roman" w:hAnsi="Times New Roman" w:cs="Times New Roman"/>
                      <w:color w:val="800080"/>
                      <w:sz w:val="16"/>
                      <w:szCs w:val="16"/>
                    </w:rPr>
                    <w:t>SẢN XUẤT</w:t>
                  </w:r>
                </w:p>
              </w:txbxContent>
            </v:textbox>
          </v:shape>
        </w:pict>
      </w:r>
    </w:p>
    <w:p w:rsidR="00B90484" w:rsidRPr="001A665D" w:rsidRDefault="00B90484" w:rsidP="00E1150B">
      <w:pPr>
        <w:spacing w:line="320" w:lineRule="exact"/>
        <w:jc w:val="both"/>
        <w:rPr>
          <w:sz w:val="26"/>
          <w:szCs w:val="26"/>
          <w:lang w:val="pt-BR"/>
        </w:rPr>
        <w:sectPr w:rsidR="00B90484" w:rsidRPr="001A665D" w:rsidSect="00C44897">
          <w:pgSz w:w="16840" w:h="11907" w:orient="landscape" w:code="9"/>
          <w:pgMar w:top="1080" w:right="1411" w:bottom="1354" w:left="1411" w:header="720" w:footer="720" w:gutter="0"/>
          <w:cols w:space="720"/>
          <w:docGrid w:linePitch="360"/>
        </w:sectPr>
      </w:pPr>
    </w:p>
    <w:p w:rsidR="00B90484" w:rsidRPr="001A665D" w:rsidRDefault="007414BD" w:rsidP="00E1150B">
      <w:pPr>
        <w:pStyle w:val="Heading2"/>
        <w:tabs>
          <w:tab w:val="left" w:pos="600"/>
        </w:tabs>
        <w:spacing w:before="0" w:after="0" w:line="320" w:lineRule="exact"/>
        <w:rPr>
          <w:rFonts w:ascii="Times New Roman" w:hAnsi="Times New Roman" w:cs="Times New Roman"/>
          <w:bCs w:val="0"/>
        </w:rPr>
      </w:pPr>
      <w:r w:rsidRPr="001A665D">
        <w:rPr>
          <w:rFonts w:ascii="Times New Roman" w:hAnsi="Times New Roman" w:cs="Times New Roman"/>
          <w:bCs w:val="0"/>
        </w:rPr>
        <w:lastRenderedPageBreak/>
        <w:t>4</w:t>
      </w:r>
      <w:r w:rsidR="00B90484" w:rsidRPr="001A665D">
        <w:rPr>
          <w:rFonts w:ascii="Times New Roman" w:hAnsi="Times New Roman" w:cs="Times New Roman"/>
          <w:bCs w:val="0"/>
        </w:rPr>
        <w:t>.</w:t>
      </w:r>
      <w:r w:rsidRPr="001A665D">
        <w:rPr>
          <w:rFonts w:ascii="Times New Roman" w:hAnsi="Times New Roman" w:cs="Times New Roman"/>
          <w:bCs w:val="0"/>
        </w:rPr>
        <w:t>1.1</w:t>
      </w:r>
      <w:r w:rsidR="00B90484" w:rsidRPr="001A665D">
        <w:rPr>
          <w:rFonts w:ascii="Times New Roman" w:hAnsi="Times New Roman" w:cs="Times New Roman"/>
          <w:bCs w:val="0"/>
        </w:rPr>
        <w:t xml:space="preserve">  Các phòng, ban trong Công ty</w:t>
      </w:r>
    </w:p>
    <w:p w:rsidR="00B90484" w:rsidRPr="001A665D" w:rsidRDefault="007414BD" w:rsidP="00E1150B">
      <w:pPr>
        <w:spacing w:line="360" w:lineRule="exact"/>
        <w:jc w:val="both"/>
        <w:rPr>
          <w:rFonts w:ascii="Times New Roman" w:hAnsi="Times New Roman" w:cs="Times New Roman"/>
          <w:b/>
          <w:bCs/>
          <w:i/>
          <w:noProof/>
          <w:sz w:val="28"/>
          <w:szCs w:val="28"/>
          <w:lang w:val="pt-BR"/>
        </w:rPr>
      </w:pPr>
      <w:r w:rsidRPr="001A665D">
        <w:rPr>
          <w:rFonts w:ascii="Times New Roman" w:hAnsi="Times New Roman" w:cs="Times New Roman"/>
          <w:b/>
          <w:bCs/>
          <w:i/>
          <w:noProof/>
          <w:sz w:val="28"/>
          <w:szCs w:val="28"/>
          <w:lang w:val="pt-BR"/>
        </w:rPr>
        <w:t>a</w:t>
      </w:r>
      <w:r w:rsidR="00B90484" w:rsidRPr="001A665D">
        <w:rPr>
          <w:rFonts w:ascii="Times New Roman" w:hAnsi="Times New Roman" w:cs="Times New Roman"/>
          <w:b/>
          <w:bCs/>
          <w:i/>
          <w:noProof/>
          <w:sz w:val="28"/>
          <w:szCs w:val="28"/>
          <w:lang w:val="pt-BR"/>
        </w:rPr>
        <w:t>. Phòng Tổ chức - Hành chính</w:t>
      </w:r>
    </w:p>
    <w:p w:rsidR="00B90484" w:rsidRPr="001A665D" w:rsidRDefault="00B90484" w:rsidP="00E1150B">
      <w:pPr>
        <w:spacing w:line="360" w:lineRule="exact"/>
        <w:ind w:firstLine="360"/>
        <w:jc w:val="both"/>
        <w:rPr>
          <w:rFonts w:ascii="Times New Roman" w:hAnsi="Times New Roman" w:cs="Times New Roman"/>
          <w:sz w:val="28"/>
          <w:szCs w:val="28"/>
          <w:lang w:val="pt-BR"/>
        </w:rPr>
      </w:pPr>
      <w:r w:rsidRPr="001A665D">
        <w:rPr>
          <w:rFonts w:ascii="Times New Roman" w:hAnsi="Times New Roman" w:cs="Times New Roman"/>
          <w:sz w:val="28"/>
          <w:szCs w:val="28"/>
          <w:lang w:val="pt-BR"/>
        </w:rPr>
        <w:t>Có chức năng tham mưu giúp HĐQT và Giám đốc điều hành Công ty thực hiện các công việc cụ thể sau:</w:t>
      </w:r>
    </w:p>
    <w:p w:rsidR="00B90484" w:rsidRPr="001A665D" w:rsidRDefault="00B90484" w:rsidP="00E1150B">
      <w:pPr>
        <w:pStyle w:val="BodyTextIndent"/>
        <w:numPr>
          <w:ilvl w:val="0"/>
          <w:numId w:val="43"/>
        </w:numPr>
        <w:spacing w:line="360" w:lineRule="exact"/>
        <w:ind w:left="360"/>
        <w:rPr>
          <w:rFonts w:ascii="Times New Roman" w:hAnsi="Times New Roman" w:cs="Times New Roman"/>
        </w:rPr>
      </w:pPr>
      <w:r w:rsidRPr="001A665D">
        <w:rPr>
          <w:rFonts w:ascii="Times New Roman" w:hAnsi="Times New Roman" w:cs="Times New Roman"/>
        </w:rPr>
        <w:t>Lập ph</w:t>
      </w:r>
      <w:r w:rsidRPr="001A665D">
        <w:rPr>
          <w:rFonts w:ascii="Times New Roman" w:hAnsi="Times New Roman" w:cs="Times New Roman"/>
        </w:rPr>
        <w:softHyphen/>
      </w:r>
      <w:r w:rsidRPr="001A665D">
        <w:rPr>
          <w:rFonts w:ascii="Times New Roman" w:hAnsi="Times New Roman" w:cs="Times New Roman"/>
        </w:rPr>
        <w:softHyphen/>
        <w:t>ương án sắp xếp, cải tiến tổ chức sản xuất, quản lý đào tạo bồi dưỡng, tuyển dụng, quản lý, điều động hợp lý, thực hiện các chế độ chính sách đối với CBCNV, đáp ứng yêu cầu sản xuất vì sự phát triển của Công ty.</w:t>
      </w:r>
    </w:p>
    <w:p w:rsidR="00B90484" w:rsidRPr="001A665D" w:rsidRDefault="00B90484" w:rsidP="00E1150B">
      <w:pPr>
        <w:pStyle w:val="BodyTextIndent"/>
        <w:numPr>
          <w:ilvl w:val="0"/>
          <w:numId w:val="43"/>
        </w:numPr>
        <w:spacing w:line="360" w:lineRule="exact"/>
        <w:ind w:left="360"/>
        <w:rPr>
          <w:rFonts w:ascii="Times New Roman" w:hAnsi="Times New Roman" w:cs="Times New Roman"/>
        </w:rPr>
      </w:pPr>
      <w:r w:rsidRPr="001A665D">
        <w:rPr>
          <w:rFonts w:ascii="Times New Roman" w:hAnsi="Times New Roman" w:cs="Times New Roman"/>
        </w:rPr>
        <w:t>Quản lý nhà cửa, trang thiết bị văn phòng, ô tô con, ô tô phục vụ.</w:t>
      </w:r>
    </w:p>
    <w:p w:rsidR="00B90484" w:rsidRPr="001A665D" w:rsidRDefault="00B90484" w:rsidP="00E1150B">
      <w:pPr>
        <w:pStyle w:val="BodyTextIndent"/>
        <w:numPr>
          <w:ilvl w:val="0"/>
          <w:numId w:val="43"/>
        </w:numPr>
        <w:spacing w:line="360" w:lineRule="exact"/>
        <w:ind w:left="360"/>
        <w:rPr>
          <w:rFonts w:ascii="Times New Roman" w:hAnsi="Times New Roman" w:cs="Times New Roman"/>
        </w:rPr>
      </w:pPr>
      <w:r w:rsidRPr="001A665D">
        <w:rPr>
          <w:rFonts w:ascii="Times New Roman" w:hAnsi="Times New Roman" w:cs="Times New Roman"/>
        </w:rPr>
        <w:t>Thực hiện công tác văn thư</w:t>
      </w:r>
      <w:r w:rsidRPr="001A665D">
        <w:rPr>
          <w:rFonts w:ascii="Times New Roman" w:hAnsi="Times New Roman" w:cs="Times New Roman"/>
        </w:rPr>
        <w:softHyphen/>
      </w:r>
      <w:r w:rsidRPr="001A665D">
        <w:rPr>
          <w:rFonts w:ascii="Times New Roman" w:hAnsi="Times New Roman" w:cs="Times New Roman"/>
        </w:rPr>
        <w:softHyphen/>
        <w:t>, l</w:t>
      </w:r>
      <w:r w:rsidRPr="001A665D">
        <w:rPr>
          <w:rFonts w:ascii="Times New Roman" w:hAnsi="Times New Roman" w:cs="Times New Roman"/>
        </w:rPr>
        <w:softHyphen/>
      </w:r>
      <w:r w:rsidRPr="001A665D">
        <w:rPr>
          <w:rFonts w:ascii="Times New Roman" w:hAnsi="Times New Roman" w:cs="Times New Roman"/>
        </w:rPr>
        <w:softHyphen/>
        <w:t>ưu trữ công văn, tài liệu liên quan, phục vụ công tác quản lý, điều hành SXKD.</w:t>
      </w:r>
    </w:p>
    <w:p w:rsidR="00B90484" w:rsidRPr="001A665D" w:rsidRDefault="00B90484" w:rsidP="00E1150B">
      <w:pPr>
        <w:pStyle w:val="BodyTextIndent"/>
        <w:numPr>
          <w:ilvl w:val="0"/>
          <w:numId w:val="43"/>
        </w:numPr>
        <w:spacing w:line="360" w:lineRule="exact"/>
        <w:ind w:left="360"/>
        <w:rPr>
          <w:rFonts w:ascii="Times New Roman" w:hAnsi="Times New Roman" w:cs="Times New Roman"/>
        </w:rPr>
      </w:pPr>
      <w:r w:rsidRPr="001A665D">
        <w:rPr>
          <w:rFonts w:ascii="Times New Roman" w:hAnsi="Times New Roman" w:cs="Times New Roman"/>
        </w:rPr>
        <w:t>Công tác thi đua, khen thưởng và kỷ luật;</w:t>
      </w:r>
    </w:p>
    <w:p w:rsidR="00B90484" w:rsidRPr="001A665D" w:rsidRDefault="007414BD" w:rsidP="00E1150B">
      <w:pPr>
        <w:spacing w:line="360" w:lineRule="exact"/>
        <w:jc w:val="both"/>
        <w:rPr>
          <w:rFonts w:ascii="Times New Roman" w:hAnsi="Times New Roman" w:cs="Times New Roman"/>
          <w:b/>
          <w:bCs/>
          <w:i/>
          <w:noProof/>
          <w:sz w:val="28"/>
          <w:szCs w:val="28"/>
          <w:lang w:val="pt-BR"/>
        </w:rPr>
      </w:pPr>
      <w:r w:rsidRPr="001A665D">
        <w:rPr>
          <w:rFonts w:ascii="Times New Roman" w:hAnsi="Times New Roman" w:cs="Times New Roman"/>
          <w:b/>
          <w:bCs/>
          <w:i/>
          <w:noProof/>
          <w:sz w:val="28"/>
          <w:szCs w:val="28"/>
          <w:lang w:val="pt-BR"/>
        </w:rPr>
        <w:t>b</w:t>
      </w:r>
      <w:r w:rsidR="00B90484" w:rsidRPr="001A665D">
        <w:rPr>
          <w:rFonts w:ascii="Times New Roman" w:hAnsi="Times New Roman" w:cs="Times New Roman"/>
          <w:b/>
          <w:bCs/>
          <w:i/>
          <w:noProof/>
          <w:sz w:val="28"/>
          <w:szCs w:val="28"/>
          <w:lang w:val="pt-BR"/>
        </w:rPr>
        <w:t>. Phòng Kỹ thuật - Chất lượng</w:t>
      </w:r>
    </w:p>
    <w:p w:rsidR="00B90484" w:rsidRPr="001A665D" w:rsidRDefault="00B90484" w:rsidP="00E1150B">
      <w:pPr>
        <w:pStyle w:val="BodyTextIndent"/>
        <w:numPr>
          <w:ilvl w:val="0"/>
          <w:numId w:val="43"/>
        </w:numPr>
        <w:spacing w:line="360" w:lineRule="exact"/>
        <w:ind w:left="360"/>
        <w:rPr>
          <w:rFonts w:ascii="Times New Roman" w:hAnsi="Times New Roman" w:cs="Times New Roman"/>
        </w:rPr>
      </w:pPr>
      <w:r w:rsidRPr="001A665D">
        <w:rPr>
          <w:rFonts w:ascii="Times New Roman" w:hAnsi="Times New Roman" w:cs="Times New Roman"/>
          <w:i/>
        </w:rPr>
        <w:t>Giúp HĐQT, Giám đốc Công ty thực hiện công tác Quản lý Kỹ thuật Chất lượng;</w:t>
      </w:r>
      <w:r w:rsidRPr="001A665D">
        <w:rPr>
          <w:rFonts w:ascii="Times New Roman" w:hAnsi="Times New Roman" w:cs="Times New Roman"/>
        </w:rPr>
        <w:t xml:space="preserve"> Công tác tiếp thị, đấu thầu; Công tác an toàn và bảo hộ lao động.</w:t>
      </w:r>
    </w:p>
    <w:p w:rsidR="00B90484" w:rsidRPr="001A665D" w:rsidRDefault="00B90484" w:rsidP="00E1150B">
      <w:pPr>
        <w:pStyle w:val="BodyTextIndent"/>
        <w:numPr>
          <w:ilvl w:val="0"/>
          <w:numId w:val="43"/>
        </w:numPr>
        <w:spacing w:line="360" w:lineRule="exact"/>
        <w:ind w:left="360"/>
        <w:rPr>
          <w:rFonts w:ascii="Times New Roman" w:hAnsi="Times New Roman" w:cs="Times New Roman"/>
        </w:rPr>
      </w:pPr>
      <w:r w:rsidRPr="001A665D">
        <w:rPr>
          <w:rFonts w:ascii="Times New Roman" w:hAnsi="Times New Roman" w:cs="Times New Roman"/>
        </w:rPr>
        <w:t>Mọi hoạt động của phòng Quản lý Kỹ thuật Chất lượng triển khai thực hiện trên cơ sở các quyết định, công văn của Nhà n</w:t>
      </w:r>
      <w:r w:rsidRPr="001A665D">
        <w:rPr>
          <w:rFonts w:ascii="Times New Roman" w:hAnsi="Times New Roman" w:cs="Times New Roman"/>
        </w:rPr>
        <w:softHyphen/>
      </w:r>
      <w:r w:rsidRPr="001A665D">
        <w:rPr>
          <w:rFonts w:ascii="Times New Roman" w:hAnsi="Times New Roman" w:cs="Times New Roman"/>
        </w:rPr>
        <w:softHyphen/>
        <w:t>ước, của T</w:t>
      </w:r>
      <w:r w:rsidR="007414BD" w:rsidRPr="001A665D">
        <w:rPr>
          <w:rFonts w:ascii="Times New Roman" w:hAnsi="Times New Roman" w:cs="Times New Roman"/>
        </w:rPr>
        <w:t xml:space="preserve">ổng </w:t>
      </w:r>
      <w:r w:rsidR="007548A5" w:rsidRPr="001A665D">
        <w:rPr>
          <w:rFonts w:ascii="Times New Roman" w:hAnsi="Times New Roman" w:cs="Times New Roman"/>
        </w:rPr>
        <w:t>c</w:t>
      </w:r>
      <w:r w:rsidR="007414BD" w:rsidRPr="001A665D">
        <w:rPr>
          <w:rFonts w:ascii="Times New Roman" w:hAnsi="Times New Roman" w:cs="Times New Roman"/>
        </w:rPr>
        <w:t>ông ty</w:t>
      </w:r>
      <w:r w:rsidRPr="001A665D">
        <w:rPr>
          <w:rFonts w:ascii="Times New Roman" w:hAnsi="Times New Roman" w:cs="Times New Roman"/>
        </w:rPr>
        <w:t xml:space="preserve"> về các lĩnh vực liên quan đến công tác quản lý kỹ thuật, tiếp thị đấu thầu, an toàn lao động.</w:t>
      </w:r>
    </w:p>
    <w:p w:rsidR="00B90484" w:rsidRPr="001A665D" w:rsidRDefault="0022218E" w:rsidP="00E1150B">
      <w:pPr>
        <w:spacing w:line="360" w:lineRule="exact"/>
        <w:jc w:val="both"/>
        <w:rPr>
          <w:rFonts w:ascii="Times New Roman" w:hAnsi="Times New Roman" w:cs="Times New Roman"/>
          <w:b/>
          <w:bCs/>
          <w:i/>
          <w:noProof/>
          <w:sz w:val="28"/>
          <w:szCs w:val="28"/>
          <w:lang w:val="pt-BR"/>
        </w:rPr>
      </w:pPr>
      <w:r w:rsidRPr="001A665D">
        <w:rPr>
          <w:rFonts w:ascii="Times New Roman" w:hAnsi="Times New Roman" w:cs="Times New Roman"/>
          <w:b/>
          <w:bCs/>
          <w:i/>
          <w:noProof/>
          <w:sz w:val="28"/>
          <w:szCs w:val="28"/>
          <w:lang w:val="pt-BR"/>
        </w:rPr>
        <w:t>c</w:t>
      </w:r>
      <w:r w:rsidR="00B90484" w:rsidRPr="001A665D">
        <w:rPr>
          <w:rFonts w:ascii="Times New Roman" w:hAnsi="Times New Roman" w:cs="Times New Roman"/>
          <w:b/>
          <w:bCs/>
          <w:i/>
          <w:noProof/>
          <w:sz w:val="28"/>
          <w:szCs w:val="28"/>
          <w:lang w:val="pt-BR"/>
        </w:rPr>
        <w:t>. Phòng Vật tư - Cơ giới</w:t>
      </w:r>
    </w:p>
    <w:p w:rsidR="00B90484" w:rsidRPr="001A665D" w:rsidRDefault="00B90484" w:rsidP="00E1150B">
      <w:pPr>
        <w:pStyle w:val="BodyTextIndent"/>
        <w:numPr>
          <w:ilvl w:val="0"/>
          <w:numId w:val="43"/>
        </w:numPr>
        <w:spacing w:line="360" w:lineRule="exact"/>
        <w:ind w:left="360"/>
        <w:rPr>
          <w:rFonts w:ascii="Times New Roman" w:hAnsi="Times New Roman" w:cs="Times New Roman"/>
        </w:rPr>
      </w:pPr>
      <w:r w:rsidRPr="001A665D">
        <w:rPr>
          <w:rFonts w:ascii="Times New Roman" w:hAnsi="Times New Roman" w:cs="Times New Roman"/>
        </w:rPr>
        <w:t>Quản lý về mọi mặt, bằng các biện pháp nghiệp vụ, kỹ thuật nhằm tăng c</w:t>
      </w:r>
      <w:r w:rsidRPr="001A665D">
        <w:rPr>
          <w:rFonts w:ascii="Times New Roman" w:hAnsi="Times New Roman" w:cs="Times New Roman"/>
        </w:rPr>
        <w:softHyphen/>
      </w:r>
      <w:r w:rsidRPr="001A665D">
        <w:rPr>
          <w:rFonts w:ascii="Times New Roman" w:hAnsi="Times New Roman" w:cs="Times New Roman"/>
        </w:rPr>
        <w:softHyphen/>
        <w:t>ường khả năng làm việc và sử dụng có hiệu quả theo quy định đối với các trang thiết bị, xe máy của Công ty.</w:t>
      </w:r>
    </w:p>
    <w:p w:rsidR="00B90484" w:rsidRPr="001A665D" w:rsidRDefault="00B90484" w:rsidP="00E1150B">
      <w:pPr>
        <w:pStyle w:val="BodyTextIndent"/>
        <w:numPr>
          <w:ilvl w:val="0"/>
          <w:numId w:val="43"/>
        </w:numPr>
        <w:spacing w:line="360" w:lineRule="exact"/>
        <w:ind w:left="360"/>
        <w:rPr>
          <w:rFonts w:ascii="Times New Roman" w:hAnsi="Times New Roman" w:cs="Times New Roman"/>
        </w:rPr>
      </w:pPr>
      <w:r w:rsidRPr="001A665D">
        <w:rPr>
          <w:rFonts w:ascii="Times New Roman" w:hAnsi="Times New Roman" w:cs="Times New Roman"/>
        </w:rPr>
        <w:t>Đảm bảo cung ứng kịp thời nhu cầu vật tư</w:t>
      </w:r>
      <w:r w:rsidRPr="001A665D">
        <w:rPr>
          <w:rFonts w:ascii="Times New Roman" w:hAnsi="Times New Roman" w:cs="Times New Roman"/>
        </w:rPr>
        <w:softHyphen/>
      </w:r>
      <w:r w:rsidRPr="001A665D">
        <w:rPr>
          <w:rFonts w:ascii="Times New Roman" w:hAnsi="Times New Roman" w:cs="Times New Roman"/>
        </w:rPr>
        <w:softHyphen/>
        <w:t>, phụ tùng, nhiên liệu theo yêu cầu của công tác sản xuất, phục vụ công tác sửa chữa xe máy, thiết bị trên cơ sở kế hoạch được HĐQT phê duyệt.</w:t>
      </w:r>
    </w:p>
    <w:p w:rsidR="00B90484" w:rsidRPr="001A665D" w:rsidRDefault="00F3217D" w:rsidP="00E1150B">
      <w:pPr>
        <w:spacing w:line="360" w:lineRule="exact"/>
        <w:jc w:val="both"/>
        <w:rPr>
          <w:rFonts w:ascii="Times New Roman" w:hAnsi="Times New Roman" w:cs="Times New Roman"/>
          <w:b/>
          <w:bCs/>
          <w:i/>
          <w:noProof/>
          <w:sz w:val="28"/>
          <w:szCs w:val="28"/>
          <w:lang w:val="pt-BR"/>
        </w:rPr>
      </w:pPr>
      <w:r w:rsidRPr="001A665D">
        <w:rPr>
          <w:rFonts w:ascii="Times New Roman" w:hAnsi="Times New Roman" w:cs="Times New Roman"/>
          <w:b/>
          <w:bCs/>
          <w:i/>
          <w:noProof/>
          <w:sz w:val="28"/>
          <w:szCs w:val="28"/>
          <w:lang w:val="pt-BR"/>
        </w:rPr>
        <w:t>d</w:t>
      </w:r>
      <w:r w:rsidR="00B90484" w:rsidRPr="001A665D">
        <w:rPr>
          <w:rFonts w:ascii="Times New Roman" w:hAnsi="Times New Roman" w:cs="Times New Roman"/>
          <w:b/>
          <w:bCs/>
          <w:i/>
          <w:noProof/>
          <w:sz w:val="28"/>
          <w:szCs w:val="28"/>
          <w:lang w:val="pt-BR"/>
        </w:rPr>
        <w:t>. Phòng Kinh tế - Kế hoạch</w:t>
      </w:r>
    </w:p>
    <w:p w:rsidR="00B90484" w:rsidRPr="001A665D" w:rsidRDefault="00B90484" w:rsidP="00E1150B">
      <w:pPr>
        <w:spacing w:line="360" w:lineRule="exact"/>
        <w:ind w:firstLine="374"/>
        <w:jc w:val="both"/>
        <w:rPr>
          <w:rFonts w:ascii="Times New Roman" w:hAnsi="Times New Roman" w:cs="Times New Roman"/>
          <w:sz w:val="28"/>
          <w:szCs w:val="28"/>
          <w:lang w:val="pt-BR"/>
        </w:rPr>
      </w:pPr>
      <w:r w:rsidRPr="001A665D">
        <w:rPr>
          <w:rFonts w:ascii="Times New Roman" w:hAnsi="Times New Roman" w:cs="Times New Roman"/>
          <w:sz w:val="28"/>
          <w:szCs w:val="28"/>
          <w:lang w:val="pt-BR"/>
        </w:rPr>
        <w:t>Giúp HĐQT, Giám đốc Công ty trong các công tác:</w:t>
      </w:r>
    </w:p>
    <w:p w:rsidR="00B90484" w:rsidRPr="001A665D" w:rsidRDefault="00B90484" w:rsidP="00E1150B">
      <w:pPr>
        <w:pStyle w:val="BodyTextIndent"/>
        <w:numPr>
          <w:ilvl w:val="0"/>
          <w:numId w:val="43"/>
        </w:numPr>
        <w:spacing w:line="360" w:lineRule="exact"/>
        <w:ind w:left="360"/>
        <w:rPr>
          <w:rFonts w:ascii="Times New Roman" w:hAnsi="Times New Roman" w:cs="Times New Roman"/>
        </w:rPr>
      </w:pPr>
      <w:r w:rsidRPr="001A665D">
        <w:rPr>
          <w:rFonts w:ascii="Times New Roman" w:hAnsi="Times New Roman" w:cs="Times New Roman"/>
        </w:rPr>
        <w:t>Công tác kinh tế - kế hoạch, mua sắm thiết bị, xe máy.</w:t>
      </w:r>
    </w:p>
    <w:p w:rsidR="00B90484" w:rsidRPr="001A665D" w:rsidRDefault="00B90484" w:rsidP="00E1150B">
      <w:pPr>
        <w:pStyle w:val="BodyTextIndent"/>
        <w:numPr>
          <w:ilvl w:val="0"/>
          <w:numId w:val="43"/>
        </w:numPr>
        <w:spacing w:line="360" w:lineRule="exact"/>
        <w:ind w:left="360"/>
        <w:rPr>
          <w:rFonts w:ascii="Times New Roman" w:hAnsi="Times New Roman" w:cs="Times New Roman"/>
        </w:rPr>
      </w:pPr>
      <w:r w:rsidRPr="001A665D">
        <w:rPr>
          <w:rFonts w:ascii="Times New Roman" w:hAnsi="Times New Roman" w:cs="Times New Roman"/>
        </w:rPr>
        <w:t>Công tác quản lý hợp đồng kinh tế, công tác đầu tư</w:t>
      </w:r>
      <w:r w:rsidRPr="001A665D">
        <w:rPr>
          <w:rFonts w:ascii="Times New Roman" w:hAnsi="Times New Roman" w:cs="Times New Roman"/>
        </w:rPr>
        <w:softHyphen/>
      </w:r>
      <w:r w:rsidRPr="001A665D">
        <w:rPr>
          <w:rFonts w:ascii="Times New Roman" w:hAnsi="Times New Roman" w:cs="Times New Roman"/>
        </w:rPr>
        <w:softHyphen/>
        <w:t>.</w:t>
      </w:r>
    </w:p>
    <w:p w:rsidR="00B90484" w:rsidRPr="001A665D" w:rsidRDefault="00B90484" w:rsidP="00E1150B">
      <w:pPr>
        <w:pStyle w:val="BodyTextIndent"/>
        <w:numPr>
          <w:ilvl w:val="0"/>
          <w:numId w:val="43"/>
        </w:numPr>
        <w:spacing w:line="360" w:lineRule="exact"/>
        <w:ind w:left="360"/>
        <w:rPr>
          <w:rFonts w:ascii="Times New Roman" w:hAnsi="Times New Roman" w:cs="Times New Roman"/>
        </w:rPr>
      </w:pPr>
      <w:r w:rsidRPr="001A665D">
        <w:rPr>
          <w:rFonts w:ascii="Times New Roman" w:hAnsi="Times New Roman" w:cs="Times New Roman"/>
        </w:rPr>
        <w:t>Đảm bảo cung ứng kịp thời nhu cầu vật tư</w:t>
      </w:r>
      <w:r w:rsidRPr="001A665D">
        <w:rPr>
          <w:rFonts w:ascii="Times New Roman" w:hAnsi="Times New Roman" w:cs="Times New Roman"/>
        </w:rPr>
        <w:softHyphen/>
        <w:t>, vật liệu theo yêu cầu của công tác sản xuất, thi công.</w:t>
      </w:r>
    </w:p>
    <w:p w:rsidR="00B90484" w:rsidRPr="001A665D" w:rsidRDefault="00B90484" w:rsidP="00E1150B">
      <w:pPr>
        <w:pStyle w:val="BodyTextIndent"/>
        <w:numPr>
          <w:ilvl w:val="0"/>
          <w:numId w:val="43"/>
        </w:numPr>
        <w:spacing w:line="360" w:lineRule="exact"/>
        <w:ind w:left="360"/>
        <w:rPr>
          <w:rFonts w:ascii="Times New Roman" w:hAnsi="Times New Roman" w:cs="Times New Roman"/>
        </w:rPr>
      </w:pPr>
      <w:r w:rsidRPr="001A665D">
        <w:rPr>
          <w:rFonts w:ascii="Times New Roman" w:hAnsi="Times New Roman" w:cs="Times New Roman"/>
        </w:rPr>
        <w:t>Quản lý và đư</w:t>
      </w:r>
      <w:r w:rsidRPr="001A665D">
        <w:rPr>
          <w:rFonts w:ascii="Times New Roman" w:hAnsi="Times New Roman" w:cs="Times New Roman"/>
        </w:rPr>
        <w:softHyphen/>
        <w:t xml:space="preserve">a vào sử dụng hợp lý các loại vật tư, vật liệu. </w:t>
      </w:r>
    </w:p>
    <w:p w:rsidR="00B90484" w:rsidRPr="001A665D" w:rsidRDefault="00B90484" w:rsidP="00E1150B">
      <w:pPr>
        <w:pStyle w:val="BodyTextIndent"/>
        <w:numPr>
          <w:ilvl w:val="0"/>
          <w:numId w:val="43"/>
        </w:numPr>
        <w:spacing w:line="360" w:lineRule="exact"/>
        <w:ind w:left="360"/>
        <w:rPr>
          <w:rFonts w:ascii="Times New Roman" w:hAnsi="Times New Roman" w:cs="Times New Roman"/>
        </w:rPr>
      </w:pPr>
      <w:r w:rsidRPr="001A665D">
        <w:rPr>
          <w:rFonts w:ascii="Times New Roman" w:hAnsi="Times New Roman" w:cs="Times New Roman"/>
        </w:rPr>
        <w:t>Xây dựng ph</w:t>
      </w:r>
      <w:r w:rsidRPr="001A665D">
        <w:rPr>
          <w:rFonts w:ascii="Times New Roman" w:hAnsi="Times New Roman" w:cs="Times New Roman"/>
        </w:rPr>
        <w:softHyphen/>
        <w:t>ương án kinh doanh vật tư</w:t>
      </w:r>
      <w:r w:rsidRPr="001A665D">
        <w:rPr>
          <w:rFonts w:ascii="Times New Roman" w:hAnsi="Times New Roman" w:cs="Times New Roman"/>
        </w:rPr>
        <w:softHyphen/>
        <w:t xml:space="preserve">, vật liệu. </w:t>
      </w:r>
    </w:p>
    <w:p w:rsidR="00B90484" w:rsidRPr="001A665D" w:rsidRDefault="00A557D9" w:rsidP="00E1150B">
      <w:pPr>
        <w:spacing w:line="360" w:lineRule="exact"/>
        <w:jc w:val="both"/>
        <w:rPr>
          <w:rFonts w:ascii="Times New Roman" w:hAnsi="Times New Roman" w:cs="Times New Roman"/>
          <w:b/>
          <w:bCs/>
          <w:i/>
          <w:noProof/>
          <w:sz w:val="28"/>
          <w:szCs w:val="28"/>
          <w:lang w:val="pt-BR"/>
        </w:rPr>
      </w:pPr>
      <w:r w:rsidRPr="001A665D">
        <w:rPr>
          <w:rFonts w:ascii="Times New Roman" w:hAnsi="Times New Roman" w:cs="Times New Roman"/>
          <w:b/>
          <w:bCs/>
          <w:i/>
          <w:noProof/>
          <w:sz w:val="28"/>
          <w:szCs w:val="28"/>
          <w:lang w:val="pt-BR"/>
        </w:rPr>
        <w:t>e</w:t>
      </w:r>
      <w:r w:rsidR="00B90484" w:rsidRPr="001A665D">
        <w:rPr>
          <w:rFonts w:ascii="Times New Roman" w:hAnsi="Times New Roman" w:cs="Times New Roman"/>
          <w:b/>
          <w:bCs/>
          <w:i/>
          <w:noProof/>
          <w:sz w:val="28"/>
          <w:szCs w:val="28"/>
          <w:lang w:val="pt-BR"/>
        </w:rPr>
        <w:t>. Phòng Tài chính - Kế toán</w:t>
      </w:r>
    </w:p>
    <w:p w:rsidR="00B90484" w:rsidRPr="001A665D" w:rsidRDefault="00B90484" w:rsidP="00E1150B">
      <w:pPr>
        <w:pStyle w:val="BodyTextIndent"/>
        <w:numPr>
          <w:ilvl w:val="0"/>
          <w:numId w:val="43"/>
        </w:numPr>
        <w:spacing w:line="360" w:lineRule="exact"/>
        <w:ind w:left="360"/>
        <w:rPr>
          <w:rFonts w:ascii="Times New Roman" w:hAnsi="Times New Roman" w:cs="Times New Roman"/>
        </w:rPr>
      </w:pPr>
      <w:r w:rsidRPr="001A665D">
        <w:rPr>
          <w:rFonts w:ascii="Times New Roman" w:hAnsi="Times New Roman" w:cs="Times New Roman"/>
        </w:rPr>
        <w:t>Giúp HĐQT, Giám đốc Công ty trong công tác tổ chức bộ máy Tài chính - Kế toán trong Công ty.</w:t>
      </w:r>
    </w:p>
    <w:p w:rsidR="00B90484" w:rsidRPr="001A665D" w:rsidRDefault="00B90484" w:rsidP="00E1150B">
      <w:pPr>
        <w:pStyle w:val="BodyTextIndent"/>
        <w:numPr>
          <w:ilvl w:val="0"/>
          <w:numId w:val="43"/>
        </w:numPr>
        <w:spacing w:line="360" w:lineRule="exact"/>
        <w:ind w:left="360"/>
        <w:rPr>
          <w:rFonts w:ascii="Times New Roman" w:hAnsi="Times New Roman" w:cs="Times New Roman"/>
        </w:rPr>
      </w:pPr>
      <w:r w:rsidRPr="001A665D">
        <w:rPr>
          <w:rFonts w:ascii="Times New Roman" w:hAnsi="Times New Roman" w:cs="Times New Roman"/>
        </w:rPr>
        <w:t>Giúp HĐQT, Giám đốc Công ty kiểm tra, kiểm soát bằng đồng tiền đối với các hoạt động kinh tế, tài chính theo quy định hiện hành của Nhà n</w:t>
      </w:r>
      <w:r w:rsidRPr="001A665D">
        <w:rPr>
          <w:rFonts w:ascii="Times New Roman" w:hAnsi="Times New Roman" w:cs="Times New Roman"/>
        </w:rPr>
        <w:softHyphen/>
      </w:r>
      <w:r w:rsidRPr="001A665D">
        <w:rPr>
          <w:rFonts w:ascii="Times New Roman" w:hAnsi="Times New Roman" w:cs="Times New Roman"/>
        </w:rPr>
        <w:softHyphen/>
        <w:t>ước, T</w:t>
      </w:r>
      <w:r w:rsidR="00AD6ECE" w:rsidRPr="001A665D">
        <w:rPr>
          <w:rFonts w:ascii="Times New Roman" w:hAnsi="Times New Roman" w:cs="Times New Roman"/>
        </w:rPr>
        <w:t>ổng công ty</w:t>
      </w:r>
      <w:r w:rsidRPr="001A665D">
        <w:rPr>
          <w:rFonts w:ascii="Times New Roman" w:hAnsi="Times New Roman" w:cs="Times New Roman"/>
        </w:rPr>
        <w:t>.</w:t>
      </w:r>
    </w:p>
    <w:p w:rsidR="00B90484" w:rsidRPr="001A665D" w:rsidRDefault="00B90484" w:rsidP="00E1150B">
      <w:pPr>
        <w:pStyle w:val="BodyTextIndent"/>
        <w:numPr>
          <w:ilvl w:val="0"/>
          <w:numId w:val="43"/>
        </w:numPr>
        <w:spacing w:line="360" w:lineRule="exact"/>
        <w:ind w:left="360"/>
        <w:rPr>
          <w:rFonts w:ascii="Times New Roman" w:hAnsi="Times New Roman" w:cs="Times New Roman"/>
        </w:rPr>
      </w:pPr>
      <w:r w:rsidRPr="001A665D">
        <w:rPr>
          <w:rFonts w:ascii="Times New Roman" w:hAnsi="Times New Roman" w:cs="Times New Roman"/>
        </w:rPr>
        <w:t xml:space="preserve">Nhìn chung mô hình tổ chức hiện tại của Công ty đã đáp ứng được với yêu cầu của nhiệm vụ sản xuất kinh doanh của Công ty. Với việc phân cấp mạnh của Công ty đối với các đơn vị trực thuộc đã tạo điều kiện cho các đơn vị phát huy tính chủ động sáng tạo trong công tác quản lý và điều hành sản xuất, trong việc phát triển thị trường,... cũng như trong việc thực thi định hướng phát triển chung của Công </w:t>
      </w:r>
      <w:r w:rsidRPr="001A665D">
        <w:rPr>
          <w:rFonts w:ascii="Times New Roman" w:hAnsi="Times New Roman" w:cs="Times New Roman"/>
        </w:rPr>
        <w:lastRenderedPageBreak/>
        <w:t>ty. Công ty vẫn giữ được vai trò trung tâm điều phối hoạt động của các đơn vị thông qua quy chế quản lý chung.</w:t>
      </w:r>
    </w:p>
    <w:p w:rsidR="00F829A0" w:rsidRPr="001A665D" w:rsidRDefault="00F829A0" w:rsidP="00E1150B">
      <w:pPr>
        <w:pStyle w:val="Heading2"/>
        <w:tabs>
          <w:tab w:val="left" w:pos="600"/>
        </w:tabs>
        <w:spacing w:before="0" w:after="0" w:line="360" w:lineRule="exact"/>
        <w:rPr>
          <w:rFonts w:ascii="Times New Roman" w:hAnsi="Times New Roman" w:cs="Times New Roman"/>
          <w:bCs w:val="0"/>
        </w:rPr>
      </w:pPr>
      <w:r w:rsidRPr="001A665D">
        <w:rPr>
          <w:rFonts w:ascii="Times New Roman" w:hAnsi="Times New Roman" w:cs="Times New Roman"/>
          <w:bCs w:val="0"/>
        </w:rPr>
        <w:t>4.1.2</w:t>
      </w:r>
      <w:r w:rsidR="00A05008" w:rsidRPr="001A665D">
        <w:rPr>
          <w:rFonts w:ascii="Times New Roman" w:hAnsi="Times New Roman" w:cs="Times New Roman"/>
          <w:bCs w:val="0"/>
        </w:rPr>
        <w:t>.</w:t>
      </w:r>
      <w:r w:rsidRPr="001A665D">
        <w:rPr>
          <w:rFonts w:ascii="Times New Roman" w:hAnsi="Times New Roman" w:cs="Times New Roman"/>
          <w:bCs w:val="0"/>
        </w:rPr>
        <w:t xml:space="preserve">  Các đội sản xuất trực thuộc:</w:t>
      </w:r>
    </w:p>
    <w:p w:rsidR="00B90484" w:rsidRPr="001A665D" w:rsidRDefault="00B90484" w:rsidP="00E1150B">
      <w:pPr>
        <w:pStyle w:val="BodyTextIndent"/>
        <w:numPr>
          <w:ilvl w:val="0"/>
          <w:numId w:val="43"/>
        </w:numPr>
        <w:spacing w:line="360" w:lineRule="exact"/>
        <w:ind w:left="360"/>
        <w:rPr>
          <w:rFonts w:ascii="Times New Roman" w:hAnsi="Times New Roman" w:cs="Times New Roman"/>
        </w:rPr>
      </w:pPr>
      <w:r w:rsidRPr="001A665D">
        <w:rPr>
          <w:rFonts w:ascii="Times New Roman" w:hAnsi="Times New Roman" w:cs="Times New Roman"/>
        </w:rPr>
        <w:t xml:space="preserve">Đội Bê tông: Có nhiệm vụ chính là đổ bê tông các hạng mục công trình của nhà máy thuỷ điện Đồng Nai </w:t>
      </w:r>
      <w:r w:rsidR="00A05008" w:rsidRPr="001A665D">
        <w:rPr>
          <w:rFonts w:ascii="Times New Roman" w:hAnsi="Times New Roman" w:cs="Times New Roman"/>
        </w:rPr>
        <w:t>4</w:t>
      </w:r>
      <w:r w:rsidRPr="001A665D">
        <w:rPr>
          <w:rFonts w:ascii="Times New Roman" w:hAnsi="Times New Roman" w:cs="Times New Roman"/>
        </w:rPr>
        <w:t>, XêKaMan 1...</w:t>
      </w:r>
    </w:p>
    <w:p w:rsidR="00B90484" w:rsidRPr="001A665D" w:rsidRDefault="00B90484" w:rsidP="00E1150B">
      <w:pPr>
        <w:pStyle w:val="BodyTextIndent"/>
        <w:numPr>
          <w:ilvl w:val="0"/>
          <w:numId w:val="43"/>
        </w:numPr>
        <w:spacing w:line="360" w:lineRule="exact"/>
        <w:ind w:left="360"/>
        <w:rPr>
          <w:rFonts w:ascii="Times New Roman" w:hAnsi="Times New Roman" w:cs="Times New Roman"/>
        </w:rPr>
      </w:pPr>
      <w:r w:rsidRPr="001A665D">
        <w:rPr>
          <w:rFonts w:ascii="Times New Roman" w:hAnsi="Times New Roman" w:cs="Times New Roman"/>
        </w:rPr>
        <w:t>Đội Khoan hở: Có nhiệm vụ chính là khai thác mỏ đá, khoan nổ hở &amp; gia cố mái hố móng các hạng mục công trình nhà máy thuỷ điện Đồng Nai 5, XêKaMan 1...</w:t>
      </w:r>
    </w:p>
    <w:p w:rsidR="00B90484" w:rsidRPr="001A665D" w:rsidRDefault="00B90484" w:rsidP="00E1150B">
      <w:pPr>
        <w:pStyle w:val="BodyTextIndent"/>
        <w:numPr>
          <w:ilvl w:val="0"/>
          <w:numId w:val="43"/>
        </w:numPr>
        <w:spacing w:line="360" w:lineRule="exact"/>
        <w:ind w:left="360"/>
        <w:rPr>
          <w:rFonts w:ascii="Times New Roman" w:hAnsi="Times New Roman" w:cs="Times New Roman"/>
        </w:rPr>
      </w:pPr>
      <w:r w:rsidRPr="001A665D">
        <w:rPr>
          <w:rFonts w:ascii="Times New Roman" w:hAnsi="Times New Roman" w:cs="Times New Roman"/>
        </w:rPr>
        <w:t>Đội Khoan hầm: Có nhiệm vụ chính là thi công hầm các hạng mục công trình nhà máy thuỷ điện XêKaMan 1...</w:t>
      </w:r>
    </w:p>
    <w:p w:rsidR="00B90484" w:rsidRPr="001A665D" w:rsidRDefault="00B90484" w:rsidP="00E1150B">
      <w:pPr>
        <w:pStyle w:val="BodyTextIndent"/>
        <w:numPr>
          <w:ilvl w:val="0"/>
          <w:numId w:val="43"/>
        </w:numPr>
        <w:spacing w:line="360" w:lineRule="exact"/>
        <w:ind w:left="360"/>
        <w:rPr>
          <w:rFonts w:ascii="Times New Roman" w:hAnsi="Times New Roman" w:cs="Times New Roman"/>
        </w:rPr>
      </w:pPr>
      <w:r w:rsidRPr="001A665D">
        <w:rPr>
          <w:rFonts w:ascii="Times New Roman" w:hAnsi="Times New Roman" w:cs="Times New Roman"/>
        </w:rPr>
        <w:t>Đội Khoan phun: Có nhiệm vụ chính là khoan phun gia cố, chống thấm các hạng mục công trình nhà máy thuỷ điện Đồng Nai 5, XêKaMan 1...</w:t>
      </w:r>
    </w:p>
    <w:p w:rsidR="00B90484" w:rsidRPr="001A665D" w:rsidRDefault="00B90484" w:rsidP="00E1150B">
      <w:pPr>
        <w:pStyle w:val="BodyTextIndent"/>
        <w:numPr>
          <w:ilvl w:val="0"/>
          <w:numId w:val="43"/>
        </w:numPr>
        <w:spacing w:line="360" w:lineRule="exact"/>
        <w:ind w:left="360"/>
        <w:rPr>
          <w:rFonts w:ascii="Times New Roman" w:hAnsi="Times New Roman" w:cs="Times New Roman"/>
        </w:rPr>
      </w:pPr>
      <w:r w:rsidRPr="001A665D">
        <w:rPr>
          <w:rFonts w:ascii="Times New Roman" w:hAnsi="Times New Roman" w:cs="Times New Roman"/>
        </w:rPr>
        <w:t>Đội Mìn: Có nhiệm vụ chính là nạp và nổ mìn các hạng mục công trình nhà máy thuỷ điện Đồng Nai 5, XêKaMan 1...</w:t>
      </w:r>
    </w:p>
    <w:p w:rsidR="00B90484" w:rsidRPr="001A665D" w:rsidRDefault="00B90484" w:rsidP="00E1150B">
      <w:pPr>
        <w:pStyle w:val="BodyTextIndent"/>
        <w:numPr>
          <w:ilvl w:val="0"/>
          <w:numId w:val="43"/>
        </w:numPr>
        <w:spacing w:line="360" w:lineRule="exact"/>
        <w:ind w:left="360"/>
        <w:rPr>
          <w:rFonts w:ascii="Times New Roman" w:hAnsi="Times New Roman" w:cs="Times New Roman"/>
        </w:rPr>
      </w:pPr>
      <w:r w:rsidRPr="001A665D">
        <w:rPr>
          <w:rFonts w:ascii="Times New Roman" w:hAnsi="Times New Roman" w:cs="Times New Roman"/>
        </w:rPr>
        <w:t>Đội Cơ giới: có nhiệm vụ chính là xúc bốc, vận chuyển đất đá, vận chuyển vật tư nhiên liệu phục vụ thi công.</w:t>
      </w:r>
    </w:p>
    <w:p w:rsidR="00B90484" w:rsidRPr="001A665D" w:rsidRDefault="00B90484" w:rsidP="00E1150B">
      <w:pPr>
        <w:pStyle w:val="BodyTextIndent"/>
        <w:numPr>
          <w:ilvl w:val="0"/>
          <w:numId w:val="43"/>
        </w:numPr>
        <w:spacing w:line="360" w:lineRule="exact"/>
        <w:ind w:left="360"/>
        <w:rPr>
          <w:rFonts w:ascii="Times New Roman" w:hAnsi="Times New Roman" w:cs="Times New Roman"/>
        </w:rPr>
      </w:pPr>
      <w:r w:rsidRPr="001A665D">
        <w:rPr>
          <w:rFonts w:ascii="Times New Roman" w:hAnsi="Times New Roman" w:cs="Times New Roman"/>
        </w:rPr>
        <w:t>Đội Tổng hợp: Có nhiệm vụ chính là gia công, sửa chữa, kiểm tu xe máy thiết bị, cung cấp điện, nước phục vụ thi công.</w:t>
      </w:r>
    </w:p>
    <w:p w:rsidR="00B90484" w:rsidRPr="001A665D" w:rsidRDefault="00B90484" w:rsidP="00E1150B">
      <w:pPr>
        <w:pStyle w:val="BodyTextIndent"/>
        <w:numPr>
          <w:ilvl w:val="0"/>
          <w:numId w:val="43"/>
        </w:numPr>
        <w:spacing w:line="360" w:lineRule="exact"/>
        <w:ind w:left="360"/>
        <w:rPr>
          <w:rFonts w:ascii="Times New Roman" w:hAnsi="Times New Roman" w:cs="Times New Roman"/>
        </w:rPr>
      </w:pPr>
      <w:r w:rsidRPr="001A665D">
        <w:rPr>
          <w:rFonts w:ascii="Times New Roman" w:hAnsi="Times New Roman" w:cs="Times New Roman"/>
        </w:rPr>
        <w:t>Đội bảo vệ: Có nhiệm vụ chính bảo vệ tài sản máy móc thiết bị của Công ty tại các công trình do Công ty đảm nhận thi công.</w:t>
      </w:r>
    </w:p>
    <w:p w:rsidR="00B90484" w:rsidRPr="001A665D" w:rsidRDefault="00B90484" w:rsidP="00E1150B">
      <w:pPr>
        <w:pStyle w:val="BodyTextIndent"/>
        <w:numPr>
          <w:ilvl w:val="1"/>
          <w:numId w:val="45"/>
        </w:numPr>
        <w:spacing w:line="360" w:lineRule="exact"/>
        <w:rPr>
          <w:rFonts w:ascii="Times New Roman" w:hAnsi="Times New Roman" w:cs="Times New Roman"/>
          <w:b/>
          <w:i/>
        </w:rPr>
      </w:pPr>
      <w:r w:rsidRPr="001A665D">
        <w:rPr>
          <w:rFonts w:ascii="Times New Roman" w:hAnsi="Times New Roman" w:cs="Times New Roman"/>
          <w:b/>
          <w:i/>
        </w:rPr>
        <w:t>Cơ cấu bộ máy quản lý</w:t>
      </w:r>
      <w:r w:rsidR="00CE124B" w:rsidRPr="001A665D">
        <w:rPr>
          <w:rFonts w:ascii="Times New Roman" w:hAnsi="Times New Roman" w:cs="Times New Roman"/>
          <w:b/>
          <w:i/>
        </w:rPr>
        <w:t>:</w:t>
      </w:r>
    </w:p>
    <w:p w:rsidR="00B90484" w:rsidRPr="001A665D" w:rsidRDefault="00B90484" w:rsidP="00E1150B">
      <w:pPr>
        <w:spacing w:line="360" w:lineRule="exact"/>
        <w:jc w:val="both"/>
        <w:rPr>
          <w:rFonts w:ascii="Times New Roman" w:hAnsi="Times New Roman" w:cs="Times New Roman"/>
          <w:b/>
          <w:bCs/>
          <w:i/>
          <w:noProof/>
          <w:sz w:val="28"/>
          <w:szCs w:val="28"/>
          <w:lang w:val="pt-BR"/>
        </w:rPr>
      </w:pPr>
      <w:r w:rsidRPr="001A665D">
        <w:rPr>
          <w:rFonts w:ascii="Times New Roman" w:hAnsi="Times New Roman" w:cs="Times New Roman"/>
          <w:b/>
          <w:bCs/>
          <w:i/>
          <w:noProof/>
          <w:sz w:val="28"/>
          <w:szCs w:val="28"/>
          <w:lang w:val="pt-BR"/>
        </w:rPr>
        <w:t>4.</w:t>
      </w:r>
      <w:r w:rsidR="00867976" w:rsidRPr="001A665D">
        <w:rPr>
          <w:rFonts w:ascii="Times New Roman" w:hAnsi="Times New Roman" w:cs="Times New Roman"/>
          <w:b/>
          <w:bCs/>
          <w:i/>
          <w:noProof/>
          <w:sz w:val="28"/>
          <w:szCs w:val="28"/>
          <w:lang w:val="pt-BR"/>
        </w:rPr>
        <w:t>2</w:t>
      </w:r>
      <w:r w:rsidRPr="001A665D">
        <w:rPr>
          <w:rFonts w:ascii="Times New Roman" w:hAnsi="Times New Roman" w:cs="Times New Roman"/>
          <w:b/>
          <w:bCs/>
          <w:i/>
          <w:noProof/>
          <w:sz w:val="28"/>
          <w:szCs w:val="28"/>
          <w:lang w:val="pt-BR"/>
        </w:rPr>
        <w:t>.</w:t>
      </w:r>
      <w:r w:rsidR="00867976" w:rsidRPr="001A665D">
        <w:rPr>
          <w:rFonts w:ascii="Times New Roman" w:hAnsi="Times New Roman" w:cs="Times New Roman"/>
          <w:b/>
          <w:bCs/>
          <w:i/>
          <w:noProof/>
          <w:sz w:val="28"/>
          <w:szCs w:val="28"/>
          <w:lang w:val="pt-BR"/>
        </w:rPr>
        <w:t>1</w:t>
      </w:r>
      <w:r w:rsidRPr="001A665D">
        <w:rPr>
          <w:rFonts w:ascii="Times New Roman" w:hAnsi="Times New Roman" w:cs="Times New Roman"/>
          <w:b/>
          <w:bCs/>
          <w:i/>
          <w:noProof/>
          <w:sz w:val="28"/>
          <w:szCs w:val="28"/>
          <w:lang w:val="pt-BR"/>
        </w:rPr>
        <w:t xml:space="preserve"> Đại hội đồng cổ đông</w:t>
      </w:r>
    </w:p>
    <w:p w:rsidR="00B90484" w:rsidRPr="001A665D" w:rsidRDefault="00B90484" w:rsidP="00E1150B">
      <w:pPr>
        <w:spacing w:line="360" w:lineRule="exact"/>
        <w:ind w:firstLine="720"/>
        <w:jc w:val="both"/>
        <w:rPr>
          <w:rFonts w:ascii="Times New Roman" w:hAnsi="Times New Roman" w:cs="Times New Roman"/>
          <w:sz w:val="28"/>
          <w:szCs w:val="28"/>
          <w:lang w:val="pt-BR"/>
        </w:rPr>
      </w:pPr>
      <w:r w:rsidRPr="001A665D">
        <w:rPr>
          <w:rFonts w:ascii="Times New Roman" w:hAnsi="Times New Roman" w:cs="Times New Roman"/>
          <w:sz w:val="28"/>
          <w:szCs w:val="28"/>
          <w:lang w:val="pt-BR"/>
        </w:rPr>
        <w:t>Đại hội đồng cổ đông là cơ quan quyết định cao nhất của Công ty gồm tất cả các cổ đông có quyền biểu quyết, họp ít nhất mỗi năm một lần. Đại hội đồng cổ đông quyết định những vấn đề được Luật pháp và Điều lệ Công ty quy định. Đại hội đồng cổ đông thông qua các báo cáo tài chính hàng năm của Công ty và ngân sách tài chính cho năm tiếp theo, bầu miễn nhiệm, bãi nhiệm thành viên Hội đồng quản trị, thành viên Ban kiểm soát của Công ty.</w:t>
      </w:r>
    </w:p>
    <w:p w:rsidR="00B90484" w:rsidRPr="001A665D" w:rsidRDefault="00B90484" w:rsidP="00E1150B">
      <w:pPr>
        <w:spacing w:line="360" w:lineRule="exact"/>
        <w:jc w:val="both"/>
        <w:rPr>
          <w:rFonts w:ascii="Times New Roman" w:hAnsi="Times New Roman" w:cs="Times New Roman"/>
          <w:b/>
          <w:bCs/>
          <w:i/>
          <w:noProof/>
          <w:sz w:val="28"/>
          <w:szCs w:val="28"/>
          <w:lang w:val="pt-BR"/>
        </w:rPr>
      </w:pPr>
      <w:r w:rsidRPr="001A665D">
        <w:rPr>
          <w:rFonts w:ascii="Times New Roman" w:hAnsi="Times New Roman" w:cs="Times New Roman"/>
          <w:b/>
          <w:bCs/>
          <w:i/>
          <w:noProof/>
          <w:sz w:val="28"/>
          <w:szCs w:val="28"/>
          <w:lang w:val="pt-BR"/>
        </w:rPr>
        <w:t>4.2.</w:t>
      </w:r>
      <w:r w:rsidR="00867976" w:rsidRPr="001A665D">
        <w:rPr>
          <w:rFonts w:ascii="Times New Roman" w:hAnsi="Times New Roman" w:cs="Times New Roman"/>
          <w:b/>
          <w:bCs/>
          <w:i/>
          <w:noProof/>
          <w:sz w:val="28"/>
          <w:szCs w:val="28"/>
          <w:lang w:val="pt-BR"/>
        </w:rPr>
        <w:t>2</w:t>
      </w:r>
      <w:r w:rsidRPr="001A665D">
        <w:rPr>
          <w:rFonts w:ascii="Times New Roman" w:hAnsi="Times New Roman" w:cs="Times New Roman"/>
          <w:b/>
          <w:bCs/>
          <w:i/>
          <w:noProof/>
          <w:sz w:val="28"/>
          <w:szCs w:val="28"/>
          <w:lang w:val="pt-BR"/>
        </w:rPr>
        <w:t xml:space="preserve"> Hội đồng quản trị</w:t>
      </w:r>
    </w:p>
    <w:p w:rsidR="00B90484" w:rsidRPr="001A665D" w:rsidRDefault="00B90484" w:rsidP="00E1150B">
      <w:pPr>
        <w:spacing w:line="360" w:lineRule="exact"/>
        <w:ind w:firstLine="720"/>
        <w:jc w:val="both"/>
        <w:rPr>
          <w:rFonts w:ascii="Times New Roman" w:hAnsi="Times New Roman" w:cs="Times New Roman"/>
          <w:sz w:val="28"/>
          <w:szCs w:val="28"/>
          <w:rtl/>
          <w:lang w:val="pt-BR" w:bidi="he-IL"/>
        </w:rPr>
      </w:pPr>
      <w:r w:rsidRPr="001A665D">
        <w:rPr>
          <w:rFonts w:ascii="Times New Roman" w:hAnsi="Times New Roman" w:cs="Times New Roman"/>
          <w:sz w:val="28"/>
          <w:szCs w:val="28"/>
          <w:lang w:val="pt-BR"/>
        </w:rPr>
        <w:t>Hội đồng quản trị là cơ quan quản lý Công ty, có toàn quyền nhân danh Công ty để quyết định, thực hiện các quyền và nghĩa vụ của Công ty không thuộc thẩm quyền của Đại hội đồng cổ đông. Hội đồng quản trị của Công ty có 05 thành viên, mỗi nhiệm kỳ tối đa của từng thành viên là 05 năm. Chủ tịch Hội đồng quản trị do HĐQT bầu ra.</w:t>
      </w:r>
    </w:p>
    <w:p w:rsidR="00B90484" w:rsidRPr="001A665D" w:rsidRDefault="00B90484" w:rsidP="00E1150B">
      <w:pPr>
        <w:spacing w:line="360" w:lineRule="exact"/>
        <w:jc w:val="both"/>
        <w:rPr>
          <w:rFonts w:ascii="Times New Roman" w:hAnsi="Times New Roman" w:cs="Times New Roman"/>
          <w:b/>
          <w:bCs/>
          <w:i/>
          <w:noProof/>
          <w:sz w:val="28"/>
          <w:szCs w:val="28"/>
          <w:lang w:val="pt-BR"/>
        </w:rPr>
      </w:pPr>
      <w:r w:rsidRPr="001A665D">
        <w:rPr>
          <w:rFonts w:ascii="Times New Roman" w:hAnsi="Times New Roman" w:cs="Times New Roman"/>
          <w:b/>
          <w:bCs/>
          <w:i/>
          <w:noProof/>
          <w:sz w:val="28"/>
          <w:szCs w:val="28"/>
          <w:lang w:val="pt-BR"/>
        </w:rPr>
        <w:t>4.</w:t>
      </w:r>
      <w:r w:rsidR="00CE124B" w:rsidRPr="001A665D">
        <w:rPr>
          <w:rFonts w:ascii="Times New Roman" w:hAnsi="Times New Roman" w:cs="Times New Roman"/>
          <w:b/>
          <w:bCs/>
          <w:i/>
          <w:noProof/>
          <w:sz w:val="28"/>
          <w:szCs w:val="28"/>
          <w:lang w:val="pt-BR"/>
        </w:rPr>
        <w:t>2</w:t>
      </w:r>
      <w:r w:rsidRPr="001A665D">
        <w:rPr>
          <w:rFonts w:ascii="Times New Roman" w:hAnsi="Times New Roman" w:cs="Times New Roman"/>
          <w:b/>
          <w:bCs/>
          <w:i/>
          <w:noProof/>
          <w:sz w:val="28"/>
          <w:szCs w:val="28"/>
          <w:lang w:val="pt-BR"/>
        </w:rPr>
        <w:t>.</w:t>
      </w:r>
      <w:r w:rsidR="00CE124B" w:rsidRPr="001A665D">
        <w:rPr>
          <w:rFonts w:ascii="Times New Roman" w:hAnsi="Times New Roman" w:cs="Times New Roman"/>
          <w:b/>
          <w:bCs/>
          <w:i/>
          <w:noProof/>
          <w:sz w:val="28"/>
          <w:szCs w:val="28"/>
          <w:lang w:val="pt-BR"/>
        </w:rPr>
        <w:t>3</w:t>
      </w:r>
      <w:r w:rsidRPr="001A665D">
        <w:rPr>
          <w:rFonts w:ascii="Times New Roman" w:hAnsi="Times New Roman" w:cs="Times New Roman"/>
          <w:b/>
          <w:bCs/>
          <w:i/>
          <w:noProof/>
          <w:sz w:val="28"/>
          <w:szCs w:val="28"/>
          <w:lang w:val="pt-BR"/>
        </w:rPr>
        <w:t xml:space="preserve"> Ban kiểm soát</w:t>
      </w:r>
    </w:p>
    <w:p w:rsidR="00B90484" w:rsidRPr="001A665D" w:rsidRDefault="00B90484" w:rsidP="00E1150B">
      <w:pPr>
        <w:spacing w:line="360" w:lineRule="exact"/>
        <w:ind w:firstLine="720"/>
        <w:jc w:val="both"/>
        <w:rPr>
          <w:rFonts w:ascii="Times New Roman" w:hAnsi="Times New Roman" w:cs="Times New Roman"/>
          <w:sz w:val="28"/>
          <w:szCs w:val="28"/>
          <w:rtl/>
          <w:lang w:val="pt-BR" w:bidi="he-IL"/>
        </w:rPr>
      </w:pPr>
      <w:r w:rsidRPr="001A665D">
        <w:rPr>
          <w:rFonts w:ascii="Times New Roman" w:hAnsi="Times New Roman" w:cs="Times New Roman"/>
          <w:sz w:val="28"/>
          <w:szCs w:val="28"/>
          <w:lang w:val="pt-BR"/>
        </w:rPr>
        <w:t xml:space="preserve">Ban kiểm soát là cơ quan có chức năng hoạt động độc lập với Hội đồng quản trị và Ban Tổng Giám đốc, Ban kiểm soát do ĐHĐCĐ bầu ra và thay mặt ĐHĐCĐ giám sát mọi mặt hoạt động sản xuất kinh doanh của Công ty, báo cáo trực tiếp đại hội đồng cổ đông, Ban kiểm soát của Công ty gồm có 03 thành viên. </w:t>
      </w:r>
    </w:p>
    <w:p w:rsidR="00B90484" w:rsidRPr="001A665D" w:rsidRDefault="00B90484" w:rsidP="00E1150B">
      <w:pPr>
        <w:spacing w:line="360" w:lineRule="exact"/>
        <w:jc w:val="both"/>
        <w:rPr>
          <w:rFonts w:ascii="Times New Roman" w:hAnsi="Times New Roman" w:cs="Times New Roman"/>
          <w:b/>
          <w:bCs/>
          <w:i/>
          <w:iCs/>
          <w:noProof/>
          <w:sz w:val="28"/>
          <w:szCs w:val="28"/>
          <w:lang w:val="pt-BR"/>
        </w:rPr>
      </w:pPr>
      <w:r w:rsidRPr="001A665D">
        <w:rPr>
          <w:rFonts w:ascii="Times New Roman" w:hAnsi="Times New Roman" w:cs="Times New Roman"/>
          <w:b/>
          <w:bCs/>
          <w:i/>
          <w:noProof/>
          <w:sz w:val="28"/>
          <w:szCs w:val="28"/>
          <w:lang w:val="pt-BR"/>
        </w:rPr>
        <w:t>4.</w:t>
      </w:r>
      <w:r w:rsidR="00CE124B" w:rsidRPr="001A665D">
        <w:rPr>
          <w:rFonts w:ascii="Times New Roman" w:hAnsi="Times New Roman" w:cs="Times New Roman"/>
          <w:b/>
          <w:bCs/>
          <w:i/>
          <w:noProof/>
          <w:sz w:val="28"/>
          <w:szCs w:val="28"/>
          <w:lang w:val="pt-BR"/>
        </w:rPr>
        <w:t>2</w:t>
      </w:r>
      <w:r w:rsidRPr="001A665D">
        <w:rPr>
          <w:rFonts w:ascii="Times New Roman" w:hAnsi="Times New Roman" w:cs="Times New Roman"/>
          <w:b/>
          <w:bCs/>
          <w:i/>
          <w:noProof/>
          <w:sz w:val="28"/>
          <w:szCs w:val="28"/>
          <w:lang w:val="pt-BR"/>
        </w:rPr>
        <w:t>.</w:t>
      </w:r>
      <w:r w:rsidR="00CE124B" w:rsidRPr="001A665D">
        <w:rPr>
          <w:rFonts w:ascii="Times New Roman" w:hAnsi="Times New Roman" w:cs="Times New Roman"/>
          <w:b/>
          <w:bCs/>
          <w:i/>
          <w:noProof/>
          <w:sz w:val="28"/>
          <w:szCs w:val="28"/>
          <w:lang w:val="pt-BR"/>
        </w:rPr>
        <w:t>4</w:t>
      </w:r>
      <w:r w:rsidRPr="001A665D">
        <w:rPr>
          <w:rFonts w:ascii="Times New Roman" w:hAnsi="Times New Roman" w:cs="Times New Roman"/>
          <w:b/>
          <w:bCs/>
          <w:i/>
          <w:noProof/>
          <w:sz w:val="28"/>
          <w:szCs w:val="28"/>
          <w:lang w:val="pt-BR"/>
        </w:rPr>
        <w:t xml:space="preserve"> Ban Giám đốc</w:t>
      </w:r>
    </w:p>
    <w:p w:rsidR="00B90484" w:rsidRPr="001A665D" w:rsidRDefault="00B90484" w:rsidP="00E1150B">
      <w:pPr>
        <w:pStyle w:val="BodyTextIndent"/>
        <w:spacing w:line="360" w:lineRule="exact"/>
        <w:ind w:left="360" w:firstLine="0"/>
        <w:rPr>
          <w:rFonts w:ascii="Times New Roman" w:hAnsi="Times New Roman" w:cs="Times New Roman"/>
          <w:lang w:val="pt-BR"/>
        </w:rPr>
      </w:pPr>
      <w:r w:rsidRPr="001A665D">
        <w:rPr>
          <w:rFonts w:ascii="Times New Roman" w:hAnsi="Times New Roman" w:cs="Times New Roman"/>
          <w:lang w:val="pt-BR"/>
        </w:rPr>
        <w:t xml:space="preserve">Ban Giám đốc của Công ty cổ phần Sông Đà 10.1 gồm có 04 thành viên, trong đó có 01 Giám đốc và 03 Phó Giám đốc. Giám đốc là người điều hành và chịu trách nhiệm về mọi mặt hoạt động sản xuất kinh doanh của Công ty theo Nghị quyết </w:t>
      </w:r>
      <w:r w:rsidRPr="001A665D">
        <w:rPr>
          <w:rFonts w:ascii="Times New Roman" w:hAnsi="Times New Roman" w:cs="Times New Roman"/>
          <w:lang w:val="pt-BR"/>
        </w:rPr>
        <w:lastRenderedPageBreak/>
        <w:t>của ĐHĐCĐ, quyết định của HĐQT, Điều lệ Công ty. Giám đốc là người đại diện theo pháp luật của Công ty.</w:t>
      </w:r>
    </w:p>
    <w:p w:rsidR="00BD5590" w:rsidRPr="001A665D" w:rsidRDefault="00F24019" w:rsidP="00E1150B">
      <w:pPr>
        <w:pStyle w:val="BodyTextIndent"/>
        <w:spacing w:line="360" w:lineRule="exact"/>
        <w:ind w:firstLine="0"/>
        <w:rPr>
          <w:rFonts w:ascii="Times New Roman" w:hAnsi="Times New Roman" w:cs="Times New Roman"/>
          <w:b/>
          <w:i/>
        </w:rPr>
      </w:pPr>
      <w:r w:rsidRPr="001A665D">
        <w:rPr>
          <w:rFonts w:ascii="Times New Roman" w:hAnsi="Times New Roman" w:cs="Times New Roman"/>
          <w:b/>
          <w:i/>
        </w:rPr>
        <w:t>5</w:t>
      </w:r>
      <w:r w:rsidR="00BD5590" w:rsidRPr="001A665D">
        <w:rPr>
          <w:rFonts w:ascii="Times New Roman" w:hAnsi="Times New Roman" w:cs="Times New Roman"/>
          <w:b/>
          <w:i/>
        </w:rPr>
        <w:t>. Định hướng phát triển:</w:t>
      </w:r>
    </w:p>
    <w:p w:rsidR="00F24019" w:rsidRPr="001A665D" w:rsidRDefault="00F24019" w:rsidP="00E1150B">
      <w:pPr>
        <w:pStyle w:val="BodyTextIndent2"/>
        <w:numPr>
          <w:ilvl w:val="3"/>
          <w:numId w:val="21"/>
        </w:numPr>
        <w:tabs>
          <w:tab w:val="clear" w:pos="2880"/>
          <w:tab w:val="num" w:pos="360"/>
        </w:tabs>
        <w:spacing w:line="360" w:lineRule="exact"/>
        <w:ind w:left="360"/>
        <w:rPr>
          <w:sz w:val="28"/>
          <w:szCs w:val="28"/>
        </w:rPr>
      </w:pPr>
      <w:r w:rsidRPr="001A665D">
        <w:rPr>
          <w:sz w:val="28"/>
          <w:szCs w:val="28"/>
        </w:rPr>
        <w:t>Ổn định và phát triển bền vững theo mô hình Công ty cổ phần.</w:t>
      </w:r>
    </w:p>
    <w:p w:rsidR="00F24019" w:rsidRPr="001A665D" w:rsidRDefault="00F24019" w:rsidP="00E1150B">
      <w:pPr>
        <w:pStyle w:val="BodyTextIndent2"/>
        <w:numPr>
          <w:ilvl w:val="3"/>
          <w:numId w:val="21"/>
        </w:numPr>
        <w:tabs>
          <w:tab w:val="clear" w:pos="2880"/>
          <w:tab w:val="num" w:pos="360"/>
        </w:tabs>
        <w:spacing w:line="360" w:lineRule="exact"/>
        <w:ind w:left="360"/>
        <w:rPr>
          <w:sz w:val="28"/>
          <w:szCs w:val="28"/>
        </w:rPr>
      </w:pPr>
      <w:r w:rsidRPr="001A665D">
        <w:rPr>
          <w:sz w:val="28"/>
          <w:szCs w:val="28"/>
        </w:rPr>
        <w:t>Kiện toàn bộ máy tổ chức, quản lý, điều hành sản xuất kinh doanh theo mô hình:  Công ty và các Chi nhánh.</w:t>
      </w:r>
    </w:p>
    <w:p w:rsidR="00F24019" w:rsidRPr="001A665D" w:rsidRDefault="00F24019" w:rsidP="00E1150B">
      <w:pPr>
        <w:pStyle w:val="BodyTextIndent2"/>
        <w:numPr>
          <w:ilvl w:val="3"/>
          <w:numId w:val="21"/>
        </w:numPr>
        <w:tabs>
          <w:tab w:val="clear" w:pos="2880"/>
          <w:tab w:val="num" w:pos="360"/>
        </w:tabs>
        <w:spacing w:line="360" w:lineRule="exact"/>
        <w:ind w:left="360"/>
        <w:rPr>
          <w:sz w:val="28"/>
          <w:szCs w:val="28"/>
        </w:rPr>
      </w:pPr>
      <w:r w:rsidRPr="001A665D">
        <w:rPr>
          <w:sz w:val="28"/>
          <w:szCs w:val="28"/>
        </w:rPr>
        <w:t>Tập trung mọi nguồn lực, đầu tư theo hướng chuyên môn hoá cao để nâng cao chất lượng sản phẩm, tăng khả năng cạnh tranh các sản phẩm truyền thống.</w:t>
      </w:r>
    </w:p>
    <w:p w:rsidR="00F24019" w:rsidRPr="001A665D" w:rsidRDefault="00F24019" w:rsidP="00E1150B">
      <w:pPr>
        <w:pStyle w:val="BodyTextIndent2"/>
        <w:numPr>
          <w:ilvl w:val="3"/>
          <w:numId w:val="21"/>
        </w:numPr>
        <w:tabs>
          <w:tab w:val="clear" w:pos="2880"/>
          <w:tab w:val="num" w:pos="360"/>
        </w:tabs>
        <w:spacing w:line="360" w:lineRule="exact"/>
        <w:ind w:left="360"/>
        <w:rPr>
          <w:sz w:val="28"/>
          <w:szCs w:val="28"/>
        </w:rPr>
      </w:pPr>
      <w:r w:rsidRPr="001A665D">
        <w:rPr>
          <w:sz w:val="28"/>
          <w:szCs w:val="28"/>
        </w:rPr>
        <w:t>Từng bước mở rộng và chuyển dịch cơ cấu sản xuất kinh doanh sang các thị trường mới có nhiều tiềm năng như: Xây dựng các công trình ngầm trong thành phố, Xử lý nền móng công trình, Khai thác khoáng sản và vật liệu xây dựng…</w:t>
      </w:r>
    </w:p>
    <w:p w:rsidR="00F24019" w:rsidRPr="001A665D" w:rsidRDefault="00F24019" w:rsidP="00E1150B">
      <w:pPr>
        <w:pStyle w:val="BodyTextIndent2"/>
        <w:numPr>
          <w:ilvl w:val="3"/>
          <w:numId w:val="21"/>
        </w:numPr>
        <w:tabs>
          <w:tab w:val="clear" w:pos="2880"/>
          <w:tab w:val="num" w:pos="360"/>
        </w:tabs>
        <w:spacing w:line="360" w:lineRule="exact"/>
        <w:ind w:left="360"/>
        <w:rPr>
          <w:sz w:val="28"/>
          <w:szCs w:val="28"/>
        </w:rPr>
      </w:pPr>
      <w:r w:rsidRPr="001A665D">
        <w:rPr>
          <w:sz w:val="28"/>
          <w:szCs w:val="28"/>
        </w:rPr>
        <w:t>Tham gia góp vốn liên danh, liên kết với các thành phần kinh tế trong và ngoài nước để tiếp cận với các sản phẩm mới, thị trường mới, công nghệ sản xuất mới…nhằm mục đích đa dạng hoá sản phẩm, quảng bá thương hiệu, nâng cao năng lực cạnh tranh… của Công ty trên thị trường trong nước và khu vực.</w:t>
      </w:r>
    </w:p>
    <w:p w:rsidR="00F24019" w:rsidRPr="001A665D" w:rsidRDefault="00F24019" w:rsidP="00E1150B">
      <w:pPr>
        <w:tabs>
          <w:tab w:val="left" w:pos="360"/>
        </w:tabs>
        <w:spacing w:line="360" w:lineRule="exact"/>
        <w:jc w:val="both"/>
        <w:rPr>
          <w:rFonts w:ascii="Times New Roman" w:hAnsi="Times New Roman" w:cs="Times New Roman"/>
          <w:b/>
          <w:sz w:val="28"/>
          <w:szCs w:val="28"/>
        </w:rPr>
      </w:pPr>
    </w:p>
    <w:p w:rsidR="0099103C" w:rsidRPr="001A665D" w:rsidRDefault="0099103C" w:rsidP="00E1150B">
      <w:pPr>
        <w:tabs>
          <w:tab w:val="left" w:pos="360"/>
        </w:tabs>
        <w:spacing w:line="360" w:lineRule="exact"/>
        <w:jc w:val="both"/>
        <w:rPr>
          <w:rFonts w:ascii="Times New Roman" w:hAnsi="Times New Roman" w:cs="Times New Roman"/>
          <w:b/>
          <w:sz w:val="28"/>
          <w:szCs w:val="28"/>
        </w:rPr>
      </w:pPr>
      <w:r w:rsidRPr="001A665D">
        <w:rPr>
          <w:rFonts w:ascii="Times New Roman" w:hAnsi="Times New Roman" w:cs="Times New Roman"/>
          <w:b/>
          <w:sz w:val="28"/>
          <w:szCs w:val="28"/>
        </w:rPr>
        <w:t>II.</w:t>
      </w:r>
      <w:r w:rsidRPr="001A665D">
        <w:rPr>
          <w:rFonts w:ascii="Times New Roman" w:hAnsi="Times New Roman" w:cs="Times New Roman"/>
          <w:b/>
          <w:sz w:val="28"/>
          <w:szCs w:val="28"/>
        </w:rPr>
        <w:tab/>
        <w:t>Tình hình hoạt động trong năm</w:t>
      </w:r>
    </w:p>
    <w:p w:rsidR="0099103C" w:rsidRPr="001A665D" w:rsidRDefault="0099103C" w:rsidP="00E1150B">
      <w:pPr>
        <w:tabs>
          <w:tab w:val="left" w:pos="360"/>
        </w:tabs>
        <w:spacing w:line="360" w:lineRule="exact"/>
        <w:jc w:val="both"/>
        <w:rPr>
          <w:rFonts w:ascii="Times New Roman" w:hAnsi="Times New Roman" w:cs="Times New Roman"/>
          <w:b/>
          <w:i/>
          <w:sz w:val="28"/>
          <w:szCs w:val="28"/>
        </w:rPr>
      </w:pPr>
      <w:r w:rsidRPr="001A665D">
        <w:rPr>
          <w:rFonts w:ascii="Times New Roman" w:hAnsi="Times New Roman" w:cs="Times New Roman"/>
          <w:b/>
          <w:i/>
          <w:sz w:val="28"/>
          <w:szCs w:val="28"/>
        </w:rPr>
        <w:t>1.</w:t>
      </w:r>
      <w:r w:rsidRPr="001A665D">
        <w:rPr>
          <w:rFonts w:ascii="Times New Roman" w:hAnsi="Times New Roman" w:cs="Times New Roman"/>
          <w:b/>
          <w:i/>
          <w:sz w:val="28"/>
          <w:szCs w:val="28"/>
        </w:rPr>
        <w:tab/>
        <w:t>Tình hình hoạt động sản xuất kinh doanh.</w:t>
      </w:r>
    </w:p>
    <w:p w:rsidR="00431A47" w:rsidRPr="001A665D" w:rsidRDefault="00431A47" w:rsidP="00E1150B">
      <w:pPr>
        <w:pStyle w:val="BodyTextIndent"/>
        <w:spacing w:line="360" w:lineRule="exact"/>
        <w:ind w:firstLine="360"/>
        <w:rPr>
          <w:rFonts w:ascii="Times New Roman" w:hAnsi="Times New Roman" w:cs="Times New Roman"/>
        </w:rPr>
      </w:pPr>
      <w:r w:rsidRPr="001A665D">
        <w:rPr>
          <w:rFonts w:ascii="Times New Roman" w:hAnsi="Times New Roman"/>
        </w:rPr>
        <w:t>Kết quả hoạt động sản xuất kinh doanh trong năm và tình hình thực hiện so với kế hoạch:</w:t>
      </w:r>
    </w:p>
    <w:p w:rsidR="00431A47" w:rsidRPr="001A665D" w:rsidRDefault="00431A47" w:rsidP="00E1150B">
      <w:pPr>
        <w:pStyle w:val="ListParagraph"/>
        <w:numPr>
          <w:ilvl w:val="0"/>
          <w:numId w:val="43"/>
        </w:numPr>
        <w:tabs>
          <w:tab w:val="left" w:pos="360"/>
        </w:tabs>
        <w:spacing w:line="360" w:lineRule="exact"/>
        <w:ind w:left="360"/>
        <w:jc w:val="both"/>
        <w:rPr>
          <w:rFonts w:ascii="Times New Roman" w:hAnsi="Times New Roman"/>
          <w:sz w:val="28"/>
          <w:szCs w:val="28"/>
        </w:rPr>
      </w:pPr>
      <w:r w:rsidRPr="001A665D">
        <w:rPr>
          <w:rFonts w:ascii="Times New Roman" w:hAnsi="Times New Roman"/>
          <w:sz w:val="28"/>
          <w:szCs w:val="28"/>
        </w:rPr>
        <w:t xml:space="preserve">Tổng giá trị SXKD: Đạt 274,04 tỷ đồng / 342,318 tỷ đồng, bằng 80% </w:t>
      </w:r>
      <w:r w:rsidR="00587C85" w:rsidRPr="001A665D">
        <w:rPr>
          <w:rFonts w:ascii="Times New Roman" w:hAnsi="Times New Roman"/>
          <w:sz w:val="28"/>
          <w:szCs w:val="28"/>
        </w:rPr>
        <w:t>KH</w:t>
      </w:r>
      <w:r w:rsidRPr="001A665D">
        <w:rPr>
          <w:rFonts w:ascii="Times New Roman" w:hAnsi="Times New Roman"/>
          <w:sz w:val="28"/>
          <w:szCs w:val="28"/>
        </w:rPr>
        <w:t xml:space="preserve"> năm.</w:t>
      </w:r>
    </w:p>
    <w:p w:rsidR="00431A47" w:rsidRPr="001A665D" w:rsidRDefault="000412D2" w:rsidP="00E1150B">
      <w:pPr>
        <w:pStyle w:val="ListParagraph"/>
        <w:numPr>
          <w:ilvl w:val="0"/>
          <w:numId w:val="43"/>
        </w:numPr>
        <w:tabs>
          <w:tab w:val="left" w:pos="360"/>
        </w:tabs>
        <w:spacing w:line="360" w:lineRule="exact"/>
        <w:ind w:left="360"/>
        <w:jc w:val="both"/>
        <w:rPr>
          <w:rFonts w:ascii="Times New Roman" w:hAnsi="Times New Roman"/>
          <w:sz w:val="28"/>
          <w:szCs w:val="28"/>
        </w:rPr>
      </w:pPr>
      <w:r w:rsidRPr="001A665D">
        <w:rPr>
          <w:rFonts w:ascii="Times New Roman" w:hAnsi="Times New Roman"/>
          <w:sz w:val="28"/>
          <w:szCs w:val="28"/>
        </w:rPr>
        <w:t>D</w:t>
      </w:r>
      <w:r w:rsidR="00431A47" w:rsidRPr="001A665D">
        <w:rPr>
          <w:rFonts w:ascii="Times New Roman" w:hAnsi="Times New Roman"/>
          <w:sz w:val="28"/>
          <w:szCs w:val="28"/>
        </w:rPr>
        <w:t xml:space="preserve">oanh thu có thuế: Đạt 218,66 tỷ đồng / 334,268 tỷ đồng, bằng 65% </w:t>
      </w:r>
      <w:r w:rsidR="00587C85" w:rsidRPr="001A665D">
        <w:rPr>
          <w:rFonts w:ascii="Times New Roman" w:hAnsi="Times New Roman"/>
          <w:sz w:val="28"/>
          <w:szCs w:val="28"/>
        </w:rPr>
        <w:t>KH năm.</w:t>
      </w:r>
    </w:p>
    <w:p w:rsidR="00431A47" w:rsidRPr="001A665D" w:rsidRDefault="00431A47" w:rsidP="00E1150B">
      <w:pPr>
        <w:pStyle w:val="ListParagraph"/>
        <w:numPr>
          <w:ilvl w:val="0"/>
          <w:numId w:val="43"/>
        </w:numPr>
        <w:tabs>
          <w:tab w:val="left" w:pos="360"/>
        </w:tabs>
        <w:spacing w:line="360" w:lineRule="exact"/>
        <w:ind w:left="360"/>
        <w:jc w:val="both"/>
        <w:rPr>
          <w:rFonts w:ascii="Times New Roman" w:hAnsi="Times New Roman"/>
          <w:sz w:val="28"/>
          <w:szCs w:val="28"/>
        </w:rPr>
      </w:pPr>
      <w:r w:rsidRPr="001A665D">
        <w:rPr>
          <w:rFonts w:ascii="Times New Roman" w:hAnsi="Times New Roman"/>
          <w:sz w:val="28"/>
          <w:szCs w:val="28"/>
        </w:rPr>
        <w:t xml:space="preserve">Doanh thu không thuế: Đạt 206,63 tỷ đồng / 303,88 tỷ đồng, bằng 68% </w:t>
      </w:r>
      <w:r w:rsidR="00587C85" w:rsidRPr="001A665D">
        <w:rPr>
          <w:rFonts w:ascii="Times New Roman" w:hAnsi="Times New Roman"/>
          <w:sz w:val="28"/>
          <w:szCs w:val="28"/>
        </w:rPr>
        <w:t xml:space="preserve">KH năm. </w:t>
      </w:r>
      <w:r w:rsidRPr="001A665D">
        <w:rPr>
          <w:rFonts w:ascii="Times New Roman" w:hAnsi="Times New Roman"/>
          <w:sz w:val="28"/>
          <w:szCs w:val="28"/>
        </w:rPr>
        <w:t xml:space="preserve">Do doanh thu năm 2012 của CTTĐ Xê Ka </w:t>
      </w:r>
      <w:r w:rsidR="00610933" w:rsidRPr="001A665D">
        <w:rPr>
          <w:rFonts w:ascii="Times New Roman" w:hAnsi="Times New Roman"/>
          <w:sz w:val="28"/>
          <w:szCs w:val="28"/>
        </w:rPr>
        <w:t>M</w:t>
      </w:r>
      <w:r w:rsidRPr="001A665D">
        <w:rPr>
          <w:rFonts w:ascii="Times New Roman" w:hAnsi="Times New Roman"/>
          <w:sz w:val="28"/>
          <w:szCs w:val="28"/>
        </w:rPr>
        <w:t>ản 1 (85,394 tỷ đồng) là doanh thu không được tính thuế GTGT nên tỷ lệ % hoàn thành kế hoạch đạt khác nhau giữa doanh thu có thuế và doanh thu không có thuế.</w:t>
      </w:r>
    </w:p>
    <w:p w:rsidR="00431A47" w:rsidRPr="001A665D" w:rsidRDefault="00431A47" w:rsidP="00E1150B">
      <w:pPr>
        <w:pStyle w:val="ListParagraph"/>
        <w:numPr>
          <w:ilvl w:val="0"/>
          <w:numId w:val="43"/>
        </w:numPr>
        <w:tabs>
          <w:tab w:val="left" w:pos="360"/>
        </w:tabs>
        <w:spacing w:line="360" w:lineRule="exact"/>
        <w:ind w:left="360"/>
        <w:jc w:val="both"/>
        <w:rPr>
          <w:rFonts w:ascii="Times New Roman" w:hAnsi="Times New Roman"/>
          <w:sz w:val="28"/>
          <w:szCs w:val="28"/>
        </w:rPr>
      </w:pPr>
      <w:r w:rsidRPr="001A665D">
        <w:rPr>
          <w:rFonts w:ascii="Times New Roman" w:hAnsi="Times New Roman"/>
          <w:sz w:val="28"/>
          <w:szCs w:val="28"/>
        </w:rPr>
        <w:t>Tiền về tài khoản: Đạt 241,03 tỷ đồng / 300 tỷ đồng, bằng 80% kế hoạch năm.</w:t>
      </w:r>
    </w:p>
    <w:p w:rsidR="00431A47" w:rsidRPr="001A665D" w:rsidRDefault="00431A47" w:rsidP="00E1150B">
      <w:pPr>
        <w:pStyle w:val="ListParagraph"/>
        <w:numPr>
          <w:ilvl w:val="0"/>
          <w:numId w:val="43"/>
        </w:numPr>
        <w:tabs>
          <w:tab w:val="left" w:pos="360"/>
        </w:tabs>
        <w:spacing w:line="360" w:lineRule="exact"/>
        <w:ind w:left="360"/>
        <w:jc w:val="both"/>
        <w:rPr>
          <w:rFonts w:ascii="Times New Roman" w:hAnsi="Times New Roman"/>
          <w:sz w:val="28"/>
          <w:szCs w:val="28"/>
        </w:rPr>
      </w:pPr>
      <w:r w:rsidRPr="001A665D">
        <w:rPr>
          <w:rFonts w:ascii="Times New Roman" w:hAnsi="Times New Roman"/>
          <w:sz w:val="28"/>
          <w:szCs w:val="28"/>
        </w:rPr>
        <w:t xml:space="preserve">Nộp ngân sách Nhà nước: Đạt 19,98 tỷ đồng / 21,88 tỷ đồng, bằng 91% </w:t>
      </w:r>
      <w:r w:rsidR="00034F8C" w:rsidRPr="001A665D">
        <w:rPr>
          <w:rFonts w:ascii="Times New Roman" w:hAnsi="Times New Roman"/>
          <w:sz w:val="28"/>
          <w:szCs w:val="28"/>
        </w:rPr>
        <w:t xml:space="preserve">KH </w:t>
      </w:r>
      <w:r w:rsidRPr="001A665D">
        <w:rPr>
          <w:rFonts w:ascii="Times New Roman" w:hAnsi="Times New Roman"/>
          <w:sz w:val="28"/>
          <w:szCs w:val="28"/>
        </w:rPr>
        <w:t>năm.</w:t>
      </w:r>
    </w:p>
    <w:p w:rsidR="00431A47" w:rsidRPr="001A665D" w:rsidRDefault="00431A47" w:rsidP="00E1150B">
      <w:pPr>
        <w:pStyle w:val="ListParagraph"/>
        <w:numPr>
          <w:ilvl w:val="0"/>
          <w:numId w:val="43"/>
        </w:numPr>
        <w:tabs>
          <w:tab w:val="left" w:pos="360"/>
        </w:tabs>
        <w:spacing w:line="360" w:lineRule="exact"/>
        <w:ind w:left="360"/>
        <w:jc w:val="both"/>
        <w:rPr>
          <w:rFonts w:ascii="Times New Roman" w:hAnsi="Times New Roman"/>
          <w:sz w:val="28"/>
          <w:szCs w:val="28"/>
        </w:rPr>
      </w:pPr>
      <w:r w:rsidRPr="001A665D">
        <w:rPr>
          <w:rFonts w:ascii="Times New Roman" w:hAnsi="Times New Roman"/>
          <w:sz w:val="28"/>
          <w:szCs w:val="28"/>
        </w:rPr>
        <w:t xml:space="preserve">Lợi nhuận trước thuế: Đạt 24,79 tỷ đồng / 36,364 tỷ đồng, bằng 68% </w:t>
      </w:r>
      <w:r w:rsidR="00757200" w:rsidRPr="001A665D">
        <w:rPr>
          <w:rFonts w:ascii="Times New Roman" w:hAnsi="Times New Roman"/>
          <w:sz w:val="28"/>
          <w:szCs w:val="28"/>
        </w:rPr>
        <w:t>KH</w:t>
      </w:r>
      <w:r w:rsidR="00DC519A" w:rsidRPr="001A665D">
        <w:rPr>
          <w:rFonts w:ascii="Times New Roman" w:hAnsi="Times New Roman"/>
          <w:sz w:val="28"/>
          <w:szCs w:val="28"/>
        </w:rPr>
        <w:t xml:space="preserve"> </w:t>
      </w:r>
      <w:r w:rsidRPr="001A665D">
        <w:rPr>
          <w:rFonts w:ascii="Times New Roman" w:hAnsi="Times New Roman"/>
          <w:sz w:val="28"/>
          <w:szCs w:val="28"/>
        </w:rPr>
        <w:t>năm.</w:t>
      </w:r>
    </w:p>
    <w:p w:rsidR="00431A47" w:rsidRPr="001A665D" w:rsidRDefault="00431A47" w:rsidP="00E1150B">
      <w:pPr>
        <w:pStyle w:val="ListParagraph"/>
        <w:numPr>
          <w:ilvl w:val="0"/>
          <w:numId w:val="43"/>
        </w:numPr>
        <w:tabs>
          <w:tab w:val="left" w:pos="360"/>
        </w:tabs>
        <w:spacing w:line="360" w:lineRule="exact"/>
        <w:ind w:left="360"/>
        <w:jc w:val="both"/>
        <w:rPr>
          <w:rFonts w:ascii="Times New Roman" w:hAnsi="Times New Roman"/>
          <w:sz w:val="28"/>
          <w:szCs w:val="28"/>
        </w:rPr>
      </w:pPr>
      <w:r w:rsidRPr="001A665D">
        <w:rPr>
          <w:rFonts w:ascii="Times New Roman" w:hAnsi="Times New Roman"/>
          <w:sz w:val="28"/>
          <w:szCs w:val="28"/>
        </w:rPr>
        <w:t xml:space="preserve">Thu nhập bình quân 1 CBCNV/tháng: Đạt 6,6 triệu đồng/người/tháng, bằng 82% so với kế hoạch năm (8,0 triệu đồng). </w:t>
      </w:r>
    </w:p>
    <w:p w:rsidR="002D5637" w:rsidRPr="001A665D" w:rsidRDefault="002D5637" w:rsidP="00E1150B">
      <w:pPr>
        <w:spacing w:line="360" w:lineRule="exact"/>
        <w:jc w:val="both"/>
        <w:rPr>
          <w:rFonts w:ascii="Times New Roman" w:hAnsi="Times New Roman" w:cs="Times New Roman"/>
          <w:b/>
          <w:bCs/>
          <w:sz w:val="28"/>
        </w:rPr>
      </w:pPr>
    </w:p>
    <w:p w:rsidR="003B0B93" w:rsidRPr="001A665D" w:rsidRDefault="003B0B93" w:rsidP="00E1150B">
      <w:pPr>
        <w:pStyle w:val="BodyTextIndent"/>
        <w:spacing w:line="360" w:lineRule="exact"/>
        <w:ind w:firstLine="0"/>
        <w:rPr>
          <w:rFonts w:ascii="Times New Roman" w:hAnsi="Times New Roman" w:cs="Times New Roman"/>
          <w:b/>
        </w:rPr>
      </w:pPr>
      <w:r w:rsidRPr="001A665D">
        <w:rPr>
          <w:rFonts w:ascii="Times New Roman" w:hAnsi="Times New Roman" w:cs="Times New Roman"/>
          <w:b/>
        </w:rPr>
        <w:t>2. Tổ chức và nhân sự:</w:t>
      </w:r>
    </w:p>
    <w:p w:rsidR="003B0B93" w:rsidRPr="001A665D" w:rsidRDefault="00E248C9" w:rsidP="00E1150B">
      <w:pPr>
        <w:pStyle w:val="BodyTextIndent"/>
        <w:spacing w:line="360" w:lineRule="exact"/>
        <w:ind w:firstLine="0"/>
        <w:rPr>
          <w:rFonts w:ascii="Times New Roman" w:hAnsi="Times New Roman" w:cs="Times New Roman"/>
          <w:b/>
          <w:i/>
        </w:rPr>
      </w:pPr>
      <w:r w:rsidRPr="001A665D">
        <w:rPr>
          <w:rFonts w:ascii="Times New Roman" w:hAnsi="Times New Roman" w:cs="Times New Roman"/>
          <w:b/>
          <w:i/>
        </w:rPr>
        <w:t>2.1. Danh sách Ban điều hành:</w:t>
      </w:r>
    </w:p>
    <w:p w:rsidR="00C450A3" w:rsidRPr="001A665D" w:rsidRDefault="00C450A3" w:rsidP="00E1150B">
      <w:pPr>
        <w:pStyle w:val="BodyTextIndent"/>
        <w:spacing w:line="360" w:lineRule="exact"/>
        <w:ind w:firstLine="0"/>
        <w:rPr>
          <w:rFonts w:ascii="Times New Roman" w:hAnsi="Times New Roman" w:cs="Times New Roman"/>
          <w:b/>
        </w:rPr>
      </w:pPr>
      <w:r w:rsidRPr="001A665D">
        <w:rPr>
          <w:rFonts w:ascii="Times New Roman" w:hAnsi="Times New Roman" w:cs="Times New Roman"/>
          <w:b/>
        </w:rPr>
        <w:t xml:space="preserve">a. </w:t>
      </w:r>
      <w:r w:rsidR="004D5F60" w:rsidRPr="001A665D">
        <w:rPr>
          <w:rFonts w:ascii="Times New Roman" w:hAnsi="Times New Roman" w:cs="Times New Roman"/>
          <w:b/>
        </w:rPr>
        <w:t>Ông: Nguyễn Văn Tánh – T</w:t>
      </w:r>
      <w:r w:rsidR="008B613E" w:rsidRPr="001A665D">
        <w:rPr>
          <w:rFonts w:ascii="Times New Roman" w:hAnsi="Times New Roman" w:cs="Times New Roman"/>
          <w:b/>
        </w:rPr>
        <w:t xml:space="preserve">hành viên </w:t>
      </w:r>
      <w:r w:rsidR="004D5F60" w:rsidRPr="001A665D">
        <w:rPr>
          <w:rFonts w:ascii="Times New Roman" w:hAnsi="Times New Roman" w:cs="Times New Roman"/>
          <w:b/>
        </w:rPr>
        <w:t>HĐQT kiêm Giám đốc Công ty.</w:t>
      </w:r>
    </w:p>
    <w:p w:rsidR="00A645CD" w:rsidRPr="001A665D" w:rsidRDefault="00A645CD" w:rsidP="00E1150B">
      <w:pPr>
        <w:pStyle w:val="ListParagraph"/>
        <w:numPr>
          <w:ilvl w:val="0"/>
          <w:numId w:val="43"/>
        </w:numPr>
        <w:tabs>
          <w:tab w:val="left" w:pos="360"/>
        </w:tabs>
        <w:spacing w:line="360" w:lineRule="exact"/>
        <w:ind w:left="360"/>
        <w:jc w:val="both"/>
        <w:rPr>
          <w:rFonts w:ascii="Times New Roman" w:hAnsi="Times New Roman"/>
          <w:sz w:val="28"/>
          <w:szCs w:val="28"/>
        </w:rPr>
      </w:pPr>
      <w:r w:rsidRPr="001A665D">
        <w:rPr>
          <w:rFonts w:ascii="Times New Roman" w:hAnsi="Times New Roman"/>
          <w:sz w:val="28"/>
          <w:szCs w:val="28"/>
        </w:rPr>
        <w:t xml:space="preserve">Giới tính: </w:t>
      </w:r>
      <w:r w:rsidRPr="001A665D">
        <w:rPr>
          <w:rFonts w:ascii="Times New Roman" w:hAnsi="Times New Roman"/>
          <w:sz w:val="28"/>
          <w:szCs w:val="28"/>
        </w:rPr>
        <w:tab/>
      </w:r>
      <w:r w:rsidRPr="001A665D">
        <w:rPr>
          <w:rFonts w:ascii="Times New Roman" w:hAnsi="Times New Roman"/>
          <w:sz w:val="28"/>
          <w:szCs w:val="28"/>
        </w:rPr>
        <w:tab/>
      </w:r>
      <w:r w:rsidRPr="001A665D">
        <w:rPr>
          <w:rFonts w:ascii="Times New Roman" w:hAnsi="Times New Roman"/>
          <w:sz w:val="28"/>
          <w:szCs w:val="28"/>
        </w:rPr>
        <w:tab/>
        <w:t>Nam</w:t>
      </w:r>
    </w:p>
    <w:p w:rsidR="00A645CD" w:rsidRPr="001A665D" w:rsidRDefault="00A645CD" w:rsidP="00E1150B">
      <w:pPr>
        <w:pStyle w:val="ListParagraph"/>
        <w:numPr>
          <w:ilvl w:val="0"/>
          <w:numId w:val="43"/>
        </w:numPr>
        <w:tabs>
          <w:tab w:val="left" w:pos="360"/>
        </w:tabs>
        <w:spacing w:line="360" w:lineRule="exact"/>
        <w:ind w:left="360"/>
        <w:jc w:val="both"/>
        <w:rPr>
          <w:rFonts w:ascii="Times New Roman" w:hAnsi="Times New Roman"/>
          <w:sz w:val="28"/>
          <w:szCs w:val="28"/>
        </w:rPr>
      </w:pPr>
      <w:r w:rsidRPr="001A665D">
        <w:rPr>
          <w:rFonts w:ascii="Times New Roman" w:hAnsi="Times New Roman"/>
          <w:sz w:val="28"/>
          <w:szCs w:val="28"/>
        </w:rPr>
        <w:t xml:space="preserve">Ngày tháng năm sinh: </w:t>
      </w:r>
      <w:r w:rsidRPr="001A665D">
        <w:rPr>
          <w:rFonts w:ascii="Times New Roman" w:hAnsi="Times New Roman"/>
          <w:sz w:val="28"/>
          <w:szCs w:val="28"/>
        </w:rPr>
        <w:tab/>
        <w:t>15/11/1957</w:t>
      </w:r>
    </w:p>
    <w:p w:rsidR="00A645CD" w:rsidRPr="001A665D" w:rsidRDefault="00A645CD" w:rsidP="00E1150B">
      <w:pPr>
        <w:pStyle w:val="ListParagraph"/>
        <w:numPr>
          <w:ilvl w:val="0"/>
          <w:numId w:val="43"/>
        </w:numPr>
        <w:tabs>
          <w:tab w:val="left" w:pos="360"/>
        </w:tabs>
        <w:spacing w:line="360" w:lineRule="exact"/>
        <w:ind w:left="360"/>
        <w:jc w:val="both"/>
        <w:rPr>
          <w:rFonts w:ascii="Times New Roman" w:hAnsi="Times New Roman"/>
          <w:sz w:val="28"/>
          <w:szCs w:val="28"/>
        </w:rPr>
      </w:pPr>
      <w:r w:rsidRPr="001A665D">
        <w:rPr>
          <w:rFonts w:ascii="Times New Roman" w:hAnsi="Times New Roman"/>
          <w:sz w:val="28"/>
          <w:szCs w:val="28"/>
        </w:rPr>
        <w:t xml:space="preserve">Quốc tịch: </w:t>
      </w:r>
      <w:r w:rsidRPr="001A665D">
        <w:rPr>
          <w:rFonts w:ascii="Times New Roman" w:hAnsi="Times New Roman"/>
          <w:sz w:val="28"/>
          <w:szCs w:val="28"/>
        </w:rPr>
        <w:tab/>
      </w:r>
      <w:r w:rsidRPr="001A665D">
        <w:rPr>
          <w:rFonts w:ascii="Times New Roman" w:hAnsi="Times New Roman"/>
          <w:sz w:val="28"/>
          <w:szCs w:val="28"/>
        </w:rPr>
        <w:tab/>
      </w:r>
      <w:r w:rsidRPr="001A665D">
        <w:rPr>
          <w:rFonts w:ascii="Times New Roman" w:hAnsi="Times New Roman"/>
          <w:sz w:val="28"/>
          <w:szCs w:val="28"/>
        </w:rPr>
        <w:tab/>
        <w:t>Việt Nam</w:t>
      </w:r>
    </w:p>
    <w:p w:rsidR="00A645CD" w:rsidRPr="001A665D" w:rsidRDefault="00A645CD" w:rsidP="00E1150B">
      <w:pPr>
        <w:pStyle w:val="ListParagraph"/>
        <w:numPr>
          <w:ilvl w:val="0"/>
          <w:numId w:val="43"/>
        </w:numPr>
        <w:tabs>
          <w:tab w:val="left" w:pos="360"/>
        </w:tabs>
        <w:spacing w:line="360" w:lineRule="exact"/>
        <w:ind w:left="360"/>
        <w:jc w:val="both"/>
        <w:rPr>
          <w:rFonts w:ascii="Times New Roman" w:hAnsi="Times New Roman"/>
          <w:sz w:val="28"/>
          <w:szCs w:val="28"/>
        </w:rPr>
      </w:pPr>
      <w:r w:rsidRPr="001A665D">
        <w:rPr>
          <w:rFonts w:ascii="Times New Roman" w:hAnsi="Times New Roman"/>
          <w:sz w:val="28"/>
          <w:szCs w:val="28"/>
        </w:rPr>
        <w:t xml:space="preserve">Dân tộc: </w:t>
      </w:r>
      <w:r w:rsidRPr="001A665D">
        <w:rPr>
          <w:rFonts w:ascii="Times New Roman" w:hAnsi="Times New Roman"/>
          <w:sz w:val="28"/>
          <w:szCs w:val="28"/>
        </w:rPr>
        <w:tab/>
      </w:r>
      <w:r w:rsidRPr="001A665D">
        <w:rPr>
          <w:rFonts w:ascii="Times New Roman" w:hAnsi="Times New Roman"/>
          <w:sz w:val="28"/>
          <w:szCs w:val="28"/>
        </w:rPr>
        <w:tab/>
      </w:r>
      <w:r w:rsidRPr="001A665D">
        <w:rPr>
          <w:rFonts w:ascii="Times New Roman" w:hAnsi="Times New Roman"/>
          <w:sz w:val="28"/>
          <w:szCs w:val="28"/>
        </w:rPr>
        <w:tab/>
      </w:r>
      <w:r w:rsidRPr="001A665D">
        <w:rPr>
          <w:rFonts w:ascii="Times New Roman" w:hAnsi="Times New Roman"/>
          <w:sz w:val="28"/>
          <w:szCs w:val="28"/>
        </w:rPr>
        <w:tab/>
        <w:t>Kinh</w:t>
      </w:r>
    </w:p>
    <w:p w:rsidR="00A645CD" w:rsidRPr="001A665D" w:rsidRDefault="00A645CD" w:rsidP="00E1150B">
      <w:pPr>
        <w:pStyle w:val="ListParagraph"/>
        <w:numPr>
          <w:ilvl w:val="0"/>
          <w:numId w:val="43"/>
        </w:numPr>
        <w:tabs>
          <w:tab w:val="left" w:pos="360"/>
        </w:tabs>
        <w:spacing w:line="360" w:lineRule="exact"/>
        <w:ind w:left="360"/>
        <w:jc w:val="both"/>
        <w:rPr>
          <w:rFonts w:ascii="Times New Roman" w:hAnsi="Times New Roman"/>
          <w:sz w:val="28"/>
          <w:szCs w:val="28"/>
        </w:rPr>
      </w:pPr>
      <w:r w:rsidRPr="001A665D">
        <w:rPr>
          <w:rFonts w:ascii="Times New Roman" w:hAnsi="Times New Roman"/>
          <w:sz w:val="28"/>
          <w:szCs w:val="28"/>
        </w:rPr>
        <w:t xml:space="preserve">Quê quán: </w:t>
      </w:r>
      <w:r w:rsidRPr="001A665D">
        <w:rPr>
          <w:rFonts w:ascii="Times New Roman" w:hAnsi="Times New Roman"/>
          <w:sz w:val="28"/>
          <w:szCs w:val="28"/>
        </w:rPr>
        <w:tab/>
      </w:r>
      <w:r w:rsidRPr="001A665D">
        <w:rPr>
          <w:rFonts w:ascii="Times New Roman" w:hAnsi="Times New Roman"/>
          <w:sz w:val="28"/>
          <w:szCs w:val="28"/>
        </w:rPr>
        <w:tab/>
      </w:r>
      <w:r w:rsidRPr="001A665D">
        <w:rPr>
          <w:rFonts w:ascii="Times New Roman" w:hAnsi="Times New Roman"/>
          <w:sz w:val="28"/>
          <w:szCs w:val="28"/>
        </w:rPr>
        <w:tab/>
        <w:t>Ý Yên - Nam Định</w:t>
      </w:r>
    </w:p>
    <w:p w:rsidR="00A645CD" w:rsidRPr="001A665D" w:rsidRDefault="00A645CD" w:rsidP="00E1150B">
      <w:pPr>
        <w:pStyle w:val="ListParagraph"/>
        <w:numPr>
          <w:ilvl w:val="0"/>
          <w:numId w:val="43"/>
        </w:numPr>
        <w:tabs>
          <w:tab w:val="left" w:pos="360"/>
        </w:tabs>
        <w:spacing w:line="360" w:lineRule="exact"/>
        <w:ind w:left="360"/>
        <w:jc w:val="both"/>
        <w:rPr>
          <w:rFonts w:ascii="Times New Roman" w:hAnsi="Times New Roman"/>
          <w:sz w:val="28"/>
          <w:szCs w:val="28"/>
        </w:rPr>
      </w:pPr>
      <w:r w:rsidRPr="001A665D">
        <w:rPr>
          <w:rFonts w:ascii="Times New Roman" w:hAnsi="Times New Roman"/>
          <w:sz w:val="28"/>
          <w:szCs w:val="28"/>
        </w:rPr>
        <w:t xml:space="preserve">Địa chỉ thường trú: </w:t>
      </w:r>
      <w:r w:rsidRPr="001A665D">
        <w:rPr>
          <w:rFonts w:ascii="Times New Roman" w:hAnsi="Times New Roman"/>
          <w:sz w:val="28"/>
          <w:szCs w:val="28"/>
        </w:rPr>
        <w:tab/>
      </w:r>
      <w:r w:rsidRPr="001A665D">
        <w:rPr>
          <w:rFonts w:ascii="Times New Roman" w:hAnsi="Times New Roman"/>
          <w:sz w:val="28"/>
          <w:szCs w:val="28"/>
        </w:rPr>
        <w:tab/>
      </w:r>
      <w:r w:rsidR="00906FB3" w:rsidRPr="001A665D">
        <w:rPr>
          <w:rFonts w:ascii="Times New Roman" w:hAnsi="Times New Roman" w:cs="Times New Roman"/>
          <w:sz w:val="28"/>
          <w:szCs w:val="28"/>
          <w:lang w:val="it-IT"/>
        </w:rPr>
        <w:t>: X. Kiến Hưng, quận Hà Đông, TP Hà Nội</w:t>
      </w:r>
    </w:p>
    <w:p w:rsidR="00A645CD" w:rsidRPr="001A665D" w:rsidRDefault="00A645CD" w:rsidP="00E1150B">
      <w:pPr>
        <w:pStyle w:val="ListParagraph"/>
        <w:numPr>
          <w:ilvl w:val="0"/>
          <w:numId w:val="43"/>
        </w:numPr>
        <w:tabs>
          <w:tab w:val="left" w:pos="360"/>
        </w:tabs>
        <w:spacing w:line="360" w:lineRule="exact"/>
        <w:ind w:left="360"/>
        <w:jc w:val="both"/>
        <w:rPr>
          <w:rFonts w:ascii="Times New Roman" w:hAnsi="Times New Roman"/>
          <w:sz w:val="28"/>
          <w:szCs w:val="28"/>
        </w:rPr>
      </w:pPr>
      <w:r w:rsidRPr="001A665D">
        <w:rPr>
          <w:rFonts w:ascii="Times New Roman" w:hAnsi="Times New Roman"/>
          <w:sz w:val="28"/>
          <w:szCs w:val="28"/>
        </w:rPr>
        <w:t>Số điện thoại</w:t>
      </w:r>
      <w:r w:rsidR="00906FB3" w:rsidRPr="001A665D">
        <w:rPr>
          <w:rFonts w:ascii="Times New Roman" w:hAnsi="Times New Roman"/>
          <w:sz w:val="28"/>
          <w:szCs w:val="28"/>
        </w:rPr>
        <w:t xml:space="preserve"> liên lạc cơ quan</w:t>
      </w:r>
      <w:r w:rsidRPr="001A665D">
        <w:rPr>
          <w:rFonts w:ascii="Times New Roman" w:hAnsi="Times New Roman"/>
          <w:sz w:val="28"/>
          <w:szCs w:val="28"/>
        </w:rPr>
        <w:t>:</w:t>
      </w:r>
      <w:r w:rsidR="00906FB3" w:rsidRPr="001A665D">
        <w:rPr>
          <w:rFonts w:ascii="Times New Roman" w:hAnsi="Times New Roman"/>
          <w:sz w:val="28"/>
          <w:szCs w:val="28"/>
        </w:rPr>
        <w:t xml:space="preserve"> </w:t>
      </w:r>
      <w:r w:rsidRPr="001A665D">
        <w:rPr>
          <w:rFonts w:ascii="Times New Roman" w:hAnsi="Times New Roman"/>
          <w:sz w:val="28"/>
          <w:szCs w:val="28"/>
        </w:rPr>
        <w:t>059</w:t>
      </w:r>
      <w:r w:rsidR="00D617FA" w:rsidRPr="001A665D">
        <w:rPr>
          <w:rFonts w:ascii="Times New Roman" w:hAnsi="Times New Roman"/>
          <w:sz w:val="28"/>
          <w:szCs w:val="28"/>
        </w:rPr>
        <w:t>3</w:t>
      </w:r>
      <w:r w:rsidRPr="001A665D">
        <w:rPr>
          <w:rFonts w:ascii="Times New Roman" w:hAnsi="Times New Roman"/>
          <w:sz w:val="28"/>
          <w:szCs w:val="28"/>
        </w:rPr>
        <w:t>716847</w:t>
      </w:r>
    </w:p>
    <w:p w:rsidR="006E5EAA" w:rsidRPr="001A665D" w:rsidRDefault="00A645CD" w:rsidP="00E1150B">
      <w:pPr>
        <w:pStyle w:val="ListParagraph"/>
        <w:numPr>
          <w:ilvl w:val="0"/>
          <w:numId w:val="43"/>
        </w:numPr>
        <w:tabs>
          <w:tab w:val="left" w:pos="360"/>
        </w:tabs>
        <w:spacing w:line="360" w:lineRule="exact"/>
        <w:ind w:left="360"/>
        <w:jc w:val="both"/>
        <w:rPr>
          <w:rFonts w:ascii="Times New Roman" w:hAnsi="Times New Roman"/>
          <w:sz w:val="28"/>
          <w:szCs w:val="28"/>
        </w:rPr>
      </w:pPr>
      <w:r w:rsidRPr="001A665D">
        <w:rPr>
          <w:rFonts w:ascii="Times New Roman" w:hAnsi="Times New Roman"/>
          <w:sz w:val="28"/>
          <w:szCs w:val="28"/>
        </w:rPr>
        <w:lastRenderedPageBreak/>
        <w:t xml:space="preserve">Trình độ văn hoá: </w:t>
      </w:r>
      <w:r w:rsidRPr="001A665D">
        <w:rPr>
          <w:rFonts w:ascii="Times New Roman" w:hAnsi="Times New Roman"/>
          <w:sz w:val="28"/>
          <w:szCs w:val="28"/>
        </w:rPr>
        <w:tab/>
      </w:r>
      <w:r w:rsidRPr="001A665D">
        <w:rPr>
          <w:rFonts w:ascii="Times New Roman" w:hAnsi="Times New Roman"/>
          <w:sz w:val="28"/>
          <w:szCs w:val="28"/>
        </w:rPr>
        <w:tab/>
        <w:t>10/10</w:t>
      </w:r>
    </w:p>
    <w:p w:rsidR="00D7775B" w:rsidRPr="001A665D" w:rsidRDefault="00A645CD" w:rsidP="00E1150B">
      <w:pPr>
        <w:pStyle w:val="ListParagraph"/>
        <w:numPr>
          <w:ilvl w:val="0"/>
          <w:numId w:val="43"/>
        </w:numPr>
        <w:tabs>
          <w:tab w:val="left" w:pos="360"/>
        </w:tabs>
        <w:spacing w:line="360" w:lineRule="exact"/>
        <w:ind w:left="360"/>
        <w:jc w:val="both"/>
        <w:rPr>
          <w:rFonts w:ascii="Times New Roman" w:hAnsi="Times New Roman"/>
          <w:sz w:val="28"/>
          <w:szCs w:val="28"/>
        </w:rPr>
      </w:pPr>
      <w:r w:rsidRPr="001A665D">
        <w:rPr>
          <w:rFonts w:ascii="Times New Roman" w:hAnsi="Times New Roman"/>
          <w:sz w:val="28"/>
          <w:szCs w:val="28"/>
        </w:rPr>
        <w:t xml:space="preserve">Trình độ chuyên môn: </w:t>
      </w:r>
      <w:r w:rsidRPr="001A665D">
        <w:rPr>
          <w:rFonts w:ascii="Times New Roman" w:hAnsi="Times New Roman"/>
          <w:sz w:val="28"/>
          <w:szCs w:val="28"/>
        </w:rPr>
        <w:tab/>
        <w:t>Kỹ sư Khai thác mỏ hầm lò</w:t>
      </w:r>
    </w:p>
    <w:p w:rsidR="00A645CD" w:rsidRPr="001A665D" w:rsidRDefault="00A645CD" w:rsidP="00E1150B">
      <w:pPr>
        <w:pStyle w:val="ListParagraph"/>
        <w:numPr>
          <w:ilvl w:val="0"/>
          <w:numId w:val="43"/>
        </w:numPr>
        <w:tabs>
          <w:tab w:val="left" w:pos="360"/>
        </w:tabs>
        <w:spacing w:line="360" w:lineRule="exact"/>
        <w:ind w:left="360"/>
        <w:jc w:val="both"/>
        <w:rPr>
          <w:rFonts w:ascii="Times New Roman" w:hAnsi="Times New Roman"/>
          <w:sz w:val="28"/>
          <w:szCs w:val="28"/>
        </w:rPr>
      </w:pPr>
      <w:r w:rsidRPr="001A665D">
        <w:rPr>
          <w:rFonts w:ascii="Times New Roman" w:hAnsi="Times New Roman"/>
          <w:sz w:val="28"/>
          <w:szCs w:val="28"/>
        </w:rPr>
        <w:t>Quá trình công tác:</w:t>
      </w:r>
    </w:p>
    <w:p w:rsidR="0021247E" w:rsidRPr="001A665D" w:rsidRDefault="00A645CD" w:rsidP="00E1150B">
      <w:pPr>
        <w:pStyle w:val="List"/>
        <w:numPr>
          <w:ilvl w:val="0"/>
          <w:numId w:val="46"/>
        </w:numPr>
        <w:tabs>
          <w:tab w:val="clear" w:pos="1263"/>
          <w:tab w:val="num" w:pos="630"/>
        </w:tabs>
        <w:spacing w:line="360" w:lineRule="exact"/>
        <w:ind w:left="2896" w:hanging="2536"/>
        <w:jc w:val="both"/>
        <w:rPr>
          <w:rFonts w:ascii="Times New Roman" w:hAnsi="Times New Roman" w:cs="Times New Roman"/>
          <w:sz w:val="28"/>
          <w:szCs w:val="28"/>
          <w:lang w:val="fr-FR"/>
        </w:rPr>
      </w:pPr>
      <w:r w:rsidRPr="001A665D">
        <w:rPr>
          <w:rFonts w:ascii="Times New Roman" w:hAnsi="Times New Roman" w:cs="Times New Roman"/>
          <w:bCs/>
          <w:sz w:val="28"/>
          <w:szCs w:val="28"/>
          <w:lang w:val="fr-FR"/>
        </w:rPr>
        <w:t xml:space="preserve">3/1981 - 10/1981: </w:t>
      </w:r>
      <w:r w:rsidRPr="001A665D">
        <w:rPr>
          <w:rFonts w:ascii="Times New Roman" w:hAnsi="Times New Roman" w:cs="Times New Roman"/>
          <w:bCs/>
          <w:sz w:val="28"/>
          <w:szCs w:val="28"/>
          <w:lang w:val="fr-FR"/>
        </w:rPr>
        <w:tab/>
      </w:r>
      <w:r w:rsidRPr="001A665D">
        <w:rPr>
          <w:rFonts w:ascii="Times New Roman" w:hAnsi="Times New Roman" w:cs="Times New Roman"/>
          <w:sz w:val="28"/>
          <w:szCs w:val="28"/>
          <w:lang w:val="fr-FR"/>
        </w:rPr>
        <w:t>Cán bộ Kỹ thuật Xí nghiệp Hầm, Công ty Xây dựng Công</w:t>
      </w:r>
    </w:p>
    <w:p w:rsidR="00A645CD" w:rsidRPr="001A665D" w:rsidRDefault="00A645CD" w:rsidP="00E1150B">
      <w:pPr>
        <w:pStyle w:val="List"/>
        <w:spacing w:line="360" w:lineRule="exact"/>
        <w:ind w:left="2896" w:firstLine="0"/>
        <w:jc w:val="both"/>
        <w:rPr>
          <w:rFonts w:ascii="Times New Roman" w:hAnsi="Times New Roman" w:cs="Times New Roman"/>
          <w:sz w:val="28"/>
          <w:szCs w:val="28"/>
          <w:lang w:val="fr-FR"/>
        </w:rPr>
      </w:pPr>
      <w:r w:rsidRPr="001A665D">
        <w:rPr>
          <w:rFonts w:ascii="Times New Roman" w:hAnsi="Times New Roman" w:cs="Times New Roman"/>
          <w:sz w:val="28"/>
          <w:szCs w:val="28"/>
          <w:lang w:val="fr-FR"/>
        </w:rPr>
        <w:t>trình Ngầm Thuỷ điện Hoà Bình, tỉnh Hoà Bình.</w:t>
      </w:r>
    </w:p>
    <w:p w:rsidR="00A645CD" w:rsidRPr="001A665D" w:rsidRDefault="00A645CD" w:rsidP="00E1150B">
      <w:pPr>
        <w:pStyle w:val="List"/>
        <w:numPr>
          <w:ilvl w:val="0"/>
          <w:numId w:val="46"/>
        </w:numPr>
        <w:tabs>
          <w:tab w:val="clear" w:pos="1263"/>
          <w:tab w:val="num" w:pos="630"/>
        </w:tabs>
        <w:spacing w:line="360" w:lineRule="exact"/>
        <w:ind w:left="2896" w:hanging="2536"/>
        <w:jc w:val="both"/>
        <w:rPr>
          <w:rFonts w:ascii="Times New Roman" w:hAnsi="Times New Roman" w:cs="Times New Roman"/>
          <w:sz w:val="28"/>
          <w:szCs w:val="28"/>
          <w:lang w:val="fr-FR"/>
        </w:rPr>
      </w:pPr>
      <w:r w:rsidRPr="001A665D">
        <w:rPr>
          <w:rFonts w:ascii="Times New Roman" w:hAnsi="Times New Roman" w:cs="Times New Roman"/>
          <w:bCs/>
          <w:sz w:val="28"/>
          <w:szCs w:val="28"/>
          <w:lang w:val="fr-FR"/>
        </w:rPr>
        <w:t xml:space="preserve">11/1981 - 11/1984: </w:t>
      </w:r>
      <w:r w:rsidRPr="001A665D">
        <w:rPr>
          <w:rFonts w:ascii="Times New Roman" w:hAnsi="Times New Roman" w:cs="Times New Roman"/>
          <w:bCs/>
          <w:sz w:val="28"/>
          <w:szCs w:val="28"/>
          <w:lang w:val="fr-FR"/>
        </w:rPr>
        <w:tab/>
      </w:r>
      <w:r w:rsidRPr="001A665D">
        <w:rPr>
          <w:rFonts w:ascii="Times New Roman" w:hAnsi="Times New Roman" w:cs="Times New Roman"/>
          <w:sz w:val="28"/>
          <w:szCs w:val="28"/>
          <w:lang w:val="fr-FR"/>
        </w:rPr>
        <w:t>Đội trưởng đội Khoan hầm, Công ty Xây dựng Công trình Ngầm Thuỷ điện Hoà Bình, tỉnh Hoà Bình.</w:t>
      </w:r>
    </w:p>
    <w:p w:rsidR="00A645CD" w:rsidRPr="001A665D" w:rsidRDefault="00A645CD" w:rsidP="00E1150B">
      <w:pPr>
        <w:pStyle w:val="List"/>
        <w:numPr>
          <w:ilvl w:val="0"/>
          <w:numId w:val="46"/>
        </w:numPr>
        <w:tabs>
          <w:tab w:val="clear" w:pos="1263"/>
          <w:tab w:val="num" w:pos="630"/>
        </w:tabs>
        <w:spacing w:line="360" w:lineRule="exact"/>
        <w:ind w:left="2896" w:hanging="2536"/>
        <w:jc w:val="both"/>
        <w:rPr>
          <w:rFonts w:ascii="Times New Roman" w:hAnsi="Times New Roman" w:cs="Times New Roman"/>
          <w:sz w:val="28"/>
          <w:szCs w:val="28"/>
          <w:lang w:val="fr-FR"/>
        </w:rPr>
      </w:pPr>
      <w:r w:rsidRPr="001A665D">
        <w:rPr>
          <w:rFonts w:ascii="Times New Roman" w:hAnsi="Times New Roman" w:cs="Times New Roman"/>
          <w:bCs/>
          <w:sz w:val="28"/>
          <w:szCs w:val="28"/>
          <w:lang w:val="fr-FR"/>
        </w:rPr>
        <w:t xml:space="preserve">1985 - 1989: </w:t>
      </w:r>
      <w:r w:rsidRPr="001A665D">
        <w:rPr>
          <w:rFonts w:ascii="Times New Roman" w:hAnsi="Times New Roman" w:cs="Times New Roman"/>
          <w:bCs/>
          <w:sz w:val="28"/>
          <w:szCs w:val="28"/>
          <w:lang w:val="fr-FR"/>
        </w:rPr>
        <w:tab/>
      </w:r>
      <w:r w:rsidRPr="001A665D">
        <w:rPr>
          <w:rFonts w:ascii="Times New Roman" w:hAnsi="Times New Roman" w:cs="Times New Roman"/>
          <w:sz w:val="28"/>
          <w:szCs w:val="28"/>
          <w:lang w:val="fr-FR"/>
        </w:rPr>
        <w:t>Phó Giám đốc Xí nghiệp Hầm Công ty Xây dựng Công trình Ngầm Thuỷ điện Hoà Bình, tỉnh Hoà Bình.</w:t>
      </w:r>
    </w:p>
    <w:p w:rsidR="00A645CD" w:rsidRPr="001A665D" w:rsidRDefault="00A645CD" w:rsidP="00E1150B">
      <w:pPr>
        <w:pStyle w:val="List"/>
        <w:numPr>
          <w:ilvl w:val="0"/>
          <w:numId w:val="46"/>
        </w:numPr>
        <w:tabs>
          <w:tab w:val="clear" w:pos="1263"/>
          <w:tab w:val="num" w:pos="630"/>
        </w:tabs>
        <w:spacing w:line="360" w:lineRule="exact"/>
        <w:ind w:left="2896" w:hanging="2536"/>
        <w:jc w:val="both"/>
        <w:rPr>
          <w:rFonts w:ascii="Times New Roman" w:hAnsi="Times New Roman" w:cs="Times New Roman"/>
          <w:sz w:val="28"/>
          <w:szCs w:val="28"/>
          <w:lang w:val="fr-FR"/>
        </w:rPr>
      </w:pPr>
      <w:r w:rsidRPr="001A665D">
        <w:rPr>
          <w:rFonts w:ascii="Times New Roman" w:hAnsi="Times New Roman" w:cs="Times New Roman"/>
          <w:bCs/>
          <w:sz w:val="28"/>
          <w:szCs w:val="28"/>
          <w:lang w:val="fr-FR"/>
        </w:rPr>
        <w:t xml:space="preserve">1990 - 1993: </w:t>
      </w:r>
      <w:r w:rsidRPr="001A665D">
        <w:rPr>
          <w:rFonts w:ascii="Times New Roman" w:hAnsi="Times New Roman" w:cs="Times New Roman"/>
          <w:bCs/>
          <w:sz w:val="28"/>
          <w:szCs w:val="28"/>
          <w:lang w:val="fr-FR"/>
        </w:rPr>
        <w:tab/>
      </w:r>
      <w:r w:rsidRPr="001A665D">
        <w:rPr>
          <w:rFonts w:ascii="Times New Roman" w:hAnsi="Times New Roman" w:cs="Times New Roman"/>
          <w:sz w:val="28"/>
          <w:szCs w:val="28"/>
          <w:lang w:val="fr-FR"/>
        </w:rPr>
        <w:t>Trưởng phòng An toàn - Công ty Xây dựng công trình ngầm tại thủy điện Hoà Bình, tỉnh Hoà Bình.</w:t>
      </w:r>
    </w:p>
    <w:p w:rsidR="00A645CD" w:rsidRPr="001A665D" w:rsidRDefault="00A645CD" w:rsidP="00E1150B">
      <w:pPr>
        <w:pStyle w:val="List"/>
        <w:numPr>
          <w:ilvl w:val="0"/>
          <w:numId w:val="46"/>
        </w:numPr>
        <w:tabs>
          <w:tab w:val="clear" w:pos="1263"/>
          <w:tab w:val="num" w:pos="630"/>
        </w:tabs>
        <w:spacing w:line="360" w:lineRule="exact"/>
        <w:ind w:left="2896" w:hanging="2536"/>
        <w:jc w:val="both"/>
        <w:rPr>
          <w:rFonts w:ascii="Times New Roman" w:hAnsi="Times New Roman" w:cs="Times New Roman"/>
          <w:sz w:val="28"/>
          <w:szCs w:val="28"/>
          <w:lang w:val="fr-FR"/>
        </w:rPr>
      </w:pPr>
      <w:r w:rsidRPr="001A665D">
        <w:rPr>
          <w:rFonts w:ascii="Times New Roman" w:hAnsi="Times New Roman" w:cs="Times New Roman"/>
          <w:bCs/>
          <w:sz w:val="28"/>
          <w:szCs w:val="28"/>
          <w:lang w:val="fr-FR"/>
        </w:rPr>
        <w:t xml:space="preserve">1994 - 1998: </w:t>
      </w:r>
      <w:r w:rsidRPr="001A665D">
        <w:rPr>
          <w:rFonts w:ascii="Times New Roman" w:hAnsi="Times New Roman" w:cs="Times New Roman"/>
          <w:bCs/>
          <w:sz w:val="28"/>
          <w:szCs w:val="28"/>
          <w:lang w:val="fr-FR"/>
        </w:rPr>
        <w:tab/>
      </w:r>
      <w:r w:rsidRPr="001A665D">
        <w:rPr>
          <w:rFonts w:ascii="Times New Roman" w:hAnsi="Times New Roman" w:cs="Times New Roman"/>
          <w:sz w:val="28"/>
          <w:szCs w:val="28"/>
          <w:lang w:val="fr-FR"/>
        </w:rPr>
        <w:t>Trưởng phòng An toàn - Công ty Xây dựng công trình ngầm tại  thủy điện Yaly, tỉnh Gia Lai.</w:t>
      </w:r>
    </w:p>
    <w:p w:rsidR="00A645CD" w:rsidRPr="001A665D" w:rsidRDefault="00A645CD" w:rsidP="00E1150B">
      <w:pPr>
        <w:pStyle w:val="List"/>
        <w:numPr>
          <w:ilvl w:val="0"/>
          <w:numId w:val="46"/>
        </w:numPr>
        <w:tabs>
          <w:tab w:val="clear" w:pos="1263"/>
          <w:tab w:val="num" w:pos="630"/>
        </w:tabs>
        <w:spacing w:line="360" w:lineRule="exact"/>
        <w:ind w:left="2896" w:hanging="2536"/>
        <w:jc w:val="both"/>
        <w:rPr>
          <w:rFonts w:ascii="Times New Roman" w:hAnsi="Times New Roman" w:cs="Times New Roman"/>
          <w:sz w:val="28"/>
          <w:szCs w:val="28"/>
          <w:lang w:val="fr-FR"/>
        </w:rPr>
      </w:pPr>
      <w:r w:rsidRPr="001A665D">
        <w:rPr>
          <w:rFonts w:ascii="Times New Roman" w:hAnsi="Times New Roman" w:cs="Times New Roman"/>
          <w:bCs/>
          <w:sz w:val="28"/>
          <w:szCs w:val="28"/>
          <w:lang w:val="fr-FR"/>
        </w:rPr>
        <w:t xml:space="preserve">5/1998 - 9/2000: </w:t>
      </w:r>
      <w:r w:rsidRPr="001A665D">
        <w:rPr>
          <w:rFonts w:ascii="Times New Roman" w:hAnsi="Times New Roman" w:cs="Times New Roman"/>
          <w:bCs/>
          <w:sz w:val="28"/>
          <w:szCs w:val="28"/>
          <w:lang w:val="fr-FR"/>
        </w:rPr>
        <w:tab/>
      </w:r>
      <w:r w:rsidRPr="001A665D">
        <w:rPr>
          <w:rFonts w:ascii="Times New Roman" w:hAnsi="Times New Roman" w:cs="Times New Roman"/>
          <w:sz w:val="28"/>
          <w:szCs w:val="28"/>
          <w:lang w:val="fr-FR"/>
        </w:rPr>
        <w:t>Trưởng phòng Kinh tế - Kế hoạch Công ty Xây dựng Công trình Ngầm Sông Đà 10 tại Tây Nguyên, thuỷ điện Yaly, tỉnh Gia Lai.</w:t>
      </w:r>
    </w:p>
    <w:p w:rsidR="00A645CD" w:rsidRPr="001A665D" w:rsidRDefault="00A645CD" w:rsidP="00E1150B">
      <w:pPr>
        <w:pStyle w:val="List"/>
        <w:numPr>
          <w:ilvl w:val="0"/>
          <w:numId w:val="46"/>
        </w:numPr>
        <w:tabs>
          <w:tab w:val="clear" w:pos="1263"/>
          <w:tab w:val="num" w:pos="630"/>
        </w:tabs>
        <w:spacing w:line="360" w:lineRule="exact"/>
        <w:ind w:left="2896" w:hanging="2536"/>
        <w:jc w:val="both"/>
        <w:rPr>
          <w:rFonts w:ascii="Times New Roman" w:hAnsi="Times New Roman" w:cs="Times New Roman"/>
          <w:sz w:val="28"/>
          <w:szCs w:val="28"/>
          <w:lang w:val="fr-FR"/>
        </w:rPr>
      </w:pPr>
      <w:r w:rsidRPr="001A665D">
        <w:rPr>
          <w:rFonts w:ascii="Times New Roman" w:hAnsi="Times New Roman" w:cs="Times New Roman"/>
          <w:bCs/>
          <w:sz w:val="28"/>
          <w:szCs w:val="28"/>
          <w:lang w:val="fr-FR"/>
        </w:rPr>
        <w:t xml:space="preserve">9/2000 - 12/2002: </w:t>
      </w:r>
      <w:r w:rsidRPr="001A665D">
        <w:rPr>
          <w:rFonts w:ascii="Times New Roman" w:hAnsi="Times New Roman" w:cs="Times New Roman"/>
          <w:sz w:val="28"/>
          <w:szCs w:val="28"/>
          <w:lang w:val="fr-FR"/>
        </w:rPr>
        <w:tab/>
        <w:t>Giám đốc Chi nh</w:t>
      </w:r>
      <w:r w:rsidR="00F822F4" w:rsidRPr="001A665D">
        <w:rPr>
          <w:rFonts w:ascii="Times New Roman" w:hAnsi="Times New Roman" w:cs="Times New Roman"/>
          <w:sz w:val="28"/>
          <w:szCs w:val="28"/>
          <w:lang w:val="fr-FR"/>
        </w:rPr>
        <w:t>ánh</w:t>
      </w:r>
      <w:r w:rsidRPr="001A665D">
        <w:rPr>
          <w:rFonts w:ascii="Times New Roman" w:hAnsi="Times New Roman" w:cs="Times New Roman"/>
          <w:sz w:val="28"/>
          <w:szCs w:val="28"/>
          <w:lang w:val="fr-FR"/>
        </w:rPr>
        <w:t xml:space="preserve"> Công ty Xây dựng Công trình Ngầm Sông Đà 10 tại Tây Nguyên, thuỷ điện Yaly, tỉnh Gia Lai.</w:t>
      </w:r>
    </w:p>
    <w:p w:rsidR="00A645CD" w:rsidRPr="001A665D" w:rsidRDefault="00A645CD" w:rsidP="00E1150B">
      <w:pPr>
        <w:pStyle w:val="List"/>
        <w:numPr>
          <w:ilvl w:val="0"/>
          <w:numId w:val="46"/>
        </w:numPr>
        <w:tabs>
          <w:tab w:val="clear" w:pos="1263"/>
          <w:tab w:val="num" w:pos="630"/>
        </w:tabs>
        <w:spacing w:line="360" w:lineRule="exact"/>
        <w:ind w:left="2896" w:hanging="2536"/>
        <w:jc w:val="both"/>
        <w:rPr>
          <w:rFonts w:ascii="Times New Roman" w:hAnsi="Times New Roman" w:cs="Times New Roman"/>
          <w:sz w:val="28"/>
          <w:szCs w:val="28"/>
          <w:lang w:val="fr-FR"/>
        </w:rPr>
      </w:pPr>
      <w:r w:rsidRPr="001A665D">
        <w:rPr>
          <w:rFonts w:ascii="Times New Roman" w:hAnsi="Times New Roman" w:cs="Times New Roman"/>
          <w:bCs/>
          <w:sz w:val="28"/>
          <w:szCs w:val="28"/>
          <w:lang w:val="fr-FR"/>
        </w:rPr>
        <w:t xml:space="preserve">1/2003 - 6/2004: </w:t>
      </w:r>
      <w:r w:rsidRPr="001A665D">
        <w:rPr>
          <w:rFonts w:ascii="Times New Roman" w:hAnsi="Times New Roman" w:cs="Times New Roman"/>
          <w:bCs/>
          <w:sz w:val="28"/>
          <w:szCs w:val="28"/>
          <w:lang w:val="fr-FR"/>
        </w:rPr>
        <w:tab/>
      </w:r>
      <w:r w:rsidRPr="001A665D">
        <w:rPr>
          <w:rFonts w:ascii="Times New Roman" w:hAnsi="Times New Roman" w:cs="Times New Roman"/>
          <w:sz w:val="28"/>
          <w:szCs w:val="28"/>
          <w:lang w:val="fr-FR"/>
        </w:rPr>
        <w:t>Phó Giám đốc Công ty Sông Đà 10 kiêm Giám đốc Xí nghiệp Sông Đà 10.1, thuỷ điện Sê San 3, tỉnh Gia Lai.</w:t>
      </w:r>
    </w:p>
    <w:p w:rsidR="00A645CD" w:rsidRPr="001A665D" w:rsidRDefault="00A645CD" w:rsidP="00E1150B">
      <w:pPr>
        <w:pStyle w:val="List"/>
        <w:numPr>
          <w:ilvl w:val="0"/>
          <w:numId w:val="46"/>
        </w:numPr>
        <w:tabs>
          <w:tab w:val="clear" w:pos="1263"/>
          <w:tab w:val="num" w:pos="630"/>
        </w:tabs>
        <w:spacing w:line="360" w:lineRule="exact"/>
        <w:ind w:left="2896" w:hanging="2536"/>
        <w:jc w:val="both"/>
        <w:rPr>
          <w:rFonts w:ascii="Times New Roman" w:hAnsi="Times New Roman" w:cs="Times New Roman"/>
          <w:sz w:val="28"/>
          <w:szCs w:val="28"/>
          <w:lang w:val="fr-FR"/>
        </w:rPr>
      </w:pPr>
      <w:r w:rsidRPr="001A665D">
        <w:rPr>
          <w:rFonts w:ascii="Times New Roman" w:hAnsi="Times New Roman" w:cs="Times New Roman"/>
          <w:bCs/>
          <w:sz w:val="28"/>
          <w:szCs w:val="28"/>
          <w:lang w:val="fr-FR"/>
        </w:rPr>
        <w:t xml:space="preserve">7/2004 đến nay: </w:t>
      </w:r>
      <w:r w:rsidRPr="001A665D">
        <w:rPr>
          <w:rFonts w:ascii="Times New Roman" w:hAnsi="Times New Roman" w:cs="Times New Roman"/>
          <w:bCs/>
          <w:sz w:val="28"/>
          <w:szCs w:val="28"/>
          <w:lang w:val="fr-FR"/>
        </w:rPr>
        <w:tab/>
      </w:r>
      <w:r w:rsidRPr="001A665D">
        <w:rPr>
          <w:rFonts w:ascii="Times New Roman" w:hAnsi="Times New Roman" w:cs="Times New Roman"/>
          <w:sz w:val="28"/>
          <w:szCs w:val="28"/>
          <w:lang w:val="fr-FR"/>
        </w:rPr>
        <w:t>Thành viên Hội đồng Quản trị</w:t>
      </w:r>
      <w:r w:rsidR="00D31B58">
        <w:rPr>
          <w:rFonts w:ascii="Times New Roman" w:hAnsi="Times New Roman" w:cs="Times New Roman"/>
          <w:sz w:val="28"/>
          <w:szCs w:val="28"/>
          <w:lang w:val="fr-FR"/>
        </w:rPr>
        <w:t>,</w:t>
      </w:r>
      <w:r w:rsidR="00B529D8" w:rsidRPr="001A665D">
        <w:rPr>
          <w:rFonts w:ascii="Times New Roman" w:hAnsi="Times New Roman" w:cs="Times New Roman"/>
          <w:sz w:val="28"/>
          <w:szCs w:val="28"/>
          <w:lang w:val="fr-FR"/>
        </w:rPr>
        <w:t xml:space="preserve"> kiêm</w:t>
      </w:r>
      <w:r w:rsidRPr="001A665D">
        <w:rPr>
          <w:rFonts w:ascii="Times New Roman" w:hAnsi="Times New Roman" w:cs="Times New Roman"/>
          <w:sz w:val="28"/>
          <w:szCs w:val="28"/>
          <w:lang w:val="fr-FR"/>
        </w:rPr>
        <w:t xml:space="preserve"> Giám đốc Công ty Cổ phần Sông Đà 10.1.</w:t>
      </w:r>
    </w:p>
    <w:p w:rsidR="00011E17" w:rsidRPr="001A665D" w:rsidRDefault="00011E17" w:rsidP="00011E17">
      <w:pPr>
        <w:pStyle w:val="ListParagraph"/>
        <w:numPr>
          <w:ilvl w:val="0"/>
          <w:numId w:val="43"/>
        </w:numPr>
        <w:tabs>
          <w:tab w:val="left" w:pos="360"/>
        </w:tabs>
        <w:spacing w:line="360" w:lineRule="exact"/>
        <w:ind w:left="360"/>
        <w:jc w:val="both"/>
        <w:rPr>
          <w:rFonts w:ascii="Times New Roman" w:hAnsi="Times New Roman"/>
          <w:sz w:val="28"/>
          <w:szCs w:val="28"/>
        </w:rPr>
      </w:pPr>
      <w:r w:rsidRPr="001A665D">
        <w:rPr>
          <w:rFonts w:ascii="Times New Roman" w:hAnsi="Times New Roman"/>
          <w:sz w:val="28"/>
          <w:szCs w:val="28"/>
        </w:rPr>
        <w:t>Tỷ lệ sở hữu cổ phần có quyền biểu quyết tại Công ty CP Sông Đà 10.1 :</w:t>
      </w:r>
    </w:p>
    <w:p w:rsidR="00011E17" w:rsidRPr="001A665D" w:rsidRDefault="00011E17" w:rsidP="00011E17">
      <w:pPr>
        <w:pStyle w:val="ListParagraph"/>
        <w:tabs>
          <w:tab w:val="left" w:pos="360"/>
        </w:tabs>
        <w:spacing w:line="360" w:lineRule="exact"/>
        <w:ind w:left="360"/>
        <w:jc w:val="both"/>
        <w:rPr>
          <w:rFonts w:ascii="Times New Roman" w:hAnsi="Times New Roman"/>
          <w:sz w:val="28"/>
          <w:szCs w:val="28"/>
        </w:rPr>
      </w:pPr>
      <w:r w:rsidRPr="001A665D">
        <w:rPr>
          <w:rFonts w:ascii="Times New Roman" w:hAnsi="Times New Roman"/>
          <w:sz w:val="28"/>
          <w:szCs w:val="28"/>
        </w:rPr>
        <w:t>+</w:t>
      </w:r>
      <w:r w:rsidRPr="001A665D">
        <w:rPr>
          <w:rFonts w:ascii="Times New Roman" w:hAnsi="Times New Roman"/>
          <w:sz w:val="28"/>
          <w:szCs w:val="28"/>
        </w:rPr>
        <w:tab/>
        <w:t>Tỷ lệ sở hữu cá nhân: 134.984 cổ phần tương đương tỷ lệ : 2,89%</w:t>
      </w:r>
    </w:p>
    <w:p w:rsidR="00011E17" w:rsidRPr="001A665D" w:rsidRDefault="00011E17" w:rsidP="00011E17">
      <w:pPr>
        <w:pStyle w:val="ListParagraph"/>
        <w:tabs>
          <w:tab w:val="left" w:pos="360"/>
        </w:tabs>
        <w:spacing w:line="360" w:lineRule="exact"/>
        <w:ind w:left="360"/>
        <w:jc w:val="both"/>
        <w:rPr>
          <w:rFonts w:ascii="Times New Roman" w:hAnsi="Times New Roman"/>
          <w:sz w:val="28"/>
          <w:szCs w:val="28"/>
        </w:rPr>
      </w:pPr>
      <w:r w:rsidRPr="001A665D">
        <w:rPr>
          <w:rFonts w:ascii="Times New Roman" w:hAnsi="Times New Roman"/>
          <w:sz w:val="28"/>
          <w:szCs w:val="28"/>
        </w:rPr>
        <w:t>+</w:t>
      </w:r>
      <w:r w:rsidRPr="001A665D">
        <w:rPr>
          <w:rFonts w:ascii="Times New Roman" w:hAnsi="Times New Roman"/>
          <w:sz w:val="28"/>
          <w:szCs w:val="28"/>
        </w:rPr>
        <w:tab/>
        <w:t>Tỷ lệ sở hữu do Tổng công ty Sông Đà giao quản lý phần vốn: 9,65% tương ứng 450.000 cổ phần.</w:t>
      </w:r>
    </w:p>
    <w:p w:rsidR="00A645CD" w:rsidRPr="001A665D" w:rsidRDefault="00A645CD" w:rsidP="00E1150B">
      <w:pPr>
        <w:pStyle w:val="BodyTextIndent"/>
        <w:spacing w:line="360" w:lineRule="exact"/>
        <w:ind w:firstLine="0"/>
        <w:rPr>
          <w:rFonts w:ascii="Times New Roman" w:hAnsi="Times New Roman" w:cs="Times New Roman"/>
          <w:b/>
        </w:rPr>
      </w:pPr>
    </w:p>
    <w:p w:rsidR="00B14D53" w:rsidRPr="001A665D" w:rsidRDefault="00B14D53" w:rsidP="00E1150B">
      <w:pPr>
        <w:pStyle w:val="BodyTextIndent"/>
        <w:spacing w:line="360" w:lineRule="exact"/>
        <w:ind w:firstLine="0"/>
        <w:rPr>
          <w:rFonts w:ascii="Times New Roman" w:hAnsi="Times New Roman" w:cs="Times New Roman"/>
          <w:b/>
        </w:rPr>
      </w:pPr>
      <w:r w:rsidRPr="001A665D">
        <w:rPr>
          <w:rFonts w:ascii="Times New Roman" w:hAnsi="Times New Roman" w:cs="Times New Roman"/>
          <w:b/>
        </w:rPr>
        <w:t>b. Ông: Phùng Văn Vân – Thành viên HĐQT kiêm Phó Giám đốc Công ty.</w:t>
      </w:r>
    </w:p>
    <w:p w:rsidR="00B14D53" w:rsidRPr="001A665D" w:rsidRDefault="00B14D53" w:rsidP="00E1150B">
      <w:pPr>
        <w:pStyle w:val="ListParagraph"/>
        <w:numPr>
          <w:ilvl w:val="0"/>
          <w:numId w:val="43"/>
        </w:numPr>
        <w:tabs>
          <w:tab w:val="left" w:pos="360"/>
        </w:tabs>
        <w:spacing w:line="360" w:lineRule="exact"/>
        <w:ind w:left="360"/>
        <w:jc w:val="both"/>
        <w:rPr>
          <w:rFonts w:ascii="Times New Roman" w:hAnsi="Times New Roman" w:cs="Times New Roman"/>
          <w:sz w:val="28"/>
          <w:szCs w:val="28"/>
        </w:rPr>
      </w:pPr>
      <w:r w:rsidRPr="001A665D">
        <w:rPr>
          <w:rFonts w:ascii="Times New Roman" w:hAnsi="Times New Roman" w:cs="Times New Roman"/>
          <w:sz w:val="28"/>
          <w:szCs w:val="28"/>
        </w:rPr>
        <w:t xml:space="preserve">Giới tính: </w:t>
      </w:r>
      <w:r w:rsidRPr="001A665D">
        <w:rPr>
          <w:rFonts w:ascii="Times New Roman" w:hAnsi="Times New Roman" w:cs="Times New Roman"/>
          <w:sz w:val="28"/>
          <w:szCs w:val="28"/>
        </w:rPr>
        <w:tab/>
      </w:r>
      <w:r w:rsidRPr="001A665D">
        <w:rPr>
          <w:rFonts w:ascii="Times New Roman" w:hAnsi="Times New Roman" w:cs="Times New Roman"/>
          <w:sz w:val="28"/>
          <w:szCs w:val="28"/>
        </w:rPr>
        <w:tab/>
      </w:r>
      <w:r w:rsidRPr="001A665D">
        <w:rPr>
          <w:rFonts w:ascii="Times New Roman" w:hAnsi="Times New Roman" w:cs="Times New Roman"/>
          <w:sz w:val="28"/>
          <w:szCs w:val="28"/>
        </w:rPr>
        <w:tab/>
        <w:t>Nam</w:t>
      </w:r>
    </w:p>
    <w:p w:rsidR="00EE5D76" w:rsidRPr="001A665D" w:rsidRDefault="00EE5D76" w:rsidP="00E1150B">
      <w:pPr>
        <w:pStyle w:val="ListParagraph"/>
        <w:numPr>
          <w:ilvl w:val="0"/>
          <w:numId w:val="43"/>
        </w:numPr>
        <w:tabs>
          <w:tab w:val="left" w:pos="360"/>
        </w:tabs>
        <w:spacing w:line="360" w:lineRule="exact"/>
        <w:ind w:left="360"/>
        <w:jc w:val="both"/>
        <w:rPr>
          <w:rFonts w:ascii="Times New Roman" w:hAnsi="Times New Roman" w:cs="Times New Roman"/>
          <w:sz w:val="28"/>
          <w:szCs w:val="28"/>
        </w:rPr>
      </w:pPr>
      <w:r w:rsidRPr="001A665D">
        <w:rPr>
          <w:rFonts w:ascii="Times New Roman" w:hAnsi="Times New Roman"/>
          <w:sz w:val="28"/>
          <w:szCs w:val="28"/>
        </w:rPr>
        <w:t xml:space="preserve">Ngày tháng năm sinh: </w:t>
      </w:r>
      <w:r w:rsidRPr="001A665D">
        <w:rPr>
          <w:rFonts w:ascii="Times New Roman" w:hAnsi="Times New Roman" w:cs="Times New Roman"/>
          <w:sz w:val="28"/>
          <w:szCs w:val="28"/>
        </w:rPr>
        <w:t xml:space="preserve"> </w:t>
      </w:r>
      <w:r w:rsidRPr="001A665D">
        <w:rPr>
          <w:rFonts w:ascii="Times New Roman" w:hAnsi="Times New Roman" w:cs="Times New Roman"/>
          <w:sz w:val="28"/>
          <w:szCs w:val="28"/>
        </w:rPr>
        <w:tab/>
        <w:t>13/07/1953</w:t>
      </w:r>
    </w:p>
    <w:p w:rsidR="00217713" w:rsidRPr="001A665D" w:rsidRDefault="00217713" w:rsidP="00E1150B">
      <w:pPr>
        <w:pStyle w:val="ListParagraph"/>
        <w:numPr>
          <w:ilvl w:val="0"/>
          <w:numId w:val="43"/>
        </w:numPr>
        <w:tabs>
          <w:tab w:val="left" w:pos="360"/>
        </w:tabs>
        <w:spacing w:line="360" w:lineRule="exact"/>
        <w:ind w:left="360"/>
        <w:jc w:val="both"/>
        <w:rPr>
          <w:rFonts w:ascii="Times New Roman" w:hAnsi="Times New Roman"/>
          <w:sz w:val="28"/>
          <w:szCs w:val="28"/>
        </w:rPr>
      </w:pPr>
      <w:r w:rsidRPr="001A665D">
        <w:rPr>
          <w:rFonts w:ascii="Times New Roman" w:hAnsi="Times New Roman"/>
          <w:sz w:val="28"/>
          <w:szCs w:val="28"/>
        </w:rPr>
        <w:t xml:space="preserve">Quốc tịch: </w:t>
      </w:r>
      <w:r w:rsidRPr="001A665D">
        <w:rPr>
          <w:rFonts w:ascii="Times New Roman" w:hAnsi="Times New Roman"/>
          <w:sz w:val="28"/>
          <w:szCs w:val="28"/>
        </w:rPr>
        <w:tab/>
      </w:r>
      <w:r w:rsidRPr="001A665D">
        <w:rPr>
          <w:rFonts w:ascii="Times New Roman" w:hAnsi="Times New Roman"/>
          <w:sz w:val="28"/>
          <w:szCs w:val="28"/>
        </w:rPr>
        <w:tab/>
      </w:r>
      <w:r w:rsidRPr="001A665D">
        <w:rPr>
          <w:rFonts w:ascii="Times New Roman" w:hAnsi="Times New Roman"/>
          <w:sz w:val="28"/>
          <w:szCs w:val="28"/>
        </w:rPr>
        <w:tab/>
        <w:t>Việt Nam</w:t>
      </w:r>
    </w:p>
    <w:p w:rsidR="00217713" w:rsidRPr="001A665D" w:rsidRDefault="00217713" w:rsidP="00E1150B">
      <w:pPr>
        <w:pStyle w:val="ListParagraph"/>
        <w:numPr>
          <w:ilvl w:val="0"/>
          <w:numId w:val="43"/>
        </w:numPr>
        <w:tabs>
          <w:tab w:val="left" w:pos="360"/>
        </w:tabs>
        <w:spacing w:line="360" w:lineRule="exact"/>
        <w:ind w:left="360"/>
        <w:jc w:val="both"/>
        <w:rPr>
          <w:rFonts w:ascii="Times New Roman" w:hAnsi="Times New Roman"/>
          <w:sz w:val="28"/>
          <w:szCs w:val="28"/>
        </w:rPr>
      </w:pPr>
      <w:r w:rsidRPr="001A665D">
        <w:rPr>
          <w:rFonts w:ascii="Times New Roman" w:hAnsi="Times New Roman"/>
          <w:sz w:val="28"/>
          <w:szCs w:val="28"/>
        </w:rPr>
        <w:t xml:space="preserve">Dân tộc: </w:t>
      </w:r>
      <w:r w:rsidRPr="001A665D">
        <w:rPr>
          <w:rFonts w:ascii="Times New Roman" w:hAnsi="Times New Roman"/>
          <w:sz w:val="28"/>
          <w:szCs w:val="28"/>
        </w:rPr>
        <w:tab/>
      </w:r>
      <w:r w:rsidRPr="001A665D">
        <w:rPr>
          <w:rFonts w:ascii="Times New Roman" w:hAnsi="Times New Roman"/>
          <w:sz w:val="28"/>
          <w:szCs w:val="28"/>
        </w:rPr>
        <w:tab/>
      </w:r>
      <w:r w:rsidRPr="001A665D">
        <w:rPr>
          <w:rFonts w:ascii="Times New Roman" w:hAnsi="Times New Roman"/>
          <w:sz w:val="28"/>
          <w:szCs w:val="28"/>
        </w:rPr>
        <w:tab/>
      </w:r>
      <w:r w:rsidRPr="001A665D">
        <w:rPr>
          <w:rFonts w:ascii="Times New Roman" w:hAnsi="Times New Roman"/>
          <w:sz w:val="28"/>
          <w:szCs w:val="28"/>
        </w:rPr>
        <w:tab/>
        <w:t>Kinh</w:t>
      </w:r>
    </w:p>
    <w:p w:rsidR="00C5235F" w:rsidRPr="001A665D" w:rsidRDefault="00C5235F" w:rsidP="00E1150B">
      <w:pPr>
        <w:pStyle w:val="ListParagraph"/>
        <w:numPr>
          <w:ilvl w:val="0"/>
          <w:numId w:val="43"/>
        </w:numPr>
        <w:tabs>
          <w:tab w:val="left" w:pos="360"/>
        </w:tabs>
        <w:spacing w:line="360" w:lineRule="exact"/>
        <w:ind w:left="360"/>
        <w:jc w:val="both"/>
        <w:rPr>
          <w:rFonts w:ascii="Times New Roman" w:hAnsi="Times New Roman" w:cs="Times New Roman"/>
          <w:sz w:val="28"/>
          <w:szCs w:val="28"/>
        </w:rPr>
      </w:pPr>
      <w:r w:rsidRPr="001A665D">
        <w:rPr>
          <w:rFonts w:ascii="Times New Roman" w:hAnsi="Times New Roman"/>
          <w:sz w:val="28"/>
          <w:szCs w:val="28"/>
        </w:rPr>
        <w:t>Quê quán:</w:t>
      </w:r>
      <w:r w:rsidR="00EE5D76" w:rsidRPr="001A665D">
        <w:rPr>
          <w:rFonts w:ascii="Times New Roman" w:hAnsi="Times New Roman" w:cs="Times New Roman"/>
          <w:sz w:val="28"/>
          <w:szCs w:val="28"/>
        </w:rPr>
        <w:tab/>
      </w:r>
      <w:r w:rsidR="00EE5D76" w:rsidRPr="001A665D">
        <w:rPr>
          <w:rFonts w:ascii="Times New Roman" w:hAnsi="Times New Roman" w:cs="Times New Roman"/>
          <w:sz w:val="28"/>
          <w:szCs w:val="28"/>
        </w:rPr>
        <w:tab/>
      </w:r>
      <w:r w:rsidR="00EE5D76" w:rsidRPr="001A665D">
        <w:rPr>
          <w:rFonts w:ascii="Times New Roman" w:hAnsi="Times New Roman" w:cs="Times New Roman"/>
          <w:sz w:val="28"/>
          <w:szCs w:val="28"/>
        </w:rPr>
        <w:tab/>
      </w:r>
      <w:r w:rsidRPr="001A665D">
        <w:rPr>
          <w:rFonts w:ascii="Times New Roman" w:hAnsi="Times New Roman" w:cs="Times New Roman"/>
          <w:sz w:val="28"/>
          <w:szCs w:val="28"/>
        </w:rPr>
        <w:t>Quốc Oai – Hà Nội</w:t>
      </w:r>
    </w:p>
    <w:p w:rsidR="00EE5D76" w:rsidRPr="001A665D" w:rsidRDefault="00BC6DFD" w:rsidP="00E1150B">
      <w:pPr>
        <w:pStyle w:val="ListParagraph"/>
        <w:numPr>
          <w:ilvl w:val="0"/>
          <w:numId w:val="43"/>
        </w:numPr>
        <w:tabs>
          <w:tab w:val="left" w:pos="360"/>
        </w:tabs>
        <w:spacing w:line="360" w:lineRule="exact"/>
        <w:ind w:left="360"/>
        <w:jc w:val="both"/>
        <w:rPr>
          <w:rFonts w:ascii="Times New Roman" w:hAnsi="Times New Roman" w:cs="Times New Roman"/>
          <w:sz w:val="28"/>
          <w:szCs w:val="28"/>
        </w:rPr>
      </w:pPr>
      <w:r w:rsidRPr="001A665D">
        <w:rPr>
          <w:rFonts w:ascii="Times New Roman" w:hAnsi="Times New Roman"/>
          <w:sz w:val="28"/>
          <w:szCs w:val="28"/>
        </w:rPr>
        <w:t>Địa chỉ thường trú:</w:t>
      </w:r>
      <w:r w:rsidR="00EE5D76" w:rsidRPr="001A665D">
        <w:rPr>
          <w:rFonts w:ascii="Times New Roman" w:hAnsi="Times New Roman" w:cs="Times New Roman"/>
          <w:sz w:val="28"/>
          <w:szCs w:val="28"/>
        </w:rPr>
        <w:tab/>
      </w:r>
      <w:r w:rsidR="00EE5D76" w:rsidRPr="001A665D">
        <w:rPr>
          <w:rFonts w:ascii="Times New Roman" w:hAnsi="Times New Roman" w:cs="Times New Roman"/>
          <w:sz w:val="28"/>
          <w:szCs w:val="28"/>
        </w:rPr>
        <w:tab/>
        <w:t>56A Nguy</w:t>
      </w:r>
      <w:r w:rsidRPr="001A665D">
        <w:rPr>
          <w:rFonts w:ascii="Times New Roman" w:hAnsi="Times New Roman" w:cs="Times New Roman"/>
          <w:sz w:val="28"/>
          <w:szCs w:val="28"/>
        </w:rPr>
        <w:t>ễn Đường</w:t>
      </w:r>
      <w:r w:rsidR="006E64FB" w:rsidRPr="001A665D">
        <w:rPr>
          <w:rFonts w:ascii="Times New Roman" w:hAnsi="Times New Roman" w:cs="Times New Roman"/>
          <w:sz w:val="28"/>
          <w:szCs w:val="28"/>
        </w:rPr>
        <w:t xml:space="preserve"> </w:t>
      </w:r>
      <w:r w:rsidRPr="001A665D">
        <w:rPr>
          <w:rFonts w:ascii="Times New Roman" w:hAnsi="Times New Roman" w:cs="Times New Roman"/>
          <w:sz w:val="28"/>
          <w:szCs w:val="28"/>
        </w:rPr>
        <w:t>- TP.</w:t>
      </w:r>
      <w:r w:rsidR="00EE5D76" w:rsidRPr="001A665D">
        <w:rPr>
          <w:rFonts w:ascii="Times New Roman" w:hAnsi="Times New Roman" w:cs="Times New Roman"/>
          <w:sz w:val="28"/>
          <w:szCs w:val="28"/>
        </w:rPr>
        <w:t>Pleiku</w:t>
      </w:r>
      <w:r w:rsidR="006E64FB" w:rsidRPr="001A665D">
        <w:rPr>
          <w:rFonts w:ascii="Times New Roman" w:hAnsi="Times New Roman" w:cs="Times New Roman"/>
          <w:sz w:val="28"/>
          <w:szCs w:val="28"/>
        </w:rPr>
        <w:t xml:space="preserve"> </w:t>
      </w:r>
      <w:r w:rsidRPr="001A665D">
        <w:rPr>
          <w:rFonts w:ascii="Times New Roman" w:hAnsi="Times New Roman" w:cs="Times New Roman"/>
          <w:sz w:val="28"/>
          <w:szCs w:val="28"/>
        </w:rPr>
        <w:t>- T.</w:t>
      </w:r>
      <w:r w:rsidR="00EE5D76" w:rsidRPr="001A665D">
        <w:rPr>
          <w:rFonts w:ascii="Times New Roman" w:hAnsi="Times New Roman" w:cs="Times New Roman"/>
          <w:sz w:val="28"/>
          <w:szCs w:val="28"/>
        </w:rPr>
        <w:t>Gia Lai</w:t>
      </w:r>
    </w:p>
    <w:p w:rsidR="00EE5D76" w:rsidRPr="001A665D" w:rsidRDefault="00FE2168" w:rsidP="00E1150B">
      <w:pPr>
        <w:pStyle w:val="ListParagraph"/>
        <w:numPr>
          <w:ilvl w:val="0"/>
          <w:numId w:val="43"/>
        </w:numPr>
        <w:tabs>
          <w:tab w:val="left" w:pos="360"/>
        </w:tabs>
        <w:spacing w:line="360" w:lineRule="exact"/>
        <w:ind w:left="360"/>
        <w:jc w:val="both"/>
        <w:rPr>
          <w:rFonts w:ascii="Times New Roman" w:hAnsi="Times New Roman" w:cs="Times New Roman"/>
          <w:sz w:val="28"/>
          <w:szCs w:val="28"/>
        </w:rPr>
      </w:pPr>
      <w:r w:rsidRPr="001A665D">
        <w:rPr>
          <w:rFonts w:ascii="Times New Roman" w:hAnsi="Times New Roman"/>
          <w:sz w:val="28"/>
          <w:szCs w:val="28"/>
        </w:rPr>
        <w:t>Số điện thoại</w:t>
      </w:r>
      <w:r w:rsidR="00906FB3" w:rsidRPr="001A665D">
        <w:rPr>
          <w:rFonts w:ascii="Times New Roman" w:hAnsi="Times New Roman"/>
          <w:sz w:val="28"/>
          <w:szCs w:val="28"/>
        </w:rPr>
        <w:t xml:space="preserve"> liên lạc cơ quan</w:t>
      </w:r>
      <w:r w:rsidRPr="001A665D">
        <w:rPr>
          <w:rFonts w:ascii="Times New Roman" w:hAnsi="Times New Roman"/>
          <w:sz w:val="28"/>
          <w:szCs w:val="28"/>
        </w:rPr>
        <w:t>:</w:t>
      </w:r>
      <w:r w:rsidR="00906FB3" w:rsidRPr="001A665D">
        <w:rPr>
          <w:rFonts w:ascii="Times New Roman" w:hAnsi="Times New Roman"/>
          <w:sz w:val="28"/>
          <w:szCs w:val="28"/>
        </w:rPr>
        <w:t xml:space="preserve"> </w:t>
      </w:r>
      <w:r w:rsidR="00EE5D76" w:rsidRPr="001A665D">
        <w:rPr>
          <w:rFonts w:ascii="Times New Roman" w:hAnsi="Times New Roman" w:cs="Times New Roman"/>
          <w:sz w:val="28"/>
          <w:szCs w:val="28"/>
        </w:rPr>
        <w:t>059</w:t>
      </w:r>
      <w:r w:rsidRPr="001A665D">
        <w:rPr>
          <w:rFonts w:ascii="Times New Roman" w:hAnsi="Times New Roman" w:cs="Times New Roman"/>
          <w:sz w:val="28"/>
          <w:szCs w:val="28"/>
        </w:rPr>
        <w:t>3</w:t>
      </w:r>
      <w:r w:rsidR="00EE5D76" w:rsidRPr="001A665D">
        <w:rPr>
          <w:rFonts w:ascii="Times New Roman" w:hAnsi="Times New Roman" w:cs="Times New Roman"/>
          <w:sz w:val="28"/>
          <w:szCs w:val="28"/>
        </w:rPr>
        <w:t>717003</w:t>
      </w:r>
    </w:p>
    <w:p w:rsidR="00203546" w:rsidRPr="001A665D" w:rsidRDefault="00203546" w:rsidP="00E1150B">
      <w:pPr>
        <w:pStyle w:val="ListParagraph"/>
        <w:numPr>
          <w:ilvl w:val="0"/>
          <w:numId w:val="43"/>
        </w:numPr>
        <w:tabs>
          <w:tab w:val="left" w:pos="360"/>
        </w:tabs>
        <w:spacing w:line="360" w:lineRule="exact"/>
        <w:ind w:left="360"/>
        <w:jc w:val="both"/>
        <w:rPr>
          <w:rFonts w:ascii="Times New Roman" w:hAnsi="Times New Roman"/>
          <w:sz w:val="28"/>
          <w:szCs w:val="28"/>
        </w:rPr>
      </w:pPr>
      <w:r w:rsidRPr="001A665D">
        <w:rPr>
          <w:rFonts w:ascii="Times New Roman" w:hAnsi="Times New Roman"/>
          <w:sz w:val="28"/>
          <w:szCs w:val="28"/>
        </w:rPr>
        <w:t xml:space="preserve">Trình độ văn hoá: </w:t>
      </w:r>
      <w:r w:rsidRPr="001A665D">
        <w:rPr>
          <w:rFonts w:ascii="Times New Roman" w:hAnsi="Times New Roman"/>
          <w:sz w:val="28"/>
          <w:szCs w:val="28"/>
        </w:rPr>
        <w:tab/>
      </w:r>
      <w:r w:rsidRPr="001A665D">
        <w:rPr>
          <w:rFonts w:ascii="Times New Roman" w:hAnsi="Times New Roman"/>
          <w:sz w:val="28"/>
          <w:szCs w:val="28"/>
        </w:rPr>
        <w:tab/>
        <w:t>10/10</w:t>
      </w:r>
    </w:p>
    <w:p w:rsidR="00EE5D76" w:rsidRPr="001A665D" w:rsidRDefault="00203546" w:rsidP="00E1150B">
      <w:pPr>
        <w:pStyle w:val="ListParagraph"/>
        <w:numPr>
          <w:ilvl w:val="0"/>
          <w:numId w:val="43"/>
        </w:numPr>
        <w:tabs>
          <w:tab w:val="left" w:pos="360"/>
        </w:tabs>
        <w:spacing w:line="360" w:lineRule="exact"/>
        <w:ind w:left="360"/>
        <w:jc w:val="both"/>
        <w:rPr>
          <w:rFonts w:ascii="Times New Roman" w:hAnsi="Times New Roman" w:cs="Times New Roman"/>
          <w:sz w:val="28"/>
          <w:szCs w:val="28"/>
        </w:rPr>
      </w:pPr>
      <w:r w:rsidRPr="001A665D">
        <w:rPr>
          <w:rFonts w:ascii="Times New Roman" w:hAnsi="Times New Roman"/>
          <w:sz w:val="28"/>
          <w:szCs w:val="28"/>
        </w:rPr>
        <w:t>Trình độ chuyên môn:</w:t>
      </w:r>
      <w:r w:rsidRPr="001A665D">
        <w:rPr>
          <w:rFonts w:ascii="Times New Roman" w:hAnsi="Times New Roman"/>
          <w:sz w:val="28"/>
          <w:szCs w:val="28"/>
        </w:rPr>
        <w:tab/>
      </w:r>
      <w:r w:rsidR="00EE5D76" w:rsidRPr="001A665D">
        <w:rPr>
          <w:rFonts w:ascii="Times New Roman" w:hAnsi="Times New Roman" w:cs="Times New Roman"/>
          <w:sz w:val="28"/>
          <w:szCs w:val="28"/>
        </w:rPr>
        <w:tab/>
      </w:r>
      <w:r w:rsidRPr="001A665D">
        <w:rPr>
          <w:rFonts w:ascii="Times New Roman" w:hAnsi="Times New Roman" w:cs="Times New Roman"/>
          <w:sz w:val="28"/>
          <w:szCs w:val="28"/>
        </w:rPr>
        <w:t>Kỹ Sư Chế tạo máy</w:t>
      </w:r>
    </w:p>
    <w:p w:rsidR="00AF2395" w:rsidRPr="001A665D" w:rsidRDefault="00AF2395" w:rsidP="00E1150B">
      <w:pPr>
        <w:pStyle w:val="ListParagraph"/>
        <w:numPr>
          <w:ilvl w:val="0"/>
          <w:numId w:val="43"/>
        </w:numPr>
        <w:tabs>
          <w:tab w:val="left" w:pos="360"/>
        </w:tabs>
        <w:spacing w:line="360" w:lineRule="exact"/>
        <w:ind w:left="360"/>
        <w:jc w:val="both"/>
        <w:rPr>
          <w:rFonts w:ascii="Times New Roman" w:hAnsi="Times New Roman"/>
          <w:sz w:val="28"/>
          <w:szCs w:val="28"/>
        </w:rPr>
      </w:pPr>
      <w:r w:rsidRPr="001A665D">
        <w:rPr>
          <w:rFonts w:ascii="Times New Roman" w:hAnsi="Times New Roman"/>
          <w:sz w:val="28"/>
          <w:szCs w:val="28"/>
        </w:rPr>
        <w:t>Quá trình công tác:</w:t>
      </w:r>
    </w:p>
    <w:p w:rsidR="00CC56A7" w:rsidRPr="001A665D" w:rsidRDefault="00CC56A7" w:rsidP="00E1150B">
      <w:pPr>
        <w:pStyle w:val="List"/>
        <w:numPr>
          <w:ilvl w:val="0"/>
          <w:numId w:val="46"/>
        </w:numPr>
        <w:tabs>
          <w:tab w:val="clear" w:pos="1263"/>
          <w:tab w:val="num" w:pos="630"/>
        </w:tabs>
        <w:spacing w:line="360" w:lineRule="exact"/>
        <w:ind w:left="2896" w:hanging="2536"/>
        <w:jc w:val="both"/>
        <w:rPr>
          <w:rFonts w:ascii="Times New Roman" w:hAnsi="Times New Roman" w:cs="Times New Roman"/>
          <w:bCs/>
          <w:sz w:val="28"/>
          <w:szCs w:val="28"/>
          <w:lang w:val="fr-FR"/>
        </w:rPr>
      </w:pPr>
      <w:r w:rsidRPr="001A665D">
        <w:rPr>
          <w:rFonts w:ascii="Times New Roman" w:hAnsi="Times New Roman" w:cs="Times New Roman"/>
          <w:bCs/>
          <w:sz w:val="28"/>
          <w:szCs w:val="28"/>
          <w:lang w:val="fr-FR"/>
        </w:rPr>
        <w:t>1971 - 1972:</w:t>
      </w:r>
      <w:r w:rsidR="008417D4" w:rsidRPr="001A665D">
        <w:rPr>
          <w:rFonts w:ascii="Times New Roman" w:hAnsi="Times New Roman" w:cs="Times New Roman"/>
          <w:bCs/>
          <w:sz w:val="28"/>
          <w:szCs w:val="28"/>
          <w:lang w:val="fr-FR"/>
        </w:rPr>
        <w:t xml:space="preserve"> </w:t>
      </w:r>
      <w:r w:rsidR="008417D4" w:rsidRPr="001A665D">
        <w:rPr>
          <w:rFonts w:ascii="Times New Roman" w:hAnsi="Times New Roman" w:cs="Times New Roman"/>
          <w:bCs/>
          <w:sz w:val="28"/>
          <w:szCs w:val="28"/>
          <w:lang w:val="fr-FR"/>
        </w:rPr>
        <w:tab/>
      </w:r>
      <w:r w:rsidRPr="001A665D">
        <w:rPr>
          <w:rFonts w:ascii="Times New Roman" w:hAnsi="Times New Roman" w:cs="Times New Roman"/>
          <w:bCs/>
          <w:sz w:val="28"/>
          <w:szCs w:val="28"/>
          <w:lang w:val="fr-FR"/>
        </w:rPr>
        <w:t>Sinh viên trường Đại học Bách khoa Hà Nội</w:t>
      </w:r>
    </w:p>
    <w:p w:rsidR="0021247E" w:rsidRPr="001A665D" w:rsidRDefault="00CC56A7" w:rsidP="00E1150B">
      <w:pPr>
        <w:pStyle w:val="List"/>
        <w:numPr>
          <w:ilvl w:val="0"/>
          <w:numId w:val="46"/>
        </w:numPr>
        <w:tabs>
          <w:tab w:val="clear" w:pos="1263"/>
          <w:tab w:val="num" w:pos="630"/>
        </w:tabs>
        <w:spacing w:line="360" w:lineRule="exact"/>
        <w:ind w:left="2896" w:hanging="2536"/>
        <w:jc w:val="both"/>
        <w:rPr>
          <w:rFonts w:ascii="Times New Roman" w:hAnsi="Times New Roman" w:cs="Times New Roman"/>
          <w:bCs/>
          <w:sz w:val="28"/>
          <w:szCs w:val="28"/>
          <w:lang w:val="fr-FR"/>
        </w:rPr>
      </w:pPr>
      <w:r w:rsidRPr="001A665D">
        <w:rPr>
          <w:rFonts w:ascii="Times New Roman" w:hAnsi="Times New Roman" w:cs="Times New Roman"/>
          <w:bCs/>
          <w:sz w:val="28"/>
          <w:szCs w:val="28"/>
          <w:lang w:val="fr-FR"/>
        </w:rPr>
        <w:t xml:space="preserve">1972 - 1975: </w:t>
      </w:r>
      <w:r w:rsidR="008417D4" w:rsidRPr="001A665D">
        <w:rPr>
          <w:rFonts w:ascii="Times New Roman" w:hAnsi="Times New Roman" w:cs="Times New Roman"/>
          <w:bCs/>
          <w:sz w:val="28"/>
          <w:szCs w:val="28"/>
          <w:lang w:val="fr-FR"/>
        </w:rPr>
        <w:tab/>
      </w:r>
      <w:r w:rsidRPr="001A665D">
        <w:rPr>
          <w:rFonts w:ascii="Times New Roman" w:hAnsi="Times New Roman" w:cs="Times New Roman"/>
          <w:bCs/>
          <w:sz w:val="28"/>
          <w:szCs w:val="28"/>
          <w:lang w:val="fr-FR"/>
        </w:rPr>
        <w:t>Chiến sỹ Quân đội Nhân dân Việt Nam, chiến sỹ thuộc C22,</w:t>
      </w:r>
      <w:r w:rsidR="008417D4" w:rsidRPr="001A665D">
        <w:rPr>
          <w:rFonts w:ascii="Times New Roman" w:hAnsi="Times New Roman" w:cs="Times New Roman"/>
          <w:bCs/>
          <w:sz w:val="28"/>
          <w:szCs w:val="28"/>
          <w:lang w:val="fr-FR"/>
        </w:rPr>
        <w:t xml:space="preserve"> D177, E236, F361.</w:t>
      </w:r>
    </w:p>
    <w:p w:rsidR="00CC56A7" w:rsidRPr="001A665D" w:rsidRDefault="00CC56A7" w:rsidP="00E1150B">
      <w:pPr>
        <w:pStyle w:val="List"/>
        <w:numPr>
          <w:ilvl w:val="0"/>
          <w:numId w:val="46"/>
        </w:numPr>
        <w:tabs>
          <w:tab w:val="clear" w:pos="1263"/>
          <w:tab w:val="num" w:pos="630"/>
        </w:tabs>
        <w:spacing w:line="360" w:lineRule="exact"/>
        <w:ind w:left="2896" w:hanging="2536"/>
        <w:jc w:val="both"/>
        <w:rPr>
          <w:rFonts w:ascii="Times New Roman" w:hAnsi="Times New Roman" w:cs="Times New Roman"/>
          <w:bCs/>
          <w:sz w:val="28"/>
          <w:szCs w:val="28"/>
          <w:lang w:val="fr-FR"/>
        </w:rPr>
      </w:pPr>
      <w:r w:rsidRPr="001A665D">
        <w:rPr>
          <w:rFonts w:ascii="Times New Roman" w:hAnsi="Times New Roman" w:cs="Times New Roman"/>
          <w:bCs/>
          <w:sz w:val="28"/>
          <w:szCs w:val="28"/>
          <w:lang w:val="fr-FR"/>
        </w:rPr>
        <w:t xml:space="preserve">1975 - 1981: </w:t>
      </w:r>
      <w:r w:rsidR="008417D4" w:rsidRPr="001A665D">
        <w:rPr>
          <w:rFonts w:ascii="Times New Roman" w:hAnsi="Times New Roman" w:cs="Times New Roman"/>
          <w:bCs/>
          <w:sz w:val="28"/>
          <w:szCs w:val="28"/>
          <w:lang w:val="fr-FR"/>
        </w:rPr>
        <w:tab/>
      </w:r>
      <w:r w:rsidRPr="001A665D">
        <w:rPr>
          <w:rFonts w:ascii="Times New Roman" w:hAnsi="Times New Roman" w:cs="Times New Roman"/>
          <w:bCs/>
          <w:sz w:val="28"/>
          <w:szCs w:val="28"/>
          <w:lang w:val="fr-FR"/>
        </w:rPr>
        <w:t>Sinh viên trường Đại học Bách khoa Hà Nội.</w:t>
      </w:r>
    </w:p>
    <w:p w:rsidR="00CC56A7" w:rsidRPr="001A665D" w:rsidRDefault="00CC56A7" w:rsidP="00E1150B">
      <w:pPr>
        <w:pStyle w:val="List"/>
        <w:numPr>
          <w:ilvl w:val="0"/>
          <w:numId w:val="46"/>
        </w:numPr>
        <w:tabs>
          <w:tab w:val="clear" w:pos="1263"/>
          <w:tab w:val="num" w:pos="630"/>
        </w:tabs>
        <w:spacing w:line="360" w:lineRule="exact"/>
        <w:ind w:left="2896" w:hanging="2536"/>
        <w:jc w:val="both"/>
        <w:rPr>
          <w:rFonts w:ascii="Times New Roman" w:hAnsi="Times New Roman" w:cs="Times New Roman"/>
          <w:bCs/>
          <w:sz w:val="28"/>
          <w:szCs w:val="28"/>
          <w:lang w:val="fr-FR"/>
        </w:rPr>
      </w:pPr>
      <w:r w:rsidRPr="001A665D">
        <w:rPr>
          <w:rFonts w:ascii="Times New Roman" w:hAnsi="Times New Roman" w:cs="Times New Roman"/>
          <w:bCs/>
          <w:sz w:val="28"/>
          <w:szCs w:val="28"/>
          <w:lang w:val="fr-FR"/>
        </w:rPr>
        <w:lastRenderedPageBreak/>
        <w:t xml:space="preserve">1982 - 1984: </w:t>
      </w:r>
      <w:r w:rsidR="008417D4" w:rsidRPr="001A665D">
        <w:rPr>
          <w:rFonts w:ascii="Times New Roman" w:hAnsi="Times New Roman" w:cs="Times New Roman"/>
          <w:bCs/>
          <w:sz w:val="28"/>
          <w:szCs w:val="28"/>
          <w:lang w:val="fr-FR"/>
        </w:rPr>
        <w:tab/>
      </w:r>
      <w:r w:rsidRPr="001A665D">
        <w:rPr>
          <w:rFonts w:ascii="Times New Roman" w:hAnsi="Times New Roman" w:cs="Times New Roman"/>
          <w:bCs/>
          <w:sz w:val="28"/>
          <w:szCs w:val="28"/>
          <w:lang w:val="fr-FR"/>
        </w:rPr>
        <w:t>Kỹ sư, nhân viên Kỹ thuật Cơ khí, Công ty Xây dựng công trình Ngầm  Thuỷ điện Hoà Bình, tỉnh Hoà Bình.</w:t>
      </w:r>
    </w:p>
    <w:p w:rsidR="00CC56A7" w:rsidRPr="001A665D" w:rsidRDefault="00CC56A7" w:rsidP="00E1150B">
      <w:pPr>
        <w:pStyle w:val="List"/>
        <w:numPr>
          <w:ilvl w:val="0"/>
          <w:numId w:val="46"/>
        </w:numPr>
        <w:tabs>
          <w:tab w:val="clear" w:pos="1263"/>
          <w:tab w:val="num" w:pos="630"/>
        </w:tabs>
        <w:spacing w:line="360" w:lineRule="exact"/>
        <w:ind w:left="2896" w:hanging="2536"/>
        <w:jc w:val="both"/>
        <w:rPr>
          <w:rFonts w:ascii="Times New Roman" w:hAnsi="Times New Roman" w:cs="Times New Roman"/>
          <w:bCs/>
          <w:sz w:val="28"/>
          <w:szCs w:val="28"/>
          <w:lang w:val="fr-FR"/>
        </w:rPr>
      </w:pPr>
      <w:r w:rsidRPr="001A665D">
        <w:rPr>
          <w:rFonts w:ascii="Times New Roman" w:hAnsi="Times New Roman" w:cs="Times New Roman"/>
          <w:bCs/>
          <w:sz w:val="28"/>
          <w:szCs w:val="28"/>
          <w:lang w:val="fr-FR"/>
        </w:rPr>
        <w:t>1985 - 1990:</w:t>
      </w:r>
      <w:r w:rsidRPr="001A665D">
        <w:rPr>
          <w:rFonts w:ascii="Times New Roman" w:hAnsi="Times New Roman" w:cs="Times New Roman"/>
          <w:bCs/>
          <w:sz w:val="28"/>
          <w:szCs w:val="28"/>
          <w:lang w:val="fr-FR"/>
        </w:rPr>
        <w:tab/>
        <w:t>Đội trưởng đội Cơ khí, Công ty Xây dựng công trình Ngầm  Thuỷ điện Hoà Bình, tỉnh Hoà Bình.</w:t>
      </w:r>
    </w:p>
    <w:p w:rsidR="00CC56A7" w:rsidRPr="001A665D" w:rsidRDefault="00CC56A7" w:rsidP="00E1150B">
      <w:pPr>
        <w:pStyle w:val="List"/>
        <w:numPr>
          <w:ilvl w:val="0"/>
          <w:numId w:val="46"/>
        </w:numPr>
        <w:tabs>
          <w:tab w:val="clear" w:pos="1263"/>
          <w:tab w:val="num" w:pos="630"/>
        </w:tabs>
        <w:spacing w:line="360" w:lineRule="exact"/>
        <w:ind w:left="2896" w:hanging="2536"/>
        <w:jc w:val="both"/>
        <w:rPr>
          <w:rFonts w:ascii="Times New Roman" w:hAnsi="Times New Roman" w:cs="Times New Roman"/>
          <w:bCs/>
          <w:sz w:val="28"/>
          <w:szCs w:val="28"/>
          <w:lang w:val="fr-FR"/>
        </w:rPr>
      </w:pPr>
      <w:r w:rsidRPr="001A665D">
        <w:rPr>
          <w:rFonts w:ascii="Times New Roman" w:hAnsi="Times New Roman" w:cs="Times New Roman"/>
          <w:bCs/>
          <w:sz w:val="28"/>
          <w:szCs w:val="28"/>
          <w:lang w:val="fr-FR"/>
        </w:rPr>
        <w:t xml:space="preserve">1991 - 1998: </w:t>
      </w:r>
      <w:r w:rsidR="008417D4" w:rsidRPr="001A665D">
        <w:rPr>
          <w:rFonts w:ascii="Times New Roman" w:hAnsi="Times New Roman" w:cs="Times New Roman"/>
          <w:bCs/>
          <w:sz w:val="28"/>
          <w:szCs w:val="28"/>
          <w:lang w:val="fr-FR"/>
        </w:rPr>
        <w:tab/>
      </w:r>
      <w:r w:rsidRPr="001A665D">
        <w:rPr>
          <w:rFonts w:ascii="Times New Roman" w:hAnsi="Times New Roman" w:cs="Times New Roman"/>
          <w:bCs/>
          <w:sz w:val="28"/>
          <w:szCs w:val="28"/>
          <w:lang w:val="fr-FR"/>
        </w:rPr>
        <w:t>Phó Giám đốc Xí nghiệp Cơ khí, Công ty Xây dựng công trình Ngầm - Tổng Công ty Sông Đà.</w:t>
      </w:r>
    </w:p>
    <w:p w:rsidR="00CC56A7" w:rsidRPr="001A665D" w:rsidRDefault="00CC56A7" w:rsidP="00E1150B">
      <w:pPr>
        <w:pStyle w:val="List"/>
        <w:numPr>
          <w:ilvl w:val="0"/>
          <w:numId w:val="46"/>
        </w:numPr>
        <w:tabs>
          <w:tab w:val="clear" w:pos="1263"/>
          <w:tab w:val="num" w:pos="630"/>
        </w:tabs>
        <w:spacing w:line="360" w:lineRule="exact"/>
        <w:ind w:left="2896" w:hanging="2536"/>
        <w:jc w:val="both"/>
        <w:rPr>
          <w:rFonts w:ascii="Times New Roman" w:hAnsi="Times New Roman" w:cs="Times New Roman"/>
          <w:bCs/>
          <w:sz w:val="28"/>
          <w:szCs w:val="28"/>
          <w:lang w:val="fr-FR"/>
        </w:rPr>
      </w:pPr>
      <w:r w:rsidRPr="001A665D">
        <w:rPr>
          <w:rFonts w:ascii="Times New Roman" w:hAnsi="Times New Roman" w:cs="Times New Roman"/>
          <w:bCs/>
          <w:sz w:val="28"/>
          <w:szCs w:val="28"/>
          <w:lang w:val="fr-FR"/>
        </w:rPr>
        <w:t xml:space="preserve">1999 - 7/2004: </w:t>
      </w:r>
      <w:r w:rsidR="008417D4" w:rsidRPr="001A665D">
        <w:rPr>
          <w:rFonts w:ascii="Times New Roman" w:hAnsi="Times New Roman" w:cs="Times New Roman"/>
          <w:bCs/>
          <w:sz w:val="28"/>
          <w:szCs w:val="28"/>
          <w:lang w:val="fr-FR"/>
        </w:rPr>
        <w:tab/>
      </w:r>
      <w:r w:rsidRPr="001A665D">
        <w:rPr>
          <w:rFonts w:ascii="Times New Roman" w:hAnsi="Times New Roman" w:cs="Times New Roman"/>
          <w:bCs/>
          <w:sz w:val="28"/>
          <w:szCs w:val="28"/>
          <w:lang w:val="fr-FR"/>
        </w:rPr>
        <w:t>Phó Giám đốc Xí nghiệp Sông Đà 10.1- Tổng Công ty Sông Đà.</w:t>
      </w:r>
    </w:p>
    <w:p w:rsidR="00CC56A7" w:rsidRPr="001A665D" w:rsidRDefault="00CC56A7" w:rsidP="00E1150B">
      <w:pPr>
        <w:pStyle w:val="List"/>
        <w:numPr>
          <w:ilvl w:val="0"/>
          <w:numId w:val="46"/>
        </w:numPr>
        <w:tabs>
          <w:tab w:val="clear" w:pos="1263"/>
          <w:tab w:val="num" w:pos="630"/>
        </w:tabs>
        <w:spacing w:line="360" w:lineRule="exact"/>
        <w:ind w:left="2896" w:hanging="2536"/>
        <w:jc w:val="both"/>
        <w:rPr>
          <w:rFonts w:ascii="Times New Roman" w:hAnsi="Times New Roman" w:cs="Times New Roman"/>
          <w:bCs/>
          <w:sz w:val="28"/>
          <w:szCs w:val="28"/>
          <w:lang w:val="fr-FR"/>
        </w:rPr>
      </w:pPr>
      <w:r w:rsidRPr="001A665D">
        <w:rPr>
          <w:rFonts w:ascii="Times New Roman" w:hAnsi="Times New Roman" w:cs="Times New Roman"/>
          <w:bCs/>
          <w:sz w:val="28"/>
          <w:szCs w:val="28"/>
          <w:lang w:val="fr-FR"/>
        </w:rPr>
        <w:t>08/2004 - 0</w:t>
      </w:r>
      <w:r w:rsidR="00D31B58">
        <w:rPr>
          <w:rFonts w:ascii="Times New Roman" w:hAnsi="Times New Roman" w:cs="Times New Roman"/>
          <w:bCs/>
          <w:sz w:val="28"/>
          <w:szCs w:val="28"/>
          <w:lang w:val="fr-FR"/>
        </w:rPr>
        <w:t>4</w:t>
      </w:r>
      <w:r w:rsidRPr="001A665D">
        <w:rPr>
          <w:rFonts w:ascii="Times New Roman" w:hAnsi="Times New Roman" w:cs="Times New Roman"/>
          <w:bCs/>
          <w:sz w:val="28"/>
          <w:szCs w:val="28"/>
          <w:lang w:val="fr-FR"/>
        </w:rPr>
        <w:t>/200</w:t>
      </w:r>
      <w:r w:rsidR="00D31B58">
        <w:rPr>
          <w:rFonts w:ascii="Times New Roman" w:hAnsi="Times New Roman" w:cs="Times New Roman"/>
          <w:bCs/>
          <w:sz w:val="28"/>
          <w:szCs w:val="28"/>
          <w:lang w:val="fr-FR"/>
        </w:rPr>
        <w:t>8</w:t>
      </w:r>
      <w:r w:rsidRPr="001A665D">
        <w:rPr>
          <w:rFonts w:ascii="Times New Roman" w:hAnsi="Times New Roman" w:cs="Times New Roman"/>
          <w:bCs/>
          <w:sz w:val="28"/>
          <w:szCs w:val="28"/>
          <w:lang w:val="fr-FR"/>
        </w:rPr>
        <w:t>:</w:t>
      </w:r>
      <w:r w:rsidR="008417D4" w:rsidRPr="001A665D">
        <w:rPr>
          <w:rFonts w:ascii="Times New Roman" w:hAnsi="Times New Roman" w:cs="Times New Roman"/>
          <w:bCs/>
          <w:sz w:val="28"/>
          <w:szCs w:val="28"/>
          <w:lang w:val="fr-FR"/>
        </w:rPr>
        <w:tab/>
      </w:r>
      <w:r w:rsidRPr="001A665D">
        <w:rPr>
          <w:rFonts w:ascii="Times New Roman" w:hAnsi="Times New Roman" w:cs="Times New Roman"/>
          <w:bCs/>
          <w:sz w:val="28"/>
          <w:szCs w:val="28"/>
          <w:lang w:val="fr-FR"/>
        </w:rPr>
        <w:t>Phó Giám đốc Công ty Cổ phần Sông Đà 10.1 - Tổng Công ty Sông Đà, Thuỷ điện Sê San 3, Chư pẳh, Gia Lai.</w:t>
      </w:r>
    </w:p>
    <w:p w:rsidR="00CC56A7" w:rsidRPr="001A665D" w:rsidRDefault="00D31B58" w:rsidP="00E1150B">
      <w:pPr>
        <w:pStyle w:val="List"/>
        <w:numPr>
          <w:ilvl w:val="0"/>
          <w:numId w:val="46"/>
        </w:numPr>
        <w:tabs>
          <w:tab w:val="clear" w:pos="1263"/>
          <w:tab w:val="num" w:pos="630"/>
        </w:tabs>
        <w:spacing w:line="360" w:lineRule="exact"/>
        <w:ind w:left="2896" w:hanging="2536"/>
        <w:jc w:val="both"/>
        <w:rPr>
          <w:rFonts w:ascii="Times New Roman" w:hAnsi="Times New Roman" w:cs="Times New Roman"/>
          <w:bCs/>
          <w:sz w:val="28"/>
          <w:szCs w:val="28"/>
          <w:lang w:val="fr-FR"/>
        </w:rPr>
      </w:pPr>
      <w:r>
        <w:rPr>
          <w:rFonts w:ascii="Times New Roman" w:hAnsi="Times New Roman" w:cs="Times New Roman"/>
          <w:bCs/>
          <w:sz w:val="28"/>
          <w:szCs w:val="28"/>
          <w:lang w:val="fr-FR"/>
        </w:rPr>
        <w:t>04</w:t>
      </w:r>
      <w:r w:rsidR="00CC56A7" w:rsidRPr="001A665D">
        <w:rPr>
          <w:rFonts w:ascii="Times New Roman" w:hAnsi="Times New Roman" w:cs="Times New Roman"/>
          <w:bCs/>
          <w:sz w:val="28"/>
          <w:szCs w:val="28"/>
          <w:lang w:val="fr-FR"/>
        </w:rPr>
        <w:t>/200</w:t>
      </w:r>
      <w:r>
        <w:rPr>
          <w:rFonts w:ascii="Times New Roman" w:hAnsi="Times New Roman" w:cs="Times New Roman"/>
          <w:bCs/>
          <w:sz w:val="28"/>
          <w:szCs w:val="28"/>
          <w:lang w:val="fr-FR"/>
        </w:rPr>
        <w:t>8</w:t>
      </w:r>
      <w:r w:rsidR="00CC56A7" w:rsidRPr="001A665D">
        <w:rPr>
          <w:rFonts w:ascii="Times New Roman" w:hAnsi="Times New Roman" w:cs="Times New Roman"/>
          <w:bCs/>
          <w:sz w:val="28"/>
          <w:szCs w:val="28"/>
          <w:lang w:val="fr-FR"/>
        </w:rPr>
        <w:t xml:space="preserve"> đến nay: </w:t>
      </w:r>
      <w:r w:rsidR="008417D4" w:rsidRPr="001A665D">
        <w:rPr>
          <w:rFonts w:ascii="Times New Roman" w:hAnsi="Times New Roman" w:cs="Times New Roman"/>
          <w:bCs/>
          <w:sz w:val="28"/>
          <w:szCs w:val="28"/>
          <w:lang w:val="fr-FR"/>
        </w:rPr>
        <w:tab/>
      </w:r>
      <w:r w:rsidR="00CC56A7" w:rsidRPr="001A665D">
        <w:rPr>
          <w:rFonts w:ascii="Times New Roman" w:hAnsi="Times New Roman" w:cs="Times New Roman"/>
          <w:bCs/>
          <w:sz w:val="28"/>
          <w:szCs w:val="28"/>
          <w:lang w:val="fr-FR"/>
        </w:rPr>
        <w:t>Thành viên Hội đồng Quản trị</w:t>
      </w:r>
      <w:r>
        <w:rPr>
          <w:rFonts w:ascii="Times New Roman" w:hAnsi="Times New Roman" w:cs="Times New Roman"/>
          <w:bCs/>
          <w:sz w:val="28"/>
          <w:szCs w:val="28"/>
          <w:lang w:val="fr-FR"/>
        </w:rPr>
        <w:t>,</w:t>
      </w:r>
      <w:r w:rsidR="00CC56A7" w:rsidRPr="001A665D">
        <w:rPr>
          <w:rFonts w:ascii="Times New Roman" w:hAnsi="Times New Roman" w:cs="Times New Roman"/>
          <w:bCs/>
          <w:sz w:val="28"/>
          <w:szCs w:val="28"/>
          <w:lang w:val="fr-FR"/>
        </w:rPr>
        <w:t xml:space="preserve"> kiêm Ph</w:t>
      </w:r>
      <w:r w:rsidR="008417D4" w:rsidRPr="001A665D">
        <w:rPr>
          <w:rFonts w:ascii="Times New Roman" w:hAnsi="Times New Roman" w:cs="Times New Roman"/>
          <w:bCs/>
          <w:sz w:val="28"/>
          <w:szCs w:val="28"/>
          <w:lang w:val="fr-FR"/>
        </w:rPr>
        <w:t>ó</w:t>
      </w:r>
      <w:r w:rsidR="00CC56A7" w:rsidRPr="001A665D">
        <w:rPr>
          <w:rFonts w:ascii="Times New Roman" w:hAnsi="Times New Roman" w:cs="Times New Roman"/>
          <w:bCs/>
          <w:sz w:val="28"/>
          <w:szCs w:val="28"/>
          <w:lang w:val="fr-FR"/>
        </w:rPr>
        <w:t xml:space="preserve"> Giám đốc Công ty Cổ phần Sông Đà 10.1.</w:t>
      </w:r>
    </w:p>
    <w:p w:rsidR="001435B0" w:rsidRPr="001A665D" w:rsidRDefault="001435B0" w:rsidP="001435B0">
      <w:pPr>
        <w:pStyle w:val="ListParagraph"/>
        <w:numPr>
          <w:ilvl w:val="0"/>
          <w:numId w:val="43"/>
        </w:numPr>
        <w:tabs>
          <w:tab w:val="left" w:pos="360"/>
        </w:tabs>
        <w:spacing w:line="360" w:lineRule="exact"/>
        <w:ind w:left="360"/>
        <w:jc w:val="both"/>
        <w:rPr>
          <w:rFonts w:ascii="Times New Roman" w:hAnsi="Times New Roman"/>
          <w:sz w:val="28"/>
          <w:szCs w:val="28"/>
        </w:rPr>
      </w:pPr>
      <w:r w:rsidRPr="001A665D">
        <w:rPr>
          <w:rFonts w:ascii="Times New Roman" w:hAnsi="Times New Roman"/>
          <w:sz w:val="28"/>
          <w:szCs w:val="28"/>
        </w:rPr>
        <w:t>Tỷ lệ sở hữu cổ phần có quyền biểu quyết tại Công ty CP Sông Đà 10.1 :</w:t>
      </w:r>
    </w:p>
    <w:p w:rsidR="001435B0" w:rsidRPr="001A665D" w:rsidRDefault="001435B0" w:rsidP="001435B0">
      <w:pPr>
        <w:pStyle w:val="ListParagraph"/>
        <w:tabs>
          <w:tab w:val="left" w:pos="360"/>
        </w:tabs>
        <w:spacing w:line="360" w:lineRule="exact"/>
        <w:ind w:left="360"/>
        <w:jc w:val="both"/>
        <w:rPr>
          <w:rFonts w:ascii="Times New Roman" w:hAnsi="Times New Roman"/>
          <w:sz w:val="28"/>
          <w:szCs w:val="28"/>
        </w:rPr>
      </w:pPr>
      <w:r w:rsidRPr="001A665D">
        <w:rPr>
          <w:rFonts w:ascii="Times New Roman" w:hAnsi="Times New Roman"/>
          <w:sz w:val="28"/>
          <w:szCs w:val="28"/>
        </w:rPr>
        <w:t>+</w:t>
      </w:r>
      <w:r w:rsidRPr="001A665D">
        <w:rPr>
          <w:rFonts w:ascii="Times New Roman" w:hAnsi="Times New Roman"/>
          <w:sz w:val="28"/>
          <w:szCs w:val="28"/>
        </w:rPr>
        <w:tab/>
        <w:t>Tỷ lệ sở hữu cá nhân: 19.344 cổ phần tương đương tỷ lệ : 0,41%.</w:t>
      </w:r>
    </w:p>
    <w:p w:rsidR="00FC285F" w:rsidRPr="001A665D" w:rsidRDefault="00FC285F" w:rsidP="00E1150B">
      <w:pPr>
        <w:pStyle w:val="BodyTextIndent"/>
        <w:spacing w:line="360" w:lineRule="exact"/>
        <w:ind w:firstLine="0"/>
        <w:rPr>
          <w:rFonts w:ascii="Times New Roman" w:hAnsi="Times New Roman" w:cs="Times New Roman"/>
          <w:b/>
        </w:rPr>
      </w:pPr>
    </w:p>
    <w:p w:rsidR="0011392A" w:rsidRPr="001A665D" w:rsidRDefault="004214FE" w:rsidP="00E1150B">
      <w:pPr>
        <w:pStyle w:val="BodyTextIndent"/>
        <w:spacing w:line="360" w:lineRule="exact"/>
        <w:ind w:firstLine="0"/>
        <w:rPr>
          <w:rFonts w:ascii="Times New Roman" w:hAnsi="Times New Roman" w:cs="Times New Roman"/>
          <w:b/>
        </w:rPr>
      </w:pPr>
      <w:r w:rsidRPr="001A665D">
        <w:rPr>
          <w:rFonts w:ascii="Times New Roman" w:hAnsi="Times New Roman" w:cs="Times New Roman"/>
          <w:b/>
        </w:rPr>
        <w:t>c</w:t>
      </w:r>
      <w:r w:rsidR="0011392A" w:rsidRPr="001A665D">
        <w:rPr>
          <w:rFonts w:ascii="Times New Roman" w:hAnsi="Times New Roman" w:cs="Times New Roman"/>
          <w:b/>
        </w:rPr>
        <w:t>. Ông: Lê Doãn Sâm – Phó Giám đốc Công ty.</w:t>
      </w:r>
    </w:p>
    <w:p w:rsidR="00454E53" w:rsidRPr="001A665D" w:rsidRDefault="00454E53" w:rsidP="00E1150B">
      <w:pPr>
        <w:pStyle w:val="ListParagraph"/>
        <w:numPr>
          <w:ilvl w:val="0"/>
          <w:numId w:val="43"/>
        </w:numPr>
        <w:tabs>
          <w:tab w:val="left" w:pos="360"/>
        </w:tabs>
        <w:spacing w:line="360" w:lineRule="exact"/>
        <w:ind w:left="360"/>
        <w:jc w:val="both"/>
        <w:rPr>
          <w:rFonts w:ascii="Times New Roman" w:hAnsi="Times New Roman"/>
          <w:sz w:val="28"/>
          <w:szCs w:val="28"/>
        </w:rPr>
      </w:pPr>
      <w:r w:rsidRPr="001A665D">
        <w:rPr>
          <w:rFonts w:ascii="Times New Roman" w:hAnsi="Times New Roman"/>
          <w:sz w:val="28"/>
          <w:szCs w:val="28"/>
        </w:rPr>
        <w:t>Giới tính</w:t>
      </w:r>
      <w:r w:rsidRPr="001A665D">
        <w:rPr>
          <w:rFonts w:ascii="Times New Roman" w:hAnsi="Times New Roman"/>
          <w:sz w:val="28"/>
          <w:szCs w:val="28"/>
        </w:rPr>
        <w:tab/>
        <w:t xml:space="preserve">: </w:t>
      </w:r>
      <w:r w:rsidR="00D8692F" w:rsidRPr="001A665D">
        <w:rPr>
          <w:rFonts w:ascii="Times New Roman" w:hAnsi="Times New Roman"/>
          <w:sz w:val="28"/>
          <w:szCs w:val="28"/>
        </w:rPr>
        <w:tab/>
      </w:r>
      <w:r w:rsidR="00D8692F" w:rsidRPr="001A665D">
        <w:rPr>
          <w:rFonts w:ascii="Times New Roman" w:hAnsi="Times New Roman"/>
          <w:sz w:val="28"/>
          <w:szCs w:val="28"/>
        </w:rPr>
        <w:tab/>
      </w:r>
      <w:r w:rsidR="00D8692F" w:rsidRPr="001A665D">
        <w:rPr>
          <w:rFonts w:ascii="Times New Roman" w:hAnsi="Times New Roman"/>
          <w:sz w:val="28"/>
          <w:szCs w:val="28"/>
        </w:rPr>
        <w:tab/>
      </w:r>
      <w:r w:rsidRPr="001A665D">
        <w:rPr>
          <w:rFonts w:ascii="Times New Roman" w:hAnsi="Times New Roman"/>
          <w:sz w:val="28"/>
          <w:szCs w:val="28"/>
        </w:rPr>
        <w:t>Nam</w:t>
      </w:r>
    </w:p>
    <w:p w:rsidR="00454E53" w:rsidRPr="001A665D" w:rsidRDefault="00454E53" w:rsidP="00E1150B">
      <w:pPr>
        <w:pStyle w:val="ListParagraph"/>
        <w:numPr>
          <w:ilvl w:val="0"/>
          <w:numId w:val="43"/>
        </w:numPr>
        <w:tabs>
          <w:tab w:val="left" w:pos="360"/>
        </w:tabs>
        <w:spacing w:line="360" w:lineRule="exact"/>
        <w:ind w:left="360"/>
        <w:jc w:val="both"/>
        <w:rPr>
          <w:rFonts w:ascii="Times New Roman" w:hAnsi="Times New Roman"/>
          <w:sz w:val="28"/>
          <w:szCs w:val="28"/>
        </w:rPr>
      </w:pPr>
      <w:r w:rsidRPr="001A665D">
        <w:rPr>
          <w:rFonts w:ascii="Times New Roman" w:hAnsi="Times New Roman"/>
          <w:sz w:val="28"/>
          <w:szCs w:val="28"/>
        </w:rPr>
        <w:t>Ngày tháng năm sinh</w:t>
      </w:r>
      <w:r w:rsidRPr="001A665D">
        <w:rPr>
          <w:rFonts w:ascii="Times New Roman" w:hAnsi="Times New Roman"/>
          <w:sz w:val="28"/>
          <w:szCs w:val="28"/>
        </w:rPr>
        <w:tab/>
        <w:t xml:space="preserve">: </w:t>
      </w:r>
      <w:r w:rsidR="00D8692F" w:rsidRPr="001A665D">
        <w:rPr>
          <w:rFonts w:ascii="Times New Roman" w:hAnsi="Times New Roman"/>
          <w:sz w:val="28"/>
          <w:szCs w:val="28"/>
        </w:rPr>
        <w:tab/>
      </w:r>
      <w:r w:rsidRPr="001A665D">
        <w:rPr>
          <w:rFonts w:ascii="Times New Roman" w:hAnsi="Times New Roman"/>
          <w:sz w:val="28"/>
          <w:szCs w:val="28"/>
        </w:rPr>
        <w:t>06/04/1970.</w:t>
      </w:r>
    </w:p>
    <w:p w:rsidR="00454E53" w:rsidRPr="001A665D" w:rsidRDefault="00D8692F" w:rsidP="00E1150B">
      <w:pPr>
        <w:pStyle w:val="ListParagraph"/>
        <w:numPr>
          <w:ilvl w:val="0"/>
          <w:numId w:val="43"/>
        </w:numPr>
        <w:tabs>
          <w:tab w:val="left" w:pos="360"/>
        </w:tabs>
        <w:spacing w:line="360" w:lineRule="exact"/>
        <w:ind w:left="360"/>
        <w:jc w:val="both"/>
        <w:rPr>
          <w:rFonts w:ascii="Times New Roman" w:hAnsi="Times New Roman"/>
          <w:sz w:val="28"/>
          <w:szCs w:val="28"/>
        </w:rPr>
      </w:pPr>
      <w:r w:rsidRPr="001A665D">
        <w:rPr>
          <w:rFonts w:ascii="Times New Roman" w:hAnsi="Times New Roman"/>
          <w:sz w:val="28"/>
          <w:szCs w:val="28"/>
        </w:rPr>
        <w:t>Quốc tịch</w:t>
      </w:r>
      <w:r w:rsidR="00454E53" w:rsidRPr="001A665D">
        <w:rPr>
          <w:rFonts w:ascii="Times New Roman" w:hAnsi="Times New Roman"/>
          <w:sz w:val="28"/>
          <w:szCs w:val="28"/>
        </w:rPr>
        <w:t>:</w:t>
      </w:r>
      <w:r w:rsidRPr="001A665D">
        <w:rPr>
          <w:rFonts w:ascii="Times New Roman" w:hAnsi="Times New Roman"/>
          <w:sz w:val="28"/>
          <w:szCs w:val="28"/>
        </w:rPr>
        <w:tab/>
      </w:r>
      <w:r w:rsidRPr="001A665D">
        <w:rPr>
          <w:rFonts w:ascii="Times New Roman" w:hAnsi="Times New Roman"/>
          <w:sz w:val="28"/>
          <w:szCs w:val="28"/>
        </w:rPr>
        <w:tab/>
      </w:r>
      <w:r w:rsidRPr="001A665D">
        <w:rPr>
          <w:rFonts w:ascii="Times New Roman" w:hAnsi="Times New Roman"/>
          <w:sz w:val="28"/>
          <w:szCs w:val="28"/>
        </w:rPr>
        <w:tab/>
      </w:r>
      <w:r w:rsidR="00454E53" w:rsidRPr="001A665D">
        <w:rPr>
          <w:rFonts w:ascii="Times New Roman" w:hAnsi="Times New Roman"/>
          <w:sz w:val="28"/>
          <w:szCs w:val="28"/>
        </w:rPr>
        <w:t>Việt Nam</w:t>
      </w:r>
    </w:p>
    <w:p w:rsidR="00454E53" w:rsidRPr="001A665D" w:rsidRDefault="00454E53" w:rsidP="00E1150B">
      <w:pPr>
        <w:pStyle w:val="ListParagraph"/>
        <w:numPr>
          <w:ilvl w:val="0"/>
          <w:numId w:val="43"/>
        </w:numPr>
        <w:tabs>
          <w:tab w:val="left" w:pos="360"/>
        </w:tabs>
        <w:spacing w:line="360" w:lineRule="exact"/>
        <w:ind w:left="360"/>
        <w:jc w:val="both"/>
        <w:rPr>
          <w:rFonts w:ascii="Times New Roman" w:hAnsi="Times New Roman"/>
          <w:sz w:val="28"/>
          <w:szCs w:val="28"/>
        </w:rPr>
      </w:pPr>
      <w:r w:rsidRPr="001A665D">
        <w:rPr>
          <w:rFonts w:ascii="Times New Roman" w:hAnsi="Times New Roman"/>
          <w:sz w:val="28"/>
          <w:szCs w:val="28"/>
        </w:rPr>
        <w:t>Dân tộc</w:t>
      </w:r>
      <w:r w:rsidR="00D8692F" w:rsidRPr="001A665D">
        <w:rPr>
          <w:rFonts w:ascii="Times New Roman" w:hAnsi="Times New Roman"/>
          <w:sz w:val="28"/>
          <w:szCs w:val="28"/>
        </w:rPr>
        <w:t>:</w:t>
      </w:r>
      <w:r w:rsidRPr="001A665D">
        <w:rPr>
          <w:rFonts w:ascii="Times New Roman" w:hAnsi="Times New Roman"/>
          <w:sz w:val="28"/>
          <w:szCs w:val="28"/>
        </w:rPr>
        <w:t xml:space="preserve"> </w:t>
      </w:r>
      <w:r w:rsidR="00D8692F" w:rsidRPr="001A665D">
        <w:rPr>
          <w:rFonts w:ascii="Times New Roman" w:hAnsi="Times New Roman"/>
          <w:sz w:val="28"/>
          <w:szCs w:val="28"/>
        </w:rPr>
        <w:tab/>
      </w:r>
      <w:r w:rsidR="00D8692F" w:rsidRPr="001A665D">
        <w:rPr>
          <w:rFonts w:ascii="Times New Roman" w:hAnsi="Times New Roman"/>
          <w:sz w:val="28"/>
          <w:szCs w:val="28"/>
        </w:rPr>
        <w:tab/>
      </w:r>
      <w:r w:rsidR="00D8692F" w:rsidRPr="001A665D">
        <w:rPr>
          <w:rFonts w:ascii="Times New Roman" w:hAnsi="Times New Roman"/>
          <w:sz w:val="28"/>
          <w:szCs w:val="28"/>
        </w:rPr>
        <w:tab/>
      </w:r>
      <w:r w:rsidR="00D8692F" w:rsidRPr="001A665D">
        <w:rPr>
          <w:rFonts w:ascii="Times New Roman" w:hAnsi="Times New Roman"/>
          <w:sz w:val="28"/>
          <w:szCs w:val="28"/>
        </w:rPr>
        <w:tab/>
      </w:r>
      <w:r w:rsidRPr="001A665D">
        <w:rPr>
          <w:rFonts w:ascii="Times New Roman" w:hAnsi="Times New Roman"/>
          <w:sz w:val="28"/>
          <w:szCs w:val="28"/>
        </w:rPr>
        <w:t>Kinh</w:t>
      </w:r>
    </w:p>
    <w:p w:rsidR="00454E53" w:rsidRPr="001A665D" w:rsidRDefault="00454E53" w:rsidP="00E1150B">
      <w:pPr>
        <w:pStyle w:val="ListParagraph"/>
        <w:numPr>
          <w:ilvl w:val="0"/>
          <w:numId w:val="43"/>
        </w:numPr>
        <w:tabs>
          <w:tab w:val="left" w:pos="360"/>
        </w:tabs>
        <w:spacing w:line="360" w:lineRule="exact"/>
        <w:ind w:left="360"/>
        <w:jc w:val="both"/>
        <w:rPr>
          <w:rFonts w:ascii="Times New Roman" w:hAnsi="Times New Roman"/>
          <w:sz w:val="28"/>
          <w:szCs w:val="28"/>
        </w:rPr>
      </w:pPr>
      <w:r w:rsidRPr="001A665D">
        <w:rPr>
          <w:rFonts w:ascii="Times New Roman" w:hAnsi="Times New Roman"/>
          <w:sz w:val="28"/>
          <w:szCs w:val="28"/>
        </w:rPr>
        <w:t xml:space="preserve">Quê quán: </w:t>
      </w:r>
      <w:r w:rsidR="00D8692F" w:rsidRPr="001A665D">
        <w:rPr>
          <w:rFonts w:ascii="Times New Roman" w:hAnsi="Times New Roman"/>
          <w:sz w:val="28"/>
          <w:szCs w:val="28"/>
        </w:rPr>
        <w:tab/>
      </w:r>
      <w:r w:rsidR="00D8692F" w:rsidRPr="001A665D">
        <w:rPr>
          <w:rFonts w:ascii="Times New Roman" w:hAnsi="Times New Roman"/>
          <w:sz w:val="28"/>
          <w:szCs w:val="28"/>
        </w:rPr>
        <w:tab/>
      </w:r>
      <w:r w:rsidR="00D8692F" w:rsidRPr="001A665D">
        <w:rPr>
          <w:rFonts w:ascii="Times New Roman" w:hAnsi="Times New Roman"/>
          <w:sz w:val="28"/>
          <w:szCs w:val="28"/>
        </w:rPr>
        <w:tab/>
      </w:r>
      <w:r w:rsidRPr="001A665D">
        <w:rPr>
          <w:rFonts w:ascii="Times New Roman" w:hAnsi="Times New Roman"/>
          <w:sz w:val="28"/>
          <w:szCs w:val="28"/>
        </w:rPr>
        <w:t>Xã Xuân Quang - Thọ Xuân - Thanh Hóa.</w:t>
      </w:r>
    </w:p>
    <w:p w:rsidR="00454E53" w:rsidRPr="001A665D" w:rsidRDefault="00D8692F" w:rsidP="00E1150B">
      <w:pPr>
        <w:pStyle w:val="ListParagraph"/>
        <w:numPr>
          <w:ilvl w:val="0"/>
          <w:numId w:val="43"/>
        </w:numPr>
        <w:tabs>
          <w:tab w:val="left" w:pos="360"/>
        </w:tabs>
        <w:spacing w:line="360" w:lineRule="exact"/>
        <w:ind w:left="360"/>
        <w:jc w:val="both"/>
        <w:rPr>
          <w:rFonts w:ascii="Times New Roman" w:hAnsi="Times New Roman"/>
          <w:sz w:val="28"/>
          <w:szCs w:val="28"/>
        </w:rPr>
      </w:pPr>
      <w:r w:rsidRPr="001A665D">
        <w:rPr>
          <w:rFonts w:ascii="Times New Roman" w:hAnsi="Times New Roman"/>
          <w:sz w:val="28"/>
          <w:szCs w:val="28"/>
        </w:rPr>
        <w:t>Địa chỉ thường trú</w:t>
      </w:r>
      <w:r w:rsidR="00454E53" w:rsidRPr="001A665D">
        <w:rPr>
          <w:rFonts w:ascii="Times New Roman" w:hAnsi="Times New Roman"/>
          <w:sz w:val="28"/>
          <w:szCs w:val="28"/>
        </w:rPr>
        <w:t xml:space="preserve">: </w:t>
      </w:r>
      <w:r w:rsidRPr="001A665D">
        <w:rPr>
          <w:rFonts w:ascii="Times New Roman" w:hAnsi="Times New Roman"/>
          <w:sz w:val="28"/>
          <w:szCs w:val="28"/>
        </w:rPr>
        <w:tab/>
      </w:r>
      <w:r w:rsidRPr="001A665D">
        <w:rPr>
          <w:rFonts w:ascii="Times New Roman" w:hAnsi="Times New Roman"/>
          <w:sz w:val="28"/>
          <w:szCs w:val="28"/>
        </w:rPr>
        <w:tab/>
      </w:r>
      <w:r w:rsidR="00454E53" w:rsidRPr="001A665D">
        <w:rPr>
          <w:rFonts w:ascii="Times New Roman" w:hAnsi="Times New Roman"/>
          <w:sz w:val="28"/>
          <w:szCs w:val="28"/>
        </w:rPr>
        <w:t>Phường Tân thịnh - TP. Hòa Bình - Tỉnh Hòa Bình.</w:t>
      </w:r>
    </w:p>
    <w:p w:rsidR="00454E53" w:rsidRPr="001A665D" w:rsidRDefault="00454E53" w:rsidP="00E1150B">
      <w:pPr>
        <w:pStyle w:val="ListParagraph"/>
        <w:numPr>
          <w:ilvl w:val="0"/>
          <w:numId w:val="43"/>
        </w:numPr>
        <w:tabs>
          <w:tab w:val="left" w:pos="360"/>
        </w:tabs>
        <w:spacing w:line="360" w:lineRule="exact"/>
        <w:ind w:left="360"/>
        <w:jc w:val="both"/>
        <w:rPr>
          <w:rFonts w:ascii="Times New Roman" w:hAnsi="Times New Roman"/>
          <w:sz w:val="28"/>
          <w:szCs w:val="28"/>
        </w:rPr>
      </w:pPr>
      <w:r w:rsidRPr="001A665D">
        <w:rPr>
          <w:rFonts w:ascii="Times New Roman" w:hAnsi="Times New Roman"/>
          <w:sz w:val="28"/>
          <w:szCs w:val="28"/>
        </w:rPr>
        <w:t xml:space="preserve">Số điện thoại </w:t>
      </w:r>
      <w:r w:rsidR="00906FB3" w:rsidRPr="001A665D">
        <w:rPr>
          <w:rFonts w:ascii="Times New Roman" w:hAnsi="Times New Roman"/>
          <w:sz w:val="28"/>
          <w:szCs w:val="28"/>
        </w:rPr>
        <w:t xml:space="preserve">liên lạc </w:t>
      </w:r>
      <w:r w:rsidRPr="001A665D">
        <w:rPr>
          <w:rFonts w:ascii="Times New Roman" w:hAnsi="Times New Roman"/>
          <w:sz w:val="28"/>
          <w:szCs w:val="28"/>
        </w:rPr>
        <w:t>cơ quan</w:t>
      </w:r>
      <w:r w:rsidR="00D8692F" w:rsidRPr="001A665D">
        <w:rPr>
          <w:rFonts w:ascii="Times New Roman" w:hAnsi="Times New Roman"/>
          <w:sz w:val="28"/>
          <w:szCs w:val="28"/>
        </w:rPr>
        <w:t xml:space="preserve">: </w:t>
      </w:r>
      <w:r w:rsidR="00906FB3" w:rsidRPr="001A665D">
        <w:rPr>
          <w:rFonts w:ascii="Times New Roman" w:hAnsi="Times New Roman"/>
          <w:sz w:val="28"/>
          <w:szCs w:val="28"/>
        </w:rPr>
        <w:t>0501.2219444</w:t>
      </w:r>
    </w:p>
    <w:p w:rsidR="00454E53" w:rsidRPr="001A665D" w:rsidRDefault="00454E53" w:rsidP="00E1150B">
      <w:pPr>
        <w:pStyle w:val="ListParagraph"/>
        <w:numPr>
          <w:ilvl w:val="0"/>
          <w:numId w:val="43"/>
        </w:numPr>
        <w:tabs>
          <w:tab w:val="left" w:pos="360"/>
        </w:tabs>
        <w:spacing w:line="360" w:lineRule="exact"/>
        <w:ind w:left="360"/>
        <w:jc w:val="both"/>
        <w:rPr>
          <w:rFonts w:ascii="Times New Roman" w:hAnsi="Times New Roman"/>
          <w:sz w:val="28"/>
          <w:szCs w:val="28"/>
        </w:rPr>
      </w:pPr>
      <w:r w:rsidRPr="001A665D">
        <w:rPr>
          <w:rFonts w:ascii="Times New Roman" w:hAnsi="Times New Roman"/>
          <w:sz w:val="28"/>
          <w:szCs w:val="28"/>
        </w:rPr>
        <w:t xml:space="preserve">Trình độ văn hoá: </w:t>
      </w:r>
      <w:r w:rsidR="00757E51" w:rsidRPr="001A665D">
        <w:rPr>
          <w:rFonts w:ascii="Times New Roman" w:hAnsi="Times New Roman"/>
          <w:sz w:val="28"/>
          <w:szCs w:val="28"/>
        </w:rPr>
        <w:tab/>
      </w:r>
      <w:r w:rsidR="00757E51" w:rsidRPr="001A665D">
        <w:rPr>
          <w:rFonts w:ascii="Times New Roman" w:hAnsi="Times New Roman"/>
          <w:sz w:val="28"/>
          <w:szCs w:val="28"/>
        </w:rPr>
        <w:tab/>
      </w:r>
      <w:r w:rsidRPr="001A665D">
        <w:rPr>
          <w:rFonts w:ascii="Times New Roman" w:hAnsi="Times New Roman"/>
          <w:sz w:val="28"/>
          <w:szCs w:val="28"/>
        </w:rPr>
        <w:t>12/12.</w:t>
      </w:r>
    </w:p>
    <w:p w:rsidR="00454E53" w:rsidRPr="001A665D" w:rsidRDefault="0029158A" w:rsidP="00E1150B">
      <w:pPr>
        <w:pStyle w:val="ListParagraph"/>
        <w:numPr>
          <w:ilvl w:val="0"/>
          <w:numId w:val="43"/>
        </w:numPr>
        <w:tabs>
          <w:tab w:val="left" w:pos="360"/>
        </w:tabs>
        <w:spacing w:line="360" w:lineRule="exact"/>
        <w:ind w:left="360"/>
        <w:jc w:val="both"/>
        <w:rPr>
          <w:rFonts w:ascii="Times New Roman" w:hAnsi="Times New Roman"/>
          <w:sz w:val="28"/>
          <w:szCs w:val="28"/>
        </w:rPr>
      </w:pPr>
      <w:r w:rsidRPr="001A665D">
        <w:rPr>
          <w:rFonts w:ascii="Times New Roman" w:hAnsi="Times New Roman"/>
          <w:sz w:val="28"/>
          <w:szCs w:val="28"/>
        </w:rPr>
        <w:t>Trình độ chuyên môn</w:t>
      </w:r>
      <w:r w:rsidR="00454E53" w:rsidRPr="001A665D">
        <w:rPr>
          <w:rFonts w:ascii="Times New Roman" w:hAnsi="Times New Roman"/>
          <w:sz w:val="28"/>
          <w:szCs w:val="28"/>
        </w:rPr>
        <w:t xml:space="preserve">: </w:t>
      </w:r>
      <w:r w:rsidRPr="001A665D">
        <w:rPr>
          <w:rFonts w:ascii="Times New Roman" w:hAnsi="Times New Roman"/>
          <w:sz w:val="28"/>
          <w:szCs w:val="28"/>
        </w:rPr>
        <w:tab/>
      </w:r>
      <w:r w:rsidR="00454E53" w:rsidRPr="001A665D">
        <w:rPr>
          <w:rFonts w:ascii="Times New Roman" w:hAnsi="Times New Roman"/>
          <w:sz w:val="28"/>
          <w:szCs w:val="28"/>
        </w:rPr>
        <w:t>Kỹ sư Khai thác mỏ hầm lò.</w:t>
      </w:r>
    </w:p>
    <w:p w:rsidR="00454E53" w:rsidRPr="001A665D" w:rsidRDefault="00454E53" w:rsidP="00E1150B">
      <w:pPr>
        <w:pStyle w:val="ListParagraph"/>
        <w:numPr>
          <w:ilvl w:val="0"/>
          <w:numId w:val="43"/>
        </w:numPr>
        <w:tabs>
          <w:tab w:val="left" w:pos="360"/>
        </w:tabs>
        <w:spacing w:line="360" w:lineRule="exact"/>
        <w:ind w:left="357" w:hanging="357"/>
        <w:jc w:val="both"/>
        <w:rPr>
          <w:rFonts w:ascii="Times New Roman" w:hAnsi="Times New Roman"/>
          <w:sz w:val="28"/>
          <w:szCs w:val="28"/>
        </w:rPr>
      </w:pPr>
      <w:r w:rsidRPr="001A665D">
        <w:rPr>
          <w:rFonts w:ascii="Times New Roman" w:hAnsi="Times New Roman"/>
          <w:sz w:val="28"/>
          <w:szCs w:val="28"/>
        </w:rPr>
        <w:t>Quá trình công tác:</w:t>
      </w:r>
    </w:p>
    <w:tbl>
      <w:tblPr>
        <w:tblW w:w="9660" w:type="dxa"/>
        <w:tblInd w:w="108" w:type="dxa"/>
        <w:tblLook w:val="0000"/>
      </w:tblPr>
      <w:tblGrid>
        <w:gridCol w:w="2380"/>
        <w:gridCol w:w="7280"/>
      </w:tblGrid>
      <w:tr w:rsidR="00454E53" w:rsidRPr="001A665D" w:rsidTr="0097283B">
        <w:tc>
          <w:tcPr>
            <w:tcW w:w="2380" w:type="dxa"/>
          </w:tcPr>
          <w:p w:rsidR="00454E53" w:rsidRPr="001A665D" w:rsidRDefault="00454E53" w:rsidP="00E1150B">
            <w:pPr>
              <w:pStyle w:val="BodyText"/>
              <w:spacing w:after="0" w:line="360" w:lineRule="exact"/>
              <w:ind w:left="-108"/>
              <w:rPr>
                <w:rFonts w:ascii="Times New Roman" w:hAnsi="Times New Roman" w:cs="Times New Roman"/>
                <w:sz w:val="28"/>
                <w:szCs w:val="28"/>
              </w:rPr>
            </w:pPr>
            <w:r w:rsidRPr="001A665D">
              <w:rPr>
                <w:rFonts w:ascii="Times New Roman" w:hAnsi="Times New Roman" w:cs="Times New Roman"/>
                <w:sz w:val="28"/>
                <w:szCs w:val="28"/>
              </w:rPr>
              <w:t>* 11/1993 - 2/1993:</w:t>
            </w:r>
          </w:p>
        </w:tc>
        <w:tc>
          <w:tcPr>
            <w:tcW w:w="7280" w:type="dxa"/>
          </w:tcPr>
          <w:p w:rsidR="00454E53" w:rsidRPr="001A665D" w:rsidRDefault="00454E53" w:rsidP="00E1150B">
            <w:pPr>
              <w:pStyle w:val="BodyText"/>
              <w:spacing w:after="0" w:line="360" w:lineRule="exact"/>
              <w:jc w:val="both"/>
              <w:rPr>
                <w:rFonts w:ascii="Times New Roman" w:hAnsi="Times New Roman" w:cs="Times New Roman"/>
                <w:sz w:val="28"/>
                <w:szCs w:val="28"/>
              </w:rPr>
            </w:pPr>
            <w:r w:rsidRPr="001A665D">
              <w:rPr>
                <w:rFonts w:ascii="Times New Roman" w:hAnsi="Times New Roman" w:cs="Times New Roman"/>
                <w:sz w:val="28"/>
                <w:szCs w:val="28"/>
              </w:rPr>
              <w:t>CB Kỹ thuật, Xí nghiệp Hầm 1 - Công ty XDCT Ngầm - Tổng công ty XD thủy điện Sông Đà, tại Công trình thủy điện Hòa Bình - Hòa Bình.</w:t>
            </w:r>
          </w:p>
        </w:tc>
      </w:tr>
      <w:tr w:rsidR="00454E53" w:rsidRPr="001A665D" w:rsidTr="0097283B">
        <w:tc>
          <w:tcPr>
            <w:tcW w:w="2380" w:type="dxa"/>
          </w:tcPr>
          <w:p w:rsidR="00454E53" w:rsidRPr="001A665D" w:rsidRDefault="00454E53" w:rsidP="00E1150B">
            <w:pPr>
              <w:pStyle w:val="BodyText"/>
              <w:spacing w:after="0" w:line="360" w:lineRule="exact"/>
              <w:ind w:left="-108"/>
              <w:rPr>
                <w:rFonts w:ascii="Times New Roman" w:hAnsi="Times New Roman" w:cs="Times New Roman"/>
                <w:sz w:val="28"/>
                <w:szCs w:val="28"/>
              </w:rPr>
            </w:pPr>
            <w:r w:rsidRPr="001A665D">
              <w:rPr>
                <w:rFonts w:ascii="Times New Roman" w:hAnsi="Times New Roman" w:cs="Times New Roman"/>
                <w:sz w:val="28"/>
                <w:szCs w:val="28"/>
              </w:rPr>
              <w:t>* 01/1994 - 3/1998:</w:t>
            </w:r>
          </w:p>
        </w:tc>
        <w:tc>
          <w:tcPr>
            <w:tcW w:w="7280" w:type="dxa"/>
          </w:tcPr>
          <w:p w:rsidR="00454E53" w:rsidRPr="001A665D" w:rsidRDefault="00454E53" w:rsidP="00E1150B">
            <w:pPr>
              <w:pStyle w:val="BodyText"/>
              <w:spacing w:after="0" w:line="360" w:lineRule="exact"/>
              <w:jc w:val="both"/>
              <w:rPr>
                <w:rFonts w:ascii="Times New Roman" w:hAnsi="Times New Roman" w:cs="Times New Roman"/>
                <w:sz w:val="28"/>
                <w:szCs w:val="28"/>
              </w:rPr>
            </w:pPr>
            <w:r w:rsidRPr="001A665D">
              <w:rPr>
                <w:rFonts w:ascii="Times New Roman" w:hAnsi="Times New Roman" w:cs="Times New Roman"/>
                <w:sz w:val="28"/>
                <w:szCs w:val="28"/>
              </w:rPr>
              <w:t>Cán bộ Kỹ thuật, Xí nghiệp Lộ thiên - Công ty XDCT Ngầm - Tổng công ty XD thủy điện Sông Đà, tại Công trình thủy điện Yaly - Gia Lai.</w:t>
            </w:r>
          </w:p>
        </w:tc>
      </w:tr>
      <w:tr w:rsidR="00454E53" w:rsidRPr="001A665D" w:rsidTr="0097283B">
        <w:tc>
          <w:tcPr>
            <w:tcW w:w="2380" w:type="dxa"/>
          </w:tcPr>
          <w:p w:rsidR="00454E53" w:rsidRPr="001A665D" w:rsidRDefault="00454E53" w:rsidP="00E1150B">
            <w:pPr>
              <w:pStyle w:val="BodyText"/>
              <w:spacing w:after="0" w:line="360" w:lineRule="exact"/>
              <w:ind w:left="-108"/>
              <w:rPr>
                <w:rFonts w:ascii="Times New Roman" w:hAnsi="Times New Roman" w:cs="Times New Roman"/>
                <w:sz w:val="28"/>
                <w:szCs w:val="28"/>
              </w:rPr>
            </w:pPr>
            <w:r w:rsidRPr="001A665D">
              <w:rPr>
                <w:rFonts w:ascii="Times New Roman" w:hAnsi="Times New Roman" w:cs="Times New Roman"/>
                <w:sz w:val="28"/>
                <w:szCs w:val="28"/>
              </w:rPr>
              <w:t>* 04/1998 - 3/2000:</w:t>
            </w:r>
          </w:p>
        </w:tc>
        <w:tc>
          <w:tcPr>
            <w:tcW w:w="7280" w:type="dxa"/>
          </w:tcPr>
          <w:p w:rsidR="00454E53" w:rsidRPr="001A665D" w:rsidRDefault="00454E53" w:rsidP="00E1150B">
            <w:pPr>
              <w:pStyle w:val="BodyText"/>
              <w:spacing w:after="0" w:line="360" w:lineRule="exact"/>
              <w:jc w:val="both"/>
              <w:rPr>
                <w:rFonts w:ascii="Times New Roman" w:hAnsi="Times New Roman" w:cs="Times New Roman"/>
                <w:sz w:val="28"/>
                <w:szCs w:val="28"/>
              </w:rPr>
            </w:pPr>
            <w:r w:rsidRPr="001A665D">
              <w:rPr>
                <w:rFonts w:ascii="Times New Roman" w:hAnsi="Times New Roman" w:cs="Times New Roman"/>
                <w:sz w:val="28"/>
                <w:szCs w:val="28"/>
              </w:rPr>
              <w:t xml:space="preserve">Đội trưởng đội Công trình đường Qui Nhơn - Sông Cầu, </w:t>
            </w:r>
            <w:r w:rsidRPr="001A665D">
              <w:rPr>
                <w:rFonts w:ascii="Times New Roman" w:hAnsi="Times New Roman" w:cs="Times New Roman"/>
                <w:bCs/>
                <w:i/>
                <w:iCs/>
                <w:sz w:val="28"/>
                <w:szCs w:val="28"/>
              </w:rPr>
              <w:t>Công ty XDCT Ngầm Sông Đà 10 - Tổng công ty XD Sông Đà</w:t>
            </w:r>
            <w:r w:rsidRPr="001A665D">
              <w:rPr>
                <w:rFonts w:ascii="Times New Roman" w:hAnsi="Times New Roman" w:cs="Times New Roman"/>
                <w:sz w:val="28"/>
                <w:szCs w:val="28"/>
              </w:rPr>
              <w:t>, tại Qui Nhơn.</w:t>
            </w:r>
          </w:p>
        </w:tc>
      </w:tr>
      <w:tr w:rsidR="00454E53" w:rsidRPr="001A665D" w:rsidTr="0097283B">
        <w:tc>
          <w:tcPr>
            <w:tcW w:w="2380" w:type="dxa"/>
          </w:tcPr>
          <w:p w:rsidR="00454E53" w:rsidRPr="001A665D" w:rsidRDefault="00454E53" w:rsidP="00E1150B">
            <w:pPr>
              <w:pStyle w:val="BodyText"/>
              <w:spacing w:after="0" w:line="360" w:lineRule="exact"/>
              <w:ind w:left="-108"/>
              <w:rPr>
                <w:rFonts w:ascii="Times New Roman" w:hAnsi="Times New Roman" w:cs="Times New Roman"/>
                <w:sz w:val="28"/>
                <w:szCs w:val="28"/>
              </w:rPr>
            </w:pPr>
            <w:r w:rsidRPr="001A665D">
              <w:rPr>
                <w:rFonts w:ascii="Times New Roman" w:hAnsi="Times New Roman" w:cs="Times New Roman"/>
                <w:sz w:val="28"/>
                <w:szCs w:val="28"/>
              </w:rPr>
              <w:t>* 04/2000 - 6/2000:</w:t>
            </w:r>
          </w:p>
        </w:tc>
        <w:tc>
          <w:tcPr>
            <w:tcW w:w="7280" w:type="dxa"/>
          </w:tcPr>
          <w:p w:rsidR="00454E53" w:rsidRPr="001A665D" w:rsidRDefault="00454E53" w:rsidP="00E1150B">
            <w:pPr>
              <w:pStyle w:val="BodyText"/>
              <w:spacing w:after="0" w:line="360" w:lineRule="exact"/>
              <w:jc w:val="both"/>
              <w:rPr>
                <w:rFonts w:ascii="Times New Roman" w:hAnsi="Times New Roman" w:cs="Times New Roman"/>
                <w:sz w:val="28"/>
                <w:szCs w:val="28"/>
              </w:rPr>
            </w:pPr>
            <w:r w:rsidRPr="001A665D">
              <w:rPr>
                <w:rFonts w:ascii="Times New Roman" w:hAnsi="Times New Roman" w:cs="Times New Roman"/>
                <w:sz w:val="28"/>
                <w:szCs w:val="28"/>
              </w:rPr>
              <w:t xml:space="preserve">Khu trưởng, XN Cơ khí Lắp máy - </w:t>
            </w:r>
            <w:r w:rsidRPr="001A665D">
              <w:rPr>
                <w:rFonts w:ascii="Times New Roman" w:hAnsi="Times New Roman" w:cs="Times New Roman"/>
                <w:bCs/>
                <w:i/>
                <w:iCs/>
                <w:sz w:val="28"/>
                <w:szCs w:val="28"/>
              </w:rPr>
              <w:t>Công ty XD Sông Đà 10 - Tổng công ty Sông Đà</w:t>
            </w:r>
            <w:r w:rsidRPr="001A665D">
              <w:rPr>
                <w:rFonts w:ascii="Times New Roman" w:hAnsi="Times New Roman" w:cs="Times New Roman"/>
                <w:sz w:val="28"/>
                <w:szCs w:val="28"/>
              </w:rPr>
              <w:t>, tại công trình thủy điện Yaly - Gia Lai.</w:t>
            </w:r>
          </w:p>
        </w:tc>
      </w:tr>
      <w:tr w:rsidR="00454E53" w:rsidRPr="001A665D" w:rsidTr="0097283B">
        <w:tc>
          <w:tcPr>
            <w:tcW w:w="2380" w:type="dxa"/>
          </w:tcPr>
          <w:p w:rsidR="00454E53" w:rsidRPr="001A665D" w:rsidRDefault="00454E53" w:rsidP="00E1150B">
            <w:pPr>
              <w:pStyle w:val="BodyText"/>
              <w:spacing w:after="0" w:line="360" w:lineRule="exact"/>
              <w:ind w:left="-108"/>
              <w:rPr>
                <w:rFonts w:ascii="Times New Roman" w:hAnsi="Times New Roman" w:cs="Times New Roman"/>
                <w:sz w:val="28"/>
                <w:szCs w:val="28"/>
              </w:rPr>
            </w:pPr>
            <w:r w:rsidRPr="001A665D">
              <w:rPr>
                <w:rFonts w:ascii="Times New Roman" w:hAnsi="Times New Roman" w:cs="Times New Roman"/>
                <w:sz w:val="28"/>
                <w:szCs w:val="28"/>
              </w:rPr>
              <w:t>* 07/2000-</w:t>
            </w:r>
            <w:r w:rsidR="0028460E" w:rsidRPr="001A665D">
              <w:rPr>
                <w:rFonts w:ascii="Times New Roman" w:hAnsi="Times New Roman" w:cs="Times New Roman"/>
                <w:sz w:val="28"/>
                <w:szCs w:val="28"/>
              </w:rPr>
              <w:t>1</w:t>
            </w:r>
            <w:r w:rsidRPr="001A665D">
              <w:rPr>
                <w:rFonts w:ascii="Times New Roman" w:hAnsi="Times New Roman" w:cs="Times New Roman"/>
                <w:sz w:val="28"/>
                <w:szCs w:val="28"/>
              </w:rPr>
              <w:t>0/2000:</w:t>
            </w:r>
          </w:p>
        </w:tc>
        <w:tc>
          <w:tcPr>
            <w:tcW w:w="7280" w:type="dxa"/>
          </w:tcPr>
          <w:p w:rsidR="00454E53" w:rsidRPr="001A665D" w:rsidRDefault="00454E53" w:rsidP="00E1150B">
            <w:pPr>
              <w:pStyle w:val="BodyText"/>
              <w:spacing w:after="0" w:line="360" w:lineRule="exact"/>
              <w:jc w:val="both"/>
              <w:rPr>
                <w:rFonts w:ascii="Times New Roman" w:hAnsi="Times New Roman" w:cs="Times New Roman"/>
                <w:sz w:val="28"/>
                <w:szCs w:val="28"/>
              </w:rPr>
            </w:pPr>
            <w:r w:rsidRPr="001A665D">
              <w:rPr>
                <w:rFonts w:ascii="Times New Roman" w:hAnsi="Times New Roman" w:cs="Times New Roman"/>
                <w:sz w:val="28"/>
                <w:szCs w:val="28"/>
              </w:rPr>
              <w:t>Khu trưởng, XN Hầm 1 - Công ty XD Sông Đà 10 - Tổng công ty Sông Đà, tại công trình thủy điện Yaly - Gia Lai.</w:t>
            </w:r>
          </w:p>
        </w:tc>
      </w:tr>
      <w:tr w:rsidR="00454E53" w:rsidRPr="001A665D" w:rsidTr="0097283B">
        <w:tc>
          <w:tcPr>
            <w:tcW w:w="2380" w:type="dxa"/>
          </w:tcPr>
          <w:p w:rsidR="00454E53" w:rsidRPr="001A665D" w:rsidRDefault="00454E53" w:rsidP="00E1150B">
            <w:pPr>
              <w:pStyle w:val="BodyText"/>
              <w:spacing w:after="0" w:line="360" w:lineRule="exact"/>
              <w:ind w:left="-108"/>
              <w:rPr>
                <w:rFonts w:ascii="Times New Roman" w:hAnsi="Times New Roman" w:cs="Times New Roman"/>
                <w:sz w:val="28"/>
                <w:szCs w:val="28"/>
              </w:rPr>
            </w:pPr>
            <w:r w:rsidRPr="001A665D">
              <w:rPr>
                <w:rFonts w:ascii="Times New Roman" w:hAnsi="Times New Roman" w:cs="Times New Roman"/>
                <w:sz w:val="28"/>
                <w:szCs w:val="28"/>
              </w:rPr>
              <w:t>* 11/2000 - 2/2001:</w:t>
            </w:r>
          </w:p>
        </w:tc>
        <w:tc>
          <w:tcPr>
            <w:tcW w:w="7280" w:type="dxa"/>
          </w:tcPr>
          <w:p w:rsidR="00454E53" w:rsidRPr="001A665D" w:rsidRDefault="00454E53" w:rsidP="00E1150B">
            <w:pPr>
              <w:pStyle w:val="BodyText"/>
              <w:spacing w:after="0" w:line="360" w:lineRule="exact"/>
              <w:jc w:val="both"/>
              <w:rPr>
                <w:rFonts w:ascii="Times New Roman" w:hAnsi="Times New Roman" w:cs="Times New Roman"/>
                <w:sz w:val="28"/>
                <w:szCs w:val="28"/>
              </w:rPr>
            </w:pPr>
            <w:r w:rsidRPr="001A665D">
              <w:rPr>
                <w:rFonts w:ascii="Times New Roman" w:hAnsi="Times New Roman" w:cs="Times New Roman"/>
                <w:sz w:val="28"/>
                <w:szCs w:val="28"/>
              </w:rPr>
              <w:t xml:space="preserve">Khu trưởng, XN Cơ khí Lắp máy - </w:t>
            </w:r>
            <w:r w:rsidRPr="001A665D">
              <w:rPr>
                <w:rFonts w:ascii="Times New Roman" w:hAnsi="Times New Roman" w:cs="Times New Roman"/>
                <w:bCs/>
                <w:i/>
                <w:iCs/>
                <w:sz w:val="28"/>
                <w:szCs w:val="28"/>
              </w:rPr>
              <w:t>Công ty Sông Đà 10</w:t>
            </w:r>
            <w:r w:rsidRPr="001A665D">
              <w:rPr>
                <w:rFonts w:ascii="Times New Roman" w:hAnsi="Times New Roman" w:cs="Times New Roman"/>
                <w:sz w:val="28"/>
                <w:szCs w:val="28"/>
              </w:rPr>
              <w:t xml:space="preserve"> - Tổng công ty Sông Đà, tại công trình hầm đường bộ qua Đèo Hải Vân - Đà Nẵng.</w:t>
            </w:r>
          </w:p>
        </w:tc>
      </w:tr>
      <w:tr w:rsidR="00454E53" w:rsidRPr="001A665D" w:rsidTr="0097283B">
        <w:tc>
          <w:tcPr>
            <w:tcW w:w="2380" w:type="dxa"/>
          </w:tcPr>
          <w:p w:rsidR="00454E53" w:rsidRPr="001A665D" w:rsidRDefault="00454E53" w:rsidP="00E1150B">
            <w:pPr>
              <w:pStyle w:val="BodyText"/>
              <w:spacing w:after="0" w:line="360" w:lineRule="exact"/>
              <w:ind w:left="-108"/>
              <w:rPr>
                <w:rFonts w:ascii="Times New Roman" w:hAnsi="Times New Roman" w:cs="Times New Roman"/>
                <w:sz w:val="28"/>
                <w:szCs w:val="28"/>
              </w:rPr>
            </w:pPr>
            <w:r w:rsidRPr="001A665D">
              <w:rPr>
                <w:rFonts w:ascii="Times New Roman" w:hAnsi="Times New Roman" w:cs="Times New Roman"/>
                <w:sz w:val="28"/>
                <w:szCs w:val="28"/>
              </w:rPr>
              <w:lastRenderedPageBreak/>
              <w:t>* 01/2002 - 3/2002:</w:t>
            </w:r>
          </w:p>
        </w:tc>
        <w:tc>
          <w:tcPr>
            <w:tcW w:w="7280" w:type="dxa"/>
          </w:tcPr>
          <w:p w:rsidR="00454E53" w:rsidRPr="001A665D" w:rsidRDefault="00454E53" w:rsidP="00E1150B">
            <w:pPr>
              <w:pStyle w:val="BodyText"/>
              <w:spacing w:after="0" w:line="360" w:lineRule="exact"/>
              <w:jc w:val="both"/>
              <w:rPr>
                <w:rFonts w:ascii="Times New Roman" w:hAnsi="Times New Roman" w:cs="Times New Roman"/>
                <w:sz w:val="28"/>
                <w:szCs w:val="28"/>
              </w:rPr>
            </w:pPr>
            <w:r w:rsidRPr="001A665D">
              <w:rPr>
                <w:rFonts w:ascii="Times New Roman" w:hAnsi="Times New Roman" w:cs="Times New Roman"/>
                <w:sz w:val="28"/>
                <w:szCs w:val="28"/>
              </w:rPr>
              <w:t>Trưởng ban kỹ thuật thi công an toàn, CN Miền bắc - Công ty Sông Đà 10 - Tổng công ty Sông Đà, tại công trình đường Hồ Chí Minh - Huế.</w:t>
            </w:r>
          </w:p>
        </w:tc>
      </w:tr>
      <w:tr w:rsidR="00454E53" w:rsidRPr="001A665D" w:rsidTr="0097283B">
        <w:tc>
          <w:tcPr>
            <w:tcW w:w="2380" w:type="dxa"/>
          </w:tcPr>
          <w:p w:rsidR="00454E53" w:rsidRPr="001A665D" w:rsidRDefault="00454E53" w:rsidP="00E1150B">
            <w:pPr>
              <w:pStyle w:val="BodyText"/>
              <w:spacing w:after="0" w:line="360" w:lineRule="exact"/>
              <w:ind w:left="-108"/>
              <w:rPr>
                <w:rFonts w:ascii="Times New Roman" w:hAnsi="Times New Roman" w:cs="Times New Roman"/>
                <w:sz w:val="28"/>
                <w:szCs w:val="28"/>
              </w:rPr>
            </w:pPr>
            <w:r w:rsidRPr="001A665D">
              <w:rPr>
                <w:rFonts w:ascii="Times New Roman" w:hAnsi="Times New Roman" w:cs="Times New Roman"/>
                <w:sz w:val="28"/>
                <w:szCs w:val="28"/>
              </w:rPr>
              <w:t>* 04/2002 - 9/2002:</w:t>
            </w:r>
          </w:p>
        </w:tc>
        <w:tc>
          <w:tcPr>
            <w:tcW w:w="7280" w:type="dxa"/>
          </w:tcPr>
          <w:p w:rsidR="00454E53" w:rsidRPr="001A665D" w:rsidRDefault="00454E53" w:rsidP="00E1150B">
            <w:pPr>
              <w:pStyle w:val="BodyText"/>
              <w:spacing w:after="0" w:line="360" w:lineRule="exact"/>
              <w:jc w:val="both"/>
              <w:rPr>
                <w:rFonts w:ascii="Times New Roman" w:hAnsi="Times New Roman" w:cs="Times New Roman"/>
                <w:sz w:val="28"/>
                <w:szCs w:val="28"/>
              </w:rPr>
            </w:pPr>
            <w:r w:rsidRPr="001A665D">
              <w:rPr>
                <w:rFonts w:ascii="Times New Roman" w:hAnsi="Times New Roman" w:cs="Times New Roman"/>
                <w:sz w:val="28"/>
                <w:szCs w:val="28"/>
              </w:rPr>
              <w:t>PGĐ CN Trường Sơn, Công ty Sông Đà 10 - Tổng công ty Sông Đà, tại công trình đường Hồ Chí Minh - Thừa Thiên Huế.</w:t>
            </w:r>
          </w:p>
        </w:tc>
      </w:tr>
      <w:tr w:rsidR="00454E53" w:rsidRPr="001A665D" w:rsidTr="0097283B">
        <w:tc>
          <w:tcPr>
            <w:tcW w:w="2380" w:type="dxa"/>
          </w:tcPr>
          <w:p w:rsidR="00454E53" w:rsidRPr="001A665D" w:rsidRDefault="00454E53" w:rsidP="00E1150B">
            <w:pPr>
              <w:pStyle w:val="BodyText"/>
              <w:spacing w:after="0" w:line="360" w:lineRule="exact"/>
              <w:ind w:left="-108"/>
              <w:rPr>
                <w:rFonts w:ascii="Times New Roman" w:hAnsi="Times New Roman" w:cs="Times New Roman"/>
                <w:sz w:val="28"/>
                <w:szCs w:val="28"/>
              </w:rPr>
            </w:pPr>
            <w:r w:rsidRPr="001A665D">
              <w:rPr>
                <w:rFonts w:ascii="Times New Roman" w:hAnsi="Times New Roman" w:cs="Times New Roman"/>
                <w:sz w:val="28"/>
                <w:szCs w:val="28"/>
              </w:rPr>
              <w:t>* 10/2002 - 8/2004:</w:t>
            </w:r>
          </w:p>
        </w:tc>
        <w:tc>
          <w:tcPr>
            <w:tcW w:w="7280" w:type="dxa"/>
          </w:tcPr>
          <w:p w:rsidR="00454E53" w:rsidRPr="001A665D" w:rsidRDefault="00454E53" w:rsidP="00E1150B">
            <w:pPr>
              <w:pStyle w:val="BodyText"/>
              <w:spacing w:after="0" w:line="360" w:lineRule="exact"/>
              <w:jc w:val="both"/>
              <w:rPr>
                <w:rFonts w:ascii="Times New Roman" w:hAnsi="Times New Roman" w:cs="Times New Roman"/>
                <w:sz w:val="28"/>
                <w:szCs w:val="28"/>
              </w:rPr>
            </w:pPr>
            <w:r w:rsidRPr="001A665D">
              <w:rPr>
                <w:rFonts w:ascii="Times New Roman" w:hAnsi="Times New Roman" w:cs="Times New Roman"/>
                <w:sz w:val="28"/>
                <w:szCs w:val="28"/>
              </w:rPr>
              <w:t>PGĐ XN Sông Đà 10.4 - Công ty Sông Đà 10; Chỉ huy trưởng công trình hầm đường bộ qua Đèo Ngang, tại Hà Tĩnh.</w:t>
            </w:r>
          </w:p>
        </w:tc>
      </w:tr>
      <w:tr w:rsidR="00454E53" w:rsidRPr="001A665D" w:rsidTr="0097283B">
        <w:tc>
          <w:tcPr>
            <w:tcW w:w="2380" w:type="dxa"/>
          </w:tcPr>
          <w:p w:rsidR="00454E53" w:rsidRPr="001A665D" w:rsidRDefault="00454E53" w:rsidP="00E1150B">
            <w:pPr>
              <w:pStyle w:val="BodyText"/>
              <w:spacing w:after="0" w:line="360" w:lineRule="exact"/>
              <w:ind w:left="-108"/>
              <w:rPr>
                <w:rFonts w:ascii="Times New Roman" w:hAnsi="Times New Roman" w:cs="Times New Roman"/>
                <w:sz w:val="28"/>
                <w:szCs w:val="28"/>
              </w:rPr>
            </w:pPr>
            <w:r w:rsidRPr="001A665D">
              <w:rPr>
                <w:rFonts w:ascii="Times New Roman" w:hAnsi="Times New Roman" w:cs="Times New Roman"/>
                <w:sz w:val="28"/>
                <w:szCs w:val="28"/>
              </w:rPr>
              <w:t>* 09/2004 - 2/2004:</w:t>
            </w:r>
          </w:p>
        </w:tc>
        <w:tc>
          <w:tcPr>
            <w:tcW w:w="7280" w:type="dxa"/>
          </w:tcPr>
          <w:p w:rsidR="00454E53" w:rsidRPr="001A665D" w:rsidRDefault="00454E53" w:rsidP="00E1150B">
            <w:pPr>
              <w:pStyle w:val="BodyText"/>
              <w:spacing w:after="0" w:line="360" w:lineRule="exact"/>
              <w:jc w:val="both"/>
              <w:rPr>
                <w:rFonts w:ascii="Times New Roman" w:hAnsi="Times New Roman" w:cs="Times New Roman"/>
                <w:sz w:val="28"/>
                <w:szCs w:val="28"/>
              </w:rPr>
            </w:pPr>
            <w:r w:rsidRPr="001A665D">
              <w:rPr>
                <w:rFonts w:ascii="Times New Roman" w:hAnsi="Times New Roman" w:cs="Times New Roman"/>
                <w:sz w:val="28"/>
                <w:szCs w:val="28"/>
              </w:rPr>
              <w:t>PGĐ XN Sông Đà 10.4 - Công ty Sông Đà 10; Công trình Thủy lợi - thủy điện Rào Quán, tỉnh Quảng Trị.</w:t>
            </w:r>
          </w:p>
        </w:tc>
      </w:tr>
      <w:tr w:rsidR="00454E53" w:rsidRPr="001A665D" w:rsidTr="0097283B">
        <w:tc>
          <w:tcPr>
            <w:tcW w:w="2380" w:type="dxa"/>
          </w:tcPr>
          <w:p w:rsidR="00454E53" w:rsidRPr="001A665D" w:rsidRDefault="00454E53" w:rsidP="00E1150B">
            <w:pPr>
              <w:pStyle w:val="BodyText"/>
              <w:spacing w:after="0" w:line="360" w:lineRule="exact"/>
              <w:ind w:left="-108"/>
              <w:rPr>
                <w:rFonts w:ascii="Times New Roman" w:hAnsi="Times New Roman" w:cs="Times New Roman"/>
                <w:sz w:val="28"/>
                <w:szCs w:val="28"/>
              </w:rPr>
            </w:pPr>
            <w:r w:rsidRPr="001A665D">
              <w:rPr>
                <w:rFonts w:ascii="Times New Roman" w:hAnsi="Times New Roman" w:cs="Times New Roman"/>
                <w:sz w:val="28"/>
                <w:szCs w:val="28"/>
              </w:rPr>
              <w:t>* 01/2005 - 3/2005:</w:t>
            </w:r>
          </w:p>
        </w:tc>
        <w:tc>
          <w:tcPr>
            <w:tcW w:w="7280" w:type="dxa"/>
          </w:tcPr>
          <w:p w:rsidR="00454E53" w:rsidRPr="001A665D" w:rsidRDefault="00454E53" w:rsidP="00E1150B">
            <w:pPr>
              <w:pStyle w:val="BodyText"/>
              <w:spacing w:after="0" w:line="360" w:lineRule="exact"/>
              <w:jc w:val="both"/>
              <w:rPr>
                <w:rFonts w:ascii="Times New Roman" w:hAnsi="Times New Roman" w:cs="Times New Roman"/>
                <w:sz w:val="28"/>
                <w:szCs w:val="28"/>
              </w:rPr>
            </w:pPr>
            <w:r w:rsidRPr="001A665D">
              <w:rPr>
                <w:rFonts w:ascii="Times New Roman" w:hAnsi="Times New Roman" w:cs="Times New Roman"/>
                <w:sz w:val="28"/>
                <w:szCs w:val="28"/>
              </w:rPr>
              <w:t xml:space="preserve">Chuyên viên phòng KTCL - </w:t>
            </w:r>
            <w:r w:rsidRPr="001A665D">
              <w:rPr>
                <w:rFonts w:ascii="Times New Roman" w:hAnsi="Times New Roman" w:cs="Times New Roman"/>
                <w:bCs/>
                <w:i/>
                <w:iCs/>
                <w:sz w:val="28"/>
                <w:szCs w:val="28"/>
              </w:rPr>
              <w:t>Công ty CP Sông Đà 10.1</w:t>
            </w:r>
            <w:r w:rsidRPr="001A665D">
              <w:rPr>
                <w:rFonts w:ascii="Times New Roman" w:hAnsi="Times New Roman" w:cs="Times New Roman"/>
                <w:sz w:val="28"/>
                <w:szCs w:val="28"/>
              </w:rPr>
              <w:t xml:space="preserve"> - Tổng công ty Sông Đà, tại Gia Lai.</w:t>
            </w:r>
          </w:p>
        </w:tc>
      </w:tr>
      <w:tr w:rsidR="00454E53" w:rsidRPr="001A665D" w:rsidTr="0097283B">
        <w:tc>
          <w:tcPr>
            <w:tcW w:w="2380" w:type="dxa"/>
          </w:tcPr>
          <w:p w:rsidR="00454E53" w:rsidRPr="001A665D" w:rsidRDefault="00454E53" w:rsidP="00E1150B">
            <w:pPr>
              <w:pStyle w:val="BodyText"/>
              <w:spacing w:after="0" w:line="360" w:lineRule="exact"/>
              <w:ind w:left="-108"/>
              <w:rPr>
                <w:rFonts w:ascii="Times New Roman" w:hAnsi="Times New Roman" w:cs="Times New Roman"/>
                <w:sz w:val="28"/>
                <w:szCs w:val="28"/>
              </w:rPr>
            </w:pPr>
            <w:r w:rsidRPr="001A665D">
              <w:rPr>
                <w:rFonts w:ascii="Times New Roman" w:hAnsi="Times New Roman" w:cs="Times New Roman"/>
                <w:sz w:val="28"/>
                <w:szCs w:val="28"/>
              </w:rPr>
              <w:t>* 04/2005 - 1/2005</w:t>
            </w:r>
          </w:p>
        </w:tc>
        <w:tc>
          <w:tcPr>
            <w:tcW w:w="7280" w:type="dxa"/>
          </w:tcPr>
          <w:p w:rsidR="00454E53" w:rsidRPr="001A665D" w:rsidRDefault="00454E53" w:rsidP="00E1150B">
            <w:pPr>
              <w:pStyle w:val="BodyText"/>
              <w:spacing w:after="0" w:line="360" w:lineRule="exact"/>
              <w:jc w:val="both"/>
              <w:rPr>
                <w:rFonts w:ascii="Times New Roman" w:hAnsi="Times New Roman" w:cs="Times New Roman"/>
                <w:sz w:val="28"/>
                <w:szCs w:val="28"/>
              </w:rPr>
            </w:pPr>
            <w:r w:rsidRPr="001A665D">
              <w:rPr>
                <w:rFonts w:ascii="Times New Roman" w:hAnsi="Times New Roman" w:cs="Times New Roman"/>
                <w:sz w:val="28"/>
                <w:szCs w:val="28"/>
              </w:rPr>
              <w:t>Chỉ huy trưởng công trường TĐ Đồng Nai 4 - Công ty C.P Sông Đà 10.1 tại Lâm Đồng.</w:t>
            </w:r>
          </w:p>
        </w:tc>
      </w:tr>
      <w:tr w:rsidR="00454E53" w:rsidRPr="001A665D" w:rsidTr="0097283B">
        <w:tc>
          <w:tcPr>
            <w:tcW w:w="2380" w:type="dxa"/>
          </w:tcPr>
          <w:p w:rsidR="00454E53" w:rsidRPr="001A665D" w:rsidRDefault="00454E53" w:rsidP="00E1150B">
            <w:pPr>
              <w:pStyle w:val="BodyText"/>
              <w:spacing w:after="0" w:line="360" w:lineRule="exact"/>
              <w:ind w:left="-108"/>
              <w:rPr>
                <w:rFonts w:ascii="Times New Roman" w:hAnsi="Times New Roman" w:cs="Times New Roman"/>
                <w:sz w:val="28"/>
                <w:szCs w:val="28"/>
              </w:rPr>
            </w:pPr>
            <w:r w:rsidRPr="001A665D">
              <w:rPr>
                <w:rFonts w:ascii="Times New Roman" w:hAnsi="Times New Roman" w:cs="Times New Roman"/>
                <w:sz w:val="28"/>
                <w:szCs w:val="28"/>
              </w:rPr>
              <w:t>* 12/2005 - 3/2008</w:t>
            </w:r>
          </w:p>
        </w:tc>
        <w:tc>
          <w:tcPr>
            <w:tcW w:w="7280" w:type="dxa"/>
          </w:tcPr>
          <w:p w:rsidR="00454E53" w:rsidRPr="001A665D" w:rsidRDefault="00454E53" w:rsidP="00E1150B">
            <w:pPr>
              <w:pStyle w:val="BodyText"/>
              <w:spacing w:after="0" w:line="360" w:lineRule="exact"/>
              <w:jc w:val="both"/>
              <w:rPr>
                <w:rFonts w:ascii="Times New Roman" w:hAnsi="Times New Roman" w:cs="Times New Roman"/>
                <w:sz w:val="28"/>
                <w:szCs w:val="28"/>
              </w:rPr>
            </w:pPr>
            <w:r w:rsidRPr="001A665D">
              <w:rPr>
                <w:rFonts w:ascii="Times New Roman" w:hAnsi="Times New Roman" w:cs="Times New Roman"/>
                <w:sz w:val="28"/>
                <w:szCs w:val="28"/>
              </w:rPr>
              <w:t>PGĐ Công ty cổ phần Sông Đà 10.1 - Tổng công ty Sông Đà; Chỉ huy trưởng công trường tại công trình thủy điện Đồng Nai 4 - Lâm Đồng.</w:t>
            </w:r>
          </w:p>
        </w:tc>
      </w:tr>
      <w:tr w:rsidR="00454E53" w:rsidRPr="001A665D" w:rsidTr="0097283B">
        <w:tc>
          <w:tcPr>
            <w:tcW w:w="2380" w:type="dxa"/>
          </w:tcPr>
          <w:p w:rsidR="00454E53" w:rsidRPr="001A665D" w:rsidRDefault="00454E53" w:rsidP="00E1150B">
            <w:pPr>
              <w:pStyle w:val="BodyText"/>
              <w:spacing w:after="0" w:line="360" w:lineRule="exact"/>
              <w:ind w:left="-108"/>
              <w:rPr>
                <w:rFonts w:ascii="Times New Roman" w:hAnsi="Times New Roman" w:cs="Times New Roman"/>
                <w:sz w:val="28"/>
                <w:szCs w:val="28"/>
              </w:rPr>
            </w:pPr>
            <w:r w:rsidRPr="001A665D">
              <w:rPr>
                <w:rFonts w:ascii="Times New Roman" w:hAnsi="Times New Roman" w:cs="Times New Roman"/>
                <w:sz w:val="28"/>
                <w:szCs w:val="28"/>
              </w:rPr>
              <w:t>* 04/2008 - 2011</w:t>
            </w:r>
          </w:p>
        </w:tc>
        <w:tc>
          <w:tcPr>
            <w:tcW w:w="7280" w:type="dxa"/>
          </w:tcPr>
          <w:p w:rsidR="00454E53" w:rsidRPr="001A665D" w:rsidRDefault="00454E53" w:rsidP="00E1150B">
            <w:pPr>
              <w:pStyle w:val="BodyText"/>
              <w:spacing w:after="0" w:line="360" w:lineRule="exact"/>
              <w:jc w:val="both"/>
              <w:rPr>
                <w:rFonts w:ascii="Times New Roman" w:hAnsi="Times New Roman" w:cs="Times New Roman"/>
                <w:sz w:val="28"/>
                <w:szCs w:val="28"/>
              </w:rPr>
            </w:pPr>
            <w:r w:rsidRPr="001A665D">
              <w:rPr>
                <w:rFonts w:ascii="Times New Roman" w:hAnsi="Times New Roman" w:cs="Times New Roman"/>
                <w:sz w:val="28"/>
                <w:szCs w:val="28"/>
              </w:rPr>
              <w:t>Giám đốc CN Miền Nam - PGĐ Công ty CP Sông Đà 10.1 - Tổng công ty Sông Đà, tại công trình thủy điện Đồng Nai 4 - Lâm Đồng.</w:t>
            </w:r>
          </w:p>
        </w:tc>
      </w:tr>
      <w:tr w:rsidR="00454E53" w:rsidRPr="001A665D" w:rsidTr="0097283B">
        <w:tc>
          <w:tcPr>
            <w:tcW w:w="2380" w:type="dxa"/>
          </w:tcPr>
          <w:p w:rsidR="00454E53" w:rsidRPr="001A665D" w:rsidRDefault="00454E53" w:rsidP="00E1150B">
            <w:pPr>
              <w:pStyle w:val="BodyText"/>
              <w:spacing w:after="0" w:line="360" w:lineRule="exact"/>
              <w:ind w:left="-108"/>
              <w:rPr>
                <w:rFonts w:ascii="Times New Roman" w:hAnsi="Times New Roman" w:cs="Times New Roman"/>
                <w:sz w:val="28"/>
                <w:szCs w:val="28"/>
              </w:rPr>
            </w:pPr>
            <w:r w:rsidRPr="001A665D">
              <w:rPr>
                <w:rFonts w:ascii="Times New Roman" w:hAnsi="Times New Roman" w:cs="Times New Roman"/>
                <w:sz w:val="28"/>
                <w:szCs w:val="28"/>
              </w:rPr>
              <w:t>* 2011 - 11/2012</w:t>
            </w:r>
          </w:p>
        </w:tc>
        <w:tc>
          <w:tcPr>
            <w:tcW w:w="7280" w:type="dxa"/>
          </w:tcPr>
          <w:p w:rsidR="00454E53" w:rsidRPr="001A665D" w:rsidRDefault="00454E53" w:rsidP="00E1150B">
            <w:pPr>
              <w:pStyle w:val="BodyText"/>
              <w:spacing w:after="0" w:line="360" w:lineRule="exact"/>
              <w:jc w:val="both"/>
              <w:rPr>
                <w:rFonts w:ascii="Times New Roman" w:hAnsi="Times New Roman" w:cs="Times New Roman"/>
                <w:sz w:val="28"/>
                <w:szCs w:val="28"/>
              </w:rPr>
            </w:pPr>
            <w:r w:rsidRPr="001A665D">
              <w:rPr>
                <w:rFonts w:ascii="Times New Roman" w:hAnsi="Times New Roman" w:cs="Times New Roman"/>
                <w:sz w:val="28"/>
                <w:szCs w:val="28"/>
              </w:rPr>
              <w:t xml:space="preserve">Giám đốc CN Miền Nam - PGĐ Công ty CP Sông Đà 10.1 - </w:t>
            </w:r>
            <w:r w:rsidRPr="001A665D">
              <w:rPr>
                <w:rFonts w:ascii="Times New Roman" w:hAnsi="Times New Roman" w:cs="Times New Roman"/>
                <w:bCs/>
                <w:i/>
                <w:iCs/>
                <w:sz w:val="28"/>
                <w:szCs w:val="28"/>
              </w:rPr>
              <w:t>Tập Đoàn Sông Đà</w:t>
            </w:r>
            <w:r w:rsidRPr="001A665D">
              <w:rPr>
                <w:rFonts w:ascii="Times New Roman" w:hAnsi="Times New Roman" w:cs="Times New Roman"/>
                <w:sz w:val="28"/>
                <w:szCs w:val="28"/>
              </w:rPr>
              <w:t>, tại công trình thủy điện Đồng Nai 4 - Lâm Đồng.</w:t>
            </w:r>
          </w:p>
        </w:tc>
      </w:tr>
      <w:tr w:rsidR="00454E53" w:rsidRPr="001A665D" w:rsidTr="0097283B">
        <w:tc>
          <w:tcPr>
            <w:tcW w:w="2380" w:type="dxa"/>
          </w:tcPr>
          <w:p w:rsidR="00454E53" w:rsidRPr="001A665D" w:rsidRDefault="00454E53" w:rsidP="00E1150B">
            <w:pPr>
              <w:pStyle w:val="BodyText"/>
              <w:spacing w:after="0" w:line="360" w:lineRule="exact"/>
              <w:ind w:left="-108"/>
              <w:rPr>
                <w:rFonts w:ascii="Times New Roman" w:hAnsi="Times New Roman" w:cs="Times New Roman"/>
                <w:sz w:val="28"/>
                <w:szCs w:val="28"/>
              </w:rPr>
            </w:pPr>
            <w:r w:rsidRPr="001A665D">
              <w:rPr>
                <w:rFonts w:ascii="Times New Roman" w:hAnsi="Times New Roman" w:cs="Times New Roman"/>
                <w:sz w:val="28"/>
                <w:szCs w:val="28"/>
              </w:rPr>
              <w:t xml:space="preserve">* 11/2012 </w:t>
            </w:r>
            <w:r w:rsidR="00376DF2" w:rsidRPr="001A665D">
              <w:rPr>
                <w:rFonts w:ascii="Times New Roman" w:hAnsi="Times New Roman" w:cs="Times New Roman"/>
                <w:sz w:val="28"/>
                <w:szCs w:val="28"/>
              </w:rPr>
              <w:t>đến</w:t>
            </w:r>
            <w:r w:rsidRPr="001A665D">
              <w:rPr>
                <w:rFonts w:ascii="Times New Roman" w:hAnsi="Times New Roman" w:cs="Times New Roman"/>
                <w:sz w:val="28"/>
                <w:szCs w:val="28"/>
              </w:rPr>
              <w:t xml:space="preserve"> </w:t>
            </w:r>
            <w:r w:rsidR="00376DF2" w:rsidRPr="001A665D">
              <w:rPr>
                <w:rFonts w:ascii="Times New Roman" w:hAnsi="Times New Roman" w:cs="Times New Roman"/>
                <w:sz w:val="28"/>
                <w:szCs w:val="28"/>
              </w:rPr>
              <w:t>n</w:t>
            </w:r>
            <w:r w:rsidRPr="001A665D">
              <w:rPr>
                <w:rFonts w:ascii="Times New Roman" w:hAnsi="Times New Roman" w:cs="Times New Roman"/>
                <w:sz w:val="28"/>
                <w:szCs w:val="28"/>
              </w:rPr>
              <w:t>ay</w:t>
            </w:r>
          </w:p>
        </w:tc>
        <w:tc>
          <w:tcPr>
            <w:tcW w:w="7280" w:type="dxa"/>
          </w:tcPr>
          <w:p w:rsidR="00454E53" w:rsidRPr="001A665D" w:rsidRDefault="00454E53" w:rsidP="00E1150B">
            <w:pPr>
              <w:pStyle w:val="BodyText"/>
              <w:spacing w:after="0" w:line="360" w:lineRule="exact"/>
              <w:jc w:val="both"/>
              <w:rPr>
                <w:rFonts w:ascii="Times New Roman" w:hAnsi="Times New Roman" w:cs="Times New Roman"/>
                <w:sz w:val="28"/>
                <w:szCs w:val="28"/>
              </w:rPr>
            </w:pPr>
            <w:r w:rsidRPr="001A665D">
              <w:rPr>
                <w:rFonts w:ascii="Times New Roman" w:hAnsi="Times New Roman" w:cs="Times New Roman"/>
                <w:sz w:val="28"/>
                <w:szCs w:val="28"/>
              </w:rPr>
              <w:t xml:space="preserve">Giám đốc CN Miền Nam - PGĐ Công ty CP Sông Đà 10.1 - </w:t>
            </w:r>
            <w:r w:rsidRPr="001A665D">
              <w:rPr>
                <w:rFonts w:ascii="Times New Roman" w:hAnsi="Times New Roman" w:cs="Times New Roman"/>
                <w:bCs/>
                <w:i/>
                <w:iCs/>
                <w:sz w:val="28"/>
                <w:szCs w:val="28"/>
              </w:rPr>
              <w:t>TCT Sông Đà</w:t>
            </w:r>
            <w:r w:rsidRPr="001A665D">
              <w:rPr>
                <w:rFonts w:ascii="Times New Roman" w:hAnsi="Times New Roman" w:cs="Times New Roman"/>
                <w:sz w:val="28"/>
                <w:szCs w:val="28"/>
              </w:rPr>
              <w:t>, tại công trình thủy điện Đồng Nai 5 -ĐắkNông.</w:t>
            </w:r>
          </w:p>
        </w:tc>
      </w:tr>
    </w:tbl>
    <w:p w:rsidR="00AD6E8B" w:rsidRPr="001A665D" w:rsidRDefault="00AD6E8B" w:rsidP="00AD6E8B">
      <w:pPr>
        <w:pStyle w:val="ListParagraph"/>
        <w:numPr>
          <w:ilvl w:val="0"/>
          <w:numId w:val="43"/>
        </w:numPr>
        <w:tabs>
          <w:tab w:val="left" w:pos="360"/>
        </w:tabs>
        <w:spacing w:line="360" w:lineRule="exact"/>
        <w:ind w:left="360"/>
        <w:jc w:val="both"/>
        <w:rPr>
          <w:rFonts w:ascii="Times New Roman" w:hAnsi="Times New Roman"/>
          <w:sz w:val="28"/>
          <w:szCs w:val="28"/>
        </w:rPr>
      </w:pPr>
      <w:r w:rsidRPr="001A665D">
        <w:rPr>
          <w:rFonts w:ascii="Times New Roman" w:hAnsi="Times New Roman"/>
          <w:sz w:val="28"/>
          <w:szCs w:val="28"/>
        </w:rPr>
        <w:t>Tỷ lệ sở hữu cổ phần có quyền biểu quyết tại Công ty CP Sông Đà 10.1 :</w:t>
      </w:r>
    </w:p>
    <w:p w:rsidR="002E2486" w:rsidRPr="001A665D" w:rsidRDefault="00AD6E8B" w:rsidP="00AD6E8B">
      <w:pPr>
        <w:pStyle w:val="ListParagraph"/>
        <w:tabs>
          <w:tab w:val="left" w:pos="360"/>
        </w:tabs>
        <w:spacing w:line="360" w:lineRule="exact"/>
        <w:ind w:left="360"/>
        <w:jc w:val="both"/>
        <w:rPr>
          <w:rFonts w:ascii="Times New Roman" w:hAnsi="Times New Roman" w:cs="Times New Roman"/>
          <w:b/>
        </w:rPr>
      </w:pPr>
      <w:r w:rsidRPr="001A665D">
        <w:rPr>
          <w:rFonts w:ascii="Times New Roman" w:hAnsi="Times New Roman"/>
          <w:sz w:val="28"/>
          <w:szCs w:val="28"/>
        </w:rPr>
        <w:t>+</w:t>
      </w:r>
      <w:r w:rsidRPr="001A665D">
        <w:rPr>
          <w:rFonts w:ascii="Times New Roman" w:hAnsi="Times New Roman"/>
          <w:sz w:val="28"/>
          <w:szCs w:val="28"/>
        </w:rPr>
        <w:tab/>
        <w:t>Tỷ lệ sở hữu cá nhân: 6.168 cổ phần tương đương tỷ lệ : 0,13%.</w:t>
      </w:r>
    </w:p>
    <w:p w:rsidR="00FC285F" w:rsidRPr="001A665D" w:rsidRDefault="00FC285F" w:rsidP="00E1150B">
      <w:pPr>
        <w:pStyle w:val="BodyTextIndent"/>
        <w:spacing w:line="360" w:lineRule="exact"/>
        <w:ind w:firstLine="0"/>
        <w:rPr>
          <w:rFonts w:ascii="Times New Roman" w:hAnsi="Times New Roman" w:cs="Times New Roman"/>
          <w:b/>
        </w:rPr>
      </w:pPr>
    </w:p>
    <w:p w:rsidR="004214FE" w:rsidRPr="001A665D" w:rsidRDefault="004214FE" w:rsidP="00E1150B">
      <w:pPr>
        <w:pStyle w:val="BodyTextIndent"/>
        <w:spacing w:line="360" w:lineRule="exact"/>
        <w:ind w:firstLine="0"/>
        <w:rPr>
          <w:rFonts w:ascii="Times New Roman" w:hAnsi="Times New Roman" w:cs="Times New Roman"/>
          <w:b/>
        </w:rPr>
      </w:pPr>
      <w:r w:rsidRPr="001A665D">
        <w:rPr>
          <w:rFonts w:ascii="Times New Roman" w:hAnsi="Times New Roman" w:cs="Times New Roman"/>
          <w:b/>
        </w:rPr>
        <w:t>d. Ông: Phùng Bá Thiết – Phó Giám đốc Công ty.</w:t>
      </w:r>
    </w:p>
    <w:p w:rsidR="004214FE" w:rsidRPr="001A665D" w:rsidRDefault="004214FE" w:rsidP="00E1150B">
      <w:pPr>
        <w:pStyle w:val="ListParagraph"/>
        <w:numPr>
          <w:ilvl w:val="0"/>
          <w:numId w:val="43"/>
        </w:numPr>
        <w:tabs>
          <w:tab w:val="left" w:pos="360"/>
        </w:tabs>
        <w:spacing w:line="360" w:lineRule="exact"/>
        <w:ind w:left="360"/>
        <w:jc w:val="both"/>
        <w:rPr>
          <w:rFonts w:ascii="Times New Roman" w:hAnsi="Times New Roman"/>
          <w:sz w:val="28"/>
          <w:szCs w:val="28"/>
        </w:rPr>
      </w:pPr>
      <w:r w:rsidRPr="001A665D">
        <w:rPr>
          <w:rFonts w:ascii="Times New Roman" w:hAnsi="Times New Roman"/>
          <w:sz w:val="28"/>
          <w:szCs w:val="28"/>
        </w:rPr>
        <w:t xml:space="preserve">Giới tính: </w:t>
      </w:r>
      <w:r w:rsidRPr="001A665D">
        <w:rPr>
          <w:rFonts w:ascii="Times New Roman" w:hAnsi="Times New Roman"/>
          <w:sz w:val="28"/>
          <w:szCs w:val="28"/>
        </w:rPr>
        <w:tab/>
      </w:r>
      <w:r w:rsidRPr="001A665D">
        <w:rPr>
          <w:rFonts w:ascii="Times New Roman" w:hAnsi="Times New Roman"/>
          <w:sz w:val="28"/>
          <w:szCs w:val="28"/>
        </w:rPr>
        <w:tab/>
      </w:r>
      <w:r w:rsidRPr="001A665D">
        <w:rPr>
          <w:rFonts w:ascii="Times New Roman" w:hAnsi="Times New Roman"/>
          <w:sz w:val="28"/>
          <w:szCs w:val="28"/>
        </w:rPr>
        <w:tab/>
        <w:t>Nam</w:t>
      </w:r>
    </w:p>
    <w:p w:rsidR="004214FE" w:rsidRPr="001A665D" w:rsidRDefault="004214FE" w:rsidP="00E1150B">
      <w:pPr>
        <w:pStyle w:val="ListParagraph"/>
        <w:numPr>
          <w:ilvl w:val="0"/>
          <w:numId w:val="43"/>
        </w:numPr>
        <w:tabs>
          <w:tab w:val="left" w:pos="360"/>
        </w:tabs>
        <w:spacing w:line="360" w:lineRule="exact"/>
        <w:ind w:left="360"/>
        <w:jc w:val="both"/>
        <w:rPr>
          <w:rFonts w:ascii="Times New Roman" w:hAnsi="Times New Roman"/>
          <w:sz w:val="28"/>
          <w:szCs w:val="28"/>
        </w:rPr>
      </w:pPr>
      <w:r w:rsidRPr="001A665D">
        <w:rPr>
          <w:rFonts w:ascii="Times New Roman" w:hAnsi="Times New Roman"/>
          <w:sz w:val="28"/>
          <w:szCs w:val="28"/>
        </w:rPr>
        <w:t xml:space="preserve">Ngày tháng năm sinh: </w:t>
      </w:r>
      <w:r w:rsidRPr="001A665D">
        <w:rPr>
          <w:rFonts w:ascii="Times New Roman" w:hAnsi="Times New Roman"/>
          <w:sz w:val="28"/>
          <w:szCs w:val="28"/>
        </w:rPr>
        <w:tab/>
        <w:t>10/06/1974</w:t>
      </w:r>
    </w:p>
    <w:p w:rsidR="004214FE" w:rsidRPr="001A665D" w:rsidRDefault="004214FE" w:rsidP="00E1150B">
      <w:pPr>
        <w:pStyle w:val="ListParagraph"/>
        <w:numPr>
          <w:ilvl w:val="0"/>
          <w:numId w:val="43"/>
        </w:numPr>
        <w:tabs>
          <w:tab w:val="left" w:pos="360"/>
        </w:tabs>
        <w:spacing w:line="360" w:lineRule="exact"/>
        <w:ind w:left="360"/>
        <w:jc w:val="both"/>
        <w:rPr>
          <w:rFonts w:ascii="Times New Roman" w:hAnsi="Times New Roman"/>
          <w:sz w:val="28"/>
          <w:szCs w:val="28"/>
        </w:rPr>
      </w:pPr>
      <w:r w:rsidRPr="001A665D">
        <w:rPr>
          <w:rFonts w:ascii="Times New Roman" w:hAnsi="Times New Roman"/>
          <w:sz w:val="28"/>
          <w:szCs w:val="28"/>
        </w:rPr>
        <w:t xml:space="preserve">Quốc tịch: </w:t>
      </w:r>
      <w:r w:rsidRPr="001A665D">
        <w:rPr>
          <w:rFonts w:ascii="Times New Roman" w:hAnsi="Times New Roman"/>
          <w:sz w:val="28"/>
          <w:szCs w:val="28"/>
        </w:rPr>
        <w:tab/>
      </w:r>
      <w:r w:rsidRPr="001A665D">
        <w:rPr>
          <w:rFonts w:ascii="Times New Roman" w:hAnsi="Times New Roman"/>
          <w:sz w:val="28"/>
          <w:szCs w:val="28"/>
        </w:rPr>
        <w:tab/>
      </w:r>
      <w:r w:rsidRPr="001A665D">
        <w:rPr>
          <w:rFonts w:ascii="Times New Roman" w:hAnsi="Times New Roman"/>
          <w:sz w:val="28"/>
          <w:szCs w:val="28"/>
        </w:rPr>
        <w:tab/>
        <w:t>Việt Nam</w:t>
      </w:r>
    </w:p>
    <w:p w:rsidR="004214FE" w:rsidRPr="001A665D" w:rsidRDefault="004214FE" w:rsidP="00E1150B">
      <w:pPr>
        <w:pStyle w:val="ListParagraph"/>
        <w:numPr>
          <w:ilvl w:val="0"/>
          <w:numId w:val="43"/>
        </w:numPr>
        <w:tabs>
          <w:tab w:val="left" w:pos="360"/>
        </w:tabs>
        <w:spacing w:line="360" w:lineRule="exact"/>
        <w:ind w:left="360"/>
        <w:jc w:val="both"/>
        <w:rPr>
          <w:rFonts w:ascii="Times New Roman" w:hAnsi="Times New Roman"/>
          <w:sz w:val="28"/>
          <w:szCs w:val="28"/>
        </w:rPr>
      </w:pPr>
      <w:r w:rsidRPr="001A665D">
        <w:rPr>
          <w:rFonts w:ascii="Times New Roman" w:hAnsi="Times New Roman"/>
          <w:sz w:val="28"/>
          <w:szCs w:val="28"/>
        </w:rPr>
        <w:t xml:space="preserve">Dân tộc: </w:t>
      </w:r>
      <w:r w:rsidRPr="001A665D">
        <w:rPr>
          <w:rFonts w:ascii="Times New Roman" w:hAnsi="Times New Roman"/>
          <w:sz w:val="28"/>
          <w:szCs w:val="28"/>
        </w:rPr>
        <w:tab/>
      </w:r>
      <w:r w:rsidRPr="001A665D">
        <w:rPr>
          <w:rFonts w:ascii="Times New Roman" w:hAnsi="Times New Roman"/>
          <w:sz w:val="28"/>
          <w:szCs w:val="28"/>
        </w:rPr>
        <w:tab/>
      </w:r>
      <w:r w:rsidRPr="001A665D">
        <w:rPr>
          <w:rFonts w:ascii="Times New Roman" w:hAnsi="Times New Roman"/>
          <w:sz w:val="28"/>
          <w:szCs w:val="28"/>
        </w:rPr>
        <w:tab/>
      </w:r>
      <w:r w:rsidRPr="001A665D">
        <w:rPr>
          <w:rFonts w:ascii="Times New Roman" w:hAnsi="Times New Roman"/>
          <w:sz w:val="28"/>
          <w:szCs w:val="28"/>
        </w:rPr>
        <w:tab/>
        <w:t>Kinh</w:t>
      </w:r>
    </w:p>
    <w:p w:rsidR="004214FE" w:rsidRPr="001A665D" w:rsidRDefault="004214FE" w:rsidP="00E1150B">
      <w:pPr>
        <w:pStyle w:val="ListParagraph"/>
        <w:numPr>
          <w:ilvl w:val="0"/>
          <w:numId w:val="43"/>
        </w:numPr>
        <w:tabs>
          <w:tab w:val="left" w:pos="360"/>
        </w:tabs>
        <w:spacing w:line="360" w:lineRule="exact"/>
        <w:ind w:left="360"/>
        <w:jc w:val="both"/>
        <w:rPr>
          <w:rFonts w:ascii="Times New Roman" w:hAnsi="Times New Roman"/>
          <w:sz w:val="28"/>
          <w:szCs w:val="28"/>
        </w:rPr>
      </w:pPr>
      <w:r w:rsidRPr="001A665D">
        <w:rPr>
          <w:rFonts w:ascii="Times New Roman" w:hAnsi="Times New Roman"/>
          <w:sz w:val="28"/>
          <w:szCs w:val="28"/>
        </w:rPr>
        <w:t xml:space="preserve">Quê quán: </w:t>
      </w:r>
      <w:r w:rsidRPr="001A665D">
        <w:rPr>
          <w:rFonts w:ascii="Times New Roman" w:hAnsi="Times New Roman"/>
          <w:sz w:val="28"/>
          <w:szCs w:val="28"/>
        </w:rPr>
        <w:tab/>
      </w:r>
      <w:r w:rsidRPr="001A665D">
        <w:rPr>
          <w:rFonts w:ascii="Times New Roman" w:hAnsi="Times New Roman"/>
          <w:sz w:val="28"/>
          <w:szCs w:val="28"/>
        </w:rPr>
        <w:tab/>
      </w:r>
      <w:r w:rsidRPr="001A665D">
        <w:rPr>
          <w:rFonts w:ascii="Times New Roman" w:hAnsi="Times New Roman"/>
          <w:sz w:val="28"/>
          <w:szCs w:val="28"/>
        </w:rPr>
        <w:tab/>
        <w:t>Yến Mao - Thanh Thủy - Phú Thọ</w:t>
      </w:r>
    </w:p>
    <w:p w:rsidR="004214FE" w:rsidRPr="001A665D" w:rsidRDefault="004214FE" w:rsidP="00E1150B">
      <w:pPr>
        <w:pStyle w:val="ListParagraph"/>
        <w:numPr>
          <w:ilvl w:val="0"/>
          <w:numId w:val="43"/>
        </w:numPr>
        <w:tabs>
          <w:tab w:val="left" w:pos="360"/>
        </w:tabs>
        <w:spacing w:line="360" w:lineRule="exact"/>
        <w:ind w:left="360"/>
        <w:jc w:val="both"/>
        <w:rPr>
          <w:rFonts w:ascii="Times New Roman" w:hAnsi="Times New Roman"/>
          <w:sz w:val="28"/>
          <w:szCs w:val="28"/>
        </w:rPr>
      </w:pPr>
      <w:r w:rsidRPr="001A665D">
        <w:rPr>
          <w:rFonts w:ascii="Times New Roman" w:hAnsi="Times New Roman"/>
          <w:sz w:val="28"/>
          <w:szCs w:val="28"/>
        </w:rPr>
        <w:t xml:space="preserve">Địa chỉ thường trú: </w:t>
      </w:r>
      <w:r w:rsidRPr="001A665D">
        <w:rPr>
          <w:rFonts w:ascii="Times New Roman" w:hAnsi="Times New Roman"/>
          <w:sz w:val="28"/>
          <w:szCs w:val="28"/>
        </w:rPr>
        <w:tab/>
      </w:r>
      <w:r w:rsidRPr="001A665D">
        <w:rPr>
          <w:rFonts w:ascii="Times New Roman" w:hAnsi="Times New Roman"/>
          <w:sz w:val="28"/>
          <w:szCs w:val="28"/>
        </w:rPr>
        <w:tab/>
        <w:t>Yến Mao - Thanh Thủy - Phú Thọ</w:t>
      </w:r>
    </w:p>
    <w:p w:rsidR="004214FE" w:rsidRPr="001A665D" w:rsidRDefault="004214FE" w:rsidP="00E1150B">
      <w:pPr>
        <w:pStyle w:val="ListParagraph"/>
        <w:numPr>
          <w:ilvl w:val="0"/>
          <w:numId w:val="43"/>
        </w:numPr>
        <w:tabs>
          <w:tab w:val="left" w:pos="360"/>
        </w:tabs>
        <w:spacing w:line="360" w:lineRule="exact"/>
        <w:ind w:left="360"/>
        <w:jc w:val="both"/>
        <w:rPr>
          <w:rFonts w:ascii="Times New Roman" w:hAnsi="Times New Roman"/>
          <w:sz w:val="28"/>
          <w:szCs w:val="28"/>
        </w:rPr>
      </w:pPr>
      <w:r w:rsidRPr="001A665D">
        <w:rPr>
          <w:rFonts w:ascii="Times New Roman" w:hAnsi="Times New Roman"/>
          <w:sz w:val="28"/>
          <w:szCs w:val="28"/>
        </w:rPr>
        <w:t>Số điện thoại</w:t>
      </w:r>
      <w:r w:rsidR="00906FB3" w:rsidRPr="001A665D">
        <w:rPr>
          <w:rFonts w:ascii="Times New Roman" w:hAnsi="Times New Roman"/>
          <w:sz w:val="28"/>
          <w:szCs w:val="28"/>
        </w:rPr>
        <w:t xml:space="preserve"> liên lạc cơ quan</w:t>
      </w:r>
      <w:r w:rsidRPr="001A665D">
        <w:rPr>
          <w:rFonts w:ascii="Times New Roman" w:hAnsi="Times New Roman"/>
          <w:sz w:val="28"/>
          <w:szCs w:val="28"/>
        </w:rPr>
        <w:t>:</w:t>
      </w:r>
      <w:r w:rsidR="00906FB3" w:rsidRPr="001A665D">
        <w:rPr>
          <w:rFonts w:ascii="Times New Roman" w:hAnsi="Times New Roman"/>
          <w:sz w:val="28"/>
          <w:szCs w:val="28"/>
        </w:rPr>
        <w:t xml:space="preserve"> 0</w:t>
      </w:r>
      <w:r w:rsidRPr="001A665D">
        <w:rPr>
          <w:rFonts w:ascii="Times New Roman" w:hAnsi="Times New Roman"/>
          <w:sz w:val="28"/>
          <w:szCs w:val="28"/>
        </w:rPr>
        <w:t xml:space="preserve">593716846 </w:t>
      </w:r>
    </w:p>
    <w:p w:rsidR="004214FE" w:rsidRPr="001A665D" w:rsidRDefault="004214FE" w:rsidP="00E1150B">
      <w:pPr>
        <w:pStyle w:val="ListParagraph"/>
        <w:numPr>
          <w:ilvl w:val="0"/>
          <w:numId w:val="43"/>
        </w:numPr>
        <w:tabs>
          <w:tab w:val="left" w:pos="360"/>
        </w:tabs>
        <w:spacing w:line="360" w:lineRule="exact"/>
        <w:ind w:left="360"/>
        <w:jc w:val="both"/>
        <w:rPr>
          <w:rFonts w:ascii="Times New Roman" w:hAnsi="Times New Roman"/>
          <w:sz w:val="28"/>
          <w:szCs w:val="28"/>
        </w:rPr>
      </w:pPr>
      <w:r w:rsidRPr="001A665D">
        <w:rPr>
          <w:rFonts w:ascii="Times New Roman" w:hAnsi="Times New Roman"/>
          <w:sz w:val="28"/>
          <w:szCs w:val="28"/>
        </w:rPr>
        <w:t xml:space="preserve">Trình độ văn hoá: </w:t>
      </w:r>
      <w:r w:rsidRPr="001A665D">
        <w:rPr>
          <w:rFonts w:ascii="Times New Roman" w:hAnsi="Times New Roman"/>
          <w:sz w:val="28"/>
          <w:szCs w:val="28"/>
        </w:rPr>
        <w:tab/>
      </w:r>
      <w:r w:rsidRPr="001A665D">
        <w:rPr>
          <w:rFonts w:ascii="Times New Roman" w:hAnsi="Times New Roman"/>
          <w:sz w:val="28"/>
          <w:szCs w:val="28"/>
        </w:rPr>
        <w:tab/>
        <w:t>12/12</w:t>
      </w:r>
    </w:p>
    <w:p w:rsidR="004214FE" w:rsidRPr="001A665D" w:rsidRDefault="004214FE" w:rsidP="00E1150B">
      <w:pPr>
        <w:pStyle w:val="ListParagraph"/>
        <w:numPr>
          <w:ilvl w:val="0"/>
          <w:numId w:val="43"/>
        </w:numPr>
        <w:tabs>
          <w:tab w:val="left" w:pos="360"/>
        </w:tabs>
        <w:spacing w:line="360" w:lineRule="exact"/>
        <w:ind w:left="360"/>
        <w:jc w:val="both"/>
        <w:rPr>
          <w:rFonts w:ascii="Times New Roman" w:hAnsi="Times New Roman"/>
          <w:sz w:val="28"/>
          <w:szCs w:val="28"/>
        </w:rPr>
      </w:pPr>
      <w:r w:rsidRPr="001A665D">
        <w:rPr>
          <w:rFonts w:ascii="Times New Roman" w:hAnsi="Times New Roman"/>
          <w:sz w:val="28"/>
          <w:szCs w:val="28"/>
        </w:rPr>
        <w:t xml:space="preserve">Trình độ chuyên môn: </w:t>
      </w:r>
      <w:r w:rsidRPr="001A665D">
        <w:rPr>
          <w:rFonts w:ascii="Times New Roman" w:hAnsi="Times New Roman"/>
          <w:sz w:val="28"/>
          <w:szCs w:val="28"/>
        </w:rPr>
        <w:tab/>
        <w:t>Kỹ sư khai thác mỏ</w:t>
      </w:r>
    </w:p>
    <w:p w:rsidR="004214FE" w:rsidRPr="001A665D" w:rsidRDefault="004214FE" w:rsidP="00E1150B">
      <w:pPr>
        <w:pStyle w:val="ListParagraph"/>
        <w:numPr>
          <w:ilvl w:val="0"/>
          <w:numId w:val="43"/>
        </w:numPr>
        <w:tabs>
          <w:tab w:val="left" w:pos="360"/>
        </w:tabs>
        <w:spacing w:line="360" w:lineRule="exact"/>
        <w:ind w:left="360"/>
        <w:jc w:val="both"/>
        <w:rPr>
          <w:rFonts w:ascii="Times New Roman" w:hAnsi="Times New Roman"/>
          <w:sz w:val="28"/>
          <w:szCs w:val="28"/>
        </w:rPr>
      </w:pPr>
      <w:r w:rsidRPr="001A665D">
        <w:rPr>
          <w:rFonts w:ascii="Times New Roman" w:hAnsi="Times New Roman"/>
          <w:sz w:val="28"/>
          <w:szCs w:val="28"/>
        </w:rPr>
        <w:t>Quá trình công tác:</w:t>
      </w:r>
    </w:p>
    <w:p w:rsidR="004214FE" w:rsidRPr="001A665D" w:rsidRDefault="004214FE" w:rsidP="00E1150B">
      <w:pPr>
        <w:pStyle w:val="List"/>
        <w:numPr>
          <w:ilvl w:val="0"/>
          <w:numId w:val="46"/>
        </w:numPr>
        <w:tabs>
          <w:tab w:val="clear" w:pos="1263"/>
          <w:tab w:val="num" w:pos="630"/>
        </w:tabs>
        <w:spacing w:line="360" w:lineRule="exact"/>
        <w:ind w:left="2896" w:hanging="2536"/>
        <w:jc w:val="both"/>
        <w:rPr>
          <w:rFonts w:ascii="Times New Roman" w:hAnsi="Times New Roman" w:cs="Times New Roman"/>
          <w:bCs/>
          <w:sz w:val="28"/>
          <w:szCs w:val="28"/>
          <w:lang w:val="fr-FR"/>
        </w:rPr>
      </w:pPr>
      <w:r w:rsidRPr="001A665D">
        <w:rPr>
          <w:rFonts w:ascii="Times New Roman" w:hAnsi="Times New Roman" w:cs="Times New Roman"/>
          <w:bCs/>
          <w:sz w:val="28"/>
          <w:szCs w:val="28"/>
          <w:lang w:val="fr-FR"/>
        </w:rPr>
        <w:t xml:space="preserve">1998 - 2000: </w:t>
      </w:r>
      <w:r w:rsidRPr="001A665D">
        <w:rPr>
          <w:rFonts w:ascii="Times New Roman" w:hAnsi="Times New Roman" w:cs="Times New Roman"/>
          <w:bCs/>
          <w:sz w:val="28"/>
          <w:szCs w:val="28"/>
          <w:lang w:val="fr-FR"/>
        </w:rPr>
        <w:tab/>
        <w:t>Chuyên viên phòng Kỹ thuật - Chất lượng, Xí nghiệp dịch vụ xây dựng và khai thác khoáng sản - Công ty thanh nội địa.</w:t>
      </w:r>
    </w:p>
    <w:p w:rsidR="004214FE" w:rsidRPr="001A665D" w:rsidRDefault="004214FE" w:rsidP="00E1150B">
      <w:pPr>
        <w:pStyle w:val="List"/>
        <w:numPr>
          <w:ilvl w:val="0"/>
          <w:numId w:val="46"/>
        </w:numPr>
        <w:tabs>
          <w:tab w:val="clear" w:pos="1263"/>
          <w:tab w:val="num" w:pos="630"/>
        </w:tabs>
        <w:spacing w:line="360" w:lineRule="exact"/>
        <w:ind w:left="2896" w:hanging="2536"/>
        <w:jc w:val="both"/>
        <w:rPr>
          <w:rFonts w:ascii="Times New Roman" w:hAnsi="Times New Roman" w:cs="Times New Roman"/>
          <w:bCs/>
          <w:sz w:val="28"/>
          <w:szCs w:val="28"/>
          <w:lang w:val="fr-FR"/>
        </w:rPr>
      </w:pPr>
      <w:r w:rsidRPr="001A665D">
        <w:rPr>
          <w:rFonts w:ascii="Times New Roman" w:hAnsi="Times New Roman" w:cs="Times New Roman"/>
          <w:bCs/>
          <w:sz w:val="28"/>
          <w:szCs w:val="28"/>
          <w:lang w:val="fr-FR"/>
        </w:rPr>
        <w:lastRenderedPageBreak/>
        <w:t xml:space="preserve">2000 - 2001: </w:t>
      </w:r>
      <w:r w:rsidRPr="001A665D">
        <w:rPr>
          <w:rFonts w:ascii="Times New Roman" w:hAnsi="Times New Roman" w:cs="Times New Roman"/>
          <w:bCs/>
          <w:sz w:val="28"/>
          <w:szCs w:val="28"/>
          <w:lang w:val="fr-FR"/>
        </w:rPr>
        <w:tab/>
        <w:t>Làm việc tại Công ty kinh doanh vật tư và xây dựng Hà Nội, chỉ huy công tác khoan nổ mìn</w:t>
      </w:r>
    </w:p>
    <w:p w:rsidR="004214FE" w:rsidRPr="001A665D" w:rsidRDefault="004214FE" w:rsidP="00E1150B">
      <w:pPr>
        <w:pStyle w:val="List"/>
        <w:numPr>
          <w:ilvl w:val="0"/>
          <w:numId w:val="46"/>
        </w:numPr>
        <w:tabs>
          <w:tab w:val="clear" w:pos="1263"/>
          <w:tab w:val="num" w:pos="630"/>
        </w:tabs>
        <w:spacing w:line="360" w:lineRule="exact"/>
        <w:ind w:left="2896" w:hanging="2536"/>
        <w:jc w:val="both"/>
        <w:rPr>
          <w:rFonts w:ascii="Times New Roman" w:hAnsi="Times New Roman" w:cs="Times New Roman"/>
          <w:bCs/>
          <w:sz w:val="28"/>
          <w:szCs w:val="28"/>
          <w:lang w:val="fr-FR"/>
        </w:rPr>
      </w:pPr>
      <w:r w:rsidRPr="001A665D">
        <w:rPr>
          <w:rFonts w:ascii="Times New Roman" w:hAnsi="Times New Roman" w:cs="Times New Roman"/>
          <w:bCs/>
          <w:sz w:val="28"/>
          <w:szCs w:val="28"/>
          <w:lang w:val="fr-FR"/>
        </w:rPr>
        <w:t xml:space="preserve">2001 - 2003: </w:t>
      </w:r>
      <w:r w:rsidRPr="001A665D">
        <w:rPr>
          <w:rFonts w:ascii="Times New Roman" w:hAnsi="Times New Roman" w:cs="Times New Roman"/>
          <w:bCs/>
          <w:sz w:val="28"/>
          <w:szCs w:val="28"/>
          <w:lang w:val="fr-FR"/>
        </w:rPr>
        <w:tab/>
        <w:t>Chuyên viên phòng Kỹ thuật - Chất lượng, Xí nghiệp Sông Đà 10.1, Công ty Sông Đà 10 - TCT Sông Đà.</w:t>
      </w:r>
    </w:p>
    <w:p w:rsidR="004214FE" w:rsidRPr="001A665D" w:rsidRDefault="004214FE" w:rsidP="00E1150B">
      <w:pPr>
        <w:pStyle w:val="List"/>
        <w:numPr>
          <w:ilvl w:val="0"/>
          <w:numId w:val="46"/>
        </w:numPr>
        <w:tabs>
          <w:tab w:val="clear" w:pos="1263"/>
          <w:tab w:val="num" w:pos="630"/>
        </w:tabs>
        <w:spacing w:line="360" w:lineRule="exact"/>
        <w:ind w:left="2896" w:hanging="2536"/>
        <w:jc w:val="both"/>
        <w:rPr>
          <w:rFonts w:ascii="Times New Roman" w:hAnsi="Times New Roman" w:cs="Times New Roman"/>
          <w:bCs/>
          <w:sz w:val="28"/>
          <w:szCs w:val="28"/>
          <w:lang w:val="fr-FR"/>
        </w:rPr>
      </w:pPr>
      <w:r w:rsidRPr="001A665D">
        <w:rPr>
          <w:rFonts w:ascii="Times New Roman" w:hAnsi="Times New Roman" w:cs="Times New Roman"/>
          <w:bCs/>
          <w:sz w:val="28"/>
          <w:szCs w:val="28"/>
          <w:lang w:val="fr-FR"/>
        </w:rPr>
        <w:t xml:space="preserve">2003 </w:t>
      </w:r>
      <w:r w:rsidR="00A1273A">
        <w:rPr>
          <w:rFonts w:ascii="Times New Roman" w:hAnsi="Times New Roman" w:cs="Times New Roman"/>
          <w:bCs/>
          <w:sz w:val="28"/>
          <w:szCs w:val="28"/>
          <w:lang w:val="fr-FR"/>
        </w:rPr>
        <w:t>– 7</w:t>
      </w:r>
      <w:r w:rsidRPr="001A665D">
        <w:rPr>
          <w:rFonts w:ascii="Times New Roman" w:hAnsi="Times New Roman" w:cs="Times New Roman"/>
          <w:bCs/>
          <w:sz w:val="28"/>
          <w:szCs w:val="28"/>
          <w:lang w:val="fr-FR"/>
        </w:rPr>
        <w:t>/200</w:t>
      </w:r>
      <w:r w:rsidR="00A1273A">
        <w:rPr>
          <w:rFonts w:ascii="Times New Roman" w:hAnsi="Times New Roman" w:cs="Times New Roman"/>
          <w:bCs/>
          <w:sz w:val="28"/>
          <w:szCs w:val="28"/>
          <w:lang w:val="fr-FR"/>
        </w:rPr>
        <w:t>4</w:t>
      </w:r>
      <w:r w:rsidRPr="001A665D">
        <w:rPr>
          <w:rFonts w:ascii="Times New Roman" w:hAnsi="Times New Roman" w:cs="Times New Roman"/>
          <w:bCs/>
          <w:sz w:val="28"/>
          <w:szCs w:val="28"/>
          <w:lang w:val="fr-FR"/>
        </w:rPr>
        <w:t xml:space="preserve">: </w:t>
      </w:r>
      <w:r w:rsidRPr="001A665D">
        <w:rPr>
          <w:rFonts w:ascii="Times New Roman" w:hAnsi="Times New Roman" w:cs="Times New Roman"/>
          <w:bCs/>
          <w:sz w:val="28"/>
          <w:szCs w:val="28"/>
          <w:lang w:val="fr-FR"/>
        </w:rPr>
        <w:tab/>
        <w:t>Trưởng phòng Kỹ thuật - Chất lượng Xí nghiệp Sông Đà 10.1, Công ty Sông Đà 10 - Tổng Công ty Sông Đà.</w:t>
      </w:r>
    </w:p>
    <w:p w:rsidR="00A1273A" w:rsidRPr="001A665D" w:rsidRDefault="00A1273A" w:rsidP="00A1273A">
      <w:pPr>
        <w:pStyle w:val="List"/>
        <w:numPr>
          <w:ilvl w:val="0"/>
          <w:numId w:val="46"/>
        </w:numPr>
        <w:tabs>
          <w:tab w:val="clear" w:pos="1263"/>
          <w:tab w:val="num" w:pos="630"/>
        </w:tabs>
        <w:spacing w:line="360" w:lineRule="exact"/>
        <w:ind w:left="2896" w:hanging="2536"/>
        <w:jc w:val="both"/>
        <w:rPr>
          <w:rFonts w:ascii="Times New Roman" w:hAnsi="Times New Roman" w:cs="Times New Roman"/>
          <w:bCs/>
          <w:sz w:val="28"/>
          <w:szCs w:val="28"/>
          <w:lang w:val="fr-FR"/>
        </w:rPr>
      </w:pPr>
      <w:r>
        <w:rPr>
          <w:rFonts w:ascii="Times New Roman" w:hAnsi="Times New Roman" w:cs="Times New Roman"/>
          <w:bCs/>
          <w:sz w:val="28"/>
          <w:szCs w:val="28"/>
          <w:lang w:val="fr-FR"/>
        </w:rPr>
        <w:t>8</w:t>
      </w:r>
      <w:r w:rsidRPr="001A665D">
        <w:rPr>
          <w:rFonts w:ascii="Times New Roman" w:hAnsi="Times New Roman" w:cs="Times New Roman"/>
          <w:bCs/>
          <w:sz w:val="28"/>
          <w:szCs w:val="28"/>
          <w:lang w:val="fr-FR"/>
        </w:rPr>
        <w:t>/200</w:t>
      </w:r>
      <w:r>
        <w:rPr>
          <w:rFonts w:ascii="Times New Roman" w:hAnsi="Times New Roman" w:cs="Times New Roman"/>
          <w:bCs/>
          <w:sz w:val="28"/>
          <w:szCs w:val="28"/>
          <w:lang w:val="fr-FR"/>
        </w:rPr>
        <w:t xml:space="preserve">4 – </w:t>
      </w:r>
      <w:r w:rsidRPr="001A665D">
        <w:rPr>
          <w:rFonts w:ascii="Times New Roman" w:hAnsi="Times New Roman" w:cs="Times New Roman"/>
          <w:bCs/>
          <w:sz w:val="28"/>
          <w:szCs w:val="28"/>
          <w:lang w:val="fr-FR"/>
        </w:rPr>
        <w:t>4/200</w:t>
      </w:r>
      <w:r>
        <w:rPr>
          <w:rFonts w:ascii="Times New Roman" w:hAnsi="Times New Roman" w:cs="Times New Roman"/>
          <w:bCs/>
          <w:sz w:val="28"/>
          <w:szCs w:val="28"/>
          <w:lang w:val="fr-FR"/>
        </w:rPr>
        <w:t>7</w:t>
      </w:r>
      <w:r w:rsidRPr="001A665D">
        <w:rPr>
          <w:rFonts w:ascii="Times New Roman" w:hAnsi="Times New Roman" w:cs="Times New Roman"/>
          <w:bCs/>
          <w:sz w:val="28"/>
          <w:szCs w:val="28"/>
          <w:lang w:val="fr-FR"/>
        </w:rPr>
        <w:t xml:space="preserve">: </w:t>
      </w:r>
      <w:r w:rsidRPr="001A665D">
        <w:rPr>
          <w:rFonts w:ascii="Times New Roman" w:hAnsi="Times New Roman" w:cs="Times New Roman"/>
          <w:bCs/>
          <w:sz w:val="28"/>
          <w:szCs w:val="28"/>
          <w:lang w:val="fr-FR"/>
        </w:rPr>
        <w:tab/>
        <w:t xml:space="preserve">Trưởng phòng Kỹ thuật - Chất lượng </w:t>
      </w:r>
      <w:r>
        <w:rPr>
          <w:rFonts w:ascii="Times New Roman" w:hAnsi="Times New Roman" w:cs="Times New Roman"/>
          <w:bCs/>
          <w:sz w:val="28"/>
          <w:szCs w:val="28"/>
          <w:lang w:val="fr-FR"/>
        </w:rPr>
        <w:t>Công ty CP</w:t>
      </w:r>
      <w:r w:rsidRPr="001A665D">
        <w:rPr>
          <w:rFonts w:ascii="Times New Roman" w:hAnsi="Times New Roman" w:cs="Times New Roman"/>
          <w:bCs/>
          <w:sz w:val="28"/>
          <w:szCs w:val="28"/>
          <w:lang w:val="fr-FR"/>
        </w:rPr>
        <w:t xml:space="preserve"> Sông Đà 10.1, Công ty Sông Đà 10 - Tổng Công ty Sông Đà.</w:t>
      </w:r>
    </w:p>
    <w:p w:rsidR="00747932" w:rsidRPr="001A665D" w:rsidRDefault="00CD5C7E" w:rsidP="00747932">
      <w:pPr>
        <w:pStyle w:val="List"/>
        <w:numPr>
          <w:ilvl w:val="0"/>
          <w:numId w:val="46"/>
        </w:numPr>
        <w:tabs>
          <w:tab w:val="clear" w:pos="1263"/>
          <w:tab w:val="num" w:pos="630"/>
        </w:tabs>
        <w:spacing w:line="360" w:lineRule="exact"/>
        <w:ind w:left="2896" w:hanging="2536"/>
        <w:jc w:val="both"/>
        <w:rPr>
          <w:rFonts w:ascii="Times New Roman" w:hAnsi="Times New Roman" w:cs="Times New Roman"/>
          <w:bCs/>
          <w:sz w:val="28"/>
          <w:szCs w:val="28"/>
          <w:lang w:val="fr-FR"/>
        </w:rPr>
      </w:pPr>
      <w:r>
        <w:rPr>
          <w:rFonts w:ascii="Times New Roman" w:hAnsi="Times New Roman" w:cs="Times New Roman"/>
          <w:bCs/>
          <w:sz w:val="28"/>
          <w:szCs w:val="28"/>
          <w:lang w:val="fr-FR"/>
        </w:rPr>
        <w:t>5</w:t>
      </w:r>
      <w:r w:rsidR="004214FE" w:rsidRPr="001A665D">
        <w:rPr>
          <w:rFonts w:ascii="Times New Roman" w:hAnsi="Times New Roman" w:cs="Times New Roman"/>
          <w:bCs/>
          <w:sz w:val="28"/>
          <w:szCs w:val="28"/>
          <w:lang w:val="fr-FR"/>
        </w:rPr>
        <w:t>/200</w:t>
      </w:r>
      <w:r>
        <w:rPr>
          <w:rFonts w:ascii="Times New Roman" w:hAnsi="Times New Roman" w:cs="Times New Roman"/>
          <w:bCs/>
          <w:sz w:val="28"/>
          <w:szCs w:val="28"/>
          <w:lang w:val="fr-FR"/>
        </w:rPr>
        <w:t>7</w:t>
      </w:r>
      <w:r w:rsidR="00D7483A">
        <w:rPr>
          <w:rFonts w:ascii="Times New Roman" w:hAnsi="Times New Roman" w:cs="Times New Roman"/>
          <w:bCs/>
          <w:sz w:val="28"/>
          <w:szCs w:val="28"/>
          <w:lang w:val="fr-FR"/>
        </w:rPr>
        <w:t xml:space="preserve"> </w:t>
      </w:r>
      <w:r w:rsidR="00A1273A">
        <w:rPr>
          <w:rFonts w:ascii="Times New Roman" w:hAnsi="Times New Roman" w:cs="Times New Roman"/>
          <w:bCs/>
          <w:sz w:val="28"/>
          <w:szCs w:val="28"/>
          <w:lang w:val="fr-FR"/>
        </w:rPr>
        <w:t>–</w:t>
      </w:r>
      <w:r w:rsidR="00D7483A">
        <w:rPr>
          <w:rFonts w:ascii="Times New Roman" w:hAnsi="Times New Roman" w:cs="Times New Roman"/>
          <w:bCs/>
          <w:sz w:val="28"/>
          <w:szCs w:val="28"/>
          <w:lang w:val="fr-FR"/>
        </w:rPr>
        <w:t xml:space="preserve"> </w:t>
      </w:r>
      <w:r w:rsidR="00747932" w:rsidRPr="001A665D">
        <w:rPr>
          <w:rFonts w:ascii="Times New Roman" w:hAnsi="Times New Roman" w:cs="Times New Roman"/>
          <w:bCs/>
          <w:sz w:val="28"/>
          <w:szCs w:val="28"/>
          <w:lang w:val="fr-FR"/>
        </w:rPr>
        <w:t>4</w:t>
      </w:r>
      <w:r w:rsidR="004214FE" w:rsidRPr="001A665D">
        <w:rPr>
          <w:rFonts w:ascii="Times New Roman" w:hAnsi="Times New Roman" w:cs="Times New Roman"/>
          <w:bCs/>
          <w:sz w:val="28"/>
          <w:szCs w:val="28"/>
          <w:lang w:val="fr-FR"/>
        </w:rPr>
        <w:t>/200</w:t>
      </w:r>
      <w:r w:rsidR="00D7483A">
        <w:rPr>
          <w:rFonts w:ascii="Times New Roman" w:hAnsi="Times New Roman" w:cs="Times New Roman"/>
          <w:bCs/>
          <w:sz w:val="28"/>
          <w:szCs w:val="28"/>
          <w:lang w:val="fr-FR"/>
        </w:rPr>
        <w:t>8</w:t>
      </w:r>
      <w:r w:rsidR="004214FE" w:rsidRPr="001A665D">
        <w:rPr>
          <w:rFonts w:ascii="Times New Roman" w:hAnsi="Times New Roman" w:cs="Times New Roman"/>
          <w:bCs/>
          <w:sz w:val="28"/>
          <w:szCs w:val="28"/>
          <w:lang w:val="fr-FR"/>
        </w:rPr>
        <w:t xml:space="preserve">: </w:t>
      </w:r>
      <w:r w:rsidR="00D7483A">
        <w:rPr>
          <w:rFonts w:ascii="Times New Roman" w:hAnsi="Times New Roman" w:cs="Times New Roman"/>
          <w:bCs/>
          <w:sz w:val="28"/>
          <w:szCs w:val="28"/>
          <w:lang w:val="fr-FR"/>
        </w:rPr>
        <w:tab/>
      </w:r>
      <w:r w:rsidR="00747932" w:rsidRPr="001A665D">
        <w:rPr>
          <w:rFonts w:ascii="Times New Roman" w:hAnsi="Times New Roman" w:cs="Times New Roman"/>
          <w:bCs/>
          <w:sz w:val="28"/>
          <w:szCs w:val="28"/>
          <w:lang w:val="fr-FR"/>
        </w:rPr>
        <w:t>Thành viên Ban Kiểm soát, Trưởng phòng Kỹ thuật - Chất lượng Công ty Cổ phần Sông Đà 10.1, T</w:t>
      </w:r>
      <w:r w:rsidR="0091065D">
        <w:rPr>
          <w:rFonts w:ascii="Times New Roman" w:hAnsi="Times New Roman" w:cs="Times New Roman"/>
          <w:bCs/>
          <w:sz w:val="28"/>
          <w:szCs w:val="28"/>
          <w:lang w:val="fr-FR"/>
        </w:rPr>
        <w:t>CT</w:t>
      </w:r>
      <w:r w:rsidR="00747932" w:rsidRPr="001A665D">
        <w:rPr>
          <w:rFonts w:ascii="Times New Roman" w:hAnsi="Times New Roman" w:cs="Times New Roman"/>
          <w:bCs/>
          <w:sz w:val="28"/>
          <w:szCs w:val="28"/>
          <w:lang w:val="fr-FR"/>
        </w:rPr>
        <w:t xml:space="preserve"> Sông Đà.</w:t>
      </w:r>
    </w:p>
    <w:p w:rsidR="00747932" w:rsidRPr="001A665D" w:rsidRDefault="00D7483A" w:rsidP="00747932">
      <w:pPr>
        <w:pStyle w:val="List"/>
        <w:numPr>
          <w:ilvl w:val="0"/>
          <w:numId w:val="46"/>
        </w:numPr>
        <w:tabs>
          <w:tab w:val="clear" w:pos="1263"/>
          <w:tab w:val="num" w:pos="630"/>
        </w:tabs>
        <w:spacing w:line="360" w:lineRule="exact"/>
        <w:ind w:left="2896" w:hanging="2536"/>
        <w:jc w:val="both"/>
        <w:rPr>
          <w:rFonts w:ascii="Times New Roman" w:hAnsi="Times New Roman" w:cs="Times New Roman"/>
          <w:bCs/>
          <w:sz w:val="28"/>
          <w:szCs w:val="28"/>
          <w:lang w:val="fr-FR"/>
        </w:rPr>
      </w:pPr>
      <w:r>
        <w:rPr>
          <w:rFonts w:ascii="Times New Roman" w:hAnsi="Times New Roman" w:cs="Times New Roman"/>
          <w:bCs/>
          <w:sz w:val="28"/>
          <w:szCs w:val="28"/>
          <w:lang w:val="fr-FR"/>
        </w:rPr>
        <w:t>5</w:t>
      </w:r>
      <w:r w:rsidR="00747932" w:rsidRPr="001A665D">
        <w:rPr>
          <w:rFonts w:ascii="Times New Roman" w:hAnsi="Times New Roman" w:cs="Times New Roman"/>
          <w:bCs/>
          <w:sz w:val="28"/>
          <w:szCs w:val="28"/>
          <w:lang w:val="fr-FR"/>
        </w:rPr>
        <w:t>/2008</w:t>
      </w:r>
      <w:r>
        <w:rPr>
          <w:rFonts w:ascii="Times New Roman" w:hAnsi="Times New Roman" w:cs="Times New Roman"/>
          <w:bCs/>
          <w:sz w:val="28"/>
          <w:szCs w:val="28"/>
          <w:lang w:val="fr-FR"/>
        </w:rPr>
        <w:t xml:space="preserve"> – </w:t>
      </w:r>
      <w:r w:rsidR="00747932" w:rsidRPr="001A665D">
        <w:rPr>
          <w:rFonts w:ascii="Times New Roman" w:hAnsi="Times New Roman" w:cs="Times New Roman"/>
          <w:bCs/>
          <w:sz w:val="28"/>
          <w:szCs w:val="28"/>
          <w:lang w:val="fr-FR"/>
        </w:rPr>
        <w:t>03/2009:</w:t>
      </w:r>
      <w:r>
        <w:rPr>
          <w:rFonts w:ascii="Times New Roman" w:hAnsi="Times New Roman" w:cs="Times New Roman"/>
          <w:bCs/>
          <w:sz w:val="28"/>
          <w:szCs w:val="28"/>
          <w:lang w:val="fr-FR"/>
        </w:rPr>
        <w:tab/>
      </w:r>
      <w:r w:rsidR="00747932" w:rsidRPr="001A665D">
        <w:rPr>
          <w:rFonts w:ascii="Times New Roman" w:hAnsi="Times New Roman" w:cs="Times New Roman"/>
          <w:bCs/>
          <w:sz w:val="28"/>
          <w:szCs w:val="28"/>
          <w:lang w:val="fr-FR"/>
        </w:rPr>
        <w:t>Phó Giám đốc Công ty Cổ phần Sông Đà 10.1, Tổng Công ty Sông Đà, Thuỷ điện Sê San 3, Chư pẳh, Gia Lai.</w:t>
      </w:r>
    </w:p>
    <w:p w:rsidR="004214FE" w:rsidRPr="001A665D" w:rsidRDefault="007D1290" w:rsidP="00E1150B">
      <w:pPr>
        <w:pStyle w:val="List"/>
        <w:numPr>
          <w:ilvl w:val="0"/>
          <w:numId w:val="46"/>
        </w:numPr>
        <w:tabs>
          <w:tab w:val="clear" w:pos="1263"/>
          <w:tab w:val="num" w:pos="630"/>
        </w:tabs>
        <w:spacing w:line="360" w:lineRule="exact"/>
        <w:ind w:left="2896" w:hanging="2536"/>
        <w:jc w:val="both"/>
        <w:rPr>
          <w:rFonts w:ascii="Times New Roman" w:hAnsi="Times New Roman" w:cs="Times New Roman"/>
          <w:bCs/>
          <w:sz w:val="28"/>
          <w:szCs w:val="28"/>
          <w:lang w:val="fr-FR"/>
        </w:rPr>
      </w:pPr>
      <w:r>
        <w:rPr>
          <w:rFonts w:ascii="Times New Roman" w:hAnsi="Times New Roman" w:cs="Times New Roman"/>
          <w:bCs/>
          <w:sz w:val="28"/>
          <w:szCs w:val="28"/>
          <w:lang w:val="fr-FR"/>
        </w:rPr>
        <w:t>4</w:t>
      </w:r>
      <w:r w:rsidR="004214FE" w:rsidRPr="001A665D">
        <w:rPr>
          <w:rFonts w:ascii="Times New Roman" w:hAnsi="Times New Roman" w:cs="Times New Roman"/>
          <w:bCs/>
          <w:sz w:val="28"/>
          <w:szCs w:val="28"/>
          <w:lang w:val="fr-FR"/>
        </w:rPr>
        <w:t xml:space="preserve">/2009 đến nay: </w:t>
      </w:r>
      <w:r>
        <w:rPr>
          <w:rFonts w:ascii="Times New Roman" w:hAnsi="Times New Roman" w:cs="Times New Roman"/>
          <w:bCs/>
          <w:sz w:val="28"/>
          <w:szCs w:val="28"/>
          <w:lang w:val="fr-FR"/>
        </w:rPr>
        <w:tab/>
      </w:r>
      <w:r w:rsidR="004214FE" w:rsidRPr="001A665D">
        <w:rPr>
          <w:rFonts w:ascii="Times New Roman" w:hAnsi="Times New Roman" w:cs="Times New Roman"/>
          <w:bCs/>
          <w:sz w:val="28"/>
          <w:szCs w:val="28"/>
          <w:lang w:val="fr-FR"/>
        </w:rPr>
        <w:t>Phó Giám đốc Công ty, Giám đốc Chi nhánh Tây Nguyên - Công ty Cổ phần Sông Đà 10.1, Tổng Công ty Sông Đà.</w:t>
      </w:r>
    </w:p>
    <w:p w:rsidR="00834BB8" w:rsidRPr="001A665D" w:rsidRDefault="00834BB8" w:rsidP="00834BB8">
      <w:pPr>
        <w:pStyle w:val="ListParagraph"/>
        <w:numPr>
          <w:ilvl w:val="0"/>
          <w:numId w:val="43"/>
        </w:numPr>
        <w:tabs>
          <w:tab w:val="left" w:pos="360"/>
        </w:tabs>
        <w:spacing w:line="360" w:lineRule="exact"/>
        <w:ind w:left="360"/>
        <w:jc w:val="both"/>
        <w:rPr>
          <w:rFonts w:ascii="Times New Roman" w:hAnsi="Times New Roman"/>
          <w:sz w:val="28"/>
          <w:szCs w:val="28"/>
        </w:rPr>
      </w:pPr>
      <w:r w:rsidRPr="001A665D">
        <w:rPr>
          <w:rFonts w:ascii="Times New Roman" w:hAnsi="Times New Roman"/>
          <w:sz w:val="28"/>
          <w:szCs w:val="28"/>
        </w:rPr>
        <w:t>Tỷ lệ sở hữu cổ phần có quyền biểu quyết tại Công ty CP Sông Đà 10.1 :</w:t>
      </w:r>
    </w:p>
    <w:p w:rsidR="004214FE" w:rsidRPr="001A665D" w:rsidRDefault="00834BB8" w:rsidP="00834BB8">
      <w:pPr>
        <w:pStyle w:val="ListParagraph"/>
        <w:tabs>
          <w:tab w:val="left" w:pos="360"/>
        </w:tabs>
        <w:spacing w:line="360" w:lineRule="exact"/>
        <w:ind w:left="360"/>
        <w:jc w:val="both"/>
        <w:rPr>
          <w:rFonts w:ascii="Times New Roman" w:hAnsi="Times New Roman" w:cs="Times New Roman"/>
          <w:b/>
        </w:rPr>
      </w:pPr>
      <w:r w:rsidRPr="001A665D">
        <w:rPr>
          <w:rFonts w:ascii="Times New Roman" w:hAnsi="Times New Roman"/>
          <w:sz w:val="28"/>
          <w:szCs w:val="28"/>
        </w:rPr>
        <w:t>+</w:t>
      </w:r>
      <w:r w:rsidRPr="001A665D">
        <w:rPr>
          <w:rFonts w:ascii="Times New Roman" w:hAnsi="Times New Roman"/>
          <w:sz w:val="28"/>
          <w:szCs w:val="28"/>
        </w:rPr>
        <w:tab/>
        <w:t>Tỷ lệ sở hữu cá nhân: 216 cổ phần tương đương tỷ lệ : 0,005%.</w:t>
      </w:r>
    </w:p>
    <w:p w:rsidR="0011392A" w:rsidRPr="001A665D" w:rsidRDefault="0011392A" w:rsidP="00E1150B">
      <w:pPr>
        <w:pStyle w:val="BodyTextIndent"/>
        <w:spacing w:line="360" w:lineRule="exact"/>
        <w:ind w:firstLine="0"/>
        <w:rPr>
          <w:rFonts w:ascii="Times New Roman" w:hAnsi="Times New Roman" w:cs="Times New Roman"/>
          <w:b/>
        </w:rPr>
      </w:pPr>
      <w:r w:rsidRPr="001A665D">
        <w:rPr>
          <w:rFonts w:ascii="Times New Roman" w:hAnsi="Times New Roman" w:cs="Times New Roman"/>
          <w:b/>
        </w:rPr>
        <w:t>e. Ông: Trần Quốc Hùng – Kế Toán Trưởng Công ty.</w:t>
      </w:r>
    </w:p>
    <w:p w:rsidR="0011392A" w:rsidRPr="001A665D" w:rsidRDefault="0011392A" w:rsidP="00E1150B">
      <w:pPr>
        <w:pStyle w:val="ListParagraph"/>
        <w:numPr>
          <w:ilvl w:val="0"/>
          <w:numId w:val="43"/>
        </w:numPr>
        <w:tabs>
          <w:tab w:val="left" w:pos="360"/>
        </w:tabs>
        <w:spacing w:line="360" w:lineRule="exact"/>
        <w:ind w:left="360"/>
        <w:jc w:val="both"/>
        <w:rPr>
          <w:rFonts w:ascii="Times New Roman" w:hAnsi="Times New Roman"/>
          <w:sz w:val="28"/>
          <w:szCs w:val="28"/>
        </w:rPr>
      </w:pPr>
      <w:r w:rsidRPr="001A665D">
        <w:rPr>
          <w:rFonts w:ascii="Times New Roman" w:hAnsi="Times New Roman"/>
          <w:sz w:val="28"/>
          <w:szCs w:val="28"/>
        </w:rPr>
        <w:t xml:space="preserve">Giới tính: </w:t>
      </w:r>
      <w:r w:rsidRPr="001A665D">
        <w:rPr>
          <w:rFonts w:ascii="Times New Roman" w:hAnsi="Times New Roman"/>
          <w:sz w:val="28"/>
          <w:szCs w:val="28"/>
        </w:rPr>
        <w:tab/>
      </w:r>
      <w:r w:rsidRPr="001A665D">
        <w:rPr>
          <w:rFonts w:ascii="Times New Roman" w:hAnsi="Times New Roman"/>
          <w:sz w:val="28"/>
          <w:szCs w:val="28"/>
        </w:rPr>
        <w:tab/>
      </w:r>
      <w:r w:rsidRPr="001A665D">
        <w:rPr>
          <w:rFonts w:ascii="Times New Roman" w:hAnsi="Times New Roman"/>
          <w:sz w:val="28"/>
          <w:szCs w:val="28"/>
        </w:rPr>
        <w:tab/>
        <w:t>Nam</w:t>
      </w:r>
    </w:p>
    <w:p w:rsidR="0011392A" w:rsidRPr="001A665D" w:rsidRDefault="0011392A" w:rsidP="00E1150B">
      <w:pPr>
        <w:pStyle w:val="ListParagraph"/>
        <w:numPr>
          <w:ilvl w:val="0"/>
          <w:numId w:val="43"/>
        </w:numPr>
        <w:tabs>
          <w:tab w:val="left" w:pos="360"/>
        </w:tabs>
        <w:spacing w:line="360" w:lineRule="exact"/>
        <w:ind w:left="360"/>
        <w:jc w:val="both"/>
        <w:rPr>
          <w:rFonts w:ascii="Times New Roman" w:hAnsi="Times New Roman"/>
          <w:sz w:val="28"/>
          <w:szCs w:val="28"/>
        </w:rPr>
      </w:pPr>
      <w:r w:rsidRPr="001A665D">
        <w:rPr>
          <w:rFonts w:ascii="Times New Roman" w:hAnsi="Times New Roman"/>
          <w:sz w:val="28"/>
          <w:szCs w:val="28"/>
        </w:rPr>
        <w:t xml:space="preserve">Ngày tháng năm sinh: </w:t>
      </w:r>
      <w:r w:rsidRPr="001A665D">
        <w:rPr>
          <w:rFonts w:ascii="Times New Roman" w:hAnsi="Times New Roman"/>
          <w:sz w:val="28"/>
          <w:szCs w:val="28"/>
        </w:rPr>
        <w:tab/>
        <w:t>01/01/1977</w:t>
      </w:r>
    </w:p>
    <w:p w:rsidR="0011392A" w:rsidRPr="001A665D" w:rsidRDefault="0011392A" w:rsidP="00E1150B">
      <w:pPr>
        <w:pStyle w:val="ListParagraph"/>
        <w:numPr>
          <w:ilvl w:val="0"/>
          <w:numId w:val="43"/>
        </w:numPr>
        <w:tabs>
          <w:tab w:val="left" w:pos="360"/>
        </w:tabs>
        <w:spacing w:line="360" w:lineRule="exact"/>
        <w:ind w:left="360"/>
        <w:jc w:val="both"/>
        <w:rPr>
          <w:rFonts w:ascii="Times New Roman" w:hAnsi="Times New Roman"/>
          <w:sz w:val="28"/>
          <w:szCs w:val="28"/>
        </w:rPr>
      </w:pPr>
      <w:r w:rsidRPr="001A665D">
        <w:rPr>
          <w:rFonts w:ascii="Times New Roman" w:hAnsi="Times New Roman"/>
          <w:sz w:val="28"/>
          <w:szCs w:val="28"/>
        </w:rPr>
        <w:t xml:space="preserve">Quốc tịch: </w:t>
      </w:r>
      <w:r w:rsidRPr="001A665D">
        <w:rPr>
          <w:rFonts w:ascii="Times New Roman" w:hAnsi="Times New Roman"/>
          <w:sz w:val="28"/>
          <w:szCs w:val="28"/>
        </w:rPr>
        <w:tab/>
      </w:r>
      <w:r w:rsidRPr="001A665D">
        <w:rPr>
          <w:rFonts w:ascii="Times New Roman" w:hAnsi="Times New Roman"/>
          <w:sz w:val="28"/>
          <w:szCs w:val="28"/>
        </w:rPr>
        <w:tab/>
      </w:r>
      <w:r w:rsidRPr="001A665D">
        <w:rPr>
          <w:rFonts w:ascii="Times New Roman" w:hAnsi="Times New Roman"/>
          <w:sz w:val="28"/>
          <w:szCs w:val="28"/>
        </w:rPr>
        <w:tab/>
        <w:t>Việt Nam</w:t>
      </w:r>
    </w:p>
    <w:p w:rsidR="0011392A" w:rsidRPr="001A665D" w:rsidRDefault="0011392A" w:rsidP="00E1150B">
      <w:pPr>
        <w:pStyle w:val="ListParagraph"/>
        <w:numPr>
          <w:ilvl w:val="0"/>
          <w:numId w:val="43"/>
        </w:numPr>
        <w:tabs>
          <w:tab w:val="left" w:pos="360"/>
        </w:tabs>
        <w:spacing w:line="360" w:lineRule="exact"/>
        <w:ind w:left="360"/>
        <w:jc w:val="both"/>
        <w:rPr>
          <w:rFonts w:ascii="Times New Roman" w:hAnsi="Times New Roman"/>
          <w:sz w:val="28"/>
          <w:szCs w:val="28"/>
        </w:rPr>
      </w:pPr>
      <w:r w:rsidRPr="001A665D">
        <w:rPr>
          <w:rFonts w:ascii="Times New Roman" w:hAnsi="Times New Roman"/>
          <w:sz w:val="28"/>
          <w:szCs w:val="28"/>
        </w:rPr>
        <w:t xml:space="preserve">Dân tộc: </w:t>
      </w:r>
      <w:r w:rsidRPr="001A665D">
        <w:rPr>
          <w:rFonts w:ascii="Times New Roman" w:hAnsi="Times New Roman"/>
          <w:sz w:val="28"/>
          <w:szCs w:val="28"/>
        </w:rPr>
        <w:tab/>
      </w:r>
      <w:r w:rsidRPr="001A665D">
        <w:rPr>
          <w:rFonts w:ascii="Times New Roman" w:hAnsi="Times New Roman"/>
          <w:sz w:val="28"/>
          <w:szCs w:val="28"/>
        </w:rPr>
        <w:tab/>
      </w:r>
      <w:r w:rsidRPr="001A665D">
        <w:rPr>
          <w:rFonts w:ascii="Times New Roman" w:hAnsi="Times New Roman"/>
          <w:sz w:val="28"/>
          <w:szCs w:val="28"/>
        </w:rPr>
        <w:tab/>
      </w:r>
      <w:r w:rsidRPr="001A665D">
        <w:rPr>
          <w:rFonts w:ascii="Times New Roman" w:hAnsi="Times New Roman"/>
          <w:sz w:val="28"/>
          <w:szCs w:val="28"/>
        </w:rPr>
        <w:tab/>
        <w:t>Kinh</w:t>
      </w:r>
    </w:p>
    <w:p w:rsidR="0011392A" w:rsidRPr="001A665D" w:rsidRDefault="0011392A" w:rsidP="00E1150B">
      <w:pPr>
        <w:pStyle w:val="ListParagraph"/>
        <w:numPr>
          <w:ilvl w:val="0"/>
          <w:numId w:val="43"/>
        </w:numPr>
        <w:tabs>
          <w:tab w:val="left" w:pos="360"/>
        </w:tabs>
        <w:spacing w:line="360" w:lineRule="exact"/>
        <w:ind w:left="360"/>
        <w:jc w:val="both"/>
        <w:rPr>
          <w:rFonts w:ascii="Times New Roman" w:hAnsi="Times New Roman"/>
          <w:sz w:val="28"/>
          <w:szCs w:val="28"/>
        </w:rPr>
      </w:pPr>
      <w:r w:rsidRPr="001A665D">
        <w:rPr>
          <w:rFonts w:ascii="Times New Roman" w:hAnsi="Times New Roman"/>
          <w:sz w:val="28"/>
          <w:szCs w:val="28"/>
        </w:rPr>
        <w:t xml:space="preserve">Quê quán: </w:t>
      </w:r>
      <w:r w:rsidRPr="001A665D">
        <w:rPr>
          <w:rFonts w:ascii="Times New Roman" w:hAnsi="Times New Roman"/>
          <w:sz w:val="28"/>
          <w:szCs w:val="28"/>
        </w:rPr>
        <w:tab/>
      </w:r>
      <w:r w:rsidRPr="001A665D">
        <w:rPr>
          <w:rFonts w:ascii="Times New Roman" w:hAnsi="Times New Roman"/>
          <w:sz w:val="28"/>
          <w:szCs w:val="28"/>
        </w:rPr>
        <w:tab/>
      </w:r>
      <w:r w:rsidRPr="001A665D">
        <w:rPr>
          <w:rFonts w:ascii="Times New Roman" w:hAnsi="Times New Roman"/>
          <w:sz w:val="28"/>
          <w:szCs w:val="28"/>
        </w:rPr>
        <w:tab/>
        <w:t>Tiến Đức</w:t>
      </w:r>
      <w:r w:rsidR="00134BEB" w:rsidRPr="001A665D">
        <w:rPr>
          <w:rFonts w:ascii="Times New Roman" w:hAnsi="Times New Roman"/>
          <w:sz w:val="28"/>
          <w:szCs w:val="28"/>
        </w:rPr>
        <w:t xml:space="preserve"> -</w:t>
      </w:r>
      <w:r w:rsidRPr="001A665D">
        <w:rPr>
          <w:rFonts w:ascii="Times New Roman" w:hAnsi="Times New Roman"/>
          <w:sz w:val="28"/>
          <w:szCs w:val="28"/>
        </w:rPr>
        <w:t xml:space="preserve"> Hưng Hà</w:t>
      </w:r>
      <w:r w:rsidR="00134BEB" w:rsidRPr="001A665D">
        <w:rPr>
          <w:rFonts w:ascii="Times New Roman" w:hAnsi="Times New Roman"/>
          <w:sz w:val="28"/>
          <w:szCs w:val="28"/>
        </w:rPr>
        <w:t xml:space="preserve"> -</w:t>
      </w:r>
      <w:r w:rsidRPr="001A665D">
        <w:rPr>
          <w:rFonts w:ascii="Times New Roman" w:hAnsi="Times New Roman"/>
          <w:sz w:val="28"/>
          <w:szCs w:val="28"/>
        </w:rPr>
        <w:t xml:space="preserve"> Thái Bình</w:t>
      </w:r>
    </w:p>
    <w:p w:rsidR="0011392A" w:rsidRPr="001A665D" w:rsidRDefault="0011392A" w:rsidP="00E1150B">
      <w:pPr>
        <w:pStyle w:val="ListParagraph"/>
        <w:numPr>
          <w:ilvl w:val="0"/>
          <w:numId w:val="43"/>
        </w:numPr>
        <w:tabs>
          <w:tab w:val="left" w:pos="360"/>
        </w:tabs>
        <w:spacing w:line="360" w:lineRule="exact"/>
        <w:ind w:left="360"/>
        <w:jc w:val="both"/>
        <w:rPr>
          <w:rFonts w:ascii="Times New Roman" w:hAnsi="Times New Roman"/>
          <w:sz w:val="28"/>
          <w:szCs w:val="28"/>
        </w:rPr>
      </w:pPr>
      <w:r w:rsidRPr="001A665D">
        <w:rPr>
          <w:rFonts w:ascii="Times New Roman" w:hAnsi="Times New Roman"/>
          <w:sz w:val="28"/>
          <w:szCs w:val="28"/>
        </w:rPr>
        <w:t>Địa chỉ thường trú:</w:t>
      </w:r>
      <w:r w:rsidR="00325BC1" w:rsidRPr="001A665D">
        <w:rPr>
          <w:rFonts w:ascii="Times New Roman" w:hAnsi="Times New Roman"/>
          <w:sz w:val="28"/>
          <w:szCs w:val="28"/>
        </w:rPr>
        <w:tab/>
      </w:r>
      <w:r w:rsidR="00325BC1" w:rsidRPr="001A665D">
        <w:rPr>
          <w:rFonts w:ascii="Times New Roman" w:hAnsi="Times New Roman"/>
          <w:sz w:val="28"/>
          <w:szCs w:val="28"/>
        </w:rPr>
        <w:tab/>
      </w:r>
      <w:r w:rsidRPr="001A665D">
        <w:rPr>
          <w:rFonts w:ascii="Times New Roman" w:hAnsi="Times New Roman"/>
          <w:sz w:val="28"/>
          <w:szCs w:val="28"/>
        </w:rPr>
        <w:t xml:space="preserve">Khu 3, Thị trấn </w:t>
      </w:r>
      <w:r w:rsidR="00134BEB" w:rsidRPr="001A665D">
        <w:rPr>
          <w:rFonts w:ascii="Times New Roman" w:hAnsi="Times New Roman"/>
          <w:sz w:val="28"/>
          <w:szCs w:val="28"/>
        </w:rPr>
        <w:t>K</w:t>
      </w:r>
      <w:r w:rsidRPr="001A665D">
        <w:rPr>
          <w:rFonts w:ascii="Times New Roman" w:hAnsi="Times New Roman"/>
          <w:sz w:val="28"/>
          <w:szCs w:val="28"/>
        </w:rPr>
        <w:t>ỳ sơn</w:t>
      </w:r>
      <w:r w:rsidR="00134BEB" w:rsidRPr="001A665D">
        <w:rPr>
          <w:rFonts w:ascii="Times New Roman" w:hAnsi="Times New Roman"/>
          <w:sz w:val="28"/>
          <w:szCs w:val="28"/>
        </w:rPr>
        <w:t xml:space="preserve"> - </w:t>
      </w:r>
      <w:r w:rsidRPr="001A665D">
        <w:rPr>
          <w:rFonts w:ascii="Times New Roman" w:hAnsi="Times New Roman"/>
          <w:sz w:val="28"/>
          <w:szCs w:val="28"/>
        </w:rPr>
        <w:t>Kỳ Sơn</w:t>
      </w:r>
      <w:r w:rsidR="00134BEB" w:rsidRPr="001A665D">
        <w:rPr>
          <w:rFonts w:ascii="Times New Roman" w:hAnsi="Times New Roman"/>
          <w:sz w:val="28"/>
          <w:szCs w:val="28"/>
        </w:rPr>
        <w:t xml:space="preserve"> -</w:t>
      </w:r>
      <w:r w:rsidRPr="001A665D">
        <w:rPr>
          <w:rFonts w:ascii="Times New Roman" w:hAnsi="Times New Roman"/>
          <w:sz w:val="28"/>
          <w:szCs w:val="28"/>
        </w:rPr>
        <w:t xml:space="preserve"> Hoà Bình</w:t>
      </w:r>
    </w:p>
    <w:p w:rsidR="0011392A" w:rsidRPr="001A665D" w:rsidRDefault="0011392A" w:rsidP="00E1150B">
      <w:pPr>
        <w:pStyle w:val="ListParagraph"/>
        <w:numPr>
          <w:ilvl w:val="0"/>
          <w:numId w:val="43"/>
        </w:numPr>
        <w:tabs>
          <w:tab w:val="left" w:pos="360"/>
        </w:tabs>
        <w:spacing w:line="360" w:lineRule="exact"/>
        <w:ind w:left="360"/>
        <w:jc w:val="both"/>
        <w:rPr>
          <w:rFonts w:ascii="Times New Roman" w:hAnsi="Times New Roman"/>
          <w:sz w:val="28"/>
          <w:szCs w:val="28"/>
        </w:rPr>
      </w:pPr>
      <w:r w:rsidRPr="001A665D">
        <w:rPr>
          <w:rFonts w:ascii="Times New Roman" w:hAnsi="Times New Roman"/>
          <w:sz w:val="28"/>
          <w:szCs w:val="28"/>
        </w:rPr>
        <w:t>Số điện thoại:</w:t>
      </w:r>
      <w:r w:rsidR="00325BC1" w:rsidRPr="001A665D">
        <w:rPr>
          <w:rFonts w:ascii="Times New Roman" w:hAnsi="Times New Roman"/>
          <w:sz w:val="28"/>
          <w:szCs w:val="28"/>
        </w:rPr>
        <w:tab/>
      </w:r>
      <w:r w:rsidR="00325BC1" w:rsidRPr="001A665D">
        <w:rPr>
          <w:rFonts w:ascii="Times New Roman" w:hAnsi="Times New Roman"/>
          <w:sz w:val="28"/>
          <w:szCs w:val="28"/>
        </w:rPr>
        <w:tab/>
      </w:r>
      <w:r w:rsidR="00325BC1" w:rsidRPr="001A665D">
        <w:rPr>
          <w:rFonts w:ascii="Times New Roman" w:hAnsi="Times New Roman"/>
          <w:sz w:val="28"/>
          <w:szCs w:val="28"/>
        </w:rPr>
        <w:tab/>
      </w:r>
      <w:r w:rsidRPr="001A665D">
        <w:rPr>
          <w:rFonts w:ascii="Times New Roman" w:hAnsi="Times New Roman"/>
          <w:sz w:val="28"/>
          <w:szCs w:val="28"/>
        </w:rPr>
        <w:t xml:space="preserve">0914.200.960 </w:t>
      </w:r>
    </w:p>
    <w:p w:rsidR="0011392A" w:rsidRPr="001A665D" w:rsidRDefault="0011392A" w:rsidP="00E1150B">
      <w:pPr>
        <w:pStyle w:val="ListParagraph"/>
        <w:numPr>
          <w:ilvl w:val="0"/>
          <w:numId w:val="43"/>
        </w:numPr>
        <w:tabs>
          <w:tab w:val="left" w:pos="360"/>
        </w:tabs>
        <w:spacing w:line="360" w:lineRule="exact"/>
        <w:ind w:left="360"/>
        <w:jc w:val="both"/>
        <w:rPr>
          <w:rFonts w:ascii="Times New Roman" w:hAnsi="Times New Roman"/>
          <w:sz w:val="28"/>
          <w:szCs w:val="28"/>
        </w:rPr>
      </w:pPr>
      <w:r w:rsidRPr="001A665D">
        <w:rPr>
          <w:rFonts w:ascii="Times New Roman" w:hAnsi="Times New Roman"/>
          <w:sz w:val="28"/>
          <w:szCs w:val="28"/>
        </w:rPr>
        <w:t xml:space="preserve">Trình độ văn hoá: </w:t>
      </w:r>
      <w:r w:rsidRPr="001A665D">
        <w:rPr>
          <w:rFonts w:ascii="Times New Roman" w:hAnsi="Times New Roman"/>
          <w:sz w:val="28"/>
          <w:szCs w:val="28"/>
        </w:rPr>
        <w:tab/>
      </w:r>
      <w:r w:rsidRPr="001A665D">
        <w:rPr>
          <w:rFonts w:ascii="Times New Roman" w:hAnsi="Times New Roman"/>
          <w:sz w:val="28"/>
          <w:szCs w:val="28"/>
        </w:rPr>
        <w:tab/>
        <w:t>12/12</w:t>
      </w:r>
    </w:p>
    <w:p w:rsidR="0011392A" w:rsidRPr="001A665D" w:rsidRDefault="0011392A" w:rsidP="00E1150B">
      <w:pPr>
        <w:pStyle w:val="ListParagraph"/>
        <w:numPr>
          <w:ilvl w:val="0"/>
          <w:numId w:val="43"/>
        </w:numPr>
        <w:tabs>
          <w:tab w:val="left" w:pos="360"/>
        </w:tabs>
        <w:spacing w:line="360" w:lineRule="exact"/>
        <w:ind w:left="360"/>
        <w:jc w:val="both"/>
        <w:rPr>
          <w:rFonts w:ascii="Times New Roman" w:hAnsi="Times New Roman"/>
          <w:sz w:val="28"/>
          <w:szCs w:val="28"/>
        </w:rPr>
      </w:pPr>
      <w:r w:rsidRPr="001A665D">
        <w:rPr>
          <w:rFonts w:ascii="Times New Roman" w:hAnsi="Times New Roman"/>
          <w:sz w:val="28"/>
          <w:szCs w:val="28"/>
        </w:rPr>
        <w:t xml:space="preserve">Trình độ chuyên môn: </w:t>
      </w:r>
      <w:r w:rsidRPr="001A665D">
        <w:rPr>
          <w:rFonts w:ascii="Times New Roman" w:hAnsi="Times New Roman"/>
          <w:sz w:val="28"/>
          <w:szCs w:val="28"/>
        </w:rPr>
        <w:tab/>
        <w:t>Cử nhân kinh tế</w:t>
      </w:r>
    </w:p>
    <w:p w:rsidR="0011392A" w:rsidRPr="001A665D" w:rsidRDefault="0011392A" w:rsidP="00E1150B">
      <w:pPr>
        <w:pStyle w:val="ListParagraph"/>
        <w:numPr>
          <w:ilvl w:val="0"/>
          <w:numId w:val="43"/>
        </w:numPr>
        <w:tabs>
          <w:tab w:val="left" w:pos="360"/>
        </w:tabs>
        <w:spacing w:line="360" w:lineRule="exact"/>
        <w:ind w:left="360"/>
        <w:jc w:val="both"/>
        <w:rPr>
          <w:rFonts w:ascii="Times New Roman" w:hAnsi="Times New Roman"/>
          <w:sz w:val="28"/>
          <w:szCs w:val="28"/>
        </w:rPr>
      </w:pPr>
      <w:r w:rsidRPr="001A665D">
        <w:rPr>
          <w:rFonts w:ascii="Times New Roman" w:hAnsi="Times New Roman"/>
          <w:sz w:val="28"/>
          <w:szCs w:val="28"/>
        </w:rPr>
        <w:t>Quá trình công tác:</w:t>
      </w:r>
    </w:p>
    <w:p w:rsidR="002955B4" w:rsidRPr="001A665D" w:rsidRDefault="002955B4" w:rsidP="00E1150B">
      <w:pPr>
        <w:pStyle w:val="List"/>
        <w:numPr>
          <w:ilvl w:val="0"/>
          <w:numId w:val="46"/>
        </w:numPr>
        <w:tabs>
          <w:tab w:val="clear" w:pos="1263"/>
          <w:tab w:val="num" w:pos="630"/>
        </w:tabs>
        <w:spacing w:line="360" w:lineRule="exact"/>
        <w:ind w:left="2896" w:hanging="2536"/>
        <w:jc w:val="both"/>
        <w:rPr>
          <w:rFonts w:ascii="Times New Roman" w:hAnsi="Times New Roman" w:cs="Times New Roman"/>
          <w:bCs/>
          <w:sz w:val="28"/>
          <w:szCs w:val="28"/>
          <w:lang w:val="fr-FR"/>
        </w:rPr>
      </w:pPr>
      <w:r w:rsidRPr="001A665D">
        <w:rPr>
          <w:rFonts w:ascii="Times New Roman" w:hAnsi="Times New Roman" w:cs="Times New Roman"/>
          <w:bCs/>
          <w:sz w:val="28"/>
          <w:szCs w:val="28"/>
          <w:lang w:val="fr-FR"/>
        </w:rPr>
        <w:t xml:space="preserve">T11/1997 - T08/2003: </w:t>
      </w:r>
      <w:r w:rsidRPr="001A665D">
        <w:rPr>
          <w:rFonts w:ascii="Times New Roman" w:hAnsi="Times New Roman" w:cs="Times New Roman"/>
          <w:bCs/>
          <w:sz w:val="28"/>
          <w:szCs w:val="28"/>
          <w:lang w:val="fr-FR"/>
        </w:rPr>
        <w:tab/>
        <w:t xml:space="preserve">Cán bộ Phòng Tài chính Kế toán - Công ty CP Sông </w:t>
      </w:r>
    </w:p>
    <w:p w:rsidR="002955B4" w:rsidRPr="001A665D" w:rsidRDefault="002955B4" w:rsidP="00E1150B">
      <w:pPr>
        <w:pStyle w:val="List"/>
        <w:spacing w:line="360" w:lineRule="exact"/>
        <w:ind w:left="3600" w:firstLine="0"/>
        <w:jc w:val="both"/>
        <w:rPr>
          <w:rFonts w:ascii="Times New Roman" w:hAnsi="Times New Roman" w:cs="Times New Roman"/>
          <w:bCs/>
          <w:sz w:val="28"/>
          <w:szCs w:val="28"/>
          <w:lang w:val="fr-FR"/>
        </w:rPr>
      </w:pPr>
      <w:r w:rsidRPr="001A665D">
        <w:rPr>
          <w:rFonts w:ascii="Times New Roman" w:hAnsi="Times New Roman" w:cs="Times New Roman"/>
          <w:bCs/>
          <w:sz w:val="28"/>
          <w:szCs w:val="28"/>
          <w:lang w:val="fr-FR"/>
        </w:rPr>
        <w:t>Đà 5 - Tổng công ty Sông Đà -Thuỷ điện Tuyên Quang - Thị trấn Na Hang, Tuyên Quang.</w:t>
      </w:r>
    </w:p>
    <w:p w:rsidR="002955B4" w:rsidRPr="001A665D" w:rsidRDefault="002955B4" w:rsidP="00E1150B">
      <w:pPr>
        <w:pStyle w:val="List"/>
        <w:numPr>
          <w:ilvl w:val="0"/>
          <w:numId w:val="46"/>
        </w:numPr>
        <w:tabs>
          <w:tab w:val="clear" w:pos="1263"/>
          <w:tab w:val="num" w:pos="630"/>
        </w:tabs>
        <w:spacing w:line="360" w:lineRule="exact"/>
        <w:ind w:left="3690" w:hanging="3330"/>
        <w:jc w:val="both"/>
        <w:rPr>
          <w:rFonts w:ascii="Times New Roman" w:hAnsi="Times New Roman" w:cs="Times New Roman"/>
          <w:bCs/>
          <w:sz w:val="28"/>
          <w:szCs w:val="28"/>
          <w:lang w:val="fr-FR"/>
        </w:rPr>
      </w:pPr>
      <w:r w:rsidRPr="001A665D">
        <w:rPr>
          <w:rFonts w:ascii="Times New Roman" w:hAnsi="Times New Roman" w:cs="Times New Roman"/>
          <w:bCs/>
          <w:sz w:val="28"/>
          <w:szCs w:val="28"/>
          <w:lang w:val="fr-FR"/>
        </w:rPr>
        <w:t>T08/2003 - T07/2006:</w:t>
      </w:r>
      <w:r w:rsidRPr="001A665D">
        <w:rPr>
          <w:rFonts w:ascii="Times New Roman" w:hAnsi="Times New Roman" w:cs="Times New Roman"/>
          <w:bCs/>
          <w:sz w:val="28"/>
          <w:szCs w:val="28"/>
          <w:lang w:val="fr-FR"/>
        </w:rPr>
        <w:tab/>
        <w:t>Cán bộ Phòng Tài chính Kế toán - Ban điều hành dự án thuỷ điện Pleikrong - Tổng công ty Sông Đà - Thuỷ điện Pleikrong - Kon Tum.</w:t>
      </w:r>
    </w:p>
    <w:p w:rsidR="002955B4" w:rsidRPr="001A665D" w:rsidRDefault="002955B4" w:rsidP="00E1150B">
      <w:pPr>
        <w:pStyle w:val="List"/>
        <w:numPr>
          <w:ilvl w:val="0"/>
          <w:numId w:val="46"/>
        </w:numPr>
        <w:tabs>
          <w:tab w:val="clear" w:pos="1263"/>
          <w:tab w:val="num" w:pos="630"/>
        </w:tabs>
        <w:spacing w:line="360" w:lineRule="exact"/>
        <w:ind w:left="3690" w:hanging="3330"/>
        <w:jc w:val="both"/>
        <w:rPr>
          <w:rFonts w:ascii="Times New Roman" w:hAnsi="Times New Roman" w:cs="Times New Roman"/>
          <w:bCs/>
          <w:sz w:val="28"/>
          <w:szCs w:val="28"/>
          <w:lang w:val="fr-FR"/>
        </w:rPr>
      </w:pPr>
      <w:r w:rsidRPr="001A665D">
        <w:rPr>
          <w:rFonts w:ascii="Times New Roman" w:hAnsi="Times New Roman" w:cs="Times New Roman"/>
          <w:bCs/>
          <w:sz w:val="28"/>
          <w:szCs w:val="28"/>
          <w:lang w:val="fr-FR"/>
        </w:rPr>
        <w:t xml:space="preserve">T08/2006 - T05/2007: </w:t>
      </w:r>
      <w:r w:rsidR="002256F6" w:rsidRPr="001A665D">
        <w:rPr>
          <w:rFonts w:ascii="Times New Roman" w:hAnsi="Times New Roman" w:cs="Times New Roman"/>
          <w:bCs/>
          <w:sz w:val="28"/>
          <w:szCs w:val="28"/>
          <w:lang w:val="fr-FR"/>
        </w:rPr>
        <w:tab/>
      </w:r>
      <w:r w:rsidRPr="001A665D">
        <w:rPr>
          <w:rFonts w:ascii="Times New Roman" w:hAnsi="Times New Roman" w:cs="Times New Roman"/>
          <w:bCs/>
          <w:sz w:val="28"/>
          <w:szCs w:val="28"/>
          <w:lang w:val="fr-FR"/>
        </w:rPr>
        <w:t>Giữ chức vụ: Trưởng ban TCKT Xí nghiệp Sông Đà 301 - Công ty CP Sông Đà 3 - Tổng công ty Sông Đà - Thuỷ điện Bản Vẽ - Huyện Tương Dương- Tỉnh Nghệ An.</w:t>
      </w:r>
    </w:p>
    <w:p w:rsidR="002955B4" w:rsidRPr="001A665D" w:rsidRDefault="002955B4" w:rsidP="00E1150B">
      <w:pPr>
        <w:pStyle w:val="List"/>
        <w:numPr>
          <w:ilvl w:val="0"/>
          <w:numId w:val="46"/>
        </w:numPr>
        <w:tabs>
          <w:tab w:val="clear" w:pos="1263"/>
          <w:tab w:val="num" w:pos="630"/>
        </w:tabs>
        <w:spacing w:line="360" w:lineRule="exact"/>
        <w:ind w:left="3690" w:hanging="3330"/>
        <w:jc w:val="both"/>
        <w:rPr>
          <w:rFonts w:ascii="Times New Roman" w:hAnsi="Times New Roman" w:cs="Times New Roman"/>
          <w:bCs/>
          <w:sz w:val="28"/>
          <w:szCs w:val="28"/>
          <w:lang w:val="fr-FR"/>
        </w:rPr>
      </w:pPr>
      <w:r w:rsidRPr="001A665D">
        <w:rPr>
          <w:rFonts w:ascii="Times New Roman" w:hAnsi="Times New Roman" w:cs="Times New Roman"/>
          <w:bCs/>
          <w:sz w:val="28"/>
          <w:szCs w:val="28"/>
          <w:lang w:val="fr-FR"/>
        </w:rPr>
        <w:t xml:space="preserve">T05/2007 - T03/2008: </w:t>
      </w:r>
      <w:r w:rsidR="002256F6" w:rsidRPr="001A665D">
        <w:rPr>
          <w:rFonts w:ascii="Times New Roman" w:hAnsi="Times New Roman" w:cs="Times New Roman"/>
          <w:bCs/>
          <w:sz w:val="28"/>
          <w:szCs w:val="28"/>
          <w:lang w:val="fr-FR"/>
        </w:rPr>
        <w:tab/>
      </w:r>
      <w:r w:rsidRPr="001A665D">
        <w:rPr>
          <w:rFonts w:ascii="Times New Roman" w:hAnsi="Times New Roman" w:cs="Times New Roman"/>
          <w:bCs/>
          <w:sz w:val="28"/>
          <w:szCs w:val="28"/>
          <w:lang w:val="fr-FR"/>
        </w:rPr>
        <w:t>C</w:t>
      </w:r>
      <w:r w:rsidR="002256F6" w:rsidRPr="001A665D">
        <w:rPr>
          <w:rFonts w:ascii="Times New Roman" w:hAnsi="Times New Roman" w:cs="Times New Roman"/>
          <w:bCs/>
          <w:sz w:val="28"/>
          <w:szCs w:val="28"/>
          <w:lang w:val="fr-FR"/>
        </w:rPr>
        <w:t>án</w:t>
      </w:r>
      <w:r w:rsidRPr="001A665D">
        <w:rPr>
          <w:rFonts w:ascii="Times New Roman" w:hAnsi="Times New Roman" w:cs="Times New Roman"/>
          <w:bCs/>
          <w:sz w:val="28"/>
          <w:szCs w:val="28"/>
          <w:lang w:val="fr-FR"/>
        </w:rPr>
        <w:t xml:space="preserve"> bộ Phòng TCKT Công ty CP Sông Đà 10.1, Xã Iamơnông- Huyện chưpảh, Gia Lai.</w:t>
      </w:r>
    </w:p>
    <w:p w:rsidR="002955B4" w:rsidRPr="001A665D" w:rsidRDefault="002955B4" w:rsidP="00E1150B">
      <w:pPr>
        <w:pStyle w:val="List"/>
        <w:numPr>
          <w:ilvl w:val="0"/>
          <w:numId w:val="46"/>
        </w:numPr>
        <w:tabs>
          <w:tab w:val="clear" w:pos="1263"/>
          <w:tab w:val="num" w:pos="630"/>
        </w:tabs>
        <w:spacing w:line="360" w:lineRule="exact"/>
        <w:ind w:left="3690" w:hanging="3330"/>
        <w:jc w:val="both"/>
        <w:rPr>
          <w:rFonts w:ascii="Times New Roman" w:hAnsi="Times New Roman" w:cs="Times New Roman"/>
          <w:bCs/>
          <w:sz w:val="28"/>
          <w:szCs w:val="28"/>
          <w:lang w:val="fr-FR"/>
        </w:rPr>
      </w:pPr>
      <w:r w:rsidRPr="001A665D">
        <w:rPr>
          <w:rFonts w:ascii="Times New Roman" w:hAnsi="Times New Roman" w:cs="Times New Roman"/>
          <w:bCs/>
          <w:sz w:val="28"/>
          <w:szCs w:val="28"/>
          <w:lang w:val="fr-FR"/>
        </w:rPr>
        <w:t xml:space="preserve">T04/2008 - 05/2009: </w:t>
      </w:r>
      <w:r w:rsidRPr="001A665D">
        <w:rPr>
          <w:rFonts w:ascii="Times New Roman" w:hAnsi="Times New Roman" w:cs="Times New Roman"/>
          <w:bCs/>
          <w:sz w:val="28"/>
          <w:szCs w:val="28"/>
          <w:lang w:val="fr-FR"/>
        </w:rPr>
        <w:tab/>
        <w:t>Giữ chức vụ: Phó phòng Tài chính Kế toán Công ty CP Sông Đà 10.1, Xã Iamơ nông- Huyện chưpảh, Gia Lai</w:t>
      </w:r>
    </w:p>
    <w:p w:rsidR="002955B4" w:rsidRPr="001A665D" w:rsidRDefault="002955B4" w:rsidP="00E1150B">
      <w:pPr>
        <w:pStyle w:val="List"/>
        <w:numPr>
          <w:ilvl w:val="0"/>
          <w:numId w:val="46"/>
        </w:numPr>
        <w:tabs>
          <w:tab w:val="clear" w:pos="1263"/>
          <w:tab w:val="num" w:pos="630"/>
        </w:tabs>
        <w:spacing w:line="360" w:lineRule="exact"/>
        <w:ind w:left="3690" w:hanging="3330"/>
        <w:jc w:val="both"/>
        <w:rPr>
          <w:rFonts w:ascii="Times New Roman" w:hAnsi="Times New Roman" w:cs="Times New Roman"/>
          <w:bCs/>
          <w:sz w:val="28"/>
          <w:szCs w:val="28"/>
          <w:lang w:val="fr-FR"/>
        </w:rPr>
      </w:pPr>
      <w:r w:rsidRPr="001A665D">
        <w:rPr>
          <w:rFonts w:ascii="Times New Roman" w:hAnsi="Times New Roman" w:cs="Times New Roman"/>
          <w:bCs/>
          <w:sz w:val="28"/>
          <w:szCs w:val="28"/>
          <w:lang w:val="fr-FR"/>
        </w:rPr>
        <w:lastRenderedPageBreak/>
        <w:t xml:space="preserve">T06/2009 – đến nay: </w:t>
      </w:r>
      <w:r w:rsidR="002256F6" w:rsidRPr="001A665D">
        <w:rPr>
          <w:rFonts w:ascii="Times New Roman" w:hAnsi="Times New Roman" w:cs="Times New Roman"/>
          <w:bCs/>
          <w:sz w:val="28"/>
          <w:szCs w:val="28"/>
          <w:lang w:val="fr-FR"/>
        </w:rPr>
        <w:tab/>
        <w:t>Giữ chức vụ:</w:t>
      </w:r>
      <w:r w:rsidRPr="001A665D">
        <w:rPr>
          <w:rFonts w:ascii="Times New Roman" w:hAnsi="Times New Roman" w:cs="Times New Roman"/>
          <w:bCs/>
          <w:sz w:val="28"/>
          <w:szCs w:val="28"/>
          <w:lang w:val="fr-FR"/>
        </w:rPr>
        <w:t xml:space="preserve"> Kế toán trưởng Công ty </w:t>
      </w:r>
      <w:r w:rsidR="002256F6" w:rsidRPr="001A665D">
        <w:rPr>
          <w:rFonts w:ascii="Times New Roman" w:hAnsi="Times New Roman" w:cs="Times New Roman"/>
          <w:bCs/>
          <w:sz w:val="28"/>
          <w:szCs w:val="28"/>
          <w:lang w:val="fr-FR"/>
        </w:rPr>
        <w:t>Cổ phần</w:t>
      </w:r>
      <w:r w:rsidRPr="001A665D">
        <w:rPr>
          <w:rFonts w:ascii="Times New Roman" w:hAnsi="Times New Roman" w:cs="Times New Roman"/>
          <w:bCs/>
          <w:sz w:val="28"/>
          <w:szCs w:val="28"/>
          <w:lang w:val="fr-FR"/>
        </w:rPr>
        <w:t xml:space="preserve"> Sông Đà 10.1, Xã Iamơ nông- Huyện chưpả</w:t>
      </w:r>
      <w:r w:rsidR="00870954" w:rsidRPr="001A665D">
        <w:rPr>
          <w:rFonts w:ascii="Times New Roman" w:hAnsi="Times New Roman" w:cs="Times New Roman"/>
          <w:bCs/>
          <w:sz w:val="28"/>
          <w:szCs w:val="28"/>
          <w:lang w:val="fr-FR"/>
        </w:rPr>
        <w:t>h, Gia Lai.</w:t>
      </w:r>
    </w:p>
    <w:p w:rsidR="00EC7881" w:rsidRPr="001A665D" w:rsidRDefault="00EC7881" w:rsidP="00EC7881">
      <w:pPr>
        <w:pStyle w:val="ListParagraph"/>
        <w:numPr>
          <w:ilvl w:val="0"/>
          <w:numId w:val="43"/>
        </w:numPr>
        <w:tabs>
          <w:tab w:val="left" w:pos="360"/>
        </w:tabs>
        <w:spacing w:line="360" w:lineRule="exact"/>
        <w:ind w:left="360"/>
        <w:jc w:val="both"/>
        <w:rPr>
          <w:rFonts w:ascii="Times New Roman" w:hAnsi="Times New Roman"/>
          <w:sz w:val="28"/>
          <w:szCs w:val="28"/>
        </w:rPr>
      </w:pPr>
      <w:r w:rsidRPr="001A665D">
        <w:rPr>
          <w:rFonts w:ascii="Times New Roman" w:hAnsi="Times New Roman"/>
          <w:sz w:val="28"/>
          <w:szCs w:val="28"/>
        </w:rPr>
        <w:t>Tỷ lệ sở hữu cổ phần có quyền biểu quyết tại Công ty CP Sông Đà 10.1 :</w:t>
      </w:r>
    </w:p>
    <w:p w:rsidR="00EC7881" w:rsidRPr="001A665D" w:rsidRDefault="00EC7881" w:rsidP="00EC7881">
      <w:pPr>
        <w:pStyle w:val="ListParagraph"/>
        <w:tabs>
          <w:tab w:val="left" w:pos="360"/>
        </w:tabs>
        <w:spacing w:line="360" w:lineRule="exact"/>
        <w:ind w:left="360"/>
        <w:jc w:val="both"/>
        <w:rPr>
          <w:rFonts w:ascii="Times New Roman" w:hAnsi="Times New Roman" w:cs="Times New Roman"/>
          <w:b/>
        </w:rPr>
      </w:pPr>
      <w:r w:rsidRPr="001A665D">
        <w:rPr>
          <w:rFonts w:ascii="Times New Roman" w:hAnsi="Times New Roman"/>
          <w:sz w:val="28"/>
          <w:szCs w:val="28"/>
        </w:rPr>
        <w:t>+</w:t>
      </w:r>
      <w:r w:rsidRPr="001A665D">
        <w:rPr>
          <w:rFonts w:ascii="Times New Roman" w:hAnsi="Times New Roman"/>
          <w:sz w:val="28"/>
          <w:szCs w:val="28"/>
        </w:rPr>
        <w:tab/>
        <w:t>Tỷ lệ sở hữu cá nhân: 6.000 cổ phần tương đương tỷ lệ : 0,13%.</w:t>
      </w:r>
    </w:p>
    <w:p w:rsidR="00EC7881" w:rsidRPr="001A665D" w:rsidRDefault="00EC7881" w:rsidP="00E1150B">
      <w:pPr>
        <w:pStyle w:val="BodyTextIndent"/>
        <w:spacing w:line="360" w:lineRule="exact"/>
        <w:ind w:firstLine="0"/>
        <w:rPr>
          <w:rFonts w:ascii="Times New Roman" w:hAnsi="Times New Roman" w:cs="Times New Roman"/>
          <w:b/>
          <w:i/>
        </w:rPr>
      </w:pPr>
    </w:p>
    <w:p w:rsidR="00062A5B" w:rsidRPr="001A665D" w:rsidRDefault="00062A5B" w:rsidP="00E1150B">
      <w:pPr>
        <w:pStyle w:val="BodyTextIndent"/>
        <w:spacing w:line="360" w:lineRule="exact"/>
        <w:ind w:firstLine="0"/>
        <w:rPr>
          <w:rFonts w:ascii="Times New Roman" w:hAnsi="Times New Roman" w:cs="Times New Roman"/>
        </w:rPr>
      </w:pPr>
      <w:r w:rsidRPr="001A665D">
        <w:rPr>
          <w:rFonts w:ascii="Times New Roman" w:hAnsi="Times New Roman" w:cs="Times New Roman"/>
          <w:b/>
          <w:i/>
        </w:rPr>
        <w:t>2.2. Những thay đổi trong ban điều hành:</w:t>
      </w:r>
      <w:r w:rsidRPr="001A665D">
        <w:rPr>
          <w:rFonts w:ascii="Times New Roman" w:hAnsi="Times New Roman" w:cs="Times New Roman"/>
          <w:b/>
        </w:rPr>
        <w:t xml:space="preserve"> </w:t>
      </w:r>
      <w:r w:rsidRPr="001A665D">
        <w:rPr>
          <w:rFonts w:ascii="Times New Roman" w:hAnsi="Times New Roman" w:cs="Times New Roman"/>
        </w:rPr>
        <w:t>không có thay đổi.</w:t>
      </w:r>
    </w:p>
    <w:p w:rsidR="00062A5B" w:rsidRPr="001A665D" w:rsidRDefault="00062A5B" w:rsidP="00E1150B">
      <w:pPr>
        <w:pStyle w:val="BodyTextIndent"/>
        <w:spacing w:line="360" w:lineRule="exact"/>
        <w:ind w:firstLine="0"/>
        <w:rPr>
          <w:rFonts w:ascii="Times New Roman" w:hAnsi="Times New Roman" w:cs="Times New Roman"/>
          <w:b/>
          <w:i/>
        </w:rPr>
      </w:pPr>
      <w:r w:rsidRPr="001A665D">
        <w:rPr>
          <w:rFonts w:ascii="Times New Roman" w:hAnsi="Times New Roman" w:cs="Times New Roman"/>
          <w:b/>
          <w:i/>
        </w:rPr>
        <w:t>2.3. Số lượng cán bộ, nhân viên:</w:t>
      </w:r>
    </w:p>
    <w:p w:rsidR="00062A5B" w:rsidRPr="001A665D" w:rsidRDefault="00FC1489" w:rsidP="000B08D4">
      <w:pPr>
        <w:pStyle w:val="ListParagraph"/>
        <w:numPr>
          <w:ilvl w:val="0"/>
          <w:numId w:val="43"/>
        </w:numPr>
        <w:tabs>
          <w:tab w:val="left" w:pos="360"/>
        </w:tabs>
        <w:spacing w:line="360" w:lineRule="exact"/>
        <w:ind w:left="360"/>
        <w:jc w:val="both"/>
        <w:rPr>
          <w:rFonts w:ascii="Times New Roman" w:hAnsi="Times New Roman"/>
          <w:sz w:val="28"/>
          <w:szCs w:val="28"/>
        </w:rPr>
      </w:pPr>
      <w:r w:rsidRPr="001A665D">
        <w:rPr>
          <w:rFonts w:ascii="Times New Roman" w:hAnsi="Times New Roman"/>
          <w:sz w:val="28"/>
          <w:szCs w:val="28"/>
        </w:rPr>
        <w:t>Tổng số CBCNV toàn Công ty đến 31/12/2012 là: 384 người</w:t>
      </w:r>
    </w:p>
    <w:p w:rsidR="00A70F7F" w:rsidRPr="001A665D" w:rsidRDefault="00A70F7F" w:rsidP="00E1150B">
      <w:pPr>
        <w:pStyle w:val="BodyTextIndent"/>
        <w:spacing w:line="360" w:lineRule="exact"/>
        <w:ind w:firstLine="0"/>
        <w:rPr>
          <w:rFonts w:ascii="Times New Roman" w:hAnsi="Times New Roman" w:cs="Times New Roman"/>
          <w:b/>
        </w:rPr>
      </w:pPr>
      <w:r w:rsidRPr="001A665D">
        <w:rPr>
          <w:rFonts w:ascii="Times New Roman" w:hAnsi="Times New Roman" w:cs="Times New Roman"/>
          <w:b/>
        </w:rPr>
        <w:t>3. Tình hình đầu tư, tình hình thực hiện các dự án:</w:t>
      </w:r>
    </w:p>
    <w:p w:rsidR="00A70F7F" w:rsidRPr="001A665D" w:rsidRDefault="00834834" w:rsidP="00E1150B">
      <w:pPr>
        <w:pStyle w:val="BodyTextIndent"/>
        <w:spacing w:line="360" w:lineRule="exact"/>
        <w:ind w:firstLine="0"/>
        <w:rPr>
          <w:rFonts w:ascii="Times New Roman" w:hAnsi="Times New Roman" w:cs="Times New Roman"/>
          <w:b/>
        </w:rPr>
      </w:pPr>
      <w:r w:rsidRPr="001A665D">
        <w:rPr>
          <w:rFonts w:ascii="Times New Roman" w:hAnsi="Times New Roman" w:cs="Times New Roman"/>
          <w:b/>
        </w:rPr>
        <w:t>a</w:t>
      </w:r>
      <w:r w:rsidR="00A70F7F" w:rsidRPr="001A665D">
        <w:rPr>
          <w:rFonts w:ascii="Times New Roman" w:hAnsi="Times New Roman" w:cs="Times New Roman"/>
          <w:b/>
        </w:rPr>
        <w:t xml:space="preserve">. </w:t>
      </w:r>
      <w:r w:rsidRPr="001A665D">
        <w:rPr>
          <w:rFonts w:ascii="Times New Roman" w:hAnsi="Times New Roman" w:cs="Times New Roman"/>
          <w:b/>
        </w:rPr>
        <w:t>Các khoản đầu tư lớn</w:t>
      </w:r>
      <w:r w:rsidR="00A70F7F" w:rsidRPr="001A665D">
        <w:rPr>
          <w:rFonts w:ascii="Times New Roman" w:hAnsi="Times New Roman" w:cs="Times New Roman"/>
          <w:b/>
        </w:rPr>
        <w:t>:</w:t>
      </w:r>
    </w:p>
    <w:p w:rsidR="00364E6F" w:rsidRPr="001A665D" w:rsidRDefault="00364E6F" w:rsidP="00364E6F">
      <w:pPr>
        <w:pStyle w:val="ListParagraph"/>
        <w:numPr>
          <w:ilvl w:val="0"/>
          <w:numId w:val="43"/>
        </w:numPr>
        <w:tabs>
          <w:tab w:val="left" w:pos="360"/>
        </w:tabs>
        <w:spacing w:line="360" w:lineRule="exact"/>
        <w:ind w:left="360"/>
        <w:jc w:val="both"/>
        <w:rPr>
          <w:rFonts w:ascii="Times New Roman" w:hAnsi="Times New Roman"/>
          <w:sz w:val="28"/>
          <w:szCs w:val="28"/>
        </w:rPr>
      </w:pPr>
      <w:r w:rsidRPr="001A665D">
        <w:rPr>
          <w:rFonts w:ascii="Times New Roman" w:hAnsi="Times New Roman"/>
          <w:sz w:val="28"/>
          <w:szCs w:val="28"/>
        </w:rPr>
        <w:t>Đầu tư XMTB thi công: Đạt 1,15 tỷ đồng / 3,31 tỷ đồng, bằng 35% kế hoạch năm.</w:t>
      </w:r>
    </w:p>
    <w:p w:rsidR="00364E6F" w:rsidRPr="001A665D" w:rsidRDefault="00364E6F" w:rsidP="00364E6F">
      <w:pPr>
        <w:pStyle w:val="ListParagraph"/>
        <w:numPr>
          <w:ilvl w:val="0"/>
          <w:numId w:val="43"/>
        </w:numPr>
        <w:tabs>
          <w:tab w:val="left" w:pos="360"/>
        </w:tabs>
        <w:spacing w:line="360" w:lineRule="exact"/>
        <w:ind w:left="360"/>
        <w:jc w:val="both"/>
        <w:rPr>
          <w:rFonts w:ascii="Times New Roman" w:hAnsi="Times New Roman"/>
          <w:sz w:val="28"/>
          <w:szCs w:val="28"/>
        </w:rPr>
      </w:pPr>
      <w:r w:rsidRPr="001A665D">
        <w:rPr>
          <w:rFonts w:ascii="Times New Roman" w:hAnsi="Times New Roman"/>
          <w:sz w:val="28"/>
          <w:szCs w:val="28"/>
        </w:rPr>
        <w:t>Đầu tư góp vốn vào Công ty cổ phần đầu tư, khai thác mỏ và sản xuất vật liệu xây dựng Sông Đà - Hà Nam (5 tỷ đồng): Không thực hiện - Do dự án đang trong quá trình hoàn thiện thủ tục pháp lý.</w:t>
      </w:r>
    </w:p>
    <w:p w:rsidR="00364E6F" w:rsidRPr="001A665D" w:rsidRDefault="00364E6F" w:rsidP="00364E6F">
      <w:pPr>
        <w:pStyle w:val="ListParagraph"/>
        <w:numPr>
          <w:ilvl w:val="0"/>
          <w:numId w:val="43"/>
        </w:numPr>
        <w:tabs>
          <w:tab w:val="left" w:pos="360"/>
        </w:tabs>
        <w:spacing w:line="360" w:lineRule="exact"/>
        <w:ind w:left="360"/>
        <w:jc w:val="both"/>
        <w:rPr>
          <w:rFonts w:ascii="Times New Roman" w:hAnsi="Times New Roman"/>
          <w:sz w:val="28"/>
          <w:szCs w:val="28"/>
        </w:rPr>
      </w:pPr>
      <w:r w:rsidRPr="001A665D">
        <w:rPr>
          <w:rFonts w:ascii="Times New Roman" w:hAnsi="Times New Roman"/>
          <w:sz w:val="28"/>
          <w:szCs w:val="28"/>
        </w:rPr>
        <w:t xml:space="preserve">Đầu tư mua đất trụ sở Công ty tại Hà Nội (12 tỷ đồng): Không thực hiện. </w:t>
      </w:r>
    </w:p>
    <w:p w:rsidR="00DA506A" w:rsidRPr="001A665D" w:rsidRDefault="00DA506A" w:rsidP="00E1150B">
      <w:pPr>
        <w:pStyle w:val="BodyTextIndent"/>
        <w:spacing w:line="360" w:lineRule="exact"/>
        <w:ind w:firstLine="0"/>
        <w:rPr>
          <w:rFonts w:ascii="Times New Roman" w:hAnsi="Times New Roman" w:cs="Times New Roman"/>
          <w:b/>
        </w:rPr>
      </w:pPr>
      <w:r w:rsidRPr="001A665D">
        <w:rPr>
          <w:rFonts w:ascii="Times New Roman" w:hAnsi="Times New Roman" w:cs="Times New Roman"/>
          <w:b/>
        </w:rPr>
        <w:t xml:space="preserve">b. Các </w:t>
      </w:r>
      <w:r w:rsidR="005968B7" w:rsidRPr="001A665D">
        <w:rPr>
          <w:rFonts w:ascii="Times New Roman" w:hAnsi="Times New Roman" w:cs="Times New Roman"/>
          <w:b/>
        </w:rPr>
        <w:t>Công ty con, công ty liên kết</w:t>
      </w:r>
      <w:r w:rsidRPr="001A665D">
        <w:rPr>
          <w:rFonts w:ascii="Times New Roman" w:hAnsi="Times New Roman" w:cs="Times New Roman"/>
          <w:b/>
        </w:rPr>
        <w:t>:</w:t>
      </w:r>
      <w:r w:rsidR="00350B6F" w:rsidRPr="001A665D">
        <w:rPr>
          <w:rFonts w:ascii="Times New Roman" w:hAnsi="Times New Roman" w:cs="Times New Roman"/>
        </w:rPr>
        <w:t xml:space="preserve"> Không có </w:t>
      </w:r>
    </w:p>
    <w:p w:rsidR="00F84236" w:rsidRPr="001A665D" w:rsidRDefault="00F84236" w:rsidP="00E1150B">
      <w:pPr>
        <w:pStyle w:val="BodyTextIndent"/>
        <w:spacing w:line="360" w:lineRule="exact"/>
        <w:ind w:firstLine="0"/>
        <w:rPr>
          <w:rFonts w:ascii="Times New Roman" w:hAnsi="Times New Roman" w:cs="Times New Roman"/>
          <w:b/>
        </w:rPr>
      </w:pPr>
      <w:r w:rsidRPr="001A665D">
        <w:rPr>
          <w:rFonts w:ascii="Times New Roman" w:hAnsi="Times New Roman" w:cs="Times New Roman"/>
          <w:b/>
        </w:rPr>
        <w:t>4. Tình hình tài chính.</w:t>
      </w:r>
    </w:p>
    <w:p w:rsidR="00F84236" w:rsidRPr="001A665D" w:rsidRDefault="00F84236" w:rsidP="00E1150B">
      <w:pPr>
        <w:pStyle w:val="BodyTextIndent"/>
        <w:spacing w:line="360" w:lineRule="exact"/>
        <w:ind w:firstLine="0"/>
        <w:rPr>
          <w:rFonts w:ascii="Times New Roman" w:hAnsi="Times New Roman" w:cs="Times New Roman"/>
          <w:b/>
        </w:rPr>
      </w:pPr>
      <w:r w:rsidRPr="001A665D">
        <w:rPr>
          <w:rFonts w:ascii="Times New Roman" w:hAnsi="Times New Roman" w:cs="Times New Roman"/>
          <w:b/>
        </w:rPr>
        <w:t>a. Tình hình tài chính.</w:t>
      </w:r>
    </w:p>
    <w:tbl>
      <w:tblPr>
        <w:tblStyle w:val="TableGrid"/>
        <w:tblW w:w="0" w:type="auto"/>
        <w:tblInd w:w="108" w:type="dxa"/>
        <w:tblLook w:val="01E0"/>
      </w:tblPr>
      <w:tblGrid>
        <w:gridCol w:w="630"/>
        <w:gridCol w:w="2970"/>
        <w:gridCol w:w="902"/>
        <w:gridCol w:w="1980"/>
        <w:gridCol w:w="1971"/>
        <w:gridCol w:w="1177"/>
      </w:tblGrid>
      <w:tr w:rsidR="00194A04" w:rsidRPr="001A665D" w:rsidTr="00D147BF">
        <w:trPr>
          <w:trHeight w:val="485"/>
        </w:trPr>
        <w:tc>
          <w:tcPr>
            <w:tcW w:w="630" w:type="dxa"/>
            <w:tcBorders>
              <w:top w:val="single" w:sz="4" w:space="0" w:color="auto"/>
              <w:left w:val="single" w:sz="4" w:space="0" w:color="auto"/>
              <w:bottom w:val="single" w:sz="4" w:space="0" w:color="auto"/>
              <w:right w:val="single" w:sz="4" w:space="0" w:color="auto"/>
            </w:tcBorders>
          </w:tcPr>
          <w:p w:rsidR="00194A04" w:rsidRPr="001A665D" w:rsidRDefault="00194A04" w:rsidP="00E1150B">
            <w:pPr>
              <w:spacing w:line="360" w:lineRule="exact"/>
              <w:jc w:val="center"/>
              <w:rPr>
                <w:rFonts w:ascii="Times New Roman" w:hAnsi="Times New Roman" w:cs="Times New Roman"/>
                <w:b/>
                <w:bCs/>
                <w:sz w:val="26"/>
                <w:szCs w:val="26"/>
              </w:rPr>
            </w:pPr>
            <w:r w:rsidRPr="001A665D">
              <w:rPr>
                <w:rFonts w:ascii="Times New Roman" w:hAnsi="Times New Roman" w:cs="Times New Roman"/>
                <w:b/>
                <w:bCs/>
                <w:sz w:val="26"/>
                <w:szCs w:val="26"/>
              </w:rPr>
              <w:t>TT</w:t>
            </w:r>
          </w:p>
        </w:tc>
        <w:tc>
          <w:tcPr>
            <w:tcW w:w="2970" w:type="dxa"/>
            <w:tcBorders>
              <w:top w:val="single" w:sz="4" w:space="0" w:color="auto"/>
              <w:left w:val="single" w:sz="4" w:space="0" w:color="auto"/>
              <w:bottom w:val="single" w:sz="4" w:space="0" w:color="auto"/>
              <w:right w:val="single" w:sz="4" w:space="0" w:color="auto"/>
            </w:tcBorders>
          </w:tcPr>
          <w:p w:rsidR="00194A04" w:rsidRPr="001A665D" w:rsidRDefault="00194A04" w:rsidP="00E1150B">
            <w:pPr>
              <w:tabs>
                <w:tab w:val="left" w:pos="645"/>
                <w:tab w:val="center" w:pos="1388"/>
              </w:tabs>
              <w:spacing w:line="360" w:lineRule="exact"/>
              <w:jc w:val="center"/>
              <w:rPr>
                <w:rFonts w:ascii="Times New Roman" w:hAnsi="Times New Roman" w:cs="Times New Roman"/>
                <w:b/>
                <w:bCs/>
                <w:sz w:val="26"/>
                <w:szCs w:val="26"/>
              </w:rPr>
            </w:pPr>
            <w:r w:rsidRPr="001A665D">
              <w:rPr>
                <w:rFonts w:ascii="Times New Roman" w:hAnsi="Times New Roman" w:cs="Times New Roman"/>
                <w:b/>
                <w:bCs/>
                <w:sz w:val="26"/>
                <w:szCs w:val="26"/>
              </w:rPr>
              <w:t>Chỉ tiêu</w:t>
            </w:r>
          </w:p>
        </w:tc>
        <w:tc>
          <w:tcPr>
            <w:tcW w:w="902" w:type="dxa"/>
            <w:tcBorders>
              <w:top w:val="single" w:sz="4" w:space="0" w:color="auto"/>
              <w:left w:val="single" w:sz="4" w:space="0" w:color="auto"/>
              <w:bottom w:val="single" w:sz="4" w:space="0" w:color="auto"/>
              <w:right w:val="single" w:sz="4" w:space="0" w:color="auto"/>
            </w:tcBorders>
          </w:tcPr>
          <w:p w:rsidR="00194A04" w:rsidRPr="001A665D" w:rsidRDefault="00194A04" w:rsidP="00E1150B">
            <w:pPr>
              <w:spacing w:line="360" w:lineRule="exact"/>
              <w:jc w:val="center"/>
              <w:rPr>
                <w:rFonts w:ascii="Times New Roman" w:hAnsi="Times New Roman" w:cs="Times New Roman"/>
                <w:b/>
                <w:bCs/>
                <w:sz w:val="26"/>
                <w:szCs w:val="26"/>
              </w:rPr>
            </w:pPr>
            <w:r w:rsidRPr="001A665D">
              <w:rPr>
                <w:rFonts w:ascii="Times New Roman" w:hAnsi="Times New Roman" w:cs="Times New Roman"/>
                <w:b/>
                <w:bCs/>
                <w:sz w:val="26"/>
                <w:szCs w:val="26"/>
              </w:rPr>
              <w:t>ĐVT</w:t>
            </w:r>
          </w:p>
        </w:tc>
        <w:tc>
          <w:tcPr>
            <w:tcW w:w="1980" w:type="dxa"/>
            <w:tcBorders>
              <w:top w:val="single" w:sz="4" w:space="0" w:color="auto"/>
              <w:left w:val="single" w:sz="4" w:space="0" w:color="auto"/>
              <w:bottom w:val="single" w:sz="4" w:space="0" w:color="auto"/>
              <w:right w:val="single" w:sz="4" w:space="0" w:color="auto"/>
            </w:tcBorders>
          </w:tcPr>
          <w:p w:rsidR="00194A04" w:rsidRPr="001A665D" w:rsidRDefault="00E14C70" w:rsidP="00E1150B">
            <w:pPr>
              <w:spacing w:line="360" w:lineRule="exact"/>
              <w:jc w:val="center"/>
              <w:rPr>
                <w:rFonts w:ascii="Times New Roman" w:hAnsi="Times New Roman" w:cs="Times New Roman"/>
                <w:b/>
                <w:bCs/>
                <w:sz w:val="26"/>
                <w:szCs w:val="26"/>
              </w:rPr>
            </w:pPr>
            <w:r w:rsidRPr="001A665D">
              <w:rPr>
                <w:rFonts w:ascii="Times New Roman" w:hAnsi="Times New Roman" w:cs="Times New Roman"/>
                <w:b/>
                <w:bCs/>
                <w:sz w:val="26"/>
                <w:szCs w:val="26"/>
              </w:rPr>
              <w:t>N</w:t>
            </w:r>
            <w:r w:rsidR="00194A04" w:rsidRPr="001A665D">
              <w:rPr>
                <w:rFonts w:ascii="Times New Roman" w:hAnsi="Times New Roman" w:cs="Times New Roman"/>
                <w:b/>
                <w:bCs/>
                <w:sz w:val="26"/>
                <w:szCs w:val="26"/>
              </w:rPr>
              <w:t>ăm 201</w:t>
            </w:r>
            <w:r w:rsidRPr="001A665D">
              <w:rPr>
                <w:rFonts w:ascii="Times New Roman" w:hAnsi="Times New Roman" w:cs="Times New Roman"/>
                <w:b/>
                <w:bCs/>
                <w:sz w:val="26"/>
                <w:szCs w:val="26"/>
              </w:rPr>
              <w:t>1</w:t>
            </w:r>
          </w:p>
        </w:tc>
        <w:tc>
          <w:tcPr>
            <w:tcW w:w="1971" w:type="dxa"/>
            <w:tcBorders>
              <w:top w:val="single" w:sz="4" w:space="0" w:color="auto"/>
              <w:left w:val="single" w:sz="4" w:space="0" w:color="auto"/>
              <w:bottom w:val="single" w:sz="4" w:space="0" w:color="auto"/>
              <w:right w:val="single" w:sz="4" w:space="0" w:color="auto"/>
            </w:tcBorders>
          </w:tcPr>
          <w:p w:rsidR="00194A04" w:rsidRPr="001A665D" w:rsidRDefault="00E14C70" w:rsidP="00E1150B">
            <w:pPr>
              <w:spacing w:line="360" w:lineRule="exact"/>
              <w:jc w:val="center"/>
              <w:rPr>
                <w:rFonts w:ascii="Times New Roman" w:hAnsi="Times New Roman" w:cs="Times New Roman"/>
                <w:b/>
                <w:bCs/>
                <w:sz w:val="26"/>
                <w:szCs w:val="26"/>
              </w:rPr>
            </w:pPr>
            <w:r w:rsidRPr="001A665D">
              <w:rPr>
                <w:rFonts w:ascii="Times New Roman" w:hAnsi="Times New Roman" w:cs="Times New Roman"/>
                <w:b/>
                <w:bCs/>
                <w:sz w:val="26"/>
                <w:szCs w:val="26"/>
              </w:rPr>
              <w:t>N</w:t>
            </w:r>
            <w:r w:rsidR="00194A04" w:rsidRPr="001A665D">
              <w:rPr>
                <w:rFonts w:ascii="Times New Roman" w:hAnsi="Times New Roman" w:cs="Times New Roman"/>
                <w:b/>
                <w:bCs/>
                <w:sz w:val="26"/>
                <w:szCs w:val="26"/>
              </w:rPr>
              <w:t>ăm 2012</w:t>
            </w:r>
          </w:p>
        </w:tc>
        <w:tc>
          <w:tcPr>
            <w:tcW w:w="1177" w:type="dxa"/>
            <w:tcBorders>
              <w:top w:val="single" w:sz="4" w:space="0" w:color="auto"/>
              <w:left w:val="single" w:sz="4" w:space="0" w:color="auto"/>
              <w:bottom w:val="single" w:sz="4" w:space="0" w:color="auto"/>
              <w:right w:val="single" w:sz="4" w:space="0" w:color="auto"/>
            </w:tcBorders>
          </w:tcPr>
          <w:p w:rsidR="00194A04" w:rsidRPr="001A665D" w:rsidRDefault="00E14C70" w:rsidP="00E1150B">
            <w:pPr>
              <w:spacing w:line="360" w:lineRule="exact"/>
              <w:jc w:val="center"/>
              <w:rPr>
                <w:rFonts w:ascii="Times New Roman" w:hAnsi="Times New Roman" w:cs="Times New Roman"/>
                <w:b/>
                <w:bCs/>
                <w:sz w:val="26"/>
                <w:szCs w:val="26"/>
              </w:rPr>
            </w:pPr>
            <w:r w:rsidRPr="001A665D">
              <w:rPr>
                <w:rFonts w:ascii="Times New Roman" w:hAnsi="Times New Roman" w:cs="Times New Roman"/>
                <w:b/>
                <w:bCs/>
                <w:sz w:val="26"/>
                <w:szCs w:val="26"/>
              </w:rPr>
              <w:t>% tăng giảm</w:t>
            </w:r>
          </w:p>
        </w:tc>
      </w:tr>
      <w:tr w:rsidR="00194A04" w:rsidRPr="001A665D" w:rsidTr="00D147BF">
        <w:tc>
          <w:tcPr>
            <w:tcW w:w="630" w:type="dxa"/>
            <w:tcBorders>
              <w:top w:val="single" w:sz="4" w:space="0" w:color="auto"/>
              <w:left w:val="single" w:sz="4" w:space="0" w:color="auto"/>
              <w:bottom w:val="single" w:sz="4" w:space="0" w:color="auto"/>
              <w:right w:val="single" w:sz="4" w:space="0" w:color="auto"/>
            </w:tcBorders>
          </w:tcPr>
          <w:p w:rsidR="00194A04" w:rsidRPr="001A665D" w:rsidRDefault="00194A04" w:rsidP="00E1150B">
            <w:pPr>
              <w:spacing w:line="360" w:lineRule="exact"/>
              <w:jc w:val="center"/>
              <w:rPr>
                <w:rFonts w:ascii="Times New Roman" w:hAnsi="Times New Roman" w:cs="Times New Roman"/>
                <w:sz w:val="26"/>
                <w:szCs w:val="26"/>
              </w:rPr>
            </w:pPr>
            <w:r w:rsidRPr="001A665D">
              <w:rPr>
                <w:rFonts w:ascii="Times New Roman" w:hAnsi="Times New Roman" w:cs="Times New Roman"/>
                <w:sz w:val="26"/>
                <w:szCs w:val="26"/>
              </w:rPr>
              <w:t>1</w:t>
            </w:r>
          </w:p>
        </w:tc>
        <w:tc>
          <w:tcPr>
            <w:tcW w:w="2970" w:type="dxa"/>
            <w:tcBorders>
              <w:top w:val="single" w:sz="4" w:space="0" w:color="auto"/>
              <w:left w:val="single" w:sz="4" w:space="0" w:color="auto"/>
              <w:bottom w:val="single" w:sz="4" w:space="0" w:color="auto"/>
              <w:right w:val="single" w:sz="4" w:space="0" w:color="auto"/>
            </w:tcBorders>
          </w:tcPr>
          <w:p w:rsidR="00194A04" w:rsidRPr="001A665D" w:rsidRDefault="00194A04" w:rsidP="00E1150B">
            <w:pPr>
              <w:spacing w:line="360" w:lineRule="exact"/>
              <w:jc w:val="both"/>
              <w:rPr>
                <w:rFonts w:ascii="Times New Roman" w:hAnsi="Times New Roman" w:cs="Times New Roman"/>
                <w:sz w:val="26"/>
                <w:szCs w:val="26"/>
              </w:rPr>
            </w:pPr>
            <w:r w:rsidRPr="001A665D">
              <w:rPr>
                <w:rFonts w:ascii="Times New Roman" w:hAnsi="Times New Roman" w:cs="Times New Roman"/>
                <w:sz w:val="26"/>
                <w:szCs w:val="26"/>
              </w:rPr>
              <w:t xml:space="preserve">Tổng giá trị </w:t>
            </w:r>
            <w:r w:rsidR="00E14C70" w:rsidRPr="001A665D">
              <w:rPr>
                <w:rFonts w:ascii="Times New Roman" w:hAnsi="Times New Roman" w:cs="Times New Roman"/>
                <w:sz w:val="26"/>
                <w:szCs w:val="26"/>
              </w:rPr>
              <w:t>tài sản</w:t>
            </w:r>
          </w:p>
        </w:tc>
        <w:tc>
          <w:tcPr>
            <w:tcW w:w="902" w:type="dxa"/>
            <w:tcBorders>
              <w:top w:val="single" w:sz="4" w:space="0" w:color="auto"/>
              <w:left w:val="single" w:sz="4" w:space="0" w:color="auto"/>
              <w:bottom w:val="single" w:sz="4" w:space="0" w:color="auto"/>
              <w:right w:val="single" w:sz="4" w:space="0" w:color="auto"/>
            </w:tcBorders>
          </w:tcPr>
          <w:p w:rsidR="00194A04" w:rsidRPr="001A665D" w:rsidRDefault="00194A04" w:rsidP="00E1150B">
            <w:pPr>
              <w:spacing w:line="360" w:lineRule="exact"/>
              <w:jc w:val="center"/>
              <w:rPr>
                <w:rFonts w:ascii="Times New Roman" w:hAnsi="Times New Roman" w:cs="Times New Roman"/>
                <w:sz w:val="26"/>
                <w:szCs w:val="26"/>
              </w:rPr>
            </w:pPr>
            <w:r w:rsidRPr="001A665D">
              <w:rPr>
                <w:rFonts w:ascii="Times New Roman" w:hAnsi="Times New Roman" w:cs="Times New Roman"/>
                <w:sz w:val="26"/>
                <w:szCs w:val="26"/>
              </w:rPr>
              <w:t>10</w:t>
            </w:r>
            <w:r w:rsidRPr="001A665D">
              <w:rPr>
                <w:rFonts w:ascii="Times New Roman" w:hAnsi="Times New Roman" w:cs="Times New Roman"/>
                <w:sz w:val="26"/>
                <w:szCs w:val="26"/>
                <w:vertAlign w:val="superscript"/>
              </w:rPr>
              <w:t>6</w:t>
            </w:r>
            <w:r w:rsidRPr="001A665D">
              <w:rPr>
                <w:rFonts w:ascii="Times New Roman" w:hAnsi="Times New Roman" w:cs="Times New Roman"/>
                <w:sz w:val="26"/>
                <w:szCs w:val="26"/>
              </w:rPr>
              <w:t>đ</w:t>
            </w:r>
          </w:p>
        </w:tc>
        <w:tc>
          <w:tcPr>
            <w:tcW w:w="1980" w:type="dxa"/>
            <w:tcBorders>
              <w:top w:val="single" w:sz="4" w:space="0" w:color="auto"/>
              <w:left w:val="single" w:sz="4" w:space="0" w:color="auto"/>
              <w:bottom w:val="single" w:sz="4" w:space="0" w:color="auto"/>
              <w:right w:val="single" w:sz="4" w:space="0" w:color="auto"/>
            </w:tcBorders>
          </w:tcPr>
          <w:p w:rsidR="00194A04" w:rsidRPr="001A665D" w:rsidRDefault="00583313" w:rsidP="00E1150B">
            <w:pPr>
              <w:spacing w:line="360" w:lineRule="exact"/>
              <w:jc w:val="right"/>
              <w:rPr>
                <w:rFonts w:ascii="Times New Roman" w:hAnsi="Times New Roman" w:cs="Times New Roman"/>
                <w:sz w:val="26"/>
                <w:szCs w:val="26"/>
              </w:rPr>
            </w:pPr>
            <w:r w:rsidRPr="001A665D">
              <w:rPr>
                <w:rFonts w:ascii="Times New Roman" w:hAnsi="Times New Roman" w:cs="Times New Roman"/>
                <w:sz w:val="26"/>
                <w:szCs w:val="26"/>
              </w:rPr>
              <w:t>350.935.775.125</w:t>
            </w:r>
          </w:p>
        </w:tc>
        <w:tc>
          <w:tcPr>
            <w:tcW w:w="1971" w:type="dxa"/>
            <w:tcBorders>
              <w:top w:val="single" w:sz="4" w:space="0" w:color="auto"/>
              <w:left w:val="single" w:sz="4" w:space="0" w:color="auto"/>
              <w:bottom w:val="single" w:sz="4" w:space="0" w:color="auto"/>
              <w:right w:val="single" w:sz="4" w:space="0" w:color="auto"/>
            </w:tcBorders>
            <w:vAlign w:val="center"/>
          </w:tcPr>
          <w:p w:rsidR="00194A04" w:rsidRPr="001A665D" w:rsidRDefault="00583313" w:rsidP="00E1150B">
            <w:pPr>
              <w:spacing w:line="360" w:lineRule="exact"/>
              <w:jc w:val="right"/>
              <w:rPr>
                <w:rFonts w:ascii="Times New Roman" w:hAnsi="Times New Roman" w:cs="Times New Roman"/>
                <w:sz w:val="26"/>
                <w:szCs w:val="26"/>
              </w:rPr>
            </w:pPr>
            <w:r w:rsidRPr="001A665D">
              <w:rPr>
                <w:rFonts w:ascii="Times New Roman" w:hAnsi="Times New Roman" w:cs="Times New Roman"/>
                <w:sz w:val="26"/>
                <w:szCs w:val="26"/>
              </w:rPr>
              <w:t>334.713.477.415</w:t>
            </w:r>
          </w:p>
        </w:tc>
        <w:tc>
          <w:tcPr>
            <w:tcW w:w="1177" w:type="dxa"/>
            <w:tcBorders>
              <w:top w:val="single" w:sz="4" w:space="0" w:color="auto"/>
              <w:left w:val="single" w:sz="4" w:space="0" w:color="auto"/>
              <w:bottom w:val="single" w:sz="4" w:space="0" w:color="auto"/>
              <w:right w:val="single" w:sz="4" w:space="0" w:color="auto"/>
            </w:tcBorders>
          </w:tcPr>
          <w:p w:rsidR="00194A04" w:rsidRPr="001A665D" w:rsidRDefault="00B65494" w:rsidP="00E1150B">
            <w:pPr>
              <w:spacing w:line="360" w:lineRule="exact"/>
              <w:jc w:val="right"/>
              <w:rPr>
                <w:rFonts w:ascii="Times New Roman" w:hAnsi="Times New Roman" w:cs="Times New Roman"/>
                <w:sz w:val="26"/>
                <w:szCs w:val="26"/>
              </w:rPr>
            </w:pPr>
            <w:r w:rsidRPr="001A665D">
              <w:rPr>
                <w:rFonts w:ascii="Times New Roman" w:hAnsi="Times New Roman" w:cs="Times New Roman"/>
                <w:sz w:val="26"/>
                <w:szCs w:val="26"/>
              </w:rPr>
              <w:t>95,38%</w:t>
            </w:r>
          </w:p>
        </w:tc>
      </w:tr>
      <w:tr w:rsidR="00194A04" w:rsidRPr="001A665D" w:rsidTr="00D147BF">
        <w:tc>
          <w:tcPr>
            <w:tcW w:w="630" w:type="dxa"/>
            <w:tcBorders>
              <w:top w:val="single" w:sz="4" w:space="0" w:color="auto"/>
              <w:left w:val="single" w:sz="4" w:space="0" w:color="auto"/>
              <w:bottom w:val="single" w:sz="4" w:space="0" w:color="auto"/>
              <w:right w:val="single" w:sz="4" w:space="0" w:color="auto"/>
            </w:tcBorders>
          </w:tcPr>
          <w:p w:rsidR="00194A04" w:rsidRPr="001A665D" w:rsidRDefault="00194A04" w:rsidP="00E1150B">
            <w:pPr>
              <w:spacing w:line="360" w:lineRule="exact"/>
              <w:jc w:val="center"/>
              <w:rPr>
                <w:rFonts w:ascii="Times New Roman" w:hAnsi="Times New Roman" w:cs="Times New Roman"/>
                <w:sz w:val="26"/>
                <w:szCs w:val="26"/>
              </w:rPr>
            </w:pPr>
            <w:r w:rsidRPr="001A665D">
              <w:rPr>
                <w:rFonts w:ascii="Times New Roman" w:hAnsi="Times New Roman" w:cs="Times New Roman"/>
                <w:sz w:val="26"/>
                <w:szCs w:val="26"/>
              </w:rPr>
              <w:t>2</w:t>
            </w:r>
          </w:p>
        </w:tc>
        <w:tc>
          <w:tcPr>
            <w:tcW w:w="2970" w:type="dxa"/>
            <w:tcBorders>
              <w:top w:val="single" w:sz="4" w:space="0" w:color="auto"/>
              <w:left w:val="single" w:sz="4" w:space="0" w:color="auto"/>
              <w:bottom w:val="single" w:sz="4" w:space="0" w:color="auto"/>
              <w:right w:val="single" w:sz="4" w:space="0" w:color="auto"/>
            </w:tcBorders>
          </w:tcPr>
          <w:p w:rsidR="00194A04" w:rsidRPr="001A665D" w:rsidRDefault="00194A04" w:rsidP="00E1150B">
            <w:pPr>
              <w:spacing w:line="360" w:lineRule="exact"/>
              <w:jc w:val="both"/>
              <w:rPr>
                <w:rFonts w:ascii="Times New Roman" w:hAnsi="Times New Roman" w:cs="Times New Roman"/>
                <w:sz w:val="26"/>
                <w:szCs w:val="26"/>
              </w:rPr>
            </w:pPr>
            <w:r w:rsidRPr="001A665D">
              <w:rPr>
                <w:rFonts w:ascii="Times New Roman" w:hAnsi="Times New Roman" w:cs="Times New Roman"/>
                <w:sz w:val="26"/>
                <w:szCs w:val="26"/>
              </w:rPr>
              <w:t xml:space="preserve">Doanh thu </w:t>
            </w:r>
            <w:r w:rsidR="00E14C70" w:rsidRPr="001A665D">
              <w:rPr>
                <w:rFonts w:ascii="Times New Roman" w:hAnsi="Times New Roman" w:cs="Times New Roman"/>
                <w:sz w:val="26"/>
                <w:szCs w:val="26"/>
              </w:rPr>
              <w:t>thuần</w:t>
            </w:r>
          </w:p>
        </w:tc>
        <w:tc>
          <w:tcPr>
            <w:tcW w:w="902" w:type="dxa"/>
            <w:tcBorders>
              <w:top w:val="single" w:sz="4" w:space="0" w:color="auto"/>
              <w:left w:val="single" w:sz="4" w:space="0" w:color="auto"/>
              <w:bottom w:val="single" w:sz="4" w:space="0" w:color="auto"/>
              <w:right w:val="single" w:sz="4" w:space="0" w:color="auto"/>
            </w:tcBorders>
          </w:tcPr>
          <w:p w:rsidR="00194A04" w:rsidRPr="001A665D" w:rsidRDefault="00194A04" w:rsidP="00E1150B">
            <w:pPr>
              <w:spacing w:line="360" w:lineRule="exact"/>
              <w:jc w:val="center"/>
              <w:rPr>
                <w:rFonts w:ascii="Times New Roman" w:hAnsi="Times New Roman" w:cs="Times New Roman"/>
                <w:sz w:val="26"/>
                <w:szCs w:val="26"/>
              </w:rPr>
            </w:pPr>
            <w:r w:rsidRPr="001A665D">
              <w:rPr>
                <w:rFonts w:ascii="Times New Roman" w:hAnsi="Times New Roman" w:cs="Times New Roman"/>
                <w:sz w:val="26"/>
                <w:szCs w:val="26"/>
              </w:rPr>
              <w:t>10</w:t>
            </w:r>
            <w:r w:rsidRPr="001A665D">
              <w:rPr>
                <w:rFonts w:ascii="Times New Roman" w:hAnsi="Times New Roman" w:cs="Times New Roman"/>
                <w:sz w:val="26"/>
                <w:szCs w:val="26"/>
                <w:vertAlign w:val="superscript"/>
              </w:rPr>
              <w:t>6</w:t>
            </w:r>
            <w:r w:rsidRPr="001A665D">
              <w:rPr>
                <w:rFonts w:ascii="Times New Roman" w:hAnsi="Times New Roman" w:cs="Times New Roman"/>
                <w:sz w:val="26"/>
                <w:szCs w:val="26"/>
              </w:rPr>
              <w:t>đ</w:t>
            </w:r>
          </w:p>
        </w:tc>
        <w:tc>
          <w:tcPr>
            <w:tcW w:w="1980" w:type="dxa"/>
            <w:tcBorders>
              <w:top w:val="single" w:sz="4" w:space="0" w:color="auto"/>
              <w:left w:val="single" w:sz="4" w:space="0" w:color="auto"/>
              <w:bottom w:val="single" w:sz="4" w:space="0" w:color="auto"/>
              <w:right w:val="single" w:sz="4" w:space="0" w:color="auto"/>
            </w:tcBorders>
          </w:tcPr>
          <w:p w:rsidR="00194A04" w:rsidRPr="001A665D" w:rsidRDefault="005A5E31" w:rsidP="00E1150B">
            <w:pPr>
              <w:spacing w:line="360" w:lineRule="exact"/>
              <w:jc w:val="right"/>
              <w:rPr>
                <w:rFonts w:ascii="Times New Roman" w:hAnsi="Times New Roman" w:cs="Times New Roman"/>
                <w:sz w:val="26"/>
                <w:szCs w:val="26"/>
              </w:rPr>
            </w:pPr>
            <w:r w:rsidRPr="001A665D">
              <w:rPr>
                <w:rFonts w:ascii="Times New Roman" w:hAnsi="Times New Roman" w:cs="Times New Roman"/>
                <w:sz w:val="26"/>
                <w:szCs w:val="26"/>
              </w:rPr>
              <w:t>432.327.589.966</w:t>
            </w:r>
          </w:p>
        </w:tc>
        <w:tc>
          <w:tcPr>
            <w:tcW w:w="1971" w:type="dxa"/>
            <w:tcBorders>
              <w:top w:val="single" w:sz="4" w:space="0" w:color="auto"/>
              <w:left w:val="single" w:sz="4" w:space="0" w:color="auto"/>
              <w:bottom w:val="single" w:sz="4" w:space="0" w:color="auto"/>
              <w:right w:val="single" w:sz="4" w:space="0" w:color="auto"/>
            </w:tcBorders>
          </w:tcPr>
          <w:p w:rsidR="00194A04" w:rsidRPr="001A665D" w:rsidRDefault="005A5E31" w:rsidP="00E1150B">
            <w:pPr>
              <w:spacing w:line="360" w:lineRule="exact"/>
              <w:jc w:val="right"/>
              <w:rPr>
                <w:rFonts w:ascii="Times New Roman" w:hAnsi="Times New Roman" w:cs="Times New Roman"/>
                <w:sz w:val="26"/>
                <w:szCs w:val="26"/>
              </w:rPr>
            </w:pPr>
            <w:r w:rsidRPr="001A665D">
              <w:rPr>
                <w:rFonts w:ascii="Times New Roman" w:hAnsi="Times New Roman" w:cs="Times New Roman"/>
                <w:sz w:val="26"/>
                <w:szCs w:val="26"/>
              </w:rPr>
              <w:t>205.792.658.541</w:t>
            </w:r>
          </w:p>
        </w:tc>
        <w:tc>
          <w:tcPr>
            <w:tcW w:w="1177" w:type="dxa"/>
            <w:tcBorders>
              <w:top w:val="single" w:sz="4" w:space="0" w:color="auto"/>
              <w:left w:val="single" w:sz="4" w:space="0" w:color="auto"/>
              <w:bottom w:val="single" w:sz="4" w:space="0" w:color="auto"/>
              <w:right w:val="single" w:sz="4" w:space="0" w:color="auto"/>
            </w:tcBorders>
          </w:tcPr>
          <w:p w:rsidR="00194A04" w:rsidRPr="001A665D" w:rsidRDefault="00B65494" w:rsidP="00E1150B">
            <w:pPr>
              <w:spacing w:line="360" w:lineRule="exact"/>
              <w:jc w:val="right"/>
              <w:rPr>
                <w:rFonts w:ascii="Times New Roman" w:hAnsi="Times New Roman" w:cs="Times New Roman"/>
                <w:sz w:val="26"/>
                <w:szCs w:val="26"/>
              </w:rPr>
            </w:pPr>
            <w:r w:rsidRPr="001A665D">
              <w:rPr>
                <w:rFonts w:ascii="Times New Roman" w:hAnsi="Times New Roman" w:cs="Times New Roman"/>
                <w:sz w:val="26"/>
                <w:szCs w:val="26"/>
              </w:rPr>
              <w:t>47,60%</w:t>
            </w:r>
          </w:p>
        </w:tc>
      </w:tr>
      <w:tr w:rsidR="00194A04" w:rsidRPr="001A665D" w:rsidTr="00D147BF">
        <w:tc>
          <w:tcPr>
            <w:tcW w:w="630" w:type="dxa"/>
            <w:tcBorders>
              <w:top w:val="single" w:sz="4" w:space="0" w:color="auto"/>
              <w:left w:val="single" w:sz="4" w:space="0" w:color="auto"/>
              <w:bottom w:val="single" w:sz="4" w:space="0" w:color="auto"/>
              <w:right w:val="single" w:sz="4" w:space="0" w:color="auto"/>
            </w:tcBorders>
          </w:tcPr>
          <w:p w:rsidR="00194A04" w:rsidRPr="001A665D" w:rsidRDefault="00194A04" w:rsidP="00E1150B">
            <w:pPr>
              <w:spacing w:line="360" w:lineRule="exact"/>
              <w:jc w:val="center"/>
              <w:rPr>
                <w:rFonts w:ascii="Times New Roman" w:hAnsi="Times New Roman" w:cs="Times New Roman"/>
                <w:sz w:val="26"/>
                <w:szCs w:val="26"/>
              </w:rPr>
            </w:pPr>
            <w:r w:rsidRPr="001A665D">
              <w:rPr>
                <w:rFonts w:ascii="Times New Roman" w:hAnsi="Times New Roman" w:cs="Times New Roman"/>
                <w:sz w:val="26"/>
                <w:szCs w:val="26"/>
              </w:rPr>
              <w:t>3</w:t>
            </w:r>
          </w:p>
        </w:tc>
        <w:tc>
          <w:tcPr>
            <w:tcW w:w="2970" w:type="dxa"/>
            <w:tcBorders>
              <w:top w:val="single" w:sz="4" w:space="0" w:color="auto"/>
              <w:left w:val="single" w:sz="4" w:space="0" w:color="auto"/>
              <w:bottom w:val="single" w:sz="4" w:space="0" w:color="auto"/>
              <w:right w:val="single" w:sz="4" w:space="0" w:color="auto"/>
            </w:tcBorders>
          </w:tcPr>
          <w:p w:rsidR="00194A04" w:rsidRPr="001A665D" w:rsidRDefault="00E14C70" w:rsidP="00E1150B">
            <w:pPr>
              <w:spacing w:line="360" w:lineRule="exact"/>
              <w:jc w:val="both"/>
              <w:rPr>
                <w:rFonts w:ascii="Times New Roman" w:hAnsi="Times New Roman" w:cs="Times New Roman"/>
                <w:sz w:val="26"/>
                <w:szCs w:val="26"/>
              </w:rPr>
            </w:pPr>
            <w:r w:rsidRPr="001A665D">
              <w:rPr>
                <w:rFonts w:ascii="Times New Roman" w:hAnsi="Times New Roman" w:cs="Times New Roman"/>
                <w:sz w:val="26"/>
                <w:szCs w:val="26"/>
              </w:rPr>
              <w:t>Lợi nhuận từ hoạt động kinh doanh</w:t>
            </w:r>
          </w:p>
        </w:tc>
        <w:tc>
          <w:tcPr>
            <w:tcW w:w="902" w:type="dxa"/>
            <w:tcBorders>
              <w:top w:val="single" w:sz="4" w:space="0" w:color="auto"/>
              <w:left w:val="single" w:sz="4" w:space="0" w:color="auto"/>
              <w:bottom w:val="single" w:sz="4" w:space="0" w:color="auto"/>
              <w:right w:val="single" w:sz="4" w:space="0" w:color="auto"/>
            </w:tcBorders>
          </w:tcPr>
          <w:p w:rsidR="00194A04" w:rsidRPr="001A665D" w:rsidRDefault="00194A04" w:rsidP="00E1150B">
            <w:pPr>
              <w:spacing w:line="360" w:lineRule="exact"/>
              <w:jc w:val="center"/>
              <w:rPr>
                <w:rFonts w:ascii="Times New Roman" w:hAnsi="Times New Roman" w:cs="Times New Roman"/>
                <w:sz w:val="26"/>
                <w:szCs w:val="26"/>
              </w:rPr>
            </w:pPr>
            <w:r w:rsidRPr="001A665D">
              <w:rPr>
                <w:rFonts w:ascii="Times New Roman" w:hAnsi="Times New Roman" w:cs="Times New Roman"/>
                <w:sz w:val="26"/>
                <w:szCs w:val="26"/>
              </w:rPr>
              <w:t>10</w:t>
            </w:r>
            <w:r w:rsidRPr="001A665D">
              <w:rPr>
                <w:rFonts w:ascii="Times New Roman" w:hAnsi="Times New Roman" w:cs="Times New Roman"/>
                <w:sz w:val="26"/>
                <w:szCs w:val="26"/>
                <w:vertAlign w:val="superscript"/>
              </w:rPr>
              <w:t>6</w:t>
            </w:r>
            <w:r w:rsidRPr="001A665D">
              <w:rPr>
                <w:rFonts w:ascii="Times New Roman" w:hAnsi="Times New Roman" w:cs="Times New Roman"/>
                <w:sz w:val="26"/>
                <w:szCs w:val="26"/>
              </w:rPr>
              <w:t>đ</w:t>
            </w:r>
          </w:p>
        </w:tc>
        <w:tc>
          <w:tcPr>
            <w:tcW w:w="1980" w:type="dxa"/>
            <w:tcBorders>
              <w:top w:val="single" w:sz="4" w:space="0" w:color="auto"/>
              <w:left w:val="single" w:sz="4" w:space="0" w:color="auto"/>
              <w:bottom w:val="single" w:sz="4" w:space="0" w:color="auto"/>
              <w:right w:val="single" w:sz="4" w:space="0" w:color="auto"/>
            </w:tcBorders>
          </w:tcPr>
          <w:p w:rsidR="00194A04" w:rsidRPr="001A665D" w:rsidRDefault="00DA5F79" w:rsidP="00E1150B">
            <w:pPr>
              <w:spacing w:line="360" w:lineRule="exact"/>
              <w:jc w:val="right"/>
              <w:rPr>
                <w:rFonts w:ascii="Times New Roman" w:hAnsi="Times New Roman" w:cs="Times New Roman"/>
                <w:sz w:val="26"/>
                <w:szCs w:val="26"/>
              </w:rPr>
            </w:pPr>
            <w:r w:rsidRPr="001A665D">
              <w:rPr>
                <w:rFonts w:ascii="Times New Roman" w:hAnsi="Times New Roman" w:cs="Times New Roman"/>
                <w:sz w:val="26"/>
                <w:szCs w:val="26"/>
              </w:rPr>
              <w:t>36.495.039.821</w:t>
            </w:r>
          </w:p>
        </w:tc>
        <w:tc>
          <w:tcPr>
            <w:tcW w:w="1971" w:type="dxa"/>
            <w:tcBorders>
              <w:top w:val="single" w:sz="4" w:space="0" w:color="auto"/>
              <w:left w:val="single" w:sz="4" w:space="0" w:color="auto"/>
              <w:bottom w:val="single" w:sz="4" w:space="0" w:color="auto"/>
              <w:right w:val="single" w:sz="4" w:space="0" w:color="auto"/>
            </w:tcBorders>
          </w:tcPr>
          <w:p w:rsidR="00194A04" w:rsidRPr="001A665D" w:rsidRDefault="00DA5F79" w:rsidP="00E1150B">
            <w:pPr>
              <w:spacing w:line="360" w:lineRule="exact"/>
              <w:jc w:val="right"/>
              <w:rPr>
                <w:rFonts w:ascii="Times New Roman" w:hAnsi="Times New Roman" w:cs="Times New Roman"/>
                <w:sz w:val="26"/>
                <w:szCs w:val="26"/>
              </w:rPr>
            </w:pPr>
            <w:r w:rsidRPr="001A665D">
              <w:rPr>
                <w:rFonts w:ascii="Times New Roman" w:hAnsi="Times New Roman" w:cs="Times New Roman"/>
                <w:sz w:val="26"/>
                <w:szCs w:val="26"/>
              </w:rPr>
              <w:t>27.697.989.165</w:t>
            </w:r>
          </w:p>
        </w:tc>
        <w:tc>
          <w:tcPr>
            <w:tcW w:w="1177" w:type="dxa"/>
            <w:tcBorders>
              <w:top w:val="single" w:sz="4" w:space="0" w:color="auto"/>
              <w:left w:val="single" w:sz="4" w:space="0" w:color="auto"/>
              <w:bottom w:val="single" w:sz="4" w:space="0" w:color="auto"/>
              <w:right w:val="single" w:sz="4" w:space="0" w:color="auto"/>
            </w:tcBorders>
          </w:tcPr>
          <w:p w:rsidR="00194A04" w:rsidRPr="001A665D" w:rsidRDefault="00B65494" w:rsidP="00E1150B">
            <w:pPr>
              <w:spacing w:line="360" w:lineRule="exact"/>
              <w:jc w:val="right"/>
              <w:rPr>
                <w:rFonts w:ascii="Times New Roman" w:hAnsi="Times New Roman" w:cs="Times New Roman"/>
                <w:sz w:val="26"/>
                <w:szCs w:val="26"/>
              </w:rPr>
            </w:pPr>
            <w:r w:rsidRPr="001A665D">
              <w:rPr>
                <w:rFonts w:ascii="Times New Roman" w:hAnsi="Times New Roman" w:cs="Times New Roman"/>
                <w:sz w:val="26"/>
                <w:szCs w:val="26"/>
              </w:rPr>
              <w:t>75,90%</w:t>
            </w:r>
          </w:p>
        </w:tc>
      </w:tr>
      <w:tr w:rsidR="00194A04" w:rsidRPr="001A665D" w:rsidTr="00D147BF">
        <w:tc>
          <w:tcPr>
            <w:tcW w:w="630" w:type="dxa"/>
            <w:tcBorders>
              <w:top w:val="single" w:sz="4" w:space="0" w:color="auto"/>
              <w:left w:val="single" w:sz="4" w:space="0" w:color="auto"/>
              <w:bottom w:val="single" w:sz="4" w:space="0" w:color="auto"/>
              <w:right w:val="single" w:sz="4" w:space="0" w:color="auto"/>
            </w:tcBorders>
          </w:tcPr>
          <w:p w:rsidR="00194A04" w:rsidRPr="001A665D" w:rsidRDefault="00194A04" w:rsidP="00E1150B">
            <w:pPr>
              <w:spacing w:line="360" w:lineRule="exact"/>
              <w:jc w:val="center"/>
              <w:rPr>
                <w:rFonts w:ascii="Times New Roman" w:hAnsi="Times New Roman" w:cs="Times New Roman"/>
                <w:sz w:val="26"/>
                <w:szCs w:val="26"/>
              </w:rPr>
            </w:pPr>
            <w:r w:rsidRPr="001A665D">
              <w:rPr>
                <w:rFonts w:ascii="Times New Roman" w:hAnsi="Times New Roman" w:cs="Times New Roman"/>
                <w:sz w:val="26"/>
                <w:szCs w:val="26"/>
              </w:rPr>
              <w:t>4</w:t>
            </w:r>
          </w:p>
        </w:tc>
        <w:tc>
          <w:tcPr>
            <w:tcW w:w="2970" w:type="dxa"/>
            <w:tcBorders>
              <w:top w:val="single" w:sz="4" w:space="0" w:color="auto"/>
              <w:left w:val="single" w:sz="4" w:space="0" w:color="auto"/>
              <w:bottom w:val="single" w:sz="4" w:space="0" w:color="auto"/>
              <w:right w:val="single" w:sz="4" w:space="0" w:color="auto"/>
            </w:tcBorders>
          </w:tcPr>
          <w:p w:rsidR="00194A04" w:rsidRPr="001A665D" w:rsidRDefault="00E14C70" w:rsidP="00E1150B">
            <w:pPr>
              <w:spacing w:line="360" w:lineRule="exact"/>
              <w:jc w:val="both"/>
              <w:rPr>
                <w:rFonts w:ascii="Times New Roman" w:hAnsi="Times New Roman" w:cs="Times New Roman"/>
                <w:sz w:val="26"/>
                <w:szCs w:val="26"/>
              </w:rPr>
            </w:pPr>
            <w:r w:rsidRPr="001A665D">
              <w:rPr>
                <w:rFonts w:ascii="Times New Roman" w:hAnsi="Times New Roman" w:cs="Times New Roman"/>
                <w:sz w:val="26"/>
                <w:szCs w:val="26"/>
              </w:rPr>
              <w:t>Lợi nhuận khác</w:t>
            </w:r>
          </w:p>
        </w:tc>
        <w:tc>
          <w:tcPr>
            <w:tcW w:w="902" w:type="dxa"/>
            <w:tcBorders>
              <w:top w:val="single" w:sz="4" w:space="0" w:color="auto"/>
              <w:left w:val="single" w:sz="4" w:space="0" w:color="auto"/>
              <w:bottom w:val="single" w:sz="4" w:space="0" w:color="auto"/>
              <w:right w:val="single" w:sz="4" w:space="0" w:color="auto"/>
            </w:tcBorders>
          </w:tcPr>
          <w:p w:rsidR="00194A04" w:rsidRPr="001A665D" w:rsidRDefault="00194A04" w:rsidP="00E1150B">
            <w:pPr>
              <w:spacing w:line="360" w:lineRule="exact"/>
              <w:jc w:val="center"/>
              <w:rPr>
                <w:rFonts w:ascii="Times New Roman" w:hAnsi="Times New Roman" w:cs="Times New Roman"/>
                <w:sz w:val="26"/>
                <w:szCs w:val="26"/>
              </w:rPr>
            </w:pPr>
            <w:r w:rsidRPr="001A665D">
              <w:rPr>
                <w:rFonts w:ascii="Times New Roman" w:hAnsi="Times New Roman" w:cs="Times New Roman"/>
                <w:sz w:val="26"/>
                <w:szCs w:val="26"/>
              </w:rPr>
              <w:t>10</w:t>
            </w:r>
            <w:r w:rsidRPr="001A665D">
              <w:rPr>
                <w:rFonts w:ascii="Times New Roman" w:hAnsi="Times New Roman" w:cs="Times New Roman"/>
                <w:sz w:val="26"/>
                <w:szCs w:val="26"/>
                <w:vertAlign w:val="superscript"/>
              </w:rPr>
              <w:t>6</w:t>
            </w:r>
            <w:r w:rsidRPr="001A665D">
              <w:rPr>
                <w:rFonts w:ascii="Times New Roman" w:hAnsi="Times New Roman" w:cs="Times New Roman"/>
                <w:sz w:val="26"/>
                <w:szCs w:val="26"/>
              </w:rPr>
              <w:t>đ</w:t>
            </w:r>
          </w:p>
        </w:tc>
        <w:tc>
          <w:tcPr>
            <w:tcW w:w="1980" w:type="dxa"/>
            <w:tcBorders>
              <w:top w:val="single" w:sz="4" w:space="0" w:color="auto"/>
              <w:left w:val="single" w:sz="4" w:space="0" w:color="auto"/>
              <w:bottom w:val="single" w:sz="4" w:space="0" w:color="auto"/>
              <w:right w:val="single" w:sz="4" w:space="0" w:color="auto"/>
            </w:tcBorders>
          </w:tcPr>
          <w:p w:rsidR="00194A04" w:rsidRPr="001A665D" w:rsidRDefault="00877682" w:rsidP="00E1150B">
            <w:pPr>
              <w:spacing w:line="360" w:lineRule="exact"/>
              <w:jc w:val="right"/>
              <w:rPr>
                <w:rFonts w:ascii="Times New Roman" w:hAnsi="Times New Roman" w:cs="Times New Roman"/>
                <w:sz w:val="26"/>
                <w:szCs w:val="26"/>
              </w:rPr>
            </w:pPr>
            <w:r w:rsidRPr="001A665D">
              <w:rPr>
                <w:rFonts w:ascii="Times New Roman" w:hAnsi="Times New Roman" w:cs="Times New Roman"/>
                <w:sz w:val="26"/>
                <w:szCs w:val="26"/>
              </w:rPr>
              <w:t>(164.615.838)</w:t>
            </w:r>
          </w:p>
        </w:tc>
        <w:tc>
          <w:tcPr>
            <w:tcW w:w="1971" w:type="dxa"/>
            <w:tcBorders>
              <w:top w:val="single" w:sz="4" w:space="0" w:color="auto"/>
              <w:left w:val="single" w:sz="4" w:space="0" w:color="auto"/>
              <w:bottom w:val="single" w:sz="4" w:space="0" w:color="auto"/>
              <w:right w:val="single" w:sz="4" w:space="0" w:color="auto"/>
            </w:tcBorders>
          </w:tcPr>
          <w:p w:rsidR="00194A04" w:rsidRPr="001A665D" w:rsidRDefault="00877682" w:rsidP="00E1150B">
            <w:pPr>
              <w:spacing w:line="360" w:lineRule="exact"/>
              <w:jc w:val="right"/>
              <w:rPr>
                <w:rFonts w:ascii="Times New Roman" w:hAnsi="Times New Roman" w:cs="Times New Roman"/>
                <w:sz w:val="26"/>
                <w:szCs w:val="26"/>
              </w:rPr>
            </w:pPr>
            <w:r w:rsidRPr="001A665D">
              <w:rPr>
                <w:rFonts w:ascii="Times New Roman" w:hAnsi="Times New Roman" w:cs="Times New Roman"/>
                <w:sz w:val="26"/>
                <w:szCs w:val="26"/>
              </w:rPr>
              <w:t>(2.906.839.303)</w:t>
            </w:r>
          </w:p>
        </w:tc>
        <w:tc>
          <w:tcPr>
            <w:tcW w:w="1177" w:type="dxa"/>
            <w:tcBorders>
              <w:top w:val="single" w:sz="4" w:space="0" w:color="auto"/>
              <w:left w:val="single" w:sz="4" w:space="0" w:color="auto"/>
              <w:bottom w:val="single" w:sz="4" w:space="0" w:color="auto"/>
              <w:right w:val="single" w:sz="4" w:space="0" w:color="auto"/>
            </w:tcBorders>
          </w:tcPr>
          <w:p w:rsidR="00194A04" w:rsidRPr="001A665D" w:rsidRDefault="00194A04" w:rsidP="00E1150B">
            <w:pPr>
              <w:spacing w:line="360" w:lineRule="exact"/>
              <w:jc w:val="right"/>
              <w:rPr>
                <w:rFonts w:ascii="Times New Roman" w:hAnsi="Times New Roman" w:cs="Times New Roman"/>
                <w:sz w:val="26"/>
                <w:szCs w:val="26"/>
              </w:rPr>
            </w:pPr>
          </w:p>
        </w:tc>
      </w:tr>
      <w:tr w:rsidR="00194A04" w:rsidRPr="001A665D" w:rsidTr="00D147BF">
        <w:tc>
          <w:tcPr>
            <w:tcW w:w="630" w:type="dxa"/>
            <w:tcBorders>
              <w:top w:val="single" w:sz="4" w:space="0" w:color="auto"/>
              <w:left w:val="single" w:sz="4" w:space="0" w:color="auto"/>
              <w:bottom w:val="single" w:sz="4" w:space="0" w:color="auto"/>
              <w:right w:val="single" w:sz="4" w:space="0" w:color="auto"/>
            </w:tcBorders>
          </w:tcPr>
          <w:p w:rsidR="00194A04" w:rsidRPr="001A665D" w:rsidRDefault="00194A04" w:rsidP="00E1150B">
            <w:pPr>
              <w:spacing w:line="360" w:lineRule="exact"/>
              <w:jc w:val="center"/>
              <w:rPr>
                <w:rFonts w:ascii="Times New Roman" w:hAnsi="Times New Roman" w:cs="Times New Roman"/>
                <w:sz w:val="26"/>
                <w:szCs w:val="26"/>
              </w:rPr>
            </w:pPr>
            <w:r w:rsidRPr="001A665D">
              <w:rPr>
                <w:rFonts w:ascii="Times New Roman" w:hAnsi="Times New Roman" w:cs="Times New Roman"/>
                <w:sz w:val="26"/>
                <w:szCs w:val="26"/>
              </w:rPr>
              <w:t>5</w:t>
            </w:r>
          </w:p>
        </w:tc>
        <w:tc>
          <w:tcPr>
            <w:tcW w:w="2970" w:type="dxa"/>
            <w:tcBorders>
              <w:top w:val="single" w:sz="4" w:space="0" w:color="auto"/>
              <w:left w:val="single" w:sz="4" w:space="0" w:color="auto"/>
              <w:bottom w:val="single" w:sz="4" w:space="0" w:color="auto"/>
              <w:right w:val="single" w:sz="4" w:space="0" w:color="auto"/>
            </w:tcBorders>
          </w:tcPr>
          <w:p w:rsidR="00194A04" w:rsidRPr="001A665D" w:rsidRDefault="00194A04" w:rsidP="00E1150B">
            <w:pPr>
              <w:spacing w:line="360" w:lineRule="exact"/>
              <w:jc w:val="both"/>
              <w:rPr>
                <w:rFonts w:ascii="Times New Roman" w:hAnsi="Times New Roman" w:cs="Times New Roman"/>
                <w:sz w:val="26"/>
                <w:szCs w:val="26"/>
              </w:rPr>
            </w:pPr>
            <w:r w:rsidRPr="001A665D">
              <w:rPr>
                <w:rFonts w:ascii="Times New Roman" w:hAnsi="Times New Roman" w:cs="Times New Roman"/>
                <w:sz w:val="26"/>
                <w:szCs w:val="26"/>
              </w:rPr>
              <w:t>Lợi nhuận trước thuế</w:t>
            </w:r>
          </w:p>
        </w:tc>
        <w:tc>
          <w:tcPr>
            <w:tcW w:w="902" w:type="dxa"/>
            <w:tcBorders>
              <w:top w:val="single" w:sz="4" w:space="0" w:color="auto"/>
              <w:left w:val="single" w:sz="4" w:space="0" w:color="auto"/>
              <w:bottom w:val="single" w:sz="4" w:space="0" w:color="auto"/>
              <w:right w:val="single" w:sz="4" w:space="0" w:color="auto"/>
            </w:tcBorders>
          </w:tcPr>
          <w:p w:rsidR="00194A04" w:rsidRPr="001A665D" w:rsidRDefault="00194A04" w:rsidP="00E1150B">
            <w:pPr>
              <w:spacing w:line="360" w:lineRule="exact"/>
              <w:jc w:val="center"/>
              <w:rPr>
                <w:rFonts w:ascii="Times New Roman" w:hAnsi="Times New Roman" w:cs="Times New Roman"/>
                <w:sz w:val="26"/>
                <w:szCs w:val="26"/>
              </w:rPr>
            </w:pPr>
            <w:r w:rsidRPr="001A665D">
              <w:rPr>
                <w:rFonts w:ascii="Times New Roman" w:hAnsi="Times New Roman" w:cs="Times New Roman"/>
                <w:sz w:val="26"/>
                <w:szCs w:val="26"/>
              </w:rPr>
              <w:t>10</w:t>
            </w:r>
            <w:r w:rsidRPr="001A665D">
              <w:rPr>
                <w:rFonts w:ascii="Times New Roman" w:hAnsi="Times New Roman" w:cs="Times New Roman"/>
                <w:sz w:val="26"/>
                <w:szCs w:val="26"/>
                <w:vertAlign w:val="superscript"/>
              </w:rPr>
              <w:t>6</w:t>
            </w:r>
            <w:r w:rsidRPr="001A665D">
              <w:rPr>
                <w:rFonts w:ascii="Times New Roman" w:hAnsi="Times New Roman" w:cs="Times New Roman"/>
                <w:sz w:val="26"/>
                <w:szCs w:val="26"/>
              </w:rPr>
              <w:t>đ</w:t>
            </w:r>
          </w:p>
        </w:tc>
        <w:tc>
          <w:tcPr>
            <w:tcW w:w="1980" w:type="dxa"/>
            <w:tcBorders>
              <w:top w:val="single" w:sz="4" w:space="0" w:color="auto"/>
              <w:left w:val="single" w:sz="4" w:space="0" w:color="auto"/>
              <w:bottom w:val="single" w:sz="4" w:space="0" w:color="auto"/>
              <w:right w:val="single" w:sz="4" w:space="0" w:color="auto"/>
            </w:tcBorders>
          </w:tcPr>
          <w:p w:rsidR="00194A04" w:rsidRPr="001A665D" w:rsidRDefault="00455691" w:rsidP="00E1150B">
            <w:pPr>
              <w:spacing w:line="360" w:lineRule="exact"/>
              <w:jc w:val="right"/>
              <w:rPr>
                <w:rFonts w:ascii="Times New Roman" w:hAnsi="Times New Roman" w:cs="Times New Roman"/>
                <w:sz w:val="26"/>
                <w:szCs w:val="26"/>
              </w:rPr>
            </w:pPr>
            <w:r w:rsidRPr="001A665D">
              <w:rPr>
                <w:rFonts w:ascii="Times New Roman" w:hAnsi="Times New Roman" w:cs="Times New Roman"/>
                <w:sz w:val="26"/>
                <w:szCs w:val="26"/>
              </w:rPr>
              <w:t>36.330.423.983</w:t>
            </w:r>
          </w:p>
        </w:tc>
        <w:tc>
          <w:tcPr>
            <w:tcW w:w="1971" w:type="dxa"/>
            <w:tcBorders>
              <w:top w:val="single" w:sz="4" w:space="0" w:color="auto"/>
              <w:left w:val="single" w:sz="4" w:space="0" w:color="auto"/>
              <w:bottom w:val="single" w:sz="4" w:space="0" w:color="auto"/>
              <w:right w:val="single" w:sz="4" w:space="0" w:color="auto"/>
            </w:tcBorders>
          </w:tcPr>
          <w:p w:rsidR="00194A04" w:rsidRPr="001A665D" w:rsidRDefault="00455691" w:rsidP="00E1150B">
            <w:pPr>
              <w:spacing w:line="360" w:lineRule="exact"/>
              <w:jc w:val="right"/>
              <w:rPr>
                <w:rFonts w:ascii="Times New Roman" w:hAnsi="Times New Roman" w:cs="Times New Roman"/>
                <w:sz w:val="26"/>
                <w:szCs w:val="26"/>
              </w:rPr>
            </w:pPr>
            <w:r w:rsidRPr="001A665D">
              <w:rPr>
                <w:rFonts w:ascii="Times New Roman" w:hAnsi="Times New Roman" w:cs="Times New Roman"/>
                <w:sz w:val="26"/>
                <w:szCs w:val="26"/>
              </w:rPr>
              <w:t>24.791.149.</w:t>
            </w:r>
            <w:r w:rsidR="00D21909" w:rsidRPr="001A665D">
              <w:rPr>
                <w:rFonts w:ascii="Times New Roman" w:hAnsi="Times New Roman" w:cs="Times New Roman"/>
                <w:sz w:val="26"/>
                <w:szCs w:val="26"/>
              </w:rPr>
              <w:t>862</w:t>
            </w:r>
          </w:p>
        </w:tc>
        <w:tc>
          <w:tcPr>
            <w:tcW w:w="1177" w:type="dxa"/>
            <w:tcBorders>
              <w:top w:val="single" w:sz="4" w:space="0" w:color="auto"/>
              <w:left w:val="single" w:sz="4" w:space="0" w:color="auto"/>
              <w:bottom w:val="single" w:sz="4" w:space="0" w:color="auto"/>
              <w:right w:val="single" w:sz="4" w:space="0" w:color="auto"/>
            </w:tcBorders>
          </w:tcPr>
          <w:p w:rsidR="00194A04" w:rsidRPr="001A665D" w:rsidRDefault="00B65494" w:rsidP="00E1150B">
            <w:pPr>
              <w:spacing w:line="360" w:lineRule="exact"/>
              <w:jc w:val="right"/>
              <w:rPr>
                <w:rFonts w:ascii="Times New Roman" w:hAnsi="Times New Roman" w:cs="Times New Roman"/>
                <w:sz w:val="26"/>
                <w:szCs w:val="26"/>
              </w:rPr>
            </w:pPr>
            <w:r w:rsidRPr="001A665D">
              <w:rPr>
                <w:rFonts w:ascii="Times New Roman" w:hAnsi="Times New Roman" w:cs="Times New Roman"/>
                <w:sz w:val="26"/>
                <w:szCs w:val="26"/>
              </w:rPr>
              <w:t>68,24%</w:t>
            </w:r>
          </w:p>
        </w:tc>
      </w:tr>
      <w:tr w:rsidR="00194A04" w:rsidRPr="001A665D" w:rsidTr="00D147BF">
        <w:tc>
          <w:tcPr>
            <w:tcW w:w="630" w:type="dxa"/>
            <w:tcBorders>
              <w:top w:val="single" w:sz="4" w:space="0" w:color="auto"/>
              <w:left w:val="single" w:sz="4" w:space="0" w:color="auto"/>
              <w:bottom w:val="single" w:sz="4" w:space="0" w:color="auto"/>
              <w:right w:val="single" w:sz="4" w:space="0" w:color="auto"/>
            </w:tcBorders>
          </w:tcPr>
          <w:p w:rsidR="00194A04" w:rsidRPr="001A665D" w:rsidRDefault="00E14C70" w:rsidP="0029671D">
            <w:pPr>
              <w:spacing w:line="360" w:lineRule="exact"/>
              <w:ind w:right="16"/>
              <w:jc w:val="center"/>
              <w:rPr>
                <w:rFonts w:ascii="Times New Roman" w:hAnsi="Times New Roman" w:cs="Times New Roman"/>
                <w:sz w:val="26"/>
                <w:szCs w:val="26"/>
              </w:rPr>
            </w:pPr>
            <w:r w:rsidRPr="001A665D">
              <w:rPr>
                <w:rFonts w:ascii="Times New Roman" w:hAnsi="Times New Roman" w:cs="Times New Roman"/>
                <w:sz w:val="26"/>
                <w:szCs w:val="26"/>
              </w:rPr>
              <w:t>6</w:t>
            </w:r>
          </w:p>
        </w:tc>
        <w:tc>
          <w:tcPr>
            <w:tcW w:w="2970" w:type="dxa"/>
            <w:tcBorders>
              <w:top w:val="single" w:sz="4" w:space="0" w:color="auto"/>
              <w:left w:val="single" w:sz="4" w:space="0" w:color="auto"/>
              <w:bottom w:val="single" w:sz="4" w:space="0" w:color="auto"/>
              <w:right w:val="single" w:sz="4" w:space="0" w:color="auto"/>
            </w:tcBorders>
          </w:tcPr>
          <w:p w:rsidR="00194A04" w:rsidRPr="001A665D" w:rsidRDefault="00E14C70" w:rsidP="009351DB">
            <w:pPr>
              <w:spacing w:line="360" w:lineRule="exact"/>
              <w:rPr>
                <w:rFonts w:ascii="Times New Roman" w:hAnsi="Times New Roman" w:cs="Times New Roman"/>
                <w:sz w:val="26"/>
                <w:szCs w:val="26"/>
              </w:rPr>
            </w:pPr>
            <w:r w:rsidRPr="001A665D">
              <w:rPr>
                <w:rFonts w:ascii="Times New Roman" w:hAnsi="Times New Roman" w:cs="Times New Roman"/>
                <w:sz w:val="26"/>
                <w:szCs w:val="26"/>
              </w:rPr>
              <w:t>Tỷ lệ l</w:t>
            </w:r>
            <w:r w:rsidR="00194A04" w:rsidRPr="001A665D">
              <w:rPr>
                <w:rFonts w:ascii="Times New Roman" w:hAnsi="Times New Roman" w:cs="Times New Roman"/>
                <w:sz w:val="26"/>
                <w:szCs w:val="26"/>
              </w:rPr>
              <w:t>ợi nhuận</w:t>
            </w:r>
            <w:r w:rsidR="009351DB" w:rsidRPr="001A665D">
              <w:rPr>
                <w:rFonts w:ascii="Times New Roman" w:hAnsi="Times New Roman" w:cs="Times New Roman"/>
                <w:sz w:val="26"/>
                <w:szCs w:val="26"/>
              </w:rPr>
              <w:t xml:space="preserve"> </w:t>
            </w:r>
            <w:r w:rsidRPr="001A665D">
              <w:rPr>
                <w:rFonts w:ascii="Times New Roman" w:hAnsi="Times New Roman" w:cs="Times New Roman"/>
                <w:sz w:val="26"/>
                <w:szCs w:val="26"/>
              </w:rPr>
              <w:t>trả cổ tức</w:t>
            </w:r>
          </w:p>
        </w:tc>
        <w:tc>
          <w:tcPr>
            <w:tcW w:w="902" w:type="dxa"/>
            <w:tcBorders>
              <w:top w:val="single" w:sz="4" w:space="0" w:color="auto"/>
              <w:left w:val="single" w:sz="4" w:space="0" w:color="auto"/>
              <w:bottom w:val="single" w:sz="4" w:space="0" w:color="auto"/>
              <w:right w:val="single" w:sz="4" w:space="0" w:color="auto"/>
            </w:tcBorders>
          </w:tcPr>
          <w:p w:rsidR="00194A04" w:rsidRPr="001A665D" w:rsidRDefault="00194A04" w:rsidP="0029671D">
            <w:pPr>
              <w:spacing w:line="360" w:lineRule="exact"/>
              <w:jc w:val="center"/>
              <w:rPr>
                <w:rFonts w:ascii="Times New Roman" w:hAnsi="Times New Roman" w:cs="Times New Roman"/>
                <w:sz w:val="26"/>
                <w:szCs w:val="26"/>
              </w:rPr>
            </w:pPr>
            <w:r w:rsidRPr="001A665D">
              <w:rPr>
                <w:rFonts w:ascii="Times New Roman" w:hAnsi="Times New Roman" w:cs="Times New Roman"/>
                <w:sz w:val="26"/>
                <w:szCs w:val="26"/>
              </w:rPr>
              <w:t>%</w:t>
            </w:r>
          </w:p>
        </w:tc>
        <w:tc>
          <w:tcPr>
            <w:tcW w:w="1980" w:type="dxa"/>
            <w:tcBorders>
              <w:top w:val="single" w:sz="4" w:space="0" w:color="auto"/>
              <w:left w:val="single" w:sz="4" w:space="0" w:color="auto"/>
              <w:bottom w:val="single" w:sz="4" w:space="0" w:color="auto"/>
              <w:right w:val="single" w:sz="4" w:space="0" w:color="auto"/>
            </w:tcBorders>
          </w:tcPr>
          <w:p w:rsidR="00194A04" w:rsidRPr="001A665D" w:rsidRDefault="0029671D" w:rsidP="0029671D">
            <w:pPr>
              <w:spacing w:line="360" w:lineRule="exact"/>
              <w:jc w:val="center"/>
              <w:rPr>
                <w:rFonts w:ascii="Times New Roman" w:hAnsi="Times New Roman" w:cs="Times New Roman"/>
                <w:sz w:val="26"/>
                <w:szCs w:val="26"/>
              </w:rPr>
            </w:pPr>
            <w:r w:rsidRPr="001A665D">
              <w:rPr>
                <w:rFonts w:ascii="Times New Roman" w:hAnsi="Times New Roman" w:cs="Times New Roman"/>
                <w:sz w:val="26"/>
                <w:szCs w:val="26"/>
              </w:rPr>
              <w:t>20%</w:t>
            </w:r>
          </w:p>
        </w:tc>
        <w:tc>
          <w:tcPr>
            <w:tcW w:w="1971" w:type="dxa"/>
            <w:tcBorders>
              <w:top w:val="single" w:sz="4" w:space="0" w:color="auto"/>
              <w:left w:val="single" w:sz="4" w:space="0" w:color="auto"/>
              <w:bottom w:val="single" w:sz="4" w:space="0" w:color="auto"/>
              <w:right w:val="single" w:sz="4" w:space="0" w:color="auto"/>
            </w:tcBorders>
          </w:tcPr>
          <w:p w:rsidR="00194A04" w:rsidRPr="001A665D" w:rsidRDefault="00E36F43" w:rsidP="0029671D">
            <w:pPr>
              <w:spacing w:line="360" w:lineRule="exact"/>
              <w:jc w:val="center"/>
              <w:rPr>
                <w:rFonts w:ascii="Times New Roman" w:hAnsi="Times New Roman" w:cs="Times New Roman"/>
                <w:sz w:val="26"/>
                <w:szCs w:val="26"/>
              </w:rPr>
            </w:pPr>
            <w:r w:rsidRPr="001A665D">
              <w:rPr>
                <w:rFonts w:ascii="Times New Roman" w:hAnsi="Times New Roman" w:cs="Times New Roman"/>
                <w:sz w:val="26"/>
                <w:szCs w:val="26"/>
              </w:rPr>
              <w:t>Dự kiến 20%</w:t>
            </w:r>
          </w:p>
        </w:tc>
        <w:tc>
          <w:tcPr>
            <w:tcW w:w="1177" w:type="dxa"/>
            <w:tcBorders>
              <w:top w:val="single" w:sz="4" w:space="0" w:color="auto"/>
              <w:left w:val="single" w:sz="4" w:space="0" w:color="auto"/>
              <w:bottom w:val="single" w:sz="4" w:space="0" w:color="auto"/>
              <w:right w:val="single" w:sz="4" w:space="0" w:color="auto"/>
            </w:tcBorders>
          </w:tcPr>
          <w:p w:rsidR="00194A04" w:rsidRPr="001A665D" w:rsidRDefault="00E36F43" w:rsidP="00E36F43">
            <w:pPr>
              <w:spacing w:line="360" w:lineRule="exact"/>
              <w:jc w:val="center"/>
              <w:rPr>
                <w:rFonts w:ascii="Times New Roman" w:hAnsi="Times New Roman" w:cs="Times New Roman"/>
                <w:sz w:val="26"/>
                <w:szCs w:val="26"/>
              </w:rPr>
            </w:pPr>
            <w:r w:rsidRPr="001A665D">
              <w:rPr>
                <w:rFonts w:ascii="Times New Roman" w:hAnsi="Times New Roman" w:cs="Times New Roman"/>
                <w:sz w:val="26"/>
                <w:szCs w:val="26"/>
              </w:rPr>
              <w:t>100%</w:t>
            </w:r>
          </w:p>
        </w:tc>
      </w:tr>
    </w:tbl>
    <w:tbl>
      <w:tblPr>
        <w:tblW w:w="3715" w:type="dxa"/>
        <w:tblInd w:w="93" w:type="dxa"/>
        <w:tblLayout w:type="fixed"/>
        <w:tblLook w:val="0000"/>
      </w:tblPr>
      <w:tblGrid>
        <w:gridCol w:w="840"/>
        <w:gridCol w:w="1440"/>
        <w:gridCol w:w="1435"/>
      </w:tblGrid>
      <w:tr w:rsidR="004B4C22" w:rsidRPr="001A665D" w:rsidTr="000B3986">
        <w:trPr>
          <w:trHeight w:val="345"/>
        </w:trPr>
        <w:tc>
          <w:tcPr>
            <w:tcW w:w="840" w:type="dxa"/>
            <w:tcBorders>
              <w:top w:val="nil"/>
              <w:left w:val="nil"/>
              <w:bottom w:val="nil"/>
              <w:right w:val="nil"/>
            </w:tcBorders>
            <w:shd w:val="clear" w:color="auto" w:fill="auto"/>
            <w:noWrap/>
            <w:vAlign w:val="bottom"/>
          </w:tcPr>
          <w:p w:rsidR="004B4C22" w:rsidRPr="001A665D" w:rsidRDefault="004B4C22" w:rsidP="00E1150B">
            <w:pPr>
              <w:spacing w:line="360" w:lineRule="exact"/>
              <w:rPr>
                <w:rFonts w:ascii="Times New Roman" w:hAnsi="Times New Roman" w:cs="Times New Roman"/>
                <w:sz w:val="28"/>
                <w:szCs w:val="28"/>
              </w:rPr>
            </w:pPr>
          </w:p>
        </w:tc>
        <w:tc>
          <w:tcPr>
            <w:tcW w:w="1440" w:type="dxa"/>
            <w:tcBorders>
              <w:top w:val="nil"/>
              <w:left w:val="nil"/>
              <w:bottom w:val="nil"/>
              <w:right w:val="nil"/>
            </w:tcBorders>
            <w:shd w:val="clear" w:color="auto" w:fill="auto"/>
            <w:noWrap/>
            <w:vAlign w:val="bottom"/>
          </w:tcPr>
          <w:p w:rsidR="004B4C22" w:rsidRPr="001A665D" w:rsidRDefault="004B4C22" w:rsidP="00E1150B">
            <w:pPr>
              <w:spacing w:line="360" w:lineRule="exact"/>
              <w:rPr>
                <w:rFonts w:ascii="Times New Roman" w:hAnsi="Times New Roman" w:cs="Times New Roman"/>
                <w:sz w:val="28"/>
                <w:szCs w:val="28"/>
              </w:rPr>
            </w:pPr>
          </w:p>
        </w:tc>
        <w:tc>
          <w:tcPr>
            <w:tcW w:w="1435" w:type="dxa"/>
            <w:tcBorders>
              <w:top w:val="nil"/>
              <w:left w:val="nil"/>
              <w:bottom w:val="nil"/>
              <w:right w:val="nil"/>
            </w:tcBorders>
            <w:shd w:val="clear" w:color="auto" w:fill="auto"/>
            <w:noWrap/>
            <w:vAlign w:val="bottom"/>
          </w:tcPr>
          <w:p w:rsidR="004B4C22" w:rsidRPr="001A665D" w:rsidRDefault="004B4C22" w:rsidP="00E1150B">
            <w:pPr>
              <w:spacing w:line="360" w:lineRule="exact"/>
              <w:rPr>
                <w:rFonts w:ascii="Times New Roman" w:hAnsi="Times New Roman" w:cs="Times New Roman"/>
                <w:sz w:val="28"/>
                <w:szCs w:val="28"/>
              </w:rPr>
            </w:pPr>
          </w:p>
        </w:tc>
      </w:tr>
    </w:tbl>
    <w:p w:rsidR="00B72722" w:rsidRPr="001A665D" w:rsidRDefault="00B72722" w:rsidP="00E1150B">
      <w:pPr>
        <w:pStyle w:val="BodyTextIndent"/>
        <w:spacing w:line="360" w:lineRule="exact"/>
        <w:ind w:firstLine="0"/>
        <w:rPr>
          <w:rFonts w:ascii="Times New Roman" w:hAnsi="Times New Roman" w:cs="Times New Roman"/>
          <w:b/>
        </w:rPr>
      </w:pPr>
      <w:r w:rsidRPr="001A665D">
        <w:rPr>
          <w:rFonts w:ascii="Times New Roman" w:hAnsi="Times New Roman" w:cs="Times New Roman"/>
          <w:b/>
        </w:rPr>
        <w:t>b. Các chỉ tiêu tài chính chủ yếu.</w:t>
      </w:r>
    </w:p>
    <w:tbl>
      <w:tblPr>
        <w:tblW w:w="9645" w:type="dxa"/>
        <w:tblInd w:w="93" w:type="dxa"/>
        <w:tblLayout w:type="fixed"/>
        <w:tblLook w:val="0000"/>
      </w:tblPr>
      <w:tblGrid>
        <w:gridCol w:w="5055"/>
        <w:gridCol w:w="1620"/>
        <w:gridCol w:w="1530"/>
        <w:gridCol w:w="1440"/>
      </w:tblGrid>
      <w:tr w:rsidR="000B3986" w:rsidRPr="001A665D" w:rsidTr="009E0B0F">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0B3986" w:rsidRPr="001A665D" w:rsidRDefault="000B3986" w:rsidP="00E1150B">
            <w:pPr>
              <w:spacing w:line="360" w:lineRule="exact"/>
              <w:jc w:val="center"/>
              <w:rPr>
                <w:rFonts w:ascii="Times New Roman" w:hAnsi="Times New Roman" w:cs="Times New Roman"/>
                <w:b/>
                <w:bCs/>
                <w:sz w:val="26"/>
                <w:szCs w:val="26"/>
              </w:rPr>
            </w:pPr>
            <w:r w:rsidRPr="001A665D">
              <w:rPr>
                <w:rFonts w:ascii="Times New Roman" w:hAnsi="Times New Roman" w:cs="Times New Roman"/>
                <w:b/>
                <w:bCs/>
                <w:sz w:val="26"/>
                <w:szCs w:val="26"/>
              </w:rPr>
              <w:t>Chỉ tiêu</w:t>
            </w:r>
          </w:p>
        </w:tc>
        <w:tc>
          <w:tcPr>
            <w:tcW w:w="1620" w:type="dxa"/>
            <w:tcBorders>
              <w:top w:val="single" w:sz="4" w:space="0" w:color="auto"/>
              <w:left w:val="nil"/>
              <w:bottom w:val="single" w:sz="4" w:space="0" w:color="auto"/>
              <w:right w:val="single" w:sz="4" w:space="0" w:color="auto"/>
            </w:tcBorders>
            <w:shd w:val="clear" w:color="auto" w:fill="auto"/>
            <w:vAlign w:val="center"/>
          </w:tcPr>
          <w:p w:rsidR="000B3986" w:rsidRPr="001A665D" w:rsidRDefault="000B3986" w:rsidP="00E1150B">
            <w:pPr>
              <w:spacing w:line="360" w:lineRule="exact"/>
              <w:jc w:val="center"/>
              <w:rPr>
                <w:rFonts w:ascii="Times New Roman" w:hAnsi="Times New Roman" w:cs="Times New Roman"/>
                <w:b/>
                <w:bCs/>
                <w:sz w:val="26"/>
                <w:szCs w:val="26"/>
              </w:rPr>
            </w:pPr>
            <w:r w:rsidRPr="001A665D">
              <w:rPr>
                <w:rFonts w:ascii="Times New Roman" w:hAnsi="Times New Roman" w:cs="Times New Roman"/>
                <w:b/>
                <w:bCs/>
                <w:sz w:val="26"/>
                <w:szCs w:val="26"/>
              </w:rPr>
              <w:t>Năm 2011</w:t>
            </w:r>
          </w:p>
        </w:tc>
        <w:tc>
          <w:tcPr>
            <w:tcW w:w="1530" w:type="dxa"/>
            <w:tcBorders>
              <w:top w:val="single" w:sz="4" w:space="0" w:color="auto"/>
              <w:left w:val="nil"/>
              <w:bottom w:val="single" w:sz="4" w:space="0" w:color="auto"/>
              <w:right w:val="single" w:sz="4" w:space="0" w:color="auto"/>
            </w:tcBorders>
            <w:shd w:val="clear" w:color="auto" w:fill="auto"/>
            <w:vAlign w:val="center"/>
          </w:tcPr>
          <w:p w:rsidR="000B3986" w:rsidRPr="001A665D" w:rsidRDefault="000B3986" w:rsidP="00E1150B">
            <w:pPr>
              <w:spacing w:line="360" w:lineRule="exact"/>
              <w:jc w:val="center"/>
              <w:rPr>
                <w:rFonts w:ascii="Times New Roman" w:hAnsi="Times New Roman" w:cs="Times New Roman"/>
                <w:b/>
                <w:bCs/>
                <w:sz w:val="26"/>
                <w:szCs w:val="26"/>
              </w:rPr>
            </w:pPr>
            <w:r w:rsidRPr="001A665D">
              <w:rPr>
                <w:rFonts w:ascii="Times New Roman" w:hAnsi="Times New Roman" w:cs="Times New Roman"/>
                <w:b/>
                <w:bCs/>
                <w:sz w:val="26"/>
                <w:szCs w:val="26"/>
              </w:rPr>
              <w:t>Năm 2012</w:t>
            </w:r>
          </w:p>
        </w:tc>
        <w:tc>
          <w:tcPr>
            <w:tcW w:w="1440" w:type="dxa"/>
            <w:tcBorders>
              <w:top w:val="single" w:sz="4" w:space="0" w:color="auto"/>
              <w:left w:val="nil"/>
              <w:bottom w:val="single" w:sz="4" w:space="0" w:color="auto"/>
              <w:right w:val="single" w:sz="4" w:space="0" w:color="auto"/>
            </w:tcBorders>
            <w:shd w:val="clear" w:color="auto" w:fill="auto"/>
            <w:vAlign w:val="center"/>
          </w:tcPr>
          <w:p w:rsidR="000B3986" w:rsidRPr="001A665D" w:rsidRDefault="000B3986" w:rsidP="00E1150B">
            <w:pPr>
              <w:spacing w:line="360" w:lineRule="exact"/>
              <w:jc w:val="center"/>
              <w:rPr>
                <w:rFonts w:ascii="Times New Roman" w:hAnsi="Times New Roman" w:cs="Times New Roman"/>
                <w:b/>
                <w:bCs/>
                <w:sz w:val="26"/>
                <w:szCs w:val="26"/>
              </w:rPr>
            </w:pPr>
            <w:r w:rsidRPr="001A665D">
              <w:rPr>
                <w:rFonts w:ascii="Times New Roman" w:hAnsi="Times New Roman" w:cs="Times New Roman"/>
                <w:b/>
                <w:bCs/>
                <w:sz w:val="26"/>
                <w:szCs w:val="26"/>
              </w:rPr>
              <w:t>Ghi chú</w:t>
            </w:r>
          </w:p>
        </w:tc>
      </w:tr>
      <w:tr w:rsidR="000B3986" w:rsidRPr="001A665D" w:rsidTr="009E0B0F">
        <w:trPr>
          <w:trHeight w:val="467"/>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0B3986" w:rsidRPr="001A665D" w:rsidRDefault="000B3986" w:rsidP="00E1150B">
            <w:pPr>
              <w:pStyle w:val="ListParagraph"/>
              <w:numPr>
                <w:ilvl w:val="1"/>
                <w:numId w:val="25"/>
              </w:numPr>
              <w:tabs>
                <w:tab w:val="clear" w:pos="567"/>
                <w:tab w:val="num" w:pos="267"/>
              </w:tabs>
              <w:spacing w:line="360" w:lineRule="exact"/>
              <w:rPr>
                <w:rFonts w:ascii="Times New Roman" w:hAnsi="Times New Roman" w:cs="Times New Roman"/>
                <w:b/>
                <w:bCs/>
                <w:sz w:val="26"/>
                <w:szCs w:val="26"/>
              </w:rPr>
            </w:pPr>
            <w:r w:rsidRPr="001A665D">
              <w:rPr>
                <w:rFonts w:ascii="Times New Roman" w:hAnsi="Times New Roman" w:cs="Times New Roman"/>
                <w:b/>
                <w:bCs/>
                <w:sz w:val="26"/>
                <w:szCs w:val="26"/>
              </w:rPr>
              <w:t>Chỉ tiêu về khả năng thanh toán</w:t>
            </w:r>
          </w:p>
          <w:p w:rsidR="000B3986" w:rsidRPr="001A665D" w:rsidRDefault="000B3986" w:rsidP="00E1150B">
            <w:pPr>
              <w:spacing w:line="360" w:lineRule="exact"/>
              <w:ind w:firstLine="267"/>
              <w:rPr>
                <w:rFonts w:ascii="Times New Roman" w:hAnsi="Times New Roman" w:cs="Times New Roman"/>
                <w:bCs/>
                <w:sz w:val="26"/>
                <w:szCs w:val="26"/>
              </w:rPr>
            </w:pPr>
            <w:r w:rsidRPr="001A665D">
              <w:rPr>
                <w:rFonts w:ascii="Times New Roman" w:hAnsi="Times New Roman" w:cs="Times New Roman"/>
                <w:bCs/>
                <w:sz w:val="26"/>
                <w:szCs w:val="26"/>
              </w:rPr>
              <w:t xml:space="preserve">+  Hệ số thanh toán ngắn hạn: </w:t>
            </w:r>
          </w:p>
          <w:p w:rsidR="000B3986" w:rsidRPr="001A665D" w:rsidRDefault="000B3986" w:rsidP="00E1150B">
            <w:pPr>
              <w:spacing w:line="360" w:lineRule="exact"/>
              <w:ind w:firstLine="267"/>
              <w:rPr>
                <w:rFonts w:ascii="Times New Roman" w:hAnsi="Times New Roman" w:cs="Times New Roman"/>
                <w:bCs/>
                <w:sz w:val="26"/>
                <w:szCs w:val="26"/>
              </w:rPr>
            </w:pPr>
            <w:r w:rsidRPr="001A665D">
              <w:rPr>
                <w:rFonts w:ascii="Times New Roman" w:hAnsi="Times New Roman" w:cs="Times New Roman"/>
                <w:bCs/>
                <w:sz w:val="26"/>
                <w:szCs w:val="26"/>
              </w:rPr>
              <w:t xml:space="preserve">    TSLĐ/ Nợ ngắn hạn</w:t>
            </w:r>
          </w:p>
          <w:p w:rsidR="000B3986" w:rsidRPr="001A665D" w:rsidRDefault="000B3986" w:rsidP="00E1150B">
            <w:pPr>
              <w:spacing w:line="360" w:lineRule="exact"/>
              <w:ind w:firstLine="267"/>
              <w:rPr>
                <w:rFonts w:ascii="Times New Roman" w:hAnsi="Times New Roman" w:cs="Times New Roman"/>
                <w:bCs/>
                <w:sz w:val="26"/>
                <w:szCs w:val="26"/>
              </w:rPr>
            </w:pPr>
            <w:r w:rsidRPr="001A665D">
              <w:rPr>
                <w:rFonts w:ascii="Times New Roman" w:hAnsi="Times New Roman" w:cs="Times New Roman"/>
                <w:bCs/>
                <w:sz w:val="26"/>
                <w:szCs w:val="26"/>
              </w:rPr>
              <w:t xml:space="preserve">+  Hệ số thanh toán nhanh: </w:t>
            </w:r>
          </w:p>
          <w:p w:rsidR="000B3986" w:rsidRPr="001A665D" w:rsidRDefault="000B3986" w:rsidP="00E1150B">
            <w:pPr>
              <w:spacing w:line="360" w:lineRule="exact"/>
              <w:ind w:firstLine="267"/>
              <w:rPr>
                <w:rFonts w:ascii="Times New Roman" w:hAnsi="Times New Roman" w:cs="Times New Roman"/>
                <w:bCs/>
                <w:sz w:val="26"/>
                <w:szCs w:val="26"/>
              </w:rPr>
            </w:pPr>
            <w:r w:rsidRPr="001A665D">
              <w:rPr>
                <w:rFonts w:ascii="Times New Roman" w:hAnsi="Times New Roman" w:cs="Times New Roman"/>
                <w:bCs/>
                <w:sz w:val="26"/>
                <w:szCs w:val="26"/>
              </w:rPr>
              <w:t xml:space="preserve">    (TSLĐ – Hàng tồn kho)/ Nợ ngắn hạn</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0B3986" w:rsidRPr="001A665D" w:rsidRDefault="000B3986" w:rsidP="00282813">
            <w:pPr>
              <w:spacing w:line="360" w:lineRule="exact"/>
              <w:jc w:val="right"/>
              <w:rPr>
                <w:rFonts w:ascii="Times New Roman" w:hAnsi="Times New Roman" w:cs="Times New Roman"/>
                <w:sz w:val="26"/>
                <w:szCs w:val="26"/>
              </w:rPr>
            </w:pPr>
          </w:p>
          <w:p w:rsidR="000B3986" w:rsidRPr="001A665D" w:rsidRDefault="00282813" w:rsidP="00282813">
            <w:pPr>
              <w:spacing w:line="360" w:lineRule="exact"/>
              <w:jc w:val="right"/>
              <w:rPr>
                <w:rFonts w:ascii="Times New Roman" w:hAnsi="Times New Roman" w:cs="Times New Roman"/>
                <w:sz w:val="26"/>
                <w:szCs w:val="26"/>
              </w:rPr>
            </w:pPr>
            <w:r w:rsidRPr="001A665D">
              <w:rPr>
                <w:rFonts w:ascii="Times New Roman" w:hAnsi="Times New Roman" w:cs="Times New Roman"/>
                <w:sz w:val="26"/>
                <w:szCs w:val="26"/>
              </w:rPr>
              <w:t>1,47</w:t>
            </w:r>
          </w:p>
          <w:p w:rsidR="000B3986" w:rsidRPr="001A665D" w:rsidRDefault="000B3986" w:rsidP="00282813">
            <w:pPr>
              <w:spacing w:line="360" w:lineRule="exact"/>
              <w:jc w:val="right"/>
              <w:rPr>
                <w:rFonts w:ascii="Times New Roman" w:hAnsi="Times New Roman" w:cs="Times New Roman"/>
                <w:sz w:val="26"/>
                <w:szCs w:val="26"/>
              </w:rPr>
            </w:pPr>
          </w:p>
          <w:p w:rsidR="000B3986" w:rsidRPr="001A665D" w:rsidRDefault="00282813" w:rsidP="00282813">
            <w:pPr>
              <w:spacing w:line="360" w:lineRule="exact"/>
              <w:jc w:val="right"/>
              <w:rPr>
                <w:rFonts w:ascii="Times New Roman" w:hAnsi="Times New Roman" w:cs="Times New Roman"/>
                <w:sz w:val="26"/>
                <w:szCs w:val="26"/>
              </w:rPr>
            </w:pPr>
            <w:r w:rsidRPr="001A665D">
              <w:rPr>
                <w:rFonts w:ascii="Times New Roman" w:hAnsi="Times New Roman" w:cs="Times New Roman"/>
                <w:sz w:val="26"/>
                <w:szCs w:val="26"/>
              </w:rPr>
              <w:t>1,13</w:t>
            </w:r>
          </w:p>
          <w:p w:rsidR="000B3986" w:rsidRPr="001A665D" w:rsidRDefault="000B3986" w:rsidP="00282813">
            <w:pPr>
              <w:spacing w:line="360" w:lineRule="exact"/>
              <w:jc w:val="right"/>
              <w:rPr>
                <w:rFonts w:ascii="Times New Roman" w:hAnsi="Times New Roman" w:cs="Times New Roman"/>
                <w:sz w:val="26"/>
                <w:szCs w:val="26"/>
              </w:rPr>
            </w:pPr>
          </w:p>
        </w:tc>
        <w:tc>
          <w:tcPr>
            <w:tcW w:w="1530" w:type="dxa"/>
            <w:tcBorders>
              <w:top w:val="single" w:sz="4" w:space="0" w:color="auto"/>
              <w:left w:val="nil"/>
              <w:bottom w:val="single" w:sz="4" w:space="0" w:color="auto"/>
              <w:right w:val="single" w:sz="4" w:space="0" w:color="auto"/>
            </w:tcBorders>
            <w:shd w:val="clear" w:color="auto" w:fill="auto"/>
            <w:noWrap/>
            <w:vAlign w:val="center"/>
          </w:tcPr>
          <w:p w:rsidR="000B3986" w:rsidRPr="001A665D" w:rsidRDefault="000B3986" w:rsidP="00282813">
            <w:pPr>
              <w:spacing w:line="360" w:lineRule="exact"/>
              <w:jc w:val="right"/>
              <w:rPr>
                <w:rFonts w:ascii="Times New Roman" w:hAnsi="Times New Roman" w:cs="Times New Roman"/>
                <w:sz w:val="26"/>
                <w:szCs w:val="26"/>
              </w:rPr>
            </w:pPr>
          </w:p>
          <w:p w:rsidR="000B3986" w:rsidRPr="001A665D" w:rsidRDefault="00282813" w:rsidP="00282813">
            <w:pPr>
              <w:spacing w:line="360" w:lineRule="exact"/>
              <w:jc w:val="right"/>
              <w:rPr>
                <w:rFonts w:ascii="Times New Roman" w:hAnsi="Times New Roman" w:cs="Times New Roman"/>
                <w:sz w:val="26"/>
                <w:szCs w:val="26"/>
              </w:rPr>
            </w:pPr>
            <w:r w:rsidRPr="001A665D">
              <w:rPr>
                <w:rFonts w:ascii="Times New Roman" w:hAnsi="Times New Roman" w:cs="Times New Roman"/>
                <w:sz w:val="26"/>
                <w:szCs w:val="26"/>
              </w:rPr>
              <w:t>1,38</w:t>
            </w:r>
          </w:p>
          <w:p w:rsidR="000B3986" w:rsidRPr="001A665D" w:rsidRDefault="000B3986" w:rsidP="00282813">
            <w:pPr>
              <w:spacing w:line="360" w:lineRule="exact"/>
              <w:jc w:val="right"/>
              <w:rPr>
                <w:rFonts w:ascii="Times New Roman" w:hAnsi="Times New Roman" w:cs="Times New Roman"/>
                <w:sz w:val="26"/>
                <w:szCs w:val="26"/>
              </w:rPr>
            </w:pPr>
          </w:p>
          <w:p w:rsidR="000B3986" w:rsidRPr="001A665D" w:rsidRDefault="00282813" w:rsidP="00282813">
            <w:pPr>
              <w:spacing w:line="360" w:lineRule="exact"/>
              <w:jc w:val="right"/>
              <w:rPr>
                <w:rFonts w:ascii="Times New Roman" w:hAnsi="Times New Roman" w:cs="Times New Roman"/>
                <w:sz w:val="26"/>
                <w:szCs w:val="26"/>
              </w:rPr>
            </w:pPr>
            <w:r w:rsidRPr="001A665D">
              <w:rPr>
                <w:rFonts w:ascii="Times New Roman" w:hAnsi="Times New Roman" w:cs="Times New Roman"/>
                <w:sz w:val="26"/>
                <w:szCs w:val="26"/>
              </w:rPr>
              <w:t>1,00</w:t>
            </w:r>
          </w:p>
          <w:p w:rsidR="000B3986" w:rsidRPr="001A665D" w:rsidRDefault="000B3986" w:rsidP="00282813">
            <w:pPr>
              <w:spacing w:line="360" w:lineRule="exact"/>
              <w:jc w:val="right"/>
              <w:rPr>
                <w:rFonts w:ascii="Times New Roman" w:hAnsi="Times New Roman" w:cs="Times New Roman"/>
                <w:sz w:val="26"/>
                <w:szCs w:val="26"/>
              </w:rPr>
            </w:pP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0B3986" w:rsidRPr="001A665D" w:rsidRDefault="000B3986" w:rsidP="00E1150B">
            <w:pPr>
              <w:spacing w:line="360" w:lineRule="exact"/>
              <w:jc w:val="right"/>
              <w:rPr>
                <w:rFonts w:ascii="Times New Roman" w:hAnsi="Times New Roman" w:cs="Times New Roman"/>
                <w:sz w:val="26"/>
                <w:szCs w:val="26"/>
              </w:rPr>
            </w:pPr>
          </w:p>
          <w:p w:rsidR="000B3986" w:rsidRPr="001A665D" w:rsidRDefault="000B3986" w:rsidP="00E1150B">
            <w:pPr>
              <w:spacing w:line="360" w:lineRule="exact"/>
              <w:jc w:val="right"/>
              <w:rPr>
                <w:rFonts w:ascii="Times New Roman" w:hAnsi="Times New Roman" w:cs="Times New Roman"/>
                <w:sz w:val="26"/>
                <w:szCs w:val="26"/>
              </w:rPr>
            </w:pPr>
          </w:p>
          <w:p w:rsidR="000B3986" w:rsidRPr="001A665D" w:rsidRDefault="000B3986" w:rsidP="00E1150B">
            <w:pPr>
              <w:spacing w:line="360" w:lineRule="exact"/>
              <w:jc w:val="right"/>
              <w:rPr>
                <w:rFonts w:ascii="Times New Roman" w:hAnsi="Times New Roman" w:cs="Times New Roman"/>
                <w:sz w:val="26"/>
                <w:szCs w:val="26"/>
              </w:rPr>
            </w:pPr>
          </w:p>
          <w:p w:rsidR="000B3986" w:rsidRPr="001A665D" w:rsidRDefault="000B3986" w:rsidP="00E1150B">
            <w:pPr>
              <w:spacing w:line="360" w:lineRule="exact"/>
              <w:jc w:val="right"/>
              <w:rPr>
                <w:rFonts w:ascii="Times New Roman" w:hAnsi="Times New Roman" w:cs="Times New Roman"/>
                <w:sz w:val="26"/>
                <w:szCs w:val="26"/>
              </w:rPr>
            </w:pPr>
          </w:p>
          <w:p w:rsidR="000B3986" w:rsidRPr="001A665D" w:rsidRDefault="000B3986" w:rsidP="00E1150B">
            <w:pPr>
              <w:spacing w:line="360" w:lineRule="exact"/>
              <w:jc w:val="right"/>
              <w:rPr>
                <w:rFonts w:ascii="Times New Roman" w:hAnsi="Times New Roman" w:cs="Times New Roman"/>
                <w:sz w:val="26"/>
                <w:szCs w:val="26"/>
              </w:rPr>
            </w:pPr>
          </w:p>
        </w:tc>
      </w:tr>
      <w:tr w:rsidR="000B3986" w:rsidRPr="001A665D" w:rsidTr="009E0B0F">
        <w:trPr>
          <w:trHeight w:val="1407"/>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0B3986" w:rsidRPr="001A665D" w:rsidRDefault="000B3986" w:rsidP="00E1150B">
            <w:pPr>
              <w:pStyle w:val="ListParagraph"/>
              <w:numPr>
                <w:ilvl w:val="1"/>
                <w:numId w:val="25"/>
              </w:numPr>
              <w:tabs>
                <w:tab w:val="clear" w:pos="567"/>
                <w:tab w:val="num" w:pos="267"/>
              </w:tabs>
              <w:spacing w:line="360" w:lineRule="exact"/>
              <w:rPr>
                <w:rFonts w:ascii="Times New Roman" w:hAnsi="Times New Roman" w:cs="Times New Roman"/>
                <w:b/>
                <w:bCs/>
                <w:sz w:val="26"/>
                <w:szCs w:val="26"/>
              </w:rPr>
            </w:pPr>
            <w:r w:rsidRPr="001A665D">
              <w:rPr>
                <w:rFonts w:ascii="Times New Roman" w:hAnsi="Times New Roman" w:cs="Times New Roman"/>
                <w:b/>
                <w:bCs/>
                <w:sz w:val="26"/>
                <w:szCs w:val="26"/>
              </w:rPr>
              <w:t>Chỉ tiêu về cơ cấu vốn</w:t>
            </w:r>
          </w:p>
          <w:p w:rsidR="000B3986" w:rsidRPr="001A665D" w:rsidRDefault="000B3986" w:rsidP="00E1150B">
            <w:pPr>
              <w:spacing w:line="360" w:lineRule="exact"/>
              <w:ind w:firstLine="267"/>
              <w:rPr>
                <w:rFonts w:ascii="Times New Roman" w:hAnsi="Times New Roman" w:cs="Times New Roman"/>
                <w:bCs/>
                <w:sz w:val="26"/>
                <w:szCs w:val="26"/>
              </w:rPr>
            </w:pPr>
            <w:r w:rsidRPr="001A665D">
              <w:rPr>
                <w:rFonts w:ascii="Times New Roman" w:hAnsi="Times New Roman" w:cs="Times New Roman"/>
                <w:bCs/>
                <w:sz w:val="26"/>
                <w:szCs w:val="26"/>
              </w:rPr>
              <w:t>+  Hệ số Nợ/ Tổng tài sản</w:t>
            </w:r>
          </w:p>
          <w:p w:rsidR="000B3986" w:rsidRPr="001A665D" w:rsidRDefault="000B3986" w:rsidP="00E1150B">
            <w:pPr>
              <w:spacing w:line="360" w:lineRule="exact"/>
              <w:ind w:firstLine="267"/>
              <w:rPr>
                <w:rFonts w:ascii="Times New Roman" w:hAnsi="Times New Roman" w:cs="Times New Roman"/>
                <w:bCs/>
                <w:sz w:val="26"/>
                <w:szCs w:val="26"/>
              </w:rPr>
            </w:pPr>
            <w:r w:rsidRPr="001A665D">
              <w:rPr>
                <w:rFonts w:ascii="Times New Roman" w:hAnsi="Times New Roman" w:cs="Times New Roman"/>
                <w:bCs/>
                <w:sz w:val="26"/>
                <w:szCs w:val="26"/>
              </w:rPr>
              <w:t>+  Hệ số Nợ/ Vốn chủ sở hữu</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0B3986" w:rsidRPr="001A665D" w:rsidRDefault="000B3986" w:rsidP="00282813">
            <w:pPr>
              <w:spacing w:line="360" w:lineRule="exact"/>
              <w:jc w:val="right"/>
              <w:rPr>
                <w:rFonts w:ascii="Times New Roman" w:hAnsi="Times New Roman" w:cs="Times New Roman"/>
                <w:sz w:val="26"/>
                <w:szCs w:val="26"/>
              </w:rPr>
            </w:pPr>
          </w:p>
          <w:p w:rsidR="000B3986" w:rsidRPr="001A665D" w:rsidRDefault="00282813" w:rsidP="00282813">
            <w:pPr>
              <w:spacing w:line="360" w:lineRule="exact"/>
              <w:jc w:val="right"/>
              <w:rPr>
                <w:rFonts w:ascii="Times New Roman" w:hAnsi="Times New Roman" w:cs="Times New Roman"/>
                <w:sz w:val="26"/>
                <w:szCs w:val="26"/>
              </w:rPr>
            </w:pPr>
            <w:r w:rsidRPr="001A665D">
              <w:rPr>
                <w:rFonts w:ascii="Times New Roman" w:hAnsi="Times New Roman" w:cs="Times New Roman"/>
                <w:sz w:val="26"/>
                <w:szCs w:val="26"/>
              </w:rPr>
              <w:t>0,61</w:t>
            </w:r>
          </w:p>
          <w:p w:rsidR="000B3986" w:rsidRPr="001A665D" w:rsidRDefault="00282813" w:rsidP="00282813">
            <w:pPr>
              <w:spacing w:line="360" w:lineRule="exact"/>
              <w:jc w:val="right"/>
              <w:rPr>
                <w:rFonts w:ascii="Times New Roman" w:hAnsi="Times New Roman" w:cs="Times New Roman"/>
                <w:sz w:val="26"/>
                <w:szCs w:val="26"/>
              </w:rPr>
            </w:pPr>
            <w:r w:rsidRPr="001A665D">
              <w:rPr>
                <w:rFonts w:ascii="Times New Roman" w:hAnsi="Times New Roman" w:cs="Times New Roman"/>
                <w:sz w:val="26"/>
                <w:szCs w:val="26"/>
              </w:rPr>
              <w:t>1,55</w:t>
            </w:r>
          </w:p>
        </w:tc>
        <w:tc>
          <w:tcPr>
            <w:tcW w:w="1530" w:type="dxa"/>
            <w:tcBorders>
              <w:top w:val="single" w:sz="4" w:space="0" w:color="auto"/>
              <w:left w:val="nil"/>
              <w:bottom w:val="single" w:sz="4" w:space="0" w:color="auto"/>
              <w:right w:val="single" w:sz="4" w:space="0" w:color="auto"/>
            </w:tcBorders>
            <w:shd w:val="clear" w:color="auto" w:fill="auto"/>
            <w:noWrap/>
            <w:vAlign w:val="center"/>
          </w:tcPr>
          <w:p w:rsidR="000B3986" w:rsidRPr="001A665D" w:rsidRDefault="000B3986" w:rsidP="00282813">
            <w:pPr>
              <w:spacing w:line="360" w:lineRule="exact"/>
              <w:jc w:val="right"/>
              <w:rPr>
                <w:rFonts w:ascii="Times New Roman" w:hAnsi="Times New Roman" w:cs="Times New Roman"/>
                <w:sz w:val="26"/>
                <w:szCs w:val="26"/>
              </w:rPr>
            </w:pPr>
          </w:p>
          <w:p w:rsidR="000B3986" w:rsidRPr="001A665D" w:rsidRDefault="00282813" w:rsidP="00282813">
            <w:pPr>
              <w:spacing w:line="360" w:lineRule="exact"/>
              <w:jc w:val="right"/>
              <w:rPr>
                <w:rFonts w:ascii="Times New Roman" w:hAnsi="Times New Roman" w:cs="Times New Roman"/>
                <w:sz w:val="26"/>
                <w:szCs w:val="26"/>
              </w:rPr>
            </w:pPr>
            <w:r w:rsidRPr="001A665D">
              <w:rPr>
                <w:rFonts w:ascii="Times New Roman" w:hAnsi="Times New Roman" w:cs="Times New Roman"/>
                <w:sz w:val="26"/>
                <w:szCs w:val="26"/>
              </w:rPr>
              <w:t>0,56</w:t>
            </w:r>
          </w:p>
          <w:p w:rsidR="000B3986" w:rsidRPr="001A665D" w:rsidRDefault="00282813" w:rsidP="00282813">
            <w:pPr>
              <w:spacing w:line="360" w:lineRule="exact"/>
              <w:jc w:val="right"/>
              <w:rPr>
                <w:rFonts w:ascii="Times New Roman" w:hAnsi="Times New Roman" w:cs="Times New Roman"/>
                <w:sz w:val="26"/>
                <w:szCs w:val="26"/>
              </w:rPr>
            </w:pPr>
            <w:r w:rsidRPr="001A665D">
              <w:rPr>
                <w:rFonts w:ascii="Times New Roman" w:hAnsi="Times New Roman" w:cs="Times New Roman"/>
                <w:sz w:val="26"/>
                <w:szCs w:val="26"/>
              </w:rPr>
              <w:t>1,27</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0B3986" w:rsidRPr="001A665D" w:rsidRDefault="000B3986" w:rsidP="00E1150B">
            <w:pPr>
              <w:spacing w:line="360" w:lineRule="exact"/>
              <w:jc w:val="right"/>
              <w:rPr>
                <w:rFonts w:ascii="Times New Roman" w:hAnsi="Times New Roman" w:cs="Times New Roman"/>
                <w:sz w:val="26"/>
                <w:szCs w:val="26"/>
              </w:rPr>
            </w:pPr>
          </w:p>
          <w:p w:rsidR="000B3986" w:rsidRPr="001A665D" w:rsidRDefault="000B3986" w:rsidP="00E1150B">
            <w:pPr>
              <w:spacing w:line="360" w:lineRule="exact"/>
              <w:jc w:val="right"/>
              <w:rPr>
                <w:rFonts w:ascii="Times New Roman" w:hAnsi="Times New Roman" w:cs="Times New Roman"/>
                <w:sz w:val="26"/>
                <w:szCs w:val="26"/>
              </w:rPr>
            </w:pPr>
          </w:p>
          <w:p w:rsidR="000B3986" w:rsidRPr="001A665D" w:rsidRDefault="000B3986" w:rsidP="00E1150B">
            <w:pPr>
              <w:spacing w:line="360" w:lineRule="exact"/>
              <w:jc w:val="right"/>
              <w:rPr>
                <w:rFonts w:ascii="Times New Roman" w:hAnsi="Times New Roman" w:cs="Times New Roman"/>
                <w:sz w:val="26"/>
                <w:szCs w:val="26"/>
              </w:rPr>
            </w:pPr>
          </w:p>
        </w:tc>
      </w:tr>
      <w:tr w:rsidR="000B3986" w:rsidRPr="001A665D" w:rsidTr="009E0B0F">
        <w:trPr>
          <w:trHeight w:val="1407"/>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0B3986" w:rsidRPr="001A665D" w:rsidRDefault="000B3986" w:rsidP="00E1150B">
            <w:pPr>
              <w:pStyle w:val="ListParagraph"/>
              <w:numPr>
                <w:ilvl w:val="1"/>
                <w:numId w:val="25"/>
              </w:numPr>
              <w:tabs>
                <w:tab w:val="clear" w:pos="567"/>
                <w:tab w:val="num" w:pos="267"/>
              </w:tabs>
              <w:spacing w:line="360" w:lineRule="exact"/>
              <w:rPr>
                <w:rFonts w:ascii="Times New Roman" w:hAnsi="Times New Roman" w:cs="Times New Roman"/>
                <w:b/>
                <w:bCs/>
                <w:sz w:val="26"/>
                <w:szCs w:val="26"/>
              </w:rPr>
            </w:pPr>
            <w:r w:rsidRPr="001A665D">
              <w:rPr>
                <w:rFonts w:ascii="Times New Roman" w:hAnsi="Times New Roman" w:cs="Times New Roman"/>
                <w:b/>
                <w:bCs/>
                <w:sz w:val="26"/>
                <w:szCs w:val="26"/>
              </w:rPr>
              <w:lastRenderedPageBreak/>
              <w:t>Chỉ tiêu về năng lực hoạt động</w:t>
            </w:r>
          </w:p>
          <w:p w:rsidR="000B3986" w:rsidRPr="001A665D" w:rsidRDefault="000B3986" w:rsidP="00E1150B">
            <w:pPr>
              <w:spacing w:line="360" w:lineRule="exact"/>
              <w:ind w:firstLine="267"/>
              <w:rPr>
                <w:rFonts w:ascii="Times New Roman" w:hAnsi="Times New Roman" w:cs="Times New Roman"/>
                <w:bCs/>
                <w:sz w:val="26"/>
                <w:szCs w:val="26"/>
              </w:rPr>
            </w:pPr>
            <w:r w:rsidRPr="001A665D">
              <w:rPr>
                <w:rFonts w:ascii="Times New Roman" w:hAnsi="Times New Roman" w:cs="Times New Roman"/>
                <w:bCs/>
                <w:sz w:val="26"/>
                <w:szCs w:val="26"/>
              </w:rPr>
              <w:t>+  Vòng quay hàng tồn kho:</w:t>
            </w:r>
          </w:p>
          <w:p w:rsidR="000B3986" w:rsidRPr="001A665D" w:rsidRDefault="000B3986" w:rsidP="00E1150B">
            <w:pPr>
              <w:spacing w:line="360" w:lineRule="exact"/>
              <w:ind w:firstLine="267"/>
              <w:rPr>
                <w:rFonts w:ascii="Times New Roman" w:hAnsi="Times New Roman" w:cs="Times New Roman"/>
                <w:bCs/>
                <w:sz w:val="26"/>
                <w:szCs w:val="26"/>
              </w:rPr>
            </w:pPr>
            <w:r w:rsidRPr="001A665D">
              <w:rPr>
                <w:rFonts w:ascii="Times New Roman" w:hAnsi="Times New Roman" w:cs="Times New Roman"/>
                <w:bCs/>
                <w:sz w:val="26"/>
                <w:szCs w:val="26"/>
              </w:rPr>
              <w:t>Giá vốn hàng bán/ Hàng tồn kho bình quân</w:t>
            </w:r>
          </w:p>
          <w:p w:rsidR="000B3986" w:rsidRPr="001A665D" w:rsidRDefault="000B3986" w:rsidP="00E1150B">
            <w:pPr>
              <w:spacing w:line="360" w:lineRule="exact"/>
              <w:ind w:firstLine="267"/>
              <w:rPr>
                <w:rFonts w:ascii="Times New Roman" w:hAnsi="Times New Roman" w:cs="Times New Roman"/>
                <w:bCs/>
                <w:sz w:val="26"/>
                <w:szCs w:val="26"/>
              </w:rPr>
            </w:pPr>
            <w:r w:rsidRPr="001A665D">
              <w:rPr>
                <w:rFonts w:ascii="Times New Roman" w:hAnsi="Times New Roman" w:cs="Times New Roman"/>
                <w:bCs/>
                <w:sz w:val="26"/>
                <w:szCs w:val="26"/>
              </w:rPr>
              <w:t>+  Doanh thu thuần/ Tổng tài sản</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0B3986" w:rsidRPr="001A665D" w:rsidRDefault="000B3986" w:rsidP="00282813">
            <w:pPr>
              <w:spacing w:line="360" w:lineRule="exact"/>
              <w:jc w:val="right"/>
              <w:rPr>
                <w:rFonts w:ascii="Times New Roman" w:hAnsi="Times New Roman" w:cs="Times New Roman"/>
                <w:sz w:val="26"/>
                <w:szCs w:val="26"/>
              </w:rPr>
            </w:pPr>
          </w:p>
          <w:p w:rsidR="000B3986" w:rsidRPr="001A665D" w:rsidRDefault="00282813" w:rsidP="00282813">
            <w:pPr>
              <w:spacing w:line="360" w:lineRule="exact"/>
              <w:jc w:val="right"/>
              <w:rPr>
                <w:rFonts w:ascii="Times New Roman" w:hAnsi="Times New Roman" w:cs="Times New Roman"/>
                <w:sz w:val="26"/>
                <w:szCs w:val="26"/>
              </w:rPr>
            </w:pPr>
            <w:r w:rsidRPr="001A665D">
              <w:rPr>
                <w:rFonts w:ascii="Times New Roman" w:hAnsi="Times New Roman" w:cs="Times New Roman"/>
                <w:sz w:val="26"/>
                <w:szCs w:val="26"/>
              </w:rPr>
              <w:t>5,31</w:t>
            </w:r>
          </w:p>
          <w:p w:rsidR="000B3986" w:rsidRPr="001A665D" w:rsidRDefault="000B3986" w:rsidP="00282813">
            <w:pPr>
              <w:spacing w:line="360" w:lineRule="exact"/>
              <w:jc w:val="right"/>
              <w:rPr>
                <w:rFonts w:ascii="Times New Roman" w:hAnsi="Times New Roman" w:cs="Times New Roman"/>
                <w:sz w:val="26"/>
                <w:szCs w:val="26"/>
              </w:rPr>
            </w:pPr>
          </w:p>
          <w:p w:rsidR="000B3986" w:rsidRPr="001A665D" w:rsidRDefault="008C6AB8" w:rsidP="00282813">
            <w:pPr>
              <w:spacing w:line="360" w:lineRule="exact"/>
              <w:jc w:val="right"/>
              <w:rPr>
                <w:rFonts w:ascii="Times New Roman" w:hAnsi="Times New Roman" w:cs="Times New Roman"/>
                <w:sz w:val="26"/>
                <w:szCs w:val="26"/>
              </w:rPr>
            </w:pPr>
            <w:r w:rsidRPr="001A665D">
              <w:rPr>
                <w:rFonts w:ascii="Times New Roman" w:hAnsi="Times New Roman" w:cs="Times New Roman"/>
                <w:sz w:val="26"/>
                <w:szCs w:val="26"/>
              </w:rPr>
              <w:t>1,23</w:t>
            </w:r>
          </w:p>
        </w:tc>
        <w:tc>
          <w:tcPr>
            <w:tcW w:w="1530" w:type="dxa"/>
            <w:tcBorders>
              <w:top w:val="single" w:sz="4" w:space="0" w:color="auto"/>
              <w:left w:val="nil"/>
              <w:bottom w:val="single" w:sz="4" w:space="0" w:color="auto"/>
              <w:right w:val="single" w:sz="4" w:space="0" w:color="auto"/>
            </w:tcBorders>
            <w:shd w:val="clear" w:color="auto" w:fill="auto"/>
            <w:noWrap/>
            <w:vAlign w:val="center"/>
          </w:tcPr>
          <w:p w:rsidR="000B3986" w:rsidRPr="001A665D" w:rsidRDefault="000B3986" w:rsidP="00282813">
            <w:pPr>
              <w:spacing w:line="360" w:lineRule="exact"/>
              <w:jc w:val="right"/>
              <w:rPr>
                <w:rFonts w:ascii="Times New Roman" w:hAnsi="Times New Roman" w:cs="Times New Roman"/>
                <w:sz w:val="26"/>
                <w:szCs w:val="26"/>
              </w:rPr>
            </w:pPr>
          </w:p>
          <w:p w:rsidR="000B3986" w:rsidRPr="001A665D" w:rsidRDefault="00282813" w:rsidP="00282813">
            <w:pPr>
              <w:spacing w:line="360" w:lineRule="exact"/>
              <w:jc w:val="right"/>
              <w:rPr>
                <w:rFonts w:ascii="Times New Roman" w:hAnsi="Times New Roman" w:cs="Times New Roman"/>
                <w:sz w:val="26"/>
                <w:szCs w:val="26"/>
              </w:rPr>
            </w:pPr>
            <w:r w:rsidRPr="001A665D">
              <w:rPr>
                <w:rFonts w:ascii="Times New Roman" w:hAnsi="Times New Roman" w:cs="Times New Roman"/>
                <w:sz w:val="26"/>
                <w:szCs w:val="26"/>
              </w:rPr>
              <w:t>2,05</w:t>
            </w:r>
          </w:p>
          <w:p w:rsidR="000B3986" w:rsidRPr="001A665D" w:rsidRDefault="000B3986" w:rsidP="00282813">
            <w:pPr>
              <w:spacing w:line="360" w:lineRule="exact"/>
              <w:jc w:val="right"/>
              <w:rPr>
                <w:rFonts w:ascii="Times New Roman" w:hAnsi="Times New Roman" w:cs="Times New Roman"/>
                <w:sz w:val="26"/>
                <w:szCs w:val="26"/>
              </w:rPr>
            </w:pPr>
          </w:p>
          <w:p w:rsidR="000B3986" w:rsidRPr="001A665D" w:rsidRDefault="008C6AB8" w:rsidP="00282813">
            <w:pPr>
              <w:spacing w:line="360" w:lineRule="exact"/>
              <w:jc w:val="right"/>
              <w:rPr>
                <w:rFonts w:ascii="Times New Roman" w:hAnsi="Times New Roman" w:cs="Times New Roman"/>
                <w:sz w:val="26"/>
                <w:szCs w:val="26"/>
              </w:rPr>
            </w:pPr>
            <w:r w:rsidRPr="001A665D">
              <w:rPr>
                <w:rFonts w:ascii="Times New Roman" w:hAnsi="Times New Roman" w:cs="Times New Roman"/>
                <w:sz w:val="26"/>
                <w:szCs w:val="26"/>
              </w:rPr>
              <w:t>0,61</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0B3986" w:rsidRPr="001A665D" w:rsidRDefault="000B3986" w:rsidP="00E1150B">
            <w:pPr>
              <w:spacing w:line="360" w:lineRule="exact"/>
              <w:jc w:val="right"/>
              <w:rPr>
                <w:rFonts w:ascii="Times New Roman" w:hAnsi="Times New Roman" w:cs="Times New Roman"/>
                <w:sz w:val="26"/>
                <w:szCs w:val="26"/>
              </w:rPr>
            </w:pPr>
          </w:p>
          <w:p w:rsidR="000B3986" w:rsidRPr="001A665D" w:rsidRDefault="000B3986" w:rsidP="00E1150B">
            <w:pPr>
              <w:spacing w:line="360" w:lineRule="exact"/>
              <w:jc w:val="right"/>
              <w:rPr>
                <w:rFonts w:ascii="Times New Roman" w:hAnsi="Times New Roman" w:cs="Times New Roman"/>
                <w:sz w:val="26"/>
                <w:szCs w:val="26"/>
              </w:rPr>
            </w:pPr>
          </w:p>
          <w:p w:rsidR="000B3986" w:rsidRPr="001A665D" w:rsidRDefault="000B3986" w:rsidP="00E1150B">
            <w:pPr>
              <w:spacing w:line="360" w:lineRule="exact"/>
              <w:jc w:val="right"/>
              <w:rPr>
                <w:rFonts w:ascii="Times New Roman" w:hAnsi="Times New Roman" w:cs="Times New Roman"/>
                <w:sz w:val="26"/>
                <w:szCs w:val="26"/>
              </w:rPr>
            </w:pPr>
          </w:p>
        </w:tc>
      </w:tr>
      <w:tr w:rsidR="000B3986" w:rsidRPr="001A665D" w:rsidTr="009E0B0F">
        <w:trPr>
          <w:trHeight w:val="3486"/>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0B3986" w:rsidRPr="001A665D" w:rsidRDefault="000B3986" w:rsidP="00E1150B">
            <w:pPr>
              <w:pStyle w:val="ListParagraph"/>
              <w:numPr>
                <w:ilvl w:val="1"/>
                <w:numId w:val="25"/>
              </w:numPr>
              <w:tabs>
                <w:tab w:val="clear" w:pos="567"/>
                <w:tab w:val="num" w:pos="267"/>
              </w:tabs>
              <w:spacing w:line="360" w:lineRule="exact"/>
              <w:rPr>
                <w:rFonts w:ascii="Times New Roman" w:hAnsi="Times New Roman" w:cs="Times New Roman"/>
                <w:b/>
                <w:bCs/>
                <w:sz w:val="26"/>
                <w:szCs w:val="26"/>
              </w:rPr>
            </w:pPr>
            <w:r w:rsidRPr="001A665D">
              <w:rPr>
                <w:rFonts w:ascii="Times New Roman" w:hAnsi="Times New Roman" w:cs="Times New Roman"/>
                <w:b/>
                <w:bCs/>
                <w:sz w:val="26"/>
                <w:szCs w:val="26"/>
              </w:rPr>
              <w:t>Chỉ tiêu về khả năng sinh lời</w:t>
            </w:r>
          </w:p>
          <w:p w:rsidR="000B3986" w:rsidRPr="001A665D" w:rsidRDefault="000B3986" w:rsidP="00E1150B">
            <w:pPr>
              <w:spacing w:line="360" w:lineRule="exact"/>
              <w:ind w:firstLine="267"/>
              <w:rPr>
                <w:rFonts w:ascii="Times New Roman" w:hAnsi="Times New Roman" w:cs="Times New Roman"/>
                <w:bCs/>
                <w:sz w:val="26"/>
                <w:szCs w:val="26"/>
              </w:rPr>
            </w:pPr>
            <w:r w:rsidRPr="001A665D">
              <w:rPr>
                <w:rFonts w:ascii="Times New Roman" w:hAnsi="Times New Roman" w:cs="Times New Roman"/>
                <w:bCs/>
                <w:sz w:val="26"/>
                <w:szCs w:val="26"/>
              </w:rPr>
              <w:t>+  Hệ số Lợi nhuận sau thuế / Doanh thu thuần.</w:t>
            </w:r>
          </w:p>
          <w:p w:rsidR="000B3986" w:rsidRPr="001A665D" w:rsidRDefault="000B3986" w:rsidP="00E1150B">
            <w:pPr>
              <w:spacing w:line="360" w:lineRule="exact"/>
              <w:ind w:firstLine="267"/>
              <w:rPr>
                <w:rFonts w:ascii="Times New Roman" w:hAnsi="Times New Roman" w:cs="Times New Roman"/>
                <w:bCs/>
                <w:sz w:val="26"/>
                <w:szCs w:val="26"/>
              </w:rPr>
            </w:pPr>
            <w:r w:rsidRPr="001A665D">
              <w:rPr>
                <w:rFonts w:ascii="Times New Roman" w:hAnsi="Times New Roman" w:cs="Times New Roman"/>
                <w:bCs/>
                <w:sz w:val="26"/>
                <w:szCs w:val="26"/>
              </w:rPr>
              <w:t>+  Hệ số Lợi nhuận sau thuế / Vốn chủ sở hữu.</w:t>
            </w:r>
          </w:p>
          <w:p w:rsidR="000B3986" w:rsidRPr="001A665D" w:rsidRDefault="000B3986" w:rsidP="00E1150B">
            <w:pPr>
              <w:spacing w:line="360" w:lineRule="exact"/>
              <w:ind w:firstLine="267"/>
              <w:rPr>
                <w:rFonts w:ascii="Times New Roman" w:hAnsi="Times New Roman" w:cs="Times New Roman"/>
                <w:bCs/>
                <w:sz w:val="26"/>
                <w:szCs w:val="26"/>
              </w:rPr>
            </w:pPr>
            <w:r w:rsidRPr="001A665D">
              <w:rPr>
                <w:rFonts w:ascii="Times New Roman" w:hAnsi="Times New Roman" w:cs="Times New Roman"/>
                <w:bCs/>
                <w:sz w:val="26"/>
                <w:szCs w:val="26"/>
              </w:rPr>
              <w:t>+  Hệ số Lợi nhuận sau thuế / Tổng tài sản.</w:t>
            </w:r>
          </w:p>
          <w:p w:rsidR="000B3986" w:rsidRPr="001A665D" w:rsidRDefault="000B3986" w:rsidP="00E1150B">
            <w:pPr>
              <w:spacing w:line="360" w:lineRule="exact"/>
              <w:ind w:firstLine="267"/>
              <w:rPr>
                <w:rFonts w:ascii="Times New Roman" w:hAnsi="Times New Roman" w:cs="Times New Roman"/>
                <w:bCs/>
                <w:sz w:val="26"/>
                <w:szCs w:val="26"/>
              </w:rPr>
            </w:pPr>
            <w:r w:rsidRPr="001A665D">
              <w:rPr>
                <w:rFonts w:ascii="Times New Roman" w:hAnsi="Times New Roman" w:cs="Times New Roman"/>
                <w:bCs/>
                <w:sz w:val="26"/>
                <w:szCs w:val="26"/>
              </w:rPr>
              <w:t>+  Hệ số Lợi nhuận từ hoạt động kinh doanh / Doanh thu thuần.</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0B3986" w:rsidRPr="001A665D" w:rsidRDefault="000B3986" w:rsidP="00282813">
            <w:pPr>
              <w:spacing w:line="360" w:lineRule="exact"/>
              <w:jc w:val="right"/>
              <w:rPr>
                <w:rFonts w:ascii="Times New Roman" w:hAnsi="Times New Roman" w:cs="Times New Roman"/>
                <w:sz w:val="26"/>
                <w:szCs w:val="26"/>
              </w:rPr>
            </w:pPr>
          </w:p>
          <w:p w:rsidR="000B3986" w:rsidRPr="001A665D" w:rsidRDefault="008C6AB8" w:rsidP="00282813">
            <w:pPr>
              <w:spacing w:line="360" w:lineRule="exact"/>
              <w:jc w:val="right"/>
              <w:rPr>
                <w:rFonts w:ascii="Times New Roman" w:hAnsi="Times New Roman" w:cs="Times New Roman"/>
                <w:sz w:val="26"/>
                <w:szCs w:val="26"/>
              </w:rPr>
            </w:pPr>
            <w:r w:rsidRPr="001A665D">
              <w:rPr>
                <w:rFonts w:ascii="Times New Roman" w:hAnsi="Times New Roman" w:cs="Times New Roman"/>
                <w:sz w:val="26"/>
                <w:szCs w:val="26"/>
              </w:rPr>
              <w:t>0,08</w:t>
            </w:r>
          </w:p>
          <w:p w:rsidR="000B3986" w:rsidRPr="001A665D" w:rsidRDefault="000B3986" w:rsidP="00282813">
            <w:pPr>
              <w:spacing w:line="360" w:lineRule="exact"/>
              <w:jc w:val="right"/>
              <w:rPr>
                <w:rFonts w:ascii="Times New Roman" w:hAnsi="Times New Roman" w:cs="Times New Roman"/>
                <w:sz w:val="26"/>
                <w:szCs w:val="26"/>
              </w:rPr>
            </w:pPr>
          </w:p>
          <w:p w:rsidR="000B3986" w:rsidRPr="001A665D" w:rsidRDefault="008C6AB8" w:rsidP="00282813">
            <w:pPr>
              <w:spacing w:line="360" w:lineRule="exact"/>
              <w:jc w:val="right"/>
              <w:rPr>
                <w:rFonts w:ascii="Times New Roman" w:hAnsi="Times New Roman" w:cs="Times New Roman"/>
                <w:sz w:val="26"/>
                <w:szCs w:val="26"/>
              </w:rPr>
            </w:pPr>
            <w:r w:rsidRPr="001A665D">
              <w:rPr>
                <w:rFonts w:ascii="Times New Roman" w:hAnsi="Times New Roman" w:cs="Times New Roman"/>
                <w:sz w:val="26"/>
                <w:szCs w:val="26"/>
              </w:rPr>
              <w:t>0,25</w:t>
            </w:r>
          </w:p>
          <w:p w:rsidR="000B3986" w:rsidRPr="001A665D" w:rsidRDefault="000B3986" w:rsidP="00282813">
            <w:pPr>
              <w:spacing w:line="360" w:lineRule="exact"/>
              <w:jc w:val="right"/>
              <w:rPr>
                <w:rFonts w:ascii="Times New Roman" w:hAnsi="Times New Roman" w:cs="Times New Roman"/>
                <w:sz w:val="26"/>
                <w:szCs w:val="26"/>
              </w:rPr>
            </w:pPr>
          </w:p>
          <w:p w:rsidR="000B3986" w:rsidRPr="001A665D" w:rsidRDefault="008C6AB8" w:rsidP="00282813">
            <w:pPr>
              <w:spacing w:line="360" w:lineRule="exact"/>
              <w:jc w:val="right"/>
              <w:rPr>
                <w:rFonts w:ascii="Times New Roman" w:hAnsi="Times New Roman" w:cs="Times New Roman"/>
                <w:sz w:val="26"/>
                <w:szCs w:val="26"/>
              </w:rPr>
            </w:pPr>
            <w:r w:rsidRPr="001A665D">
              <w:rPr>
                <w:rFonts w:ascii="Times New Roman" w:hAnsi="Times New Roman" w:cs="Times New Roman"/>
                <w:sz w:val="26"/>
                <w:szCs w:val="26"/>
              </w:rPr>
              <w:t>0,10</w:t>
            </w:r>
          </w:p>
          <w:p w:rsidR="000B3986" w:rsidRPr="001A665D" w:rsidRDefault="008C6AB8" w:rsidP="00282813">
            <w:pPr>
              <w:spacing w:line="360" w:lineRule="exact"/>
              <w:jc w:val="right"/>
              <w:rPr>
                <w:rFonts w:ascii="Times New Roman" w:hAnsi="Times New Roman" w:cs="Times New Roman"/>
                <w:sz w:val="26"/>
                <w:szCs w:val="26"/>
              </w:rPr>
            </w:pPr>
            <w:r w:rsidRPr="001A665D">
              <w:rPr>
                <w:rFonts w:ascii="Times New Roman" w:hAnsi="Times New Roman" w:cs="Times New Roman"/>
                <w:sz w:val="26"/>
                <w:szCs w:val="26"/>
              </w:rPr>
              <w:t>0,08</w:t>
            </w:r>
          </w:p>
          <w:p w:rsidR="000B3986" w:rsidRPr="001A665D" w:rsidRDefault="000B3986" w:rsidP="00282813">
            <w:pPr>
              <w:spacing w:line="360" w:lineRule="exact"/>
              <w:jc w:val="right"/>
              <w:rPr>
                <w:rFonts w:ascii="Times New Roman" w:hAnsi="Times New Roman" w:cs="Times New Roman"/>
                <w:sz w:val="26"/>
                <w:szCs w:val="26"/>
              </w:rPr>
            </w:pPr>
          </w:p>
        </w:tc>
        <w:tc>
          <w:tcPr>
            <w:tcW w:w="1530" w:type="dxa"/>
            <w:tcBorders>
              <w:top w:val="single" w:sz="4" w:space="0" w:color="auto"/>
              <w:left w:val="nil"/>
              <w:bottom w:val="single" w:sz="4" w:space="0" w:color="auto"/>
              <w:right w:val="single" w:sz="4" w:space="0" w:color="auto"/>
            </w:tcBorders>
            <w:shd w:val="clear" w:color="auto" w:fill="auto"/>
            <w:noWrap/>
            <w:vAlign w:val="center"/>
          </w:tcPr>
          <w:p w:rsidR="000B3986" w:rsidRPr="001A665D" w:rsidRDefault="000B3986" w:rsidP="00282813">
            <w:pPr>
              <w:spacing w:line="360" w:lineRule="exact"/>
              <w:jc w:val="right"/>
              <w:rPr>
                <w:rFonts w:ascii="Times New Roman" w:hAnsi="Times New Roman" w:cs="Times New Roman"/>
                <w:sz w:val="26"/>
                <w:szCs w:val="26"/>
              </w:rPr>
            </w:pPr>
          </w:p>
          <w:p w:rsidR="000B3986" w:rsidRPr="001A665D" w:rsidRDefault="008C6AB8" w:rsidP="00282813">
            <w:pPr>
              <w:spacing w:line="360" w:lineRule="exact"/>
              <w:jc w:val="right"/>
              <w:rPr>
                <w:rFonts w:ascii="Times New Roman" w:hAnsi="Times New Roman" w:cs="Times New Roman"/>
                <w:sz w:val="26"/>
                <w:szCs w:val="26"/>
              </w:rPr>
            </w:pPr>
            <w:r w:rsidRPr="001A665D">
              <w:rPr>
                <w:rFonts w:ascii="Times New Roman" w:hAnsi="Times New Roman" w:cs="Times New Roman"/>
                <w:sz w:val="26"/>
                <w:szCs w:val="26"/>
              </w:rPr>
              <w:t>0,12</w:t>
            </w:r>
          </w:p>
          <w:p w:rsidR="000B3986" w:rsidRPr="001A665D" w:rsidRDefault="000B3986" w:rsidP="00282813">
            <w:pPr>
              <w:spacing w:line="360" w:lineRule="exact"/>
              <w:jc w:val="right"/>
              <w:rPr>
                <w:rFonts w:ascii="Times New Roman" w:hAnsi="Times New Roman" w:cs="Times New Roman"/>
                <w:sz w:val="26"/>
                <w:szCs w:val="26"/>
              </w:rPr>
            </w:pPr>
          </w:p>
          <w:p w:rsidR="000B3986" w:rsidRPr="001A665D" w:rsidRDefault="008C6AB8" w:rsidP="00282813">
            <w:pPr>
              <w:spacing w:line="360" w:lineRule="exact"/>
              <w:jc w:val="right"/>
              <w:rPr>
                <w:rFonts w:ascii="Times New Roman" w:hAnsi="Times New Roman" w:cs="Times New Roman"/>
                <w:sz w:val="26"/>
                <w:szCs w:val="26"/>
              </w:rPr>
            </w:pPr>
            <w:r w:rsidRPr="001A665D">
              <w:rPr>
                <w:rFonts w:ascii="Times New Roman" w:hAnsi="Times New Roman" w:cs="Times New Roman"/>
                <w:sz w:val="26"/>
                <w:szCs w:val="26"/>
              </w:rPr>
              <w:t>0,16</w:t>
            </w:r>
          </w:p>
          <w:p w:rsidR="000B3986" w:rsidRPr="001A665D" w:rsidRDefault="000B3986" w:rsidP="00282813">
            <w:pPr>
              <w:spacing w:line="360" w:lineRule="exact"/>
              <w:jc w:val="right"/>
              <w:rPr>
                <w:rFonts w:ascii="Times New Roman" w:hAnsi="Times New Roman" w:cs="Times New Roman"/>
                <w:sz w:val="26"/>
                <w:szCs w:val="26"/>
              </w:rPr>
            </w:pPr>
          </w:p>
          <w:p w:rsidR="000B3986" w:rsidRPr="001A665D" w:rsidRDefault="008C6AB8" w:rsidP="00282813">
            <w:pPr>
              <w:spacing w:line="360" w:lineRule="exact"/>
              <w:jc w:val="right"/>
              <w:rPr>
                <w:rFonts w:ascii="Times New Roman" w:hAnsi="Times New Roman" w:cs="Times New Roman"/>
                <w:sz w:val="26"/>
                <w:szCs w:val="26"/>
              </w:rPr>
            </w:pPr>
            <w:r w:rsidRPr="001A665D">
              <w:rPr>
                <w:rFonts w:ascii="Times New Roman" w:hAnsi="Times New Roman" w:cs="Times New Roman"/>
                <w:sz w:val="26"/>
                <w:szCs w:val="26"/>
              </w:rPr>
              <w:t>0,07</w:t>
            </w:r>
          </w:p>
          <w:p w:rsidR="000B3986" w:rsidRPr="001A665D" w:rsidRDefault="008C6AB8" w:rsidP="00282813">
            <w:pPr>
              <w:spacing w:line="360" w:lineRule="exact"/>
              <w:jc w:val="right"/>
              <w:rPr>
                <w:rFonts w:ascii="Times New Roman" w:hAnsi="Times New Roman" w:cs="Times New Roman"/>
                <w:sz w:val="26"/>
                <w:szCs w:val="26"/>
              </w:rPr>
            </w:pPr>
            <w:r w:rsidRPr="001A665D">
              <w:rPr>
                <w:rFonts w:ascii="Times New Roman" w:hAnsi="Times New Roman" w:cs="Times New Roman"/>
                <w:sz w:val="26"/>
                <w:szCs w:val="26"/>
              </w:rPr>
              <w:t>0,13</w:t>
            </w:r>
          </w:p>
          <w:p w:rsidR="000B3986" w:rsidRPr="001A665D" w:rsidRDefault="000B3986" w:rsidP="00282813">
            <w:pPr>
              <w:spacing w:line="360" w:lineRule="exact"/>
              <w:jc w:val="right"/>
              <w:rPr>
                <w:rFonts w:ascii="Times New Roman" w:hAnsi="Times New Roman" w:cs="Times New Roman"/>
                <w:sz w:val="26"/>
                <w:szCs w:val="26"/>
              </w:rPr>
            </w:pP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0B3986" w:rsidRPr="001A665D" w:rsidRDefault="000B3986" w:rsidP="00E1150B">
            <w:pPr>
              <w:spacing w:line="360" w:lineRule="exact"/>
              <w:jc w:val="right"/>
              <w:rPr>
                <w:rFonts w:ascii="Times New Roman" w:hAnsi="Times New Roman" w:cs="Times New Roman"/>
                <w:sz w:val="26"/>
                <w:szCs w:val="26"/>
              </w:rPr>
            </w:pPr>
          </w:p>
          <w:p w:rsidR="000B3986" w:rsidRPr="001A665D" w:rsidRDefault="000B3986" w:rsidP="00E1150B">
            <w:pPr>
              <w:spacing w:line="360" w:lineRule="exact"/>
              <w:jc w:val="right"/>
              <w:rPr>
                <w:rFonts w:ascii="Times New Roman" w:hAnsi="Times New Roman" w:cs="Times New Roman"/>
                <w:sz w:val="26"/>
                <w:szCs w:val="26"/>
              </w:rPr>
            </w:pPr>
          </w:p>
          <w:p w:rsidR="000B3986" w:rsidRPr="001A665D" w:rsidRDefault="000B3986" w:rsidP="00E1150B">
            <w:pPr>
              <w:spacing w:line="360" w:lineRule="exact"/>
              <w:jc w:val="right"/>
              <w:rPr>
                <w:rFonts w:ascii="Times New Roman" w:hAnsi="Times New Roman" w:cs="Times New Roman"/>
                <w:sz w:val="26"/>
                <w:szCs w:val="26"/>
              </w:rPr>
            </w:pPr>
          </w:p>
        </w:tc>
      </w:tr>
    </w:tbl>
    <w:p w:rsidR="000B3986" w:rsidRPr="001A665D" w:rsidRDefault="000B3986" w:rsidP="00E1150B">
      <w:pPr>
        <w:pStyle w:val="BodyTextIndent"/>
        <w:spacing w:line="360" w:lineRule="exact"/>
        <w:ind w:firstLine="0"/>
        <w:rPr>
          <w:rFonts w:ascii="Times New Roman" w:hAnsi="Times New Roman" w:cs="Times New Roman"/>
          <w:b/>
        </w:rPr>
      </w:pPr>
    </w:p>
    <w:p w:rsidR="00574344" w:rsidRPr="001A665D" w:rsidRDefault="00574344" w:rsidP="00E1150B">
      <w:pPr>
        <w:pStyle w:val="BodyTextIndent"/>
        <w:spacing w:line="360" w:lineRule="exact"/>
        <w:ind w:firstLine="0"/>
        <w:rPr>
          <w:rFonts w:ascii="Times New Roman" w:hAnsi="Times New Roman" w:cs="Times New Roman"/>
          <w:b/>
        </w:rPr>
      </w:pPr>
      <w:r w:rsidRPr="001A665D">
        <w:rPr>
          <w:rFonts w:ascii="Times New Roman" w:hAnsi="Times New Roman" w:cs="Times New Roman"/>
          <w:b/>
        </w:rPr>
        <w:t>5. Cơ cấu cổ đông, thay đổi vốn đầu tư của chủ sở hữu.</w:t>
      </w:r>
    </w:p>
    <w:p w:rsidR="00574344" w:rsidRPr="001A665D" w:rsidRDefault="00574344" w:rsidP="00E1150B">
      <w:pPr>
        <w:pStyle w:val="BodyTextIndent"/>
        <w:spacing w:line="360" w:lineRule="exact"/>
        <w:ind w:firstLine="0"/>
        <w:rPr>
          <w:rFonts w:ascii="Times New Roman" w:hAnsi="Times New Roman" w:cs="Times New Roman"/>
        </w:rPr>
      </w:pPr>
      <w:r w:rsidRPr="001A665D">
        <w:rPr>
          <w:rFonts w:ascii="Times New Roman" w:hAnsi="Times New Roman" w:cs="Times New Roman"/>
        </w:rPr>
        <w:t>a. Cổ phần:</w:t>
      </w:r>
    </w:p>
    <w:p w:rsidR="00574344" w:rsidRPr="001A665D" w:rsidRDefault="00574344" w:rsidP="00E1150B">
      <w:pPr>
        <w:tabs>
          <w:tab w:val="left" w:pos="360"/>
        </w:tabs>
        <w:spacing w:line="360" w:lineRule="exact"/>
        <w:jc w:val="both"/>
        <w:rPr>
          <w:rFonts w:ascii="Times New Roman" w:hAnsi="Times New Roman" w:cs="Times New Roman"/>
          <w:sz w:val="28"/>
          <w:szCs w:val="28"/>
          <w:lang w:val="it-IT"/>
        </w:rPr>
      </w:pPr>
      <w:r w:rsidRPr="001A665D">
        <w:rPr>
          <w:rFonts w:ascii="Times New Roman" w:hAnsi="Times New Roman" w:cs="Times New Roman"/>
          <w:sz w:val="28"/>
          <w:szCs w:val="28"/>
          <w:lang w:val="it-IT"/>
        </w:rPr>
        <w:tab/>
        <w:t>Tổng số cổ phần đang lưu hành là: 4.663.060</w:t>
      </w:r>
      <w:r w:rsidR="00D506AC" w:rsidRPr="001A665D">
        <w:rPr>
          <w:rFonts w:ascii="Times New Roman" w:hAnsi="Times New Roman" w:cs="Times New Roman"/>
          <w:sz w:val="28"/>
          <w:szCs w:val="28"/>
          <w:lang w:val="it-IT"/>
        </w:rPr>
        <w:t xml:space="preserve"> </w:t>
      </w:r>
      <w:r w:rsidRPr="001A665D">
        <w:rPr>
          <w:rFonts w:ascii="Times New Roman" w:hAnsi="Times New Roman" w:cs="Times New Roman"/>
          <w:sz w:val="28"/>
          <w:szCs w:val="28"/>
          <w:lang w:val="it-IT"/>
        </w:rPr>
        <w:t xml:space="preserve">cổ phần, số cổ phần chuyển nhượng tự do là: </w:t>
      </w:r>
      <w:r w:rsidR="005C0666" w:rsidRPr="001A665D">
        <w:rPr>
          <w:rFonts w:ascii="Times New Roman" w:hAnsi="Times New Roman" w:cs="Times New Roman"/>
          <w:sz w:val="28"/>
          <w:szCs w:val="28"/>
          <w:lang w:val="it-IT"/>
        </w:rPr>
        <w:t xml:space="preserve">4.663.060 </w:t>
      </w:r>
      <w:r w:rsidRPr="001A665D">
        <w:rPr>
          <w:rFonts w:ascii="Times New Roman" w:hAnsi="Times New Roman" w:cs="Times New Roman"/>
          <w:sz w:val="28"/>
          <w:szCs w:val="28"/>
          <w:lang w:val="it-IT"/>
        </w:rPr>
        <w:t>cổ phần, số phần bị hạn chế chuyển nh</w:t>
      </w:r>
      <w:r w:rsidR="00744702" w:rsidRPr="001A665D">
        <w:rPr>
          <w:rFonts w:ascii="Times New Roman" w:hAnsi="Times New Roman" w:cs="Times New Roman"/>
          <w:sz w:val="28"/>
          <w:szCs w:val="28"/>
          <w:lang w:val="it-IT"/>
        </w:rPr>
        <w:t>ượng</w:t>
      </w:r>
      <w:r w:rsidRPr="001A665D">
        <w:rPr>
          <w:rFonts w:ascii="Times New Roman" w:hAnsi="Times New Roman" w:cs="Times New Roman"/>
          <w:sz w:val="28"/>
          <w:szCs w:val="28"/>
          <w:lang w:val="it-IT"/>
        </w:rPr>
        <w:t xml:space="preserve"> là: </w:t>
      </w:r>
      <w:r w:rsidR="005C0666" w:rsidRPr="001A665D">
        <w:rPr>
          <w:rFonts w:ascii="Times New Roman" w:hAnsi="Times New Roman" w:cs="Times New Roman"/>
          <w:sz w:val="28"/>
          <w:szCs w:val="28"/>
          <w:lang w:val="it-IT"/>
        </w:rPr>
        <w:t xml:space="preserve">0 </w:t>
      </w:r>
      <w:r w:rsidRPr="001A665D">
        <w:rPr>
          <w:rFonts w:ascii="Times New Roman" w:hAnsi="Times New Roman" w:cs="Times New Roman"/>
          <w:sz w:val="28"/>
          <w:szCs w:val="28"/>
          <w:lang w:val="it-IT"/>
        </w:rPr>
        <w:t>cổ phần.</w:t>
      </w:r>
    </w:p>
    <w:p w:rsidR="00574344" w:rsidRPr="001A665D" w:rsidRDefault="00574344" w:rsidP="00E1150B">
      <w:pPr>
        <w:tabs>
          <w:tab w:val="left" w:pos="360"/>
        </w:tabs>
        <w:spacing w:line="360" w:lineRule="exact"/>
        <w:jc w:val="both"/>
        <w:rPr>
          <w:rFonts w:ascii="Times New Roman" w:hAnsi="Times New Roman" w:cs="Times New Roman"/>
          <w:sz w:val="28"/>
          <w:szCs w:val="28"/>
          <w:lang w:val="it-IT"/>
        </w:rPr>
      </w:pPr>
      <w:r w:rsidRPr="001A665D">
        <w:rPr>
          <w:rFonts w:ascii="Times New Roman" w:hAnsi="Times New Roman" w:cs="Times New Roman"/>
          <w:sz w:val="28"/>
          <w:szCs w:val="28"/>
          <w:lang w:val="it-IT"/>
        </w:rPr>
        <w:t>b</w:t>
      </w:r>
      <w:r w:rsidR="00113FCC" w:rsidRPr="001A665D">
        <w:rPr>
          <w:rFonts w:ascii="Times New Roman" w:hAnsi="Times New Roman" w:cs="Times New Roman"/>
          <w:sz w:val="28"/>
          <w:szCs w:val="28"/>
          <w:lang w:val="it-IT"/>
        </w:rPr>
        <w:t>.</w:t>
      </w:r>
      <w:r w:rsidRPr="001A665D">
        <w:rPr>
          <w:rFonts w:ascii="Times New Roman" w:hAnsi="Times New Roman" w:cs="Times New Roman"/>
          <w:sz w:val="28"/>
          <w:szCs w:val="28"/>
          <w:lang w:val="it-IT"/>
        </w:rPr>
        <w:tab/>
        <w:t>Cơ cấu cổ đông: Tính đến ngày đăng ký cuối cùng 1</w:t>
      </w:r>
      <w:r w:rsidR="00A43BC9" w:rsidRPr="001A665D">
        <w:rPr>
          <w:rFonts w:ascii="Times New Roman" w:hAnsi="Times New Roman" w:cs="Times New Roman"/>
          <w:sz w:val="28"/>
          <w:szCs w:val="28"/>
          <w:lang w:val="it-IT"/>
        </w:rPr>
        <w:t>2</w:t>
      </w:r>
      <w:r w:rsidRPr="001A665D">
        <w:rPr>
          <w:rFonts w:ascii="Times New Roman" w:hAnsi="Times New Roman" w:cs="Times New Roman"/>
          <w:sz w:val="28"/>
          <w:szCs w:val="28"/>
          <w:lang w:val="it-IT"/>
        </w:rPr>
        <w:t>/3/2013</w:t>
      </w:r>
    </w:p>
    <w:tbl>
      <w:tblPr>
        <w:tblStyle w:val="TableGrid"/>
        <w:tblW w:w="9720" w:type="dxa"/>
        <w:tblInd w:w="108" w:type="dxa"/>
        <w:tblLook w:val="01E0"/>
      </w:tblPr>
      <w:tblGrid>
        <w:gridCol w:w="4540"/>
        <w:gridCol w:w="2120"/>
        <w:gridCol w:w="1602"/>
        <w:gridCol w:w="1458"/>
      </w:tblGrid>
      <w:tr w:rsidR="00574344" w:rsidRPr="001A665D" w:rsidTr="009E0B0F">
        <w:tc>
          <w:tcPr>
            <w:tcW w:w="4540" w:type="dxa"/>
            <w:tcBorders>
              <w:bottom w:val="single" w:sz="4" w:space="0" w:color="auto"/>
            </w:tcBorders>
            <w:vAlign w:val="center"/>
          </w:tcPr>
          <w:p w:rsidR="00574344" w:rsidRPr="001A665D" w:rsidRDefault="00574344" w:rsidP="00E1150B">
            <w:pPr>
              <w:tabs>
                <w:tab w:val="left" w:pos="360"/>
              </w:tabs>
              <w:spacing w:line="360" w:lineRule="exact"/>
              <w:jc w:val="center"/>
              <w:rPr>
                <w:rFonts w:ascii="Times New Roman" w:hAnsi="Times New Roman" w:cs="Times New Roman"/>
                <w:b/>
                <w:sz w:val="28"/>
                <w:szCs w:val="28"/>
                <w:lang w:val="it-IT"/>
              </w:rPr>
            </w:pPr>
            <w:r w:rsidRPr="001A665D">
              <w:rPr>
                <w:rFonts w:ascii="Times New Roman" w:hAnsi="Times New Roman" w:cs="Times New Roman"/>
                <w:b/>
                <w:sz w:val="28"/>
                <w:szCs w:val="28"/>
                <w:lang w:val="it-IT"/>
              </w:rPr>
              <w:t>Nhóm cổ đông</w:t>
            </w:r>
          </w:p>
        </w:tc>
        <w:tc>
          <w:tcPr>
            <w:tcW w:w="2120" w:type="dxa"/>
            <w:tcBorders>
              <w:bottom w:val="single" w:sz="4" w:space="0" w:color="auto"/>
            </w:tcBorders>
            <w:vAlign w:val="center"/>
          </w:tcPr>
          <w:p w:rsidR="00574344" w:rsidRPr="001A665D" w:rsidRDefault="00574344" w:rsidP="00E1150B">
            <w:pPr>
              <w:tabs>
                <w:tab w:val="left" w:pos="360"/>
              </w:tabs>
              <w:spacing w:line="360" w:lineRule="exact"/>
              <w:jc w:val="center"/>
              <w:rPr>
                <w:rFonts w:ascii="Times New Roman" w:hAnsi="Times New Roman" w:cs="Times New Roman"/>
                <w:b/>
                <w:sz w:val="28"/>
                <w:szCs w:val="28"/>
                <w:lang w:val="it-IT"/>
              </w:rPr>
            </w:pPr>
            <w:r w:rsidRPr="001A665D">
              <w:rPr>
                <w:rFonts w:ascii="Times New Roman" w:hAnsi="Times New Roman" w:cs="Times New Roman"/>
                <w:b/>
                <w:sz w:val="28"/>
                <w:szCs w:val="28"/>
                <w:lang w:val="it-IT"/>
              </w:rPr>
              <w:t>Số lượng CK sở hữ</w:t>
            </w:r>
            <w:r w:rsidR="00842A30" w:rsidRPr="001A665D">
              <w:rPr>
                <w:rFonts w:ascii="Times New Roman" w:hAnsi="Times New Roman" w:cs="Times New Roman"/>
                <w:b/>
                <w:sz w:val="28"/>
                <w:szCs w:val="28"/>
                <w:lang w:val="it-IT"/>
              </w:rPr>
              <w:t>u</w:t>
            </w:r>
            <w:r w:rsidRPr="001A665D">
              <w:rPr>
                <w:rFonts w:ascii="Times New Roman" w:hAnsi="Times New Roman" w:cs="Times New Roman"/>
                <w:b/>
                <w:sz w:val="28"/>
                <w:szCs w:val="28"/>
                <w:lang w:val="it-IT"/>
              </w:rPr>
              <w:t xml:space="preserve"> (CP)</w:t>
            </w:r>
          </w:p>
        </w:tc>
        <w:tc>
          <w:tcPr>
            <w:tcW w:w="1602" w:type="dxa"/>
            <w:tcBorders>
              <w:bottom w:val="single" w:sz="4" w:space="0" w:color="auto"/>
            </w:tcBorders>
            <w:vAlign w:val="center"/>
          </w:tcPr>
          <w:p w:rsidR="00574344" w:rsidRPr="001A665D" w:rsidRDefault="00574344" w:rsidP="00E1150B">
            <w:pPr>
              <w:tabs>
                <w:tab w:val="left" w:pos="360"/>
              </w:tabs>
              <w:spacing w:line="360" w:lineRule="exact"/>
              <w:jc w:val="center"/>
              <w:rPr>
                <w:rFonts w:ascii="Times New Roman" w:hAnsi="Times New Roman" w:cs="Times New Roman"/>
                <w:b/>
                <w:sz w:val="28"/>
                <w:szCs w:val="28"/>
                <w:lang w:val="it-IT"/>
              </w:rPr>
            </w:pPr>
            <w:r w:rsidRPr="001A665D">
              <w:rPr>
                <w:rFonts w:ascii="Times New Roman" w:hAnsi="Times New Roman" w:cs="Times New Roman"/>
                <w:b/>
                <w:sz w:val="28"/>
                <w:szCs w:val="28"/>
                <w:lang w:val="it-IT"/>
              </w:rPr>
              <w:t>Tỷ lệ %</w:t>
            </w:r>
          </w:p>
        </w:tc>
        <w:tc>
          <w:tcPr>
            <w:tcW w:w="1458" w:type="dxa"/>
            <w:tcBorders>
              <w:bottom w:val="single" w:sz="4" w:space="0" w:color="auto"/>
            </w:tcBorders>
            <w:vAlign w:val="center"/>
          </w:tcPr>
          <w:p w:rsidR="00574344" w:rsidRPr="001A665D" w:rsidRDefault="00574344" w:rsidP="00E1150B">
            <w:pPr>
              <w:tabs>
                <w:tab w:val="left" w:pos="360"/>
              </w:tabs>
              <w:spacing w:line="360" w:lineRule="exact"/>
              <w:jc w:val="center"/>
              <w:rPr>
                <w:rFonts w:ascii="Times New Roman" w:hAnsi="Times New Roman" w:cs="Times New Roman"/>
                <w:b/>
                <w:sz w:val="28"/>
                <w:szCs w:val="28"/>
                <w:lang w:val="it-IT"/>
              </w:rPr>
            </w:pPr>
            <w:r w:rsidRPr="001A665D">
              <w:rPr>
                <w:rFonts w:ascii="Times New Roman" w:hAnsi="Times New Roman" w:cs="Times New Roman"/>
                <w:b/>
                <w:sz w:val="28"/>
                <w:szCs w:val="28"/>
                <w:lang w:val="it-IT"/>
              </w:rPr>
              <w:t>Chi chú</w:t>
            </w:r>
          </w:p>
        </w:tc>
      </w:tr>
      <w:tr w:rsidR="00574344" w:rsidRPr="001A665D" w:rsidTr="009E0B0F">
        <w:tc>
          <w:tcPr>
            <w:tcW w:w="4540" w:type="dxa"/>
            <w:tcBorders>
              <w:top w:val="single" w:sz="4" w:space="0" w:color="auto"/>
              <w:left w:val="single" w:sz="4" w:space="0" w:color="auto"/>
              <w:bottom w:val="single" w:sz="4" w:space="0" w:color="auto"/>
              <w:right w:val="single" w:sz="4" w:space="0" w:color="auto"/>
            </w:tcBorders>
          </w:tcPr>
          <w:p w:rsidR="00574344" w:rsidRPr="001A665D" w:rsidRDefault="00574344" w:rsidP="00E1150B">
            <w:pPr>
              <w:tabs>
                <w:tab w:val="left" w:pos="360"/>
              </w:tabs>
              <w:spacing w:line="360" w:lineRule="exact"/>
              <w:jc w:val="both"/>
              <w:rPr>
                <w:rFonts w:ascii="Times New Roman" w:hAnsi="Times New Roman" w:cs="Times New Roman"/>
                <w:b/>
                <w:sz w:val="28"/>
                <w:szCs w:val="28"/>
                <w:lang w:val="it-IT"/>
              </w:rPr>
            </w:pPr>
            <w:r w:rsidRPr="001A665D">
              <w:rPr>
                <w:rFonts w:ascii="Times New Roman" w:hAnsi="Times New Roman" w:cs="Times New Roman"/>
                <w:b/>
                <w:sz w:val="28"/>
                <w:szCs w:val="28"/>
                <w:lang w:val="it-IT"/>
              </w:rPr>
              <w:t>A. Nhóm trong nước</w:t>
            </w:r>
          </w:p>
        </w:tc>
        <w:tc>
          <w:tcPr>
            <w:tcW w:w="2120" w:type="dxa"/>
            <w:tcBorders>
              <w:top w:val="single" w:sz="4" w:space="0" w:color="auto"/>
              <w:left w:val="single" w:sz="4" w:space="0" w:color="auto"/>
              <w:bottom w:val="single" w:sz="4" w:space="0" w:color="auto"/>
              <w:right w:val="single" w:sz="4" w:space="0" w:color="auto"/>
            </w:tcBorders>
          </w:tcPr>
          <w:p w:rsidR="00574344" w:rsidRPr="001A665D" w:rsidRDefault="00411574" w:rsidP="00E1150B">
            <w:pPr>
              <w:tabs>
                <w:tab w:val="left" w:pos="360"/>
              </w:tabs>
              <w:spacing w:line="360" w:lineRule="exact"/>
              <w:jc w:val="right"/>
              <w:rPr>
                <w:rFonts w:ascii="Times New Roman" w:hAnsi="Times New Roman" w:cs="Times New Roman"/>
                <w:b/>
                <w:sz w:val="28"/>
                <w:szCs w:val="28"/>
                <w:lang w:val="it-IT"/>
              </w:rPr>
            </w:pPr>
            <w:r w:rsidRPr="001A665D">
              <w:rPr>
                <w:rFonts w:ascii="Times New Roman" w:hAnsi="Times New Roman" w:cs="Times New Roman"/>
                <w:b/>
                <w:sz w:val="28"/>
                <w:szCs w:val="28"/>
                <w:lang w:val="it-IT"/>
              </w:rPr>
              <w:t>4.534.440</w:t>
            </w:r>
          </w:p>
        </w:tc>
        <w:tc>
          <w:tcPr>
            <w:tcW w:w="1602" w:type="dxa"/>
            <w:tcBorders>
              <w:top w:val="single" w:sz="4" w:space="0" w:color="auto"/>
              <w:left w:val="single" w:sz="4" w:space="0" w:color="auto"/>
              <w:bottom w:val="single" w:sz="4" w:space="0" w:color="auto"/>
              <w:right w:val="single" w:sz="4" w:space="0" w:color="auto"/>
            </w:tcBorders>
          </w:tcPr>
          <w:p w:rsidR="00574344" w:rsidRPr="001A665D" w:rsidRDefault="00344A4D" w:rsidP="00E1150B">
            <w:pPr>
              <w:tabs>
                <w:tab w:val="left" w:pos="360"/>
              </w:tabs>
              <w:spacing w:line="360" w:lineRule="exact"/>
              <w:jc w:val="right"/>
              <w:rPr>
                <w:rFonts w:ascii="Times New Roman" w:hAnsi="Times New Roman" w:cs="Times New Roman"/>
                <w:b/>
                <w:sz w:val="28"/>
                <w:szCs w:val="28"/>
                <w:lang w:val="it-IT"/>
              </w:rPr>
            </w:pPr>
            <w:r w:rsidRPr="001A665D">
              <w:rPr>
                <w:rFonts w:ascii="Times New Roman" w:hAnsi="Times New Roman" w:cs="Times New Roman"/>
                <w:b/>
                <w:sz w:val="28"/>
                <w:szCs w:val="28"/>
                <w:lang w:val="it-IT"/>
              </w:rPr>
              <w:t>97,24</w:t>
            </w:r>
          </w:p>
        </w:tc>
        <w:tc>
          <w:tcPr>
            <w:tcW w:w="1458" w:type="dxa"/>
            <w:tcBorders>
              <w:top w:val="single" w:sz="4" w:space="0" w:color="auto"/>
              <w:left w:val="single" w:sz="4" w:space="0" w:color="auto"/>
              <w:bottom w:val="single" w:sz="4" w:space="0" w:color="auto"/>
              <w:right w:val="single" w:sz="4" w:space="0" w:color="auto"/>
            </w:tcBorders>
          </w:tcPr>
          <w:p w:rsidR="00574344" w:rsidRPr="001A665D" w:rsidRDefault="00574344" w:rsidP="00E1150B">
            <w:pPr>
              <w:tabs>
                <w:tab w:val="left" w:pos="360"/>
              </w:tabs>
              <w:spacing w:line="360" w:lineRule="exact"/>
              <w:jc w:val="both"/>
              <w:rPr>
                <w:rFonts w:ascii="Times New Roman" w:hAnsi="Times New Roman" w:cs="Times New Roman"/>
                <w:sz w:val="28"/>
                <w:szCs w:val="28"/>
                <w:lang w:val="it-IT"/>
              </w:rPr>
            </w:pPr>
          </w:p>
        </w:tc>
      </w:tr>
      <w:tr w:rsidR="00574344" w:rsidRPr="001A665D" w:rsidTr="009E0B0F">
        <w:tc>
          <w:tcPr>
            <w:tcW w:w="4540" w:type="dxa"/>
            <w:tcBorders>
              <w:top w:val="single" w:sz="4" w:space="0" w:color="auto"/>
              <w:left w:val="single" w:sz="4" w:space="0" w:color="auto"/>
              <w:bottom w:val="single" w:sz="4" w:space="0" w:color="auto"/>
              <w:right w:val="single" w:sz="4" w:space="0" w:color="auto"/>
            </w:tcBorders>
          </w:tcPr>
          <w:p w:rsidR="00574344" w:rsidRPr="001A665D" w:rsidRDefault="00574344" w:rsidP="00E1150B">
            <w:pPr>
              <w:tabs>
                <w:tab w:val="left" w:pos="360"/>
              </w:tabs>
              <w:spacing w:line="360" w:lineRule="exact"/>
              <w:jc w:val="both"/>
              <w:rPr>
                <w:rFonts w:ascii="Times New Roman" w:hAnsi="Times New Roman" w:cs="Times New Roman"/>
                <w:b/>
                <w:sz w:val="28"/>
                <w:szCs w:val="28"/>
                <w:lang w:val="it-IT"/>
              </w:rPr>
            </w:pPr>
            <w:r w:rsidRPr="001A665D">
              <w:rPr>
                <w:rFonts w:ascii="Times New Roman" w:hAnsi="Times New Roman" w:cs="Times New Roman"/>
                <w:b/>
                <w:sz w:val="28"/>
                <w:szCs w:val="28"/>
                <w:lang w:val="it-IT"/>
              </w:rPr>
              <w:t>I. Tổ ch</w:t>
            </w:r>
            <w:r w:rsidR="00B87D36" w:rsidRPr="001A665D">
              <w:rPr>
                <w:rFonts w:ascii="Times New Roman" w:hAnsi="Times New Roman" w:cs="Times New Roman"/>
                <w:b/>
                <w:sz w:val="28"/>
                <w:szCs w:val="28"/>
                <w:lang w:val="it-IT"/>
              </w:rPr>
              <w:t>ức</w:t>
            </w:r>
            <w:r w:rsidRPr="001A665D">
              <w:rPr>
                <w:rFonts w:ascii="Times New Roman" w:hAnsi="Times New Roman" w:cs="Times New Roman"/>
                <w:b/>
                <w:sz w:val="28"/>
                <w:szCs w:val="28"/>
                <w:lang w:val="it-IT"/>
              </w:rPr>
              <w:t xml:space="preserve"> (</w:t>
            </w:r>
            <w:r w:rsidR="00795605" w:rsidRPr="001A665D">
              <w:rPr>
                <w:rFonts w:ascii="Times New Roman" w:hAnsi="Times New Roman" w:cs="Times New Roman"/>
                <w:b/>
                <w:sz w:val="28"/>
                <w:szCs w:val="28"/>
                <w:lang w:val="it-IT"/>
              </w:rPr>
              <w:t>18</w:t>
            </w:r>
            <w:r w:rsidRPr="001A665D">
              <w:rPr>
                <w:rFonts w:ascii="Times New Roman" w:hAnsi="Times New Roman" w:cs="Times New Roman"/>
                <w:b/>
                <w:sz w:val="28"/>
                <w:szCs w:val="28"/>
                <w:lang w:val="it-IT"/>
              </w:rPr>
              <w:t xml:space="preserve"> tổ chức)</w:t>
            </w:r>
          </w:p>
        </w:tc>
        <w:tc>
          <w:tcPr>
            <w:tcW w:w="2120" w:type="dxa"/>
            <w:tcBorders>
              <w:top w:val="single" w:sz="4" w:space="0" w:color="auto"/>
              <w:left w:val="single" w:sz="4" w:space="0" w:color="auto"/>
              <w:bottom w:val="single" w:sz="4" w:space="0" w:color="auto"/>
              <w:right w:val="single" w:sz="4" w:space="0" w:color="auto"/>
            </w:tcBorders>
          </w:tcPr>
          <w:p w:rsidR="00574344" w:rsidRPr="001A665D" w:rsidRDefault="00F73F7C" w:rsidP="00E1150B">
            <w:pPr>
              <w:tabs>
                <w:tab w:val="left" w:pos="360"/>
              </w:tabs>
              <w:spacing w:line="360" w:lineRule="exact"/>
              <w:jc w:val="right"/>
              <w:rPr>
                <w:rFonts w:ascii="Times New Roman" w:hAnsi="Times New Roman" w:cs="Times New Roman"/>
                <w:b/>
                <w:sz w:val="28"/>
                <w:szCs w:val="28"/>
                <w:lang w:val="it-IT"/>
              </w:rPr>
            </w:pPr>
            <w:r w:rsidRPr="001A665D">
              <w:rPr>
                <w:rFonts w:ascii="Times New Roman" w:hAnsi="Times New Roman" w:cs="Times New Roman"/>
                <w:b/>
                <w:sz w:val="28"/>
                <w:szCs w:val="28"/>
                <w:lang w:val="it-IT"/>
              </w:rPr>
              <w:t>2.538.596</w:t>
            </w:r>
          </w:p>
        </w:tc>
        <w:tc>
          <w:tcPr>
            <w:tcW w:w="1602" w:type="dxa"/>
            <w:tcBorders>
              <w:top w:val="single" w:sz="4" w:space="0" w:color="auto"/>
              <w:left w:val="single" w:sz="4" w:space="0" w:color="auto"/>
              <w:bottom w:val="single" w:sz="4" w:space="0" w:color="auto"/>
              <w:right w:val="single" w:sz="4" w:space="0" w:color="auto"/>
            </w:tcBorders>
          </w:tcPr>
          <w:p w:rsidR="00574344" w:rsidRPr="001A665D" w:rsidRDefault="00F369CD" w:rsidP="00E1150B">
            <w:pPr>
              <w:tabs>
                <w:tab w:val="left" w:pos="360"/>
              </w:tabs>
              <w:spacing w:line="360" w:lineRule="exact"/>
              <w:jc w:val="right"/>
              <w:rPr>
                <w:rFonts w:ascii="Times New Roman" w:hAnsi="Times New Roman" w:cs="Times New Roman"/>
                <w:b/>
                <w:sz w:val="28"/>
                <w:szCs w:val="28"/>
                <w:lang w:val="it-IT"/>
              </w:rPr>
            </w:pPr>
            <w:r w:rsidRPr="001A665D">
              <w:rPr>
                <w:rFonts w:ascii="Times New Roman" w:hAnsi="Times New Roman" w:cs="Times New Roman"/>
                <w:b/>
                <w:sz w:val="28"/>
                <w:szCs w:val="28"/>
                <w:lang w:val="it-IT"/>
              </w:rPr>
              <w:t>54,44</w:t>
            </w:r>
          </w:p>
        </w:tc>
        <w:tc>
          <w:tcPr>
            <w:tcW w:w="1458" w:type="dxa"/>
            <w:tcBorders>
              <w:top w:val="single" w:sz="4" w:space="0" w:color="auto"/>
              <w:left w:val="single" w:sz="4" w:space="0" w:color="auto"/>
              <w:bottom w:val="single" w:sz="4" w:space="0" w:color="auto"/>
              <w:right w:val="single" w:sz="4" w:space="0" w:color="auto"/>
            </w:tcBorders>
          </w:tcPr>
          <w:p w:rsidR="00574344" w:rsidRPr="001A665D" w:rsidRDefault="00574344" w:rsidP="00E1150B">
            <w:pPr>
              <w:tabs>
                <w:tab w:val="left" w:pos="360"/>
              </w:tabs>
              <w:spacing w:line="360" w:lineRule="exact"/>
              <w:jc w:val="both"/>
              <w:rPr>
                <w:rFonts w:ascii="Times New Roman" w:hAnsi="Times New Roman" w:cs="Times New Roman"/>
                <w:sz w:val="28"/>
                <w:szCs w:val="28"/>
                <w:lang w:val="it-IT"/>
              </w:rPr>
            </w:pPr>
          </w:p>
        </w:tc>
      </w:tr>
      <w:tr w:rsidR="00574344" w:rsidRPr="001A665D" w:rsidTr="009E0B0F">
        <w:tc>
          <w:tcPr>
            <w:tcW w:w="4540" w:type="dxa"/>
            <w:tcBorders>
              <w:top w:val="single" w:sz="4" w:space="0" w:color="auto"/>
              <w:left w:val="single" w:sz="4" w:space="0" w:color="auto"/>
              <w:bottom w:val="single" w:sz="4" w:space="0" w:color="auto"/>
              <w:right w:val="single" w:sz="4" w:space="0" w:color="auto"/>
            </w:tcBorders>
          </w:tcPr>
          <w:p w:rsidR="00574344" w:rsidRPr="001A665D" w:rsidRDefault="00574344" w:rsidP="00E1150B">
            <w:pPr>
              <w:tabs>
                <w:tab w:val="left" w:pos="360"/>
              </w:tabs>
              <w:spacing w:line="360" w:lineRule="exact"/>
              <w:jc w:val="both"/>
              <w:rPr>
                <w:rFonts w:ascii="Times New Roman" w:hAnsi="Times New Roman" w:cs="Times New Roman"/>
                <w:sz w:val="28"/>
                <w:szCs w:val="28"/>
                <w:lang w:val="it-IT"/>
              </w:rPr>
            </w:pPr>
            <w:r w:rsidRPr="001A665D">
              <w:rPr>
                <w:rFonts w:ascii="Times New Roman" w:hAnsi="Times New Roman" w:cs="Times New Roman"/>
                <w:sz w:val="28"/>
                <w:szCs w:val="28"/>
                <w:lang w:val="it-IT"/>
              </w:rPr>
              <w:t xml:space="preserve">1. </w:t>
            </w:r>
            <w:r w:rsidR="00B87D36" w:rsidRPr="001A665D">
              <w:rPr>
                <w:rFonts w:ascii="Times New Roman" w:hAnsi="Times New Roman" w:cs="Times New Roman"/>
                <w:sz w:val="28"/>
                <w:szCs w:val="28"/>
                <w:lang w:val="it-IT"/>
              </w:rPr>
              <w:t>C</w:t>
            </w:r>
            <w:r w:rsidRPr="001A665D">
              <w:rPr>
                <w:rFonts w:ascii="Times New Roman" w:hAnsi="Times New Roman" w:cs="Times New Roman"/>
                <w:sz w:val="28"/>
                <w:szCs w:val="28"/>
                <w:lang w:val="it-IT"/>
              </w:rPr>
              <w:t xml:space="preserve">ông ty </w:t>
            </w:r>
            <w:r w:rsidR="00B87D36" w:rsidRPr="001A665D">
              <w:rPr>
                <w:rFonts w:ascii="Times New Roman" w:hAnsi="Times New Roman" w:cs="Times New Roman"/>
                <w:sz w:val="28"/>
                <w:szCs w:val="28"/>
                <w:lang w:val="it-IT"/>
              </w:rPr>
              <w:t xml:space="preserve">Cổ phần </w:t>
            </w:r>
            <w:r w:rsidRPr="001A665D">
              <w:rPr>
                <w:rFonts w:ascii="Times New Roman" w:hAnsi="Times New Roman" w:cs="Times New Roman"/>
                <w:sz w:val="28"/>
                <w:szCs w:val="28"/>
                <w:lang w:val="it-IT"/>
              </w:rPr>
              <w:t>Sông Đà</w:t>
            </w:r>
            <w:r w:rsidR="00B87D36" w:rsidRPr="001A665D">
              <w:rPr>
                <w:rFonts w:ascii="Times New Roman" w:hAnsi="Times New Roman" w:cs="Times New Roman"/>
                <w:sz w:val="28"/>
                <w:szCs w:val="28"/>
                <w:lang w:val="it-IT"/>
              </w:rPr>
              <w:t xml:space="preserve"> 10</w:t>
            </w:r>
          </w:p>
        </w:tc>
        <w:tc>
          <w:tcPr>
            <w:tcW w:w="2120" w:type="dxa"/>
            <w:tcBorders>
              <w:top w:val="single" w:sz="4" w:space="0" w:color="auto"/>
              <w:left w:val="single" w:sz="4" w:space="0" w:color="auto"/>
              <w:bottom w:val="single" w:sz="4" w:space="0" w:color="auto"/>
              <w:right w:val="single" w:sz="4" w:space="0" w:color="auto"/>
            </w:tcBorders>
          </w:tcPr>
          <w:p w:rsidR="00574344" w:rsidRPr="001A665D" w:rsidRDefault="00B87D36" w:rsidP="00E1150B">
            <w:pPr>
              <w:tabs>
                <w:tab w:val="left" w:pos="360"/>
              </w:tabs>
              <w:spacing w:line="360" w:lineRule="exact"/>
              <w:jc w:val="right"/>
              <w:rPr>
                <w:rFonts w:ascii="Times New Roman" w:hAnsi="Times New Roman" w:cs="Times New Roman"/>
                <w:sz w:val="28"/>
                <w:szCs w:val="28"/>
                <w:lang w:val="it-IT"/>
              </w:rPr>
            </w:pPr>
            <w:r w:rsidRPr="001A665D">
              <w:rPr>
                <w:rFonts w:ascii="Times New Roman" w:hAnsi="Times New Roman" w:cs="Times New Roman"/>
                <w:sz w:val="28"/>
                <w:szCs w:val="28"/>
                <w:lang w:val="it-IT"/>
              </w:rPr>
              <w:t>2.340.600</w:t>
            </w:r>
          </w:p>
        </w:tc>
        <w:tc>
          <w:tcPr>
            <w:tcW w:w="1602" w:type="dxa"/>
            <w:tcBorders>
              <w:top w:val="single" w:sz="4" w:space="0" w:color="auto"/>
              <w:left w:val="single" w:sz="4" w:space="0" w:color="auto"/>
              <w:bottom w:val="single" w:sz="4" w:space="0" w:color="auto"/>
              <w:right w:val="single" w:sz="4" w:space="0" w:color="auto"/>
            </w:tcBorders>
          </w:tcPr>
          <w:p w:rsidR="00574344" w:rsidRPr="001A665D" w:rsidRDefault="00F369CD" w:rsidP="00E1150B">
            <w:pPr>
              <w:tabs>
                <w:tab w:val="left" w:pos="360"/>
              </w:tabs>
              <w:spacing w:line="360" w:lineRule="exact"/>
              <w:jc w:val="right"/>
              <w:rPr>
                <w:rFonts w:ascii="Times New Roman" w:hAnsi="Times New Roman" w:cs="Times New Roman"/>
                <w:sz w:val="28"/>
                <w:szCs w:val="28"/>
                <w:lang w:val="it-IT"/>
              </w:rPr>
            </w:pPr>
            <w:r w:rsidRPr="001A665D">
              <w:rPr>
                <w:rFonts w:ascii="Times New Roman" w:hAnsi="Times New Roman" w:cs="Times New Roman"/>
                <w:sz w:val="28"/>
                <w:szCs w:val="28"/>
                <w:lang w:val="it-IT"/>
              </w:rPr>
              <w:t>50,19</w:t>
            </w:r>
          </w:p>
        </w:tc>
        <w:tc>
          <w:tcPr>
            <w:tcW w:w="1458" w:type="dxa"/>
            <w:tcBorders>
              <w:top w:val="single" w:sz="4" w:space="0" w:color="auto"/>
              <w:left w:val="single" w:sz="4" w:space="0" w:color="auto"/>
              <w:bottom w:val="single" w:sz="4" w:space="0" w:color="auto"/>
              <w:right w:val="single" w:sz="4" w:space="0" w:color="auto"/>
            </w:tcBorders>
          </w:tcPr>
          <w:p w:rsidR="00574344" w:rsidRPr="001A665D" w:rsidRDefault="00574344" w:rsidP="00E1150B">
            <w:pPr>
              <w:tabs>
                <w:tab w:val="left" w:pos="360"/>
              </w:tabs>
              <w:spacing w:line="360" w:lineRule="exact"/>
              <w:jc w:val="both"/>
              <w:rPr>
                <w:rFonts w:ascii="Times New Roman" w:hAnsi="Times New Roman" w:cs="Times New Roman"/>
                <w:sz w:val="28"/>
                <w:szCs w:val="28"/>
                <w:lang w:val="it-IT"/>
              </w:rPr>
            </w:pPr>
          </w:p>
        </w:tc>
      </w:tr>
      <w:tr w:rsidR="00574344" w:rsidRPr="001A665D" w:rsidTr="009E0B0F">
        <w:tc>
          <w:tcPr>
            <w:tcW w:w="4540" w:type="dxa"/>
            <w:tcBorders>
              <w:top w:val="single" w:sz="4" w:space="0" w:color="auto"/>
              <w:left w:val="single" w:sz="4" w:space="0" w:color="auto"/>
              <w:bottom w:val="single" w:sz="4" w:space="0" w:color="auto"/>
              <w:right w:val="single" w:sz="4" w:space="0" w:color="auto"/>
            </w:tcBorders>
          </w:tcPr>
          <w:p w:rsidR="00574344" w:rsidRPr="001A665D" w:rsidRDefault="00574344" w:rsidP="00E1150B">
            <w:pPr>
              <w:tabs>
                <w:tab w:val="left" w:pos="360"/>
              </w:tabs>
              <w:spacing w:line="360" w:lineRule="exact"/>
              <w:jc w:val="both"/>
              <w:rPr>
                <w:rFonts w:ascii="Times New Roman" w:hAnsi="Times New Roman" w:cs="Times New Roman"/>
                <w:sz w:val="28"/>
                <w:szCs w:val="28"/>
                <w:lang w:val="it-IT"/>
              </w:rPr>
            </w:pPr>
            <w:r w:rsidRPr="001A665D">
              <w:rPr>
                <w:rFonts w:ascii="Times New Roman" w:hAnsi="Times New Roman" w:cs="Times New Roman"/>
                <w:sz w:val="28"/>
                <w:szCs w:val="28"/>
                <w:lang w:val="it-IT"/>
              </w:rPr>
              <w:t xml:space="preserve">2. Công ty </w:t>
            </w:r>
            <w:r w:rsidR="00B87D36" w:rsidRPr="001A665D">
              <w:rPr>
                <w:rFonts w:ascii="Times New Roman" w:hAnsi="Times New Roman" w:cs="Times New Roman"/>
                <w:sz w:val="28"/>
                <w:szCs w:val="28"/>
                <w:lang w:val="it-IT"/>
              </w:rPr>
              <w:t>TNHH Kinh doanh Frit Thừa Thiên Huế</w:t>
            </w:r>
          </w:p>
        </w:tc>
        <w:tc>
          <w:tcPr>
            <w:tcW w:w="2120" w:type="dxa"/>
            <w:tcBorders>
              <w:top w:val="single" w:sz="4" w:space="0" w:color="auto"/>
              <w:left w:val="single" w:sz="4" w:space="0" w:color="auto"/>
              <w:bottom w:val="single" w:sz="4" w:space="0" w:color="auto"/>
              <w:right w:val="single" w:sz="4" w:space="0" w:color="auto"/>
            </w:tcBorders>
          </w:tcPr>
          <w:p w:rsidR="00574344" w:rsidRPr="001A665D" w:rsidRDefault="00486C55" w:rsidP="00E1150B">
            <w:pPr>
              <w:tabs>
                <w:tab w:val="left" w:pos="360"/>
              </w:tabs>
              <w:spacing w:line="360" w:lineRule="exact"/>
              <w:jc w:val="right"/>
              <w:rPr>
                <w:rFonts w:ascii="Times New Roman" w:hAnsi="Times New Roman" w:cs="Times New Roman"/>
                <w:sz w:val="28"/>
                <w:szCs w:val="28"/>
                <w:lang w:val="it-IT"/>
              </w:rPr>
            </w:pPr>
            <w:r w:rsidRPr="001A665D">
              <w:rPr>
                <w:rFonts w:ascii="Times New Roman" w:hAnsi="Times New Roman" w:cs="Times New Roman"/>
                <w:sz w:val="28"/>
                <w:szCs w:val="28"/>
                <w:lang w:val="it-IT"/>
              </w:rPr>
              <w:t>32.800</w:t>
            </w:r>
          </w:p>
        </w:tc>
        <w:tc>
          <w:tcPr>
            <w:tcW w:w="1602" w:type="dxa"/>
            <w:tcBorders>
              <w:top w:val="single" w:sz="4" w:space="0" w:color="auto"/>
              <w:left w:val="single" w:sz="4" w:space="0" w:color="auto"/>
              <w:bottom w:val="single" w:sz="4" w:space="0" w:color="auto"/>
              <w:right w:val="single" w:sz="4" w:space="0" w:color="auto"/>
            </w:tcBorders>
          </w:tcPr>
          <w:p w:rsidR="00574344" w:rsidRPr="001A665D" w:rsidRDefault="003842DD" w:rsidP="00E1150B">
            <w:pPr>
              <w:tabs>
                <w:tab w:val="left" w:pos="360"/>
              </w:tabs>
              <w:spacing w:line="360" w:lineRule="exact"/>
              <w:jc w:val="right"/>
              <w:rPr>
                <w:rFonts w:ascii="Times New Roman" w:hAnsi="Times New Roman" w:cs="Times New Roman"/>
                <w:sz w:val="28"/>
                <w:szCs w:val="28"/>
                <w:lang w:val="it-IT"/>
              </w:rPr>
            </w:pPr>
            <w:r w:rsidRPr="001A665D">
              <w:rPr>
                <w:rFonts w:ascii="Times New Roman" w:hAnsi="Times New Roman" w:cs="Times New Roman"/>
                <w:sz w:val="28"/>
                <w:szCs w:val="28"/>
                <w:lang w:val="it-IT"/>
              </w:rPr>
              <w:t>0,70</w:t>
            </w:r>
          </w:p>
          <w:p w:rsidR="00F369CD" w:rsidRPr="001A665D" w:rsidRDefault="00F369CD" w:rsidP="00E1150B">
            <w:pPr>
              <w:tabs>
                <w:tab w:val="left" w:pos="360"/>
              </w:tabs>
              <w:spacing w:line="360" w:lineRule="exact"/>
              <w:jc w:val="right"/>
              <w:rPr>
                <w:rFonts w:ascii="Times New Roman" w:hAnsi="Times New Roman" w:cs="Times New Roman"/>
                <w:sz w:val="28"/>
                <w:szCs w:val="28"/>
                <w:lang w:val="it-IT"/>
              </w:rPr>
            </w:pPr>
          </w:p>
        </w:tc>
        <w:tc>
          <w:tcPr>
            <w:tcW w:w="1458" w:type="dxa"/>
            <w:tcBorders>
              <w:top w:val="single" w:sz="4" w:space="0" w:color="auto"/>
              <w:left w:val="single" w:sz="4" w:space="0" w:color="auto"/>
              <w:bottom w:val="single" w:sz="4" w:space="0" w:color="auto"/>
              <w:right w:val="single" w:sz="4" w:space="0" w:color="auto"/>
            </w:tcBorders>
          </w:tcPr>
          <w:p w:rsidR="00574344" w:rsidRPr="001A665D" w:rsidRDefault="00574344" w:rsidP="00E1150B">
            <w:pPr>
              <w:tabs>
                <w:tab w:val="left" w:pos="360"/>
              </w:tabs>
              <w:spacing w:line="360" w:lineRule="exact"/>
              <w:jc w:val="both"/>
              <w:rPr>
                <w:rFonts w:ascii="Times New Roman" w:hAnsi="Times New Roman" w:cs="Times New Roman"/>
                <w:sz w:val="28"/>
                <w:szCs w:val="28"/>
                <w:lang w:val="it-IT"/>
              </w:rPr>
            </w:pPr>
          </w:p>
        </w:tc>
      </w:tr>
      <w:tr w:rsidR="00574344" w:rsidRPr="001A665D" w:rsidTr="009E0B0F">
        <w:tc>
          <w:tcPr>
            <w:tcW w:w="4540" w:type="dxa"/>
            <w:tcBorders>
              <w:top w:val="single" w:sz="4" w:space="0" w:color="auto"/>
              <w:left w:val="single" w:sz="4" w:space="0" w:color="auto"/>
              <w:bottom w:val="single" w:sz="4" w:space="0" w:color="auto"/>
              <w:right w:val="single" w:sz="4" w:space="0" w:color="auto"/>
            </w:tcBorders>
          </w:tcPr>
          <w:p w:rsidR="00574344" w:rsidRPr="001A665D" w:rsidRDefault="00574344" w:rsidP="00E1150B">
            <w:pPr>
              <w:tabs>
                <w:tab w:val="left" w:pos="360"/>
              </w:tabs>
              <w:spacing w:line="360" w:lineRule="exact"/>
              <w:jc w:val="both"/>
              <w:rPr>
                <w:rFonts w:ascii="Times New Roman" w:hAnsi="Times New Roman" w:cs="Times New Roman"/>
                <w:sz w:val="28"/>
                <w:szCs w:val="28"/>
                <w:lang w:val="it-IT"/>
              </w:rPr>
            </w:pPr>
            <w:r w:rsidRPr="001A665D">
              <w:rPr>
                <w:rFonts w:ascii="Times New Roman" w:hAnsi="Times New Roman" w:cs="Times New Roman"/>
                <w:sz w:val="28"/>
                <w:szCs w:val="28"/>
                <w:lang w:val="it-IT"/>
              </w:rPr>
              <w:t xml:space="preserve">3. Công ty </w:t>
            </w:r>
            <w:r w:rsidR="00486C55" w:rsidRPr="001A665D">
              <w:rPr>
                <w:rFonts w:ascii="Times New Roman" w:hAnsi="Times New Roman" w:cs="Times New Roman"/>
                <w:sz w:val="28"/>
                <w:szCs w:val="28"/>
                <w:lang w:val="it-IT"/>
              </w:rPr>
              <w:t>TNHH FC Minh Anh</w:t>
            </w:r>
          </w:p>
        </w:tc>
        <w:tc>
          <w:tcPr>
            <w:tcW w:w="2120" w:type="dxa"/>
            <w:tcBorders>
              <w:top w:val="single" w:sz="4" w:space="0" w:color="auto"/>
              <w:left w:val="single" w:sz="4" w:space="0" w:color="auto"/>
              <w:bottom w:val="single" w:sz="4" w:space="0" w:color="auto"/>
              <w:right w:val="single" w:sz="4" w:space="0" w:color="auto"/>
            </w:tcBorders>
          </w:tcPr>
          <w:p w:rsidR="00574344" w:rsidRPr="001A665D" w:rsidRDefault="00486C55" w:rsidP="00E1150B">
            <w:pPr>
              <w:tabs>
                <w:tab w:val="left" w:pos="360"/>
              </w:tabs>
              <w:spacing w:line="360" w:lineRule="exact"/>
              <w:jc w:val="right"/>
              <w:rPr>
                <w:rFonts w:ascii="Times New Roman" w:hAnsi="Times New Roman" w:cs="Times New Roman"/>
                <w:sz w:val="28"/>
                <w:szCs w:val="28"/>
                <w:lang w:val="it-IT"/>
              </w:rPr>
            </w:pPr>
            <w:r w:rsidRPr="001A665D">
              <w:rPr>
                <w:rFonts w:ascii="Times New Roman" w:hAnsi="Times New Roman" w:cs="Times New Roman"/>
                <w:sz w:val="28"/>
                <w:szCs w:val="28"/>
                <w:lang w:val="it-IT"/>
              </w:rPr>
              <w:t>54.000</w:t>
            </w:r>
          </w:p>
        </w:tc>
        <w:tc>
          <w:tcPr>
            <w:tcW w:w="1602" w:type="dxa"/>
            <w:tcBorders>
              <w:top w:val="single" w:sz="4" w:space="0" w:color="auto"/>
              <w:left w:val="single" w:sz="4" w:space="0" w:color="auto"/>
              <w:bottom w:val="single" w:sz="4" w:space="0" w:color="auto"/>
              <w:right w:val="single" w:sz="4" w:space="0" w:color="auto"/>
            </w:tcBorders>
          </w:tcPr>
          <w:p w:rsidR="00574344" w:rsidRPr="001A665D" w:rsidRDefault="003842DD" w:rsidP="00E1150B">
            <w:pPr>
              <w:tabs>
                <w:tab w:val="left" w:pos="360"/>
              </w:tabs>
              <w:spacing w:line="360" w:lineRule="exact"/>
              <w:jc w:val="right"/>
              <w:rPr>
                <w:rFonts w:ascii="Times New Roman" w:hAnsi="Times New Roman" w:cs="Times New Roman"/>
                <w:sz w:val="28"/>
                <w:szCs w:val="28"/>
                <w:lang w:val="it-IT"/>
              </w:rPr>
            </w:pPr>
            <w:r w:rsidRPr="001A665D">
              <w:rPr>
                <w:rFonts w:ascii="Times New Roman" w:hAnsi="Times New Roman" w:cs="Times New Roman"/>
                <w:sz w:val="28"/>
                <w:szCs w:val="28"/>
                <w:lang w:val="it-IT"/>
              </w:rPr>
              <w:t>1,16</w:t>
            </w:r>
          </w:p>
        </w:tc>
        <w:tc>
          <w:tcPr>
            <w:tcW w:w="1458" w:type="dxa"/>
            <w:tcBorders>
              <w:top w:val="single" w:sz="4" w:space="0" w:color="auto"/>
              <w:left w:val="single" w:sz="4" w:space="0" w:color="auto"/>
              <w:bottom w:val="single" w:sz="4" w:space="0" w:color="auto"/>
              <w:right w:val="single" w:sz="4" w:space="0" w:color="auto"/>
            </w:tcBorders>
          </w:tcPr>
          <w:p w:rsidR="00574344" w:rsidRPr="001A665D" w:rsidRDefault="00574344" w:rsidP="00E1150B">
            <w:pPr>
              <w:tabs>
                <w:tab w:val="left" w:pos="360"/>
              </w:tabs>
              <w:spacing w:line="360" w:lineRule="exact"/>
              <w:jc w:val="both"/>
              <w:rPr>
                <w:rFonts w:ascii="Times New Roman" w:hAnsi="Times New Roman" w:cs="Times New Roman"/>
                <w:sz w:val="28"/>
                <w:szCs w:val="28"/>
                <w:lang w:val="it-IT"/>
              </w:rPr>
            </w:pPr>
          </w:p>
        </w:tc>
      </w:tr>
      <w:tr w:rsidR="00574344" w:rsidRPr="001A665D" w:rsidTr="009E0B0F">
        <w:tc>
          <w:tcPr>
            <w:tcW w:w="4540" w:type="dxa"/>
            <w:tcBorders>
              <w:top w:val="single" w:sz="4" w:space="0" w:color="auto"/>
              <w:left w:val="single" w:sz="4" w:space="0" w:color="auto"/>
              <w:bottom w:val="single" w:sz="4" w:space="0" w:color="auto"/>
              <w:right w:val="single" w:sz="4" w:space="0" w:color="auto"/>
            </w:tcBorders>
          </w:tcPr>
          <w:p w:rsidR="00574344" w:rsidRPr="001A665D" w:rsidRDefault="00574344" w:rsidP="00E1150B">
            <w:pPr>
              <w:tabs>
                <w:tab w:val="left" w:pos="360"/>
              </w:tabs>
              <w:spacing w:line="360" w:lineRule="exact"/>
              <w:jc w:val="both"/>
              <w:rPr>
                <w:rFonts w:ascii="Times New Roman" w:hAnsi="Times New Roman" w:cs="Times New Roman"/>
                <w:sz w:val="28"/>
                <w:szCs w:val="28"/>
                <w:lang w:val="it-IT"/>
              </w:rPr>
            </w:pPr>
            <w:r w:rsidRPr="001A665D">
              <w:rPr>
                <w:rFonts w:ascii="Times New Roman" w:hAnsi="Times New Roman" w:cs="Times New Roman"/>
                <w:sz w:val="28"/>
                <w:szCs w:val="28"/>
                <w:lang w:val="it-IT"/>
              </w:rPr>
              <w:t xml:space="preserve">4. </w:t>
            </w:r>
            <w:r w:rsidR="005E124B" w:rsidRPr="001A665D">
              <w:rPr>
                <w:rFonts w:ascii="Times New Roman" w:hAnsi="Times New Roman" w:cs="Times New Roman"/>
                <w:sz w:val="28"/>
                <w:szCs w:val="28"/>
                <w:lang w:val="it-IT"/>
              </w:rPr>
              <w:t>Công ty Cổ phần Đầu tư TTN Việt Nam</w:t>
            </w:r>
          </w:p>
        </w:tc>
        <w:tc>
          <w:tcPr>
            <w:tcW w:w="2120" w:type="dxa"/>
            <w:tcBorders>
              <w:top w:val="single" w:sz="4" w:space="0" w:color="auto"/>
              <w:left w:val="single" w:sz="4" w:space="0" w:color="auto"/>
              <w:bottom w:val="single" w:sz="4" w:space="0" w:color="auto"/>
              <w:right w:val="single" w:sz="4" w:space="0" w:color="auto"/>
            </w:tcBorders>
          </w:tcPr>
          <w:p w:rsidR="00574344" w:rsidRPr="001A665D" w:rsidRDefault="007567CD" w:rsidP="00E1150B">
            <w:pPr>
              <w:tabs>
                <w:tab w:val="left" w:pos="360"/>
              </w:tabs>
              <w:spacing w:line="360" w:lineRule="exact"/>
              <w:jc w:val="right"/>
              <w:rPr>
                <w:rFonts w:ascii="Times New Roman" w:hAnsi="Times New Roman" w:cs="Times New Roman"/>
                <w:sz w:val="28"/>
                <w:szCs w:val="28"/>
                <w:lang w:val="it-IT"/>
              </w:rPr>
            </w:pPr>
            <w:r w:rsidRPr="001A665D">
              <w:rPr>
                <w:rFonts w:ascii="Times New Roman" w:hAnsi="Times New Roman" w:cs="Times New Roman"/>
                <w:sz w:val="28"/>
                <w:szCs w:val="28"/>
                <w:lang w:val="it-IT"/>
              </w:rPr>
              <w:t>45.300</w:t>
            </w:r>
          </w:p>
        </w:tc>
        <w:tc>
          <w:tcPr>
            <w:tcW w:w="1602" w:type="dxa"/>
            <w:tcBorders>
              <w:top w:val="single" w:sz="4" w:space="0" w:color="auto"/>
              <w:left w:val="single" w:sz="4" w:space="0" w:color="auto"/>
              <w:bottom w:val="single" w:sz="4" w:space="0" w:color="auto"/>
              <w:right w:val="single" w:sz="4" w:space="0" w:color="auto"/>
            </w:tcBorders>
          </w:tcPr>
          <w:p w:rsidR="00574344" w:rsidRPr="001A665D" w:rsidRDefault="003842DD" w:rsidP="00E1150B">
            <w:pPr>
              <w:tabs>
                <w:tab w:val="left" w:pos="360"/>
              </w:tabs>
              <w:spacing w:line="360" w:lineRule="exact"/>
              <w:jc w:val="right"/>
              <w:rPr>
                <w:rFonts w:ascii="Times New Roman" w:hAnsi="Times New Roman" w:cs="Times New Roman"/>
                <w:sz w:val="28"/>
                <w:szCs w:val="28"/>
                <w:lang w:val="it-IT"/>
              </w:rPr>
            </w:pPr>
            <w:r w:rsidRPr="001A665D">
              <w:rPr>
                <w:rFonts w:ascii="Times New Roman" w:hAnsi="Times New Roman" w:cs="Times New Roman"/>
                <w:sz w:val="28"/>
                <w:szCs w:val="28"/>
                <w:lang w:val="it-IT"/>
              </w:rPr>
              <w:t>0,97</w:t>
            </w:r>
          </w:p>
        </w:tc>
        <w:tc>
          <w:tcPr>
            <w:tcW w:w="1458" w:type="dxa"/>
            <w:tcBorders>
              <w:top w:val="single" w:sz="4" w:space="0" w:color="auto"/>
              <w:left w:val="single" w:sz="4" w:space="0" w:color="auto"/>
              <w:bottom w:val="single" w:sz="4" w:space="0" w:color="auto"/>
              <w:right w:val="single" w:sz="4" w:space="0" w:color="auto"/>
            </w:tcBorders>
          </w:tcPr>
          <w:p w:rsidR="00574344" w:rsidRPr="001A665D" w:rsidRDefault="00574344" w:rsidP="00E1150B">
            <w:pPr>
              <w:tabs>
                <w:tab w:val="left" w:pos="360"/>
              </w:tabs>
              <w:spacing w:line="360" w:lineRule="exact"/>
              <w:jc w:val="both"/>
              <w:rPr>
                <w:rFonts w:ascii="Times New Roman" w:hAnsi="Times New Roman" w:cs="Times New Roman"/>
                <w:sz w:val="28"/>
                <w:szCs w:val="28"/>
                <w:lang w:val="it-IT"/>
              </w:rPr>
            </w:pPr>
          </w:p>
        </w:tc>
      </w:tr>
      <w:tr w:rsidR="005E124B" w:rsidRPr="001A665D" w:rsidTr="009E0B0F">
        <w:tc>
          <w:tcPr>
            <w:tcW w:w="4540" w:type="dxa"/>
            <w:tcBorders>
              <w:top w:val="single" w:sz="4" w:space="0" w:color="auto"/>
              <w:left w:val="single" w:sz="4" w:space="0" w:color="auto"/>
              <w:bottom w:val="single" w:sz="4" w:space="0" w:color="auto"/>
              <w:right w:val="single" w:sz="4" w:space="0" w:color="auto"/>
            </w:tcBorders>
          </w:tcPr>
          <w:p w:rsidR="005E124B" w:rsidRPr="001A665D" w:rsidRDefault="005E124B" w:rsidP="00E1150B">
            <w:pPr>
              <w:tabs>
                <w:tab w:val="left" w:pos="360"/>
              </w:tabs>
              <w:spacing w:line="360" w:lineRule="exact"/>
              <w:jc w:val="both"/>
              <w:rPr>
                <w:rFonts w:ascii="Times New Roman" w:hAnsi="Times New Roman" w:cs="Times New Roman"/>
                <w:sz w:val="28"/>
                <w:szCs w:val="28"/>
                <w:lang w:val="it-IT"/>
              </w:rPr>
            </w:pPr>
            <w:r w:rsidRPr="001A665D">
              <w:rPr>
                <w:rFonts w:ascii="Times New Roman" w:hAnsi="Times New Roman" w:cs="Times New Roman"/>
                <w:sz w:val="28"/>
                <w:szCs w:val="28"/>
                <w:lang w:val="it-IT"/>
              </w:rPr>
              <w:t xml:space="preserve">5. Quỹ </w:t>
            </w:r>
            <w:r w:rsidR="00947528" w:rsidRPr="001A665D">
              <w:rPr>
                <w:rFonts w:ascii="Times New Roman" w:hAnsi="Times New Roman" w:cs="Times New Roman"/>
                <w:sz w:val="28"/>
                <w:szCs w:val="28"/>
                <w:lang w:val="it-IT"/>
              </w:rPr>
              <w:t>Đồng Nghiệp Sông Đà</w:t>
            </w:r>
          </w:p>
        </w:tc>
        <w:tc>
          <w:tcPr>
            <w:tcW w:w="2120" w:type="dxa"/>
            <w:tcBorders>
              <w:top w:val="single" w:sz="4" w:space="0" w:color="auto"/>
              <w:left w:val="single" w:sz="4" w:space="0" w:color="auto"/>
              <w:bottom w:val="single" w:sz="4" w:space="0" w:color="auto"/>
              <w:right w:val="single" w:sz="4" w:space="0" w:color="auto"/>
            </w:tcBorders>
          </w:tcPr>
          <w:p w:rsidR="005E124B" w:rsidRPr="001A665D" w:rsidRDefault="006C7611" w:rsidP="00E1150B">
            <w:pPr>
              <w:tabs>
                <w:tab w:val="left" w:pos="360"/>
              </w:tabs>
              <w:spacing w:line="360" w:lineRule="exact"/>
              <w:jc w:val="right"/>
              <w:rPr>
                <w:rFonts w:ascii="Times New Roman" w:hAnsi="Times New Roman" w:cs="Times New Roman"/>
                <w:sz w:val="28"/>
                <w:szCs w:val="28"/>
                <w:lang w:val="it-IT"/>
              </w:rPr>
            </w:pPr>
            <w:r w:rsidRPr="001A665D">
              <w:rPr>
                <w:rFonts w:ascii="Times New Roman" w:hAnsi="Times New Roman" w:cs="Times New Roman"/>
                <w:sz w:val="28"/>
                <w:szCs w:val="28"/>
                <w:lang w:val="it-IT"/>
              </w:rPr>
              <w:t>10.608</w:t>
            </w:r>
          </w:p>
        </w:tc>
        <w:tc>
          <w:tcPr>
            <w:tcW w:w="1602" w:type="dxa"/>
            <w:tcBorders>
              <w:top w:val="single" w:sz="4" w:space="0" w:color="auto"/>
              <w:left w:val="single" w:sz="4" w:space="0" w:color="auto"/>
              <w:bottom w:val="single" w:sz="4" w:space="0" w:color="auto"/>
              <w:right w:val="single" w:sz="4" w:space="0" w:color="auto"/>
            </w:tcBorders>
          </w:tcPr>
          <w:p w:rsidR="005E124B" w:rsidRPr="001A665D" w:rsidRDefault="003842DD" w:rsidP="00E1150B">
            <w:pPr>
              <w:tabs>
                <w:tab w:val="left" w:pos="360"/>
              </w:tabs>
              <w:spacing w:line="360" w:lineRule="exact"/>
              <w:jc w:val="right"/>
              <w:rPr>
                <w:rFonts w:ascii="Times New Roman" w:hAnsi="Times New Roman" w:cs="Times New Roman"/>
                <w:sz w:val="28"/>
                <w:szCs w:val="28"/>
                <w:lang w:val="it-IT"/>
              </w:rPr>
            </w:pPr>
            <w:r w:rsidRPr="001A665D">
              <w:rPr>
                <w:rFonts w:ascii="Times New Roman" w:hAnsi="Times New Roman" w:cs="Times New Roman"/>
                <w:sz w:val="28"/>
                <w:szCs w:val="28"/>
                <w:lang w:val="it-IT"/>
              </w:rPr>
              <w:t>0,23</w:t>
            </w:r>
          </w:p>
        </w:tc>
        <w:tc>
          <w:tcPr>
            <w:tcW w:w="1458" w:type="dxa"/>
            <w:tcBorders>
              <w:top w:val="single" w:sz="4" w:space="0" w:color="auto"/>
              <w:left w:val="single" w:sz="4" w:space="0" w:color="auto"/>
              <w:bottom w:val="single" w:sz="4" w:space="0" w:color="auto"/>
              <w:right w:val="single" w:sz="4" w:space="0" w:color="auto"/>
            </w:tcBorders>
          </w:tcPr>
          <w:p w:rsidR="005E124B" w:rsidRPr="001A665D" w:rsidRDefault="005E124B" w:rsidP="00E1150B">
            <w:pPr>
              <w:tabs>
                <w:tab w:val="left" w:pos="360"/>
              </w:tabs>
              <w:spacing w:line="360" w:lineRule="exact"/>
              <w:jc w:val="both"/>
              <w:rPr>
                <w:rFonts w:ascii="Times New Roman" w:hAnsi="Times New Roman" w:cs="Times New Roman"/>
                <w:sz w:val="28"/>
                <w:szCs w:val="28"/>
                <w:lang w:val="it-IT"/>
              </w:rPr>
            </w:pPr>
          </w:p>
        </w:tc>
      </w:tr>
      <w:tr w:rsidR="00574344" w:rsidRPr="001A665D" w:rsidTr="009E0B0F">
        <w:tc>
          <w:tcPr>
            <w:tcW w:w="4540" w:type="dxa"/>
            <w:tcBorders>
              <w:top w:val="single" w:sz="4" w:space="0" w:color="auto"/>
              <w:left w:val="single" w:sz="4" w:space="0" w:color="auto"/>
              <w:bottom w:val="single" w:sz="4" w:space="0" w:color="auto"/>
              <w:right w:val="single" w:sz="4" w:space="0" w:color="auto"/>
            </w:tcBorders>
          </w:tcPr>
          <w:p w:rsidR="00574344" w:rsidRPr="001A665D" w:rsidRDefault="00711250" w:rsidP="00E1150B">
            <w:pPr>
              <w:tabs>
                <w:tab w:val="left" w:pos="360"/>
              </w:tabs>
              <w:spacing w:line="360" w:lineRule="exact"/>
              <w:jc w:val="both"/>
              <w:rPr>
                <w:rFonts w:ascii="Times New Roman" w:hAnsi="Times New Roman" w:cs="Times New Roman"/>
                <w:sz w:val="28"/>
                <w:szCs w:val="28"/>
                <w:lang w:val="it-IT"/>
              </w:rPr>
            </w:pPr>
            <w:r w:rsidRPr="001A665D">
              <w:rPr>
                <w:rFonts w:ascii="Times New Roman" w:hAnsi="Times New Roman" w:cs="Times New Roman"/>
                <w:sz w:val="28"/>
                <w:szCs w:val="28"/>
                <w:lang w:val="it-IT"/>
              </w:rPr>
              <w:t>6. Các tổ chức khác (13 tổ chức)</w:t>
            </w:r>
          </w:p>
        </w:tc>
        <w:tc>
          <w:tcPr>
            <w:tcW w:w="2120" w:type="dxa"/>
            <w:tcBorders>
              <w:top w:val="single" w:sz="4" w:space="0" w:color="auto"/>
              <w:left w:val="single" w:sz="4" w:space="0" w:color="auto"/>
              <w:bottom w:val="single" w:sz="4" w:space="0" w:color="auto"/>
              <w:right w:val="single" w:sz="4" w:space="0" w:color="auto"/>
            </w:tcBorders>
          </w:tcPr>
          <w:p w:rsidR="00574344" w:rsidRPr="001A665D" w:rsidRDefault="00F369CD" w:rsidP="00E1150B">
            <w:pPr>
              <w:tabs>
                <w:tab w:val="left" w:pos="360"/>
              </w:tabs>
              <w:spacing w:line="360" w:lineRule="exact"/>
              <w:jc w:val="right"/>
              <w:rPr>
                <w:rFonts w:ascii="Times New Roman" w:hAnsi="Times New Roman" w:cs="Times New Roman"/>
                <w:sz w:val="28"/>
                <w:szCs w:val="28"/>
                <w:lang w:val="it-IT"/>
              </w:rPr>
            </w:pPr>
            <w:r w:rsidRPr="001A665D">
              <w:rPr>
                <w:rFonts w:ascii="Times New Roman" w:hAnsi="Times New Roman" w:cs="Times New Roman"/>
                <w:sz w:val="28"/>
                <w:szCs w:val="28"/>
                <w:lang w:val="it-IT"/>
              </w:rPr>
              <w:t>55.288</w:t>
            </w:r>
          </w:p>
        </w:tc>
        <w:tc>
          <w:tcPr>
            <w:tcW w:w="1602" w:type="dxa"/>
            <w:tcBorders>
              <w:top w:val="single" w:sz="4" w:space="0" w:color="auto"/>
              <w:left w:val="single" w:sz="4" w:space="0" w:color="auto"/>
              <w:bottom w:val="single" w:sz="4" w:space="0" w:color="auto"/>
              <w:right w:val="single" w:sz="4" w:space="0" w:color="auto"/>
            </w:tcBorders>
          </w:tcPr>
          <w:p w:rsidR="00574344" w:rsidRPr="001A665D" w:rsidRDefault="00D9370A" w:rsidP="00E1150B">
            <w:pPr>
              <w:tabs>
                <w:tab w:val="left" w:pos="360"/>
              </w:tabs>
              <w:spacing w:line="360" w:lineRule="exact"/>
              <w:jc w:val="right"/>
              <w:rPr>
                <w:rFonts w:ascii="Times New Roman" w:hAnsi="Times New Roman" w:cs="Times New Roman"/>
                <w:sz w:val="28"/>
                <w:szCs w:val="28"/>
                <w:lang w:val="it-IT"/>
              </w:rPr>
            </w:pPr>
            <w:r w:rsidRPr="001A665D">
              <w:rPr>
                <w:rFonts w:ascii="Times New Roman" w:hAnsi="Times New Roman" w:cs="Times New Roman"/>
                <w:sz w:val="28"/>
                <w:szCs w:val="28"/>
                <w:lang w:val="it-IT"/>
              </w:rPr>
              <w:t>1,19</w:t>
            </w:r>
          </w:p>
        </w:tc>
        <w:tc>
          <w:tcPr>
            <w:tcW w:w="1458" w:type="dxa"/>
            <w:tcBorders>
              <w:top w:val="single" w:sz="4" w:space="0" w:color="auto"/>
              <w:left w:val="single" w:sz="4" w:space="0" w:color="auto"/>
              <w:bottom w:val="single" w:sz="4" w:space="0" w:color="auto"/>
              <w:right w:val="single" w:sz="4" w:space="0" w:color="auto"/>
            </w:tcBorders>
          </w:tcPr>
          <w:p w:rsidR="00574344" w:rsidRPr="001A665D" w:rsidRDefault="00574344" w:rsidP="00E1150B">
            <w:pPr>
              <w:tabs>
                <w:tab w:val="left" w:pos="360"/>
              </w:tabs>
              <w:spacing w:line="360" w:lineRule="exact"/>
              <w:jc w:val="both"/>
              <w:rPr>
                <w:rFonts w:ascii="Times New Roman" w:hAnsi="Times New Roman" w:cs="Times New Roman"/>
                <w:sz w:val="28"/>
                <w:szCs w:val="28"/>
                <w:lang w:val="it-IT"/>
              </w:rPr>
            </w:pPr>
          </w:p>
        </w:tc>
      </w:tr>
      <w:tr w:rsidR="00574344" w:rsidRPr="001A665D" w:rsidTr="009E0B0F">
        <w:tc>
          <w:tcPr>
            <w:tcW w:w="4540" w:type="dxa"/>
            <w:tcBorders>
              <w:top w:val="single" w:sz="4" w:space="0" w:color="auto"/>
              <w:left w:val="single" w:sz="4" w:space="0" w:color="auto"/>
              <w:bottom w:val="single" w:sz="4" w:space="0" w:color="auto"/>
              <w:right w:val="single" w:sz="4" w:space="0" w:color="auto"/>
            </w:tcBorders>
          </w:tcPr>
          <w:p w:rsidR="00574344" w:rsidRPr="001A665D" w:rsidRDefault="00574344" w:rsidP="00E1150B">
            <w:pPr>
              <w:tabs>
                <w:tab w:val="left" w:pos="360"/>
              </w:tabs>
              <w:spacing w:line="360" w:lineRule="exact"/>
              <w:jc w:val="both"/>
              <w:rPr>
                <w:rFonts w:ascii="Times New Roman" w:hAnsi="Times New Roman" w:cs="Times New Roman"/>
                <w:b/>
                <w:sz w:val="28"/>
                <w:szCs w:val="28"/>
                <w:lang w:val="it-IT"/>
              </w:rPr>
            </w:pPr>
            <w:r w:rsidRPr="001A665D">
              <w:rPr>
                <w:rFonts w:ascii="Times New Roman" w:hAnsi="Times New Roman" w:cs="Times New Roman"/>
                <w:b/>
                <w:sz w:val="28"/>
                <w:szCs w:val="28"/>
                <w:lang w:val="it-IT"/>
              </w:rPr>
              <w:t>II. Cá nhân</w:t>
            </w:r>
          </w:p>
        </w:tc>
        <w:tc>
          <w:tcPr>
            <w:tcW w:w="2120" w:type="dxa"/>
            <w:tcBorders>
              <w:top w:val="single" w:sz="4" w:space="0" w:color="auto"/>
              <w:left w:val="single" w:sz="4" w:space="0" w:color="auto"/>
              <w:bottom w:val="single" w:sz="4" w:space="0" w:color="auto"/>
              <w:right w:val="single" w:sz="4" w:space="0" w:color="auto"/>
            </w:tcBorders>
          </w:tcPr>
          <w:p w:rsidR="00574344" w:rsidRPr="001A665D" w:rsidRDefault="00411574" w:rsidP="00E1150B">
            <w:pPr>
              <w:tabs>
                <w:tab w:val="left" w:pos="360"/>
              </w:tabs>
              <w:spacing w:line="360" w:lineRule="exact"/>
              <w:jc w:val="right"/>
              <w:rPr>
                <w:rFonts w:ascii="Times New Roman" w:hAnsi="Times New Roman" w:cs="Times New Roman"/>
                <w:b/>
                <w:sz w:val="28"/>
                <w:szCs w:val="28"/>
                <w:lang w:val="it-IT"/>
              </w:rPr>
            </w:pPr>
            <w:r w:rsidRPr="001A665D">
              <w:rPr>
                <w:rFonts w:ascii="Times New Roman" w:hAnsi="Times New Roman" w:cs="Times New Roman"/>
                <w:b/>
                <w:sz w:val="28"/>
                <w:szCs w:val="28"/>
                <w:lang w:val="it-IT"/>
              </w:rPr>
              <w:t>1.995.844</w:t>
            </w:r>
          </w:p>
        </w:tc>
        <w:tc>
          <w:tcPr>
            <w:tcW w:w="1602" w:type="dxa"/>
            <w:tcBorders>
              <w:top w:val="single" w:sz="4" w:space="0" w:color="auto"/>
              <w:left w:val="single" w:sz="4" w:space="0" w:color="auto"/>
              <w:bottom w:val="single" w:sz="4" w:space="0" w:color="auto"/>
              <w:right w:val="single" w:sz="4" w:space="0" w:color="auto"/>
            </w:tcBorders>
          </w:tcPr>
          <w:p w:rsidR="00574344" w:rsidRPr="001A665D" w:rsidRDefault="000B47CC" w:rsidP="00E1150B">
            <w:pPr>
              <w:tabs>
                <w:tab w:val="left" w:pos="360"/>
              </w:tabs>
              <w:spacing w:line="360" w:lineRule="exact"/>
              <w:jc w:val="right"/>
              <w:rPr>
                <w:rFonts w:ascii="Times New Roman" w:hAnsi="Times New Roman" w:cs="Times New Roman"/>
                <w:b/>
                <w:sz w:val="28"/>
                <w:szCs w:val="28"/>
                <w:lang w:val="it-IT"/>
              </w:rPr>
            </w:pPr>
            <w:r w:rsidRPr="001A665D">
              <w:rPr>
                <w:rFonts w:ascii="Times New Roman" w:hAnsi="Times New Roman" w:cs="Times New Roman"/>
                <w:b/>
                <w:sz w:val="28"/>
                <w:szCs w:val="28"/>
                <w:lang w:val="it-IT"/>
              </w:rPr>
              <w:t>42,80</w:t>
            </w:r>
          </w:p>
        </w:tc>
        <w:tc>
          <w:tcPr>
            <w:tcW w:w="1458" w:type="dxa"/>
            <w:tcBorders>
              <w:top w:val="single" w:sz="4" w:space="0" w:color="auto"/>
              <w:left w:val="single" w:sz="4" w:space="0" w:color="auto"/>
              <w:bottom w:val="single" w:sz="4" w:space="0" w:color="auto"/>
              <w:right w:val="single" w:sz="4" w:space="0" w:color="auto"/>
            </w:tcBorders>
          </w:tcPr>
          <w:p w:rsidR="00574344" w:rsidRPr="001A665D" w:rsidRDefault="00574344" w:rsidP="00E1150B">
            <w:pPr>
              <w:tabs>
                <w:tab w:val="left" w:pos="360"/>
              </w:tabs>
              <w:spacing w:line="360" w:lineRule="exact"/>
              <w:jc w:val="both"/>
              <w:rPr>
                <w:rFonts w:ascii="Times New Roman" w:hAnsi="Times New Roman" w:cs="Times New Roman"/>
                <w:sz w:val="28"/>
                <w:szCs w:val="28"/>
                <w:lang w:val="it-IT"/>
              </w:rPr>
            </w:pPr>
          </w:p>
        </w:tc>
      </w:tr>
      <w:tr w:rsidR="00574344" w:rsidRPr="001A665D" w:rsidTr="009E0B0F">
        <w:tc>
          <w:tcPr>
            <w:tcW w:w="4540" w:type="dxa"/>
            <w:tcBorders>
              <w:top w:val="single" w:sz="4" w:space="0" w:color="auto"/>
              <w:left w:val="single" w:sz="4" w:space="0" w:color="auto"/>
              <w:bottom w:val="single" w:sz="4" w:space="0" w:color="auto"/>
              <w:right w:val="single" w:sz="4" w:space="0" w:color="auto"/>
            </w:tcBorders>
          </w:tcPr>
          <w:p w:rsidR="00574344" w:rsidRPr="001A665D" w:rsidRDefault="00574344" w:rsidP="00E1150B">
            <w:pPr>
              <w:tabs>
                <w:tab w:val="left" w:pos="360"/>
              </w:tabs>
              <w:spacing w:line="360" w:lineRule="exact"/>
              <w:rPr>
                <w:rFonts w:ascii="Times New Roman" w:hAnsi="Times New Roman" w:cs="Times New Roman"/>
                <w:sz w:val="28"/>
                <w:szCs w:val="28"/>
                <w:lang w:val="it-IT"/>
              </w:rPr>
            </w:pPr>
            <w:r w:rsidRPr="001A665D">
              <w:rPr>
                <w:rFonts w:ascii="Times New Roman" w:hAnsi="Times New Roman" w:cs="Times New Roman"/>
                <w:sz w:val="28"/>
                <w:szCs w:val="28"/>
                <w:lang w:val="it-IT"/>
              </w:rPr>
              <w:t>1. Đã lưu ký</w:t>
            </w:r>
          </w:p>
        </w:tc>
        <w:tc>
          <w:tcPr>
            <w:tcW w:w="2120" w:type="dxa"/>
            <w:tcBorders>
              <w:top w:val="single" w:sz="4" w:space="0" w:color="auto"/>
              <w:left w:val="single" w:sz="4" w:space="0" w:color="auto"/>
              <w:bottom w:val="single" w:sz="4" w:space="0" w:color="auto"/>
              <w:right w:val="single" w:sz="4" w:space="0" w:color="auto"/>
            </w:tcBorders>
          </w:tcPr>
          <w:p w:rsidR="00574344" w:rsidRPr="001A665D" w:rsidRDefault="002E3D76" w:rsidP="00E1150B">
            <w:pPr>
              <w:tabs>
                <w:tab w:val="left" w:pos="360"/>
              </w:tabs>
              <w:spacing w:line="360" w:lineRule="exact"/>
              <w:jc w:val="right"/>
              <w:rPr>
                <w:rFonts w:ascii="Times New Roman" w:hAnsi="Times New Roman" w:cs="Times New Roman"/>
                <w:sz w:val="28"/>
                <w:szCs w:val="28"/>
                <w:lang w:val="it-IT"/>
              </w:rPr>
            </w:pPr>
            <w:r w:rsidRPr="001A665D">
              <w:rPr>
                <w:rFonts w:ascii="Times New Roman" w:hAnsi="Times New Roman" w:cs="Times New Roman"/>
                <w:sz w:val="28"/>
                <w:szCs w:val="28"/>
                <w:lang w:val="it-IT"/>
              </w:rPr>
              <w:t>1.967.480</w:t>
            </w:r>
          </w:p>
        </w:tc>
        <w:tc>
          <w:tcPr>
            <w:tcW w:w="1602" w:type="dxa"/>
            <w:tcBorders>
              <w:top w:val="single" w:sz="4" w:space="0" w:color="auto"/>
              <w:left w:val="single" w:sz="4" w:space="0" w:color="auto"/>
              <w:bottom w:val="single" w:sz="4" w:space="0" w:color="auto"/>
              <w:right w:val="single" w:sz="4" w:space="0" w:color="auto"/>
            </w:tcBorders>
          </w:tcPr>
          <w:p w:rsidR="00574344" w:rsidRPr="001A665D" w:rsidRDefault="002E3D76" w:rsidP="00E1150B">
            <w:pPr>
              <w:tabs>
                <w:tab w:val="left" w:pos="360"/>
              </w:tabs>
              <w:spacing w:line="360" w:lineRule="exact"/>
              <w:jc w:val="right"/>
              <w:rPr>
                <w:rFonts w:ascii="Times New Roman" w:hAnsi="Times New Roman" w:cs="Times New Roman"/>
                <w:sz w:val="28"/>
                <w:szCs w:val="28"/>
                <w:lang w:val="it-IT"/>
              </w:rPr>
            </w:pPr>
            <w:r w:rsidRPr="001A665D">
              <w:rPr>
                <w:rFonts w:ascii="Times New Roman" w:hAnsi="Times New Roman" w:cs="Times New Roman"/>
                <w:sz w:val="28"/>
                <w:szCs w:val="28"/>
                <w:lang w:val="it-IT"/>
              </w:rPr>
              <w:t>42,19</w:t>
            </w:r>
          </w:p>
        </w:tc>
        <w:tc>
          <w:tcPr>
            <w:tcW w:w="1458" w:type="dxa"/>
            <w:tcBorders>
              <w:top w:val="single" w:sz="4" w:space="0" w:color="auto"/>
              <w:left w:val="single" w:sz="4" w:space="0" w:color="auto"/>
              <w:bottom w:val="single" w:sz="4" w:space="0" w:color="auto"/>
              <w:right w:val="single" w:sz="4" w:space="0" w:color="auto"/>
            </w:tcBorders>
          </w:tcPr>
          <w:p w:rsidR="00574344" w:rsidRPr="001A665D" w:rsidRDefault="00574344" w:rsidP="00E1150B">
            <w:pPr>
              <w:tabs>
                <w:tab w:val="left" w:pos="360"/>
              </w:tabs>
              <w:spacing w:line="360" w:lineRule="exact"/>
              <w:jc w:val="both"/>
              <w:rPr>
                <w:rFonts w:ascii="Times New Roman" w:hAnsi="Times New Roman" w:cs="Times New Roman"/>
                <w:sz w:val="28"/>
                <w:szCs w:val="28"/>
                <w:lang w:val="it-IT"/>
              </w:rPr>
            </w:pPr>
          </w:p>
        </w:tc>
      </w:tr>
      <w:tr w:rsidR="00574344" w:rsidRPr="001A665D" w:rsidTr="009E0B0F">
        <w:tc>
          <w:tcPr>
            <w:tcW w:w="4540" w:type="dxa"/>
            <w:tcBorders>
              <w:top w:val="single" w:sz="4" w:space="0" w:color="auto"/>
              <w:left w:val="single" w:sz="4" w:space="0" w:color="auto"/>
              <w:bottom w:val="single" w:sz="4" w:space="0" w:color="auto"/>
              <w:right w:val="single" w:sz="4" w:space="0" w:color="auto"/>
            </w:tcBorders>
          </w:tcPr>
          <w:p w:rsidR="00574344" w:rsidRPr="001A665D" w:rsidRDefault="00574344" w:rsidP="00E1150B">
            <w:pPr>
              <w:tabs>
                <w:tab w:val="left" w:pos="360"/>
              </w:tabs>
              <w:spacing w:line="360" w:lineRule="exact"/>
              <w:jc w:val="both"/>
              <w:rPr>
                <w:rFonts w:ascii="Times New Roman" w:hAnsi="Times New Roman" w:cs="Times New Roman"/>
                <w:sz w:val="28"/>
                <w:szCs w:val="28"/>
                <w:lang w:val="it-IT"/>
              </w:rPr>
            </w:pPr>
            <w:r w:rsidRPr="001A665D">
              <w:rPr>
                <w:rFonts w:ascii="Times New Roman" w:hAnsi="Times New Roman" w:cs="Times New Roman"/>
                <w:sz w:val="28"/>
                <w:szCs w:val="28"/>
                <w:lang w:val="it-IT"/>
              </w:rPr>
              <w:t>2. Chưa lưu ký</w:t>
            </w:r>
          </w:p>
        </w:tc>
        <w:tc>
          <w:tcPr>
            <w:tcW w:w="2120" w:type="dxa"/>
            <w:tcBorders>
              <w:top w:val="single" w:sz="4" w:space="0" w:color="auto"/>
              <w:left w:val="single" w:sz="4" w:space="0" w:color="auto"/>
              <w:bottom w:val="single" w:sz="4" w:space="0" w:color="auto"/>
              <w:right w:val="single" w:sz="4" w:space="0" w:color="auto"/>
            </w:tcBorders>
          </w:tcPr>
          <w:p w:rsidR="00574344" w:rsidRPr="001A665D" w:rsidRDefault="002E3D76" w:rsidP="00E1150B">
            <w:pPr>
              <w:tabs>
                <w:tab w:val="left" w:pos="360"/>
              </w:tabs>
              <w:spacing w:line="360" w:lineRule="exact"/>
              <w:jc w:val="right"/>
              <w:rPr>
                <w:rFonts w:ascii="Times New Roman" w:hAnsi="Times New Roman" w:cs="Times New Roman"/>
                <w:sz w:val="28"/>
                <w:szCs w:val="28"/>
                <w:lang w:val="it-IT"/>
              </w:rPr>
            </w:pPr>
            <w:r w:rsidRPr="001A665D">
              <w:rPr>
                <w:rFonts w:ascii="Times New Roman" w:hAnsi="Times New Roman" w:cs="Times New Roman"/>
                <w:sz w:val="28"/>
                <w:szCs w:val="28"/>
                <w:lang w:val="it-IT"/>
              </w:rPr>
              <w:t>28.364</w:t>
            </w:r>
          </w:p>
        </w:tc>
        <w:tc>
          <w:tcPr>
            <w:tcW w:w="1602" w:type="dxa"/>
            <w:tcBorders>
              <w:top w:val="single" w:sz="4" w:space="0" w:color="auto"/>
              <w:left w:val="single" w:sz="4" w:space="0" w:color="auto"/>
              <w:bottom w:val="single" w:sz="4" w:space="0" w:color="auto"/>
              <w:right w:val="single" w:sz="4" w:space="0" w:color="auto"/>
            </w:tcBorders>
          </w:tcPr>
          <w:p w:rsidR="00574344" w:rsidRPr="001A665D" w:rsidRDefault="002E3D76" w:rsidP="00E1150B">
            <w:pPr>
              <w:tabs>
                <w:tab w:val="left" w:pos="360"/>
              </w:tabs>
              <w:spacing w:line="360" w:lineRule="exact"/>
              <w:jc w:val="right"/>
              <w:rPr>
                <w:rFonts w:ascii="Times New Roman" w:hAnsi="Times New Roman" w:cs="Times New Roman"/>
                <w:sz w:val="28"/>
                <w:szCs w:val="28"/>
                <w:lang w:val="it-IT"/>
              </w:rPr>
            </w:pPr>
            <w:r w:rsidRPr="001A665D">
              <w:rPr>
                <w:rFonts w:ascii="Times New Roman" w:hAnsi="Times New Roman" w:cs="Times New Roman"/>
                <w:sz w:val="28"/>
                <w:szCs w:val="28"/>
                <w:lang w:val="it-IT"/>
              </w:rPr>
              <w:t>0,61</w:t>
            </w:r>
          </w:p>
        </w:tc>
        <w:tc>
          <w:tcPr>
            <w:tcW w:w="1458" w:type="dxa"/>
            <w:tcBorders>
              <w:top w:val="single" w:sz="4" w:space="0" w:color="auto"/>
              <w:left w:val="single" w:sz="4" w:space="0" w:color="auto"/>
              <w:bottom w:val="single" w:sz="4" w:space="0" w:color="auto"/>
              <w:right w:val="single" w:sz="4" w:space="0" w:color="auto"/>
            </w:tcBorders>
          </w:tcPr>
          <w:p w:rsidR="00574344" w:rsidRPr="001A665D" w:rsidRDefault="00574344" w:rsidP="00E1150B">
            <w:pPr>
              <w:tabs>
                <w:tab w:val="left" w:pos="360"/>
              </w:tabs>
              <w:spacing w:line="360" w:lineRule="exact"/>
              <w:jc w:val="both"/>
              <w:rPr>
                <w:rFonts w:ascii="Times New Roman" w:hAnsi="Times New Roman" w:cs="Times New Roman"/>
                <w:sz w:val="28"/>
                <w:szCs w:val="28"/>
                <w:lang w:val="it-IT"/>
              </w:rPr>
            </w:pPr>
          </w:p>
        </w:tc>
      </w:tr>
      <w:tr w:rsidR="00574344" w:rsidRPr="001A665D" w:rsidTr="009E0B0F">
        <w:tc>
          <w:tcPr>
            <w:tcW w:w="4540" w:type="dxa"/>
            <w:tcBorders>
              <w:top w:val="single" w:sz="4" w:space="0" w:color="auto"/>
              <w:left w:val="single" w:sz="4" w:space="0" w:color="auto"/>
              <w:bottom w:val="single" w:sz="4" w:space="0" w:color="auto"/>
              <w:right w:val="single" w:sz="4" w:space="0" w:color="auto"/>
            </w:tcBorders>
          </w:tcPr>
          <w:p w:rsidR="00574344" w:rsidRPr="001A665D" w:rsidRDefault="00574344" w:rsidP="00E1150B">
            <w:pPr>
              <w:tabs>
                <w:tab w:val="left" w:pos="360"/>
              </w:tabs>
              <w:spacing w:line="360" w:lineRule="exact"/>
              <w:jc w:val="both"/>
              <w:rPr>
                <w:rFonts w:ascii="Times New Roman" w:hAnsi="Times New Roman" w:cs="Times New Roman"/>
                <w:b/>
                <w:sz w:val="28"/>
                <w:szCs w:val="28"/>
                <w:lang w:val="it-IT"/>
              </w:rPr>
            </w:pPr>
            <w:r w:rsidRPr="001A665D">
              <w:rPr>
                <w:rFonts w:ascii="Times New Roman" w:hAnsi="Times New Roman" w:cs="Times New Roman"/>
                <w:b/>
                <w:sz w:val="28"/>
                <w:szCs w:val="28"/>
                <w:lang w:val="it-IT"/>
              </w:rPr>
              <w:t>B. Nước ngoài</w:t>
            </w:r>
          </w:p>
        </w:tc>
        <w:tc>
          <w:tcPr>
            <w:tcW w:w="2120" w:type="dxa"/>
            <w:tcBorders>
              <w:top w:val="single" w:sz="4" w:space="0" w:color="auto"/>
              <w:left w:val="single" w:sz="4" w:space="0" w:color="auto"/>
              <w:bottom w:val="single" w:sz="4" w:space="0" w:color="auto"/>
              <w:right w:val="single" w:sz="4" w:space="0" w:color="auto"/>
            </w:tcBorders>
          </w:tcPr>
          <w:p w:rsidR="00574344" w:rsidRPr="001A665D" w:rsidRDefault="00411574" w:rsidP="00E1150B">
            <w:pPr>
              <w:tabs>
                <w:tab w:val="left" w:pos="360"/>
              </w:tabs>
              <w:spacing w:line="360" w:lineRule="exact"/>
              <w:jc w:val="right"/>
              <w:rPr>
                <w:rFonts w:ascii="Times New Roman" w:hAnsi="Times New Roman" w:cs="Times New Roman"/>
                <w:b/>
                <w:sz w:val="28"/>
                <w:szCs w:val="28"/>
                <w:lang w:val="it-IT"/>
              </w:rPr>
            </w:pPr>
            <w:r w:rsidRPr="001A665D">
              <w:rPr>
                <w:rFonts w:ascii="Times New Roman" w:hAnsi="Times New Roman" w:cs="Times New Roman"/>
                <w:b/>
                <w:sz w:val="28"/>
                <w:szCs w:val="28"/>
                <w:lang w:val="it-IT"/>
              </w:rPr>
              <w:t>128.620</w:t>
            </w:r>
          </w:p>
        </w:tc>
        <w:tc>
          <w:tcPr>
            <w:tcW w:w="1602" w:type="dxa"/>
            <w:tcBorders>
              <w:top w:val="single" w:sz="4" w:space="0" w:color="auto"/>
              <w:left w:val="single" w:sz="4" w:space="0" w:color="auto"/>
              <w:bottom w:val="single" w:sz="4" w:space="0" w:color="auto"/>
              <w:right w:val="single" w:sz="4" w:space="0" w:color="auto"/>
            </w:tcBorders>
          </w:tcPr>
          <w:p w:rsidR="00574344" w:rsidRPr="001A665D" w:rsidRDefault="00774BB2" w:rsidP="00E1150B">
            <w:pPr>
              <w:tabs>
                <w:tab w:val="left" w:pos="360"/>
              </w:tabs>
              <w:spacing w:line="360" w:lineRule="exact"/>
              <w:jc w:val="right"/>
              <w:rPr>
                <w:rFonts w:ascii="Times New Roman" w:hAnsi="Times New Roman" w:cs="Times New Roman"/>
                <w:b/>
                <w:sz w:val="28"/>
                <w:szCs w:val="28"/>
                <w:lang w:val="it-IT"/>
              </w:rPr>
            </w:pPr>
            <w:r w:rsidRPr="001A665D">
              <w:rPr>
                <w:rFonts w:ascii="Times New Roman" w:hAnsi="Times New Roman" w:cs="Times New Roman"/>
                <w:b/>
                <w:sz w:val="28"/>
                <w:szCs w:val="28"/>
                <w:lang w:val="it-IT"/>
              </w:rPr>
              <w:t>2,76</w:t>
            </w:r>
          </w:p>
        </w:tc>
        <w:tc>
          <w:tcPr>
            <w:tcW w:w="1458" w:type="dxa"/>
            <w:tcBorders>
              <w:top w:val="single" w:sz="4" w:space="0" w:color="auto"/>
              <w:left w:val="single" w:sz="4" w:space="0" w:color="auto"/>
              <w:bottom w:val="single" w:sz="4" w:space="0" w:color="auto"/>
              <w:right w:val="single" w:sz="4" w:space="0" w:color="auto"/>
            </w:tcBorders>
          </w:tcPr>
          <w:p w:rsidR="00574344" w:rsidRPr="001A665D" w:rsidRDefault="00574344" w:rsidP="00E1150B">
            <w:pPr>
              <w:tabs>
                <w:tab w:val="left" w:pos="360"/>
              </w:tabs>
              <w:spacing w:line="360" w:lineRule="exact"/>
              <w:jc w:val="both"/>
              <w:rPr>
                <w:rFonts w:ascii="Times New Roman" w:hAnsi="Times New Roman" w:cs="Times New Roman"/>
                <w:sz w:val="28"/>
                <w:szCs w:val="28"/>
                <w:lang w:val="it-IT"/>
              </w:rPr>
            </w:pPr>
          </w:p>
        </w:tc>
      </w:tr>
      <w:tr w:rsidR="00574344" w:rsidRPr="001A665D" w:rsidTr="009E0B0F">
        <w:tc>
          <w:tcPr>
            <w:tcW w:w="4540" w:type="dxa"/>
            <w:tcBorders>
              <w:top w:val="single" w:sz="4" w:space="0" w:color="auto"/>
              <w:left w:val="single" w:sz="4" w:space="0" w:color="auto"/>
              <w:bottom w:val="single" w:sz="4" w:space="0" w:color="auto"/>
              <w:right w:val="single" w:sz="4" w:space="0" w:color="auto"/>
            </w:tcBorders>
          </w:tcPr>
          <w:p w:rsidR="00574344" w:rsidRPr="001A665D" w:rsidRDefault="00574344" w:rsidP="00E1150B">
            <w:pPr>
              <w:tabs>
                <w:tab w:val="left" w:pos="360"/>
              </w:tabs>
              <w:spacing w:line="360" w:lineRule="exact"/>
              <w:jc w:val="both"/>
              <w:rPr>
                <w:rFonts w:ascii="Times New Roman" w:hAnsi="Times New Roman" w:cs="Times New Roman"/>
                <w:sz w:val="28"/>
                <w:szCs w:val="28"/>
                <w:lang w:val="it-IT"/>
              </w:rPr>
            </w:pPr>
            <w:r w:rsidRPr="001A665D">
              <w:rPr>
                <w:rFonts w:ascii="Times New Roman" w:hAnsi="Times New Roman" w:cs="Times New Roman"/>
                <w:sz w:val="28"/>
                <w:szCs w:val="28"/>
                <w:lang w:val="it-IT"/>
              </w:rPr>
              <w:t>1. Cá nhân</w:t>
            </w:r>
          </w:p>
        </w:tc>
        <w:tc>
          <w:tcPr>
            <w:tcW w:w="2120" w:type="dxa"/>
            <w:tcBorders>
              <w:top w:val="single" w:sz="4" w:space="0" w:color="auto"/>
              <w:left w:val="single" w:sz="4" w:space="0" w:color="auto"/>
              <w:bottom w:val="single" w:sz="4" w:space="0" w:color="auto"/>
              <w:right w:val="single" w:sz="4" w:space="0" w:color="auto"/>
            </w:tcBorders>
          </w:tcPr>
          <w:p w:rsidR="00574344" w:rsidRPr="001A665D" w:rsidRDefault="002E3D76" w:rsidP="00E1150B">
            <w:pPr>
              <w:tabs>
                <w:tab w:val="left" w:pos="360"/>
              </w:tabs>
              <w:spacing w:line="360" w:lineRule="exact"/>
              <w:jc w:val="right"/>
              <w:rPr>
                <w:rFonts w:ascii="Times New Roman" w:hAnsi="Times New Roman" w:cs="Times New Roman"/>
                <w:sz w:val="28"/>
                <w:szCs w:val="28"/>
                <w:lang w:val="it-IT"/>
              </w:rPr>
            </w:pPr>
            <w:r w:rsidRPr="001A665D">
              <w:rPr>
                <w:rFonts w:ascii="Times New Roman" w:hAnsi="Times New Roman" w:cs="Times New Roman"/>
                <w:sz w:val="28"/>
                <w:szCs w:val="28"/>
                <w:lang w:val="it-IT"/>
              </w:rPr>
              <w:t>97.900</w:t>
            </w:r>
          </w:p>
        </w:tc>
        <w:tc>
          <w:tcPr>
            <w:tcW w:w="1602" w:type="dxa"/>
            <w:tcBorders>
              <w:top w:val="single" w:sz="4" w:space="0" w:color="auto"/>
              <w:left w:val="single" w:sz="4" w:space="0" w:color="auto"/>
              <w:bottom w:val="single" w:sz="4" w:space="0" w:color="auto"/>
              <w:right w:val="single" w:sz="4" w:space="0" w:color="auto"/>
            </w:tcBorders>
          </w:tcPr>
          <w:p w:rsidR="00574344" w:rsidRPr="001A665D" w:rsidRDefault="001302A7" w:rsidP="00E1150B">
            <w:pPr>
              <w:tabs>
                <w:tab w:val="left" w:pos="360"/>
              </w:tabs>
              <w:spacing w:line="360" w:lineRule="exact"/>
              <w:jc w:val="right"/>
              <w:rPr>
                <w:rFonts w:ascii="Times New Roman" w:hAnsi="Times New Roman" w:cs="Times New Roman"/>
                <w:sz w:val="28"/>
                <w:szCs w:val="28"/>
                <w:lang w:val="it-IT"/>
              </w:rPr>
            </w:pPr>
            <w:r w:rsidRPr="001A665D">
              <w:rPr>
                <w:rFonts w:ascii="Times New Roman" w:hAnsi="Times New Roman" w:cs="Times New Roman"/>
                <w:sz w:val="28"/>
                <w:szCs w:val="28"/>
                <w:lang w:val="it-IT"/>
              </w:rPr>
              <w:t>2,1</w:t>
            </w:r>
            <w:r w:rsidR="002F3417" w:rsidRPr="001A665D">
              <w:rPr>
                <w:rFonts w:ascii="Times New Roman" w:hAnsi="Times New Roman" w:cs="Times New Roman"/>
                <w:sz w:val="28"/>
                <w:szCs w:val="28"/>
                <w:lang w:val="it-IT"/>
              </w:rPr>
              <w:t>0</w:t>
            </w:r>
          </w:p>
        </w:tc>
        <w:tc>
          <w:tcPr>
            <w:tcW w:w="1458" w:type="dxa"/>
            <w:tcBorders>
              <w:top w:val="single" w:sz="4" w:space="0" w:color="auto"/>
              <w:left w:val="single" w:sz="4" w:space="0" w:color="auto"/>
              <w:bottom w:val="single" w:sz="4" w:space="0" w:color="auto"/>
              <w:right w:val="single" w:sz="4" w:space="0" w:color="auto"/>
            </w:tcBorders>
          </w:tcPr>
          <w:p w:rsidR="00574344" w:rsidRPr="001A665D" w:rsidRDefault="00574344" w:rsidP="00E1150B">
            <w:pPr>
              <w:tabs>
                <w:tab w:val="left" w:pos="360"/>
              </w:tabs>
              <w:spacing w:line="360" w:lineRule="exact"/>
              <w:jc w:val="both"/>
              <w:rPr>
                <w:rFonts w:ascii="Times New Roman" w:hAnsi="Times New Roman" w:cs="Times New Roman"/>
                <w:sz w:val="28"/>
                <w:szCs w:val="28"/>
                <w:lang w:val="it-IT"/>
              </w:rPr>
            </w:pPr>
          </w:p>
        </w:tc>
      </w:tr>
      <w:tr w:rsidR="00574344" w:rsidRPr="001A665D" w:rsidTr="009E0B0F">
        <w:tc>
          <w:tcPr>
            <w:tcW w:w="4540" w:type="dxa"/>
            <w:tcBorders>
              <w:top w:val="single" w:sz="4" w:space="0" w:color="auto"/>
              <w:left w:val="single" w:sz="4" w:space="0" w:color="auto"/>
              <w:bottom w:val="single" w:sz="4" w:space="0" w:color="auto"/>
              <w:right w:val="single" w:sz="4" w:space="0" w:color="auto"/>
            </w:tcBorders>
          </w:tcPr>
          <w:p w:rsidR="00574344" w:rsidRPr="001A665D" w:rsidRDefault="00574344" w:rsidP="00E1150B">
            <w:pPr>
              <w:tabs>
                <w:tab w:val="left" w:pos="360"/>
              </w:tabs>
              <w:spacing w:line="360" w:lineRule="exact"/>
              <w:rPr>
                <w:rFonts w:ascii="Times New Roman" w:hAnsi="Times New Roman" w:cs="Times New Roman"/>
                <w:sz w:val="28"/>
                <w:szCs w:val="28"/>
                <w:lang w:val="it-IT"/>
              </w:rPr>
            </w:pPr>
            <w:r w:rsidRPr="001A665D">
              <w:rPr>
                <w:rFonts w:ascii="Times New Roman" w:hAnsi="Times New Roman" w:cs="Times New Roman"/>
                <w:sz w:val="28"/>
                <w:szCs w:val="28"/>
                <w:lang w:val="it-IT"/>
              </w:rPr>
              <w:t>2. Tổ chức (</w:t>
            </w:r>
            <w:r w:rsidR="001302A7" w:rsidRPr="001A665D">
              <w:rPr>
                <w:rFonts w:ascii="Times New Roman" w:hAnsi="Times New Roman" w:cs="Times New Roman"/>
                <w:sz w:val="28"/>
                <w:szCs w:val="28"/>
                <w:lang w:val="it-IT"/>
              </w:rPr>
              <w:t>3</w:t>
            </w:r>
            <w:r w:rsidRPr="001A665D">
              <w:rPr>
                <w:rFonts w:ascii="Times New Roman" w:hAnsi="Times New Roman" w:cs="Times New Roman"/>
                <w:sz w:val="28"/>
                <w:szCs w:val="28"/>
                <w:lang w:val="it-IT"/>
              </w:rPr>
              <w:t xml:space="preserve"> tổ chức)</w:t>
            </w:r>
          </w:p>
        </w:tc>
        <w:tc>
          <w:tcPr>
            <w:tcW w:w="2120" w:type="dxa"/>
            <w:tcBorders>
              <w:top w:val="single" w:sz="4" w:space="0" w:color="auto"/>
              <w:left w:val="single" w:sz="4" w:space="0" w:color="auto"/>
              <w:bottom w:val="single" w:sz="4" w:space="0" w:color="auto"/>
              <w:right w:val="single" w:sz="4" w:space="0" w:color="auto"/>
            </w:tcBorders>
          </w:tcPr>
          <w:p w:rsidR="00574344" w:rsidRPr="001A665D" w:rsidRDefault="001302A7" w:rsidP="00E1150B">
            <w:pPr>
              <w:tabs>
                <w:tab w:val="left" w:pos="360"/>
              </w:tabs>
              <w:spacing w:line="360" w:lineRule="exact"/>
              <w:jc w:val="right"/>
              <w:rPr>
                <w:rFonts w:ascii="Times New Roman" w:hAnsi="Times New Roman" w:cs="Times New Roman"/>
                <w:sz w:val="28"/>
                <w:szCs w:val="28"/>
                <w:lang w:val="it-IT"/>
              </w:rPr>
            </w:pPr>
            <w:r w:rsidRPr="001A665D">
              <w:rPr>
                <w:rFonts w:ascii="Times New Roman" w:hAnsi="Times New Roman" w:cs="Times New Roman"/>
                <w:sz w:val="28"/>
                <w:szCs w:val="28"/>
                <w:lang w:val="it-IT"/>
              </w:rPr>
              <w:t>30.720</w:t>
            </w:r>
          </w:p>
        </w:tc>
        <w:tc>
          <w:tcPr>
            <w:tcW w:w="1602" w:type="dxa"/>
            <w:tcBorders>
              <w:top w:val="single" w:sz="4" w:space="0" w:color="auto"/>
              <w:left w:val="single" w:sz="4" w:space="0" w:color="auto"/>
              <w:bottom w:val="single" w:sz="4" w:space="0" w:color="auto"/>
              <w:right w:val="single" w:sz="4" w:space="0" w:color="auto"/>
            </w:tcBorders>
          </w:tcPr>
          <w:p w:rsidR="00574344" w:rsidRPr="001A665D" w:rsidRDefault="001302A7" w:rsidP="00E1150B">
            <w:pPr>
              <w:tabs>
                <w:tab w:val="left" w:pos="360"/>
              </w:tabs>
              <w:spacing w:line="360" w:lineRule="exact"/>
              <w:jc w:val="right"/>
              <w:rPr>
                <w:rFonts w:ascii="Times New Roman" w:hAnsi="Times New Roman" w:cs="Times New Roman"/>
                <w:sz w:val="28"/>
                <w:szCs w:val="28"/>
                <w:lang w:val="it-IT"/>
              </w:rPr>
            </w:pPr>
            <w:r w:rsidRPr="001A665D">
              <w:rPr>
                <w:rFonts w:ascii="Times New Roman" w:hAnsi="Times New Roman" w:cs="Times New Roman"/>
                <w:sz w:val="28"/>
                <w:szCs w:val="28"/>
                <w:lang w:val="it-IT"/>
              </w:rPr>
              <w:t>0,66</w:t>
            </w:r>
          </w:p>
        </w:tc>
        <w:tc>
          <w:tcPr>
            <w:tcW w:w="1458" w:type="dxa"/>
            <w:tcBorders>
              <w:top w:val="single" w:sz="4" w:space="0" w:color="auto"/>
              <w:left w:val="single" w:sz="4" w:space="0" w:color="auto"/>
              <w:bottom w:val="single" w:sz="4" w:space="0" w:color="auto"/>
              <w:right w:val="single" w:sz="4" w:space="0" w:color="auto"/>
            </w:tcBorders>
          </w:tcPr>
          <w:p w:rsidR="00574344" w:rsidRPr="001A665D" w:rsidRDefault="00574344" w:rsidP="00E1150B">
            <w:pPr>
              <w:tabs>
                <w:tab w:val="left" w:pos="360"/>
              </w:tabs>
              <w:spacing w:line="360" w:lineRule="exact"/>
              <w:jc w:val="both"/>
              <w:rPr>
                <w:rFonts w:ascii="Times New Roman" w:hAnsi="Times New Roman" w:cs="Times New Roman"/>
                <w:sz w:val="28"/>
                <w:szCs w:val="28"/>
                <w:lang w:val="it-IT"/>
              </w:rPr>
            </w:pPr>
          </w:p>
        </w:tc>
      </w:tr>
      <w:tr w:rsidR="00574344" w:rsidRPr="001A665D" w:rsidTr="009E0B0F">
        <w:tc>
          <w:tcPr>
            <w:tcW w:w="4540" w:type="dxa"/>
            <w:tcBorders>
              <w:top w:val="single" w:sz="4" w:space="0" w:color="auto"/>
              <w:left w:val="single" w:sz="4" w:space="0" w:color="auto"/>
              <w:bottom w:val="single" w:sz="4" w:space="0" w:color="auto"/>
              <w:right w:val="single" w:sz="4" w:space="0" w:color="auto"/>
            </w:tcBorders>
          </w:tcPr>
          <w:p w:rsidR="00574344" w:rsidRPr="001A665D" w:rsidRDefault="00574344" w:rsidP="00E1150B">
            <w:pPr>
              <w:tabs>
                <w:tab w:val="left" w:pos="360"/>
              </w:tabs>
              <w:spacing w:line="360" w:lineRule="exact"/>
              <w:jc w:val="center"/>
              <w:rPr>
                <w:rFonts w:ascii="Times New Roman" w:hAnsi="Times New Roman" w:cs="Times New Roman"/>
                <w:b/>
                <w:sz w:val="28"/>
                <w:szCs w:val="28"/>
                <w:lang w:val="it-IT"/>
              </w:rPr>
            </w:pPr>
            <w:r w:rsidRPr="001A665D">
              <w:rPr>
                <w:rFonts w:ascii="Times New Roman" w:hAnsi="Times New Roman" w:cs="Times New Roman"/>
                <w:b/>
                <w:sz w:val="28"/>
                <w:szCs w:val="28"/>
                <w:lang w:val="it-IT"/>
              </w:rPr>
              <w:t>Tổng cộng (A+B)</w:t>
            </w:r>
          </w:p>
        </w:tc>
        <w:tc>
          <w:tcPr>
            <w:tcW w:w="2120" w:type="dxa"/>
            <w:tcBorders>
              <w:top w:val="single" w:sz="4" w:space="0" w:color="auto"/>
              <w:left w:val="single" w:sz="4" w:space="0" w:color="auto"/>
              <w:bottom w:val="single" w:sz="4" w:space="0" w:color="auto"/>
              <w:right w:val="single" w:sz="4" w:space="0" w:color="auto"/>
            </w:tcBorders>
          </w:tcPr>
          <w:p w:rsidR="00574344" w:rsidRPr="001A665D" w:rsidRDefault="002F3417" w:rsidP="00E1150B">
            <w:pPr>
              <w:tabs>
                <w:tab w:val="left" w:pos="360"/>
              </w:tabs>
              <w:spacing w:line="360" w:lineRule="exact"/>
              <w:jc w:val="right"/>
              <w:rPr>
                <w:rFonts w:ascii="Times New Roman" w:hAnsi="Times New Roman" w:cs="Times New Roman"/>
                <w:b/>
                <w:sz w:val="28"/>
                <w:szCs w:val="28"/>
                <w:lang w:val="it-IT"/>
              </w:rPr>
            </w:pPr>
            <w:r w:rsidRPr="001A665D">
              <w:rPr>
                <w:rFonts w:ascii="Times New Roman" w:hAnsi="Times New Roman" w:cs="Times New Roman"/>
                <w:b/>
                <w:sz w:val="28"/>
                <w:szCs w:val="28"/>
                <w:lang w:val="it-IT"/>
              </w:rPr>
              <w:t>4.663</w:t>
            </w:r>
            <w:r w:rsidR="00574344" w:rsidRPr="001A665D">
              <w:rPr>
                <w:rFonts w:ascii="Times New Roman" w:hAnsi="Times New Roman" w:cs="Times New Roman"/>
                <w:b/>
                <w:sz w:val="28"/>
                <w:szCs w:val="28"/>
                <w:lang w:val="it-IT"/>
              </w:rPr>
              <w:t>.060</w:t>
            </w:r>
          </w:p>
        </w:tc>
        <w:tc>
          <w:tcPr>
            <w:tcW w:w="1602" w:type="dxa"/>
            <w:tcBorders>
              <w:top w:val="single" w:sz="4" w:space="0" w:color="auto"/>
              <w:left w:val="single" w:sz="4" w:space="0" w:color="auto"/>
              <w:bottom w:val="single" w:sz="4" w:space="0" w:color="auto"/>
              <w:right w:val="single" w:sz="4" w:space="0" w:color="auto"/>
            </w:tcBorders>
          </w:tcPr>
          <w:p w:rsidR="00574344" w:rsidRPr="001A665D" w:rsidRDefault="00277A59" w:rsidP="00E1150B">
            <w:pPr>
              <w:tabs>
                <w:tab w:val="left" w:pos="360"/>
              </w:tabs>
              <w:spacing w:line="360" w:lineRule="exact"/>
              <w:jc w:val="right"/>
              <w:rPr>
                <w:rFonts w:ascii="Times New Roman" w:hAnsi="Times New Roman" w:cs="Times New Roman"/>
                <w:b/>
                <w:sz w:val="28"/>
                <w:szCs w:val="28"/>
                <w:lang w:val="it-IT"/>
              </w:rPr>
            </w:pPr>
            <w:r w:rsidRPr="001A665D">
              <w:rPr>
                <w:rFonts w:ascii="Times New Roman" w:hAnsi="Times New Roman" w:cs="Times New Roman"/>
                <w:b/>
                <w:sz w:val="28"/>
                <w:szCs w:val="28"/>
                <w:lang w:val="it-IT"/>
              </w:rPr>
              <w:t>100</w:t>
            </w:r>
          </w:p>
        </w:tc>
        <w:tc>
          <w:tcPr>
            <w:tcW w:w="1458" w:type="dxa"/>
            <w:tcBorders>
              <w:top w:val="single" w:sz="4" w:space="0" w:color="auto"/>
              <w:left w:val="single" w:sz="4" w:space="0" w:color="auto"/>
              <w:bottom w:val="single" w:sz="4" w:space="0" w:color="auto"/>
              <w:right w:val="single" w:sz="4" w:space="0" w:color="auto"/>
            </w:tcBorders>
          </w:tcPr>
          <w:p w:rsidR="00574344" w:rsidRPr="001A665D" w:rsidRDefault="00574344" w:rsidP="00E1150B">
            <w:pPr>
              <w:tabs>
                <w:tab w:val="left" w:pos="360"/>
              </w:tabs>
              <w:spacing w:line="360" w:lineRule="exact"/>
              <w:jc w:val="both"/>
              <w:rPr>
                <w:rFonts w:ascii="Times New Roman" w:hAnsi="Times New Roman" w:cs="Times New Roman"/>
                <w:sz w:val="28"/>
                <w:szCs w:val="28"/>
                <w:lang w:val="it-IT"/>
              </w:rPr>
            </w:pPr>
          </w:p>
        </w:tc>
      </w:tr>
    </w:tbl>
    <w:p w:rsidR="002E168D" w:rsidRPr="001A665D" w:rsidRDefault="002E168D" w:rsidP="00E1150B">
      <w:pPr>
        <w:tabs>
          <w:tab w:val="left" w:pos="360"/>
        </w:tabs>
        <w:spacing w:line="360" w:lineRule="exact"/>
        <w:jc w:val="both"/>
        <w:rPr>
          <w:rFonts w:ascii="Times New Roman" w:hAnsi="Times New Roman" w:cs="Times New Roman"/>
          <w:sz w:val="28"/>
          <w:szCs w:val="28"/>
          <w:lang w:val="it-IT"/>
        </w:rPr>
      </w:pPr>
    </w:p>
    <w:p w:rsidR="00574344" w:rsidRPr="001A665D" w:rsidRDefault="00574344" w:rsidP="00E1150B">
      <w:pPr>
        <w:tabs>
          <w:tab w:val="left" w:pos="360"/>
        </w:tabs>
        <w:spacing w:line="360" w:lineRule="exact"/>
        <w:jc w:val="both"/>
        <w:rPr>
          <w:rFonts w:ascii="Times New Roman" w:hAnsi="Times New Roman" w:cs="Times New Roman"/>
          <w:sz w:val="28"/>
          <w:szCs w:val="28"/>
          <w:lang w:val="it-IT"/>
        </w:rPr>
      </w:pPr>
      <w:r w:rsidRPr="001A665D">
        <w:rPr>
          <w:rFonts w:ascii="Times New Roman" w:hAnsi="Times New Roman" w:cs="Times New Roman"/>
          <w:sz w:val="28"/>
          <w:szCs w:val="28"/>
          <w:lang w:val="it-IT"/>
        </w:rPr>
        <w:lastRenderedPageBreak/>
        <w:t>c</w:t>
      </w:r>
      <w:r w:rsidR="00504553" w:rsidRPr="001A665D">
        <w:rPr>
          <w:rFonts w:ascii="Times New Roman" w:hAnsi="Times New Roman" w:cs="Times New Roman"/>
          <w:sz w:val="28"/>
          <w:szCs w:val="28"/>
          <w:lang w:val="it-IT"/>
        </w:rPr>
        <w:t>.</w:t>
      </w:r>
      <w:r w:rsidRPr="001A665D">
        <w:rPr>
          <w:rFonts w:ascii="Times New Roman" w:hAnsi="Times New Roman" w:cs="Times New Roman"/>
          <w:sz w:val="28"/>
          <w:szCs w:val="28"/>
          <w:lang w:val="it-IT"/>
        </w:rPr>
        <w:tab/>
        <w:t>Tình hình thay đổi vốn đầu tư của chủ sở hữu: Trong năm 2012 Công ty CP Sông Đà 10</w:t>
      </w:r>
      <w:r w:rsidR="002754BA" w:rsidRPr="001A665D">
        <w:rPr>
          <w:rFonts w:ascii="Times New Roman" w:hAnsi="Times New Roman" w:cs="Times New Roman"/>
          <w:sz w:val="28"/>
          <w:szCs w:val="28"/>
          <w:lang w:val="it-IT"/>
        </w:rPr>
        <w:t>.1</w:t>
      </w:r>
      <w:r w:rsidRPr="001A665D">
        <w:rPr>
          <w:rFonts w:ascii="Times New Roman" w:hAnsi="Times New Roman" w:cs="Times New Roman"/>
          <w:sz w:val="28"/>
          <w:szCs w:val="28"/>
          <w:lang w:val="it-IT"/>
        </w:rPr>
        <w:t xml:space="preserve"> không có thay đổi vốn đầu tư của chủ sở hữu</w:t>
      </w:r>
      <w:r w:rsidR="003240D2" w:rsidRPr="001A665D">
        <w:rPr>
          <w:rFonts w:ascii="Times New Roman" w:hAnsi="Times New Roman" w:cs="Times New Roman"/>
          <w:sz w:val="28"/>
          <w:szCs w:val="28"/>
          <w:lang w:val="it-IT"/>
        </w:rPr>
        <w:t>.</w:t>
      </w:r>
    </w:p>
    <w:p w:rsidR="00574344" w:rsidRPr="001A665D" w:rsidRDefault="00574344" w:rsidP="00E1150B">
      <w:pPr>
        <w:tabs>
          <w:tab w:val="left" w:pos="360"/>
        </w:tabs>
        <w:spacing w:line="360" w:lineRule="exact"/>
        <w:jc w:val="both"/>
        <w:rPr>
          <w:rFonts w:ascii="Times New Roman" w:hAnsi="Times New Roman" w:cs="Times New Roman"/>
          <w:sz w:val="28"/>
          <w:szCs w:val="28"/>
          <w:lang w:val="it-IT"/>
        </w:rPr>
      </w:pPr>
      <w:r w:rsidRPr="001A665D">
        <w:rPr>
          <w:rFonts w:ascii="Times New Roman" w:hAnsi="Times New Roman" w:cs="Times New Roman"/>
          <w:sz w:val="28"/>
          <w:szCs w:val="28"/>
          <w:lang w:val="it-IT"/>
        </w:rPr>
        <w:t>d</w:t>
      </w:r>
      <w:r w:rsidR="00603AD5" w:rsidRPr="001A665D">
        <w:rPr>
          <w:rFonts w:ascii="Times New Roman" w:hAnsi="Times New Roman" w:cs="Times New Roman"/>
          <w:sz w:val="28"/>
          <w:szCs w:val="28"/>
          <w:lang w:val="it-IT"/>
        </w:rPr>
        <w:t>.</w:t>
      </w:r>
      <w:r w:rsidRPr="001A665D">
        <w:rPr>
          <w:rFonts w:ascii="Times New Roman" w:hAnsi="Times New Roman" w:cs="Times New Roman"/>
          <w:sz w:val="28"/>
          <w:szCs w:val="28"/>
          <w:lang w:val="it-IT"/>
        </w:rPr>
        <w:tab/>
        <w:t>Giao dịch cổ phiếu quỹ: Trong năm 2012 Công ty CP Sông Đà 10</w:t>
      </w:r>
      <w:r w:rsidR="00603AD5" w:rsidRPr="001A665D">
        <w:rPr>
          <w:rFonts w:ascii="Times New Roman" w:hAnsi="Times New Roman" w:cs="Times New Roman"/>
          <w:sz w:val="28"/>
          <w:szCs w:val="28"/>
          <w:lang w:val="it-IT"/>
        </w:rPr>
        <w:t>.1</w:t>
      </w:r>
      <w:r w:rsidRPr="001A665D">
        <w:rPr>
          <w:rFonts w:ascii="Times New Roman" w:hAnsi="Times New Roman" w:cs="Times New Roman"/>
          <w:sz w:val="28"/>
          <w:szCs w:val="28"/>
          <w:lang w:val="it-IT"/>
        </w:rPr>
        <w:t xml:space="preserve"> không có giao dịch cổ phiếu quỹ.</w:t>
      </w:r>
    </w:p>
    <w:p w:rsidR="003E4B17" w:rsidRPr="001A665D" w:rsidRDefault="003E4B17" w:rsidP="00E1150B">
      <w:pPr>
        <w:pStyle w:val="BodyTextIndent"/>
        <w:spacing w:line="360" w:lineRule="exact"/>
        <w:ind w:firstLine="0"/>
        <w:rPr>
          <w:rFonts w:ascii="Times New Roman" w:hAnsi="Times New Roman" w:cs="Times New Roman"/>
          <w:b/>
        </w:rPr>
      </w:pPr>
    </w:p>
    <w:p w:rsidR="0099103C" w:rsidRPr="001A665D" w:rsidRDefault="0099103C" w:rsidP="00E1150B">
      <w:pPr>
        <w:tabs>
          <w:tab w:val="left" w:pos="360"/>
          <w:tab w:val="left" w:pos="540"/>
        </w:tabs>
        <w:spacing w:line="360" w:lineRule="exact"/>
        <w:jc w:val="both"/>
        <w:rPr>
          <w:rFonts w:ascii="Times New Roman" w:hAnsi="Times New Roman" w:cs="Times New Roman"/>
          <w:b/>
          <w:sz w:val="28"/>
          <w:szCs w:val="28"/>
          <w:lang w:val="it-IT"/>
        </w:rPr>
      </w:pPr>
      <w:r w:rsidRPr="001A665D">
        <w:rPr>
          <w:rFonts w:ascii="Times New Roman" w:hAnsi="Times New Roman" w:cs="Times New Roman"/>
          <w:b/>
          <w:sz w:val="28"/>
          <w:szCs w:val="28"/>
          <w:lang w:val="it-IT"/>
        </w:rPr>
        <w:t>III.</w:t>
      </w:r>
      <w:r w:rsidRPr="001A665D">
        <w:rPr>
          <w:rFonts w:ascii="Times New Roman" w:hAnsi="Times New Roman" w:cs="Times New Roman"/>
          <w:b/>
          <w:sz w:val="28"/>
          <w:szCs w:val="28"/>
          <w:lang w:val="it-IT"/>
        </w:rPr>
        <w:tab/>
        <w:t>Báo cáo và đánh giá của Ban Giám đốc</w:t>
      </w:r>
    </w:p>
    <w:p w:rsidR="00502EC2" w:rsidRPr="001A665D" w:rsidRDefault="00502EC2" w:rsidP="00E1150B">
      <w:pPr>
        <w:pStyle w:val="BodyTextIndent"/>
        <w:spacing w:line="360" w:lineRule="exact"/>
        <w:ind w:firstLine="0"/>
        <w:rPr>
          <w:rFonts w:ascii="Times New Roman" w:hAnsi="Times New Roman" w:cs="Times New Roman"/>
          <w:b/>
        </w:rPr>
      </w:pPr>
      <w:r w:rsidRPr="001A665D">
        <w:rPr>
          <w:rFonts w:ascii="Times New Roman" w:hAnsi="Times New Roman" w:cs="Times New Roman"/>
          <w:b/>
        </w:rPr>
        <w:t xml:space="preserve">1. Đánh giá kết quả hoạt động sản xuất kinh doanh: </w:t>
      </w:r>
    </w:p>
    <w:p w:rsidR="0042299A" w:rsidRPr="001A665D" w:rsidRDefault="0067745E" w:rsidP="00E1150B">
      <w:pPr>
        <w:tabs>
          <w:tab w:val="left" w:pos="567"/>
        </w:tabs>
        <w:spacing w:line="360" w:lineRule="exact"/>
        <w:rPr>
          <w:rFonts w:ascii="Times New Roman" w:hAnsi="Times New Roman"/>
          <w:b/>
          <w:sz w:val="28"/>
          <w:szCs w:val="28"/>
        </w:rPr>
      </w:pPr>
      <w:r w:rsidRPr="001A665D">
        <w:rPr>
          <w:rFonts w:ascii="Times New Roman" w:hAnsi="Times New Roman"/>
          <w:b/>
          <w:sz w:val="28"/>
          <w:szCs w:val="28"/>
        </w:rPr>
        <w:t>a.</w:t>
      </w:r>
      <w:r w:rsidR="0042299A" w:rsidRPr="001A665D">
        <w:rPr>
          <w:rFonts w:ascii="Times New Roman" w:hAnsi="Times New Roman"/>
          <w:b/>
          <w:sz w:val="28"/>
          <w:szCs w:val="28"/>
        </w:rPr>
        <w:t xml:space="preserve"> Công tác chỉ đạo điều hành sản xuất tại các công trình trọng điểm:</w:t>
      </w:r>
    </w:p>
    <w:p w:rsidR="0042299A" w:rsidRPr="001A665D" w:rsidRDefault="0042299A" w:rsidP="00E1150B">
      <w:pPr>
        <w:pStyle w:val="ListParagraph"/>
        <w:numPr>
          <w:ilvl w:val="0"/>
          <w:numId w:val="43"/>
        </w:numPr>
        <w:tabs>
          <w:tab w:val="left" w:pos="360"/>
        </w:tabs>
        <w:spacing w:line="360" w:lineRule="exact"/>
        <w:ind w:left="360"/>
        <w:jc w:val="both"/>
        <w:rPr>
          <w:rFonts w:ascii="Times New Roman" w:hAnsi="Times New Roman"/>
          <w:sz w:val="28"/>
          <w:szCs w:val="28"/>
        </w:rPr>
      </w:pPr>
      <w:r w:rsidRPr="001A665D">
        <w:rPr>
          <w:rFonts w:ascii="Times New Roman" w:hAnsi="Times New Roman"/>
          <w:sz w:val="28"/>
          <w:szCs w:val="28"/>
        </w:rPr>
        <w:t>Thường xuyên quan tâm chỉ đạo việc điều hành sản xuất tại các công trình.</w:t>
      </w:r>
    </w:p>
    <w:p w:rsidR="0042299A" w:rsidRPr="001A665D" w:rsidRDefault="0042299A" w:rsidP="00E1150B">
      <w:pPr>
        <w:pStyle w:val="ListParagraph"/>
        <w:numPr>
          <w:ilvl w:val="0"/>
          <w:numId w:val="43"/>
        </w:numPr>
        <w:tabs>
          <w:tab w:val="left" w:pos="360"/>
        </w:tabs>
        <w:spacing w:line="360" w:lineRule="exact"/>
        <w:ind w:left="360"/>
        <w:jc w:val="both"/>
        <w:rPr>
          <w:rFonts w:ascii="Times New Roman" w:hAnsi="Times New Roman"/>
          <w:sz w:val="28"/>
          <w:szCs w:val="28"/>
        </w:rPr>
      </w:pPr>
      <w:r w:rsidRPr="001A665D">
        <w:rPr>
          <w:rFonts w:ascii="Times New Roman" w:hAnsi="Times New Roman"/>
          <w:sz w:val="28"/>
          <w:szCs w:val="28"/>
        </w:rPr>
        <w:t>Đã kịp thời điều chuyển, bổ sung: nhân lực, xe máy thiết bị hợp lý giữa các Chi nhánh nên đảm bảo việc đáp ứng tiến độ thi công tại các công trình.</w:t>
      </w:r>
    </w:p>
    <w:p w:rsidR="0042299A" w:rsidRPr="001A665D" w:rsidRDefault="00661B8E" w:rsidP="00E1150B">
      <w:pPr>
        <w:tabs>
          <w:tab w:val="left" w:pos="567"/>
        </w:tabs>
        <w:spacing w:line="360" w:lineRule="exact"/>
        <w:rPr>
          <w:rFonts w:ascii="Times New Roman" w:hAnsi="Times New Roman"/>
          <w:b/>
          <w:sz w:val="28"/>
          <w:szCs w:val="28"/>
        </w:rPr>
      </w:pPr>
      <w:r w:rsidRPr="001A665D">
        <w:rPr>
          <w:rFonts w:ascii="Times New Roman" w:hAnsi="Times New Roman"/>
          <w:b/>
          <w:sz w:val="28"/>
          <w:szCs w:val="28"/>
        </w:rPr>
        <w:t>b.</w:t>
      </w:r>
      <w:r w:rsidR="0042299A" w:rsidRPr="001A665D">
        <w:rPr>
          <w:rFonts w:ascii="Times New Roman" w:hAnsi="Times New Roman"/>
          <w:b/>
          <w:sz w:val="28"/>
          <w:szCs w:val="28"/>
        </w:rPr>
        <w:t xml:space="preserve"> Công tác thị trường:</w:t>
      </w:r>
    </w:p>
    <w:p w:rsidR="0042299A" w:rsidRPr="001A665D" w:rsidRDefault="0042299A" w:rsidP="00E1150B">
      <w:pPr>
        <w:pStyle w:val="ListParagraph"/>
        <w:numPr>
          <w:ilvl w:val="0"/>
          <w:numId w:val="43"/>
        </w:numPr>
        <w:tabs>
          <w:tab w:val="left" w:pos="360"/>
        </w:tabs>
        <w:spacing w:line="360" w:lineRule="exact"/>
        <w:ind w:left="360"/>
        <w:jc w:val="both"/>
        <w:rPr>
          <w:rFonts w:ascii="Times New Roman" w:hAnsi="Times New Roman"/>
          <w:sz w:val="28"/>
          <w:szCs w:val="28"/>
        </w:rPr>
      </w:pPr>
      <w:r w:rsidRPr="001A665D">
        <w:rPr>
          <w:rFonts w:ascii="Times New Roman" w:hAnsi="Times New Roman"/>
          <w:sz w:val="28"/>
          <w:szCs w:val="28"/>
        </w:rPr>
        <w:t>Để đảm bảo việc làm và thu nhập cho người lao động cũng như sự phát triển của Công ty trong những năm tiếp theo, Công ty đã chủ động và kết hợp với Công ty cổ phần Sông Đà 10 tiếp cận, đấu thầu một số dự án về giao thông và thủy điện như: hầm Phú Gia - Phước Tượng, Thủy điện Chi Khê, đường giao thông tại Viêng Chăn (Lào)...Đã trúng thầu gói thầu xây lắp CTTĐ Trà Xom với giá trị 30,56 tỷ đồng. Công ty cổ phần Sông Đà 10 chuyển giao gói thầu xây lắp CTTĐ Đăk Pône với giá trị 31</w:t>
      </w:r>
      <w:r w:rsidR="001A6EE3" w:rsidRPr="001A665D">
        <w:rPr>
          <w:rFonts w:ascii="Times New Roman" w:hAnsi="Times New Roman"/>
          <w:sz w:val="28"/>
          <w:szCs w:val="28"/>
        </w:rPr>
        <w:t>,</w:t>
      </w:r>
      <w:r w:rsidRPr="001A665D">
        <w:rPr>
          <w:rFonts w:ascii="Times New Roman" w:hAnsi="Times New Roman"/>
          <w:sz w:val="28"/>
          <w:szCs w:val="28"/>
        </w:rPr>
        <w:t>31 tỷ đồng.</w:t>
      </w:r>
    </w:p>
    <w:p w:rsidR="0042299A" w:rsidRPr="001A665D" w:rsidRDefault="00352780" w:rsidP="00E1150B">
      <w:pPr>
        <w:tabs>
          <w:tab w:val="left" w:pos="567"/>
        </w:tabs>
        <w:spacing w:line="360" w:lineRule="exact"/>
        <w:rPr>
          <w:rFonts w:ascii="Times New Roman" w:hAnsi="Times New Roman"/>
          <w:sz w:val="28"/>
          <w:szCs w:val="28"/>
        </w:rPr>
      </w:pPr>
      <w:r w:rsidRPr="001A665D">
        <w:rPr>
          <w:rFonts w:ascii="Times New Roman" w:hAnsi="Times New Roman"/>
          <w:b/>
          <w:sz w:val="28"/>
          <w:szCs w:val="28"/>
        </w:rPr>
        <w:t>c.</w:t>
      </w:r>
      <w:r w:rsidR="0042299A" w:rsidRPr="001A665D">
        <w:rPr>
          <w:rFonts w:ascii="Times New Roman" w:hAnsi="Times New Roman"/>
          <w:b/>
          <w:sz w:val="28"/>
          <w:szCs w:val="28"/>
        </w:rPr>
        <w:t xml:space="preserve"> Công tác tài chính, tín dụng:</w:t>
      </w:r>
    </w:p>
    <w:p w:rsidR="0042299A" w:rsidRPr="001A665D" w:rsidRDefault="0042299A" w:rsidP="00E1150B">
      <w:pPr>
        <w:pStyle w:val="ListParagraph"/>
        <w:numPr>
          <w:ilvl w:val="0"/>
          <w:numId w:val="43"/>
        </w:numPr>
        <w:tabs>
          <w:tab w:val="left" w:pos="360"/>
        </w:tabs>
        <w:spacing w:line="360" w:lineRule="exact"/>
        <w:ind w:left="360"/>
        <w:jc w:val="both"/>
        <w:rPr>
          <w:rFonts w:ascii="Times New Roman" w:hAnsi="Times New Roman"/>
          <w:sz w:val="28"/>
          <w:szCs w:val="28"/>
        </w:rPr>
      </w:pPr>
      <w:r w:rsidRPr="001A665D">
        <w:rPr>
          <w:rFonts w:ascii="Times New Roman" w:hAnsi="Times New Roman"/>
          <w:sz w:val="28"/>
          <w:szCs w:val="28"/>
        </w:rPr>
        <w:t>Về cơ bản đã đảm bảo đủ vốn cho các hoạt động SXKD của Công ty.</w:t>
      </w:r>
      <w:r w:rsidRPr="001A665D">
        <w:rPr>
          <w:rFonts w:ascii="Times New Roman" w:hAnsi="Times New Roman"/>
          <w:sz w:val="28"/>
          <w:szCs w:val="28"/>
        </w:rPr>
        <w:tab/>
      </w:r>
    </w:p>
    <w:p w:rsidR="0042299A" w:rsidRPr="001A665D" w:rsidRDefault="0042299A" w:rsidP="00E1150B">
      <w:pPr>
        <w:pStyle w:val="ListParagraph"/>
        <w:numPr>
          <w:ilvl w:val="0"/>
          <w:numId w:val="43"/>
        </w:numPr>
        <w:tabs>
          <w:tab w:val="left" w:pos="360"/>
        </w:tabs>
        <w:spacing w:line="360" w:lineRule="exact"/>
        <w:ind w:left="360"/>
        <w:jc w:val="both"/>
        <w:rPr>
          <w:rFonts w:ascii="Times New Roman" w:hAnsi="Times New Roman"/>
          <w:sz w:val="28"/>
          <w:szCs w:val="28"/>
        </w:rPr>
      </w:pPr>
      <w:r w:rsidRPr="001A665D">
        <w:rPr>
          <w:rFonts w:ascii="Times New Roman" w:hAnsi="Times New Roman"/>
          <w:sz w:val="28"/>
          <w:szCs w:val="28"/>
        </w:rPr>
        <w:t xml:space="preserve"> Đảm bảo việc trả nợ vay các Ngân hàng tương đối đúng hạn, không để xảy ra nợ quá hạn.</w:t>
      </w:r>
    </w:p>
    <w:p w:rsidR="0042299A" w:rsidRPr="001A665D" w:rsidRDefault="0042299A" w:rsidP="00E1150B">
      <w:pPr>
        <w:pStyle w:val="ListParagraph"/>
        <w:numPr>
          <w:ilvl w:val="0"/>
          <w:numId w:val="43"/>
        </w:numPr>
        <w:tabs>
          <w:tab w:val="left" w:pos="360"/>
        </w:tabs>
        <w:spacing w:line="360" w:lineRule="exact"/>
        <w:ind w:left="360"/>
        <w:jc w:val="both"/>
        <w:rPr>
          <w:rFonts w:ascii="Times New Roman" w:hAnsi="Times New Roman"/>
          <w:sz w:val="28"/>
          <w:szCs w:val="28"/>
        </w:rPr>
      </w:pPr>
      <w:r w:rsidRPr="001A665D">
        <w:rPr>
          <w:rFonts w:ascii="Times New Roman" w:hAnsi="Times New Roman"/>
          <w:sz w:val="28"/>
          <w:szCs w:val="28"/>
        </w:rPr>
        <w:t>Công tác thu hồi công nợ đã được đặc biệt quan tâm chú trọng. Tuy nhiên, do các Chủ đầu tư thiếu vốn nên công nợ vẫn còn tồn đọng nhiều.</w:t>
      </w:r>
    </w:p>
    <w:p w:rsidR="0042299A" w:rsidRPr="001A665D" w:rsidRDefault="0042299A" w:rsidP="00E1150B">
      <w:pPr>
        <w:pStyle w:val="ListParagraph"/>
        <w:numPr>
          <w:ilvl w:val="0"/>
          <w:numId w:val="43"/>
        </w:numPr>
        <w:tabs>
          <w:tab w:val="left" w:pos="360"/>
        </w:tabs>
        <w:spacing w:line="360" w:lineRule="exact"/>
        <w:ind w:left="360"/>
        <w:jc w:val="both"/>
        <w:rPr>
          <w:rFonts w:ascii="Times New Roman" w:hAnsi="Times New Roman"/>
          <w:sz w:val="28"/>
          <w:szCs w:val="28"/>
        </w:rPr>
      </w:pPr>
      <w:r w:rsidRPr="001A665D">
        <w:rPr>
          <w:rFonts w:ascii="Times New Roman" w:hAnsi="Times New Roman"/>
          <w:sz w:val="28"/>
          <w:szCs w:val="28"/>
        </w:rPr>
        <w:t>Công tác trả lương cho CBCNV, các khoản bảo hiểm, thuế, chế độ chính sách...tuy còn chậm nhưng cơ bản đã đáp ứng được yêu cầu.</w:t>
      </w:r>
    </w:p>
    <w:p w:rsidR="0042299A" w:rsidRPr="001A665D" w:rsidRDefault="00930B13" w:rsidP="00E1150B">
      <w:pPr>
        <w:tabs>
          <w:tab w:val="left" w:pos="567"/>
        </w:tabs>
        <w:spacing w:line="360" w:lineRule="exact"/>
        <w:rPr>
          <w:rFonts w:ascii="Times New Roman" w:hAnsi="Times New Roman"/>
          <w:sz w:val="28"/>
          <w:szCs w:val="28"/>
        </w:rPr>
      </w:pPr>
      <w:r w:rsidRPr="001A665D">
        <w:rPr>
          <w:rFonts w:ascii="Times New Roman" w:hAnsi="Times New Roman"/>
          <w:b/>
          <w:sz w:val="28"/>
          <w:szCs w:val="28"/>
        </w:rPr>
        <w:t>d.</w:t>
      </w:r>
      <w:r w:rsidR="0042299A" w:rsidRPr="001A665D">
        <w:rPr>
          <w:rFonts w:ascii="Times New Roman" w:hAnsi="Times New Roman"/>
          <w:b/>
          <w:sz w:val="28"/>
          <w:szCs w:val="28"/>
        </w:rPr>
        <w:t xml:space="preserve"> Công tác kỹ thuật, công nghệ và an toàn lao động:</w:t>
      </w:r>
    </w:p>
    <w:p w:rsidR="0042299A" w:rsidRPr="001A665D" w:rsidRDefault="0042299A" w:rsidP="00E1150B">
      <w:pPr>
        <w:pStyle w:val="ListParagraph"/>
        <w:numPr>
          <w:ilvl w:val="0"/>
          <w:numId w:val="43"/>
        </w:numPr>
        <w:tabs>
          <w:tab w:val="left" w:pos="360"/>
        </w:tabs>
        <w:spacing w:line="360" w:lineRule="exact"/>
        <w:ind w:left="360"/>
        <w:jc w:val="both"/>
        <w:rPr>
          <w:rFonts w:ascii="Times New Roman" w:hAnsi="Times New Roman"/>
          <w:sz w:val="28"/>
          <w:szCs w:val="28"/>
        </w:rPr>
      </w:pPr>
      <w:r w:rsidRPr="001A665D">
        <w:rPr>
          <w:rFonts w:ascii="Times New Roman" w:hAnsi="Times New Roman"/>
          <w:sz w:val="28"/>
          <w:szCs w:val="28"/>
        </w:rPr>
        <w:t>Công tác lập tiến độ thi công được thực hiện đầy đủ chi tiết ngay từ đầu năm, việc theo dõi và điều chỉnh tiến độ được thực hiện thường xuyên.</w:t>
      </w:r>
    </w:p>
    <w:p w:rsidR="0042299A" w:rsidRPr="001A665D" w:rsidRDefault="0042299A" w:rsidP="00E1150B">
      <w:pPr>
        <w:pStyle w:val="ListParagraph"/>
        <w:numPr>
          <w:ilvl w:val="0"/>
          <w:numId w:val="43"/>
        </w:numPr>
        <w:tabs>
          <w:tab w:val="left" w:pos="360"/>
        </w:tabs>
        <w:spacing w:line="360" w:lineRule="exact"/>
        <w:ind w:left="360"/>
        <w:jc w:val="both"/>
        <w:rPr>
          <w:rFonts w:ascii="Times New Roman" w:hAnsi="Times New Roman"/>
          <w:sz w:val="28"/>
          <w:szCs w:val="28"/>
        </w:rPr>
      </w:pPr>
      <w:r w:rsidRPr="001A665D">
        <w:rPr>
          <w:rFonts w:ascii="Times New Roman" w:hAnsi="Times New Roman"/>
          <w:sz w:val="28"/>
          <w:szCs w:val="28"/>
        </w:rPr>
        <w:t>Công tác lập biện pháp thi công và thỏa thuận với Chủ đầu tư được thực hiện đầy đủ, kịp thời.</w:t>
      </w:r>
    </w:p>
    <w:p w:rsidR="0042299A" w:rsidRPr="001A665D" w:rsidRDefault="0042299A" w:rsidP="00E1150B">
      <w:pPr>
        <w:pStyle w:val="ListParagraph"/>
        <w:numPr>
          <w:ilvl w:val="0"/>
          <w:numId w:val="43"/>
        </w:numPr>
        <w:tabs>
          <w:tab w:val="left" w:pos="360"/>
        </w:tabs>
        <w:spacing w:line="360" w:lineRule="exact"/>
        <w:ind w:left="360"/>
        <w:jc w:val="both"/>
        <w:rPr>
          <w:rFonts w:ascii="Times New Roman" w:hAnsi="Times New Roman"/>
          <w:sz w:val="28"/>
          <w:szCs w:val="28"/>
        </w:rPr>
      </w:pPr>
      <w:r w:rsidRPr="001A665D">
        <w:rPr>
          <w:rFonts w:ascii="Times New Roman" w:hAnsi="Times New Roman"/>
          <w:sz w:val="28"/>
          <w:szCs w:val="28"/>
        </w:rPr>
        <w:t>Công tác hoàn thiện hồ sơ đã được thực hiện tốt nên đã đẩy nhanh được quá trình nghiệm thu thanh toán.</w:t>
      </w:r>
    </w:p>
    <w:p w:rsidR="0042299A" w:rsidRPr="001A665D" w:rsidRDefault="0042299A" w:rsidP="00E1150B">
      <w:pPr>
        <w:pStyle w:val="ListParagraph"/>
        <w:numPr>
          <w:ilvl w:val="0"/>
          <w:numId w:val="43"/>
        </w:numPr>
        <w:tabs>
          <w:tab w:val="left" w:pos="360"/>
        </w:tabs>
        <w:spacing w:line="360" w:lineRule="exact"/>
        <w:ind w:left="360"/>
        <w:jc w:val="both"/>
        <w:rPr>
          <w:rFonts w:ascii="Times New Roman" w:hAnsi="Times New Roman"/>
          <w:sz w:val="28"/>
          <w:szCs w:val="28"/>
        </w:rPr>
      </w:pPr>
      <w:r w:rsidRPr="001A665D">
        <w:rPr>
          <w:rFonts w:ascii="Times New Roman" w:hAnsi="Times New Roman"/>
          <w:sz w:val="28"/>
          <w:szCs w:val="28"/>
        </w:rPr>
        <w:t>Việc trang bị bảo hộ lao động luôn luôn được thực hiện đầy đủ, kịp thời đến từng người lao động theo đúng quy định của Công ty.</w:t>
      </w:r>
    </w:p>
    <w:p w:rsidR="0042299A" w:rsidRPr="001A665D" w:rsidRDefault="0042299A" w:rsidP="00E1150B">
      <w:pPr>
        <w:pStyle w:val="ListParagraph"/>
        <w:numPr>
          <w:ilvl w:val="0"/>
          <w:numId w:val="43"/>
        </w:numPr>
        <w:tabs>
          <w:tab w:val="left" w:pos="360"/>
        </w:tabs>
        <w:spacing w:line="360" w:lineRule="exact"/>
        <w:ind w:left="360"/>
        <w:jc w:val="both"/>
        <w:rPr>
          <w:rFonts w:ascii="Times New Roman" w:hAnsi="Times New Roman"/>
          <w:sz w:val="28"/>
          <w:szCs w:val="28"/>
        </w:rPr>
      </w:pPr>
      <w:r w:rsidRPr="001A665D">
        <w:rPr>
          <w:rFonts w:ascii="Times New Roman" w:hAnsi="Times New Roman"/>
          <w:sz w:val="28"/>
          <w:szCs w:val="28"/>
        </w:rPr>
        <w:t>Công tác an toàn lao động luôn luôn được chú trọng kiểm tra, đôn đốc, nhắc nhở việc thực hiện theo đúng quy định.</w:t>
      </w:r>
    </w:p>
    <w:p w:rsidR="0042299A" w:rsidRPr="001A665D" w:rsidRDefault="00930B13" w:rsidP="00E1150B">
      <w:pPr>
        <w:tabs>
          <w:tab w:val="left" w:pos="567"/>
        </w:tabs>
        <w:spacing w:line="360" w:lineRule="exact"/>
        <w:rPr>
          <w:rFonts w:ascii="Times New Roman" w:hAnsi="Times New Roman"/>
          <w:sz w:val="28"/>
          <w:szCs w:val="28"/>
        </w:rPr>
      </w:pPr>
      <w:r w:rsidRPr="001A665D">
        <w:rPr>
          <w:rFonts w:ascii="Times New Roman" w:hAnsi="Times New Roman"/>
          <w:b/>
          <w:sz w:val="28"/>
          <w:szCs w:val="28"/>
        </w:rPr>
        <w:t>e.</w:t>
      </w:r>
      <w:r w:rsidR="0042299A" w:rsidRPr="001A665D">
        <w:rPr>
          <w:rFonts w:ascii="Times New Roman" w:hAnsi="Times New Roman"/>
          <w:b/>
          <w:sz w:val="28"/>
          <w:szCs w:val="28"/>
        </w:rPr>
        <w:t xml:space="preserve"> Công tác kinh tế, kế hoạch:</w:t>
      </w:r>
    </w:p>
    <w:p w:rsidR="0042299A" w:rsidRPr="001A665D" w:rsidRDefault="0042299A" w:rsidP="00E1150B">
      <w:pPr>
        <w:pStyle w:val="ListParagraph"/>
        <w:numPr>
          <w:ilvl w:val="0"/>
          <w:numId w:val="43"/>
        </w:numPr>
        <w:tabs>
          <w:tab w:val="left" w:pos="360"/>
        </w:tabs>
        <w:spacing w:line="360" w:lineRule="exact"/>
        <w:ind w:left="360"/>
        <w:jc w:val="both"/>
        <w:rPr>
          <w:rFonts w:ascii="Times New Roman" w:hAnsi="Times New Roman"/>
          <w:sz w:val="28"/>
          <w:szCs w:val="28"/>
        </w:rPr>
      </w:pPr>
      <w:r w:rsidRPr="001A665D">
        <w:rPr>
          <w:rFonts w:ascii="Times New Roman" w:hAnsi="Times New Roman"/>
          <w:sz w:val="28"/>
          <w:szCs w:val="28"/>
        </w:rPr>
        <w:t>Công tác lập và giao kế hoạch SXKD, kế hoạch giá thành cho các Chi nhánh được thực hiện kịp thời ngay từ đầu năm.</w:t>
      </w:r>
      <w:r w:rsidRPr="001A665D">
        <w:rPr>
          <w:rFonts w:ascii="Times New Roman" w:hAnsi="Times New Roman"/>
          <w:sz w:val="28"/>
          <w:szCs w:val="28"/>
        </w:rPr>
        <w:tab/>
      </w:r>
    </w:p>
    <w:p w:rsidR="0042299A" w:rsidRPr="001A665D" w:rsidRDefault="0042299A" w:rsidP="00E1150B">
      <w:pPr>
        <w:pStyle w:val="ListParagraph"/>
        <w:numPr>
          <w:ilvl w:val="0"/>
          <w:numId w:val="43"/>
        </w:numPr>
        <w:tabs>
          <w:tab w:val="left" w:pos="360"/>
        </w:tabs>
        <w:spacing w:line="360" w:lineRule="exact"/>
        <w:ind w:left="360"/>
        <w:jc w:val="both"/>
        <w:rPr>
          <w:rFonts w:ascii="Times New Roman" w:hAnsi="Times New Roman"/>
          <w:sz w:val="28"/>
          <w:szCs w:val="28"/>
        </w:rPr>
      </w:pPr>
      <w:r w:rsidRPr="001A665D">
        <w:rPr>
          <w:rFonts w:ascii="Times New Roman" w:hAnsi="Times New Roman"/>
          <w:sz w:val="28"/>
          <w:szCs w:val="28"/>
        </w:rPr>
        <w:lastRenderedPageBreak/>
        <w:t>Luôn kiểm soát chặt chẽ quy trình duyệt giá, phê duyệt giá và ký kết hợp đồng, phê duyệt hợp đồng từ Công ty đến các Chi nhánh.</w:t>
      </w:r>
    </w:p>
    <w:p w:rsidR="0042299A" w:rsidRPr="001A665D" w:rsidRDefault="0042299A" w:rsidP="00E1150B">
      <w:pPr>
        <w:pStyle w:val="ListParagraph"/>
        <w:numPr>
          <w:ilvl w:val="0"/>
          <w:numId w:val="43"/>
        </w:numPr>
        <w:tabs>
          <w:tab w:val="left" w:pos="360"/>
        </w:tabs>
        <w:spacing w:line="360" w:lineRule="exact"/>
        <w:ind w:left="360"/>
        <w:jc w:val="both"/>
        <w:rPr>
          <w:rFonts w:ascii="Times New Roman" w:hAnsi="Times New Roman"/>
          <w:sz w:val="28"/>
          <w:szCs w:val="28"/>
        </w:rPr>
      </w:pPr>
      <w:r w:rsidRPr="001A665D">
        <w:rPr>
          <w:rFonts w:ascii="Times New Roman" w:hAnsi="Times New Roman"/>
          <w:sz w:val="28"/>
          <w:szCs w:val="28"/>
        </w:rPr>
        <w:t>Thường xuyên đôn đốc các Chi nhánh thực hiện công tác quyết toán và phân tích kết quả SXKD theo đúng quy định.</w:t>
      </w:r>
    </w:p>
    <w:p w:rsidR="0042299A" w:rsidRPr="001A665D" w:rsidRDefault="00930B13" w:rsidP="00E1150B">
      <w:pPr>
        <w:tabs>
          <w:tab w:val="left" w:pos="567"/>
        </w:tabs>
        <w:spacing w:line="360" w:lineRule="exact"/>
        <w:rPr>
          <w:rFonts w:ascii="Times New Roman" w:hAnsi="Times New Roman"/>
          <w:sz w:val="28"/>
          <w:szCs w:val="28"/>
        </w:rPr>
      </w:pPr>
      <w:r w:rsidRPr="001A665D">
        <w:rPr>
          <w:rFonts w:ascii="Times New Roman" w:hAnsi="Times New Roman"/>
          <w:b/>
          <w:sz w:val="28"/>
          <w:szCs w:val="28"/>
        </w:rPr>
        <w:t>f.</w:t>
      </w:r>
      <w:r w:rsidR="0042299A" w:rsidRPr="001A665D">
        <w:rPr>
          <w:rFonts w:ascii="Times New Roman" w:hAnsi="Times New Roman"/>
          <w:b/>
          <w:sz w:val="28"/>
          <w:szCs w:val="28"/>
        </w:rPr>
        <w:t xml:space="preserve"> Công tác vật tư:</w:t>
      </w:r>
    </w:p>
    <w:p w:rsidR="0042299A" w:rsidRPr="001A665D" w:rsidRDefault="0042299A" w:rsidP="00E1150B">
      <w:pPr>
        <w:pStyle w:val="ListParagraph"/>
        <w:numPr>
          <w:ilvl w:val="0"/>
          <w:numId w:val="43"/>
        </w:numPr>
        <w:tabs>
          <w:tab w:val="left" w:pos="360"/>
        </w:tabs>
        <w:spacing w:line="360" w:lineRule="exact"/>
        <w:ind w:left="360"/>
        <w:jc w:val="both"/>
        <w:rPr>
          <w:rFonts w:ascii="Times New Roman" w:hAnsi="Times New Roman"/>
          <w:sz w:val="28"/>
          <w:szCs w:val="28"/>
        </w:rPr>
      </w:pPr>
      <w:r w:rsidRPr="001A665D">
        <w:rPr>
          <w:rFonts w:ascii="Times New Roman" w:hAnsi="Times New Roman"/>
          <w:sz w:val="28"/>
          <w:szCs w:val="28"/>
        </w:rPr>
        <w:t>Đã thực hiện tốt công tác dự trù vật tư nên luôn đảm bảo cung cấp đầy đủ và kịp thời các loại vật tư theo yêu cầu của các Chi nhánh.</w:t>
      </w:r>
    </w:p>
    <w:p w:rsidR="0042299A" w:rsidRPr="001A665D" w:rsidRDefault="0042299A" w:rsidP="00E1150B">
      <w:pPr>
        <w:pStyle w:val="ListParagraph"/>
        <w:numPr>
          <w:ilvl w:val="0"/>
          <w:numId w:val="43"/>
        </w:numPr>
        <w:tabs>
          <w:tab w:val="left" w:pos="360"/>
        </w:tabs>
        <w:spacing w:line="360" w:lineRule="exact"/>
        <w:ind w:left="360"/>
        <w:jc w:val="both"/>
        <w:rPr>
          <w:rFonts w:ascii="Times New Roman" w:hAnsi="Times New Roman"/>
          <w:sz w:val="28"/>
          <w:szCs w:val="28"/>
        </w:rPr>
      </w:pPr>
      <w:r w:rsidRPr="001A665D">
        <w:rPr>
          <w:rFonts w:ascii="Times New Roman" w:hAnsi="Times New Roman"/>
          <w:sz w:val="28"/>
          <w:szCs w:val="28"/>
        </w:rPr>
        <w:t>Thường xuyên kiểm tra và đôn đốc các Chi nhánh thực hiện đúng các quy định của Công ty về: mua sắm, bảo quản, xuất nhập vật tư phụ tùng.</w:t>
      </w:r>
    </w:p>
    <w:p w:rsidR="0042299A" w:rsidRPr="001A665D" w:rsidRDefault="0042299A" w:rsidP="00E1150B">
      <w:pPr>
        <w:pStyle w:val="ListParagraph"/>
        <w:numPr>
          <w:ilvl w:val="0"/>
          <w:numId w:val="43"/>
        </w:numPr>
        <w:tabs>
          <w:tab w:val="left" w:pos="360"/>
        </w:tabs>
        <w:spacing w:line="360" w:lineRule="exact"/>
        <w:ind w:left="360"/>
        <w:jc w:val="both"/>
        <w:rPr>
          <w:rFonts w:ascii="Times New Roman" w:hAnsi="Times New Roman"/>
          <w:sz w:val="28"/>
          <w:szCs w:val="28"/>
        </w:rPr>
      </w:pPr>
      <w:r w:rsidRPr="001A665D">
        <w:rPr>
          <w:rFonts w:ascii="Times New Roman" w:hAnsi="Times New Roman"/>
          <w:sz w:val="28"/>
          <w:szCs w:val="28"/>
        </w:rPr>
        <w:t>Công tác quản lý vật tư, phụ tùng tại các Chi nhánh được thực hiện chặt chẽ nên tránh được thất thoát, lãng phí, góp phần làm tăng hiệu quả SXKD của Công ty.</w:t>
      </w:r>
    </w:p>
    <w:p w:rsidR="0042299A" w:rsidRPr="001A665D" w:rsidRDefault="008D514B" w:rsidP="00E1150B">
      <w:pPr>
        <w:tabs>
          <w:tab w:val="left" w:pos="567"/>
        </w:tabs>
        <w:spacing w:line="360" w:lineRule="exact"/>
        <w:rPr>
          <w:rFonts w:ascii="Times New Roman" w:hAnsi="Times New Roman"/>
          <w:sz w:val="28"/>
          <w:szCs w:val="28"/>
        </w:rPr>
      </w:pPr>
      <w:r w:rsidRPr="001A665D">
        <w:rPr>
          <w:rFonts w:ascii="Times New Roman" w:hAnsi="Times New Roman"/>
          <w:b/>
          <w:sz w:val="28"/>
          <w:szCs w:val="28"/>
        </w:rPr>
        <w:t>g.</w:t>
      </w:r>
      <w:r w:rsidR="0042299A" w:rsidRPr="001A665D">
        <w:rPr>
          <w:rFonts w:ascii="Times New Roman" w:hAnsi="Times New Roman"/>
          <w:b/>
          <w:sz w:val="28"/>
          <w:szCs w:val="28"/>
        </w:rPr>
        <w:t xml:space="preserve"> Công tác cơ giới:</w:t>
      </w:r>
    </w:p>
    <w:p w:rsidR="0042299A" w:rsidRPr="001A665D" w:rsidRDefault="0042299A" w:rsidP="00E1150B">
      <w:pPr>
        <w:pStyle w:val="ListParagraph"/>
        <w:numPr>
          <w:ilvl w:val="0"/>
          <w:numId w:val="43"/>
        </w:numPr>
        <w:tabs>
          <w:tab w:val="left" w:pos="360"/>
        </w:tabs>
        <w:spacing w:line="360" w:lineRule="exact"/>
        <w:ind w:left="360"/>
        <w:jc w:val="both"/>
        <w:rPr>
          <w:rFonts w:ascii="Times New Roman" w:hAnsi="Times New Roman"/>
          <w:sz w:val="28"/>
          <w:szCs w:val="28"/>
        </w:rPr>
      </w:pPr>
      <w:r w:rsidRPr="001A665D">
        <w:rPr>
          <w:rFonts w:ascii="Times New Roman" w:hAnsi="Times New Roman"/>
          <w:sz w:val="28"/>
          <w:szCs w:val="28"/>
        </w:rPr>
        <w:t>Công tác lập kế hoạch sửa chữa lớn xe máy thiết bị đã được thực hiện đầy đủ ngay từ đầu năm.</w:t>
      </w:r>
      <w:r w:rsidRPr="001A665D">
        <w:rPr>
          <w:rFonts w:ascii="Times New Roman" w:hAnsi="Times New Roman"/>
          <w:sz w:val="28"/>
          <w:szCs w:val="28"/>
        </w:rPr>
        <w:tab/>
      </w:r>
    </w:p>
    <w:p w:rsidR="0042299A" w:rsidRPr="001A665D" w:rsidRDefault="0042299A" w:rsidP="00E1150B">
      <w:pPr>
        <w:pStyle w:val="ListParagraph"/>
        <w:numPr>
          <w:ilvl w:val="0"/>
          <w:numId w:val="43"/>
        </w:numPr>
        <w:tabs>
          <w:tab w:val="left" w:pos="360"/>
        </w:tabs>
        <w:spacing w:line="360" w:lineRule="exact"/>
        <w:ind w:left="360"/>
        <w:jc w:val="both"/>
        <w:rPr>
          <w:rFonts w:ascii="Times New Roman" w:hAnsi="Times New Roman"/>
          <w:sz w:val="28"/>
          <w:szCs w:val="28"/>
        </w:rPr>
      </w:pPr>
      <w:r w:rsidRPr="001A665D">
        <w:rPr>
          <w:rFonts w:ascii="Times New Roman" w:hAnsi="Times New Roman"/>
          <w:sz w:val="28"/>
          <w:szCs w:val="28"/>
        </w:rPr>
        <w:t>Các loại xe máy thiết bị thi công tại các công trình luôn luôn được bảo dưỡng định kỳ, sửa chữa kịp thời nên đáp ứng được tiến độ thi công tại các công trình.</w:t>
      </w:r>
    </w:p>
    <w:p w:rsidR="0042299A" w:rsidRPr="001A665D" w:rsidRDefault="0042299A" w:rsidP="00E1150B">
      <w:pPr>
        <w:pStyle w:val="ListParagraph"/>
        <w:numPr>
          <w:ilvl w:val="0"/>
          <w:numId w:val="43"/>
        </w:numPr>
        <w:tabs>
          <w:tab w:val="left" w:pos="360"/>
        </w:tabs>
        <w:spacing w:line="360" w:lineRule="exact"/>
        <w:ind w:left="360"/>
        <w:jc w:val="both"/>
        <w:rPr>
          <w:rFonts w:ascii="Times New Roman" w:hAnsi="Times New Roman"/>
          <w:sz w:val="28"/>
          <w:szCs w:val="28"/>
        </w:rPr>
      </w:pPr>
      <w:r w:rsidRPr="001A665D">
        <w:rPr>
          <w:rFonts w:ascii="Times New Roman" w:hAnsi="Times New Roman"/>
          <w:sz w:val="28"/>
          <w:szCs w:val="28"/>
        </w:rPr>
        <w:t xml:space="preserve">Công tác mua bảo hiểm cho xe máy thiết bị thi công được thực hiện đầy đủ, kịp thời. </w:t>
      </w:r>
    </w:p>
    <w:p w:rsidR="0042299A" w:rsidRPr="001A665D" w:rsidRDefault="0092570E" w:rsidP="00E1150B">
      <w:pPr>
        <w:tabs>
          <w:tab w:val="left" w:pos="567"/>
        </w:tabs>
        <w:spacing w:line="360" w:lineRule="exact"/>
        <w:rPr>
          <w:rFonts w:ascii="Times New Roman" w:hAnsi="Times New Roman"/>
          <w:b/>
          <w:sz w:val="28"/>
          <w:szCs w:val="28"/>
        </w:rPr>
      </w:pPr>
      <w:r w:rsidRPr="001A665D">
        <w:rPr>
          <w:rFonts w:ascii="Times New Roman" w:hAnsi="Times New Roman"/>
          <w:b/>
          <w:sz w:val="28"/>
          <w:szCs w:val="28"/>
        </w:rPr>
        <w:t>h.</w:t>
      </w:r>
      <w:r w:rsidR="0042299A" w:rsidRPr="001A665D">
        <w:rPr>
          <w:rFonts w:ascii="Times New Roman" w:hAnsi="Times New Roman"/>
          <w:b/>
          <w:sz w:val="28"/>
          <w:szCs w:val="28"/>
        </w:rPr>
        <w:t xml:space="preserve"> Công tác việc làm, đời sống của CBCNV và đoàn thể:</w:t>
      </w:r>
    </w:p>
    <w:p w:rsidR="0042299A" w:rsidRPr="001A665D" w:rsidRDefault="0042299A" w:rsidP="00E1150B">
      <w:pPr>
        <w:pStyle w:val="ListParagraph"/>
        <w:numPr>
          <w:ilvl w:val="0"/>
          <w:numId w:val="43"/>
        </w:numPr>
        <w:tabs>
          <w:tab w:val="left" w:pos="360"/>
        </w:tabs>
        <w:spacing w:line="360" w:lineRule="exact"/>
        <w:ind w:left="360"/>
        <w:jc w:val="both"/>
        <w:rPr>
          <w:rFonts w:ascii="Times New Roman" w:hAnsi="Times New Roman"/>
          <w:sz w:val="28"/>
          <w:szCs w:val="28"/>
        </w:rPr>
      </w:pPr>
      <w:r w:rsidRPr="001A665D">
        <w:rPr>
          <w:rFonts w:ascii="Times New Roman" w:hAnsi="Times New Roman"/>
          <w:sz w:val="28"/>
          <w:szCs w:val="28"/>
        </w:rPr>
        <w:t>Năm 2012, Chi nhánh Miền Trung không có việc làm, các Chi nhánh khác cũng ít việc do Chủ đầu tư gặp khó khăn về vốn phải giãn tiến độ, Công ty đã chủ động cân đối sắp xếp lại lực lượng lao động và việc làm giữa các Chi nhánh để đảm bảo: duy trì lực lượng lao động cần thiết và đảm bảo việc làm cho người lao động với thu nhập tương đối cao so với mặt bằng chung của xã hội.</w:t>
      </w:r>
    </w:p>
    <w:p w:rsidR="0042299A" w:rsidRPr="001A665D" w:rsidRDefault="0042299A" w:rsidP="00E1150B">
      <w:pPr>
        <w:pStyle w:val="ListParagraph"/>
        <w:numPr>
          <w:ilvl w:val="0"/>
          <w:numId w:val="43"/>
        </w:numPr>
        <w:tabs>
          <w:tab w:val="left" w:pos="360"/>
        </w:tabs>
        <w:spacing w:line="360" w:lineRule="exact"/>
        <w:ind w:left="360"/>
        <w:jc w:val="both"/>
        <w:rPr>
          <w:rFonts w:ascii="Times New Roman" w:hAnsi="Times New Roman"/>
          <w:sz w:val="28"/>
          <w:szCs w:val="28"/>
        </w:rPr>
      </w:pPr>
      <w:r w:rsidRPr="001A665D">
        <w:rPr>
          <w:rFonts w:ascii="Times New Roman" w:hAnsi="Times New Roman"/>
          <w:sz w:val="28"/>
          <w:szCs w:val="28"/>
        </w:rPr>
        <w:t>Đoàn thanh niên Công ty đã tổ chức thành công Đại hội khóa 3 và bầu ra Ban chấp hành khóa 4 nhiệm kỳ 2012-2014.</w:t>
      </w:r>
    </w:p>
    <w:p w:rsidR="0042299A" w:rsidRPr="001A665D" w:rsidRDefault="0042299A" w:rsidP="00E1150B">
      <w:pPr>
        <w:pStyle w:val="ListParagraph"/>
        <w:numPr>
          <w:ilvl w:val="0"/>
          <w:numId w:val="43"/>
        </w:numPr>
        <w:tabs>
          <w:tab w:val="left" w:pos="360"/>
        </w:tabs>
        <w:spacing w:line="360" w:lineRule="exact"/>
        <w:ind w:left="360"/>
        <w:jc w:val="both"/>
        <w:rPr>
          <w:rFonts w:ascii="Times New Roman" w:hAnsi="Times New Roman"/>
          <w:sz w:val="28"/>
          <w:szCs w:val="28"/>
        </w:rPr>
      </w:pPr>
      <w:r w:rsidRPr="001A665D">
        <w:rPr>
          <w:rFonts w:ascii="Times New Roman" w:hAnsi="Times New Roman"/>
          <w:sz w:val="28"/>
          <w:szCs w:val="28"/>
        </w:rPr>
        <w:t>Thường xuyên quan tâm, chăm lo đời sống văn hóa tinh thần và đảm bảo đầy đủ phúc lợi xã hội cho CBCNV.</w:t>
      </w:r>
    </w:p>
    <w:p w:rsidR="00876931" w:rsidRPr="001A665D" w:rsidRDefault="00876931" w:rsidP="00E1150B">
      <w:pPr>
        <w:tabs>
          <w:tab w:val="left" w:pos="360"/>
        </w:tabs>
        <w:spacing w:line="360" w:lineRule="exact"/>
        <w:jc w:val="both"/>
        <w:rPr>
          <w:rFonts w:ascii="Times New Roman" w:hAnsi="Times New Roman" w:cs="Times New Roman"/>
          <w:b/>
          <w:sz w:val="28"/>
          <w:szCs w:val="28"/>
          <w:lang w:val="it-IT"/>
        </w:rPr>
      </w:pPr>
      <w:r w:rsidRPr="001A665D">
        <w:rPr>
          <w:rFonts w:ascii="Times New Roman" w:hAnsi="Times New Roman" w:cs="Times New Roman"/>
          <w:b/>
          <w:sz w:val="28"/>
          <w:szCs w:val="28"/>
          <w:lang w:val="it-IT"/>
        </w:rPr>
        <w:t>2.</w:t>
      </w:r>
      <w:r w:rsidRPr="001A665D">
        <w:rPr>
          <w:rFonts w:ascii="Times New Roman" w:hAnsi="Times New Roman" w:cs="Times New Roman"/>
          <w:b/>
          <w:sz w:val="28"/>
          <w:szCs w:val="28"/>
          <w:lang w:val="it-IT"/>
        </w:rPr>
        <w:tab/>
        <w:t>Tình hình tài chính</w:t>
      </w:r>
    </w:p>
    <w:p w:rsidR="00876931" w:rsidRPr="001A665D" w:rsidRDefault="00876931" w:rsidP="00E1150B">
      <w:pPr>
        <w:pStyle w:val="ListParagraph"/>
        <w:numPr>
          <w:ilvl w:val="0"/>
          <w:numId w:val="43"/>
        </w:numPr>
        <w:tabs>
          <w:tab w:val="left" w:pos="360"/>
        </w:tabs>
        <w:spacing w:line="360" w:lineRule="exact"/>
        <w:ind w:left="360"/>
        <w:jc w:val="both"/>
        <w:rPr>
          <w:rFonts w:ascii="Times New Roman" w:hAnsi="Times New Roman"/>
          <w:sz w:val="28"/>
          <w:szCs w:val="28"/>
        </w:rPr>
      </w:pPr>
      <w:r w:rsidRPr="001A665D">
        <w:rPr>
          <w:rFonts w:ascii="Times New Roman" w:hAnsi="Times New Roman"/>
          <w:sz w:val="28"/>
          <w:szCs w:val="28"/>
        </w:rPr>
        <w:t xml:space="preserve">Đã được đơn vị kiểm toán độc lập: Công ty </w:t>
      </w:r>
      <w:r w:rsidR="009E13CB" w:rsidRPr="001A665D">
        <w:rPr>
          <w:rFonts w:ascii="Times New Roman" w:hAnsi="Times New Roman"/>
          <w:sz w:val="28"/>
          <w:szCs w:val="28"/>
        </w:rPr>
        <w:t xml:space="preserve">TNHH </w:t>
      </w:r>
      <w:r w:rsidRPr="001A665D">
        <w:rPr>
          <w:rFonts w:ascii="Times New Roman" w:hAnsi="Times New Roman"/>
          <w:sz w:val="28"/>
          <w:szCs w:val="28"/>
        </w:rPr>
        <w:t>kiểm toán và kế toán AAC.</w:t>
      </w:r>
    </w:p>
    <w:p w:rsidR="00876931" w:rsidRPr="001A665D" w:rsidRDefault="00876931" w:rsidP="00E1150B">
      <w:pPr>
        <w:pStyle w:val="ListParagraph"/>
        <w:numPr>
          <w:ilvl w:val="0"/>
          <w:numId w:val="43"/>
        </w:numPr>
        <w:tabs>
          <w:tab w:val="left" w:pos="360"/>
        </w:tabs>
        <w:spacing w:line="360" w:lineRule="exact"/>
        <w:ind w:left="360"/>
        <w:jc w:val="both"/>
        <w:rPr>
          <w:rFonts w:ascii="Times New Roman" w:hAnsi="Times New Roman"/>
          <w:sz w:val="28"/>
          <w:szCs w:val="28"/>
        </w:rPr>
      </w:pPr>
      <w:r w:rsidRPr="001A665D">
        <w:rPr>
          <w:rFonts w:ascii="Times New Roman" w:hAnsi="Times New Roman"/>
          <w:sz w:val="28"/>
          <w:szCs w:val="28"/>
        </w:rPr>
        <w:t xml:space="preserve">Ý kiến kiểm toán độc lập: Báo cáo tài chính năm 2012 đã phản </w:t>
      </w:r>
      <w:r w:rsidR="009E13CB" w:rsidRPr="001A665D">
        <w:rPr>
          <w:rFonts w:ascii="Times New Roman" w:hAnsi="Times New Roman"/>
          <w:sz w:val="28"/>
          <w:szCs w:val="28"/>
        </w:rPr>
        <w:t>ảnh</w:t>
      </w:r>
      <w:r w:rsidRPr="001A665D">
        <w:rPr>
          <w:rFonts w:ascii="Times New Roman" w:hAnsi="Times New Roman"/>
          <w:sz w:val="28"/>
          <w:szCs w:val="28"/>
        </w:rPr>
        <w:t xml:space="preserve"> </w:t>
      </w:r>
      <w:r w:rsidR="009E13CB" w:rsidRPr="001A665D">
        <w:rPr>
          <w:rFonts w:ascii="Times New Roman" w:hAnsi="Times New Roman"/>
          <w:sz w:val="28"/>
          <w:szCs w:val="28"/>
        </w:rPr>
        <w:t>trung thực và hợp lý về tình hình tài chính của Công ty tại ngày 31/12/2012 và kết quả hoạt động kinh doanh cũng như các luồng lưu chuyển tiên tệ trong năm tài chính kết thúc tại ngày 31/12/2012,</w:t>
      </w:r>
      <w:r w:rsidRPr="001A665D">
        <w:rPr>
          <w:rFonts w:ascii="Times New Roman" w:hAnsi="Times New Roman"/>
          <w:sz w:val="28"/>
          <w:szCs w:val="28"/>
        </w:rPr>
        <w:t xml:space="preserve"> phù hợp với chuẩn mực</w:t>
      </w:r>
      <w:r w:rsidR="009E13CB" w:rsidRPr="001A665D">
        <w:rPr>
          <w:rFonts w:ascii="Times New Roman" w:hAnsi="Times New Roman"/>
          <w:sz w:val="28"/>
          <w:szCs w:val="28"/>
        </w:rPr>
        <w:t>, Chế độ</w:t>
      </w:r>
      <w:r w:rsidRPr="001A665D">
        <w:rPr>
          <w:rFonts w:ascii="Times New Roman" w:hAnsi="Times New Roman"/>
          <w:sz w:val="28"/>
          <w:szCs w:val="28"/>
        </w:rPr>
        <w:t xml:space="preserve"> kế toán Việt Nam hiện hành.</w:t>
      </w:r>
    </w:p>
    <w:p w:rsidR="00876931" w:rsidRPr="001A665D" w:rsidRDefault="002D397B" w:rsidP="00E1150B">
      <w:pPr>
        <w:pStyle w:val="ListParagraph"/>
        <w:numPr>
          <w:ilvl w:val="0"/>
          <w:numId w:val="43"/>
        </w:numPr>
        <w:tabs>
          <w:tab w:val="left" w:pos="360"/>
        </w:tabs>
        <w:spacing w:line="360" w:lineRule="exact"/>
        <w:ind w:left="360"/>
        <w:jc w:val="both"/>
        <w:rPr>
          <w:rFonts w:ascii="Times New Roman" w:hAnsi="Times New Roman"/>
          <w:sz w:val="28"/>
          <w:szCs w:val="28"/>
        </w:rPr>
      </w:pPr>
      <w:r w:rsidRPr="001A665D">
        <w:rPr>
          <w:rFonts w:ascii="Times New Roman" w:hAnsi="Times New Roman"/>
          <w:sz w:val="28"/>
          <w:szCs w:val="28"/>
        </w:rPr>
        <w:t>Báo cáo được đăng tải trên</w:t>
      </w:r>
      <w:r w:rsidR="00876931" w:rsidRPr="001A665D">
        <w:rPr>
          <w:rFonts w:ascii="Times New Roman" w:hAnsi="Times New Roman"/>
          <w:sz w:val="28"/>
          <w:szCs w:val="28"/>
        </w:rPr>
        <w:t xml:space="preserve"> Website: songda10</w:t>
      </w:r>
      <w:r w:rsidRPr="001A665D">
        <w:rPr>
          <w:rFonts w:ascii="Times New Roman" w:hAnsi="Times New Roman"/>
          <w:sz w:val="28"/>
          <w:szCs w:val="28"/>
        </w:rPr>
        <w:t>-1</w:t>
      </w:r>
      <w:r w:rsidR="00876931" w:rsidRPr="001A665D">
        <w:rPr>
          <w:rFonts w:ascii="Times New Roman" w:hAnsi="Times New Roman"/>
          <w:sz w:val="28"/>
          <w:szCs w:val="28"/>
        </w:rPr>
        <w:t>.com.vn</w:t>
      </w:r>
    </w:p>
    <w:p w:rsidR="000E7069" w:rsidRPr="001A665D" w:rsidRDefault="000E7069" w:rsidP="00E1150B">
      <w:pPr>
        <w:pStyle w:val="ListParagraph"/>
        <w:tabs>
          <w:tab w:val="left" w:pos="360"/>
        </w:tabs>
        <w:spacing w:line="360" w:lineRule="exact"/>
        <w:ind w:left="360"/>
        <w:jc w:val="both"/>
        <w:rPr>
          <w:rFonts w:ascii="Times New Roman" w:hAnsi="Times New Roman"/>
          <w:sz w:val="28"/>
          <w:szCs w:val="28"/>
        </w:rPr>
      </w:pPr>
    </w:p>
    <w:p w:rsidR="00DF17E0" w:rsidRPr="001A665D" w:rsidRDefault="00DF17E0" w:rsidP="00E1150B">
      <w:pPr>
        <w:tabs>
          <w:tab w:val="left" w:pos="360"/>
        </w:tabs>
        <w:spacing w:line="360" w:lineRule="exact"/>
        <w:jc w:val="both"/>
        <w:rPr>
          <w:rFonts w:ascii="Times New Roman" w:hAnsi="Times New Roman" w:cs="Times New Roman"/>
          <w:b/>
          <w:sz w:val="28"/>
          <w:szCs w:val="28"/>
          <w:lang w:val="it-IT"/>
        </w:rPr>
      </w:pPr>
      <w:r w:rsidRPr="001A665D">
        <w:rPr>
          <w:rFonts w:ascii="Times New Roman" w:hAnsi="Times New Roman" w:cs="Times New Roman"/>
          <w:b/>
          <w:sz w:val="28"/>
          <w:szCs w:val="28"/>
          <w:lang w:val="it-IT"/>
        </w:rPr>
        <w:t>IV. Đánh giá của Hội đồng quản trị về hoạt động của Công ty</w:t>
      </w:r>
    </w:p>
    <w:p w:rsidR="00DF17E0" w:rsidRPr="001A665D" w:rsidRDefault="00DF17E0" w:rsidP="00E1150B">
      <w:pPr>
        <w:tabs>
          <w:tab w:val="left" w:pos="360"/>
        </w:tabs>
        <w:spacing w:line="360" w:lineRule="exact"/>
        <w:jc w:val="both"/>
        <w:rPr>
          <w:rFonts w:ascii="Times New Roman" w:hAnsi="Times New Roman" w:cs="Times New Roman"/>
          <w:b/>
          <w:sz w:val="28"/>
          <w:szCs w:val="28"/>
          <w:lang w:val="it-IT"/>
        </w:rPr>
      </w:pPr>
      <w:r w:rsidRPr="001A665D">
        <w:rPr>
          <w:rFonts w:ascii="Times New Roman" w:hAnsi="Times New Roman" w:cs="Times New Roman"/>
          <w:b/>
          <w:sz w:val="28"/>
          <w:szCs w:val="28"/>
          <w:lang w:val="it-IT"/>
        </w:rPr>
        <w:t>1.</w:t>
      </w:r>
      <w:r w:rsidRPr="001A665D">
        <w:rPr>
          <w:rFonts w:ascii="Times New Roman" w:hAnsi="Times New Roman" w:cs="Times New Roman"/>
          <w:b/>
          <w:sz w:val="28"/>
          <w:szCs w:val="28"/>
          <w:lang w:val="it-IT"/>
        </w:rPr>
        <w:tab/>
        <w:t>Đánh giá của Hội đồng quản trị về các mặt hoạt động của Công ty.</w:t>
      </w:r>
    </w:p>
    <w:p w:rsidR="00163947" w:rsidRPr="001A665D" w:rsidRDefault="00BB13CA" w:rsidP="00E1150B">
      <w:pPr>
        <w:tabs>
          <w:tab w:val="left" w:pos="360"/>
        </w:tabs>
        <w:spacing w:line="360" w:lineRule="exact"/>
        <w:jc w:val="both"/>
        <w:rPr>
          <w:rFonts w:ascii="Times New Roman" w:hAnsi="Times New Roman" w:cs="Times New Roman"/>
          <w:i/>
          <w:sz w:val="28"/>
          <w:szCs w:val="28"/>
          <w:lang w:val="it-IT"/>
        </w:rPr>
      </w:pPr>
      <w:r w:rsidRPr="001A665D">
        <w:rPr>
          <w:rFonts w:ascii="Times New Roman" w:hAnsi="Times New Roman" w:cs="Times New Roman"/>
          <w:i/>
          <w:sz w:val="28"/>
          <w:szCs w:val="28"/>
          <w:lang w:val="it-IT"/>
        </w:rPr>
        <w:t>a.</w:t>
      </w:r>
      <w:r w:rsidR="00163947" w:rsidRPr="001A665D">
        <w:rPr>
          <w:rFonts w:ascii="Times New Roman" w:hAnsi="Times New Roman" w:cs="Times New Roman"/>
          <w:i/>
          <w:sz w:val="28"/>
          <w:szCs w:val="28"/>
          <w:lang w:val="it-IT"/>
        </w:rPr>
        <w:tab/>
        <w:t>Kết quả làm được và chưa làm được của Hội đồng Quản trị</w:t>
      </w:r>
    </w:p>
    <w:p w:rsidR="00163947" w:rsidRPr="001A665D" w:rsidRDefault="00163947" w:rsidP="00E1150B">
      <w:pPr>
        <w:pStyle w:val="ListParagraph"/>
        <w:numPr>
          <w:ilvl w:val="0"/>
          <w:numId w:val="43"/>
        </w:numPr>
        <w:tabs>
          <w:tab w:val="left" w:pos="360"/>
        </w:tabs>
        <w:spacing w:line="360" w:lineRule="exact"/>
        <w:ind w:left="360"/>
        <w:jc w:val="both"/>
        <w:rPr>
          <w:rFonts w:ascii="Times New Roman" w:hAnsi="Times New Roman"/>
          <w:sz w:val="28"/>
          <w:szCs w:val="28"/>
        </w:rPr>
      </w:pPr>
      <w:r w:rsidRPr="001A665D">
        <w:rPr>
          <w:rFonts w:ascii="Times New Roman" w:hAnsi="Times New Roman"/>
          <w:sz w:val="28"/>
          <w:szCs w:val="28"/>
        </w:rPr>
        <w:lastRenderedPageBreak/>
        <w:t>Năm 2012 là năm nền kinh tế đất nước gặp rất nhiều khó khăn, việc tiếp cận các nguồn vốn vay khó khăn và lãi suất ở mức cao. Một số công trình nằm trong kế hoạch năm 2012 triển khai cầm chừng hoặc giãn tiến độ do:</w:t>
      </w:r>
    </w:p>
    <w:p w:rsidR="00163947" w:rsidRPr="001A665D" w:rsidRDefault="00163947" w:rsidP="00E1150B">
      <w:pPr>
        <w:pStyle w:val="ListParagraph"/>
        <w:tabs>
          <w:tab w:val="left" w:pos="360"/>
        </w:tabs>
        <w:spacing w:line="360" w:lineRule="exact"/>
        <w:ind w:left="360"/>
        <w:jc w:val="both"/>
        <w:rPr>
          <w:rFonts w:ascii="Times New Roman" w:hAnsi="Times New Roman"/>
          <w:sz w:val="28"/>
          <w:szCs w:val="28"/>
        </w:rPr>
      </w:pPr>
      <w:r w:rsidRPr="001A665D">
        <w:rPr>
          <w:rFonts w:ascii="Times New Roman" w:hAnsi="Times New Roman"/>
          <w:sz w:val="28"/>
          <w:szCs w:val="28"/>
        </w:rPr>
        <w:t xml:space="preserve">+ Chủ đầu tư chưa thu </w:t>
      </w:r>
      <w:r w:rsidR="00C8675B">
        <w:rPr>
          <w:rFonts w:ascii="Times New Roman" w:hAnsi="Times New Roman"/>
          <w:sz w:val="28"/>
          <w:szCs w:val="28"/>
        </w:rPr>
        <w:t>x</w:t>
      </w:r>
      <w:r w:rsidRPr="001A665D">
        <w:rPr>
          <w:rFonts w:ascii="Times New Roman" w:hAnsi="Times New Roman"/>
          <w:sz w:val="28"/>
          <w:szCs w:val="28"/>
        </w:rPr>
        <w:t>ếp được nguồn vốn (thủy điện XêKaMan 1);</w:t>
      </w:r>
    </w:p>
    <w:p w:rsidR="00163947" w:rsidRPr="001A665D" w:rsidRDefault="00163947" w:rsidP="00E1150B">
      <w:pPr>
        <w:pStyle w:val="ListParagraph"/>
        <w:tabs>
          <w:tab w:val="left" w:pos="360"/>
        </w:tabs>
        <w:spacing w:line="360" w:lineRule="exact"/>
        <w:ind w:left="360"/>
        <w:jc w:val="both"/>
        <w:rPr>
          <w:rFonts w:ascii="Times New Roman" w:hAnsi="Times New Roman"/>
          <w:sz w:val="28"/>
          <w:szCs w:val="28"/>
        </w:rPr>
      </w:pPr>
      <w:r w:rsidRPr="001A665D">
        <w:rPr>
          <w:rFonts w:ascii="Times New Roman" w:hAnsi="Times New Roman"/>
          <w:sz w:val="28"/>
          <w:szCs w:val="28"/>
        </w:rPr>
        <w:t>+ Gặp điều kiện thời tiết bất lợi (thủy điện Đồng Nai 5).</w:t>
      </w:r>
    </w:p>
    <w:p w:rsidR="00163947" w:rsidRPr="001A665D" w:rsidRDefault="00163947" w:rsidP="00E1150B">
      <w:pPr>
        <w:pStyle w:val="ListParagraph"/>
        <w:tabs>
          <w:tab w:val="left" w:pos="360"/>
        </w:tabs>
        <w:spacing w:line="360" w:lineRule="exact"/>
        <w:ind w:left="360"/>
        <w:jc w:val="both"/>
        <w:rPr>
          <w:rFonts w:ascii="Times New Roman" w:hAnsi="Times New Roman"/>
          <w:sz w:val="28"/>
          <w:szCs w:val="28"/>
        </w:rPr>
      </w:pPr>
      <w:r w:rsidRPr="001A665D">
        <w:rPr>
          <w:rFonts w:ascii="Times New Roman" w:hAnsi="Times New Roman"/>
          <w:sz w:val="28"/>
          <w:szCs w:val="28"/>
        </w:rPr>
        <w:t xml:space="preserve">Do điều kiện khó khăn chung nên hầu hết các đơn vị Chủ đầu tư gặp khó khăn trong việc thu </w:t>
      </w:r>
      <w:r w:rsidR="000D5433">
        <w:rPr>
          <w:rFonts w:ascii="Times New Roman" w:hAnsi="Times New Roman"/>
          <w:sz w:val="28"/>
          <w:szCs w:val="28"/>
        </w:rPr>
        <w:t>x</w:t>
      </w:r>
      <w:r w:rsidRPr="001A665D">
        <w:rPr>
          <w:rFonts w:ascii="Times New Roman" w:hAnsi="Times New Roman"/>
          <w:sz w:val="28"/>
          <w:szCs w:val="28"/>
        </w:rPr>
        <w:t>ếp nguồn vốn giải ngân ở các công trình dẫn đến giá trị dở dang tăng, sản lượng thực hiện thấp hơn kế hoạch ảnh hưởng rất lớn đến hiệu quả xuất kinh doanh của Công ty. Với những khó khăn trên hầu hết các chỉ tiêu kinh tế chủ yếu của Công ty đã không đạt được như kế hoạch đã được đề</w:t>
      </w:r>
      <w:r w:rsidR="00715355" w:rsidRPr="001A665D">
        <w:rPr>
          <w:rFonts w:ascii="Times New Roman" w:hAnsi="Times New Roman"/>
          <w:sz w:val="28"/>
          <w:szCs w:val="28"/>
        </w:rPr>
        <w:t xml:space="preserve"> ra.</w:t>
      </w:r>
    </w:p>
    <w:p w:rsidR="00163947" w:rsidRPr="001A665D" w:rsidRDefault="00163947" w:rsidP="00E1150B">
      <w:pPr>
        <w:pStyle w:val="ListParagraph"/>
        <w:numPr>
          <w:ilvl w:val="0"/>
          <w:numId w:val="43"/>
        </w:numPr>
        <w:tabs>
          <w:tab w:val="left" w:pos="360"/>
        </w:tabs>
        <w:spacing w:line="360" w:lineRule="exact"/>
        <w:ind w:left="360"/>
        <w:jc w:val="both"/>
        <w:rPr>
          <w:rFonts w:ascii="Times New Roman" w:hAnsi="Times New Roman"/>
          <w:sz w:val="28"/>
          <w:szCs w:val="28"/>
        </w:rPr>
      </w:pPr>
      <w:r w:rsidRPr="001A665D">
        <w:rPr>
          <w:rFonts w:ascii="Times New Roman" w:hAnsi="Times New Roman"/>
          <w:sz w:val="28"/>
          <w:szCs w:val="28"/>
        </w:rPr>
        <w:t>Kết quả thực hiện các chỉ tiêu kinh tế (Báo cáo trong phần II mục 1).</w:t>
      </w:r>
    </w:p>
    <w:p w:rsidR="00163947" w:rsidRPr="001A665D" w:rsidRDefault="00715355" w:rsidP="00E1150B">
      <w:pPr>
        <w:pStyle w:val="ListParagraph"/>
        <w:numPr>
          <w:ilvl w:val="0"/>
          <w:numId w:val="43"/>
        </w:numPr>
        <w:tabs>
          <w:tab w:val="left" w:pos="360"/>
        </w:tabs>
        <w:spacing w:line="360" w:lineRule="exact"/>
        <w:ind w:left="360"/>
        <w:jc w:val="both"/>
        <w:rPr>
          <w:rFonts w:ascii="Times New Roman" w:hAnsi="Times New Roman"/>
          <w:sz w:val="28"/>
          <w:szCs w:val="28"/>
        </w:rPr>
      </w:pPr>
      <w:r w:rsidRPr="001A665D">
        <w:rPr>
          <w:rFonts w:ascii="Times New Roman" w:hAnsi="Times New Roman"/>
          <w:sz w:val="28"/>
          <w:szCs w:val="28"/>
        </w:rPr>
        <w:t>C</w:t>
      </w:r>
      <w:r w:rsidR="00163947" w:rsidRPr="001A665D">
        <w:rPr>
          <w:rFonts w:ascii="Times New Roman" w:hAnsi="Times New Roman"/>
          <w:sz w:val="28"/>
          <w:szCs w:val="28"/>
        </w:rPr>
        <w:t>ác mặt còn hạn chế:</w:t>
      </w:r>
    </w:p>
    <w:p w:rsidR="00163947" w:rsidRPr="001A665D" w:rsidRDefault="00715355" w:rsidP="00E1150B">
      <w:pPr>
        <w:pStyle w:val="ListParagraph"/>
        <w:tabs>
          <w:tab w:val="left" w:pos="360"/>
        </w:tabs>
        <w:spacing w:line="360" w:lineRule="exact"/>
        <w:ind w:left="360"/>
        <w:jc w:val="both"/>
        <w:rPr>
          <w:rFonts w:ascii="Times New Roman" w:hAnsi="Times New Roman"/>
          <w:sz w:val="28"/>
          <w:szCs w:val="28"/>
        </w:rPr>
      </w:pPr>
      <w:r w:rsidRPr="001A665D">
        <w:rPr>
          <w:rFonts w:ascii="Times New Roman" w:hAnsi="Times New Roman"/>
          <w:sz w:val="28"/>
          <w:szCs w:val="28"/>
        </w:rPr>
        <w:t xml:space="preserve">+ </w:t>
      </w:r>
      <w:r w:rsidR="00163947" w:rsidRPr="001A665D">
        <w:rPr>
          <w:rFonts w:ascii="Times New Roman" w:hAnsi="Times New Roman"/>
          <w:sz w:val="28"/>
          <w:szCs w:val="28"/>
        </w:rPr>
        <w:t>Giá trị dở dang công nợ đến 31/12/2012 c</w:t>
      </w:r>
      <w:r w:rsidRPr="001A665D">
        <w:rPr>
          <w:rFonts w:ascii="Times New Roman" w:hAnsi="Times New Roman"/>
          <w:sz w:val="28"/>
          <w:szCs w:val="28"/>
        </w:rPr>
        <w:t>ò</w:t>
      </w:r>
      <w:r w:rsidR="00163947" w:rsidRPr="001A665D">
        <w:rPr>
          <w:rFonts w:ascii="Times New Roman" w:hAnsi="Times New Roman"/>
          <w:sz w:val="28"/>
          <w:szCs w:val="28"/>
        </w:rPr>
        <w:t>n rất lớn, do Chủ đầu tư gặp khó khăn trong việc thu xếp vốn nên công tác thu hồi công nợ của Công ty gặp rất nhiều khó khăn. Vì vậy, việc cân đối dòng tiền một số thời điểm gặp nhiều khó khăn.</w:t>
      </w:r>
    </w:p>
    <w:p w:rsidR="00715355" w:rsidRPr="001A665D" w:rsidRDefault="00715355" w:rsidP="00E1150B">
      <w:pPr>
        <w:pStyle w:val="ListParagraph"/>
        <w:tabs>
          <w:tab w:val="left" w:pos="360"/>
        </w:tabs>
        <w:spacing w:line="360" w:lineRule="exact"/>
        <w:ind w:left="360"/>
        <w:jc w:val="both"/>
        <w:rPr>
          <w:rFonts w:ascii="Times New Roman" w:hAnsi="Times New Roman"/>
          <w:sz w:val="28"/>
          <w:szCs w:val="28"/>
        </w:rPr>
      </w:pPr>
      <w:r w:rsidRPr="001A665D">
        <w:rPr>
          <w:rFonts w:ascii="Times New Roman" w:hAnsi="Times New Roman"/>
          <w:sz w:val="28"/>
          <w:szCs w:val="28"/>
        </w:rPr>
        <w:t xml:space="preserve">+ </w:t>
      </w:r>
      <w:r w:rsidR="00163947" w:rsidRPr="001A665D">
        <w:rPr>
          <w:rFonts w:ascii="Times New Roman" w:hAnsi="Times New Roman"/>
          <w:sz w:val="28"/>
          <w:szCs w:val="28"/>
        </w:rPr>
        <w:t>Việc thanh toán, chi trả lương và các chế độ khác cho người lao động chưa kịp thời</w:t>
      </w:r>
    </w:p>
    <w:p w:rsidR="00163947" w:rsidRPr="001A665D" w:rsidRDefault="00715355" w:rsidP="00E1150B">
      <w:pPr>
        <w:pStyle w:val="ListParagraph"/>
        <w:tabs>
          <w:tab w:val="left" w:pos="360"/>
        </w:tabs>
        <w:spacing w:line="360" w:lineRule="exact"/>
        <w:ind w:left="360"/>
        <w:jc w:val="both"/>
        <w:rPr>
          <w:rFonts w:ascii="Times New Roman" w:hAnsi="Times New Roman"/>
          <w:sz w:val="28"/>
          <w:szCs w:val="28"/>
        </w:rPr>
      </w:pPr>
      <w:r w:rsidRPr="001A665D">
        <w:rPr>
          <w:rFonts w:ascii="Times New Roman" w:hAnsi="Times New Roman"/>
          <w:sz w:val="28"/>
          <w:szCs w:val="28"/>
        </w:rPr>
        <w:t xml:space="preserve">+ </w:t>
      </w:r>
      <w:r w:rsidR="00163947" w:rsidRPr="001A665D">
        <w:rPr>
          <w:rFonts w:ascii="Times New Roman" w:hAnsi="Times New Roman"/>
          <w:sz w:val="28"/>
          <w:szCs w:val="28"/>
        </w:rPr>
        <w:t>Công tác thị trường trong năm 2012 đã được chú trọng, tuy nhiên năng lực cạnh tranh chưa đạt yêu cầu.</w:t>
      </w:r>
    </w:p>
    <w:p w:rsidR="00163947" w:rsidRPr="001A665D" w:rsidRDefault="00715355" w:rsidP="00E1150B">
      <w:pPr>
        <w:pStyle w:val="ListParagraph"/>
        <w:tabs>
          <w:tab w:val="left" w:pos="360"/>
        </w:tabs>
        <w:spacing w:line="360" w:lineRule="exact"/>
        <w:ind w:left="360"/>
        <w:jc w:val="both"/>
        <w:rPr>
          <w:rFonts w:ascii="Times New Roman" w:hAnsi="Times New Roman"/>
          <w:sz w:val="28"/>
          <w:szCs w:val="28"/>
        </w:rPr>
      </w:pPr>
      <w:r w:rsidRPr="001A665D">
        <w:rPr>
          <w:rFonts w:ascii="Times New Roman" w:hAnsi="Times New Roman"/>
          <w:sz w:val="28"/>
          <w:szCs w:val="28"/>
        </w:rPr>
        <w:t xml:space="preserve">+ </w:t>
      </w:r>
      <w:r w:rsidR="00163947" w:rsidRPr="001A665D">
        <w:rPr>
          <w:rFonts w:ascii="Times New Roman" w:hAnsi="Times New Roman"/>
          <w:sz w:val="28"/>
          <w:szCs w:val="28"/>
        </w:rPr>
        <w:t>Công tác đ</w:t>
      </w:r>
      <w:r w:rsidRPr="001A665D">
        <w:rPr>
          <w:rFonts w:ascii="Times New Roman" w:hAnsi="Times New Roman"/>
          <w:sz w:val="28"/>
          <w:szCs w:val="28"/>
        </w:rPr>
        <w:t>ào</w:t>
      </w:r>
      <w:r w:rsidR="00163947" w:rsidRPr="001A665D">
        <w:rPr>
          <w:rFonts w:ascii="Times New Roman" w:hAnsi="Times New Roman"/>
          <w:sz w:val="28"/>
          <w:szCs w:val="28"/>
        </w:rPr>
        <w:t xml:space="preserve"> tạo nguồn nhân lực cho nhiệm vụ mới chưa đạt yêu cầu.</w:t>
      </w:r>
    </w:p>
    <w:p w:rsidR="00DA3EBE" w:rsidRPr="001A665D" w:rsidRDefault="00BB13CA" w:rsidP="00E1150B">
      <w:pPr>
        <w:spacing w:line="360" w:lineRule="exact"/>
        <w:jc w:val="both"/>
        <w:rPr>
          <w:rFonts w:ascii="Times New Roman" w:hAnsi="Times New Roman" w:cs="Times New Roman"/>
          <w:bCs/>
          <w:i/>
          <w:sz w:val="28"/>
          <w:szCs w:val="28"/>
        </w:rPr>
      </w:pPr>
      <w:r w:rsidRPr="001A665D">
        <w:rPr>
          <w:rFonts w:ascii="Times New Roman" w:hAnsi="Times New Roman" w:cs="Times New Roman"/>
          <w:i/>
          <w:sz w:val="28"/>
          <w:szCs w:val="28"/>
        </w:rPr>
        <w:t>b.</w:t>
      </w:r>
      <w:r w:rsidR="00DA3EBE" w:rsidRPr="001A665D">
        <w:rPr>
          <w:rFonts w:ascii="Times New Roman" w:hAnsi="Times New Roman" w:cs="Times New Roman"/>
          <w:i/>
          <w:sz w:val="28"/>
          <w:szCs w:val="28"/>
        </w:rPr>
        <w:t xml:space="preserve"> </w:t>
      </w:r>
      <w:r w:rsidR="00DA3EBE" w:rsidRPr="001A665D">
        <w:rPr>
          <w:rFonts w:ascii="Times New Roman" w:hAnsi="Times New Roman" w:cs="Times New Roman"/>
          <w:bCs/>
          <w:i/>
          <w:sz w:val="28"/>
          <w:szCs w:val="28"/>
        </w:rPr>
        <w:t>Hoạt động của HĐQT trong năm 2012.</w:t>
      </w:r>
    </w:p>
    <w:p w:rsidR="00DA3EBE" w:rsidRPr="001A665D" w:rsidRDefault="00DA3EBE" w:rsidP="00E1150B">
      <w:pPr>
        <w:pStyle w:val="ListParagraph"/>
        <w:tabs>
          <w:tab w:val="left" w:pos="360"/>
        </w:tabs>
        <w:spacing w:line="360" w:lineRule="exact"/>
        <w:ind w:left="360"/>
        <w:jc w:val="both"/>
        <w:rPr>
          <w:rFonts w:ascii="Times New Roman" w:hAnsi="Times New Roman"/>
          <w:sz w:val="28"/>
          <w:szCs w:val="28"/>
        </w:rPr>
      </w:pPr>
      <w:r w:rsidRPr="001A665D">
        <w:rPr>
          <w:rFonts w:ascii="Times New Roman" w:hAnsi="Times New Roman"/>
          <w:sz w:val="28"/>
          <w:szCs w:val="28"/>
        </w:rPr>
        <w:t>Đứng trước tình hình khó khăn của nền kinh tế đất nước, đặc biệt đối với các doanh nghiệp hoạt động trong lĩnh vực xây lắp, nhưng trong năm qua tập thể HĐQT gồm 5 thành viên đã bám sát những mục tiêu, nhiệm vụ, các chỉ tiêu kinh tế mà Đại hội đồng cổ đông đã quyết định thông qua để chỉ đạo và giám sát các hoạt động SXKD, giám sát và chỉ đạo Ban giám đốc trong việc thực hiện các mục tiêu, nhiệm vụ các chỉ tiêu kinh tế năm 2012 thể hiện ở các mặt công tác sau:</w:t>
      </w:r>
    </w:p>
    <w:p w:rsidR="00DA3EBE" w:rsidRPr="001A665D" w:rsidRDefault="0009406E" w:rsidP="00E1150B">
      <w:pPr>
        <w:spacing w:line="360" w:lineRule="exact"/>
        <w:jc w:val="both"/>
        <w:rPr>
          <w:rFonts w:ascii="Times New Roman" w:hAnsi="Times New Roman" w:cs="Times New Roman"/>
          <w:bCs/>
          <w:sz w:val="28"/>
          <w:szCs w:val="28"/>
        </w:rPr>
      </w:pPr>
      <w:r w:rsidRPr="001A665D">
        <w:rPr>
          <w:rFonts w:ascii="Times New Roman" w:hAnsi="Times New Roman" w:cs="Times New Roman"/>
          <w:bCs/>
          <w:sz w:val="28"/>
          <w:szCs w:val="28"/>
        </w:rPr>
        <w:t>*</w:t>
      </w:r>
      <w:r w:rsidR="00BF4357" w:rsidRPr="001A665D">
        <w:rPr>
          <w:rFonts w:ascii="Times New Roman" w:hAnsi="Times New Roman" w:cs="Times New Roman"/>
          <w:bCs/>
          <w:sz w:val="28"/>
          <w:szCs w:val="28"/>
        </w:rPr>
        <w:t xml:space="preserve"> </w:t>
      </w:r>
      <w:r w:rsidR="00DA3EBE" w:rsidRPr="001A665D">
        <w:rPr>
          <w:rFonts w:ascii="Times New Roman" w:hAnsi="Times New Roman" w:cs="Times New Roman"/>
          <w:bCs/>
          <w:sz w:val="28"/>
          <w:szCs w:val="28"/>
        </w:rPr>
        <w:t>Công tác kế hoạch:</w:t>
      </w:r>
    </w:p>
    <w:p w:rsidR="00DA3EBE" w:rsidRPr="001A665D" w:rsidRDefault="00DA3EBE" w:rsidP="00E1150B">
      <w:pPr>
        <w:pStyle w:val="ListParagraph"/>
        <w:numPr>
          <w:ilvl w:val="0"/>
          <w:numId w:val="43"/>
        </w:numPr>
        <w:tabs>
          <w:tab w:val="left" w:pos="360"/>
        </w:tabs>
        <w:spacing w:line="360" w:lineRule="exact"/>
        <w:ind w:left="360"/>
        <w:jc w:val="both"/>
        <w:rPr>
          <w:rFonts w:ascii="Times New Roman" w:hAnsi="Times New Roman"/>
          <w:sz w:val="28"/>
          <w:szCs w:val="28"/>
        </w:rPr>
      </w:pPr>
      <w:r w:rsidRPr="001A665D">
        <w:rPr>
          <w:rFonts w:ascii="Times New Roman" w:hAnsi="Times New Roman"/>
          <w:sz w:val="28"/>
          <w:szCs w:val="28"/>
        </w:rPr>
        <w:t xml:space="preserve"> Đã chỉ đạo xây dựng các chỉ tiêu kế hoạch năm 2012 cho cả Công ty và các Chi nhánh ngay từ đầu năm để Ban giám đốc điều hành triển khai và tổ chức thực hiện. Hằng quý đều xem xét phê duyệt kế hoạch quý và kiểm điểm kết quả thực hiện quý trước để nắm bắt và điều chỉnh kịp thời tình hình SXKD của Công ty.</w:t>
      </w:r>
    </w:p>
    <w:p w:rsidR="00DA3EBE" w:rsidRPr="001A665D" w:rsidRDefault="00DA3EBE" w:rsidP="00E1150B">
      <w:pPr>
        <w:pStyle w:val="ListParagraph"/>
        <w:numPr>
          <w:ilvl w:val="0"/>
          <w:numId w:val="43"/>
        </w:numPr>
        <w:tabs>
          <w:tab w:val="left" w:pos="360"/>
        </w:tabs>
        <w:spacing w:line="360" w:lineRule="exact"/>
        <w:ind w:left="360"/>
        <w:jc w:val="both"/>
        <w:rPr>
          <w:rFonts w:ascii="Times New Roman" w:hAnsi="Times New Roman"/>
          <w:sz w:val="28"/>
          <w:szCs w:val="28"/>
        </w:rPr>
      </w:pPr>
      <w:r w:rsidRPr="001A665D">
        <w:rPr>
          <w:rFonts w:ascii="Times New Roman" w:hAnsi="Times New Roman"/>
          <w:sz w:val="28"/>
          <w:szCs w:val="28"/>
        </w:rPr>
        <w:t>Chỉ đạo công tác lập kế hoạch SXKD năm 2013 để trình Đại hội đồng cổ đông thông qua.</w:t>
      </w:r>
    </w:p>
    <w:p w:rsidR="00DA3EBE" w:rsidRPr="001A665D" w:rsidRDefault="0009406E" w:rsidP="00E1150B">
      <w:pPr>
        <w:spacing w:line="360" w:lineRule="exact"/>
        <w:jc w:val="both"/>
        <w:rPr>
          <w:rFonts w:ascii="Times New Roman" w:hAnsi="Times New Roman" w:cs="Times New Roman"/>
          <w:bCs/>
          <w:sz w:val="28"/>
          <w:szCs w:val="28"/>
        </w:rPr>
      </w:pPr>
      <w:r w:rsidRPr="001A665D">
        <w:rPr>
          <w:rFonts w:ascii="Times New Roman" w:hAnsi="Times New Roman" w:cs="Times New Roman"/>
          <w:bCs/>
          <w:sz w:val="28"/>
          <w:szCs w:val="28"/>
        </w:rPr>
        <w:t xml:space="preserve">* </w:t>
      </w:r>
      <w:r w:rsidR="00DA3EBE" w:rsidRPr="001A665D">
        <w:rPr>
          <w:rFonts w:ascii="Times New Roman" w:hAnsi="Times New Roman" w:cs="Times New Roman"/>
          <w:bCs/>
          <w:sz w:val="28"/>
          <w:szCs w:val="28"/>
        </w:rPr>
        <w:t>Công tác chỉ đạo và quản lý</w:t>
      </w:r>
    </w:p>
    <w:p w:rsidR="00DA3EBE" w:rsidRPr="001A665D" w:rsidRDefault="0009406E" w:rsidP="00E1150B">
      <w:pPr>
        <w:spacing w:line="360" w:lineRule="exact"/>
        <w:jc w:val="both"/>
        <w:rPr>
          <w:rFonts w:ascii="Times New Roman" w:hAnsi="Times New Roman" w:cs="Times New Roman"/>
          <w:bCs/>
          <w:sz w:val="28"/>
          <w:szCs w:val="28"/>
        </w:rPr>
      </w:pPr>
      <w:r w:rsidRPr="001A665D">
        <w:rPr>
          <w:rFonts w:ascii="Times New Roman" w:hAnsi="Times New Roman" w:cs="Times New Roman"/>
          <w:b/>
          <w:bCs/>
          <w:sz w:val="28"/>
          <w:szCs w:val="28"/>
        </w:rPr>
        <w:t>+</w:t>
      </w:r>
      <w:r w:rsidR="00DA3EBE" w:rsidRPr="001A665D">
        <w:rPr>
          <w:rFonts w:ascii="Times New Roman" w:hAnsi="Times New Roman" w:cs="Times New Roman"/>
          <w:b/>
          <w:bCs/>
          <w:sz w:val="28"/>
          <w:szCs w:val="28"/>
        </w:rPr>
        <w:t xml:space="preserve"> </w:t>
      </w:r>
      <w:r w:rsidR="00DA3EBE" w:rsidRPr="001A665D">
        <w:rPr>
          <w:rFonts w:ascii="Times New Roman" w:hAnsi="Times New Roman" w:cs="Times New Roman"/>
          <w:bCs/>
          <w:sz w:val="28"/>
          <w:szCs w:val="28"/>
        </w:rPr>
        <w:t>Công tác xây dựng và ban hành các qui chế quản lý:</w:t>
      </w:r>
    </w:p>
    <w:p w:rsidR="00DA3EBE" w:rsidRPr="001A665D" w:rsidRDefault="00DA3EBE" w:rsidP="00E1150B">
      <w:pPr>
        <w:pStyle w:val="ListParagraph"/>
        <w:numPr>
          <w:ilvl w:val="0"/>
          <w:numId w:val="43"/>
        </w:numPr>
        <w:tabs>
          <w:tab w:val="left" w:pos="360"/>
        </w:tabs>
        <w:spacing w:line="360" w:lineRule="exact"/>
        <w:ind w:left="360"/>
        <w:jc w:val="both"/>
        <w:rPr>
          <w:rFonts w:ascii="Times New Roman" w:hAnsi="Times New Roman"/>
          <w:sz w:val="28"/>
          <w:szCs w:val="28"/>
        </w:rPr>
      </w:pPr>
      <w:r w:rsidRPr="001A665D">
        <w:rPr>
          <w:rFonts w:ascii="Times New Roman" w:hAnsi="Times New Roman"/>
          <w:sz w:val="28"/>
          <w:szCs w:val="28"/>
        </w:rPr>
        <w:t>Kịp thời ban hành mới và ban hành lại (sửa đổi) một số quy chế, quy định quản lý của Công ty cho phù hợp với điều kiện sản xuất kinh doanh của Công ty trên nguyên tắc tháo gỡ những vướng mắc, rào cản trong quá trình điều hành của Ban giám đốc.</w:t>
      </w:r>
    </w:p>
    <w:p w:rsidR="00DA3EBE" w:rsidRPr="001A665D" w:rsidRDefault="0009406E" w:rsidP="00E1150B">
      <w:pPr>
        <w:spacing w:line="360" w:lineRule="exact"/>
        <w:jc w:val="both"/>
        <w:rPr>
          <w:rFonts w:ascii="Times New Roman" w:hAnsi="Times New Roman" w:cs="Times New Roman"/>
          <w:sz w:val="28"/>
          <w:szCs w:val="28"/>
        </w:rPr>
      </w:pPr>
      <w:r w:rsidRPr="001A665D">
        <w:rPr>
          <w:rFonts w:ascii="Times New Roman" w:hAnsi="Times New Roman" w:cs="Times New Roman"/>
          <w:sz w:val="28"/>
          <w:szCs w:val="28"/>
        </w:rPr>
        <w:t>+</w:t>
      </w:r>
      <w:r w:rsidR="00DA3EBE" w:rsidRPr="001A665D">
        <w:rPr>
          <w:rFonts w:ascii="Times New Roman" w:hAnsi="Times New Roman" w:cs="Times New Roman"/>
          <w:sz w:val="28"/>
          <w:szCs w:val="28"/>
        </w:rPr>
        <w:t xml:space="preserve"> Về công tác tổ chức- nhân sự:</w:t>
      </w:r>
    </w:p>
    <w:p w:rsidR="00DA3EBE" w:rsidRPr="001A665D" w:rsidRDefault="00DA3EBE" w:rsidP="00E1150B">
      <w:pPr>
        <w:pStyle w:val="ListParagraph"/>
        <w:numPr>
          <w:ilvl w:val="0"/>
          <w:numId w:val="43"/>
        </w:numPr>
        <w:tabs>
          <w:tab w:val="left" w:pos="360"/>
        </w:tabs>
        <w:spacing w:line="360" w:lineRule="exact"/>
        <w:ind w:left="360"/>
        <w:jc w:val="both"/>
        <w:rPr>
          <w:rFonts w:ascii="Times New Roman" w:hAnsi="Times New Roman"/>
          <w:sz w:val="28"/>
          <w:szCs w:val="28"/>
        </w:rPr>
      </w:pPr>
      <w:r w:rsidRPr="001A665D">
        <w:rPr>
          <w:rFonts w:ascii="Times New Roman" w:hAnsi="Times New Roman"/>
          <w:sz w:val="28"/>
          <w:szCs w:val="28"/>
        </w:rPr>
        <w:lastRenderedPageBreak/>
        <w:t xml:space="preserve"> Đã tổ chức tốt Đại hội đồng cổ đông thường niên năm 2012. Trong đó có việc bầu thay thế 01 thành viên Ban kiểm soát Công ty (ông Hoàng Đình Thành thay ông Đinh Thế Điệp).</w:t>
      </w:r>
    </w:p>
    <w:p w:rsidR="00DA3EBE" w:rsidRPr="001A665D" w:rsidRDefault="00DA3EBE" w:rsidP="00E1150B">
      <w:pPr>
        <w:pStyle w:val="ListParagraph"/>
        <w:numPr>
          <w:ilvl w:val="0"/>
          <w:numId w:val="43"/>
        </w:numPr>
        <w:tabs>
          <w:tab w:val="left" w:pos="360"/>
        </w:tabs>
        <w:spacing w:line="360" w:lineRule="exact"/>
        <w:ind w:left="360"/>
        <w:jc w:val="both"/>
        <w:rPr>
          <w:rFonts w:ascii="Times New Roman" w:hAnsi="Times New Roman"/>
          <w:sz w:val="28"/>
          <w:szCs w:val="28"/>
        </w:rPr>
      </w:pPr>
      <w:r w:rsidRPr="001A665D">
        <w:rPr>
          <w:rFonts w:ascii="Times New Roman" w:hAnsi="Times New Roman"/>
          <w:sz w:val="28"/>
          <w:szCs w:val="28"/>
        </w:rPr>
        <w:t>Sắp sếp bộ máy tổ chức tại các chi nhánh cho phù hợp với tình hình nhiệm vụ của từng công trường đặc biệt là tại Chi nhánh Miền Trung sau khi kết thúc công việc tại công trình thủy điện Đắ</w:t>
      </w:r>
      <w:r w:rsidR="00690C19" w:rsidRPr="001A665D">
        <w:rPr>
          <w:rFonts w:ascii="Times New Roman" w:hAnsi="Times New Roman"/>
          <w:sz w:val="28"/>
          <w:szCs w:val="28"/>
        </w:rPr>
        <w:t>k</w:t>
      </w:r>
      <w:r w:rsidRPr="001A665D">
        <w:rPr>
          <w:rFonts w:ascii="Times New Roman" w:hAnsi="Times New Roman"/>
          <w:sz w:val="28"/>
          <w:szCs w:val="28"/>
        </w:rPr>
        <w:t>Mi</w:t>
      </w:r>
      <w:r w:rsidR="00690C19" w:rsidRPr="001A665D">
        <w:rPr>
          <w:rFonts w:ascii="Times New Roman" w:hAnsi="Times New Roman"/>
          <w:sz w:val="28"/>
          <w:szCs w:val="28"/>
        </w:rPr>
        <w:t xml:space="preserve"> </w:t>
      </w:r>
      <w:r w:rsidRPr="001A665D">
        <w:rPr>
          <w:rFonts w:ascii="Times New Roman" w:hAnsi="Times New Roman"/>
          <w:sz w:val="28"/>
          <w:szCs w:val="28"/>
        </w:rPr>
        <w:t xml:space="preserve">4. </w:t>
      </w:r>
    </w:p>
    <w:p w:rsidR="00DA3EBE" w:rsidRPr="001A665D" w:rsidRDefault="009477FC" w:rsidP="00E1150B">
      <w:pPr>
        <w:spacing w:line="360" w:lineRule="exact"/>
        <w:jc w:val="both"/>
        <w:rPr>
          <w:rFonts w:ascii="Times New Roman" w:hAnsi="Times New Roman" w:cs="Times New Roman"/>
          <w:bCs/>
          <w:sz w:val="28"/>
          <w:szCs w:val="28"/>
        </w:rPr>
      </w:pPr>
      <w:r w:rsidRPr="001A665D">
        <w:rPr>
          <w:rFonts w:ascii="Times New Roman" w:hAnsi="Times New Roman" w:cs="Times New Roman"/>
          <w:b/>
          <w:bCs/>
          <w:sz w:val="28"/>
          <w:szCs w:val="28"/>
        </w:rPr>
        <w:t>+</w:t>
      </w:r>
      <w:r w:rsidR="00DA3EBE" w:rsidRPr="001A665D">
        <w:rPr>
          <w:rFonts w:ascii="Times New Roman" w:hAnsi="Times New Roman" w:cs="Times New Roman"/>
          <w:b/>
          <w:bCs/>
          <w:sz w:val="28"/>
          <w:szCs w:val="28"/>
        </w:rPr>
        <w:t xml:space="preserve"> </w:t>
      </w:r>
      <w:r w:rsidR="00DA3EBE" w:rsidRPr="001A665D">
        <w:rPr>
          <w:rFonts w:ascii="Times New Roman" w:hAnsi="Times New Roman" w:cs="Times New Roman"/>
          <w:bCs/>
          <w:sz w:val="28"/>
          <w:szCs w:val="28"/>
        </w:rPr>
        <w:t>Về công tác chỉ đạo SX :</w:t>
      </w:r>
    </w:p>
    <w:p w:rsidR="00DA3EBE" w:rsidRPr="001A665D" w:rsidRDefault="00DA3EBE" w:rsidP="00E1150B">
      <w:pPr>
        <w:pStyle w:val="ListParagraph"/>
        <w:numPr>
          <w:ilvl w:val="0"/>
          <w:numId w:val="43"/>
        </w:numPr>
        <w:tabs>
          <w:tab w:val="left" w:pos="360"/>
        </w:tabs>
        <w:spacing w:line="360" w:lineRule="exact"/>
        <w:ind w:left="360"/>
        <w:jc w:val="both"/>
        <w:rPr>
          <w:rFonts w:ascii="Times New Roman" w:hAnsi="Times New Roman"/>
          <w:sz w:val="28"/>
          <w:szCs w:val="28"/>
        </w:rPr>
      </w:pPr>
      <w:r w:rsidRPr="001A665D">
        <w:rPr>
          <w:rFonts w:ascii="Times New Roman" w:hAnsi="Times New Roman"/>
          <w:sz w:val="28"/>
          <w:szCs w:val="28"/>
        </w:rPr>
        <w:t>HĐQT đã tập trung chỉ đạo sát sao việc thực hiện các mục tiêu tiến độ các công trình, đặc biệt quan tâm các vấn đề liên quan đến quyền lợi kinh tế của đơn vị: Vấn đề đơn giá, dự toán, khối lượng phát sinh, công tác nghiệm thu thanh toán, thu hồi vốn và công nợ. Các thành viên HĐQT giữ trọng trách trong Ban giám đốc điều hành đã bám sát vào các mục tiêu tiến độ theo hợp đồng đã ký kết với tổng thầu hoặc chủ đầu tư để triển khai thực hiện nhiệm vụ một cách quyết liệt.</w:t>
      </w:r>
    </w:p>
    <w:p w:rsidR="00DA3EBE" w:rsidRPr="001A665D" w:rsidRDefault="00A66090" w:rsidP="00E1150B">
      <w:pPr>
        <w:spacing w:line="360" w:lineRule="exact"/>
        <w:jc w:val="both"/>
        <w:rPr>
          <w:rFonts w:ascii="Times New Roman" w:hAnsi="Times New Roman" w:cs="Times New Roman"/>
          <w:sz w:val="28"/>
          <w:szCs w:val="28"/>
        </w:rPr>
      </w:pPr>
      <w:r w:rsidRPr="001A665D">
        <w:rPr>
          <w:rFonts w:ascii="Times New Roman" w:hAnsi="Times New Roman" w:cs="Times New Roman"/>
          <w:sz w:val="28"/>
          <w:szCs w:val="28"/>
        </w:rPr>
        <w:t>+</w:t>
      </w:r>
      <w:r w:rsidR="00DA3EBE" w:rsidRPr="001A665D">
        <w:rPr>
          <w:rFonts w:ascii="Times New Roman" w:hAnsi="Times New Roman" w:cs="Times New Roman"/>
          <w:sz w:val="28"/>
          <w:szCs w:val="28"/>
        </w:rPr>
        <w:t xml:space="preserve"> Về công tác kinh tế- tài chính và đầu tư:</w:t>
      </w:r>
    </w:p>
    <w:p w:rsidR="00DA3EBE" w:rsidRPr="001A665D" w:rsidRDefault="00DA3EBE" w:rsidP="00E1150B">
      <w:pPr>
        <w:pStyle w:val="ListParagraph"/>
        <w:numPr>
          <w:ilvl w:val="0"/>
          <w:numId w:val="43"/>
        </w:numPr>
        <w:tabs>
          <w:tab w:val="left" w:pos="360"/>
        </w:tabs>
        <w:spacing w:line="360" w:lineRule="exact"/>
        <w:ind w:left="360"/>
        <w:jc w:val="both"/>
        <w:rPr>
          <w:rFonts w:ascii="Times New Roman" w:hAnsi="Times New Roman"/>
          <w:sz w:val="28"/>
          <w:szCs w:val="28"/>
        </w:rPr>
      </w:pPr>
      <w:r w:rsidRPr="001A665D">
        <w:rPr>
          <w:rFonts w:ascii="Times New Roman" w:hAnsi="Times New Roman"/>
          <w:sz w:val="28"/>
          <w:szCs w:val="28"/>
        </w:rPr>
        <w:t>Chỉ đạo sửa đổi và phê duyệt bộ Định mức đơn giá nội bộ của Công ty nhằm phù hợp với tình hình thực tế và tăng sức cạnh tranh trong việc đấu thầu tìm kiếm việc làm.</w:t>
      </w:r>
    </w:p>
    <w:p w:rsidR="00DA3EBE" w:rsidRPr="001A665D" w:rsidRDefault="00DA3EBE" w:rsidP="00E1150B">
      <w:pPr>
        <w:pStyle w:val="ListParagraph"/>
        <w:numPr>
          <w:ilvl w:val="0"/>
          <w:numId w:val="43"/>
        </w:numPr>
        <w:tabs>
          <w:tab w:val="left" w:pos="360"/>
        </w:tabs>
        <w:spacing w:line="360" w:lineRule="exact"/>
        <w:ind w:left="360"/>
        <w:jc w:val="both"/>
        <w:rPr>
          <w:rFonts w:ascii="Times New Roman" w:hAnsi="Times New Roman"/>
          <w:sz w:val="28"/>
          <w:szCs w:val="28"/>
        </w:rPr>
      </w:pPr>
      <w:r w:rsidRPr="001A665D">
        <w:rPr>
          <w:rFonts w:ascii="Times New Roman" w:hAnsi="Times New Roman"/>
          <w:sz w:val="28"/>
          <w:szCs w:val="28"/>
        </w:rPr>
        <w:t>Chỉ đạo công tác kiểm toán báo cáo tài chính năm 2012.</w:t>
      </w:r>
    </w:p>
    <w:p w:rsidR="00DA3EBE" w:rsidRPr="001A665D" w:rsidRDefault="00DA3EBE" w:rsidP="00E1150B">
      <w:pPr>
        <w:pStyle w:val="ListParagraph"/>
        <w:numPr>
          <w:ilvl w:val="0"/>
          <w:numId w:val="43"/>
        </w:numPr>
        <w:tabs>
          <w:tab w:val="left" w:pos="360"/>
        </w:tabs>
        <w:spacing w:line="360" w:lineRule="exact"/>
        <w:ind w:left="360"/>
        <w:jc w:val="both"/>
        <w:rPr>
          <w:rFonts w:ascii="Times New Roman" w:hAnsi="Times New Roman"/>
          <w:sz w:val="28"/>
          <w:szCs w:val="28"/>
        </w:rPr>
      </w:pPr>
      <w:r w:rsidRPr="001A665D">
        <w:rPr>
          <w:rFonts w:ascii="Times New Roman" w:hAnsi="Times New Roman"/>
          <w:sz w:val="28"/>
          <w:szCs w:val="28"/>
        </w:rPr>
        <w:t>Năm 2012 việc thu hồi và huy động vốn đặc biệt khó khăn, một số công trình do Chủ đầu tư giãn tiến độ do thiếu vốn nên HĐQT chủ động chỉ đạo giãn tiến độ các dự án mua sắm thiết bị thi công, đầu tư mua văn phòng ở Hà Nội nh</w:t>
      </w:r>
      <w:r w:rsidR="00064130" w:rsidRPr="001A665D">
        <w:rPr>
          <w:rFonts w:ascii="Times New Roman" w:hAnsi="Times New Roman"/>
          <w:sz w:val="28"/>
          <w:szCs w:val="28"/>
        </w:rPr>
        <w:t>ằm</w:t>
      </w:r>
      <w:r w:rsidRPr="001A665D">
        <w:rPr>
          <w:rFonts w:ascii="Times New Roman" w:hAnsi="Times New Roman"/>
          <w:sz w:val="28"/>
          <w:szCs w:val="28"/>
        </w:rPr>
        <w:t xml:space="preserve"> giảm chi phí lãi vay. Song song với đó đơn vị chủ động cân đối các thiết bị hiện có để đáp ứng yêu cầu công việc.</w:t>
      </w:r>
    </w:p>
    <w:p w:rsidR="00DA3EBE" w:rsidRPr="001A665D" w:rsidRDefault="00EB5B15" w:rsidP="00E1150B">
      <w:pPr>
        <w:spacing w:line="360" w:lineRule="exact"/>
        <w:jc w:val="both"/>
        <w:rPr>
          <w:rFonts w:ascii="Times New Roman" w:hAnsi="Times New Roman" w:cs="Times New Roman"/>
          <w:sz w:val="28"/>
          <w:szCs w:val="28"/>
        </w:rPr>
      </w:pPr>
      <w:r w:rsidRPr="001A665D">
        <w:rPr>
          <w:rFonts w:ascii="Times New Roman" w:hAnsi="Times New Roman" w:cs="Times New Roman"/>
          <w:sz w:val="28"/>
          <w:szCs w:val="28"/>
        </w:rPr>
        <w:t>+</w:t>
      </w:r>
      <w:r w:rsidR="00DA3EBE" w:rsidRPr="001A665D">
        <w:rPr>
          <w:rFonts w:ascii="Times New Roman" w:hAnsi="Times New Roman" w:cs="Times New Roman"/>
          <w:sz w:val="28"/>
          <w:szCs w:val="28"/>
        </w:rPr>
        <w:t xml:space="preserve"> Về công tác thị trường: </w:t>
      </w:r>
    </w:p>
    <w:p w:rsidR="00DA3EBE" w:rsidRPr="001A665D" w:rsidRDefault="00DA3EBE" w:rsidP="00E1150B">
      <w:pPr>
        <w:pStyle w:val="ListParagraph"/>
        <w:numPr>
          <w:ilvl w:val="0"/>
          <w:numId w:val="43"/>
        </w:numPr>
        <w:tabs>
          <w:tab w:val="left" w:pos="360"/>
        </w:tabs>
        <w:spacing w:line="360" w:lineRule="exact"/>
        <w:ind w:left="360"/>
        <w:jc w:val="both"/>
        <w:rPr>
          <w:rFonts w:ascii="Times New Roman" w:hAnsi="Times New Roman"/>
          <w:sz w:val="28"/>
          <w:szCs w:val="28"/>
        </w:rPr>
      </w:pPr>
      <w:r w:rsidRPr="001A665D">
        <w:rPr>
          <w:rFonts w:ascii="Times New Roman" w:hAnsi="Times New Roman"/>
          <w:sz w:val="28"/>
          <w:szCs w:val="28"/>
        </w:rPr>
        <w:t>Chỉ đạo việc kết hợp với Công ty cổ phần Sông Đà 10 tiếp cận, đấu thầu một số dự án về giao thông và thủy điện như: hầm Phú Gia - Phước Tượng, Thủy điện Chi Khê, đường giao thông tại Viêng Chăn (Lào)...Đ</w:t>
      </w:r>
      <w:r w:rsidR="00EB5B15" w:rsidRPr="001A665D">
        <w:rPr>
          <w:rFonts w:ascii="Times New Roman" w:hAnsi="Times New Roman"/>
          <w:sz w:val="28"/>
          <w:szCs w:val="28"/>
        </w:rPr>
        <w:t xml:space="preserve">ã trúng thầu gói thầu xây lắp </w:t>
      </w:r>
      <w:r w:rsidRPr="001A665D">
        <w:rPr>
          <w:rFonts w:ascii="Times New Roman" w:hAnsi="Times New Roman"/>
          <w:sz w:val="28"/>
          <w:szCs w:val="28"/>
        </w:rPr>
        <w:t xml:space="preserve"> CTTĐ Trà Xom với giá trị 30,56 tỷ đồng. Đ</w:t>
      </w:r>
      <w:r w:rsidR="00EB5B15" w:rsidRPr="001A665D">
        <w:rPr>
          <w:rFonts w:ascii="Times New Roman" w:hAnsi="Times New Roman"/>
          <w:sz w:val="28"/>
          <w:szCs w:val="28"/>
        </w:rPr>
        <w:t>ã</w:t>
      </w:r>
      <w:r w:rsidRPr="001A665D">
        <w:rPr>
          <w:rFonts w:ascii="Times New Roman" w:hAnsi="Times New Roman"/>
          <w:sz w:val="28"/>
          <w:szCs w:val="28"/>
        </w:rPr>
        <w:t xml:space="preserve"> được Công ty cổ phần Sông Đà 10 giao thực hiện gói thầu xây lắp CTTĐ Đăk Pône với giá trị 31,31 tỷ đồng.</w:t>
      </w:r>
    </w:p>
    <w:p w:rsidR="000B5F89" w:rsidRPr="001A665D" w:rsidRDefault="000B5F89" w:rsidP="00E1150B">
      <w:pPr>
        <w:tabs>
          <w:tab w:val="left" w:pos="360"/>
        </w:tabs>
        <w:spacing w:line="360" w:lineRule="exact"/>
        <w:jc w:val="both"/>
        <w:rPr>
          <w:rFonts w:ascii="Times New Roman" w:hAnsi="Times New Roman" w:cs="Times New Roman"/>
          <w:b/>
          <w:sz w:val="28"/>
          <w:szCs w:val="28"/>
          <w:lang w:val="it-IT"/>
        </w:rPr>
      </w:pPr>
      <w:r w:rsidRPr="001A665D">
        <w:rPr>
          <w:rFonts w:ascii="Times New Roman" w:hAnsi="Times New Roman" w:cs="Times New Roman"/>
          <w:b/>
          <w:sz w:val="28"/>
          <w:szCs w:val="28"/>
          <w:lang w:val="it-IT"/>
        </w:rPr>
        <w:t>2.</w:t>
      </w:r>
      <w:r w:rsidRPr="001A665D">
        <w:rPr>
          <w:rFonts w:ascii="Times New Roman" w:hAnsi="Times New Roman" w:cs="Times New Roman"/>
          <w:b/>
          <w:sz w:val="28"/>
          <w:szCs w:val="28"/>
          <w:lang w:val="it-IT"/>
        </w:rPr>
        <w:tab/>
        <w:t xml:space="preserve">Đánh giá của Hội đồng Quản trị về hoạt động của Ban </w:t>
      </w:r>
      <w:r w:rsidR="00845E02" w:rsidRPr="001A665D">
        <w:rPr>
          <w:rFonts w:ascii="Times New Roman" w:hAnsi="Times New Roman" w:cs="Times New Roman"/>
          <w:b/>
          <w:sz w:val="28"/>
          <w:szCs w:val="28"/>
          <w:lang w:val="it-IT"/>
        </w:rPr>
        <w:t>G</w:t>
      </w:r>
      <w:r w:rsidRPr="001A665D">
        <w:rPr>
          <w:rFonts w:ascii="Times New Roman" w:hAnsi="Times New Roman" w:cs="Times New Roman"/>
          <w:b/>
          <w:sz w:val="28"/>
          <w:szCs w:val="28"/>
          <w:lang w:val="it-IT"/>
        </w:rPr>
        <w:t>iám đốc.</w:t>
      </w:r>
    </w:p>
    <w:p w:rsidR="000B5F89" w:rsidRPr="001A665D" w:rsidRDefault="000B5F89" w:rsidP="00E1150B">
      <w:pPr>
        <w:pStyle w:val="ListParagraph"/>
        <w:numPr>
          <w:ilvl w:val="0"/>
          <w:numId w:val="43"/>
        </w:numPr>
        <w:tabs>
          <w:tab w:val="left" w:pos="360"/>
        </w:tabs>
        <w:spacing w:line="360" w:lineRule="exact"/>
        <w:ind w:left="360"/>
        <w:jc w:val="both"/>
        <w:rPr>
          <w:rFonts w:ascii="Times New Roman" w:hAnsi="Times New Roman"/>
          <w:sz w:val="28"/>
          <w:szCs w:val="28"/>
        </w:rPr>
      </w:pPr>
      <w:r w:rsidRPr="001A665D">
        <w:rPr>
          <w:rFonts w:ascii="Times New Roman" w:hAnsi="Times New Roman"/>
          <w:sz w:val="28"/>
          <w:szCs w:val="28"/>
        </w:rPr>
        <w:t xml:space="preserve">Hội đồng Quản trị đã kiểm tra, giám sát việc triển khai thực hiện Nghị quyết của Đại hội đồng cổ đông, của Hội đồng Quản trị đối với Ban </w:t>
      </w:r>
      <w:r w:rsidR="003338B7" w:rsidRPr="001A665D">
        <w:rPr>
          <w:rFonts w:ascii="Times New Roman" w:hAnsi="Times New Roman"/>
          <w:sz w:val="28"/>
          <w:szCs w:val="28"/>
        </w:rPr>
        <w:t>G</w:t>
      </w:r>
      <w:r w:rsidRPr="001A665D">
        <w:rPr>
          <w:rFonts w:ascii="Times New Roman" w:hAnsi="Times New Roman"/>
          <w:sz w:val="28"/>
          <w:szCs w:val="28"/>
        </w:rPr>
        <w:t xml:space="preserve">iám đốc. Hằng quý đều tổ chức các cuộc họp và ban hành các Nghị quyết phê duyệt KHSXKD quý và kiểm điểm kết quả thực hiện KHSXKD của quý trước. Yêu cầu </w:t>
      </w:r>
      <w:r w:rsidR="003338B7" w:rsidRPr="001A665D">
        <w:rPr>
          <w:rFonts w:ascii="Times New Roman" w:hAnsi="Times New Roman"/>
          <w:sz w:val="28"/>
          <w:szCs w:val="28"/>
        </w:rPr>
        <w:t>G</w:t>
      </w:r>
      <w:r w:rsidRPr="001A665D">
        <w:rPr>
          <w:rFonts w:ascii="Times New Roman" w:hAnsi="Times New Roman"/>
          <w:sz w:val="28"/>
          <w:szCs w:val="28"/>
        </w:rPr>
        <w:t>iám đốc Công ty trình duyệt các vấn đề thuộc th</w:t>
      </w:r>
      <w:r w:rsidR="003338B7" w:rsidRPr="001A665D">
        <w:rPr>
          <w:rFonts w:ascii="Times New Roman" w:hAnsi="Times New Roman"/>
          <w:sz w:val="28"/>
          <w:szCs w:val="28"/>
        </w:rPr>
        <w:t xml:space="preserve">ẩm </w:t>
      </w:r>
      <w:r w:rsidRPr="001A665D">
        <w:rPr>
          <w:rFonts w:ascii="Times New Roman" w:hAnsi="Times New Roman"/>
          <w:sz w:val="28"/>
          <w:szCs w:val="28"/>
        </w:rPr>
        <w:t>quyền của HĐQT, sau khi được phê duyệt mới triển khai thực hiện.</w:t>
      </w:r>
    </w:p>
    <w:p w:rsidR="000B5F89" w:rsidRPr="001A665D" w:rsidRDefault="000B5F89" w:rsidP="00E1150B">
      <w:pPr>
        <w:pStyle w:val="ListParagraph"/>
        <w:numPr>
          <w:ilvl w:val="0"/>
          <w:numId w:val="43"/>
        </w:numPr>
        <w:tabs>
          <w:tab w:val="left" w:pos="360"/>
        </w:tabs>
        <w:spacing w:line="360" w:lineRule="exact"/>
        <w:ind w:left="360"/>
        <w:jc w:val="both"/>
        <w:rPr>
          <w:rFonts w:ascii="Times New Roman" w:hAnsi="Times New Roman"/>
          <w:sz w:val="28"/>
          <w:szCs w:val="28"/>
        </w:rPr>
      </w:pPr>
      <w:r w:rsidRPr="001A665D">
        <w:rPr>
          <w:rFonts w:ascii="Times New Roman" w:hAnsi="Times New Roman"/>
          <w:sz w:val="28"/>
          <w:szCs w:val="28"/>
        </w:rPr>
        <w:t xml:space="preserve">Đã phối hợp với Ban kiểm soát trong việc kiểm tra định kỳ kết quả SXKD và việc triển khai thực hiện các Nghị quyết của HĐQT đối với </w:t>
      </w:r>
      <w:r w:rsidR="003338B7" w:rsidRPr="001A665D">
        <w:rPr>
          <w:rFonts w:ascii="Times New Roman" w:hAnsi="Times New Roman"/>
          <w:sz w:val="28"/>
          <w:szCs w:val="28"/>
        </w:rPr>
        <w:t>G</w:t>
      </w:r>
      <w:r w:rsidRPr="001A665D">
        <w:rPr>
          <w:rFonts w:ascii="Times New Roman" w:hAnsi="Times New Roman"/>
          <w:sz w:val="28"/>
          <w:szCs w:val="28"/>
        </w:rPr>
        <w:t>iám đốc Công ty.</w:t>
      </w:r>
    </w:p>
    <w:p w:rsidR="000B5F89" w:rsidRPr="001A665D" w:rsidRDefault="000B5F89" w:rsidP="00E1150B">
      <w:pPr>
        <w:tabs>
          <w:tab w:val="left" w:pos="360"/>
        </w:tabs>
        <w:spacing w:line="360" w:lineRule="exact"/>
        <w:jc w:val="both"/>
        <w:rPr>
          <w:rFonts w:ascii="Times New Roman" w:hAnsi="Times New Roman" w:cs="Times New Roman"/>
          <w:b/>
          <w:sz w:val="28"/>
          <w:szCs w:val="28"/>
          <w:lang w:val="it-IT"/>
        </w:rPr>
      </w:pPr>
      <w:r w:rsidRPr="001A665D">
        <w:rPr>
          <w:rFonts w:ascii="Times New Roman" w:hAnsi="Times New Roman" w:cs="Times New Roman"/>
          <w:b/>
          <w:sz w:val="28"/>
          <w:szCs w:val="28"/>
          <w:lang w:val="it-IT"/>
        </w:rPr>
        <w:t>3.</w:t>
      </w:r>
      <w:r w:rsidRPr="001A665D">
        <w:rPr>
          <w:rFonts w:ascii="Times New Roman" w:hAnsi="Times New Roman" w:cs="Times New Roman"/>
          <w:b/>
          <w:sz w:val="28"/>
          <w:szCs w:val="28"/>
          <w:lang w:val="it-IT"/>
        </w:rPr>
        <w:tab/>
        <w:t>Kế hoạch định hướng của Hội đồng Quản trị trong năm 2013</w:t>
      </w:r>
    </w:p>
    <w:p w:rsidR="008D12E8" w:rsidRPr="001A665D" w:rsidRDefault="00806F2C" w:rsidP="00E1150B">
      <w:pPr>
        <w:spacing w:line="360" w:lineRule="exact"/>
        <w:jc w:val="both"/>
        <w:rPr>
          <w:rFonts w:ascii="Times New Roman" w:hAnsi="Times New Roman" w:cs="Times New Roman"/>
          <w:bCs/>
          <w:sz w:val="28"/>
          <w:szCs w:val="28"/>
        </w:rPr>
      </w:pPr>
      <w:r w:rsidRPr="001A665D">
        <w:rPr>
          <w:rFonts w:ascii="Times New Roman" w:hAnsi="Times New Roman" w:cs="Times New Roman"/>
          <w:bCs/>
          <w:sz w:val="28"/>
          <w:szCs w:val="28"/>
        </w:rPr>
        <w:t>a.</w:t>
      </w:r>
      <w:r w:rsidR="008D12E8" w:rsidRPr="001A665D">
        <w:rPr>
          <w:rFonts w:ascii="Times New Roman" w:hAnsi="Times New Roman" w:cs="Times New Roman"/>
          <w:bCs/>
          <w:sz w:val="28"/>
          <w:szCs w:val="28"/>
        </w:rPr>
        <w:t xml:space="preserve"> Các chỉ tiêu kinh tế chủ yếu:</w:t>
      </w:r>
    </w:p>
    <w:p w:rsidR="008D12E8" w:rsidRPr="001A665D" w:rsidRDefault="008D12E8" w:rsidP="00E1150B">
      <w:pPr>
        <w:pStyle w:val="ListParagraph"/>
        <w:numPr>
          <w:ilvl w:val="0"/>
          <w:numId w:val="43"/>
        </w:numPr>
        <w:tabs>
          <w:tab w:val="left" w:pos="360"/>
        </w:tabs>
        <w:spacing w:line="360" w:lineRule="exact"/>
        <w:ind w:left="360"/>
        <w:jc w:val="both"/>
        <w:rPr>
          <w:rFonts w:ascii="Times New Roman" w:hAnsi="Times New Roman"/>
          <w:sz w:val="28"/>
          <w:szCs w:val="28"/>
        </w:rPr>
      </w:pPr>
      <w:r w:rsidRPr="001A665D">
        <w:rPr>
          <w:rFonts w:ascii="Times New Roman" w:hAnsi="Times New Roman"/>
          <w:sz w:val="28"/>
          <w:szCs w:val="28"/>
        </w:rPr>
        <w:t>Tổng giá trị SXKD là: 275,65 tỷ đồng.</w:t>
      </w:r>
    </w:p>
    <w:p w:rsidR="008D12E8" w:rsidRPr="001A665D" w:rsidRDefault="008D12E8" w:rsidP="00E1150B">
      <w:pPr>
        <w:pStyle w:val="ListParagraph"/>
        <w:numPr>
          <w:ilvl w:val="0"/>
          <w:numId w:val="43"/>
        </w:numPr>
        <w:tabs>
          <w:tab w:val="left" w:pos="360"/>
        </w:tabs>
        <w:spacing w:line="360" w:lineRule="exact"/>
        <w:ind w:left="360"/>
        <w:jc w:val="both"/>
        <w:rPr>
          <w:rFonts w:ascii="Times New Roman" w:hAnsi="Times New Roman"/>
          <w:sz w:val="28"/>
          <w:szCs w:val="28"/>
        </w:rPr>
      </w:pPr>
      <w:r w:rsidRPr="001A665D">
        <w:rPr>
          <w:rFonts w:ascii="Times New Roman" w:hAnsi="Times New Roman"/>
          <w:sz w:val="28"/>
          <w:szCs w:val="28"/>
        </w:rPr>
        <w:t>Doanh thu có thuế là: 303,18 tỷ đồng.</w:t>
      </w:r>
    </w:p>
    <w:p w:rsidR="008D12E8" w:rsidRPr="001A665D" w:rsidRDefault="008D12E8" w:rsidP="00E1150B">
      <w:pPr>
        <w:pStyle w:val="ListParagraph"/>
        <w:numPr>
          <w:ilvl w:val="0"/>
          <w:numId w:val="43"/>
        </w:numPr>
        <w:tabs>
          <w:tab w:val="left" w:pos="360"/>
        </w:tabs>
        <w:spacing w:line="360" w:lineRule="exact"/>
        <w:ind w:left="360"/>
        <w:jc w:val="both"/>
        <w:rPr>
          <w:rFonts w:ascii="Times New Roman" w:hAnsi="Times New Roman"/>
          <w:sz w:val="28"/>
          <w:szCs w:val="28"/>
        </w:rPr>
      </w:pPr>
      <w:r w:rsidRPr="001A665D">
        <w:rPr>
          <w:rFonts w:ascii="Times New Roman" w:hAnsi="Times New Roman"/>
          <w:sz w:val="28"/>
          <w:szCs w:val="28"/>
        </w:rPr>
        <w:lastRenderedPageBreak/>
        <w:t>Doanh thu không thuế là: 291,08 tỷ đồng.</w:t>
      </w:r>
    </w:p>
    <w:p w:rsidR="008D12E8" w:rsidRPr="001A665D" w:rsidRDefault="008D12E8" w:rsidP="00E1150B">
      <w:pPr>
        <w:pStyle w:val="ListParagraph"/>
        <w:numPr>
          <w:ilvl w:val="0"/>
          <w:numId w:val="43"/>
        </w:numPr>
        <w:tabs>
          <w:tab w:val="left" w:pos="360"/>
        </w:tabs>
        <w:spacing w:line="360" w:lineRule="exact"/>
        <w:ind w:left="360"/>
        <w:jc w:val="both"/>
        <w:rPr>
          <w:rFonts w:ascii="Times New Roman" w:hAnsi="Times New Roman"/>
          <w:sz w:val="28"/>
          <w:szCs w:val="28"/>
        </w:rPr>
      </w:pPr>
      <w:r w:rsidRPr="001A665D">
        <w:rPr>
          <w:rFonts w:ascii="Times New Roman" w:hAnsi="Times New Roman"/>
          <w:sz w:val="28"/>
          <w:szCs w:val="28"/>
        </w:rPr>
        <w:t>Tiền về tài khoản: 250 tỷ đồng.</w:t>
      </w:r>
    </w:p>
    <w:p w:rsidR="008D12E8" w:rsidRPr="001A665D" w:rsidRDefault="008D12E8" w:rsidP="00E1150B">
      <w:pPr>
        <w:pStyle w:val="ListParagraph"/>
        <w:numPr>
          <w:ilvl w:val="0"/>
          <w:numId w:val="43"/>
        </w:numPr>
        <w:tabs>
          <w:tab w:val="left" w:pos="360"/>
        </w:tabs>
        <w:spacing w:line="360" w:lineRule="exact"/>
        <w:ind w:left="360"/>
        <w:jc w:val="both"/>
        <w:rPr>
          <w:rFonts w:ascii="Times New Roman" w:hAnsi="Times New Roman"/>
          <w:sz w:val="28"/>
          <w:szCs w:val="28"/>
        </w:rPr>
      </w:pPr>
      <w:r w:rsidRPr="001A665D">
        <w:rPr>
          <w:rFonts w:ascii="Times New Roman" w:hAnsi="Times New Roman"/>
          <w:sz w:val="28"/>
          <w:szCs w:val="28"/>
        </w:rPr>
        <w:t>Lợi nhuận trước thuế là: 27,638 tỷ đồng.</w:t>
      </w:r>
    </w:p>
    <w:p w:rsidR="008D12E8" w:rsidRPr="001A665D" w:rsidRDefault="008D12E8" w:rsidP="00E1150B">
      <w:pPr>
        <w:pStyle w:val="ListParagraph"/>
        <w:numPr>
          <w:ilvl w:val="0"/>
          <w:numId w:val="43"/>
        </w:numPr>
        <w:tabs>
          <w:tab w:val="left" w:pos="360"/>
        </w:tabs>
        <w:spacing w:line="360" w:lineRule="exact"/>
        <w:ind w:left="360"/>
        <w:jc w:val="both"/>
        <w:rPr>
          <w:rFonts w:ascii="Times New Roman" w:hAnsi="Times New Roman"/>
          <w:sz w:val="28"/>
          <w:szCs w:val="28"/>
        </w:rPr>
      </w:pPr>
      <w:r w:rsidRPr="001A665D">
        <w:rPr>
          <w:rFonts w:ascii="Times New Roman" w:hAnsi="Times New Roman"/>
          <w:sz w:val="28"/>
          <w:szCs w:val="28"/>
        </w:rPr>
        <w:t>Nộp ngân sách nhà nước: 9,419 tỷ đồng.</w:t>
      </w:r>
    </w:p>
    <w:p w:rsidR="008D12E8" w:rsidRPr="001A665D" w:rsidRDefault="008D12E8" w:rsidP="00E1150B">
      <w:pPr>
        <w:pStyle w:val="ListParagraph"/>
        <w:numPr>
          <w:ilvl w:val="0"/>
          <w:numId w:val="43"/>
        </w:numPr>
        <w:tabs>
          <w:tab w:val="left" w:pos="360"/>
        </w:tabs>
        <w:spacing w:line="360" w:lineRule="exact"/>
        <w:ind w:left="360"/>
        <w:jc w:val="both"/>
        <w:rPr>
          <w:rFonts w:ascii="Times New Roman" w:hAnsi="Times New Roman"/>
          <w:sz w:val="28"/>
          <w:szCs w:val="28"/>
        </w:rPr>
      </w:pPr>
      <w:r w:rsidRPr="001A665D">
        <w:rPr>
          <w:rFonts w:ascii="Times New Roman" w:hAnsi="Times New Roman"/>
          <w:sz w:val="28"/>
          <w:szCs w:val="28"/>
        </w:rPr>
        <w:t>Vốn điều lệ: 46.630.600.000 đồng.</w:t>
      </w:r>
    </w:p>
    <w:p w:rsidR="008D12E8" w:rsidRPr="001A665D" w:rsidRDefault="008D12E8" w:rsidP="00E1150B">
      <w:pPr>
        <w:pStyle w:val="ListParagraph"/>
        <w:numPr>
          <w:ilvl w:val="0"/>
          <w:numId w:val="43"/>
        </w:numPr>
        <w:tabs>
          <w:tab w:val="left" w:pos="360"/>
        </w:tabs>
        <w:spacing w:line="360" w:lineRule="exact"/>
        <w:ind w:left="360"/>
        <w:jc w:val="both"/>
        <w:rPr>
          <w:rFonts w:ascii="Times New Roman" w:hAnsi="Times New Roman"/>
          <w:sz w:val="28"/>
          <w:szCs w:val="28"/>
        </w:rPr>
      </w:pPr>
      <w:r w:rsidRPr="001A665D">
        <w:rPr>
          <w:rFonts w:ascii="Times New Roman" w:hAnsi="Times New Roman"/>
          <w:sz w:val="28"/>
          <w:szCs w:val="28"/>
        </w:rPr>
        <w:t>Vốn Chủ sở hữu: 164,873 tỷ đồng.</w:t>
      </w:r>
    </w:p>
    <w:p w:rsidR="008D12E8" w:rsidRPr="001A665D" w:rsidRDefault="008D12E8" w:rsidP="00E1150B">
      <w:pPr>
        <w:pStyle w:val="ListParagraph"/>
        <w:numPr>
          <w:ilvl w:val="0"/>
          <w:numId w:val="43"/>
        </w:numPr>
        <w:tabs>
          <w:tab w:val="left" w:pos="360"/>
        </w:tabs>
        <w:spacing w:line="360" w:lineRule="exact"/>
        <w:ind w:left="360"/>
        <w:jc w:val="both"/>
        <w:rPr>
          <w:rFonts w:ascii="Times New Roman" w:hAnsi="Times New Roman"/>
          <w:sz w:val="28"/>
          <w:szCs w:val="28"/>
        </w:rPr>
      </w:pPr>
      <w:r w:rsidRPr="001A665D">
        <w:rPr>
          <w:rFonts w:ascii="Times New Roman" w:hAnsi="Times New Roman"/>
          <w:sz w:val="28"/>
          <w:szCs w:val="28"/>
        </w:rPr>
        <w:t>Thu nhập bình quân 1 CBCNV là 7,10 triệu đồng 1 tháng.</w:t>
      </w:r>
    </w:p>
    <w:p w:rsidR="008D12E8" w:rsidRPr="001A665D" w:rsidRDefault="008D12E8" w:rsidP="00E1150B">
      <w:pPr>
        <w:pStyle w:val="ListParagraph"/>
        <w:numPr>
          <w:ilvl w:val="0"/>
          <w:numId w:val="43"/>
        </w:numPr>
        <w:tabs>
          <w:tab w:val="left" w:pos="360"/>
        </w:tabs>
        <w:spacing w:line="360" w:lineRule="exact"/>
        <w:ind w:left="360"/>
        <w:jc w:val="both"/>
        <w:rPr>
          <w:rFonts w:ascii="Times New Roman" w:hAnsi="Times New Roman"/>
          <w:sz w:val="28"/>
          <w:szCs w:val="28"/>
        </w:rPr>
      </w:pPr>
      <w:r w:rsidRPr="001A665D">
        <w:rPr>
          <w:rFonts w:ascii="Times New Roman" w:hAnsi="Times New Roman"/>
          <w:sz w:val="28"/>
          <w:szCs w:val="28"/>
        </w:rPr>
        <w:t>Tỉ lệ chia cổ tức 2013:  20 %.</w:t>
      </w:r>
    </w:p>
    <w:p w:rsidR="00E03BB6" w:rsidRPr="001A665D" w:rsidRDefault="00806F2C" w:rsidP="00E1150B">
      <w:pPr>
        <w:spacing w:line="360" w:lineRule="exact"/>
        <w:jc w:val="both"/>
        <w:rPr>
          <w:rFonts w:ascii="Times New Roman" w:hAnsi="Times New Roman" w:cs="Times New Roman"/>
          <w:bCs/>
          <w:sz w:val="28"/>
          <w:szCs w:val="28"/>
        </w:rPr>
      </w:pPr>
      <w:r w:rsidRPr="001A665D">
        <w:rPr>
          <w:rFonts w:ascii="Times New Roman" w:hAnsi="Times New Roman" w:cs="Times New Roman"/>
          <w:bCs/>
          <w:sz w:val="28"/>
          <w:szCs w:val="28"/>
        </w:rPr>
        <w:t>b.</w:t>
      </w:r>
      <w:r w:rsidR="00E03BB6" w:rsidRPr="001A665D">
        <w:rPr>
          <w:rFonts w:ascii="Times New Roman" w:hAnsi="Times New Roman" w:cs="Times New Roman"/>
          <w:bCs/>
          <w:sz w:val="28"/>
          <w:szCs w:val="28"/>
        </w:rPr>
        <w:t xml:space="preserve"> Công tác kế hoạch SXKD của Công ty</w:t>
      </w:r>
    </w:p>
    <w:p w:rsidR="00E03BB6" w:rsidRPr="001A665D" w:rsidRDefault="00E03BB6" w:rsidP="00E1150B">
      <w:pPr>
        <w:pStyle w:val="ListParagraph"/>
        <w:numPr>
          <w:ilvl w:val="0"/>
          <w:numId w:val="43"/>
        </w:numPr>
        <w:tabs>
          <w:tab w:val="left" w:pos="360"/>
        </w:tabs>
        <w:spacing w:line="360" w:lineRule="exact"/>
        <w:ind w:left="360"/>
        <w:jc w:val="both"/>
        <w:rPr>
          <w:rFonts w:ascii="Times New Roman" w:hAnsi="Times New Roman"/>
          <w:sz w:val="28"/>
          <w:szCs w:val="28"/>
        </w:rPr>
      </w:pPr>
      <w:r w:rsidRPr="001A665D">
        <w:rPr>
          <w:rFonts w:ascii="Times New Roman" w:hAnsi="Times New Roman" w:cs="Times New Roman"/>
          <w:bCs/>
          <w:sz w:val="28"/>
          <w:szCs w:val="28"/>
        </w:rPr>
        <w:t xml:space="preserve">Chỉ đạo xây dựng và phê duyệt kế hoạch SXKD năm 2013 và các dự toán chi phí </w:t>
      </w:r>
      <w:r w:rsidRPr="001A665D">
        <w:rPr>
          <w:rFonts w:ascii="Times New Roman" w:hAnsi="Times New Roman"/>
          <w:sz w:val="28"/>
          <w:szCs w:val="28"/>
        </w:rPr>
        <w:t>năm 2013.</w:t>
      </w:r>
    </w:p>
    <w:p w:rsidR="00E03BB6" w:rsidRPr="001A665D" w:rsidRDefault="00E03BB6" w:rsidP="00E1150B">
      <w:pPr>
        <w:pStyle w:val="ListParagraph"/>
        <w:numPr>
          <w:ilvl w:val="0"/>
          <w:numId w:val="43"/>
        </w:numPr>
        <w:tabs>
          <w:tab w:val="left" w:pos="360"/>
        </w:tabs>
        <w:spacing w:line="360" w:lineRule="exact"/>
        <w:ind w:left="360"/>
        <w:jc w:val="both"/>
        <w:rPr>
          <w:rFonts w:ascii="Times New Roman" w:hAnsi="Times New Roman"/>
          <w:sz w:val="28"/>
          <w:szCs w:val="28"/>
        </w:rPr>
      </w:pPr>
      <w:r w:rsidRPr="001A665D">
        <w:rPr>
          <w:rFonts w:ascii="Times New Roman" w:hAnsi="Times New Roman"/>
          <w:sz w:val="28"/>
          <w:szCs w:val="28"/>
        </w:rPr>
        <w:t>Giao kế hoạch năm 2013 cho các chi nhánh, cân đối các nguồn lực để thực hiện nhiệm vụ tại các công trình có tiến độ thi công căng thẳng đáp ứng yêu cầu của Chủ đầu tư.</w:t>
      </w:r>
    </w:p>
    <w:p w:rsidR="00E03BB6" w:rsidRPr="001A665D" w:rsidRDefault="00806F2C" w:rsidP="00E1150B">
      <w:pPr>
        <w:spacing w:line="360" w:lineRule="exact"/>
        <w:jc w:val="both"/>
        <w:rPr>
          <w:rFonts w:ascii="Times New Roman" w:hAnsi="Times New Roman" w:cs="Times New Roman"/>
          <w:sz w:val="28"/>
          <w:szCs w:val="28"/>
        </w:rPr>
      </w:pPr>
      <w:r w:rsidRPr="001A665D">
        <w:rPr>
          <w:rFonts w:ascii="Times New Roman" w:hAnsi="Times New Roman" w:cs="Times New Roman"/>
          <w:sz w:val="28"/>
          <w:szCs w:val="28"/>
        </w:rPr>
        <w:t>c</w:t>
      </w:r>
      <w:r w:rsidR="00E03BB6" w:rsidRPr="001A665D">
        <w:rPr>
          <w:rFonts w:ascii="Times New Roman" w:hAnsi="Times New Roman" w:cs="Times New Roman"/>
          <w:sz w:val="28"/>
          <w:szCs w:val="28"/>
        </w:rPr>
        <w:t>. Công tác chỉ đạo và quản lý:</w:t>
      </w:r>
    </w:p>
    <w:p w:rsidR="00E03BB6" w:rsidRPr="001A665D" w:rsidRDefault="00806F2C" w:rsidP="00E1150B">
      <w:pPr>
        <w:spacing w:line="360" w:lineRule="exact"/>
        <w:jc w:val="both"/>
        <w:rPr>
          <w:rFonts w:ascii="Times New Roman" w:hAnsi="Times New Roman" w:cs="Times New Roman"/>
          <w:bCs/>
          <w:i/>
          <w:sz w:val="28"/>
          <w:szCs w:val="28"/>
        </w:rPr>
      </w:pPr>
      <w:r w:rsidRPr="001A665D">
        <w:rPr>
          <w:rFonts w:ascii="Times New Roman" w:hAnsi="Times New Roman" w:cs="Times New Roman"/>
          <w:bCs/>
          <w:i/>
          <w:sz w:val="28"/>
          <w:szCs w:val="28"/>
        </w:rPr>
        <w:t>*</w:t>
      </w:r>
      <w:r w:rsidR="00E03BB6" w:rsidRPr="001A665D">
        <w:rPr>
          <w:rFonts w:ascii="Times New Roman" w:hAnsi="Times New Roman" w:cs="Times New Roman"/>
          <w:bCs/>
          <w:i/>
          <w:sz w:val="28"/>
          <w:szCs w:val="28"/>
        </w:rPr>
        <w:t xml:space="preserve"> Về công tác tổ chức sắp xếp và đổi mới doanh nghiệp:</w:t>
      </w:r>
    </w:p>
    <w:p w:rsidR="00E03BB6" w:rsidRPr="001A665D" w:rsidRDefault="00E03BB6" w:rsidP="00E1150B">
      <w:pPr>
        <w:pStyle w:val="ListParagraph"/>
        <w:numPr>
          <w:ilvl w:val="0"/>
          <w:numId w:val="43"/>
        </w:numPr>
        <w:tabs>
          <w:tab w:val="left" w:pos="360"/>
        </w:tabs>
        <w:spacing w:line="360" w:lineRule="exact"/>
        <w:ind w:left="360"/>
        <w:jc w:val="both"/>
        <w:rPr>
          <w:rFonts w:ascii="Times New Roman" w:hAnsi="Times New Roman"/>
          <w:sz w:val="28"/>
          <w:szCs w:val="28"/>
        </w:rPr>
      </w:pPr>
      <w:r w:rsidRPr="001A665D">
        <w:rPr>
          <w:rFonts w:ascii="Times New Roman" w:hAnsi="Times New Roman"/>
          <w:sz w:val="28"/>
          <w:szCs w:val="28"/>
        </w:rPr>
        <w:t>Tiếp tục tổ chức và sắp xếp lại bộ máy quản lý từ công ty đến các chi nhánh cho phù hợp với cơ chế quản lý của Công ty và phù hợp với qúa trình thực hiện tái cấu trúc của Công ty mẹ  - Công ty CP Sông Đà 10 và Tổng công ty Sông Đà.</w:t>
      </w:r>
    </w:p>
    <w:p w:rsidR="00E03BB6" w:rsidRPr="001A665D" w:rsidRDefault="00E03BB6" w:rsidP="00E1150B">
      <w:pPr>
        <w:pStyle w:val="ListParagraph"/>
        <w:numPr>
          <w:ilvl w:val="0"/>
          <w:numId w:val="43"/>
        </w:numPr>
        <w:tabs>
          <w:tab w:val="left" w:pos="360"/>
        </w:tabs>
        <w:spacing w:line="360" w:lineRule="exact"/>
        <w:ind w:left="360"/>
        <w:jc w:val="both"/>
        <w:rPr>
          <w:rFonts w:ascii="Times New Roman" w:hAnsi="Times New Roman"/>
          <w:sz w:val="28"/>
          <w:szCs w:val="28"/>
        </w:rPr>
      </w:pPr>
      <w:r w:rsidRPr="001A665D">
        <w:rPr>
          <w:rFonts w:ascii="Times New Roman" w:hAnsi="Times New Roman"/>
          <w:sz w:val="28"/>
          <w:szCs w:val="28"/>
        </w:rPr>
        <w:t>Kết hợp với Công ty mẹ - Sông Đà 10 trong việc tiếp cận các dự án về hầm giao thông đường bộ: Dự án Hầm Đèo Cả, hầm Đường Hồ Chí Minh giai đoạn 2, hầm đường bộ Phước Tượng- Phú gia, các hạng mục khoan nổ hầm, hở, khoan phun của các dự án thủy điện khác.</w:t>
      </w:r>
    </w:p>
    <w:p w:rsidR="00E03BB6" w:rsidRPr="001A665D" w:rsidRDefault="00E03BB6" w:rsidP="00E1150B">
      <w:pPr>
        <w:pStyle w:val="ListParagraph"/>
        <w:numPr>
          <w:ilvl w:val="0"/>
          <w:numId w:val="43"/>
        </w:numPr>
        <w:tabs>
          <w:tab w:val="left" w:pos="360"/>
        </w:tabs>
        <w:spacing w:line="360" w:lineRule="exact"/>
        <w:ind w:left="360"/>
        <w:jc w:val="both"/>
        <w:rPr>
          <w:rFonts w:ascii="Times New Roman" w:hAnsi="Times New Roman"/>
          <w:sz w:val="28"/>
          <w:szCs w:val="28"/>
        </w:rPr>
      </w:pPr>
      <w:r w:rsidRPr="001A665D">
        <w:rPr>
          <w:rFonts w:ascii="Times New Roman" w:hAnsi="Times New Roman"/>
          <w:sz w:val="28"/>
          <w:szCs w:val="28"/>
        </w:rPr>
        <w:t>Chỉ đạo và tổ chức tốt Đại hội đồng cổ đông thường niên năm tài chính 2012.</w:t>
      </w:r>
    </w:p>
    <w:p w:rsidR="00E03BB6" w:rsidRPr="001A665D" w:rsidRDefault="000B6149" w:rsidP="00E1150B">
      <w:pPr>
        <w:spacing w:line="360" w:lineRule="exact"/>
        <w:jc w:val="both"/>
        <w:rPr>
          <w:rFonts w:ascii="Times New Roman" w:hAnsi="Times New Roman" w:cs="Times New Roman"/>
          <w:i/>
          <w:sz w:val="28"/>
          <w:szCs w:val="28"/>
        </w:rPr>
      </w:pPr>
      <w:r w:rsidRPr="001A665D">
        <w:rPr>
          <w:rFonts w:ascii="Times New Roman" w:hAnsi="Times New Roman" w:cs="Times New Roman"/>
          <w:i/>
          <w:sz w:val="28"/>
          <w:szCs w:val="28"/>
        </w:rPr>
        <w:t>*</w:t>
      </w:r>
      <w:r w:rsidR="00E03BB6" w:rsidRPr="001A665D">
        <w:rPr>
          <w:rFonts w:ascii="Times New Roman" w:hAnsi="Times New Roman" w:cs="Times New Roman"/>
          <w:i/>
          <w:sz w:val="28"/>
          <w:szCs w:val="28"/>
        </w:rPr>
        <w:t xml:space="preserve"> Công tác chỉ đạo SX tại các công trình trọng điểm</w:t>
      </w:r>
    </w:p>
    <w:p w:rsidR="00E03BB6" w:rsidRPr="001A665D" w:rsidRDefault="00E03BB6" w:rsidP="00E1150B">
      <w:pPr>
        <w:pStyle w:val="ListParagraph"/>
        <w:numPr>
          <w:ilvl w:val="0"/>
          <w:numId w:val="43"/>
        </w:numPr>
        <w:tabs>
          <w:tab w:val="left" w:pos="360"/>
        </w:tabs>
        <w:spacing w:line="360" w:lineRule="exact"/>
        <w:ind w:left="360"/>
        <w:jc w:val="both"/>
        <w:rPr>
          <w:rFonts w:ascii="Times New Roman" w:hAnsi="Times New Roman"/>
          <w:sz w:val="28"/>
          <w:szCs w:val="28"/>
        </w:rPr>
      </w:pPr>
      <w:r w:rsidRPr="001A665D">
        <w:rPr>
          <w:rFonts w:ascii="Times New Roman" w:hAnsi="Times New Roman"/>
          <w:sz w:val="28"/>
          <w:szCs w:val="28"/>
        </w:rPr>
        <w:t>Tập trung chỉ đạo việc thực hiện tốt các chỉ tiêu kế hoạch đã đề ra trong năm, đảm bảo tiến độ, chất lượng và an toàn lao động tại các công trình. Quan tâm chỉ đạo tại các công trình có tiến độ căng thẳng theo đúng các cam kết của các hợp đồng xây lắp đã ký kết.</w:t>
      </w:r>
    </w:p>
    <w:p w:rsidR="00E03BB6" w:rsidRPr="001A665D" w:rsidRDefault="00910EB7" w:rsidP="00E1150B">
      <w:pPr>
        <w:spacing w:line="360" w:lineRule="exact"/>
        <w:jc w:val="both"/>
        <w:rPr>
          <w:rFonts w:ascii="Times New Roman" w:hAnsi="Times New Roman" w:cs="Times New Roman"/>
          <w:i/>
          <w:sz w:val="28"/>
          <w:szCs w:val="28"/>
        </w:rPr>
      </w:pPr>
      <w:r w:rsidRPr="001A665D">
        <w:rPr>
          <w:rFonts w:ascii="Times New Roman" w:hAnsi="Times New Roman" w:cs="Times New Roman"/>
          <w:i/>
          <w:sz w:val="28"/>
          <w:szCs w:val="28"/>
        </w:rPr>
        <w:t xml:space="preserve">* </w:t>
      </w:r>
      <w:r w:rsidR="00E03BB6" w:rsidRPr="001A665D">
        <w:rPr>
          <w:rFonts w:ascii="Times New Roman" w:hAnsi="Times New Roman" w:cs="Times New Roman"/>
          <w:i/>
          <w:sz w:val="28"/>
          <w:szCs w:val="28"/>
        </w:rPr>
        <w:t>Về cơ chế nội bộ:</w:t>
      </w:r>
    </w:p>
    <w:p w:rsidR="00E03BB6" w:rsidRPr="001A665D" w:rsidRDefault="00E03BB6" w:rsidP="00E1150B">
      <w:pPr>
        <w:pStyle w:val="ListParagraph"/>
        <w:numPr>
          <w:ilvl w:val="0"/>
          <w:numId w:val="43"/>
        </w:numPr>
        <w:tabs>
          <w:tab w:val="left" w:pos="360"/>
        </w:tabs>
        <w:spacing w:line="360" w:lineRule="exact"/>
        <w:ind w:left="360"/>
        <w:jc w:val="both"/>
        <w:rPr>
          <w:rFonts w:ascii="Times New Roman" w:hAnsi="Times New Roman"/>
          <w:sz w:val="28"/>
          <w:szCs w:val="28"/>
        </w:rPr>
      </w:pPr>
      <w:r w:rsidRPr="001A665D">
        <w:rPr>
          <w:rFonts w:ascii="Times New Roman" w:hAnsi="Times New Roman"/>
          <w:sz w:val="28"/>
          <w:szCs w:val="28"/>
        </w:rPr>
        <w:t xml:space="preserve">Xây dựng quy chế phân cấp các lĩnh vực cho các chi nhánh. </w:t>
      </w:r>
    </w:p>
    <w:p w:rsidR="00E03BB6" w:rsidRPr="001A665D" w:rsidRDefault="00E03BB6" w:rsidP="00E1150B">
      <w:pPr>
        <w:pStyle w:val="ListParagraph"/>
        <w:numPr>
          <w:ilvl w:val="0"/>
          <w:numId w:val="43"/>
        </w:numPr>
        <w:tabs>
          <w:tab w:val="left" w:pos="360"/>
        </w:tabs>
        <w:spacing w:line="360" w:lineRule="exact"/>
        <w:ind w:left="360"/>
        <w:jc w:val="both"/>
        <w:rPr>
          <w:rFonts w:ascii="Times New Roman" w:hAnsi="Times New Roman"/>
          <w:sz w:val="28"/>
          <w:szCs w:val="28"/>
        </w:rPr>
      </w:pPr>
      <w:r w:rsidRPr="001A665D">
        <w:rPr>
          <w:rFonts w:ascii="Times New Roman" w:hAnsi="Times New Roman"/>
          <w:sz w:val="28"/>
          <w:szCs w:val="28"/>
        </w:rPr>
        <w:t>Xem xét bổ xung sửa đổi các quy chế , quy định cho phù hợp với điều kiện thực tế, sửa đổi và ban hành lại bộ định mức đơn giá nội bộ của Công ty.</w:t>
      </w:r>
    </w:p>
    <w:p w:rsidR="00E03BB6" w:rsidRPr="001A665D" w:rsidRDefault="00E03BB6" w:rsidP="00E1150B">
      <w:pPr>
        <w:pStyle w:val="ListParagraph"/>
        <w:numPr>
          <w:ilvl w:val="0"/>
          <w:numId w:val="43"/>
        </w:numPr>
        <w:tabs>
          <w:tab w:val="left" w:pos="360"/>
        </w:tabs>
        <w:spacing w:line="360" w:lineRule="exact"/>
        <w:ind w:left="360"/>
        <w:jc w:val="both"/>
        <w:rPr>
          <w:rFonts w:ascii="Times New Roman" w:hAnsi="Times New Roman"/>
          <w:sz w:val="28"/>
          <w:szCs w:val="28"/>
        </w:rPr>
      </w:pPr>
      <w:r w:rsidRPr="001A665D">
        <w:rPr>
          <w:rFonts w:ascii="Times New Roman" w:hAnsi="Times New Roman"/>
          <w:sz w:val="28"/>
          <w:szCs w:val="28"/>
        </w:rPr>
        <w:t>Giải quyết nhanh, phù hợp và đúng luật các vấn đề bất cập về cơ chế quản lý, các yếu tố gây cản trở cho hoạt động của bộ máy điều hành.</w:t>
      </w:r>
    </w:p>
    <w:p w:rsidR="00E03BB6" w:rsidRPr="001A665D" w:rsidRDefault="00C74861" w:rsidP="00E1150B">
      <w:pPr>
        <w:spacing w:line="360" w:lineRule="exact"/>
        <w:jc w:val="both"/>
        <w:rPr>
          <w:rFonts w:ascii="Times New Roman" w:hAnsi="Times New Roman" w:cs="Times New Roman"/>
          <w:i/>
          <w:sz w:val="28"/>
          <w:szCs w:val="28"/>
        </w:rPr>
      </w:pPr>
      <w:r w:rsidRPr="001A665D">
        <w:rPr>
          <w:rFonts w:ascii="Times New Roman" w:hAnsi="Times New Roman" w:cs="Times New Roman"/>
          <w:i/>
          <w:sz w:val="28"/>
          <w:szCs w:val="28"/>
        </w:rPr>
        <w:t>*</w:t>
      </w:r>
      <w:r w:rsidR="00E03BB6" w:rsidRPr="001A665D">
        <w:rPr>
          <w:rFonts w:ascii="Times New Roman" w:hAnsi="Times New Roman" w:cs="Times New Roman"/>
          <w:i/>
          <w:sz w:val="28"/>
          <w:szCs w:val="28"/>
        </w:rPr>
        <w:t xml:space="preserve"> Về tài chính:</w:t>
      </w:r>
    </w:p>
    <w:p w:rsidR="00E03BB6" w:rsidRPr="001A665D" w:rsidRDefault="00E03BB6" w:rsidP="00E1150B">
      <w:pPr>
        <w:pStyle w:val="ListParagraph"/>
        <w:numPr>
          <w:ilvl w:val="0"/>
          <w:numId w:val="43"/>
        </w:numPr>
        <w:tabs>
          <w:tab w:val="left" w:pos="360"/>
        </w:tabs>
        <w:spacing w:line="360" w:lineRule="exact"/>
        <w:ind w:left="360"/>
        <w:jc w:val="both"/>
        <w:rPr>
          <w:rFonts w:ascii="Times New Roman" w:hAnsi="Times New Roman"/>
          <w:sz w:val="28"/>
          <w:szCs w:val="28"/>
        </w:rPr>
      </w:pPr>
      <w:r w:rsidRPr="001A665D">
        <w:rPr>
          <w:rFonts w:ascii="Times New Roman" w:hAnsi="Times New Roman"/>
          <w:sz w:val="28"/>
          <w:szCs w:val="28"/>
        </w:rPr>
        <w:t>Chỉ đạo việc hoàn thành kiểm toán báo cáo tài chính năm 2012, xây dựng phương án phân phối lợi nhuận năm 2012 trình Đại hội đồng cổ đông quyết định.</w:t>
      </w:r>
    </w:p>
    <w:p w:rsidR="00E03BB6" w:rsidRPr="001A665D" w:rsidRDefault="00E03BB6" w:rsidP="00E1150B">
      <w:pPr>
        <w:pStyle w:val="ListParagraph"/>
        <w:numPr>
          <w:ilvl w:val="0"/>
          <w:numId w:val="43"/>
        </w:numPr>
        <w:tabs>
          <w:tab w:val="left" w:pos="360"/>
        </w:tabs>
        <w:spacing w:line="360" w:lineRule="exact"/>
        <w:ind w:left="360"/>
        <w:jc w:val="both"/>
        <w:rPr>
          <w:rFonts w:ascii="Times New Roman" w:hAnsi="Times New Roman"/>
          <w:sz w:val="28"/>
          <w:szCs w:val="28"/>
        </w:rPr>
      </w:pPr>
      <w:r w:rsidRPr="001A665D">
        <w:rPr>
          <w:rFonts w:ascii="Times New Roman" w:hAnsi="Times New Roman"/>
          <w:sz w:val="28"/>
          <w:szCs w:val="28"/>
        </w:rPr>
        <w:t>Quan tâm chỉ đạo công tác khoán và hạch toán kinh doanh, cùng với Ban giám đốc điều hành tập trung giải quyết các vấn đề liên quan đến cơ chế chính sách của Nhà nước, của ngành, liên quan đến lợi ích kinh tế của công ty.</w:t>
      </w:r>
    </w:p>
    <w:p w:rsidR="00E03BB6" w:rsidRPr="001A665D" w:rsidRDefault="00E03BB6" w:rsidP="00E1150B">
      <w:pPr>
        <w:pStyle w:val="ListParagraph"/>
        <w:numPr>
          <w:ilvl w:val="0"/>
          <w:numId w:val="43"/>
        </w:numPr>
        <w:tabs>
          <w:tab w:val="left" w:pos="360"/>
        </w:tabs>
        <w:spacing w:line="360" w:lineRule="exact"/>
        <w:ind w:left="360"/>
        <w:jc w:val="both"/>
        <w:rPr>
          <w:rFonts w:ascii="Times New Roman" w:hAnsi="Times New Roman"/>
          <w:sz w:val="28"/>
          <w:szCs w:val="28"/>
        </w:rPr>
      </w:pPr>
      <w:r w:rsidRPr="001A665D">
        <w:rPr>
          <w:rFonts w:ascii="Times New Roman" w:hAnsi="Times New Roman"/>
          <w:sz w:val="28"/>
          <w:szCs w:val="28"/>
        </w:rPr>
        <w:t>Tập trung chỉ đạo quyết liệt công tác thu hồi vốn và công nợ.</w:t>
      </w:r>
    </w:p>
    <w:p w:rsidR="00E03BB6" w:rsidRPr="001A665D" w:rsidRDefault="00E03BB6" w:rsidP="00E1150B">
      <w:pPr>
        <w:pStyle w:val="ListParagraph"/>
        <w:numPr>
          <w:ilvl w:val="0"/>
          <w:numId w:val="43"/>
        </w:numPr>
        <w:tabs>
          <w:tab w:val="left" w:pos="360"/>
        </w:tabs>
        <w:spacing w:line="360" w:lineRule="exact"/>
        <w:ind w:left="360"/>
        <w:jc w:val="both"/>
        <w:rPr>
          <w:rFonts w:ascii="Times New Roman" w:hAnsi="Times New Roman"/>
          <w:sz w:val="28"/>
          <w:szCs w:val="28"/>
        </w:rPr>
      </w:pPr>
      <w:r w:rsidRPr="001A665D">
        <w:rPr>
          <w:rFonts w:ascii="Times New Roman" w:hAnsi="Times New Roman"/>
          <w:sz w:val="28"/>
          <w:szCs w:val="28"/>
        </w:rPr>
        <w:lastRenderedPageBreak/>
        <w:t xml:space="preserve">Tiếp tục chỉ đạo việc vay vốn đảm bảo cho đầu tư và sản xuất. </w:t>
      </w:r>
    </w:p>
    <w:p w:rsidR="00E03BB6" w:rsidRPr="001A665D" w:rsidRDefault="0076356E" w:rsidP="00E1150B">
      <w:pPr>
        <w:spacing w:line="360" w:lineRule="exact"/>
        <w:jc w:val="both"/>
        <w:rPr>
          <w:rFonts w:ascii="Times New Roman" w:hAnsi="Times New Roman" w:cs="Times New Roman"/>
          <w:i/>
          <w:sz w:val="28"/>
          <w:szCs w:val="28"/>
        </w:rPr>
      </w:pPr>
      <w:r w:rsidRPr="001A665D">
        <w:rPr>
          <w:rFonts w:ascii="Times New Roman" w:hAnsi="Times New Roman" w:cs="Times New Roman"/>
          <w:i/>
          <w:sz w:val="28"/>
          <w:szCs w:val="28"/>
        </w:rPr>
        <w:t xml:space="preserve">* </w:t>
      </w:r>
      <w:r w:rsidR="00E03BB6" w:rsidRPr="001A665D">
        <w:rPr>
          <w:rFonts w:ascii="Times New Roman" w:hAnsi="Times New Roman" w:cs="Times New Roman"/>
          <w:i/>
          <w:sz w:val="28"/>
          <w:szCs w:val="28"/>
        </w:rPr>
        <w:t>Về hoạt động kinh tế:</w:t>
      </w:r>
    </w:p>
    <w:p w:rsidR="00E03BB6" w:rsidRPr="001A665D" w:rsidRDefault="00E03BB6" w:rsidP="00E1150B">
      <w:pPr>
        <w:pStyle w:val="ListParagraph"/>
        <w:numPr>
          <w:ilvl w:val="0"/>
          <w:numId w:val="43"/>
        </w:numPr>
        <w:tabs>
          <w:tab w:val="left" w:pos="360"/>
        </w:tabs>
        <w:spacing w:line="360" w:lineRule="exact"/>
        <w:ind w:left="360"/>
        <w:jc w:val="both"/>
        <w:rPr>
          <w:rFonts w:ascii="Times New Roman" w:hAnsi="Times New Roman"/>
          <w:sz w:val="28"/>
          <w:szCs w:val="28"/>
        </w:rPr>
      </w:pPr>
      <w:r w:rsidRPr="001A665D">
        <w:rPr>
          <w:rFonts w:ascii="Times New Roman" w:hAnsi="Times New Roman"/>
          <w:sz w:val="28"/>
          <w:szCs w:val="28"/>
        </w:rPr>
        <w:t>Chỉ đạo công tác kiểm tra, kiểm soát các hợp đồng thi công.</w:t>
      </w:r>
    </w:p>
    <w:p w:rsidR="00E03BB6" w:rsidRPr="001A665D" w:rsidRDefault="00E03BB6" w:rsidP="00E1150B">
      <w:pPr>
        <w:pStyle w:val="ListParagraph"/>
        <w:numPr>
          <w:ilvl w:val="0"/>
          <w:numId w:val="43"/>
        </w:numPr>
        <w:tabs>
          <w:tab w:val="left" w:pos="360"/>
        </w:tabs>
        <w:spacing w:line="360" w:lineRule="exact"/>
        <w:ind w:left="360"/>
        <w:jc w:val="both"/>
        <w:rPr>
          <w:rFonts w:ascii="Times New Roman" w:hAnsi="Times New Roman"/>
          <w:sz w:val="28"/>
          <w:szCs w:val="28"/>
        </w:rPr>
      </w:pPr>
      <w:r w:rsidRPr="001A665D">
        <w:rPr>
          <w:rFonts w:ascii="Times New Roman" w:hAnsi="Times New Roman"/>
          <w:sz w:val="28"/>
          <w:szCs w:val="28"/>
        </w:rPr>
        <w:t xml:space="preserve">Làm việc với chủ đầu tư để kịp thời giải quyết các vướng mắc về cơ chế, đơn giá,  thanh toán tại một số công trình mới triển khai thi công và giải quyết dứt điểm ở các công trình đã thi công xong: Thủy điện Sê San3, Pleikrong, KaNak, Sê san4, Đắc mi4, Đồng Nai 4.... </w:t>
      </w:r>
    </w:p>
    <w:p w:rsidR="00E03BB6" w:rsidRPr="001A665D" w:rsidRDefault="00E03BB6" w:rsidP="00E1150B">
      <w:pPr>
        <w:pStyle w:val="ListParagraph"/>
        <w:numPr>
          <w:ilvl w:val="0"/>
          <w:numId w:val="43"/>
        </w:numPr>
        <w:tabs>
          <w:tab w:val="left" w:pos="360"/>
        </w:tabs>
        <w:spacing w:line="360" w:lineRule="exact"/>
        <w:ind w:left="360"/>
        <w:jc w:val="both"/>
        <w:rPr>
          <w:rFonts w:ascii="Times New Roman" w:hAnsi="Times New Roman"/>
          <w:sz w:val="28"/>
          <w:szCs w:val="28"/>
        </w:rPr>
      </w:pPr>
      <w:r w:rsidRPr="001A665D">
        <w:rPr>
          <w:rFonts w:ascii="Times New Roman" w:hAnsi="Times New Roman"/>
          <w:sz w:val="28"/>
          <w:szCs w:val="28"/>
        </w:rPr>
        <w:t>Kiểm tra và đánh giá công tác hạch toán kinh doanh năm 2012.</w:t>
      </w:r>
    </w:p>
    <w:p w:rsidR="00E03BB6" w:rsidRPr="001A665D" w:rsidRDefault="00E03BB6" w:rsidP="00E1150B">
      <w:pPr>
        <w:pStyle w:val="ListParagraph"/>
        <w:numPr>
          <w:ilvl w:val="0"/>
          <w:numId w:val="43"/>
        </w:numPr>
        <w:tabs>
          <w:tab w:val="left" w:pos="360"/>
        </w:tabs>
        <w:spacing w:line="360" w:lineRule="exact"/>
        <w:ind w:left="360"/>
        <w:jc w:val="both"/>
        <w:rPr>
          <w:rFonts w:ascii="Times New Roman" w:hAnsi="Times New Roman"/>
          <w:sz w:val="28"/>
          <w:szCs w:val="28"/>
        </w:rPr>
      </w:pPr>
      <w:r w:rsidRPr="001A665D">
        <w:rPr>
          <w:rFonts w:ascii="Times New Roman" w:hAnsi="Times New Roman"/>
          <w:sz w:val="28"/>
          <w:szCs w:val="28"/>
        </w:rPr>
        <w:t>Chỉ đạo việc tìm kiếm và đấu thầu thêm các công trình ngoài kế hoạch.</w:t>
      </w:r>
    </w:p>
    <w:p w:rsidR="00E03BB6" w:rsidRPr="001A665D" w:rsidRDefault="00C9751A" w:rsidP="00E1150B">
      <w:pPr>
        <w:spacing w:line="360" w:lineRule="exact"/>
        <w:jc w:val="both"/>
        <w:rPr>
          <w:rFonts w:ascii="Times New Roman" w:hAnsi="Times New Roman" w:cs="Times New Roman"/>
          <w:i/>
          <w:sz w:val="28"/>
          <w:szCs w:val="28"/>
        </w:rPr>
      </w:pPr>
      <w:r w:rsidRPr="001A665D">
        <w:rPr>
          <w:rFonts w:ascii="Times New Roman" w:hAnsi="Times New Roman" w:cs="Times New Roman"/>
          <w:i/>
          <w:sz w:val="28"/>
          <w:szCs w:val="28"/>
        </w:rPr>
        <w:t>*</w:t>
      </w:r>
      <w:r w:rsidR="00E03BB6" w:rsidRPr="001A665D">
        <w:rPr>
          <w:rFonts w:ascii="Times New Roman" w:hAnsi="Times New Roman" w:cs="Times New Roman"/>
          <w:i/>
          <w:sz w:val="28"/>
          <w:szCs w:val="28"/>
        </w:rPr>
        <w:t xml:space="preserve"> Công tác đầu tư:</w:t>
      </w:r>
    </w:p>
    <w:p w:rsidR="00E03BB6" w:rsidRPr="001A665D" w:rsidRDefault="00C9751A" w:rsidP="00E1150B">
      <w:pPr>
        <w:pStyle w:val="ListParagraph"/>
        <w:numPr>
          <w:ilvl w:val="0"/>
          <w:numId w:val="43"/>
        </w:numPr>
        <w:tabs>
          <w:tab w:val="left" w:pos="360"/>
        </w:tabs>
        <w:spacing w:line="360" w:lineRule="exact"/>
        <w:ind w:left="360"/>
        <w:jc w:val="both"/>
        <w:rPr>
          <w:rFonts w:ascii="Times New Roman" w:hAnsi="Times New Roman"/>
          <w:sz w:val="28"/>
          <w:szCs w:val="28"/>
        </w:rPr>
      </w:pPr>
      <w:r w:rsidRPr="001A665D">
        <w:rPr>
          <w:rFonts w:ascii="Times New Roman" w:hAnsi="Times New Roman"/>
          <w:sz w:val="28"/>
          <w:szCs w:val="28"/>
        </w:rPr>
        <w:t xml:space="preserve">Về đầu tư các dự án: </w:t>
      </w:r>
      <w:r w:rsidR="00E03BB6" w:rsidRPr="001A665D">
        <w:rPr>
          <w:rFonts w:ascii="Times New Roman" w:hAnsi="Times New Roman"/>
          <w:sz w:val="28"/>
          <w:szCs w:val="28"/>
        </w:rPr>
        <w:t xml:space="preserve"> Xúc tiến việc lựa chọn địa điểm để đầu tư trụ sở làm việc của Công ty tại Hà Nội. </w:t>
      </w:r>
    </w:p>
    <w:p w:rsidR="00E03BB6" w:rsidRPr="001A665D" w:rsidRDefault="00E03BB6" w:rsidP="00E1150B">
      <w:pPr>
        <w:pStyle w:val="ListParagraph"/>
        <w:numPr>
          <w:ilvl w:val="0"/>
          <w:numId w:val="43"/>
        </w:numPr>
        <w:tabs>
          <w:tab w:val="left" w:pos="360"/>
        </w:tabs>
        <w:spacing w:line="360" w:lineRule="exact"/>
        <w:ind w:left="360"/>
        <w:jc w:val="both"/>
        <w:rPr>
          <w:rFonts w:ascii="Times New Roman" w:hAnsi="Times New Roman"/>
          <w:sz w:val="28"/>
          <w:szCs w:val="28"/>
        </w:rPr>
      </w:pPr>
      <w:r w:rsidRPr="001A665D">
        <w:rPr>
          <w:rFonts w:ascii="Times New Roman" w:hAnsi="Times New Roman"/>
          <w:sz w:val="28"/>
          <w:szCs w:val="28"/>
        </w:rPr>
        <w:t>Đầu tư nâng cao năng lực thiết bị và công nghệ: Xem xét để chỉ đạo công tác đầu tư phù hợp với yêu cầu tiến độ các công trình. Giảm thiểu đầu tư mới tới mức tối đa các thiết bị chưa thật sự cần thiết, trong trường hợp cần thiết thì tìm cách thuê ngoài.</w:t>
      </w:r>
    </w:p>
    <w:p w:rsidR="00E03BB6" w:rsidRPr="001A665D" w:rsidRDefault="00E03BB6" w:rsidP="00E1150B">
      <w:pPr>
        <w:pStyle w:val="ListParagraph"/>
        <w:numPr>
          <w:ilvl w:val="0"/>
          <w:numId w:val="43"/>
        </w:numPr>
        <w:tabs>
          <w:tab w:val="left" w:pos="360"/>
        </w:tabs>
        <w:spacing w:line="360" w:lineRule="exact"/>
        <w:ind w:left="360"/>
        <w:jc w:val="both"/>
        <w:rPr>
          <w:rFonts w:ascii="Times New Roman" w:hAnsi="Times New Roman"/>
          <w:sz w:val="28"/>
          <w:szCs w:val="28"/>
        </w:rPr>
      </w:pPr>
      <w:r w:rsidRPr="001A665D">
        <w:rPr>
          <w:rFonts w:ascii="Times New Roman" w:hAnsi="Times New Roman"/>
          <w:sz w:val="28"/>
          <w:szCs w:val="28"/>
        </w:rPr>
        <w:t>Quan tâm chỉ đạo đến công tác tuyên truyền quảng cáo thương hiệu, củng cố và nâng cao cả về hình thức, nội dung và chất lượng thông tin của trang Website Sông Đà 10.1.</w:t>
      </w:r>
    </w:p>
    <w:p w:rsidR="00E03BB6" w:rsidRPr="001A665D" w:rsidRDefault="00F75030" w:rsidP="00E1150B">
      <w:pPr>
        <w:spacing w:line="360" w:lineRule="exact"/>
        <w:jc w:val="both"/>
        <w:rPr>
          <w:rFonts w:ascii="Times New Roman" w:hAnsi="Times New Roman" w:cs="Times New Roman"/>
          <w:i/>
          <w:sz w:val="28"/>
          <w:szCs w:val="28"/>
        </w:rPr>
      </w:pPr>
      <w:r w:rsidRPr="001A665D">
        <w:rPr>
          <w:rFonts w:ascii="Times New Roman" w:hAnsi="Times New Roman" w:cs="Times New Roman"/>
          <w:i/>
          <w:sz w:val="28"/>
          <w:szCs w:val="28"/>
        </w:rPr>
        <w:t>*</w:t>
      </w:r>
      <w:r w:rsidR="00E03BB6" w:rsidRPr="001A665D">
        <w:rPr>
          <w:rFonts w:ascii="Times New Roman" w:hAnsi="Times New Roman" w:cs="Times New Roman"/>
          <w:i/>
          <w:sz w:val="28"/>
          <w:szCs w:val="28"/>
        </w:rPr>
        <w:t xml:space="preserve"> Công tác kiểm tra kiểm soát:</w:t>
      </w:r>
    </w:p>
    <w:p w:rsidR="00E03BB6" w:rsidRPr="001A665D" w:rsidRDefault="00E03BB6" w:rsidP="00E1150B">
      <w:pPr>
        <w:pStyle w:val="ListParagraph"/>
        <w:numPr>
          <w:ilvl w:val="0"/>
          <w:numId w:val="43"/>
        </w:numPr>
        <w:tabs>
          <w:tab w:val="left" w:pos="360"/>
        </w:tabs>
        <w:spacing w:line="360" w:lineRule="exact"/>
        <w:ind w:left="360"/>
        <w:jc w:val="both"/>
        <w:rPr>
          <w:rFonts w:ascii="Times New Roman" w:hAnsi="Times New Roman"/>
          <w:sz w:val="28"/>
          <w:szCs w:val="28"/>
        </w:rPr>
      </w:pPr>
      <w:r w:rsidRPr="001A665D">
        <w:rPr>
          <w:rFonts w:ascii="Times New Roman" w:hAnsi="Times New Roman"/>
          <w:sz w:val="28"/>
          <w:szCs w:val="28"/>
        </w:rPr>
        <w:t>Tăng cường công tác chỉ đạo, giám sát Ban giám đốc điều hành trong việc thực hiện các quy chế, quy định quản lý do Đại hội đồng cổ đông và Hội đồng quản trị ban hành và việc chấp hành các chế độ, chính sách của Nhà nước.</w:t>
      </w:r>
    </w:p>
    <w:p w:rsidR="00E03BB6" w:rsidRPr="001A665D" w:rsidRDefault="00E03BB6" w:rsidP="00E1150B">
      <w:pPr>
        <w:pStyle w:val="ListParagraph"/>
        <w:numPr>
          <w:ilvl w:val="0"/>
          <w:numId w:val="43"/>
        </w:numPr>
        <w:tabs>
          <w:tab w:val="left" w:pos="360"/>
        </w:tabs>
        <w:spacing w:line="360" w:lineRule="exact"/>
        <w:ind w:left="360"/>
        <w:jc w:val="both"/>
        <w:rPr>
          <w:rFonts w:ascii="Times New Roman" w:hAnsi="Times New Roman"/>
          <w:sz w:val="28"/>
          <w:szCs w:val="28"/>
        </w:rPr>
      </w:pPr>
      <w:r w:rsidRPr="001A665D">
        <w:rPr>
          <w:rFonts w:ascii="Times New Roman" w:hAnsi="Times New Roman"/>
          <w:sz w:val="28"/>
          <w:szCs w:val="28"/>
        </w:rPr>
        <w:t>Hợp tác chặt chẽ với Ban kiểm soát trong quá trình kiểm tra, kiểm soát việc ra Nghị quyết và thực hiện Nghị quyết của Hội đồng quản trị, Ban giám đốc trong việc chấp hành các quy định của pháp luật, các quy chế, quy định và Điều lệ hoạt động của Công ty.</w:t>
      </w:r>
    </w:p>
    <w:p w:rsidR="00E03BB6" w:rsidRPr="001A665D" w:rsidRDefault="00E03BB6" w:rsidP="00E1150B">
      <w:pPr>
        <w:pStyle w:val="ListParagraph"/>
        <w:numPr>
          <w:ilvl w:val="0"/>
          <w:numId w:val="43"/>
        </w:numPr>
        <w:tabs>
          <w:tab w:val="left" w:pos="360"/>
        </w:tabs>
        <w:spacing w:line="360" w:lineRule="exact"/>
        <w:ind w:left="360"/>
        <w:jc w:val="both"/>
        <w:rPr>
          <w:rFonts w:ascii="Times New Roman" w:hAnsi="Times New Roman"/>
          <w:sz w:val="28"/>
          <w:szCs w:val="28"/>
        </w:rPr>
      </w:pPr>
      <w:r w:rsidRPr="001A665D">
        <w:rPr>
          <w:rFonts w:ascii="Times New Roman" w:hAnsi="Times New Roman"/>
          <w:sz w:val="28"/>
          <w:szCs w:val="28"/>
        </w:rPr>
        <w:t>Trong năm 2013, Hội đồng quản trị sẽ tăng cường hơn nữa việc chỉ đạo và giám sát chặt chẽ hơn đồng thời tạo mọi điều kiện để công tác điều hành hoàn thành các mục tiêu của kế hoạch đã được Đại hội đồng cổ đông thông qua, cương quyết triệt để khắc phục những tồn tại, hạn chế trong năm 2012.</w:t>
      </w:r>
    </w:p>
    <w:p w:rsidR="00E179DD" w:rsidRPr="001A665D" w:rsidRDefault="00E179DD" w:rsidP="00E1150B">
      <w:pPr>
        <w:tabs>
          <w:tab w:val="left" w:pos="360"/>
        </w:tabs>
        <w:spacing w:line="360" w:lineRule="exact"/>
        <w:jc w:val="both"/>
        <w:rPr>
          <w:rFonts w:ascii="Times New Roman" w:hAnsi="Times New Roman" w:cs="Times New Roman"/>
          <w:b/>
          <w:sz w:val="28"/>
          <w:szCs w:val="28"/>
          <w:lang w:val="it-IT"/>
        </w:rPr>
      </w:pPr>
    </w:p>
    <w:p w:rsidR="00BD1F8C" w:rsidRPr="001A665D" w:rsidRDefault="00BD1F8C" w:rsidP="00E1150B">
      <w:pPr>
        <w:tabs>
          <w:tab w:val="left" w:pos="360"/>
        </w:tabs>
        <w:spacing w:line="360" w:lineRule="exact"/>
        <w:jc w:val="both"/>
        <w:rPr>
          <w:rFonts w:ascii="Times New Roman" w:hAnsi="Times New Roman" w:cs="Times New Roman"/>
          <w:b/>
          <w:sz w:val="28"/>
          <w:szCs w:val="28"/>
          <w:lang w:val="it-IT"/>
        </w:rPr>
      </w:pPr>
      <w:r w:rsidRPr="001A665D">
        <w:rPr>
          <w:rFonts w:ascii="Times New Roman" w:hAnsi="Times New Roman" w:cs="Times New Roman"/>
          <w:b/>
          <w:sz w:val="28"/>
          <w:szCs w:val="28"/>
          <w:lang w:val="it-IT"/>
        </w:rPr>
        <w:t>V.</w:t>
      </w:r>
      <w:r w:rsidRPr="001A665D">
        <w:rPr>
          <w:rFonts w:ascii="Times New Roman" w:hAnsi="Times New Roman" w:cs="Times New Roman"/>
          <w:b/>
          <w:sz w:val="28"/>
          <w:szCs w:val="28"/>
          <w:lang w:val="it-IT"/>
        </w:rPr>
        <w:tab/>
        <w:t>Quản trị Công ty</w:t>
      </w:r>
    </w:p>
    <w:p w:rsidR="00716ADF" w:rsidRPr="001A665D" w:rsidRDefault="00716ADF" w:rsidP="00E1150B">
      <w:pPr>
        <w:tabs>
          <w:tab w:val="left" w:pos="360"/>
        </w:tabs>
        <w:spacing w:line="360" w:lineRule="exact"/>
        <w:jc w:val="both"/>
        <w:rPr>
          <w:rFonts w:ascii="Times New Roman" w:hAnsi="Times New Roman" w:cs="Times New Roman"/>
          <w:b/>
          <w:sz w:val="28"/>
          <w:szCs w:val="28"/>
          <w:lang w:val="it-IT"/>
        </w:rPr>
      </w:pPr>
      <w:r w:rsidRPr="001A665D">
        <w:rPr>
          <w:rFonts w:ascii="Times New Roman" w:hAnsi="Times New Roman" w:cs="Times New Roman"/>
          <w:b/>
          <w:sz w:val="28"/>
          <w:szCs w:val="28"/>
          <w:lang w:val="it-IT"/>
        </w:rPr>
        <w:t>1.</w:t>
      </w:r>
      <w:r w:rsidRPr="001A665D">
        <w:rPr>
          <w:rFonts w:ascii="Times New Roman" w:hAnsi="Times New Roman" w:cs="Times New Roman"/>
          <w:b/>
          <w:sz w:val="28"/>
          <w:szCs w:val="28"/>
          <w:lang w:val="it-IT"/>
        </w:rPr>
        <w:tab/>
        <w:t>Hội đồng quản trị</w:t>
      </w:r>
    </w:p>
    <w:p w:rsidR="00716ADF" w:rsidRPr="001A665D" w:rsidRDefault="00716ADF" w:rsidP="00E1150B">
      <w:pPr>
        <w:tabs>
          <w:tab w:val="left" w:pos="360"/>
        </w:tabs>
        <w:spacing w:line="360" w:lineRule="exact"/>
        <w:jc w:val="both"/>
        <w:rPr>
          <w:rFonts w:ascii="Times New Roman" w:hAnsi="Times New Roman" w:cs="Times New Roman"/>
          <w:sz w:val="28"/>
          <w:szCs w:val="28"/>
          <w:lang w:val="it-IT"/>
        </w:rPr>
      </w:pPr>
      <w:r w:rsidRPr="001A665D">
        <w:rPr>
          <w:rFonts w:ascii="Times New Roman" w:hAnsi="Times New Roman" w:cs="Times New Roman"/>
          <w:sz w:val="28"/>
          <w:szCs w:val="28"/>
          <w:lang w:val="it-IT"/>
        </w:rPr>
        <w:t>a)</w:t>
      </w:r>
      <w:r w:rsidRPr="001A665D">
        <w:rPr>
          <w:rFonts w:ascii="Times New Roman" w:hAnsi="Times New Roman" w:cs="Times New Roman"/>
          <w:sz w:val="28"/>
          <w:szCs w:val="28"/>
          <w:lang w:val="it-IT"/>
        </w:rPr>
        <w:tab/>
        <w:t>Thành viên và cơ cấu của Hội đồng Quản trị</w:t>
      </w:r>
    </w:p>
    <w:p w:rsidR="00716ADF" w:rsidRPr="001A665D" w:rsidRDefault="00716ADF" w:rsidP="00E1150B">
      <w:pPr>
        <w:pStyle w:val="ListParagraph"/>
        <w:numPr>
          <w:ilvl w:val="0"/>
          <w:numId w:val="43"/>
        </w:numPr>
        <w:tabs>
          <w:tab w:val="left" w:pos="360"/>
        </w:tabs>
        <w:spacing w:line="360" w:lineRule="exact"/>
        <w:ind w:left="360"/>
        <w:jc w:val="both"/>
        <w:rPr>
          <w:rFonts w:ascii="Times New Roman" w:hAnsi="Times New Roman"/>
          <w:sz w:val="28"/>
          <w:szCs w:val="28"/>
        </w:rPr>
      </w:pPr>
      <w:r w:rsidRPr="001A665D">
        <w:rPr>
          <w:rFonts w:ascii="Times New Roman" w:hAnsi="Times New Roman"/>
          <w:sz w:val="28"/>
          <w:szCs w:val="28"/>
        </w:rPr>
        <w:t xml:space="preserve">Hội đồng Quản trị: 05 thành viên Hội đồng Quản trị; trong đó có 2 thành viên </w:t>
      </w:r>
      <w:r w:rsidR="00CF214F" w:rsidRPr="001A665D">
        <w:rPr>
          <w:rFonts w:ascii="Times New Roman" w:hAnsi="Times New Roman"/>
          <w:sz w:val="28"/>
          <w:szCs w:val="28"/>
        </w:rPr>
        <w:t xml:space="preserve">hội đồng quản trị </w:t>
      </w:r>
      <w:r w:rsidRPr="001A665D">
        <w:rPr>
          <w:rFonts w:ascii="Times New Roman" w:hAnsi="Times New Roman"/>
          <w:sz w:val="28"/>
          <w:szCs w:val="28"/>
        </w:rPr>
        <w:t>không điều hành.</w:t>
      </w:r>
    </w:p>
    <w:p w:rsidR="00716ADF" w:rsidRPr="001A665D" w:rsidRDefault="00716ADF" w:rsidP="00E1150B">
      <w:pPr>
        <w:tabs>
          <w:tab w:val="left" w:pos="360"/>
        </w:tabs>
        <w:spacing w:line="360" w:lineRule="exact"/>
        <w:jc w:val="both"/>
        <w:rPr>
          <w:rFonts w:ascii="Times New Roman" w:hAnsi="Times New Roman" w:cs="Times New Roman"/>
          <w:b/>
          <w:sz w:val="28"/>
          <w:szCs w:val="28"/>
          <w:lang w:val="it-IT"/>
        </w:rPr>
      </w:pPr>
      <w:r w:rsidRPr="001A665D">
        <w:rPr>
          <w:rFonts w:ascii="Times New Roman" w:hAnsi="Times New Roman" w:cs="Times New Roman"/>
          <w:b/>
          <w:sz w:val="28"/>
          <w:szCs w:val="28"/>
          <w:lang w:val="it-IT"/>
        </w:rPr>
        <w:tab/>
        <w:t>1. Chủ tịch Hội đồng Quản trị:</w:t>
      </w:r>
    </w:p>
    <w:p w:rsidR="00716ADF" w:rsidRPr="001A665D" w:rsidRDefault="00AB7F96" w:rsidP="00E1150B">
      <w:pPr>
        <w:tabs>
          <w:tab w:val="left" w:pos="360"/>
        </w:tabs>
        <w:spacing w:line="360" w:lineRule="exact"/>
        <w:jc w:val="both"/>
        <w:rPr>
          <w:rFonts w:ascii="Times New Roman" w:hAnsi="Times New Roman" w:cs="Times New Roman"/>
          <w:b/>
          <w:sz w:val="28"/>
          <w:szCs w:val="28"/>
          <w:lang w:val="it-IT"/>
        </w:rPr>
      </w:pPr>
      <w:r w:rsidRPr="001A665D">
        <w:rPr>
          <w:rFonts w:ascii="Times New Roman" w:hAnsi="Times New Roman" w:cs="Times New Roman"/>
          <w:b/>
          <w:sz w:val="28"/>
          <w:szCs w:val="28"/>
          <w:lang w:val="it-IT"/>
        </w:rPr>
        <w:tab/>
        <w:t>*</w:t>
      </w:r>
      <w:r w:rsidRPr="001A665D">
        <w:rPr>
          <w:rFonts w:ascii="Times New Roman" w:hAnsi="Times New Roman" w:cs="Times New Roman"/>
          <w:b/>
          <w:sz w:val="28"/>
          <w:szCs w:val="28"/>
          <w:lang w:val="it-IT"/>
        </w:rPr>
        <w:tab/>
      </w:r>
      <w:r w:rsidR="00716ADF" w:rsidRPr="001A665D">
        <w:rPr>
          <w:rFonts w:ascii="Times New Roman" w:hAnsi="Times New Roman" w:cs="Times New Roman"/>
          <w:b/>
          <w:sz w:val="28"/>
          <w:szCs w:val="28"/>
          <w:lang w:val="it-IT"/>
        </w:rPr>
        <w:t>Ông: Trần Ngọc Lan</w:t>
      </w:r>
    </w:p>
    <w:p w:rsidR="00716ADF" w:rsidRPr="001A665D" w:rsidRDefault="00716ADF" w:rsidP="00E1150B">
      <w:pPr>
        <w:tabs>
          <w:tab w:val="left" w:pos="360"/>
        </w:tabs>
        <w:spacing w:line="360" w:lineRule="exact"/>
        <w:jc w:val="both"/>
        <w:rPr>
          <w:rFonts w:ascii="Times New Roman" w:hAnsi="Times New Roman" w:cs="Times New Roman"/>
          <w:sz w:val="28"/>
          <w:szCs w:val="28"/>
          <w:lang w:val="it-IT"/>
        </w:rPr>
      </w:pPr>
      <w:r w:rsidRPr="001A665D">
        <w:rPr>
          <w:rFonts w:ascii="Times New Roman" w:hAnsi="Times New Roman" w:cs="Times New Roman"/>
          <w:sz w:val="28"/>
          <w:szCs w:val="28"/>
          <w:lang w:val="it-IT"/>
        </w:rPr>
        <w:tab/>
        <w:t>-</w:t>
      </w:r>
      <w:r w:rsidRPr="001A665D">
        <w:rPr>
          <w:rFonts w:ascii="Times New Roman" w:hAnsi="Times New Roman" w:cs="Times New Roman"/>
          <w:sz w:val="28"/>
          <w:szCs w:val="28"/>
          <w:lang w:val="it-IT"/>
        </w:rPr>
        <w:tab/>
        <w:t>Giới tính: Nam, Năm sinh: 20/06/1958</w:t>
      </w:r>
    </w:p>
    <w:p w:rsidR="00716ADF" w:rsidRPr="001A665D" w:rsidRDefault="00716ADF" w:rsidP="00E1150B">
      <w:pPr>
        <w:tabs>
          <w:tab w:val="left" w:pos="360"/>
        </w:tabs>
        <w:spacing w:line="360" w:lineRule="exact"/>
        <w:jc w:val="both"/>
        <w:rPr>
          <w:rFonts w:ascii="Times New Roman" w:hAnsi="Times New Roman" w:cs="Times New Roman"/>
          <w:sz w:val="28"/>
          <w:szCs w:val="28"/>
          <w:lang w:val="it-IT"/>
        </w:rPr>
      </w:pPr>
      <w:r w:rsidRPr="001A665D">
        <w:rPr>
          <w:rFonts w:ascii="Times New Roman" w:hAnsi="Times New Roman" w:cs="Times New Roman"/>
          <w:sz w:val="28"/>
          <w:szCs w:val="28"/>
          <w:lang w:val="it-IT"/>
        </w:rPr>
        <w:tab/>
        <w:t>-</w:t>
      </w:r>
      <w:r w:rsidRPr="001A665D">
        <w:rPr>
          <w:rFonts w:ascii="Times New Roman" w:hAnsi="Times New Roman" w:cs="Times New Roman"/>
          <w:sz w:val="28"/>
          <w:szCs w:val="28"/>
          <w:lang w:val="it-IT"/>
        </w:rPr>
        <w:tab/>
        <w:t>Quốc tịch: Việt Nam, Dân tộc: Kinh</w:t>
      </w:r>
    </w:p>
    <w:p w:rsidR="00716ADF" w:rsidRPr="001A665D" w:rsidRDefault="00716ADF" w:rsidP="00E1150B">
      <w:pPr>
        <w:tabs>
          <w:tab w:val="left" w:pos="360"/>
        </w:tabs>
        <w:spacing w:line="360" w:lineRule="exact"/>
        <w:jc w:val="both"/>
        <w:rPr>
          <w:rFonts w:ascii="Times New Roman" w:hAnsi="Times New Roman" w:cs="Times New Roman"/>
          <w:sz w:val="28"/>
          <w:szCs w:val="28"/>
          <w:lang w:val="it-IT"/>
        </w:rPr>
      </w:pPr>
      <w:r w:rsidRPr="001A665D">
        <w:rPr>
          <w:rFonts w:ascii="Times New Roman" w:hAnsi="Times New Roman" w:cs="Times New Roman"/>
          <w:sz w:val="28"/>
          <w:szCs w:val="28"/>
          <w:lang w:val="it-IT"/>
        </w:rPr>
        <w:tab/>
        <w:t>-</w:t>
      </w:r>
      <w:r w:rsidRPr="001A665D">
        <w:rPr>
          <w:rFonts w:ascii="Times New Roman" w:hAnsi="Times New Roman" w:cs="Times New Roman"/>
          <w:sz w:val="28"/>
          <w:szCs w:val="28"/>
          <w:lang w:val="it-IT"/>
        </w:rPr>
        <w:tab/>
        <w:t>Quê quan:  X. Hiển Khánh, huyện Vụ Bản, tỉnh Nam Định</w:t>
      </w:r>
    </w:p>
    <w:p w:rsidR="00716ADF" w:rsidRPr="001A665D" w:rsidRDefault="00716ADF" w:rsidP="00E1150B">
      <w:pPr>
        <w:tabs>
          <w:tab w:val="left" w:pos="360"/>
        </w:tabs>
        <w:spacing w:line="360" w:lineRule="exact"/>
        <w:jc w:val="both"/>
        <w:rPr>
          <w:rFonts w:ascii="Times New Roman" w:hAnsi="Times New Roman" w:cs="Times New Roman"/>
          <w:sz w:val="28"/>
          <w:szCs w:val="28"/>
          <w:lang w:val="it-IT"/>
        </w:rPr>
      </w:pPr>
      <w:r w:rsidRPr="001A665D">
        <w:rPr>
          <w:rFonts w:ascii="Times New Roman" w:hAnsi="Times New Roman" w:cs="Times New Roman"/>
          <w:sz w:val="28"/>
          <w:szCs w:val="28"/>
          <w:lang w:val="it-IT"/>
        </w:rPr>
        <w:lastRenderedPageBreak/>
        <w:tab/>
        <w:t>-</w:t>
      </w:r>
      <w:r w:rsidRPr="001A665D">
        <w:rPr>
          <w:rFonts w:ascii="Times New Roman" w:hAnsi="Times New Roman" w:cs="Times New Roman"/>
          <w:sz w:val="28"/>
          <w:szCs w:val="28"/>
          <w:lang w:val="it-IT"/>
        </w:rPr>
        <w:tab/>
        <w:t>Địa chỉ thường trú: X. Kiến Hưng, quận Hà Đông, TP Hà Nội</w:t>
      </w:r>
    </w:p>
    <w:p w:rsidR="00716ADF" w:rsidRPr="001A665D" w:rsidRDefault="00716ADF" w:rsidP="00E1150B">
      <w:pPr>
        <w:tabs>
          <w:tab w:val="left" w:pos="360"/>
        </w:tabs>
        <w:spacing w:line="360" w:lineRule="exact"/>
        <w:jc w:val="both"/>
        <w:rPr>
          <w:rFonts w:ascii="Times New Roman" w:hAnsi="Times New Roman" w:cs="Times New Roman"/>
          <w:sz w:val="28"/>
          <w:szCs w:val="28"/>
          <w:lang w:val="it-IT"/>
        </w:rPr>
      </w:pPr>
      <w:r w:rsidRPr="001A665D">
        <w:rPr>
          <w:rFonts w:ascii="Times New Roman" w:hAnsi="Times New Roman" w:cs="Times New Roman"/>
          <w:sz w:val="28"/>
          <w:szCs w:val="28"/>
          <w:lang w:val="it-IT"/>
        </w:rPr>
        <w:tab/>
        <w:t>-</w:t>
      </w:r>
      <w:r w:rsidRPr="001A665D">
        <w:rPr>
          <w:rFonts w:ascii="Times New Roman" w:hAnsi="Times New Roman" w:cs="Times New Roman"/>
          <w:sz w:val="28"/>
          <w:szCs w:val="28"/>
          <w:lang w:val="it-IT"/>
        </w:rPr>
        <w:tab/>
        <w:t>Số điện thoại liên lạc cơ quan: 0437.684.658</w:t>
      </w:r>
    </w:p>
    <w:p w:rsidR="00716ADF" w:rsidRPr="001A665D" w:rsidRDefault="00716ADF" w:rsidP="00E1150B">
      <w:pPr>
        <w:tabs>
          <w:tab w:val="left" w:pos="360"/>
        </w:tabs>
        <w:spacing w:line="360" w:lineRule="exact"/>
        <w:jc w:val="both"/>
        <w:rPr>
          <w:rFonts w:ascii="Times New Roman" w:hAnsi="Times New Roman" w:cs="Times New Roman"/>
          <w:sz w:val="28"/>
          <w:szCs w:val="28"/>
          <w:lang w:val="it-IT"/>
        </w:rPr>
      </w:pPr>
      <w:r w:rsidRPr="001A665D">
        <w:rPr>
          <w:rFonts w:ascii="Times New Roman" w:hAnsi="Times New Roman" w:cs="Times New Roman"/>
          <w:sz w:val="28"/>
          <w:szCs w:val="28"/>
          <w:lang w:val="it-IT"/>
        </w:rPr>
        <w:tab/>
        <w:t>-</w:t>
      </w:r>
      <w:r w:rsidRPr="001A665D">
        <w:rPr>
          <w:rFonts w:ascii="Times New Roman" w:hAnsi="Times New Roman" w:cs="Times New Roman"/>
          <w:sz w:val="28"/>
          <w:szCs w:val="28"/>
          <w:lang w:val="it-IT"/>
        </w:rPr>
        <w:tab/>
        <w:t>Trình độ văn hóa: 10/10</w:t>
      </w:r>
    </w:p>
    <w:p w:rsidR="00716ADF" w:rsidRPr="001A665D" w:rsidRDefault="00716ADF" w:rsidP="00E1150B">
      <w:pPr>
        <w:tabs>
          <w:tab w:val="left" w:pos="360"/>
        </w:tabs>
        <w:spacing w:line="360" w:lineRule="exact"/>
        <w:jc w:val="both"/>
        <w:rPr>
          <w:rFonts w:ascii="Times New Roman" w:hAnsi="Times New Roman" w:cs="Times New Roman"/>
          <w:sz w:val="28"/>
          <w:szCs w:val="28"/>
          <w:lang w:val="it-IT"/>
        </w:rPr>
      </w:pPr>
      <w:r w:rsidRPr="001A665D">
        <w:rPr>
          <w:rFonts w:ascii="Times New Roman" w:hAnsi="Times New Roman" w:cs="Times New Roman"/>
          <w:sz w:val="28"/>
          <w:szCs w:val="28"/>
          <w:lang w:val="it-IT"/>
        </w:rPr>
        <w:tab/>
        <w:t>-</w:t>
      </w:r>
      <w:r w:rsidRPr="001A665D">
        <w:rPr>
          <w:rFonts w:ascii="Times New Roman" w:hAnsi="Times New Roman" w:cs="Times New Roman"/>
          <w:sz w:val="28"/>
          <w:szCs w:val="28"/>
          <w:lang w:val="it-IT"/>
        </w:rPr>
        <w:tab/>
        <w:t>Trình độ chuyên môn: Kỹ sư điện</w:t>
      </w:r>
    </w:p>
    <w:p w:rsidR="00716ADF" w:rsidRPr="001A665D" w:rsidRDefault="00716ADF" w:rsidP="00E1150B">
      <w:pPr>
        <w:tabs>
          <w:tab w:val="left" w:pos="360"/>
        </w:tabs>
        <w:spacing w:line="360" w:lineRule="exact"/>
        <w:jc w:val="both"/>
        <w:rPr>
          <w:rFonts w:ascii="Times New Roman" w:hAnsi="Times New Roman" w:cs="Times New Roman"/>
          <w:sz w:val="28"/>
          <w:szCs w:val="28"/>
          <w:lang w:val="it-IT"/>
        </w:rPr>
      </w:pPr>
      <w:r w:rsidRPr="001A665D">
        <w:rPr>
          <w:rFonts w:ascii="Times New Roman" w:hAnsi="Times New Roman" w:cs="Times New Roman"/>
          <w:sz w:val="28"/>
          <w:szCs w:val="28"/>
          <w:lang w:val="it-IT"/>
        </w:rPr>
        <w:tab/>
        <w:t>-</w:t>
      </w:r>
      <w:r w:rsidRPr="001A665D">
        <w:rPr>
          <w:rFonts w:ascii="Times New Roman" w:hAnsi="Times New Roman" w:cs="Times New Roman"/>
          <w:sz w:val="28"/>
          <w:szCs w:val="28"/>
          <w:lang w:val="it-IT"/>
        </w:rPr>
        <w:tab/>
      </w:r>
      <w:r w:rsidRPr="001A665D">
        <w:rPr>
          <w:rFonts w:ascii="Times New Roman" w:hAnsi="Times New Roman" w:cs="Times New Roman"/>
          <w:bCs/>
          <w:sz w:val="28"/>
          <w:szCs w:val="28"/>
          <w:lang w:val="fr-FR"/>
        </w:rPr>
        <w:t xml:space="preserve">Quá trình công tác: </w:t>
      </w:r>
    </w:p>
    <w:p w:rsidR="00716ADF" w:rsidRPr="001A665D" w:rsidRDefault="00716ADF" w:rsidP="00E1150B">
      <w:pPr>
        <w:pStyle w:val="List"/>
        <w:spacing w:line="360" w:lineRule="exact"/>
        <w:ind w:firstLine="0"/>
        <w:jc w:val="both"/>
        <w:rPr>
          <w:rFonts w:ascii="Times New Roman" w:hAnsi="Times New Roman" w:cs="Times New Roman"/>
          <w:bCs/>
          <w:iCs/>
          <w:sz w:val="28"/>
          <w:szCs w:val="28"/>
          <w:lang w:val="fr-FR"/>
        </w:rPr>
      </w:pPr>
      <w:r w:rsidRPr="001A665D">
        <w:rPr>
          <w:rFonts w:ascii="Times New Roman" w:hAnsi="Times New Roman" w:cs="Times New Roman"/>
          <w:bCs/>
          <w:iCs/>
          <w:sz w:val="28"/>
          <w:szCs w:val="28"/>
          <w:lang w:val="fr-FR"/>
        </w:rPr>
        <w:t>+</w:t>
      </w:r>
      <w:r w:rsidRPr="001A665D">
        <w:rPr>
          <w:rFonts w:ascii="Times New Roman" w:hAnsi="Times New Roman" w:cs="Times New Roman"/>
          <w:bCs/>
          <w:iCs/>
          <w:sz w:val="28"/>
          <w:szCs w:val="28"/>
          <w:lang w:val="fr-FR"/>
        </w:rPr>
        <w:tab/>
        <w:t>2/1982-12/1983: Xí nghiệp hầm, Công ty XD Công trình Ngầm</w:t>
      </w:r>
    </w:p>
    <w:p w:rsidR="00716ADF" w:rsidRPr="001A665D" w:rsidRDefault="00716ADF" w:rsidP="00E1150B">
      <w:pPr>
        <w:pStyle w:val="List"/>
        <w:spacing w:line="360" w:lineRule="exact"/>
        <w:ind w:firstLine="0"/>
        <w:jc w:val="both"/>
        <w:rPr>
          <w:rFonts w:ascii="Times New Roman" w:hAnsi="Times New Roman" w:cs="Times New Roman"/>
          <w:bCs/>
          <w:iCs/>
          <w:sz w:val="28"/>
          <w:szCs w:val="28"/>
          <w:lang w:val="fr-FR"/>
        </w:rPr>
      </w:pPr>
      <w:r w:rsidRPr="001A665D">
        <w:rPr>
          <w:rFonts w:ascii="Times New Roman" w:hAnsi="Times New Roman" w:cs="Times New Roman"/>
          <w:bCs/>
          <w:iCs/>
          <w:sz w:val="28"/>
          <w:szCs w:val="28"/>
          <w:lang w:val="fr-FR"/>
        </w:rPr>
        <w:t>+</w:t>
      </w:r>
      <w:r w:rsidRPr="001A665D">
        <w:rPr>
          <w:rFonts w:ascii="Times New Roman" w:hAnsi="Times New Roman" w:cs="Times New Roman"/>
          <w:bCs/>
          <w:iCs/>
          <w:sz w:val="28"/>
          <w:szCs w:val="28"/>
          <w:lang w:val="fr-FR"/>
        </w:rPr>
        <w:tab/>
        <w:t>1/1984-12/1986: Đội trưởng đội điện, Xí nghiệp Hầm 1</w:t>
      </w:r>
    </w:p>
    <w:p w:rsidR="00716ADF" w:rsidRPr="001A665D" w:rsidRDefault="00716ADF" w:rsidP="00E1150B">
      <w:pPr>
        <w:pStyle w:val="List"/>
        <w:spacing w:line="360" w:lineRule="exact"/>
        <w:ind w:firstLine="0"/>
        <w:jc w:val="both"/>
        <w:rPr>
          <w:rFonts w:ascii="Times New Roman" w:hAnsi="Times New Roman" w:cs="Times New Roman"/>
          <w:bCs/>
          <w:iCs/>
          <w:sz w:val="28"/>
          <w:szCs w:val="28"/>
          <w:lang w:val="fr-FR"/>
        </w:rPr>
      </w:pPr>
      <w:r w:rsidRPr="001A665D">
        <w:rPr>
          <w:rFonts w:ascii="Times New Roman" w:hAnsi="Times New Roman" w:cs="Times New Roman"/>
          <w:bCs/>
          <w:iCs/>
          <w:sz w:val="28"/>
          <w:szCs w:val="28"/>
          <w:lang w:val="fr-FR"/>
        </w:rPr>
        <w:t>+</w:t>
      </w:r>
      <w:r w:rsidRPr="001A665D">
        <w:rPr>
          <w:rFonts w:ascii="Times New Roman" w:hAnsi="Times New Roman" w:cs="Times New Roman"/>
          <w:bCs/>
          <w:iCs/>
          <w:sz w:val="28"/>
          <w:szCs w:val="28"/>
          <w:lang w:val="fr-FR"/>
        </w:rPr>
        <w:tab/>
        <w:t>1/1987- 4/1989: Tổng đội phó đội năng lượng, Công ty XD Công trình ngầm</w:t>
      </w:r>
    </w:p>
    <w:p w:rsidR="00716ADF" w:rsidRPr="001A665D" w:rsidRDefault="00716ADF" w:rsidP="00E1150B">
      <w:pPr>
        <w:pStyle w:val="List"/>
        <w:spacing w:line="360" w:lineRule="exact"/>
        <w:ind w:firstLine="0"/>
        <w:jc w:val="both"/>
        <w:rPr>
          <w:rFonts w:ascii="Times New Roman" w:hAnsi="Times New Roman" w:cs="Times New Roman"/>
          <w:bCs/>
          <w:iCs/>
          <w:sz w:val="28"/>
          <w:szCs w:val="28"/>
          <w:lang w:val="fr-FR"/>
        </w:rPr>
      </w:pPr>
      <w:r w:rsidRPr="001A665D">
        <w:rPr>
          <w:rFonts w:ascii="Times New Roman" w:hAnsi="Times New Roman" w:cs="Times New Roman"/>
          <w:bCs/>
          <w:iCs/>
          <w:sz w:val="28"/>
          <w:szCs w:val="28"/>
          <w:lang w:val="fr-FR"/>
        </w:rPr>
        <w:t>+</w:t>
      </w:r>
      <w:r w:rsidRPr="001A665D">
        <w:rPr>
          <w:rFonts w:ascii="Times New Roman" w:hAnsi="Times New Roman" w:cs="Times New Roman"/>
          <w:bCs/>
          <w:iCs/>
          <w:sz w:val="28"/>
          <w:szCs w:val="28"/>
          <w:lang w:val="fr-FR"/>
        </w:rPr>
        <w:tab/>
        <w:t>5/1989-12/1990: Lao động hợp tác tại Cộng hòa IRAQ</w:t>
      </w:r>
    </w:p>
    <w:p w:rsidR="00716ADF" w:rsidRPr="001A665D" w:rsidRDefault="00716ADF" w:rsidP="00E1150B">
      <w:pPr>
        <w:pStyle w:val="List"/>
        <w:spacing w:line="360" w:lineRule="exact"/>
        <w:ind w:firstLine="0"/>
        <w:jc w:val="both"/>
        <w:rPr>
          <w:rFonts w:ascii="Times New Roman" w:hAnsi="Times New Roman" w:cs="Times New Roman"/>
          <w:bCs/>
          <w:iCs/>
          <w:sz w:val="28"/>
          <w:szCs w:val="28"/>
          <w:lang w:val="fr-FR"/>
        </w:rPr>
      </w:pPr>
      <w:r w:rsidRPr="001A665D">
        <w:rPr>
          <w:rFonts w:ascii="Times New Roman" w:hAnsi="Times New Roman" w:cs="Times New Roman"/>
          <w:bCs/>
          <w:iCs/>
          <w:sz w:val="28"/>
          <w:szCs w:val="28"/>
          <w:lang w:val="fr-FR"/>
        </w:rPr>
        <w:t>+</w:t>
      </w:r>
      <w:r w:rsidRPr="001A665D">
        <w:rPr>
          <w:rFonts w:ascii="Times New Roman" w:hAnsi="Times New Roman" w:cs="Times New Roman"/>
          <w:bCs/>
          <w:iCs/>
          <w:sz w:val="28"/>
          <w:szCs w:val="28"/>
          <w:lang w:val="fr-FR"/>
        </w:rPr>
        <w:tab/>
        <w:t>1/1991-3/1992: Trưởng ban vật tư cơ giới, Xí nghiệp xử lý nền móng và cấp thoát nước, Công ty XD Công trình Ngầm.</w:t>
      </w:r>
    </w:p>
    <w:p w:rsidR="00716ADF" w:rsidRPr="001A665D" w:rsidRDefault="00716ADF" w:rsidP="00E1150B">
      <w:pPr>
        <w:pStyle w:val="List"/>
        <w:spacing w:line="360" w:lineRule="exact"/>
        <w:ind w:firstLine="0"/>
        <w:jc w:val="both"/>
        <w:rPr>
          <w:rFonts w:ascii="Times New Roman" w:hAnsi="Times New Roman" w:cs="Times New Roman"/>
          <w:bCs/>
          <w:iCs/>
          <w:sz w:val="28"/>
          <w:szCs w:val="28"/>
          <w:lang w:val="fr-FR"/>
        </w:rPr>
      </w:pPr>
      <w:r w:rsidRPr="001A665D">
        <w:rPr>
          <w:rFonts w:ascii="Times New Roman" w:hAnsi="Times New Roman" w:cs="Times New Roman"/>
          <w:bCs/>
          <w:iCs/>
          <w:sz w:val="28"/>
          <w:szCs w:val="28"/>
          <w:lang w:val="fr-FR"/>
        </w:rPr>
        <w:t>+</w:t>
      </w:r>
      <w:r w:rsidRPr="001A665D">
        <w:rPr>
          <w:rFonts w:ascii="Times New Roman" w:hAnsi="Times New Roman" w:cs="Times New Roman"/>
          <w:bCs/>
          <w:iCs/>
          <w:sz w:val="28"/>
          <w:szCs w:val="28"/>
          <w:lang w:val="fr-FR"/>
        </w:rPr>
        <w:tab/>
        <w:t>4/1992-12/1992: Phó giám đốc Xí nghiệp cung ứng vật tư vận tải, Công ty xây dựng công trình ngầm.</w:t>
      </w:r>
    </w:p>
    <w:p w:rsidR="00716ADF" w:rsidRPr="001A665D" w:rsidRDefault="00716ADF" w:rsidP="00E1150B">
      <w:pPr>
        <w:pStyle w:val="List"/>
        <w:spacing w:line="360" w:lineRule="exact"/>
        <w:ind w:firstLine="0"/>
        <w:jc w:val="both"/>
        <w:rPr>
          <w:rFonts w:ascii="Times New Roman" w:hAnsi="Times New Roman" w:cs="Times New Roman"/>
          <w:bCs/>
          <w:iCs/>
          <w:sz w:val="28"/>
          <w:szCs w:val="28"/>
          <w:lang w:val="fr-FR"/>
        </w:rPr>
      </w:pPr>
      <w:r w:rsidRPr="001A665D">
        <w:rPr>
          <w:rFonts w:ascii="Times New Roman" w:hAnsi="Times New Roman" w:cs="Times New Roman"/>
          <w:bCs/>
          <w:iCs/>
          <w:sz w:val="28"/>
          <w:szCs w:val="28"/>
          <w:lang w:val="fr-FR"/>
        </w:rPr>
        <w:t>+</w:t>
      </w:r>
      <w:r w:rsidRPr="001A665D">
        <w:rPr>
          <w:rFonts w:ascii="Times New Roman" w:hAnsi="Times New Roman" w:cs="Times New Roman"/>
          <w:bCs/>
          <w:iCs/>
          <w:sz w:val="28"/>
          <w:szCs w:val="28"/>
          <w:lang w:val="fr-FR"/>
        </w:rPr>
        <w:tab/>
        <w:t>1/1993-6/1997: Trưởng ban đại diện, Công ty XD công trình ngầm tại Hà Đông.</w:t>
      </w:r>
    </w:p>
    <w:p w:rsidR="00716ADF" w:rsidRPr="001A665D" w:rsidRDefault="00716ADF" w:rsidP="00E1150B">
      <w:pPr>
        <w:pStyle w:val="List"/>
        <w:spacing w:line="360" w:lineRule="exact"/>
        <w:ind w:firstLine="0"/>
        <w:jc w:val="both"/>
        <w:rPr>
          <w:rFonts w:ascii="Times New Roman" w:hAnsi="Times New Roman" w:cs="Times New Roman"/>
          <w:bCs/>
          <w:iCs/>
          <w:sz w:val="28"/>
          <w:szCs w:val="28"/>
          <w:lang w:val="fr-FR"/>
        </w:rPr>
      </w:pPr>
      <w:r w:rsidRPr="001A665D">
        <w:rPr>
          <w:rFonts w:ascii="Times New Roman" w:hAnsi="Times New Roman" w:cs="Times New Roman"/>
          <w:bCs/>
          <w:iCs/>
          <w:sz w:val="28"/>
          <w:szCs w:val="28"/>
          <w:lang w:val="fr-FR"/>
        </w:rPr>
        <w:t>+</w:t>
      </w:r>
      <w:r w:rsidRPr="001A665D">
        <w:rPr>
          <w:rFonts w:ascii="Times New Roman" w:hAnsi="Times New Roman" w:cs="Times New Roman"/>
          <w:bCs/>
          <w:iCs/>
          <w:sz w:val="28"/>
          <w:szCs w:val="28"/>
          <w:lang w:val="fr-FR"/>
        </w:rPr>
        <w:tab/>
        <w:t>7/1997-7/2003: Trưởng phòng vật tư, Công ty XD Công trình Ngầm Sông Đà.</w:t>
      </w:r>
    </w:p>
    <w:p w:rsidR="00716ADF" w:rsidRPr="001A665D" w:rsidRDefault="00716ADF" w:rsidP="00E1150B">
      <w:pPr>
        <w:pStyle w:val="List"/>
        <w:spacing w:line="360" w:lineRule="exact"/>
        <w:ind w:firstLine="0"/>
        <w:jc w:val="both"/>
        <w:rPr>
          <w:rFonts w:ascii="Times New Roman" w:hAnsi="Times New Roman" w:cs="Times New Roman"/>
          <w:bCs/>
          <w:iCs/>
          <w:sz w:val="28"/>
          <w:szCs w:val="28"/>
          <w:lang w:val="fr-FR"/>
        </w:rPr>
      </w:pPr>
      <w:r w:rsidRPr="001A665D">
        <w:rPr>
          <w:rFonts w:ascii="Times New Roman" w:hAnsi="Times New Roman" w:cs="Times New Roman"/>
          <w:bCs/>
          <w:iCs/>
          <w:sz w:val="28"/>
          <w:szCs w:val="28"/>
          <w:lang w:val="fr-FR"/>
        </w:rPr>
        <w:t>+</w:t>
      </w:r>
      <w:r w:rsidRPr="001A665D">
        <w:rPr>
          <w:rFonts w:ascii="Times New Roman" w:hAnsi="Times New Roman" w:cs="Times New Roman"/>
          <w:bCs/>
          <w:iCs/>
          <w:sz w:val="28"/>
          <w:szCs w:val="28"/>
          <w:lang w:val="fr-FR"/>
        </w:rPr>
        <w:tab/>
        <w:t>8/2003-1/2004: Phó giám đốc Công ty Sông Đà 10</w:t>
      </w:r>
    </w:p>
    <w:p w:rsidR="00716ADF" w:rsidRPr="001A665D" w:rsidRDefault="00716ADF" w:rsidP="00E1150B">
      <w:pPr>
        <w:pStyle w:val="List"/>
        <w:spacing w:line="360" w:lineRule="exact"/>
        <w:ind w:firstLine="0"/>
        <w:jc w:val="both"/>
        <w:rPr>
          <w:rFonts w:ascii="Times New Roman" w:hAnsi="Times New Roman" w:cs="Times New Roman"/>
          <w:bCs/>
          <w:iCs/>
          <w:sz w:val="28"/>
          <w:szCs w:val="28"/>
          <w:lang w:val="fr-FR"/>
        </w:rPr>
      </w:pPr>
      <w:r w:rsidRPr="001A665D">
        <w:rPr>
          <w:rFonts w:ascii="Times New Roman" w:hAnsi="Times New Roman" w:cs="Times New Roman"/>
          <w:bCs/>
          <w:iCs/>
          <w:sz w:val="28"/>
          <w:szCs w:val="28"/>
          <w:lang w:val="fr-FR"/>
        </w:rPr>
        <w:t>+</w:t>
      </w:r>
      <w:r w:rsidRPr="001A665D">
        <w:rPr>
          <w:rFonts w:ascii="Times New Roman" w:hAnsi="Times New Roman" w:cs="Times New Roman"/>
          <w:bCs/>
          <w:iCs/>
          <w:sz w:val="28"/>
          <w:szCs w:val="28"/>
          <w:lang w:val="fr-FR"/>
        </w:rPr>
        <w:tab/>
        <w:t>2/2004-12/2005</w:t>
      </w:r>
      <w:r w:rsidR="00B81F7E" w:rsidRPr="001A665D">
        <w:rPr>
          <w:rFonts w:ascii="Times New Roman" w:hAnsi="Times New Roman" w:cs="Times New Roman"/>
          <w:bCs/>
          <w:iCs/>
          <w:sz w:val="28"/>
          <w:szCs w:val="28"/>
          <w:lang w:val="fr-FR"/>
        </w:rPr>
        <w:t>:</w:t>
      </w:r>
      <w:r w:rsidRPr="001A665D">
        <w:rPr>
          <w:rFonts w:ascii="Times New Roman" w:hAnsi="Times New Roman" w:cs="Times New Roman"/>
          <w:bCs/>
          <w:iCs/>
          <w:sz w:val="28"/>
          <w:szCs w:val="28"/>
          <w:lang w:val="fr-FR"/>
        </w:rPr>
        <w:t> Bí thư đảng ủy, Phó giám đốc Công ty CP Sông Đà 10</w:t>
      </w:r>
    </w:p>
    <w:p w:rsidR="009E0B0F" w:rsidRPr="001A665D" w:rsidRDefault="00B81F7E" w:rsidP="00E1150B">
      <w:pPr>
        <w:pStyle w:val="List"/>
        <w:tabs>
          <w:tab w:val="num" w:pos="724"/>
        </w:tabs>
        <w:spacing w:line="360" w:lineRule="exact"/>
        <w:ind w:firstLine="0"/>
        <w:jc w:val="both"/>
        <w:rPr>
          <w:rFonts w:ascii="Times New Roman" w:hAnsi="Times New Roman" w:cs="Times New Roman"/>
          <w:bCs/>
          <w:iCs/>
          <w:sz w:val="28"/>
          <w:szCs w:val="28"/>
          <w:lang w:val="fr-FR"/>
        </w:rPr>
      </w:pPr>
      <w:r w:rsidRPr="001A665D">
        <w:rPr>
          <w:rFonts w:ascii="Times New Roman" w:hAnsi="Times New Roman" w:cs="Times New Roman"/>
          <w:bCs/>
          <w:iCs/>
          <w:sz w:val="28"/>
          <w:szCs w:val="28"/>
          <w:lang w:val="fr-FR"/>
        </w:rPr>
        <w:t xml:space="preserve">+ </w:t>
      </w:r>
      <w:r w:rsidR="009E0B0F" w:rsidRPr="001A665D">
        <w:rPr>
          <w:rFonts w:ascii="Times New Roman" w:hAnsi="Times New Roman" w:cs="Times New Roman"/>
          <w:bCs/>
          <w:iCs/>
          <w:sz w:val="28"/>
          <w:szCs w:val="28"/>
          <w:lang w:val="fr-FR"/>
        </w:rPr>
        <w:t>01/2006 đến nay: Bí thư Đảng ủy, Chủ tịch Hội đồng quản trị Công ty Cổ phần Sông Đà 10, Chủ tịch Hội đồng quản trị Công ty Cổ phần Sông Đà 10.1.</w:t>
      </w:r>
    </w:p>
    <w:p w:rsidR="00493F65" w:rsidRPr="001A665D" w:rsidRDefault="00493F65" w:rsidP="00E1150B">
      <w:pPr>
        <w:pStyle w:val="List"/>
        <w:spacing w:line="360" w:lineRule="exact"/>
        <w:ind w:firstLine="0"/>
        <w:jc w:val="both"/>
        <w:rPr>
          <w:rFonts w:ascii="Times New Roman" w:hAnsi="Times New Roman" w:cs="Times New Roman"/>
          <w:bCs/>
          <w:iCs/>
          <w:sz w:val="28"/>
          <w:szCs w:val="28"/>
          <w:lang w:val="fr-FR"/>
        </w:rPr>
      </w:pPr>
      <w:r w:rsidRPr="001A665D">
        <w:rPr>
          <w:rFonts w:ascii="Times New Roman" w:hAnsi="Times New Roman" w:cs="Times New Roman"/>
          <w:b/>
          <w:bCs/>
          <w:iCs/>
          <w:sz w:val="28"/>
          <w:szCs w:val="28"/>
          <w:lang w:val="fr-FR"/>
        </w:rPr>
        <w:t>-</w:t>
      </w:r>
      <w:r w:rsidRPr="001A665D">
        <w:rPr>
          <w:rFonts w:ascii="Times New Roman" w:hAnsi="Times New Roman" w:cs="Times New Roman"/>
          <w:bCs/>
          <w:iCs/>
          <w:sz w:val="28"/>
          <w:szCs w:val="28"/>
          <w:lang w:val="fr-FR"/>
        </w:rPr>
        <w:tab/>
        <w:t>Tỷ lệ sở hữu cổ phần có quyền biểu quyết tại Công ty CP Sông Đà 10.1 :</w:t>
      </w:r>
    </w:p>
    <w:p w:rsidR="00716ADF" w:rsidRPr="001A665D" w:rsidRDefault="00716ADF" w:rsidP="00E1150B">
      <w:pPr>
        <w:pStyle w:val="List"/>
        <w:spacing w:line="360" w:lineRule="exact"/>
        <w:ind w:firstLine="0"/>
        <w:jc w:val="both"/>
        <w:rPr>
          <w:rFonts w:ascii="Times New Roman" w:hAnsi="Times New Roman" w:cs="Times New Roman"/>
          <w:bCs/>
          <w:iCs/>
          <w:sz w:val="28"/>
          <w:szCs w:val="28"/>
          <w:lang w:val="fr-FR"/>
        </w:rPr>
      </w:pPr>
      <w:r w:rsidRPr="001A665D">
        <w:rPr>
          <w:rFonts w:ascii="Times New Roman" w:hAnsi="Times New Roman" w:cs="Times New Roman"/>
          <w:bCs/>
          <w:iCs/>
          <w:sz w:val="28"/>
          <w:szCs w:val="28"/>
          <w:lang w:val="fr-FR"/>
        </w:rPr>
        <w:t>+</w:t>
      </w:r>
      <w:r w:rsidRPr="001A665D">
        <w:rPr>
          <w:rFonts w:ascii="Times New Roman" w:hAnsi="Times New Roman" w:cs="Times New Roman"/>
          <w:bCs/>
          <w:iCs/>
          <w:sz w:val="28"/>
          <w:szCs w:val="28"/>
          <w:lang w:val="fr-FR"/>
        </w:rPr>
        <w:tab/>
        <w:t xml:space="preserve">Tỷ lệ sở hữu cá nhân: </w:t>
      </w:r>
      <w:r w:rsidR="00166844" w:rsidRPr="001A665D">
        <w:rPr>
          <w:rFonts w:ascii="Times New Roman" w:hAnsi="Times New Roman" w:cs="Times New Roman"/>
          <w:bCs/>
          <w:iCs/>
          <w:sz w:val="28"/>
          <w:szCs w:val="28"/>
          <w:lang w:val="fr-FR"/>
        </w:rPr>
        <w:t>9</w:t>
      </w:r>
      <w:r w:rsidRPr="001A665D">
        <w:rPr>
          <w:rFonts w:ascii="Times New Roman" w:hAnsi="Times New Roman" w:cs="Times New Roman"/>
          <w:bCs/>
          <w:iCs/>
          <w:sz w:val="28"/>
          <w:szCs w:val="28"/>
          <w:lang w:val="fr-FR"/>
        </w:rPr>
        <w:t>.</w:t>
      </w:r>
      <w:r w:rsidR="00166844" w:rsidRPr="001A665D">
        <w:rPr>
          <w:rFonts w:ascii="Times New Roman" w:hAnsi="Times New Roman" w:cs="Times New Roman"/>
          <w:bCs/>
          <w:iCs/>
          <w:sz w:val="28"/>
          <w:szCs w:val="28"/>
          <w:lang w:val="fr-FR"/>
        </w:rPr>
        <w:t>00</w:t>
      </w:r>
      <w:r w:rsidRPr="001A665D">
        <w:rPr>
          <w:rFonts w:ascii="Times New Roman" w:hAnsi="Times New Roman" w:cs="Times New Roman"/>
          <w:bCs/>
          <w:iCs/>
          <w:sz w:val="28"/>
          <w:szCs w:val="28"/>
          <w:lang w:val="fr-FR"/>
        </w:rPr>
        <w:t>0 cổ phần tương đương tỷ lệ : 0,</w:t>
      </w:r>
      <w:r w:rsidR="00162F89" w:rsidRPr="001A665D">
        <w:rPr>
          <w:rFonts w:ascii="Times New Roman" w:hAnsi="Times New Roman" w:cs="Times New Roman"/>
          <w:bCs/>
          <w:iCs/>
          <w:sz w:val="28"/>
          <w:szCs w:val="28"/>
          <w:lang w:val="fr-FR"/>
        </w:rPr>
        <w:t>19</w:t>
      </w:r>
      <w:r w:rsidRPr="001A665D">
        <w:rPr>
          <w:rFonts w:ascii="Times New Roman" w:hAnsi="Times New Roman" w:cs="Times New Roman"/>
          <w:bCs/>
          <w:iCs/>
          <w:sz w:val="28"/>
          <w:szCs w:val="28"/>
          <w:lang w:val="fr-FR"/>
        </w:rPr>
        <w:t>%</w:t>
      </w:r>
    </w:p>
    <w:p w:rsidR="00BF23E5" w:rsidRPr="001A665D" w:rsidRDefault="00BF23E5" w:rsidP="00E1150B">
      <w:pPr>
        <w:pStyle w:val="List"/>
        <w:spacing w:line="360" w:lineRule="exact"/>
        <w:ind w:firstLine="0"/>
        <w:jc w:val="both"/>
        <w:rPr>
          <w:rFonts w:ascii="Times New Roman" w:hAnsi="Times New Roman" w:cs="Times New Roman"/>
          <w:bCs/>
          <w:iCs/>
          <w:sz w:val="28"/>
          <w:szCs w:val="28"/>
          <w:lang w:val="fr-FR"/>
        </w:rPr>
      </w:pPr>
      <w:r w:rsidRPr="001A665D">
        <w:rPr>
          <w:rFonts w:ascii="Times New Roman" w:hAnsi="Times New Roman" w:cs="Times New Roman"/>
          <w:bCs/>
          <w:iCs/>
          <w:sz w:val="28"/>
          <w:szCs w:val="28"/>
          <w:lang w:val="fr-FR"/>
        </w:rPr>
        <w:t>+</w:t>
      </w:r>
      <w:r w:rsidRPr="001A665D">
        <w:rPr>
          <w:rFonts w:ascii="Times New Roman" w:hAnsi="Times New Roman" w:cs="Times New Roman"/>
          <w:bCs/>
          <w:iCs/>
          <w:sz w:val="28"/>
          <w:szCs w:val="28"/>
          <w:lang w:val="fr-FR"/>
        </w:rPr>
        <w:tab/>
        <w:t>Tỷ lệ sở hữu do Tổng công ty Sông Đà giao quản lý phần vốn: 10,72% tương ứng 500.000 cổ phần.</w:t>
      </w:r>
    </w:p>
    <w:p w:rsidR="00E179DD" w:rsidRPr="001A665D" w:rsidRDefault="00E969E4" w:rsidP="00E1150B">
      <w:pPr>
        <w:tabs>
          <w:tab w:val="left" w:pos="360"/>
        </w:tabs>
        <w:spacing w:line="360" w:lineRule="exact"/>
        <w:jc w:val="both"/>
        <w:rPr>
          <w:rFonts w:ascii="Times New Roman" w:hAnsi="Times New Roman" w:cs="Times New Roman"/>
          <w:sz w:val="28"/>
          <w:szCs w:val="28"/>
          <w:lang w:val="it-IT"/>
        </w:rPr>
      </w:pPr>
      <w:r w:rsidRPr="001A665D">
        <w:rPr>
          <w:rFonts w:ascii="Times New Roman" w:hAnsi="Times New Roman" w:cs="Times New Roman"/>
          <w:sz w:val="28"/>
          <w:szCs w:val="28"/>
          <w:lang w:val="it-IT"/>
        </w:rPr>
        <w:tab/>
      </w:r>
    </w:p>
    <w:p w:rsidR="00E969E4" w:rsidRPr="001A665D" w:rsidRDefault="00E179DD" w:rsidP="00E1150B">
      <w:pPr>
        <w:tabs>
          <w:tab w:val="left" w:pos="360"/>
        </w:tabs>
        <w:spacing w:line="360" w:lineRule="exact"/>
        <w:jc w:val="both"/>
        <w:rPr>
          <w:rFonts w:ascii="Times New Roman" w:hAnsi="Times New Roman" w:cs="Times New Roman"/>
          <w:b/>
          <w:sz w:val="28"/>
          <w:szCs w:val="28"/>
          <w:lang w:val="it-IT"/>
        </w:rPr>
      </w:pPr>
      <w:r w:rsidRPr="001A665D">
        <w:rPr>
          <w:rFonts w:ascii="Times New Roman" w:hAnsi="Times New Roman" w:cs="Times New Roman"/>
          <w:b/>
          <w:sz w:val="28"/>
          <w:szCs w:val="28"/>
          <w:lang w:val="it-IT"/>
        </w:rPr>
        <w:tab/>
      </w:r>
      <w:r w:rsidR="00AA7607" w:rsidRPr="001A665D">
        <w:rPr>
          <w:rFonts w:ascii="Times New Roman" w:hAnsi="Times New Roman" w:cs="Times New Roman"/>
          <w:b/>
          <w:sz w:val="28"/>
          <w:szCs w:val="28"/>
          <w:lang w:val="it-IT"/>
        </w:rPr>
        <w:t>2</w:t>
      </w:r>
      <w:r w:rsidR="00E969E4" w:rsidRPr="001A665D">
        <w:rPr>
          <w:rFonts w:ascii="Times New Roman" w:hAnsi="Times New Roman" w:cs="Times New Roman"/>
          <w:b/>
          <w:sz w:val="28"/>
          <w:szCs w:val="28"/>
          <w:lang w:val="it-IT"/>
        </w:rPr>
        <w:t>. TV Hội đồng Quản trị:</w:t>
      </w:r>
    </w:p>
    <w:p w:rsidR="00D938D5" w:rsidRPr="001A665D" w:rsidRDefault="00D938D5" w:rsidP="00E1150B">
      <w:pPr>
        <w:tabs>
          <w:tab w:val="left" w:pos="360"/>
        </w:tabs>
        <w:spacing w:line="360" w:lineRule="exact"/>
        <w:jc w:val="both"/>
        <w:rPr>
          <w:rFonts w:ascii="Times New Roman" w:hAnsi="Times New Roman" w:cs="Times New Roman"/>
          <w:b/>
          <w:sz w:val="28"/>
          <w:szCs w:val="28"/>
        </w:rPr>
      </w:pPr>
      <w:r w:rsidRPr="001A665D">
        <w:rPr>
          <w:rFonts w:ascii="Times New Roman" w:hAnsi="Times New Roman" w:cs="Times New Roman"/>
          <w:b/>
          <w:sz w:val="28"/>
          <w:szCs w:val="28"/>
        </w:rPr>
        <w:tab/>
      </w:r>
      <w:r w:rsidR="00A52081" w:rsidRPr="001A665D">
        <w:rPr>
          <w:rFonts w:ascii="Times New Roman" w:hAnsi="Times New Roman" w:cs="Times New Roman"/>
          <w:b/>
          <w:sz w:val="28"/>
          <w:szCs w:val="28"/>
        </w:rPr>
        <w:t>*</w:t>
      </w:r>
      <w:r w:rsidRPr="001A665D">
        <w:rPr>
          <w:rFonts w:ascii="Times New Roman" w:hAnsi="Times New Roman" w:cs="Times New Roman"/>
          <w:b/>
          <w:sz w:val="28"/>
          <w:szCs w:val="28"/>
        </w:rPr>
        <w:tab/>
        <w:t>Ông:</w:t>
      </w:r>
      <w:r w:rsidRPr="001A665D">
        <w:rPr>
          <w:rFonts w:ascii="Times New Roman" w:hAnsi="Times New Roman" w:cs="Times New Roman"/>
          <w:b/>
          <w:sz w:val="28"/>
          <w:szCs w:val="28"/>
        </w:rPr>
        <w:tab/>
        <w:t>Vũ Văn Tính</w:t>
      </w:r>
    </w:p>
    <w:p w:rsidR="00D938D5" w:rsidRPr="001A665D" w:rsidRDefault="00D938D5" w:rsidP="00E1150B">
      <w:pPr>
        <w:tabs>
          <w:tab w:val="left" w:pos="360"/>
        </w:tabs>
        <w:spacing w:line="360" w:lineRule="exact"/>
        <w:jc w:val="both"/>
        <w:rPr>
          <w:rFonts w:ascii="Times New Roman" w:hAnsi="Times New Roman" w:cs="Times New Roman"/>
          <w:sz w:val="28"/>
          <w:szCs w:val="28"/>
        </w:rPr>
      </w:pPr>
      <w:r w:rsidRPr="001A665D">
        <w:rPr>
          <w:rFonts w:ascii="Times New Roman" w:hAnsi="Times New Roman" w:cs="Times New Roman"/>
          <w:sz w:val="28"/>
          <w:szCs w:val="28"/>
        </w:rPr>
        <w:tab/>
        <w:t>-</w:t>
      </w:r>
      <w:r w:rsidRPr="001A665D">
        <w:rPr>
          <w:rFonts w:ascii="Times New Roman" w:hAnsi="Times New Roman" w:cs="Times New Roman"/>
          <w:sz w:val="28"/>
          <w:szCs w:val="28"/>
        </w:rPr>
        <w:tab/>
        <w:t>Giới tính: Nam,  năm sinh: 19/7/1958</w:t>
      </w:r>
    </w:p>
    <w:p w:rsidR="00D938D5" w:rsidRPr="001A665D" w:rsidRDefault="00D938D5" w:rsidP="00E1150B">
      <w:pPr>
        <w:tabs>
          <w:tab w:val="left" w:pos="360"/>
        </w:tabs>
        <w:spacing w:line="360" w:lineRule="exact"/>
        <w:jc w:val="both"/>
        <w:rPr>
          <w:rFonts w:ascii="Times New Roman" w:hAnsi="Times New Roman" w:cs="Times New Roman"/>
          <w:sz w:val="28"/>
          <w:szCs w:val="28"/>
        </w:rPr>
      </w:pPr>
      <w:r w:rsidRPr="001A665D">
        <w:rPr>
          <w:rFonts w:ascii="Times New Roman" w:hAnsi="Times New Roman" w:cs="Times New Roman"/>
          <w:sz w:val="28"/>
          <w:szCs w:val="28"/>
        </w:rPr>
        <w:tab/>
        <w:t>-</w:t>
      </w:r>
      <w:r w:rsidRPr="001A665D">
        <w:rPr>
          <w:rFonts w:ascii="Times New Roman" w:hAnsi="Times New Roman" w:cs="Times New Roman"/>
          <w:sz w:val="28"/>
          <w:szCs w:val="28"/>
        </w:rPr>
        <w:tab/>
        <w:t>Quốc tịch: Việt Nam, dân tộc: Kinh</w:t>
      </w:r>
    </w:p>
    <w:p w:rsidR="00D938D5" w:rsidRPr="001A665D" w:rsidRDefault="00D938D5" w:rsidP="00E1150B">
      <w:pPr>
        <w:tabs>
          <w:tab w:val="left" w:pos="360"/>
        </w:tabs>
        <w:spacing w:line="360" w:lineRule="exact"/>
        <w:jc w:val="both"/>
        <w:rPr>
          <w:rFonts w:ascii="Times New Roman" w:hAnsi="Times New Roman" w:cs="Times New Roman"/>
          <w:sz w:val="28"/>
          <w:szCs w:val="28"/>
        </w:rPr>
      </w:pPr>
      <w:r w:rsidRPr="001A665D">
        <w:rPr>
          <w:rFonts w:ascii="Times New Roman" w:hAnsi="Times New Roman" w:cs="Times New Roman"/>
          <w:sz w:val="28"/>
          <w:szCs w:val="28"/>
        </w:rPr>
        <w:tab/>
        <w:t>-</w:t>
      </w:r>
      <w:r w:rsidRPr="001A665D">
        <w:rPr>
          <w:rFonts w:ascii="Times New Roman" w:hAnsi="Times New Roman" w:cs="Times New Roman"/>
          <w:sz w:val="28"/>
          <w:szCs w:val="28"/>
        </w:rPr>
        <w:tab/>
        <w:t>Quê quán: xã Yên Đồng – huyện Ý Yên -  tỉnh Nam Định</w:t>
      </w:r>
    </w:p>
    <w:p w:rsidR="00D938D5" w:rsidRPr="001A665D" w:rsidRDefault="00D938D5" w:rsidP="00E1150B">
      <w:pPr>
        <w:tabs>
          <w:tab w:val="left" w:pos="360"/>
        </w:tabs>
        <w:spacing w:line="360" w:lineRule="exact"/>
        <w:jc w:val="both"/>
        <w:rPr>
          <w:rFonts w:ascii="Times New Roman" w:hAnsi="Times New Roman" w:cs="Times New Roman"/>
          <w:sz w:val="28"/>
          <w:szCs w:val="28"/>
        </w:rPr>
      </w:pPr>
      <w:r w:rsidRPr="001A665D">
        <w:rPr>
          <w:rFonts w:ascii="Times New Roman" w:hAnsi="Times New Roman" w:cs="Times New Roman"/>
          <w:sz w:val="28"/>
          <w:szCs w:val="28"/>
        </w:rPr>
        <w:tab/>
        <w:t>-</w:t>
      </w:r>
      <w:r w:rsidRPr="001A665D">
        <w:rPr>
          <w:rFonts w:ascii="Times New Roman" w:hAnsi="Times New Roman" w:cs="Times New Roman"/>
          <w:sz w:val="28"/>
          <w:szCs w:val="28"/>
        </w:rPr>
        <w:tab/>
        <w:t>Địa chỉ thường trú: xã Kiến Hưng – quận Hà Đông – TP Hà Nội.</w:t>
      </w:r>
    </w:p>
    <w:p w:rsidR="00D938D5" w:rsidRPr="001A665D" w:rsidRDefault="00D938D5" w:rsidP="00E1150B">
      <w:pPr>
        <w:tabs>
          <w:tab w:val="left" w:pos="360"/>
        </w:tabs>
        <w:spacing w:line="360" w:lineRule="exact"/>
        <w:jc w:val="both"/>
        <w:rPr>
          <w:rFonts w:ascii="Times New Roman" w:hAnsi="Times New Roman" w:cs="Times New Roman"/>
          <w:sz w:val="28"/>
          <w:szCs w:val="28"/>
        </w:rPr>
      </w:pPr>
      <w:r w:rsidRPr="001A665D">
        <w:rPr>
          <w:rFonts w:ascii="Times New Roman" w:hAnsi="Times New Roman" w:cs="Times New Roman"/>
          <w:sz w:val="28"/>
          <w:szCs w:val="28"/>
        </w:rPr>
        <w:tab/>
        <w:t>-</w:t>
      </w:r>
      <w:r w:rsidRPr="001A665D">
        <w:rPr>
          <w:rFonts w:ascii="Times New Roman" w:hAnsi="Times New Roman" w:cs="Times New Roman"/>
          <w:sz w:val="28"/>
          <w:szCs w:val="28"/>
        </w:rPr>
        <w:tab/>
        <w:t>Số điện thoại liên lạc: 0437.683.999</w:t>
      </w:r>
    </w:p>
    <w:p w:rsidR="00D938D5" w:rsidRPr="001A665D" w:rsidRDefault="00D938D5" w:rsidP="00E1150B">
      <w:pPr>
        <w:tabs>
          <w:tab w:val="left" w:pos="360"/>
        </w:tabs>
        <w:spacing w:line="360" w:lineRule="exact"/>
        <w:jc w:val="both"/>
        <w:rPr>
          <w:rFonts w:ascii="Times New Roman" w:hAnsi="Times New Roman" w:cs="Times New Roman"/>
          <w:sz w:val="28"/>
          <w:szCs w:val="28"/>
        </w:rPr>
      </w:pPr>
      <w:r w:rsidRPr="001A665D">
        <w:rPr>
          <w:rFonts w:ascii="Times New Roman" w:hAnsi="Times New Roman" w:cs="Times New Roman"/>
          <w:sz w:val="28"/>
          <w:szCs w:val="28"/>
        </w:rPr>
        <w:tab/>
        <w:t>-</w:t>
      </w:r>
      <w:r w:rsidRPr="001A665D">
        <w:rPr>
          <w:rFonts w:ascii="Times New Roman" w:hAnsi="Times New Roman" w:cs="Times New Roman"/>
          <w:sz w:val="28"/>
          <w:szCs w:val="28"/>
        </w:rPr>
        <w:tab/>
        <w:t>Trình độ chuyên môn: Kỹ sư khai thác hầm lò</w:t>
      </w:r>
    </w:p>
    <w:p w:rsidR="00D938D5" w:rsidRPr="001A665D" w:rsidRDefault="00D938D5" w:rsidP="00E1150B">
      <w:pPr>
        <w:tabs>
          <w:tab w:val="left" w:pos="360"/>
        </w:tabs>
        <w:spacing w:line="360" w:lineRule="exact"/>
        <w:jc w:val="both"/>
        <w:rPr>
          <w:rFonts w:ascii="Times New Roman" w:hAnsi="Times New Roman" w:cs="Times New Roman"/>
          <w:sz w:val="28"/>
          <w:szCs w:val="28"/>
        </w:rPr>
      </w:pPr>
      <w:r w:rsidRPr="001A665D">
        <w:rPr>
          <w:rFonts w:ascii="Times New Roman" w:hAnsi="Times New Roman" w:cs="Times New Roman"/>
          <w:sz w:val="28"/>
          <w:szCs w:val="28"/>
        </w:rPr>
        <w:tab/>
        <w:t>-</w:t>
      </w:r>
      <w:r w:rsidRPr="001A665D">
        <w:rPr>
          <w:rFonts w:ascii="Times New Roman" w:hAnsi="Times New Roman" w:cs="Times New Roman"/>
          <w:sz w:val="28"/>
          <w:szCs w:val="28"/>
        </w:rPr>
        <w:tab/>
        <w:t>Quá trình công tác:</w:t>
      </w:r>
    </w:p>
    <w:p w:rsidR="00D938D5" w:rsidRPr="001A665D" w:rsidRDefault="00D938D5" w:rsidP="00E1150B">
      <w:pPr>
        <w:pStyle w:val="List"/>
        <w:spacing w:line="360" w:lineRule="exact"/>
        <w:ind w:firstLine="0"/>
        <w:jc w:val="both"/>
        <w:rPr>
          <w:rFonts w:ascii="Times New Roman" w:hAnsi="Times New Roman" w:cs="Times New Roman"/>
          <w:bCs/>
          <w:iCs/>
          <w:sz w:val="28"/>
          <w:szCs w:val="28"/>
          <w:lang w:val="fr-FR"/>
        </w:rPr>
      </w:pPr>
      <w:r w:rsidRPr="001A665D">
        <w:rPr>
          <w:rFonts w:ascii="Times New Roman" w:hAnsi="Times New Roman" w:cs="Times New Roman"/>
          <w:bCs/>
          <w:iCs/>
          <w:sz w:val="28"/>
          <w:szCs w:val="28"/>
          <w:lang w:val="fr-FR"/>
        </w:rPr>
        <w:t>+ 7/1987 đến 8/1983: Nhân viên kỹ thuật Xí nghiệp Hầm – Công ty xây dựng công trình ngầm</w:t>
      </w:r>
    </w:p>
    <w:p w:rsidR="00D938D5" w:rsidRPr="001A665D" w:rsidRDefault="00D938D5" w:rsidP="00E1150B">
      <w:pPr>
        <w:pStyle w:val="List"/>
        <w:spacing w:line="360" w:lineRule="exact"/>
        <w:ind w:firstLine="0"/>
        <w:jc w:val="both"/>
        <w:rPr>
          <w:rFonts w:ascii="Times New Roman" w:hAnsi="Times New Roman" w:cs="Times New Roman"/>
          <w:bCs/>
          <w:iCs/>
          <w:sz w:val="28"/>
          <w:szCs w:val="28"/>
          <w:lang w:val="fr-FR"/>
        </w:rPr>
      </w:pPr>
      <w:r w:rsidRPr="001A665D">
        <w:rPr>
          <w:rFonts w:ascii="Times New Roman" w:hAnsi="Times New Roman" w:cs="Times New Roman"/>
          <w:bCs/>
          <w:iCs/>
          <w:sz w:val="28"/>
          <w:szCs w:val="28"/>
          <w:lang w:val="fr-FR"/>
        </w:rPr>
        <w:t xml:space="preserve">+ 9/1983 đến 5/1986: Khu trưởng Xí nghiệp Hầm – Công ty XD công trình ngầm. </w:t>
      </w:r>
    </w:p>
    <w:p w:rsidR="00D938D5" w:rsidRPr="001A665D" w:rsidRDefault="00D938D5" w:rsidP="00E1150B">
      <w:pPr>
        <w:pStyle w:val="List"/>
        <w:spacing w:line="360" w:lineRule="exact"/>
        <w:ind w:firstLine="0"/>
        <w:jc w:val="both"/>
        <w:rPr>
          <w:rFonts w:ascii="Times New Roman" w:hAnsi="Times New Roman" w:cs="Times New Roman"/>
          <w:bCs/>
          <w:iCs/>
          <w:sz w:val="28"/>
          <w:szCs w:val="28"/>
          <w:lang w:val="fr-FR"/>
        </w:rPr>
      </w:pPr>
      <w:r w:rsidRPr="001A665D">
        <w:rPr>
          <w:rFonts w:ascii="Times New Roman" w:hAnsi="Times New Roman" w:cs="Times New Roman"/>
          <w:bCs/>
          <w:iCs/>
          <w:sz w:val="28"/>
          <w:szCs w:val="28"/>
          <w:lang w:val="fr-FR"/>
        </w:rPr>
        <w:t>+ 6/1986 đến 7/1990: Phó GĐ Xí nghiệp Hầm – Công ty XD công trình ngầm</w:t>
      </w:r>
    </w:p>
    <w:p w:rsidR="00D938D5" w:rsidRPr="001A665D" w:rsidRDefault="00D938D5" w:rsidP="00E1150B">
      <w:pPr>
        <w:pStyle w:val="List"/>
        <w:spacing w:line="360" w:lineRule="exact"/>
        <w:ind w:firstLine="0"/>
        <w:jc w:val="both"/>
        <w:rPr>
          <w:rFonts w:ascii="Times New Roman" w:hAnsi="Times New Roman" w:cs="Times New Roman"/>
          <w:bCs/>
          <w:iCs/>
          <w:sz w:val="28"/>
          <w:szCs w:val="28"/>
          <w:lang w:val="fr-FR"/>
        </w:rPr>
      </w:pPr>
      <w:r w:rsidRPr="001A665D">
        <w:rPr>
          <w:rFonts w:ascii="Times New Roman" w:hAnsi="Times New Roman" w:cs="Times New Roman"/>
          <w:bCs/>
          <w:iCs/>
          <w:sz w:val="28"/>
          <w:szCs w:val="28"/>
          <w:lang w:val="fr-FR"/>
        </w:rPr>
        <w:t>+ 8/1990 đến 5/1993: Phó GĐ Xí nghiệp Hầm – Công trình thủy điện Sông Hinh</w:t>
      </w:r>
    </w:p>
    <w:p w:rsidR="00D938D5" w:rsidRPr="001A665D" w:rsidRDefault="00D938D5" w:rsidP="00E1150B">
      <w:pPr>
        <w:pStyle w:val="List"/>
        <w:spacing w:line="360" w:lineRule="exact"/>
        <w:ind w:firstLine="0"/>
        <w:jc w:val="both"/>
        <w:rPr>
          <w:rFonts w:ascii="Times New Roman" w:hAnsi="Times New Roman" w:cs="Times New Roman"/>
          <w:bCs/>
          <w:iCs/>
          <w:sz w:val="28"/>
          <w:szCs w:val="28"/>
          <w:lang w:val="fr-FR"/>
        </w:rPr>
      </w:pPr>
      <w:r w:rsidRPr="001A665D">
        <w:rPr>
          <w:rFonts w:ascii="Times New Roman" w:hAnsi="Times New Roman" w:cs="Times New Roman"/>
          <w:bCs/>
          <w:iCs/>
          <w:sz w:val="28"/>
          <w:szCs w:val="28"/>
          <w:lang w:val="fr-FR"/>
        </w:rPr>
        <w:t>+ 6/1993 đến 12/1995: Phó GĐ Xí nghiệp Hầm – Công ty Công trình Ngầm</w:t>
      </w:r>
    </w:p>
    <w:p w:rsidR="00D938D5" w:rsidRPr="001A665D" w:rsidRDefault="00D938D5" w:rsidP="00E1150B">
      <w:pPr>
        <w:pStyle w:val="List"/>
        <w:spacing w:line="360" w:lineRule="exact"/>
        <w:ind w:firstLine="0"/>
        <w:jc w:val="both"/>
        <w:rPr>
          <w:rFonts w:ascii="Times New Roman" w:hAnsi="Times New Roman" w:cs="Times New Roman"/>
          <w:bCs/>
          <w:iCs/>
          <w:sz w:val="28"/>
          <w:szCs w:val="28"/>
          <w:lang w:val="fr-FR"/>
        </w:rPr>
      </w:pPr>
      <w:r w:rsidRPr="001A665D">
        <w:rPr>
          <w:rFonts w:ascii="Times New Roman" w:hAnsi="Times New Roman" w:cs="Times New Roman"/>
          <w:bCs/>
          <w:iCs/>
          <w:sz w:val="28"/>
          <w:szCs w:val="28"/>
          <w:lang w:val="fr-FR"/>
        </w:rPr>
        <w:t>+ 1/1996 đến 5/1997: Giám đốc Xí nghiệp hầm 1 – Công ty XD Sông Đà 10</w:t>
      </w:r>
    </w:p>
    <w:p w:rsidR="00D938D5" w:rsidRPr="001A665D" w:rsidRDefault="00D938D5" w:rsidP="00E1150B">
      <w:pPr>
        <w:pStyle w:val="List"/>
        <w:spacing w:line="360" w:lineRule="exact"/>
        <w:ind w:firstLine="0"/>
        <w:jc w:val="both"/>
        <w:rPr>
          <w:rFonts w:ascii="Times New Roman" w:hAnsi="Times New Roman" w:cs="Times New Roman"/>
          <w:bCs/>
          <w:iCs/>
          <w:sz w:val="28"/>
          <w:szCs w:val="28"/>
          <w:lang w:val="fr-FR"/>
        </w:rPr>
      </w:pPr>
      <w:r w:rsidRPr="001A665D">
        <w:rPr>
          <w:rFonts w:ascii="Times New Roman" w:hAnsi="Times New Roman" w:cs="Times New Roman"/>
          <w:bCs/>
          <w:iCs/>
          <w:sz w:val="28"/>
          <w:szCs w:val="28"/>
          <w:lang w:val="fr-FR"/>
        </w:rPr>
        <w:lastRenderedPageBreak/>
        <w:t>+ 6/1997 đến 8/2001: Phó giám đốc Công ty Sông Đà 10, kiêm phó Bí thư Đảng ủy Công ty</w:t>
      </w:r>
    </w:p>
    <w:p w:rsidR="00D938D5" w:rsidRPr="001A665D" w:rsidRDefault="00D938D5" w:rsidP="00E1150B">
      <w:pPr>
        <w:pStyle w:val="List"/>
        <w:spacing w:line="360" w:lineRule="exact"/>
        <w:ind w:firstLine="0"/>
        <w:jc w:val="both"/>
        <w:rPr>
          <w:rFonts w:ascii="Times New Roman" w:hAnsi="Times New Roman" w:cs="Times New Roman"/>
          <w:bCs/>
          <w:iCs/>
          <w:sz w:val="28"/>
          <w:szCs w:val="28"/>
          <w:lang w:val="fr-FR"/>
        </w:rPr>
      </w:pPr>
      <w:r w:rsidRPr="001A665D">
        <w:rPr>
          <w:rFonts w:ascii="Times New Roman" w:hAnsi="Times New Roman" w:cs="Times New Roman"/>
          <w:bCs/>
          <w:iCs/>
          <w:sz w:val="28"/>
          <w:szCs w:val="28"/>
          <w:lang w:val="fr-FR"/>
        </w:rPr>
        <w:t>+ 9/2001 đến 10/2003: Phó giám đốc Công ty Sông Đà 10, kiêm giám đốc Xí nghiệp Sông Đà 10.2</w:t>
      </w:r>
    </w:p>
    <w:p w:rsidR="00D938D5" w:rsidRPr="001A665D" w:rsidRDefault="00D938D5" w:rsidP="00E1150B">
      <w:pPr>
        <w:pStyle w:val="List"/>
        <w:spacing w:line="360" w:lineRule="exact"/>
        <w:ind w:firstLine="0"/>
        <w:jc w:val="both"/>
        <w:rPr>
          <w:rFonts w:ascii="Times New Roman" w:hAnsi="Times New Roman" w:cs="Times New Roman"/>
          <w:bCs/>
          <w:iCs/>
          <w:sz w:val="28"/>
          <w:szCs w:val="28"/>
          <w:lang w:val="fr-FR"/>
        </w:rPr>
      </w:pPr>
      <w:r w:rsidRPr="001A665D">
        <w:rPr>
          <w:rFonts w:ascii="Times New Roman" w:hAnsi="Times New Roman" w:cs="Times New Roman"/>
          <w:bCs/>
          <w:iCs/>
          <w:sz w:val="28"/>
          <w:szCs w:val="28"/>
          <w:lang w:val="fr-FR"/>
        </w:rPr>
        <w:t>+</w:t>
      </w:r>
      <w:r w:rsidRPr="001A665D">
        <w:rPr>
          <w:rFonts w:ascii="Times New Roman" w:hAnsi="Times New Roman" w:cs="Times New Roman"/>
          <w:bCs/>
          <w:iCs/>
          <w:sz w:val="28"/>
          <w:szCs w:val="28"/>
          <w:lang w:val="fr-FR"/>
        </w:rPr>
        <w:tab/>
        <w:t>11/2003 đến 12/2005: Giám đốc Công ty Sông Đà 10, kiêm phó Bí thư Đảng ủy Công ty</w:t>
      </w:r>
    </w:p>
    <w:p w:rsidR="00D938D5" w:rsidRPr="001A665D" w:rsidRDefault="00D938D5" w:rsidP="00E1150B">
      <w:pPr>
        <w:pStyle w:val="List"/>
        <w:spacing w:line="360" w:lineRule="exact"/>
        <w:ind w:firstLine="0"/>
        <w:jc w:val="both"/>
        <w:rPr>
          <w:rFonts w:ascii="Times New Roman" w:hAnsi="Times New Roman" w:cs="Times New Roman"/>
          <w:bCs/>
          <w:iCs/>
          <w:sz w:val="28"/>
          <w:szCs w:val="28"/>
          <w:lang w:val="fr-FR"/>
        </w:rPr>
      </w:pPr>
      <w:r w:rsidRPr="001A665D">
        <w:rPr>
          <w:rFonts w:ascii="Times New Roman" w:hAnsi="Times New Roman" w:cs="Times New Roman"/>
          <w:bCs/>
          <w:iCs/>
          <w:sz w:val="28"/>
          <w:szCs w:val="28"/>
          <w:lang w:val="fr-FR"/>
        </w:rPr>
        <w:t>+</w:t>
      </w:r>
      <w:r w:rsidRPr="001A665D">
        <w:rPr>
          <w:rFonts w:ascii="Times New Roman" w:hAnsi="Times New Roman" w:cs="Times New Roman"/>
          <w:bCs/>
          <w:iCs/>
          <w:sz w:val="28"/>
          <w:szCs w:val="28"/>
          <w:lang w:val="fr-FR"/>
        </w:rPr>
        <w:tab/>
        <w:t>1/2006 đến nay: TV Hội đồng Quản trị</w:t>
      </w:r>
      <w:r w:rsidR="00F41204" w:rsidRPr="001A665D">
        <w:rPr>
          <w:rFonts w:ascii="Times New Roman" w:hAnsi="Times New Roman" w:cs="Times New Roman"/>
          <w:bCs/>
          <w:iCs/>
          <w:sz w:val="28"/>
          <w:szCs w:val="28"/>
          <w:lang w:val="fr-FR"/>
        </w:rPr>
        <w:t xml:space="preserve"> </w:t>
      </w:r>
      <w:r w:rsidRPr="001A665D">
        <w:rPr>
          <w:rFonts w:ascii="Times New Roman" w:hAnsi="Times New Roman" w:cs="Times New Roman"/>
          <w:bCs/>
          <w:iCs/>
          <w:sz w:val="28"/>
          <w:szCs w:val="28"/>
          <w:lang w:val="fr-FR"/>
        </w:rPr>
        <w:t xml:space="preserve">kiêm Tổng </w:t>
      </w:r>
      <w:r w:rsidR="00F41204" w:rsidRPr="001A665D">
        <w:rPr>
          <w:rFonts w:ascii="Times New Roman" w:hAnsi="Times New Roman" w:cs="Times New Roman"/>
          <w:bCs/>
          <w:iCs/>
          <w:sz w:val="28"/>
          <w:szCs w:val="28"/>
          <w:lang w:val="fr-FR"/>
        </w:rPr>
        <w:t>G</w:t>
      </w:r>
      <w:r w:rsidRPr="001A665D">
        <w:rPr>
          <w:rFonts w:ascii="Times New Roman" w:hAnsi="Times New Roman" w:cs="Times New Roman"/>
          <w:bCs/>
          <w:iCs/>
          <w:sz w:val="28"/>
          <w:szCs w:val="28"/>
          <w:lang w:val="fr-FR"/>
        </w:rPr>
        <w:t>iám đốc Công ty CP Sông Đà 10</w:t>
      </w:r>
      <w:r w:rsidR="008C603A" w:rsidRPr="001A665D">
        <w:rPr>
          <w:rFonts w:ascii="Times New Roman" w:hAnsi="Times New Roman" w:cs="Times New Roman"/>
          <w:bCs/>
          <w:iCs/>
          <w:sz w:val="28"/>
          <w:szCs w:val="28"/>
          <w:lang w:val="fr-FR"/>
        </w:rPr>
        <w:t>. TV Hội đồng quản trị Công ty Cổ phần Sông Đà 10.1</w:t>
      </w:r>
    </w:p>
    <w:p w:rsidR="00493F65" w:rsidRPr="001A665D" w:rsidRDefault="00493F65" w:rsidP="00E1150B">
      <w:pPr>
        <w:pStyle w:val="List"/>
        <w:spacing w:line="360" w:lineRule="exact"/>
        <w:ind w:firstLine="0"/>
        <w:jc w:val="both"/>
        <w:rPr>
          <w:rFonts w:ascii="Times New Roman" w:hAnsi="Times New Roman" w:cs="Times New Roman"/>
          <w:bCs/>
          <w:iCs/>
          <w:sz w:val="28"/>
          <w:szCs w:val="28"/>
          <w:lang w:val="fr-FR"/>
        </w:rPr>
      </w:pPr>
      <w:r w:rsidRPr="001A665D">
        <w:rPr>
          <w:rFonts w:ascii="Times New Roman" w:hAnsi="Times New Roman" w:cs="Times New Roman"/>
          <w:b/>
          <w:bCs/>
          <w:iCs/>
          <w:sz w:val="28"/>
          <w:szCs w:val="28"/>
          <w:lang w:val="fr-FR"/>
        </w:rPr>
        <w:t>-</w:t>
      </w:r>
      <w:r w:rsidRPr="001A665D">
        <w:rPr>
          <w:rFonts w:ascii="Times New Roman" w:hAnsi="Times New Roman" w:cs="Times New Roman"/>
          <w:bCs/>
          <w:iCs/>
          <w:sz w:val="28"/>
          <w:szCs w:val="28"/>
          <w:lang w:val="fr-FR"/>
        </w:rPr>
        <w:tab/>
        <w:t>Tỷ lệ sở hữu cổ phần có quyền biểu quyết tại Công ty CP Sông Đà 10.1 :</w:t>
      </w:r>
    </w:p>
    <w:p w:rsidR="00F5490C" w:rsidRPr="001A665D" w:rsidRDefault="00F5490C" w:rsidP="00E1150B">
      <w:pPr>
        <w:pStyle w:val="List"/>
        <w:spacing w:line="360" w:lineRule="exact"/>
        <w:ind w:firstLine="0"/>
        <w:jc w:val="both"/>
        <w:rPr>
          <w:rFonts w:ascii="Times New Roman" w:hAnsi="Times New Roman" w:cs="Times New Roman"/>
          <w:bCs/>
          <w:iCs/>
          <w:sz w:val="28"/>
          <w:szCs w:val="28"/>
          <w:lang w:val="fr-FR"/>
        </w:rPr>
      </w:pPr>
      <w:r w:rsidRPr="001A665D">
        <w:rPr>
          <w:rFonts w:ascii="Times New Roman" w:hAnsi="Times New Roman" w:cs="Times New Roman"/>
          <w:bCs/>
          <w:iCs/>
          <w:sz w:val="28"/>
          <w:szCs w:val="28"/>
          <w:lang w:val="fr-FR"/>
        </w:rPr>
        <w:t>+</w:t>
      </w:r>
      <w:r w:rsidRPr="001A665D">
        <w:rPr>
          <w:rFonts w:ascii="Times New Roman" w:hAnsi="Times New Roman" w:cs="Times New Roman"/>
          <w:bCs/>
          <w:iCs/>
          <w:sz w:val="28"/>
          <w:szCs w:val="28"/>
          <w:lang w:val="fr-FR"/>
        </w:rPr>
        <w:tab/>
        <w:t>Tỷ lệ sở hữu cá nhân: 7.200 cổ phần tương đương tỷ lệ : 0,15%</w:t>
      </w:r>
    </w:p>
    <w:p w:rsidR="00BF23E5" w:rsidRPr="001A665D" w:rsidRDefault="00BF23E5" w:rsidP="00E1150B">
      <w:pPr>
        <w:pStyle w:val="List"/>
        <w:spacing w:line="360" w:lineRule="exact"/>
        <w:ind w:firstLine="0"/>
        <w:jc w:val="both"/>
        <w:rPr>
          <w:rFonts w:ascii="Times New Roman" w:hAnsi="Times New Roman" w:cs="Times New Roman"/>
          <w:bCs/>
          <w:iCs/>
          <w:sz w:val="28"/>
          <w:szCs w:val="28"/>
          <w:lang w:val="fr-FR"/>
        </w:rPr>
      </w:pPr>
      <w:r w:rsidRPr="001A665D">
        <w:rPr>
          <w:rFonts w:ascii="Times New Roman" w:hAnsi="Times New Roman" w:cs="Times New Roman"/>
          <w:bCs/>
          <w:iCs/>
          <w:sz w:val="28"/>
          <w:szCs w:val="28"/>
          <w:lang w:val="fr-FR"/>
        </w:rPr>
        <w:t>+</w:t>
      </w:r>
      <w:r w:rsidRPr="001A665D">
        <w:rPr>
          <w:rFonts w:ascii="Times New Roman" w:hAnsi="Times New Roman" w:cs="Times New Roman"/>
          <w:bCs/>
          <w:iCs/>
          <w:sz w:val="28"/>
          <w:szCs w:val="28"/>
          <w:lang w:val="fr-FR"/>
        </w:rPr>
        <w:tab/>
        <w:t>Tỷ lệ sở hữu do Tổng công ty Sông Đà giao quản lý phần vốn: 10,52% tương ứng 490.600 cổ phần.</w:t>
      </w:r>
    </w:p>
    <w:p w:rsidR="00E179DD" w:rsidRPr="001A665D" w:rsidRDefault="00E179DD" w:rsidP="00E1150B">
      <w:pPr>
        <w:tabs>
          <w:tab w:val="left" w:pos="360"/>
        </w:tabs>
        <w:spacing w:line="360" w:lineRule="exact"/>
        <w:jc w:val="both"/>
        <w:rPr>
          <w:rFonts w:ascii="Times New Roman" w:hAnsi="Times New Roman" w:cs="Times New Roman"/>
          <w:sz w:val="28"/>
          <w:szCs w:val="28"/>
        </w:rPr>
      </w:pPr>
    </w:p>
    <w:p w:rsidR="00E6422C" w:rsidRPr="001A665D" w:rsidRDefault="00D938D5" w:rsidP="00E1150B">
      <w:pPr>
        <w:tabs>
          <w:tab w:val="left" w:pos="360"/>
        </w:tabs>
        <w:spacing w:line="360" w:lineRule="exact"/>
        <w:jc w:val="both"/>
        <w:rPr>
          <w:rFonts w:ascii="Times New Roman" w:hAnsi="Times New Roman" w:cs="Times New Roman"/>
          <w:b/>
          <w:sz w:val="28"/>
          <w:szCs w:val="28"/>
          <w:lang w:val="it-IT"/>
        </w:rPr>
      </w:pPr>
      <w:r w:rsidRPr="001A665D">
        <w:rPr>
          <w:rFonts w:ascii="Times New Roman" w:hAnsi="Times New Roman" w:cs="Times New Roman"/>
          <w:b/>
          <w:sz w:val="28"/>
          <w:szCs w:val="28"/>
        </w:rPr>
        <w:tab/>
      </w:r>
      <w:r w:rsidR="00AA7607" w:rsidRPr="001A665D">
        <w:rPr>
          <w:rFonts w:ascii="Times New Roman" w:hAnsi="Times New Roman" w:cs="Times New Roman"/>
          <w:b/>
          <w:sz w:val="28"/>
          <w:szCs w:val="28"/>
          <w:lang w:val="it-IT"/>
        </w:rPr>
        <w:t>3</w:t>
      </w:r>
      <w:r w:rsidR="00E6422C" w:rsidRPr="001A665D">
        <w:rPr>
          <w:rFonts w:ascii="Times New Roman" w:hAnsi="Times New Roman" w:cs="Times New Roman"/>
          <w:b/>
          <w:sz w:val="28"/>
          <w:szCs w:val="28"/>
          <w:lang w:val="it-IT"/>
        </w:rPr>
        <w:t>. TV Hội đồng Quản trị:</w:t>
      </w:r>
    </w:p>
    <w:p w:rsidR="00E6422C" w:rsidRPr="001A665D" w:rsidRDefault="00E6422C" w:rsidP="00E1150B">
      <w:pPr>
        <w:pStyle w:val="List"/>
        <w:spacing w:line="360" w:lineRule="exact"/>
        <w:ind w:firstLine="0"/>
        <w:jc w:val="both"/>
        <w:rPr>
          <w:rFonts w:ascii="Times New Roman" w:hAnsi="Times New Roman" w:cs="Times New Roman"/>
          <w:b/>
          <w:bCs/>
          <w:sz w:val="28"/>
          <w:szCs w:val="28"/>
          <w:lang w:val="fr-FR"/>
        </w:rPr>
      </w:pPr>
      <w:r w:rsidRPr="001A665D">
        <w:rPr>
          <w:rFonts w:ascii="Times New Roman" w:hAnsi="Times New Roman" w:cs="Times New Roman"/>
          <w:b/>
          <w:sz w:val="28"/>
          <w:szCs w:val="28"/>
        </w:rPr>
        <w:t>*</w:t>
      </w:r>
      <w:r w:rsidRPr="001A665D">
        <w:rPr>
          <w:rFonts w:ascii="Times New Roman" w:hAnsi="Times New Roman" w:cs="Times New Roman"/>
          <w:b/>
          <w:sz w:val="28"/>
          <w:szCs w:val="28"/>
        </w:rPr>
        <w:tab/>
        <w:t>Ông:</w:t>
      </w:r>
      <w:r w:rsidRPr="001A665D">
        <w:rPr>
          <w:rFonts w:ascii="Times New Roman" w:hAnsi="Times New Roman" w:cs="Times New Roman"/>
          <w:b/>
          <w:sz w:val="28"/>
          <w:szCs w:val="28"/>
        </w:rPr>
        <w:tab/>
      </w:r>
      <w:r w:rsidRPr="001A665D">
        <w:rPr>
          <w:rFonts w:ascii="Times New Roman" w:hAnsi="Times New Roman" w:cs="Times New Roman"/>
          <w:b/>
          <w:bCs/>
          <w:sz w:val="28"/>
          <w:szCs w:val="28"/>
          <w:lang w:val="fr-FR"/>
        </w:rPr>
        <w:t>Nguyễn Văn Bảy</w:t>
      </w:r>
    </w:p>
    <w:p w:rsidR="00D938D5" w:rsidRPr="001A665D" w:rsidRDefault="00D938D5" w:rsidP="00E1150B">
      <w:pPr>
        <w:pStyle w:val="List"/>
        <w:spacing w:line="360" w:lineRule="exact"/>
        <w:ind w:firstLine="0"/>
        <w:jc w:val="both"/>
        <w:rPr>
          <w:rFonts w:ascii="Times New Roman" w:hAnsi="Times New Roman" w:cs="Times New Roman"/>
          <w:bCs/>
          <w:sz w:val="28"/>
          <w:szCs w:val="28"/>
          <w:lang w:val="fr-FR"/>
        </w:rPr>
      </w:pPr>
      <w:r w:rsidRPr="001A665D">
        <w:rPr>
          <w:rFonts w:ascii="Times New Roman" w:hAnsi="Times New Roman" w:cs="Times New Roman"/>
          <w:bCs/>
          <w:sz w:val="28"/>
          <w:szCs w:val="28"/>
          <w:lang w:val="fr-FR"/>
        </w:rPr>
        <w:t>-</w:t>
      </w:r>
      <w:r w:rsidRPr="001A665D">
        <w:rPr>
          <w:rFonts w:ascii="Times New Roman" w:hAnsi="Times New Roman" w:cs="Times New Roman"/>
          <w:bCs/>
          <w:sz w:val="28"/>
          <w:szCs w:val="28"/>
          <w:lang w:val="fr-FR"/>
        </w:rPr>
        <w:tab/>
        <w:t xml:space="preserve">Giới tính : Nam, </w:t>
      </w:r>
      <w:r w:rsidR="006E51A9" w:rsidRPr="001A665D">
        <w:rPr>
          <w:rFonts w:ascii="Times New Roman" w:hAnsi="Times New Roman" w:cs="Times New Roman"/>
          <w:bCs/>
          <w:sz w:val="28"/>
          <w:szCs w:val="28"/>
          <w:lang w:val="fr-FR"/>
        </w:rPr>
        <w:t>n</w:t>
      </w:r>
      <w:r w:rsidRPr="001A665D">
        <w:rPr>
          <w:rFonts w:ascii="Times New Roman" w:hAnsi="Times New Roman" w:cs="Times New Roman"/>
          <w:bCs/>
          <w:sz w:val="28"/>
          <w:szCs w:val="28"/>
          <w:lang w:val="fr-FR"/>
        </w:rPr>
        <w:t>ăm sinh: 20/2/1958</w:t>
      </w:r>
    </w:p>
    <w:p w:rsidR="00D938D5" w:rsidRPr="001A665D" w:rsidRDefault="00D938D5" w:rsidP="00E1150B">
      <w:pPr>
        <w:pStyle w:val="List"/>
        <w:spacing w:line="360" w:lineRule="exact"/>
        <w:ind w:firstLine="0"/>
        <w:jc w:val="both"/>
        <w:rPr>
          <w:rFonts w:ascii="Times New Roman" w:hAnsi="Times New Roman" w:cs="Times New Roman"/>
          <w:bCs/>
          <w:sz w:val="28"/>
          <w:szCs w:val="28"/>
          <w:lang w:val="fr-FR"/>
        </w:rPr>
      </w:pPr>
      <w:r w:rsidRPr="001A665D">
        <w:rPr>
          <w:rFonts w:ascii="Times New Roman" w:hAnsi="Times New Roman" w:cs="Times New Roman"/>
          <w:bCs/>
          <w:sz w:val="28"/>
          <w:szCs w:val="28"/>
          <w:lang w:val="fr-FR"/>
        </w:rPr>
        <w:t>-</w:t>
      </w:r>
      <w:r w:rsidRPr="001A665D">
        <w:rPr>
          <w:rFonts w:ascii="Times New Roman" w:hAnsi="Times New Roman" w:cs="Times New Roman"/>
          <w:bCs/>
          <w:sz w:val="28"/>
          <w:szCs w:val="28"/>
          <w:lang w:val="fr-FR"/>
        </w:rPr>
        <w:tab/>
        <w:t>Quốc tịch: Việt Nam, Dân tộc: Kinh</w:t>
      </w:r>
    </w:p>
    <w:p w:rsidR="00D938D5" w:rsidRPr="001A665D" w:rsidRDefault="00D938D5" w:rsidP="00E1150B">
      <w:pPr>
        <w:pStyle w:val="List"/>
        <w:spacing w:line="360" w:lineRule="exact"/>
        <w:ind w:firstLine="0"/>
        <w:jc w:val="both"/>
        <w:rPr>
          <w:rFonts w:ascii="Times New Roman" w:hAnsi="Times New Roman" w:cs="Times New Roman"/>
          <w:bCs/>
          <w:sz w:val="28"/>
          <w:szCs w:val="28"/>
          <w:lang w:val="fr-FR"/>
        </w:rPr>
      </w:pPr>
      <w:r w:rsidRPr="001A665D">
        <w:rPr>
          <w:rFonts w:ascii="Times New Roman" w:hAnsi="Times New Roman" w:cs="Times New Roman"/>
          <w:bCs/>
          <w:sz w:val="28"/>
          <w:szCs w:val="28"/>
          <w:lang w:val="fr-FR"/>
        </w:rPr>
        <w:t>-</w:t>
      </w:r>
      <w:r w:rsidRPr="001A665D">
        <w:rPr>
          <w:rFonts w:ascii="Times New Roman" w:hAnsi="Times New Roman" w:cs="Times New Roman"/>
          <w:bCs/>
          <w:sz w:val="28"/>
          <w:szCs w:val="28"/>
          <w:lang w:val="fr-FR"/>
        </w:rPr>
        <w:tab/>
        <w:t>Quê quán: X· Quảng Nghiệp, huyện Tứ Kỳ, tỉnh Hải Dương</w:t>
      </w:r>
    </w:p>
    <w:p w:rsidR="00D938D5" w:rsidRPr="001A665D" w:rsidRDefault="00D938D5" w:rsidP="00E1150B">
      <w:pPr>
        <w:pStyle w:val="List"/>
        <w:spacing w:line="360" w:lineRule="exact"/>
        <w:ind w:firstLine="0"/>
        <w:jc w:val="both"/>
        <w:rPr>
          <w:rFonts w:ascii="Times New Roman" w:hAnsi="Times New Roman" w:cs="Times New Roman"/>
          <w:bCs/>
          <w:sz w:val="28"/>
          <w:szCs w:val="28"/>
          <w:lang w:val="fr-FR"/>
        </w:rPr>
      </w:pPr>
      <w:r w:rsidRPr="001A665D">
        <w:rPr>
          <w:rFonts w:ascii="Times New Roman" w:hAnsi="Times New Roman" w:cs="Times New Roman"/>
          <w:bCs/>
          <w:sz w:val="28"/>
          <w:szCs w:val="28"/>
          <w:lang w:val="fr-FR"/>
        </w:rPr>
        <w:t>-</w:t>
      </w:r>
      <w:r w:rsidRPr="001A665D">
        <w:rPr>
          <w:rFonts w:ascii="Times New Roman" w:hAnsi="Times New Roman" w:cs="Times New Roman"/>
          <w:bCs/>
          <w:sz w:val="28"/>
          <w:szCs w:val="28"/>
          <w:lang w:val="fr-FR"/>
        </w:rPr>
        <w:tab/>
        <w:t>Địa chỉ thường trú: Triều Khúc - Thanh Xuân – Hà Nội.</w:t>
      </w:r>
    </w:p>
    <w:p w:rsidR="00D938D5" w:rsidRPr="001A665D" w:rsidRDefault="00D938D5" w:rsidP="00E1150B">
      <w:pPr>
        <w:pStyle w:val="List"/>
        <w:spacing w:line="360" w:lineRule="exact"/>
        <w:ind w:firstLine="0"/>
        <w:jc w:val="both"/>
        <w:rPr>
          <w:rFonts w:ascii="Times New Roman" w:hAnsi="Times New Roman" w:cs="Times New Roman"/>
          <w:bCs/>
          <w:sz w:val="28"/>
          <w:szCs w:val="28"/>
          <w:lang w:val="it-IT"/>
        </w:rPr>
      </w:pPr>
      <w:r w:rsidRPr="001A665D">
        <w:rPr>
          <w:rFonts w:ascii="Times New Roman" w:hAnsi="Times New Roman" w:cs="Times New Roman"/>
          <w:bCs/>
          <w:sz w:val="28"/>
          <w:szCs w:val="28"/>
          <w:lang w:val="fr-FR"/>
        </w:rPr>
        <w:t>-</w:t>
      </w:r>
      <w:r w:rsidRPr="001A665D">
        <w:rPr>
          <w:rFonts w:ascii="Times New Roman" w:hAnsi="Times New Roman" w:cs="Times New Roman"/>
          <w:bCs/>
          <w:sz w:val="28"/>
          <w:szCs w:val="28"/>
          <w:lang w:val="fr-FR"/>
        </w:rPr>
        <w:tab/>
      </w:r>
      <w:r w:rsidRPr="001A665D">
        <w:rPr>
          <w:rFonts w:ascii="Times New Roman" w:hAnsi="Times New Roman" w:cs="Times New Roman"/>
          <w:bCs/>
          <w:sz w:val="28"/>
          <w:szCs w:val="28"/>
          <w:lang w:val="it-IT"/>
        </w:rPr>
        <w:t>Số điện thoại liên lach cơ quan: 0437.683.989</w:t>
      </w:r>
    </w:p>
    <w:p w:rsidR="00D938D5" w:rsidRPr="001A665D" w:rsidRDefault="00D938D5" w:rsidP="00E1150B">
      <w:pPr>
        <w:pStyle w:val="List"/>
        <w:spacing w:line="360" w:lineRule="exact"/>
        <w:ind w:firstLine="0"/>
        <w:jc w:val="both"/>
        <w:rPr>
          <w:rFonts w:ascii="Times New Roman" w:hAnsi="Times New Roman" w:cs="Times New Roman"/>
          <w:bCs/>
          <w:sz w:val="28"/>
          <w:szCs w:val="28"/>
          <w:lang w:val="it-IT"/>
        </w:rPr>
      </w:pPr>
      <w:r w:rsidRPr="001A665D">
        <w:rPr>
          <w:rFonts w:ascii="Times New Roman" w:hAnsi="Times New Roman" w:cs="Times New Roman"/>
          <w:bCs/>
          <w:sz w:val="28"/>
          <w:szCs w:val="28"/>
          <w:lang w:val="it-IT"/>
        </w:rPr>
        <w:t>-</w:t>
      </w:r>
      <w:r w:rsidRPr="001A665D">
        <w:rPr>
          <w:rFonts w:ascii="Times New Roman" w:hAnsi="Times New Roman" w:cs="Times New Roman"/>
          <w:bCs/>
          <w:sz w:val="28"/>
          <w:szCs w:val="28"/>
          <w:lang w:val="it-IT"/>
        </w:rPr>
        <w:tab/>
        <w:t>Trình độ văn hóa: 10/10</w:t>
      </w:r>
    </w:p>
    <w:p w:rsidR="00D938D5" w:rsidRPr="001A665D" w:rsidRDefault="00D938D5" w:rsidP="00E1150B">
      <w:pPr>
        <w:pStyle w:val="List"/>
        <w:spacing w:line="360" w:lineRule="exact"/>
        <w:ind w:firstLine="0"/>
        <w:jc w:val="both"/>
        <w:rPr>
          <w:rFonts w:ascii="Times New Roman" w:hAnsi="Times New Roman" w:cs="Times New Roman"/>
          <w:bCs/>
          <w:sz w:val="28"/>
          <w:szCs w:val="28"/>
          <w:lang w:val="it-IT"/>
        </w:rPr>
      </w:pPr>
      <w:r w:rsidRPr="001A665D">
        <w:rPr>
          <w:rFonts w:ascii="Times New Roman" w:hAnsi="Times New Roman" w:cs="Times New Roman"/>
          <w:bCs/>
          <w:sz w:val="28"/>
          <w:szCs w:val="28"/>
          <w:lang w:val="it-IT"/>
        </w:rPr>
        <w:t>-</w:t>
      </w:r>
      <w:r w:rsidRPr="001A665D">
        <w:rPr>
          <w:rFonts w:ascii="Times New Roman" w:hAnsi="Times New Roman" w:cs="Times New Roman"/>
          <w:bCs/>
          <w:sz w:val="28"/>
          <w:szCs w:val="28"/>
          <w:lang w:val="it-IT"/>
        </w:rPr>
        <w:tab/>
        <w:t>Trình độ chuyên môn: Kỹ sư cơ khí</w:t>
      </w:r>
    </w:p>
    <w:p w:rsidR="00D938D5" w:rsidRPr="001A665D" w:rsidRDefault="00D938D5" w:rsidP="00E1150B">
      <w:pPr>
        <w:pStyle w:val="List"/>
        <w:spacing w:line="360" w:lineRule="exact"/>
        <w:ind w:firstLine="0"/>
        <w:jc w:val="both"/>
        <w:rPr>
          <w:rFonts w:ascii="Times New Roman" w:hAnsi="Times New Roman" w:cs="Times New Roman"/>
          <w:bCs/>
          <w:sz w:val="28"/>
          <w:szCs w:val="28"/>
          <w:lang w:val="fr-FR"/>
        </w:rPr>
      </w:pPr>
      <w:r w:rsidRPr="001A665D">
        <w:rPr>
          <w:rFonts w:ascii="Times New Roman" w:hAnsi="Times New Roman" w:cs="Times New Roman"/>
          <w:bCs/>
          <w:sz w:val="28"/>
          <w:szCs w:val="28"/>
          <w:lang w:val="fr-FR"/>
        </w:rPr>
        <w:t>-</w:t>
      </w:r>
      <w:r w:rsidRPr="001A665D">
        <w:rPr>
          <w:rFonts w:ascii="Times New Roman" w:hAnsi="Times New Roman" w:cs="Times New Roman"/>
          <w:bCs/>
          <w:sz w:val="28"/>
          <w:szCs w:val="28"/>
          <w:lang w:val="fr-FR"/>
        </w:rPr>
        <w:tab/>
        <w:t>Quá trình công tác :</w:t>
      </w:r>
    </w:p>
    <w:p w:rsidR="00D938D5" w:rsidRPr="001A665D" w:rsidRDefault="00D938D5" w:rsidP="00E1150B">
      <w:pPr>
        <w:pStyle w:val="List"/>
        <w:spacing w:line="360" w:lineRule="exact"/>
        <w:ind w:firstLine="0"/>
        <w:jc w:val="both"/>
        <w:rPr>
          <w:rFonts w:ascii="Times New Roman" w:hAnsi="Times New Roman" w:cs="Times New Roman"/>
          <w:bCs/>
          <w:iCs/>
          <w:sz w:val="28"/>
          <w:szCs w:val="28"/>
          <w:lang w:val="fr-FR"/>
        </w:rPr>
      </w:pPr>
      <w:r w:rsidRPr="001A665D">
        <w:rPr>
          <w:rFonts w:ascii="Times New Roman" w:hAnsi="Times New Roman" w:cs="Times New Roman"/>
          <w:bCs/>
          <w:iCs/>
          <w:sz w:val="28"/>
          <w:szCs w:val="28"/>
          <w:lang w:val="fr-FR"/>
        </w:rPr>
        <w:t>+</w:t>
      </w:r>
      <w:r w:rsidRPr="001A665D">
        <w:rPr>
          <w:rFonts w:ascii="Times New Roman" w:hAnsi="Times New Roman" w:cs="Times New Roman"/>
          <w:bCs/>
          <w:iCs/>
          <w:sz w:val="28"/>
          <w:szCs w:val="28"/>
          <w:lang w:val="fr-FR"/>
        </w:rPr>
        <w:tab/>
        <w:t>1982- 1988: Đội trưởng đội cơ khí – Công ty Xây dựng công trình ngầm</w:t>
      </w:r>
    </w:p>
    <w:p w:rsidR="00D938D5" w:rsidRPr="001A665D" w:rsidRDefault="00D938D5" w:rsidP="00E1150B">
      <w:pPr>
        <w:pStyle w:val="List"/>
        <w:spacing w:line="360" w:lineRule="exact"/>
        <w:ind w:firstLine="0"/>
        <w:jc w:val="both"/>
        <w:rPr>
          <w:rFonts w:ascii="Times New Roman" w:hAnsi="Times New Roman" w:cs="Times New Roman"/>
          <w:bCs/>
          <w:iCs/>
          <w:sz w:val="28"/>
          <w:szCs w:val="28"/>
          <w:lang w:val="fr-FR"/>
        </w:rPr>
      </w:pPr>
      <w:r w:rsidRPr="001A665D">
        <w:rPr>
          <w:rFonts w:ascii="Times New Roman" w:hAnsi="Times New Roman" w:cs="Times New Roman"/>
          <w:bCs/>
          <w:iCs/>
          <w:sz w:val="28"/>
          <w:szCs w:val="28"/>
          <w:lang w:val="fr-FR"/>
        </w:rPr>
        <w:t>+</w:t>
      </w:r>
      <w:r w:rsidRPr="001A665D">
        <w:rPr>
          <w:rFonts w:ascii="Times New Roman" w:hAnsi="Times New Roman" w:cs="Times New Roman"/>
          <w:bCs/>
          <w:iCs/>
          <w:sz w:val="28"/>
          <w:szCs w:val="28"/>
          <w:lang w:val="fr-FR"/>
        </w:rPr>
        <w:tab/>
        <w:t>1989-1991: Giám đốc Xí nghiệp khoan nổ - cơ khí, Công ty XD Công trình Ngầm</w:t>
      </w:r>
    </w:p>
    <w:p w:rsidR="00D938D5" w:rsidRPr="001A665D" w:rsidRDefault="00D938D5" w:rsidP="00E1150B">
      <w:pPr>
        <w:pStyle w:val="List"/>
        <w:spacing w:line="360" w:lineRule="exact"/>
        <w:ind w:firstLine="0"/>
        <w:jc w:val="both"/>
        <w:rPr>
          <w:rFonts w:ascii="Times New Roman" w:hAnsi="Times New Roman" w:cs="Times New Roman"/>
          <w:bCs/>
          <w:iCs/>
          <w:sz w:val="28"/>
          <w:szCs w:val="28"/>
          <w:lang w:val="fr-FR"/>
        </w:rPr>
      </w:pPr>
      <w:r w:rsidRPr="001A665D">
        <w:rPr>
          <w:rFonts w:ascii="Times New Roman" w:hAnsi="Times New Roman" w:cs="Times New Roman"/>
          <w:bCs/>
          <w:iCs/>
          <w:sz w:val="28"/>
          <w:szCs w:val="28"/>
          <w:lang w:val="fr-FR"/>
        </w:rPr>
        <w:t>+</w:t>
      </w:r>
      <w:r w:rsidRPr="001A665D">
        <w:rPr>
          <w:rFonts w:ascii="Times New Roman" w:hAnsi="Times New Roman" w:cs="Times New Roman"/>
          <w:bCs/>
          <w:iCs/>
          <w:sz w:val="28"/>
          <w:szCs w:val="28"/>
          <w:lang w:val="fr-FR"/>
        </w:rPr>
        <w:tab/>
        <w:t>1992-1993: Trưởng phòng Cơ giới, Đại diện Tổng công ty XD Sông Đà tại Phú Yên</w:t>
      </w:r>
    </w:p>
    <w:p w:rsidR="00D938D5" w:rsidRPr="001A665D" w:rsidRDefault="00D938D5" w:rsidP="00E1150B">
      <w:pPr>
        <w:pStyle w:val="List"/>
        <w:spacing w:line="360" w:lineRule="exact"/>
        <w:ind w:firstLine="0"/>
        <w:jc w:val="both"/>
        <w:rPr>
          <w:rFonts w:ascii="Times New Roman" w:hAnsi="Times New Roman" w:cs="Times New Roman"/>
          <w:bCs/>
          <w:iCs/>
          <w:sz w:val="28"/>
          <w:szCs w:val="28"/>
          <w:lang w:val="fr-FR"/>
        </w:rPr>
      </w:pPr>
      <w:r w:rsidRPr="001A665D">
        <w:rPr>
          <w:rFonts w:ascii="Times New Roman" w:hAnsi="Times New Roman" w:cs="Times New Roman"/>
          <w:bCs/>
          <w:iCs/>
          <w:sz w:val="28"/>
          <w:szCs w:val="28"/>
          <w:lang w:val="fr-FR"/>
        </w:rPr>
        <w:t>+</w:t>
      </w:r>
      <w:r w:rsidRPr="001A665D">
        <w:rPr>
          <w:rFonts w:ascii="Times New Roman" w:hAnsi="Times New Roman" w:cs="Times New Roman"/>
          <w:bCs/>
          <w:iCs/>
          <w:sz w:val="28"/>
          <w:szCs w:val="28"/>
          <w:lang w:val="fr-FR"/>
        </w:rPr>
        <w:tab/>
        <w:t>1994-1997:</w:t>
      </w:r>
      <w:r w:rsidR="00943C43" w:rsidRPr="001A665D">
        <w:rPr>
          <w:rFonts w:ascii="Times New Roman" w:hAnsi="Times New Roman" w:cs="Times New Roman"/>
          <w:bCs/>
          <w:iCs/>
          <w:sz w:val="28"/>
          <w:szCs w:val="28"/>
          <w:lang w:val="fr-FR"/>
        </w:rPr>
        <w:t xml:space="preserve"> </w:t>
      </w:r>
      <w:r w:rsidRPr="001A665D">
        <w:rPr>
          <w:rFonts w:ascii="Times New Roman" w:hAnsi="Times New Roman" w:cs="Times New Roman"/>
          <w:bCs/>
          <w:iCs/>
          <w:sz w:val="28"/>
          <w:szCs w:val="28"/>
          <w:lang w:val="fr-FR"/>
        </w:rPr>
        <w:t>Trưởng phòng Vật tư – Cơi giới, Công ty XD Công trình Ngầm</w:t>
      </w:r>
    </w:p>
    <w:p w:rsidR="00D938D5" w:rsidRPr="001A665D" w:rsidRDefault="00D938D5" w:rsidP="00E1150B">
      <w:pPr>
        <w:pStyle w:val="List"/>
        <w:spacing w:line="360" w:lineRule="exact"/>
        <w:ind w:firstLine="0"/>
        <w:jc w:val="both"/>
        <w:rPr>
          <w:rFonts w:ascii="Times New Roman" w:hAnsi="Times New Roman" w:cs="Times New Roman"/>
          <w:bCs/>
          <w:iCs/>
          <w:sz w:val="28"/>
          <w:szCs w:val="28"/>
          <w:lang w:val="fr-FR"/>
        </w:rPr>
      </w:pPr>
      <w:r w:rsidRPr="001A665D">
        <w:rPr>
          <w:rFonts w:ascii="Times New Roman" w:hAnsi="Times New Roman" w:cs="Times New Roman"/>
          <w:bCs/>
          <w:iCs/>
          <w:sz w:val="28"/>
          <w:szCs w:val="28"/>
          <w:lang w:val="fr-FR"/>
        </w:rPr>
        <w:t>+</w:t>
      </w:r>
      <w:r w:rsidRPr="001A665D">
        <w:rPr>
          <w:rFonts w:ascii="Times New Roman" w:hAnsi="Times New Roman" w:cs="Times New Roman"/>
          <w:bCs/>
          <w:iCs/>
          <w:sz w:val="28"/>
          <w:szCs w:val="28"/>
          <w:lang w:val="fr-FR"/>
        </w:rPr>
        <w:tab/>
        <w:t>1998-12/2005: Phó giám đốc Công ty Sông Đà 10</w:t>
      </w:r>
    </w:p>
    <w:p w:rsidR="00F41204" w:rsidRPr="001A665D" w:rsidRDefault="00D938D5" w:rsidP="00E1150B">
      <w:pPr>
        <w:pStyle w:val="List"/>
        <w:spacing w:line="360" w:lineRule="exact"/>
        <w:ind w:firstLine="0"/>
        <w:jc w:val="both"/>
        <w:rPr>
          <w:rFonts w:ascii="Times New Roman" w:hAnsi="Times New Roman" w:cs="Times New Roman"/>
          <w:bCs/>
          <w:iCs/>
          <w:sz w:val="28"/>
          <w:szCs w:val="28"/>
          <w:lang w:val="fr-FR"/>
        </w:rPr>
      </w:pPr>
      <w:r w:rsidRPr="001A665D">
        <w:rPr>
          <w:rFonts w:ascii="Times New Roman" w:hAnsi="Times New Roman" w:cs="Times New Roman"/>
          <w:bCs/>
          <w:iCs/>
          <w:sz w:val="28"/>
          <w:szCs w:val="28"/>
          <w:lang w:val="fr-FR"/>
        </w:rPr>
        <w:t>+</w:t>
      </w:r>
      <w:r w:rsidRPr="001A665D">
        <w:rPr>
          <w:rFonts w:ascii="Times New Roman" w:hAnsi="Times New Roman" w:cs="Times New Roman"/>
          <w:bCs/>
          <w:iCs/>
          <w:sz w:val="28"/>
          <w:szCs w:val="28"/>
          <w:lang w:val="fr-FR"/>
        </w:rPr>
        <w:tab/>
        <w:t xml:space="preserve">01/2006 đến nay: TV Hội đồng Quản trị kiêm phó Tổng </w:t>
      </w:r>
      <w:r w:rsidR="0035002A" w:rsidRPr="001A665D">
        <w:rPr>
          <w:rFonts w:ascii="Times New Roman" w:hAnsi="Times New Roman" w:cs="Times New Roman"/>
          <w:bCs/>
          <w:iCs/>
          <w:sz w:val="28"/>
          <w:szCs w:val="28"/>
          <w:lang w:val="fr-FR"/>
        </w:rPr>
        <w:t>G</w:t>
      </w:r>
      <w:r w:rsidRPr="001A665D">
        <w:rPr>
          <w:rFonts w:ascii="Times New Roman" w:hAnsi="Times New Roman" w:cs="Times New Roman"/>
          <w:bCs/>
          <w:iCs/>
          <w:sz w:val="28"/>
          <w:szCs w:val="28"/>
          <w:lang w:val="fr-FR"/>
        </w:rPr>
        <w:t>iám đốc Công ty CP Sông Đà 10</w:t>
      </w:r>
      <w:r w:rsidR="00F41204" w:rsidRPr="001A665D">
        <w:rPr>
          <w:rFonts w:ascii="Times New Roman" w:hAnsi="Times New Roman" w:cs="Times New Roman"/>
          <w:bCs/>
          <w:iCs/>
          <w:sz w:val="28"/>
          <w:szCs w:val="28"/>
          <w:lang w:val="fr-FR"/>
        </w:rPr>
        <w:t>. TV Hội đồng quản trị Công ty Cổ phần Sông Đà 10.1</w:t>
      </w:r>
    </w:p>
    <w:p w:rsidR="00493F65" w:rsidRPr="001A665D" w:rsidRDefault="00493F65" w:rsidP="00E1150B">
      <w:pPr>
        <w:pStyle w:val="List"/>
        <w:spacing w:line="360" w:lineRule="exact"/>
        <w:ind w:firstLine="0"/>
        <w:jc w:val="both"/>
        <w:rPr>
          <w:rFonts w:ascii="Times New Roman" w:hAnsi="Times New Roman" w:cs="Times New Roman"/>
          <w:bCs/>
          <w:iCs/>
          <w:sz w:val="28"/>
          <w:szCs w:val="28"/>
          <w:lang w:val="fr-FR"/>
        </w:rPr>
      </w:pPr>
      <w:r w:rsidRPr="001A665D">
        <w:rPr>
          <w:rFonts w:ascii="Times New Roman" w:hAnsi="Times New Roman" w:cs="Times New Roman"/>
          <w:b/>
          <w:bCs/>
          <w:iCs/>
          <w:sz w:val="28"/>
          <w:szCs w:val="28"/>
          <w:lang w:val="fr-FR"/>
        </w:rPr>
        <w:t>-</w:t>
      </w:r>
      <w:r w:rsidRPr="001A665D">
        <w:rPr>
          <w:rFonts w:ascii="Times New Roman" w:hAnsi="Times New Roman" w:cs="Times New Roman"/>
          <w:bCs/>
          <w:iCs/>
          <w:sz w:val="28"/>
          <w:szCs w:val="28"/>
          <w:lang w:val="fr-FR"/>
        </w:rPr>
        <w:tab/>
        <w:t>Tỷ lệ sở hữu cổ phần có quyền biểu quyết tại Công ty CP Sông Đà 10.1 :</w:t>
      </w:r>
    </w:p>
    <w:p w:rsidR="005C4EC6" w:rsidRPr="001A665D" w:rsidRDefault="005C4EC6" w:rsidP="00E1150B">
      <w:pPr>
        <w:pStyle w:val="List"/>
        <w:spacing w:line="360" w:lineRule="exact"/>
        <w:ind w:firstLine="0"/>
        <w:jc w:val="both"/>
        <w:rPr>
          <w:rFonts w:ascii="Times New Roman" w:hAnsi="Times New Roman" w:cs="Times New Roman"/>
          <w:bCs/>
          <w:iCs/>
          <w:sz w:val="28"/>
          <w:szCs w:val="28"/>
          <w:lang w:val="fr-FR"/>
        </w:rPr>
      </w:pPr>
      <w:r w:rsidRPr="001A665D">
        <w:rPr>
          <w:rFonts w:ascii="Times New Roman" w:hAnsi="Times New Roman" w:cs="Times New Roman"/>
          <w:bCs/>
          <w:iCs/>
          <w:sz w:val="28"/>
          <w:szCs w:val="28"/>
          <w:lang w:val="fr-FR"/>
        </w:rPr>
        <w:t>+</w:t>
      </w:r>
      <w:r w:rsidRPr="001A665D">
        <w:rPr>
          <w:rFonts w:ascii="Times New Roman" w:hAnsi="Times New Roman" w:cs="Times New Roman"/>
          <w:bCs/>
          <w:iCs/>
          <w:sz w:val="28"/>
          <w:szCs w:val="28"/>
          <w:lang w:val="fr-FR"/>
        </w:rPr>
        <w:tab/>
        <w:t>Tỷ lệ sở hữu cá nhân: 7.200 cổ phần tương đương tỷ lệ : 0,</w:t>
      </w:r>
      <w:r w:rsidR="00F23AB1" w:rsidRPr="001A665D">
        <w:rPr>
          <w:rFonts w:ascii="Times New Roman" w:hAnsi="Times New Roman" w:cs="Times New Roman"/>
          <w:bCs/>
          <w:iCs/>
          <w:sz w:val="28"/>
          <w:szCs w:val="28"/>
          <w:lang w:val="fr-FR"/>
        </w:rPr>
        <w:t>15</w:t>
      </w:r>
      <w:r w:rsidRPr="001A665D">
        <w:rPr>
          <w:rFonts w:ascii="Times New Roman" w:hAnsi="Times New Roman" w:cs="Times New Roman"/>
          <w:bCs/>
          <w:iCs/>
          <w:sz w:val="28"/>
          <w:szCs w:val="28"/>
          <w:lang w:val="fr-FR"/>
        </w:rPr>
        <w:t>%</w:t>
      </w:r>
    </w:p>
    <w:p w:rsidR="00792459" w:rsidRPr="001A665D" w:rsidRDefault="00792459" w:rsidP="00E1150B">
      <w:pPr>
        <w:pStyle w:val="List"/>
        <w:spacing w:line="360" w:lineRule="exact"/>
        <w:ind w:firstLine="0"/>
        <w:jc w:val="both"/>
        <w:rPr>
          <w:rFonts w:ascii="Times New Roman" w:hAnsi="Times New Roman" w:cs="Times New Roman"/>
          <w:bCs/>
          <w:iCs/>
          <w:sz w:val="28"/>
          <w:szCs w:val="28"/>
          <w:lang w:val="fr-FR"/>
        </w:rPr>
      </w:pPr>
      <w:r w:rsidRPr="001A665D">
        <w:rPr>
          <w:rFonts w:ascii="Times New Roman" w:hAnsi="Times New Roman" w:cs="Times New Roman"/>
          <w:bCs/>
          <w:iCs/>
          <w:sz w:val="28"/>
          <w:szCs w:val="28"/>
          <w:lang w:val="fr-FR"/>
        </w:rPr>
        <w:t>+</w:t>
      </w:r>
      <w:r w:rsidRPr="001A665D">
        <w:rPr>
          <w:rFonts w:ascii="Times New Roman" w:hAnsi="Times New Roman" w:cs="Times New Roman"/>
          <w:bCs/>
          <w:iCs/>
          <w:sz w:val="28"/>
          <w:szCs w:val="28"/>
          <w:lang w:val="fr-FR"/>
        </w:rPr>
        <w:tab/>
        <w:t>Tỷ lệ sở hữu do Tổng công ty Sông Đà giao quản lý phần vốn: 9,65% tương ứng 450.000 cổ phần.</w:t>
      </w:r>
    </w:p>
    <w:p w:rsidR="00E179DD" w:rsidRPr="001A665D" w:rsidRDefault="00E179DD" w:rsidP="00E1150B">
      <w:pPr>
        <w:tabs>
          <w:tab w:val="left" w:pos="360"/>
        </w:tabs>
        <w:spacing w:line="360" w:lineRule="exact"/>
        <w:jc w:val="both"/>
        <w:rPr>
          <w:rFonts w:ascii="Times New Roman" w:hAnsi="Times New Roman" w:cs="Times New Roman"/>
          <w:sz w:val="28"/>
          <w:szCs w:val="28"/>
          <w:lang w:val="it-IT"/>
        </w:rPr>
      </w:pPr>
    </w:p>
    <w:p w:rsidR="00AA7607" w:rsidRPr="001A665D" w:rsidRDefault="00AA7607" w:rsidP="00E1150B">
      <w:pPr>
        <w:tabs>
          <w:tab w:val="left" w:pos="360"/>
        </w:tabs>
        <w:spacing w:line="360" w:lineRule="exact"/>
        <w:jc w:val="both"/>
        <w:rPr>
          <w:rFonts w:ascii="Times New Roman" w:hAnsi="Times New Roman" w:cs="Times New Roman"/>
          <w:b/>
          <w:sz w:val="28"/>
          <w:szCs w:val="28"/>
          <w:lang w:val="it-IT"/>
        </w:rPr>
      </w:pPr>
      <w:r w:rsidRPr="001A665D">
        <w:rPr>
          <w:rFonts w:ascii="Times New Roman" w:hAnsi="Times New Roman" w:cs="Times New Roman"/>
          <w:b/>
          <w:sz w:val="28"/>
          <w:szCs w:val="28"/>
          <w:lang w:val="it-IT"/>
        </w:rPr>
        <w:tab/>
        <w:t>4. TV Hội đồng Quản trị</w:t>
      </w:r>
      <w:r w:rsidR="00E179DD" w:rsidRPr="001A665D">
        <w:rPr>
          <w:rFonts w:ascii="Times New Roman" w:hAnsi="Times New Roman" w:cs="Times New Roman"/>
          <w:b/>
          <w:sz w:val="28"/>
          <w:szCs w:val="28"/>
          <w:lang w:val="it-IT"/>
        </w:rPr>
        <w:t>,</w:t>
      </w:r>
      <w:r w:rsidR="00E179DD" w:rsidRPr="001A665D">
        <w:rPr>
          <w:rFonts w:ascii="Times New Roman" w:hAnsi="Times New Roman" w:cs="Times New Roman"/>
          <w:b/>
          <w:sz w:val="28"/>
          <w:szCs w:val="28"/>
          <w:lang w:val="fr-FR"/>
        </w:rPr>
        <w:t xml:space="preserve"> kiêm Giám đốc Công ty</w:t>
      </w:r>
      <w:r w:rsidRPr="001A665D">
        <w:rPr>
          <w:rFonts w:ascii="Times New Roman" w:hAnsi="Times New Roman" w:cs="Times New Roman"/>
          <w:b/>
          <w:sz w:val="28"/>
          <w:szCs w:val="28"/>
          <w:lang w:val="it-IT"/>
        </w:rPr>
        <w:t>:</w:t>
      </w:r>
    </w:p>
    <w:p w:rsidR="00AA7607" w:rsidRPr="001A665D" w:rsidRDefault="00AA7607" w:rsidP="00E1150B">
      <w:pPr>
        <w:pStyle w:val="List"/>
        <w:tabs>
          <w:tab w:val="left" w:pos="720"/>
        </w:tabs>
        <w:spacing w:line="360" w:lineRule="exact"/>
        <w:ind w:firstLine="0"/>
        <w:jc w:val="both"/>
        <w:rPr>
          <w:rFonts w:ascii="Times New Roman" w:hAnsi="Times New Roman" w:cs="Times New Roman"/>
          <w:noProof w:val="0"/>
          <w:sz w:val="28"/>
          <w:szCs w:val="28"/>
          <w:lang w:val="fr-FR"/>
        </w:rPr>
      </w:pPr>
      <w:r w:rsidRPr="001A665D">
        <w:rPr>
          <w:rFonts w:ascii="Times New Roman" w:hAnsi="Times New Roman" w:cs="Times New Roman"/>
          <w:b/>
          <w:noProof w:val="0"/>
          <w:sz w:val="28"/>
          <w:szCs w:val="28"/>
          <w:lang w:val="fr-FR"/>
        </w:rPr>
        <w:t>*</w:t>
      </w:r>
      <w:r w:rsidRPr="001A665D">
        <w:rPr>
          <w:rFonts w:ascii="Times New Roman" w:hAnsi="Times New Roman" w:cs="Times New Roman"/>
          <w:b/>
          <w:noProof w:val="0"/>
          <w:sz w:val="28"/>
          <w:szCs w:val="28"/>
          <w:lang w:val="fr-FR"/>
        </w:rPr>
        <w:tab/>
        <w:t>Ông: Nguyễn Văn Tánh</w:t>
      </w:r>
      <w:r w:rsidRPr="001A665D">
        <w:rPr>
          <w:rFonts w:ascii="Times New Roman" w:hAnsi="Times New Roman" w:cs="Times New Roman"/>
          <w:noProof w:val="0"/>
          <w:sz w:val="28"/>
          <w:szCs w:val="28"/>
          <w:lang w:val="fr-FR"/>
        </w:rPr>
        <w:t xml:space="preserve"> </w:t>
      </w:r>
      <w:r w:rsidR="00F009CB" w:rsidRPr="001A665D">
        <w:rPr>
          <w:rFonts w:ascii="Times New Roman" w:hAnsi="Times New Roman" w:cs="Times New Roman"/>
          <w:noProof w:val="0"/>
          <w:sz w:val="28"/>
          <w:szCs w:val="28"/>
          <w:lang w:val="fr-FR"/>
        </w:rPr>
        <w:t xml:space="preserve"> </w:t>
      </w:r>
      <w:r w:rsidRPr="001A665D">
        <w:rPr>
          <w:rFonts w:ascii="Times New Roman" w:hAnsi="Times New Roman" w:cs="Times New Roman"/>
          <w:noProof w:val="0"/>
          <w:sz w:val="28"/>
          <w:szCs w:val="28"/>
          <w:lang w:val="fr-FR"/>
        </w:rPr>
        <w:t>(Lý lịch đã trích ngang tại danh sách ban điều hành)</w:t>
      </w:r>
    </w:p>
    <w:p w:rsidR="00493F65" w:rsidRPr="001A665D" w:rsidRDefault="00493F65" w:rsidP="00E1150B">
      <w:pPr>
        <w:pStyle w:val="List"/>
        <w:spacing w:line="360" w:lineRule="exact"/>
        <w:ind w:firstLine="0"/>
        <w:jc w:val="both"/>
        <w:rPr>
          <w:rFonts w:ascii="Times New Roman" w:hAnsi="Times New Roman" w:cs="Times New Roman"/>
          <w:bCs/>
          <w:iCs/>
          <w:sz w:val="28"/>
          <w:szCs w:val="28"/>
          <w:lang w:val="fr-FR"/>
        </w:rPr>
      </w:pPr>
      <w:r w:rsidRPr="001A665D">
        <w:rPr>
          <w:rFonts w:ascii="Times New Roman" w:hAnsi="Times New Roman" w:cs="Times New Roman"/>
          <w:b/>
          <w:bCs/>
          <w:iCs/>
          <w:sz w:val="28"/>
          <w:szCs w:val="28"/>
          <w:lang w:val="fr-FR"/>
        </w:rPr>
        <w:t>-</w:t>
      </w:r>
      <w:r w:rsidRPr="001A665D">
        <w:rPr>
          <w:rFonts w:ascii="Times New Roman" w:hAnsi="Times New Roman" w:cs="Times New Roman"/>
          <w:bCs/>
          <w:iCs/>
          <w:sz w:val="28"/>
          <w:szCs w:val="28"/>
          <w:lang w:val="fr-FR"/>
        </w:rPr>
        <w:tab/>
        <w:t>Tỷ lệ sở hữu cổ phần có quyền biểu quyết tại Công ty CP Sông Đà 10.1 :</w:t>
      </w:r>
    </w:p>
    <w:p w:rsidR="00AA7607" w:rsidRPr="001A665D" w:rsidRDefault="00AA7607" w:rsidP="00E1150B">
      <w:pPr>
        <w:pStyle w:val="List"/>
        <w:spacing w:line="360" w:lineRule="exact"/>
        <w:ind w:firstLine="0"/>
        <w:jc w:val="both"/>
        <w:rPr>
          <w:rFonts w:ascii="Times New Roman" w:hAnsi="Times New Roman" w:cs="Times New Roman"/>
          <w:bCs/>
          <w:iCs/>
          <w:sz w:val="28"/>
          <w:szCs w:val="28"/>
          <w:lang w:val="fr-FR"/>
        </w:rPr>
      </w:pPr>
      <w:r w:rsidRPr="001A665D">
        <w:rPr>
          <w:rFonts w:ascii="Times New Roman" w:hAnsi="Times New Roman" w:cs="Times New Roman"/>
          <w:bCs/>
          <w:iCs/>
          <w:sz w:val="28"/>
          <w:szCs w:val="28"/>
          <w:lang w:val="fr-FR"/>
        </w:rPr>
        <w:t>+</w:t>
      </w:r>
      <w:r w:rsidRPr="001A665D">
        <w:rPr>
          <w:rFonts w:ascii="Times New Roman" w:hAnsi="Times New Roman" w:cs="Times New Roman"/>
          <w:bCs/>
          <w:iCs/>
          <w:sz w:val="28"/>
          <w:szCs w:val="28"/>
          <w:lang w:val="fr-FR"/>
        </w:rPr>
        <w:tab/>
        <w:t>Tỷ lệ sở hữu cá nhân: 134.984 cổ phần tương đương tỷ lệ : 2,89%</w:t>
      </w:r>
    </w:p>
    <w:p w:rsidR="00294FDA" w:rsidRPr="001A665D" w:rsidRDefault="00294FDA" w:rsidP="00E1150B">
      <w:pPr>
        <w:pStyle w:val="List"/>
        <w:spacing w:line="360" w:lineRule="exact"/>
        <w:ind w:firstLine="0"/>
        <w:jc w:val="both"/>
        <w:rPr>
          <w:rFonts w:ascii="Times New Roman" w:hAnsi="Times New Roman" w:cs="Times New Roman"/>
          <w:bCs/>
          <w:iCs/>
          <w:sz w:val="28"/>
          <w:szCs w:val="28"/>
          <w:lang w:val="fr-FR"/>
        </w:rPr>
      </w:pPr>
      <w:r w:rsidRPr="001A665D">
        <w:rPr>
          <w:rFonts w:ascii="Times New Roman" w:hAnsi="Times New Roman" w:cs="Times New Roman"/>
          <w:bCs/>
          <w:iCs/>
          <w:sz w:val="28"/>
          <w:szCs w:val="28"/>
          <w:lang w:val="fr-FR"/>
        </w:rPr>
        <w:lastRenderedPageBreak/>
        <w:t>+</w:t>
      </w:r>
      <w:r w:rsidRPr="001A665D">
        <w:rPr>
          <w:rFonts w:ascii="Times New Roman" w:hAnsi="Times New Roman" w:cs="Times New Roman"/>
          <w:bCs/>
          <w:iCs/>
          <w:sz w:val="28"/>
          <w:szCs w:val="28"/>
          <w:lang w:val="fr-FR"/>
        </w:rPr>
        <w:tab/>
        <w:t>Tỷ lệ sở hữu do Tổng công ty Sông Đà giao quản lý phần vốn: 9,65% tương ứng 450.000 cổ phần.</w:t>
      </w:r>
    </w:p>
    <w:p w:rsidR="00B56890" w:rsidRPr="001A665D" w:rsidRDefault="00B56890" w:rsidP="00E1150B">
      <w:pPr>
        <w:tabs>
          <w:tab w:val="left" w:pos="360"/>
        </w:tabs>
        <w:spacing w:line="360" w:lineRule="exact"/>
        <w:jc w:val="both"/>
        <w:rPr>
          <w:rFonts w:ascii="Times New Roman" w:hAnsi="Times New Roman" w:cs="Times New Roman"/>
          <w:b/>
          <w:sz w:val="28"/>
          <w:szCs w:val="28"/>
          <w:lang w:val="it-IT"/>
        </w:rPr>
      </w:pPr>
      <w:r w:rsidRPr="001A665D">
        <w:rPr>
          <w:rFonts w:ascii="Times New Roman" w:hAnsi="Times New Roman" w:cs="Times New Roman"/>
          <w:sz w:val="28"/>
          <w:szCs w:val="28"/>
          <w:lang w:val="it-IT"/>
        </w:rPr>
        <w:tab/>
      </w:r>
      <w:r w:rsidRPr="001A665D">
        <w:rPr>
          <w:rFonts w:ascii="Times New Roman" w:hAnsi="Times New Roman" w:cs="Times New Roman"/>
          <w:b/>
          <w:sz w:val="28"/>
          <w:szCs w:val="28"/>
          <w:lang w:val="it-IT"/>
        </w:rPr>
        <w:t>5. TV Hội đồng Quản trị</w:t>
      </w:r>
      <w:r w:rsidR="00644258" w:rsidRPr="001A665D">
        <w:rPr>
          <w:rFonts w:ascii="Times New Roman" w:hAnsi="Times New Roman" w:cs="Times New Roman"/>
          <w:b/>
          <w:sz w:val="28"/>
          <w:szCs w:val="28"/>
          <w:lang w:val="it-IT"/>
        </w:rPr>
        <w:t xml:space="preserve"> </w:t>
      </w:r>
      <w:r w:rsidR="00644258" w:rsidRPr="001A665D">
        <w:rPr>
          <w:rFonts w:ascii="Times New Roman" w:hAnsi="Times New Roman" w:cs="Times New Roman"/>
          <w:b/>
          <w:sz w:val="28"/>
          <w:szCs w:val="28"/>
          <w:lang w:val="fr-FR"/>
        </w:rPr>
        <w:t>- Kiêm Phó Giám đốc Công ty</w:t>
      </w:r>
      <w:r w:rsidRPr="001A665D">
        <w:rPr>
          <w:rFonts w:ascii="Times New Roman" w:hAnsi="Times New Roman" w:cs="Times New Roman"/>
          <w:b/>
          <w:sz w:val="28"/>
          <w:szCs w:val="28"/>
          <w:lang w:val="it-IT"/>
        </w:rPr>
        <w:t>:</w:t>
      </w:r>
    </w:p>
    <w:p w:rsidR="00B56890" w:rsidRPr="001A665D" w:rsidRDefault="00B56890" w:rsidP="00E1150B">
      <w:pPr>
        <w:pStyle w:val="List"/>
        <w:tabs>
          <w:tab w:val="left" w:pos="720"/>
        </w:tabs>
        <w:spacing w:line="360" w:lineRule="exact"/>
        <w:ind w:firstLine="0"/>
        <w:jc w:val="both"/>
        <w:rPr>
          <w:rFonts w:ascii="Times New Roman" w:hAnsi="Times New Roman" w:cs="Times New Roman"/>
          <w:noProof w:val="0"/>
          <w:sz w:val="28"/>
          <w:szCs w:val="28"/>
          <w:lang w:val="fr-FR"/>
        </w:rPr>
      </w:pPr>
      <w:r w:rsidRPr="001A665D">
        <w:rPr>
          <w:rFonts w:ascii="Times New Roman" w:hAnsi="Times New Roman" w:cs="Times New Roman"/>
          <w:b/>
          <w:noProof w:val="0"/>
          <w:sz w:val="28"/>
          <w:szCs w:val="28"/>
          <w:lang w:val="fr-FR"/>
        </w:rPr>
        <w:t>*</w:t>
      </w:r>
      <w:r w:rsidRPr="001A665D">
        <w:rPr>
          <w:rFonts w:ascii="Times New Roman" w:hAnsi="Times New Roman" w:cs="Times New Roman"/>
          <w:b/>
          <w:noProof w:val="0"/>
          <w:sz w:val="28"/>
          <w:szCs w:val="28"/>
          <w:lang w:val="fr-FR"/>
        </w:rPr>
        <w:tab/>
        <w:t>Ông: Phùng Văn Vân</w:t>
      </w:r>
      <w:r w:rsidRPr="001A665D">
        <w:rPr>
          <w:rFonts w:ascii="Times New Roman" w:hAnsi="Times New Roman" w:cs="Times New Roman"/>
          <w:noProof w:val="0"/>
          <w:sz w:val="28"/>
          <w:szCs w:val="28"/>
          <w:lang w:val="fr-FR"/>
        </w:rPr>
        <w:t xml:space="preserve"> (Lý lịch đã trích ngang tại danh sách ban điều hành)</w:t>
      </w:r>
    </w:p>
    <w:p w:rsidR="00B56890" w:rsidRPr="001A665D" w:rsidRDefault="00B56890" w:rsidP="00E1150B">
      <w:pPr>
        <w:pStyle w:val="List"/>
        <w:spacing w:line="360" w:lineRule="exact"/>
        <w:ind w:firstLine="0"/>
        <w:jc w:val="both"/>
        <w:rPr>
          <w:rFonts w:ascii="Times New Roman" w:hAnsi="Times New Roman" w:cs="Times New Roman"/>
          <w:bCs/>
          <w:iCs/>
          <w:sz w:val="28"/>
          <w:szCs w:val="28"/>
          <w:lang w:val="fr-FR"/>
        </w:rPr>
      </w:pPr>
      <w:r w:rsidRPr="001A665D">
        <w:rPr>
          <w:rFonts w:ascii="Times New Roman" w:hAnsi="Times New Roman" w:cs="Times New Roman"/>
          <w:b/>
          <w:bCs/>
          <w:iCs/>
          <w:sz w:val="28"/>
          <w:szCs w:val="28"/>
          <w:lang w:val="fr-FR"/>
        </w:rPr>
        <w:t>-</w:t>
      </w:r>
      <w:r w:rsidRPr="001A665D">
        <w:rPr>
          <w:rFonts w:ascii="Times New Roman" w:hAnsi="Times New Roman" w:cs="Times New Roman"/>
          <w:bCs/>
          <w:iCs/>
          <w:sz w:val="28"/>
          <w:szCs w:val="28"/>
          <w:lang w:val="fr-FR"/>
        </w:rPr>
        <w:tab/>
        <w:t>Tỷ lệ sở hữu cổ p</w:t>
      </w:r>
      <w:r w:rsidR="00493F65" w:rsidRPr="001A665D">
        <w:rPr>
          <w:rFonts w:ascii="Times New Roman" w:hAnsi="Times New Roman" w:cs="Times New Roman"/>
          <w:bCs/>
          <w:iCs/>
          <w:sz w:val="28"/>
          <w:szCs w:val="28"/>
          <w:lang w:val="fr-FR"/>
        </w:rPr>
        <w:t>hần</w:t>
      </w:r>
      <w:r w:rsidRPr="001A665D">
        <w:rPr>
          <w:rFonts w:ascii="Times New Roman" w:hAnsi="Times New Roman" w:cs="Times New Roman"/>
          <w:bCs/>
          <w:iCs/>
          <w:sz w:val="28"/>
          <w:szCs w:val="28"/>
          <w:lang w:val="fr-FR"/>
        </w:rPr>
        <w:t xml:space="preserve"> có </w:t>
      </w:r>
      <w:r w:rsidR="00493F65" w:rsidRPr="001A665D">
        <w:rPr>
          <w:rFonts w:ascii="Times New Roman" w:hAnsi="Times New Roman" w:cs="Times New Roman"/>
          <w:bCs/>
          <w:iCs/>
          <w:sz w:val="28"/>
          <w:szCs w:val="28"/>
          <w:lang w:val="fr-FR"/>
        </w:rPr>
        <w:t>quyền</w:t>
      </w:r>
      <w:r w:rsidRPr="001A665D">
        <w:rPr>
          <w:rFonts w:ascii="Times New Roman" w:hAnsi="Times New Roman" w:cs="Times New Roman"/>
          <w:bCs/>
          <w:iCs/>
          <w:sz w:val="28"/>
          <w:szCs w:val="28"/>
          <w:lang w:val="fr-FR"/>
        </w:rPr>
        <w:t xml:space="preserve"> biểu quyết tại Công ty CP Sông Đà 10.1 :</w:t>
      </w:r>
    </w:p>
    <w:p w:rsidR="00B56890" w:rsidRPr="001A665D" w:rsidRDefault="00B56890" w:rsidP="00E1150B">
      <w:pPr>
        <w:pStyle w:val="List"/>
        <w:spacing w:line="360" w:lineRule="exact"/>
        <w:ind w:firstLine="0"/>
        <w:jc w:val="both"/>
        <w:rPr>
          <w:rFonts w:ascii="Times New Roman" w:hAnsi="Times New Roman" w:cs="Times New Roman"/>
          <w:bCs/>
          <w:iCs/>
          <w:sz w:val="28"/>
          <w:szCs w:val="28"/>
          <w:lang w:val="fr-FR"/>
        </w:rPr>
      </w:pPr>
      <w:r w:rsidRPr="001A665D">
        <w:rPr>
          <w:rFonts w:ascii="Times New Roman" w:hAnsi="Times New Roman" w:cs="Times New Roman"/>
          <w:bCs/>
          <w:iCs/>
          <w:sz w:val="28"/>
          <w:szCs w:val="28"/>
          <w:lang w:val="fr-FR"/>
        </w:rPr>
        <w:t>+</w:t>
      </w:r>
      <w:r w:rsidRPr="001A665D">
        <w:rPr>
          <w:rFonts w:ascii="Times New Roman" w:hAnsi="Times New Roman" w:cs="Times New Roman"/>
          <w:bCs/>
          <w:iCs/>
          <w:sz w:val="28"/>
          <w:szCs w:val="28"/>
          <w:lang w:val="fr-FR"/>
        </w:rPr>
        <w:tab/>
        <w:t>Tỷ lệ sở hữu cá nhân: 19.344 cổ phần tương đương tỷ lệ : 0,41%</w:t>
      </w:r>
    </w:p>
    <w:p w:rsidR="004F44D1" w:rsidRPr="001A665D" w:rsidRDefault="004F44D1" w:rsidP="00E1150B">
      <w:pPr>
        <w:pStyle w:val="List"/>
        <w:tabs>
          <w:tab w:val="left" w:pos="720"/>
        </w:tabs>
        <w:spacing w:line="360" w:lineRule="exact"/>
        <w:jc w:val="both"/>
        <w:rPr>
          <w:rFonts w:ascii="Times New Roman" w:hAnsi="Times New Roman" w:cs="Times New Roman"/>
          <w:noProof w:val="0"/>
          <w:sz w:val="28"/>
          <w:szCs w:val="28"/>
          <w:lang w:val="nl-NL"/>
        </w:rPr>
      </w:pPr>
      <w:r w:rsidRPr="001A665D">
        <w:rPr>
          <w:rFonts w:ascii="Times New Roman" w:hAnsi="Times New Roman" w:cs="Times New Roman"/>
          <w:noProof w:val="0"/>
          <w:sz w:val="28"/>
          <w:szCs w:val="28"/>
          <w:lang w:val="it-IT"/>
        </w:rPr>
        <w:t>b)</w:t>
      </w:r>
      <w:r w:rsidRPr="001A665D">
        <w:rPr>
          <w:rFonts w:ascii="Times New Roman" w:hAnsi="Times New Roman" w:cs="Times New Roman"/>
          <w:noProof w:val="0"/>
          <w:sz w:val="28"/>
          <w:szCs w:val="28"/>
          <w:lang w:val="it-IT"/>
        </w:rPr>
        <w:tab/>
        <w:t>Các tiểu ban thuộc Hội đồng Quản trị: Hội đồng quản trị Công ty C</w:t>
      </w:r>
      <w:r w:rsidR="00ED6271" w:rsidRPr="001A665D">
        <w:rPr>
          <w:rFonts w:ascii="Times New Roman" w:hAnsi="Times New Roman" w:cs="Times New Roman"/>
          <w:noProof w:val="0"/>
          <w:sz w:val="28"/>
          <w:szCs w:val="28"/>
          <w:lang w:val="it-IT"/>
        </w:rPr>
        <w:t xml:space="preserve">ổ phần </w:t>
      </w:r>
      <w:r w:rsidRPr="001A665D">
        <w:rPr>
          <w:rFonts w:ascii="Times New Roman" w:hAnsi="Times New Roman" w:cs="Times New Roman"/>
          <w:noProof w:val="0"/>
          <w:sz w:val="28"/>
          <w:szCs w:val="28"/>
          <w:lang w:val="it-IT"/>
        </w:rPr>
        <w:t>Sông Đà</w:t>
      </w:r>
      <w:r w:rsidRPr="001A665D">
        <w:rPr>
          <w:rFonts w:ascii="Times New Roman" w:hAnsi="Times New Roman" w:cs="Times New Roman"/>
          <w:noProof w:val="0"/>
          <w:sz w:val="28"/>
          <w:szCs w:val="28"/>
          <w:lang w:val="nl-NL"/>
        </w:rPr>
        <w:t xml:space="preserve"> 10</w:t>
      </w:r>
      <w:r w:rsidR="00ED6271" w:rsidRPr="001A665D">
        <w:rPr>
          <w:rFonts w:ascii="Times New Roman" w:hAnsi="Times New Roman" w:cs="Times New Roman"/>
          <w:noProof w:val="0"/>
          <w:sz w:val="28"/>
          <w:szCs w:val="28"/>
          <w:lang w:val="nl-NL"/>
        </w:rPr>
        <w:t>.1</w:t>
      </w:r>
      <w:r w:rsidRPr="001A665D">
        <w:rPr>
          <w:rFonts w:ascii="Times New Roman" w:hAnsi="Times New Roman" w:cs="Times New Roman"/>
          <w:noProof w:val="0"/>
          <w:sz w:val="28"/>
          <w:szCs w:val="28"/>
          <w:lang w:val="nl-NL"/>
        </w:rPr>
        <w:t xml:space="preserve"> không có tiểu ban trực thuộc, các thành viên Hội đồng quản trị thực hiện theo sự phân công của TV Hội đồng quản trị.</w:t>
      </w:r>
    </w:p>
    <w:p w:rsidR="004F44D1" w:rsidRPr="001A665D" w:rsidRDefault="004F44D1" w:rsidP="00E1150B">
      <w:pPr>
        <w:tabs>
          <w:tab w:val="left" w:pos="360"/>
        </w:tabs>
        <w:spacing w:line="360" w:lineRule="exact"/>
        <w:jc w:val="both"/>
        <w:rPr>
          <w:rFonts w:ascii="Times New Roman" w:hAnsi="Times New Roman" w:cs="Times New Roman"/>
          <w:sz w:val="28"/>
          <w:szCs w:val="28"/>
          <w:lang w:val="it-IT"/>
        </w:rPr>
      </w:pPr>
      <w:r w:rsidRPr="001A665D">
        <w:rPr>
          <w:rFonts w:ascii="Times New Roman" w:hAnsi="Times New Roman" w:cs="Times New Roman"/>
          <w:sz w:val="28"/>
          <w:szCs w:val="28"/>
          <w:lang w:val="it-IT"/>
        </w:rPr>
        <w:t>c)</w:t>
      </w:r>
      <w:r w:rsidRPr="001A665D">
        <w:rPr>
          <w:rFonts w:ascii="Times New Roman" w:hAnsi="Times New Roman" w:cs="Times New Roman"/>
          <w:sz w:val="28"/>
          <w:szCs w:val="28"/>
          <w:lang w:val="it-IT"/>
        </w:rPr>
        <w:tab/>
        <w:t>Hoạt động của Hội đồng Quản trị</w:t>
      </w:r>
    </w:p>
    <w:p w:rsidR="004F44D1" w:rsidRPr="001A665D" w:rsidRDefault="004F44D1" w:rsidP="00E1150B">
      <w:pPr>
        <w:tabs>
          <w:tab w:val="left" w:pos="360"/>
        </w:tabs>
        <w:spacing w:line="360" w:lineRule="exact"/>
        <w:jc w:val="both"/>
        <w:rPr>
          <w:rFonts w:ascii="Times New Roman" w:hAnsi="Times New Roman" w:cs="Times New Roman"/>
          <w:sz w:val="28"/>
          <w:szCs w:val="28"/>
          <w:lang w:val="it-IT"/>
        </w:rPr>
      </w:pPr>
      <w:r w:rsidRPr="001A665D">
        <w:rPr>
          <w:rFonts w:ascii="Times New Roman" w:hAnsi="Times New Roman" w:cs="Times New Roman"/>
          <w:sz w:val="28"/>
          <w:szCs w:val="28"/>
          <w:lang w:val="it-IT"/>
        </w:rPr>
        <w:t>-</w:t>
      </w:r>
      <w:r w:rsidRPr="001A665D">
        <w:rPr>
          <w:rFonts w:ascii="Times New Roman" w:hAnsi="Times New Roman" w:cs="Times New Roman"/>
          <w:sz w:val="28"/>
          <w:szCs w:val="28"/>
          <w:lang w:val="it-IT"/>
        </w:rPr>
        <w:tab/>
        <w:t>Các cuộc họp của Hội đồng Quản trị tổ chức. Trong năm 2012, Hội đồng Quản trị Công ty CP Sông Đà 10</w:t>
      </w:r>
      <w:r w:rsidR="00ED6271" w:rsidRPr="001A665D">
        <w:rPr>
          <w:rFonts w:ascii="Times New Roman" w:hAnsi="Times New Roman" w:cs="Times New Roman"/>
          <w:sz w:val="28"/>
          <w:szCs w:val="28"/>
          <w:lang w:val="it-IT"/>
        </w:rPr>
        <w:t>.1</w:t>
      </w:r>
      <w:r w:rsidRPr="001A665D">
        <w:rPr>
          <w:rFonts w:ascii="Times New Roman" w:hAnsi="Times New Roman" w:cs="Times New Roman"/>
          <w:sz w:val="28"/>
          <w:szCs w:val="28"/>
          <w:lang w:val="it-IT"/>
        </w:rPr>
        <w:t xml:space="preserve"> tổ chức họp </w:t>
      </w:r>
      <w:r w:rsidR="0052633F">
        <w:rPr>
          <w:rFonts w:ascii="Times New Roman" w:hAnsi="Times New Roman" w:cs="Times New Roman"/>
          <w:sz w:val="28"/>
          <w:szCs w:val="28"/>
          <w:lang w:val="it-IT"/>
        </w:rPr>
        <w:t>5</w:t>
      </w:r>
      <w:r w:rsidRPr="001A665D">
        <w:rPr>
          <w:rFonts w:ascii="Times New Roman" w:hAnsi="Times New Roman" w:cs="Times New Roman"/>
          <w:sz w:val="28"/>
          <w:szCs w:val="28"/>
          <w:lang w:val="it-IT"/>
        </w:rPr>
        <w:t xml:space="preserve"> lần, các thành viên tham dự như sau:</w:t>
      </w:r>
    </w:p>
    <w:p w:rsidR="004F44D1" w:rsidRPr="001A665D" w:rsidRDefault="004F44D1" w:rsidP="00E1150B">
      <w:pPr>
        <w:tabs>
          <w:tab w:val="left" w:pos="360"/>
        </w:tabs>
        <w:spacing w:line="360" w:lineRule="exact"/>
        <w:jc w:val="both"/>
        <w:rPr>
          <w:rFonts w:ascii="Times New Roman" w:hAnsi="Times New Roman" w:cs="Times New Roman"/>
          <w:sz w:val="28"/>
          <w:szCs w:val="28"/>
          <w:lang w:val="it-IT"/>
        </w:rPr>
      </w:pPr>
      <w:r w:rsidRPr="001A665D">
        <w:rPr>
          <w:rFonts w:ascii="Times New Roman" w:hAnsi="Times New Roman" w:cs="Times New Roman"/>
          <w:sz w:val="28"/>
          <w:szCs w:val="28"/>
          <w:lang w:val="it-IT"/>
        </w:rPr>
        <w:t>+</w:t>
      </w:r>
      <w:r w:rsidRPr="001A665D">
        <w:rPr>
          <w:rFonts w:ascii="Times New Roman" w:hAnsi="Times New Roman" w:cs="Times New Roman"/>
          <w:sz w:val="28"/>
          <w:szCs w:val="28"/>
          <w:lang w:val="it-IT"/>
        </w:rPr>
        <w:tab/>
        <w:t>Ông Trần Ngọc Lan</w:t>
      </w:r>
      <w:r w:rsidRPr="001A665D">
        <w:rPr>
          <w:rFonts w:ascii="Times New Roman" w:hAnsi="Times New Roman" w:cs="Times New Roman"/>
          <w:sz w:val="28"/>
          <w:szCs w:val="28"/>
          <w:lang w:val="it-IT"/>
        </w:rPr>
        <w:tab/>
        <w:t>- Chủ tịch</w:t>
      </w:r>
      <w:r w:rsidR="00D8099E" w:rsidRPr="001A665D">
        <w:rPr>
          <w:rFonts w:ascii="Times New Roman" w:hAnsi="Times New Roman" w:cs="Times New Roman"/>
          <w:sz w:val="28"/>
          <w:szCs w:val="28"/>
          <w:lang w:val="it-IT"/>
        </w:rPr>
        <w:t xml:space="preserve"> HĐQT</w:t>
      </w:r>
      <w:r w:rsidRPr="001A665D">
        <w:rPr>
          <w:rFonts w:ascii="Times New Roman" w:hAnsi="Times New Roman" w:cs="Times New Roman"/>
          <w:sz w:val="28"/>
          <w:szCs w:val="28"/>
          <w:lang w:val="it-IT"/>
        </w:rPr>
        <w:tab/>
        <w:t xml:space="preserve">- Số buổi tham dự: </w:t>
      </w:r>
      <w:r w:rsidR="00D8099E" w:rsidRPr="001A665D">
        <w:rPr>
          <w:rFonts w:ascii="Times New Roman" w:hAnsi="Times New Roman" w:cs="Times New Roman"/>
          <w:sz w:val="28"/>
          <w:szCs w:val="28"/>
          <w:lang w:val="it-IT"/>
        </w:rPr>
        <w:t>5</w:t>
      </w:r>
      <w:r w:rsidRPr="001A665D">
        <w:rPr>
          <w:rFonts w:ascii="Times New Roman" w:hAnsi="Times New Roman" w:cs="Times New Roman"/>
          <w:sz w:val="28"/>
          <w:szCs w:val="28"/>
          <w:lang w:val="it-IT"/>
        </w:rPr>
        <w:tab/>
        <w:t>- tỷ lệ 100%</w:t>
      </w:r>
    </w:p>
    <w:p w:rsidR="004F44D1" w:rsidRPr="001A665D" w:rsidRDefault="004F44D1" w:rsidP="00E1150B">
      <w:pPr>
        <w:tabs>
          <w:tab w:val="left" w:pos="360"/>
        </w:tabs>
        <w:spacing w:line="360" w:lineRule="exact"/>
        <w:jc w:val="both"/>
        <w:rPr>
          <w:rFonts w:ascii="Times New Roman" w:hAnsi="Times New Roman" w:cs="Times New Roman"/>
          <w:sz w:val="28"/>
          <w:szCs w:val="28"/>
          <w:lang w:val="it-IT"/>
        </w:rPr>
      </w:pPr>
      <w:r w:rsidRPr="001A665D">
        <w:rPr>
          <w:rFonts w:ascii="Times New Roman" w:hAnsi="Times New Roman" w:cs="Times New Roman"/>
          <w:sz w:val="28"/>
          <w:szCs w:val="28"/>
          <w:lang w:val="it-IT"/>
        </w:rPr>
        <w:t>+</w:t>
      </w:r>
      <w:r w:rsidRPr="001A665D">
        <w:rPr>
          <w:rFonts w:ascii="Times New Roman" w:hAnsi="Times New Roman" w:cs="Times New Roman"/>
          <w:sz w:val="28"/>
          <w:szCs w:val="28"/>
          <w:lang w:val="it-IT"/>
        </w:rPr>
        <w:tab/>
        <w:t>Ông Vũ Văn Tính</w:t>
      </w:r>
      <w:r w:rsidRPr="001A665D">
        <w:rPr>
          <w:rFonts w:ascii="Times New Roman" w:hAnsi="Times New Roman" w:cs="Times New Roman"/>
          <w:sz w:val="28"/>
          <w:szCs w:val="28"/>
          <w:lang w:val="it-IT"/>
        </w:rPr>
        <w:tab/>
        <w:t>- TV HĐQT</w:t>
      </w:r>
      <w:r w:rsidRPr="001A665D">
        <w:rPr>
          <w:rFonts w:ascii="Times New Roman" w:hAnsi="Times New Roman" w:cs="Times New Roman"/>
          <w:sz w:val="28"/>
          <w:szCs w:val="28"/>
          <w:lang w:val="it-IT"/>
        </w:rPr>
        <w:tab/>
      </w:r>
      <w:r w:rsidRPr="001A665D">
        <w:rPr>
          <w:rFonts w:ascii="Times New Roman" w:hAnsi="Times New Roman" w:cs="Times New Roman"/>
          <w:sz w:val="28"/>
          <w:szCs w:val="28"/>
          <w:lang w:val="it-IT"/>
        </w:rPr>
        <w:tab/>
        <w:t xml:space="preserve">- Số buổi tham dự: </w:t>
      </w:r>
      <w:r w:rsidR="00D8099E" w:rsidRPr="001A665D">
        <w:rPr>
          <w:rFonts w:ascii="Times New Roman" w:hAnsi="Times New Roman" w:cs="Times New Roman"/>
          <w:sz w:val="28"/>
          <w:szCs w:val="28"/>
          <w:lang w:val="it-IT"/>
        </w:rPr>
        <w:t>5</w:t>
      </w:r>
      <w:r w:rsidRPr="001A665D">
        <w:rPr>
          <w:rFonts w:ascii="Times New Roman" w:hAnsi="Times New Roman" w:cs="Times New Roman"/>
          <w:sz w:val="28"/>
          <w:szCs w:val="28"/>
          <w:lang w:val="it-IT"/>
        </w:rPr>
        <w:tab/>
        <w:t>- tỷ lệ 100%</w:t>
      </w:r>
    </w:p>
    <w:p w:rsidR="004F44D1" w:rsidRPr="001A665D" w:rsidRDefault="004F44D1" w:rsidP="00E1150B">
      <w:pPr>
        <w:tabs>
          <w:tab w:val="left" w:pos="360"/>
        </w:tabs>
        <w:spacing w:line="360" w:lineRule="exact"/>
        <w:jc w:val="both"/>
        <w:rPr>
          <w:rFonts w:ascii="Times New Roman" w:hAnsi="Times New Roman" w:cs="Times New Roman"/>
          <w:sz w:val="28"/>
          <w:szCs w:val="28"/>
          <w:lang w:val="it-IT"/>
        </w:rPr>
      </w:pPr>
      <w:r w:rsidRPr="001A665D">
        <w:rPr>
          <w:rFonts w:ascii="Times New Roman" w:hAnsi="Times New Roman" w:cs="Times New Roman"/>
          <w:sz w:val="28"/>
          <w:szCs w:val="28"/>
          <w:lang w:val="it-IT"/>
        </w:rPr>
        <w:t>+</w:t>
      </w:r>
      <w:r w:rsidRPr="001A665D">
        <w:rPr>
          <w:rFonts w:ascii="Times New Roman" w:hAnsi="Times New Roman" w:cs="Times New Roman"/>
          <w:sz w:val="28"/>
          <w:szCs w:val="28"/>
          <w:lang w:val="it-IT"/>
        </w:rPr>
        <w:tab/>
        <w:t>Ông Nguyễn Văn Bảy - TV HĐQT</w:t>
      </w:r>
      <w:r w:rsidRPr="001A665D">
        <w:rPr>
          <w:rFonts w:ascii="Times New Roman" w:hAnsi="Times New Roman" w:cs="Times New Roman"/>
          <w:sz w:val="28"/>
          <w:szCs w:val="28"/>
          <w:lang w:val="it-IT"/>
        </w:rPr>
        <w:tab/>
      </w:r>
      <w:r w:rsidRPr="001A665D">
        <w:rPr>
          <w:rFonts w:ascii="Times New Roman" w:hAnsi="Times New Roman" w:cs="Times New Roman"/>
          <w:sz w:val="28"/>
          <w:szCs w:val="28"/>
          <w:lang w:val="it-IT"/>
        </w:rPr>
        <w:tab/>
        <w:t xml:space="preserve">- Số buổi tham dự: </w:t>
      </w:r>
      <w:r w:rsidR="00D8099E" w:rsidRPr="001A665D">
        <w:rPr>
          <w:rFonts w:ascii="Times New Roman" w:hAnsi="Times New Roman" w:cs="Times New Roman"/>
          <w:sz w:val="28"/>
          <w:szCs w:val="28"/>
          <w:lang w:val="it-IT"/>
        </w:rPr>
        <w:t>5</w:t>
      </w:r>
      <w:r w:rsidRPr="001A665D">
        <w:rPr>
          <w:rFonts w:ascii="Times New Roman" w:hAnsi="Times New Roman" w:cs="Times New Roman"/>
          <w:sz w:val="28"/>
          <w:szCs w:val="28"/>
          <w:lang w:val="it-IT"/>
        </w:rPr>
        <w:tab/>
        <w:t>- tỷ lệ 100%</w:t>
      </w:r>
    </w:p>
    <w:p w:rsidR="004F44D1" w:rsidRPr="001A665D" w:rsidRDefault="004F44D1" w:rsidP="00E1150B">
      <w:pPr>
        <w:tabs>
          <w:tab w:val="left" w:pos="360"/>
        </w:tabs>
        <w:spacing w:line="360" w:lineRule="exact"/>
        <w:jc w:val="both"/>
        <w:rPr>
          <w:rFonts w:ascii="Times New Roman" w:hAnsi="Times New Roman" w:cs="Times New Roman"/>
          <w:sz w:val="28"/>
          <w:szCs w:val="28"/>
          <w:lang w:val="it-IT"/>
        </w:rPr>
      </w:pPr>
      <w:r w:rsidRPr="001A665D">
        <w:rPr>
          <w:rFonts w:ascii="Times New Roman" w:hAnsi="Times New Roman" w:cs="Times New Roman"/>
          <w:sz w:val="28"/>
          <w:szCs w:val="28"/>
          <w:lang w:val="it-IT"/>
        </w:rPr>
        <w:t>+</w:t>
      </w:r>
      <w:r w:rsidRPr="001A665D">
        <w:rPr>
          <w:rFonts w:ascii="Times New Roman" w:hAnsi="Times New Roman" w:cs="Times New Roman"/>
          <w:sz w:val="28"/>
          <w:szCs w:val="28"/>
          <w:lang w:val="it-IT"/>
        </w:rPr>
        <w:tab/>
        <w:t xml:space="preserve">Ông </w:t>
      </w:r>
      <w:r w:rsidR="00ED6271" w:rsidRPr="001A665D">
        <w:rPr>
          <w:rFonts w:ascii="Times New Roman" w:hAnsi="Times New Roman" w:cs="Times New Roman"/>
          <w:sz w:val="28"/>
          <w:szCs w:val="28"/>
          <w:lang w:val="it-IT"/>
        </w:rPr>
        <w:t xml:space="preserve">Nguyễn Văn Tánh </w:t>
      </w:r>
      <w:r w:rsidRPr="001A665D">
        <w:rPr>
          <w:rFonts w:ascii="Times New Roman" w:hAnsi="Times New Roman" w:cs="Times New Roman"/>
          <w:sz w:val="28"/>
          <w:szCs w:val="28"/>
          <w:lang w:val="it-IT"/>
        </w:rPr>
        <w:t>- TV HĐQT</w:t>
      </w:r>
      <w:r w:rsidRPr="001A665D">
        <w:rPr>
          <w:rFonts w:ascii="Times New Roman" w:hAnsi="Times New Roman" w:cs="Times New Roman"/>
          <w:sz w:val="28"/>
          <w:szCs w:val="28"/>
          <w:lang w:val="it-IT"/>
        </w:rPr>
        <w:tab/>
        <w:t xml:space="preserve">- Số buổi tham dự: </w:t>
      </w:r>
      <w:r w:rsidR="00D8099E" w:rsidRPr="001A665D">
        <w:rPr>
          <w:rFonts w:ascii="Times New Roman" w:hAnsi="Times New Roman" w:cs="Times New Roman"/>
          <w:sz w:val="28"/>
          <w:szCs w:val="28"/>
          <w:lang w:val="it-IT"/>
        </w:rPr>
        <w:t>5</w:t>
      </w:r>
      <w:r w:rsidRPr="001A665D">
        <w:rPr>
          <w:rFonts w:ascii="Times New Roman" w:hAnsi="Times New Roman" w:cs="Times New Roman"/>
          <w:sz w:val="28"/>
          <w:szCs w:val="28"/>
          <w:lang w:val="it-IT"/>
        </w:rPr>
        <w:tab/>
        <w:t>- tỷ lệ 100%</w:t>
      </w:r>
    </w:p>
    <w:p w:rsidR="004F44D1" w:rsidRPr="001A665D" w:rsidRDefault="004F44D1" w:rsidP="00E1150B">
      <w:pPr>
        <w:tabs>
          <w:tab w:val="left" w:pos="360"/>
        </w:tabs>
        <w:spacing w:line="360" w:lineRule="exact"/>
        <w:jc w:val="both"/>
        <w:rPr>
          <w:rFonts w:ascii="Times New Roman" w:hAnsi="Times New Roman" w:cs="Times New Roman"/>
          <w:sz w:val="28"/>
          <w:szCs w:val="28"/>
          <w:lang w:val="it-IT"/>
        </w:rPr>
      </w:pPr>
      <w:r w:rsidRPr="001A665D">
        <w:rPr>
          <w:rFonts w:ascii="Times New Roman" w:hAnsi="Times New Roman" w:cs="Times New Roman"/>
          <w:sz w:val="28"/>
          <w:szCs w:val="28"/>
          <w:lang w:val="it-IT"/>
        </w:rPr>
        <w:t>+</w:t>
      </w:r>
      <w:r w:rsidRPr="001A665D">
        <w:rPr>
          <w:rFonts w:ascii="Times New Roman" w:hAnsi="Times New Roman" w:cs="Times New Roman"/>
          <w:sz w:val="28"/>
          <w:szCs w:val="28"/>
          <w:lang w:val="it-IT"/>
        </w:rPr>
        <w:tab/>
      </w:r>
      <w:r w:rsidR="00ED6271" w:rsidRPr="001A665D">
        <w:rPr>
          <w:rFonts w:ascii="Times New Roman" w:hAnsi="Times New Roman" w:cs="Times New Roman"/>
          <w:sz w:val="28"/>
          <w:szCs w:val="28"/>
          <w:lang w:val="it-IT"/>
        </w:rPr>
        <w:t xml:space="preserve">Ông Phùng Văn Vân </w:t>
      </w:r>
      <w:r w:rsidRPr="001A665D">
        <w:rPr>
          <w:rFonts w:ascii="Times New Roman" w:hAnsi="Times New Roman" w:cs="Times New Roman"/>
          <w:sz w:val="28"/>
          <w:szCs w:val="28"/>
          <w:lang w:val="it-IT"/>
        </w:rPr>
        <w:tab/>
        <w:t>- TV HĐQT</w:t>
      </w:r>
      <w:r w:rsidRPr="001A665D">
        <w:rPr>
          <w:rFonts w:ascii="Times New Roman" w:hAnsi="Times New Roman" w:cs="Times New Roman"/>
          <w:sz w:val="28"/>
          <w:szCs w:val="28"/>
          <w:lang w:val="it-IT"/>
        </w:rPr>
        <w:tab/>
      </w:r>
      <w:r w:rsidRPr="001A665D">
        <w:rPr>
          <w:rFonts w:ascii="Times New Roman" w:hAnsi="Times New Roman" w:cs="Times New Roman"/>
          <w:sz w:val="28"/>
          <w:szCs w:val="28"/>
          <w:lang w:val="it-IT"/>
        </w:rPr>
        <w:tab/>
        <w:t xml:space="preserve">- Số buổi tham dự: </w:t>
      </w:r>
      <w:r w:rsidR="00D8099E" w:rsidRPr="001A665D">
        <w:rPr>
          <w:rFonts w:ascii="Times New Roman" w:hAnsi="Times New Roman" w:cs="Times New Roman"/>
          <w:sz w:val="28"/>
          <w:szCs w:val="28"/>
          <w:lang w:val="it-IT"/>
        </w:rPr>
        <w:t>5</w:t>
      </w:r>
      <w:r w:rsidRPr="001A665D">
        <w:rPr>
          <w:rFonts w:ascii="Times New Roman" w:hAnsi="Times New Roman" w:cs="Times New Roman"/>
          <w:sz w:val="28"/>
          <w:szCs w:val="28"/>
          <w:lang w:val="it-IT"/>
        </w:rPr>
        <w:tab/>
        <w:t>- tỷ lệ 100%</w:t>
      </w:r>
    </w:p>
    <w:p w:rsidR="004F44D1" w:rsidRPr="001A665D" w:rsidRDefault="004F44D1" w:rsidP="00E1150B">
      <w:pPr>
        <w:tabs>
          <w:tab w:val="left" w:pos="360"/>
        </w:tabs>
        <w:spacing w:line="360" w:lineRule="exact"/>
        <w:jc w:val="both"/>
        <w:rPr>
          <w:rFonts w:ascii="Times New Roman" w:hAnsi="Times New Roman" w:cs="Times New Roman"/>
          <w:sz w:val="28"/>
          <w:szCs w:val="28"/>
          <w:lang w:val="it-IT"/>
        </w:rPr>
      </w:pPr>
      <w:r w:rsidRPr="001A665D">
        <w:rPr>
          <w:rFonts w:ascii="Times New Roman" w:hAnsi="Times New Roman" w:cs="Times New Roman"/>
          <w:sz w:val="28"/>
          <w:szCs w:val="28"/>
          <w:lang w:val="it-IT"/>
        </w:rPr>
        <w:t>-</w:t>
      </w:r>
      <w:r w:rsidRPr="001A665D">
        <w:rPr>
          <w:rFonts w:ascii="Times New Roman" w:hAnsi="Times New Roman" w:cs="Times New Roman"/>
          <w:sz w:val="28"/>
          <w:szCs w:val="28"/>
          <w:lang w:val="it-IT"/>
        </w:rPr>
        <w:tab/>
        <w:t>Hoạt động của Hội đồng Quản trị: Đã được thực hiện theo đúng Quy chế quản trị Công ty áp dụng cho các công ty niên yết trên Sở giao dịch chứng khoán/Trung tâm giao dịch chứng khoán do Bộ tài chính ban hành theo Quyết định số 12/2007/QĐ-BTC ngày 13/</w:t>
      </w:r>
      <w:r w:rsidR="00BB5CD3" w:rsidRPr="001A665D">
        <w:rPr>
          <w:rFonts w:ascii="Times New Roman" w:hAnsi="Times New Roman" w:cs="Times New Roman"/>
          <w:sz w:val="28"/>
          <w:szCs w:val="28"/>
          <w:lang w:val="it-IT"/>
        </w:rPr>
        <w:t>0</w:t>
      </w:r>
      <w:r w:rsidRPr="001A665D">
        <w:rPr>
          <w:rFonts w:ascii="Times New Roman" w:hAnsi="Times New Roman" w:cs="Times New Roman"/>
          <w:sz w:val="28"/>
          <w:szCs w:val="28"/>
          <w:lang w:val="it-IT"/>
        </w:rPr>
        <w:t>3/2007.</w:t>
      </w:r>
    </w:p>
    <w:p w:rsidR="006A7439" w:rsidRPr="001A665D" w:rsidRDefault="006A7439" w:rsidP="00E1150B">
      <w:pPr>
        <w:tabs>
          <w:tab w:val="left" w:pos="360"/>
        </w:tabs>
        <w:spacing w:line="360" w:lineRule="exact"/>
        <w:jc w:val="both"/>
        <w:rPr>
          <w:rFonts w:ascii="Times New Roman" w:hAnsi="Times New Roman" w:cs="Times New Roman"/>
          <w:sz w:val="28"/>
          <w:szCs w:val="28"/>
          <w:lang w:val="it-IT"/>
        </w:rPr>
      </w:pPr>
    </w:p>
    <w:p w:rsidR="00A061E3" w:rsidRPr="001A665D" w:rsidRDefault="00A061E3" w:rsidP="00E1150B">
      <w:pPr>
        <w:tabs>
          <w:tab w:val="left" w:pos="360"/>
        </w:tabs>
        <w:spacing w:line="360" w:lineRule="exact"/>
        <w:jc w:val="both"/>
        <w:rPr>
          <w:rFonts w:ascii="Times New Roman" w:hAnsi="Times New Roman" w:cs="Times New Roman"/>
          <w:b/>
          <w:sz w:val="28"/>
          <w:szCs w:val="28"/>
          <w:lang w:val="it-IT"/>
        </w:rPr>
      </w:pPr>
      <w:r w:rsidRPr="001A665D">
        <w:rPr>
          <w:rFonts w:ascii="Times New Roman" w:hAnsi="Times New Roman" w:cs="Times New Roman"/>
          <w:b/>
          <w:sz w:val="28"/>
          <w:szCs w:val="28"/>
          <w:lang w:val="it-IT"/>
        </w:rPr>
        <w:t>2.</w:t>
      </w:r>
      <w:r w:rsidRPr="001A665D">
        <w:rPr>
          <w:rFonts w:ascii="Times New Roman" w:hAnsi="Times New Roman" w:cs="Times New Roman"/>
          <w:b/>
          <w:sz w:val="28"/>
          <w:szCs w:val="28"/>
          <w:lang w:val="it-IT"/>
        </w:rPr>
        <w:tab/>
        <w:t>Ban kiểm soát</w:t>
      </w:r>
    </w:p>
    <w:p w:rsidR="00A061E3" w:rsidRPr="001A665D" w:rsidRDefault="00A061E3" w:rsidP="00E1150B">
      <w:pPr>
        <w:tabs>
          <w:tab w:val="left" w:pos="360"/>
        </w:tabs>
        <w:spacing w:line="360" w:lineRule="exact"/>
        <w:jc w:val="both"/>
        <w:rPr>
          <w:rFonts w:ascii="Times New Roman" w:hAnsi="Times New Roman" w:cs="Times New Roman"/>
          <w:sz w:val="28"/>
          <w:szCs w:val="28"/>
          <w:lang w:val="it-IT"/>
        </w:rPr>
      </w:pPr>
      <w:r w:rsidRPr="001A665D">
        <w:rPr>
          <w:rFonts w:ascii="Times New Roman" w:hAnsi="Times New Roman" w:cs="Times New Roman"/>
          <w:sz w:val="28"/>
          <w:szCs w:val="28"/>
          <w:lang w:val="it-IT"/>
        </w:rPr>
        <w:t>a)</w:t>
      </w:r>
      <w:r w:rsidRPr="001A665D">
        <w:rPr>
          <w:rFonts w:ascii="Times New Roman" w:hAnsi="Times New Roman" w:cs="Times New Roman"/>
          <w:sz w:val="28"/>
          <w:szCs w:val="28"/>
          <w:lang w:val="it-IT"/>
        </w:rPr>
        <w:tab/>
        <w:t>Thành viên và cơ cấu của Ban kiểm soát:</w:t>
      </w:r>
      <w:r w:rsidR="008A0E5C" w:rsidRPr="001A665D">
        <w:rPr>
          <w:rFonts w:ascii="Times New Roman" w:hAnsi="Times New Roman" w:cs="Times New Roman"/>
          <w:sz w:val="28"/>
          <w:szCs w:val="28"/>
          <w:lang w:val="it-IT"/>
        </w:rPr>
        <w:t xml:space="preserve"> </w:t>
      </w:r>
      <w:r w:rsidRPr="001A665D">
        <w:rPr>
          <w:rFonts w:ascii="Times New Roman" w:hAnsi="Times New Roman" w:cs="Times New Roman"/>
          <w:sz w:val="28"/>
          <w:szCs w:val="28"/>
          <w:lang w:val="it-IT"/>
        </w:rPr>
        <w:t>Ban kiểm soát Công ty CP Sông Đà 10.1 gồm 3 thành viên.</w:t>
      </w:r>
    </w:p>
    <w:p w:rsidR="004F44D1" w:rsidRPr="001A665D" w:rsidRDefault="00F360CD" w:rsidP="00E1150B">
      <w:pPr>
        <w:tabs>
          <w:tab w:val="left" w:pos="360"/>
        </w:tabs>
        <w:spacing w:line="360" w:lineRule="exact"/>
        <w:jc w:val="both"/>
        <w:rPr>
          <w:rFonts w:ascii="Times New Roman" w:hAnsi="Times New Roman" w:cs="Times New Roman"/>
          <w:b/>
          <w:sz w:val="28"/>
          <w:szCs w:val="28"/>
          <w:lang w:val="it-IT"/>
        </w:rPr>
      </w:pPr>
      <w:r w:rsidRPr="001A665D">
        <w:rPr>
          <w:rFonts w:ascii="Times New Roman" w:hAnsi="Times New Roman" w:cs="Times New Roman"/>
          <w:sz w:val="28"/>
          <w:szCs w:val="28"/>
          <w:lang w:val="it-IT"/>
        </w:rPr>
        <w:tab/>
      </w:r>
      <w:r w:rsidRPr="001A665D">
        <w:rPr>
          <w:rFonts w:ascii="Times New Roman" w:hAnsi="Times New Roman" w:cs="Times New Roman"/>
          <w:b/>
          <w:sz w:val="28"/>
          <w:szCs w:val="28"/>
          <w:lang w:val="it-IT"/>
        </w:rPr>
        <w:t>1. Ông: Trần Tuấn Linh – Trưởng Ban Kiểm soát</w:t>
      </w:r>
    </w:p>
    <w:p w:rsidR="008A0E5C" w:rsidRPr="001A665D" w:rsidRDefault="008A0E5C" w:rsidP="00E1150B">
      <w:pPr>
        <w:pStyle w:val="List"/>
        <w:spacing w:line="360" w:lineRule="exact"/>
        <w:ind w:firstLine="0"/>
        <w:jc w:val="both"/>
        <w:rPr>
          <w:rFonts w:ascii="Times New Roman" w:hAnsi="Times New Roman" w:cs="Times New Roman"/>
          <w:bCs/>
          <w:iCs/>
          <w:sz w:val="28"/>
          <w:szCs w:val="28"/>
          <w:lang w:val="fr-FR"/>
        </w:rPr>
      </w:pPr>
      <w:r w:rsidRPr="001A665D">
        <w:rPr>
          <w:rFonts w:ascii="Times New Roman" w:hAnsi="Times New Roman" w:cs="Times New Roman"/>
          <w:b/>
          <w:bCs/>
          <w:iCs/>
          <w:sz w:val="28"/>
          <w:szCs w:val="28"/>
          <w:lang w:val="fr-FR"/>
        </w:rPr>
        <w:t>-</w:t>
      </w:r>
      <w:r w:rsidRPr="001A665D">
        <w:rPr>
          <w:rFonts w:ascii="Times New Roman" w:hAnsi="Times New Roman" w:cs="Times New Roman"/>
          <w:bCs/>
          <w:iCs/>
          <w:sz w:val="28"/>
          <w:szCs w:val="28"/>
          <w:lang w:val="fr-FR"/>
        </w:rPr>
        <w:tab/>
        <w:t>Tỷ lệ sở hữu cổ phần có quyền biểu quyết tại Công ty CP Sông Đà 10.1 :</w:t>
      </w:r>
    </w:p>
    <w:p w:rsidR="00294FDA" w:rsidRPr="001A665D" w:rsidRDefault="00294FDA" w:rsidP="00E1150B">
      <w:pPr>
        <w:pStyle w:val="List"/>
        <w:spacing w:line="360" w:lineRule="exact"/>
        <w:ind w:firstLine="0"/>
        <w:jc w:val="both"/>
        <w:rPr>
          <w:rFonts w:ascii="Times New Roman" w:hAnsi="Times New Roman" w:cs="Times New Roman"/>
          <w:bCs/>
          <w:iCs/>
          <w:sz w:val="28"/>
          <w:szCs w:val="28"/>
          <w:lang w:val="fr-FR"/>
        </w:rPr>
      </w:pPr>
      <w:r w:rsidRPr="001A665D">
        <w:rPr>
          <w:rFonts w:ascii="Times New Roman" w:hAnsi="Times New Roman" w:cs="Times New Roman"/>
          <w:bCs/>
          <w:iCs/>
          <w:sz w:val="28"/>
          <w:szCs w:val="28"/>
          <w:lang w:val="fr-FR"/>
        </w:rPr>
        <w:t>+</w:t>
      </w:r>
      <w:r w:rsidRPr="001A665D">
        <w:rPr>
          <w:rFonts w:ascii="Times New Roman" w:hAnsi="Times New Roman" w:cs="Times New Roman"/>
          <w:bCs/>
          <w:iCs/>
          <w:sz w:val="28"/>
          <w:szCs w:val="28"/>
          <w:lang w:val="fr-FR"/>
        </w:rPr>
        <w:tab/>
        <w:t>Tỷ lệ sở hữu do Tổng công ty Sông Đà giao quản lý phần vốn: 9,65% tương ứng 450.000 cổ phần.</w:t>
      </w:r>
    </w:p>
    <w:p w:rsidR="00071EC9" w:rsidRPr="001A665D" w:rsidRDefault="00071EC9" w:rsidP="00E1150B">
      <w:pPr>
        <w:tabs>
          <w:tab w:val="left" w:pos="360"/>
        </w:tabs>
        <w:spacing w:line="360" w:lineRule="exact"/>
        <w:jc w:val="both"/>
        <w:rPr>
          <w:rFonts w:ascii="Times New Roman" w:hAnsi="Times New Roman" w:cs="Times New Roman"/>
          <w:b/>
          <w:sz w:val="28"/>
          <w:szCs w:val="28"/>
          <w:lang w:val="it-IT"/>
        </w:rPr>
      </w:pPr>
      <w:r w:rsidRPr="001A665D">
        <w:rPr>
          <w:rFonts w:ascii="Times New Roman" w:hAnsi="Times New Roman" w:cs="Times New Roman"/>
          <w:sz w:val="28"/>
          <w:szCs w:val="28"/>
          <w:lang w:val="it-IT"/>
        </w:rPr>
        <w:tab/>
      </w:r>
      <w:r w:rsidRPr="001A665D">
        <w:rPr>
          <w:rFonts w:ascii="Times New Roman" w:hAnsi="Times New Roman" w:cs="Times New Roman"/>
          <w:b/>
          <w:sz w:val="28"/>
          <w:szCs w:val="28"/>
          <w:lang w:val="it-IT"/>
        </w:rPr>
        <w:t>2. Ông: Hoàng Đình Thành</w:t>
      </w:r>
      <w:r w:rsidR="004D4056" w:rsidRPr="001A665D">
        <w:rPr>
          <w:rFonts w:ascii="Times New Roman" w:hAnsi="Times New Roman" w:cs="Times New Roman"/>
          <w:b/>
          <w:sz w:val="28"/>
          <w:szCs w:val="28"/>
          <w:lang w:val="it-IT"/>
        </w:rPr>
        <w:tab/>
      </w:r>
      <w:r w:rsidRPr="001A665D">
        <w:rPr>
          <w:rFonts w:ascii="Times New Roman" w:hAnsi="Times New Roman" w:cs="Times New Roman"/>
          <w:b/>
          <w:sz w:val="28"/>
          <w:szCs w:val="28"/>
          <w:lang w:val="it-IT"/>
        </w:rPr>
        <w:t xml:space="preserve"> – TV Ban Kiểm soát</w:t>
      </w:r>
    </w:p>
    <w:p w:rsidR="00071EC9" w:rsidRPr="001A665D" w:rsidRDefault="00071EC9" w:rsidP="00E1150B">
      <w:pPr>
        <w:pStyle w:val="List"/>
        <w:spacing w:line="360" w:lineRule="exact"/>
        <w:ind w:firstLine="0"/>
        <w:jc w:val="both"/>
        <w:rPr>
          <w:rFonts w:ascii="Times New Roman" w:hAnsi="Times New Roman" w:cs="Times New Roman"/>
          <w:bCs/>
          <w:iCs/>
          <w:sz w:val="28"/>
          <w:szCs w:val="28"/>
          <w:lang w:val="fr-FR"/>
        </w:rPr>
      </w:pPr>
      <w:r w:rsidRPr="001A665D">
        <w:rPr>
          <w:rFonts w:ascii="Times New Roman" w:hAnsi="Times New Roman" w:cs="Times New Roman"/>
          <w:b/>
          <w:bCs/>
          <w:iCs/>
          <w:sz w:val="28"/>
          <w:szCs w:val="28"/>
          <w:lang w:val="fr-FR"/>
        </w:rPr>
        <w:t>-</w:t>
      </w:r>
      <w:r w:rsidRPr="001A665D">
        <w:rPr>
          <w:rFonts w:ascii="Times New Roman" w:hAnsi="Times New Roman" w:cs="Times New Roman"/>
          <w:bCs/>
          <w:iCs/>
          <w:sz w:val="28"/>
          <w:szCs w:val="28"/>
          <w:lang w:val="fr-FR"/>
        </w:rPr>
        <w:tab/>
        <w:t>Tỷ lệ sở hữu cổ phần có quyền biểu quyết tại Công ty CP Sông Đà 10.1 :</w:t>
      </w:r>
    </w:p>
    <w:p w:rsidR="00071EC9" w:rsidRPr="001A665D" w:rsidRDefault="00071EC9" w:rsidP="00E1150B">
      <w:pPr>
        <w:pStyle w:val="List"/>
        <w:spacing w:line="360" w:lineRule="exact"/>
        <w:ind w:firstLine="0"/>
        <w:jc w:val="both"/>
        <w:rPr>
          <w:rFonts w:ascii="Times New Roman" w:hAnsi="Times New Roman" w:cs="Times New Roman"/>
          <w:bCs/>
          <w:iCs/>
          <w:sz w:val="28"/>
          <w:szCs w:val="28"/>
          <w:lang w:val="fr-FR"/>
        </w:rPr>
      </w:pPr>
      <w:r w:rsidRPr="001A665D">
        <w:rPr>
          <w:rFonts w:ascii="Times New Roman" w:hAnsi="Times New Roman" w:cs="Times New Roman"/>
          <w:bCs/>
          <w:iCs/>
          <w:sz w:val="28"/>
          <w:szCs w:val="28"/>
          <w:lang w:val="fr-FR"/>
        </w:rPr>
        <w:t>+</w:t>
      </w:r>
      <w:r w:rsidRPr="001A665D">
        <w:rPr>
          <w:rFonts w:ascii="Times New Roman" w:hAnsi="Times New Roman" w:cs="Times New Roman"/>
          <w:bCs/>
          <w:iCs/>
          <w:sz w:val="28"/>
          <w:szCs w:val="28"/>
          <w:lang w:val="fr-FR"/>
        </w:rPr>
        <w:tab/>
        <w:t xml:space="preserve">Tỷ lệ sở hữu cá nhân: </w:t>
      </w:r>
      <w:r w:rsidR="00883328" w:rsidRPr="001A665D">
        <w:rPr>
          <w:rFonts w:ascii="Times New Roman" w:hAnsi="Times New Roman" w:cs="Times New Roman"/>
          <w:bCs/>
          <w:iCs/>
          <w:sz w:val="28"/>
          <w:szCs w:val="28"/>
          <w:lang w:val="fr-FR"/>
        </w:rPr>
        <w:t>8</w:t>
      </w:r>
      <w:r w:rsidRPr="001A665D">
        <w:rPr>
          <w:rFonts w:ascii="Times New Roman" w:hAnsi="Times New Roman" w:cs="Times New Roman"/>
          <w:bCs/>
          <w:iCs/>
          <w:sz w:val="28"/>
          <w:szCs w:val="28"/>
          <w:lang w:val="fr-FR"/>
        </w:rPr>
        <w:t>.</w:t>
      </w:r>
      <w:r w:rsidR="00883328" w:rsidRPr="001A665D">
        <w:rPr>
          <w:rFonts w:ascii="Times New Roman" w:hAnsi="Times New Roman" w:cs="Times New Roman"/>
          <w:bCs/>
          <w:iCs/>
          <w:sz w:val="28"/>
          <w:szCs w:val="28"/>
          <w:lang w:val="fr-FR"/>
        </w:rPr>
        <w:t>856</w:t>
      </w:r>
      <w:r w:rsidRPr="001A665D">
        <w:rPr>
          <w:rFonts w:ascii="Times New Roman" w:hAnsi="Times New Roman" w:cs="Times New Roman"/>
          <w:bCs/>
          <w:iCs/>
          <w:sz w:val="28"/>
          <w:szCs w:val="28"/>
          <w:lang w:val="fr-FR"/>
        </w:rPr>
        <w:t xml:space="preserve"> cổ phần tương đương tỷ lệ : </w:t>
      </w:r>
      <w:r w:rsidR="00883328" w:rsidRPr="001A665D">
        <w:rPr>
          <w:rFonts w:ascii="Times New Roman" w:hAnsi="Times New Roman" w:cs="Times New Roman"/>
          <w:bCs/>
          <w:iCs/>
          <w:sz w:val="28"/>
          <w:szCs w:val="28"/>
          <w:lang w:val="fr-FR"/>
        </w:rPr>
        <w:t>0</w:t>
      </w:r>
      <w:r w:rsidRPr="001A665D">
        <w:rPr>
          <w:rFonts w:ascii="Times New Roman" w:hAnsi="Times New Roman" w:cs="Times New Roman"/>
          <w:bCs/>
          <w:iCs/>
          <w:sz w:val="28"/>
          <w:szCs w:val="28"/>
          <w:lang w:val="fr-FR"/>
        </w:rPr>
        <w:t>,</w:t>
      </w:r>
      <w:r w:rsidR="00883328" w:rsidRPr="001A665D">
        <w:rPr>
          <w:rFonts w:ascii="Times New Roman" w:hAnsi="Times New Roman" w:cs="Times New Roman"/>
          <w:bCs/>
          <w:iCs/>
          <w:sz w:val="28"/>
          <w:szCs w:val="28"/>
          <w:lang w:val="fr-FR"/>
        </w:rPr>
        <w:t>1</w:t>
      </w:r>
      <w:r w:rsidRPr="001A665D">
        <w:rPr>
          <w:rFonts w:ascii="Times New Roman" w:hAnsi="Times New Roman" w:cs="Times New Roman"/>
          <w:bCs/>
          <w:iCs/>
          <w:sz w:val="28"/>
          <w:szCs w:val="28"/>
          <w:lang w:val="fr-FR"/>
        </w:rPr>
        <w:t>9%</w:t>
      </w:r>
    </w:p>
    <w:p w:rsidR="004D4056" w:rsidRPr="001A665D" w:rsidRDefault="004D4056" w:rsidP="00E1150B">
      <w:pPr>
        <w:tabs>
          <w:tab w:val="left" w:pos="360"/>
        </w:tabs>
        <w:spacing w:line="360" w:lineRule="exact"/>
        <w:jc w:val="both"/>
        <w:rPr>
          <w:rFonts w:ascii="Times New Roman" w:hAnsi="Times New Roman" w:cs="Times New Roman"/>
          <w:b/>
          <w:sz w:val="28"/>
          <w:szCs w:val="28"/>
          <w:lang w:val="it-IT"/>
        </w:rPr>
      </w:pPr>
      <w:r w:rsidRPr="001A665D">
        <w:rPr>
          <w:rFonts w:ascii="Times New Roman" w:hAnsi="Times New Roman" w:cs="Times New Roman"/>
          <w:b/>
          <w:sz w:val="28"/>
          <w:szCs w:val="28"/>
          <w:lang w:val="it-IT"/>
        </w:rPr>
        <w:tab/>
        <w:t>3. Ông: Trần Văn Hiền – TV Ban Kiểm soát</w:t>
      </w:r>
    </w:p>
    <w:p w:rsidR="004D4056" w:rsidRPr="001A665D" w:rsidRDefault="004D4056" w:rsidP="00E1150B">
      <w:pPr>
        <w:pStyle w:val="List"/>
        <w:spacing w:line="360" w:lineRule="exact"/>
        <w:ind w:firstLine="0"/>
        <w:jc w:val="both"/>
        <w:rPr>
          <w:rFonts w:ascii="Times New Roman" w:hAnsi="Times New Roman" w:cs="Times New Roman"/>
          <w:bCs/>
          <w:iCs/>
          <w:sz w:val="28"/>
          <w:szCs w:val="28"/>
          <w:lang w:val="fr-FR"/>
        </w:rPr>
      </w:pPr>
      <w:r w:rsidRPr="001A665D">
        <w:rPr>
          <w:rFonts w:ascii="Times New Roman" w:hAnsi="Times New Roman" w:cs="Times New Roman"/>
          <w:b/>
          <w:bCs/>
          <w:iCs/>
          <w:sz w:val="28"/>
          <w:szCs w:val="28"/>
          <w:lang w:val="fr-FR"/>
        </w:rPr>
        <w:t>-</w:t>
      </w:r>
      <w:r w:rsidRPr="001A665D">
        <w:rPr>
          <w:rFonts w:ascii="Times New Roman" w:hAnsi="Times New Roman" w:cs="Times New Roman"/>
          <w:bCs/>
          <w:iCs/>
          <w:sz w:val="28"/>
          <w:szCs w:val="28"/>
          <w:lang w:val="fr-FR"/>
        </w:rPr>
        <w:tab/>
        <w:t>Tỷ lệ sở hữu cổ phần có quyền biểu quyết tại Công ty CP Sông Đà 10.1 :</w:t>
      </w:r>
    </w:p>
    <w:p w:rsidR="004D4056" w:rsidRPr="001A665D" w:rsidRDefault="004D4056" w:rsidP="00E1150B">
      <w:pPr>
        <w:pStyle w:val="List"/>
        <w:spacing w:line="360" w:lineRule="exact"/>
        <w:ind w:firstLine="0"/>
        <w:jc w:val="both"/>
        <w:rPr>
          <w:rFonts w:ascii="Times New Roman" w:hAnsi="Times New Roman" w:cs="Times New Roman"/>
          <w:bCs/>
          <w:iCs/>
          <w:sz w:val="28"/>
          <w:szCs w:val="28"/>
          <w:lang w:val="fr-FR"/>
        </w:rPr>
      </w:pPr>
      <w:r w:rsidRPr="001A665D">
        <w:rPr>
          <w:rFonts w:ascii="Times New Roman" w:hAnsi="Times New Roman" w:cs="Times New Roman"/>
          <w:bCs/>
          <w:iCs/>
          <w:sz w:val="28"/>
          <w:szCs w:val="28"/>
          <w:lang w:val="fr-FR"/>
        </w:rPr>
        <w:t>+</w:t>
      </w:r>
      <w:r w:rsidRPr="001A665D">
        <w:rPr>
          <w:rFonts w:ascii="Times New Roman" w:hAnsi="Times New Roman" w:cs="Times New Roman"/>
          <w:bCs/>
          <w:iCs/>
          <w:sz w:val="28"/>
          <w:szCs w:val="28"/>
          <w:lang w:val="fr-FR"/>
        </w:rPr>
        <w:tab/>
        <w:t>Tỷ lệ sở hữu cá nhân: 3.600 cổ phần tương đương tỷ lệ : 0,08%</w:t>
      </w:r>
    </w:p>
    <w:p w:rsidR="00AA3C96" w:rsidRPr="001A665D" w:rsidRDefault="00AA3C96" w:rsidP="00E1150B">
      <w:pPr>
        <w:tabs>
          <w:tab w:val="left" w:pos="360"/>
        </w:tabs>
        <w:spacing w:line="360" w:lineRule="exact"/>
        <w:jc w:val="both"/>
        <w:rPr>
          <w:rFonts w:ascii="Times New Roman" w:hAnsi="Times New Roman" w:cs="Times New Roman"/>
          <w:sz w:val="28"/>
          <w:szCs w:val="28"/>
          <w:lang w:val="it-IT"/>
        </w:rPr>
      </w:pPr>
      <w:r w:rsidRPr="001A665D">
        <w:rPr>
          <w:rFonts w:ascii="Times New Roman" w:hAnsi="Times New Roman" w:cs="Times New Roman"/>
          <w:sz w:val="28"/>
          <w:szCs w:val="28"/>
          <w:lang w:val="it-IT"/>
        </w:rPr>
        <w:t>b)</w:t>
      </w:r>
      <w:r w:rsidRPr="001A665D">
        <w:rPr>
          <w:rFonts w:ascii="Times New Roman" w:hAnsi="Times New Roman" w:cs="Times New Roman"/>
          <w:sz w:val="28"/>
          <w:szCs w:val="28"/>
          <w:lang w:val="it-IT"/>
        </w:rPr>
        <w:tab/>
        <w:t>Hoạt động của Ban kiểm soát:</w:t>
      </w:r>
    </w:p>
    <w:p w:rsidR="00C303BF" w:rsidRPr="001A665D" w:rsidRDefault="00C303BF" w:rsidP="00E1150B">
      <w:pPr>
        <w:pStyle w:val="ListParagraph"/>
        <w:numPr>
          <w:ilvl w:val="0"/>
          <w:numId w:val="43"/>
        </w:numPr>
        <w:tabs>
          <w:tab w:val="left" w:pos="360"/>
        </w:tabs>
        <w:spacing w:line="360" w:lineRule="exact"/>
        <w:ind w:left="360"/>
        <w:jc w:val="both"/>
        <w:rPr>
          <w:rFonts w:ascii="Times New Roman" w:hAnsi="Times New Roman"/>
          <w:sz w:val="28"/>
          <w:szCs w:val="28"/>
        </w:rPr>
      </w:pPr>
      <w:r w:rsidRPr="001A665D">
        <w:rPr>
          <w:rFonts w:ascii="Times New Roman" w:hAnsi="Times New Roman"/>
          <w:sz w:val="28"/>
          <w:szCs w:val="28"/>
        </w:rPr>
        <w:t>Trong năm 2012 có sự thay đổi về thành viên BKS. Cụ thể là ông Hoàng Đ</w:t>
      </w:r>
      <w:r w:rsidR="00AA3C96" w:rsidRPr="001A665D">
        <w:rPr>
          <w:rFonts w:ascii="Times New Roman" w:hAnsi="Times New Roman"/>
          <w:sz w:val="28"/>
          <w:szCs w:val="28"/>
        </w:rPr>
        <w:t>ình</w:t>
      </w:r>
      <w:r w:rsidRPr="001A665D">
        <w:rPr>
          <w:rFonts w:ascii="Times New Roman" w:hAnsi="Times New Roman"/>
          <w:sz w:val="28"/>
          <w:szCs w:val="28"/>
        </w:rPr>
        <w:t xml:space="preserve"> Thành được Đại </w:t>
      </w:r>
      <w:r w:rsidR="00AA3C96" w:rsidRPr="001A665D">
        <w:rPr>
          <w:rFonts w:ascii="Times New Roman" w:hAnsi="Times New Roman"/>
          <w:sz w:val="28"/>
          <w:szCs w:val="28"/>
        </w:rPr>
        <w:t>h</w:t>
      </w:r>
      <w:r w:rsidRPr="001A665D">
        <w:rPr>
          <w:rFonts w:ascii="Times New Roman" w:hAnsi="Times New Roman"/>
          <w:sz w:val="28"/>
          <w:szCs w:val="28"/>
        </w:rPr>
        <w:t>ội cổ đông năm 2012 bầu làm thành viên BKS thay ông Đinh Thế Điệp do chuyển c</w:t>
      </w:r>
      <w:r w:rsidR="00AA3C96" w:rsidRPr="001A665D">
        <w:rPr>
          <w:rFonts w:ascii="Times New Roman" w:hAnsi="Times New Roman"/>
          <w:sz w:val="28"/>
          <w:szCs w:val="28"/>
        </w:rPr>
        <w:t>ô</w:t>
      </w:r>
      <w:r w:rsidRPr="001A665D">
        <w:rPr>
          <w:rFonts w:ascii="Times New Roman" w:hAnsi="Times New Roman"/>
          <w:sz w:val="28"/>
          <w:szCs w:val="28"/>
        </w:rPr>
        <w:t>ng t</w:t>
      </w:r>
      <w:r w:rsidR="00AA3C96" w:rsidRPr="001A665D">
        <w:rPr>
          <w:rFonts w:ascii="Times New Roman" w:hAnsi="Times New Roman"/>
          <w:sz w:val="28"/>
          <w:szCs w:val="28"/>
        </w:rPr>
        <w:t>ác</w:t>
      </w:r>
      <w:r w:rsidRPr="001A665D">
        <w:rPr>
          <w:rFonts w:ascii="Times New Roman" w:hAnsi="Times New Roman"/>
          <w:sz w:val="28"/>
          <w:szCs w:val="28"/>
        </w:rPr>
        <w:t>. Trên cơ sở đó, Ban Kiểm soát đã lập kế hoạch và chương trình công tác, cũng như phân công lại nhiệm vụ cụ thể của từng thành viên.</w:t>
      </w:r>
    </w:p>
    <w:p w:rsidR="00C303BF" w:rsidRPr="001A665D" w:rsidRDefault="00AA3C96" w:rsidP="00E1150B">
      <w:pPr>
        <w:pStyle w:val="ListParagraph"/>
        <w:numPr>
          <w:ilvl w:val="0"/>
          <w:numId w:val="43"/>
        </w:numPr>
        <w:tabs>
          <w:tab w:val="left" w:pos="360"/>
        </w:tabs>
        <w:spacing w:line="360" w:lineRule="exact"/>
        <w:ind w:left="360"/>
        <w:jc w:val="both"/>
        <w:rPr>
          <w:rFonts w:ascii="Times New Roman" w:hAnsi="Times New Roman"/>
          <w:sz w:val="28"/>
          <w:szCs w:val="28"/>
        </w:rPr>
      </w:pPr>
      <w:r w:rsidRPr="001A665D">
        <w:rPr>
          <w:rFonts w:ascii="Times New Roman" w:hAnsi="Times New Roman"/>
          <w:sz w:val="28"/>
          <w:szCs w:val="28"/>
        </w:rPr>
        <w:lastRenderedPageBreak/>
        <w:t>Ban Kiểm soát</w:t>
      </w:r>
      <w:r w:rsidR="00C303BF" w:rsidRPr="001A665D">
        <w:rPr>
          <w:rFonts w:ascii="Times New Roman" w:hAnsi="Times New Roman"/>
          <w:sz w:val="28"/>
          <w:szCs w:val="28"/>
        </w:rPr>
        <w:t xml:space="preserve"> đã tiến hành giám sát các mặt hoạt động của Công ty thông qua các luật định và quy chế quản lý nội bộ của Công ty ban hành. Kiểm tra, rà soát các văn bản quản lý nội bộ công ty đảm bảo phù hợp với pháp luật hiện hành cũng như phù hợp với hoạt động sản xuất kinh doanh của Công ty. Tiến hành giám sát sự điều hành của Hội đồng quản trị với Ban Giám đốc và sự điều hành của Ban Giám đốc đối với hoạt động SXKD của Công ty.   </w:t>
      </w:r>
    </w:p>
    <w:p w:rsidR="00C303BF" w:rsidRPr="001A665D" w:rsidRDefault="00C303BF" w:rsidP="00E1150B">
      <w:pPr>
        <w:pStyle w:val="ListParagraph"/>
        <w:numPr>
          <w:ilvl w:val="0"/>
          <w:numId w:val="43"/>
        </w:numPr>
        <w:tabs>
          <w:tab w:val="left" w:pos="360"/>
        </w:tabs>
        <w:spacing w:line="360" w:lineRule="exact"/>
        <w:ind w:left="360"/>
        <w:jc w:val="both"/>
        <w:rPr>
          <w:rFonts w:ascii="Times New Roman" w:hAnsi="Times New Roman"/>
          <w:sz w:val="28"/>
          <w:szCs w:val="28"/>
        </w:rPr>
      </w:pPr>
      <w:r w:rsidRPr="001A665D">
        <w:rPr>
          <w:rFonts w:ascii="Times New Roman" w:hAnsi="Times New Roman"/>
          <w:sz w:val="28"/>
          <w:szCs w:val="28"/>
        </w:rPr>
        <w:t>Ban Kiểm soát cũng đ</w:t>
      </w:r>
      <w:r w:rsidR="00AA3C96" w:rsidRPr="001A665D">
        <w:rPr>
          <w:rFonts w:ascii="Times New Roman" w:hAnsi="Times New Roman"/>
          <w:sz w:val="28"/>
          <w:szCs w:val="28"/>
        </w:rPr>
        <w:t>ã</w:t>
      </w:r>
      <w:r w:rsidRPr="001A665D">
        <w:rPr>
          <w:rFonts w:ascii="Times New Roman" w:hAnsi="Times New Roman"/>
          <w:sz w:val="28"/>
          <w:szCs w:val="28"/>
        </w:rPr>
        <w:t xml:space="preserve"> tiến hành họp 02 lần trong năm để đánh giá, kiểm điểm quá tr</w:t>
      </w:r>
      <w:r w:rsidR="00AA3C96" w:rsidRPr="001A665D">
        <w:rPr>
          <w:rFonts w:ascii="Times New Roman" w:hAnsi="Times New Roman"/>
          <w:sz w:val="28"/>
          <w:szCs w:val="28"/>
        </w:rPr>
        <w:t>ình</w:t>
      </w:r>
      <w:r w:rsidRPr="001A665D">
        <w:rPr>
          <w:rFonts w:ascii="Times New Roman" w:hAnsi="Times New Roman"/>
          <w:sz w:val="28"/>
          <w:szCs w:val="28"/>
        </w:rPr>
        <w:t xml:space="preserve"> và kết quả gi</w:t>
      </w:r>
      <w:r w:rsidR="00AA3C96" w:rsidRPr="001A665D">
        <w:rPr>
          <w:rFonts w:ascii="Times New Roman" w:hAnsi="Times New Roman"/>
          <w:sz w:val="28"/>
          <w:szCs w:val="28"/>
        </w:rPr>
        <w:t>ám</w:t>
      </w:r>
      <w:r w:rsidRPr="001A665D">
        <w:rPr>
          <w:rFonts w:ascii="Times New Roman" w:hAnsi="Times New Roman"/>
          <w:sz w:val="28"/>
          <w:szCs w:val="28"/>
        </w:rPr>
        <w:t xml:space="preserve"> s</w:t>
      </w:r>
      <w:r w:rsidR="00AA3C96" w:rsidRPr="001A665D">
        <w:rPr>
          <w:rFonts w:ascii="Times New Roman" w:hAnsi="Times New Roman"/>
          <w:sz w:val="28"/>
          <w:szCs w:val="28"/>
        </w:rPr>
        <w:t>át</w:t>
      </w:r>
      <w:r w:rsidRPr="001A665D">
        <w:rPr>
          <w:rFonts w:ascii="Times New Roman" w:hAnsi="Times New Roman"/>
          <w:sz w:val="28"/>
          <w:szCs w:val="28"/>
        </w:rPr>
        <w:t xml:space="preserve"> của từng thành v</w:t>
      </w:r>
      <w:r w:rsidR="00AA3C96" w:rsidRPr="001A665D">
        <w:rPr>
          <w:rFonts w:ascii="Times New Roman" w:hAnsi="Times New Roman"/>
          <w:sz w:val="28"/>
          <w:szCs w:val="28"/>
        </w:rPr>
        <w:t>iên</w:t>
      </w:r>
      <w:r w:rsidRPr="001A665D">
        <w:rPr>
          <w:rFonts w:ascii="Times New Roman" w:hAnsi="Times New Roman"/>
          <w:sz w:val="28"/>
          <w:szCs w:val="28"/>
        </w:rPr>
        <w:t xml:space="preserve"> đối với các mặt hoạt động của Công ty. Trên cơ sở đó yêu cầu các thành viên bám sát nhiệm vụ của m</w:t>
      </w:r>
      <w:r w:rsidR="00AA3C96" w:rsidRPr="001A665D">
        <w:rPr>
          <w:rFonts w:ascii="Times New Roman" w:hAnsi="Times New Roman"/>
          <w:sz w:val="28"/>
          <w:szCs w:val="28"/>
        </w:rPr>
        <w:t>ình</w:t>
      </w:r>
      <w:r w:rsidRPr="001A665D">
        <w:rPr>
          <w:rFonts w:ascii="Times New Roman" w:hAnsi="Times New Roman"/>
          <w:sz w:val="28"/>
          <w:szCs w:val="28"/>
        </w:rPr>
        <w:t xml:space="preserve"> đ</w:t>
      </w:r>
      <w:r w:rsidR="00AA3C96" w:rsidRPr="001A665D">
        <w:rPr>
          <w:rFonts w:ascii="Times New Roman" w:hAnsi="Times New Roman"/>
          <w:sz w:val="28"/>
          <w:szCs w:val="28"/>
        </w:rPr>
        <w:t>ã</w:t>
      </w:r>
      <w:r w:rsidRPr="001A665D">
        <w:rPr>
          <w:rFonts w:ascii="Times New Roman" w:hAnsi="Times New Roman"/>
          <w:sz w:val="28"/>
          <w:szCs w:val="28"/>
        </w:rPr>
        <w:t xml:space="preserve"> được phân công để thực hiện có hiệu quả công tác giám sát, cũng như triển khai kịp thời các công việc tiếp theo. </w:t>
      </w:r>
    </w:p>
    <w:p w:rsidR="00C303BF" w:rsidRPr="001A665D" w:rsidRDefault="00C303BF" w:rsidP="00E1150B">
      <w:pPr>
        <w:pStyle w:val="ListParagraph"/>
        <w:numPr>
          <w:ilvl w:val="0"/>
          <w:numId w:val="43"/>
        </w:numPr>
        <w:tabs>
          <w:tab w:val="left" w:pos="360"/>
        </w:tabs>
        <w:spacing w:line="360" w:lineRule="exact"/>
        <w:ind w:left="360"/>
        <w:jc w:val="both"/>
        <w:rPr>
          <w:rFonts w:ascii="Times New Roman" w:hAnsi="Times New Roman"/>
          <w:sz w:val="28"/>
          <w:szCs w:val="28"/>
        </w:rPr>
      </w:pPr>
      <w:r w:rsidRPr="001A665D">
        <w:rPr>
          <w:rFonts w:ascii="Times New Roman" w:hAnsi="Times New Roman"/>
          <w:sz w:val="28"/>
          <w:szCs w:val="28"/>
        </w:rPr>
        <w:t xml:space="preserve">Giữa Ban Kiểm soát và Ban Lãnh đạo Công ty đã có sự phối hợp chặt chẽ trong công tác kiểm tra, giám sát tình hình hoạt động sản xuất kinh doanh. Hội đồng quản trị, Ban Giám đốc và các phòng, ban chức năng đã cung cấp đầy đủ, kịp thời thông tin, tài liệu về công tác quản lý, điều hành và hoạt động kinh doanh của công ty theo yêu cầu của Ban kiểm soát; tạo điều kiện để Ban kiểm soát thực hiện quyền và nhiệm vụ được giao. </w:t>
      </w:r>
    </w:p>
    <w:p w:rsidR="00C303BF" w:rsidRPr="001A665D" w:rsidRDefault="00C303BF" w:rsidP="00E1150B">
      <w:pPr>
        <w:pStyle w:val="ListParagraph"/>
        <w:numPr>
          <w:ilvl w:val="0"/>
          <w:numId w:val="43"/>
        </w:numPr>
        <w:tabs>
          <w:tab w:val="left" w:pos="360"/>
        </w:tabs>
        <w:spacing w:line="360" w:lineRule="exact"/>
        <w:ind w:left="360"/>
        <w:jc w:val="both"/>
        <w:rPr>
          <w:rFonts w:ascii="Times New Roman" w:hAnsi="Times New Roman"/>
          <w:sz w:val="28"/>
          <w:szCs w:val="28"/>
        </w:rPr>
      </w:pPr>
      <w:r w:rsidRPr="001A665D">
        <w:rPr>
          <w:rFonts w:ascii="Times New Roman" w:hAnsi="Times New Roman"/>
          <w:sz w:val="28"/>
          <w:szCs w:val="28"/>
        </w:rPr>
        <w:t>Ban Kiểm soát cũng đã tham dự đầy đủ các cuộc họp Hội đồng quản trị và đóng góp ý kiến tại các cuộc họp về công tác báo cáo, về tình hình thực hiện và kế hoạch sản xuất kinh doanh của công ty.</w:t>
      </w:r>
    </w:p>
    <w:p w:rsidR="0018149F" w:rsidRPr="001A665D" w:rsidRDefault="0018149F" w:rsidP="00E1150B">
      <w:pPr>
        <w:tabs>
          <w:tab w:val="left" w:pos="360"/>
        </w:tabs>
        <w:spacing w:line="360" w:lineRule="exact"/>
        <w:jc w:val="both"/>
        <w:rPr>
          <w:rFonts w:ascii="Times New Roman" w:hAnsi="Times New Roman" w:cs="Times New Roman"/>
          <w:b/>
          <w:sz w:val="28"/>
          <w:szCs w:val="28"/>
          <w:lang w:val="fr-FR"/>
        </w:rPr>
      </w:pPr>
      <w:r w:rsidRPr="001A665D">
        <w:rPr>
          <w:rFonts w:ascii="Times New Roman" w:hAnsi="Times New Roman" w:cs="Times New Roman"/>
          <w:b/>
          <w:sz w:val="28"/>
          <w:szCs w:val="28"/>
          <w:lang w:val="fr-FR"/>
        </w:rPr>
        <w:t>3.</w:t>
      </w:r>
      <w:r w:rsidRPr="001A665D">
        <w:rPr>
          <w:rFonts w:ascii="Times New Roman" w:hAnsi="Times New Roman" w:cs="Times New Roman"/>
          <w:b/>
          <w:sz w:val="28"/>
          <w:szCs w:val="28"/>
          <w:lang w:val="fr-FR"/>
        </w:rPr>
        <w:tab/>
        <w:t>Các giao dịch, thù lao và các khoản lợi ích của Hội đồng quản trị, Ban giám đốc và Ban kiểm soát.</w:t>
      </w:r>
    </w:p>
    <w:p w:rsidR="0018149F" w:rsidRPr="001A665D" w:rsidRDefault="0018149F" w:rsidP="00E1150B">
      <w:pPr>
        <w:tabs>
          <w:tab w:val="left" w:pos="360"/>
        </w:tabs>
        <w:spacing w:line="360" w:lineRule="exact"/>
        <w:jc w:val="both"/>
        <w:rPr>
          <w:rFonts w:ascii="Times New Roman" w:hAnsi="Times New Roman" w:cs="Times New Roman"/>
          <w:sz w:val="28"/>
          <w:szCs w:val="28"/>
          <w:lang w:val="fr-FR"/>
        </w:rPr>
      </w:pPr>
      <w:r w:rsidRPr="001A665D">
        <w:rPr>
          <w:rFonts w:ascii="Times New Roman" w:hAnsi="Times New Roman" w:cs="Times New Roman"/>
          <w:sz w:val="28"/>
          <w:szCs w:val="28"/>
          <w:lang w:val="fr-FR"/>
        </w:rPr>
        <w:t>a)</w:t>
      </w:r>
      <w:r w:rsidRPr="001A665D">
        <w:rPr>
          <w:rFonts w:ascii="Times New Roman" w:hAnsi="Times New Roman" w:cs="Times New Roman"/>
          <w:sz w:val="28"/>
          <w:szCs w:val="28"/>
          <w:lang w:val="fr-FR"/>
        </w:rPr>
        <w:tab/>
      </w:r>
      <w:r w:rsidR="00E91409" w:rsidRPr="001A665D">
        <w:rPr>
          <w:rFonts w:ascii="Times New Roman" w:hAnsi="Times New Roman" w:cs="Times New Roman"/>
          <w:sz w:val="28"/>
          <w:szCs w:val="28"/>
          <w:lang w:val="fr-FR"/>
        </w:rPr>
        <w:t>T</w:t>
      </w:r>
      <w:r w:rsidRPr="001A665D">
        <w:rPr>
          <w:rFonts w:ascii="Times New Roman" w:hAnsi="Times New Roman" w:cs="Times New Roman"/>
          <w:sz w:val="28"/>
          <w:szCs w:val="28"/>
          <w:lang w:val="fr-FR"/>
        </w:rPr>
        <w:t xml:space="preserve">hù lao </w:t>
      </w:r>
      <w:r w:rsidR="00E91409" w:rsidRPr="001A665D">
        <w:rPr>
          <w:rFonts w:ascii="Times New Roman" w:hAnsi="Times New Roman" w:cs="Times New Roman"/>
          <w:sz w:val="28"/>
          <w:szCs w:val="28"/>
          <w:lang w:val="fr-FR"/>
        </w:rPr>
        <w:t xml:space="preserve">của </w:t>
      </w:r>
      <w:r w:rsidRPr="001A665D">
        <w:rPr>
          <w:rFonts w:ascii="Times New Roman" w:hAnsi="Times New Roman" w:cs="Times New Roman"/>
          <w:sz w:val="28"/>
          <w:szCs w:val="28"/>
          <w:lang w:val="fr-FR"/>
        </w:rPr>
        <w:t>Hội đồng quản trị và Ban kiểm soát.</w:t>
      </w:r>
    </w:p>
    <w:p w:rsidR="0018149F" w:rsidRPr="001A665D" w:rsidRDefault="0018149F" w:rsidP="00E1150B">
      <w:pPr>
        <w:tabs>
          <w:tab w:val="left" w:pos="360"/>
        </w:tabs>
        <w:spacing w:line="360" w:lineRule="exact"/>
        <w:jc w:val="both"/>
        <w:rPr>
          <w:rFonts w:ascii="Times New Roman" w:hAnsi="Times New Roman" w:cs="Times New Roman"/>
          <w:sz w:val="28"/>
          <w:szCs w:val="28"/>
          <w:lang w:val="fr-FR"/>
        </w:rPr>
      </w:pPr>
      <w:r w:rsidRPr="001A665D">
        <w:rPr>
          <w:rFonts w:ascii="Times New Roman" w:hAnsi="Times New Roman" w:cs="Times New Roman"/>
          <w:sz w:val="28"/>
          <w:szCs w:val="28"/>
          <w:lang w:val="fr-FR"/>
        </w:rPr>
        <w:t>+</w:t>
      </w:r>
      <w:r w:rsidRPr="001A665D">
        <w:rPr>
          <w:rFonts w:ascii="Times New Roman" w:hAnsi="Times New Roman" w:cs="Times New Roman"/>
          <w:sz w:val="28"/>
          <w:szCs w:val="28"/>
          <w:lang w:val="fr-FR"/>
        </w:rPr>
        <w:tab/>
        <w:t>Ông Trần Ngọc Lan</w:t>
      </w:r>
      <w:r w:rsidRPr="001A665D">
        <w:rPr>
          <w:rFonts w:ascii="Times New Roman" w:hAnsi="Times New Roman" w:cs="Times New Roman"/>
          <w:sz w:val="28"/>
          <w:szCs w:val="28"/>
          <w:lang w:val="fr-FR"/>
        </w:rPr>
        <w:tab/>
      </w:r>
      <w:r w:rsidRPr="001A665D">
        <w:rPr>
          <w:rFonts w:ascii="Times New Roman" w:hAnsi="Times New Roman" w:cs="Times New Roman"/>
          <w:sz w:val="28"/>
          <w:szCs w:val="28"/>
          <w:lang w:val="fr-FR"/>
        </w:rPr>
        <w:tab/>
        <w:t>- Chủ tịch</w:t>
      </w:r>
      <w:r w:rsidRPr="001A665D">
        <w:rPr>
          <w:rFonts w:ascii="Times New Roman" w:hAnsi="Times New Roman" w:cs="Times New Roman"/>
          <w:sz w:val="28"/>
          <w:szCs w:val="28"/>
          <w:lang w:val="fr-FR"/>
        </w:rPr>
        <w:tab/>
      </w:r>
      <w:r w:rsidRPr="001A665D">
        <w:rPr>
          <w:rFonts w:ascii="Times New Roman" w:hAnsi="Times New Roman" w:cs="Times New Roman"/>
          <w:sz w:val="28"/>
          <w:szCs w:val="28"/>
          <w:lang w:val="fr-FR"/>
        </w:rPr>
        <w:tab/>
        <w:t xml:space="preserve">- </w:t>
      </w:r>
      <w:r w:rsidR="00E91409" w:rsidRPr="001A665D">
        <w:rPr>
          <w:rFonts w:ascii="Times New Roman" w:hAnsi="Times New Roman" w:cs="Times New Roman"/>
          <w:sz w:val="28"/>
          <w:szCs w:val="28"/>
          <w:lang w:val="fr-FR"/>
        </w:rPr>
        <w:t>Thù lao</w:t>
      </w:r>
      <w:r w:rsidRPr="001A665D">
        <w:rPr>
          <w:rFonts w:ascii="Times New Roman" w:hAnsi="Times New Roman" w:cs="Times New Roman"/>
          <w:sz w:val="28"/>
          <w:szCs w:val="28"/>
          <w:lang w:val="fr-FR"/>
        </w:rPr>
        <w:t> </w:t>
      </w:r>
      <w:r w:rsidR="00E91409" w:rsidRPr="001A665D">
        <w:rPr>
          <w:rFonts w:ascii="Times New Roman" w:hAnsi="Times New Roman" w:cs="Times New Roman"/>
          <w:sz w:val="28"/>
          <w:szCs w:val="28"/>
          <w:lang w:val="fr-FR"/>
        </w:rPr>
        <w:tab/>
      </w:r>
      <w:r w:rsidRPr="001A665D">
        <w:rPr>
          <w:rFonts w:ascii="Times New Roman" w:hAnsi="Times New Roman" w:cs="Times New Roman"/>
          <w:sz w:val="28"/>
          <w:szCs w:val="28"/>
          <w:lang w:val="fr-FR"/>
        </w:rPr>
        <w:t>:</w:t>
      </w:r>
      <w:r w:rsidR="00E91409" w:rsidRPr="001A665D">
        <w:rPr>
          <w:rFonts w:ascii="Times New Roman" w:hAnsi="Times New Roman" w:cs="Times New Roman"/>
          <w:sz w:val="28"/>
          <w:szCs w:val="28"/>
          <w:lang w:val="fr-FR"/>
        </w:rPr>
        <w:t xml:space="preserve"> 96</w:t>
      </w:r>
      <w:r w:rsidRPr="001A665D">
        <w:rPr>
          <w:rFonts w:ascii="Times New Roman" w:hAnsi="Times New Roman" w:cs="Times New Roman"/>
          <w:sz w:val="28"/>
          <w:szCs w:val="28"/>
          <w:lang w:val="fr-FR"/>
        </w:rPr>
        <w:t>.000.000 đồng</w:t>
      </w:r>
    </w:p>
    <w:p w:rsidR="0018149F" w:rsidRPr="001A665D" w:rsidRDefault="0018149F" w:rsidP="00E1150B">
      <w:pPr>
        <w:tabs>
          <w:tab w:val="left" w:pos="360"/>
        </w:tabs>
        <w:spacing w:line="360" w:lineRule="exact"/>
        <w:jc w:val="both"/>
        <w:rPr>
          <w:rFonts w:ascii="Times New Roman" w:hAnsi="Times New Roman" w:cs="Times New Roman"/>
          <w:sz w:val="28"/>
          <w:szCs w:val="28"/>
          <w:lang w:val="fr-FR"/>
        </w:rPr>
      </w:pPr>
      <w:r w:rsidRPr="001A665D">
        <w:rPr>
          <w:rFonts w:ascii="Times New Roman" w:hAnsi="Times New Roman" w:cs="Times New Roman"/>
          <w:sz w:val="28"/>
          <w:szCs w:val="28"/>
          <w:lang w:val="fr-FR"/>
        </w:rPr>
        <w:t>+</w:t>
      </w:r>
      <w:r w:rsidRPr="001A665D">
        <w:rPr>
          <w:rFonts w:ascii="Times New Roman" w:hAnsi="Times New Roman" w:cs="Times New Roman"/>
          <w:sz w:val="28"/>
          <w:szCs w:val="28"/>
          <w:lang w:val="fr-FR"/>
        </w:rPr>
        <w:tab/>
        <w:t>Ông Vũ Văn Tính</w:t>
      </w:r>
      <w:r w:rsidRPr="001A665D">
        <w:rPr>
          <w:rFonts w:ascii="Times New Roman" w:hAnsi="Times New Roman" w:cs="Times New Roman"/>
          <w:sz w:val="28"/>
          <w:szCs w:val="28"/>
          <w:lang w:val="fr-FR"/>
        </w:rPr>
        <w:tab/>
      </w:r>
      <w:r w:rsidRPr="001A665D">
        <w:rPr>
          <w:rFonts w:ascii="Times New Roman" w:hAnsi="Times New Roman" w:cs="Times New Roman"/>
          <w:sz w:val="28"/>
          <w:szCs w:val="28"/>
          <w:lang w:val="fr-FR"/>
        </w:rPr>
        <w:tab/>
        <w:t>- TV HĐQT</w:t>
      </w:r>
      <w:r w:rsidRPr="001A665D">
        <w:rPr>
          <w:rFonts w:ascii="Times New Roman" w:hAnsi="Times New Roman" w:cs="Times New Roman"/>
          <w:sz w:val="28"/>
          <w:szCs w:val="28"/>
          <w:lang w:val="fr-FR"/>
        </w:rPr>
        <w:tab/>
      </w:r>
      <w:r w:rsidRPr="001A665D">
        <w:rPr>
          <w:rFonts w:ascii="Times New Roman" w:hAnsi="Times New Roman" w:cs="Times New Roman"/>
          <w:sz w:val="28"/>
          <w:szCs w:val="28"/>
          <w:lang w:val="fr-FR"/>
        </w:rPr>
        <w:tab/>
        <w:t>- Thù lao</w:t>
      </w:r>
      <w:r w:rsidRPr="001A665D">
        <w:rPr>
          <w:rFonts w:ascii="Times New Roman" w:hAnsi="Times New Roman" w:cs="Times New Roman"/>
          <w:sz w:val="28"/>
          <w:szCs w:val="28"/>
          <w:lang w:val="fr-FR"/>
        </w:rPr>
        <w:tab/>
        <w:t xml:space="preserve">: </w:t>
      </w:r>
      <w:r w:rsidR="00E91409" w:rsidRPr="001A665D">
        <w:rPr>
          <w:rFonts w:ascii="Times New Roman" w:hAnsi="Times New Roman" w:cs="Times New Roman"/>
          <w:sz w:val="28"/>
          <w:szCs w:val="28"/>
          <w:lang w:val="fr-FR"/>
        </w:rPr>
        <w:t>72</w:t>
      </w:r>
      <w:r w:rsidRPr="001A665D">
        <w:rPr>
          <w:rFonts w:ascii="Times New Roman" w:hAnsi="Times New Roman" w:cs="Times New Roman"/>
          <w:sz w:val="28"/>
          <w:szCs w:val="28"/>
          <w:lang w:val="fr-FR"/>
        </w:rPr>
        <w:t>.000.000 đồng</w:t>
      </w:r>
    </w:p>
    <w:p w:rsidR="0018149F" w:rsidRPr="001A665D" w:rsidRDefault="0018149F" w:rsidP="00E1150B">
      <w:pPr>
        <w:tabs>
          <w:tab w:val="left" w:pos="360"/>
        </w:tabs>
        <w:spacing w:line="360" w:lineRule="exact"/>
        <w:jc w:val="both"/>
        <w:rPr>
          <w:rFonts w:ascii="Times New Roman" w:hAnsi="Times New Roman" w:cs="Times New Roman"/>
          <w:sz w:val="28"/>
          <w:szCs w:val="28"/>
          <w:lang w:val="fr-FR"/>
        </w:rPr>
      </w:pPr>
      <w:r w:rsidRPr="001A665D">
        <w:rPr>
          <w:rFonts w:ascii="Times New Roman" w:hAnsi="Times New Roman" w:cs="Times New Roman"/>
          <w:sz w:val="28"/>
          <w:szCs w:val="28"/>
          <w:lang w:val="fr-FR"/>
        </w:rPr>
        <w:t>+</w:t>
      </w:r>
      <w:r w:rsidRPr="001A665D">
        <w:rPr>
          <w:rFonts w:ascii="Times New Roman" w:hAnsi="Times New Roman" w:cs="Times New Roman"/>
          <w:sz w:val="28"/>
          <w:szCs w:val="28"/>
          <w:lang w:val="fr-FR"/>
        </w:rPr>
        <w:tab/>
        <w:t>Ông Nguyễn Văn Bảy</w:t>
      </w:r>
      <w:r w:rsidRPr="001A665D">
        <w:rPr>
          <w:rFonts w:ascii="Times New Roman" w:hAnsi="Times New Roman" w:cs="Times New Roman"/>
          <w:sz w:val="28"/>
          <w:szCs w:val="28"/>
          <w:lang w:val="fr-FR"/>
        </w:rPr>
        <w:tab/>
      </w:r>
      <w:r w:rsidRPr="001A665D">
        <w:rPr>
          <w:rFonts w:ascii="Times New Roman" w:hAnsi="Times New Roman" w:cs="Times New Roman"/>
          <w:sz w:val="28"/>
          <w:szCs w:val="28"/>
          <w:lang w:val="fr-FR"/>
        </w:rPr>
        <w:tab/>
        <w:t>- TV HĐQT</w:t>
      </w:r>
      <w:r w:rsidRPr="001A665D">
        <w:rPr>
          <w:rFonts w:ascii="Times New Roman" w:hAnsi="Times New Roman" w:cs="Times New Roman"/>
          <w:sz w:val="28"/>
          <w:szCs w:val="28"/>
          <w:lang w:val="fr-FR"/>
        </w:rPr>
        <w:tab/>
      </w:r>
      <w:r w:rsidRPr="001A665D">
        <w:rPr>
          <w:rFonts w:ascii="Times New Roman" w:hAnsi="Times New Roman" w:cs="Times New Roman"/>
          <w:sz w:val="28"/>
          <w:szCs w:val="28"/>
          <w:lang w:val="fr-FR"/>
        </w:rPr>
        <w:tab/>
        <w:t>- Thù lao</w:t>
      </w:r>
      <w:r w:rsidRPr="001A665D">
        <w:rPr>
          <w:rFonts w:ascii="Times New Roman" w:hAnsi="Times New Roman" w:cs="Times New Roman"/>
          <w:sz w:val="28"/>
          <w:szCs w:val="28"/>
          <w:lang w:val="fr-FR"/>
        </w:rPr>
        <w:tab/>
        <w:t xml:space="preserve">: </w:t>
      </w:r>
      <w:r w:rsidR="00E91409" w:rsidRPr="001A665D">
        <w:rPr>
          <w:rFonts w:ascii="Times New Roman" w:hAnsi="Times New Roman" w:cs="Times New Roman"/>
          <w:sz w:val="28"/>
          <w:szCs w:val="28"/>
          <w:lang w:val="fr-FR"/>
        </w:rPr>
        <w:t>72</w:t>
      </w:r>
      <w:r w:rsidRPr="001A665D">
        <w:rPr>
          <w:rFonts w:ascii="Times New Roman" w:hAnsi="Times New Roman" w:cs="Times New Roman"/>
          <w:sz w:val="28"/>
          <w:szCs w:val="28"/>
          <w:lang w:val="fr-FR"/>
        </w:rPr>
        <w:t>.000.000 đồng</w:t>
      </w:r>
    </w:p>
    <w:p w:rsidR="0018149F" w:rsidRPr="001A665D" w:rsidRDefault="0018149F" w:rsidP="00E1150B">
      <w:pPr>
        <w:tabs>
          <w:tab w:val="left" w:pos="360"/>
        </w:tabs>
        <w:spacing w:line="360" w:lineRule="exact"/>
        <w:jc w:val="both"/>
        <w:rPr>
          <w:rFonts w:ascii="Times New Roman" w:hAnsi="Times New Roman" w:cs="Times New Roman"/>
          <w:sz w:val="28"/>
          <w:szCs w:val="28"/>
          <w:lang w:val="fr-FR"/>
        </w:rPr>
      </w:pPr>
      <w:r w:rsidRPr="001A665D">
        <w:rPr>
          <w:rFonts w:ascii="Times New Roman" w:hAnsi="Times New Roman" w:cs="Times New Roman"/>
          <w:sz w:val="28"/>
          <w:szCs w:val="28"/>
          <w:lang w:val="fr-FR"/>
        </w:rPr>
        <w:t>+</w:t>
      </w:r>
      <w:r w:rsidRPr="001A665D">
        <w:rPr>
          <w:rFonts w:ascii="Times New Roman" w:hAnsi="Times New Roman" w:cs="Times New Roman"/>
          <w:sz w:val="28"/>
          <w:szCs w:val="28"/>
          <w:lang w:val="fr-FR"/>
        </w:rPr>
        <w:tab/>
        <w:t xml:space="preserve">Ông </w:t>
      </w:r>
      <w:r w:rsidR="00E91409" w:rsidRPr="001A665D">
        <w:rPr>
          <w:rFonts w:ascii="Times New Roman" w:hAnsi="Times New Roman" w:cs="Times New Roman"/>
          <w:sz w:val="28"/>
          <w:szCs w:val="28"/>
          <w:lang w:val="fr-FR"/>
        </w:rPr>
        <w:t>Nguyễn Văn Tánh</w:t>
      </w:r>
      <w:r w:rsidRPr="001A665D">
        <w:rPr>
          <w:rFonts w:ascii="Times New Roman" w:hAnsi="Times New Roman" w:cs="Times New Roman"/>
          <w:sz w:val="28"/>
          <w:szCs w:val="28"/>
          <w:lang w:val="fr-FR"/>
        </w:rPr>
        <w:tab/>
        <w:t>- TV HĐQT</w:t>
      </w:r>
      <w:r w:rsidRPr="001A665D">
        <w:rPr>
          <w:rFonts w:ascii="Times New Roman" w:hAnsi="Times New Roman" w:cs="Times New Roman"/>
          <w:sz w:val="28"/>
          <w:szCs w:val="28"/>
          <w:lang w:val="fr-FR"/>
        </w:rPr>
        <w:tab/>
      </w:r>
      <w:r w:rsidRPr="001A665D">
        <w:rPr>
          <w:rFonts w:ascii="Times New Roman" w:hAnsi="Times New Roman" w:cs="Times New Roman"/>
          <w:sz w:val="28"/>
          <w:szCs w:val="28"/>
          <w:lang w:val="fr-FR"/>
        </w:rPr>
        <w:tab/>
        <w:t>- Thù lao</w:t>
      </w:r>
      <w:r w:rsidRPr="001A665D">
        <w:rPr>
          <w:rFonts w:ascii="Times New Roman" w:hAnsi="Times New Roman" w:cs="Times New Roman"/>
          <w:sz w:val="28"/>
          <w:szCs w:val="28"/>
          <w:lang w:val="fr-FR"/>
        </w:rPr>
        <w:tab/>
        <w:t xml:space="preserve">: </w:t>
      </w:r>
      <w:r w:rsidR="00E91409" w:rsidRPr="001A665D">
        <w:rPr>
          <w:rFonts w:ascii="Times New Roman" w:hAnsi="Times New Roman" w:cs="Times New Roman"/>
          <w:sz w:val="28"/>
          <w:szCs w:val="28"/>
          <w:lang w:val="fr-FR"/>
        </w:rPr>
        <w:t>72</w:t>
      </w:r>
      <w:r w:rsidRPr="001A665D">
        <w:rPr>
          <w:rFonts w:ascii="Times New Roman" w:hAnsi="Times New Roman" w:cs="Times New Roman"/>
          <w:sz w:val="28"/>
          <w:szCs w:val="28"/>
          <w:lang w:val="fr-FR"/>
        </w:rPr>
        <w:t>.000.000 đồng</w:t>
      </w:r>
    </w:p>
    <w:p w:rsidR="0018149F" w:rsidRPr="001A665D" w:rsidRDefault="0018149F" w:rsidP="00E1150B">
      <w:pPr>
        <w:tabs>
          <w:tab w:val="left" w:pos="360"/>
        </w:tabs>
        <w:spacing w:line="360" w:lineRule="exact"/>
        <w:jc w:val="both"/>
        <w:rPr>
          <w:rFonts w:ascii="Times New Roman" w:hAnsi="Times New Roman" w:cs="Times New Roman"/>
          <w:sz w:val="28"/>
          <w:szCs w:val="28"/>
          <w:lang w:val="fr-FR"/>
        </w:rPr>
      </w:pPr>
      <w:r w:rsidRPr="001A665D">
        <w:rPr>
          <w:rFonts w:ascii="Times New Roman" w:hAnsi="Times New Roman" w:cs="Times New Roman"/>
          <w:sz w:val="28"/>
          <w:szCs w:val="28"/>
          <w:lang w:val="fr-FR"/>
        </w:rPr>
        <w:t>+</w:t>
      </w:r>
      <w:r w:rsidRPr="001A665D">
        <w:rPr>
          <w:rFonts w:ascii="Times New Roman" w:hAnsi="Times New Roman" w:cs="Times New Roman"/>
          <w:sz w:val="28"/>
          <w:szCs w:val="28"/>
          <w:lang w:val="fr-FR"/>
        </w:rPr>
        <w:tab/>
      </w:r>
      <w:r w:rsidR="00E91409" w:rsidRPr="001A665D">
        <w:rPr>
          <w:rFonts w:ascii="Times New Roman" w:hAnsi="Times New Roman" w:cs="Times New Roman"/>
          <w:sz w:val="28"/>
          <w:szCs w:val="28"/>
          <w:lang w:val="fr-FR"/>
        </w:rPr>
        <w:t>Ông Phùng Văn Vân</w:t>
      </w:r>
      <w:r w:rsidR="00E91409" w:rsidRPr="001A665D">
        <w:rPr>
          <w:rFonts w:ascii="Times New Roman" w:hAnsi="Times New Roman" w:cs="Times New Roman"/>
          <w:sz w:val="28"/>
          <w:szCs w:val="28"/>
          <w:lang w:val="fr-FR"/>
        </w:rPr>
        <w:tab/>
      </w:r>
      <w:r w:rsidRPr="001A665D">
        <w:rPr>
          <w:rFonts w:ascii="Times New Roman" w:hAnsi="Times New Roman" w:cs="Times New Roman"/>
          <w:sz w:val="28"/>
          <w:szCs w:val="28"/>
          <w:lang w:val="fr-FR"/>
        </w:rPr>
        <w:tab/>
        <w:t>- TV HĐQT</w:t>
      </w:r>
      <w:r w:rsidRPr="001A665D">
        <w:rPr>
          <w:rFonts w:ascii="Times New Roman" w:hAnsi="Times New Roman" w:cs="Times New Roman"/>
          <w:sz w:val="28"/>
          <w:szCs w:val="28"/>
          <w:lang w:val="fr-FR"/>
        </w:rPr>
        <w:tab/>
      </w:r>
      <w:r w:rsidRPr="001A665D">
        <w:rPr>
          <w:rFonts w:ascii="Times New Roman" w:hAnsi="Times New Roman" w:cs="Times New Roman"/>
          <w:sz w:val="28"/>
          <w:szCs w:val="28"/>
          <w:lang w:val="fr-FR"/>
        </w:rPr>
        <w:tab/>
        <w:t>- Thù lao</w:t>
      </w:r>
      <w:r w:rsidRPr="001A665D">
        <w:rPr>
          <w:rFonts w:ascii="Times New Roman" w:hAnsi="Times New Roman" w:cs="Times New Roman"/>
          <w:sz w:val="28"/>
          <w:szCs w:val="28"/>
          <w:lang w:val="fr-FR"/>
        </w:rPr>
        <w:tab/>
        <w:t xml:space="preserve">: </w:t>
      </w:r>
      <w:r w:rsidR="00E91409" w:rsidRPr="001A665D">
        <w:rPr>
          <w:rFonts w:ascii="Times New Roman" w:hAnsi="Times New Roman" w:cs="Times New Roman"/>
          <w:sz w:val="28"/>
          <w:szCs w:val="28"/>
          <w:lang w:val="fr-FR"/>
        </w:rPr>
        <w:t>72</w:t>
      </w:r>
      <w:r w:rsidRPr="001A665D">
        <w:rPr>
          <w:rFonts w:ascii="Times New Roman" w:hAnsi="Times New Roman" w:cs="Times New Roman"/>
          <w:sz w:val="28"/>
          <w:szCs w:val="28"/>
          <w:lang w:val="fr-FR"/>
        </w:rPr>
        <w:t>.000.000 đồng</w:t>
      </w:r>
    </w:p>
    <w:p w:rsidR="0018149F" w:rsidRPr="001A665D" w:rsidRDefault="0018149F" w:rsidP="00E1150B">
      <w:pPr>
        <w:tabs>
          <w:tab w:val="left" w:pos="360"/>
        </w:tabs>
        <w:spacing w:line="360" w:lineRule="exact"/>
        <w:jc w:val="both"/>
        <w:rPr>
          <w:rFonts w:ascii="Times New Roman" w:hAnsi="Times New Roman" w:cs="Times New Roman"/>
          <w:sz w:val="28"/>
          <w:szCs w:val="28"/>
          <w:lang w:val="fr-FR"/>
        </w:rPr>
      </w:pPr>
      <w:r w:rsidRPr="001A665D">
        <w:rPr>
          <w:rFonts w:ascii="Times New Roman" w:hAnsi="Times New Roman" w:cs="Times New Roman"/>
          <w:sz w:val="28"/>
          <w:szCs w:val="28"/>
          <w:lang w:val="fr-FR"/>
        </w:rPr>
        <w:t>+</w:t>
      </w:r>
      <w:r w:rsidRPr="001A665D">
        <w:rPr>
          <w:rFonts w:ascii="Times New Roman" w:hAnsi="Times New Roman" w:cs="Times New Roman"/>
          <w:sz w:val="28"/>
          <w:szCs w:val="28"/>
          <w:lang w:val="fr-FR"/>
        </w:rPr>
        <w:tab/>
        <w:t xml:space="preserve">Ông </w:t>
      </w:r>
      <w:r w:rsidR="00E91409" w:rsidRPr="001A665D">
        <w:rPr>
          <w:rFonts w:ascii="Times New Roman" w:hAnsi="Times New Roman" w:cs="Times New Roman"/>
          <w:sz w:val="28"/>
          <w:szCs w:val="28"/>
          <w:lang w:val="fr-FR"/>
        </w:rPr>
        <w:t>Trần Tuấn Linh</w:t>
      </w:r>
      <w:r w:rsidR="00E91409" w:rsidRPr="001A665D">
        <w:rPr>
          <w:rFonts w:ascii="Times New Roman" w:hAnsi="Times New Roman" w:cs="Times New Roman"/>
          <w:sz w:val="28"/>
          <w:szCs w:val="28"/>
          <w:lang w:val="fr-FR"/>
        </w:rPr>
        <w:tab/>
      </w:r>
      <w:r w:rsidRPr="001A665D">
        <w:rPr>
          <w:rFonts w:ascii="Times New Roman" w:hAnsi="Times New Roman" w:cs="Times New Roman"/>
          <w:sz w:val="28"/>
          <w:szCs w:val="28"/>
          <w:lang w:val="fr-FR"/>
        </w:rPr>
        <w:tab/>
        <w:t>- TB Kiểm soát</w:t>
      </w:r>
      <w:r w:rsidRPr="001A665D">
        <w:rPr>
          <w:rFonts w:ascii="Times New Roman" w:hAnsi="Times New Roman" w:cs="Times New Roman"/>
          <w:sz w:val="28"/>
          <w:szCs w:val="28"/>
          <w:lang w:val="fr-FR"/>
        </w:rPr>
        <w:tab/>
        <w:t>- Thù lao</w:t>
      </w:r>
      <w:r w:rsidRPr="001A665D">
        <w:rPr>
          <w:rFonts w:ascii="Times New Roman" w:hAnsi="Times New Roman" w:cs="Times New Roman"/>
          <w:sz w:val="28"/>
          <w:szCs w:val="28"/>
          <w:lang w:val="fr-FR"/>
        </w:rPr>
        <w:tab/>
        <w:t xml:space="preserve">: </w:t>
      </w:r>
      <w:r w:rsidR="00E91409" w:rsidRPr="001A665D">
        <w:rPr>
          <w:rFonts w:ascii="Times New Roman" w:hAnsi="Times New Roman" w:cs="Times New Roman"/>
          <w:sz w:val="28"/>
          <w:szCs w:val="28"/>
          <w:lang w:val="fr-FR"/>
        </w:rPr>
        <w:t>72</w:t>
      </w:r>
      <w:r w:rsidRPr="001A665D">
        <w:rPr>
          <w:rFonts w:ascii="Times New Roman" w:hAnsi="Times New Roman" w:cs="Times New Roman"/>
          <w:sz w:val="28"/>
          <w:szCs w:val="28"/>
          <w:lang w:val="fr-FR"/>
        </w:rPr>
        <w:t>.000.000 đồng</w:t>
      </w:r>
    </w:p>
    <w:p w:rsidR="0018149F" w:rsidRPr="001A665D" w:rsidRDefault="0018149F" w:rsidP="00E1150B">
      <w:pPr>
        <w:tabs>
          <w:tab w:val="left" w:pos="360"/>
        </w:tabs>
        <w:spacing w:line="360" w:lineRule="exact"/>
        <w:jc w:val="both"/>
        <w:rPr>
          <w:rFonts w:ascii="Times New Roman" w:hAnsi="Times New Roman" w:cs="Times New Roman"/>
          <w:sz w:val="28"/>
          <w:szCs w:val="28"/>
          <w:lang w:val="fr-FR"/>
        </w:rPr>
      </w:pPr>
      <w:r w:rsidRPr="001A665D">
        <w:rPr>
          <w:rFonts w:ascii="Times New Roman" w:hAnsi="Times New Roman" w:cs="Times New Roman"/>
          <w:sz w:val="28"/>
          <w:szCs w:val="28"/>
          <w:lang w:val="fr-FR"/>
        </w:rPr>
        <w:t>+</w:t>
      </w:r>
      <w:r w:rsidRPr="001A665D">
        <w:rPr>
          <w:rFonts w:ascii="Times New Roman" w:hAnsi="Times New Roman" w:cs="Times New Roman"/>
          <w:sz w:val="28"/>
          <w:szCs w:val="28"/>
          <w:lang w:val="fr-FR"/>
        </w:rPr>
        <w:tab/>
        <w:t xml:space="preserve">Ông </w:t>
      </w:r>
      <w:r w:rsidR="00E91409" w:rsidRPr="001A665D">
        <w:rPr>
          <w:rFonts w:ascii="Times New Roman" w:hAnsi="Times New Roman" w:cs="Times New Roman"/>
          <w:sz w:val="28"/>
          <w:szCs w:val="28"/>
          <w:lang w:val="fr-FR"/>
        </w:rPr>
        <w:t>Hoàng Đình Thành</w:t>
      </w:r>
      <w:r w:rsidRPr="001A665D">
        <w:rPr>
          <w:rFonts w:ascii="Times New Roman" w:hAnsi="Times New Roman" w:cs="Times New Roman"/>
          <w:sz w:val="28"/>
          <w:szCs w:val="28"/>
          <w:lang w:val="fr-FR"/>
        </w:rPr>
        <w:tab/>
        <w:t>- TV Ban kiểm soát</w:t>
      </w:r>
      <w:r w:rsidR="00E91409" w:rsidRPr="001A665D">
        <w:rPr>
          <w:rFonts w:ascii="Times New Roman" w:hAnsi="Times New Roman" w:cs="Times New Roman"/>
          <w:sz w:val="28"/>
          <w:szCs w:val="28"/>
          <w:lang w:val="fr-FR"/>
        </w:rPr>
        <w:t xml:space="preserve"> </w:t>
      </w:r>
      <w:r w:rsidRPr="001A665D">
        <w:rPr>
          <w:rFonts w:ascii="Times New Roman" w:hAnsi="Times New Roman" w:cs="Times New Roman"/>
          <w:sz w:val="28"/>
          <w:szCs w:val="28"/>
          <w:lang w:val="fr-FR"/>
        </w:rPr>
        <w:t>- Thù lao</w:t>
      </w:r>
      <w:r w:rsidRPr="001A665D">
        <w:rPr>
          <w:rFonts w:ascii="Times New Roman" w:hAnsi="Times New Roman" w:cs="Times New Roman"/>
          <w:sz w:val="28"/>
          <w:szCs w:val="28"/>
          <w:lang w:val="fr-FR"/>
        </w:rPr>
        <w:tab/>
        <w:t xml:space="preserve">: </w:t>
      </w:r>
      <w:r w:rsidR="00E91409" w:rsidRPr="001A665D">
        <w:rPr>
          <w:rFonts w:ascii="Times New Roman" w:hAnsi="Times New Roman" w:cs="Times New Roman"/>
          <w:sz w:val="28"/>
          <w:szCs w:val="28"/>
          <w:lang w:val="fr-FR"/>
        </w:rPr>
        <w:t>48</w:t>
      </w:r>
      <w:r w:rsidRPr="001A665D">
        <w:rPr>
          <w:rFonts w:ascii="Times New Roman" w:hAnsi="Times New Roman" w:cs="Times New Roman"/>
          <w:sz w:val="28"/>
          <w:szCs w:val="28"/>
          <w:lang w:val="fr-FR"/>
        </w:rPr>
        <w:t>.000.000 đồng</w:t>
      </w:r>
    </w:p>
    <w:p w:rsidR="00E91409" w:rsidRPr="001A665D" w:rsidRDefault="00E91409" w:rsidP="00E1150B">
      <w:pPr>
        <w:tabs>
          <w:tab w:val="left" w:pos="360"/>
        </w:tabs>
        <w:spacing w:line="360" w:lineRule="exact"/>
        <w:jc w:val="both"/>
        <w:rPr>
          <w:rFonts w:ascii="Times New Roman" w:hAnsi="Times New Roman" w:cs="Times New Roman"/>
          <w:sz w:val="28"/>
          <w:szCs w:val="28"/>
          <w:lang w:val="fr-FR"/>
        </w:rPr>
      </w:pPr>
      <w:r w:rsidRPr="001A665D">
        <w:rPr>
          <w:rFonts w:ascii="Times New Roman" w:hAnsi="Times New Roman" w:cs="Times New Roman"/>
          <w:sz w:val="28"/>
          <w:szCs w:val="28"/>
          <w:lang w:val="fr-FR"/>
        </w:rPr>
        <w:t>+</w:t>
      </w:r>
      <w:r w:rsidRPr="001A665D">
        <w:rPr>
          <w:rFonts w:ascii="Times New Roman" w:hAnsi="Times New Roman" w:cs="Times New Roman"/>
          <w:sz w:val="28"/>
          <w:szCs w:val="28"/>
          <w:lang w:val="fr-FR"/>
        </w:rPr>
        <w:tab/>
        <w:t>Ông Trần Văn Hiền</w:t>
      </w:r>
      <w:r w:rsidRPr="001A665D">
        <w:rPr>
          <w:rFonts w:ascii="Times New Roman" w:hAnsi="Times New Roman" w:cs="Times New Roman"/>
          <w:sz w:val="28"/>
          <w:szCs w:val="28"/>
          <w:lang w:val="fr-FR"/>
        </w:rPr>
        <w:tab/>
      </w:r>
      <w:r w:rsidRPr="001A665D">
        <w:rPr>
          <w:rFonts w:ascii="Times New Roman" w:hAnsi="Times New Roman" w:cs="Times New Roman"/>
          <w:sz w:val="28"/>
          <w:szCs w:val="28"/>
          <w:lang w:val="fr-FR"/>
        </w:rPr>
        <w:tab/>
        <w:t>- TV Ban kiểm soát - Thù lao</w:t>
      </w:r>
      <w:r w:rsidRPr="001A665D">
        <w:rPr>
          <w:rFonts w:ascii="Times New Roman" w:hAnsi="Times New Roman" w:cs="Times New Roman"/>
          <w:sz w:val="28"/>
          <w:szCs w:val="28"/>
          <w:lang w:val="fr-FR"/>
        </w:rPr>
        <w:tab/>
        <w:t>: 48.000.000 đồng</w:t>
      </w:r>
    </w:p>
    <w:p w:rsidR="009E4330" w:rsidRPr="001A665D" w:rsidRDefault="009E4330" w:rsidP="00E1150B">
      <w:pPr>
        <w:spacing w:line="360" w:lineRule="exact"/>
        <w:jc w:val="both"/>
        <w:rPr>
          <w:rFonts w:ascii="Times New Roman" w:hAnsi="Times New Roman" w:cs="Times New Roman"/>
          <w:bCs/>
          <w:sz w:val="28"/>
          <w:szCs w:val="28"/>
        </w:rPr>
      </w:pPr>
      <w:r w:rsidRPr="001A665D">
        <w:rPr>
          <w:rFonts w:ascii="Times New Roman" w:hAnsi="Times New Roman" w:cs="Times New Roman"/>
          <w:bCs/>
          <w:sz w:val="28"/>
          <w:szCs w:val="28"/>
        </w:rPr>
        <w:t xml:space="preserve">- Số tiền thù lao cho HĐQT và  BKS năm 2012 đã chi trả: </w:t>
      </w:r>
      <w:r w:rsidR="00472CF3" w:rsidRPr="001A665D">
        <w:rPr>
          <w:rFonts w:ascii="Times New Roman" w:hAnsi="Times New Roman" w:cs="Times New Roman"/>
          <w:bCs/>
          <w:sz w:val="28"/>
          <w:szCs w:val="28"/>
        </w:rPr>
        <w:t>414</w:t>
      </w:r>
      <w:r w:rsidRPr="001A665D">
        <w:rPr>
          <w:rFonts w:ascii="Times New Roman" w:hAnsi="Times New Roman" w:cs="Times New Roman"/>
          <w:bCs/>
          <w:sz w:val="28"/>
          <w:szCs w:val="28"/>
        </w:rPr>
        <w:t xml:space="preserve"> triệu đồng.</w:t>
      </w:r>
    </w:p>
    <w:p w:rsidR="009E4330" w:rsidRPr="001A665D" w:rsidRDefault="009E4330" w:rsidP="00E1150B">
      <w:pPr>
        <w:spacing w:line="360" w:lineRule="exact"/>
        <w:jc w:val="both"/>
        <w:rPr>
          <w:rFonts w:ascii="Times New Roman" w:hAnsi="Times New Roman" w:cs="Times New Roman"/>
          <w:bCs/>
          <w:sz w:val="28"/>
          <w:szCs w:val="28"/>
        </w:rPr>
      </w:pPr>
      <w:r w:rsidRPr="001A665D">
        <w:rPr>
          <w:rFonts w:ascii="Times New Roman" w:hAnsi="Times New Roman" w:cs="Times New Roman"/>
          <w:bCs/>
          <w:sz w:val="28"/>
          <w:szCs w:val="28"/>
        </w:rPr>
        <w:t xml:space="preserve">- Số tiền  thù lao cho HĐQT </w:t>
      </w:r>
      <w:r w:rsidR="00091275" w:rsidRPr="001A665D">
        <w:rPr>
          <w:rFonts w:ascii="Times New Roman" w:hAnsi="Times New Roman" w:cs="Times New Roman"/>
          <w:bCs/>
          <w:sz w:val="28"/>
          <w:szCs w:val="28"/>
        </w:rPr>
        <w:t xml:space="preserve">và BKS </w:t>
      </w:r>
      <w:r w:rsidRPr="001A665D">
        <w:rPr>
          <w:rFonts w:ascii="Times New Roman" w:hAnsi="Times New Roman" w:cs="Times New Roman"/>
          <w:bCs/>
          <w:sz w:val="28"/>
          <w:szCs w:val="28"/>
        </w:rPr>
        <w:t xml:space="preserve">năm 2012 chưa chi trả: </w:t>
      </w:r>
      <w:r w:rsidR="00472CF3" w:rsidRPr="001A665D">
        <w:rPr>
          <w:rFonts w:ascii="Times New Roman" w:hAnsi="Times New Roman" w:cs="Times New Roman"/>
          <w:bCs/>
          <w:sz w:val="28"/>
          <w:szCs w:val="28"/>
        </w:rPr>
        <w:t>138</w:t>
      </w:r>
      <w:r w:rsidRPr="001A665D">
        <w:rPr>
          <w:rFonts w:ascii="Times New Roman" w:hAnsi="Times New Roman" w:cs="Times New Roman"/>
          <w:bCs/>
          <w:sz w:val="28"/>
          <w:szCs w:val="28"/>
        </w:rPr>
        <w:t xml:space="preserve"> triệu đồng.</w:t>
      </w:r>
    </w:p>
    <w:p w:rsidR="0018149F" w:rsidRPr="001A665D" w:rsidRDefault="0018149F" w:rsidP="00E1150B">
      <w:pPr>
        <w:tabs>
          <w:tab w:val="left" w:pos="360"/>
        </w:tabs>
        <w:spacing w:line="360" w:lineRule="exact"/>
        <w:jc w:val="both"/>
        <w:rPr>
          <w:rFonts w:ascii="Times New Roman" w:hAnsi="Times New Roman" w:cs="Times New Roman"/>
          <w:sz w:val="28"/>
          <w:szCs w:val="28"/>
          <w:lang w:val="fr-FR"/>
        </w:rPr>
      </w:pPr>
      <w:r w:rsidRPr="001A665D">
        <w:rPr>
          <w:rFonts w:ascii="Times New Roman" w:hAnsi="Times New Roman" w:cs="Times New Roman"/>
          <w:sz w:val="28"/>
          <w:szCs w:val="28"/>
          <w:lang w:val="fr-FR"/>
        </w:rPr>
        <w:t>b)</w:t>
      </w:r>
      <w:r w:rsidRPr="001A665D">
        <w:rPr>
          <w:rFonts w:ascii="Times New Roman" w:hAnsi="Times New Roman" w:cs="Times New Roman"/>
          <w:sz w:val="28"/>
          <w:szCs w:val="28"/>
          <w:lang w:val="fr-FR"/>
        </w:rPr>
        <w:tab/>
        <w:t>Giao dịch cổ phiếu của cổ đông nội bộ</w:t>
      </w:r>
    </w:p>
    <w:p w:rsidR="0018149F" w:rsidRPr="001A665D" w:rsidRDefault="00E10F69" w:rsidP="00E1150B">
      <w:pPr>
        <w:pStyle w:val="ListParagraph"/>
        <w:numPr>
          <w:ilvl w:val="0"/>
          <w:numId w:val="43"/>
        </w:numPr>
        <w:tabs>
          <w:tab w:val="left" w:pos="360"/>
        </w:tabs>
        <w:spacing w:line="360" w:lineRule="exact"/>
        <w:ind w:left="360"/>
        <w:jc w:val="both"/>
        <w:rPr>
          <w:rFonts w:ascii="Times New Roman" w:hAnsi="Times New Roman"/>
          <w:sz w:val="28"/>
          <w:szCs w:val="28"/>
        </w:rPr>
      </w:pPr>
      <w:r w:rsidRPr="001A665D">
        <w:rPr>
          <w:rFonts w:ascii="Times New Roman" w:hAnsi="Times New Roman"/>
          <w:sz w:val="28"/>
          <w:szCs w:val="28"/>
        </w:rPr>
        <w:t>Từ ngày 08/11/2012 – 07/12/2012 : Ô</w:t>
      </w:r>
      <w:r w:rsidR="0018149F" w:rsidRPr="001A665D">
        <w:rPr>
          <w:rFonts w:ascii="Times New Roman" w:hAnsi="Times New Roman"/>
          <w:sz w:val="28"/>
          <w:szCs w:val="28"/>
        </w:rPr>
        <w:t xml:space="preserve">ng </w:t>
      </w:r>
      <w:r w:rsidR="00F11A2D" w:rsidRPr="001A665D">
        <w:rPr>
          <w:rFonts w:ascii="Times New Roman" w:hAnsi="Times New Roman"/>
          <w:sz w:val="28"/>
          <w:szCs w:val="28"/>
        </w:rPr>
        <w:t xml:space="preserve"> Nguyễn Văn Tánh – Giám đốc </w:t>
      </w:r>
      <w:r w:rsidR="0018149F" w:rsidRPr="001A665D">
        <w:rPr>
          <w:rFonts w:ascii="Times New Roman" w:hAnsi="Times New Roman"/>
          <w:sz w:val="28"/>
          <w:szCs w:val="28"/>
        </w:rPr>
        <w:t xml:space="preserve">Công ty đã mua </w:t>
      </w:r>
      <w:r w:rsidR="00621946" w:rsidRPr="001A665D">
        <w:rPr>
          <w:rFonts w:ascii="Times New Roman" w:hAnsi="Times New Roman"/>
          <w:sz w:val="28"/>
          <w:szCs w:val="28"/>
        </w:rPr>
        <w:t>89</w:t>
      </w:r>
      <w:r w:rsidR="0018149F" w:rsidRPr="001A665D">
        <w:rPr>
          <w:rFonts w:ascii="Times New Roman" w:hAnsi="Times New Roman"/>
          <w:sz w:val="28"/>
          <w:szCs w:val="28"/>
        </w:rPr>
        <w:t>.</w:t>
      </w:r>
      <w:r w:rsidR="00621946" w:rsidRPr="001A665D">
        <w:rPr>
          <w:rFonts w:ascii="Times New Roman" w:hAnsi="Times New Roman"/>
          <w:sz w:val="28"/>
          <w:szCs w:val="28"/>
        </w:rPr>
        <w:t>984</w:t>
      </w:r>
      <w:r w:rsidR="0018149F" w:rsidRPr="001A665D">
        <w:rPr>
          <w:rFonts w:ascii="Times New Roman" w:hAnsi="Times New Roman"/>
          <w:sz w:val="28"/>
          <w:szCs w:val="28"/>
        </w:rPr>
        <w:t xml:space="preserve"> cổ phiếu</w:t>
      </w:r>
      <w:r w:rsidR="00D2715A" w:rsidRPr="001A665D">
        <w:rPr>
          <w:rFonts w:ascii="Times New Roman" w:hAnsi="Times New Roman"/>
          <w:sz w:val="28"/>
          <w:szCs w:val="28"/>
        </w:rPr>
        <w:t>, Tỷ lệ</w:t>
      </w:r>
      <w:r w:rsidR="00D12A40" w:rsidRPr="001A665D">
        <w:rPr>
          <w:rFonts w:ascii="Times New Roman" w:hAnsi="Times New Roman"/>
          <w:sz w:val="28"/>
          <w:szCs w:val="28"/>
        </w:rPr>
        <w:t xml:space="preserve"> CP</w:t>
      </w:r>
      <w:r w:rsidR="00D2715A" w:rsidRPr="001A665D">
        <w:rPr>
          <w:rFonts w:ascii="Times New Roman" w:hAnsi="Times New Roman"/>
          <w:sz w:val="28"/>
          <w:szCs w:val="28"/>
        </w:rPr>
        <w:t xml:space="preserve"> nắm giữ sau giao dịch là 2,89%.</w:t>
      </w:r>
    </w:p>
    <w:p w:rsidR="0018149F" w:rsidRPr="001A665D" w:rsidRDefault="0018149F" w:rsidP="00E1150B">
      <w:pPr>
        <w:tabs>
          <w:tab w:val="left" w:pos="360"/>
        </w:tabs>
        <w:spacing w:line="360" w:lineRule="exact"/>
        <w:jc w:val="both"/>
        <w:rPr>
          <w:rFonts w:ascii="Times New Roman" w:hAnsi="Times New Roman" w:cs="Times New Roman"/>
          <w:sz w:val="28"/>
          <w:szCs w:val="28"/>
          <w:lang w:val="fr-FR"/>
        </w:rPr>
      </w:pPr>
      <w:r w:rsidRPr="001A665D">
        <w:rPr>
          <w:rFonts w:ascii="Times New Roman" w:hAnsi="Times New Roman" w:cs="Times New Roman"/>
          <w:sz w:val="28"/>
          <w:szCs w:val="28"/>
          <w:lang w:val="fr-FR"/>
        </w:rPr>
        <w:t>c)</w:t>
      </w:r>
      <w:r w:rsidRPr="001A665D">
        <w:rPr>
          <w:rFonts w:ascii="Times New Roman" w:hAnsi="Times New Roman" w:cs="Times New Roman"/>
          <w:sz w:val="28"/>
          <w:szCs w:val="28"/>
          <w:lang w:val="fr-FR"/>
        </w:rPr>
        <w:tab/>
        <w:t>Hợp đồng hoặc giao dịch với cổ đông nội bộ: Không có</w:t>
      </w:r>
    </w:p>
    <w:p w:rsidR="0018149F" w:rsidRPr="001A665D" w:rsidRDefault="0018149F" w:rsidP="00E1150B">
      <w:pPr>
        <w:tabs>
          <w:tab w:val="left" w:pos="360"/>
        </w:tabs>
        <w:spacing w:line="360" w:lineRule="exact"/>
        <w:jc w:val="both"/>
        <w:rPr>
          <w:rFonts w:ascii="Times New Roman" w:hAnsi="Times New Roman" w:cs="Times New Roman"/>
          <w:sz w:val="28"/>
          <w:szCs w:val="28"/>
          <w:lang w:val="fr-FR"/>
        </w:rPr>
      </w:pPr>
      <w:r w:rsidRPr="001A665D">
        <w:rPr>
          <w:rFonts w:ascii="Times New Roman" w:hAnsi="Times New Roman" w:cs="Times New Roman"/>
          <w:sz w:val="28"/>
          <w:szCs w:val="28"/>
          <w:lang w:val="fr-FR"/>
        </w:rPr>
        <w:t>d)</w:t>
      </w:r>
      <w:r w:rsidRPr="001A665D">
        <w:rPr>
          <w:rFonts w:ascii="Times New Roman" w:hAnsi="Times New Roman" w:cs="Times New Roman"/>
          <w:sz w:val="28"/>
          <w:szCs w:val="28"/>
          <w:lang w:val="fr-FR"/>
        </w:rPr>
        <w:tab/>
        <w:t>Việc thực hiện các quy định về quản trị Công ty</w:t>
      </w:r>
    </w:p>
    <w:p w:rsidR="0018149F" w:rsidRPr="001A665D" w:rsidRDefault="0018149F" w:rsidP="00E1150B">
      <w:pPr>
        <w:pStyle w:val="ListParagraph"/>
        <w:numPr>
          <w:ilvl w:val="0"/>
          <w:numId w:val="43"/>
        </w:numPr>
        <w:tabs>
          <w:tab w:val="left" w:pos="360"/>
        </w:tabs>
        <w:spacing w:line="360" w:lineRule="exact"/>
        <w:ind w:left="360"/>
        <w:jc w:val="both"/>
        <w:rPr>
          <w:rFonts w:ascii="Times New Roman" w:hAnsi="Times New Roman"/>
          <w:sz w:val="28"/>
          <w:szCs w:val="28"/>
        </w:rPr>
      </w:pPr>
      <w:r w:rsidRPr="001A665D">
        <w:rPr>
          <w:rFonts w:ascii="Times New Roman" w:hAnsi="Times New Roman"/>
          <w:sz w:val="28"/>
          <w:szCs w:val="28"/>
        </w:rPr>
        <w:t xml:space="preserve">Trong năm 2012 các TV Hội đồng Quản trị, Ban </w:t>
      </w:r>
      <w:r w:rsidR="00530A60" w:rsidRPr="001A665D">
        <w:rPr>
          <w:rFonts w:ascii="Times New Roman" w:hAnsi="Times New Roman"/>
          <w:sz w:val="28"/>
          <w:szCs w:val="28"/>
        </w:rPr>
        <w:t>G</w:t>
      </w:r>
      <w:r w:rsidRPr="001A665D">
        <w:rPr>
          <w:rFonts w:ascii="Times New Roman" w:hAnsi="Times New Roman"/>
          <w:sz w:val="28"/>
          <w:szCs w:val="28"/>
        </w:rPr>
        <w:t xml:space="preserve">iám đốc và các cán bộ quản lý đã thực hiện các quyền hạn và nhiệm vụ được giao theo đúng quy định tại Điều lệ của Công ty, Nghị quyết của Đại hội đồng cổ đông và Pháp luật có liên quan, đảm bảo lợi ích hợp pháp của Công ty và cổ đông của Công ty </w:t>
      </w:r>
    </w:p>
    <w:p w:rsidR="00603339" w:rsidRPr="001A665D" w:rsidRDefault="00603339" w:rsidP="00E1150B">
      <w:pPr>
        <w:tabs>
          <w:tab w:val="left" w:pos="360"/>
        </w:tabs>
        <w:spacing w:line="360" w:lineRule="exact"/>
        <w:jc w:val="both"/>
        <w:rPr>
          <w:rFonts w:ascii="Times New Roman" w:hAnsi="Times New Roman" w:cs="Times New Roman"/>
          <w:b/>
          <w:sz w:val="28"/>
          <w:szCs w:val="28"/>
          <w:lang w:val="fr-FR"/>
        </w:rPr>
      </w:pPr>
      <w:r w:rsidRPr="001A665D">
        <w:rPr>
          <w:rFonts w:ascii="Times New Roman" w:hAnsi="Times New Roman" w:cs="Times New Roman"/>
          <w:b/>
          <w:sz w:val="28"/>
          <w:szCs w:val="28"/>
          <w:lang w:val="fr-FR"/>
        </w:rPr>
        <w:lastRenderedPageBreak/>
        <w:t>VI. Báo cáo Tài chính</w:t>
      </w:r>
    </w:p>
    <w:p w:rsidR="00603339" w:rsidRPr="001A665D" w:rsidRDefault="00603339" w:rsidP="00E1150B">
      <w:pPr>
        <w:tabs>
          <w:tab w:val="left" w:pos="360"/>
        </w:tabs>
        <w:spacing w:line="360" w:lineRule="exact"/>
        <w:jc w:val="both"/>
        <w:rPr>
          <w:rFonts w:ascii="Times New Roman" w:hAnsi="Times New Roman" w:cs="Times New Roman"/>
          <w:b/>
          <w:sz w:val="28"/>
          <w:szCs w:val="28"/>
          <w:lang w:val="fr-FR"/>
        </w:rPr>
      </w:pPr>
      <w:r w:rsidRPr="001A665D">
        <w:rPr>
          <w:rFonts w:ascii="Times New Roman" w:hAnsi="Times New Roman" w:cs="Times New Roman"/>
          <w:b/>
          <w:sz w:val="28"/>
          <w:szCs w:val="28"/>
          <w:lang w:val="fr-FR"/>
        </w:rPr>
        <w:t>1.</w:t>
      </w:r>
      <w:r w:rsidRPr="001A665D">
        <w:rPr>
          <w:rFonts w:ascii="Times New Roman" w:hAnsi="Times New Roman" w:cs="Times New Roman"/>
          <w:b/>
          <w:sz w:val="28"/>
          <w:szCs w:val="28"/>
          <w:lang w:val="fr-FR"/>
        </w:rPr>
        <w:tab/>
        <w:t>Ý kiến kiểm toán:</w:t>
      </w:r>
    </w:p>
    <w:p w:rsidR="00603339" w:rsidRPr="001A665D" w:rsidRDefault="00603339" w:rsidP="00E1150B">
      <w:pPr>
        <w:pStyle w:val="ListParagraph"/>
        <w:numPr>
          <w:ilvl w:val="0"/>
          <w:numId w:val="43"/>
        </w:numPr>
        <w:tabs>
          <w:tab w:val="left" w:pos="360"/>
        </w:tabs>
        <w:spacing w:line="360" w:lineRule="exact"/>
        <w:ind w:left="360"/>
        <w:jc w:val="both"/>
        <w:rPr>
          <w:rFonts w:ascii="Times New Roman" w:hAnsi="Times New Roman"/>
          <w:sz w:val="28"/>
          <w:szCs w:val="28"/>
        </w:rPr>
      </w:pPr>
      <w:r w:rsidRPr="001A665D">
        <w:rPr>
          <w:rFonts w:ascii="Times New Roman" w:hAnsi="Times New Roman"/>
          <w:sz w:val="28"/>
          <w:szCs w:val="28"/>
        </w:rPr>
        <w:t xml:space="preserve">Trích ý kiến kiểm toán viên theo Báo cáo kiểm toán số 161/BCKT-AAC ngày 8/3/2013 của Công ty kiểm toán và Kế toán AAC (xem thêm trên trang Website: songda10-1.com.vn) : ‘ Theo ý kiến của chúng tôi, xét trên mọi khía cạnh trọng yếu, các Báo cáo tài chính đã phản ánh trung thực và hợp lý về tình hình tài chính của Công ty tại ngày 31/12/2012 và kết quả hoạt động kinh doanh cũng như các luồng lưu chuyển tiền tệ trong năm tài chính kết thúc tại ngày 31/12/2012, phù hợp với Chuẩn mực, Chế độ kế toán Việt Nam hiện hành và </w:t>
      </w:r>
      <w:r w:rsidR="007D0914" w:rsidRPr="001A665D">
        <w:rPr>
          <w:rFonts w:ascii="Times New Roman" w:hAnsi="Times New Roman"/>
          <w:sz w:val="28"/>
          <w:szCs w:val="28"/>
        </w:rPr>
        <w:t xml:space="preserve">các </w:t>
      </w:r>
      <w:r w:rsidRPr="001A665D">
        <w:rPr>
          <w:rFonts w:ascii="Times New Roman" w:hAnsi="Times New Roman"/>
          <w:sz w:val="28"/>
          <w:szCs w:val="28"/>
        </w:rPr>
        <w:t>quy định pháp lý hiện hành có liên quan về lập và trình bày báo cáo tài chính’.</w:t>
      </w:r>
    </w:p>
    <w:p w:rsidR="00603339" w:rsidRPr="001A665D" w:rsidRDefault="00603339" w:rsidP="00E1150B">
      <w:pPr>
        <w:tabs>
          <w:tab w:val="left" w:pos="360"/>
        </w:tabs>
        <w:spacing w:line="360" w:lineRule="exact"/>
        <w:jc w:val="both"/>
        <w:rPr>
          <w:rFonts w:ascii="Times New Roman" w:hAnsi="Times New Roman" w:cs="Times New Roman"/>
          <w:b/>
          <w:sz w:val="28"/>
          <w:szCs w:val="28"/>
          <w:lang w:val="fr-FR"/>
        </w:rPr>
      </w:pPr>
      <w:r w:rsidRPr="001A665D">
        <w:rPr>
          <w:rFonts w:ascii="Times New Roman" w:hAnsi="Times New Roman" w:cs="Times New Roman"/>
          <w:b/>
          <w:sz w:val="28"/>
          <w:szCs w:val="28"/>
          <w:lang w:val="fr-FR"/>
        </w:rPr>
        <w:t>2.</w:t>
      </w:r>
      <w:r w:rsidRPr="001A665D">
        <w:rPr>
          <w:rFonts w:ascii="Times New Roman" w:hAnsi="Times New Roman" w:cs="Times New Roman"/>
          <w:b/>
          <w:sz w:val="28"/>
          <w:szCs w:val="28"/>
          <w:lang w:val="fr-FR"/>
        </w:rPr>
        <w:tab/>
        <w:t>Báo cáo tài chính được kiểm toán</w:t>
      </w:r>
    </w:p>
    <w:p w:rsidR="00603339" w:rsidRPr="001A665D" w:rsidRDefault="00152E70" w:rsidP="00E1150B">
      <w:pPr>
        <w:pStyle w:val="ListParagraph"/>
        <w:numPr>
          <w:ilvl w:val="0"/>
          <w:numId w:val="43"/>
        </w:numPr>
        <w:tabs>
          <w:tab w:val="left" w:pos="360"/>
        </w:tabs>
        <w:spacing w:line="360" w:lineRule="exact"/>
        <w:ind w:left="360"/>
        <w:jc w:val="both"/>
        <w:rPr>
          <w:rFonts w:ascii="Times New Roman" w:hAnsi="Times New Roman"/>
          <w:sz w:val="28"/>
          <w:szCs w:val="28"/>
        </w:rPr>
      </w:pPr>
      <w:r w:rsidRPr="001A665D">
        <w:rPr>
          <w:rFonts w:ascii="Times New Roman" w:hAnsi="Times New Roman"/>
          <w:sz w:val="28"/>
          <w:szCs w:val="28"/>
        </w:rPr>
        <w:t>B</w:t>
      </w:r>
      <w:r w:rsidR="00603339" w:rsidRPr="001A665D">
        <w:rPr>
          <w:rFonts w:ascii="Times New Roman" w:hAnsi="Times New Roman"/>
          <w:sz w:val="28"/>
          <w:szCs w:val="28"/>
        </w:rPr>
        <w:t>áo cáo tài chính đã được kiểm toán bởi Công ty TNHH Kiểm toán và Kế toán (AAC) và được đăng tải đầy đủ tại Website của Công ty CP Sông Đà 10</w:t>
      </w:r>
      <w:r w:rsidRPr="001A665D">
        <w:rPr>
          <w:rFonts w:ascii="Times New Roman" w:hAnsi="Times New Roman"/>
          <w:sz w:val="28"/>
          <w:szCs w:val="28"/>
        </w:rPr>
        <w:t>.1</w:t>
      </w:r>
      <w:r w:rsidR="00603339" w:rsidRPr="001A665D">
        <w:rPr>
          <w:rFonts w:ascii="Times New Roman" w:hAnsi="Times New Roman"/>
          <w:sz w:val="28"/>
          <w:szCs w:val="28"/>
        </w:rPr>
        <w:t>.</w:t>
      </w:r>
    </w:p>
    <w:p w:rsidR="00603339" w:rsidRPr="001A665D" w:rsidRDefault="004B2EF7" w:rsidP="00E1150B">
      <w:pPr>
        <w:pStyle w:val="ListParagraph"/>
        <w:numPr>
          <w:ilvl w:val="0"/>
          <w:numId w:val="43"/>
        </w:numPr>
        <w:tabs>
          <w:tab w:val="left" w:pos="360"/>
        </w:tabs>
        <w:spacing w:line="360" w:lineRule="exact"/>
        <w:ind w:left="360"/>
        <w:jc w:val="both"/>
        <w:rPr>
          <w:rFonts w:ascii="Times New Roman" w:hAnsi="Times New Roman"/>
          <w:sz w:val="28"/>
          <w:szCs w:val="28"/>
        </w:rPr>
      </w:pPr>
      <w:r w:rsidRPr="001A665D">
        <w:rPr>
          <w:rFonts w:ascii="Times New Roman" w:hAnsi="Times New Roman"/>
          <w:sz w:val="28"/>
          <w:szCs w:val="28"/>
        </w:rPr>
        <w:t xml:space="preserve">Địa chỉ </w:t>
      </w:r>
      <w:r w:rsidR="00603339" w:rsidRPr="001A665D">
        <w:rPr>
          <w:rFonts w:ascii="Times New Roman" w:hAnsi="Times New Roman"/>
          <w:sz w:val="28"/>
          <w:szCs w:val="28"/>
        </w:rPr>
        <w:t>Website: songda10</w:t>
      </w:r>
      <w:r w:rsidRPr="001A665D">
        <w:rPr>
          <w:rFonts w:ascii="Times New Roman" w:hAnsi="Times New Roman"/>
          <w:sz w:val="28"/>
          <w:szCs w:val="28"/>
        </w:rPr>
        <w:t>-1</w:t>
      </w:r>
      <w:r w:rsidR="00603339" w:rsidRPr="001A665D">
        <w:rPr>
          <w:rFonts w:ascii="Times New Roman" w:hAnsi="Times New Roman"/>
          <w:sz w:val="28"/>
          <w:szCs w:val="28"/>
        </w:rPr>
        <w:t>.com.vn</w:t>
      </w:r>
    </w:p>
    <w:p w:rsidR="00FF25BC" w:rsidRPr="001A665D" w:rsidRDefault="00FF25BC" w:rsidP="00F7424B">
      <w:pPr>
        <w:pStyle w:val="BodyTextIndent2"/>
        <w:spacing w:line="288" w:lineRule="auto"/>
        <w:ind w:firstLine="0"/>
        <w:rPr>
          <w:sz w:val="28"/>
          <w:szCs w:val="28"/>
        </w:rPr>
      </w:pPr>
    </w:p>
    <w:p w:rsidR="00F32A59" w:rsidRPr="00656454" w:rsidRDefault="005734EC" w:rsidP="00F32A59">
      <w:pPr>
        <w:ind w:left="360"/>
        <w:rPr>
          <w:rFonts w:ascii="Times New Roman" w:hAnsi="Times New Roman" w:cs="Times New Roman"/>
          <w:b/>
          <w:bCs/>
          <w:sz w:val="28"/>
          <w:szCs w:val="28"/>
        </w:rPr>
      </w:pPr>
      <w:r w:rsidRPr="001A665D">
        <w:rPr>
          <w:rFonts w:ascii="Times New Roman" w:hAnsi="Times New Roman" w:cs="Times New Roman"/>
          <w:sz w:val="28"/>
          <w:szCs w:val="28"/>
        </w:rPr>
        <w:tab/>
      </w:r>
      <w:r w:rsidRPr="001A665D">
        <w:rPr>
          <w:rFonts w:ascii="Times New Roman" w:hAnsi="Times New Roman" w:cs="Times New Roman"/>
          <w:sz w:val="28"/>
          <w:szCs w:val="28"/>
        </w:rPr>
        <w:tab/>
      </w:r>
      <w:r w:rsidR="002E1D43" w:rsidRPr="001A665D">
        <w:rPr>
          <w:rFonts w:ascii="Times New Roman" w:hAnsi="Times New Roman" w:cs="Times New Roman"/>
          <w:sz w:val="28"/>
          <w:szCs w:val="28"/>
        </w:rPr>
        <w:tab/>
      </w:r>
      <w:r w:rsidR="002E1D43" w:rsidRPr="001A665D">
        <w:rPr>
          <w:rFonts w:ascii="Times New Roman" w:hAnsi="Times New Roman" w:cs="Times New Roman"/>
          <w:sz w:val="28"/>
          <w:szCs w:val="28"/>
        </w:rPr>
        <w:tab/>
      </w:r>
      <w:r w:rsidR="002E1D43" w:rsidRPr="001A665D">
        <w:rPr>
          <w:rFonts w:ascii="Times New Roman" w:hAnsi="Times New Roman" w:cs="Times New Roman"/>
          <w:sz w:val="28"/>
          <w:szCs w:val="28"/>
        </w:rPr>
        <w:tab/>
      </w:r>
      <w:r w:rsidR="002E1D43" w:rsidRPr="001A665D">
        <w:rPr>
          <w:rFonts w:ascii="Times New Roman" w:hAnsi="Times New Roman" w:cs="Times New Roman"/>
          <w:sz w:val="28"/>
          <w:szCs w:val="28"/>
        </w:rPr>
        <w:tab/>
      </w:r>
      <w:r w:rsidR="002E1D43" w:rsidRPr="001A665D">
        <w:rPr>
          <w:rFonts w:ascii="Times New Roman" w:hAnsi="Times New Roman" w:cs="Times New Roman"/>
          <w:sz w:val="28"/>
          <w:szCs w:val="28"/>
        </w:rPr>
        <w:tab/>
      </w:r>
      <w:r w:rsidR="00656454">
        <w:rPr>
          <w:rFonts w:ascii="Times New Roman" w:hAnsi="Times New Roman" w:cs="Times New Roman"/>
          <w:sz w:val="28"/>
          <w:szCs w:val="28"/>
        </w:rPr>
        <w:t xml:space="preserve">      </w:t>
      </w:r>
      <w:r w:rsidR="00656454" w:rsidRPr="00656454">
        <w:rPr>
          <w:rFonts w:ascii="Times New Roman" w:hAnsi="Times New Roman" w:cs="Times New Roman"/>
          <w:b/>
          <w:sz w:val="28"/>
          <w:szCs w:val="28"/>
        </w:rPr>
        <w:t xml:space="preserve">P. </w:t>
      </w:r>
      <w:r w:rsidR="000C7C6A" w:rsidRPr="00656454">
        <w:rPr>
          <w:rFonts w:ascii="Times New Roman" w:hAnsi="Times New Roman" w:cs="Times New Roman"/>
          <w:b/>
          <w:bCs/>
          <w:sz w:val="28"/>
          <w:szCs w:val="28"/>
        </w:rPr>
        <w:t xml:space="preserve">GIÁM </w:t>
      </w:r>
      <w:r w:rsidR="00B2344C" w:rsidRPr="00656454">
        <w:rPr>
          <w:rFonts w:ascii="Times New Roman" w:hAnsi="Times New Roman" w:cs="Times New Roman"/>
          <w:b/>
          <w:bCs/>
          <w:sz w:val="28"/>
          <w:szCs w:val="28"/>
        </w:rPr>
        <w:t>ĐỐC CÔNG TY</w:t>
      </w:r>
    </w:p>
    <w:p w:rsidR="005734EC" w:rsidRPr="001A665D" w:rsidRDefault="005734EC" w:rsidP="005734EC">
      <w:pPr>
        <w:tabs>
          <w:tab w:val="left" w:pos="360"/>
        </w:tabs>
        <w:spacing w:before="80" w:after="80"/>
        <w:jc w:val="both"/>
        <w:rPr>
          <w:rFonts w:ascii="Times New Roman" w:hAnsi="Times New Roman" w:cs="Times New Roman"/>
          <w:i/>
          <w:sz w:val="20"/>
          <w:szCs w:val="20"/>
          <w:u w:val="single"/>
          <w:lang w:val="fr-FR"/>
        </w:rPr>
      </w:pPr>
      <w:r w:rsidRPr="001A665D">
        <w:rPr>
          <w:rFonts w:ascii="Times New Roman" w:hAnsi="Times New Roman" w:cs="Times New Roman"/>
          <w:i/>
          <w:sz w:val="20"/>
          <w:szCs w:val="20"/>
          <w:u w:val="single"/>
          <w:lang w:val="fr-FR"/>
        </w:rPr>
        <w:t>Nơi nhận:</w:t>
      </w:r>
    </w:p>
    <w:p w:rsidR="005734EC" w:rsidRPr="001A665D" w:rsidRDefault="005734EC" w:rsidP="005734EC">
      <w:pPr>
        <w:numPr>
          <w:ilvl w:val="0"/>
          <w:numId w:val="49"/>
        </w:numPr>
        <w:jc w:val="both"/>
        <w:rPr>
          <w:rFonts w:ascii="Times New Roman" w:hAnsi="Times New Roman" w:cs="Times New Roman"/>
          <w:sz w:val="20"/>
          <w:szCs w:val="20"/>
          <w:lang w:val="fr-FR"/>
        </w:rPr>
      </w:pPr>
      <w:r w:rsidRPr="001A665D">
        <w:rPr>
          <w:rFonts w:ascii="Times New Roman" w:hAnsi="Times New Roman" w:cs="Times New Roman"/>
          <w:sz w:val="20"/>
          <w:szCs w:val="20"/>
          <w:lang w:val="fr-FR"/>
        </w:rPr>
        <w:t>UBCK NN;</w:t>
      </w:r>
    </w:p>
    <w:p w:rsidR="005734EC" w:rsidRPr="001A665D" w:rsidRDefault="005734EC" w:rsidP="005734EC">
      <w:pPr>
        <w:numPr>
          <w:ilvl w:val="0"/>
          <w:numId w:val="49"/>
        </w:numPr>
        <w:jc w:val="both"/>
        <w:rPr>
          <w:rFonts w:ascii="Times New Roman" w:hAnsi="Times New Roman" w:cs="Times New Roman"/>
          <w:sz w:val="20"/>
          <w:szCs w:val="20"/>
          <w:lang w:val="fr-FR"/>
        </w:rPr>
      </w:pPr>
      <w:r w:rsidRPr="001A665D">
        <w:rPr>
          <w:rFonts w:ascii="Times New Roman" w:hAnsi="Times New Roman" w:cs="Times New Roman"/>
          <w:sz w:val="20"/>
          <w:szCs w:val="20"/>
          <w:lang w:val="fr-FR"/>
        </w:rPr>
        <w:t>Sở giao dịch CK Hà Nội;</w:t>
      </w:r>
    </w:p>
    <w:p w:rsidR="005734EC" w:rsidRPr="001A665D" w:rsidRDefault="005734EC" w:rsidP="005734EC">
      <w:pPr>
        <w:numPr>
          <w:ilvl w:val="0"/>
          <w:numId w:val="49"/>
        </w:numPr>
        <w:jc w:val="both"/>
        <w:rPr>
          <w:rFonts w:ascii="Times New Roman" w:hAnsi="Times New Roman" w:cs="Times New Roman"/>
          <w:sz w:val="20"/>
          <w:szCs w:val="20"/>
          <w:lang w:val="fr-FR"/>
        </w:rPr>
      </w:pPr>
      <w:r w:rsidRPr="001A665D">
        <w:rPr>
          <w:rFonts w:ascii="Times New Roman" w:hAnsi="Times New Roman" w:cs="Times New Roman"/>
          <w:sz w:val="20"/>
          <w:szCs w:val="20"/>
          <w:lang w:val="fr-FR"/>
        </w:rPr>
        <w:t>Website Công ty;</w:t>
      </w:r>
    </w:p>
    <w:p w:rsidR="00F32A59" w:rsidRDefault="005734EC" w:rsidP="005734EC">
      <w:pPr>
        <w:ind w:left="360"/>
        <w:rPr>
          <w:rFonts w:ascii="Times New Roman" w:hAnsi="Times New Roman" w:cs="Times New Roman"/>
          <w:sz w:val="20"/>
          <w:szCs w:val="20"/>
          <w:lang w:val="fr-FR"/>
        </w:rPr>
      </w:pPr>
      <w:r w:rsidRPr="001A665D">
        <w:rPr>
          <w:rFonts w:ascii="Times New Roman" w:hAnsi="Times New Roman" w:cs="Times New Roman"/>
          <w:sz w:val="20"/>
          <w:szCs w:val="20"/>
          <w:lang w:val="fr-FR"/>
        </w:rPr>
        <w:t>Lưu TC-KT, VP.</w:t>
      </w:r>
    </w:p>
    <w:p w:rsidR="00656454" w:rsidRPr="001A665D" w:rsidRDefault="00656454" w:rsidP="005734EC">
      <w:pPr>
        <w:ind w:left="360"/>
        <w:rPr>
          <w:rFonts w:ascii="Times New Roman" w:hAnsi="Times New Roman" w:cs="Times New Roman"/>
          <w:b/>
          <w:bCs/>
          <w:sz w:val="20"/>
          <w:szCs w:val="20"/>
        </w:rPr>
      </w:pPr>
    </w:p>
    <w:p w:rsidR="00B2344C" w:rsidRPr="001A665D" w:rsidRDefault="00B2344C" w:rsidP="00F32A59">
      <w:pPr>
        <w:ind w:left="360"/>
        <w:rPr>
          <w:rFonts w:ascii="Times New Roman" w:hAnsi="Times New Roman" w:cs="Times New Roman"/>
          <w:b/>
          <w:bCs/>
          <w:sz w:val="20"/>
          <w:szCs w:val="20"/>
        </w:rPr>
      </w:pPr>
    </w:p>
    <w:p w:rsidR="00BB6B8C" w:rsidRDefault="00BB6B8C" w:rsidP="00B541FB">
      <w:pPr>
        <w:rPr>
          <w:rFonts w:ascii="Times New Roman" w:hAnsi="Times New Roman" w:cs="Times New Roman"/>
          <w:sz w:val="28"/>
          <w:szCs w:val="28"/>
        </w:rPr>
      </w:pPr>
    </w:p>
    <w:p w:rsidR="00656454" w:rsidRPr="00656454" w:rsidRDefault="00656454" w:rsidP="00B541FB">
      <w:pPr>
        <w:rPr>
          <w:rFonts w:ascii="Times New Roman" w:hAnsi="Times New Roman" w:cs="Times New Roman"/>
          <w:b/>
          <w:i/>
          <w:sz w:val="28"/>
          <w:szCs w:val="28"/>
        </w:rPr>
      </w:pPr>
      <w:r w:rsidRPr="00656454">
        <w:rPr>
          <w:rFonts w:ascii="Times New Roman" w:hAnsi="Times New Roman" w:cs="Times New Roman"/>
          <w:b/>
          <w:i/>
          <w:sz w:val="28"/>
          <w:szCs w:val="28"/>
        </w:rPr>
        <w:tab/>
      </w:r>
      <w:r w:rsidRPr="00656454">
        <w:rPr>
          <w:rFonts w:ascii="Times New Roman" w:hAnsi="Times New Roman" w:cs="Times New Roman"/>
          <w:b/>
          <w:i/>
          <w:sz w:val="28"/>
          <w:szCs w:val="28"/>
        </w:rPr>
        <w:tab/>
      </w:r>
      <w:r w:rsidRPr="00656454">
        <w:rPr>
          <w:rFonts w:ascii="Times New Roman" w:hAnsi="Times New Roman" w:cs="Times New Roman"/>
          <w:b/>
          <w:i/>
          <w:sz w:val="28"/>
          <w:szCs w:val="28"/>
        </w:rPr>
        <w:tab/>
      </w:r>
      <w:r w:rsidRPr="00656454">
        <w:rPr>
          <w:rFonts w:ascii="Times New Roman" w:hAnsi="Times New Roman" w:cs="Times New Roman"/>
          <w:b/>
          <w:i/>
          <w:sz w:val="28"/>
          <w:szCs w:val="28"/>
        </w:rPr>
        <w:tab/>
      </w:r>
      <w:r w:rsidRPr="00656454">
        <w:rPr>
          <w:rFonts w:ascii="Times New Roman" w:hAnsi="Times New Roman" w:cs="Times New Roman"/>
          <w:b/>
          <w:i/>
          <w:sz w:val="28"/>
          <w:szCs w:val="28"/>
        </w:rPr>
        <w:tab/>
      </w:r>
      <w:r w:rsidRPr="00656454">
        <w:rPr>
          <w:rFonts w:ascii="Times New Roman" w:hAnsi="Times New Roman" w:cs="Times New Roman"/>
          <w:b/>
          <w:i/>
          <w:sz w:val="28"/>
          <w:szCs w:val="28"/>
        </w:rPr>
        <w:tab/>
      </w:r>
      <w:r w:rsidRPr="00656454">
        <w:rPr>
          <w:rFonts w:ascii="Times New Roman" w:hAnsi="Times New Roman" w:cs="Times New Roman"/>
          <w:b/>
          <w:i/>
          <w:sz w:val="28"/>
          <w:szCs w:val="28"/>
        </w:rPr>
        <w:tab/>
      </w:r>
      <w:r w:rsidRPr="00656454">
        <w:rPr>
          <w:rFonts w:ascii="Times New Roman" w:hAnsi="Times New Roman" w:cs="Times New Roman"/>
          <w:b/>
          <w:i/>
          <w:sz w:val="28"/>
          <w:szCs w:val="28"/>
        </w:rPr>
        <w:tab/>
      </w:r>
      <w:r>
        <w:rPr>
          <w:rFonts w:ascii="Times New Roman" w:hAnsi="Times New Roman" w:cs="Times New Roman"/>
          <w:b/>
          <w:i/>
          <w:sz w:val="28"/>
          <w:szCs w:val="28"/>
        </w:rPr>
        <w:t xml:space="preserve">      </w:t>
      </w:r>
      <w:r w:rsidRPr="00656454">
        <w:rPr>
          <w:rFonts w:ascii="Times New Roman" w:hAnsi="Times New Roman" w:cs="Times New Roman"/>
          <w:b/>
          <w:i/>
          <w:sz w:val="28"/>
          <w:szCs w:val="28"/>
        </w:rPr>
        <w:t>Phùng Bá Th</w:t>
      </w:r>
      <w:r>
        <w:rPr>
          <w:rFonts w:ascii="Times New Roman" w:hAnsi="Times New Roman" w:cs="Times New Roman"/>
          <w:b/>
          <w:i/>
          <w:sz w:val="28"/>
          <w:szCs w:val="28"/>
        </w:rPr>
        <w:t>iết</w:t>
      </w:r>
    </w:p>
    <w:sectPr w:rsidR="00656454" w:rsidRPr="00656454" w:rsidSect="004810B6">
      <w:footerReference w:type="default" r:id="rId11"/>
      <w:pgSz w:w="11907" w:h="16840" w:code="9"/>
      <w:pgMar w:top="851" w:right="851" w:bottom="851" w:left="1418" w:header="397" w:footer="39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493C" w:rsidRDefault="0049493C">
      <w:r>
        <w:separator/>
      </w:r>
    </w:p>
  </w:endnote>
  <w:endnote w:type="continuationSeparator" w:id="1">
    <w:p w:rsidR="0049493C" w:rsidRDefault="004949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NI-Univer">
    <w:panose1 w:val="00000000000000000000"/>
    <w:charset w:val="00"/>
    <w:family w:val="auto"/>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20002A87" w:usb1="80000000" w:usb2="00000008" w:usb3="00000000" w:csb0="000001FF" w:csb1="00000000"/>
  </w:font>
  <w:font w:name=".VnArialH">
    <w:panose1 w:val="020B7200000000000000"/>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VNbook-Antiqua">
    <w:charset w:val="00"/>
    <w:family w:val="swiss"/>
    <w:pitch w:val="variable"/>
    <w:sig w:usb0="00000003" w:usb1="00000000" w:usb2="00000000" w:usb3="00000000" w:csb0="00000001" w:csb1="00000000"/>
  </w:font>
  <w:font w:name=".VnTimeH">
    <w:panose1 w:val="020BE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9DD" w:rsidRDefault="00720DC0">
    <w:pPr>
      <w:pStyle w:val="Footer"/>
      <w:framePr w:wrap="auto" w:vAnchor="text" w:hAnchor="margin" w:xAlign="right" w:y="1"/>
      <w:rPr>
        <w:rStyle w:val="PageNumber"/>
      </w:rPr>
    </w:pPr>
    <w:r>
      <w:rPr>
        <w:rStyle w:val="PageNumber"/>
      </w:rPr>
      <w:fldChar w:fldCharType="begin"/>
    </w:r>
    <w:r w:rsidR="00E179DD">
      <w:rPr>
        <w:rStyle w:val="PageNumber"/>
      </w:rPr>
      <w:instrText xml:space="preserve">PAGE  </w:instrText>
    </w:r>
    <w:r>
      <w:rPr>
        <w:rStyle w:val="PageNumber"/>
      </w:rPr>
      <w:fldChar w:fldCharType="separate"/>
    </w:r>
    <w:r w:rsidR="0052633F">
      <w:rPr>
        <w:rStyle w:val="PageNumber"/>
        <w:noProof/>
      </w:rPr>
      <w:t>4</w:t>
    </w:r>
    <w:r>
      <w:rPr>
        <w:rStyle w:val="PageNumber"/>
      </w:rPr>
      <w:fldChar w:fldCharType="end"/>
    </w:r>
  </w:p>
  <w:p w:rsidR="00E179DD" w:rsidRDefault="00720DC0" w:rsidP="003F067E">
    <w:pPr>
      <w:pStyle w:val="Footer"/>
      <w:pBdr>
        <w:top w:val="single" w:sz="4" w:space="0" w:color="auto"/>
      </w:pBdr>
      <w:ind w:right="360"/>
    </w:pPr>
    <w:r>
      <w:fldChar w:fldCharType="begin" w:fldLock="1"/>
    </w:r>
    <w:r w:rsidR="00E179DD">
      <w:instrText xml:space="preserve">ref  SHAPE  \* MERGEFORMAT </w:instrTex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9DD" w:rsidRDefault="00720DC0" w:rsidP="00A97882">
    <w:pPr>
      <w:pStyle w:val="Footer"/>
      <w:jc w:val="right"/>
    </w:pPr>
    <w:r>
      <w:rPr>
        <w:noProof/>
      </w:rPr>
      <w:pict>
        <v:line id="_x0000_s1037" style="position:absolute;left:0;text-align:left;z-index:251657728" from="6pt,-.8pt" to="468pt,-.8pt" strokeweight=".5pt"/>
      </w:pict>
    </w:r>
    <w:r>
      <w:rPr>
        <w:rStyle w:val="PageNumber"/>
      </w:rPr>
      <w:fldChar w:fldCharType="begin"/>
    </w:r>
    <w:r w:rsidR="00E179DD">
      <w:rPr>
        <w:rStyle w:val="PageNumber"/>
      </w:rPr>
      <w:instrText xml:space="preserve"> PAGE </w:instrText>
    </w:r>
    <w:r>
      <w:rPr>
        <w:rStyle w:val="PageNumber"/>
      </w:rPr>
      <w:fldChar w:fldCharType="separate"/>
    </w:r>
    <w:r w:rsidR="0052633F">
      <w:rPr>
        <w:rStyle w:val="PageNumber"/>
        <w:noProof/>
      </w:rPr>
      <w:t>22</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493C" w:rsidRDefault="0049493C">
      <w:r>
        <w:separator/>
      </w:r>
    </w:p>
  </w:footnote>
  <w:footnote w:type="continuationSeparator" w:id="1">
    <w:p w:rsidR="0049493C" w:rsidRDefault="004949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AE07FB6"/>
    <w:lvl w:ilvl="0">
      <w:start w:val="1"/>
      <w:numFmt w:val="decimal"/>
      <w:lvlText w:val="%1."/>
      <w:lvlJc w:val="left"/>
      <w:pPr>
        <w:tabs>
          <w:tab w:val="num" w:pos="1800"/>
        </w:tabs>
        <w:ind w:left="1800" w:hanging="360"/>
      </w:pPr>
    </w:lvl>
  </w:abstractNum>
  <w:abstractNum w:abstractNumId="1">
    <w:nsid w:val="FFFFFF7D"/>
    <w:multiLevelType w:val="singleLevel"/>
    <w:tmpl w:val="5270F74E"/>
    <w:lvl w:ilvl="0">
      <w:start w:val="1"/>
      <w:numFmt w:val="decimal"/>
      <w:lvlText w:val="%1."/>
      <w:lvlJc w:val="left"/>
      <w:pPr>
        <w:tabs>
          <w:tab w:val="num" w:pos="1440"/>
        </w:tabs>
        <w:ind w:left="1440" w:hanging="360"/>
      </w:pPr>
    </w:lvl>
  </w:abstractNum>
  <w:abstractNum w:abstractNumId="2">
    <w:nsid w:val="FFFFFF7E"/>
    <w:multiLevelType w:val="singleLevel"/>
    <w:tmpl w:val="E564AAEA"/>
    <w:lvl w:ilvl="0">
      <w:start w:val="1"/>
      <w:numFmt w:val="decimal"/>
      <w:lvlText w:val="%1."/>
      <w:lvlJc w:val="left"/>
      <w:pPr>
        <w:tabs>
          <w:tab w:val="num" w:pos="1080"/>
        </w:tabs>
        <w:ind w:left="1080" w:hanging="360"/>
      </w:pPr>
    </w:lvl>
  </w:abstractNum>
  <w:abstractNum w:abstractNumId="3">
    <w:nsid w:val="FFFFFF7F"/>
    <w:multiLevelType w:val="singleLevel"/>
    <w:tmpl w:val="58ECD95A"/>
    <w:lvl w:ilvl="0">
      <w:start w:val="1"/>
      <w:numFmt w:val="decimal"/>
      <w:lvlText w:val="%1."/>
      <w:lvlJc w:val="left"/>
      <w:pPr>
        <w:tabs>
          <w:tab w:val="num" w:pos="720"/>
        </w:tabs>
        <w:ind w:left="720" w:hanging="360"/>
      </w:pPr>
    </w:lvl>
  </w:abstractNum>
  <w:abstractNum w:abstractNumId="4">
    <w:nsid w:val="FFFFFF80"/>
    <w:multiLevelType w:val="singleLevel"/>
    <w:tmpl w:val="5D62F29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C5A4AB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68CBFC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02EDA6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BA4BD0E"/>
    <w:lvl w:ilvl="0">
      <w:start w:val="1"/>
      <w:numFmt w:val="decimal"/>
      <w:lvlText w:val="%1."/>
      <w:lvlJc w:val="left"/>
      <w:pPr>
        <w:tabs>
          <w:tab w:val="num" w:pos="360"/>
        </w:tabs>
        <w:ind w:left="360" w:hanging="360"/>
      </w:pPr>
    </w:lvl>
  </w:abstractNum>
  <w:abstractNum w:abstractNumId="9">
    <w:nsid w:val="FFFFFF89"/>
    <w:multiLevelType w:val="singleLevel"/>
    <w:tmpl w:val="BD503E8E"/>
    <w:lvl w:ilvl="0">
      <w:start w:val="1"/>
      <w:numFmt w:val="bullet"/>
      <w:lvlText w:val=""/>
      <w:lvlJc w:val="left"/>
      <w:pPr>
        <w:tabs>
          <w:tab w:val="num" w:pos="360"/>
        </w:tabs>
        <w:ind w:left="360" w:hanging="360"/>
      </w:pPr>
      <w:rPr>
        <w:rFonts w:ascii="Symbol" w:hAnsi="Symbol" w:hint="default"/>
      </w:rPr>
    </w:lvl>
  </w:abstractNum>
  <w:abstractNum w:abstractNumId="10">
    <w:nsid w:val="06412689"/>
    <w:multiLevelType w:val="hybridMultilevel"/>
    <w:tmpl w:val="FFD2C762"/>
    <w:lvl w:ilvl="0" w:tplc="98F8F366">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8E30DDC"/>
    <w:multiLevelType w:val="hybridMultilevel"/>
    <w:tmpl w:val="C7C8F7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C2D53C5"/>
    <w:multiLevelType w:val="hybridMultilevel"/>
    <w:tmpl w:val="C1E892D6"/>
    <w:lvl w:ilvl="0" w:tplc="64D8175E">
      <w:start w:val="1"/>
      <w:numFmt w:val="bullet"/>
      <w:lvlText w:val="-"/>
      <w:lvlJc w:val="left"/>
      <w:pPr>
        <w:tabs>
          <w:tab w:val="num" w:pos="2040"/>
        </w:tabs>
        <w:ind w:left="2040" w:hanging="360"/>
      </w:pPr>
      <w:rPr>
        <w:rFonts w:ascii="VNI-Univer" w:hAnsi="VNI-Univer" w:hint="default"/>
      </w:rPr>
    </w:lvl>
    <w:lvl w:ilvl="1" w:tplc="04090003" w:tentative="1">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13">
    <w:nsid w:val="0DDE3818"/>
    <w:multiLevelType w:val="hybridMultilevel"/>
    <w:tmpl w:val="38C091A0"/>
    <w:lvl w:ilvl="0" w:tplc="B462A05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0EC0057E"/>
    <w:multiLevelType w:val="multilevel"/>
    <w:tmpl w:val="C9C89BD4"/>
    <w:lvl w:ilvl="0">
      <w:start w:val="1"/>
      <w:numFmt w:val="bullet"/>
      <w:lvlText w:val=""/>
      <w:lvlJc w:val="left"/>
      <w:pPr>
        <w:tabs>
          <w:tab w:val="num" w:pos="360"/>
        </w:tabs>
        <w:ind w:left="360" w:hanging="360"/>
      </w:pPr>
      <w:rPr>
        <w:rFonts w:ascii="Wingdings" w:hAnsi="Wingdings" w:hint="default"/>
      </w:rPr>
    </w:lvl>
    <w:lvl w:ilvl="1">
      <w:start w:val="1"/>
      <w:numFmt w:val="decimal"/>
      <w:lvlText w:val="%2."/>
      <w:lvlJc w:val="left"/>
      <w:pPr>
        <w:tabs>
          <w:tab w:val="num" w:pos="567"/>
        </w:tabs>
        <w:ind w:left="567" w:hanging="567"/>
      </w:pPr>
      <w:rPr>
        <w:rFonts w:hint="default"/>
      </w:rPr>
    </w:lvl>
    <w:lvl w:ilvl="2">
      <w:start w:val="1"/>
      <w:numFmt w:val="bullet"/>
      <w:lvlText w:val=""/>
      <w:lvlJc w:val="left"/>
      <w:pPr>
        <w:tabs>
          <w:tab w:val="num" w:pos="567"/>
        </w:tabs>
        <w:ind w:left="567" w:hanging="567"/>
      </w:pPr>
      <w:rPr>
        <w:rFonts w:ascii="Symbol" w:hAnsi="Symbol" w:cs="Symbol" w:hint="default"/>
        <w:sz w:val="16"/>
        <w:szCs w:val="16"/>
      </w:rPr>
    </w:lvl>
    <w:lvl w:ilvl="3">
      <w:start w:val="1"/>
      <w:numFmt w:val="bullet"/>
      <w:lvlText w:val=""/>
      <w:lvlJc w:val="left"/>
      <w:pPr>
        <w:tabs>
          <w:tab w:val="num" w:pos="3447"/>
        </w:tabs>
        <w:ind w:left="3447" w:hanging="360"/>
      </w:pPr>
      <w:rPr>
        <w:rFonts w:ascii="Wingdings" w:hAnsi="Wingdings" w:cs="Wingdings" w:hint="default"/>
      </w:rPr>
    </w:lvl>
    <w:lvl w:ilvl="4">
      <w:start w:val="1"/>
      <w:numFmt w:val="lowerLetter"/>
      <w:lvlText w:val="%5."/>
      <w:lvlJc w:val="left"/>
      <w:pPr>
        <w:tabs>
          <w:tab w:val="num" w:pos="4167"/>
        </w:tabs>
        <w:ind w:left="4167" w:hanging="360"/>
      </w:pPr>
      <w:rPr>
        <w:rFonts w:hint="default"/>
      </w:rPr>
    </w:lvl>
    <w:lvl w:ilvl="5">
      <w:start w:val="1"/>
      <w:numFmt w:val="bullet"/>
      <w:lvlText w:val=""/>
      <w:lvlJc w:val="left"/>
      <w:pPr>
        <w:tabs>
          <w:tab w:val="num" w:pos="5067"/>
        </w:tabs>
        <w:ind w:left="5067" w:hanging="360"/>
      </w:pPr>
      <w:rPr>
        <w:rFonts w:ascii="Wingdings" w:hAnsi="Wingdings" w:cs="Wingdings" w:hint="default"/>
      </w:r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15">
    <w:nsid w:val="10B81A11"/>
    <w:multiLevelType w:val="hybridMultilevel"/>
    <w:tmpl w:val="446AE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2CF41AC"/>
    <w:multiLevelType w:val="hybridMultilevel"/>
    <w:tmpl w:val="221AA5AC"/>
    <w:lvl w:ilvl="0" w:tplc="F7BCA070">
      <w:start w:val="1"/>
      <w:numFmt w:val="upperRoman"/>
      <w:lvlText w:val="%1."/>
      <w:lvlJc w:val="left"/>
      <w:pPr>
        <w:tabs>
          <w:tab w:val="num" w:pos="720"/>
        </w:tabs>
        <w:ind w:left="720" w:hanging="180"/>
      </w:pPr>
      <w:rPr>
        <w:rFonts w:hint="default"/>
      </w:rPr>
    </w:lvl>
    <w:lvl w:ilvl="1" w:tplc="04090011">
      <w:start w:val="1"/>
      <w:numFmt w:val="decimal"/>
      <w:lvlText w:val="%2)"/>
      <w:lvlJc w:val="left"/>
      <w:pPr>
        <w:tabs>
          <w:tab w:val="num" w:pos="1440"/>
        </w:tabs>
        <w:ind w:left="1440" w:hanging="360"/>
      </w:pPr>
      <w:rPr>
        <w:rFonts w:hint="default"/>
      </w:rPr>
    </w:lvl>
    <w:lvl w:ilvl="2" w:tplc="04090017">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3240196"/>
    <w:multiLevelType w:val="hybridMultilevel"/>
    <w:tmpl w:val="EE386252"/>
    <w:lvl w:ilvl="0" w:tplc="0158EE12">
      <w:start w:val="1"/>
      <w:numFmt w:val="decimal"/>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start w:val="1"/>
      <w:numFmt w:val="lowerRoman"/>
      <w:lvlText w:val="%3."/>
      <w:lvlJc w:val="right"/>
      <w:pPr>
        <w:tabs>
          <w:tab w:val="num" w:pos="1942"/>
        </w:tabs>
        <w:ind w:left="1942" w:hanging="180"/>
      </w:pPr>
    </w:lvl>
    <w:lvl w:ilvl="3" w:tplc="0409000F">
      <w:start w:val="1"/>
      <w:numFmt w:val="decimal"/>
      <w:lvlText w:val="%4."/>
      <w:lvlJc w:val="left"/>
      <w:pPr>
        <w:tabs>
          <w:tab w:val="num" w:pos="2662"/>
        </w:tabs>
        <w:ind w:left="2662" w:hanging="360"/>
      </w:pPr>
    </w:lvl>
    <w:lvl w:ilvl="4" w:tplc="04090019">
      <w:start w:val="1"/>
      <w:numFmt w:val="lowerLetter"/>
      <w:lvlText w:val="%5."/>
      <w:lvlJc w:val="left"/>
      <w:pPr>
        <w:tabs>
          <w:tab w:val="num" w:pos="3382"/>
        </w:tabs>
        <w:ind w:left="3382" w:hanging="360"/>
      </w:pPr>
    </w:lvl>
    <w:lvl w:ilvl="5" w:tplc="0409001B">
      <w:start w:val="1"/>
      <w:numFmt w:val="lowerRoman"/>
      <w:lvlText w:val="%6."/>
      <w:lvlJc w:val="right"/>
      <w:pPr>
        <w:tabs>
          <w:tab w:val="num" w:pos="4102"/>
        </w:tabs>
        <w:ind w:left="4102" w:hanging="180"/>
      </w:pPr>
    </w:lvl>
    <w:lvl w:ilvl="6" w:tplc="0409000F">
      <w:start w:val="1"/>
      <w:numFmt w:val="decimal"/>
      <w:lvlText w:val="%7."/>
      <w:lvlJc w:val="left"/>
      <w:pPr>
        <w:tabs>
          <w:tab w:val="num" w:pos="4822"/>
        </w:tabs>
        <w:ind w:left="4822" w:hanging="360"/>
      </w:pPr>
    </w:lvl>
    <w:lvl w:ilvl="7" w:tplc="04090019">
      <w:start w:val="1"/>
      <w:numFmt w:val="lowerLetter"/>
      <w:lvlText w:val="%8."/>
      <w:lvlJc w:val="left"/>
      <w:pPr>
        <w:tabs>
          <w:tab w:val="num" w:pos="5542"/>
        </w:tabs>
        <w:ind w:left="5542" w:hanging="360"/>
      </w:pPr>
    </w:lvl>
    <w:lvl w:ilvl="8" w:tplc="0409001B">
      <w:start w:val="1"/>
      <w:numFmt w:val="lowerRoman"/>
      <w:lvlText w:val="%9."/>
      <w:lvlJc w:val="right"/>
      <w:pPr>
        <w:tabs>
          <w:tab w:val="num" w:pos="6262"/>
        </w:tabs>
        <w:ind w:left="6262" w:hanging="180"/>
      </w:pPr>
    </w:lvl>
  </w:abstractNum>
  <w:abstractNum w:abstractNumId="18">
    <w:nsid w:val="17387024"/>
    <w:multiLevelType w:val="hybridMultilevel"/>
    <w:tmpl w:val="7EE48CC4"/>
    <w:lvl w:ilvl="0" w:tplc="FFFFFFFF">
      <w:start w:val="1"/>
      <w:numFmt w:val="decimal"/>
      <w:lvlText w:val="4.%1"/>
      <w:lvlJc w:val="left"/>
      <w:pPr>
        <w:tabs>
          <w:tab w:val="num" w:pos="851"/>
        </w:tabs>
        <w:ind w:left="851" w:hanging="851"/>
      </w:pPr>
      <w:rPr>
        <w:rFonts w:hint="default"/>
      </w:rPr>
    </w:lvl>
    <w:lvl w:ilvl="1" w:tplc="FFFFFFFF">
      <w:start w:val="1"/>
      <w:numFmt w:val="none"/>
      <w:lvlText w:val="5.1"/>
      <w:lvlJc w:val="left"/>
      <w:pPr>
        <w:tabs>
          <w:tab w:val="num" w:pos="851"/>
        </w:tabs>
        <w:ind w:left="851" w:hanging="851"/>
      </w:pPr>
      <w:rPr>
        <w:rFonts w:hint="default"/>
      </w:rPr>
    </w:lvl>
    <w:lvl w:ilvl="2" w:tplc="FFFFFFFF">
      <w:start w:val="1"/>
      <w:numFmt w:val="decimal"/>
      <w:lvlText w:val="6.%3"/>
      <w:lvlJc w:val="left"/>
      <w:pPr>
        <w:tabs>
          <w:tab w:val="num" w:pos="851"/>
        </w:tabs>
        <w:ind w:left="851" w:hanging="851"/>
      </w:pPr>
      <w:rPr>
        <w:rFonts w:hint="default"/>
      </w:rPr>
    </w:lvl>
    <w:lvl w:ilvl="3" w:tplc="56B4CF6A">
      <w:numFmt w:val="bullet"/>
      <w:lvlText w:val="-"/>
      <w:lvlJc w:val="left"/>
      <w:pPr>
        <w:tabs>
          <w:tab w:val="num" w:pos="2880"/>
        </w:tabs>
        <w:ind w:left="2880" w:hanging="360"/>
      </w:pPr>
      <w:rPr>
        <w:rFonts w:ascii=".VnArial" w:eastAsia="Times New Roman" w:hAnsi=".VnArial" w:hint="default"/>
      </w:rPr>
    </w:lvl>
    <w:lvl w:ilvl="4" w:tplc="73A05EC6">
      <w:start w:val="1"/>
      <w:numFmt w:val="decimal"/>
      <w:lvlText w:val="%5."/>
      <w:lvlJc w:val="left"/>
      <w:pPr>
        <w:tabs>
          <w:tab w:val="num" w:pos="3630"/>
        </w:tabs>
        <w:ind w:left="3630" w:hanging="390"/>
      </w:pPr>
      <w:rPr>
        <w:rFonts w:hint="default"/>
      </w:rPr>
    </w:lvl>
    <w:lvl w:ilvl="5" w:tplc="93EAEAC0">
      <w:start w:val="1"/>
      <w:numFmt w:val="lowerLetter"/>
      <w:lvlText w:val="%6."/>
      <w:lvlJc w:val="left"/>
      <w:pPr>
        <w:tabs>
          <w:tab w:val="num" w:pos="4500"/>
        </w:tabs>
        <w:ind w:left="4500" w:hanging="360"/>
      </w:pPr>
      <w:rPr>
        <w:rFonts w:hint="default"/>
      </w:rPr>
    </w:lvl>
    <w:lvl w:ilvl="6" w:tplc="0409000F">
      <w:start w:val="1"/>
      <w:numFmt w:val="decimal"/>
      <w:lvlText w:val="%7."/>
      <w:lvlJc w:val="left"/>
      <w:pPr>
        <w:tabs>
          <w:tab w:val="num" w:pos="5040"/>
        </w:tabs>
        <w:ind w:left="5040" w:hanging="360"/>
      </w:pPr>
      <w:rPr>
        <w:rFonts w:hint="default"/>
      </w:r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9">
    <w:nsid w:val="1D336FEC"/>
    <w:multiLevelType w:val="hybridMultilevel"/>
    <w:tmpl w:val="F55EA010"/>
    <w:lvl w:ilvl="0" w:tplc="166C9C70">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nsid w:val="1F693934"/>
    <w:multiLevelType w:val="hybridMultilevel"/>
    <w:tmpl w:val="CCD80364"/>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numFmt w:val="bullet"/>
      <w:lvlText w:val="-"/>
      <w:lvlJc w:val="left"/>
      <w:pPr>
        <w:tabs>
          <w:tab w:val="num" w:pos="3600"/>
        </w:tabs>
        <w:ind w:left="3600" w:hanging="360"/>
      </w:pPr>
      <w:rPr>
        <w:rFonts w:ascii="Times New Roman" w:eastAsia="Times New Roman" w:hAnsi="Times New Roman"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nsid w:val="20047B86"/>
    <w:multiLevelType w:val="hybridMultilevel"/>
    <w:tmpl w:val="C14628D8"/>
    <w:lvl w:ilvl="0" w:tplc="04090001">
      <w:start w:val="1"/>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2">
    <w:nsid w:val="21ED39AD"/>
    <w:multiLevelType w:val="hybridMultilevel"/>
    <w:tmpl w:val="B394E718"/>
    <w:lvl w:ilvl="0" w:tplc="8270A132">
      <w:start w:val="1"/>
      <w:numFmt w:val="decimal"/>
      <w:lvlText w:val="%1-"/>
      <w:lvlJc w:val="left"/>
      <w:pPr>
        <w:tabs>
          <w:tab w:val="num" w:pos="502"/>
        </w:tabs>
        <w:ind w:left="502" w:hanging="360"/>
      </w:pPr>
      <w:rPr>
        <w:rFonts w:hint="default"/>
      </w:rPr>
    </w:lvl>
    <w:lvl w:ilvl="1" w:tplc="04090001">
      <w:start w:val="1"/>
      <w:numFmt w:val="bullet"/>
      <w:lvlText w:val=""/>
      <w:lvlJc w:val="left"/>
      <w:pPr>
        <w:tabs>
          <w:tab w:val="num" w:pos="1222"/>
        </w:tabs>
        <w:ind w:left="1222" w:hanging="360"/>
      </w:pPr>
      <w:rPr>
        <w:rFonts w:ascii="Symbol" w:hAnsi="Symbol" w:cs="Symbol" w:hint="default"/>
      </w:rPr>
    </w:lvl>
    <w:lvl w:ilvl="2" w:tplc="3E7A60A4">
      <w:start w:val="1"/>
      <w:numFmt w:val="decimal"/>
      <w:lvlText w:val="%3."/>
      <w:lvlJc w:val="left"/>
      <w:pPr>
        <w:tabs>
          <w:tab w:val="num" w:pos="2122"/>
        </w:tabs>
        <w:ind w:left="2122" w:hanging="360"/>
      </w:pPr>
      <w:rPr>
        <w:rFonts w:hint="default"/>
      </w:rPr>
    </w:lvl>
    <w:lvl w:ilvl="3" w:tplc="0409000F">
      <w:start w:val="1"/>
      <w:numFmt w:val="decimal"/>
      <w:lvlText w:val="%4."/>
      <w:lvlJc w:val="left"/>
      <w:pPr>
        <w:tabs>
          <w:tab w:val="num" w:pos="2662"/>
        </w:tabs>
        <w:ind w:left="2662" w:hanging="360"/>
      </w:pPr>
    </w:lvl>
    <w:lvl w:ilvl="4" w:tplc="04090019">
      <w:start w:val="1"/>
      <w:numFmt w:val="lowerLetter"/>
      <w:lvlText w:val="%5."/>
      <w:lvlJc w:val="left"/>
      <w:pPr>
        <w:tabs>
          <w:tab w:val="num" w:pos="3382"/>
        </w:tabs>
        <w:ind w:left="3382" w:hanging="360"/>
      </w:pPr>
    </w:lvl>
    <w:lvl w:ilvl="5" w:tplc="0409001B">
      <w:start w:val="1"/>
      <w:numFmt w:val="lowerRoman"/>
      <w:lvlText w:val="%6."/>
      <w:lvlJc w:val="right"/>
      <w:pPr>
        <w:tabs>
          <w:tab w:val="num" w:pos="4102"/>
        </w:tabs>
        <w:ind w:left="4102" w:hanging="180"/>
      </w:pPr>
    </w:lvl>
    <w:lvl w:ilvl="6" w:tplc="0409000F">
      <w:start w:val="1"/>
      <w:numFmt w:val="decimal"/>
      <w:lvlText w:val="%7."/>
      <w:lvlJc w:val="left"/>
      <w:pPr>
        <w:tabs>
          <w:tab w:val="num" w:pos="4822"/>
        </w:tabs>
        <w:ind w:left="4822" w:hanging="360"/>
      </w:pPr>
    </w:lvl>
    <w:lvl w:ilvl="7" w:tplc="04090019">
      <w:start w:val="1"/>
      <w:numFmt w:val="lowerLetter"/>
      <w:lvlText w:val="%8."/>
      <w:lvlJc w:val="left"/>
      <w:pPr>
        <w:tabs>
          <w:tab w:val="num" w:pos="5542"/>
        </w:tabs>
        <w:ind w:left="5542" w:hanging="360"/>
      </w:pPr>
    </w:lvl>
    <w:lvl w:ilvl="8" w:tplc="0409001B">
      <w:start w:val="1"/>
      <w:numFmt w:val="lowerRoman"/>
      <w:lvlText w:val="%9."/>
      <w:lvlJc w:val="right"/>
      <w:pPr>
        <w:tabs>
          <w:tab w:val="num" w:pos="6262"/>
        </w:tabs>
        <w:ind w:left="6262" w:hanging="180"/>
      </w:pPr>
    </w:lvl>
  </w:abstractNum>
  <w:abstractNum w:abstractNumId="23">
    <w:nsid w:val="23890986"/>
    <w:multiLevelType w:val="hybridMultilevel"/>
    <w:tmpl w:val="1774212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nsid w:val="2FD82FD6"/>
    <w:multiLevelType w:val="hybridMultilevel"/>
    <w:tmpl w:val="B8E83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13D1D3D"/>
    <w:multiLevelType w:val="hybridMultilevel"/>
    <w:tmpl w:val="ECE24A7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6">
    <w:nsid w:val="338D7759"/>
    <w:multiLevelType w:val="multilevel"/>
    <w:tmpl w:val="BE5C7570"/>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467E0AC8"/>
    <w:multiLevelType w:val="hybridMultilevel"/>
    <w:tmpl w:val="B47C8D3A"/>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28">
    <w:nsid w:val="4A666F3E"/>
    <w:multiLevelType w:val="hybridMultilevel"/>
    <w:tmpl w:val="6FB039DE"/>
    <w:lvl w:ilvl="0" w:tplc="0750EFA4">
      <w:start w:val="1"/>
      <w:numFmt w:val="bullet"/>
      <w:lvlText w:val="-"/>
      <w:lvlJc w:val="left"/>
      <w:pPr>
        <w:tabs>
          <w:tab w:val="num" w:pos="720"/>
        </w:tabs>
        <w:ind w:left="720" w:hanging="360"/>
      </w:pPr>
      <w:rPr>
        <w:rFonts w:ascii="Times New Roman" w:eastAsia="Times New Roman" w:hAnsi="Times New Roman" w:hint="default"/>
        <w:b w:val="0"/>
        <w:bCs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9">
    <w:nsid w:val="509702D9"/>
    <w:multiLevelType w:val="hybridMultilevel"/>
    <w:tmpl w:val="DB12F2BA"/>
    <w:lvl w:ilvl="0" w:tplc="D08AC4B4">
      <w:start w:val="1"/>
      <w:numFmt w:val="bullet"/>
      <w:lvlText w:val="-"/>
      <w:lvlJc w:val="left"/>
      <w:pPr>
        <w:tabs>
          <w:tab w:val="num" w:pos="882"/>
        </w:tabs>
        <w:ind w:left="882" w:hanging="525"/>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0">
    <w:nsid w:val="50F21572"/>
    <w:multiLevelType w:val="hybridMultilevel"/>
    <w:tmpl w:val="ED0473F8"/>
    <w:lvl w:ilvl="0" w:tplc="04090001">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1">
    <w:nsid w:val="52C76D57"/>
    <w:multiLevelType w:val="hybridMultilevel"/>
    <w:tmpl w:val="E23E29A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2">
    <w:nsid w:val="541F668C"/>
    <w:multiLevelType w:val="hybridMultilevel"/>
    <w:tmpl w:val="AC003068"/>
    <w:lvl w:ilvl="0" w:tplc="70168E54">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nsid w:val="54B573BA"/>
    <w:multiLevelType w:val="hybridMultilevel"/>
    <w:tmpl w:val="E4C4D382"/>
    <w:lvl w:ilvl="0" w:tplc="FFFFFFFF">
      <w:start w:val="1"/>
      <w:numFmt w:val="decimal"/>
      <w:lvlText w:val="2.%1"/>
      <w:lvlJc w:val="left"/>
      <w:pPr>
        <w:tabs>
          <w:tab w:val="num" w:pos="851"/>
        </w:tabs>
        <w:ind w:left="851" w:hanging="851"/>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4">
    <w:nsid w:val="556C5956"/>
    <w:multiLevelType w:val="hybridMultilevel"/>
    <w:tmpl w:val="FE7A2476"/>
    <w:lvl w:ilvl="0" w:tplc="23224864">
      <w:start w:val="1"/>
      <w:numFmt w:val="bullet"/>
      <w:lvlText w:val="-"/>
      <w:lvlJc w:val="left"/>
      <w:pPr>
        <w:tabs>
          <w:tab w:val="num" w:pos="680"/>
        </w:tabs>
        <w:ind w:left="680" w:hanging="68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18C79D1"/>
    <w:multiLevelType w:val="hybridMultilevel"/>
    <w:tmpl w:val="E60256F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2342395"/>
    <w:multiLevelType w:val="hybridMultilevel"/>
    <w:tmpl w:val="52BA072A"/>
    <w:lvl w:ilvl="0" w:tplc="9162DB86">
      <w:start w:val="3"/>
      <w:numFmt w:val="decimal"/>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start w:val="1"/>
      <w:numFmt w:val="lowerRoman"/>
      <w:lvlText w:val="%3."/>
      <w:lvlJc w:val="right"/>
      <w:pPr>
        <w:tabs>
          <w:tab w:val="num" w:pos="1942"/>
        </w:tabs>
        <w:ind w:left="1942" w:hanging="180"/>
      </w:pPr>
    </w:lvl>
    <w:lvl w:ilvl="3" w:tplc="0409000F">
      <w:start w:val="1"/>
      <w:numFmt w:val="decimal"/>
      <w:lvlText w:val="%4."/>
      <w:lvlJc w:val="left"/>
      <w:pPr>
        <w:tabs>
          <w:tab w:val="num" w:pos="2662"/>
        </w:tabs>
        <w:ind w:left="2662" w:hanging="360"/>
      </w:pPr>
    </w:lvl>
    <w:lvl w:ilvl="4" w:tplc="04090019">
      <w:start w:val="1"/>
      <w:numFmt w:val="lowerLetter"/>
      <w:lvlText w:val="%5."/>
      <w:lvlJc w:val="left"/>
      <w:pPr>
        <w:tabs>
          <w:tab w:val="num" w:pos="3382"/>
        </w:tabs>
        <w:ind w:left="3382" w:hanging="360"/>
      </w:pPr>
    </w:lvl>
    <w:lvl w:ilvl="5" w:tplc="0409001B">
      <w:start w:val="1"/>
      <w:numFmt w:val="lowerRoman"/>
      <w:lvlText w:val="%6."/>
      <w:lvlJc w:val="right"/>
      <w:pPr>
        <w:tabs>
          <w:tab w:val="num" w:pos="4102"/>
        </w:tabs>
        <w:ind w:left="4102" w:hanging="180"/>
      </w:pPr>
    </w:lvl>
    <w:lvl w:ilvl="6" w:tplc="0409000F">
      <w:start w:val="1"/>
      <w:numFmt w:val="decimal"/>
      <w:lvlText w:val="%7."/>
      <w:lvlJc w:val="left"/>
      <w:pPr>
        <w:tabs>
          <w:tab w:val="num" w:pos="4822"/>
        </w:tabs>
        <w:ind w:left="4822" w:hanging="360"/>
      </w:pPr>
    </w:lvl>
    <w:lvl w:ilvl="7" w:tplc="04090019">
      <w:start w:val="1"/>
      <w:numFmt w:val="lowerLetter"/>
      <w:lvlText w:val="%8."/>
      <w:lvlJc w:val="left"/>
      <w:pPr>
        <w:tabs>
          <w:tab w:val="num" w:pos="5542"/>
        </w:tabs>
        <w:ind w:left="5542" w:hanging="360"/>
      </w:pPr>
    </w:lvl>
    <w:lvl w:ilvl="8" w:tplc="0409001B">
      <w:start w:val="1"/>
      <w:numFmt w:val="lowerRoman"/>
      <w:lvlText w:val="%9."/>
      <w:lvlJc w:val="right"/>
      <w:pPr>
        <w:tabs>
          <w:tab w:val="num" w:pos="6262"/>
        </w:tabs>
        <w:ind w:left="6262" w:hanging="180"/>
      </w:pPr>
    </w:lvl>
  </w:abstractNum>
  <w:abstractNum w:abstractNumId="37">
    <w:nsid w:val="65C61A38"/>
    <w:multiLevelType w:val="hybridMultilevel"/>
    <w:tmpl w:val="00000000"/>
    <w:lvl w:ilvl="0" w:tplc="04090001">
      <w:start w:val="1"/>
      <w:numFmt w:val="bullet"/>
      <w:lvlText w:val=""/>
      <w:lvlJc w:val="left"/>
      <w:pPr>
        <w:tabs>
          <w:tab w:val="num" w:pos="1263"/>
        </w:tabs>
        <w:ind w:left="1263" w:hanging="360"/>
      </w:pPr>
      <w:rPr>
        <w:rFonts w:ascii="Symbol" w:hAnsi="Symbol" w:cs="Symbol"/>
        <w:sz w:val="24"/>
        <w:szCs w:val="24"/>
      </w:rPr>
    </w:lvl>
    <w:lvl w:ilvl="1" w:tplc="0409000D">
      <w:start w:val="1"/>
      <w:numFmt w:val="bullet"/>
      <w:lvlText w:val=""/>
      <w:lvlJc w:val="left"/>
      <w:pPr>
        <w:tabs>
          <w:tab w:val="num" w:pos="1983"/>
        </w:tabs>
        <w:ind w:left="1983" w:hanging="360"/>
      </w:pPr>
      <w:rPr>
        <w:rFonts w:ascii="Wingdings" w:hAnsi="Wingdings" w:cs="Wingdings"/>
        <w:sz w:val="24"/>
        <w:szCs w:val="24"/>
      </w:rPr>
    </w:lvl>
    <w:lvl w:ilvl="2" w:tplc="04090005">
      <w:start w:val="1"/>
      <w:numFmt w:val="bullet"/>
      <w:lvlText w:val=""/>
      <w:lvlJc w:val="left"/>
      <w:pPr>
        <w:tabs>
          <w:tab w:val="num" w:pos="2703"/>
        </w:tabs>
        <w:ind w:left="2703" w:hanging="360"/>
      </w:pPr>
      <w:rPr>
        <w:rFonts w:ascii="Wingdings" w:hAnsi="Wingdings" w:cs="Wingdings"/>
        <w:sz w:val="24"/>
        <w:szCs w:val="24"/>
      </w:rPr>
    </w:lvl>
    <w:lvl w:ilvl="3" w:tplc="04090001">
      <w:start w:val="1"/>
      <w:numFmt w:val="bullet"/>
      <w:lvlText w:val=""/>
      <w:lvlJc w:val="left"/>
      <w:pPr>
        <w:tabs>
          <w:tab w:val="num" w:pos="3423"/>
        </w:tabs>
        <w:ind w:left="3423" w:hanging="360"/>
      </w:pPr>
      <w:rPr>
        <w:rFonts w:ascii="Symbol" w:hAnsi="Symbol" w:cs="Symbol"/>
        <w:sz w:val="24"/>
        <w:szCs w:val="24"/>
      </w:rPr>
    </w:lvl>
    <w:lvl w:ilvl="4" w:tplc="04090003">
      <w:start w:val="1"/>
      <w:numFmt w:val="bullet"/>
      <w:lvlText w:val="o"/>
      <w:lvlJc w:val="left"/>
      <w:pPr>
        <w:tabs>
          <w:tab w:val="num" w:pos="4143"/>
        </w:tabs>
        <w:ind w:left="4143" w:hanging="360"/>
      </w:pPr>
      <w:rPr>
        <w:rFonts w:ascii="Courier New" w:hAnsi="Courier New" w:cs="Courier New"/>
        <w:sz w:val="24"/>
        <w:szCs w:val="24"/>
      </w:rPr>
    </w:lvl>
    <w:lvl w:ilvl="5" w:tplc="04090005">
      <w:start w:val="1"/>
      <w:numFmt w:val="bullet"/>
      <w:lvlText w:val=""/>
      <w:lvlJc w:val="left"/>
      <w:pPr>
        <w:tabs>
          <w:tab w:val="num" w:pos="4863"/>
        </w:tabs>
        <w:ind w:left="4863" w:hanging="360"/>
      </w:pPr>
      <w:rPr>
        <w:rFonts w:ascii="Wingdings" w:hAnsi="Wingdings" w:cs="Wingdings"/>
        <w:sz w:val="24"/>
        <w:szCs w:val="24"/>
      </w:rPr>
    </w:lvl>
    <w:lvl w:ilvl="6" w:tplc="04090001">
      <w:start w:val="1"/>
      <w:numFmt w:val="bullet"/>
      <w:lvlText w:val=""/>
      <w:lvlJc w:val="left"/>
      <w:pPr>
        <w:tabs>
          <w:tab w:val="num" w:pos="5583"/>
        </w:tabs>
        <w:ind w:left="5583" w:hanging="360"/>
      </w:pPr>
      <w:rPr>
        <w:rFonts w:ascii="Symbol" w:hAnsi="Symbol" w:cs="Symbol"/>
        <w:sz w:val="24"/>
        <w:szCs w:val="24"/>
      </w:rPr>
    </w:lvl>
    <w:lvl w:ilvl="7" w:tplc="04090003">
      <w:start w:val="1"/>
      <w:numFmt w:val="bullet"/>
      <w:lvlText w:val="o"/>
      <w:lvlJc w:val="left"/>
      <w:pPr>
        <w:tabs>
          <w:tab w:val="num" w:pos="6303"/>
        </w:tabs>
        <w:ind w:left="6303" w:hanging="360"/>
      </w:pPr>
      <w:rPr>
        <w:rFonts w:ascii="Courier New" w:hAnsi="Courier New" w:cs="Courier New"/>
        <w:sz w:val="24"/>
        <w:szCs w:val="24"/>
      </w:rPr>
    </w:lvl>
    <w:lvl w:ilvl="8" w:tplc="04090005">
      <w:start w:val="1"/>
      <w:numFmt w:val="bullet"/>
      <w:lvlText w:val=""/>
      <w:lvlJc w:val="left"/>
      <w:pPr>
        <w:tabs>
          <w:tab w:val="num" w:pos="7023"/>
        </w:tabs>
        <w:ind w:left="7023" w:hanging="360"/>
      </w:pPr>
      <w:rPr>
        <w:rFonts w:ascii="Wingdings" w:hAnsi="Wingdings" w:cs="Wingdings"/>
        <w:sz w:val="24"/>
        <w:szCs w:val="24"/>
      </w:rPr>
    </w:lvl>
  </w:abstractNum>
  <w:abstractNum w:abstractNumId="38">
    <w:nsid w:val="70054A4A"/>
    <w:multiLevelType w:val="hybridMultilevel"/>
    <w:tmpl w:val="8842F022"/>
    <w:lvl w:ilvl="0" w:tplc="41F24F9C">
      <w:start w:val="1"/>
      <w:numFmt w:val="decimal"/>
      <w:lvlText w:val="%1."/>
      <w:lvlJc w:val="left"/>
      <w:pPr>
        <w:tabs>
          <w:tab w:val="num" w:pos="567"/>
        </w:tabs>
        <w:ind w:left="567" w:hanging="567"/>
      </w:pPr>
      <w:rPr>
        <w:rFonts w:hint="default"/>
      </w:rPr>
    </w:lvl>
    <w:lvl w:ilvl="1" w:tplc="9CE6946A">
      <w:start w:val="1"/>
      <w:numFmt w:val="decimal"/>
      <w:lvlText w:val="%2."/>
      <w:lvlJc w:val="left"/>
      <w:pPr>
        <w:tabs>
          <w:tab w:val="num" w:pos="567"/>
        </w:tabs>
        <w:ind w:left="567" w:hanging="567"/>
      </w:pPr>
      <w:rPr>
        <w:rFonts w:hint="default"/>
      </w:rPr>
    </w:lvl>
    <w:lvl w:ilvl="2" w:tplc="8EBA01F6">
      <w:start w:val="1"/>
      <w:numFmt w:val="bullet"/>
      <w:lvlText w:val=""/>
      <w:lvlJc w:val="left"/>
      <w:pPr>
        <w:tabs>
          <w:tab w:val="num" w:pos="567"/>
        </w:tabs>
        <w:ind w:left="567" w:hanging="567"/>
      </w:pPr>
      <w:rPr>
        <w:rFonts w:ascii="Symbol" w:hAnsi="Symbol" w:cs="Symbol" w:hint="default"/>
        <w:sz w:val="16"/>
        <w:szCs w:val="16"/>
      </w:rPr>
    </w:lvl>
    <w:lvl w:ilvl="3" w:tplc="0409000D">
      <w:start w:val="1"/>
      <w:numFmt w:val="bullet"/>
      <w:lvlText w:val=""/>
      <w:lvlJc w:val="left"/>
      <w:pPr>
        <w:tabs>
          <w:tab w:val="num" w:pos="3447"/>
        </w:tabs>
        <w:ind w:left="3447" w:hanging="360"/>
      </w:pPr>
      <w:rPr>
        <w:rFonts w:ascii="Wingdings" w:hAnsi="Wingdings" w:cs="Wingdings" w:hint="default"/>
      </w:rPr>
    </w:lvl>
    <w:lvl w:ilvl="4" w:tplc="238064BC">
      <w:start w:val="1"/>
      <w:numFmt w:val="lowerLetter"/>
      <w:lvlText w:val="%5."/>
      <w:lvlJc w:val="left"/>
      <w:pPr>
        <w:tabs>
          <w:tab w:val="num" w:pos="4167"/>
        </w:tabs>
        <w:ind w:left="4167" w:hanging="360"/>
      </w:pPr>
      <w:rPr>
        <w:rFonts w:hint="default"/>
      </w:rPr>
    </w:lvl>
    <w:lvl w:ilvl="5" w:tplc="0409000B">
      <w:start w:val="1"/>
      <w:numFmt w:val="bullet"/>
      <w:lvlText w:val=""/>
      <w:lvlJc w:val="left"/>
      <w:pPr>
        <w:tabs>
          <w:tab w:val="num" w:pos="5067"/>
        </w:tabs>
        <w:ind w:left="5067" w:hanging="360"/>
      </w:pPr>
      <w:rPr>
        <w:rFonts w:ascii="Wingdings" w:hAnsi="Wingdings" w:cs="Wingdings" w:hint="default"/>
      </w:rPr>
    </w:lvl>
    <w:lvl w:ilvl="6" w:tplc="0409000F">
      <w:start w:val="1"/>
      <w:numFmt w:val="decimal"/>
      <w:lvlText w:val="%7."/>
      <w:lvlJc w:val="left"/>
      <w:pPr>
        <w:tabs>
          <w:tab w:val="num" w:pos="5607"/>
        </w:tabs>
        <w:ind w:left="5607" w:hanging="360"/>
      </w:pPr>
    </w:lvl>
    <w:lvl w:ilvl="7" w:tplc="04090019">
      <w:start w:val="1"/>
      <w:numFmt w:val="lowerLetter"/>
      <w:lvlText w:val="%8."/>
      <w:lvlJc w:val="left"/>
      <w:pPr>
        <w:tabs>
          <w:tab w:val="num" w:pos="6327"/>
        </w:tabs>
        <w:ind w:left="6327" w:hanging="360"/>
      </w:pPr>
    </w:lvl>
    <w:lvl w:ilvl="8" w:tplc="0409001B">
      <w:start w:val="1"/>
      <w:numFmt w:val="lowerRoman"/>
      <w:lvlText w:val="%9."/>
      <w:lvlJc w:val="right"/>
      <w:pPr>
        <w:tabs>
          <w:tab w:val="num" w:pos="7047"/>
        </w:tabs>
        <w:ind w:left="7047" w:hanging="180"/>
      </w:pPr>
    </w:lvl>
  </w:abstractNum>
  <w:abstractNum w:abstractNumId="39">
    <w:nsid w:val="76BB2C27"/>
    <w:multiLevelType w:val="hybridMultilevel"/>
    <w:tmpl w:val="80966F60"/>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40">
    <w:nsid w:val="76E75778"/>
    <w:multiLevelType w:val="hybridMultilevel"/>
    <w:tmpl w:val="B87C16EC"/>
    <w:lvl w:ilvl="0" w:tplc="70168E5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1">
    <w:nsid w:val="793660FD"/>
    <w:multiLevelType w:val="hybridMultilevel"/>
    <w:tmpl w:val="98441010"/>
    <w:lvl w:ilvl="0" w:tplc="92D21666">
      <w:start w:val="1"/>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2">
    <w:nsid w:val="7ACC46F5"/>
    <w:multiLevelType w:val="hybridMultilevel"/>
    <w:tmpl w:val="EF506B3E"/>
    <w:lvl w:ilvl="0" w:tplc="982AF2B4">
      <w:start w:val="120"/>
      <w:numFmt w:val="bullet"/>
      <w:lvlText w:val="-"/>
      <w:lvlJc w:val="left"/>
      <w:pPr>
        <w:ind w:left="720" w:hanging="360"/>
      </w:pPr>
      <w:rPr>
        <w:rFonts w:ascii=".VnArial" w:eastAsia="Times New Roman" w:hAnsi=".Vn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B7D478E"/>
    <w:multiLevelType w:val="hybridMultilevel"/>
    <w:tmpl w:val="1FB25810"/>
    <w:lvl w:ilvl="0" w:tplc="AE9645E8">
      <w:numFmt w:val="bullet"/>
      <w:lvlText w:val="-"/>
      <w:lvlJc w:val="left"/>
      <w:pPr>
        <w:tabs>
          <w:tab w:val="num" w:pos="720"/>
        </w:tabs>
        <w:ind w:left="720" w:hanging="360"/>
      </w:pPr>
      <w:rPr>
        <w:rFonts w:ascii=".VnArial" w:eastAsia="Times New Roman" w:hAnsi=".VnArial"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4">
    <w:nsid w:val="7C5B01D9"/>
    <w:multiLevelType w:val="hybridMultilevel"/>
    <w:tmpl w:val="89AC1E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CDC5B52"/>
    <w:multiLevelType w:val="hybridMultilevel"/>
    <w:tmpl w:val="AE2C6AB2"/>
    <w:lvl w:ilvl="0" w:tplc="982AF2B4">
      <w:start w:val="120"/>
      <w:numFmt w:val="bullet"/>
      <w:lvlText w:val="-"/>
      <w:lvlJc w:val="left"/>
      <w:pPr>
        <w:tabs>
          <w:tab w:val="num" w:pos="720"/>
        </w:tabs>
        <w:ind w:left="720" w:hanging="360"/>
      </w:pPr>
      <w:rPr>
        <w:rFonts w:ascii=".VnArial" w:eastAsia="Times New Roman" w:hAnsi=".Vn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6">
    <w:nsid w:val="7ECA69E7"/>
    <w:multiLevelType w:val="hybridMultilevel"/>
    <w:tmpl w:val="BFA234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F471E61"/>
    <w:multiLevelType w:val="hybridMultilevel"/>
    <w:tmpl w:val="BA4C9BDE"/>
    <w:lvl w:ilvl="0" w:tplc="D08AC4B4">
      <w:start w:val="1"/>
      <w:numFmt w:val="bullet"/>
      <w:lvlText w:val="-"/>
      <w:lvlJc w:val="left"/>
      <w:pPr>
        <w:tabs>
          <w:tab w:val="num" w:pos="882"/>
        </w:tabs>
        <w:ind w:left="882" w:hanging="525"/>
      </w:pPr>
      <w:rPr>
        <w:rFonts w:ascii="Times New Roman" w:eastAsia="Times New Roman" w:hAnsi="Times New Roman" w:hint="default"/>
      </w:rPr>
    </w:lvl>
    <w:lvl w:ilvl="1" w:tplc="04090003">
      <w:start w:val="1"/>
      <w:numFmt w:val="bullet"/>
      <w:lvlText w:val="o"/>
      <w:lvlJc w:val="left"/>
      <w:pPr>
        <w:tabs>
          <w:tab w:val="num" w:pos="1437"/>
        </w:tabs>
        <w:ind w:left="1437" w:hanging="360"/>
      </w:pPr>
      <w:rPr>
        <w:rFonts w:ascii="Courier New" w:hAnsi="Courier New" w:cs="Courier New" w:hint="default"/>
      </w:rPr>
    </w:lvl>
    <w:lvl w:ilvl="2" w:tplc="04090005">
      <w:start w:val="1"/>
      <w:numFmt w:val="bullet"/>
      <w:lvlText w:val=""/>
      <w:lvlJc w:val="left"/>
      <w:pPr>
        <w:tabs>
          <w:tab w:val="num" w:pos="2157"/>
        </w:tabs>
        <w:ind w:left="2157" w:hanging="360"/>
      </w:pPr>
      <w:rPr>
        <w:rFonts w:ascii="Wingdings" w:hAnsi="Wingdings" w:cs="Wingdings" w:hint="default"/>
      </w:rPr>
    </w:lvl>
    <w:lvl w:ilvl="3" w:tplc="04090001">
      <w:start w:val="1"/>
      <w:numFmt w:val="bullet"/>
      <w:lvlText w:val=""/>
      <w:lvlJc w:val="left"/>
      <w:pPr>
        <w:tabs>
          <w:tab w:val="num" w:pos="2877"/>
        </w:tabs>
        <w:ind w:left="2877" w:hanging="360"/>
      </w:pPr>
      <w:rPr>
        <w:rFonts w:ascii="Symbol" w:hAnsi="Symbol" w:cs="Symbol" w:hint="default"/>
      </w:rPr>
    </w:lvl>
    <w:lvl w:ilvl="4" w:tplc="04090003">
      <w:start w:val="1"/>
      <w:numFmt w:val="bullet"/>
      <w:lvlText w:val="o"/>
      <w:lvlJc w:val="left"/>
      <w:pPr>
        <w:tabs>
          <w:tab w:val="num" w:pos="3597"/>
        </w:tabs>
        <w:ind w:left="3597" w:hanging="360"/>
      </w:pPr>
      <w:rPr>
        <w:rFonts w:ascii="Courier New" w:hAnsi="Courier New" w:cs="Courier New" w:hint="default"/>
      </w:rPr>
    </w:lvl>
    <w:lvl w:ilvl="5" w:tplc="04090005">
      <w:start w:val="1"/>
      <w:numFmt w:val="bullet"/>
      <w:lvlText w:val=""/>
      <w:lvlJc w:val="left"/>
      <w:pPr>
        <w:tabs>
          <w:tab w:val="num" w:pos="4317"/>
        </w:tabs>
        <w:ind w:left="4317" w:hanging="360"/>
      </w:pPr>
      <w:rPr>
        <w:rFonts w:ascii="Wingdings" w:hAnsi="Wingdings" w:cs="Wingdings" w:hint="default"/>
      </w:rPr>
    </w:lvl>
    <w:lvl w:ilvl="6" w:tplc="04090001">
      <w:start w:val="1"/>
      <w:numFmt w:val="bullet"/>
      <w:lvlText w:val=""/>
      <w:lvlJc w:val="left"/>
      <w:pPr>
        <w:tabs>
          <w:tab w:val="num" w:pos="5037"/>
        </w:tabs>
        <w:ind w:left="5037" w:hanging="360"/>
      </w:pPr>
      <w:rPr>
        <w:rFonts w:ascii="Symbol" w:hAnsi="Symbol" w:cs="Symbol" w:hint="default"/>
      </w:rPr>
    </w:lvl>
    <w:lvl w:ilvl="7" w:tplc="04090003">
      <w:start w:val="1"/>
      <w:numFmt w:val="bullet"/>
      <w:lvlText w:val="o"/>
      <w:lvlJc w:val="left"/>
      <w:pPr>
        <w:tabs>
          <w:tab w:val="num" w:pos="5757"/>
        </w:tabs>
        <w:ind w:left="5757" w:hanging="360"/>
      </w:pPr>
      <w:rPr>
        <w:rFonts w:ascii="Courier New" w:hAnsi="Courier New" w:cs="Courier New" w:hint="default"/>
      </w:rPr>
    </w:lvl>
    <w:lvl w:ilvl="8" w:tplc="04090005">
      <w:start w:val="1"/>
      <w:numFmt w:val="bullet"/>
      <w:lvlText w:val=""/>
      <w:lvlJc w:val="left"/>
      <w:pPr>
        <w:tabs>
          <w:tab w:val="num" w:pos="6477"/>
        </w:tabs>
        <w:ind w:left="6477" w:hanging="360"/>
      </w:pPr>
      <w:rPr>
        <w:rFonts w:ascii="Wingdings" w:hAnsi="Wingdings" w:cs="Wingdings" w:hint="default"/>
      </w:rPr>
    </w:lvl>
  </w:abstractNum>
  <w:num w:numId="1">
    <w:abstractNumId w:val="28"/>
  </w:num>
  <w:num w:numId="2">
    <w:abstractNumId w:val="21"/>
  </w:num>
  <w:num w:numId="3">
    <w:abstractNumId w:val="31"/>
  </w:num>
  <w:num w:numId="4">
    <w:abstractNumId w:val="19"/>
  </w:num>
  <w:num w:numId="5">
    <w:abstractNumId w:val="39"/>
  </w:num>
  <w:num w:numId="6">
    <w:abstractNumId w:val="22"/>
  </w:num>
  <w:num w:numId="7">
    <w:abstractNumId w:val="30"/>
  </w:num>
  <w:num w:numId="8">
    <w:abstractNumId w:val="36"/>
  </w:num>
  <w:num w:numId="9">
    <w:abstractNumId w:val="45"/>
  </w:num>
  <w:num w:numId="10">
    <w:abstractNumId w:val="47"/>
  </w:num>
  <w:num w:numId="11">
    <w:abstractNumId w:val="29"/>
  </w:num>
  <w:num w:numId="12">
    <w:abstractNumId w:val="43"/>
  </w:num>
  <w:num w:numId="13">
    <w:abstractNumId w:val="25"/>
  </w:num>
  <w:num w:numId="14">
    <w:abstractNumId w:val="23"/>
  </w:num>
  <w:num w:numId="15">
    <w:abstractNumId w:val="32"/>
  </w:num>
  <w:num w:numId="16">
    <w:abstractNumId w:val="20"/>
  </w:num>
  <w:num w:numId="17">
    <w:abstractNumId w:val="40"/>
  </w:num>
  <w:num w:numId="18">
    <w:abstractNumId w:val="27"/>
  </w:num>
  <w:num w:numId="19">
    <w:abstractNumId w:val="17"/>
  </w:num>
  <w:num w:numId="20">
    <w:abstractNumId w:val="33"/>
  </w:num>
  <w:num w:numId="21">
    <w:abstractNumId w:val="18"/>
  </w:num>
  <w:num w:numId="22">
    <w:abstractNumId w:val="13"/>
  </w:num>
  <w:num w:numId="23">
    <w:abstractNumId w:val="41"/>
  </w:num>
  <w:num w:numId="24">
    <w:abstractNumId w:val="34"/>
  </w:num>
  <w:num w:numId="25">
    <w:abstractNumId w:val="14"/>
  </w:num>
  <w:num w:numId="26">
    <w:abstractNumId w:val="38"/>
    <w:lvlOverride w:ilvl="0">
      <w:startOverride w:val="1"/>
    </w:lvlOverride>
  </w:num>
  <w:num w:numId="27">
    <w:abstractNumId w:val="38"/>
  </w:num>
  <w:num w:numId="28">
    <w:abstractNumId w:val="11"/>
  </w:num>
  <w:num w:numId="29">
    <w:abstractNumId w:val="12"/>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46"/>
  </w:num>
  <w:num w:numId="41">
    <w:abstractNumId w:val="44"/>
  </w:num>
  <w:num w:numId="42">
    <w:abstractNumId w:val="24"/>
  </w:num>
  <w:num w:numId="43">
    <w:abstractNumId w:val="42"/>
  </w:num>
  <w:num w:numId="44">
    <w:abstractNumId w:val="35"/>
  </w:num>
  <w:num w:numId="45">
    <w:abstractNumId w:val="26"/>
  </w:num>
  <w:num w:numId="46">
    <w:abstractNumId w:val="37"/>
  </w:num>
  <w:num w:numId="47">
    <w:abstractNumId w:val="15"/>
  </w:num>
  <w:num w:numId="48">
    <w:abstractNumId w:val="16"/>
  </w:num>
  <w:num w:numId="4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hideSpellingErrors/>
  <w:stylePaneFormatFilter w:val="3F01"/>
  <w:defaultTabStop w:val="720"/>
  <w:doNotHyphenateCaps/>
  <w:drawingGridHorizontalSpacing w:val="120"/>
  <w:displayHorizontalDrawingGridEvery w:val="2"/>
  <w:characterSpacingControl w:val="doNotCompress"/>
  <w:hdrShapeDefaults>
    <o:shapedefaults v:ext="edit" spidmax="33794">
      <o:colormenu v:ext="edit" strokecolor="black"/>
    </o:shapedefaults>
    <o:shapelayout v:ext="edit">
      <o:idmap v:ext="edit" data="1"/>
    </o:shapelayout>
  </w:hdrShapeDefaults>
  <w:footnotePr>
    <w:footnote w:id="0"/>
    <w:footnote w:id="1"/>
  </w:footnotePr>
  <w:endnotePr>
    <w:endnote w:id="0"/>
    <w:endnote w:id="1"/>
  </w:endnotePr>
  <w:compat/>
  <w:rsids>
    <w:rsidRoot w:val="00B541FB"/>
    <w:rsid w:val="00000787"/>
    <w:rsid w:val="00001F60"/>
    <w:rsid w:val="00002822"/>
    <w:rsid w:val="00003863"/>
    <w:rsid w:val="00005D41"/>
    <w:rsid w:val="00007A75"/>
    <w:rsid w:val="00007BF1"/>
    <w:rsid w:val="00010385"/>
    <w:rsid w:val="00011E17"/>
    <w:rsid w:val="000139B6"/>
    <w:rsid w:val="00013D10"/>
    <w:rsid w:val="00014E57"/>
    <w:rsid w:val="00015080"/>
    <w:rsid w:val="000156CC"/>
    <w:rsid w:val="00015907"/>
    <w:rsid w:val="00016719"/>
    <w:rsid w:val="00016C86"/>
    <w:rsid w:val="000172AE"/>
    <w:rsid w:val="000174D1"/>
    <w:rsid w:val="0002095A"/>
    <w:rsid w:val="00021321"/>
    <w:rsid w:val="00021C27"/>
    <w:rsid w:val="00021DB9"/>
    <w:rsid w:val="000221B3"/>
    <w:rsid w:val="0002372A"/>
    <w:rsid w:val="000241F1"/>
    <w:rsid w:val="000248AA"/>
    <w:rsid w:val="000253F1"/>
    <w:rsid w:val="00026341"/>
    <w:rsid w:val="00030558"/>
    <w:rsid w:val="00030692"/>
    <w:rsid w:val="00030694"/>
    <w:rsid w:val="00030DDF"/>
    <w:rsid w:val="00032417"/>
    <w:rsid w:val="00032B18"/>
    <w:rsid w:val="00032B2F"/>
    <w:rsid w:val="00032B47"/>
    <w:rsid w:val="00033E67"/>
    <w:rsid w:val="000342FE"/>
    <w:rsid w:val="00034422"/>
    <w:rsid w:val="00034F8C"/>
    <w:rsid w:val="00034FDB"/>
    <w:rsid w:val="0003569A"/>
    <w:rsid w:val="00036D51"/>
    <w:rsid w:val="000377E2"/>
    <w:rsid w:val="00037C63"/>
    <w:rsid w:val="000412D2"/>
    <w:rsid w:val="00041E1F"/>
    <w:rsid w:val="00041FCE"/>
    <w:rsid w:val="00042841"/>
    <w:rsid w:val="00043904"/>
    <w:rsid w:val="00044215"/>
    <w:rsid w:val="00044764"/>
    <w:rsid w:val="00044879"/>
    <w:rsid w:val="000448DB"/>
    <w:rsid w:val="00045600"/>
    <w:rsid w:val="00045C07"/>
    <w:rsid w:val="00045E57"/>
    <w:rsid w:val="00046F4D"/>
    <w:rsid w:val="000473DA"/>
    <w:rsid w:val="0004765B"/>
    <w:rsid w:val="0004791C"/>
    <w:rsid w:val="00050B9C"/>
    <w:rsid w:val="00051E6B"/>
    <w:rsid w:val="000522BF"/>
    <w:rsid w:val="0005292E"/>
    <w:rsid w:val="000565EE"/>
    <w:rsid w:val="00056F5A"/>
    <w:rsid w:val="00056F62"/>
    <w:rsid w:val="000571D0"/>
    <w:rsid w:val="0005753A"/>
    <w:rsid w:val="000579A1"/>
    <w:rsid w:val="00057BE1"/>
    <w:rsid w:val="00060E49"/>
    <w:rsid w:val="0006109E"/>
    <w:rsid w:val="00061B95"/>
    <w:rsid w:val="00062A5B"/>
    <w:rsid w:val="00063986"/>
    <w:rsid w:val="00064130"/>
    <w:rsid w:val="000643ED"/>
    <w:rsid w:val="00064BFB"/>
    <w:rsid w:val="00066007"/>
    <w:rsid w:val="00066783"/>
    <w:rsid w:val="0006684B"/>
    <w:rsid w:val="00067D83"/>
    <w:rsid w:val="000707F3"/>
    <w:rsid w:val="00071781"/>
    <w:rsid w:val="00071C42"/>
    <w:rsid w:val="00071DBF"/>
    <w:rsid w:val="00071EC9"/>
    <w:rsid w:val="00072AB8"/>
    <w:rsid w:val="00072F3D"/>
    <w:rsid w:val="0007420B"/>
    <w:rsid w:val="00074792"/>
    <w:rsid w:val="000749B6"/>
    <w:rsid w:val="00075669"/>
    <w:rsid w:val="00075F41"/>
    <w:rsid w:val="00075F95"/>
    <w:rsid w:val="000762F8"/>
    <w:rsid w:val="0007633B"/>
    <w:rsid w:val="000765EB"/>
    <w:rsid w:val="00077FF7"/>
    <w:rsid w:val="000804C5"/>
    <w:rsid w:val="00082E0F"/>
    <w:rsid w:val="00082E98"/>
    <w:rsid w:val="00084546"/>
    <w:rsid w:val="00084A28"/>
    <w:rsid w:val="00085029"/>
    <w:rsid w:val="000852C4"/>
    <w:rsid w:val="0008562C"/>
    <w:rsid w:val="000870C6"/>
    <w:rsid w:val="00087830"/>
    <w:rsid w:val="000878EE"/>
    <w:rsid w:val="00087B47"/>
    <w:rsid w:val="00090635"/>
    <w:rsid w:val="00091275"/>
    <w:rsid w:val="000913B0"/>
    <w:rsid w:val="00091D7E"/>
    <w:rsid w:val="0009250F"/>
    <w:rsid w:val="000925F1"/>
    <w:rsid w:val="000927F6"/>
    <w:rsid w:val="00092900"/>
    <w:rsid w:val="0009406E"/>
    <w:rsid w:val="0009442D"/>
    <w:rsid w:val="000948A0"/>
    <w:rsid w:val="00097225"/>
    <w:rsid w:val="000A014C"/>
    <w:rsid w:val="000A09F0"/>
    <w:rsid w:val="000A11DB"/>
    <w:rsid w:val="000A15B4"/>
    <w:rsid w:val="000A2725"/>
    <w:rsid w:val="000A2788"/>
    <w:rsid w:val="000A4CAC"/>
    <w:rsid w:val="000A6A0F"/>
    <w:rsid w:val="000A6EB1"/>
    <w:rsid w:val="000A73B1"/>
    <w:rsid w:val="000A75A3"/>
    <w:rsid w:val="000A7FA4"/>
    <w:rsid w:val="000B00DD"/>
    <w:rsid w:val="000B0205"/>
    <w:rsid w:val="000B08D4"/>
    <w:rsid w:val="000B0D79"/>
    <w:rsid w:val="000B1396"/>
    <w:rsid w:val="000B1B6E"/>
    <w:rsid w:val="000B3986"/>
    <w:rsid w:val="000B3D79"/>
    <w:rsid w:val="000B3E15"/>
    <w:rsid w:val="000B427B"/>
    <w:rsid w:val="000B4749"/>
    <w:rsid w:val="000B47CC"/>
    <w:rsid w:val="000B49BE"/>
    <w:rsid w:val="000B49D7"/>
    <w:rsid w:val="000B4CD4"/>
    <w:rsid w:val="000B4E90"/>
    <w:rsid w:val="000B5260"/>
    <w:rsid w:val="000B530E"/>
    <w:rsid w:val="000B5F89"/>
    <w:rsid w:val="000B6149"/>
    <w:rsid w:val="000B6CCA"/>
    <w:rsid w:val="000B706B"/>
    <w:rsid w:val="000B7309"/>
    <w:rsid w:val="000C108E"/>
    <w:rsid w:val="000C2176"/>
    <w:rsid w:val="000C2517"/>
    <w:rsid w:val="000C4803"/>
    <w:rsid w:val="000C5B47"/>
    <w:rsid w:val="000C5E3A"/>
    <w:rsid w:val="000C6627"/>
    <w:rsid w:val="000C6D00"/>
    <w:rsid w:val="000C7C6A"/>
    <w:rsid w:val="000D0488"/>
    <w:rsid w:val="000D05BD"/>
    <w:rsid w:val="000D08F8"/>
    <w:rsid w:val="000D0F1B"/>
    <w:rsid w:val="000D1EBF"/>
    <w:rsid w:val="000D247C"/>
    <w:rsid w:val="000D3C30"/>
    <w:rsid w:val="000D52D0"/>
    <w:rsid w:val="000D5433"/>
    <w:rsid w:val="000D6291"/>
    <w:rsid w:val="000D7C1D"/>
    <w:rsid w:val="000E1D52"/>
    <w:rsid w:val="000E21F3"/>
    <w:rsid w:val="000E28B0"/>
    <w:rsid w:val="000E2B9D"/>
    <w:rsid w:val="000E2FDE"/>
    <w:rsid w:val="000E39D4"/>
    <w:rsid w:val="000E4636"/>
    <w:rsid w:val="000E52F0"/>
    <w:rsid w:val="000E5387"/>
    <w:rsid w:val="000E5B77"/>
    <w:rsid w:val="000E6332"/>
    <w:rsid w:val="000E7069"/>
    <w:rsid w:val="000E79CA"/>
    <w:rsid w:val="000F11B0"/>
    <w:rsid w:val="000F155F"/>
    <w:rsid w:val="000F3621"/>
    <w:rsid w:val="000F3B8B"/>
    <w:rsid w:val="000F4308"/>
    <w:rsid w:val="000F5864"/>
    <w:rsid w:val="000F5CBC"/>
    <w:rsid w:val="000F5E83"/>
    <w:rsid w:val="000F6CED"/>
    <w:rsid w:val="000F728E"/>
    <w:rsid w:val="000F74E0"/>
    <w:rsid w:val="000F7A62"/>
    <w:rsid w:val="000F7C38"/>
    <w:rsid w:val="000F7DFF"/>
    <w:rsid w:val="0010050F"/>
    <w:rsid w:val="00100890"/>
    <w:rsid w:val="00100936"/>
    <w:rsid w:val="00101739"/>
    <w:rsid w:val="00101D1A"/>
    <w:rsid w:val="00102647"/>
    <w:rsid w:val="00102943"/>
    <w:rsid w:val="0010522B"/>
    <w:rsid w:val="001053C4"/>
    <w:rsid w:val="001056D2"/>
    <w:rsid w:val="001058A0"/>
    <w:rsid w:val="00105C67"/>
    <w:rsid w:val="001073AB"/>
    <w:rsid w:val="001076BB"/>
    <w:rsid w:val="00110542"/>
    <w:rsid w:val="00111AE3"/>
    <w:rsid w:val="0011392A"/>
    <w:rsid w:val="00113FCC"/>
    <w:rsid w:val="001144E8"/>
    <w:rsid w:val="00114AA7"/>
    <w:rsid w:val="00114CD8"/>
    <w:rsid w:val="00114D63"/>
    <w:rsid w:val="001150D7"/>
    <w:rsid w:val="00115882"/>
    <w:rsid w:val="00116257"/>
    <w:rsid w:val="00120973"/>
    <w:rsid w:val="00121927"/>
    <w:rsid w:val="00121BB6"/>
    <w:rsid w:val="00122B6F"/>
    <w:rsid w:val="0012302D"/>
    <w:rsid w:val="00124192"/>
    <w:rsid w:val="00124251"/>
    <w:rsid w:val="001248E5"/>
    <w:rsid w:val="00125339"/>
    <w:rsid w:val="00125B6E"/>
    <w:rsid w:val="00125E53"/>
    <w:rsid w:val="00125EF5"/>
    <w:rsid w:val="00126300"/>
    <w:rsid w:val="00126673"/>
    <w:rsid w:val="00127D18"/>
    <w:rsid w:val="00130213"/>
    <w:rsid w:val="001302A7"/>
    <w:rsid w:val="001308FC"/>
    <w:rsid w:val="001309FA"/>
    <w:rsid w:val="00130ABA"/>
    <w:rsid w:val="00130D5E"/>
    <w:rsid w:val="0013191E"/>
    <w:rsid w:val="00132862"/>
    <w:rsid w:val="00132BD5"/>
    <w:rsid w:val="00133422"/>
    <w:rsid w:val="0013406D"/>
    <w:rsid w:val="0013451F"/>
    <w:rsid w:val="0013495D"/>
    <w:rsid w:val="00134BBB"/>
    <w:rsid w:val="00134BEB"/>
    <w:rsid w:val="00135360"/>
    <w:rsid w:val="001357D6"/>
    <w:rsid w:val="00135A92"/>
    <w:rsid w:val="00135A99"/>
    <w:rsid w:val="00135CC1"/>
    <w:rsid w:val="001365E2"/>
    <w:rsid w:val="00136A57"/>
    <w:rsid w:val="0013736E"/>
    <w:rsid w:val="001403D1"/>
    <w:rsid w:val="001419E3"/>
    <w:rsid w:val="00141FEE"/>
    <w:rsid w:val="00142351"/>
    <w:rsid w:val="00142BB4"/>
    <w:rsid w:val="001435B0"/>
    <w:rsid w:val="001441B9"/>
    <w:rsid w:val="00144FCF"/>
    <w:rsid w:val="00145463"/>
    <w:rsid w:val="00145534"/>
    <w:rsid w:val="00147366"/>
    <w:rsid w:val="00150EF4"/>
    <w:rsid w:val="001528B9"/>
    <w:rsid w:val="00152E70"/>
    <w:rsid w:val="0015649F"/>
    <w:rsid w:val="001578BB"/>
    <w:rsid w:val="00157CE2"/>
    <w:rsid w:val="00160605"/>
    <w:rsid w:val="001607B7"/>
    <w:rsid w:val="00160D3A"/>
    <w:rsid w:val="0016117D"/>
    <w:rsid w:val="001626BB"/>
    <w:rsid w:val="00162851"/>
    <w:rsid w:val="00162F89"/>
    <w:rsid w:val="00163947"/>
    <w:rsid w:val="0016465D"/>
    <w:rsid w:val="001648F7"/>
    <w:rsid w:val="001657F4"/>
    <w:rsid w:val="00166499"/>
    <w:rsid w:val="00166844"/>
    <w:rsid w:val="0016758E"/>
    <w:rsid w:val="0016764E"/>
    <w:rsid w:val="001676EB"/>
    <w:rsid w:val="0016771D"/>
    <w:rsid w:val="00170C5D"/>
    <w:rsid w:val="00170DDA"/>
    <w:rsid w:val="0017101B"/>
    <w:rsid w:val="0017115B"/>
    <w:rsid w:val="00171EE7"/>
    <w:rsid w:val="001725A7"/>
    <w:rsid w:val="00172822"/>
    <w:rsid w:val="00172BB7"/>
    <w:rsid w:val="00173D46"/>
    <w:rsid w:val="00174411"/>
    <w:rsid w:val="00175014"/>
    <w:rsid w:val="001805EA"/>
    <w:rsid w:val="00180828"/>
    <w:rsid w:val="0018137E"/>
    <w:rsid w:val="0018149F"/>
    <w:rsid w:val="00181B12"/>
    <w:rsid w:val="0018218D"/>
    <w:rsid w:val="0018258E"/>
    <w:rsid w:val="00183AE1"/>
    <w:rsid w:val="001847EE"/>
    <w:rsid w:val="001853ED"/>
    <w:rsid w:val="0018622E"/>
    <w:rsid w:val="00186928"/>
    <w:rsid w:val="00190D11"/>
    <w:rsid w:val="00190EA1"/>
    <w:rsid w:val="00192089"/>
    <w:rsid w:val="001929B9"/>
    <w:rsid w:val="00192D49"/>
    <w:rsid w:val="00193265"/>
    <w:rsid w:val="001932A8"/>
    <w:rsid w:val="0019416D"/>
    <w:rsid w:val="001949E2"/>
    <w:rsid w:val="00194A04"/>
    <w:rsid w:val="00195DC8"/>
    <w:rsid w:val="001963B7"/>
    <w:rsid w:val="001965BF"/>
    <w:rsid w:val="00196A94"/>
    <w:rsid w:val="00196C6F"/>
    <w:rsid w:val="001A0475"/>
    <w:rsid w:val="001A0F42"/>
    <w:rsid w:val="001A11F4"/>
    <w:rsid w:val="001A1475"/>
    <w:rsid w:val="001A151B"/>
    <w:rsid w:val="001A1551"/>
    <w:rsid w:val="001A17DC"/>
    <w:rsid w:val="001A1E3D"/>
    <w:rsid w:val="001A2004"/>
    <w:rsid w:val="001A2126"/>
    <w:rsid w:val="001A2F97"/>
    <w:rsid w:val="001A3C75"/>
    <w:rsid w:val="001A3E50"/>
    <w:rsid w:val="001A3EA1"/>
    <w:rsid w:val="001A42D6"/>
    <w:rsid w:val="001A530B"/>
    <w:rsid w:val="001A566D"/>
    <w:rsid w:val="001A5B31"/>
    <w:rsid w:val="001A5CC9"/>
    <w:rsid w:val="001A5DBE"/>
    <w:rsid w:val="001A6205"/>
    <w:rsid w:val="001A665D"/>
    <w:rsid w:val="001A6EE3"/>
    <w:rsid w:val="001A73FE"/>
    <w:rsid w:val="001A7E6E"/>
    <w:rsid w:val="001B0144"/>
    <w:rsid w:val="001B26B9"/>
    <w:rsid w:val="001B340E"/>
    <w:rsid w:val="001B37A2"/>
    <w:rsid w:val="001B44BB"/>
    <w:rsid w:val="001B46BD"/>
    <w:rsid w:val="001B48BF"/>
    <w:rsid w:val="001B4A93"/>
    <w:rsid w:val="001B522C"/>
    <w:rsid w:val="001B68B6"/>
    <w:rsid w:val="001B6B31"/>
    <w:rsid w:val="001B6C58"/>
    <w:rsid w:val="001B7C20"/>
    <w:rsid w:val="001C052C"/>
    <w:rsid w:val="001C1847"/>
    <w:rsid w:val="001C2D34"/>
    <w:rsid w:val="001C2FAE"/>
    <w:rsid w:val="001C3683"/>
    <w:rsid w:val="001C3A58"/>
    <w:rsid w:val="001C3F86"/>
    <w:rsid w:val="001C557A"/>
    <w:rsid w:val="001C78B6"/>
    <w:rsid w:val="001D04E5"/>
    <w:rsid w:val="001D172A"/>
    <w:rsid w:val="001D2A26"/>
    <w:rsid w:val="001D38E5"/>
    <w:rsid w:val="001D47A9"/>
    <w:rsid w:val="001D583A"/>
    <w:rsid w:val="001D7CC0"/>
    <w:rsid w:val="001E0125"/>
    <w:rsid w:val="001E106E"/>
    <w:rsid w:val="001E1AC3"/>
    <w:rsid w:val="001E20B5"/>
    <w:rsid w:val="001E329D"/>
    <w:rsid w:val="001E38CC"/>
    <w:rsid w:val="001E3D69"/>
    <w:rsid w:val="001E3DEC"/>
    <w:rsid w:val="001E5DC9"/>
    <w:rsid w:val="001E6655"/>
    <w:rsid w:val="001E706F"/>
    <w:rsid w:val="001E789C"/>
    <w:rsid w:val="001E7995"/>
    <w:rsid w:val="001F0578"/>
    <w:rsid w:val="001F08ED"/>
    <w:rsid w:val="001F0A9A"/>
    <w:rsid w:val="001F31B8"/>
    <w:rsid w:val="001F3218"/>
    <w:rsid w:val="001F35A2"/>
    <w:rsid w:val="001F3D2E"/>
    <w:rsid w:val="001F4800"/>
    <w:rsid w:val="001F4A4B"/>
    <w:rsid w:val="001F4AB0"/>
    <w:rsid w:val="001F4CCF"/>
    <w:rsid w:val="001F52C0"/>
    <w:rsid w:val="001F568E"/>
    <w:rsid w:val="001F5CFB"/>
    <w:rsid w:val="001F5F84"/>
    <w:rsid w:val="001F6361"/>
    <w:rsid w:val="001F6837"/>
    <w:rsid w:val="001F6CA4"/>
    <w:rsid w:val="001F7031"/>
    <w:rsid w:val="001F72AC"/>
    <w:rsid w:val="001F7B90"/>
    <w:rsid w:val="00200809"/>
    <w:rsid w:val="00200F31"/>
    <w:rsid w:val="002012D7"/>
    <w:rsid w:val="00202C4E"/>
    <w:rsid w:val="00203546"/>
    <w:rsid w:val="00203629"/>
    <w:rsid w:val="00203AE1"/>
    <w:rsid w:val="002043AB"/>
    <w:rsid w:val="00204572"/>
    <w:rsid w:val="00205A26"/>
    <w:rsid w:val="00205CF6"/>
    <w:rsid w:val="002109A5"/>
    <w:rsid w:val="002109EB"/>
    <w:rsid w:val="00210E5F"/>
    <w:rsid w:val="002121AA"/>
    <w:rsid w:val="0021247E"/>
    <w:rsid w:val="00213B30"/>
    <w:rsid w:val="0021576B"/>
    <w:rsid w:val="00215A16"/>
    <w:rsid w:val="00215BD7"/>
    <w:rsid w:val="00216092"/>
    <w:rsid w:val="00217713"/>
    <w:rsid w:val="0022056A"/>
    <w:rsid w:val="0022218E"/>
    <w:rsid w:val="002229CB"/>
    <w:rsid w:val="00222D79"/>
    <w:rsid w:val="00222E5D"/>
    <w:rsid w:val="0022346F"/>
    <w:rsid w:val="00223656"/>
    <w:rsid w:val="00224788"/>
    <w:rsid w:val="00225429"/>
    <w:rsid w:val="002256F6"/>
    <w:rsid w:val="00225DEB"/>
    <w:rsid w:val="00226244"/>
    <w:rsid w:val="002265E1"/>
    <w:rsid w:val="002269C8"/>
    <w:rsid w:val="00226AEA"/>
    <w:rsid w:val="002273DD"/>
    <w:rsid w:val="0023087C"/>
    <w:rsid w:val="00230CAB"/>
    <w:rsid w:val="0023117C"/>
    <w:rsid w:val="00232D66"/>
    <w:rsid w:val="00233A79"/>
    <w:rsid w:val="002342D8"/>
    <w:rsid w:val="00236A91"/>
    <w:rsid w:val="00237465"/>
    <w:rsid w:val="00240C81"/>
    <w:rsid w:val="0024169A"/>
    <w:rsid w:val="00241DBE"/>
    <w:rsid w:val="00241FA1"/>
    <w:rsid w:val="002420B3"/>
    <w:rsid w:val="002431C4"/>
    <w:rsid w:val="00243B3E"/>
    <w:rsid w:val="00244143"/>
    <w:rsid w:val="00244445"/>
    <w:rsid w:val="00244A77"/>
    <w:rsid w:val="00244BCA"/>
    <w:rsid w:val="002459D5"/>
    <w:rsid w:val="00246EA7"/>
    <w:rsid w:val="002514BA"/>
    <w:rsid w:val="00251557"/>
    <w:rsid w:val="00251E4D"/>
    <w:rsid w:val="002524E7"/>
    <w:rsid w:val="00253142"/>
    <w:rsid w:val="00254372"/>
    <w:rsid w:val="00254DBB"/>
    <w:rsid w:val="0025515D"/>
    <w:rsid w:val="00256A28"/>
    <w:rsid w:val="00256ADA"/>
    <w:rsid w:val="00257A7C"/>
    <w:rsid w:val="00257D59"/>
    <w:rsid w:val="00260A0C"/>
    <w:rsid w:val="00260A77"/>
    <w:rsid w:val="00260B04"/>
    <w:rsid w:val="00260EF7"/>
    <w:rsid w:val="00261420"/>
    <w:rsid w:val="002627C5"/>
    <w:rsid w:val="00262E73"/>
    <w:rsid w:val="002632E6"/>
    <w:rsid w:val="00265242"/>
    <w:rsid w:val="002658B3"/>
    <w:rsid w:val="00271FD6"/>
    <w:rsid w:val="00274ECF"/>
    <w:rsid w:val="002754BA"/>
    <w:rsid w:val="00275A6D"/>
    <w:rsid w:val="00275FD5"/>
    <w:rsid w:val="0027620E"/>
    <w:rsid w:val="00276A56"/>
    <w:rsid w:val="00276B90"/>
    <w:rsid w:val="0027723C"/>
    <w:rsid w:val="00277542"/>
    <w:rsid w:val="00277811"/>
    <w:rsid w:val="00277A59"/>
    <w:rsid w:val="00277BFA"/>
    <w:rsid w:val="00277E65"/>
    <w:rsid w:val="00280FD3"/>
    <w:rsid w:val="002820FB"/>
    <w:rsid w:val="00282813"/>
    <w:rsid w:val="00282962"/>
    <w:rsid w:val="00282C13"/>
    <w:rsid w:val="002833AB"/>
    <w:rsid w:val="002839C3"/>
    <w:rsid w:val="0028460E"/>
    <w:rsid w:val="00285E08"/>
    <w:rsid w:val="00286ED6"/>
    <w:rsid w:val="00287F4F"/>
    <w:rsid w:val="0029038C"/>
    <w:rsid w:val="0029158A"/>
    <w:rsid w:val="00291C7C"/>
    <w:rsid w:val="00292089"/>
    <w:rsid w:val="0029346C"/>
    <w:rsid w:val="00294FDA"/>
    <w:rsid w:val="002950E5"/>
    <w:rsid w:val="00295437"/>
    <w:rsid w:val="002955B4"/>
    <w:rsid w:val="00296549"/>
    <w:rsid w:val="0029671D"/>
    <w:rsid w:val="002967C8"/>
    <w:rsid w:val="00297953"/>
    <w:rsid w:val="00297F0A"/>
    <w:rsid w:val="002A109C"/>
    <w:rsid w:val="002A1CC1"/>
    <w:rsid w:val="002A208B"/>
    <w:rsid w:val="002A2309"/>
    <w:rsid w:val="002A2472"/>
    <w:rsid w:val="002A2F0D"/>
    <w:rsid w:val="002A3008"/>
    <w:rsid w:val="002A3385"/>
    <w:rsid w:val="002A423B"/>
    <w:rsid w:val="002A43A2"/>
    <w:rsid w:val="002A4B9D"/>
    <w:rsid w:val="002A6EE2"/>
    <w:rsid w:val="002A746B"/>
    <w:rsid w:val="002A7EBB"/>
    <w:rsid w:val="002B0ADB"/>
    <w:rsid w:val="002B1FA4"/>
    <w:rsid w:val="002B28B2"/>
    <w:rsid w:val="002B363E"/>
    <w:rsid w:val="002B496B"/>
    <w:rsid w:val="002B5833"/>
    <w:rsid w:val="002B5A31"/>
    <w:rsid w:val="002B5AB4"/>
    <w:rsid w:val="002B6331"/>
    <w:rsid w:val="002B6414"/>
    <w:rsid w:val="002B68CA"/>
    <w:rsid w:val="002B721D"/>
    <w:rsid w:val="002B7B9F"/>
    <w:rsid w:val="002C0398"/>
    <w:rsid w:val="002C08B1"/>
    <w:rsid w:val="002C348C"/>
    <w:rsid w:val="002C4342"/>
    <w:rsid w:val="002C5E70"/>
    <w:rsid w:val="002C6217"/>
    <w:rsid w:val="002C697A"/>
    <w:rsid w:val="002C7225"/>
    <w:rsid w:val="002C7282"/>
    <w:rsid w:val="002D05A5"/>
    <w:rsid w:val="002D075D"/>
    <w:rsid w:val="002D0852"/>
    <w:rsid w:val="002D1DBF"/>
    <w:rsid w:val="002D214D"/>
    <w:rsid w:val="002D29D4"/>
    <w:rsid w:val="002D30A2"/>
    <w:rsid w:val="002D397B"/>
    <w:rsid w:val="002D531D"/>
    <w:rsid w:val="002D5637"/>
    <w:rsid w:val="002E0315"/>
    <w:rsid w:val="002E0574"/>
    <w:rsid w:val="002E0B0C"/>
    <w:rsid w:val="002E0DC2"/>
    <w:rsid w:val="002E11C5"/>
    <w:rsid w:val="002E168D"/>
    <w:rsid w:val="002E1C88"/>
    <w:rsid w:val="002E1D43"/>
    <w:rsid w:val="002E2486"/>
    <w:rsid w:val="002E26B9"/>
    <w:rsid w:val="002E27B2"/>
    <w:rsid w:val="002E381F"/>
    <w:rsid w:val="002E3D76"/>
    <w:rsid w:val="002E41F5"/>
    <w:rsid w:val="002E4FD7"/>
    <w:rsid w:val="002E67D0"/>
    <w:rsid w:val="002E6DA7"/>
    <w:rsid w:val="002E6DFA"/>
    <w:rsid w:val="002E700C"/>
    <w:rsid w:val="002E7E66"/>
    <w:rsid w:val="002F06AA"/>
    <w:rsid w:val="002F09DA"/>
    <w:rsid w:val="002F0EF8"/>
    <w:rsid w:val="002F1BC1"/>
    <w:rsid w:val="002F2279"/>
    <w:rsid w:val="002F3417"/>
    <w:rsid w:val="002F4F77"/>
    <w:rsid w:val="002F5978"/>
    <w:rsid w:val="002F5D25"/>
    <w:rsid w:val="002F644A"/>
    <w:rsid w:val="002F6598"/>
    <w:rsid w:val="002F6EA8"/>
    <w:rsid w:val="002F71A0"/>
    <w:rsid w:val="002F7507"/>
    <w:rsid w:val="003005F5"/>
    <w:rsid w:val="00302300"/>
    <w:rsid w:val="00302492"/>
    <w:rsid w:val="0030281D"/>
    <w:rsid w:val="0030292B"/>
    <w:rsid w:val="00303AD8"/>
    <w:rsid w:val="00304ABD"/>
    <w:rsid w:val="003052B0"/>
    <w:rsid w:val="00305D78"/>
    <w:rsid w:val="00306418"/>
    <w:rsid w:val="0030691E"/>
    <w:rsid w:val="00307374"/>
    <w:rsid w:val="00307410"/>
    <w:rsid w:val="00310CB9"/>
    <w:rsid w:val="00310F17"/>
    <w:rsid w:val="003118A7"/>
    <w:rsid w:val="00311A71"/>
    <w:rsid w:val="00311B5E"/>
    <w:rsid w:val="0031226F"/>
    <w:rsid w:val="00312570"/>
    <w:rsid w:val="0031265E"/>
    <w:rsid w:val="0031309C"/>
    <w:rsid w:val="00313B2E"/>
    <w:rsid w:val="00313EE3"/>
    <w:rsid w:val="0031426E"/>
    <w:rsid w:val="003165F9"/>
    <w:rsid w:val="003166C2"/>
    <w:rsid w:val="003170E2"/>
    <w:rsid w:val="00317156"/>
    <w:rsid w:val="00317C15"/>
    <w:rsid w:val="00317F21"/>
    <w:rsid w:val="00321F6E"/>
    <w:rsid w:val="0032229C"/>
    <w:rsid w:val="0032349B"/>
    <w:rsid w:val="003237AF"/>
    <w:rsid w:val="003240D2"/>
    <w:rsid w:val="00324A19"/>
    <w:rsid w:val="00324D39"/>
    <w:rsid w:val="00325393"/>
    <w:rsid w:val="00325BC1"/>
    <w:rsid w:val="00325C56"/>
    <w:rsid w:val="00325F79"/>
    <w:rsid w:val="0032698D"/>
    <w:rsid w:val="00326CC4"/>
    <w:rsid w:val="00327426"/>
    <w:rsid w:val="00327BDB"/>
    <w:rsid w:val="00327C70"/>
    <w:rsid w:val="00331187"/>
    <w:rsid w:val="00331405"/>
    <w:rsid w:val="00332210"/>
    <w:rsid w:val="00332B56"/>
    <w:rsid w:val="003330B5"/>
    <w:rsid w:val="00333584"/>
    <w:rsid w:val="003338B7"/>
    <w:rsid w:val="0033424B"/>
    <w:rsid w:val="00337D0F"/>
    <w:rsid w:val="00337E0F"/>
    <w:rsid w:val="0034015E"/>
    <w:rsid w:val="00340681"/>
    <w:rsid w:val="00340A20"/>
    <w:rsid w:val="00341286"/>
    <w:rsid w:val="003424C6"/>
    <w:rsid w:val="00343ACA"/>
    <w:rsid w:val="00343E64"/>
    <w:rsid w:val="00344494"/>
    <w:rsid w:val="003448A6"/>
    <w:rsid w:val="00344A4D"/>
    <w:rsid w:val="0034525A"/>
    <w:rsid w:val="0034590F"/>
    <w:rsid w:val="00346129"/>
    <w:rsid w:val="003467B1"/>
    <w:rsid w:val="003473EC"/>
    <w:rsid w:val="003476FC"/>
    <w:rsid w:val="00347E56"/>
    <w:rsid w:val="0035002A"/>
    <w:rsid w:val="003509B0"/>
    <w:rsid w:val="00350B6F"/>
    <w:rsid w:val="003518E6"/>
    <w:rsid w:val="003520F6"/>
    <w:rsid w:val="003521E7"/>
    <w:rsid w:val="00352780"/>
    <w:rsid w:val="00352B1A"/>
    <w:rsid w:val="00352D97"/>
    <w:rsid w:val="00352E65"/>
    <w:rsid w:val="00352F6A"/>
    <w:rsid w:val="00353060"/>
    <w:rsid w:val="00353216"/>
    <w:rsid w:val="0035356E"/>
    <w:rsid w:val="00354299"/>
    <w:rsid w:val="003548B5"/>
    <w:rsid w:val="00354FE6"/>
    <w:rsid w:val="0035529A"/>
    <w:rsid w:val="0035544E"/>
    <w:rsid w:val="003556D0"/>
    <w:rsid w:val="00355DDC"/>
    <w:rsid w:val="00357354"/>
    <w:rsid w:val="00360A77"/>
    <w:rsid w:val="003611DB"/>
    <w:rsid w:val="00361832"/>
    <w:rsid w:val="003642AE"/>
    <w:rsid w:val="00364741"/>
    <w:rsid w:val="00364E40"/>
    <w:rsid w:val="00364E6F"/>
    <w:rsid w:val="003678BC"/>
    <w:rsid w:val="003721F2"/>
    <w:rsid w:val="00372223"/>
    <w:rsid w:val="00376AA6"/>
    <w:rsid w:val="00376D91"/>
    <w:rsid w:val="00376DF2"/>
    <w:rsid w:val="00381971"/>
    <w:rsid w:val="00382134"/>
    <w:rsid w:val="0038228C"/>
    <w:rsid w:val="00382C07"/>
    <w:rsid w:val="003832ED"/>
    <w:rsid w:val="0038342E"/>
    <w:rsid w:val="003842DD"/>
    <w:rsid w:val="00384E1B"/>
    <w:rsid w:val="0038582D"/>
    <w:rsid w:val="00386B74"/>
    <w:rsid w:val="00386E36"/>
    <w:rsid w:val="003873F1"/>
    <w:rsid w:val="00387520"/>
    <w:rsid w:val="003875F9"/>
    <w:rsid w:val="00387C0C"/>
    <w:rsid w:val="00390235"/>
    <w:rsid w:val="00390F3D"/>
    <w:rsid w:val="00391212"/>
    <w:rsid w:val="00392B78"/>
    <w:rsid w:val="00393255"/>
    <w:rsid w:val="00393F90"/>
    <w:rsid w:val="00394B2D"/>
    <w:rsid w:val="00396C53"/>
    <w:rsid w:val="003A1157"/>
    <w:rsid w:val="003A205D"/>
    <w:rsid w:val="003A2590"/>
    <w:rsid w:val="003A480C"/>
    <w:rsid w:val="003A4CB6"/>
    <w:rsid w:val="003A6E25"/>
    <w:rsid w:val="003A7479"/>
    <w:rsid w:val="003A76DA"/>
    <w:rsid w:val="003A77AB"/>
    <w:rsid w:val="003B0611"/>
    <w:rsid w:val="003B081A"/>
    <w:rsid w:val="003B09E1"/>
    <w:rsid w:val="003B0B93"/>
    <w:rsid w:val="003B1D78"/>
    <w:rsid w:val="003B2B49"/>
    <w:rsid w:val="003B3357"/>
    <w:rsid w:val="003B3CA9"/>
    <w:rsid w:val="003B4C3C"/>
    <w:rsid w:val="003B5E78"/>
    <w:rsid w:val="003B67E2"/>
    <w:rsid w:val="003B732B"/>
    <w:rsid w:val="003C1AEC"/>
    <w:rsid w:val="003C1F24"/>
    <w:rsid w:val="003C4A01"/>
    <w:rsid w:val="003C52EA"/>
    <w:rsid w:val="003C5448"/>
    <w:rsid w:val="003C550A"/>
    <w:rsid w:val="003C56C4"/>
    <w:rsid w:val="003C57EE"/>
    <w:rsid w:val="003C6B22"/>
    <w:rsid w:val="003C7492"/>
    <w:rsid w:val="003D0DC4"/>
    <w:rsid w:val="003D1260"/>
    <w:rsid w:val="003D1520"/>
    <w:rsid w:val="003D241D"/>
    <w:rsid w:val="003D4349"/>
    <w:rsid w:val="003D47B9"/>
    <w:rsid w:val="003D5A85"/>
    <w:rsid w:val="003D6461"/>
    <w:rsid w:val="003D6617"/>
    <w:rsid w:val="003D6A62"/>
    <w:rsid w:val="003D6AB0"/>
    <w:rsid w:val="003D749D"/>
    <w:rsid w:val="003D79B0"/>
    <w:rsid w:val="003D7C71"/>
    <w:rsid w:val="003D7F7D"/>
    <w:rsid w:val="003E0146"/>
    <w:rsid w:val="003E1CDA"/>
    <w:rsid w:val="003E2F99"/>
    <w:rsid w:val="003E3316"/>
    <w:rsid w:val="003E3517"/>
    <w:rsid w:val="003E3BDE"/>
    <w:rsid w:val="003E4B17"/>
    <w:rsid w:val="003E4E94"/>
    <w:rsid w:val="003E58E0"/>
    <w:rsid w:val="003E5C1A"/>
    <w:rsid w:val="003E5D47"/>
    <w:rsid w:val="003E5DEB"/>
    <w:rsid w:val="003E6287"/>
    <w:rsid w:val="003E6790"/>
    <w:rsid w:val="003E67BD"/>
    <w:rsid w:val="003E799B"/>
    <w:rsid w:val="003E7A29"/>
    <w:rsid w:val="003F0565"/>
    <w:rsid w:val="003F067E"/>
    <w:rsid w:val="003F2658"/>
    <w:rsid w:val="003F29B7"/>
    <w:rsid w:val="003F2C7A"/>
    <w:rsid w:val="003F2D54"/>
    <w:rsid w:val="003F2D9E"/>
    <w:rsid w:val="003F3B46"/>
    <w:rsid w:val="003F3FD0"/>
    <w:rsid w:val="003F4320"/>
    <w:rsid w:val="003F468D"/>
    <w:rsid w:val="003F4787"/>
    <w:rsid w:val="003F48DB"/>
    <w:rsid w:val="003F513C"/>
    <w:rsid w:val="003F5D9E"/>
    <w:rsid w:val="003F71ED"/>
    <w:rsid w:val="004002F0"/>
    <w:rsid w:val="00400DFB"/>
    <w:rsid w:val="00400FAB"/>
    <w:rsid w:val="00401821"/>
    <w:rsid w:val="00402316"/>
    <w:rsid w:val="004035C4"/>
    <w:rsid w:val="004035EA"/>
    <w:rsid w:val="00403775"/>
    <w:rsid w:val="0040389A"/>
    <w:rsid w:val="00403DBB"/>
    <w:rsid w:val="004044A0"/>
    <w:rsid w:val="00406BFF"/>
    <w:rsid w:val="00406E70"/>
    <w:rsid w:val="00406EFB"/>
    <w:rsid w:val="004070BD"/>
    <w:rsid w:val="00407592"/>
    <w:rsid w:val="00410F35"/>
    <w:rsid w:val="00411574"/>
    <w:rsid w:val="00413AB4"/>
    <w:rsid w:val="004142A0"/>
    <w:rsid w:val="004146CC"/>
    <w:rsid w:val="00415697"/>
    <w:rsid w:val="00415851"/>
    <w:rsid w:val="00417077"/>
    <w:rsid w:val="00417613"/>
    <w:rsid w:val="004179FB"/>
    <w:rsid w:val="00421043"/>
    <w:rsid w:val="004214FE"/>
    <w:rsid w:val="004228FB"/>
    <w:rsid w:val="0042299A"/>
    <w:rsid w:val="0042654A"/>
    <w:rsid w:val="00426AFE"/>
    <w:rsid w:val="004278C1"/>
    <w:rsid w:val="00427E4D"/>
    <w:rsid w:val="00430108"/>
    <w:rsid w:val="004307A0"/>
    <w:rsid w:val="00430807"/>
    <w:rsid w:val="00430A8B"/>
    <w:rsid w:val="00430E56"/>
    <w:rsid w:val="00430EF6"/>
    <w:rsid w:val="00431A47"/>
    <w:rsid w:val="004337F1"/>
    <w:rsid w:val="00435546"/>
    <w:rsid w:val="004367DB"/>
    <w:rsid w:val="00437178"/>
    <w:rsid w:val="00437A16"/>
    <w:rsid w:val="00437BD4"/>
    <w:rsid w:val="00437E24"/>
    <w:rsid w:val="00440794"/>
    <w:rsid w:val="00440B56"/>
    <w:rsid w:val="00442D95"/>
    <w:rsid w:val="00443512"/>
    <w:rsid w:val="0044404F"/>
    <w:rsid w:val="004442C3"/>
    <w:rsid w:val="00444E52"/>
    <w:rsid w:val="0044540D"/>
    <w:rsid w:val="00451267"/>
    <w:rsid w:val="00451A79"/>
    <w:rsid w:val="004526DA"/>
    <w:rsid w:val="00452DA3"/>
    <w:rsid w:val="00453CB1"/>
    <w:rsid w:val="00454941"/>
    <w:rsid w:val="00454E53"/>
    <w:rsid w:val="0045501E"/>
    <w:rsid w:val="00455219"/>
    <w:rsid w:val="004554E5"/>
    <w:rsid w:val="00455691"/>
    <w:rsid w:val="00456737"/>
    <w:rsid w:val="00456932"/>
    <w:rsid w:val="00456995"/>
    <w:rsid w:val="00461731"/>
    <w:rsid w:val="004618B0"/>
    <w:rsid w:val="00462FEA"/>
    <w:rsid w:val="004632CE"/>
    <w:rsid w:val="004635EC"/>
    <w:rsid w:val="0046367E"/>
    <w:rsid w:val="0046384D"/>
    <w:rsid w:val="00463B98"/>
    <w:rsid w:val="004646BE"/>
    <w:rsid w:val="00464C00"/>
    <w:rsid w:val="00464EA7"/>
    <w:rsid w:val="00465114"/>
    <w:rsid w:val="0046600A"/>
    <w:rsid w:val="004667DE"/>
    <w:rsid w:val="00466D77"/>
    <w:rsid w:val="00467925"/>
    <w:rsid w:val="00471FEA"/>
    <w:rsid w:val="004723E2"/>
    <w:rsid w:val="004728D5"/>
    <w:rsid w:val="00472CF3"/>
    <w:rsid w:val="00472F55"/>
    <w:rsid w:val="0047351D"/>
    <w:rsid w:val="004750C7"/>
    <w:rsid w:val="00477ADA"/>
    <w:rsid w:val="00480199"/>
    <w:rsid w:val="004801AC"/>
    <w:rsid w:val="004810B6"/>
    <w:rsid w:val="00481872"/>
    <w:rsid w:val="0048187F"/>
    <w:rsid w:val="004831F5"/>
    <w:rsid w:val="00483B96"/>
    <w:rsid w:val="00483C73"/>
    <w:rsid w:val="00485084"/>
    <w:rsid w:val="00485993"/>
    <w:rsid w:val="004861EA"/>
    <w:rsid w:val="00486C55"/>
    <w:rsid w:val="00487EBF"/>
    <w:rsid w:val="00487FB6"/>
    <w:rsid w:val="004904E4"/>
    <w:rsid w:val="00491ABA"/>
    <w:rsid w:val="00492D8B"/>
    <w:rsid w:val="00493D22"/>
    <w:rsid w:val="00493F65"/>
    <w:rsid w:val="00494539"/>
    <w:rsid w:val="0049455E"/>
    <w:rsid w:val="0049493C"/>
    <w:rsid w:val="00495B06"/>
    <w:rsid w:val="004962C1"/>
    <w:rsid w:val="00497137"/>
    <w:rsid w:val="00497337"/>
    <w:rsid w:val="00497DD5"/>
    <w:rsid w:val="004A136D"/>
    <w:rsid w:val="004A145B"/>
    <w:rsid w:val="004A1750"/>
    <w:rsid w:val="004A1B45"/>
    <w:rsid w:val="004A205F"/>
    <w:rsid w:val="004A2393"/>
    <w:rsid w:val="004A23E9"/>
    <w:rsid w:val="004A3F1B"/>
    <w:rsid w:val="004A5077"/>
    <w:rsid w:val="004A5F2A"/>
    <w:rsid w:val="004A5FDF"/>
    <w:rsid w:val="004A6C8F"/>
    <w:rsid w:val="004A6D6D"/>
    <w:rsid w:val="004A746B"/>
    <w:rsid w:val="004A79CB"/>
    <w:rsid w:val="004A7A05"/>
    <w:rsid w:val="004B012C"/>
    <w:rsid w:val="004B0B8F"/>
    <w:rsid w:val="004B0F63"/>
    <w:rsid w:val="004B2E8B"/>
    <w:rsid w:val="004B2EF7"/>
    <w:rsid w:val="004B3560"/>
    <w:rsid w:val="004B3801"/>
    <w:rsid w:val="004B4BDE"/>
    <w:rsid w:val="004B4C22"/>
    <w:rsid w:val="004B4E5C"/>
    <w:rsid w:val="004B57D9"/>
    <w:rsid w:val="004B63FA"/>
    <w:rsid w:val="004C003F"/>
    <w:rsid w:val="004C05E0"/>
    <w:rsid w:val="004C11C9"/>
    <w:rsid w:val="004C1367"/>
    <w:rsid w:val="004C19F1"/>
    <w:rsid w:val="004C2684"/>
    <w:rsid w:val="004C2D0D"/>
    <w:rsid w:val="004C2EDE"/>
    <w:rsid w:val="004C34CC"/>
    <w:rsid w:val="004C4079"/>
    <w:rsid w:val="004C6AE7"/>
    <w:rsid w:val="004C7098"/>
    <w:rsid w:val="004C7999"/>
    <w:rsid w:val="004D0030"/>
    <w:rsid w:val="004D12DB"/>
    <w:rsid w:val="004D20FF"/>
    <w:rsid w:val="004D3FC7"/>
    <w:rsid w:val="004D4056"/>
    <w:rsid w:val="004D46E3"/>
    <w:rsid w:val="004D4704"/>
    <w:rsid w:val="004D4850"/>
    <w:rsid w:val="004D4B93"/>
    <w:rsid w:val="004D5F60"/>
    <w:rsid w:val="004D6354"/>
    <w:rsid w:val="004D6F6B"/>
    <w:rsid w:val="004D7793"/>
    <w:rsid w:val="004E04B4"/>
    <w:rsid w:val="004E37AB"/>
    <w:rsid w:val="004E551D"/>
    <w:rsid w:val="004E5585"/>
    <w:rsid w:val="004E6830"/>
    <w:rsid w:val="004E72A2"/>
    <w:rsid w:val="004E730A"/>
    <w:rsid w:val="004E77A7"/>
    <w:rsid w:val="004F08CD"/>
    <w:rsid w:val="004F2013"/>
    <w:rsid w:val="004F28A0"/>
    <w:rsid w:val="004F2CB5"/>
    <w:rsid w:val="004F37C5"/>
    <w:rsid w:val="004F3D79"/>
    <w:rsid w:val="004F40E0"/>
    <w:rsid w:val="004F439F"/>
    <w:rsid w:val="004F44D1"/>
    <w:rsid w:val="004F5716"/>
    <w:rsid w:val="004F5EB9"/>
    <w:rsid w:val="004F5F55"/>
    <w:rsid w:val="004F6DA5"/>
    <w:rsid w:val="004F71B1"/>
    <w:rsid w:val="004F77CA"/>
    <w:rsid w:val="00500BD7"/>
    <w:rsid w:val="00501BF3"/>
    <w:rsid w:val="00502EC2"/>
    <w:rsid w:val="00503097"/>
    <w:rsid w:val="005031B3"/>
    <w:rsid w:val="00503D12"/>
    <w:rsid w:val="00503E97"/>
    <w:rsid w:val="00504151"/>
    <w:rsid w:val="00504553"/>
    <w:rsid w:val="005049DC"/>
    <w:rsid w:val="005051FF"/>
    <w:rsid w:val="00506069"/>
    <w:rsid w:val="00506159"/>
    <w:rsid w:val="00506A27"/>
    <w:rsid w:val="005101A0"/>
    <w:rsid w:val="00510E13"/>
    <w:rsid w:val="00510FBA"/>
    <w:rsid w:val="005127F9"/>
    <w:rsid w:val="00513E53"/>
    <w:rsid w:val="005149FC"/>
    <w:rsid w:val="005157AF"/>
    <w:rsid w:val="0051586E"/>
    <w:rsid w:val="00517241"/>
    <w:rsid w:val="00517311"/>
    <w:rsid w:val="0051774B"/>
    <w:rsid w:val="00520BA2"/>
    <w:rsid w:val="005223A4"/>
    <w:rsid w:val="0052328F"/>
    <w:rsid w:val="005234F6"/>
    <w:rsid w:val="00523BCD"/>
    <w:rsid w:val="00524928"/>
    <w:rsid w:val="005249AB"/>
    <w:rsid w:val="00525C6D"/>
    <w:rsid w:val="0052633F"/>
    <w:rsid w:val="0052788F"/>
    <w:rsid w:val="0053088E"/>
    <w:rsid w:val="00530A60"/>
    <w:rsid w:val="00531448"/>
    <w:rsid w:val="00531E74"/>
    <w:rsid w:val="005321EB"/>
    <w:rsid w:val="0053228F"/>
    <w:rsid w:val="005327B0"/>
    <w:rsid w:val="00533C37"/>
    <w:rsid w:val="00534768"/>
    <w:rsid w:val="00534FB7"/>
    <w:rsid w:val="00535725"/>
    <w:rsid w:val="00536FF7"/>
    <w:rsid w:val="00537968"/>
    <w:rsid w:val="0054120D"/>
    <w:rsid w:val="00541C9E"/>
    <w:rsid w:val="00542089"/>
    <w:rsid w:val="00542EEF"/>
    <w:rsid w:val="00543C51"/>
    <w:rsid w:val="005440CB"/>
    <w:rsid w:val="005454E7"/>
    <w:rsid w:val="00546440"/>
    <w:rsid w:val="0054647D"/>
    <w:rsid w:val="00547D73"/>
    <w:rsid w:val="00551CC7"/>
    <w:rsid w:val="00554B9D"/>
    <w:rsid w:val="0055504A"/>
    <w:rsid w:val="00557D10"/>
    <w:rsid w:val="00560BDD"/>
    <w:rsid w:val="00561926"/>
    <w:rsid w:val="00561C47"/>
    <w:rsid w:val="005622D2"/>
    <w:rsid w:val="00562A03"/>
    <w:rsid w:val="00563898"/>
    <w:rsid w:val="00563983"/>
    <w:rsid w:val="00563A2E"/>
    <w:rsid w:val="00564ADD"/>
    <w:rsid w:val="005655CC"/>
    <w:rsid w:val="00565F0C"/>
    <w:rsid w:val="00566C62"/>
    <w:rsid w:val="00566EC2"/>
    <w:rsid w:val="00566ECC"/>
    <w:rsid w:val="00570AA9"/>
    <w:rsid w:val="00571BF0"/>
    <w:rsid w:val="0057293E"/>
    <w:rsid w:val="00572B45"/>
    <w:rsid w:val="005734EC"/>
    <w:rsid w:val="005738E7"/>
    <w:rsid w:val="00574022"/>
    <w:rsid w:val="00574344"/>
    <w:rsid w:val="00574401"/>
    <w:rsid w:val="005746A5"/>
    <w:rsid w:val="005746F4"/>
    <w:rsid w:val="00574AA3"/>
    <w:rsid w:val="00575391"/>
    <w:rsid w:val="00576FD0"/>
    <w:rsid w:val="0058068A"/>
    <w:rsid w:val="00580BCB"/>
    <w:rsid w:val="005818D3"/>
    <w:rsid w:val="00582103"/>
    <w:rsid w:val="00582332"/>
    <w:rsid w:val="005826B4"/>
    <w:rsid w:val="005827A8"/>
    <w:rsid w:val="00583313"/>
    <w:rsid w:val="005837A3"/>
    <w:rsid w:val="00584E58"/>
    <w:rsid w:val="00584F4B"/>
    <w:rsid w:val="0058683E"/>
    <w:rsid w:val="00586D90"/>
    <w:rsid w:val="005870D0"/>
    <w:rsid w:val="005873DB"/>
    <w:rsid w:val="00587C85"/>
    <w:rsid w:val="00590E40"/>
    <w:rsid w:val="00592EDA"/>
    <w:rsid w:val="00593CA2"/>
    <w:rsid w:val="005943D4"/>
    <w:rsid w:val="00594777"/>
    <w:rsid w:val="00594E5C"/>
    <w:rsid w:val="005950B7"/>
    <w:rsid w:val="00595C56"/>
    <w:rsid w:val="005968B7"/>
    <w:rsid w:val="005A0198"/>
    <w:rsid w:val="005A103A"/>
    <w:rsid w:val="005A18E3"/>
    <w:rsid w:val="005A2A65"/>
    <w:rsid w:val="005A45D6"/>
    <w:rsid w:val="005A583F"/>
    <w:rsid w:val="005A5E31"/>
    <w:rsid w:val="005A679E"/>
    <w:rsid w:val="005B096D"/>
    <w:rsid w:val="005B0C7B"/>
    <w:rsid w:val="005B1CC7"/>
    <w:rsid w:val="005B2085"/>
    <w:rsid w:val="005B41B4"/>
    <w:rsid w:val="005B41BF"/>
    <w:rsid w:val="005B4284"/>
    <w:rsid w:val="005B4AD3"/>
    <w:rsid w:val="005B5DB1"/>
    <w:rsid w:val="005B6751"/>
    <w:rsid w:val="005B6D8F"/>
    <w:rsid w:val="005B74A7"/>
    <w:rsid w:val="005C046B"/>
    <w:rsid w:val="005C0666"/>
    <w:rsid w:val="005C0F14"/>
    <w:rsid w:val="005C120E"/>
    <w:rsid w:val="005C2523"/>
    <w:rsid w:val="005C2F97"/>
    <w:rsid w:val="005C380E"/>
    <w:rsid w:val="005C406F"/>
    <w:rsid w:val="005C4BF3"/>
    <w:rsid w:val="005C4EC6"/>
    <w:rsid w:val="005C4FB7"/>
    <w:rsid w:val="005C5BDE"/>
    <w:rsid w:val="005C71CF"/>
    <w:rsid w:val="005C76B1"/>
    <w:rsid w:val="005D07AA"/>
    <w:rsid w:val="005D21A5"/>
    <w:rsid w:val="005D32EB"/>
    <w:rsid w:val="005D336F"/>
    <w:rsid w:val="005D71D1"/>
    <w:rsid w:val="005E0AD0"/>
    <w:rsid w:val="005E124B"/>
    <w:rsid w:val="005E16E1"/>
    <w:rsid w:val="005E239E"/>
    <w:rsid w:val="005E2A6E"/>
    <w:rsid w:val="005E3021"/>
    <w:rsid w:val="005E4A2D"/>
    <w:rsid w:val="005E4AC4"/>
    <w:rsid w:val="005E4B85"/>
    <w:rsid w:val="005E4EA9"/>
    <w:rsid w:val="005E542D"/>
    <w:rsid w:val="005E64F3"/>
    <w:rsid w:val="005F02EF"/>
    <w:rsid w:val="005F0860"/>
    <w:rsid w:val="005F12CD"/>
    <w:rsid w:val="005F2006"/>
    <w:rsid w:val="005F40CB"/>
    <w:rsid w:val="005F490B"/>
    <w:rsid w:val="005F5BCC"/>
    <w:rsid w:val="005F72B3"/>
    <w:rsid w:val="005F7D99"/>
    <w:rsid w:val="005F7FF8"/>
    <w:rsid w:val="006000CA"/>
    <w:rsid w:val="0060105F"/>
    <w:rsid w:val="00602016"/>
    <w:rsid w:val="00603077"/>
    <w:rsid w:val="00603339"/>
    <w:rsid w:val="006037A9"/>
    <w:rsid w:val="00603AD5"/>
    <w:rsid w:val="006050C7"/>
    <w:rsid w:val="006065F9"/>
    <w:rsid w:val="00606656"/>
    <w:rsid w:val="0060768C"/>
    <w:rsid w:val="00610933"/>
    <w:rsid w:val="00610F4F"/>
    <w:rsid w:val="006110AC"/>
    <w:rsid w:val="006129F3"/>
    <w:rsid w:val="00612DF7"/>
    <w:rsid w:val="0061306C"/>
    <w:rsid w:val="006130C9"/>
    <w:rsid w:val="00613194"/>
    <w:rsid w:val="00613247"/>
    <w:rsid w:val="00614AA4"/>
    <w:rsid w:val="00614D0B"/>
    <w:rsid w:val="00614F52"/>
    <w:rsid w:val="006157F6"/>
    <w:rsid w:val="0061582E"/>
    <w:rsid w:val="00615A9F"/>
    <w:rsid w:val="00616E7D"/>
    <w:rsid w:val="00620716"/>
    <w:rsid w:val="0062179A"/>
    <w:rsid w:val="00621946"/>
    <w:rsid w:val="00622AA1"/>
    <w:rsid w:val="00623BE8"/>
    <w:rsid w:val="00624522"/>
    <w:rsid w:val="006245E6"/>
    <w:rsid w:val="00625616"/>
    <w:rsid w:val="0062590D"/>
    <w:rsid w:val="00625C85"/>
    <w:rsid w:val="00625C88"/>
    <w:rsid w:val="00626B04"/>
    <w:rsid w:val="006271B1"/>
    <w:rsid w:val="00627449"/>
    <w:rsid w:val="00630933"/>
    <w:rsid w:val="006322B4"/>
    <w:rsid w:val="00632A6C"/>
    <w:rsid w:val="00633149"/>
    <w:rsid w:val="00634414"/>
    <w:rsid w:val="006348C4"/>
    <w:rsid w:val="00634E5F"/>
    <w:rsid w:val="00634F5B"/>
    <w:rsid w:val="006358BC"/>
    <w:rsid w:val="00635AAF"/>
    <w:rsid w:val="00636037"/>
    <w:rsid w:val="00636364"/>
    <w:rsid w:val="0063687E"/>
    <w:rsid w:val="00636F47"/>
    <w:rsid w:val="00637D87"/>
    <w:rsid w:val="006411EE"/>
    <w:rsid w:val="006424D8"/>
    <w:rsid w:val="00642832"/>
    <w:rsid w:val="00642929"/>
    <w:rsid w:val="00642B2C"/>
    <w:rsid w:val="00644258"/>
    <w:rsid w:val="006454B2"/>
    <w:rsid w:val="00645B4A"/>
    <w:rsid w:val="00645B9B"/>
    <w:rsid w:val="00645E67"/>
    <w:rsid w:val="006502EB"/>
    <w:rsid w:val="00650EB3"/>
    <w:rsid w:val="00651AC8"/>
    <w:rsid w:val="0065228C"/>
    <w:rsid w:val="006526EA"/>
    <w:rsid w:val="00653647"/>
    <w:rsid w:val="006536B4"/>
    <w:rsid w:val="006542A3"/>
    <w:rsid w:val="00654FF8"/>
    <w:rsid w:val="00655380"/>
    <w:rsid w:val="00656454"/>
    <w:rsid w:val="0065705A"/>
    <w:rsid w:val="00657C1C"/>
    <w:rsid w:val="00657CB8"/>
    <w:rsid w:val="00660058"/>
    <w:rsid w:val="00660A26"/>
    <w:rsid w:val="00661B8E"/>
    <w:rsid w:val="00662701"/>
    <w:rsid w:val="00662B11"/>
    <w:rsid w:val="0066354E"/>
    <w:rsid w:val="00663D55"/>
    <w:rsid w:val="00664C61"/>
    <w:rsid w:val="0066546F"/>
    <w:rsid w:val="006675C5"/>
    <w:rsid w:val="00667B10"/>
    <w:rsid w:val="006722B0"/>
    <w:rsid w:val="006726DB"/>
    <w:rsid w:val="00673170"/>
    <w:rsid w:val="00674519"/>
    <w:rsid w:val="006755A4"/>
    <w:rsid w:val="0067745E"/>
    <w:rsid w:val="00677BF4"/>
    <w:rsid w:val="00677FB1"/>
    <w:rsid w:val="00680C22"/>
    <w:rsid w:val="006817D7"/>
    <w:rsid w:val="00681F51"/>
    <w:rsid w:val="00681FAC"/>
    <w:rsid w:val="00684031"/>
    <w:rsid w:val="00685DB2"/>
    <w:rsid w:val="006866A1"/>
    <w:rsid w:val="006867F4"/>
    <w:rsid w:val="00686927"/>
    <w:rsid w:val="00686C7E"/>
    <w:rsid w:val="00687EBB"/>
    <w:rsid w:val="00690C19"/>
    <w:rsid w:val="00690D53"/>
    <w:rsid w:val="00691581"/>
    <w:rsid w:val="0069191C"/>
    <w:rsid w:val="00691AB5"/>
    <w:rsid w:val="00692580"/>
    <w:rsid w:val="00695128"/>
    <w:rsid w:val="00696C23"/>
    <w:rsid w:val="006A117E"/>
    <w:rsid w:val="006A22B7"/>
    <w:rsid w:val="006A2523"/>
    <w:rsid w:val="006A2A9C"/>
    <w:rsid w:val="006A2F6C"/>
    <w:rsid w:val="006A3806"/>
    <w:rsid w:val="006A388F"/>
    <w:rsid w:val="006A390C"/>
    <w:rsid w:val="006A4070"/>
    <w:rsid w:val="006A42C0"/>
    <w:rsid w:val="006A467F"/>
    <w:rsid w:val="006A4C6B"/>
    <w:rsid w:val="006A5F13"/>
    <w:rsid w:val="006A6307"/>
    <w:rsid w:val="006A6AC5"/>
    <w:rsid w:val="006A6C18"/>
    <w:rsid w:val="006A6D61"/>
    <w:rsid w:val="006A7439"/>
    <w:rsid w:val="006A76CE"/>
    <w:rsid w:val="006A7B3B"/>
    <w:rsid w:val="006B0334"/>
    <w:rsid w:val="006B0A27"/>
    <w:rsid w:val="006B155C"/>
    <w:rsid w:val="006B16A8"/>
    <w:rsid w:val="006B2ADC"/>
    <w:rsid w:val="006B3AA9"/>
    <w:rsid w:val="006B41EB"/>
    <w:rsid w:val="006B4880"/>
    <w:rsid w:val="006B4B67"/>
    <w:rsid w:val="006B4BCF"/>
    <w:rsid w:val="006B4EBD"/>
    <w:rsid w:val="006B5A99"/>
    <w:rsid w:val="006B7A76"/>
    <w:rsid w:val="006B7F6F"/>
    <w:rsid w:val="006C0CD4"/>
    <w:rsid w:val="006C2814"/>
    <w:rsid w:val="006C29E2"/>
    <w:rsid w:val="006C5F3B"/>
    <w:rsid w:val="006C5FAC"/>
    <w:rsid w:val="006C753B"/>
    <w:rsid w:val="006C7611"/>
    <w:rsid w:val="006D0521"/>
    <w:rsid w:val="006D0E47"/>
    <w:rsid w:val="006D1442"/>
    <w:rsid w:val="006D1D93"/>
    <w:rsid w:val="006D23BF"/>
    <w:rsid w:val="006D2977"/>
    <w:rsid w:val="006D30A3"/>
    <w:rsid w:val="006D3565"/>
    <w:rsid w:val="006D4098"/>
    <w:rsid w:val="006D4AE3"/>
    <w:rsid w:val="006D4D96"/>
    <w:rsid w:val="006D53AB"/>
    <w:rsid w:val="006D5761"/>
    <w:rsid w:val="006D58F3"/>
    <w:rsid w:val="006D5BA1"/>
    <w:rsid w:val="006D6086"/>
    <w:rsid w:val="006D6B10"/>
    <w:rsid w:val="006D769A"/>
    <w:rsid w:val="006D7DAC"/>
    <w:rsid w:val="006E1B5D"/>
    <w:rsid w:val="006E1CD3"/>
    <w:rsid w:val="006E2B99"/>
    <w:rsid w:val="006E2C5C"/>
    <w:rsid w:val="006E35F8"/>
    <w:rsid w:val="006E51A9"/>
    <w:rsid w:val="006E524E"/>
    <w:rsid w:val="006E5D64"/>
    <w:rsid w:val="006E5E33"/>
    <w:rsid w:val="006E5EAA"/>
    <w:rsid w:val="006E64FB"/>
    <w:rsid w:val="006E682F"/>
    <w:rsid w:val="006E6DDC"/>
    <w:rsid w:val="006E7C3D"/>
    <w:rsid w:val="006F03B7"/>
    <w:rsid w:val="006F12BF"/>
    <w:rsid w:val="006F18F8"/>
    <w:rsid w:val="006F1F9E"/>
    <w:rsid w:val="006F220A"/>
    <w:rsid w:val="006F2524"/>
    <w:rsid w:val="006F3A49"/>
    <w:rsid w:val="006F3D48"/>
    <w:rsid w:val="006F44DD"/>
    <w:rsid w:val="006F4BFF"/>
    <w:rsid w:val="006F5AD1"/>
    <w:rsid w:val="006F62FA"/>
    <w:rsid w:val="006F7C1C"/>
    <w:rsid w:val="00700DD6"/>
    <w:rsid w:val="00703BAD"/>
    <w:rsid w:val="00705AC7"/>
    <w:rsid w:val="007063BB"/>
    <w:rsid w:val="00707509"/>
    <w:rsid w:val="00711250"/>
    <w:rsid w:val="00711614"/>
    <w:rsid w:val="007118E8"/>
    <w:rsid w:val="00712234"/>
    <w:rsid w:val="00712A20"/>
    <w:rsid w:val="00712B9D"/>
    <w:rsid w:val="007142AB"/>
    <w:rsid w:val="0071465D"/>
    <w:rsid w:val="00715355"/>
    <w:rsid w:val="00715C02"/>
    <w:rsid w:val="00716ADF"/>
    <w:rsid w:val="00717262"/>
    <w:rsid w:val="007173F4"/>
    <w:rsid w:val="0071766D"/>
    <w:rsid w:val="007178CA"/>
    <w:rsid w:val="00720281"/>
    <w:rsid w:val="00720DC0"/>
    <w:rsid w:val="00722560"/>
    <w:rsid w:val="00722821"/>
    <w:rsid w:val="007229EC"/>
    <w:rsid w:val="00722A26"/>
    <w:rsid w:val="00723BD4"/>
    <w:rsid w:val="00723D58"/>
    <w:rsid w:val="007255B8"/>
    <w:rsid w:val="00725C40"/>
    <w:rsid w:val="00725FA7"/>
    <w:rsid w:val="00725FDA"/>
    <w:rsid w:val="007265B2"/>
    <w:rsid w:val="0072688C"/>
    <w:rsid w:val="00727001"/>
    <w:rsid w:val="00727AAD"/>
    <w:rsid w:val="00730500"/>
    <w:rsid w:val="00731374"/>
    <w:rsid w:val="00731E1C"/>
    <w:rsid w:val="00731F26"/>
    <w:rsid w:val="00732114"/>
    <w:rsid w:val="00732678"/>
    <w:rsid w:val="00732B67"/>
    <w:rsid w:val="007335B0"/>
    <w:rsid w:val="00733A8E"/>
    <w:rsid w:val="00733C5F"/>
    <w:rsid w:val="00735619"/>
    <w:rsid w:val="007366F8"/>
    <w:rsid w:val="00736EBA"/>
    <w:rsid w:val="00737731"/>
    <w:rsid w:val="00740190"/>
    <w:rsid w:val="007414BD"/>
    <w:rsid w:val="00743B08"/>
    <w:rsid w:val="00744702"/>
    <w:rsid w:val="007451FE"/>
    <w:rsid w:val="00746306"/>
    <w:rsid w:val="00747932"/>
    <w:rsid w:val="00747A46"/>
    <w:rsid w:val="00747A9B"/>
    <w:rsid w:val="0075018E"/>
    <w:rsid w:val="007505F6"/>
    <w:rsid w:val="0075409D"/>
    <w:rsid w:val="00754346"/>
    <w:rsid w:val="007548A5"/>
    <w:rsid w:val="007560A1"/>
    <w:rsid w:val="007567CD"/>
    <w:rsid w:val="00756808"/>
    <w:rsid w:val="00757200"/>
    <w:rsid w:val="00757E01"/>
    <w:rsid w:val="00757E51"/>
    <w:rsid w:val="0076356E"/>
    <w:rsid w:val="00766FAC"/>
    <w:rsid w:val="007674A7"/>
    <w:rsid w:val="0076763C"/>
    <w:rsid w:val="00767E4C"/>
    <w:rsid w:val="007702BA"/>
    <w:rsid w:val="00770A94"/>
    <w:rsid w:val="00770D62"/>
    <w:rsid w:val="00771B45"/>
    <w:rsid w:val="0077240C"/>
    <w:rsid w:val="00772613"/>
    <w:rsid w:val="007731EA"/>
    <w:rsid w:val="0077348E"/>
    <w:rsid w:val="00773993"/>
    <w:rsid w:val="0077461A"/>
    <w:rsid w:val="0077483D"/>
    <w:rsid w:val="00774BB2"/>
    <w:rsid w:val="0077622F"/>
    <w:rsid w:val="007762A8"/>
    <w:rsid w:val="00776CAA"/>
    <w:rsid w:val="00777796"/>
    <w:rsid w:val="007805C4"/>
    <w:rsid w:val="0078098C"/>
    <w:rsid w:val="007828B2"/>
    <w:rsid w:val="00783543"/>
    <w:rsid w:val="007835E3"/>
    <w:rsid w:val="00783D29"/>
    <w:rsid w:val="00784F76"/>
    <w:rsid w:val="007855C6"/>
    <w:rsid w:val="007873AE"/>
    <w:rsid w:val="007878F7"/>
    <w:rsid w:val="007879A2"/>
    <w:rsid w:val="00787D86"/>
    <w:rsid w:val="00790F0C"/>
    <w:rsid w:val="00791AEA"/>
    <w:rsid w:val="00792459"/>
    <w:rsid w:val="00793143"/>
    <w:rsid w:val="0079397E"/>
    <w:rsid w:val="00793E0A"/>
    <w:rsid w:val="00793F9F"/>
    <w:rsid w:val="0079462C"/>
    <w:rsid w:val="0079500E"/>
    <w:rsid w:val="00795281"/>
    <w:rsid w:val="00795455"/>
    <w:rsid w:val="00795605"/>
    <w:rsid w:val="00795FF6"/>
    <w:rsid w:val="00796F5F"/>
    <w:rsid w:val="0079779E"/>
    <w:rsid w:val="007A0E34"/>
    <w:rsid w:val="007A16D9"/>
    <w:rsid w:val="007A2202"/>
    <w:rsid w:val="007A4B43"/>
    <w:rsid w:val="007A51D4"/>
    <w:rsid w:val="007A6472"/>
    <w:rsid w:val="007A71FF"/>
    <w:rsid w:val="007A79C9"/>
    <w:rsid w:val="007A7B5F"/>
    <w:rsid w:val="007B0410"/>
    <w:rsid w:val="007B0C64"/>
    <w:rsid w:val="007B38D7"/>
    <w:rsid w:val="007B3961"/>
    <w:rsid w:val="007B572E"/>
    <w:rsid w:val="007B7114"/>
    <w:rsid w:val="007C0ED4"/>
    <w:rsid w:val="007C1833"/>
    <w:rsid w:val="007C1C6D"/>
    <w:rsid w:val="007C267F"/>
    <w:rsid w:val="007C3E06"/>
    <w:rsid w:val="007C66A3"/>
    <w:rsid w:val="007C76E2"/>
    <w:rsid w:val="007D0914"/>
    <w:rsid w:val="007D1290"/>
    <w:rsid w:val="007D49E1"/>
    <w:rsid w:val="007D5B92"/>
    <w:rsid w:val="007D6666"/>
    <w:rsid w:val="007D6E9A"/>
    <w:rsid w:val="007D73A8"/>
    <w:rsid w:val="007D76B4"/>
    <w:rsid w:val="007D7AFF"/>
    <w:rsid w:val="007D7D3C"/>
    <w:rsid w:val="007D7E7E"/>
    <w:rsid w:val="007E197E"/>
    <w:rsid w:val="007E3398"/>
    <w:rsid w:val="007E344E"/>
    <w:rsid w:val="007E3A13"/>
    <w:rsid w:val="007E3E15"/>
    <w:rsid w:val="007E4ADD"/>
    <w:rsid w:val="007E4BF8"/>
    <w:rsid w:val="007E500F"/>
    <w:rsid w:val="007E55C0"/>
    <w:rsid w:val="007E679A"/>
    <w:rsid w:val="007E695D"/>
    <w:rsid w:val="007E72A7"/>
    <w:rsid w:val="007E77A0"/>
    <w:rsid w:val="007E7B07"/>
    <w:rsid w:val="007E7EA1"/>
    <w:rsid w:val="007F03E2"/>
    <w:rsid w:val="007F1178"/>
    <w:rsid w:val="007F1281"/>
    <w:rsid w:val="007F18D0"/>
    <w:rsid w:val="007F230B"/>
    <w:rsid w:val="007F24BB"/>
    <w:rsid w:val="007F2C5D"/>
    <w:rsid w:val="007F2F61"/>
    <w:rsid w:val="007F4065"/>
    <w:rsid w:val="007F5208"/>
    <w:rsid w:val="007F6138"/>
    <w:rsid w:val="007F675D"/>
    <w:rsid w:val="007F6CA4"/>
    <w:rsid w:val="007F794C"/>
    <w:rsid w:val="007F7AF0"/>
    <w:rsid w:val="0080068D"/>
    <w:rsid w:val="00800B85"/>
    <w:rsid w:val="00802329"/>
    <w:rsid w:val="00802E9F"/>
    <w:rsid w:val="00803159"/>
    <w:rsid w:val="008036BA"/>
    <w:rsid w:val="00803A01"/>
    <w:rsid w:val="008052C5"/>
    <w:rsid w:val="008056CB"/>
    <w:rsid w:val="00805AD6"/>
    <w:rsid w:val="00806370"/>
    <w:rsid w:val="00806622"/>
    <w:rsid w:val="00806F2C"/>
    <w:rsid w:val="00810465"/>
    <w:rsid w:val="00811675"/>
    <w:rsid w:val="008119D0"/>
    <w:rsid w:val="008135BF"/>
    <w:rsid w:val="008136A2"/>
    <w:rsid w:val="00813BD0"/>
    <w:rsid w:val="008144AA"/>
    <w:rsid w:val="00815170"/>
    <w:rsid w:val="008161E5"/>
    <w:rsid w:val="0081708E"/>
    <w:rsid w:val="00817889"/>
    <w:rsid w:val="00820D57"/>
    <w:rsid w:val="0082135A"/>
    <w:rsid w:val="00822273"/>
    <w:rsid w:val="008230F0"/>
    <w:rsid w:val="00824362"/>
    <w:rsid w:val="0082437F"/>
    <w:rsid w:val="008245D8"/>
    <w:rsid w:val="0082484D"/>
    <w:rsid w:val="00825199"/>
    <w:rsid w:val="00825F63"/>
    <w:rsid w:val="00826CAF"/>
    <w:rsid w:val="00826E7A"/>
    <w:rsid w:val="008301BB"/>
    <w:rsid w:val="0083077D"/>
    <w:rsid w:val="00830B8C"/>
    <w:rsid w:val="008318C7"/>
    <w:rsid w:val="0083283F"/>
    <w:rsid w:val="00832EC4"/>
    <w:rsid w:val="008333B3"/>
    <w:rsid w:val="00833485"/>
    <w:rsid w:val="008337D2"/>
    <w:rsid w:val="0083397E"/>
    <w:rsid w:val="00833E62"/>
    <w:rsid w:val="00834834"/>
    <w:rsid w:val="00834BB8"/>
    <w:rsid w:val="00835096"/>
    <w:rsid w:val="008361E9"/>
    <w:rsid w:val="00836413"/>
    <w:rsid w:val="00836A5D"/>
    <w:rsid w:val="00836E88"/>
    <w:rsid w:val="00836E91"/>
    <w:rsid w:val="00837743"/>
    <w:rsid w:val="00837D0F"/>
    <w:rsid w:val="00840E80"/>
    <w:rsid w:val="00841358"/>
    <w:rsid w:val="00841684"/>
    <w:rsid w:val="008417D4"/>
    <w:rsid w:val="00842456"/>
    <w:rsid w:val="00842A30"/>
    <w:rsid w:val="00843443"/>
    <w:rsid w:val="00843E56"/>
    <w:rsid w:val="00844AE6"/>
    <w:rsid w:val="00844C7E"/>
    <w:rsid w:val="00845082"/>
    <w:rsid w:val="0084581F"/>
    <w:rsid w:val="00845E02"/>
    <w:rsid w:val="008460C6"/>
    <w:rsid w:val="00846A88"/>
    <w:rsid w:val="00846ACB"/>
    <w:rsid w:val="0084780F"/>
    <w:rsid w:val="00847A1D"/>
    <w:rsid w:val="0085042F"/>
    <w:rsid w:val="00850719"/>
    <w:rsid w:val="0085128D"/>
    <w:rsid w:val="00851339"/>
    <w:rsid w:val="00851BAF"/>
    <w:rsid w:val="0085243D"/>
    <w:rsid w:val="00853A61"/>
    <w:rsid w:val="0085487C"/>
    <w:rsid w:val="00854F34"/>
    <w:rsid w:val="00855655"/>
    <w:rsid w:val="0085578B"/>
    <w:rsid w:val="00855B5A"/>
    <w:rsid w:val="0085656B"/>
    <w:rsid w:val="0085738D"/>
    <w:rsid w:val="008574B7"/>
    <w:rsid w:val="0085760C"/>
    <w:rsid w:val="00857622"/>
    <w:rsid w:val="00860E60"/>
    <w:rsid w:val="008615F7"/>
    <w:rsid w:val="0086258C"/>
    <w:rsid w:val="00863288"/>
    <w:rsid w:val="0086441F"/>
    <w:rsid w:val="00865674"/>
    <w:rsid w:val="008659D8"/>
    <w:rsid w:val="008668DA"/>
    <w:rsid w:val="00866E3A"/>
    <w:rsid w:val="00867976"/>
    <w:rsid w:val="008707AC"/>
    <w:rsid w:val="00870954"/>
    <w:rsid w:val="00870DF7"/>
    <w:rsid w:val="00871655"/>
    <w:rsid w:val="00871F07"/>
    <w:rsid w:val="0087430C"/>
    <w:rsid w:val="008743C1"/>
    <w:rsid w:val="00875408"/>
    <w:rsid w:val="00876931"/>
    <w:rsid w:val="00877682"/>
    <w:rsid w:val="0087793A"/>
    <w:rsid w:val="00877CF8"/>
    <w:rsid w:val="00877F65"/>
    <w:rsid w:val="00880603"/>
    <w:rsid w:val="00880609"/>
    <w:rsid w:val="00880CCC"/>
    <w:rsid w:val="00880EE9"/>
    <w:rsid w:val="008826EB"/>
    <w:rsid w:val="00882717"/>
    <w:rsid w:val="008827D8"/>
    <w:rsid w:val="00882A60"/>
    <w:rsid w:val="00882B58"/>
    <w:rsid w:val="00883328"/>
    <w:rsid w:val="00884732"/>
    <w:rsid w:val="00885FA9"/>
    <w:rsid w:val="00886540"/>
    <w:rsid w:val="00886FC3"/>
    <w:rsid w:val="00887955"/>
    <w:rsid w:val="00887D7E"/>
    <w:rsid w:val="008914CD"/>
    <w:rsid w:val="008924D6"/>
    <w:rsid w:val="0089309B"/>
    <w:rsid w:val="00893D68"/>
    <w:rsid w:val="00893FBD"/>
    <w:rsid w:val="00894B01"/>
    <w:rsid w:val="00895002"/>
    <w:rsid w:val="008962E1"/>
    <w:rsid w:val="008A0957"/>
    <w:rsid w:val="008A0E5C"/>
    <w:rsid w:val="008A1210"/>
    <w:rsid w:val="008A1D95"/>
    <w:rsid w:val="008A2290"/>
    <w:rsid w:val="008A335B"/>
    <w:rsid w:val="008A36BB"/>
    <w:rsid w:val="008A3940"/>
    <w:rsid w:val="008A4D2D"/>
    <w:rsid w:val="008A4E3D"/>
    <w:rsid w:val="008A5E5B"/>
    <w:rsid w:val="008A6B23"/>
    <w:rsid w:val="008A6BAC"/>
    <w:rsid w:val="008A703B"/>
    <w:rsid w:val="008A72E4"/>
    <w:rsid w:val="008A73F4"/>
    <w:rsid w:val="008A73FD"/>
    <w:rsid w:val="008A7646"/>
    <w:rsid w:val="008A79E8"/>
    <w:rsid w:val="008A7D14"/>
    <w:rsid w:val="008B0561"/>
    <w:rsid w:val="008B22C0"/>
    <w:rsid w:val="008B29EF"/>
    <w:rsid w:val="008B2F8E"/>
    <w:rsid w:val="008B34D9"/>
    <w:rsid w:val="008B3AF3"/>
    <w:rsid w:val="008B400F"/>
    <w:rsid w:val="008B4AB5"/>
    <w:rsid w:val="008B575F"/>
    <w:rsid w:val="008B613E"/>
    <w:rsid w:val="008B62FA"/>
    <w:rsid w:val="008C0EBD"/>
    <w:rsid w:val="008C11B0"/>
    <w:rsid w:val="008C124D"/>
    <w:rsid w:val="008C14FF"/>
    <w:rsid w:val="008C1674"/>
    <w:rsid w:val="008C2893"/>
    <w:rsid w:val="008C3303"/>
    <w:rsid w:val="008C3D56"/>
    <w:rsid w:val="008C53ED"/>
    <w:rsid w:val="008C561D"/>
    <w:rsid w:val="008C5A9F"/>
    <w:rsid w:val="008C5E3B"/>
    <w:rsid w:val="008C603A"/>
    <w:rsid w:val="008C6565"/>
    <w:rsid w:val="008C67A6"/>
    <w:rsid w:val="008C6AB8"/>
    <w:rsid w:val="008C7925"/>
    <w:rsid w:val="008C7C88"/>
    <w:rsid w:val="008D0C63"/>
    <w:rsid w:val="008D12E8"/>
    <w:rsid w:val="008D210F"/>
    <w:rsid w:val="008D31B9"/>
    <w:rsid w:val="008D338D"/>
    <w:rsid w:val="008D3B78"/>
    <w:rsid w:val="008D3CB6"/>
    <w:rsid w:val="008D4180"/>
    <w:rsid w:val="008D4195"/>
    <w:rsid w:val="008D4A7F"/>
    <w:rsid w:val="008D5076"/>
    <w:rsid w:val="008D514B"/>
    <w:rsid w:val="008D77C9"/>
    <w:rsid w:val="008D796F"/>
    <w:rsid w:val="008D7C6D"/>
    <w:rsid w:val="008D7F46"/>
    <w:rsid w:val="008E1394"/>
    <w:rsid w:val="008E19C4"/>
    <w:rsid w:val="008E1D01"/>
    <w:rsid w:val="008E239E"/>
    <w:rsid w:val="008E2721"/>
    <w:rsid w:val="008E5150"/>
    <w:rsid w:val="008E5D4D"/>
    <w:rsid w:val="008E5FB6"/>
    <w:rsid w:val="008E684A"/>
    <w:rsid w:val="008E7CF7"/>
    <w:rsid w:val="008E7DDD"/>
    <w:rsid w:val="008F008E"/>
    <w:rsid w:val="008F0930"/>
    <w:rsid w:val="008F0969"/>
    <w:rsid w:val="008F0B46"/>
    <w:rsid w:val="008F1D47"/>
    <w:rsid w:val="008F2035"/>
    <w:rsid w:val="008F269B"/>
    <w:rsid w:val="008F2822"/>
    <w:rsid w:val="008F2EC8"/>
    <w:rsid w:val="008F2F15"/>
    <w:rsid w:val="008F4222"/>
    <w:rsid w:val="008F6326"/>
    <w:rsid w:val="008F758B"/>
    <w:rsid w:val="008F7973"/>
    <w:rsid w:val="008F7B71"/>
    <w:rsid w:val="008F7CC1"/>
    <w:rsid w:val="00900411"/>
    <w:rsid w:val="00900F80"/>
    <w:rsid w:val="009011E0"/>
    <w:rsid w:val="009047EE"/>
    <w:rsid w:val="009061C7"/>
    <w:rsid w:val="00906988"/>
    <w:rsid w:val="00906FB3"/>
    <w:rsid w:val="0091061C"/>
    <w:rsid w:val="0091065D"/>
    <w:rsid w:val="009106B4"/>
    <w:rsid w:val="00910EB7"/>
    <w:rsid w:val="0091126B"/>
    <w:rsid w:val="009112B5"/>
    <w:rsid w:val="009112F7"/>
    <w:rsid w:val="00911820"/>
    <w:rsid w:val="00911842"/>
    <w:rsid w:val="00912555"/>
    <w:rsid w:val="009132F7"/>
    <w:rsid w:val="0091348E"/>
    <w:rsid w:val="00915FC6"/>
    <w:rsid w:val="00917B81"/>
    <w:rsid w:val="00921E01"/>
    <w:rsid w:val="00922556"/>
    <w:rsid w:val="009229F0"/>
    <w:rsid w:val="00923EE7"/>
    <w:rsid w:val="0092442E"/>
    <w:rsid w:val="0092458A"/>
    <w:rsid w:val="00924D80"/>
    <w:rsid w:val="0092536B"/>
    <w:rsid w:val="00925542"/>
    <w:rsid w:val="0092570E"/>
    <w:rsid w:val="009258D2"/>
    <w:rsid w:val="00925A7E"/>
    <w:rsid w:val="0092679A"/>
    <w:rsid w:val="00930413"/>
    <w:rsid w:val="009308C6"/>
    <w:rsid w:val="00930B13"/>
    <w:rsid w:val="00931156"/>
    <w:rsid w:val="00931F04"/>
    <w:rsid w:val="00932845"/>
    <w:rsid w:val="00932989"/>
    <w:rsid w:val="00933D47"/>
    <w:rsid w:val="009346F1"/>
    <w:rsid w:val="00934772"/>
    <w:rsid w:val="009349CA"/>
    <w:rsid w:val="009351DB"/>
    <w:rsid w:val="009352D4"/>
    <w:rsid w:val="00935FF9"/>
    <w:rsid w:val="00936967"/>
    <w:rsid w:val="00937677"/>
    <w:rsid w:val="009418F5"/>
    <w:rsid w:val="0094236F"/>
    <w:rsid w:val="009427E3"/>
    <w:rsid w:val="00942B90"/>
    <w:rsid w:val="009430DD"/>
    <w:rsid w:val="00943C43"/>
    <w:rsid w:val="009441D3"/>
    <w:rsid w:val="00944AD0"/>
    <w:rsid w:val="00945CE7"/>
    <w:rsid w:val="009468D8"/>
    <w:rsid w:val="00947528"/>
    <w:rsid w:val="009477FC"/>
    <w:rsid w:val="009517B6"/>
    <w:rsid w:val="0095236C"/>
    <w:rsid w:val="00952702"/>
    <w:rsid w:val="009534CB"/>
    <w:rsid w:val="00954D95"/>
    <w:rsid w:val="00955371"/>
    <w:rsid w:val="00955550"/>
    <w:rsid w:val="0095588E"/>
    <w:rsid w:val="00955FD3"/>
    <w:rsid w:val="00956F9B"/>
    <w:rsid w:val="00957ADD"/>
    <w:rsid w:val="00957DE0"/>
    <w:rsid w:val="00957F3D"/>
    <w:rsid w:val="00960A6F"/>
    <w:rsid w:val="00960CE5"/>
    <w:rsid w:val="00962ABB"/>
    <w:rsid w:val="00963F8C"/>
    <w:rsid w:val="009641EA"/>
    <w:rsid w:val="009648BE"/>
    <w:rsid w:val="0096519B"/>
    <w:rsid w:val="00967E01"/>
    <w:rsid w:val="00971741"/>
    <w:rsid w:val="0097283B"/>
    <w:rsid w:val="009741DD"/>
    <w:rsid w:val="009763FE"/>
    <w:rsid w:val="00976941"/>
    <w:rsid w:val="00977622"/>
    <w:rsid w:val="0098012A"/>
    <w:rsid w:val="00980E39"/>
    <w:rsid w:val="009810A1"/>
    <w:rsid w:val="00981159"/>
    <w:rsid w:val="00981BF5"/>
    <w:rsid w:val="00984269"/>
    <w:rsid w:val="0098504A"/>
    <w:rsid w:val="00985527"/>
    <w:rsid w:val="009855E1"/>
    <w:rsid w:val="0098589F"/>
    <w:rsid w:val="00985ABB"/>
    <w:rsid w:val="00986707"/>
    <w:rsid w:val="00986C31"/>
    <w:rsid w:val="00987251"/>
    <w:rsid w:val="0098751F"/>
    <w:rsid w:val="00990737"/>
    <w:rsid w:val="0099089B"/>
    <w:rsid w:val="0099103C"/>
    <w:rsid w:val="00993471"/>
    <w:rsid w:val="00994A02"/>
    <w:rsid w:val="00994A1D"/>
    <w:rsid w:val="009952E8"/>
    <w:rsid w:val="00995743"/>
    <w:rsid w:val="009962CC"/>
    <w:rsid w:val="00996A2B"/>
    <w:rsid w:val="00996CF3"/>
    <w:rsid w:val="00997ACA"/>
    <w:rsid w:val="009A0633"/>
    <w:rsid w:val="009A06A8"/>
    <w:rsid w:val="009A073F"/>
    <w:rsid w:val="009A1328"/>
    <w:rsid w:val="009A1BC6"/>
    <w:rsid w:val="009A2BF2"/>
    <w:rsid w:val="009A4077"/>
    <w:rsid w:val="009A4180"/>
    <w:rsid w:val="009A419D"/>
    <w:rsid w:val="009A6167"/>
    <w:rsid w:val="009A7401"/>
    <w:rsid w:val="009B0901"/>
    <w:rsid w:val="009B0916"/>
    <w:rsid w:val="009B0E26"/>
    <w:rsid w:val="009B10A8"/>
    <w:rsid w:val="009B2213"/>
    <w:rsid w:val="009B23AE"/>
    <w:rsid w:val="009B45DC"/>
    <w:rsid w:val="009B4D2F"/>
    <w:rsid w:val="009B671F"/>
    <w:rsid w:val="009B6DBD"/>
    <w:rsid w:val="009B7B7A"/>
    <w:rsid w:val="009C01F9"/>
    <w:rsid w:val="009C1482"/>
    <w:rsid w:val="009C1AE4"/>
    <w:rsid w:val="009C389B"/>
    <w:rsid w:val="009C6374"/>
    <w:rsid w:val="009C7EB1"/>
    <w:rsid w:val="009D109B"/>
    <w:rsid w:val="009D3BA2"/>
    <w:rsid w:val="009D4CCD"/>
    <w:rsid w:val="009D4F0B"/>
    <w:rsid w:val="009D5CA1"/>
    <w:rsid w:val="009D634E"/>
    <w:rsid w:val="009D64AE"/>
    <w:rsid w:val="009D6BAC"/>
    <w:rsid w:val="009D6E6D"/>
    <w:rsid w:val="009D6F44"/>
    <w:rsid w:val="009D7807"/>
    <w:rsid w:val="009E0ADB"/>
    <w:rsid w:val="009E0B0F"/>
    <w:rsid w:val="009E13CB"/>
    <w:rsid w:val="009E2245"/>
    <w:rsid w:val="009E26D7"/>
    <w:rsid w:val="009E4330"/>
    <w:rsid w:val="009E5816"/>
    <w:rsid w:val="009E5A74"/>
    <w:rsid w:val="009E679B"/>
    <w:rsid w:val="009E6DB7"/>
    <w:rsid w:val="009E70AA"/>
    <w:rsid w:val="009F0BFC"/>
    <w:rsid w:val="009F1160"/>
    <w:rsid w:val="009F12BA"/>
    <w:rsid w:val="009F1D7D"/>
    <w:rsid w:val="009F27F3"/>
    <w:rsid w:val="009F2FC0"/>
    <w:rsid w:val="009F54DA"/>
    <w:rsid w:val="009F5B70"/>
    <w:rsid w:val="009F6227"/>
    <w:rsid w:val="009F68C1"/>
    <w:rsid w:val="009F6DAC"/>
    <w:rsid w:val="00A00273"/>
    <w:rsid w:val="00A00D93"/>
    <w:rsid w:val="00A01E88"/>
    <w:rsid w:val="00A03121"/>
    <w:rsid w:val="00A0489F"/>
    <w:rsid w:val="00A04F14"/>
    <w:rsid w:val="00A05008"/>
    <w:rsid w:val="00A0557A"/>
    <w:rsid w:val="00A061E3"/>
    <w:rsid w:val="00A0663E"/>
    <w:rsid w:val="00A07211"/>
    <w:rsid w:val="00A10349"/>
    <w:rsid w:val="00A123B4"/>
    <w:rsid w:val="00A1273A"/>
    <w:rsid w:val="00A12831"/>
    <w:rsid w:val="00A13092"/>
    <w:rsid w:val="00A13B53"/>
    <w:rsid w:val="00A13BF9"/>
    <w:rsid w:val="00A13D1F"/>
    <w:rsid w:val="00A15281"/>
    <w:rsid w:val="00A15679"/>
    <w:rsid w:val="00A15E9A"/>
    <w:rsid w:val="00A1682F"/>
    <w:rsid w:val="00A16F91"/>
    <w:rsid w:val="00A17912"/>
    <w:rsid w:val="00A20C37"/>
    <w:rsid w:val="00A21FB8"/>
    <w:rsid w:val="00A22353"/>
    <w:rsid w:val="00A226AB"/>
    <w:rsid w:val="00A24032"/>
    <w:rsid w:val="00A24BF4"/>
    <w:rsid w:val="00A25A04"/>
    <w:rsid w:val="00A25A96"/>
    <w:rsid w:val="00A26524"/>
    <w:rsid w:val="00A26ECF"/>
    <w:rsid w:val="00A270D7"/>
    <w:rsid w:val="00A27617"/>
    <w:rsid w:val="00A27D0C"/>
    <w:rsid w:val="00A30AF3"/>
    <w:rsid w:val="00A30DD9"/>
    <w:rsid w:val="00A30DDB"/>
    <w:rsid w:val="00A3243C"/>
    <w:rsid w:val="00A335C7"/>
    <w:rsid w:val="00A33B11"/>
    <w:rsid w:val="00A33D96"/>
    <w:rsid w:val="00A3574B"/>
    <w:rsid w:val="00A35DF7"/>
    <w:rsid w:val="00A364E8"/>
    <w:rsid w:val="00A36504"/>
    <w:rsid w:val="00A37295"/>
    <w:rsid w:val="00A4087C"/>
    <w:rsid w:val="00A4142F"/>
    <w:rsid w:val="00A4267F"/>
    <w:rsid w:val="00A43484"/>
    <w:rsid w:val="00A43BC9"/>
    <w:rsid w:val="00A4569E"/>
    <w:rsid w:val="00A45817"/>
    <w:rsid w:val="00A45A8E"/>
    <w:rsid w:val="00A45E7A"/>
    <w:rsid w:val="00A45FD4"/>
    <w:rsid w:val="00A46463"/>
    <w:rsid w:val="00A46CAB"/>
    <w:rsid w:val="00A47906"/>
    <w:rsid w:val="00A50DF1"/>
    <w:rsid w:val="00A51E47"/>
    <w:rsid w:val="00A52081"/>
    <w:rsid w:val="00A52307"/>
    <w:rsid w:val="00A528ED"/>
    <w:rsid w:val="00A534E1"/>
    <w:rsid w:val="00A53895"/>
    <w:rsid w:val="00A53A48"/>
    <w:rsid w:val="00A53F44"/>
    <w:rsid w:val="00A54422"/>
    <w:rsid w:val="00A55392"/>
    <w:rsid w:val="00A557D9"/>
    <w:rsid w:val="00A5589B"/>
    <w:rsid w:val="00A55AC7"/>
    <w:rsid w:val="00A55D62"/>
    <w:rsid w:val="00A56945"/>
    <w:rsid w:val="00A56EFC"/>
    <w:rsid w:val="00A57915"/>
    <w:rsid w:val="00A57974"/>
    <w:rsid w:val="00A619AF"/>
    <w:rsid w:val="00A62698"/>
    <w:rsid w:val="00A62DEF"/>
    <w:rsid w:val="00A63057"/>
    <w:rsid w:val="00A645CD"/>
    <w:rsid w:val="00A65EE8"/>
    <w:rsid w:val="00A66090"/>
    <w:rsid w:val="00A66185"/>
    <w:rsid w:val="00A66BD7"/>
    <w:rsid w:val="00A703B5"/>
    <w:rsid w:val="00A70F7F"/>
    <w:rsid w:val="00A710CC"/>
    <w:rsid w:val="00A72809"/>
    <w:rsid w:val="00A748B8"/>
    <w:rsid w:val="00A7502E"/>
    <w:rsid w:val="00A75579"/>
    <w:rsid w:val="00A75865"/>
    <w:rsid w:val="00A7595A"/>
    <w:rsid w:val="00A76177"/>
    <w:rsid w:val="00A76AF3"/>
    <w:rsid w:val="00A7712E"/>
    <w:rsid w:val="00A80F22"/>
    <w:rsid w:val="00A815A3"/>
    <w:rsid w:val="00A82DF9"/>
    <w:rsid w:val="00A83208"/>
    <w:rsid w:val="00A85509"/>
    <w:rsid w:val="00A85FEF"/>
    <w:rsid w:val="00A866D6"/>
    <w:rsid w:val="00A869F4"/>
    <w:rsid w:val="00A86F96"/>
    <w:rsid w:val="00A8778F"/>
    <w:rsid w:val="00A8788E"/>
    <w:rsid w:val="00A906AC"/>
    <w:rsid w:val="00A935FC"/>
    <w:rsid w:val="00A937C7"/>
    <w:rsid w:val="00A93876"/>
    <w:rsid w:val="00A94014"/>
    <w:rsid w:val="00A951F8"/>
    <w:rsid w:val="00A95279"/>
    <w:rsid w:val="00A9598D"/>
    <w:rsid w:val="00A97882"/>
    <w:rsid w:val="00AA07D3"/>
    <w:rsid w:val="00AA0B72"/>
    <w:rsid w:val="00AA0C13"/>
    <w:rsid w:val="00AA1996"/>
    <w:rsid w:val="00AA1C84"/>
    <w:rsid w:val="00AA20EE"/>
    <w:rsid w:val="00AA3233"/>
    <w:rsid w:val="00AA3299"/>
    <w:rsid w:val="00AA3C96"/>
    <w:rsid w:val="00AA520C"/>
    <w:rsid w:val="00AA551E"/>
    <w:rsid w:val="00AA6079"/>
    <w:rsid w:val="00AA64B0"/>
    <w:rsid w:val="00AA7607"/>
    <w:rsid w:val="00AA76F5"/>
    <w:rsid w:val="00AA7CA1"/>
    <w:rsid w:val="00AA7D74"/>
    <w:rsid w:val="00AB054B"/>
    <w:rsid w:val="00AB0CA0"/>
    <w:rsid w:val="00AB0D00"/>
    <w:rsid w:val="00AB1401"/>
    <w:rsid w:val="00AB1A47"/>
    <w:rsid w:val="00AB3051"/>
    <w:rsid w:val="00AB3C8E"/>
    <w:rsid w:val="00AB4005"/>
    <w:rsid w:val="00AB42D6"/>
    <w:rsid w:val="00AB4930"/>
    <w:rsid w:val="00AB4B09"/>
    <w:rsid w:val="00AB4D01"/>
    <w:rsid w:val="00AB543C"/>
    <w:rsid w:val="00AB5A98"/>
    <w:rsid w:val="00AB7783"/>
    <w:rsid w:val="00AB7F81"/>
    <w:rsid w:val="00AB7F96"/>
    <w:rsid w:val="00AC0F54"/>
    <w:rsid w:val="00AC3023"/>
    <w:rsid w:val="00AC45EE"/>
    <w:rsid w:val="00AC487F"/>
    <w:rsid w:val="00AC49C7"/>
    <w:rsid w:val="00AC65E3"/>
    <w:rsid w:val="00AC665C"/>
    <w:rsid w:val="00AC6745"/>
    <w:rsid w:val="00AC6938"/>
    <w:rsid w:val="00AC705E"/>
    <w:rsid w:val="00AC791A"/>
    <w:rsid w:val="00AD0994"/>
    <w:rsid w:val="00AD1C39"/>
    <w:rsid w:val="00AD287D"/>
    <w:rsid w:val="00AD2E30"/>
    <w:rsid w:val="00AD4672"/>
    <w:rsid w:val="00AD47CC"/>
    <w:rsid w:val="00AD49AD"/>
    <w:rsid w:val="00AD4CF2"/>
    <w:rsid w:val="00AD4F21"/>
    <w:rsid w:val="00AD6522"/>
    <w:rsid w:val="00AD6B21"/>
    <w:rsid w:val="00AD6E8B"/>
    <w:rsid w:val="00AD6ECE"/>
    <w:rsid w:val="00AE0777"/>
    <w:rsid w:val="00AE09FE"/>
    <w:rsid w:val="00AE0E41"/>
    <w:rsid w:val="00AE2790"/>
    <w:rsid w:val="00AE2BB4"/>
    <w:rsid w:val="00AE2E18"/>
    <w:rsid w:val="00AE3CD1"/>
    <w:rsid w:val="00AE499D"/>
    <w:rsid w:val="00AE4E9B"/>
    <w:rsid w:val="00AE50E7"/>
    <w:rsid w:val="00AE52FB"/>
    <w:rsid w:val="00AE57A5"/>
    <w:rsid w:val="00AE5E29"/>
    <w:rsid w:val="00AE62CD"/>
    <w:rsid w:val="00AE7751"/>
    <w:rsid w:val="00AE7A44"/>
    <w:rsid w:val="00AE7D12"/>
    <w:rsid w:val="00AF01F9"/>
    <w:rsid w:val="00AF023C"/>
    <w:rsid w:val="00AF06FA"/>
    <w:rsid w:val="00AF0935"/>
    <w:rsid w:val="00AF1176"/>
    <w:rsid w:val="00AF2395"/>
    <w:rsid w:val="00AF2D6B"/>
    <w:rsid w:val="00AF416E"/>
    <w:rsid w:val="00AF4406"/>
    <w:rsid w:val="00AF5801"/>
    <w:rsid w:val="00AF5DC7"/>
    <w:rsid w:val="00AF5DE6"/>
    <w:rsid w:val="00AF665E"/>
    <w:rsid w:val="00AF69B1"/>
    <w:rsid w:val="00B00932"/>
    <w:rsid w:val="00B01ABA"/>
    <w:rsid w:val="00B01CFA"/>
    <w:rsid w:val="00B01F01"/>
    <w:rsid w:val="00B0243C"/>
    <w:rsid w:val="00B02C13"/>
    <w:rsid w:val="00B0398F"/>
    <w:rsid w:val="00B03A3C"/>
    <w:rsid w:val="00B03ADF"/>
    <w:rsid w:val="00B05204"/>
    <w:rsid w:val="00B06573"/>
    <w:rsid w:val="00B06CD7"/>
    <w:rsid w:val="00B071D7"/>
    <w:rsid w:val="00B109BC"/>
    <w:rsid w:val="00B13A77"/>
    <w:rsid w:val="00B148DF"/>
    <w:rsid w:val="00B14D53"/>
    <w:rsid w:val="00B159F5"/>
    <w:rsid w:val="00B15E4D"/>
    <w:rsid w:val="00B16710"/>
    <w:rsid w:val="00B17818"/>
    <w:rsid w:val="00B2344C"/>
    <w:rsid w:val="00B23FAB"/>
    <w:rsid w:val="00B25164"/>
    <w:rsid w:val="00B266A1"/>
    <w:rsid w:val="00B266AF"/>
    <w:rsid w:val="00B30313"/>
    <w:rsid w:val="00B30833"/>
    <w:rsid w:val="00B30DF2"/>
    <w:rsid w:val="00B3120A"/>
    <w:rsid w:val="00B313B1"/>
    <w:rsid w:val="00B317D9"/>
    <w:rsid w:val="00B3198C"/>
    <w:rsid w:val="00B3224B"/>
    <w:rsid w:val="00B32DA5"/>
    <w:rsid w:val="00B33040"/>
    <w:rsid w:val="00B33FA1"/>
    <w:rsid w:val="00B34408"/>
    <w:rsid w:val="00B34F6E"/>
    <w:rsid w:val="00B34FF1"/>
    <w:rsid w:val="00B35720"/>
    <w:rsid w:val="00B35E7A"/>
    <w:rsid w:val="00B36919"/>
    <w:rsid w:val="00B36BA7"/>
    <w:rsid w:val="00B372FC"/>
    <w:rsid w:val="00B37B25"/>
    <w:rsid w:val="00B40981"/>
    <w:rsid w:val="00B41302"/>
    <w:rsid w:val="00B4185B"/>
    <w:rsid w:val="00B4204C"/>
    <w:rsid w:val="00B421E7"/>
    <w:rsid w:val="00B43013"/>
    <w:rsid w:val="00B43EB0"/>
    <w:rsid w:val="00B447F0"/>
    <w:rsid w:val="00B449A6"/>
    <w:rsid w:val="00B47E32"/>
    <w:rsid w:val="00B511BC"/>
    <w:rsid w:val="00B52098"/>
    <w:rsid w:val="00B529D8"/>
    <w:rsid w:val="00B53172"/>
    <w:rsid w:val="00B5324D"/>
    <w:rsid w:val="00B54097"/>
    <w:rsid w:val="00B541FB"/>
    <w:rsid w:val="00B547FE"/>
    <w:rsid w:val="00B54B6B"/>
    <w:rsid w:val="00B55222"/>
    <w:rsid w:val="00B56890"/>
    <w:rsid w:val="00B56AE5"/>
    <w:rsid w:val="00B57583"/>
    <w:rsid w:val="00B57CFB"/>
    <w:rsid w:val="00B61C21"/>
    <w:rsid w:val="00B620E3"/>
    <w:rsid w:val="00B62DDB"/>
    <w:rsid w:val="00B63B9B"/>
    <w:rsid w:val="00B63E5E"/>
    <w:rsid w:val="00B63EA1"/>
    <w:rsid w:val="00B644E9"/>
    <w:rsid w:val="00B648AB"/>
    <w:rsid w:val="00B64F94"/>
    <w:rsid w:val="00B651EA"/>
    <w:rsid w:val="00B651F8"/>
    <w:rsid w:val="00B65494"/>
    <w:rsid w:val="00B66397"/>
    <w:rsid w:val="00B6694E"/>
    <w:rsid w:val="00B67040"/>
    <w:rsid w:val="00B71051"/>
    <w:rsid w:val="00B71A9E"/>
    <w:rsid w:val="00B71E45"/>
    <w:rsid w:val="00B72329"/>
    <w:rsid w:val="00B72722"/>
    <w:rsid w:val="00B73233"/>
    <w:rsid w:val="00B73364"/>
    <w:rsid w:val="00B736E6"/>
    <w:rsid w:val="00B74FC3"/>
    <w:rsid w:val="00B75018"/>
    <w:rsid w:val="00B75966"/>
    <w:rsid w:val="00B75F2E"/>
    <w:rsid w:val="00B763DB"/>
    <w:rsid w:val="00B77B61"/>
    <w:rsid w:val="00B80024"/>
    <w:rsid w:val="00B81316"/>
    <w:rsid w:val="00B8143F"/>
    <w:rsid w:val="00B81625"/>
    <w:rsid w:val="00B81CCA"/>
    <w:rsid w:val="00B81F7E"/>
    <w:rsid w:val="00B8209F"/>
    <w:rsid w:val="00B8234D"/>
    <w:rsid w:val="00B834B4"/>
    <w:rsid w:val="00B83DFE"/>
    <w:rsid w:val="00B84E22"/>
    <w:rsid w:val="00B87CEF"/>
    <w:rsid w:val="00B87D36"/>
    <w:rsid w:val="00B87FBF"/>
    <w:rsid w:val="00B90484"/>
    <w:rsid w:val="00B92B47"/>
    <w:rsid w:val="00B92BC3"/>
    <w:rsid w:val="00B93A03"/>
    <w:rsid w:val="00B94EED"/>
    <w:rsid w:val="00B95226"/>
    <w:rsid w:val="00B95500"/>
    <w:rsid w:val="00B95FD7"/>
    <w:rsid w:val="00B96FB8"/>
    <w:rsid w:val="00B97113"/>
    <w:rsid w:val="00B979FD"/>
    <w:rsid w:val="00BA0185"/>
    <w:rsid w:val="00BA09AF"/>
    <w:rsid w:val="00BA101D"/>
    <w:rsid w:val="00BA258C"/>
    <w:rsid w:val="00BA26BF"/>
    <w:rsid w:val="00BA300F"/>
    <w:rsid w:val="00BA524C"/>
    <w:rsid w:val="00BA530A"/>
    <w:rsid w:val="00BA6379"/>
    <w:rsid w:val="00BA798F"/>
    <w:rsid w:val="00BB056D"/>
    <w:rsid w:val="00BB07B7"/>
    <w:rsid w:val="00BB0A5B"/>
    <w:rsid w:val="00BB0CDA"/>
    <w:rsid w:val="00BB13CA"/>
    <w:rsid w:val="00BB16D4"/>
    <w:rsid w:val="00BB28EF"/>
    <w:rsid w:val="00BB2DC5"/>
    <w:rsid w:val="00BB3F8E"/>
    <w:rsid w:val="00BB4024"/>
    <w:rsid w:val="00BB442B"/>
    <w:rsid w:val="00BB450D"/>
    <w:rsid w:val="00BB5CD3"/>
    <w:rsid w:val="00BB6752"/>
    <w:rsid w:val="00BB6768"/>
    <w:rsid w:val="00BB6B8C"/>
    <w:rsid w:val="00BB6F4F"/>
    <w:rsid w:val="00BB7B56"/>
    <w:rsid w:val="00BC01A2"/>
    <w:rsid w:val="00BC0547"/>
    <w:rsid w:val="00BC0C3C"/>
    <w:rsid w:val="00BC0F34"/>
    <w:rsid w:val="00BC1AA9"/>
    <w:rsid w:val="00BC2684"/>
    <w:rsid w:val="00BC3068"/>
    <w:rsid w:val="00BC3348"/>
    <w:rsid w:val="00BC4166"/>
    <w:rsid w:val="00BC4C2A"/>
    <w:rsid w:val="00BC5357"/>
    <w:rsid w:val="00BC6496"/>
    <w:rsid w:val="00BC67C7"/>
    <w:rsid w:val="00BC6DFD"/>
    <w:rsid w:val="00BD0105"/>
    <w:rsid w:val="00BD1F8C"/>
    <w:rsid w:val="00BD20C2"/>
    <w:rsid w:val="00BD295D"/>
    <w:rsid w:val="00BD2E96"/>
    <w:rsid w:val="00BD33C3"/>
    <w:rsid w:val="00BD3800"/>
    <w:rsid w:val="00BD3E12"/>
    <w:rsid w:val="00BD41CF"/>
    <w:rsid w:val="00BD4B9B"/>
    <w:rsid w:val="00BD5590"/>
    <w:rsid w:val="00BD5698"/>
    <w:rsid w:val="00BD5EA1"/>
    <w:rsid w:val="00BD6700"/>
    <w:rsid w:val="00BD6716"/>
    <w:rsid w:val="00BD7023"/>
    <w:rsid w:val="00BD70DD"/>
    <w:rsid w:val="00BD721E"/>
    <w:rsid w:val="00BD7B86"/>
    <w:rsid w:val="00BD7EAF"/>
    <w:rsid w:val="00BE05D3"/>
    <w:rsid w:val="00BE06BE"/>
    <w:rsid w:val="00BE0C3A"/>
    <w:rsid w:val="00BE15F1"/>
    <w:rsid w:val="00BE1C69"/>
    <w:rsid w:val="00BE246E"/>
    <w:rsid w:val="00BE2B61"/>
    <w:rsid w:val="00BE3669"/>
    <w:rsid w:val="00BE4CD9"/>
    <w:rsid w:val="00BE5228"/>
    <w:rsid w:val="00BE55B8"/>
    <w:rsid w:val="00BE56DA"/>
    <w:rsid w:val="00BE57F2"/>
    <w:rsid w:val="00BE6DA2"/>
    <w:rsid w:val="00BF0768"/>
    <w:rsid w:val="00BF23E5"/>
    <w:rsid w:val="00BF41FF"/>
    <w:rsid w:val="00BF4344"/>
    <w:rsid w:val="00BF4357"/>
    <w:rsid w:val="00BF4BB5"/>
    <w:rsid w:val="00BF4FA1"/>
    <w:rsid w:val="00BF63C8"/>
    <w:rsid w:val="00BF6705"/>
    <w:rsid w:val="00BF6A13"/>
    <w:rsid w:val="00BF7573"/>
    <w:rsid w:val="00C001A0"/>
    <w:rsid w:val="00C00609"/>
    <w:rsid w:val="00C0209D"/>
    <w:rsid w:val="00C02366"/>
    <w:rsid w:val="00C027B2"/>
    <w:rsid w:val="00C02BFA"/>
    <w:rsid w:val="00C02E19"/>
    <w:rsid w:val="00C0307F"/>
    <w:rsid w:val="00C04F98"/>
    <w:rsid w:val="00C05D37"/>
    <w:rsid w:val="00C06CC8"/>
    <w:rsid w:val="00C10289"/>
    <w:rsid w:val="00C106E8"/>
    <w:rsid w:val="00C109FF"/>
    <w:rsid w:val="00C1156C"/>
    <w:rsid w:val="00C11DE8"/>
    <w:rsid w:val="00C14A4C"/>
    <w:rsid w:val="00C160DF"/>
    <w:rsid w:val="00C16623"/>
    <w:rsid w:val="00C16A81"/>
    <w:rsid w:val="00C21B26"/>
    <w:rsid w:val="00C2208D"/>
    <w:rsid w:val="00C22661"/>
    <w:rsid w:val="00C2329D"/>
    <w:rsid w:val="00C23317"/>
    <w:rsid w:val="00C23972"/>
    <w:rsid w:val="00C25508"/>
    <w:rsid w:val="00C25906"/>
    <w:rsid w:val="00C26010"/>
    <w:rsid w:val="00C303BD"/>
    <w:rsid w:val="00C303BF"/>
    <w:rsid w:val="00C30500"/>
    <w:rsid w:val="00C314DB"/>
    <w:rsid w:val="00C32014"/>
    <w:rsid w:val="00C327F9"/>
    <w:rsid w:val="00C3376A"/>
    <w:rsid w:val="00C34FC4"/>
    <w:rsid w:val="00C3625E"/>
    <w:rsid w:val="00C370C4"/>
    <w:rsid w:val="00C37D3B"/>
    <w:rsid w:val="00C41489"/>
    <w:rsid w:val="00C418EC"/>
    <w:rsid w:val="00C41C66"/>
    <w:rsid w:val="00C4232E"/>
    <w:rsid w:val="00C42747"/>
    <w:rsid w:val="00C44897"/>
    <w:rsid w:val="00C450A3"/>
    <w:rsid w:val="00C45815"/>
    <w:rsid w:val="00C45866"/>
    <w:rsid w:val="00C46504"/>
    <w:rsid w:val="00C46B99"/>
    <w:rsid w:val="00C46FCF"/>
    <w:rsid w:val="00C473F9"/>
    <w:rsid w:val="00C475F8"/>
    <w:rsid w:val="00C47607"/>
    <w:rsid w:val="00C5077F"/>
    <w:rsid w:val="00C50933"/>
    <w:rsid w:val="00C5235F"/>
    <w:rsid w:val="00C537FF"/>
    <w:rsid w:val="00C53A43"/>
    <w:rsid w:val="00C5511C"/>
    <w:rsid w:val="00C55A55"/>
    <w:rsid w:val="00C56160"/>
    <w:rsid w:val="00C56DC2"/>
    <w:rsid w:val="00C56F1B"/>
    <w:rsid w:val="00C57553"/>
    <w:rsid w:val="00C576E7"/>
    <w:rsid w:val="00C60359"/>
    <w:rsid w:val="00C60834"/>
    <w:rsid w:val="00C61FEC"/>
    <w:rsid w:val="00C6203C"/>
    <w:rsid w:val="00C64122"/>
    <w:rsid w:val="00C64451"/>
    <w:rsid w:val="00C64564"/>
    <w:rsid w:val="00C652A7"/>
    <w:rsid w:val="00C673E3"/>
    <w:rsid w:val="00C70CF7"/>
    <w:rsid w:val="00C712AB"/>
    <w:rsid w:val="00C71E84"/>
    <w:rsid w:val="00C7238C"/>
    <w:rsid w:val="00C73D60"/>
    <w:rsid w:val="00C745B8"/>
    <w:rsid w:val="00C74861"/>
    <w:rsid w:val="00C74B7C"/>
    <w:rsid w:val="00C74D6C"/>
    <w:rsid w:val="00C7653A"/>
    <w:rsid w:val="00C770E8"/>
    <w:rsid w:val="00C771A7"/>
    <w:rsid w:val="00C77553"/>
    <w:rsid w:val="00C81ADC"/>
    <w:rsid w:val="00C82D0A"/>
    <w:rsid w:val="00C84056"/>
    <w:rsid w:val="00C8675B"/>
    <w:rsid w:val="00C8766D"/>
    <w:rsid w:val="00C87D7C"/>
    <w:rsid w:val="00C87DB0"/>
    <w:rsid w:val="00C902F7"/>
    <w:rsid w:val="00C90E30"/>
    <w:rsid w:val="00C90F6E"/>
    <w:rsid w:val="00C915FC"/>
    <w:rsid w:val="00C93058"/>
    <w:rsid w:val="00C944A1"/>
    <w:rsid w:val="00C95274"/>
    <w:rsid w:val="00C9560D"/>
    <w:rsid w:val="00C956FF"/>
    <w:rsid w:val="00C966D7"/>
    <w:rsid w:val="00C96868"/>
    <w:rsid w:val="00C969C0"/>
    <w:rsid w:val="00C970A7"/>
    <w:rsid w:val="00C9751A"/>
    <w:rsid w:val="00CA06BB"/>
    <w:rsid w:val="00CA1389"/>
    <w:rsid w:val="00CA14A1"/>
    <w:rsid w:val="00CA14F6"/>
    <w:rsid w:val="00CA1E57"/>
    <w:rsid w:val="00CA25F1"/>
    <w:rsid w:val="00CA28B1"/>
    <w:rsid w:val="00CA554D"/>
    <w:rsid w:val="00CA5608"/>
    <w:rsid w:val="00CA57A4"/>
    <w:rsid w:val="00CA6B6E"/>
    <w:rsid w:val="00CA6BC9"/>
    <w:rsid w:val="00CA7996"/>
    <w:rsid w:val="00CA7A34"/>
    <w:rsid w:val="00CB1359"/>
    <w:rsid w:val="00CB1A7C"/>
    <w:rsid w:val="00CB2243"/>
    <w:rsid w:val="00CB23F9"/>
    <w:rsid w:val="00CB5378"/>
    <w:rsid w:val="00CB55C0"/>
    <w:rsid w:val="00CB5CBB"/>
    <w:rsid w:val="00CB5D99"/>
    <w:rsid w:val="00CB6C01"/>
    <w:rsid w:val="00CB7B2E"/>
    <w:rsid w:val="00CC0CC9"/>
    <w:rsid w:val="00CC0F3C"/>
    <w:rsid w:val="00CC1330"/>
    <w:rsid w:val="00CC2791"/>
    <w:rsid w:val="00CC305A"/>
    <w:rsid w:val="00CC4110"/>
    <w:rsid w:val="00CC4C12"/>
    <w:rsid w:val="00CC4DA5"/>
    <w:rsid w:val="00CC56A7"/>
    <w:rsid w:val="00CC6CEB"/>
    <w:rsid w:val="00CC7076"/>
    <w:rsid w:val="00CC7176"/>
    <w:rsid w:val="00CC7C96"/>
    <w:rsid w:val="00CC7E27"/>
    <w:rsid w:val="00CD07EC"/>
    <w:rsid w:val="00CD0965"/>
    <w:rsid w:val="00CD1874"/>
    <w:rsid w:val="00CD296C"/>
    <w:rsid w:val="00CD29AA"/>
    <w:rsid w:val="00CD2F04"/>
    <w:rsid w:val="00CD4886"/>
    <w:rsid w:val="00CD4F28"/>
    <w:rsid w:val="00CD5C7E"/>
    <w:rsid w:val="00CD5E70"/>
    <w:rsid w:val="00CD6B89"/>
    <w:rsid w:val="00CE075E"/>
    <w:rsid w:val="00CE113D"/>
    <w:rsid w:val="00CE1146"/>
    <w:rsid w:val="00CE124B"/>
    <w:rsid w:val="00CE39BF"/>
    <w:rsid w:val="00CE4023"/>
    <w:rsid w:val="00CE45AE"/>
    <w:rsid w:val="00CE4601"/>
    <w:rsid w:val="00CE4C27"/>
    <w:rsid w:val="00CE57BE"/>
    <w:rsid w:val="00CE786C"/>
    <w:rsid w:val="00CE7C04"/>
    <w:rsid w:val="00CF170D"/>
    <w:rsid w:val="00CF214F"/>
    <w:rsid w:val="00CF2436"/>
    <w:rsid w:val="00CF2733"/>
    <w:rsid w:val="00CF2794"/>
    <w:rsid w:val="00CF27D5"/>
    <w:rsid w:val="00CF4E92"/>
    <w:rsid w:val="00CF5520"/>
    <w:rsid w:val="00CF61D6"/>
    <w:rsid w:val="00CF7055"/>
    <w:rsid w:val="00CF7F4F"/>
    <w:rsid w:val="00D00553"/>
    <w:rsid w:val="00D00DCB"/>
    <w:rsid w:val="00D016DD"/>
    <w:rsid w:val="00D02748"/>
    <w:rsid w:val="00D06D44"/>
    <w:rsid w:val="00D103E0"/>
    <w:rsid w:val="00D10C70"/>
    <w:rsid w:val="00D128CB"/>
    <w:rsid w:val="00D12A40"/>
    <w:rsid w:val="00D13A3F"/>
    <w:rsid w:val="00D147BF"/>
    <w:rsid w:val="00D158C3"/>
    <w:rsid w:val="00D15A03"/>
    <w:rsid w:val="00D15C84"/>
    <w:rsid w:val="00D15D88"/>
    <w:rsid w:val="00D1678F"/>
    <w:rsid w:val="00D16868"/>
    <w:rsid w:val="00D17577"/>
    <w:rsid w:val="00D17882"/>
    <w:rsid w:val="00D20034"/>
    <w:rsid w:val="00D205E1"/>
    <w:rsid w:val="00D20F6F"/>
    <w:rsid w:val="00D21909"/>
    <w:rsid w:val="00D21CCD"/>
    <w:rsid w:val="00D22A50"/>
    <w:rsid w:val="00D230E9"/>
    <w:rsid w:val="00D24367"/>
    <w:rsid w:val="00D24583"/>
    <w:rsid w:val="00D24984"/>
    <w:rsid w:val="00D26FE7"/>
    <w:rsid w:val="00D270BF"/>
    <w:rsid w:val="00D2715A"/>
    <w:rsid w:val="00D273FE"/>
    <w:rsid w:val="00D30353"/>
    <w:rsid w:val="00D30513"/>
    <w:rsid w:val="00D306DA"/>
    <w:rsid w:val="00D30F1A"/>
    <w:rsid w:val="00D31B58"/>
    <w:rsid w:val="00D32CAE"/>
    <w:rsid w:val="00D3319F"/>
    <w:rsid w:val="00D342C9"/>
    <w:rsid w:val="00D342F8"/>
    <w:rsid w:val="00D34966"/>
    <w:rsid w:val="00D34D42"/>
    <w:rsid w:val="00D34EA7"/>
    <w:rsid w:val="00D36675"/>
    <w:rsid w:val="00D369F5"/>
    <w:rsid w:val="00D3711A"/>
    <w:rsid w:val="00D37802"/>
    <w:rsid w:val="00D422FD"/>
    <w:rsid w:val="00D428FF"/>
    <w:rsid w:val="00D437FF"/>
    <w:rsid w:val="00D45C58"/>
    <w:rsid w:val="00D45DD4"/>
    <w:rsid w:val="00D4709E"/>
    <w:rsid w:val="00D47C7B"/>
    <w:rsid w:val="00D47E01"/>
    <w:rsid w:val="00D506AC"/>
    <w:rsid w:val="00D55160"/>
    <w:rsid w:val="00D57207"/>
    <w:rsid w:val="00D60502"/>
    <w:rsid w:val="00D617FA"/>
    <w:rsid w:val="00D61E69"/>
    <w:rsid w:val="00D622F1"/>
    <w:rsid w:val="00D630C0"/>
    <w:rsid w:val="00D63650"/>
    <w:rsid w:val="00D6375D"/>
    <w:rsid w:val="00D63A4D"/>
    <w:rsid w:val="00D65379"/>
    <w:rsid w:val="00D65733"/>
    <w:rsid w:val="00D6574F"/>
    <w:rsid w:val="00D65FEA"/>
    <w:rsid w:val="00D66EC5"/>
    <w:rsid w:val="00D719F3"/>
    <w:rsid w:val="00D724BD"/>
    <w:rsid w:val="00D73DDD"/>
    <w:rsid w:val="00D7467C"/>
    <w:rsid w:val="00D7483A"/>
    <w:rsid w:val="00D75EE3"/>
    <w:rsid w:val="00D7775B"/>
    <w:rsid w:val="00D77C71"/>
    <w:rsid w:val="00D77CAE"/>
    <w:rsid w:val="00D801EB"/>
    <w:rsid w:val="00D8099E"/>
    <w:rsid w:val="00D81A3F"/>
    <w:rsid w:val="00D8205A"/>
    <w:rsid w:val="00D8239C"/>
    <w:rsid w:val="00D82A38"/>
    <w:rsid w:val="00D82A67"/>
    <w:rsid w:val="00D83630"/>
    <w:rsid w:val="00D83760"/>
    <w:rsid w:val="00D837A4"/>
    <w:rsid w:val="00D839E8"/>
    <w:rsid w:val="00D83D28"/>
    <w:rsid w:val="00D846C1"/>
    <w:rsid w:val="00D8642A"/>
    <w:rsid w:val="00D8692F"/>
    <w:rsid w:val="00D86A75"/>
    <w:rsid w:val="00D871E6"/>
    <w:rsid w:val="00D872B6"/>
    <w:rsid w:val="00D87438"/>
    <w:rsid w:val="00D879BB"/>
    <w:rsid w:val="00D90369"/>
    <w:rsid w:val="00D91595"/>
    <w:rsid w:val="00D91841"/>
    <w:rsid w:val="00D91C5A"/>
    <w:rsid w:val="00D9227F"/>
    <w:rsid w:val="00D92E3B"/>
    <w:rsid w:val="00D9370A"/>
    <w:rsid w:val="00D938D5"/>
    <w:rsid w:val="00D93981"/>
    <w:rsid w:val="00D93D64"/>
    <w:rsid w:val="00D94BE4"/>
    <w:rsid w:val="00D94D20"/>
    <w:rsid w:val="00D94D98"/>
    <w:rsid w:val="00D957CC"/>
    <w:rsid w:val="00D958F0"/>
    <w:rsid w:val="00D959FE"/>
    <w:rsid w:val="00D95ADE"/>
    <w:rsid w:val="00D964FE"/>
    <w:rsid w:val="00D969D0"/>
    <w:rsid w:val="00D9724D"/>
    <w:rsid w:val="00D97C10"/>
    <w:rsid w:val="00D97DF1"/>
    <w:rsid w:val="00DA22DC"/>
    <w:rsid w:val="00DA30DB"/>
    <w:rsid w:val="00DA3EBE"/>
    <w:rsid w:val="00DA41AA"/>
    <w:rsid w:val="00DA4222"/>
    <w:rsid w:val="00DA4C36"/>
    <w:rsid w:val="00DA506A"/>
    <w:rsid w:val="00DA5F42"/>
    <w:rsid w:val="00DA5F79"/>
    <w:rsid w:val="00DA66B6"/>
    <w:rsid w:val="00DA6E1A"/>
    <w:rsid w:val="00DB00BF"/>
    <w:rsid w:val="00DB0767"/>
    <w:rsid w:val="00DB0A23"/>
    <w:rsid w:val="00DB2035"/>
    <w:rsid w:val="00DB4178"/>
    <w:rsid w:val="00DB4658"/>
    <w:rsid w:val="00DB60C0"/>
    <w:rsid w:val="00DB63AB"/>
    <w:rsid w:val="00DB6C37"/>
    <w:rsid w:val="00DC08C9"/>
    <w:rsid w:val="00DC0B7D"/>
    <w:rsid w:val="00DC1D34"/>
    <w:rsid w:val="00DC4451"/>
    <w:rsid w:val="00DC4DEB"/>
    <w:rsid w:val="00DC519A"/>
    <w:rsid w:val="00DD0DBC"/>
    <w:rsid w:val="00DD20EB"/>
    <w:rsid w:val="00DD39B2"/>
    <w:rsid w:val="00DD629F"/>
    <w:rsid w:val="00DD6570"/>
    <w:rsid w:val="00DD683C"/>
    <w:rsid w:val="00DE004C"/>
    <w:rsid w:val="00DE03D0"/>
    <w:rsid w:val="00DE136C"/>
    <w:rsid w:val="00DE36BB"/>
    <w:rsid w:val="00DE460D"/>
    <w:rsid w:val="00DE48A8"/>
    <w:rsid w:val="00DE4BC7"/>
    <w:rsid w:val="00DE4D44"/>
    <w:rsid w:val="00DE72BC"/>
    <w:rsid w:val="00DE7E86"/>
    <w:rsid w:val="00DF00AE"/>
    <w:rsid w:val="00DF07D5"/>
    <w:rsid w:val="00DF17E0"/>
    <w:rsid w:val="00DF190E"/>
    <w:rsid w:val="00DF1D16"/>
    <w:rsid w:val="00DF240E"/>
    <w:rsid w:val="00DF2528"/>
    <w:rsid w:val="00DF2959"/>
    <w:rsid w:val="00DF38D1"/>
    <w:rsid w:val="00DF39AC"/>
    <w:rsid w:val="00DF5370"/>
    <w:rsid w:val="00E010B6"/>
    <w:rsid w:val="00E01AC6"/>
    <w:rsid w:val="00E028ED"/>
    <w:rsid w:val="00E02DF1"/>
    <w:rsid w:val="00E03B66"/>
    <w:rsid w:val="00E03BB6"/>
    <w:rsid w:val="00E03DC6"/>
    <w:rsid w:val="00E03E2B"/>
    <w:rsid w:val="00E0449B"/>
    <w:rsid w:val="00E04D27"/>
    <w:rsid w:val="00E05032"/>
    <w:rsid w:val="00E05676"/>
    <w:rsid w:val="00E05FD4"/>
    <w:rsid w:val="00E06471"/>
    <w:rsid w:val="00E10F64"/>
    <w:rsid w:val="00E10F69"/>
    <w:rsid w:val="00E11153"/>
    <w:rsid w:val="00E1150B"/>
    <w:rsid w:val="00E1152D"/>
    <w:rsid w:val="00E11F93"/>
    <w:rsid w:val="00E12756"/>
    <w:rsid w:val="00E134AF"/>
    <w:rsid w:val="00E13A62"/>
    <w:rsid w:val="00E13EDB"/>
    <w:rsid w:val="00E13F2B"/>
    <w:rsid w:val="00E14C70"/>
    <w:rsid w:val="00E14E45"/>
    <w:rsid w:val="00E161BB"/>
    <w:rsid w:val="00E162D9"/>
    <w:rsid w:val="00E16785"/>
    <w:rsid w:val="00E16FDF"/>
    <w:rsid w:val="00E179DD"/>
    <w:rsid w:val="00E17B9A"/>
    <w:rsid w:val="00E17D15"/>
    <w:rsid w:val="00E17E73"/>
    <w:rsid w:val="00E200BB"/>
    <w:rsid w:val="00E2094C"/>
    <w:rsid w:val="00E20BE7"/>
    <w:rsid w:val="00E212B5"/>
    <w:rsid w:val="00E21352"/>
    <w:rsid w:val="00E21EB1"/>
    <w:rsid w:val="00E22251"/>
    <w:rsid w:val="00E22B0A"/>
    <w:rsid w:val="00E22BF8"/>
    <w:rsid w:val="00E231F0"/>
    <w:rsid w:val="00E233D2"/>
    <w:rsid w:val="00E23427"/>
    <w:rsid w:val="00E240D1"/>
    <w:rsid w:val="00E248C9"/>
    <w:rsid w:val="00E251C1"/>
    <w:rsid w:val="00E25B02"/>
    <w:rsid w:val="00E25EA2"/>
    <w:rsid w:val="00E26507"/>
    <w:rsid w:val="00E266D0"/>
    <w:rsid w:val="00E267B4"/>
    <w:rsid w:val="00E274D0"/>
    <w:rsid w:val="00E30450"/>
    <w:rsid w:val="00E328BF"/>
    <w:rsid w:val="00E33028"/>
    <w:rsid w:val="00E33369"/>
    <w:rsid w:val="00E33C8F"/>
    <w:rsid w:val="00E35851"/>
    <w:rsid w:val="00E36F43"/>
    <w:rsid w:val="00E37062"/>
    <w:rsid w:val="00E3731F"/>
    <w:rsid w:val="00E375AB"/>
    <w:rsid w:val="00E37796"/>
    <w:rsid w:val="00E37B95"/>
    <w:rsid w:val="00E40587"/>
    <w:rsid w:val="00E40813"/>
    <w:rsid w:val="00E42970"/>
    <w:rsid w:val="00E43017"/>
    <w:rsid w:val="00E43E5A"/>
    <w:rsid w:val="00E460CB"/>
    <w:rsid w:val="00E4726A"/>
    <w:rsid w:val="00E47445"/>
    <w:rsid w:val="00E50088"/>
    <w:rsid w:val="00E503F3"/>
    <w:rsid w:val="00E514EA"/>
    <w:rsid w:val="00E52466"/>
    <w:rsid w:val="00E52BAC"/>
    <w:rsid w:val="00E53036"/>
    <w:rsid w:val="00E53AA1"/>
    <w:rsid w:val="00E545BB"/>
    <w:rsid w:val="00E555A4"/>
    <w:rsid w:val="00E55BBB"/>
    <w:rsid w:val="00E55C0E"/>
    <w:rsid w:val="00E5646A"/>
    <w:rsid w:val="00E5652D"/>
    <w:rsid w:val="00E56999"/>
    <w:rsid w:val="00E60533"/>
    <w:rsid w:val="00E6086A"/>
    <w:rsid w:val="00E613B0"/>
    <w:rsid w:val="00E6140F"/>
    <w:rsid w:val="00E6422C"/>
    <w:rsid w:val="00E644F2"/>
    <w:rsid w:val="00E64A1F"/>
    <w:rsid w:val="00E65C3F"/>
    <w:rsid w:val="00E67756"/>
    <w:rsid w:val="00E701EC"/>
    <w:rsid w:val="00E70CD0"/>
    <w:rsid w:val="00E71C8B"/>
    <w:rsid w:val="00E71D4B"/>
    <w:rsid w:val="00E727B2"/>
    <w:rsid w:val="00E731E0"/>
    <w:rsid w:val="00E7350C"/>
    <w:rsid w:val="00E7367F"/>
    <w:rsid w:val="00E74C0D"/>
    <w:rsid w:val="00E756FF"/>
    <w:rsid w:val="00E809DF"/>
    <w:rsid w:val="00E80C9B"/>
    <w:rsid w:val="00E82CE0"/>
    <w:rsid w:val="00E8383B"/>
    <w:rsid w:val="00E84444"/>
    <w:rsid w:val="00E84B21"/>
    <w:rsid w:val="00E851AD"/>
    <w:rsid w:val="00E85234"/>
    <w:rsid w:val="00E862F1"/>
    <w:rsid w:val="00E86AE6"/>
    <w:rsid w:val="00E86C1F"/>
    <w:rsid w:val="00E9139D"/>
    <w:rsid w:val="00E91409"/>
    <w:rsid w:val="00E91486"/>
    <w:rsid w:val="00E91A06"/>
    <w:rsid w:val="00E92A3F"/>
    <w:rsid w:val="00E93094"/>
    <w:rsid w:val="00E94C2A"/>
    <w:rsid w:val="00E969E4"/>
    <w:rsid w:val="00E96C82"/>
    <w:rsid w:val="00E96D41"/>
    <w:rsid w:val="00EA0047"/>
    <w:rsid w:val="00EA0733"/>
    <w:rsid w:val="00EA0E93"/>
    <w:rsid w:val="00EA0FB6"/>
    <w:rsid w:val="00EA1E9F"/>
    <w:rsid w:val="00EA2F74"/>
    <w:rsid w:val="00EA3483"/>
    <w:rsid w:val="00EA34E1"/>
    <w:rsid w:val="00EA36EE"/>
    <w:rsid w:val="00EA4A45"/>
    <w:rsid w:val="00EA4DAC"/>
    <w:rsid w:val="00EA4F37"/>
    <w:rsid w:val="00EA64A3"/>
    <w:rsid w:val="00EA6ACE"/>
    <w:rsid w:val="00EA710B"/>
    <w:rsid w:val="00EB0438"/>
    <w:rsid w:val="00EB1061"/>
    <w:rsid w:val="00EB1221"/>
    <w:rsid w:val="00EB1A04"/>
    <w:rsid w:val="00EB2B20"/>
    <w:rsid w:val="00EB35B8"/>
    <w:rsid w:val="00EB38B0"/>
    <w:rsid w:val="00EB46B1"/>
    <w:rsid w:val="00EB5B15"/>
    <w:rsid w:val="00EB6D49"/>
    <w:rsid w:val="00EB7953"/>
    <w:rsid w:val="00EC0567"/>
    <w:rsid w:val="00EC07AD"/>
    <w:rsid w:val="00EC127A"/>
    <w:rsid w:val="00EC30FB"/>
    <w:rsid w:val="00EC31CF"/>
    <w:rsid w:val="00EC4FF9"/>
    <w:rsid w:val="00EC6F24"/>
    <w:rsid w:val="00EC71D1"/>
    <w:rsid w:val="00EC75B6"/>
    <w:rsid w:val="00EC7881"/>
    <w:rsid w:val="00ED1722"/>
    <w:rsid w:val="00ED2394"/>
    <w:rsid w:val="00ED2B2D"/>
    <w:rsid w:val="00ED3D8D"/>
    <w:rsid w:val="00ED4965"/>
    <w:rsid w:val="00ED4C14"/>
    <w:rsid w:val="00ED6271"/>
    <w:rsid w:val="00ED64BE"/>
    <w:rsid w:val="00EE00FB"/>
    <w:rsid w:val="00EE0802"/>
    <w:rsid w:val="00EE08AC"/>
    <w:rsid w:val="00EE0C4C"/>
    <w:rsid w:val="00EE0FDB"/>
    <w:rsid w:val="00EE10B5"/>
    <w:rsid w:val="00EE1A82"/>
    <w:rsid w:val="00EE1BAF"/>
    <w:rsid w:val="00EE2C74"/>
    <w:rsid w:val="00EE4F5E"/>
    <w:rsid w:val="00EE5D76"/>
    <w:rsid w:val="00EE5DEE"/>
    <w:rsid w:val="00EE6668"/>
    <w:rsid w:val="00EF13D2"/>
    <w:rsid w:val="00EF1C4B"/>
    <w:rsid w:val="00EF2A80"/>
    <w:rsid w:val="00EF2BC5"/>
    <w:rsid w:val="00EF2E3A"/>
    <w:rsid w:val="00EF376D"/>
    <w:rsid w:val="00EF380E"/>
    <w:rsid w:val="00EF3F4A"/>
    <w:rsid w:val="00EF409B"/>
    <w:rsid w:val="00EF4936"/>
    <w:rsid w:val="00EF4F07"/>
    <w:rsid w:val="00EF5343"/>
    <w:rsid w:val="00EF7920"/>
    <w:rsid w:val="00EF79BE"/>
    <w:rsid w:val="00F0008E"/>
    <w:rsid w:val="00F000CA"/>
    <w:rsid w:val="00F001CA"/>
    <w:rsid w:val="00F00215"/>
    <w:rsid w:val="00F009CB"/>
    <w:rsid w:val="00F014AC"/>
    <w:rsid w:val="00F01AA9"/>
    <w:rsid w:val="00F02373"/>
    <w:rsid w:val="00F02D42"/>
    <w:rsid w:val="00F040F2"/>
    <w:rsid w:val="00F06081"/>
    <w:rsid w:val="00F06283"/>
    <w:rsid w:val="00F067C7"/>
    <w:rsid w:val="00F06E27"/>
    <w:rsid w:val="00F078F0"/>
    <w:rsid w:val="00F1187D"/>
    <w:rsid w:val="00F11A2D"/>
    <w:rsid w:val="00F12101"/>
    <w:rsid w:val="00F123D6"/>
    <w:rsid w:val="00F134F8"/>
    <w:rsid w:val="00F149E9"/>
    <w:rsid w:val="00F15BD5"/>
    <w:rsid w:val="00F1647E"/>
    <w:rsid w:val="00F16B1C"/>
    <w:rsid w:val="00F17D36"/>
    <w:rsid w:val="00F17DB8"/>
    <w:rsid w:val="00F2054F"/>
    <w:rsid w:val="00F20E78"/>
    <w:rsid w:val="00F21CA6"/>
    <w:rsid w:val="00F21D4B"/>
    <w:rsid w:val="00F21E95"/>
    <w:rsid w:val="00F229FF"/>
    <w:rsid w:val="00F22B5C"/>
    <w:rsid w:val="00F23043"/>
    <w:rsid w:val="00F23AB1"/>
    <w:rsid w:val="00F24019"/>
    <w:rsid w:val="00F24C0E"/>
    <w:rsid w:val="00F267F0"/>
    <w:rsid w:val="00F26CB2"/>
    <w:rsid w:val="00F3120D"/>
    <w:rsid w:val="00F316C6"/>
    <w:rsid w:val="00F31A63"/>
    <w:rsid w:val="00F3217D"/>
    <w:rsid w:val="00F321D3"/>
    <w:rsid w:val="00F32A59"/>
    <w:rsid w:val="00F3525E"/>
    <w:rsid w:val="00F360CD"/>
    <w:rsid w:val="00F364E1"/>
    <w:rsid w:val="00F369CD"/>
    <w:rsid w:val="00F40106"/>
    <w:rsid w:val="00F40CFD"/>
    <w:rsid w:val="00F40D14"/>
    <w:rsid w:val="00F41204"/>
    <w:rsid w:val="00F4172E"/>
    <w:rsid w:val="00F41D5A"/>
    <w:rsid w:val="00F42B77"/>
    <w:rsid w:val="00F42BB2"/>
    <w:rsid w:val="00F45521"/>
    <w:rsid w:val="00F4567A"/>
    <w:rsid w:val="00F46170"/>
    <w:rsid w:val="00F502C8"/>
    <w:rsid w:val="00F5135F"/>
    <w:rsid w:val="00F51905"/>
    <w:rsid w:val="00F51A6D"/>
    <w:rsid w:val="00F5300A"/>
    <w:rsid w:val="00F530D0"/>
    <w:rsid w:val="00F535E3"/>
    <w:rsid w:val="00F53E2B"/>
    <w:rsid w:val="00F54676"/>
    <w:rsid w:val="00F54738"/>
    <w:rsid w:val="00F5490C"/>
    <w:rsid w:val="00F55A74"/>
    <w:rsid w:val="00F55B78"/>
    <w:rsid w:val="00F576E5"/>
    <w:rsid w:val="00F60EB0"/>
    <w:rsid w:val="00F615BB"/>
    <w:rsid w:val="00F618F2"/>
    <w:rsid w:val="00F6319F"/>
    <w:rsid w:val="00F636C9"/>
    <w:rsid w:val="00F63E41"/>
    <w:rsid w:val="00F6439A"/>
    <w:rsid w:val="00F644C2"/>
    <w:rsid w:val="00F655A4"/>
    <w:rsid w:val="00F66190"/>
    <w:rsid w:val="00F6641A"/>
    <w:rsid w:val="00F664A2"/>
    <w:rsid w:val="00F66CE3"/>
    <w:rsid w:val="00F67CEC"/>
    <w:rsid w:val="00F70415"/>
    <w:rsid w:val="00F72350"/>
    <w:rsid w:val="00F7319C"/>
    <w:rsid w:val="00F73C5B"/>
    <w:rsid w:val="00F73F7C"/>
    <w:rsid w:val="00F7424B"/>
    <w:rsid w:val="00F75030"/>
    <w:rsid w:val="00F75684"/>
    <w:rsid w:val="00F75C19"/>
    <w:rsid w:val="00F7652C"/>
    <w:rsid w:val="00F8059D"/>
    <w:rsid w:val="00F80B98"/>
    <w:rsid w:val="00F822F4"/>
    <w:rsid w:val="00F824C3"/>
    <w:rsid w:val="00F829A0"/>
    <w:rsid w:val="00F82C21"/>
    <w:rsid w:val="00F83950"/>
    <w:rsid w:val="00F8406E"/>
    <w:rsid w:val="00F84236"/>
    <w:rsid w:val="00F843FF"/>
    <w:rsid w:val="00F84560"/>
    <w:rsid w:val="00F86CD0"/>
    <w:rsid w:val="00F87576"/>
    <w:rsid w:val="00F876C1"/>
    <w:rsid w:val="00F90313"/>
    <w:rsid w:val="00F90709"/>
    <w:rsid w:val="00F90CAB"/>
    <w:rsid w:val="00F91E4A"/>
    <w:rsid w:val="00F925CB"/>
    <w:rsid w:val="00F92750"/>
    <w:rsid w:val="00F92C94"/>
    <w:rsid w:val="00F933B7"/>
    <w:rsid w:val="00F944D8"/>
    <w:rsid w:val="00F94CEA"/>
    <w:rsid w:val="00F95E6F"/>
    <w:rsid w:val="00F96A5A"/>
    <w:rsid w:val="00F97BD0"/>
    <w:rsid w:val="00FA013E"/>
    <w:rsid w:val="00FA149F"/>
    <w:rsid w:val="00FA3B33"/>
    <w:rsid w:val="00FA3B4F"/>
    <w:rsid w:val="00FA4001"/>
    <w:rsid w:val="00FA4A9B"/>
    <w:rsid w:val="00FA5612"/>
    <w:rsid w:val="00FA5640"/>
    <w:rsid w:val="00FA5C08"/>
    <w:rsid w:val="00FA5DED"/>
    <w:rsid w:val="00FA6185"/>
    <w:rsid w:val="00FA6D48"/>
    <w:rsid w:val="00FA7F66"/>
    <w:rsid w:val="00FB0F70"/>
    <w:rsid w:val="00FB3DB0"/>
    <w:rsid w:val="00FB4B1B"/>
    <w:rsid w:val="00FB7F71"/>
    <w:rsid w:val="00FC045F"/>
    <w:rsid w:val="00FC04FC"/>
    <w:rsid w:val="00FC0B58"/>
    <w:rsid w:val="00FC0D18"/>
    <w:rsid w:val="00FC10D5"/>
    <w:rsid w:val="00FC1489"/>
    <w:rsid w:val="00FC1E35"/>
    <w:rsid w:val="00FC285F"/>
    <w:rsid w:val="00FC290B"/>
    <w:rsid w:val="00FC349D"/>
    <w:rsid w:val="00FC355C"/>
    <w:rsid w:val="00FC4926"/>
    <w:rsid w:val="00FC57F6"/>
    <w:rsid w:val="00FC76C7"/>
    <w:rsid w:val="00FC7DC8"/>
    <w:rsid w:val="00FC7ED9"/>
    <w:rsid w:val="00FD0265"/>
    <w:rsid w:val="00FD0A57"/>
    <w:rsid w:val="00FD1310"/>
    <w:rsid w:val="00FD1373"/>
    <w:rsid w:val="00FD2127"/>
    <w:rsid w:val="00FD253B"/>
    <w:rsid w:val="00FD2AE8"/>
    <w:rsid w:val="00FD2B01"/>
    <w:rsid w:val="00FD347B"/>
    <w:rsid w:val="00FD41D5"/>
    <w:rsid w:val="00FD428A"/>
    <w:rsid w:val="00FD429E"/>
    <w:rsid w:val="00FD4703"/>
    <w:rsid w:val="00FD50F1"/>
    <w:rsid w:val="00FD533F"/>
    <w:rsid w:val="00FD6382"/>
    <w:rsid w:val="00FD6BBD"/>
    <w:rsid w:val="00FD6BF3"/>
    <w:rsid w:val="00FD71BE"/>
    <w:rsid w:val="00FD7EE1"/>
    <w:rsid w:val="00FE1828"/>
    <w:rsid w:val="00FE2168"/>
    <w:rsid w:val="00FE4030"/>
    <w:rsid w:val="00FE42C8"/>
    <w:rsid w:val="00FE4D3C"/>
    <w:rsid w:val="00FE5B79"/>
    <w:rsid w:val="00FE73B8"/>
    <w:rsid w:val="00FF0D4F"/>
    <w:rsid w:val="00FF0D86"/>
    <w:rsid w:val="00FF25BC"/>
    <w:rsid w:val="00FF2D93"/>
    <w:rsid w:val="00FF36FF"/>
    <w:rsid w:val="00FF3E90"/>
    <w:rsid w:val="00FF4A3F"/>
    <w:rsid w:val="00FF5208"/>
    <w:rsid w:val="00FF533A"/>
    <w:rsid w:val="00FF66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colormenu v:ext="edit" strokecolor="black"/>
    </o:shapedefaults>
    <o:shapelayout v:ext="edit">
      <o:idmap v:ext="edit" data="2"/>
      <o:regrouptable v:ext="edit">
        <o:entry new="1" old="0"/>
      </o:regrouptable>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1D93"/>
    <w:rPr>
      <w:rFonts w:ascii="Arial" w:hAnsi="Arial" w:cs="Arial"/>
      <w:sz w:val="24"/>
      <w:szCs w:val="24"/>
    </w:rPr>
  </w:style>
  <w:style w:type="paragraph" w:styleId="Heading2">
    <w:name w:val="heading 2"/>
    <w:basedOn w:val="Normal"/>
    <w:next w:val="Normal"/>
    <w:qFormat/>
    <w:rsid w:val="00D73DDD"/>
    <w:pPr>
      <w:keepNext/>
      <w:spacing w:before="240" w:after="60"/>
      <w:outlineLvl w:val="1"/>
    </w:pPr>
    <w:rPr>
      <w:b/>
      <w:bCs/>
      <w:i/>
      <w:iCs/>
      <w:sz w:val="28"/>
      <w:szCs w:val="28"/>
    </w:rPr>
  </w:style>
  <w:style w:type="paragraph" w:styleId="Heading3">
    <w:name w:val="heading 3"/>
    <w:basedOn w:val="Normal"/>
    <w:next w:val="Normal"/>
    <w:qFormat/>
    <w:rsid w:val="00B449A6"/>
    <w:pPr>
      <w:keepNext/>
      <w:spacing w:before="240" w:after="60"/>
      <w:outlineLvl w:val="2"/>
    </w:pPr>
    <w:rPr>
      <w:b/>
      <w:bCs/>
      <w:sz w:val="26"/>
      <w:szCs w:val="26"/>
    </w:rPr>
  </w:style>
  <w:style w:type="paragraph" w:styleId="Heading5">
    <w:name w:val="heading 5"/>
    <w:basedOn w:val="Normal"/>
    <w:next w:val="Normal"/>
    <w:qFormat/>
    <w:rsid w:val="000B3E15"/>
    <w:pPr>
      <w:keepNext/>
      <w:ind w:left="360"/>
      <w:outlineLvl w:val="4"/>
    </w:pPr>
    <w:rPr>
      <w:rFonts w:ascii=".VnArialH" w:hAnsi=".VnArialH" w:cs=".VnArialH"/>
      <w:b/>
      <w:bCs/>
      <w:sz w:val="26"/>
      <w:szCs w:val="26"/>
    </w:rPr>
  </w:style>
  <w:style w:type="paragraph" w:styleId="Heading6">
    <w:name w:val="heading 6"/>
    <w:basedOn w:val="Normal"/>
    <w:next w:val="Normal"/>
    <w:qFormat/>
    <w:rsid w:val="00B449A6"/>
    <w:pPr>
      <w:keepNext/>
      <w:jc w:val="center"/>
      <w:outlineLvl w:val="5"/>
    </w:pPr>
    <w:rPr>
      <w:rFonts w:ascii=".VnArial" w:hAnsi=".VnArial" w:cs=".Vn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F513C"/>
    <w:pPr>
      <w:tabs>
        <w:tab w:val="center" w:pos="4320"/>
        <w:tab w:val="right" w:pos="8640"/>
      </w:tabs>
    </w:pPr>
  </w:style>
  <w:style w:type="paragraph" w:styleId="Footer">
    <w:name w:val="footer"/>
    <w:basedOn w:val="Normal"/>
    <w:rsid w:val="003F513C"/>
    <w:pPr>
      <w:tabs>
        <w:tab w:val="center" w:pos="4320"/>
        <w:tab w:val="right" w:pos="8640"/>
      </w:tabs>
    </w:pPr>
  </w:style>
  <w:style w:type="character" w:styleId="PageNumber">
    <w:name w:val="page number"/>
    <w:basedOn w:val="DefaultParagraphFont"/>
    <w:rsid w:val="003F513C"/>
  </w:style>
  <w:style w:type="paragraph" w:styleId="BodyTextIndent2">
    <w:name w:val="Body Text Indent 2"/>
    <w:basedOn w:val="Normal"/>
    <w:link w:val="BodyTextIndent2Char"/>
    <w:rsid w:val="0085243D"/>
    <w:pPr>
      <w:overflowPunct w:val="0"/>
      <w:autoSpaceDE w:val="0"/>
      <w:autoSpaceDN w:val="0"/>
      <w:adjustRightInd w:val="0"/>
      <w:spacing w:line="312" w:lineRule="auto"/>
      <w:ind w:firstLine="357"/>
      <w:jc w:val="both"/>
      <w:textAlignment w:val="baseline"/>
    </w:pPr>
    <w:rPr>
      <w:rFonts w:ascii="Times New Roman" w:hAnsi="Times New Roman" w:cs="Times New Roman"/>
    </w:rPr>
  </w:style>
  <w:style w:type="paragraph" w:styleId="BodyTextIndent">
    <w:name w:val="Body Text Indent"/>
    <w:basedOn w:val="Normal"/>
    <w:link w:val="BodyTextIndentChar"/>
    <w:rsid w:val="0085243D"/>
    <w:pPr>
      <w:ind w:firstLine="720"/>
      <w:jc w:val="both"/>
    </w:pPr>
    <w:rPr>
      <w:rFonts w:ascii=".VnArial" w:hAnsi=".VnArial" w:cs=".VnArial"/>
      <w:sz w:val="28"/>
      <w:szCs w:val="28"/>
    </w:rPr>
  </w:style>
  <w:style w:type="table" w:styleId="TableGrid">
    <w:name w:val="Table Grid"/>
    <w:basedOn w:val="TableNormal"/>
    <w:rsid w:val="001A42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rsid w:val="000B3E15"/>
    <w:pPr>
      <w:overflowPunct w:val="0"/>
      <w:autoSpaceDE w:val="0"/>
      <w:autoSpaceDN w:val="0"/>
      <w:adjustRightInd w:val="0"/>
      <w:spacing w:line="312" w:lineRule="auto"/>
      <w:ind w:left="357"/>
      <w:jc w:val="both"/>
      <w:textAlignment w:val="baseline"/>
    </w:pPr>
    <w:rPr>
      <w:rFonts w:ascii="Times New Roman" w:hAnsi="Times New Roman" w:cs="Times New Roman"/>
    </w:rPr>
  </w:style>
  <w:style w:type="paragraph" w:customStyle="1" w:styleId="CharCharCharCharCharChar1Char">
    <w:name w:val="Char Char Char Char Char Char1 Char"/>
    <w:basedOn w:val="Normal"/>
    <w:rsid w:val="007F6CA4"/>
    <w:pPr>
      <w:spacing w:after="160" w:line="240" w:lineRule="exact"/>
    </w:pPr>
    <w:rPr>
      <w:rFonts w:ascii="Times New Roman" w:hAnsi="Times New Roman" w:cs="Times New Roman"/>
      <w:sz w:val="20"/>
      <w:szCs w:val="20"/>
    </w:rPr>
  </w:style>
  <w:style w:type="paragraph" w:styleId="BalloonText">
    <w:name w:val="Balloon Text"/>
    <w:basedOn w:val="Normal"/>
    <w:semiHidden/>
    <w:rsid w:val="008D7C6D"/>
    <w:rPr>
      <w:rFonts w:ascii="Tahoma" w:hAnsi="Tahoma" w:cs="Tahoma"/>
      <w:sz w:val="16"/>
      <w:szCs w:val="16"/>
    </w:rPr>
  </w:style>
  <w:style w:type="paragraph" w:styleId="BodyText3">
    <w:name w:val="Body Text 3"/>
    <w:basedOn w:val="Normal"/>
    <w:rsid w:val="00DF00AE"/>
    <w:pPr>
      <w:jc w:val="both"/>
    </w:pPr>
    <w:rPr>
      <w:rFonts w:ascii="VNbook-Antiqua" w:hAnsi="VNbook-Antiqua" w:cs="Times New Roman"/>
      <w:color w:val="0000FF"/>
      <w:kern w:val="16"/>
      <w:position w:val="6"/>
      <w:sz w:val="22"/>
      <w:szCs w:val="20"/>
    </w:rPr>
  </w:style>
  <w:style w:type="paragraph" w:styleId="ListParagraph">
    <w:name w:val="List Paragraph"/>
    <w:basedOn w:val="Normal"/>
    <w:uiPriority w:val="34"/>
    <w:qFormat/>
    <w:rsid w:val="00C0307F"/>
    <w:pPr>
      <w:ind w:left="720"/>
      <w:contextualSpacing/>
    </w:pPr>
  </w:style>
  <w:style w:type="paragraph" w:styleId="List">
    <w:name w:val="List"/>
    <w:basedOn w:val="Normal"/>
    <w:uiPriority w:val="99"/>
    <w:rsid w:val="00A645CD"/>
    <w:pPr>
      <w:autoSpaceDE w:val="0"/>
      <w:autoSpaceDN w:val="0"/>
      <w:adjustRightInd w:val="0"/>
      <w:ind w:left="360" w:hanging="360"/>
    </w:pPr>
    <w:rPr>
      <w:rFonts w:ascii="Symbol" w:hAnsi="Symbol" w:cs="Symbol"/>
      <w:noProof/>
      <w:sz w:val="25"/>
      <w:szCs w:val="25"/>
    </w:rPr>
  </w:style>
  <w:style w:type="paragraph" w:styleId="BodyText">
    <w:name w:val="Body Text"/>
    <w:basedOn w:val="Normal"/>
    <w:link w:val="BodyTextChar"/>
    <w:rsid w:val="00454E53"/>
    <w:pPr>
      <w:spacing w:after="120"/>
    </w:pPr>
  </w:style>
  <w:style w:type="character" w:customStyle="1" w:styleId="BodyTextChar">
    <w:name w:val="Body Text Char"/>
    <w:basedOn w:val="DefaultParagraphFont"/>
    <w:link w:val="BodyText"/>
    <w:rsid w:val="00454E53"/>
    <w:rPr>
      <w:rFonts w:ascii="Arial" w:hAnsi="Arial" w:cs="Arial"/>
      <w:sz w:val="24"/>
      <w:szCs w:val="24"/>
    </w:rPr>
  </w:style>
  <w:style w:type="character" w:customStyle="1" w:styleId="BodyTextIndentChar">
    <w:name w:val="Body Text Indent Char"/>
    <w:basedOn w:val="DefaultParagraphFont"/>
    <w:link w:val="BodyTextIndent"/>
    <w:rsid w:val="00454E53"/>
    <w:rPr>
      <w:rFonts w:ascii=".VnArial" w:hAnsi=".VnArial" w:cs=".VnArial"/>
      <w:sz w:val="28"/>
      <w:szCs w:val="28"/>
    </w:rPr>
  </w:style>
  <w:style w:type="paragraph" w:customStyle="1" w:styleId="CharCharCharChar">
    <w:name w:val="Char Char Char Char"/>
    <w:basedOn w:val="Normal"/>
    <w:rsid w:val="00574344"/>
    <w:pPr>
      <w:spacing w:after="160" w:line="240" w:lineRule="exact"/>
    </w:pPr>
    <w:rPr>
      <w:rFonts w:ascii="Times New Roman" w:hAnsi="Times New Roman" w:cs="Times New Roman"/>
      <w:sz w:val="20"/>
      <w:szCs w:val="20"/>
    </w:rPr>
  </w:style>
  <w:style w:type="paragraph" w:customStyle="1" w:styleId="CharCharCharChar0">
    <w:name w:val="Char Char Char Char"/>
    <w:basedOn w:val="Normal"/>
    <w:rsid w:val="0099103C"/>
    <w:pPr>
      <w:spacing w:after="160" w:line="240" w:lineRule="exact"/>
    </w:pPr>
    <w:rPr>
      <w:rFonts w:ascii="Times New Roman" w:hAnsi="Times New Roman" w:cs="Times New Roman"/>
      <w:sz w:val="20"/>
      <w:szCs w:val="20"/>
    </w:rPr>
  </w:style>
  <w:style w:type="character" w:customStyle="1" w:styleId="BodyTextIndent2Char">
    <w:name w:val="Body Text Indent 2 Char"/>
    <w:basedOn w:val="DefaultParagraphFont"/>
    <w:link w:val="BodyTextIndent2"/>
    <w:locked/>
    <w:rsid w:val="00DA3EBE"/>
    <w:rPr>
      <w:sz w:val="24"/>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5253166">
      <w:bodyDiv w:val="1"/>
      <w:marLeft w:val="0"/>
      <w:marRight w:val="0"/>
      <w:marTop w:val="0"/>
      <w:marBottom w:val="0"/>
      <w:divBdr>
        <w:top w:val="none" w:sz="0" w:space="0" w:color="auto"/>
        <w:left w:val="none" w:sz="0" w:space="0" w:color="auto"/>
        <w:bottom w:val="none" w:sz="0" w:space="0" w:color="auto"/>
        <w:right w:val="none" w:sz="0" w:space="0" w:color="auto"/>
      </w:divBdr>
    </w:div>
    <w:div w:id="34620385">
      <w:bodyDiv w:val="1"/>
      <w:marLeft w:val="0"/>
      <w:marRight w:val="0"/>
      <w:marTop w:val="0"/>
      <w:marBottom w:val="0"/>
      <w:divBdr>
        <w:top w:val="none" w:sz="0" w:space="0" w:color="auto"/>
        <w:left w:val="none" w:sz="0" w:space="0" w:color="auto"/>
        <w:bottom w:val="none" w:sz="0" w:space="0" w:color="auto"/>
        <w:right w:val="none" w:sz="0" w:space="0" w:color="auto"/>
      </w:divBdr>
    </w:div>
    <w:div w:id="89398014">
      <w:bodyDiv w:val="1"/>
      <w:marLeft w:val="0"/>
      <w:marRight w:val="0"/>
      <w:marTop w:val="0"/>
      <w:marBottom w:val="0"/>
      <w:divBdr>
        <w:top w:val="none" w:sz="0" w:space="0" w:color="auto"/>
        <w:left w:val="none" w:sz="0" w:space="0" w:color="auto"/>
        <w:bottom w:val="none" w:sz="0" w:space="0" w:color="auto"/>
        <w:right w:val="none" w:sz="0" w:space="0" w:color="auto"/>
      </w:divBdr>
    </w:div>
    <w:div w:id="90588589">
      <w:bodyDiv w:val="1"/>
      <w:marLeft w:val="0"/>
      <w:marRight w:val="0"/>
      <w:marTop w:val="0"/>
      <w:marBottom w:val="0"/>
      <w:divBdr>
        <w:top w:val="none" w:sz="0" w:space="0" w:color="auto"/>
        <w:left w:val="none" w:sz="0" w:space="0" w:color="auto"/>
        <w:bottom w:val="none" w:sz="0" w:space="0" w:color="auto"/>
        <w:right w:val="none" w:sz="0" w:space="0" w:color="auto"/>
      </w:divBdr>
    </w:div>
    <w:div w:id="93668171">
      <w:bodyDiv w:val="1"/>
      <w:marLeft w:val="0"/>
      <w:marRight w:val="0"/>
      <w:marTop w:val="0"/>
      <w:marBottom w:val="0"/>
      <w:divBdr>
        <w:top w:val="none" w:sz="0" w:space="0" w:color="auto"/>
        <w:left w:val="none" w:sz="0" w:space="0" w:color="auto"/>
        <w:bottom w:val="none" w:sz="0" w:space="0" w:color="auto"/>
        <w:right w:val="none" w:sz="0" w:space="0" w:color="auto"/>
      </w:divBdr>
    </w:div>
    <w:div w:id="122575240">
      <w:bodyDiv w:val="1"/>
      <w:marLeft w:val="0"/>
      <w:marRight w:val="0"/>
      <w:marTop w:val="0"/>
      <w:marBottom w:val="0"/>
      <w:divBdr>
        <w:top w:val="none" w:sz="0" w:space="0" w:color="auto"/>
        <w:left w:val="none" w:sz="0" w:space="0" w:color="auto"/>
        <w:bottom w:val="none" w:sz="0" w:space="0" w:color="auto"/>
        <w:right w:val="none" w:sz="0" w:space="0" w:color="auto"/>
      </w:divBdr>
    </w:div>
    <w:div w:id="203908954">
      <w:bodyDiv w:val="1"/>
      <w:marLeft w:val="0"/>
      <w:marRight w:val="0"/>
      <w:marTop w:val="0"/>
      <w:marBottom w:val="0"/>
      <w:divBdr>
        <w:top w:val="none" w:sz="0" w:space="0" w:color="auto"/>
        <w:left w:val="none" w:sz="0" w:space="0" w:color="auto"/>
        <w:bottom w:val="none" w:sz="0" w:space="0" w:color="auto"/>
        <w:right w:val="none" w:sz="0" w:space="0" w:color="auto"/>
      </w:divBdr>
    </w:div>
    <w:div w:id="232350365">
      <w:bodyDiv w:val="1"/>
      <w:marLeft w:val="0"/>
      <w:marRight w:val="0"/>
      <w:marTop w:val="0"/>
      <w:marBottom w:val="0"/>
      <w:divBdr>
        <w:top w:val="none" w:sz="0" w:space="0" w:color="auto"/>
        <w:left w:val="none" w:sz="0" w:space="0" w:color="auto"/>
        <w:bottom w:val="none" w:sz="0" w:space="0" w:color="auto"/>
        <w:right w:val="none" w:sz="0" w:space="0" w:color="auto"/>
      </w:divBdr>
    </w:div>
    <w:div w:id="370612669">
      <w:bodyDiv w:val="1"/>
      <w:marLeft w:val="0"/>
      <w:marRight w:val="0"/>
      <w:marTop w:val="0"/>
      <w:marBottom w:val="0"/>
      <w:divBdr>
        <w:top w:val="none" w:sz="0" w:space="0" w:color="auto"/>
        <w:left w:val="none" w:sz="0" w:space="0" w:color="auto"/>
        <w:bottom w:val="none" w:sz="0" w:space="0" w:color="auto"/>
        <w:right w:val="none" w:sz="0" w:space="0" w:color="auto"/>
      </w:divBdr>
    </w:div>
    <w:div w:id="426267541">
      <w:bodyDiv w:val="1"/>
      <w:marLeft w:val="0"/>
      <w:marRight w:val="0"/>
      <w:marTop w:val="0"/>
      <w:marBottom w:val="0"/>
      <w:divBdr>
        <w:top w:val="none" w:sz="0" w:space="0" w:color="auto"/>
        <w:left w:val="none" w:sz="0" w:space="0" w:color="auto"/>
        <w:bottom w:val="none" w:sz="0" w:space="0" w:color="auto"/>
        <w:right w:val="none" w:sz="0" w:space="0" w:color="auto"/>
      </w:divBdr>
    </w:div>
    <w:div w:id="442042553">
      <w:bodyDiv w:val="1"/>
      <w:marLeft w:val="0"/>
      <w:marRight w:val="0"/>
      <w:marTop w:val="0"/>
      <w:marBottom w:val="0"/>
      <w:divBdr>
        <w:top w:val="none" w:sz="0" w:space="0" w:color="auto"/>
        <w:left w:val="none" w:sz="0" w:space="0" w:color="auto"/>
        <w:bottom w:val="none" w:sz="0" w:space="0" w:color="auto"/>
        <w:right w:val="none" w:sz="0" w:space="0" w:color="auto"/>
      </w:divBdr>
    </w:div>
    <w:div w:id="454980552">
      <w:bodyDiv w:val="1"/>
      <w:marLeft w:val="0"/>
      <w:marRight w:val="0"/>
      <w:marTop w:val="0"/>
      <w:marBottom w:val="0"/>
      <w:divBdr>
        <w:top w:val="none" w:sz="0" w:space="0" w:color="auto"/>
        <w:left w:val="none" w:sz="0" w:space="0" w:color="auto"/>
        <w:bottom w:val="none" w:sz="0" w:space="0" w:color="auto"/>
        <w:right w:val="none" w:sz="0" w:space="0" w:color="auto"/>
      </w:divBdr>
    </w:div>
    <w:div w:id="527916625">
      <w:bodyDiv w:val="1"/>
      <w:marLeft w:val="0"/>
      <w:marRight w:val="0"/>
      <w:marTop w:val="0"/>
      <w:marBottom w:val="0"/>
      <w:divBdr>
        <w:top w:val="none" w:sz="0" w:space="0" w:color="auto"/>
        <w:left w:val="none" w:sz="0" w:space="0" w:color="auto"/>
        <w:bottom w:val="none" w:sz="0" w:space="0" w:color="auto"/>
        <w:right w:val="none" w:sz="0" w:space="0" w:color="auto"/>
      </w:divBdr>
    </w:div>
    <w:div w:id="661851956">
      <w:bodyDiv w:val="1"/>
      <w:marLeft w:val="0"/>
      <w:marRight w:val="0"/>
      <w:marTop w:val="0"/>
      <w:marBottom w:val="0"/>
      <w:divBdr>
        <w:top w:val="none" w:sz="0" w:space="0" w:color="auto"/>
        <w:left w:val="none" w:sz="0" w:space="0" w:color="auto"/>
        <w:bottom w:val="none" w:sz="0" w:space="0" w:color="auto"/>
        <w:right w:val="none" w:sz="0" w:space="0" w:color="auto"/>
      </w:divBdr>
    </w:div>
    <w:div w:id="665012020">
      <w:bodyDiv w:val="1"/>
      <w:marLeft w:val="0"/>
      <w:marRight w:val="0"/>
      <w:marTop w:val="0"/>
      <w:marBottom w:val="0"/>
      <w:divBdr>
        <w:top w:val="none" w:sz="0" w:space="0" w:color="auto"/>
        <w:left w:val="none" w:sz="0" w:space="0" w:color="auto"/>
        <w:bottom w:val="none" w:sz="0" w:space="0" w:color="auto"/>
        <w:right w:val="none" w:sz="0" w:space="0" w:color="auto"/>
      </w:divBdr>
    </w:div>
    <w:div w:id="681787574">
      <w:bodyDiv w:val="1"/>
      <w:marLeft w:val="0"/>
      <w:marRight w:val="0"/>
      <w:marTop w:val="0"/>
      <w:marBottom w:val="0"/>
      <w:divBdr>
        <w:top w:val="none" w:sz="0" w:space="0" w:color="auto"/>
        <w:left w:val="none" w:sz="0" w:space="0" w:color="auto"/>
        <w:bottom w:val="none" w:sz="0" w:space="0" w:color="auto"/>
        <w:right w:val="none" w:sz="0" w:space="0" w:color="auto"/>
      </w:divBdr>
    </w:div>
    <w:div w:id="698094202">
      <w:bodyDiv w:val="1"/>
      <w:marLeft w:val="0"/>
      <w:marRight w:val="0"/>
      <w:marTop w:val="0"/>
      <w:marBottom w:val="0"/>
      <w:divBdr>
        <w:top w:val="none" w:sz="0" w:space="0" w:color="auto"/>
        <w:left w:val="none" w:sz="0" w:space="0" w:color="auto"/>
        <w:bottom w:val="none" w:sz="0" w:space="0" w:color="auto"/>
        <w:right w:val="none" w:sz="0" w:space="0" w:color="auto"/>
      </w:divBdr>
    </w:div>
    <w:div w:id="702829453">
      <w:bodyDiv w:val="1"/>
      <w:marLeft w:val="0"/>
      <w:marRight w:val="0"/>
      <w:marTop w:val="0"/>
      <w:marBottom w:val="0"/>
      <w:divBdr>
        <w:top w:val="none" w:sz="0" w:space="0" w:color="auto"/>
        <w:left w:val="none" w:sz="0" w:space="0" w:color="auto"/>
        <w:bottom w:val="none" w:sz="0" w:space="0" w:color="auto"/>
        <w:right w:val="none" w:sz="0" w:space="0" w:color="auto"/>
      </w:divBdr>
    </w:div>
    <w:div w:id="729887009">
      <w:bodyDiv w:val="1"/>
      <w:marLeft w:val="0"/>
      <w:marRight w:val="0"/>
      <w:marTop w:val="0"/>
      <w:marBottom w:val="0"/>
      <w:divBdr>
        <w:top w:val="none" w:sz="0" w:space="0" w:color="auto"/>
        <w:left w:val="none" w:sz="0" w:space="0" w:color="auto"/>
        <w:bottom w:val="none" w:sz="0" w:space="0" w:color="auto"/>
        <w:right w:val="none" w:sz="0" w:space="0" w:color="auto"/>
      </w:divBdr>
    </w:div>
    <w:div w:id="793329059">
      <w:bodyDiv w:val="1"/>
      <w:marLeft w:val="0"/>
      <w:marRight w:val="0"/>
      <w:marTop w:val="0"/>
      <w:marBottom w:val="0"/>
      <w:divBdr>
        <w:top w:val="none" w:sz="0" w:space="0" w:color="auto"/>
        <w:left w:val="none" w:sz="0" w:space="0" w:color="auto"/>
        <w:bottom w:val="none" w:sz="0" w:space="0" w:color="auto"/>
        <w:right w:val="none" w:sz="0" w:space="0" w:color="auto"/>
      </w:divBdr>
    </w:div>
    <w:div w:id="912009950">
      <w:bodyDiv w:val="1"/>
      <w:marLeft w:val="0"/>
      <w:marRight w:val="0"/>
      <w:marTop w:val="0"/>
      <w:marBottom w:val="0"/>
      <w:divBdr>
        <w:top w:val="none" w:sz="0" w:space="0" w:color="auto"/>
        <w:left w:val="none" w:sz="0" w:space="0" w:color="auto"/>
        <w:bottom w:val="none" w:sz="0" w:space="0" w:color="auto"/>
        <w:right w:val="none" w:sz="0" w:space="0" w:color="auto"/>
      </w:divBdr>
    </w:div>
    <w:div w:id="1040087413">
      <w:bodyDiv w:val="1"/>
      <w:marLeft w:val="0"/>
      <w:marRight w:val="0"/>
      <w:marTop w:val="0"/>
      <w:marBottom w:val="0"/>
      <w:divBdr>
        <w:top w:val="none" w:sz="0" w:space="0" w:color="auto"/>
        <w:left w:val="none" w:sz="0" w:space="0" w:color="auto"/>
        <w:bottom w:val="none" w:sz="0" w:space="0" w:color="auto"/>
        <w:right w:val="none" w:sz="0" w:space="0" w:color="auto"/>
      </w:divBdr>
    </w:div>
    <w:div w:id="1118766554">
      <w:bodyDiv w:val="1"/>
      <w:marLeft w:val="0"/>
      <w:marRight w:val="0"/>
      <w:marTop w:val="0"/>
      <w:marBottom w:val="0"/>
      <w:divBdr>
        <w:top w:val="none" w:sz="0" w:space="0" w:color="auto"/>
        <w:left w:val="none" w:sz="0" w:space="0" w:color="auto"/>
        <w:bottom w:val="none" w:sz="0" w:space="0" w:color="auto"/>
        <w:right w:val="none" w:sz="0" w:space="0" w:color="auto"/>
      </w:divBdr>
    </w:div>
    <w:div w:id="1134719742">
      <w:bodyDiv w:val="1"/>
      <w:marLeft w:val="0"/>
      <w:marRight w:val="0"/>
      <w:marTop w:val="0"/>
      <w:marBottom w:val="0"/>
      <w:divBdr>
        <w:top w:val="none" w:sz="0" w:space="0" w:color="auto"/>
        <w:left w:val="none" w:sz="0" w:space="0" w:color="auto"/>
        <w:bottom w:val="none" w:sz="0" w:space="0" w:color="auto"/>
        <w:right w:val="none" w:sz="0" w:space="0" w:color="auto"/>
      </w:divBdr>
    </w:div>
    <w:div w:id="1174689575">
      <w:bodyDiv w:val="1"/>
      <w:marLeft w:val="0"/>
      <w:marRight w:val="0"/>
      <w:marTop w:val="0"/>
      <w:marBottom w:val="0"/>
      <w:divBdr>
        <w:top w:val="none" w:sz="0" w:space="0" w:color="auto"/>
        <w:left w:val="none" w:sz="0" w:space="0" w:color="auto"/>
        <w:bottom w:val="none" w:sz="0" w:space="0" w:color="auto"/>
        <w:right w:val="none" w:sz="0" w:space="0" w:color="auto"/>
      </w:divBdr>
    </w:div>
    <w:div w:id="1246497247">
      <w:bodyDiv w:val="1"/>
      <w:marLeft w:val="0"/>
      <w:marRight w:val="0"/>
      <w:marTop w:val="0"/>
      <w:marBottom w:val="0"/>
      <w:divBdr>
        <w:top w:val="none" w:sz="0" w:space="0" w:color="auto"/>
        <w:left w:val="none" w:sz="0" w:space="0" w:color="auto"/>
        <w:bottom w:val="none" w:sz="0" w:space="0" w:color="auto"/>
        <w:right w:val="none" w:sz="0" w:space="0" w:color="auto"/>
      </w:divBdr>
    </w:div>
    <w:div w:id="1278102580">
      <w:bodyDiv w:val="1"/>
      <w:marLeft w:val="0"/>
      <w:marRight w:val="0"/>
      <w:marTop w:val="0"/>
      <w:marBottom w:val="0"/>
      <w:divBdr>
        <w:top w:val="none" w:sz="0" w:space="0" w:color="auto"/>
        <w:left w:val="none" w:sz="0" w:space="0" w:color="auto"/>
        <w:bottom w:val="none" w:sz="0" w:space="0" w:color="auto"/>
        <w:right w:val="none" w:sz="0" w:space="0" w:color="auto"/>
      </w:divBdr>
    </w:div>
    <w:div w:id="1365401514">
      <w:bodyDiv w:val="1"/>
      <w:marLeft w:val="0"/>
      <w:marRight w:val="0"/>
      <w:marTop w:val="0"/>
      <w:marBottom w:val="0"/>
      <w:divBdr>
        <w:top w:val="none" w:sz="0" w:space="0" w:color="auto"/>
        <w:left w:val="none" w:sz="0" w:space="0" w:color="auto"/>
        <w:bottom w:val="none" w:sz="0" w:space="0" w:color="auto"/>
        <w:right w:val="none" w:sz="0" w:space="0" w:color="auto"/>
      </w:divBdr>
    </w:div>
    <w:div w:id="1399130193">
      <w:bodyDiv w:val="1"/>
      <w:marLeft w:val="0"/>
      <w:marRight w:val="0"/>
      <w:marTop w:val="0"/>
      <w:marBottom w:val="0"/>
      <w:divBdr>
        <w:top w:val="none" w:sz="0" w:space="0" w:color="auto"/>
        <w:left w:val="none" w:sz="0" w:space="0" w:color="auto"/>
        <w:bottom w:val="none" w:sz="0" w:space="0" w:color="auto"/>
        <w:right w:val="none" w:sz="0" w:space="0" w:color="auto"/>
      </w:divBdr>
    </w:div>
    <w:div w:id="1436051294">
      <w:bodyDiv w:val="1"/>
      <w:marLeft w:val="0"/>
      <w:marRight w:val="0"/>
      <w:marTop w:val="0"/>
      <w:marBottom w:val="0"/>
      <w:divBdr>
        <w:top w:val="none" w:sz="0" w:space="0" w:color="auto"/>
        <w:left w:val="none" w:sz="0" w:space="0" w:color="auto"/>
        <w:bottom w:val="none" w:sz="0" w:space="0" w:color="auto"/>
        <w:right w:val="none" w:sz="0" w:space="0" w:color="auto"/>
      </w:divBdr>
    </w:div>
    <w:div w:id="1450588800">
      <w:bodyDiv w:val="1"/>
      <w:marLeft w:val="0"/>
      <w:marRight w:val="0"/>
      <w:marTop w:val="0"/>
      <w:marBottom w:val="0"/>
      <w:divBdr>
        <w:top w:val="none" w:sz="0" w:space="0" w:color="auto"/>
        <w:left w:val="none" w:sz="0" w:space="0" w:color="auto"/>
        <w:bottom w:val="none" w:sz="0" w:space="0" w:color="auto"/>
        <w:right w:val="none" w:sz="0" w:space="0" w:color="auto"/>
      </w:divBdr>
    </w:div>
    <w:div w:id="1527402749">
      <w:bodyDiv w:val="1"/>
      <w:marLeft w:val="0"/>
      <w:marRight w:val="0"/>
      <w:marTop w:val="0"/>
      <w:marBottom w:val="0"/>
      <w:divBdr>
        <w:top w:val="none" w:sz="0" w:space="0" w:color="auto"/>
        <w:left w:val="none" w:sz="0" w:space="0" w:color="auto"/>
        <w:bottom w:val="none" w:sz="0" w:space="0" w:color="auto"/>
        <w:right w:val="none" w:sz="0" w:space="0" w:color="auto"/>
      </w:divBdr>
    </w:div>
    <w:div w:id="1588344900">
      <w:bodyDiv w:val="1"/>
      <w:marLeft w:val="0"/>
      <w:marRight w:val="0"/>
      <w:marTop w:val="0"/>
      <w:marBottom w:val="0"/>
      <w:divBdr>
        <w:top w:val="none" w:sz="0" w:space="0" w:color="auto"/>
        <w:left w:val="none" w:sz="0" w:space="0" w:color="auto"/>
        <w:bottom w:val="none" w:sz="0" w:space="0" w:color="auto"/>
        <w:right w:val="none" w:sz="0" w:space="0" w:color="auto"/>
      </w:divBdr>
    </w:div>
    <w:div w:id="1594630755">
      <w:bodyDiv w:val="1"/>
      <w:marLeft w:val="0"/>
      <w:marRight w:val="0"/>
      <w:marTop w:val="0"/>
      <w:marBottom w:val="0"/>
      <w:divBdr>
        <w:top w:val="none" w:sz="0" w:space="0" w:color="auto"/>
        <w:left w:val="none" w:sz="0" w:space="0" w:color="auto"/>
        <w:bottom w:val="none" w:sz="0" w:space="0" w:color="auto"/>
        <w:right w:val="none" w:sz="0" w:space="0" w:color="auto"/>
      </w:divBdr>
    </w:div>
    <w:div w:id="1600022466">
      <w:bodyDiv w:val="1"/>
      <w:marLeft w:val="0"/>
      <w:marRight w:val="0"/>
      <w:marTop w:val="0"/>
      <w:marBottom w:val="0"/>
      <w:divBdr>
        <w:top w:val="none" w:sz="0" w:space="0" w:color="auto"/>
        <w:left w:val="none" w:sz="0" w:space="0" w:color="auto"/>
        <w:bottom w:val="none" w:sz="0" w:space="0" w:color="auto"/>
        <w:right w:val="none" w:sz="0" w:space="0" w:color="auto"/>
      </w:divBdr>
    </w:div>
    <w:div w:id="1601569686">
      <w:bodyDiv w:val="1"/>
      <w:marLeft w:val="0"/>
      <w:marRight w:val="0"/>
      <w:marTop w:val="0"/>
      <w:marBottom w:val="0"/>
      <w:divBdr>
        <w:top w:val="none" w:sz="0" w:space="0" w:color="auto"/>
        <w:left w:val="none" w:sz="0" w:space="0" w:color="auto"/>
        <w:bottom w:val="none" w:sz="0" w:space="0" w:color="auto"/>
        <w:right w:val="none" w:sz="0" w:space="0" w:color="auto"/>
      </w:divBdr>
    </w:div>
    <w:div w:id="1621956678">
      <w:bodyDiv w:val="1"/>
      <w:marLeft w:val="0"/>
      <w:marRight w:val="0"/>
      <w:marTop w:val="0"/>
      <w:marBottom w:val="0"/>
      <w:divBdr>
        <w:top w:val="none" w:sz="0" w:space="0" w:color="auto"/>
        <w:left w:val="none" w:sz="0" w:space="0" w:color="auto"/>
        <w:bottom w:val="none" w:sz="0" w:space="0" w:color="auto"/>
        <w:right w:val="none" w:sz="0" w:space="0" w:color="auto"/>
      </w:divBdr>
    </w:div>
    <w:div w:id="1625388550">
      <w:bodyDiv w:val="1"/>
      <w:marLeft w:val="0"/>
      <w:marRight w:val="0"/>
      <w:marTop w:val="0"/>
      <w:marBottom w:val="0"/>
      <w:divBdr>
        <w:top w:val="none" w:sz="0" w:space="0" w:color="auto"/>
        <w:left w:val="none" w:sz="0" w:space="0" w:color="auto"/>
        <w:bottom w:val="none" w:sz="0" w:space="0" w:color="auto"/>
        <w:right w:val="none" w:sz="0" w:space="0" w:color="auto"/>
      </w:divBdr>
    </w:div>
    <w:div w:id="1657299492">
      <w:bodyDiv w:val="1"/>
      <w:marLeft w:val="0"/>
      <w:marRight w:val="0"/>
      <w:marTop w:val="0"/>
      <w:marBottom w:val="0"/>
      <w:divBdr>
        <w:top w:val="none" w:sz="0" w:space="0" w:color="auto"/>
        <w:left w:val="none" w:sz="0" w:space="0" w:color="auto"/>
        <w:bottom w:val="none" w:sz="0" w:space="0" w:color="auto"/>
        <w:right w:val="none" w:sz="0" w:space="0" w:color="auto"/>
      </w:divBdr>
    </w:div>
    <w:div w:id="1661690347">
      <w:bodyDiv w:val="1"/>
      <w:marLeft w:val="0"/>
      <w:marRight w:val="0"/>
      <w:marTop w:val="0"/>
      <w:marBottom w:val="0"/>
      <w:divBdr>
        <w:top w:val="none" w:sz="0" w:space="0" w:color="auto"/>
        <w:left w:val="none" w:sz="0" w:space="0" w:color="auto"/>
        <w:bottom w:val="none" w:sz="0" w:space="0" w:color="auto"/>
        <w:right w:val="none" w:sz="0" w:space="0" w:color="auto"/>
      </w:divBdr>
    </w:div>
    <w:div w:id="1721709574">
      <w:bodyDiv w:val="1"/>
      <w:marLeft w:val="0"/>
      <w:marRight w:val="0"/>
      <w:marTop w:val="0"/>
      <w:marBottom w:val="0"/>
      <w:divBdr>
        <w:top w:val="none" w:sz="0" w:space="0" w:color="auto"/>
        <w:left w:val="none" w:sz="0" w:space="0" w:color="auto"/>
        <w:bottom w:val="none" w:sz="0" w:space="0" w:color="auto"/>
        <w:right w:val="none" w:sz="0" w:space="0" w:color="auto"/>
      </w:divBdr>
    </w:div>
    <w:div w:id="1728072450">
      <w:bodyDiv w:val="1"/>
      <w:marLeft w:val="0"/>
      <w:marRight w:val="0"/>
      <w:marTop w:val="0"/>
      <w:marBottom w:val="0"/>
      <w:divBdr>
        <w:top w:val="none" w:sz="0" w:space="0" w:color="auto"/>
        <w:left w:val="none" w:sz="0" w:space="0" w:color="auto"/>
        <w:bottom w:val="none" w:sz="0" w:space="0" w:color="auto"/>
        <w:right w:val="none" w:sz="0" w:space="0" w:color="auto"/>
      </w:divBdr>
    </w:div>
    <w:div w:id="1835140901">
      <w:bodyDiv w:val="1"/>
      <w:marLeft w:val="0"/>
      <w:marRight w:val="0"/>
      <w:marTop w:val="0"/>
      <w:marBottom w:val="0"/>
      <w:divBdr>
        <w:top w:val="none" w:sz="0" w:space="0" w:color="auto"/>
        <w:left w:val="none" w:sz="0" w:space="0" w:color="auto"/>
        <w:bottom w:val="none" w:sz="0" w:space="0" w:color="auto"/>
        <w:right w:val="none" w:sz="0" w:space="0" w:color="auto"/>
      </w:divBdr>
    </w:div>
    <w:div w:id="1838811659">
      <w:bodyDiv w:val="1"/>
      <w:marLeft w:val="0"/>
      <w:marRight w:val="0"/>
      <w:marTop w:val="0"/>
      <w:marBottom w:val="0"/>
      <w:divBdr>
        <w:top w:val="none" w:sz="0" w:space="0" w:color="auto"/>
        <w:left w:val="none" w:sz="0" w:space="0" w:color="auto"/>
        <w:bottom w:val="none" w:sz="0" w:space="0" w:color="auto"/>
        <w:right w:val="none" w:sz="0" w:space="0" w:color="auto"/>
      </w:divBdr>
    </w:div>
    <w:div w:id="1844784864">
      <w:bodyDiv w:val="1"/>
      <w:marLeft w:val="0"/>
      <w:marRight w:val="0"/>
      <w:marTop w:val="0"/>
      <w:marBottom w:val="0"/>
      <w:divBdr>
        <w:top w:val="none" w:sz="0" w:space="0" w:color="auto"/>
        <w:left w:val="none" w:sz="0" w:space="0" w:color="auto"/>
        <w:bottom w:val="none" w:sz="0" w:space="0" w:color="auto"/>
        <w:right w:val="none" w:sz="0" w:space="0" w:color="auto"/>
      </w:divBdr>
    </w:div>
    <w:div w:id="1875998689">
      <w:bodyDiv w:val="1"/>
      <w:marLeft w:val="0"/>
      <w:marRight w:val="0"/>
      <w:marTop w:val="0"/>
      <w:marBottom w:val="0"/>
      <w:divBdr>
        <w:top w:val="none" w:sz="0" w:space="0" w:color="auto"/>
        <w:left w:val="none" w:sz="0" w:space="0" w:color="auto"/>
        <w:bottom w:val="none" w:sz="0" w:space="0" w:color="auto"/>
        <w:right w:val="none" w:sz="0" w:space="0" w:color="auto"/>
      </w:divBdr>
    </w:div>
    <w:div w:id="2012558634">
      <w:bodyDiv w:val="1"/>
      <w:marLeft w:val="0"/>
      <w:marRight w:val="0"/>
      <w:marTop w:val="0"/>
      <w:marBottom w:val="0"/>
      <w:divBdr>
        <w:top w:val="none" w:sz="0" w:space="0" w:color="auto"/>
        <w:left w:val="none" w:sz="0" w:space="0" w:color="auto"/>
        <w:bottom w:val="none" w:sz="0" w:space="0" w:color="auto"/>
        <w:right w:val="none" w:sz="0" w:space="0" w:color="auto"/>
      </w:divBdr>
    </w:div>
    <w:div w:id="2017804137">
      <w:bodyDiv w:val="1"/>
      <w:marLeft w:val="0"/>
      <w:marRight w:val="0"/>
      <w:marTop w:val="0"/>
      <w:marBottom w:val="0"/>
      <w:divBdr>
        <w:top w:val="none" w:sz="0" w:space="0" w:color="auto"/>
        <w:left w:val="none" w:sz="0" w:space="0" w:color="auto"/>
        <w:bottom w:val="none" w:sz="0" w:space="0" w:color="auto"/>
        <w:right w:val="none" w:sz="0" w:space="0" w:color="auto"/>
      </w:divBdr>
    </w:div>
    <w:div w:id="2033534194">
      <w:bodyDiv w:val="1"/>
      <w:marLeft w:val="0"/>
      <w:marRight w:val="0"/>
      <w:marTop w:val="0"/>
      <w:marBottom w:val="0"/>
      <w:divBdr>
        <w:top w:val="none" w:sz="0" w:space="0" w:color="auto"/>
        <w:left w:val="none" w:sz="0" w:space="0" w:color="auto"/>
        <w:bottom w:val="none" w:sz="0" w:space="0" w:color="auto"/>
        <w:right w:val="none" w:sz="0" w:space="0" w:color="auto"/>
      </w:divBdr>
    </w:div>
    <w:div w:id="2092116311">
      <w:bodyDiv w:val="1"/>
      <w:marLeft w:val="0"/>
      <w:marRight w:val="0"/>
      <w:marTop w:val="0"/>
      <w:marBottom w:val="0"/>
      <w:divBdr>
        <w:top w:val="none" w:sz="0" w:space="0" w:color="auto"/>
        <w:left w:val="none" w:sz="0" w:space="0" w:color="auto"/>
        <w:bottom w:val="none" w:sz="0" w:space="0" w:color="auto"/>
        <w:right w:val="none" w:sz="0" w:space="0" w:color="auto"/>
      </w:divBdr>
    </w:div>
    <w:div w:id="2100515653">
      <w:bodyDiv w:val="1"/>
      <w:marLeft w:val="0"/>
      <w:marRight w:val="0"/>
      <w:marTop w:val="0"/>
      <w:marBottom w:val="0"/>
      <w:divBdr>
        <w:top w:val="none" w:sz="0" w:space="0" w:color="auto"/>
        <w:left w:val="none" w:sz="0" w:space="0" w:color="auto"/>
        <w:bottom w:val="none" w:sz="0" w:space="0" w:color="auto"/>
        <w:right w:val="none" w:sz="0" w:space="0" w:color="auto"/>
      </w:divBdr>
    </w:div>
    <w:div w:id="2103868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05495-2091-4B46-936E-2DA67AC24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806</TotalTime>
  <Pages>24</Pages>
  <Words>7365</Words>
  <Characters>41983</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C«ng ty cæ phÇn s«ng ®µ 505        céng hßa x• héi chñ nghÜa viiÖt nam</vt:lpstr>
    </vt:vector>
  </TitlesOfParts>
  <Company>GIALAI</Company>
  <LinksUpToDate>false</LinksUpToDate>
  <CharactersWithSpaces>49250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C«ng ty cæ phÇn s«ng ®µ 505        céng hßa x• héi chñ nghÜa viiÖt nam</dc:title>
  <dc:subject/>
  <dc:creator>VT</dc:creator>
  <cp:keywords/>
  <dc:description/>
  <cp:lastModifiedBy>PC</cp:lastModifiedBy>
  <cp:revision>637</cp:revision>
  <cp:lastPrinted>2013-03-25T08:29:00Z</cp:lastPrinted>
  <dcterms:created xsi:type="dcterms:W3CDTF">2013-03-16T02:39:00Z</dcterms:created>
  <dcterms:modified xsi:type="dcterms:W3CDTF">2013-03-25T09:06:00Z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19a492fdad7e40caa1b220a7f1842bd0.psdsxs" Id="Rd8179ff37efd420a" /></Relationships>
</file>