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34a40edd8743466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86F" w:rsidRPr="003F486F" w:rsidRDefault="003F486F" w:rsidP="003F486F">
      <w:pPr>
        <w:jc w:val="center"/>
        <w:rPr>
          <w:rFonts w:ascii="Times New Roman" w:hAnsi="Times New Roman" w:cs="Times New Roman"/>
          <w:b/>
          <w:sz w:val="32"/>
        </w:rPr>
      </w:pPr>
    </w:p>
    <w:p w:rsidR="003F486F" w:rsidRPr="003F486F" w:rsidRDefault="003F486F" w:rsidP="003F486F">
      <w:pPr>
        <w:jc w:val="center"/>
        <w:rPr>
          <w:rFonts w:ascii="Times New Roman" w:hAnsi="Times New Roman" w:cs="Times New Roman"/>
          <w:b/>
          <w:sz w:val="32"/>
        </w:rPr>
      </w:pPr>
    </w:p>
    <w:p w:rsidR="003F486F" w:rsidRPr="003F486F" w:rsidRDefault="003F486F" w:rsidP="003F486F">
      <w:pPr>
        <w:jc w:val="center"/>
        <w:rPr>
          <w:rFonts w:ascii="Times New Roman" w:hAnsi="Times New Roman" w:cs="Times New Roman"/>
          <w:b/>
          <w:sz w:val="32"/>
        </w:rPr>
      </w:pPr>
    </w:p>
    <w:p w:rsidR="003F486F" w:rsidRPr="003F486F" w:rsidRDefault="003F486F" w:rsidP="003F486F">
      <w:pPr>
        <w:jc w:val="center"/>
        <w:rPr>
          <w:rFonts w:ascii="Times New Roman" w:hAnsi="Times New Roman" w:cs="Times New Roman"/>
          <w:b/>
          <w:sz w:val="32"/>
        </w:rPr>
      </w:pPr>
    </w:p>
    <w:p w:rsidR="003F486F" w:rsidRPr="003F486F" w:rsidRDefault="003F486F" w:rsidP="003F486F">
      <w:pPr>
        <w:jc w:val="center"/>
        <w:rPr>
          <w:rFonts w:ascii="Times New Roman" w:hAnsi="Times New Roman" w:cs="Times New Roman"/>
          <w:b/>
          <w:sz w:val="32"/>
        </w:rPr>
      </w:pPr>
    </w:p>
    <w:p w:rsidR="003F486F" w:rsidRPr="003F486F" w:rsidRDefault="003F486F" w:rsidP="003F486F">
      <w:pPr>
        <w:jc w:val="center"/>
        <w:rPr>
          <w:rFonts w:ascii="Times New Roman" w:hAnsi="Times New Roman" w:cs="Times New Roman"/>
          <w:b/>
          <w:sz w:val="32"/>
        </w:rPr>
      </w:pPr>
    </w:p>
    <w:p w:rsidR="003F486F" w:rsidRPr="003F486F" w:rsidRDefault="003F486F" w:rsidP="003F486F">
      <w:pPr>
        <w:jc w:val="center"/>
        <w:rPr>
          <w:rFonts w:ascii="Times New Roman" w:hAnsi="Times New Roman" w:cs="Times New Roman"/>
          <w:b/>
          <w:sz w:val="32"/>
        </w:rPr>
      </w:pPr>
    </w:p>
    <w:p w:rsidR="003F486F" w:rsidRPr="003F486F" w:rsidRDefault="003F486F" w:rsidP="003F486F">
      <w:pPr>
        <w:jc w:val="center"/>
        <w:rPr>
          <w:rFonts w:ascii="Times New Roman" w:hAnsi="Times New Roman" w:cs="Times New Roman"/>
          <w:b/>
          <w:sz w:val="32"/>
        </w:rPr>
      </w:pPr>
    </w:p>
    <w:p w:rsidR="003F486F" w:rsidRPr="003F486F" w:rsidRDefault="003F486F" w:rsidP="003F486F">
      <w:pPr>
        <w:jc w:val="center"/>
        <w:rPr>
          <w:rFonts w:ascii="Times New Roman" w:hAnsi="Times New Roman" w:cs="Times New Roman"/>
          <w:b/>
          <w:sz w:val="32"/>
        </w:rPr>
      </w:pPr>
    </w:p>
    <w:p w:rsidR="003F486F" w:rsidRPr="003F486F" w:rsidRDefault="003F486F" w:rsidP="003F486F">
      <w:pPr>
        <w:jc w:val="center"/>
        <w:rPr>
          <w:rFonts w:ascii="Times New Roman" w:hAnsi="Times New Roman" w:cs="Times New Roman"/>
          <w:b/>
          <w:sz w:val="32"/>
        </w:rPr>
      </w:pPr>
      <w:r w:rsidRPr="003F486F">
        <w:rPr>
          <w:rFonts w:ascii="Times New Roman" w:hAnsi="Times New Roman" w:cs="Times New Roman"/>
          <w:b/>
          <w:sz w:val="32"/>
        </w:rPr>
        <w:t>MỤC LỤC</w:t>
      </w:r>
    </w:p>
    <w:p w:rsidR="003F486F" w:rsidRPr="003F486F" w:rsidRDefault="003F486F" w:rsidP="003F486F">
      <w:pPr>
        <w:jc w:val="center"/>
        <w:rPr>
          <w:rFonts w:ascii="Times New Roman" w:hAnsi="Times New Roman" w:cs="Times New Roman"/>
          <w:b/>
          <w:sz w:val="32"/>
        </w:rPr>
      </w:pPr>
    </w:p>
    <w:p w:rsidR="003F486F" w:rsidRPr="003F486F" w:rsidRDefault="003F486F" w:rsidP="003F486F">
      <w:pPr>
        <w:rPr>
          <w:rFonts w:ascii="Times New Roman" w:hAnsi="Times New Roman" w:cs="Times New Roman"/>
        </w:rPr>
      </w:pPr>
    </w:p>
    <w:tbl>
      <w:tblPr>
        <w:tblW w:w="0" w:type="auto"/>
        <w:tblLook w:val="01E0"/>
      </w:tblPr>
      <w:tblGrid>
        <w:gridCol w:w="1188"/>
        <w:gridCol w:w="6120"/>
        <w:gridCol w:w="1217"/>
      </w:tblGrid>
      <w:tr w:rsidR="003F486F" w:rsidRPr="003F486F" w:rsidTr="004364D4">
        <w:tc>
          <w:tcPr>
            <w:tcW w:w="1188" w:type="dxa"/>
          </w:tcPr>
          <w:p w:rsidR="003F486F" w:rsidRPr="003F486F" w:rsidRDefault="003F486F" w:rsidP="004364D4">
            <w:pPr>
              <w:spacing w:before="160" w:after="160"/>
              <w:jc w:val="center"/>
              <w:rPr>
                <w:rFonts w:ascii="Times New Roman" w:hAnsi="Times New Roman" w:cs="Times New Roman"/>
                <w:b/>
              </w:rPr>
            </w:pPr>
            <w:r w:rsidRPr="003F486F">
              <w:rPr>
                <w:rFonts w:ascii="Times New Roman" w:hAnsi="Times New Roman" w:cs="Times New Roman"/>
                <w:b/>
              </w:rPr>
              <w:t>STT</w:t>
            </w:r>
          </w:p>
        </w:tc>
        <w:tc>
          <w:tcPr>
            <w:tcW w:w="6120" w:type="dxa"/>
          </w:tcPr>
          <w:p w:rsidR="003F486F" w:rsidRPr="003F486F" w:rsidRDefault="003F486F" w:rsidP="004364D4">
            <w:pPr>
              <w:spacing w:before="160" w:after="160"/>
              <w:jc w:val="center"/>
              <w:rPr>
                <w:rFonts w:ascii="Times New Roman" w:hAnsi="Times New Roman" w:cs="Times New Roman"/>
                <w:b/>
              </w:rPr>
            </w:pPr>
            <w:r w:rsidRPr="003F486F">
              <w:rPr>
                <w:rFonts w:ascii="Times New Roman" w:hAnsi="Times New Roman" w:cs="Times New Roman"/>
                <w:b/>
              </w:rPr>
              <w:t>Nội dung</w:t>
            </w:r>
          </w:p>
        </w:tc>
        <w:tc>
          <w:tcPr>
            <w:tcW w:w="1217" w:type="dxa"/>
          </w:tcPr>
          <w:p w:rsidR="003F486F" w:rsidRPr="003F486F" w:rsidRDefault="003F486F" w:rsidP="004364D4">
            <w:pPr>
              <w:spacing w:before="160" w:after="160"/>
              <w:jc w:val="center"/>
              <w:rPr>
                <w:rFonts w:ascii="Times New Roman" w:hAnsi="Times New Roman" w:cs="Times New Roman"/>
                <w:b/>
              </w:rPr>
            </w:pPr>
            <w:r w:rsidRPr="003F486F">
              <w:rPr>
                <w:rFonts w:ascii="Times New Roman" w:hAnsi="Times New Roman" w:cs="Times New Roman"/>
                <w:b/>
              </w:rPr>
              <w:t>Trang</w:t>
            </w:r>
          </w:p>
        </w:tc>
      </w:tr>
      <w:tr w:rsidR="003F486F" w:rsidRPr="003F486F" w:rsidTr="004364D4">
        <w:tc>
          <w:tcPr>
            <w:tcW w:w="1188" w:type="dxa"/>
          </w:tcPr>
          <w:p w:rsidR="003F486F" w:rsidRPr="003F486F" w:rsidRDefault="003F486F" w:rsidP="004364D4">
            <w:pPr>
              <w:spacing w:before="160" w:after="160"/>
              <w:jc w:val="center"/>
              <w:rPr>
                <w:rFonts w:ascii="Times New Roman" w:hAnsi="Times New Roman" w:cs="Times New Roman"/>
                <w:b/>
              </w:rPr>
            </w:pPr>
            <w:r w:rsidRPr="003F486F">
              <w:rPr>
                <w:rFonts w:ascii="Times New Roman" w:hAnsi="Times New Roman" w:cs="Times New Roman"/>
                <w:b/>
              </w:rPr>
              <w:t>1</w:t>
            </w:r>
          </w:p>
        </w:tc>
        <w:tc>
          <w:tcPr>
            <w:tcW w:w="6120" w:type="dxa"/>
          </w:tcPr>
          <w:p w:rsidR="003F486F" w:rsidRPr="003F486F" w:rsidRDefault="003F486F" w:rsidP="004364D4">
            <w:pPr>
              <w:spacing w:before="160" w:after="160"/>
              <w:rPr>
                <w:rFonts w:ascii="Times New Roman" w:hAnsi="Times New Roman" w:cs="Times New Roman"/>
                <w:b/>
              </w:rPr>
            </w:pPr>
            <w:r w:rsidRPr="003F486F">
              <w:rPr>
                <w:rFonts w:ascii="Times New Roman" w:hAnsi="Times New Roman" w:cs="Times New Roman"/>
                <w:b/>
              </w:rPr>
              <w:t>Báo cáo của Ban Tổng Giám đốc</w:t>
            </w:r>
          </w:p>
        </w:tc>
        <w:tc>
          <w:tcPr>
            <w:tcW w:w="1217" w:type="dxa"/>
          </w:tcPr>
          <w:p w:rsidR="003F486F" w:rsidRPr="003F486F" w:rsidRDefault="003F486F" w:rsidP="004364D4">
            <w:pPr>
              <w:spacing w:before="160" w:after="160"/>
              <w:jc w:val="center"/>
              <w:rPr>
                <w:rFonts w:ascii="Times New Roman" w:hAnsi="Times New Roman" w:cs="Times New Roman"/>
              </w:rPr>
            </w:pPr>
            <w:r w:rsidRPr="003F486F">
              <w:rPr>
                <w:rFonts w:ascii="Times New Roman" w:hAnsi="Times New Roman" w:cs="Times New Roman"/>
              </w:rPr>
              <w:t>1 – 3</w:t>
            </w:r>
          </w:p>
        </w:tc>
      </w:tr>
      <w:tr w:rsidR="003F486F" w:rsidRPr="003F486F" w:rsidTr="004364D4">
        <w:tc>
          <w:tcPr>
            <w:tcW w:w="1188" w:type="dxa"/>
          </w:tcPr>
          <w:p w:rsidR="003F486F" w:rsidRPr="003F486F" w:rsidRDefault="003F486F" w:rsidP="004364D4">
            <w:pPr>
              <w:spacing w:before="160" w:after="160"/>
              <w:jc w:val="center"/>
              <w:rPr>
                <w:rFonts w:ascii="Times New Roman" w:hAnsi="Times New Roman" w:cs="Times New Roman"/>
                <w:b/>
              </w:rPr>
            </w:pPr>
            <w:r w:rsidRPr="003F486F">
              <w:rPr>
                <w:rFonts w:ascii="Times New Roman" w:hAnsi="Times New Roman" w:cs="Times New Roman"/>
                <w:b/>
              </w:rPr>
              <w:t>2</w:t>
            </w:r>
          </w:p>
        </w:tc>
        <w:tc>
          <w:tcPr>
            <w:tcW w:w="6120" w:type="dxa"/>
          </w:tcPr>
          <w:p w:rsidR="003F486F" w:rsidRPr="003F486F" w:rsidRDefault="003F486F" w:rsidP="004364D4">
            <w:pPr>
              <w:spacing w:before="160" w:after="160"/>
              <w:rPr>
                <w:rFonts w:ascii="Times New Roman" w:hAnsi="Times New Roman" w:cs="Times New Roman"/>
                <w:b/>
              </w:rPr>
            </w:pPr>
            <w:r w:rsidRPr="003F486F">
              <w:rPr>
                <w:rFonts w:ascii="Times New Roman" w:hAnsi="Times New Roman" w:cs="Times New Roman"/>
                <w:b/>
              </w:rPr>
              <w:t>Báo cáo kết quả công tác soát xét</w:t>
            </w:r>
          </w:p>
        </w:tc>
        <w:tc>
          <w:tcPr>
            <w:tcW w:w="1217" w:type="dxa"/>
          </w:tcPr>
          <w:p w:rsidR="003F486F" w:rsidRPr="003F486F" w:rsidRDefault="003F486F" w:rsidP="004364D4">
            <w:pPr>
              <w:spacing w:before="160" w:after="160"/>
              <w:jc w:val="center"/>
              <w:rPr>
                <w:rFonts w:ascii="Times New Roman" w:hAnsi="Times New Roman" w:cs="Times New Roman"/>
              </w:rPr>
            </w:pPr>
            <w:r w:rsidRPr="003F486F">
              <w:rPr>
                <w:rFonts w:ascii="Times New Roman" w:hAnsi="Times New Roman" w:cs="Times New Roman"/>
              </w:rPr>
              <w:t xml:space="preserve">4 </w:t>
            </w:r>
          </w:p>
        </w:tc>
      </w:tr>
      <w:tr w:rsidR="003F486F" w:rsidRPr="003F486F" w:rsidTr="004364D4">
        <w:tc>
          <w:tcPr>
            <w:tcW w:w="1188" w:type="dxa"/>
          </w:tcPr>
          <w:p w:rsidR="003F486F" w:rsidRPr="003F486F" w:rsidRDefault="003F486F" w:rsidP="004364D4">
            <w:pPr>
              <w:spacing w:before="160" w:after="160"/>
              <w:jc w:val="center"/>
              <w:rPr>
                <w:rFonts w:ascii="Times New Roman" w:hAnsi="Times New Roman" w:cs="Times New Roman"/>
                <w:b/>
              </w:rPr>
            </w:pPr>
            <w:r w:rsidRPr="003F486F">
              <w:rPr>
                <w:rFonts w:ascii="Times New Roman" w:hAnsi="Times New Roman" w:cs="Times New Roman"/>
                <w:b/>
              </w:rPr>
              <w:t>3</w:t>
            </w:r>
          </w:p>
        </w:tc>
        <w:tc>
          <w:tcPr>
            <w:tcW w:w="6120" w:type="dxa"/>
          </w:tcPr>
          <w:p w:rsidR="003F486F" w:rsidRPr="003F486F" w:rsidRDefault="003F486F" w:rsidP="004364D4">
            <w:pPr>
              <w:spacing w:before="160" w:after="160"/>
              <w:rPr>
                <w:rFonts w:ascii="Times New Roman" w:hAnsi="Times New Roman" w:cs="Times New Roman"/>
                <w:b/>
              </w:rPr>
            </w:pPr>
            <w:r w:rsidRPr="003F486F">
              <w:rPr>
                <w:rFonts w:ascii="Times New Roman" w:hAnsi="Times New Roman" w:cs="Times New Roman"/>
                <w:b/>
              </w:rPr>
              <w:t>Báo cáo tài chính đã được soát xét</w:t>
            </w:r>
          </w:p>
        </w:tc>
        <w:tc>
          <w:tcPr>
            <w:tcW w:w="1217" w:type="dxa"/>
          </w:tcPr>
          <w:p w:rsidR="003F486F" w:rsidRPr="003F486F" w:rsidRDefault="003F486F" w:rsidP="004364D4">
            <w:pPr>
              <w:spacing w:before="160" w:after="160"/>
              <w:jc w:val="center"/>
              <w:rPr>
                <w:rFonts w:ascii="Times New Roman" w:hAnsi="Times New Roman" w:cs="Times New Roman"/>
              </w:rPr>
            </w:pPr>
          </w:p>
        </w:tc>
      </w:tr>
      <w:tr w:rsidR="003F486F" w:rsidRPr="003F486F" w:rsidTr="004364D4">
        <w:tc>
          <w:tcPr>
            <w:tcW w:w="1188" w:type="dxa"/>
          </w:tcPr>
          <w:p w:rsidR="003F486F" w:rsidRPr="003F486F" w:rsidRDefault="003F486F" w:rsidP="004364D4">
            <w:pPr>
              <w:spacing w:before="160" w:after="160"/>
              <w:jc w:val="center"/>
              <w:rPr>
                <w:rFonts w:ascii="Times New Roman" w:hAnsi="Times New Roman" w:cs="Times New Roman"/>
                <w:i/>
              </w:rPr>
            </w:pPr>
            <w:r w:rsidRPr="003F486F">
              <w:rPr>
                <w:rFonts w:ascii="Times New Roman" w:hAnsi="Times New Roman" w:cs="Times New Roman"/>
                <w:i/>
              </w:rPr>
              <w:t>-</w:t>
            </w:r>
          </w:p>
        </w:tc>
        <w:tc>
          <w:tcPr>
            <w:tcW w:w="6120" w:type="dxa"/>
          </w:tcPr>
          <w:p w:rsidR="003F486F" w:rsidRPr="003F486F" w:rsidRDefault="003F486F" w:rsidP="004364D4">
            <w:pPr>
              <w:spacing w:before="160" w:after="160"/>
              <w:rPr>
                <w:rFonts w:ascii="Times New Roman" w:hAnsi="Times New Roman" w:cs="Times New Roman"/>
                <w:i/>
              </w:rPr>
            </w:pPr>
            <w:r w:rsidRPr="003F486F">
              <w:rPr>
                <w:rFonts w:ascii="Times New Roman" w:hAnsi="Times New Roman" w:cs="Times New Roman"/>
                <w:i/>
              </w:rPr>
              <w:t>Bảng cân đối kế toán giữa niên độ</w:t>
            </w:r>
          </w:p>
        </w:tc>
        <w:tc>
          <w:tcPr>
            <w:tcW w:w="1217" w:type="dxa"/>
          </w:tcPr>
          <w:p w:rsidR="003F486F" w:rsidRPr="003F486F" w:rsidRDefault="003F486F" w:rsidP="004364D4">
            <w:pPr>
              <w:spacing w:before="160" w:after="160"/>
              <w:jc w:val="center"/>
              <w:rPr>
                <w:rFonts w:ascii="Times New Roman" w:hAnsi="Times New Roman" w:cs="Times New Roman"/>
                <w:i/>
                <w:color w:val="FF0000"/>
              </w:rPr>
            </w:pPr>
            <w:r w:rsidRPr="003F486F">
              <w:rPr>
                <w:rFonts w:ascii="Times New Roman" w:hAnsi="Times New Roman" w:cs="Times New Roman"/>
                <w:i/>
                <w:color w:val="FF0000"/>
              </w:rPr>
              <w:t>5 – 7</w:t>
            </w:r>
          </w:p>
        </w:tc>
      </w:tr>
      <w:tr w:rsidR="003F486F" w:rsidRPr="003F486F" w:rsidTr="004364D4">
        <w:tc>
          <w:tcPr>
            <w:tcW w:w="1188" w:type="dxa"/>
          </w:tcPr>
          <w:p w:rsidR="003F486F" w:rsidRPr="003F486F" w:rsidRDefault="003F486F" w:rsidP="004364D4">
            <w:pPr>
              <w:spacing w:before="160" w:after="160"/>
              <w:jc w:val="center"/>
              <w:rPr>
                <w:rFonts w:ascii="Times New Roman" w:hAnsi="Times New Roman" w:cs="Times New Roman"/>
                <w:i/>
              </w:rPr>
            </w:pPr>
            <w:r w:rsidRPr="003F486F">
              <w:rPr>
                <w:rFonts w:ascii="Times New Roman" w:hAnsi="Times New Roman" w:cs="Times New Roman"/>
                <w:i/>
              </w:rPr>
              <w:t>-</w:t>
            </w:r>
          </w:p>
        </w:tc>
        <w:tc>
          <w:tcPr>
            <w:tcW w:w="6120" w:type="dxa"/>
          </w:tcPr>
          <w:p w:rsidR="003F486F" w:rsidRPr="003F486F" w:rsidRDefault="003F486F" w:rsidP="004364D4">
            <w:pPr>
              <w:spacing w:before="160" w:after="160"/>
              <w:rPr>
                <w:rFonts w:ascii="Times New Roman" w:hAnsi="Times New Roman" w:cs="Times New Roman"/>
                <w:i/>
              </w:rPr>
            </w:pPr>
            <w:r w:rsidRPr="003F486F">
              <w:rPr>
                <w:rFonts w:ascii="Times New Roman" w:hAnsi="Times New Roman" w:cs="Times New Roman"/>
                <w:i/>
              </w:rPr>
              <w:t>Báo cáo kết quả hoạt động  kinh doanh giữa niên độ</w:t>
            </w:r>
          </w:p>
        </w:tc>
        <w:tc>
          <w:tcPr>
            <w:tcW w:w="1217" w:type="dxa"/>
          </w:tcPr>
          <w:p w:rsidR="003F486F" w:rsidRPr="003F486F" w:rsidRDefault="003F486F" w:rsidP="004364D4">
            <w:pPr>
              <w:spacing w:before="160" w:after="160"/>
              <w:jc w:val="center"/>
              <w:rPr>
                <w:rFonts w:ascii="Times New Roman" w:hAnsi="Times New Roman" w:cs="Times New Roman"/>
                <w:i/>
                <w:color w:val="FF0000"/>
              </w:rPr>
            </w:pPr>
            <w:r w:rsidRPr="003F486F">
              <w:rPr>
                <w:rFonts w:ascii="Times New Roman" w:hAnsi="Times New Roman" w:cs="Times New Roman"/>
                <w:i/>
                <w:color w:val="FF0000"/>
              </w:rPr>
              <w:t>8 - 9</w:t>
            </w:r>
          </w:p>
        </w:tc>
      </w:tr>
      <w:tr w:rsidR="003F486F" w:rsidRPr="003F486F" w:rsidTr="004364D4">
        <w:tc>
          <w:tcPr>
            <w:tcW w:w="1188" w:type="dxa"/>
          </w:tcPr>
          <w:p w:rsidR="003F486F" w:rsidRPr="003F486F" w:rsidRDefault="003F486F" w:rsidP="004364D4">
            <w:pPr>
              <w:spacing w:before="160" w:after="160"/>
              <w:jc w:val="center"/>
              <w:rPr>
                <w:rFonts w:ascii="Times New Roman" w:hAnsi="Times New Roman" w:cs="Times New Roman"/>
                <w:i/>
              </w:rPr>
            </w:pPr>
            <w:r w:rsidRPr="003F486F">
              <w:rPr>
                <w:rFonts w:ascii="Times New Roman" w:hAnsi="Times New Roman" w:cs="Times New Roman"/>
                <w:i/>
              </w:rPr>
              <w:t>-</w:t>
            </w:r>
          </w:p>
        </w:tc>
        <w:tc>
          <w:tcPr>
            <w:tcW w:w="6120" w:type="dxa"/>
          </w:tcPr>
          <w:p w:rsidR="003F486F" w:rsidRPr="003F486F" w:rsidRDefault="003F486F" w:rsidP="004364D4">
            <w:pPr>
              <w:spacing w:before="160" w:after="160"/>
              <w:rPr>
                <w:rFonts w:ascii="Times New Roman" w:hAnsi="Times New Roman" w:cs="Times New Roman"/>
                <w:i/>
              </w:rPr>
            </w:pPr>
            <w:r w:rsidRPr="003F486F">
              <w:rPr>
                <w:rFonts w:ascii="Times New Roman" w:hAnsi="Times New Roman" w:cs="Times New Roman"/>
                <w:i/>
              </w:rPr>
              <w:t>Báo cáo lưu chuyển tiền tệ giữa niên độ</w:t>
            </w:r>
          </w:p>
        </w:tc>
        <w:tc>
          <w:tcPr>
            <w:tcW w:w="1217" w:type="dxa"/>
          </w:tcPr>
          <w:p w:rsidR="003F486F" w:rsidRPr="003F486F" w:rsidRDefault="003F486F" w:rsidP="004364D4">
            <w:pPr>
              <w:spacing w:before="160" w:after="160"/>
              <w:jc w:val="center"/>
              <w:rPr>
                <w:rFonts w:ascii="Times New Roman" w:hAnsi="Times New Roman" w:cs="Times New Roman"/>
                <w:i/>
                <w:color w:val="FF0000"/>
              </w:rPr>
            </w:pPr>
            <w:r w:rsidRPr="003F486F">
              <w:rPr>
                <w:rFonts w:ascii="Times New Roman" w:hAnsi="Times New Roman" w:cs="Times New Roman"/>
                <w:i/>
                <w:color w:val="FF0000"/>
              </w:rPr>
              <w:t xml:space="preserve"> 10</w:t>
            </w:r>
          </w:p>
        </w:tc>
      </w:tr>
      <w:tr w:rsidR="003F486F" w:rsidRPr="003F486F" w:rsidTr="004364D4">
        <w:tc>
          <w:tcPr>
            <w:tcW w:w="1188" w:type="dxa"/>
          </w:tcPr>
          <w:p w:rsidR="003F486F" w:rsidRPr="003F486F" w:rsidRDefault="003F486F" w:rsidP="004364D4">
            <w:pPr>
              <w:spacing w:before="160" w:after="160"/>
              <w:jc w:val="center"/>
              <w:rPr>
                <w:rFonts w:ascii="Times New Roman" w:hAnsi="Times New Roman" w:cs="Times New Roman"/>
                <w:i/>
              </w:rPr>
            </w:pPr>
            <w:r w:rsidRPr="003F486F">
              <w:rPr>
                <w:rFonts w:ascii="Times New Roman" w:hAnsi="Times New Roman" w:cs="Times New Roman"/>
                <w:i/>
              </w:rPr>
              <w:t>-</w:t>
            </w:r>
          </w:p>
        </w:tc>
        <w:tc>
          <w:tcPr>
            <w:tcW w:w="6120" w:type="dxa"/>
          </w:tcPr>
          <w:p w:rsidR="003F486F" w:rsidRPr="003F486F" w:rsidRDefault="003F486F" w:rsidP="004364D4">
            <w:pPr>
              <w:spacing w:before="160" w:after="160"/>
              <w:rPr>
                <w:rFonts w:ascii="Times New Roman" w:hAnsi="Times New Roman" w:cs="Times New Roman"/>
                <w:i/>
              </w:rPr>
            </w:pPr>
            <w:r w:rsidRPr="003F486F">
              <w:rPr>
                <w:rFonts w:ascii="Times New Roman" w:hAnsi="Times New Roman" w:cs="Times New Roman"/>
                <w:i/>
              </w:rPr>
              <w:t>Bản thuyết minh báo cáo tài chính giữa niên độ</w:t>
            </w:r>
          </w:p>
        </w:tc>
        <w:tc>
          <w:tcPr>
            <w:tcW w:w="1217" w:type="dxa"/>
          </w:tcPr>
          <w:p w:rsidR="003F486F" w:rsidRPr="003F486F" w:rsidRDefault="003F486F" w:rsidP="004364D4">
            <w:pPr>
              <w:spacing w:before="160" w:after="160"/>
              <w:jc w:val="center"/>
              <w:rPr>
                <w:rFonts w:ascii="Times New Roman" w:hAnsi="Times New Roman" w:cs="Times New Roman"/>
                <w:i/>
                <w:color w:val="FF0000"/>
              </w:rPr>
            </w:pPr>
            <w:r w:rsidRPr="003F486F">
              <w:rPr>
                <w:rFonts w:ascii="Times New Roman" w:hAnsi="Times New Roman" w:cs="Times New Roman"/>
                <w:i/>
                <w:color w:val="FF0000"/>
              </w:rPr>
              <w:t>11 – 29</w:t>
            </w:r>
          </w:p>
        </w:tc>
      </w:tr>
    </w:tbl>
    <w:p w:rsidR="003F486F" w:rsidRPr="003F486F" w:rsidRDefault="003F486F" w:rsidP="003F486F">
      <w:pPr>
        <w:rPr>
          <w:rFonts w:ascii="Times New Roman" w:hAnsi="Times New Roman" w:cs="Times New Roman"/>
        </w:rPr>
      </w:pPr>
    </w:p>
    <w:p w:rsidR="003F486F" w:rsidRPr="003F486F" w:rsidRDefault="003F486F" w:rsidP="003F486F">
      <w:pPr>
        <w:rPr>
          <w:rFonts w:ascii="Times New Roman" w:hAnsi="Times New Roman" w:cs="Times New Roman"/>
        </w:rPr>
        <w:sectPr w:rsidR="003F486F" w:rsidRPr="003F486F" w:rsidSect="003F486F">
          <w:footerReference w:type="even" r:id="rId7"/>
          <w:footerReference w:type="default" r:id="rId8"/>
          <w:pgSz w:w="11909" w:h="16834" w:code="9"/>
          <w:pgMar w:top="1440" w:right="1800" w:bottom="1440" w:left="1800" w:header="720" w:footer="720" w:gutter="0"/>
          <w:cols w:space="720"/>
          <w:docGrid w:linePitch="360"/>
        </w:sectPr>
      </w:pPr>
    </w:p>
    <w:p w:rsidR="003F486F" w:rsidRPr="003F486F" w:rsidRDefault="003F486F" w:rsidP="003F486F">
      <w:pPr>
        <w:jc w:val="center"/>
        <w:rPr>
          <w:rFonts w:ascii="Times New Roman" w:hAnsi="Times New Roman" w:cs="Times New Roman"/>
          <w:b/>
          <w:sz w:val="30"/>
        </w:rPr>
      </w:pPr>
      <w:r w:rsidRPr="003F486F">
        <w:rPr>
          <w:rFonts w:ascii="Times New Roman" w:hAnsi="Times New Roman" w:cs="Times New Roman"/>
          <w:b/>
          <w:sz w:val="30"/>
        </w:rPr>
        <w:lastRenderedPageBreak/>
        <w:t>BÁO CÁO CỦA BAN TỔNG GIÁM ĐỐC</w:t>
      </w:r>
    </w:p>
    <w:p w:rsidR="003F486F" w:rsidRPr="003F486F" w:rsidRDefault="003F486F" w:rsidP="003F486F">
      <w:pPr>
        <w:spacing w:before="60" w:after="60" w:line="300" w:lineRule="exact"/>
        <w:jc w:val="both"/>
        <w:rPr>
          <w:rFonts w:ascii="Times New Roman" w:hAnsi="Times New Roman" w:cs="Times New Roman"/>
        </w:rPr>
      </w:pPr>
      <w:r w:rsidRPr="003F486F">
        <w:rPr>
          <w:rFonts w:ascii="Times New Roman" w:hAnsi="Times New Roman" w:cs="Times New Roman"/>
        </w:rPr>
        <w:t>Ban Tổng Giám đốc Công ty Cổ phần Sông Đà 5 trình bày báo cáo của mình và báo cáo tài chính giữa niên độ của Công ty kết thúc ngày 30/6/2012.</w:t>
      </w:r>
    </w:p>
    <w:p w:rsidR="003F486F" w:rsidRPr="003F486F" w:rsidRDefault="003F486F" w:rsidP="003F486F">
      <w:pPr>
        <w:rPr>
          <w:rFonts w:ascii="Times New Roman" w:hAnsi="Times New Roman" w:cs="Times New Roman"/>
          <w:sz w:val="8"/>
        </w:rPr>
      </w:pPr>
    </w:p>
    <w:p w:rsidR="003F486F" w:rsidRPr="003F486F" w:rsidRDefault="003F486F" w:rsidP="003F486F">
      <w:pPr>
        <w:spacing w:before="60" w:after="60" w:line="300" w:lineRule="exact"/>
        <w:rPr>
          <w:rFonts w:ascii="Times New Roman" w:hAnsi="Times New Roman" w:cs="Times New Roman"/>
          <w:b/>
        </w:rPr>
      </w:pPr>
      <w:r w:rsidRPr="003F486F">
        <w:rPr>
          <w:rFonts w:ascii="Times New Roman" w:hAnsi="Times New Roman" w:cs="Times New Roman"/>
          <w:b/>
        </w:rPr>
        <w:t>Khái quát chung về Công ty</w:t>
      </w:r>
    </w:p>
    <w:p w:rsidR="003F486F" w:rsidRPr="003F486F" w:rsidRDefault="003F486F" w:rsidP="003F486F">
      <w:pPr>
        <w:rPr>
          <w:rFonts w:ascii="Times New Roman" w:hAnsi="Times New Roman" w:cs="Times New Roman"/>
          <w:sz w:val="8"/>
        </w:rPr>
      </w:pPr>
    </w:p>
    <w:p w:rsidR="003F486F" w:rsidRPr="003F486F" w:rsidRDefault="003F486F" w:rsidP="003F486F">
      <w:pPr>
        <w:spacing w:before="60" w:after="60" w:line="300" w:lineRule="exact"/>
        <w:jc w:val="both"/>
        <w:rPr>
          <w:rFonts w:ascii="Times New Roman" w:hAnsi="Times New Roman" w:cs="Times New Roman"/>
        </w:rPr>
      </w:pPr>
      <w:r w:rsidRPr="003F486F">
        <w:rPr>
          <w:rFonts w:ascii="Times New Roman" w:hAnsi="Times New Roman" w:cs="Times New Roman"/>
        </w:rPr>
        <w:t>Công ty Cổ phần Sông Đà 5 (sau đây được viết tắt là “Công ty”) tiền thân là Công ty Sông Đà 5 trực thuộc Tổng Công ty Sông Đà được chuyển đổi thành Công ty Cổ phần Sông Đà 5 theo Quyết định số 1720/QĐ-BTD ngày 04/11/2004 của Bộ trưởng Bộ Xây dựng. Công ty được Sở Kế hoạch và Đầu tư tỉnh Sơn La cấp Giấy chứng nhận Đăng ký kinh doanh lần đầu số 1503000031 ngày 07/01/2005, thay đổi lần thứ 13 theo số 0100886857 ngày 29/07/2011.</w:t>
      </w:r>
    </w:p>
    <w:p w:rsidR="003F486F" w:rsidRPr="003F486F" w:rsidRDefault="003F486F" w:rsidP="003F486F">
      <w:pPr>
        <w:spacing w:before="60" w:after="60" w:line="300" w:lineRule="exact"/>
        <w:jc w:val="both"/>
        <w:rPr>
          <w:rFonts w:ascii="Times New Roman" w:hAnsi="Times New Roman" w:cs="Times New Roman"/>
        </w:rPr>
      </w:pPr>
      <w:r w:rsidRPr="003F486F">
        <w:rPr>
          <w:rFonts w:ascii="Times New Roman" w:hAnsi="Times New Roman" w:cs="Times New Roman"/>
        </w:rPr>
        <w:t>Theo Giấy chứng nhận đăng ký kinh doanh thay đổi lần thứ 13 ngày 29/07/2011, lĩnh vực kinh doanh của Công ty là: Sản xuất, thương mại, xây lắp.</w:t>
      </w:r>
    </w:p>
    <w:p w:rsidR="003F486F" w:rsidRPr="003F486F" w:rsidRDefault="003F486F" w:rsidP="003F486F">
      <w:pPr>
        <w:spacing w:before="60" w:after="60" w:line="300" w:lineRule="exact"/>
        <w:jc w:val="both"/>
        <w:rPr>
          <w:rFonts w:ascii="Times New Roman" w:hAnsi="Times New Roman" w:cs="Times New Roman"/>
        </w:rPr>
      </w:pPr>
      <w:r w:rsidRPr="003F486F">
        <w:rPr>
          <w:rFonts w:ascii="Times New Roman" w:hAnsi="Times New Roman" w:cs="Times New Roman"/>
        </w:rPr>
        <w:t>Trụ sở chính của Công ty: Tầng 5, tháp B, toà nhà HH4, khu đô thị Sông Đà Mỹ Đình, xã Mỹ Đình, huyện Từ Liêm, Hà Nội.</w:t>
      </w:r>
    </w:p>
    <w:p w:rsidR="003F486F" w:rsidRPr="003F486F" w:rsidRDefault="003F486F" w:rsidP="003F486F">
      <w:pPr>
        <w:spacing w:before="60" w:after="60" w:line="300" w:lineRule="exact"/>
        <w:jc w:val="both"/>
        <w:rPr>
          <w:rFonts w:ascii="Times New Roman" w:hAnsi="Times New Roman" w:cs="Times New Roman"/>
        </w:rPr>
      </w:pPr>
      <w:r w:rsidRPr="003F486F">
        <w:rPr>
          <w:rFonts w:ascii="Times New Roman" w:hAnsi="Times New Roman" w:cs="Times New Roman"/>
        </w:rPr>
        <w:t>Vốn điều lệ: 90.000.000.000 đồng (Chín mươi tỷ đồng chẵn).</w:t>
      </w:r>
    </w:p>
    <w:p w:rsidR="003F486F" w:rsidRPr="003F486F" w:rsidRDefault="003F486F" w:rsidP="003F486F">
      <w:pPr>
        <w:spacing w:before="60" w:after="60" w:line="300" w:lineRule="exact"/>
        <w:jc w:val="both"/>
        <w:rPr>
          <w:rFonts w:ascii="Times New Roman" w:hAnsi="Times New Roman" w:cs="Times New Roman"/>
          <w:b/>
        </w:rPr>
      </w:pPr>
      <w:r w:rsidRPr="003F486F">
        <w:rPr>
          <w:rFonts w:ascii="Times New Roman" w:hAnsi="Times New Roman" w:cs="Times New Roman"/>
          <w:b/>
        </w:rPr>
        <w:t>Các đơn vị thành viên của Công ty như sau:</w:t>
      </w:r>
    </w:p>
    <w:p w:rsidR="003F486F" w:rsidRPr="003F486F" w:rsidRDefault="003F486F" w:rsidP="003F486F">
      <w:pPr>
        <w:spacing w:before="60" w:after="60" w:line="300" w:lineRule="exact"/>
        <w:jc w:val="both"/>
        <w:rPr>
          <w:rFonts w:ascii="Times New Roman" w:hAnsi="Times New Roman" w:cs="Times New Roman"/>
          <w:b/>
          <w:i/>
          <w:lang w:val="fr-FR"/>
        </w:rPr>
      </w:pPr>
      <w:r w:rsidRPr="003F486F">
        <w:rPr>
          <w:rFonts w:ascii="Times New Roman" w:hAnsi="Times New Roman" w:cs="Times New Roman"/>
          <w:b/>
          <w:i/>
          <w:lang w:val="fr-FR"/>
        </w:rPr>
        <w:t>Chi nhánh, văn phòng:</w:t>
      </w:r>
    </w:p>
    <w:tbl>
      <w:tblPr>
        <w:tblW w:w="9468" w:type="dxa"/>
        <w:tblLook w:val="01E0"/>
      </w:tblPr>
      <w:tblGrid>
        <w:gridCol w:w="3708"/>
        <w:gridCol w:w="540"/>
        <w:gridCol w:w="5220"/>
      </w:tblGrid>
      <w:tr w:rsidR="003F486F" w:rsidRPr="003F486F" w:rsidTr="004364D4">
        <w:tc>
          <w:tcPr>
            <w:tcW w:w="3708" w:type="dxa"/>
            <w:tcBorders>
              <w:bottom w:val="single" w:sz="4" w:space="0" w:color="auto"/>
            </w:tcBorders>
          </w:tcPr>
          <w:p w:rsidR="003F486F" w:rsidRPr="003F486F" w:rsidRDefault="003F486F" w:rsidP="004364D4">
            <w:pPr>
              <w:spacing w:before="60" w:after="60" w:line="300" w:lineRule="exact"/>
              <w:jc w:val="center"/>
              <w:rPr>
                <w:rFonts w:ascii="Times New Roman" w:hAnsi="Times New Roman" w:cs="Times New Roman"/>
                <w:b/>
                <w:lang w:val="fr-FR"/>
              </w:rPr>
            </w:pPr>
            <w:r w:rsidRPr="003F486F">
              <w:rPr>
                <w:rFonts w:ascii="Times New Roman" w:hAnsi="Times New Roman" w:cs="Times New Roman"/>
                <w:b/>
                <w:lang w:val="fr-FR"/>
              </w:rPr>
              <w:t>Tên</w:t>
            </w:r>
          </w:p>
        </w:tc>
        <w:tc>
          <w:tcPr>
            <w:tcW w:w="540" w:type="dxa"/>
          </w:tcPr>
          <w:p w:rsidR="003F486F" w:rsidRPr="003F486F" w:rsidRDefault="003F486F" w:rsidP="004364D4">
            <w:pPr>
              <w:spacing w:before="60" w:after="60" w:line="300" w:lineRule="exact"/>
              <w:jc w:val="center"/>
              <w:rPr>
                <w:rFonts w:ascii="Times New Roman" w:hAnsi="Times New Roman" w:cs="Times New Roman"/>
                <w:b/>
                <w:lang w:val="fr-FR"/>
              </w:rPr>
            </w:pPr>
          </w:p>
        </w:tc>
        <w:tc>
          <w:tcPr>
            <w:tcW w:w="5220" w:type="dxa"/>
            <w:tcBorders>
              <w:bottom w:val="single" w:sz="4" w:space="0" w:color="auto"/>
            </w:tcBorders>
          </w:tcPr>
          <w:p w:rsidR="003F486F" w:rsidRPr="003F486F" w:rsidRDefault="003F486F" w:rsidP="004364D4">
            <w:pPr>
              <w:spacing w:before="60" w:after="60" w:line="300" w:lineRule="exact"/>
              <w:jc w:val="center"/>
              <w:rPr>
                <w:rFonts w:ascii="Times New Roman" w:hAnsi="Times New Roman" w:cs="Times New Roman"/>
                <w:b/>
                <w:lang w:val="fr-FR"/>
              </w:rPr>
            </w:pPr>
            <w:r w:rsidRPr="003F486F">
              <w:rPr>
                <w:rFonts w:ascii="Times New Roman" w:hAnsi="Times New Roman" w:cs="Times New Roman"/>
                <w:b/>
                <w:lang w:val="fr-FR"/>
              </w:rPr>
              <w:t>Địa chỉ</w:t>
            </w:r>
          </w:p>
        </w:tc>
      </w:tr>
      <w:tr w:rsidR="003F486F" w:rsidRPr="003F486F" w:rsidTr="004364D4">
        <w:tc>
          <w:tcPr>
            <w:tcW w:w="3708" w:type="dxa"/>
            <w:tcBorders>
              <w:top w:val="single" w:sz="4" w:space="0" w:color="auto"/>
            </w:tcBorders>
          </w:tcPr>
          <w:p w:rsidR="003F486F" w:rsidRPr="003F486F" w:rsidRDefault="003F486F" w:rsidP="004364D4">
            <w:pPr>
              <w:spacing w:before="60" w:after="60" w:line="300" w:lineRule="exact"/>
              <w:jc w:val="both"/>
              <w:rPr>
                <w:rFonts w:ascii="Times New Roman" w:hAnsi="Times New Roman" w:cs="Times New Roman"/>
                <w:lang w:val="fr-FR"/>
              </w:rPr>
            </w:pPr>
            <w:r w:rsidRPr="003F486F">
              <w:rPr>
                <w:rFonts w:ascii="Times New Roman" w:hAnsi="Times New Roman" w:cs="Times New Roman"/>
                <w:lang w:val="fr-FR"/>
              </w:rPr>
              <w:t>Văn phòng Công ty</w:t>
            </w:r>
          </w:p>
        </w:tc>
        <w:tc>
          <w:tcPr>
            <w:tcW w:w="540" w:type="dxa"/>
          </w:tcPr>
          <w:p w:rsidR="003F486F" w:rsidRPr="003F486F" w:rsidRDefault="003F486F" w:rsidP="004364D4">
            <w:pPr>
              <w:spacing w:before="60" w:after="60" w:line="300" w:lineRule="exact"/>
              <w:jc w:val="both"/>
              <w:rPr>
                <w:rFonts w:ascii="Times New Roman" w:hAnsi="Times New Roman" w:cs="Times New Roman"/>
                <w:lang w:val="fr-FR"/>
              </w:rPr>
            </w:pPr>
          </w:p>
        </w:tc>
        <w:tc>
          <w:tcPr>
            <w:tcW w:w="5220" w:type="dxa"/>
            <w:tcBorders>
              <w:top w:val="single" w:sz="4" w:space="0" w:color="auto"/>
            </w:tcBorders>
          </w:tcPr>
          <w:p w:rsidR="003F486F" w:rsidRPr="003F486F" w:rsidRDefault="003F486F" w:rsidP="004364D4">
            <w:pPr>
              <w:spacing w:before="60" w:after="60" w:line="300" w:lineRule="exact"/>
              <w:jc w:val="both"/>
              <w:rPr>
                <w:rFonts w:ascii="Times New Roman" w:hAnsi="Times New Roman" w:cs="Times New Roman"/>
                <w:lang w:val="fr-FR"/>
              </w:rPr>
            </w:pPr>
            <w:r w:rsidRPr="003F486F">
              <w:rPr>
                <w:rFonts w:ascii="Times New Roman" w:hAnsi="Times New Roman" w:cs="Times New Roman"/>
                <w:lang w:val="fr-FR"/>
              </w:rPr>
              <w:t>Khu đô thị Sông Đà Mỹ Đình, xã Mỹ Đình, huyện Từ Liêm, Hà Nội.</w:t>
            </w:r>
          </w:p>
        </w:tc>
      </w:tr>
      <w:tr w:rsidR="003F486F" w:rsidRPr="003F486F" w:rsidTr="004364D4">
        <w:tc>
          <w:tcPr>
            <w:tcW w:w="3708" w:type="dxa"/>
          </w:tcPr>
          <w:p w:rsidR="003F486F" w:rsidRPr="003F486F" w:rsidRDefault="003F486F" w:rsidP="004364D4">
            <w:pPr>
              <w:spacing w:before="60" w:after="60" w:line="300" w:lineRule="exact"/>
              <w:jc w:val="both"/>
              <w:rPr>
                <w:rFonts w:ascii="Times New Roman" w:hAnsi="Times New Roman" w:cs="Times New Roman"/>
                <w:lang w:val="fr-FR"/>
              </w:rPr>
            </w:pPr>
            <w:r w:rsidRPr="003F486F">
              <w:rPr>
                <w:rFonts w:ascii="Times New Roman" w:hAnsi="Times New Roman" w:cs="Times New Roman"/>
                <w:lang w:val="fr-FR"/>
              </w:rPr>
              <w:t>Xí nghiệp Sông Đà 501</w:t>
            </w:r>
          </w:p>
        </w:tc>
        <w:tc>
          <w:tcPr>
            <w:tcW w:w="540" w:type="dxa"/>
          </w:tcPr>
          <w:p w:rsidR="003F486F" w:rsidRPr="003F486F" w:rsidRDefault="003F486F" w:rsidP="004364D4">
            <w:pPr>
              <w:spacing w:before="60" w:after="60" w:line="300" w:lineRule="exact"/>
              <w:jc w:val="both"/>
              <w:rPr>
                <w:rFonts w:ascii="Times New Roman" w:hAnsi="Times New Roman" w:cs="Times New Roman"/>
                <w:b/>
                <w:lang w:val="fr-FR"/>
              </w:rPr>
            </w:pPr>
          </w:p>
        </w:tc>
        <w:tc>
          <w:tcPr>
            <w:tcW w:w="5220" w:type="dxa"/>
          </w:tcPr>
          <w:p w:rsidR="003F486F" w:rsidRPr="003F486F" w:rsidRDefault="003F486F" w:rsidP="004364D4">
            <w:pPr>
              <w:spacing w:before="60" w:after="60" w:line="300" w:lineRule="exact"/>
              <w:jc w:val="both"/>
              <w:rPr>
                <w:rFonts w:ascii="Times New Roman" w:hAnsi="Times New Roman" w:cs="Times New Roman"/>
                <w:lang w:val="fr-FR"/>
              </w:rPr>
            </w:pPr>
            <w:r w:rsidRPr="003F486F">
              <w:rPr>
                <w:rFonts w:ascii="Times New Roman" w:hAnsi="Times New Roman" w:cs="Times New Roman"/>
                <w:lang w:val="fr-FR"/>
              </w:rPr>
              <w:t>Thị trấn Ít Ong, huyện Mường La, tỉnh Sơn La</w:t>
            </w:r>
          </w:p>
        </w:tc>
      </w:tr>
      <w:tr w:rsidR="003F486F" w:rsidRPr="003F486F" w:rsidTr="004364D4">
        <w:tc>
          <w:tcPr>
            <w:tcW w:w="3708" w:type="dxa"/>
          </w:tcPr>
          <w:p w:rsidR="003F486F" w:rsidRPr="003F486F" w:rsidRDefault="003F486F" w:rsidP="004364D4">
            <w:pPr>
              <w:spacing w:before="60" w:after="60" w:line="300" w:lineRule="exact"/>
              <w:jc w:val="both"/>
              <w:rPr>
                <w:rFonts w:ascii="Times New Roman" w:hAnsi="Times New Roman" w:cs="Times New Roman"/>
                <w:lang w:val="fr-FR"/>
              </w:rPr>
            </w:pPr>
            <w:r w:rsidRPr="003F486F">
              <w:rPr>
                <w:rFonts w:ascii="Times New Roman" w:hAnsi="Times New Roman" w:cs="Times New Roman"/>
                <w:lang w:val="fr-FR"/>
              </w:rPr>
              <w:t>Xí nghiệp Sông Đà 502</w:t>
            </w:r>
          </w:p>
        </w:tc>
        <w:tc>
          <w:tcPr>
            <w:tcW w:w="540" w:type="dxa"/>
          </w:tcPr>
          <w:p w:rsidR="003F486F" w:rsidRPr="003F486F" w:rsidRDefault="003F486F" w:rsidP="004364D4">
            <w:pPr>
              <w:spacing w:before="60" w:after="60" w:line="300" w:lineRule="exact"/>
              <w:jc w:val="both"/>
              <w:rPr>
                <w:rFonts w:ascii="Times New Roman" w:hAnsi="Times New Roman" w:cs="Times New Roman"/>
                <w:b/>
                <w:lang w:val="fr-FR"/>
              </w:rPr>
            </w:pPr>
          </w:p>
        </w:tc>
        <w:tc>
          <w:tcPr>
            <w:tcW w:w="5220" w:type="dxa"/>
          </w:tcPr>
          <w:p w:rsidR="003F486F" w:rsidRPr="003F486F" w:rsidRDefault="003F486F" w:rsidP="004364D4">
            <w:pPr>
              <w:spacing w:before="60" w:after="60" w:line="300" w:lineRule="exact"/>
              <w:jc w:val="both"/>
              <w:rPr>
                <w:rFonts w:ascii="Times New Roman" w:hAnsi="Times New Roman" w:cs="Times New Roman"/>
              </w:rPr>
            </w:pPr>
            <w:r w:rsidRPr="003F486F">
              <w:rPr>
                <w:rFonts w:ascii="Times New Roman" w:hAnsi="Times New Roman" w:cs="Times New Roman"/>
              </w:rPr>
              <w:t>Huyện Quế Phong, tỉnh Nghệ An</w:t>
            </w:r>
          </w:p>
        </w:tc>
      </w:tr>
      <w:tr w:rsidR="003F486F" w:rsidRPr="003F486F" w:rsidTr="004364D4">
        <w:tc>
          <w:tcPr>
            <w:tcW w:w="3708" w:type="dxa"/>
          </w:tcPr>
          <w:p w:rsidR="003F486F" w:rsidRPr="003F486F" w:rsidRDefault="003F486F" w:rsidP="004364D4">
            <w:pPr>
              <w:spacing w:before="60" w:after="60" w:line="300" w:lineRule="exact"/>
              <w:jc w:val="both"/>
              <w:rPr>
                <w:rFonts w:ascii="Times New Roman" w:hAnsi="Times New Roman" w:cs="Times New Roman"/>
                <w:lang w:val="fr-FR"/>
              </w:rPr>
            </w:pPr>
            <w:r w:rsidRPr="003F486F">
              <w:rPr>
                <w:rFonts w:ascii="Times New Roman" w:hAnsi="Times New Roman" w:cs="Times New Roman"/>
                <w:lang w:val="fr-FR"/>
              </w:rPr>
              <w:t>Xí nghiệp Sông Đà 503</w:t>
            </w:r>
          </w:p>
        </w:tc>
        <w:tc>
          <w:tcPr>
            <w:tcW w:w="540" w:type="dxa"/>
          </w:tcPr>
          <w:p w:rsidR="003F486F" w:rsidRPr="003F486F" w:rsidRDefault="003F486F" w:rsidP="004364D4">
            <w:pPr>
              <w:spacing w:before="60" w:after="60" w:line="300" w:lineRule="exact"/>
              <w:jc w:val="both"/>
              <w:rPr>
                <w:rFonts w:ascii="Times New Roman" w:hAnsi="Times New Roman" w:cs="Times New Roman"/>
                <w:b/>
                <w:lang w:val="fr-FR"/>
              </w:rPr>
            </w:pPr>
          </w:p>
        </w:tc>
        <w:tc>
          <w:tcPr>
            <w:tcW w:w="5220" w:type="dxa"/>
          </w:tcPr>
          <w:p w:rsidR="003F486F" w:rsidRPr="003F486F" w:rsidRDefault="003F486F" w:rsidP="004364D4">
            <w:pPr>
              <w:spacing w:before="60" w:after="60" w:line="300" w:lineRule="exact"/>
              <w:jc w:val="both"/>
              <w:rPr>
                <w:rFonts w:ascii="Times New Roman" w:hAnsi="Times New Roman" w:cs="Times New Roman"/>
                <w:lang w:val="fr-FR"/>
              </w:rPr>
            </w:pPr>
            <w:r w:rsidRPr="003F486F">
              <w:rPr>
                <w:rFonts w:ascii="Times New Roman" w:hAnsi="Times New Roman" w:cs="Times New Roman"/>
                <w:lang w:val="fr-FR"/>
              </w:rPr>
              <w:t>Xã Nậm Hàng, huyện Mường Tè, tỉnh Lai Châu</w:t>
            </w:r>
          </w:p>
        </w:tc>
      </w:tr>
      <w:tr w:rsidR="003F486F" w:rsidRPr="003F486F" w:rsidTr="004364D4">
        <w:tc>
          <w:tcPr>
            <w:tcW w:w="3708" w:type="dxa"/>
          </w:tcPr>
          <w:p w:rsidR="003F486F" w:rsidRPr="003F486F" w:rsidRDefault="003F486F" w:rsidP="004364D4">
            <w:pPr>
              <w:spacing w:before="60" w:after="60" w:line="300" w:lineRule="exact"/>
              <w:jc w:val="both"/>
              <w:rPr>
                <w:rFonts w:ascii="Times New Roman" w:hAnsi="Times New Roman" w:cs="Times New Roman"/>
                <w:lang w:val="fr-FR"/>
              </w:rPr>
            </w:pPr>
            <w:r w:rsidRPr="003F486F">
              <w:rPr>
                <w:rFonts w:ascii="Times New Roman" w:hAnsi="Times New Roman" w:cs="Times New Roman"/>
                <w:lang w:val="fr-FR"/>
              </w:rPr>
              <w:t>Xí nghiệp Sông Đà 504</w:t>
            </w:r>
          </w:p>
        </w:tc>
        <w:tc>
          <w:tcPr>
            <w:tcW w:w="540" w:type="dxa"/>
          </w:tcPr>
          <w:p w:rsidR="003F486F" w:rsidRPr="003F486F" w:rsidRDefault="003F486F" w:rsidP="004364D4">
            <w:pPr>
              <w:spacing w:before="60" w:after="60" w:line="300" w:lineRule="exact"/>
              <w:jc w:val="both"/>
              <w:rPr>
                <w:rFonts w:ascii="Times New Roman" w:hAnsi="Times New Roman" w:cs="Times New Roman"/>
                <w:b/>
                <w:lang w:val="fr-FR"/>
              </w:rPr>
            </w:pPr>
          </w:p>
        </w:tc>
        <w:tc>
          <w:tcPr>
            <w:tcW w:w="5220" w:type="dxa"/>
          </w:tcPr>
          <w:p w:rsidR="003F486F" w:rsidRPr="003F486F" w:rsidRDefault="003F486F" w:rsidP="004364D4">
            <w:pPr>
              <w:spacing w:before="60" w:after="60" w:line="300" w:lineRule="exact"/>
              <w:jc w:val="both"/>
              <w:rPr>
                <w:rFonts w:ascii="Times New Roman" w:hAnsi="Times New Roman" w:cs="Times New Roman"/>
                <w:lang w:val="fr-FR"/>
              </w:rPr>
            </w:pPr>
            <w:r w:rsidRPr="003F486F">
              <w:rPr>
                <w:rFonts w:ascii="Times New Roman" w:hAnsi="Times New Roman" w:cs="Times New Roman"/>
                <w:lang w:val="fr-FR"/>
              </w:rPr>
              <w:t>Xã Sơn Dung, huyện Sơn Tây, tỉnh Quảng Ngãi</w:t>
            </w:r>
          </w:p>
        </w:tc>
      </w:tr>
      <w:tr w:rsidR="003F486F" w:rsidRPr="003F486F" w:rsidTr="004364D4">
        <w:tc>
          <w:tcPr>
            <w:tcW w:w="3708" w:type="dxa"/>
          </w:tcPr>
          <w:p w:rsidR="003F486F" w:rsidRPr="003F486F" w:rsidRDefault="003F486F" w:rsidP="004364D4">
            <w:pPr>
              <w:spacing w:before="60" w:after="60" w:line="300" w:lineRule="exact"/>
              <w:jc w:val="both"/>
              <w:rPr>
                <w:rFonts w:ascii="Times New Roman" w:hAnsi="Times New Roman" w:cs="Times New Roman"/>
                <w:lang w:val="fr-FR"/>
              </w:rPr>
            </w:pPr>
            <w:r w:rsidRPr="003F486F">
              <w:rPr>
                <w:rFonts w:ascii="Times New Roman" w:hAnsi="Times New Roman" w:cs="Times New Roman"/>
                <w:lang w:val="fr-FR"/>
              </w:rPr>
              <w:t>Xí nghiệp Sông Đà 506</w:t>
            </w:r>
          </w:p>
        </w:tc>
        <w:tc>
          <w:tcPr>
            <w:tcW w:w="540" w:type="dxa"/>
          </w:tcPr>
          <w:p w:rsidR="003F486F" w:rsidRPr="003F486F" w:rsidRDefault="003F486F" w:rsidP="004364D4">
            <w:pPr>
              <w:spacing w:before="60" w:after="60" w:line="300" w:lineRule="exact"/>
              <w:jc w:val="both"/>
              <w:rPr>
                <w:rFonts w:ascii="Times New Roman" w:hAnsi="Times New Roman" w:cs="Times New Roman"/>
                <w:b/>
                <w:lang w:val="fr-FR"/>
              </w:rPr>
            </w:pPr>
          </w:p>
        </w:tc>
        <w:tc>
          <w:tcPr>
            <w:tcW w:w="5220" w:type="dxa"/>
          </w:tcPr>
          <w:p w:rsidR="003F486F" w:rsidRPr="003F486F" w:rsidRDefault="003F486F" w:rsidP="004364D4">
            <w:pPr>
              <w:spacing w:before="60" w:after="60" w:line="300" w:lineRule="exact"/>
              <w:jc w:val="both"/>
              <w:rPr>
                <w:rFonts w:ascii="Times New Roman" w:hAnsi="Times New Roman" w:cs="Times New Roman"/>
                <w:lang w:val="fr-FR"/>
              </w:rPr>
            </w:pPr>
            <w:r w:rsidRPr="003F486F">
              <w:rPr>
                <w:rFonts w:ascii="Times New Roman" w:hAnsi="Times New Roman" w:cs="Times New Roman"/>
                <w:lang w:val="fr-FR"/>
              </w:rPr>
              <w:t>Xã Nậm Hàng, huyện Mường Tè, tỉnh Lai Châu</w:t>
            </w:r>
          </w:p>
        </w:tc>
      </w:tr>
      <w:tr w:rsidR="003F486F" w:rsidRPr="003F486F" w:rsidTr="004364D4">
        <w:tc>
          <w:tcPr>
            <w:tcW w:w="3708" w:type="dxa"/>
          </w:tcPr>
          <w:p w:rsidR="003F486F" w:rsidRPr="003F486F" w:rsidRDefault="003F486F" w:rsidP="004364D4">
            <w:pPr>
              <w:spacing w:before="60" w:after="60" w:line="300" w:lineRule="exact"/>
              <w:jc w:val="both"/>
              <w:rPr>
                <w:rFonts w:ascii="Times New Roman" w:hAnsi="Times New Roman" w:cs="Times New Roman"/>
                <w:lang w:val="fr-FR"/>
              </w:rPr>
            </w:pPr>
            <w:r w:rsidRPr="003F486F">
              <w:rPr>
                <w:rFonts w:ascii="Times New Roman" w:hAnsi="Times New Roman" w:cs="Times New Roman"/>
                <w:lang w:val="fr-FR"/>
              </w:rPr>
              <w:t>Xí nghiệp Sông Đà 508</w:t>
            </w:r>
          </w:p>
        </w:tc>
        <w:tc>
          <w:tcPr>
            <w:tcW w:w="540" w:type="dxa"/>
          </w:tcPr>
          <w:p w:rsidR="003F486F" w:rsidRPr="003F486F" w:rsidRDefault="003F486F" w:rsidP="004364D4">
            <w:pPr>
              <w:spacing w:before="60" w:after="60" w:line="300" w:lineRule="exact"/>
              <w:jc w:val="both"/>
              <w:rPr>
                <w:rFonts w:ascii="Times New Roman" w:hAnsi="Times New Roman" w:cs="Times New Roman"/>
                <w:b/>
                <w:lang w:val="fr-FR"/>
              </w:rPr>
            </w:pPr>
          </w:p>
        </w:tc>
        <w:tc>
          <w:tcPr>
            <w:tcW w:w="5220" w:type="dxa"/>
          </w:tcPr>
          <w:p w:rsidR="003F486F" w:rsidRPr="003F486F" w:rsidRDefault="003F486F" w:rsidP="004364D4">
            <w:pPr>
              <w:spacing w:before="60" w:after="60" w:line="300" w:lineRule="exact"/>
              <w:jc w:val="both"/>
              <w:rPr>
                <w:rFonts w:ascii="Times New Roman" w:hAnsi="Times New Roman" w:cs="Times New Roman"/>
                <w:lang w:val="fr-FR"/>
              </w:rPr>
            </w:pPr>
            <w:r w:rsidRPr="003F486F">
              <w:rPr>
                <w:rFonts w:ascii="Times New Roman" w:hAnsi="Times New Roman" w:cs="Times New Roman"/>
                <w:lang w:val="fr-FR"/>
              </w:rPr>
              <w:t>Xã Nậm Hàng, huyện Mường Tè, tỉnh Lai Châu</w:t>
            </w:r>
          </w:p>
        </w:tc>
      </w:tr>
      <w:tr w:rsidR="003F486F" w:rsidRPr="003F486F" w:rsidTr="004364D4">
        <w:tc>
          <w:tcPr>
            <w:tcW w:w="3708" w:type="dxa"/>
          </w:tcPr>
          <w:p w:rsidR="003F486F" w:rsidRPr="003F486F" w:rsidRDefault="003F486F" w:rsidP="004364D4">
            <w:pPr>
              <w:spacing w:before="60" w:after="60" w:line="300" w:lineRule="exact"/>
              <w:jc w:val="both"/>
              <w:rPr>
                <w:rFonts w:ascii="Times New Roman" w:hAnsi="Times New Roman" w:cs="Times New Roman"/>
                <w:lang w:val="fr-FR"/>
              </w:rPr>
            </w:pPr>
            <w:r w:rsidRPr="003F486F">
              <w:rPr>
                <w:rFonts w:ascii="Times New Roman" w:hAnsi="Times New Roman" w:cs="Times New Roman"/>
                <w:lang w:val="fr-FR"/>
              </w:rPr>
              <w:t>Chi nhánh Hà Nội</w:t>
            </w:r>
          </w:p>
        </w:tc>
        <w:tc>
          <w:tcPr>
            <w:tcW w:w="540" w:type="dxa"/>
          </w:tcPr>
          <w:p w:rsidR="003F486F" w:rsidRPr="003F486F" w:rsidRDefault="003F486F" w:rsidP="004364D4">
            <w:pPr>
              <w:spacing w:before="60" w:after="60" w:line="300" w:lineRule="exact"/>
              <w:jc w:val="both"/>
              <w:rPr>
                <w:rFonts w:ascii="Times New Roman" w:hAnsi="Times New Roman" w:cs="Times New Roman"/>
                <w:b/>
                <w:lang w:val="fr-FR"/>
              </w:rPr>
            </w:pPr>
          </w:p>
        </w:tc>
        <w:tc>
          <w:tcPr>
            <w:tcW w:w="5220" w:type="dxa"/>
          </w:tcPr>
          <w:p w:rsidR="003F486F" w:rsidRPr="003F486F" w:rsidRDefault="003F486F" w:rsidP="004364D4">
            <w:pPr>
              <w:spacing w:before="60" w:after="60" w:line="300" w:lineRule="exact"/>
              <w:jc w:val="both"/>
              <w:rPr>
                <w:rFonts w:ascii="Times New Roman" w:hAnsi="Times New Roman" w:cs="Times New Roman"/>
                <w:lang w:val="fr-FR"/>
              </w:rPr>
            </w:pPr>
            <w:r w:rsidRPr="003F486F">
              <w:rPr>
                <w:rFonts w:ascii="Times New Roman" w:hAnsi="Times New Roman" w:cs="Times New Roman"/>
                <w:lang w:val="fr-FR"/>
              </w:rPr>
              <w:t>A6, TT11 Khu đô thị Văn Quán, thành phố Hà Nội</w:t>
            </w:r>
          </w:p>
        </w:tc>
      </w:tr>
    </w:tbl>
    <w:p w:rsidR="003F486F" w:rsidRPr="003F486F" w:rsidRDefault="003F486F" w:rsidP="003F486F">
      <w:pPr>
        <w:spacing w:before="60" w:after="60" w:line="300" w:lineRule="exact"/>
        <w:jc w:val="both"/>
        <w:rPr>
          <w:rFonts w:ascii="Times New Roman" w:hAnsi="Times New Roman" w:cs="Times New Roman"/>
          <w:b/>
          <w:i/>
          <w:lang w:val="fr-FR"/>
        </w:rPr>
      </w:pPr>
      <w:r w:rsidRPr="003F486F">
        <w:rPr>
          <w:rFonts w:ascii="Times New Roman" w:hAnsi="Times New Roman" w:cs="Times New Roman"/>
          <w:b/>
          <w:i/>
          <w:lang w:val="fr-FR"/>
        </w:rPr>
        <w:t>Công ty con:</w:t>
      </w:r>
    </w:p>
    <w:tbl>
      <w:tblPr>
        <w:tblW w:w="8928" w:type="dxa"/>
        <w:tblLook w:val="01E0"/>
      </w:tblPr>
      <w:tblGrid>
        <w:gridCol w:w="3708"/>
        <w:gridCol w:w="540"/>
        <w:gridCol w:w="4680"/>
      </w:tblGrid>
      <w:tr w:rsidR="003F486F" w:rsidRPr="003F486F" w:rsidTr="004364D4">
        <w:tc>
          <w:tcPr>
            <w:tcW w:w="3708" w:type="dxa"/>
            <w:tcBorders>
              <w:bottom w:val="single" w:sz="4" w:space="0" w:color="auto"/>
            </w:tcBorders>
            <w:vAlign w:val="center"/>
          </w:tcPr>
          <w:p w:rsidR="003F486F" w:rsidRPr="003F486F" w:rsidRDefault="003F486F" w:rsidP="004364D4">
            <w:pPr>
              <w:spacing w:before="60" w:after="60" w:line="300" w:lineRule="exact"/>
              <w:jc w:val="center"/>
              <w:rPr>
                <w:rFonts w:ascii="Times New Roman" w:hAnsi="Times New Roman" w:cs="Times New Roman"/>
                <w:b/>
                <w:lang w:val="fr-FR"/>
              </w:rPr>
            </w:pPr>
            <w:r w:rsidRPr="003F486F">
              <w:rPr>
                <w:rFonts w:ascii="Times New Roman" w:hAnsi="Times New Roman" w:cs="Times New Roman"/>
                <w:b/>
                <w:lang w:val="fr-FR"/>
              </w:rPr>
              <w:t>Tên</w:t>
            </w:r>
          </w:p>
        </w:tc>
        <w:tc>
          <w:tcPr>
            <w:tcW w:w="540" w:type="dxa"/>
            <w:vAlign w:val="center"/>
          </w:tcPr>
          <w:p w:rsidR="003F486F" w:rsidRPr="003F486F" w:rsidRDefault="003F486F" w:rsidP="004364D4">
            <w:pPr>
              <w:spacing w:before="60" w:after="60" w:line="300" w:lineRule="exact"/>
              <w:jc w:val="center"/>
              <w:rPr>
                <w:rFonts w:ascii="Times New Roman" w:hAnsi="Times New Roman" w:cs="Times New Roman"/>
                <w:b/>
                <w:lang w:val="fr-FR"/>
              </w:rPr>
            </w:pPr>
          </w:p>
        </w:tc>
        <w:tc>
          <w:tcPr>
            <w:tcW w:w="4680" w:type="dxa"/>
            <w:tcBorders>
              <w:bottom w:val="single" w:sz="4" w:space="0" w:color="auto"/>
            </w:tcBorders>
            <w:vAlign w:val="center"/>
          </w:tcPr>
          <w:p w:rsidR="003F486F" w:rsidRPr="003F486F" w:rsidRDefault="003F486F" w:rsidP="004364D4">
            <w:pPr>
              <w:spacing w:before="60" w:after="60" w:line="300" w:lineRule="exact"/>
              <w:jc w:val="center"/>
              <w:rPr>
                <w:rFonts w:ascii="Times New Roman" w:hAnsi="Times New Roman" w:cs="Times New Roman"/>
                <w:b/>
                <w:lang w:val="fr-FR"/>
              </w:rPr>
            </w:pPr>
            <w:r w:rsidRPr="003F486F">
              <w:rPr>
                <w:rFonts w:ascii="Times New Roman" w:hAnsi="Times New Roman" w:cs="Times New Roman"/>
                <w:b/>
                <w:lang w:val="fr-FR"/>
              </w:rPr>
              <w:t>Địa chỉ</w:t>
            </w:r>
          </w:p>
        </w:tc>
      </w:tr>
      <w:tr w:rsidR="003F486F" w:rsidRPr="003F486F" w:rsidTr="004364D4">
        <w:trPr>
          <w:trHeight w:val="755"/>
        </w:trPr>
        <w:tc>
          <w:tcPr>
            <w:tcW w:w="3708" w:type="dxa"/>
            <w:vAlign w:val="center"/>
          </w:tcPr>
          <w:p w:rsidR="003F486F" w:rsidRPr="003F486F" w:rsidRDefault="003F486F" w:rsidP="004364D4">
            <w:pPr>
              <w:rPr>
                <w:rFonts w:ascii="Times New Roman" w:hAnsi="Times New Roman" w:cs="Times New Roman"/>
                <w:lang w:val="fr-FR"/>
              </w:rPr>
            </w:pPr>
            <w:r w:rsidRPr="003F486F">
              <w:rPr>
                <w:rFonts w:ascii="Times New Roman" w:hAnsi="Times New Roman" w:cs="Times New Roman"/>
                <w:lang w:val="fr-FR"/>
              </w:rPr>
              <w:t>Công ty CP Đầu tư xây dựng và Phát triển Năng Lượng Sông Đà 5</w:t>
            </w:r>
          </w:p>
        </w:tc>
        <w:tc>
          <w:tcPr>
            <w:tcW w:w="540" w:type="dxa"/>
            <w:vAlign w:val="center"/>
          </w:tcPr>
          <w:p w:rsidR="003F486F" w:rsidRPr="003F486F" w:rsidRDefault="003F486F" w:rsidP="004364D4">
            <w:pPr>
              <w:spacing w:before="60" w:after="60" w:line="300" w:lineRule="exact"/>
              <w:jc w:val="center"/>
              <w:rPr>
                <w:rFonts w:ascii="Times New Roman" w:hAnsi="Times New Roman" w:cs="Times New Roman"/>
                <w:lang w:val="fr-FR"/>
              </w:rPr>
            </w:pPr>
          </w:p>
        </w:tc>
        <w:tc>
          <w:tcPr>
            <w:tcW w:w="4680" w:type="dxa"/>
            <w:vAlign w:val="center"/>
          </w:tcPr>
          <w:p w:rsidR="003F486F" w:rsidRPr="003F486F" w:rsidRDefault="003F486F" w:rsidP="004364D4">
            <w:pPr>
              <w:spacing w:before="60" w:after="60" w:line="300" w:lineRule="exact"/>
              <w:jc w:val="center"/>
              <w:rPr>
                <w:rFonts w:ascii="Times New Roman" w:hAnsi="Times New Roman" w:cs="Times New Roman"/>
                <w:lang w:val="fr-FR"/>
              </w:rPr>
            </w:pPr>
            <w:r w:rsidRPr="003F486F">
              <w:rPr>
                <w:rFonts w:ascii="Times New Roman" w:hAnsi="Times New Roman" w:cs="Times New Roman"/>
                <w:lang w:val="fr-FR"/>
              </w:rPr>
              <w:t>Huyện Xín Mần, tỉnh Hà Giang</w:t>
            </w:r>
          </w:p>
        </w:tc>
      </w:tr>
    </w:tbl>
    <w:p w:rsidR="003F486F" w:rsidRPr="003F486F" w:rsidRDefault="003F486F" w:rsidP="003F486F">
      <w:pPr>
        <w:spacing w:before="60" w:after="60" w:line="300" w:lineRule="exact"/>
        <w:jc w:val="both"/>
        <w:rPr>
          <w:rFonts w:ascii="Times New Roman" w:hAnsi="Times New Roman" w:cs="Times New Roman"/>
          <w:b/>
          <w:i/>
          <w:lang w:val="fr-FR"/>
        </w:rPr>
      </w:pPr>
      <w:r w:rsidRPr="003F486F">
        <w:rPr>
          <w:rFonts w:ascii="Times New Roman" w:hAnsi="Times New Roman" w:cs="Times New Roman"/>
          <w:b/>
          <w:i/>
          <w:lang w:val="fr-FR"/>
        </w:rPr>
        <w:t>Công ty liên kết:</w:t>
      </w:r>
    </w:p>
    <w:tbl>
      <w:tblPr>
        <w:tblW w:w="8928" w:type="dxa"/>
        <w:tblLook w:val="01E0"/>
      </w:tblPr>
      <w:tblGrid>
        <w:gridCol w:w="3708"/>
        <w:gridCol w:w="540"/>
        <w:gridCol w:w="4680"/>
      </w:tblGrid>
      <w:tr w:rsidR="003F486F" w:rsidRPr="003F486F" w:rsidTr="004364D4">
        <w:tc>
          <w:tcPr>
            <w:tcW w:w="3708" w:type="dxa"/>
            <w:tcBorders>
              <w:bottom w:val="single" w:sz="4" w:space="0" w:color="auto"/>
            </w:tcBorders>
            <w:vAlign w:val="center"/>
          </w:tcPr>
          <w:p w:rsidR="003F486F" w:rsidRPr="003F486F" w:rsidRDefault="003F486F" w:rsidP="004364D4">
            <w:pPr>
              <w:spacing w:before="60" w:after="60" w:line="300" w:lineRule="exact"/>
              <w:jc w:val="center"/>
              <w:rPr>
                <w:rFonts w:ascii="Times New Roman" w:hAnsi="Times New Roman" w:cs="Times New Roman"/>
                <w:b/>
                <w:lang w:val="fr-FR"/>
              </w:rPr>
            </w:pPr>
            <w:r w:rsidRPr="003F486F">
              <w:rPr>
                <w:rFonts w:ascii="Times New Roman" w:hAnsi="Times New Roman" w:cs="Times New Roman"/>
                <w:b/>
                <w:lang w:val="fr-FR"/>
              </w:rPr>
              <w:t>Tên</w:t>
            </w:r>
          </w:p>
        </w:tc>
        <w:tc>
          <w:tcPr>
            <w:tcW w:w="540" w:type="dxa"/>
            <w:vAlign w:val="center"/>
          </w:tcPr>
          <w:p w:rsidR="003F486F" w:rsidRPr="003F486F" w:rsidRDefault="003F486F" w:rsidP="004364D4">
            <w:pPr>
              <w:spacing w:before="60" w:after="60" w:line="300" w:lineRule="exact"/>
              <w:jc w:val="center"/>
              <w:rPr>
                <w:rFonts w:ascii="Times New Roman" w:hAnsi="Times New Roman" w:cs="Times New Roman"/>
                <w:b/>
                <w:lang w:val="fr-FR"/>
              </w:rPr>
            </w:pPr>
          </w:p>
        </w:tc>
        <w:tc>
          <w:tcPr>
            <w:tcW w:w="4680" w:type="dxa"/>
            <w:tcBorders>
              <w:bottom w:val="single" w:sz="4" w:space="0" w:color="auto"/>
            </w:tcBorders>
            <w:vAlign w:val="center"/>
          </w:tcPr>
          <w:p w:rsidR="003F486F" w:rsidRPr="003F486F" w:rsidRDefault="003F486F" w:rsidP="004364D4">
            <w:pPr>
              <w:spacing w:before="60" w:after="60" w:line="300" w:lineRule="exact"/>
              <w:jc w:val="center"/>
              <w:rPr>
                <w:rFonts w:ascii="Times New Roman" w:hAnsi="Times New Roman" w:cs="Times New Roman"/>
                <w:b/>
                <w:lang w:val="fr-FR"/>
              </w:rPr>
            </w:pPr>
            <w:r w:rsidRPr="003F486F">
              <w:rPr>
                <w:rFonts w:ascii="Times New Roman" w:hAnsi="Times New Roman" w:cs="Times New Roman"/>
                <w:b/>
                <w:lang w:val="fr-FR"/>
              </w:rPr>
              <w:t>Địa chỉ</w:t>
            </w:r>
          </w:p>
        </w:tc>
      </w:tr>
      <w:tr w:rsidR="003F486F" w:rsidRPr="003F486F" w:rsidTr="004364D4">
        <w:trPr>
          <w:trHeight w:val="593"/>
        </w:trPr>
        <w:tc>
          <w:tcPr>
            <w:tcW w:w="3708" w:type="dxa"/>
            <w:vAlign w:val="center"/>
          </w:tcPr>
          <w:p w:rsidR="003F486F" w:rsidRPr="003F486F" w:rsidRDefault="003F486F" w:rsidP="004364D4">
            <w:pPr>
              <w:spacing w:before="60" w:after="60" w:line="300" w:lineRule="exact"/>
              <w:rPr>
                <w:rFonts w:ascii="Times New Roman" w:hAnsi="Times New Roman" w:cs="Times New Roman"/>
                <w:lang w:val="fr-FR"/>
              </w:rPr>
            </w:pPr>
            <w:r w:rsidRPr="003F486F">
              <w:rPr>
                <w:rFonts w:ascii="Times New Roman" w:hAnsi="Times New Roman" w:cs="Times New Roman"/>
                <w:lang w:val="fr-FR"/>
              </w:rPr>
              <w:t>Công ty Cổ phần Sông Đà 505</w:t>
            </w:r>
          </w:p>
        </w:tc>
        <w:tc>
          <w:tcPr>
            <w:tcW w:w="540" w:type="dxa"/>
            <w:vAlign w:val="center"/>
          </w:tcPr>
          <w:p w:rsidR="003F486F" w:rsidRPr="003F486F" w:rsidRDefault="003F486F" w:rsidP="004364D4">
            <w:pPr>
              <w:spacing w:before="60" w:after="60" w:line="300" w:lineRule="exact"/>
              <w:jc w:val="center"/>
              <w:rPr>
                <w:rFonts w:ascii="Times New Roman" w:hAnsi="Times New Roman" w:cs="Times New Roman"/>
                <w:lang w:val="fr-FR"/>
              </w:rPr>
            </w:pPr>
          </w:p>
        </w:tc>
        <w:tc>
          <w:tcPr>
            <w:tcW w:w="4680" w:type="dxa"/>
            <w:vAlign w:val="center"/>
          </w:tcPr>
          <w:p w:rsidR="003F486F" w:rsidRPr="003F486F" w:rsidRDefault="003F486F" w:rsidP="004364D4">
            <w:pPr>
              <w:spacing w:before="60" w:after="60" w:line="300" w:lineRule="exact"/>
              <w:jc w:val="center"/>
              <w:rPr>
                <w:rFonts w:ascii="Times New Roman" w:hAnsi="Times New Roman" w:cs="Times New Roman"/>
                <w:lang w:val="fr-FR"/>
              </w:rPr>
            </w:pPr>
            <w:r w:rsidRPr="003F486F">
              <w:rPr>
                <w:rFonts w:ascii="Times New Roman" w:hAnsi="Times New Roman" w:cs="Times New Roman"/>
                <w:lang w:val="fr-FR"/>
              </w:rPr>
              <w:t>Số 322 Ngũ Hành Sơn, thành phố Đà Nẵng</w:t>
            </w:r>
          </w:p>
        </w:tc>
      </w:tr>
    </w:tbl>
    <w:p w:rsidR="00E951A1" w:rsidRDefault="00E951A1" w:rsidP="00E951A1">
      <w:pPr>
        <w:spacing w:beforeLines="40" w:afterLines="40" w:line="360" w:lineRule="atLeast"/>
        <w:jc w:val="both"/>
        <w:rPr>
          <w:rFonts w:ascii="Times New Roman" w:hAnsi="Times New Roman" w:cs="Times New Roman"/>
          <w:b/>
          <w:lang w:val="fr-FR"/>
        </w:rPr>
      </w:pPr>
    </w:p>
    <w:p w:rsidR="003F486F" w:rsidRPr="003F486F" w:rsidRDefault="003F486F" w:rsidP="00E951A1">
      <w:pPr>
        <w:spacing w:beforeLines="40" w:afterLines="40" w:line="360" w:lineRule="atLeast"/>
        <w:jc w:val="both"/>
        <w:rPr>
          <w:rFonts w:ascii="Times New Roman" w:hAnsi="Times New Roman" w:cs="Times New Roman"/>
          <w:b/>
          <w:lang w:val="fr-FR"/>
        </w:rPr>
      </w:pPr>
      <w:r w:rsidRPr="003F486F">
        <w:rPr>
          <w:rFonts w:ascii="Times New Roman" w:hAnsi="Times New Roman" w:cs="Times New Roman"/>
          <w:b/>
          <w:lang w:val="fr-FR"/>
        </w:rPr>
        <w:lastRenderedPageBreak/>
        <w:t xml:space="preserve">Các sự kiện trong kỳ có ảnh hưởng đến báo cáo tài chính </w:t>
      </w:r>
    </w:p>
    <w:p w:rsidR="003F486F" w:rsidRPr="003F486F" w:rsidRDefault="003F486F" w:rsidP="00E951A1">
      <w:pPr>
        <w:numPr>
          <w:ilvl w:val="0"/>
          <w:numId w:val="50"/>
        </w:numPr>
        <w:spacing w:beforeLines="40" w:afterLines="40" w:line="360" w:lineRule="atLeast"/>
        <w:jc w:val="both"/>
        <w:rPr>
          <w:rFonts w:ascii="Times New Roman" w:hAnsi="Times New Roman" w:cs="Times New Roman"/>
          <w:lang w:val="fr-FR"/>
        </w:rPr>
      </w:pPr>
      <w:r w:rsidRPr="003F486F">
        <w:rPr>
          <w:rFonts w:ascii="Times New Roman" w:hAnsi="Times New Roman" w:cs="Times New Roman"/>
          <w:lang w:val="fr-FR"/>
        </w:rPr>
        <w:t>Trong kỳ, Công ty mua cổ phiếu SJS với số lượng là 2.137.340 cổ phiếu và giá trị là 79.997.748.144 đồng, đến thời điểm 29/6/2012 giá trên sàn chứng khoán HOSE của lượng cổ phiếu này là 76.730.506.000 đồng, Công ty chưa tiến hành trích lập dự phòng và sẽ trích lập dự phòng vào cuối năm tài chính nếu có phát sinh chênh lệch.</w:t>
      </w:r>
    </w:p>
    <w:p w:rsidR="003F486F" w:rsidRPr="003F486F" w:rsidRDefault="003F486F" w:rsidP="00E951A1">
      <w:pPr>
        <w:numPr>
          <w:ilvl w:val="0"/>
          <w:numId w:val="50"/>
        </w:numPr>
        <w:spacing w:beforeLines="40" w:afterLines="40" w:line="360" w:lineRule="atLeast"/>
        <w:jc w:val="both"/>
        <w:rPr>
          <w:rFonts w:ascii="Times New Roman" w:hAnsi="Times New Roman" w:cs="Times New Roman"/>
          <w:lang w:val="fr-FR"/>
        </w:rPr>
      </w:pPr>
      <w:r w:rsidRPr="003F486F">
        <w:rPr>
          <w:rFonts w:ascii="Times New Roman" w:hAnsi="Times New Roman" w:cs="Times New Roman"/>
          <w:lang w:val="fr-FR"/>
        </w:rPr>
        <w:t>Do Công ty thuộc diện được hưởng ưu đãi thuế thu nhập doanh nghiệp theo Nghị quyết số 29/2012/QH13 ngày 28/6/2012 của Quốc hội về ban hành một số chính sách thuế nhằm tháo gỡ khó khăn cho các tổ chức, cá nhân, vì vậy Công ty mới tạm tính thuế thu nhập doanh nghiệp phải nộp trong kỳ là 2.392.024.868 đồng, thuế thu nhập doanh nghiệp sẽ được tính toán cụ thể và quyết toán vào cuối năm tài chính.</w:t>
      </w:r>
    </w:p>
    <w:p w:rsidR="003F486F" w:rsidRPr="003F486F" w:rsidRDefault="003F486F" w:rsidP="00E951A1">
      <w:pPr>
        <w:spacing w:beforeLines="40" w:afterLines="40" w:line="360" w:lineRule="atLeast"/>
        <w:jc w:val="both"/>
        <w:rPr>
          <w:rFonts w:ascii="Times New Roman" w:hAnsi="Times New Roman" w:cs="Times New Roman"/>
          <w:b/>
          <w:lang w:val="fr-FR"/>
        </w:rPr>
      </w:pPr>
      <w:r w:rsidRPr="003F486F">
        <w:rPr>
          <w:rFonts w:ascii="Times New Roman" w:hAnsi="Times New Roman" w:cs="Times New Roman"/>
          <w:b/>
          <w:lang w:val="fr-FR"/>
        </w:rPr>
        <w:t>Hội đồng thành viên và Ban Tổng Giám đốc Công ty tại ngày lập báo cáo tài chính</w:t>
      </w:r>
    </w:p>
    <w:p w:rsidR="003F486F" w:rsidRPr="003F486F" w:rsidRDefault="003F486F" w:rsidP="00E951A1">
      <w:pPr>
        <w:spacing w:beforeLines="40" w:afterLines="40" w:line="360" w:lineRule="atLeast"/>
        <w:jc w:val="both"/>
        <w:rPr>
          <w:rFonts w:ascii="Times New Roman" w:hAnsi="Times New Roman" w:cs="Times New Roman"/>
          <w:b/>
          <w:i/>
          <w:lang w:val="fr-FR"/>
        </w:rPr>
      </w:pPr>
      <w:r w:rsidRPr="003F486F">
        <w:rPr>
          <w:rFonts w:ascii="Times New Roman" w:hAnsi="Times New Roman" w:cs="Times New Roman"/>
          <w:b/>
          <w:i/>
          <w:lang w:val="fr-FR"/>
        </w:rPr>
        <w:t xml:space="preserve">  Các thành viên Hội đồng quản trị gồm :</w:t>
      </w:r>
    </w:p>
    <w:tbl>
      <w:tblPr>
        <w:tblW w:w="8539" w:type="dxa"/>
        <w:tblInd w:w="976" w:type="dxa"/>
        <w:tblLook w:val="0000"/>
      </w:tblPr>
      <w:tblGrid>
        <w:gridCol w:w="396"/>
        <w:gridCol w:w="2876"/>
        <w:gridCol w:w="2160"/>
        <w:gridCol w:w="3107"/>
      </w:tblGrid>
      <w:tr w:rsidR="003F486F" w:rsidRPr="003F486F" w:rsidTr="004364D4">
        <w:trPr>
          <w:trHeight w:val="375"/>
        </w:trPr>
        <w:tc>
          <w:tcPr>
            <w:tcW w:w="396" w:type="dxa"/>
            <w:tcBorders>
              <w:top w:val="nil"/>
              <w:left w:val="nil"/>
              <w:bottom w:val="nil"/>
              <w:right w:val="nil"/>
            </w:tcBorders>
            <w:shd w:val="clear" w:color="auto" w:fill="auto"/>
            <w:noWrap/>
            <w:vAlign w:val="center"/>
          </w:tcPr>
          <w:p w:rsidR="003F486F" w:rsidRPr="003F486F" w:rsidRDefault="003F486F" w:rsidP="004364D4">
            <w:pPr>
              <w:jc w:val="center"/>
              <w:rPr>
                <w:rFonts w:ascii="Times New Roman" w:hAnsi="Times New Roman" w:cs="Times New Roman"/>
              </w:rPr>
            </w:pPr>
            <w:r w:rsidRPr="003F486F">
              <w:rPr>
                <w:rFonts w:ascii="Times New Roman" w:hAnsi="Times New Roman" w:cs="Times New Roman"/>
              </w:rPr>
              <w:t>1</w:t>
            </w:r>
          </w:p>
        </w:tc>
        <w:tc>
          <w:tcPr>
            <w:tcW w:w="2876" w:type="dxa"/>
            <w:tcBorders>
              <w:top w:val="nil"/>
              <w:left w:val="nil"/>
              <w:bottom w:val="nil"/>
              <w:right w:val="nil"/>
            </w:tcBorders>
          </w:tcPr>
          <w:p w:rsidR="003F486F" w:rsidRPr="003F486F" w:rsidRDefault="003F486F" w:rsidP="004364D4">
            <w:pPr>
              <w:tabs>
                <w:tab w:val="left" w:pos="6360"/>
              </w:tabs>
              <w:spacing w:before="60" w:after="60" w:line="300" w:lineRule="exact"/>
              <w:jc w:val="both"/>
              <w:rPr>
                <w:rFonts w:ascii="Times New Roman" w:hAnsi="Times New Roman" w:cs="Times New Roman"/>
              </w:rPr>
            </w:pPr>
            <w:r w:rsidRPr="003F486F">
              <w:rPr>
                <w:rFonts w:ascii="Times New Roman" w:hAnsi="Times New Roman" w:cs="Times New Roman"/>
                <w:lang w:val="nl-NL"/>
              </w:rPr>
              <w:t>Ông Vũ Khắc Tiệp</w:t>
            </w:r>
          </w:p>
        </w:tc>
        <w:tc>
          <w:tcPr>
            <w:tcW w:w="2160" w:type="dxa"/>
            <w:tcBorders>
              <w:top w:val="nil"/>
              <w:left w:val="nil"/>
              <w:bottom w:val="nil"/>
              <w:right w:val="nil"/>
            </w:tcBorders>
            <w:shd w:val="clear" w:color="auto" w:fill="auto"/>
            <w:noWrap/>
            <w:vAlign w:val="center"/>
          </w:tcPr>
          <w:p w:rsidR="003F486F" w:rsidRPr="003F486F" w:rsidRDefault="003F486F" w:rsidP="004364D4">
            <w:pPr>
              <w:jc w:val="center"/>
              <w:rPr>
                <w:rFonts w:ascii="Times New Roman" w:hAnsi="Times New Roman" w:cs="Times New Roman"/>
              </w:rPr>
            </w:pPr>
            <w:r w:rsidRPr="003F486F">
              <w:rPr>
                <w:rFonts w:ascii="Times New Roman" w:hAnsi="Times New Roman" w:cs="Times New Roman"/>
              </w:rPr>
              <w:t>Chủ tịch</w:t>
            </w:r>
          </w:p>
        </w:tc>
        <w:tc>
          <w:tcPr>
            <w:tcW w:w="3107" w:type="dxa"/>
            <w:tcBorders>
              <w:top w:val="nil"/>
              <w:left w:val="nil"/>
              <w:bottom w:val="nil"/>
              <w:right w:val="nil"/>
            </w:tcBorders>
          </w:tcPr>
          <w:p w:rsidR="003F486F" w:rsidRPr="003F486F" w:rsidRDefault="003F486F" w:rsidP="004364D4">
            <w:pPr>
              <w:tabs>
                <w:tab w:val="left" w:pos="6360"/>
              </w:tabs>
              <w:spacing w:before="60" w:after="60" w:line="300" w:lineRule="exact"/>
              <w:jc w:val="both"/>
              <w:rPr>
                <w:rFonts w:ascii="Times New Roman" w:hAnsi="Times New Roman" w:cs="Times New Roman"/>
              </w:rPr>
            </w:pPr>
            <w:r w:rsidRPr="003F486F">
              <w:rPr>
                <w:rFonts w:ascii="Times New Roman" w:hAnsi="Times New Roman" w:cs="Times New Roman"/>
                <w:lang w:val="nl-NL"/>
              </w:rPr>
              <w:t>Bổ nhiệm ngày 02/05/2009</w:t>
            </w:r>
          </w:p>
        </w:tc>
      </w:tr>
      <w:tr w:rsidR="003F486F" w:rsidRPr="003F486F" w:rsidTr="004364D4">
        <w:trPr>
          <w:trHeight w:val="375"/>
        </w:trPr>
        <w:tc>
          <w:tcPr>
            <w:tcW w:w="396" w:type="dxa"/>
            <w:tcBorders>
              <w:top w:val="nil"/>
              <w:left w:val="nil"/>
              <w:bottom w:val="nil"/>
              <w:right w:val="nil"/>
            </w:tcBorders>
            <w:shd w:val="clear" w:color="auto" w:fill="auto"/>
            <w:noWrap/>
            <w:vAlign w:val="center"/>
          </w:tcPr>
          <w:p w:rsidR="003F486F" w:rsidRPr="003F486F" w:rsidRDefault="003F486F" w:rsidP="004364D4">
            <w:pPr>
              <w:jc w:val="center"/>
              <w:rPr>
                <w:rFonts w:ascii="Times New Roman" w:hAnsi="Times New Roman" w:cs="Times New Roman"/>
              </w:rPr>
            </w:pPr>
            <w:r w:rsidRPr="003F486F">
              <w:rPr>
                <w:rFonts w:ascii="Times New Roman" w:hAnsi="Times New Roman" w:cs="Times New Roman"/>
              </w:rPr>
              <w:t>2</w:t>
            </w:r>
          </w:p>
        </w:tc>
        <w:tc>
          <w:tcPr>
            <w:tcW w:w="2876" w:type="dxa"/>
            <w:tcBorders>
              <w:top w:val="nil"/>
              <w:left w:val="nil"/>
              <w:bottom w:val="nil"/>
              <w:right w:val="nil"/>
            </w:tcBorders>
          </w:tcPr>
          <w:p w:rsidR="003F486F" w:rsidRPr="003F486F" w:rsidRDefault="003F486F" w:rsidP="004364D4">
            <w:pPr>
              <w:spacing w:before="60" w:after="60" w:line="300" w:lineRule="exact"/>
              <w:jc w:val="both"/>
              <w:rPr>
                <w:rFonts w:ascii="Times New Roman" w:hAnsi="Times New Roman" w:cs="Times New Roman"/>
                <w:lang w:val="nl-NL"/>
              </w:rPr>
            </w:pPr>
            <w:r w:rsidRPr="003F486F">
              <w:rPr>
                <w:rFonts w:ascii="Times New Roman" w:hAnsi="Times New Roman" w:cs="Times New Roman"/>
                <w:lang w:val="nl-NL"/>
              </w:rPr>
              <w:t>Ông Trần Văn Huyên</w:t>
            </w:r>
          </w:p>
        </w:tc>
        <w:tc>
          <w:tcPr>
            <w:tcW w:w="2160" w:type="dxa"/>
            <w:tcBorders>
              <w:top w:val="nil"/>
              <w:left w:val="nil"/>
              <w:bottom w:val="nil"/>
              <w:right w:val="nil"/>
            </w:tcBorders>
            <w:shd w:val="clear" w:color="auto" w:fill="auto"/>
            <w:noWrap/>
            <w:vAlign w:val="center"/>
          </w:tcPr>
          <w:p w:rsidR="003F486F" w:rsidRPr="003F486F" w:rsidRDefault="003F486F" w:rsidP="004364D4">
            <w:pPr>
              <w:jc w:val="center"/>
              <w:rPr>
                <w:rFonts w:ascii="Times New Roman" w:hAnsi="Times New Roman" w:cs="Times New Roman"/>
              </w:rPr>
            </w:pPr>
            <w:r w:rsidRPr="003F486F">
              <w:rPr>
                <w:rFonts w:ascii="Times New Roman" w:hAnsi="Times New Roman" w:cs="Times New Roman"/>
              </w:rPr>
              <w:t>Uỷ viên</w:t>
            </w:r>
          </w:p>
        </w:tc>
        <w:tc>
          <w:tcPr>
            <w:tcW w:w="3107" w:type="dxa"/>
            <w:tcBorders>
              <w:top w:val="nil"/>
              <w:left w:val="nil"/>
              <w:bottom w:val="nil"/>
              <w:right w:val="nil"/>
            </w:tcBorders>
          </w:tcPr>
          <w:p w:rsidR="003F486F" w:rsidRPr="003F486F" w:rsidRDefault="003F486F" w:rsidP="004364D4">
            <w:pPr>
              <w:spacing w:before="60" w:after="60" w:line="300" w:lineRule="exact"/>
              <w:jc w:val="both"/>
              <w:rPr>
                <w:rFonts w:ascii="Times New Roman" w:hAnsi="Times New Roman" w:cs="Times New Roman"/>
                <w:lang w:val="nl-NL"/>
              </w:rPr>
            </w:pPr>
            <w:r w:rsidRPr="003F486F">
              <w:rPr>
                <w:rFonts w:ascii="Times New Roman" w:hAnsi="Times New Roman" w:cs="Times New Roman"/>
                <w:lang w:val="nl-NL"/>
              </w:rPr>
              <w:t>Bổ nhiệm ngày 24/04/2009</w:t>
            </w:r>
          </w:p>
        </w:tc>
      </w:tr>
      <w:tr w:rsidR="003F486F" w:rsidRPr="003F486F" w:rsidTr="004364D4">
        <w:trPr>
          <w:trHeight w:val="375"/>
        </w:trPr>
        <w:tc>
          <w:tcPr>
            <w:tcW w:w="396" w:type="dxa"/>
            <w:tcBorders>
              <w:top w:val="nil"/>
              <w:left w:val="nil"/>
              <w:bottom w:val="nil"/>
              <w:right w:val="nil"/>
            </w:tcBorders>
            <w:shd w:val="clear" w:color="auto" w:fill="auto"/>
            <w:noWrap/>
            <w:vAlign w:val="center"/>
          </w:tcPr>
          <w:p w:rsidR="003F486F" w:rsidRPr="003F486F" w:rsidRDefault="003F486F" w:rsidP="004364D4">
            <w:pPr>
              <w:jc w:val="center"/>
              <w:rPr>
                <w:rFonts w:ascii="Times New Roman" w:hAnsi="Times New Roman" w:cs="Times New Roman"/>
              </w:rPr>
            </w:pPr>
            <w:r w:rsidRPr="003F486F">
              <w:rPr>
                <w:rFonts w:ascii="Times New Roman" w:hAnsi="Times New Roman" w:cs="Times New Roman"/>
              </w:rPr>
              <w:t>3</w:t>
            </w:r>
          </w:p>
        </w:tc>
        <w:tc>
          <w:tcPr>
            <w:tcW w:w="2876" w:type="dxa"/>
            <w:tcBorders>
              <w:top w:val="nil"/>
              <w:left w:val="nil"/>
              <w:bottom w:val="nil"/>
              <w:right w:val="nil"/>
            </w:tcBorders>
          </w:tcPr>
          <w:p w:rsidR="003F486F" w:rsidRPr="003F486F" w:rsidRDefault="003F486F" w:rsidP="004364D4">
            <w:pPr>
              <w:spacing w:before="60" w:after="60" w:line="300" w:lineRule="exact"/>
              <w:jc w:val="both"/>
              <w:rPr>
                <w:rFonts w:ascii="Times New Roman" w:hAnsi="Times New Roman" w:cs="Times New Roman"/>
                <w:lang w:val="nl-NL"/>
              </w:rPr>
            </w:pPr>
            <w:r w:rsidRPr="003F486F">
              <w:rPr>
                <w:rFonts w:ascii="Times New Roman" w:hAnsi="Times New Roman" w:cs="Times New Roman"/>
                <w:lang w:val="nl-NL"/>
              </w:rPr>
              <w:t>Ông Đỗ Quang Lợi</w:t>
            </w:r>
          </w:p>
        </w:tc>
        <w:tc>
          <w:tcPr>
            <w:tcW w:w="2160" w:type="dxa"/>
            <w:tcBorders>
              <w:top w:val="nil"/>
              <w:left w:val="nil"/>
              <w:bottom w:val="nil"/>
              <w:right w:val="nil"/>
            </w:tcBorders>
            <w:shd w:val="clear" w:color="auto" w:fill="auto"/>
            <w:noWrap/>
            <w:vAlign w:val="center"/>
          </w:tcPr>
          <w:p w:rsidR="003F486F" w:rsidRPr="003F486F" w:rsidRDefault="003F486F" w:rsidP="004364D4">
            <w:pPr>
              <w:jc w:val="center"/>
              <w:rPr>
                <w:rFonts w:ascii="Times New Roman" w:hAnsi="Times New Roman" w:cs="Times New Roman"/>
              </w:rPr>
            </w:pPr>
            <w:r w:rsidRPr="003F486F">
              <w:rPr>
                <w:rFonts w:ascii="Times New Roman" w:hAnsi="Times New Roman" w:cs="Times New Roman"/>
              </w:rPr>
              <w:t>Uỷ viên</w:t>
            </w:r>
          </w:p>
        </w:tc>
        <w:tc>
          <w:tcPr>
            <w:tcW w:w="3107" w:type="dxa"/>
            <w:tcBorders>
              <w:top w:val="nil"/>
              <w:left w:val="nil"/>
              <w:bottom w:val="nil"/>
              <w:right w:val="nil"/>
            </w:tcBorders>
          </w:tcPr>
          <w:p w:rsidR="003F486F" w:rsidRPr="003F486F" w:rsidRDefault="003F486F" w:rsidP="004364D4">
            <w:pPr>
              <w:spacing w:before="60" w:after="60" w:line="300" w:lineRule="exact"/>
              <w:jc w:val="both"/>
              <w:rPr>
                <w:rFonts w:ascii="Times New Roman" w:hAnsi="Times New Roman" w:cs="Times New Roman"/>
                <w:lang w:val="nl-NL"/>
              </w:rPr>
            </w:pPr>
            <w:r w:rsidRPr="003F486F">
              <w:rPr>
                <w:rFonts w:ascii="Times New Roman" w:hAnsi="Times New Roman" w:cs="Times New Roman"/>
                <w:lang w:val="nl-NL"/>
              </w:rPr>
              <w:t>Bổ nhiệm ngày 03/03/2010</w:t>
            </w:r>
          </w:p>
        </w:tc>
      </w:tr>
      <w:tr w:rsidR="003F486F" w:rsidRPr="003F486F" w:rsidTr="004364D4">
        <w:trPr>
          <w:trHeight w:val="375"/>
        </w:trPr>
        <w:tc>
          <w:tcPr>
            <w:tcW w:w="396" w:type="dxa"/>
            <w:tcBorders>
              <w:top w:val="nil"/>
              <w:left w:val="nil"/>
              <w:bottom w:val="nil"/>
              <w:right w:val="nil"/>
            </w:tcBorders>
            <w:shd w:val="clear" w:color="auto" w:fill="auto"/>
            <w:noWrap/>
            <w:vAlign w:val="center"/>
          </w:tcPr>
          <w:p w:rsidR="003F486F" w:rsidRPr="003F486F" w:rsidRDefault="003F486F" w:rsidP="004364D4">
            <w:pPr>
              <w:jc w:val="center"/>
              <w:rPr>
                <w:rFonts w:ascii="Times New Roman" w:hAnsi="Times New Roman" w:cs="Times New Roman"/>
              </w:rPr>
            </w:pPr>
            <w:r w:rsidRPr="003F486F">
              <w:rPr>
                <w:rFonts w:ascii="Times New Roman" w:hAnsi="Times New Roman" w:cs="Times New Roman"/>
              </w:rPr>
              <w:t>4</w:t>
            </w:r>
          </w:p>
        </w:tc>
        <w:tc>
          <w:tcPr>
            <w:tcW w:w="2876" w:type="dxa"/>
            <w:tcBorders>
              <w:top w:val="nil"/>
              <w:left w:val="nil"/>
              <w:bottom w:val="nil"/>
              <w:right w:val="nil"/>
            </w:tcBorders>
          </w:tcPr>
          <w:p w:rsidR="003F486F" w:rsidRPr="003F486F" w:rsidRDefault="003F486F" w:rsidP="004364D4">
            <w:pPr>
              <w:spacing w:before="60" w:after="60" w:line="300" w:lineRule="exact"/>
              <w:jc w:val="both"/>
              <w:rPr>
                <w:rFonts w:ascii="Times New Roman" w:hAnsi="Times New Roman" w:cs="Times New Roman"/>
                <w:lang w:val="nl-NL"/>
              </w:rPr>
            </w:pPr>
            <w:r w:rsidRPr="003F486F">
              <w:rPr>
                <w:rFonts w:ascii="Times New Roman" w:hAnsi="Times New Roman" w:cs="Times New Roman"/>
                <w:lang w:val="nl-NL"/>
              </w:rPr>
              <w:t>Ông Phạm Xuân Tiêng</w:t>
            </w:r>
          </w:p>
        </w:tc>
        <w:tc>
          <w:tcPr>
            <w:tcW w:w="2160" w:type="dxa"/>
            <w:tcBorders>
              <w:top w:val="nil"/>
              <w:left w:val="nil"/>
              <w:bottom w:val="nil"/>
              <w:right w:val="nil"/>
            </w:tcBorders>
            <w:shd w:val="clear" w:color="auto" w:fill="auto"/>
            <w:noWrap/>
            <w:vAlign w:val="center"/>
          </w:tcPr>
          <w:p w:rsidR="003F486F" w:rsidRPr="003F486F" w:rsidRDefault="003F486F" w:rsidP="004364D4">
            <w:pPr>
              <w:jc w:val="center"/>
              <w:rPr>
                <w:rFonts w:ascii="Times New Roman" w:hAnsi="Times New Roman" w:cs="Times New Roman"/>
              </w:rPr>
            </w:pPr>
            <w:r w:rsidRPr="003F486F">
              <w:rPr>
                <w:rFonts w:ascii="Times New Roman" w:hAnsi="Times New Roman" w:cs="Times New Roman"/>
              </w:rPr>
              <w:t>Uỷ viên</w:t>
            </w:r>
          </w:p>
        </w:tc>
        <w:tc>
          <w:tcPr>
            <w:tcW w:w="3107" w:type="dxa"/>
            <w:tcBorders>
              <w:top w:val="nil"/>
              <w:left w:val="nil"/>
              <w:bottom w:val="nil"/>
              <w:right w:val="nil"/>
            </w:tcBorders>
          </w:tcPr>
          <w:p w:rsidR="003F486F" w:rsidRPr="003F486F" w:rsidRDefault="003F486F" w:rsidP="004364D4">
            <w:pPr>
              <w:spacing w:before="60" w:after="60" w:line="300" w:lineRule="exact"/>
              <w:jc w:val="both"/>
              <w:rPr>
                <w:rFonts w:ascii="Times New Roman" w:hAnsi="Times New Roman" w:cs="Times New Roman"/>
                <w:lang w:val="nl-NL"/>
              </w:rPr>
            </w:pPr>
            <w:r w:rsidRPr="003F486F">
              <w:rPr>
                <w:rFonts w:ascii="Times New Roman" w:hAnsi="Times New Roman" w:cs="Times New Roman"/>
                <w:lang w:val="nl-NL"/>
              </w:rPr>
              <w:t>Bổ nhiệm ngày 24/04/2009</w:t>
            </w:r>
          </w:p>
        </w:tc>
      </w:tr>
      <w:tr w:rsidR="003F486F" w:rsidRPr="003F486F" w:rsidTr="004364D4">
        <w:trPr>
          <w:trHeight w:val="375"/>
        </w:trPr>
        <w:tc>
          <w:tcPr>
            <w:tcW w:w="396" w:type="dxa"/>
            <w:tcBorders>
              <w:top w:val="nil"/>
              <w:left w:val="nil"/>
              <w:bottom w:val="nil"/>
              <w:right w:val="nil"/>
            </w:tcBorders>
            <w:shd w:val="clear" w:color="auto" w:fill="auto"/>
            <w:noWrap/>
            <w:vAlign w:val="center"/>
          </w:tcPr>
          <w:p w:rsidR="003F486F" w:rsidRPr="003F486F" w:rsidRDefault="003F486F" w:rsidP="004364D4">
            <w:pPr>
              <w:jc w:val="center"/>
              <w:rPr>
                <w:rFonts w:ascii="Times New Roman" w:hAnsi="Times New Roman" w:cs="Times New Roman"/>
              </w:rPr>
            </w:pPr>
            <w:r w:rsidRPr="003F486F">
              <w:rPr>
                <w:rFonts w:ascii="Times New Roman" w:hAnsi="Times New Roman" w:cs="Times New Roman"/>
              </w:rPr>
              <w:t>5</w:t>
            </w:r>
          </w:p>
        </w:tc>
        <w:tc>
          <w:tcPr>
            <w:tcW w:w="2876" w:type="dxa"/>
            <w:tcBorders>
              <w:top w:val="nil"/>
              <w:left w:val="nil"/>
              <w:bottom w:val="nil"/>
              <w:right w:val="nil"/>
            </w:tcBorders>
          </w:tcPr>
          <w:p w:rsidR="003F486F" w:rsidRPr="003F486F" w:rsidRDefault="003F486F" w:rsidP="004364D4">
            <w:pPr>
              <w:spacing w:before="60" w:after="60" w:line="300" w:lineRule="exact"/>
              <w:jc w:val="both"/>
              <w:rPr>
                <w:rFonts w:ascii="Times New Roman" w:hAnsi="Times New Roman" w:cs="Times New Roman"/>
                <w:lang w:val="nl-NL"/>
              </w:rPr>
            </w:pPr>
            <w:r w:rsidRPr="003F486F">
              <w:rPr>
                <w:rFonts w:ascii="Times New Roman" w:hAnsi="Times New Roman" w:cs="Times New Roman"/>
                <w:lang w:val="nl-NL"/>
              </w:rPr>
              <w:t>Ông Nguyễn Mạnh Toàn</w:t>
            </w:r>
          </w:p>
        </w:tc>
        <w:tc>
          <w:tcPr>
            <w:tcW w:w="2160" w:type="dxa"/>
            <w:tcBorders>
              <w:top w:val="nil"/>
              <w:left w:val="nil"/>
              <w:bottom w:val="nil"/>
              <w:right w:val="nil"/>
            </w:tcBorders>
            <w:shd w:val="clear" w:color="auto" w:fill="auto"/>
            <w:noWrap/>
            <w:vAlign w:val="center"/>
          </w:tcPr>
          <w:p w:rsidR="003F486F" w:rsidRPr="003F486F" w:rsidRDefault="003F486F" w:rsidP="004364D4">
            <w:pPr>
              <w:jc w:val="center"/>
              <w:rPr>
                <w:rFonts w:ascii="Times New Roman" w:hAnsi="Times New Roman" w:cs="Times New Roman"/>
              </w:rPr>
            </w:pPr>
            <w:r w:rsidRPr="003F486F">
              <w:rPr>
                <w:rFonts w:ascii="Times New Roman" w:hAnsi="Times New Roman" w:cs="Times New Roman"/>
              </w:rPr>
              <w:t>Uỷ viên</w:t>
            </w:r>
          </w:p>
        </w:tc>
        <w:tc>
          <w:tcPr>
            <w:tcW w:w="3107" w:type="dxa"/>
            <w:tcBorders>
              <w:top w:val="nil"/>
              <w:left w:val="nil"/>
              <w:bottom w:val="nil"/>
              <w:right w:val="nil"/>
            </w:tcBorders>
          </w:tcPr>
          <w:p w:rsidR="003F486F" w:rsidRPr="003F486F" w:rsidRDefault="003F486F" w:rsidP="004364D4">
            <w:pPr>
              <w:spacing w:before="60" w:after="60" w:line="300" w:lineRule="exact"/>
              <w:jc w:val="both"/>
              <w:rPr>
                <w:rFonts w:ascii="Times New Roman" w:hAnsi="Times New Roman" w:cs="Times New Roman"/>
                <w:lang w:val="nl-NL"/>
              </w:rPr>
            </w:pPr>
            <w:r w:rsidRPr="003F486F">
              <w:rPr>
                <w:rFonts w:ascii="Times New Roman" w:hAnsi="Times New Roman" w:cs="Times New Roman"/>
                <w:lang w:val="nl-NL"/>
              </w:rPr>
              <w:t>Bổ nhiệm ngày 28/03/2007</w:t>
            </w:r>
          </w:p>
        </w:tc>
      </w:tr>
    </w:tbl>
    <w:p w:rsidR="003F486F" w:rsidRPr="003F486F" w:rsidRDefault="003F486F" w:rsidP="00E951A1">
      <w:pPr>
        <w:spacing w:beforeLines="40" w:afterLines="40" w:line="360" w:lineRule="atLeast"/>
        <w:jc w:val="both"/>
        <w:rPr>
          <w:rFonts w:ascii="Times New Roman" w:hAnsi="Times New Roman" w:cs="Times New Roman"/>
          <w:b/>
          <w:i/>
        </w:rPr>
      </w:pPr>
      <w:r w:rsidRPr="003F486F">
        <w:rPr>
          <w:rFonts w:ascii="Times New Roman" w:hAnsi="Times New Roman" w:cs="Times New Roman"/>
          <w:b/>
          <w:i/>
        </w:rPr>
        <w:t xml:space="preserve">  Các thành viên Ban Tổng Giám đốc gồm:</w:t>
      </w:r>
    </w:p>
    <w:tbl>
      <w:tblPr>
        <w:tblW w:w="8397" w:type="dxa"/>
        <w:tblInd w:w="1071" w:type="dxa"/>
        <w:tblLook w:val="0000"/>
      </w:tblPr>
      <w:tblGrid>
        <w:gridCol w:w="396"/>
        <w:gridCol w:w="2781"/>
        <w:gridCol w:w="2160"/>
        <w:gridCol w:w="3060"/>
      </w:tblGrid>
      <w:tr w:rsidR="003F486F" w:rsidRPr="003F486F" w:rsidTr="004364D4">
        <w:trPr>
          <w:trHeight w:val="375"/>
        </w:trPr>
        <w:tc>
          <w:tcPr>
            <w:tcW w:w="396" w:type="dxa"/>
            <w:tcBorders>
              <w:top w:val="nil"/>
              <w:left w:val="nil"/>
              <w:bottom w:val="nil"/>
              <w:right w:val="nil"/>
            </w:tcBorders>
            <w:shd w:val="clear" w:color="auto" w:fill="auto"/>
            <w:noWrap/>
            <w:vAlign w:val="center"/>
          </w:tcPr>
          <w:p w:rsidR="003F486F" w:rsidRPr="003F486F" w:rsidRDefault="003F486F" w:rsidP="004364D4">
            <w:pPr>
              <w:rPr>
                <w:rFonts w:ascii="Times New Roman" w:hAnsi="Times New Roman" w:cs="Times New Roman"/>
              </w:rPr>
            </w:pPr>
            <w:r w:rsidRPr="003F486F">
              <w:rPr>
                <w:rFonts w:ascii="Times New Roman" w:hAnsi="Times New Roman" w:cs="Times New Roman"/>
              </w:rPr>
              <w:t>1</w:t>
            </w:r>
          </w:p>
        </w:tc>
        <w:tc>
          <w:tcPr>
            <w:tcW w:w="2781" w:type="dxa"/>
            <w:tcBorders>
              <w:top w:val="nil"/>
              <w:left w:val="nil"/>
              <w:bottom w:val="nil"/>
              <w:right w:val="nil"/>
            </w:tcBorders>
          </w:tcPr>
          <w:p w:rsidR="003F486F" w:rsidRPr="003F486F" w:rsidRDefault="003F486F" w:rsidP="004364D4">
            <w:pPr>
              <w:tabs>
                <w:tab w:val="left" w:pos="6360"/>
              </w:tabs>
              <w:spacing w:before="60" w:after="60" w:line="300" w:lineRule="exact"/>
              <w:jc w:val="both"/>
              <w:rPr>
                <w:rFonts w:ascii="Times New Roman" w:hAnsi="Times New Roman" w:cs="Times New Roman"/>
              </w:rPr>
            </w:pPr>
            <w:r w:rsidRPr="003F486F">
              <w:rPr>
                <w:rFonts w:ascii="Times New Roman" w:hAnsi="Times New Roman" w:cs="Times New Roman"/>
                <w:lang w:val="nl-NL"/>
              </w:rPr>
              <w:t>Ông Trần Văn Huyên</w:t>
            </w:r>
          </w:p>
        </w:tc>
        <w:tc>
          <w:tcPr>
            <w:tcW w:w="2160" w:type="dxa"/>
            <w:tcBorders>
              <w:top w:val="nil"/>
              <w:left w:val="nil"/>
              <w:bottom w:val="nil"/>
              <w:right w:val="nil"/>
            </w:tcBorders>
          </w:tcPr>
          <w:p w:rsidR="003F486F" w:rsidRPr="003F486F" w:rsidRDefault="003F486F" w:rsidP="004364D4">
            <w:pPr>
              <w:tabs>
                <w:tab w:val="left" w:pos="6360"/>
              </w:tabs>
              <w:spacing w:before="60" w:after="60" w:line="300" w:lineRule="exact"/>
              <w:jc w:val="center"/>
              <w:rPr>
                <w:rFonts w:ascii="Times New Roman" w:hAnsi="Times New Roman" w:cs="Times New Roman"/>
              </w:rPr>
            </w:pPr>
            <w:r w:rsidRPr="003F486F">
              <w:rPr>
                <w:rFonts w:ascii="Times New Roman" w:hAnsi="Times New Roman" w:cs="Times New Roman"/>
              </w:rPr>
              <w:t>Tổng Giám đốc</w:t>
            </w:r>
          </w:p>
        </w:tc>
        <w:tc>
          <w:tcPr>
            <w:tcW w:w="3060" w:type="dxa"/>
            <w:tcBorders>
              <w:top w:val="nil"/>
              <w:left w:val="nil"/>
              <w:bottom w:val="nil"/>
              <w:right w:val="nil"/>
            </w:tcBorders>
          </w:tcPr>
          <w:p w:rsidR="003F486F" w:rsidRPr="003F486F" w:rsidRDefault="003F486F" w:rsidP="004364D4">
            <w:pPr>
              <w:tabs>
                <w:tab w:val="left" w:pos="6360"/>
              </w:tabs>
              <w:spacing w:before="60" w:after="60" w:line="300" w:lineRule="exact"/>
              <w:jc w:val="both"/>
              <w:rPr>
                <w:rFonts w:ascii="Times New Roman" w:hAnsi="Times New Roman" w:cs="Times New Roman"/>
              </w:rPr>
            </w:pPr>
            <w:r w:rsidRPr="003F486F">
              <w:rPr>
                <w:rFonts w:ascii="Times New Roman" w:hAnsi="Times New Roman" w:cs="Times New Roman"/>
                <w:lang w:val="nl-NL"/>
              </w:rPr>
              <w:t>Bổ nhiệm ngày 02/05/2009</w:t>
            </w:r>
          </w:p>
        </w:tc>
      </w:tr>
      <w:tr w:rsidR="003F486F" w:rsidRPr="003F486F" w:rsidTr="004364D4">
        <w:trPr>
          <w:trHeight w:val="375"/>
        </w:trPr>
        <w:tc>
          <w:tcPr>
            <w:tcW w:w="396" w:type="dxa"/>
            <w:tcBorders>
              <w:top w:val="nil"/>
              <w:left w:val="nil"/>
              <w:bottom w:val="nil"/>
              <w:right w:val="nil"/>
            </w:tcBorders>
            <w:shd w:val="clear" w:color="auto" w:fill="auto"/>
            <w:noWrap/>
            <w:vAlign w:val="center"/>
          </w:tcPr>
          <w:p w:rsidR="003F486F" w:rsidRPr="003F486F" w:rsidRDefault="003F486F" w:rsidP="004364D4">
            <w:pPr>
              <w:rPr>
                <w:rFonts w:ascii="Times New Roman" w:hAnsi="Times New Roman" w:cs="Times New Roman"/>
              </w:rPr>
            </w:pPr>
            <w:r w:rsidRPr="003F486F">
              <w:rPr>
                <w:rFonts w:ascii="Times New Roman" w:hAnsi="Times New Roman" w:cs="Times New Roman"/>
              </w:rPr>
              <w:t>2</w:t>
            </w:r>
          </w:p>
        </w:tc>
        <w:tc>
          <w:tcPr>
            <w:tcW w:w="2781" w:type="dxa"/>
            <w:tcBorders>
              <w:top w:val="nil"/>
              <w:left w:val="nil"/>
              <w:bottom w:val="nil"/>
              <w:right w:val="nil"/>
            </w:tcBorders>
          </w:tcPr>
          <w:p w:rsidR="003F486F" w:rsidRPr="003F486F" w:rsidRDefault="003F486F" w:rsidP="004364D4">
            <w:pPr>
              <w:spacing w:before="60" w:after="60" w:line="300" w:lineRule="exact"/>
              <w:jc w:val="both"/>
              <w:rPr>
                <w:rFonts w:ascii="Times New Roman" w:hAnsi="Times New Roman" w:cs="Times New Roman"/>
                <w:lang w:val="nl-NL"/>
              </w:rPr>
            </w:pPr>
            <w:r w:rsidRPr="003F486F">
              <w:rPr>
                <w:rFonts w:ascii="Times New Roman" w:hAnsi="Times New Roman" w:cs="Times New Roman"/>
                <w:lang w:val="nl-NL"/>
              </w:rPr>
              <w:t>Ông Trương Văn Hiển</w:t>
            </w:r>
          </w:p>
        </w:tc>
        <w:tc>
          <w:tcPr>
            <w:tcW w:w="2160" w:type="dxa"/>
            <w:tcBorders>
              <w:top w:val="nil"/>
              <w:left w:val="nil"/>
              <w:bottom w:val="nil"/>
              <w:right w:val="nil"/>
            </w:tcBorders>
          </w:tcPr>
          <w:p w:rsidR="003F486F" w:rsidRPr="003F486F" w:rsidRDefault="003F486F" w:rsidP="004364D4">
            <w:pPr>
              <w:spacing w:before="60" w:after="60" w:line="300" w:lineRule="exact"/>
              <w:jc w:val="center"/>
              <w:rPr>
                <w:rFonts w:ascii="Times New Roman" w:hAnsi="Times New Roman" w:cs="Times New Roman"/>
                <w:lang w:val="nl-NL"/>
              </w:rPr>
            </w:pPr>
            <w:r w:rsidRPr="003F486F">
              <w:rPr>
                <w:rFonts w:ascii="Times New Roman" w:hAnsi="Times New Roman" w:cs="Times New Roman"/>
                <w:lang w:val="nl-NL"/>
              </w:rPr>
              <w:t>Phó Tổng Giám đốc</w:t>
            </w:r>
          </w:p>
        </w:tc>
        <w:tc>
          <w:tcPr>
            <w:tcW w:w="3060" w:type="dxa"/>
            <w:tcBorders>
              <w:top w:val="nil"/>
              <w:left w:val="nil"/>
              <w:bottom w:val="nil"/>
              <w:right w:val="nil"/>
            </w:tcBorders>
          </w:tcPr>
          <w:p w:rsidR="003F486F" w:rsidRPr="003F486F" w:rsidRDefault="003F486F" w:rsidP="004364D4">
            <w:pPr>
              <w:spacing w:before="60" w:after="60" w:line="300" w:lineRule="exact"/>
              <w:jc w:val="both"/>
              <w:rPr>
                <w:rFonts w:ascii="Times New Roman" w:hAnsi="Times New Roman" w:cs="Times New Roman"/>
                <w:lang w:val="nl-NL"/>
              </w:rPr>
            </w:pPr>
            <w:r w:rsidRPr="003F486F">
              <w:rPr>
                <w:rFonts w:ascii="Times New Roman" w:hAnsi="Times New Roman" w:cs="Times New Roman"/>
                <w:lang w:val="nl-NL"/>
              </w:rPr>
              <w:t>Bổ nhiệm ngày 10/03/2010</w:t>
            </w:r>
          </w:p>
        </w:tc>
      </w:tr>
      <w:tr w:rsidR="003F486F" w:rsidRPr="003F486F" w:rsidTr="004364D4">
        <w:trPr>
          <w:trHeight w:val="375"/>
        </w:trPr>
        <w:tc>
          <w:tcPr>
            <w:tcW w:w="396" w:type="dxa"/>
            <w:tcBorders>
              <w:top w:val="nil"/>
              <w:left w:val="nil"/>
              <w:bottom w:val="nil"/>
              <w:right w:val="nil"/>
            </w:tcBorders>
            <w:shd w:val="clear" w:color="auto" w:fill="auto"/>
            <w:noWrap/>
            <w:vAlign w:val="center"/>
          </w:tcPr>
          <w:p w:rsidR="003F486F" w:rsidRPr="003F486F" w:rsidRDefault="003F486F" w:rsidP="004364D4">
            <w:pPr>
              <w:rPr>
                <w:rFonts w:ascii="Times New Roman" w:hAnsi="Times New Roman" w:cs="Times New Roman"/>
              </w:rPr>
            </w:pPr>
            <w:r w:rsidRPr="003F486F">
              <w:rPr>
                <w:rFonts w:ascii="Times New Roman" w:hAnsi="Times New Roman" w:cs="Times New Roman"/>
              </w:rPr>
              <w:t>3</w:t>
            </w:r>
          </w:p>
        </w:tc>
        <w:tc>
          <w:tcPr>
            <w:tcW w:w="2781" w:type="dxa"/>
            <w:tcBorders>
              <w:top w:val="nil"/>
              <w:left w:val="nil"/>
              <w:bottom w:val="nil"/>
              <w:right w:val="nil"/>
            </w:tcBorders>
          </w:tcPr>
          <w:p w:rsidR="003F486F" w:rsidRPr="003F486F" w:rsidRDefault="003F486F" w:rsidP="004364D4">
            <w:pPr>
              <w:spacing w:before="60" w:after="60" w:line="300" w:lineRule="exact"/>
              <w:jc w:val="both"/>
              <w:rPr>
                <w:rFonts w:ascii="Times New Roman" w:hAnsi="Times New Roman" w:cs="Times New Roman"/>
                <w:lang w:val="nl-NL"/>
              </w:rPr>
            </w:pPr>
            <w:r w:rsidRPr="003F486F">
              <w:rPr>
                <w:rFonts w:ascii="Times New Roman" w:hAnsi="Times New Roman" w:cs="Times New Roman"/>
                <w:lang w:val="nl-NL"/>
              </w:rPr>
              <w:t>Ông Nguyễn Mạnh Toàn</w:t>
            </w:r>
          </w:p>
        </w:tc>
        <w:tc>
          <w:tcPr>
            <w:tcW w:w="2160" w:type="dxa"/>
            <w:tcBorders>
              <w:top w:val="nil"/>
              <w:left w:val="nil"/>
              <w:bottom w:val="nil"/>
              <w:right w:val="nil"/>
            </w:tcBorders>
          </w:tcPr>
          <w:p w:rsidR="003F486F" w:rsidRPr="003F486F" w:rsidRDefault="003F486F" w:rsidP="004364D4">
            <w:pPr>
              <w:spacing w:before="60" w:after="60" w:line="300" w:lineRule="exact"/>
              <w:jc w:val="center"/>
              <w:rPr>
                <w:rFonts w:ascii="Times New Roman" w:hAnsi="Times New Roman" w:cs="Times New Roman"/>
                <w:lang w:val="nl-NL"/>
              </w:rPr>
            </w:pPr>
            <w:r w:rsidRPr="003F486F">
              <w:rPr>
                <w:rFonts w:ascii="Times New Roman" w:hAnsi="Times New Roman" w:cs="Times New Roman"/>
                <w:lang w:val="nl-NL"/>
              </w:rPr>
              <w:t>Phó Tổng Giám đốc</w:t>
            </w:r>
          </w:p>
        </w:tc>
        <w:tc>
          <w:tcPr>
            <w:tcW w:w="3060" w:type="dxa"/>
            <w:tcBorders>
              <w:top w:val="nil"/>
              <w:left w:val="nil"/>
              <w:bottom w:val="nil"/>
              <w:right w:val="nil"/>
            </w:tcBorders>
          </w:tcPr>
          <w:p w:rsidR="003F486F" w:rsidRPr="003F486F" w:rsidRDefault="003F486F" w:rsidP="004364D4">
            <w:pPr>
              <w:spacing w:before="60" w:after="60" w:line="300" w:lineRule="exact"/>
              <w:jc w:val="both"/>
              <w:rPr>
                <w:rFonts w:ascii="Times New Roman" w:hAnsi="Times New Roman" w:cs="Times New Roman"/>
                <w:lang w:val="nl-NL"/>
              </w:rPr>
            </w:pPr>
            <w:r w:rsidRPr="003F486F">
              <w:rPr>
                <w:rFonts w:ascii="Times New Roman" w:hAnsi="Times New Roman" w:cs="Times New Roman"/>
                <w:lang w:val="nl-NL"/>
              </w:rPr>
              <w:t>Bổ nhiệm ngày 29/03/2007</w:t>
            </w:r>
          </w:p>
        </w:tc>
      </w:tr>
      <w:tr w:rsidR="003F486F" w:rsidRPr="003F486F" w:rsidTr="004364D4">
        <w:trPr>
          <w:trHeight w:val="375"/>
        </w:trPr>
        <w:tc>
          <w:tcPr>
            <w:tcW w:w="396" w:type="dxa"/>
            <w:tcBorders>
              <w:top w:val="nil"/>
              <w:left w:val="nil"/>
              <w:bottom w:val="nil"/>
              <w:right w:val="nil"/>
            </w:tcBorders>
            <w:shd w:val="clear" w:color="auto" w:fill="auto"/>
            <w:noWrap/>
            <w:vAlign w:val="center"/>
          </w:tcPr>
          <w:p w:rsidR="003F486F" w:rsidRPr="003F486F" w:rsidRDefault="003F486F" w:rsidP="004364D4">
            <w:pPr>
              <w:rPr>
                <w:rFonts w:ascii="Times New Roman" w:hAnsi="Times New Roman" w:cs="Times New Roman"/>
              </w:rPr>
            </w:pPr>
            <w:r w:rsidRPr="003F486F">
              <w:rPr>
                <w:rFonts w:ascii="Times New Roman" w:hAnsi="Times New Roman" w:cs="Times New Roman"/>
              </w:rPr>
              <w:t>4</w:t>
            </w:r>
          </w:p>
        </w:tc>
        <w:tc>
          <w:tcPr>
            <w:tcW w:w="2781" w:type="dxa"/>
            <w:tcBorders>
              <w:top w:val="nil"/>
              <w:left w:val="nil"/>
              <w:bottom w:val="nil"/>
              <w:right w:val="nil"/>
            </w:tcBorders>
          </w:tcPr>
          <w:p w:rsidR="003F486F" w:rsidRPr="003F486F" w:rsidRDefault="003F486F" w:rsidP="004364D4">
            <w:pPr>
              <w:spacing w:before="60" w:after="60" w:line="300" w:lineRule="exact"/>
              <w:jc w:val="both"/>
              <w:rPr>
                <w:rFonts w:ascii="Times New Roman" w:hAnsi="Times New Roman" w:cs="Times New Roman"/>
                <w:lang w:val="nl-NL"/>
              </w:rPr>
            </w:pPr>
            <w:r w:rsidRPr="003F486F">
              <w:rPr>
                <w:rFonts w:ascii="Times New Roman" w:hAnsi="Times New Roman" w:cs="Times New Roman"/>
                <w:lang w:val="nl-NL"/>
              </w:rPr>
              <w:t>Ông Đỗ Quang Lợi</w:t>
            </w:r>
          </w:p>
        </w:tc>
        <w:tc>
          <w:tcPr>
            <w:tcW w:w="2160" w:type="dxa"/>
            <w:tcBorders>
              <w:top w:val="nil"/>
              <w:left w:val="nil"/>
              <w:bottom w:val="nil"/>
              <w:right w:val="nil"/>
            </w:tcBorders>
          </w:tcPr>
          <w:p w:rsidR="003F486F" w:rsidRPr="003F486F" w:rsidRDefault="003F486F" w:rsidP="004364D4">
            <w:pPr>
              <w:spacing w:before="60" w:after="60" w:line="300" w:lineRule="exact"/>
              <w:jc w:val="center"/>
              <w:rPr>
                <w:rFonts w:ascii="Times New Roman" w:hAnsi="Times New Roman" w:cs="Times New Roman"/>
                <w:lang w:val="nl-NL"/>
              </w:rPr>
            </w:pPr>
            <w:r w:rsidRPr="003F486F">
              <w:rPr>
                <w:rFonts w:ascii="Times New Roman" w:hAnsi="Times New Roman" w:cs="Times New Roman"/>
                <w:lang w:val="nl-NL"/>
              </w:rPr>
              <w:t>Phó Tổng Giám đốc</w:t>
            </w:r>
          </w:p>
        </w:tc>
        <w:tc>
          <w:tcPr>
            <w:tcW w:w="3060" w:type="dxa"/>
            <w:tcBorders>
              <w:top w:val="nil"/>
              <w:left w:val="nil"/>
              <w:bottom w:val="nil"/>
              <w:right w:val="nil"/>
            </w:tcBorders>
          </w:tcPr>
          <w:p w:rsidR="003F486F" w:rsidRPr="003F486F" w:rsidRDefault="003F486F" w:rsidP="004364D4">
            <w:pPr>
              <w:spacing w:before="60" w:after="60" w:line="300" w:lineRule="exact"/>
              <w:jc w:val="both"/>
              <w:rPr>
                <w:rFonts w:ascii="Times New Roman" w:hAnsi="Times New Roman" w:cs="Times New Roman"/>
                <w:lang w:val="nl-NL"/>
              </w:rPr>
            </w:pPr>
            <w:r w:rsidRPr="003F486F">
              <w:rPr>
                <w:rFonts w:ascii="Times New Roman" w:hAnsi="Times New Roman" w:cs="Times New Roman"/>
                <w:lang w:val="nl-NL"/>
              </w:rPr>
              <w:t>Bổ nhiệm ngày 15/08/2007</w:t>
            </w:r>
          </w:p>
        </w:tc>
      </w:tr>
      <w:tr w:rsidR="003F486F" w:rsidRPr="003F486F" w:rsidTr="004364D4">
        <w:trPr>
          <w:trHeight w:val="375"/>
        </w:trPr>
        <w:tc>
          <w:tcPr>
            <w:tcW w:w="396" w:type="dxa"/>
            <w:tcBorders>
              <w:top w:val="nil"/>
              <w:left w:val="nil"/>
              <w:bottom w:val="nil"/>
              <w:right w:val="nil"/>
            </w:tcBorders>
            <w:shd w:val="clear" w:color="auto" w:fill="auto"/>
            <w:noWrap/>
            <w:vAlign w:val="center"/>
          </w:tcPr>
          <w:p w:rsidR="003F486F" w:rsidRPr="003F486F" w:rsidRDefault="003F486F" w:rsidP="004364D4">
            <w:pPr>
              <w:rPr>
                <w:rFonts w:ascii="Times New Roman" w:hAnsi="Times New Roman" w:cs="Times New Roman"/>
              </w:rPr>
            </w:pPr>
            <w:r w:rsidRPr="003F486F">
              <w:rPr>
                <w:rFonts w:ascii="Times New Roman" w:hAnsi="Times New Roman" w:cs="Times New Roman"/>
              </w:rPr>
              <w:t>5</w:t>
            </w:r>
          </w:p>
        </w:tc>
        <w:tc>
          <w:tcPr>
            <w:tcW w:w="2781" w:type="dxa"/>
            <w:tcBorders>
              <w:top w:val="nil"/>
              <w:left w:val="nil"/>
              <w:bottom w:val="nil"/>
              <w:right w:val="nil"/>
            </w:tcBorders>
          </w:tcPr>
          <w:p w:rsidR="003F486F" w:rsidRPr="003F486F" w:rsidRDefault="003F486F" w:rsidP="004364D4">
            <w:pPr>
              <w:spacing w:before="60" w:after="60" w:line="300" w:lineRule="exact"/>
              <w:jc w:val="both"/>
              <w:rPr>
                <w:rFonts w:ascii="Times New Roman" w:hAnsi="Times New Roman" w:cs="Times New Roman"/>
                <w:lang w:val="nl-NL"/>
              </w:rPr>
            </w:pPr>
            <w:r w:rsidRPr="003F486F">
              <w:rPr>
                <w:rFonts w:ascii="Times New Roman" w:hAnsi="Times New Roman" w:cs="Times New Roman"/>
                <w:lang w:val="nl-NL"/>
              </w:rPr>
              <w:t>Ông Nguyễn Văn Hiếu</w:t>
            </w:r>
          </w:p>
        </w:tc>
        <w:tc>
          <w:tcPr>
            <w:tcW w:w="2160" w:type="dxa"/>
            <w:tcBorders>
              <w:top w:val="nil"/>
              <w:left w:val="nil"/>
              <w:bottom w:val="nil"/>
              <w:right w:val="nil"/>
            </w:tcBorders>
          </w:tcPr>
          <w:p w:rsidR="003F486F" w:rsidRPr="003F486F" w:rsidRDefault="003F486F" w:rsidP="004364D4">
            <w:pPr>
              <w:spacing w:before="60" w:after="60" w:line="300" w:lineRule="exact"/>
              <w:jc w:val="center"/>
              <w:rPr>
                <w:rFonts w:ascii="Times New Roman" w:hAnsi="Times New Roman" w:cs="Times New Roman"/>
                <w:lang w:val="nl-NL"/>
              </w:rPr>
            </w:pPr>
            <w:r w:rsidRPr="003F486F">
              <w:rPr>
                <w:rFonts w:ascii="Times New Roman" w:hAnsi="Times New Roman" w:cs="Times New Roman"/>
                <w:lang w:val="nl-NL"/>
              </w:rPr>
              <w:t>Phó Tổng Giám đốc</w:t>
            </w:r>
          </w:p>
        </w:tc>
        <w:tc>
          <w:tcPr>
            <w:tcW w:w="3060" w:type="dxa"/>
            <w:tcBorders>
              <w:top w:val="nil"/>
              <w:left w:val="nil"/>
              <w:bottom w:val="nil"/>
              <w:right w:val="nil"/>
            </w:tcBorders>
          </w:tcPr>
          <w:p w:rsidR="003F486F" w:rsidRPr="003F486F" w:rsidRDefault="003F486F" w:rsidP="004364D4">
            <w:pPr>
              <w:spacing w:before="60" w:after="60" w:line="300" w:lineRule="exact"/>
              <w:jc w:val="both"/>
              <w:rPr>
                <w:rFonts w:ascii="Times New Roman" w:hAnsi="Times New Roman" w:cs="Times New Roman"/>
                <w:lang w:val="nl-NL"/>
              </w:rPr>
            </w:pPr>
            <w:r w:rsidRPr="003F486F">
              <w:rPr>
                <w:rFonts w:ascii="Times New Roman" w:hAnsi="Times New Roman" w:cs="Times New Roman"/>
                <w:lang w:val="nl-NL"/>
              </w:rPr>
              <w:t>Bổ nhiệm ngày 08/06/2005</w:t>
            </w:r>
          </w:p>
        </w:tc>
      </w:tr>
      <w:tr w:rsidR="003F486F" w:rsidRPr="003F486F" w:rsidTr="004364D4">
        <w:trPr>
          <w:trHeight w:val="375"/>
        </w:trPr>
        <w:tc>
          <w:tcPr>
            <w:tcW w:w="396" w:type="dxa"/>
            <w:tcBorders>
              <w:top w:val="nil"/>
              <w:left w:val="nil"/>
              <w:bottom w:val="nil"/>
              <w:right w:val="nil"/>
            </w:tcBorders>
            <w:shd w:val="clear" w:color="auto" w:fill="auto"/>
            <w:noWrap/>
            <w:vAlign w:val="center"/>
          </w:tcPr>
          <w:p w:rsidR="003F486F" w:rsidRPr="003F486F" w:rsidRDefault="003F486F" w:rsidP="004364D4">
            <w:pPr>
              <w:rPr>
                <w:rFonts w:ascii="Times New Roman" w:hAnsi="Times New Roman" w:cs="Times New Roman"/>
              </w:rPr>
            </w:pPr>
            <w:r w:rsidRPr="003F486F">
              <w:rPr>
                <w:rFonts w:ascii="Times New Roman" w:hAnsi="Times New Roman" w:cs="Times New Roman"/>
              </w:rPr>
              <w:t>6</w:t>
            </w:r>
          </w:p>
        </w:tc>
        <w:tc>
          <w:tcPr>
            <w:tcW w:w="2781" w:type="dxa"/>
            <w:tcBorders>
              <w:top w:val="nil"/>
              <w:left w:val="nil"/>
              <w:bottom w:val="nil"/>
              <w:right w:val="nil"/>
            </w:tcBorders>
          </w:tcPr>
          <w:p w:rsidR="003F486F" w:rsidRPr="003F486F" w:rsidRDefault="003F486F" w:rsidP="004364D4">
            <w:pPr>
              <w:spacing w:before="60" w:after="60" w:line="300" w:lineRule="exact"/>
              <w:jc w:val="both"/>
              <w:rPr>
                <w:rFonts w:ascii="Times New Roman" w:hAnsi="Times New Roman" w:cs="Times New Roman"/>
                <w:lang w:val="nl-NL"/>
              </w:rPr>
            </w:pPr>
            <w:r w:rsidRPr="003F486F">
              <w:rPr>
                <w:rFonts w:ascii="Times New Roman" w:hAnsi="Times New Roman" w:cs="Times New Roman"/>
                <w:lang w:val="nl-NL"/>
              </w:rPr>
              <w:t>Ông Kim Thành Nam</w:t>
            </w:r>
          </w:p>
        </w:tc>
        <w:tc>
          <w:tcPr>
            <w:tcW w:w="2160" w:type="dxa"/>
            <w:tcBorders>
              <w:top w:val="nil"/>
              <w:left w:val="nil"/>
              <w:bottom w:val="nil"/>
              <w:right w:val="nil"/>
            </w:tcBorders>
          </w:tcPr>
          <w:p w:rsidR="003F486F" w:rsidRPr="003F486F" w:rsidRDefault="003F486F" w:rsidP="004364D4">
            <w:pPr>
              <w:spacing w:before="60" w:after="60" w:line="300" w:lineRule="exact"/>
              <w:jc w:val="center"/>
              <w:rPr>
                <w:rFonts w:ascii="Times New Roman" w:hAnsi="Times New Roman" w:cs="Times New Roman"/>
                <w:lang w:val="nl-NL"/>
              </w:rPr>
            </w:pPr>
            <w:r w:rsidRPr="003F486F">
              <w:rPr>
                <w:rFonts w:ascii="Times New Roman" w:hAnsi="Times New Roman" w:cs="Times New Roman"/>
                <w:lang w:val="nl-NL"/>
              </w:rPr>
              <w:t>Phó Tổng Giám đốc</w:t>
            </w:r>
          </w:p>
        </w:tc>
        <w:tc>
          <w:tcPr>
            <w:tcW w:w="3060" w:type="dxa"/>
            <w:tcBorders>
              <w:top w:val="nil"/>
              <w:left w:val="nil"/>
              <w:bottom w:val="nil"/>
              <w:right w:val="nil"/>
            </w:tcBorders>
          </w:tcPr>
          <w:p w:rsidR="003F486F" w:rsidRPr="003F486F" w:rsidRDefault="003F486F" w:rsidP="004364D4">
            <w:pPr>
              <w:spacing w:before="60" w:after="60" w:line="300" w:lineRule="exact"/>
              <w:jc w:val="both"/>
              <w:rPr>
                <w:rFonts w:ascii="Times New Roman" w:hAnsi="Times New Roman" w:cs="Times New Roman"/>
                <w:lang w:val="nl-NL"/>
              </w:rPr>
            </w:pPr>
            <w:r w:rsidRPr="003F486F">
              <w:rPr>
                <w:rFonts w:ascii="Times New Roman" w:hAnsi="Times New Roman" w:cs="Times New Roman"/>
                <w:lang w:val="nl-NL"/>
              </w:rPr>
              <w:t>Bổ nhiệm ngày 28/02/2012</w:t>
            </w:r>
          </w:p>
        </w:tc>
      </w:tr>
    </w:tbl>
    <w:p w:rsidR="003F486F" w:rsidRPr="003F486F" w:rsidRDefault="003F486F" w:rsidP="00E951A1">
      <w:pPr>
        <w:spacing w:beforeLines="40" w:afterLines="40" w:line="360" w:lineRule="atLeast"/>
        <w:jc w:val="both"/>
        <w:rPr>
          <w:rFonts w:ascii="Times New Roman" w:hAnsi="Times New Roman" w:cs="Times New Roman"/>
          <w:b/>
          <w:i/>
        </w:rPr>
      </w:pPr>
      <w:r w:rsidRPr="003F486F">
        <w:rPr>
          <w:rFonts w:ascii="Times New Roman" w:hAnsi="Times New Roman" w:cs="Times New Roman"/>
          <w:b/>
          <w:i/>
        </w:rPr>
        <w:t xml:space="preserve">  Các thành viên Ban Kiểm soát gồm:</w:t>
      </w:r>
    </w:p>
    <w:tbl>
      <w:tblPr>
        <w:tblW w:w="8397" w:type="dxa"/>
        <w:tblInd w:w="1071" w:type="dxa"/>
        <w:tblLook w:val="0000"/>
      </w:tblPr>
      <w:tblGrid>
        <w:gridCol w:w="396"/>
        <w:gridCol w:w="2781"/>
        <w:gridCol w:w="2160"/>
        <w:gridCol w:w="3060"/>
      </w:tblGrid>
      <w:tr w:rsidR="003F486F" w:rsidRPr="003F486F" w:rsidTr="004364D4">
        <w:trPr>
          <w:trHeight w:val="375"/>
        </w:trPr>
        <w:tc>
          <w:tcPr>
            <w:tcW w:w="396" w:type="dxa"/>
            <w:tcBorders>
              <w:top w:val="nil"/>
              <w:left w:val="nil"/>
              <w:bottom w:val="nil"/>
              <w:right w:val="nil"/>
            </w:tcBorders>
            <w:shd w:val="clear" w:color="auto" w:fill="auto"/>
            <w:noWrap/>
            <w:vAlign w:val="center"/>
          </w:tcPr>
          <w:p w:rsidR="003F486F" w:rsidRPr="003F486F" w:rsidRDefault="003F486F" w:rsidP="004364D4">
            <w:pPr>
              <w:rPr>
                <w:rFonts w:ascii="Times New Roman" w:hAnsi="Times New Roman" w:cs="Times New Roman"/>
              </w:rPr>
            </w:pPr>
            <w:r w:rsidRPr="003F486F">
              <w:rPr>
                <w:rFonts w:ascii="Times New Roman" w:hAnsi="Times New Roman" w:cs="Times New Roman"/>
              </w:rPr>
              <w:t>1</w:t>
            </w:r>
          </w:p>
        </w:tc>
        <w:tc>
          <w:tcPr>
            <w:tcW w:w="2781" w:type="dxa"/>
            <w:tcBorders>
              <w:top w:val="nil"/>
              <w:left w:val="nil"/>
              <w:bottom w:val="nil"/>
              <w:right w:val="nil"/>
            </w:tcBorders>
          </w:tcPr>
          <w:p w:rsidR="003F486F" w:rsidRPr="003F486F" w:rsidRDefault="003F486F" w:rsidP="004364D4">
            <w:pPr>
              <w:spacing w:before="60" w:after="60" w:line="300" w:lineRule="exact"/>
              <w:jc w:val="both"/>
              <w:rPr>
                <w:rFonts w:ascii="Times New Roman" w:hAnsi="Times New Roman" w:cs="Times New Roman"/>
                <w:lang w:val="nl-NL"/>
              </w:rPr>
            </w:pPr>
            <w:r w:rsidRPr="003F486F">
              <w:rPr>
                <w:rFonts w:ascii="Times New Roman" w:hAnsi="Times New Roman" w:cs="Times New Roman"/>
                <w:lang w:val="nl-NL"/>
              </w:rPr>
              <w:t>Ông Lê Văn Sinh</w:t>
            </w:r>
          </w:p>
        </w:tc>
        <w:tc>
          <w:tcPr>
            <w:tcW w:w="2160" w:type="dxa"/>
            <w:tcBorders>
              <w:top w:val="nil"/>
              <w:left w:val="nil"/>
              <w:bottom w:val="nil"/>
              <w:right w:val="nil"/>
            </w:tcBorders>
          </w:tcPr>
          <w:p w:rsidR="003F486F" w:rsidRPr="003F486F" w:rsidRDefault="003F486F" w:rsidP="004364D4">
            <w:pPr>
              <w:spacing w:before="60" w:after="60" w:line="300" w:lineRule="exact"/>
              <w:jc w:val="center"/>
              <w:rPr>
                <w:rFonts w:ascii="Times New Roman" w:hAnsi="Times New Roman" w:cs="Times New Roman"/>
                <w:lang w:val="nl-NL"/>
              </w:rPr>
            </w:pPr>
            <w:r w:rsidRPr="003F486F">
              <w:rPr>
                <w:rFonts w:ascii="Times New Roman" w:hAnsi="Times New Roman" w:cs="Times New Roman"/>
                <w:lang w:val="nl-NL"/>
              </w:rPr>
              <w:t>Trưởng ban</w:t>
            </w:r>
          </w:p>
        </w:tc>
        <w:tc>
          <w:tcPr>
            <w:tcW w:w="3060" w:type="dxa"/>
            <w:tcBorders>
              <w:top w:val="nil"/>
              <w:left w:val="nil"/>
              <w:bottom w:val="nil"/>
              <w:right w:val="nil"/>
            </w:tcBorders>
          </w:tcPr>
          <w:p w:rsidR="003F486F" w:rsidRPr="003F486F" w:rsidRDefault="003F486F" w:rsidP="004364D4">
            <w:pPr>
              <w:spacing w:before="60" w:after="60" w:line="300" w:lineRule="exact"/>
              <w:jc w:val="both"/>
              <w:rPr>
                <w:rFonts w:ascii="Times New Roman" w:hAnsi="Times New Roman" w:cs="Times New Roman"/>
                <w:lang w:val="nl-NL"/>
              </w:rPr>
            </w:pPr>
            <w:r w:rsidRPr="003F486F">
              <w:rPr>
                <w:rFonts w:ascii="Times New Roman" w:hAnsi="Times New Roman" w:cs="Times New Roman"/>
                <w:lang w:val="nl-NL"/>
              </w:rPr>
              <w:t>Bổ nhiệm ngày 09/04/2010</w:t>
            </w:r>
          </w:p>
        </w:tc>
      </w:tr>
      <w:tr w:rsidR="003F486F" w:rsidRPr="003F486F" w:rsidTr="004364D4">
        <w:trPr>
          <w:trHeight w:val="375"/>
        </w:trPr>
        <w:tc>
          <w:tcPr>
            <w:tcW w:w="396" w:type="dxa"/>
            <w:tcBorders>
              <w:top w:val="nil"/>
              <w:left w:val="nil"/>
              <w:bottom w:val="nil"/>
              <w:right w:val="nil"/>
            </w:tcBorders>
            <w:shd w:val="clear" w:color="auto" w:fill="auto"/>
            <w:noWrap/>
            <w:vAlign w:val="center"/>
          </w:tcPr>
          <w:p w:rsidR="003F486F" w:rsidRPr="003F486F" w:rsidRDefault="003F486F" w:rsidP="004364D4">
            <w:pPr>
              <w:rPr>
                <w:rFonts w:ascii="Times New Roman" w:hAnsi="Times New Roman" w:cs="Times New Roman"/>
              </w:rPr>
            </w:pPr>
            <w:r w:rsidRPr="003F486F">
              <w:rPr>
                <w:rFonts w:ascii="Times New Roman" w:hAnsi="Times New Roman" w:cs="Times New Roman"/>
              </w:rPr>
              <w:t>2</w:t>
            </w:r>
          </w:p>
        </w:tc>
        <w:tc>
          <w:tcPr>
            <w:tcW w:w="2781" w:type="dxa"/>
            <w:tcBorders>
              <w:top w:val="nil"/>
              <w:left w:val="nil"/>
              <w:bottom w:val="nil"/>
              <w:right w:val="nil"/>
            </w:tcBorders>
          </w:tcPr>
          <w:p w:rsidR="003F486F" w:rsidRPr="003F486F" w:rsidRDefault="003F486F" w:rsidP="004364D4">
            <w:pPr>
              <w:spacing w:before="60" w:after="60" w:line="300" w:lineRule="exact"/>
              <w:jc w:val="both"/>
              <w:rPr>
                <w:rFonts w:ascii="Times New Roman" w:hAnsi="Times New Roman" w:cs="Times New Roman"/>
                <w:lang w:val="nl-NL"/>
              </w:rPr>
            </w:pPr>
            <w:r w:rsidRPr="003F486F">
              <w:rPr>
                <w:rFonts w:ascii="Times New Roman" w:hAnsi="Times New Roman" w:cs="Times New Roman"/>
                <w:lang w:val="nl-NL"/>
              </w:rPr>
              <w:t>Bà Đỗ Thị Hường</w:t>
            </w:r>
          </w:p>
        </w:tc>
        <w:tc>
          <w:tcPr>
            <w:tcW w:w="2160" w:type="dxa"/>
            <w:tcBorders>
              <w:top w:val="nil"/>
              <w:left w:val="nil"/>
              <w:bottom w:val="nil"/>
              <w:right w:val="nil"/>
            </w:tcBorders>
          </w:tcPr>
          <w:p w:rsidR="003F486F" w:rsidRPr="003F486F" w:rsidRDefault="003F486F" w:rsidP="004364D4">
            <w:pPr>
              <w:spacing w:before="60" w:after="60" w:line="300" w:lineRule="exact"/>
              <w:jc w:val="center"/>
              <w:rPr>
                <w:rFonts w:ascii="Times New Roman" w:hAnsi="Times New Roman" w:cs="Times New Roman"/>
                <w:lang w:val="nl-NL"/>
              </w:rPr>
            </w:pPr>
            <w:r w:rsidRPr="003F486F">
              <w:rPr>
                <w:rFonts w:ascii="Times New Roman" w:hAnsi="Times New Roman" w:cs="Times New Roman"/>
                <w:lang w:val="nl-NL"/>
              </w:rPr>
              <w:t>Thành viên</w:t>
            </w:r>
          </w:p>
        </w:tc>
        <w:tc>
          <w:tcPr>
            <w:tcW w:w="3060" w:type="dxa"/>
            <w:tcBorders>
              <w:top w:val="nil"/>
              <w:left w:val="nil"/>
              <w:bottom w:val="nil"/>
              <w:right w:val="nil"/>
            </w:tcBorders>
          </w:tcPr>
          <w:p w:rsidR="003F486F" w:rsidRPr="003F486F" w:rsidRDefault="003F486F" w:rsidP="004364D4">
            <w:pPr>
              <w:spacing w:before="60" w:after="60" w:line="300" w:lineRule="exact"/>
              <w:jc w:val="both"/>
              <w:rPr>
                <w:rFonts w:ascii="Times New Roman" w:hAnsi="Times New Roman" w:cs="Times New Roman"/>
                <w:lang w:val="nl-NL"/>
              </w:rPr>
            </w:pPr>
            <w:r w:rsidRPr="003F486F">
              <w:rPr>
                <w:rFonts w:ascii="Times New Roman" w:hAnsi="Times New Roman" w:cs="Times New Roman"/>
                <w:lang w:val="nl-NL"/>
              </w:rPr>
              <w:t>Bổ nhiệm ngày 24/04/2009</w:t>
            </w:r>
          </w:p>
        </w:tc>
      </w:tr>
      <w:tr w:rsidR="003F486F" w:rsidRPr="003F486F" w:rsidTr="004364D4">
        <w:trPr>
          <w:trHeight w:val="375"/>
        </w:trPr>
        <w:tc>
          <w:tcPr>
            <w:tcW w:w="396" w:type="dxa"/>
            <w:tcBorders>
              <w:top w:val="nil"/>
              <w:left w:val="nil"/>
              <w:bottom w:val="nil"/>
              <w:right w:val="nil"/>
            </w:tcBorders>
            <w:shd w:val="clear" w:color="auto" w:fill="auto"/>
            <w:noWrap/>
            <w:vAlign w:val="center"/>
          </w:tcPr>
          <w:p w:rsidR="003F486F" w:rsidRPr="003F486F" w:rsidRDefault="003F486F" w:rsidP="004364D4">
            <w:pPr>
              <w:rPr>
                <w:rFonts w:ascii="Times New Roman" w:hAnsi="Times New Roman" w:cs="Times New Roman"/>
              </w:rPr>
            </w:pPr>
            <w:r w:rsidRPr="003F486F">
              <w:rPr>
                <w:rFonts w:ascii="Times New Roman" w:hAnsi="Times New Roman" w:cs="Times New Roman"/>
              </w:rPr>
              <w:t>3</w:t>
            </w:r>
          </w:p>
        </w:tc>
        <w:tc>
          <w:tcPr>
            <w:tcW w:w="2781" w:type="dxa"/>
            <w:tcBorders>
              <w:top w:val="nil"/>
              <w:left w:val="nil"/>
              <w:bottom w:val="nil"/>
              <w:right w:val="nil"/>
            </w:tcBorders>
          </w:tcPr>
          <w:p w:rsidR="003F486F" w:rsidRPr="003F486F" w:rsidRDefault="003F486F" w:rsidP="004364D4">
            <w:pPr>
              <w:spacing w:before="60" w:after="60" w:line="300" w:lineRule="exact"/>
              <w:jc w:val="both"/>
              <w:rPr>
                <w:rFonts w:ascii="Times New Roman" w:hAnsi="Times New Roman" w:cs="Times New Roman"/>
                <w:lang w:val="nl-NL"/>
              </w:rPr>
            </w:pPr>
            <w:r w:rsidRPr="003F486F">
              <w:rPr>
                <w:rFonts w:ascii="Times New Roman" w:hAnsi="Times New Roman" w:cs="Times New Roman"/>
                <w:lang w:val="nl-NL"/>
              </w:rPr>
              <w:t>Ông Trần Ngọc Minh</w:t>
            </w:r>
          </w:p>
        </w:tc>
        <w:tc>
          <w:tcPr>
            <w:tcW w:w="2160" w:type="dxa"/>
            <w:tcBorders>
              <w:top w:val="nil"/>
              <w:left w:val="nil"/>
              <w:bottom w:val="nil"/>
              <w:right w:val="nil"/>
            </w:tcBorders>
          </w:tcPr>
          <w:p w:rsidR="003F486F" w:rsidRPr="003F486F" w:rsidRDefault="003F486F" w:rsidP="004364D4">
            <w:pPr>
              <w:spacing w:before="60" w:after="60" w:line="300" w:lineRule="exact"/>
              <w:jc w:val="center"/>
              <w:rPr>
                <w:rFonts w:ascii="Times New Roman" w:hAnsi="Times New Roman" w:cs="Times New Roman"/>
                <w:lang w:val="nl-NL"/>
              </w:rPr>
            </w:pPr>
            <w:r w:rsidRPr="003F486F">
              <w:rPr>
                <w:rFonts w:ascii="Times New Roman" w:hAnsi="Times New Roman" w:cs="Times New Roman"/>
                <w:lang w:val="nl-NL"/>
              </w:rPr>
              <w:t>Thành viên</w:t>
            </w:r>
          </w:p>
        </w:tc>
        <w:tc>
          <w:tcPr>
            <w:tcW w:w="3060" w:type="dxa"/>
            <w:tcBorders>
              <w:top w:val="nil"/>
              <w:left w:val="nil"/>
              <w:bottom w:val="nil"/>
              <w:right w:val="nil"/>
            </w:tcBorders>
          </w:tcPr>
          <w:p w:rsidR="003F486F" w:rsidRPr="003F486F" w:rsidRDefault="003F486F" w:rsidP="004364D4">
            <w:pPr>
              <w:spacing w:before="60" w:after="60" w:line="300" w:lineRule="exact"/>
              <w:jc w:val="both"/>
              <w:rPr>
                <w:rFonts w:ascii="Times New Roman" w:hAnsi="Times New Roman" w:cs="Times New Roman"/>
                <w:lang w:val="nl-NL"/>
              </w:rPr>
            </w:pPr>
            <w:r w:rsidRPr="003F486F">
              <w:rPr>
                <w:rFonts w:ascii="Times New Roman" w:hAnsi="Times New Roman" w:cs="Times New Roman"/>
                <w:lang w:val="nl-NL"/>
              </w:rPr>
              <w:t>Bổ nhiệm ngày 01/01/2008</w:t>
            </w:r>
          </w:p>
        </w:tc>
      </w:tr>
    </w:tbl>
    <w:p w:rsidR="003F486F" w:rsidRPr="003F486F" w:rsidRDefault="003F486F" w:rsidP="003F486F">
      <w:pPr>
        <w:spacing w:before="240" w:after="120" w:line="300" w:lineRule="exact"/>
        <w:rPr>
          <w:rFonts w:ascii="Times New Roman" w:hAnsi="Times New Roman" w:cs="Times New Roman"/>
          <w:b/>
        </w:rPr>
      </w:pPr>
      <w:r w:rsidRPr="003F486F">
        <w:rPr>
          <w:rFonts w:ascii="Times New Roman" w:hAnsi="Times New Roman" w:cs="Times New Roman"/>
          <w:b/>
        </w:rPr>
        <w:t xml:space="preserve">Kiểm toán viên </w:t>
      </w:r>
    </w:p>
    <w:p w:rsidR="003F486F" w:rsidRPr="003F486F" w:rsidRDefault="003F486F" w:rsidP="00E951A1">
      <w:pPr>
        <w:spacing w:line="340" w:lineRule="exact"/>
        <w:jc w:val="both"/>
        <w:rPr>
          <w:rFonts w:ascii="Times New Roman" w:hAnsi="Times New Roman" w:cs="Times New Roman"/>
          <w:b/>
        </w:rPr>
      </w:pPr>
      <w:r w:rsidRPr="003F486F">
        <w:rPr>
          <w:rFonts w:ascii="Times New Roman" w:hAnsi="Times New Roman" w:cs="Times New Roman"/>
        </w:rPr>
        <w:lastRenderedPageBreak/>
        <w:t>Công ty TNHH Kiểm toán và Tư vấn Thăng Long - T.D.K là Công ty kiểm toán độc lập có đủ năng lực được lựa chọn. Công ty TNHH Kiểm toán và Tư vấn Thăng Long - T.D.K bày tỏ nguyện vọng tiếp tục được kiểm toán báo cáo tài chính cho Công ty trong những năm tiếp theo.</w:t>
      </w:r>
    </w:p>
    <w:p w:rsidR="003F486F" w:rsidRPr="003F486F" w:rsidRDefault="003F486F" w:rsidP="003F486F">
      <w:pPr>
        <w:spacing w:before="240" w:after="120" w:line="340" w:lineRule="exact"/>
        <w:jc w:val="both"/>
        <w:rPr>
          <w:rFonts w:ascii="Times New Roman" w:hAnsi="Times New Roman" w:cs="Times New Roman"/>
          <w:b/>
        </w:rPr>
      </w:pPr>
      <w:r w:rsidRPr="003F486F">
        <w:rPr>
          <w:rFonts w:ascii="Times New Roman" w:hAnsi="Times New Roman" w:cs="Times New Roman"/>
          <w:b/>
        </w:rPr>
        <w:t>Công bố trách nhiệm của Ban Tổng Giám đốc đối với báo cáo tài chính</w:t>
      </w:r>
    </w:p>
    <w:p w:rsidR="003F486F" w:rsidRPr="003F486F" w:rsidRDefault="003F486F" w:rsidP="003F486F">
      <w:pPr>
        <w:tabs>
          <w:tab w:val="left" w:pos="6360"/>
        </w:tabs>
        <w:spacing w:line="340" w:lineRule="exact"/>
        <w:jc w:val="both"/>
        <w:rPr>
          <w:rFonts w:ascii="Times New Roman" w:hAnsi="Times New Roman" w:cs="Times New Roman"/>
        </w:rPr>
      </w:pPr>
      <w:r w:rsidRPr="003F486F">
        <w:rPr>
          <w:rFonts w:ascii="Times New Roman" w:hAnsi="Times New Roman" w:cs="Times New Roman"/>
        </w:rPr>
        <w:t>Ban Tổng Giám đốc Công ty chịu trách nhiệm về việc lập báo cáo tài chính phản ánh trung thực, hợp lý tình hình tài chính, kết quả hoạt động kinh doanh và tình hình lưu chuyển tiền tệ của Công ty trong kỳ. Trong quá trình lập báo cáo tài chính, Ban Tổng Giám đốc Công ty khẳng định những vấn đề sau đây:</w:t>
      </w:r>
    </w:p>
    <w:p w:rsidR="003F486F" w:rsidRPr="003F486F" w:rsidRDefault="003F486F" w:rsidP="003F486F">
      <w:pPr>
        <w:numPr>
          <w:ilvl w:val="0"/>
          <w:numId w:val="5"/>
        </w:numPr>
        <w:tabs>
          <w:tab w:val="left" w:pos="6360"/>
        </w:tabs>
        <w:spacing w:after="0" w:line="340" w:lineRule="exact"/>
        <w:jc w:val="both"/>
        <w:rPr>
          <w:rFonts w:ascii="Times New Roman" w:hAnsi="Times New Roman" w:cs="Times New Roman"/>
        </w:rPr>
      </w:pPr>
      <w:r w:rsidRPr="003F486F">
        <w:rPr>
          <w:rFonts w:ascii="Times New Roman" w:hAnsi="Times New Roman" w:cs="Times New Roman"/>
        </w:rPr>
        <w:t xml:space="preserve">Lựa chọn các chính sách kế toán thích hợp và áp dụng các chính sách này một cách nhất quán; </w:t>
      </w:r>
    </w:p>
    <w:p w:rsidR="003F486F" w:rsidRPr="003F486F" w:rsidRDefault="003F486F" w:rsidP="003F486F">
      <w:pPr>
        <w:numPr>
          <w:ilvl w:val="0"/>
          <w:numId w:val="5"/>
        </w:numPr>
        <w:tabs>
          <w:tab w:val="left" w:pos="6360"/>
        </w:tabs>
        <w:spacing w:after="0" w:line="340" w:lineRule="exact"/>
        <w:jc w:val="both"/>
        <w:rPr>
          <w:rFonts w:ascii="Times New Roman" w:hAnsi="Times New Roman" w:cs="Times New Roman"/>
        </w:rPr>
      </w:pPr>
      <w:r w:rsidRPr="003F486F">
        <w:rPr>
          <w:rFonts w:ascii="Times New Roman" w:hAnsi="Times New Roman" w:cs="Times New Roman"/>
        </w:rPr>
        <w:t>Đưa ra các đánh giá và dự đoán hợp lý và thận trọng;</w:t>
      </w:r>
    </w:p>
    <w:p w:rsidR="003F486F" w:rsidRPr="003F486F" w:rsidRDefault="003F486F" w:rsidP="003F486F">
      <w:pPr>
        <w:numPr>
          <w:ilvl w:val="0"/>
          <w:numId w:val="5"/>
        </w:numPr>
        <w:tabs>
          <w:tab w:val="left" w:pos="6360"/>
        </w:tabs>
        <w:spacing w:after="0" w:line="340" w:lineRule="exact"/>
        <w:jc w:val="both"/>
        <w:rPr>
          <w:rFonts w:ascii="Times New Roman" w:hAnsi="Times New Roman" w:cs="Times New Roman"/>
        </w:rPr>
      </w:pPr>
      <w:r w:rsidRPr="003F486F">
        <w:rPr>
          <w:rFonts w:ascii="Times New Roman" w:hAnsi="Times New Roman" w:cs="Times New Roman"/>
        </w:rPr>
        <w:t>Lập và trình bày các báo cáo tài chính trên cơ sở tuân thủ các chuẩn mực kế toán, chế độ kế toán và các quy định có liên quan hiện hành;</w:t>
      </w:r>
    </w:p>
    <w:p w:rsidR="003F486F" w:rsidRPr="003F486F" w:rsidRDefault="003F486F" w:rsidP="003F486F">
      <w:pPr>
        <w:numPr>
          <w:ilvl w:val="0"/>
          <w:numId w:val="5"/>
        </w:numPr>
        <w:tabs>
          <w:tab w:val="left" w:pos="6360"/>
        </w:tabs>
        <w:spacing w:after="0" w:line="340" w:lineRule="exact"/>
        <w:jc w:val="both"/>
        <w:rPr>
          <w:rFonts w:ascii="Times New Roman" w:hAnsi="Times New Roman" w:cs="Times New Roman"/>
        </w:rPr>
      </w:pPr>
      <w:r w:rsidRPr="003F486F">
        <w:rPr>
          <w:rFonts w:ascii="Times New Roman" w:hAnsi="Times New Roman" w:cs="Times New Roman"/>
        </w:rPr>
        <w:t>Lập các báo cáo tài chính dựa trên cơ sở hoạt động kinh doanh liên tục. Công ty tiếp tục hoạt động và thực hiện kế hoạch sản xuất kinh doanh của mình trong năm tài chính tiếp theo;</w:t>
      </w:r>
    </w:p>
    <w:p w:rsidR="003F486F" w:rsidRPr="003F486F" w:rsidRDefault="003F486F" w:rsidP="003F486F">
      <w:pPr>
        <w:numPr>
          <w:ilvl w:val="0"/>
          <w:numId w:val="5"/>
        </w:numPr>
        <w:tabs>
          <w:tab w:val="left" w:pos="6360"/>
        </w:tabs>
        <w:spacing w:after="0" w:line="340" w:lineRule="exact"/>
        <w:jc w:val="both"/>
        <w:rPr>
          <w:rFonts w:ascii="Times New Roman" w:hAnsi="Times New Roman" w:cs="Times New Roman"/>
        </w:rPr>
      </w:pPr>
      <w:r w:rsidRPr="003F486F">
        <w:rPr>
          <w:rFonts w:ascii="Times New Roman" w:hAnsi="Times New Roman" w:cs="Times New Roman"/>
        </w:rPr>
        <w:t>Các sổ kế toán được lưu giữ để phản ánh tình hình tài chính của Công ty, với mức độ trung thực, hợp lý tại bất cứ thời điểm nào và đảm bảo rằng báo cáo tài chính tuân thủ các quy định hiện hành của Nhà nước. Đồng thời có trách nhiệm trong việc bảo đảm an toàn tài sản của Công ty và thực hiện các biện pháp thích hợp để ngăn chặn, phát hiện các hành vi gian lận và các vi phạm khác;</w:t>
      </w:r>
    </w:p>
    <w:p w:rsidR="003F486F" w:rsidRPr="003F486F" w:rsidRDefault="003F486F" w:rsidP="003F486F">
      <w:pPr>
        <w:numPr>
          <w:ilvl w:val="0"/>
          <w:numId w:val="5"/>
        </w:numPr>
        <w:tabs>
          <w:tab w:val="left" w:pos="6360"/>
        </w:tabs>
        <w:spacing w:after="0" w:line="340" w:lineRule="exact"/>
        <w:jc w:val="both"/>
        <w:rPr>
          <w:rFonts w:ascii="Times New Roman" w:hAnsi="Times New Roman" w:cs="Times New Roman"/>
        </w:rPr>
      </w:pPr>
      <w:r w:rsidRPr="003F486F">
        <w:rPr>
          <w:rFonts w:ascii="Times New Roman" w:hAnsi="Times New Roman" w:cs="Times New Roman"/>
        </w:rPr>
        <w:t>Kể từ ngày kết thúc kỳ hoạt động đến ngày lập Báo cáo tài chính, chúng tôi khẳng định rằng không phát sinh bất kỳ một sự kiện nào có thể ảnh hưởng đáng kể đến các thông tin đã được trình bày trong Báo cáo tài chính và ảnh hưởng tới hoạt động của Công ty cho năm tài chính tiếp theo.</w:t>
      </w:r>
    </w:p>
    <w:p w:rsidR="003F486F" w:rsidRPr="003F486F" w:rsidRDefault="003F486F" w:rsidP="003F486F">
      <w:pPr>
        <w:spacing w:line="340" w:lineRule="exact"/>
        <w:jc w:val="both"/>
        <w:rPr>
          <w:rFonts w:ascii="Times New Roman" w:hAnsi="Times New Roman" w:cs="Times New Roman"/>
          <w:iCs/>
        </w:rPr>
      </w:pPr>
      <w:r w:rsidRPr="003F486F">
        <w:rPr>
          <w:rFonts w:ascii="Times New Roman" w:hAnsi="Times New Roman" w:cs="Times New Roman"/>
        </w:rPr>
        <w:t>Ban Tổng Giám đốc Công ty cam kết rằng báo cáo tài chính đã phản ánh trung thực và hợp lý tình hình tài chính của Công ty tại thời điểm 30/6/2012, kết quả hoạt động kinh doanh và tình hình lưu chuyển tiền tệ giữa niên độ kết thúc ngày 30/6/2012, phù hợp với chuẩn mực</w:t>
      </w:r>
      <w:r w:rsidRPr="003F486F">
        <w:rPr>
          <w:rFonts w:ascii="Times New Roman" w:hAnsi="Times New Roman" w:cs="Times New Roman"/>
          <w:iCs/>
        </w:rPr>
        <w:t>, chế độ kế toán Việt Nam và tuân thủ các quy định hiện hành có liên quan.</w:t>
      </w:r>
    </w:p>
    <w:p w:rsidR="003F486F" w:rsidRPr="003F486F" w:rsidRDefault="003F486F" w:rsidP="003F486F">
      <w:pPr>
        <w:spacing w:before="200" w:line="300" w:lineRule="exact"/>
        <w:jc w:val="both"/>
        <w:rPr>
          <w:rFonts w:ascii="Times New Roman" w:hAnsi="Times New Roman" w:cs="Times New Roman"/>
          <w:iCs/>
        </w:rPr>
      </w:pPr>
    </w:p>
    <w:tbl>
      <w:tblPr>
        <w:tblW w:w="0" w:type="auto"/>
        <w:tblInd w:w="108" w:type="dxa"/>
        <w:tblLook w:val="01E0"/>
      </w:tblPr>
      <w:tblGrid>
        <w:gridCol w:w="4428"/>
        <w:gridCol w:w="4932"/>
      </w:tblGrid>
      <w:tr w:rsidR="003F486F" w:rsidRPr="003F486F" w:rsidTr="004364D4">
        <w:trPr>
          <w:trHeight w:val="279"/>
        </w:trPr>
        <w:tc>
          <w:tcPr>
            <w:tcW w:w="4428" w:type="dxa"/>
          </w:tcPr>
          <w:p w:rsidR="003F486F" w:rsidRPr="003F486F" w:rsidRDefault="003F486F" w:rsidP="004364D4">
            <w:pPr>
              <w:spacing w:before="80" w:after="80" w:line="360" w:lineRule="exact"/>
              <w:jc w:val="both"/>
              <w:rPr>
                <w:rFonts w:ascii="Times New Roman" w:hAnsi="Times New Roman" w:cs="Times New Roman"/>
              </w:rPr>
            </w:pPr>
          </w:p>
        </w:tc>
        <w:tc>
          <w:tcPr>
            <w:tcW w:w="4932" w:type="dxa"/>
            <w:vAlign w:val="bottom"/>
          </w:tcPr>
          <w:p w:rsidR="003F486F" w:rsidRPr="003F486F" w:rsidRDefault="003F486F" w:rsidP="004364D4">
            <w:pPr>
              <w:jc w:val="center"/>
              <w:rPr>
                <w:rFonts w:ascii="Times New Roman" w:hAnsi="Times New Roman" w:cs="Times New Roman"/>
                <w:i/>
              </w:rPr>
            </w:pPr>
            <w:r w:rsidRPr="003F486F">
              <w:rPr>
                <w:rFonts w:ascii="Times New Roman" w:hAnsi="Times New Roman" w:cs="Times New Roman"/>
                <w:i/>
              </w:rPr>
              <w:t>Hà Nội, ngày 07 tháng 08 năm 2012</w:t>
            </w:r>
          </w:p>
          <w:p w:rsidR="003F486F" w:rsidRPr="003F486F" w:rsidRDefault="003F486F" w:rsidP="004364D4">
            <w:pPr>
              <w:jc w:val="center"/>
              <w:rPr>
                <w:rFonts w:ascii="Times New Roman" w:hAnsi="Times New Roman" w:cs="Times New Roman"/>
                <w:b/>
              </w:rPr>
            </w:pPr>
            <w:r w:rsidRPr="003F486F">
              <w:rPr>
                <w:rFonts w:ascii="Times New Roman" w:hAnsi="Times New Roman" w:cs="Times New Roman"/>
                <w:b/>
              </w:rPr>
              <w:t>T.M Ban Tổng Giám đốc</w:t>
            </w:r>
          </w:p>
        </w:tc>
      </w:tr>
      <w:tr w:rsidR="003F486F" w:rsidRPr="003F486F" w:rsidTr="004364D4">
        <w:trPr>
          <w:trHeight w:val="297"/>
        </w:trPr>
        <w:tc>
          <w:tcPr>
            <w:tcW w:w="4428" w:type="dxa"/>
          </w:tcPr>
          <w:p w:rsidR="003F486F" w:rsidRPr="003F486F" w:rsidRDefault="003F486F" w:rsidP="004364D4">
            <w:pPr>
              <w:spacing w:before="80" w:after="80" w:line="360" w:lineRule="exact"/>
              <w:jc w:val="both"/>
              <w:rPr>
                <w:rFonts w:ascii="Times New Roman" w:hAnsi="Times New Roman" w:cs="Times New Roman"/>
              </w:rPr>
            </w:pPr>
          </w:p>
        </w:tc>
        <w:tc>
          <w:tcPr>
            <w:tcW w:w="4932" w:type="dxa"/>
          </w:tcPr>
          <w:p w:rsidR="003F486F" w:rsidRPr="003F486F" w:rsidRDefault="00E951A1" w:rsidP="004364D4">
            <w:pPr>
              <w:jc w:val="center"/>
              <w:rPr>
                <w:rFonts w:ascii="Times New Roman" w:hAnsi="Times New Roman" w:cs="Times New Roman"/>
                <w:b/>
              </w:rPr>
            </w:pPr>
            <w:r>
              <w:rPr>
                <w:rFonts w:ascii="Times New Roman" w:hAnsi="Times New Roman" w:cs="Times New Roman"/>
                <w:b/>
              </w:rPr>
              <w:t>T</w:t>
            </w:r>
            <w:r w:rsidR="003F486F" w:rsidRPr="003F486F">
              <w:rPr>
                <w:rFonts w:ascii="Times New Roman" w:hAnsi="Times New Roman" w:cs="Times New Roman"/>
                <w:b/>
              </w:rPr>
              <w:t>ỔNG GIÁM ĐỐC</w:t>
            </w:r>
          </w:p>
        </w:tc>
      </w:tr>
      <w:tr w:rsidR="003F486F" w:rsidRPr="003F486F" w:rsidTr="004364D4">
        <w:trPr>
          <w:trHeight w:val="1584"/>
        </w:trPr>
        <w:tc>
          <w:tcPr>
            <w:tcW w:w="4428" w:type="dxa"/>
          </w:tcPr>
          <w:p w:rsidR="003F486F" w:rsidRPr="003F486F" w:rsidRDefault="003F486F" w:rsidP="004364D4">
            <w:pPr>
              <w:spacing w:before="80" w:after="80" w:line="360" w:lineRule="exact"/>
              <w:jc w:val="both"/>
              <w:rPr>
                <w:rFonts w:ascii="Times New Roman" w:hAnsi="Times New Roman" w:cs="Times New Roman"/>
              </w:rPr>
            </w:pPr>
          </w:p>
          <w:p w:rsidR="003F486F" w:rsidRPr="003F486F" w:rsidRDefault="003F486F" w:rsidP="004364D4">
            <w:pPr>
              <w:spacing w:before="80" w:after="80" w:line="360" w:lineRule="exact"/>
              <w:jc w:val="both"/>
              <w:rPr>
                <w:rFonts w:ascii="Times New Roman" w:hAnsi="Times New Roman" w:cs="Times New Roman"/>
              </w:rPr>
            </w:pPr>
          </w:p>
          <w:p w:rsidR="003F486F" w:rsidRPr="003F486F" w:rsidRDefault="003F486F" w:rsidP="004364D4">
            <w:pPr>
              <w:spacing w:before="80" w:after="80" w:line="360" w:lineRule="exact"/>
              <w:jc w:val="both"/>
              <w:rPr>
                <w:rFonts w:ascii="Times New Roman" w:hAnsi="Times New Roman" w:cs="Times New Roman"/>
              </w:rPr>
            </w:pPr>
          </w:p>
        </w:tc>
        <w:tc>
          <w:tcPr>
            <w:tcW w:w="4932" w:type="dxa"/>
          </w:tcPr>
          <w:p w:rsidR="003F486F" w:rsidRPr="003F486F" w:rsidRDefault="003F486F" w:rsidP="004364D4">
            <w:pPr>
              <w:spacing w:before="80" w:after="80" w:line="360" w:lineRule="exact"/>
              <w:rPr>
                <w:rFonts w:ascii="Times New Roman" w:hAnsi="Times New Roman" w:cs="Times New Roman"/>
              </w:rPr>
            </w:pPr>
          </w:p>
        </w:tc>
      </w:tr>
      <w:tr w:rsidR="003F486F" w:rsidRPr="003F486F" w:rsidTr="004364D4">
        <w:trPr>
          <w:trHeight w:val="153"/>
        </w:trPr>
        <w:tc>
          <w:tcPr>
            <w:tcW w:w="4428" w:type="dxa"/>
          </w:tcPr>
          <w:p w:rsidR="003F486F" w:rsidRPr="003F486F" w:rsidRDefault="003F486F" w:rsidP="004364D4">
            <w:pPr>
              <w:spacing w:before="80" w:after="80" w:line="360" w:lineRule="exact"/>
              <w:jc w:val="both"/>
              <w:rPr>
                <w:rFonts w:ascii="Times New Roman" w:hAnsi="Times New Roman" w:cs="Times New Roman"/>
              </w:rPr>
            </w:pPr>
          </w:p>
        </w:tc>
        <w:tc>
          <w:tcPr>
            <w:tcW w:w="4932" w:type="dxa"/>
          </w:tcPr>
          <w:p w:rsidR="003F486F" w:rsidRPr="003F486F" w:rsidRDefault="003F486F" w:rsidP="004364D4">
            <w:pPr>
              <w:spacing w:before="80" w:after="80" w:line="360" w:lineRule="exact"/>
              <w:jc w:val="center"/>
              <w:rPr>
                <w:rFonts w:ascii="Times New Roman" w:hAnsi="Times New Roman" w:cs="Times New Roman"/>
                <w:b/>
              </w:rPr>
            </w:pPr>
            <w:r w:rsidRPr="003F486F">
              <w:rPr>
                <w:rFonts w:ascii="Times New Roman" w:hAnsi="Times New Roman" w:cs="Times New Roman"/>
                <w:b/>
              </w:rPr>
              <w:t>TRẦN VĂN HUYÊN</w:t>
            </w:r>
          </w:p>
        </w:tc>
      </w:tr>
    </w:tbl>
    <w:p w:rsidR="003F486F" w:rsidRPr="003F486F" w:rsidRDefault="003F486F" w:rsidP="003F486F">
      <w:pPr>
        <w:spacing w:before="80" w:after="80" w:line="360" w:lineRule="exact"/>
        <w:jc w:val="both"/>
        <w:rPr>
          <w:rFonts w:ascii="Times New Roman" w:hAnsi="Times New Roman" w:cs="Times New Roman"/>
          <w:lang w:val="vi-VN"/>
        </w:rPr>
        <w:sectPr w:rsidR="003F486F" w:rsidRPr="003F486F" w:rsidSect="00E951A1">
          <w:headerReference w:type="default" r:id="rId9"/>
          <w:footerReference w:type="default" r:id="rId10"/>
          <w:type w:val="nextColumn"/>
          <w:pgSz w:w="11909" w:h="16834" w:code="9"/>
          <w:pgMar w:top="1440" w:right="1021" w:bottom="1440" w:left="1588" w:header="288" w:footer="288" w:gutter="0"/>
          <w:pgNumType w:start="1"/>
          <w:cols w:space="720"/>
          <w:docGrid w:linePitch="360"/>
        </w:sectPr>
      </w:pPr>
    </w:p>
    <w:p w:rsidR="003F486F" w:rsidRPr="003F486F" w:rsidRDefault="003F486F" w:rsidP="003F486F">
      <w:pPr>
        <w:spacing w:before="80" w:after="80" w:line="360" w:lineRule="exact"/>
        <w:jc w:val="both"/>
        <w:rPr>
          <w:rFonts w:ascii="Times New Roman" w:hAnsi="Times New Roman" w:cs="Times New Roman"/>
        </w:rPr>
      </w:pPr>
      <w:r w:rsidRPr="003F486F">
        <w:rPr>
          <w:rFonts w:ascii="Times New Roman" w:hAnsi="Times New Roman" w:cs="Times New Roman"/>
        </w:rPr>
        <w:lastRenderedPageBreak/>
        <w:t>Số:             /BCKT/TC</w:t>
      </w:r>
    </w:p>
    <w:p w:rsidR="003F486F" w:rsidRPr="003F486F" w:rsidRDefault="003F486F" w:rsidP="003F486F">
      <w:pPr>
        <w:jc w:val="both"/>
        <w:rPr>
          <w:rFonts w:ascii="Times New Roman" w:hAnsi="Times New Roman" w:cs="Times New Roman"/>
          <w:sz w:val="12"/>
        </w:rPr>
      </w:pPr>
    </w:p>
    <w:p w:rsidR="003F486F" w:rsidRPr="003F486F" w:rsidRDefault="003F486F" w:rsidP="003F486F">
      <w:pPr>
        <w:spacing w:before="60" w:after="60" w:line="360" w:lineRule="exact"/>
        <w:jc w:val="center"/>
        <w:rPr>
          <w:rFonts w:ascii="Times New Roman" w:hAnsi="Times New Roman" w:cs="Times New Roman"/>
          <w:b/>
          <w:sz w:val="32"/>
          <w:szCs w:val="32"/>
        </w:rPr>
      </w:pPr>
      <w:r w:rsidRPr="003F486F">
        <w:rPr>
          <w:rFonts w:ascii="Times New Roman" w:hAnsi="Times New Roman" w:cs="Times New Roman"/>
          <w:b/>
          <w:sz w:val="32"/>
          <w:szCs w:val="32"/>
        </w:rPr>
        <w:t>BÁO CÁO KẾT QUẢ CÔNG TÁC SOÁT XÉT</w:t>
      </w:r>
    </w:p>
    <w:p w:rsidR="00253DC3" w:rsidRDefault="00253DC3" w:rsidP="00253DC3">
      <w:pPr>
        <w:spacing w:after="0" w:line="240" w:lineRule="auto"/>
        <w:jc w:val="center"/>
        <w:rPr>
          <w:rFonts w:ascii="Times New Roman" w:hAnsi="Times New Roman" w:cs="Times New Roman"/>
          <w:b/>
          <w:i/>
        </w:rPr>
      </w:pPr>
    </w:p>
    <w:p w:rsidR="003F486F" w:rsidRPr="003F486F" w:rsidRDefault="003F486F" w:rsidP="00253DC3">
      <w:pPr>
        <w:spacing w:after="0" w:line="240" w:lineRule="auto"/>
        <w:jc w:val="center"/>
        <w:rPr>
          <w:rFonts w:ascii="Times New Roman" w:hAnsi="Times New Roman" w:cs="Times New Roman"/>
          <w:b/>
          <w:i/>
        </w:rPr>
      </w:pPr>
      <w:r w:rsidRPr="003F486F">
        <w:rPr>
          <w:rFonts w:ascii="Times New Roman" w:hAnsi="Times New Roman" w:cs="Times New Roman"/>
          <w:b/>
          <w:i/>
        </w:rPr>
        <w:t>Về Báo cáo tài chính giữa niên độ kết thúc ngày 30/6/2012</w:t>
      </w:r>
    </w:p>
    <w:p w:rsidR="003F486F" w:rsidRDefault="003F486F" w:rsidP="00253DC3">
      <w:pPr>
        <w:spacing w:after="0" w:line="240" w:lineRule="auto"/>
        <w:jc w:val="center"/>
        <w:rPr>
          <w:rFonts w:ascii="Times New Roman" w:hAnsi="Times New Roman" w:cs="Times New Roman"/>
          <w:b/>
          <w:i/>
        </w:rPr>
      </w:pPr>
      <w:r w:rsidRPr="003F486F">
        <w:rPr>
          <w:rFonts w:ascii="Times New Roman" w:hAnsi="Times New Roman" w:cs="Times New Roman"/>
          <w:b/>
          <w:i/>
        </w:rPr>
        <w:t xml:space="preserve"> của Công ty Cổ phần Sông Đà 5</w:t>
      </w:r>
    </w:p>
    <w:p w:rsidR="00253DC3" w:rsidRPr="003F486F" w:rsidRDefault="00253DC3" w:rsidP="00253DC3">
      <w:pPr>
        <w:spacing w:after="0" w:line="240" w:lineRule="auto"/>
        <w:jc w:val="center"/>
        <w:rPr>
          <w:rFonts w:ascii="Times New Roman" w:hAnsi="Times New Roman" w:cs="Times New Roman"/>
          <w:b/>
          <w:i/>
        </w:rPr>
      </w:pPr>
    </w:p>
    <w:p w:rsidR="003F486F" w:rsidRPr="003F486F" w:rsidRDefault="003F486F" w:rsidP="00253DC3">
      <w:pPr>
        <w:spacing w:after="0"/>
        <w:jc w:val="both"/>
        <w:rPr>
          <w:rFonts w:ascii="Times New Roman" w:hAnsi="Times New Roman" w:cs="Times New Roman"/>
          <w:b/>
        </w:rPr>
      </w:pPr>
      <w:r w:rsidRPr="003F486F">
        <w:rPr>
          <w:rFonts w:ascii="Times New Roman" w:hAnsi="Times New Roman" w:cs="Times New Roman"/>
          <w:b/>
          <w:u w:val="single"/>
        </w:rPr>
        <w:t>Kính gửi:</w:t>
      </w:r>
      <w:r w:rsidRPr="003F486F">
        <w:rPr>
          <w:rFonts w:ascii="Times New Roman" w:hAnsi="Times New Roman" w:cs="Times New Roman"/>
        </w:rPr>
        <w:t xml:space="preserve"> </w:t>
      </w:r>
      <w:r w:rsidRPr="003F486F">
        <w:rPr>
          <w:rFonts w:ascii="Times New Roman" w:hAnsi="Times New Roman" w:cs="Times New Roman"/>
          <w:b/>
        </w:rPr>
        <w:tab/>
        <w:t>HỘI ĐỒNG QUẢN TRỊ VÀ BAN TỔNG GIÁM ĐỐC</w:t>
      </w:r>
    </w:p>
    <w:p w:rsidR="003F486F" w:rsidRDefault="003F486F" w:rsidP="00253DC3">
      <w:pPr>
        <w:spacing w:after="0"/>
        <w:ind w:firstLine="1440"/>
        <w:jc w:val="both"/>
        <w:rPr>
          <w:rFonts w:ascii="Times New Roman" w:hAnsi="Times New Roman" w:cs="Times New Roman"/>
          <w:b/>
        </w:rPr>
      </w:pPr>
      <w:r w:rsidRPr="003F486F">
        <w:rPr>
          <w:rFonts w:ascii="Times New Roman" w:hAnsi="Times New Roman" w:cs="Times New Roman"/>
          <w:b/>
        </w:rPr>
        <w:t>CÔNG TY CỔ PHẦN SÔNG ĐÀ 5</w:t>
      </w:r>
    </w:p>
    <w:p w:rsidR="00253DC3" w:rsidRPr="003F486F" w:rsidRDefault="00253DC3" w:rsidP="00253DC3">
      <w:pPr>
        <w:spacing w:after="0"/>
        <w:ind w:firstLine="1440"/>
        <w:jc w:val="both"/>
        <w:rPr>
          <w:rFonts w:ascii="Times New Roman" w:hAnsi="Times New Roman" w:cs="Times New Roman"/>
          <w:b/>
        </w:rPr>
      </w:pPr>
    </w:p>
    <w:p w:rsidR="003F486F" w:rsidRPr="003F486F" w:rsidRDefault="003F486F" w:rsidP="003F486F">
      <w:pPr>
        <w:spacing w:line="288" w:lineRule="auto"/>
        <w:jc w:val="both"/>
        <w:rPr>
          <w:rFonts w:ascii="Times New Roman" w:hAnsi="Times New Roman" w:cs="Times New Roman"/>
        </w:rPr>
      </w:pPr>
      <w:r w:rsidRPr="003F486F">
        <w:rPr>
          <w:rFonts w:ascii="Times New Roman" w:hAnsi="Times New Roman" w:cs="Times New Roman"/>
        </w:rPr>
        <w:t>Chúng tôi đã thực hiện công tác soát xét báo cáo tài chính của Công ty Cổ phần Sông Đà 5 được lập ngày 07 tháng 08 năm 2012 gồm: Bảng cân đối kế toán giữa niên độ tại ngày 30/6/2012, Báo cáo kết quả kinh doanh giữa niên độ, Báo cáo lưu chuyển tiền tệ giữa niên độ và Bản thuyết minh báo cáo tài chính giữa niên độ kết thúc ngày 30/6/2012 được trình bày từ trang 05 đến trang 29 kèm theo.</w:t>
      </w:r>
    </w:p>
    <w:p w:rsidR="003F486F" w:rsidRPr="003F486F" w:rsidRDefault="003F486F" w:rsidP="003F486F">
      <w:pPr>
        <w:spacing w:line="288" w:lineRule="auto"/>
        <w:jc w:val="both"/>
        <w:rPr>
          <w:rFonts w:ascii="Times New Roman" w:hAnsi="Times New Roman" w:cs="Times New Roman"/>
        </w:rPr>
      </w:pPr>
      <w:r w:rsidRPr="003F486F">
        <w:rPr>
          <w:rFonts w:ascii="Times New Roman" w:hAnsi="Times New Roman" w:cs="Times New Roman"/>
        </w:rPr>
        <w:t>Việc lập và trình bày báo cáo tài chính này thuộc trách nhiệm của Giám đốc Công ty. Trách nhiệm của chúng tôi là đưa ra ý kiến về các báo cáo tài chính này căn cứ trên kết quả soát xét của chúng tôi.</w:t>
      </w:r>
    </w:p>
    <w:p w:rsidR="003F486F" w:rsidRPr="003F486F" w:rsidRDefault="003F486F" w:rsidP="00FA4B51">
      <w:pPr>
        <w:spacing w:line="288" w:lineRule="auto"/>
        <w:jc w:val="both"/>
        <w:outlineLvl w:val="0"/>
        <w:rPr>
          <w:rFonts w:ascii="Times New Roman" w:hAnsi="Times New Roman" w:cs="Times New Roman"/>
          <w:b/>
          <w:i/>
        </w:rPr>
      </w:pPr>
      <w:r w:rsidRPr="003F486F">
        <w:rPr>
          <w:rFonts w:ascii="Times New Roman" w:hAnsi="Times New Roman" w:cs="Times New Roman"/>
          <w:b/>
          <w:i/>
        </w:rPr>
        <w:t>Cơ sở ý kiến</w:t>
      </w:r>
    </w:p>
    <w:p w:rsidR="003F486F" w:rsidRPr="003F486F" w:rsidRDefault="003F486F" w:rsidP="00FA4B51">
      <w:pPr>
        <w:spacing w:line="288" w:lineRule="auto"/>
        <w:jc w:val="both"/>
        <w:outlineLvl w:val="0"/>
        <w:rPr>
          <w:rFonts w:ascii="Times New Roman" w:hAnsi="Times New Roman" w:cs="Times New Roman"/>
          <w:b/>
          <w:i/>
          <w:sz w:val="12"/>
        </w:rPr>
      </w:pPr>
      <w:r w:rsidRPr="003F486F">
        <w:rPr>
          <w:rFonts w:ascii="Times New Roman" w:hAnsi="Times New Roman" w:cs="Times New Roman"/>
        </w:rPr>
        <w:t>Chúng tôi đã thực hiện công tác soát xét báo cáo tài chính giữa niên độ theo chuẩn mực kiểm toán Việt Nam số 910 về công tác soát xét báo cáo tài chính. Chuẩn mực này yêu cầu công tác soát xét phải lập kế hoạch và thực hiện để có sự đảm bảo vừa phải rằng báo cáo tài chính giữa niên độ không còn chứa đựng những sai sót trọng yếu. Công tác soát xét bao gồm chủ yếu là việc trao đổi với nhân sự của Công ty và áp dụng các thủ tục phân tích trên những thông tin tài chính; công tác này cung cấp một mức độ đảm bảo thấp hơn công tác kiểm toán. Chúng tôi không thực hiện công việc kiểm toán nên cũng không đưa ra ý kiến kiểm toán.</w:t>
      </w:r>
    </w:p>
    <w:p w:rsidR="003F486F" w:rsidRPr="003F486F" w:rsidRDefault="003F486F" w:rsidP="00FA4B51">
      <w:pPr>
        <w:spacing w:line="288" w:lineRule="auto"/>
        <w:jc w:val="both"/>
        <w:outlineLvl w:val="0"/>
        <w:rPr>
          <w:rFonts w:ascii="Times New Roman" w:hAnsi="Times New Roman" w:cs="Times New Roman"/>
          <w:sz w:val="12"/>
        </w:rPr>
      </w:pPr>
      <w:r w:rsidRPr="003F486F">
        <w:rPr>
          <w:rFonts w:ascii="Times New Roman" w:hAnsi="Times New Roman" w:cs="Times New Roman"/>
          <w:b/>
          <w:i/>
        </w:rPr>
        <w:t>Ý kiến Kiểm toán viên</w:t>
      </w:r>
    </w:p>
    <w:p w:rsidR="003F486F" w:rsidRPr="003F486F" w:rsidRDefault="003F486F" w:rsidP="003F486F">
      <w:pPr>
        <w:spacing w:line="288" w:lineRule="auto"/>
        <w:jc w:val="both"/>
        <w:rPr>
          <w:rFonts w:ascii="Times New Roman" w:hAnsi="Times New Roman" w:cs="Times New Roman"/>
        </w:rPr>
      </w:pPr>
      <w:r w:rsidRPr="003F486F">
        <w:rPr>
          <w:rFonts w:ascii="Times New Roman" w:hAnsi="Times New Roman" w:cs="Times New Roman"/>
        </w:rPr>
        <w:t>Trên cơ sở công tác soát xét của chúng tôi, chúng tôi không thấy có sự kiện nào để chúng tôi cho rằng báo cáo tài chính kèm theo đây không phản ánh trung thực và hợp lý trên các khía cạnh trọng yếu phù hợp với chuẩn mực kế toán Việt Nam và các quy định pháp lý có liên quan.</w:t>
      </w:r>
    </w:p>
    <w:tbl>
      <w:tblPr>
        <w:tblW w:w="9360" w:type="dxa"/>
        <w:tblInd w:w="108" w:type="dxa"/>
        <w:tblLook w:val="01E0"/>
      </w:tblPr>
      <w:tblGrid>
        <w:gridCol w:w="4578"/>
        <w:gridCol w:w="462"/>
        <w:gridCol w:w="262"/>
        <w:gridCol w:w="4058"/>
      </w:tblGrid>
      <w:tr w:rsidR="003F486F" w:rsidRPr="003F486F" w:rsidTr="00F72C30">
        <w:trPr>
          <w:trHeight w:val="405"/>
        </w:trPr>
        <w:tc>
          <w:tcPr>
            <w:tcW w:w="4578" w:type="dxa"/>
            <w:vAlign w:val="center"/>
          </w:tcPr>
          <w:p w:rsidR="003F486F" w:rsidRPr="003F486F" w:rsidRDefault="003F486F" w:rsidP="004364D4">
            <w:pPr>
              <w:spacing w:before="80" w:after="80" w:line="320" w:lineRule="exact"/>
              <w:rPr>
                <w:rFonts w:ascii="Times New Roman" w:hAnsi="Times New Roman" w:cs="Times New Roman"/>
              </w:rPr>
            </w:pPr>
          </w:p>
        </w:tc>
        <w:tc>
          <w:tcPr>
            <w:tcW w:w="4782" w:type="dxa"/>
            <w:gridSpan w:val="3"/>
            <w:vAlign w:val="center"/>
          </w:tcPr>
          <w:p w:rsidR="003F486F" w:rsidRPr="003F486F" w:rsidRDefault="003F486F" w:rsidP="004364D4">
            <w:pPr>
              <w:spacing w:before="80" w:after="80" w:line="320" w:lineRule="exact"/>
              <w:jc w:val="right"/>
              <w:rPr>
                <w:rFonts w:ascii="Times New Roman" w:hAnsi="Times New Roman" w:cs="Times New Roman"/>
                <w:i/>
              </w:rPr>
            </w:pPr>
            <w:r w:rsidRPr="003F486F">
              <w:rPr>
                <w:rFonts w:ascii="Times New Roman" w:hAnsi="Times New Roman" w:cs="Times New Roman"/>
                <w:i/>
              </w:rPr>
              <w:t>Hà Nội, ngày 13 tháng 08 năm 2012</w:t>
            </w:r>
          </w:p>
        </w:tc>
      </w:tr>
      <w:tr w:rsidR="003F486F" w:rsidRPr="003F486F" w:rsidTr="00F72C30">
        <w:tc>
          <w:tcPr>
            <w:tcW w:w="5040" w:type="dxa"/>
            <w:gridSpan w:val="2"/>
            <w:vAlign w:val="center"/>
          </w:tcPr>
          <w:p w:rsidR="003F486F" w:rsidRPr="003F486F" w:rsidRDefault="003F486F" w:rsidP="004364D4">
            <w:pPr>
              <w:spacing w:line="320" w:lineRule="exact"/>
              <w:jc w:val="center"/>
              <w:rPr>
                <w:rFonts w:ascii="Times New Roman" w:hAnsi="Times New Roman" w:cs="Times New Roman"/>
                <w:b/>
              </w:rPr>
            </w:pPr>
            <w:r w:rsidRPr="003F486F">
              <w:rPr>
                <w:rFonts w:ascii="Times New Roman" w:hAnsi="Times New Roman" w:cs="Times New Roman"/>
                <w:b/>
              </w:rPr>
              <w:t>CÔNG TY TNHH KIỂM TOÁN VÀ TƯ VẤN THĂNG LONG – T.D.K</w:t>
            </w:r>
          </w:p>
        </w:tc>
        <w:tc>
          <w:tcPr>
            <w:tcW w:w="262" w:type="dxa"/>
            <w:vAlign w:val="center"/>
          </w:tcPr>
          <w:p w:rsidR="003F486F" w:rsidRPr="003F486F" w:rsidRDefault="003F486F" w:rsidP="004364D4">
            <w:pPr>
              <w:spacing w:line="320" w:lineRule="exact"/>
              <w:jc w:val="center"/>
              <w:rPr>
                <w:rFonts w:ascii="Times New Roman" w:hAnsi="Times New Roman" w:cs="Times New Roman"/>
              </w:rPr>
            </w:pPr>
          </w:p>
        </w:tc>
        <w:tc>
          <w:tcPr>
            <w:tcW w:w="4058" w:type="dxa"/>
            <w:vAlign w:val="center"/>
          </w:tcPr>
          <w:p w:rsidR="003F486F" w:rsidRPr="003F486F" w:rsidRDefault="003F486F" w:rsidP="004364D4">
            <w:pPr>
              <w:spacing w:line="320" w:lineRule="exact"/>
              <w:jc w:val="center"/>
              <w:rPr>
                <w:rFonts w:ascii="Times New Roman" w:hAnsi="Times New Roman" w:cs="Times New Roman"/>
              </w:rPr>
            </w:pPr>
          </w:p>
        </w:tc>
      </w:tr>
      <w:tr w:rsidR="003F486F" w:rsidRPr="003F486F" w:rsidTr="00F72C30">
        <w:tc>
          <w:tcPr>
            <w:tcW w:w="5040" w:type="dxa"/>
            <w:gridSpan w:val="2"/>
            <w:vAlign w:val="center"/>
          </w:tcPr>
          <w:p w:rsidR="003F486F" w:rsidRPr="003F486F" w:rsidRDefault="003F486F" w:rsidP="004364D4">
            <w:pPr>
              <w:spacing w:line="320" w:lineRule="exact"/>
              <w:jc w:val="center"/>
              <w:rPr>
                <w:rFonts w:ascii="Times New Roman" w:hAnsi="Times New Roman" w:cs="Times New Roman"/>
                <w:b/>
              </w:rPr>
            </w:pPr>
            <w:r w:rsidRPr="003F486F">
              <w:rPr>
                <w:rFonts w:ascii="Times New Roman" w:hAnsi="Times New Roman" w:cs="Times New Roman"/>
                <w:b/>
              </w:rPr>
              <w:t>Tổng Giám đốc</w:t>
            </w:r>
          </w:p>
        </w:tc>
        <w:tc>
          <w:tcPr>
            <w:tcW w:w="262" w:type="dxa"/>
            <w:vAlign w:val="center"/>
          </w:tcPr>
          <w:p w:rsidR="003F486F" w:rsidRPr="003F486F" w:rsidRDefault="003F486F" w:rsidP="004364D4">
            <w:pPr>
              <w:spacing w:line="320" w:lineRule="exact"/>
              <w:jc w:val="center"/>
              <w:rPr>
                <w:rFonts w:ascii="Times New Roman" w:hAnsi="Times New Roman" w:cs="Times New Roman"/>
                <w:b/>
              </w:rPr>
            </w:pPr>
          </w:p>
        </w:tc>
        <w:tc>
          <w:tcPr>
            <w:tcW w:w="4058" w:type="dxa"/>
            <w:vAlign w:val="center"/>
          </w:tcPr>
          <w:p w:rsidR="003F486F" w:rsidRPr="003F486F" w:rsidRDefault="003F486F" w:rsidP="004364D4">
            <w:pPr>
              <w:spacing w:line="320" w:lineRule="exact"/>
              <w:jc w:val="center"/>
              <w:rPr>
                <w:rFonts w:ascii="Times New Roman" w:hAnsi="Times New Roman" w:cs="Times New Roman"/>
                <w:b/>
              </w:rPr>
            </w:pPr>
            <w:r w:rsidRPr="003F486F">
              <w:rPr>
                <w:rFonts w:ascii="Times New Roman" w:hAnsi="Times New Roman" w:cs="Times New Roman"/>
                <w:b/>
              </w:rPr>
              <w:t>Kiểm toán viên</w:t>
            </w:r>
          </w:p>
        </w:tc>
      </w:tr>
      <w:tr w:rsidR="003F486F" w:rsidRPr="003F486F" w:rsidTr="00F72C30">
        <w:trPr>
          <w:trHeight w:val="602"/>
        </w:trPr>
        <w:tc>
          <w:tcPr>
            <w:tcW w:w="5040" w:type="dxa"/>
            <w:gridSpan w:val="2"/>
            <w:vAlign w:val="center"/>
          </w:tcPr>
          <w:p w:rsidR="00253DC3" w:rsidRDefault="00253DC3" w:rsidP="004364D4">
            <w:pPr>
              <w:spacing w:line="320" w:lineRule="exact"/>
              <w:jc w:val="center"/>
              <w:rPr>
                <w:rFonts w:ascii="Times New Roman" w:hAnsi="Times New Roman" w:cs="Times New Roman"/>
                <w:b/>
              </w:rPr>
            </w:pPr>
          </w:p>
          <w:p w:rsidR="00253DC3" w:rsidRDefault="00253DC3" w:rsidP="004364D4">
            <w:pPr>
              <w:spacing w:line="320" w:lineRule="exact"/>
              <w:jc w:val="center"/>
              <w:rPr>
                <w:rFonts w:ascii="Times New Roman" w:hAnsi="Times New Roman" w:cs="Times New Roman"/>
                <w:b/>
              </w:rPr>
            </w:pPr>
          </w:p>
          <w:p w:rsidR="00253DC3" w:rsidRPr="003F486F" w:rsidRDefault="00253DC3" w:rsidP="00253DC3">
            <w:pPr>
              <w:spacing w:line="320" w:lineRule="exact"/>
              <w:jc w:val="center"/>
              <w:rPr>
                <w:rFonts w:ascii="Times New Roman" w:hAnsi="Times New Roman" w:cs="Times New Roman"/>
                <w:b/>
              </w:rPr>
            </w:pPr>
            <w:r>
              <w:rPr>
                <w:rFonts w:ascii="Times New Roman" w:hAnsi="Times New Roman" w:cs="Times New Roman"/>
                <w:b/>
              </w:rPr>
              <w:t>T</w:t>
            </w:r>
            <w:r w:rsidRPr="003F486F">
              <w:rPr>
                <w:rFonts w:ascii="Times New Roman" w:hAnsi="Times New Roman" w:cs="Times New Roman"/>
                <w:b/>
              </w:rPr>
              <w:t>Ừ QUỲNH HẠNH</w:t>
            </w:r>
          </w:p>
        </w:tc>
        <w:tc>
          <w:tcPr>
            <w:tcW w:w="262" w:type="dxa"/>
            <w:vAlign w:val="center"/>
          </w:tcPr>
          <w:p w:rsidR="003F486F" w:rsidRPr="003F486F" w:rsidRDefault="003F486F" w:rsidP="004364D4">
            <w:pPr>
              <w:spacing w:line="320" w:lineRule="exact"/>
              <w:jc w:val="center"/>
              <w:rPr>
                <w:rFonts w:ascii="Times New Roman" w:hAnsi="Times New Roman" w:cs="Times New Roman"/>
                <w:b/>
              </w:rPr>
            </w:pPr>
          </w:p>
        </w:tc>
        <w:tc>
          <w:tcPr>
            <w:tcW w:w="4058" w:type="dxa"/>
            <w:vAlign w:val="center"/>
          </w:tcPr>
          <w:p w:rsidR="003F486F" w:rsidRDefault="003F486F" w:rsidP="004364D4">
            <w:pPr>
              <w:spacing w:line="320" w:lineRule="exact"/>
              <w:jc w:val="center"/>
              <w:rPr>
                <w:rFonts w:ascii="Times New Roman" w:hAnsi="Times New Roman" w:cs="Times New Roman"/>
                <w:b/>
              </w:rPr>
            </w:pPr>
          </w:p>
          <w:p w:rsidR="00253DC3" w:rsidRPr="003F486F" w:rsidRDefault="00253DC3" w:rsidP="004364D4">
            <w:pPr>
              <w:spacing w:line="320" w:lineRule="exact"/>
              <w:jc w:val="center"/>
              <w:rPr>
                <w:rFonts w:ascii="Times New Roman" w:hAnsi="Times New Roman" w:cs="Times New Roman"/>
                <w:b/>
              </w:rPr>
            </w:pPr>
          </w:p>
          <w:p w:rsidR="00253DC3" w:rsidRPr="003F486F" w:rsidRDefault="00253DC3" w:rsidP="00253DC3">
            <w:pPr>
              <w:spacing w:line="320" w:lineRule="exact"/>
              <w:jc w:val="center"/>
              <w:rPr>
                <w:rFonts w:ascii="Times New Roman" w:hAnsi="Times New Roman" w:cs="Times New Roman"/>
                <w:b/>
              </w:rPr>
            </w:pPr>
            <w:r w:rsidRPr="003F486F">
              <w:rPr>
                <w:rFonts w:ascii="Times New Roman" w:hAnsi="Times New Roman" w:cs="Times New Roman"/>
                <w:b/>
              </w:rPr>
              <w:t>LƯU ANH TUẤN</w:t>
            </w:r>
          </w:p>
        </w:tc>
      </w:tr>
      <w:tr w:rsidR="00253DC3" w:rsidRPr="003F486F" w:rsidTr="00F72C30">
        <w:tc>
          <w:tcPr>
            <w:tcW w:w="5040" w:type="dxa"/>
            <w:gridSpan w:val="2"/>
            <w:vAlign w:val="center"/>
          </w:tcPr>
          <w:p w:rsidR="00253DC3" w:rsidRPr="003F486F" w:rsidRDefault="00253DC3" w:rsidP="004364D4">
            <w:pPr>
              <w:spacing w:line="320" w:lineRule="exact"/>
              <w:jc w:val="center"/>
              <w:rPr>
                <w:rFonts w:ascii="Times New Roman" w:hAnsi="Times New Roman" w:cs="Times New Roman"/>
                <w:i/>
              </w:rPr>
            </w:pPr>
            <w:r w:rsidRPr="003F486F">
              <w:rPr>
                <w:rFonts w:ascii="Times New Roman" w:hAnsi="Times New Roman" w:cs="Times New Roman"/>
                <w:i/>
              </w:rPr>
              <w:t>Chứng chỉ KTV số: 0313/KTV</w:t>
            </w:r>
          </w:p>
        </w:tc>
        <w:tc>
          <w:tcPr>
            <w:tcW w:w="262" w:type="dxa"/>
            <w:vAlign w:val="center"/>
          </w:tcPr>
          <w:p w:rsidR="00253DC3" w:rsidRPr="003F486F" w:rsidRDefault="00253DC3" w:rsidP="004364D4">
            <w:pPr>
              <w:spacing w:line="320" w:lineRule="exact"/>
              <w:jc w:val="center"/>
              <w:rPr>
                <w:rFonts w:ascii="Times New Roman" w:hAnsi="Times New Roman" w:cs="Times New Roman"/>
                <w:i/>
              </w:rPr>
            </w:pPr>
          </w:p>
        </w:tc>
        <w:tc>
          <w:tcPr>
            <w:tcW w:w="4058" w:type="dxa"/>
            <w:vAlign w:val="center"/>
          </w:tcPr>
          <w:p w:rsidR="00253DC3" w:rsidRPr="003F486F" w:rsidRDefault="00253DC3" w:rsidP="004364D4">
            <w:pPr>
              <w:spacing w:line="320" w:lineRule="exact"/>
              <w:jc w:val="center"/>
              <w:rPr>
                <w:rFonts w:ascii="Times New Roman" w:hAnsi="Times New Roman" w:cs="Times New Roman"/>
                <w:i/>
              </w:rPr>
            </w:pPr>
            <w:r w:rsidRPr="003F486F">
              <w:rPr>
                <w:rFonts w:ascii="Times New Roman" w:hAnsi="Times New Roman" w:cs="Times New Roman"/>
                <w:i/>
              </w:rPr>
              <w:t>Chứng chỉ KTV số: 1026/KTV</w:t>
            </w:r>
          </w:p>
        </w:tc>
      </w:tr>
    </w:tbl>
    <w:p w:rsidR="003F486F" w:rsidRPr="003F486F" w:rsidRDefault="003F486F" w:rsidP="003F486F">
      <w:pPr>
        <w:spacing w:before="80" w:after="80" w:line="320" w:lineRule="exact"/>
        <w:jc w:val="both"/>
        <w:rPr>
          <w:rFonts w:ascii="Times New Roman" w:hAnsi="Times New Roman" w:cs="Times New Roman"/>
        </w:rPr>
        <w:sectPr w:rsidR="003F486F" w:rsidRPr="003F486F" w:rsidSect="004364D4">
          <w:headerReference w:type="default" r:id="rId11"/>
          <w:footerReference w:type="default" r:id="rId12"/>
          <w:pgSz w:w="11909" w:h="16834" w:code="9"/>
          <w:pgMar w:top="1440" w:right="1134" w:bottom="1440" w:left="1418" w:header="720" w:footer="720" w:gutter="0"/>
          <w:pgNumType w:start="4"/>
          <w:cols w:space="720"/>
          <w:docGrid w:linePitch="360"/>
        </w:sectPr>
      </w:pPr>
    </w:p>
    <w:p w:rsidR="003F486F" w:rsidRPr="003F486F" w:rsidRDefault="003F486F" w:rsidP="00D75416">
      <w:pPr>
        <w:spacing w:after="0" w:line="420" w:lineRule="exact"/>
        <w:jc w:val="center"/>
        <w:rPr>
          <w:rFonts w:ascii="Times New Roman" w:hAnsi="Times New Roman" w:cs="Times New Roman"/>
          <w:b/>
          <w:sz w:val="28"/>
        </w:rPr>
      </w:pPr>
      <w:r w:rsidRPr="003F486F">
        <w:rPr>
          <w:rFonts w:ascii="Times New Roman" w:hAnsi="Times New Roman" w:cs="Times New Roman"/>
          <w:b/>
          <w:sz w:val="28"/>
        </w:rPr>
        <w:lastRenderedPageBreak/>
        <w:t>BẢNG CÂN ĐỐI KẾ TOÁN GIỮA NIÊN ĐỘ</w:t>
      </w:r>
    </w:p>
    <w:p w:rsidR="003F486F" w:rsidRPr="003F486F" w:rsidRDefault="003F486F" w:rsidP="00D75416">
      <w:pPr>
        <w:spacing w:before="80" w:after="0" w:line="260" w:lineRule="exact"/>
        <w:jc w:val="center"/>
        <w:rPr>
          <w:rFonts w:ascii="Times New Roman" w:hAnsi="Times New Roman" w:cs="Times New Roman"/>
          <w:b/>
          <w:i/>
        </w:rPr>
      </w:pPr>
      <w:r w:rsidRPr="003F486F">
        <w:rPr>
          <w:rFonts w:ascii="Times New Roman" w:hAnsi="Times New Roman" w:cs="Times New Roman"/>
          <w:b/>
          <w:i/>
        </w:rPr>
        <w:t>Quý 2 năm 2012</w:t>
      </w:r>
    </w:p>
    <w:p w:rsidR="003F486F" w:rsidRPr="003F486F" w:rsidRDefault="003F486F" w:rsidP="00D75416">
      <w:pPr>
        <w:spacing w:before="80" w:after="0" w:line="260" w:lineRule="exact"/>
        <w:jc w:val="center"/>
        <w:rPr>
          <w:rFonts w:ascii="Times New Roman" w:hAnsi="Times New Roman" w:cs="Times New Roman"/>
          <w:i/>
        </w:rPr>
      </w:pPr>
      <w:r w:rsidRPr="003F486F">
        <w:rPr>
          <w:rFonts w:ascii="Times New Roman" w:hAnsi="Times New Roman" w:cs="Times New Roman"/>
          <w:i/>
        </w:rPr>
        <w:t>Tại ngày 30 tháng 6 năm 2012</w:t>
      </w:r>
    </w:p>
    <w:p w:rsidR="003F486F" w:rsidRPr="003F486F" w:rsidRDefault="003F486F" w:rsidP="00D75416">
      <w:pPr>
        <w:spacing w:after="0" w:line="320" w:lineRule="exact"/>
        <w:jc w:val="right"/>
        <w:rPr>
          <w:rFonts w:ascii="Times New Roman" w:hAnsi="Times New Roman" w:cs="Times New Roman"/>
        </w:rPr>
      </w:pPr>
      <w:r w:rsidRPr="003F486F">
        <w:rPr>
          <w:rFonts w:ascii="Times New Roman" w:hAnsi="Times New Roman" w:cs="Times New Roman"/>
        </w:rPr>
        <w:t>Đơn vị tính: VND</w:t>
      </w:r>
    </w:p>
    <w:tbl>
      <w:tblPr>
        <w:tblW w:w="5000" w:type="pct"/>
        <w:tblLook w:val="0000"/>
      </w:tblPr>
      <w:tblGrid>
        <w:gridCol w:w="4019"/>
        <w:gridCol w:w="663"/>
        <w:gridCol w:w="889"/>
        <w:gridCol w:w="1872"/>
        <w:gridCol w:w="264"/>
        <w:gridCol w:w="1866"/>
      </w:tblGrid>
      <w:tr w:rsidR="003F486F" w:rsidRPr="003F486F" w:rsidTr="004364D4">
        <w:trPr>
          <w:trHeight w:val="585"/>
        </w:trPr>
        <w:tc>
          <w:tcPr>
            <w:tcW w:w="2127" w:type="pct"/>
            <w:tcBorders>
              <w:top w:val="nil"/>
              <w:left w:val="nil"/>
              <w:bottom w:val="single" w:sz="12" w:space="0" w:color="auto"/>
              <w:right w:val="nil"/>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TÀI SẢN</w:t>
            </w:r>
          </w:p>
        </w:tc>
        <w:tc>
          <w:tcPr>
            <w:tcW w:w="374"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Mã số</w:t>
            </w:r>
          </w:p>
        </w:tc>
        <w:tc>
          <w:tcPr>
            <w:tcW w:w="406"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Thuyết minh</w:t>
            </w:r>
          </w:p>
        </w:tc>
        <w:tc>
          <w:tcPr>
            <w:tcW w:w="1005" w:type="pct"/>
            <w:tcBorders>
              <w:top w:val="nil"/>
              <w:left w:val="nil"/>
              <w:bottom w:val="single" w:sz="12" w:space="0" w:color="auto"/>
              <w:right w:val="nil"/>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 xml:space="preserve"> Số cuối quý </w:t>
            </w:r>
          </w:p>
        </w:tc>
        <w:tc>
          <w:tcPr>
            <w:tcW w:w="165"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p>
        </w:tc>
        <w:tc>
          <w:tcPr>
            <w:tcW w:w="923" w:type="pct"/>
            <w:tcBorders>
              <w:top w:val="nil"/>
              <w:left w:val="nil"/>
              <w:bottom w:val="single" w:sz="12" w:space="0" w:color="auto"/>
              <w:right w:val="nil"/>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 xml:space="preserve"> Số đầu năm </w:t>
            </w:r>
          </w:p>
        </w:tc>
      </w:tr>
      <w:tr w:rsidR="003F486F" w:rsidRPr="003F486F" w:rsidTr="004364D4">
        <w:trPr>
          <w:trHeight w:val="360"/>
        </w:trPr>
        <w:tc>
          <w:tcPr>
            <w:tcW w:w="2127" w:type="pct"/>
            <w:tcBorders>
              <w:top w:val="nil"/>
              <w:left w:val="nil"/>
              <w:bottom w:val="nil"/>
              <w:right w:val="nil"/>
            </w:tcBorders>
            <w:shd w:val="clear" w:color="auto" w:fill="auto"/>
            <w:vAlign w:val="center"/>
          </w:tcPr>
          <w:p w:rsidR="003F486F" w:rsidRPr="003F486F" w:rsidRDefault="003F486F" w:rsidP="00D75416">
            <w:pPr>
              <w:spacing w:after="0"/>
              <w:jc w:val="both"/>
              <w:rPr>
                <w:rFonts w:ascii="Times New Roman" w:hAnsi="Times New Roman" w:cs="Times New Roman"/>
                <w:b/>
                <w:bCs/>
                <w:color w:val="000000"/>
              </w:rPr>
            </w:pPr>
            <w:r w:rsidRPr="003F486F">
              <w:rPr>
                <w:rFonts w:ascii="Times New Roman" w:hAnsi="Times New Roman" w:cs="Times New Roman"/>
                <w:b/>
                <w:bCs/>
                <w:color w:val="000000"/>
              </w:rPr>
              <w:t>A- TÀI SẢN NGẮN HẠN</w:t>
            </w:r>
          </w:p>
        </w:tc>
        <w:tc>
          <w:tcPr>
            <w:tcW w:w="374"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 xml:space="preserve">100 </w:t>
            </w:r>
          </w:p>
        </w:tc>
        <w:tc>
          <w:tcPr>
            <w:tcW w:w="406"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p>
        </w:tc>
        <w:tc>
          <w:tcPr>
            <w:tcW w:w="100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   976.063.326.566 </w:t>
            </w:r>
          </w:p>
        </w:tc>
        <w:tc>
          <w:tcPr>
            <w:tcW w:w="16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p>
        </w:tc>
        <w:tc>
          <w:tcPr>
            <w:tcW w:w="923"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710.761.850.000 </w:t>
            </w:r>
          </w:p>
        </w:tc>
      </w:tr>
      <w:tr w:rsidR="003F486F" w:rsidRPr="003F486F" w:rsidTr="004364D4">
        <w:trPr>
          <w:trHeight w:val="360"/>
        </w:trPr>
        <w:tc>
          <w:tcPr>
            <w:tcW w:w="2127" w:type="pct"/>
            <w:tcBorders>
              <w:top w:val="nil"/>
              <w:left w:val="nil"/>
              <w:bottom w:val="nil"/>
              <w:right w:val="nil"/>
            </w:tcBorders>
            <w:shd w:val="clear" w:color="auto" w:fill="auto"/>
            <w:vAlign w:val="center"/>
          </w:tcPr>
          <w:p w:rsidR="003F486F" w:rsidRPr="003F486F" w:rsidRDefault="003F486F" w:rsidP="00D75416">
            <w:pPr>
              <w:spacing w:after="0"/>
              <w:jc w:val="both"/>
              <w:rPr>
                <w:rFonts w:ascii="Times New Roman" w:hAnsi="Times New Roman" w:cs="Times New Roman"/>
                <w:b/>
                <w:bCs/>
                <w:color w:val="000000"/>
              </w:rPr>
            </w:pPr>
            <w:r w:rsidRPr="003F486F">
              <w:rPr>
                <w:rFonts w:ascii="Times New Roman" w:hAnsi="Times New Roman" w:cs="Times New Roman"/>
                <w:b/>
                <w:bCs/>
                <w:color w:val="000000"/>
              </w:rPr>
              <w:t>I. Tiền và các khoản tương đương tiền</w:t>
            </w:r>
          </w:p>
        </w:tc>
        <w:tc>
          <w:tcPr>
            <w:tcW w:w="374"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 xml:space="preserve">110 </w:t>
            </w:r>
          </w:p>
        </w:tc>
        <w:tc>
          <w:tcPr>
            <w:tcW w:w="406"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p>
        </w:tc>
        <w:tc>
          <w:tcPr>
            <w:tcW w:w="100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  38.001.270.482 </w:t>
            </w:r>
          </w:p>
        </w:tc>
        <w:tc>
          <w:tcPr>
            <w:tcW w:w="16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p>
        </w:tc>
        <w:tc>
          <w:tcPr>
            <w:tcW w:w="923"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84.131.785.004 </w:t>
            </w:r>
          </w:p>
        </w:tc>
      </w:tr>
      <w:tr w:rsidR="003F486F" w:rsidRPr="003F486F" w:rsidTr="004364D4">
        <w:trPr>
          <w:trHeight w:val="360"/>
        </w:trPr>
        <w:tc>
          <w:tcPr>
            <w:tcW w:w="2127" w:type="pct"/>
            <w:tcBorders>
              <w:top w:val="nil"/>
              <w:left w:val="nil"/>
              <w:bottom w:val="nil"/>
              <w:right w:val="nil"/>
            </w:tcBorders>
            <w:shd w:val="clear" w:color="auto" w:fill="auto"/>
            <w:vAlign w:val="center"/>
          </w:tcPr>
          <w:p w:rsidR="003F486F" w:rsidRPr="003F486F" w:rsidRDefault="003F486F" w:rsidP="00D75416">
            <w:pPr>
              <w:spacing w:after="0"/>
              <w:jc w:val="both"/>
              <w:rPr>
                <w:rFonts w:ascii="Times New Roman" w:hAnsi="Times New Roman" w:cs="Times New Roman"/>
                <w:color w:val="000000"/>
              </w:rPr>
            </w:pPr>
            <w:r w:rsidRPr="003F486F">
              <w:rPr>
                <w:rFonts w:ascii="Times New Roman" w:hAnsi="Times New Roman" w:cs="Times New Roman"/>
                <w:color w:val="000000"/>
              </w:rPr>
              <w:t xml:space="preserve">  1.Tiền</w:t>
            </w:r>
          </w:p>
        </w:tc>
        <w:tc>
          <w:tcPr>
            <w:tcW w:w="374"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r w:rsidRPr="003F486F">
              <w:rPr>
                <w:rFonts w:ascii="Times New Roman" w:hAnsi="Times New Roman" w:cs="Times New Roman"/>
                <w:color w:val="000000"/>
              </w:rPr>
              <w:t xml:space="preserve">111 </w:t>
            </w:r>
          </w:p>
        </w:tc>
        <w:tc>
          <w:tcPr>
            <w:tcW w:w="406"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r w:rsidRPr="003F486F">
              <w:rPr>
                <w:rFonts w:ascii="Times New Roman" w:hAnsi="Times New Roman" w:cs="Times New Roman"/>
                <w:color w:val="000000"/>
              </w:rPr>
              <w:t>V.01</w:t>
            </w:r>
          </w:p>
        </w:tc>
        <w:tc>
          <w:tcPr>
            <w:tcW w:w="100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     38.001.270.482 </w:t>
            </w:r>
          </w:p>
        </w:tc>
        <w:tc>
          <w:tcPr>
            <w:tcW w:w="16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p>
        </w:tc>
        <w:tc>
          <w:tcPr>
            <w:tcW w:w="923"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  72.131.785.004 </w:t>
            </w:r>
          </w:p>
        </w:tc>
      </w:tr>
      <w:tr w:rsidR="003F486F" w:rsidRPr="003F486F" w:rsidTr="004364D4">
        <w:trPr>
          <w:trHeight w:val="360"/>
        </w:trPr>
        <w:tc>
          <w:tcPr>
            <w:tcW w:w="2127" w:type="pct"/>
            <w:tcBorders>
              <w:top w:val="nil"/>
              <w:left w:val="nil"/>
              <w:bottom w:val="nil"/>
              <w:right w:val="nil"/>
            </w:tcBorders>
            <w:shd w:val="clear" w:color="auto" w:fill="auto"/>
            <w:vAlign w:val="center"/>
          </w:tcPr>
          <w:p w:rsidR="003F486F" w:rsidRPr="003F486F" w:rsidRDefault="003F486F" w:rsidP="00D75416">
            <w:pPr>
              <w:spacing w:after="0"/>
              <w:jc w:val="both"/>
              <w:rPr>
                <w:rFonts w:ascii="Times New Roman" w:hAnsi="Times New Roman" w:cs="Times New Roman"/>
                <w:color w:val="000000"/>
              </w:rPr>
            </w:pPr>
            <w:r w:rsidRPr="003F486F">
              <w:rPr>
                <w:rFonts w:ascii="Times New Roman" w:hAnsi="Times New Roman" w:cs="Times New Roman"/>
                <w:color w:val="000000"/>
              </w:rPr>
              <w:t xml:space="preserve">  2. Các khoản tương đương tiền</w:t>
            </w:r>
          </w:p>
        </w:tc>
        <w:tc>
          <w:tcPr>
            <w:tcW w:w="374"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r w:rsidRPr="003F486F">
              <w:rPr>
                <w:rFonts w:ascii="Times New Roman" w:hAnsi="Times New Roman" w:cs="Times New Roman"/>
                <w:color w:val="000000"/>
              </w:rPr>
              <w:t xml:space="preserve">112 </w:t>
            </w:r>
          </w:p>
        </w:tc>
        <w:tc>
          <w:tcPr>
            <w:tcW w:w="406"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p>
        </w:tc>
        <w:tc>
          <w:tcPr>
            <w:tcW w:w="100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                        -   </w:t>
            </w:r>
          </w:p>
        </w:tc>
        <w:tc>
          <w:tcPr>
            <w:tcW w:w="16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p>
        </w:tc>
        <w:tc>
          <w:tcPr>
            <w:tcW w:w="923"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  12.000.000.000 </w:t>
            </w:r>
          </w:p>
        </w:tc>
      </w:tr>
      <w:tr w:rsidR="003F486F" w:rsidRPr="003F486F" w:rsidTr="004364D4">
        <w:trPr>
          <w:trHeight w:val="360"/>
        </w:trPr>
        <w:tc>
          <w:tcPr>
            <w:tcW w:w="2127" w:type="pct"/>
            <w:tcBorders>
              <w:top w:val="nil"/>
              <w:left w:val="nil"/>
              <w:bottom w:val="nil"/>
              <w:right w:val="nil"/>
            </w:tcBorders>
            <w:shd w:val="clear" w:color="auto" w:fill="auto"/>
            <w:vAlign w:val="center"/>
          </w:tcPr>
          <w:p w:rsidR="003F486F" w:rsidRPr="003F486F" w:rsidRDefault="003F486F" w:rsidP="00D75416">
            <w:pPr>
              <w:spacing w:after="0"/>
              <w:jc w:val="both"/>
              <w:rPr>
                <w:rFonts w:ascii="Times New Roman" w:hAnsi="Times New Roman" w:cs="Times New Roman"/>
                <w:b/>
                <w:bCs/>
                <w:color w:val="000000"/>
              </w:rPr>
            </w:pPr>
            <w:r w:rsidRPr="003F486F">
              <w:rPr>
                <w:rFonts w:ascii="Times New Roman" w:hAnsi="Times New Roman" w:cs="Times New Roman"/>
                <w:b/>
                <w:bCs/>
                <w:color w:val="000000"/>
              </w:rPr>
              <w:t>II. Các khoản đầu tư tài chính ngắn hạn</w:t>
            </w:r>
          </w:p>
        </w:tc>
        <w:tc>
          <w:tcPr>
            <w:tcW w:w="374"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 xml:space="preserve">120 </w:t>
            </w:r>
          </w:p>
        </w:tc>
        <w:tc>
          <w:tcPr>
            <w:tcW w:w="406"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r w:rsidRPr="003F486F">
              <w:rPr>
                <w:rFonts w:ascii="Times New Roman" w:hAnsi="Times New Roman" w:cs="Times New Roman"/>
                <w:color w:val="000000"/>
              </w:rPr>
              <w:t>V.02</w:t>
            </w:r>
          </w:p>
        </w:tc>
        <w:tc>
          <w:tcPr>
            <w:tcW w:w="100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  79.997.748.144 </w:t>
            </w:r>
          </w:p>
        </w:tc>
        <w:tc>
          <w:tcPr>
            <w:tcW w:w="16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p>
        </w:tc>
        <w:tc>
          <w:tcPr>
            <w:tcW w:w="923"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                            -   </w:t>
            </w:r>
          </w:p>
        </w:tc>
      </w:tr>
      <w:tr w:rsidR="003F486F" w:rsidRPr="003F486F" w:rsidTr="004364D4">
        <w:trPr>
          <w:trHeight w:val="360"/>
        </w:trPr>
        <w:tc>
          <w:tcPr>
            <w:tcW w:w="2127" w:type="pct"/>
            <w:tcBorders>
              <w:top w:val="nil"/>
              <w:left w:val="nil"/>
              <w:bottom w:val="nil"/>
              <w:right w:val="nil"/>
            </w:tcBorders>
            <w:shd w:val="clear" w:color="auto" w:fill="auto"/>
            <w:vAlign w:val="center"/>
          </w:tcPr>
          <w:p w:rsidR="003F486F" w:rsidRPr="003F486F" w:rsidRDefault="003F486F" w:rsidP="00D75416">
            <w:pPr>
              <w:spacing w:after="0"/>
              <w:jc w:val="both"/>
              <w:rPr>
                <w:rFonts w:ascii="Times New Roman" w:hAnsi="Times New Roman" w:cs="Times New Roman"/>
                <w:color w:val="000000"/>
              </w:rPr>
            </w:pPr>
            <w:r w:rsidRPr="003F486F">
              <w:rPr>
                <w:rFonts w:ascii="Times New Roman" w:hAnsi="Times New Roman" w:cs="Times New Roman"/>
                <w:color w:val="000000"/>
              </w:rPr>
              <w:t xml:space="preserve">  1. Đầu tư ngắn hạn</w:t>
            </w:r>
          </w:p>
        </w:tc>
        <w:tc>
          <w:tcPr>
            <w:tcW w:w="374"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r w:rsidRPr="003F486F">
              <w:rPr>
                <w:rFonts w:ascii="Times New Roman" w:hAnsi="Times New Roman" w:cs="Times New Roman"/>
                <w:color w:val="000000"/>
              </w:rPr>
              <w:t xml:space="preserve">121 </w:t>
            </w:r>
          </w:p>
        </w:tc>
        <w:tc>
          <w:tcPr>
            <w:tcW w:w="406"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p>
        </w:tc>
        <w:tc>
          <w:tcPr>
            <w:tcW w:w="100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     79.997.748.144 </w:t>
            </w:r>
          </w:p>
        </w:tc>
        <w:tc>
          <w:tcPr>
            <w:tcW w:w="16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p>
        </w:tc>
        <w:tc>
          <w:tcPr>
            <w:tcW w:w="923"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                            -   </w:t>
            </w:r>
          </w:p>
        </w:tc>
      </w:tr>
      <w:tr w:rsidR="003F486F" w:rsidRPr="003F486F" w:rsidTr="004364D4">
        <w:trPr>
          <w:trHeight w:val="360"/>
        </w:trPr>
        <w:tc>
          <w:tcPr>
            <w:tcW w:w="2127" w:type="pct"/>
            <w:tcBorders>
              <w:top w:val="nil"/>
              <w:left w:val="nil"/>
              <w:bottom w:val="nil"/>
              <w:right w:val="nil"/>
            </w:tcBorders>
            <w:shd w:val="clear" w:color="auto" w:fill="auto"/>
            <w:vAlign w:val="center"/>
          </w:tcPr>
          <w:p w:rsidR="003F486F" w:rsidRPr="003F486F" w:rsidRDefault="003F486F" w:rsidP="00D75416">
            <w:pPr>
              <w:spacing w:after="0"/>
              <w:jc w:val="both"/>
              <w:rPr>
                <w:rFonts w:ascii="Times New Roman" w:hAnsi="Times New Roman" w:cs="Times New Roman"/>
                <w:b/>
                <w:bCs/>
                <w:color w:val="000000"/>
              </w:rPr>
            </w:pPr>
            <w:r w:rsidRPr="003F486F">
              <w:rPr>
                <w:rFonts w:ascii="Times New Roman" w:hAnsi="Times New Roman" w:cs="Times New Roman"/>
                <w:b/>
                <w:bCs/>
                <w:color w:val="000000"/>
              </w:rPr>
              <w:t>III. Các khoản phải thu ngắn hạn</w:t>
            </w:r>
          </w:p>
        </w:tc>
        <w:tc>
          <w:tcPr>
            <w:tcW w:w="374"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 xml:space="preserve">130 </w:t>
            </w:r>
          </w:p>
        </w:tc>
        <w:tc>
          <w:tcPr>
            <w:tcW w:w="406"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p>
        </w:tc>
        <w:tc>
          <w:tcPr>
            <w:tcW w:w="100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427.406.317.495 </w:t>
            </w:r>
          </w:p>
        </w:tc>
        <w:tc>
          <w:tcPr>
            <w:tcW w:w="16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p>
        </w:tc>
        <w:tc>
          <w:tcPr>
            <w:tcW w:w="923"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338.909.956.230 </w:t>
            </w:r>
          </w:p>
        </w:tc>
      </w:tr>
      <w:tr w:rsidR="003F486F" w:rsidRPr="003F486F" w:rsidTr="004364D4">
        <w:trPr>
          <w:trHeight w:val="360"/>
        </w:trPr>
        <w:tc>
          <w:tcPr>
            <w:tcW w:w="2127" w:type="pct"/>
            <w:tcBorders>
              <w:top w:val="nil"/>
              <w:left w:val="nil"/>
              <w:bottom w:val="nil"/>
              <w:right w:val="nil"/>
            </w:tcBorders>
            <w:shd w:val="clear" w:color="auto" w:fill="auto"/>
            <w:vAlign w:val="center"/>
          </w:tcPr>
          <w:p w:rsidR="003F486F" w:rsidRPr="003F486F" w:rsidRDefault="003F486F" w:rsidP="00D75416">
            <w:pPr>
              <w:spacing w:after="0"/>
              <w:jc w:val="both"/>
              <w:rPr>
                <w:rFonts w:ascii="Times New Roman" w:hAnsi="Times New Roman" w:cs="Times New Roman"/>
                <w:color w:val="000000"/>
              </w:rPr>
            </w:pPr>
            <w:r w:rsidRPr="003F486F">
              <w:rPr>
                <w:rFonts w:ascii="Times New Roman" w:hAnsi="Times New Roman" w:cs="Times New Roman"/>
                <w:color w:val="000000"/>
              </w:rPr>
              <w:t xml:space="preserve">  1. Phải thu khách hàng</w:t>
            </w:r>
          </w:p>
        </w:tc>
        <w:tc>
          <w:tcPr>
            <w:tcW w:w="374"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r w:rsidRPr="003F486F">
              <w:rPr>
                <w:rFonts w:ascii="Times New Roman" w:hAnsi="Times New Roman" w:cs="Times New Roman"/>
                <w:color w:val="000000"/>
              </w:rPr>
              <w:t xml:space="preserve">131 </w:t>
            </w:r>
          </w:p>
        </w:tc>
        <w:tc>
          <w:tcPr>
            <w:tcW w:w="406"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p>
        </w:tc>
        <w:tc>
          <w:tcPr>
            <w:tcW w:w="100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   397.526.752.487 </w:t>
            </w:r>
          </w:p>
        </w:tc>
        <w:tc>
          <w:tcPr>
            <w:tcW w:w="16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p>
        </w:tc>
        <w:tc>
          <w:tcPr>
            <w:tcW w:w="923"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311.724.600.141 </w:t>
            </w:r>
          </w:p>
        </w:tc>
      </w:tr>
      <w:tr w:rsidR="003F486F" w:rsidRPr="003F486F" w:rsidTr="004364D4">
        <w:trPr>
          <w:trHeight w:val="360"/>
        </w:trPr>
        <w:tc>
          <w:tcPr>
            <w:tcW w:w="2127" w:type="pct"/>
            <w:tcBorders>
              <w:top w:val="nil"/>
              <w:left w:val="nil"/>
              <w:bottom w:val="nil"/>
              <w:right w:val="nil"/>
            </w:tcBorders>
            <w:shd w:val="clear" w:color="auto" w:fill="auto"/>
            <w:vAlign w:val="center"/>
          </w:tcPr>
          <w:p w:rsidR="003F486F" w:rsidRPr="003F486F" w:rsidRDefault="003F486F" w:rsidP="00D75416">
            <w:pPr>
              <w:spacing w:after="0"/>
              <w:jc w:val="both"/>
              <w:rPr>
                <w:rFonts w:ascii="Times New Roman" w:hAnsi="Times New Roman" w:cs="Times New Roman"/>
                <w:color w:val="000000"/>
              </w:rPr>
            </w:pPr>
            <w:r w:rsidRPr="003F486F">
              <w:rPr>
                <w:rFonts w:ascii="Times New Roman" w:hAnsi="Times New Roman" w:cs="Times New Roman"/>
                <w:color w:val="000000"/>
              </w:rPr>
              <w:t xml:space="preserve">  2. Trả trước cho người bán</w:t>
            </w:r>
          </w:p>
        </w:tc>
        <w:tc>
          <w:tcPr>
            <w:tcW w:w="374"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r w:rsidRPr="003F486F">
              <w:rPr>
                <w:rFonts w:ascii="Times New Roman" w:hAnsi="Times New Roman" w:cs="Times New Roman"/>
                <w:color w:val="000000"/>
              </w:rPr>
              <w:t xml:space="preserve">132 </w:t>
            </w:r>
          </w:p>
        </w:tc>
        <w:tc>
          <w:tcPr>
            <w:tcW w:w="406"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p>
        </w:tc>
        <w:tc>
          <w:tcPr>
            <w:tcW w:w="100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     22.866.445.017 </w:t>
            </w:r>
          </w:p>
        </w:tc>
        <w:tc>
          <w:tcPr>
            <w:tcW w:w="16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p>
        </w:tc>
        <w:tc>
          <w:tcPr>
            <w:tcW w:w="923"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  29.698.274.282 </w:t>
            </w:r>
          </w:p>
        </w:tc>
      </w:tr>
      <w:tr w:rsidR="003F486F" w:rsidRPr="003F486F" w:rsidTr="004364D4">
        <w:trPr>
          <w:trHeight w:val="360"/>
        </w:trPr>
        <w:tc>
          <w:tcPr>
            <w:tcW w:w="2127" w:type="pct"/>
            <w:tcBorders>
              <w:top w:val="nil"/>
              <w:left w:val="nil"/>
              <w:bottom w:val="nil"/>
              <w:right w:val="nil"/>
            </w:tcBorders>
            <w:shd w:val="clear" w:color="auto" w:fill="auto"/>
            <w:vAlign w:val="center"/>
          </w:tcPr>
          <w:p w:rsidR="003F486F" w:rsidRPr="003F486F" w:rsidRDefault="003F486F" w:rsidP="00D75416">
            <w:pPr>
              <w:spacing w:after="0"/>
              <w:jc w:val="both"/>
              <w:rPr>
                <w:rFonts w:ascii="Times New Roman" w:hAnsi="Times New Roman" w:cs="Times New Roman"/>
                <w:color w:val="000000"/>
              </w:rPr>
            </w:pPr>
            <w:r w:rsidRPr="003F486F">
              <w:rPr>
                <w:rFonts w:ascii="Times New Roman" w:hAnsi="Times New Roman" w:cs="Times New Roman"/>
                <w:color w:val="000000"/>
              </w:rPr>
              <w:t xml:space="preserve">  5. Các khoản phải thu khác</w:t>
            </w:r>
          </w:p>
        </w:tc>
        <w:tc>
          <w:tcPr>
            <w:tcW w:w="374"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r w:rsidRPr="003F486F">
              <w:rPr>
                <w:rFonts w:ascii="Times New Roman" w:hAnsi="Times New Roman" w:cs="Times New Roman"/>
                <w:color w:val="000000"/>
              </w:rPr>
              <w:t xml:space="preserve">135 </w:t>
            </w:r>
          </w:p>
        </w:tc>
        <w:tc>
          <w:tcPr>
            <w:tcW w:w="406"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r w:rsidRPr="003F486F">
              <w:rPr>
                <w:rFonts w:ascii="Times New Roman" w:hAnsi="Times New Roman" w:cs="Times New Roman"/>
                <w:color w:val="000000"/>
              </w:rPr>
              <w:t>V.03</w:t>
            </w:r>
          </w:p>
        </w:tc>
        <w:tc>
          <w:tcPr>
            <w:tcW w:w="100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     11.294.728.323 </w:t>
            </w:r>
          </w:p>
        </w:tc>
        <w:tc>
          <w:tcPr>
            <w:tcW w:w="16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p>
        </w:tc>
        <w:tc>
          <w:tcPr>
            <w:tcW w:w="923"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    1.645.051.887 </w:t>
            </w:r>
          </w:p>
        </w:tc>
      </w:tr>
      <w:tr w:rsidR="003F486F" w:rsidRPr="003F486F" w:rsidTr="004364D4">
        <w:trPr>
          <w:trHeight w:val="360"/>
        </w:trPr>
        <w:tc>
          <w:tcPr>
            <w:tcW w:w="2127" w:type="pct"/>
            <w:tcBorders>
              <w:top w:val="nil"/>
              <w:left w:val="nil"/>
              <w:bottom w:val="nil"/>
              <w:right w:val="nil"/>
            </w:tcBorders>
            <w:shd w:val="clear" w:color="auto" w:fill="auto"/>
            <w:vAlign w:val="center"/>
          </w:tcPr>
          <w:p w:rsidR="003F486F" w:rsidRPr="003F486F" w:rsidRDefault="003F486F" w:rsidP="00D75416">
            <w:pPr>
              <w:spacing w:after="0"/>
              <w:jc w:val="both"/>
              <w:rPr>
                <w:rFonts w:ascii="Times New Roman" w:hAnsi="Times New Roman" w:cs="Times New Roman"/>
                <w:color w:val="000000"/>
              </w:rPr>
            </w:pPr>
            <w:r w:rsidRPr="003F486F">
              <w:rPr>
                <w:rFonts w:ascii="Times New Roman" w:hAnsi="Times New Roman" w:cs="Times New Roman"/>
                <w:color w:val="000000"/>
              </w:rPr>
              <w:t xml:space="preserve">  6. Dự phòng phải thu ngắn hạn khó đòi(*)</w:t>
            </w:r>
          </w:p>
        </w:tc>
        <w:tc>
          <w:tcPr>
            <w:tcW w:w="374"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r w:rsidRPr="003F486F">
              <w:rPr>
                <w:rFonts w:ascii="Times New Roman" w:hAnsi="Times New Roman" w:cs="Times New Roman"/>
                <w:color w:val="000000"/>
              </w:rPr>
              <w:t xml:space="preserve">139 </w:t>
            </w:r>
          </w:p>
        </w:tc>
        <w:tc>
          <w:tcPr>
            <w:tcW w:w="406"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p>
        </w:tc>
        <w:tc>
          <w:tcPr>
            <w:tcW w:w="100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     (4.281.608.332)</w:t>
            </w:r>
          </w:p>
        </w:tc>
        <w:tc>
          <w:tcPr>
            <w:tcW w:w="16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p>
        </w:tc>
        <w:tc>
          <w:tcPr>
            <w:tcW w:w="923"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  (4.157.970.080)</w:t>
            </w:r>
          </w:p>
        </w:tc>
      </w:tr>
      <w:tr w:rsidR="003F486F" w:rsidRPr="003F486F" w:rsidTr="004364D4">
        <w:trPr>
          <w:trHeight w:val="360"/>
        </w:trPr>
        <w:tc>
          <w:tcPr>
            <w:tcW w:w="2127" w:type="pct"/>
            <w:tcBorders>
              <w:top w:val="nil"/>
              <w:left w:val="nil"/>
              <w:bottom w:val="nil"/>
              <w:right w:val="nil"/>
            </w:tcBorders>
            <w:shd w:val="clear" w:color="auto" w:fill="auto"/>
            <w:vAlign w:val="center"/>
          </w:tcPr>
          <w:p w:rsidR="003F486F" w:rsidRPr="003F486F" w:rsidRDefault="003F486F" w:rsidP="00D75416">
            <w:pPr>
              <w:spacing w:after="0"/>
              <w:jc w:val="both"/>
              <w:rPr>
                <w:rFonts w:ascii="Times New Roman" w:hAnsi="Times New Roman" w:cs="Times New Roman"/>
                <w:b/>
                <w:bCs/>
                <w:color w:val="000000"/>
              </w:rPr>
            </w:pPr>
            <w:r w:rsidRPr="003F486F">
              <w:rPr>
                <w:rFonts w:ascii="Times New Roman" w:hAnsi="Times New Roman" w:cs="Times New Roman"/>
                <w:b/>
                <w:bCs/>
                <w:color w:val="000000"/>
              </w:rPr>
              <w:t>IV. Hàng tồn kho</w:t>
            </w:r>
          </w:p>
        </w:tc>
        <w:tc>
          <w:tcPr>
            <w:tcW w:w="374"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 xml:space="preserve">140 </w:t>
            </w:r>
          </w:p>
        </w:tc>
        <w:tc>
          <w:tcPr>
            <w:tcW w:w="406"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p>
        </w:tc>
        <w:tc>
          <w:tcPr>
            <w:tcW w:w="100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392.439.170.883 </w:t>
            </w:r>
          </w:p>
        </w:tc>
        <w:tc>
          <w:tcPr>
            <w:tcW w:w="16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p>
        </w:tc>
        <w:tc>
          <w:tcPr>
            <w:tcW w:w="923"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260.483.660.105 </w:t>
            </w:r>
          </w:p>
        </w:tc>
      </w:tr>
      <w:tr w:rsidR="003F486F" w:rsidRPr="003F486F" w:rsidTr="004364D4">
        <w:trPr>
          <w:trHeight w:val="360"/>
        </w:trPr>
        <w:tc>
          <w:tcPr>
            <w:tcW w:w="2127" w:type="pct"/>
            <w:tcBorders>
              <w:top w:val="nil"/>
              <w:left w:val="nil"/>
              <w:bottom w:val="nil"/>
              <w:right w:val="nil"/>
            </w:tcBorders>
            <w:shd w:val="clear" w:color="auto" w:fill="auto"/>
            <w:vAlign w:val="center"/>
          </w:tcPr>
          <w:p w:rsidR="003F486F" w:rsidRPr="003F486F" w:rsidRDefault="003F486F" w:rsidP="00D75416">
            <w:pPr>
              <w:spacing w:after="0"/>
              <w:jc w:val="both"/>
              <w:rPr>
                <w:rFonts w:ascii="Times New Roman" w:hAnsi="Times New Roman" w:cs="Times New Roman"/>
                <w:color w:val="000000"/>
              </w:rPr>
            </w:pPr>
            <w:r w:rsidRPr="003F486F">
              <w:rPr>
                <w:rFonts w:ascii="Times New Roman" w:hAnsi="Times New Roman" w:cs="Times New Roman"/>
                <w:color w:val="000000"/>
              </w:rPr>
              <w:t xml:space="preserve">  1. Hàng tồn kho</w:t>
            </w:r>
          </w:p>
        </w:tc>
        <w:tc>
          <w:tcPr>
            <w:tcW w:w="374"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r w:rsidRPr="003F486F">
              <w:rPr>
                <w:rFonts w:ascii="Times New Roman" w:hAnsi="Times New Roman" w:cs="Times New Roman"/>
                <w:color w:val="000000"/>
              </w:rPr>
              <w:t xml:space="preserve">141 </w:t>
            </w:r>
          </w:p>
        </w:tc>
        <w:tc>
          <w:tcPr>
            <w:tcW w:w="406"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r w:rsidRPr="003F486F">
              <w:rPr>
                <w:rFonts w:ascii="Times New Roman" w:hAnsi="Times New Roman" w:cs="Times New Roman"/>
                <w:color w:val="000000"/>
              </w:rPr>
              <w:t>V.04</w:t>
            </w:r>
          </w:p>
        </w:tc>
        <w:tc>
          <w:tcPr>
            <w:tcW w:w="100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   392.439.170.883 </w:t>
            </w:r>
          </w:p>
        </w:tc>
        <w:tc>
          <w:tcPr>
            <w:tcW w:w="16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p>
        </w:tc>
        <w:tc>
          <w:tcPr>
            <w:tcW w:w="923"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260.483.660.105 </w:t>
            </w:r>
          </w:p>
        </w:tc>
      </w:tr>
      <w:tr w:rsidR="003F486F" w:rsidRPr="003F486F" w:rsidTr="004364D4">
        <w:trPr>
          <w:trHeight w:val="360"/>
        </w:trPr>
        <w:tc>
          <w:tcPr>
            <w:tcW w:w="2127" w:type="pct"/>
            <w:tcBorders>
              <w:top w:val="nil"/>
              <w:left w:val="nil"/>
              <w:bottom w:val="nil"/>
              <w:right w:val="nil"/>
            </w:tcBorders>
            <w:shd w:val="clear" w:color="auto" w:fill="auto"/>
            <w:vAlign w:val="center"/>
          </w:tcPr>
          <w:p w:rsidR="003F486F" w:rsidRPr="003F486F" w:rsidRDefault="003F486F" w:rsidP="00D75416">
            <w:pPr>
              <w:spacing w:after="0"/>
              <w:jc w:val="both"/>
              <w:rPr>
                <w:rFonts w:ascii="Times New Roman" w:hAnsi="Times New Roman" w:cs="Times New Roman"/>
                <w:b/>
                <w:bCs/>
                <w:color w:val="000000"/>
              </w:rPr>
            </w:pPr>
            <w:r w:rsidRPr="003F486F">
              <w:rPr>
                <w:rFonts w:ascii="Times New Roman" w:hAnsi="Times New Roman" w:cs="Times New Roman"/>
                <w:b/>
                <w:bCs/>
                <w:color w:val="000000"/>
              </w:rPr>
              <w:t>V. Tài sản ngắn hạn khác</w:t>
            </w:r>
          </w:p>
        </w:tc>
        <w:tc>
          <w:tcPr>
            <w:tcW w:w="374"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 xml:space="preserve">150 </w:t>
            </w:r>
          </w:p>
        </w:tc>
        <w:tc>
          <w:tcPr>
            <w:tcW w:w="406"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p>
        </w:tc>
        <w:tc>
          <w:tcPr>
            <w:tcW w:w="100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  38.218.819.562 </w:t>
            </w:r>
          </w:p>
        </w:tc>
        <w:tc>
          <w:tcPr>
            <w:tcW w:w="16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p>
        </w:tc>
        <w:tc>
          <w:tcPr>
            <w:tcW w:w="923"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27.236.448.661 </w:t>
            </w:r>
          </w:p>
        </w:tc>
      </w:tr>
      <w:tr w:rsidR="003F486F" w:rsidRPr="003F486F" w:rsidTr="004364D4">
        <w:trPr>
          <w:trHeight w:val="360"/>
        </w:trPr>
        <w:tc>
          <w:tcPr>
            <w:tcW w:w="2127" w:type="pct"/>
            <w:tcBorders>
              <w:top w:val="nil"/>
              <w:left w:val="nil"/>
              <w:bottom w:val="nil"/>
              <w:right w:val="nil"/>
            </w:tcBorders>
            <w:shd w:val="clear" w:color="auto" w:fill="auto"/>
            <w:vAlign w:val="center"/>
          </w:tcPr>
          <w:p w:rsidR="003F486F" w:rsidRPr="003F486F" w:rsidRDefault="003F486F" w:rsidP="00D75416">
            <w:pPr>
              <w:spacing w:after="0"/>
              <w:jc w:val="both"/>
              <w:rPr>
                <w:rFonts w:ascii="Times New Roman" w:hAnsi="Times New Roman" w:cs="Times New Roman"/>
                <w:color w:val="000000"/>
              </w:rPr>
            </w:pPr>
            <w:r w:rsidRPr="003F486F">
              <w:rPr>
                <w:rFonts w:ascii="Times New Roman" w:hAnsi="Times New Roman" w:cs="Times New Roman"/>
                <w:color w:val="000000"/>
              </w:rPr>
              <w:t xml:space="preserve">  1. Chi phí trả trước ngắn hạn</w:t>
            </w:r>
          </w:p>
        </w:tc>
        <w:tc>
          <w:tcPr>
            <w:tcW w:w="374"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r w:rsidRPr="003F486F">
              <w:rPr>
                <w:rFonts w:ascii="Times New Roman" w:hAnsi="Times New Roman" w:cs="Times New Roman"/>
                <w:color w:val="000000"/>
              </w:rPr>
              <w:t xml:space="preserve">151 </w:t>
            </w:r>
          </w:p>
        </w:tc>
        <w:tc>
          <w:tcPr>
            <w:tcW w:w="406"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p>
        </w:tc>
        <w:tc>
          <w:tcPr>
            <w:tcW w:w="100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       6.366.750.023 </w:t>
            </w:r>
          </w:p>
        </w:tc>
        <w:tc>
          <w:tcPr>
            <w:tcW w:w="16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p>
        </w:tc>
        <w:tc>
          <w:tcPr>
            <w:tcW w:w="923"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                            -   </w:t>
            </w:r>
          </w:p>
        </w:tc>
      </w:tr>
      <w:tr w:rsidR="003F486F" w:rsidRPr="003F486F" w:rsidTr="004364D4">
        <w:trPr>
          <w:trHeight w:val="360"/>
        </w:trPr>
        <w:tc>
          <w:tcPr>
            <w:tcW w:w="2127" w:type="pct"/>
            <w:tcBorders>
              <w:top w:val="nil"/>
              <w:left w:val="nil"/>
              <w:bottom w:val="nil"/>
              <w:right w:val="nil"/>
            </w:tcBorders>
            <w:shd w:val="clear" w:color="auto" w:fill="auto"/>
            <w:vAlign w:val="center"/>
          </w:tcPr>
          <w:p w:rsidR="003F486F" w:rsidRPr="003F486F" w:rsidRDefault="003F486F" w:rsidP="00D75416">
            <w:pPr>
              <w:spacing w:after="0"/>
              <w:jc w:val="both"/>
              <w:rPr>
                <w:rFonts w:ascii="Times New Roman" w:hAnsi="Times New Roman" w:cs="Times New Roman"/>
                <w:color w:val="000000"/>
              </w:rPr>
            </w:pPr>
            <w:r w:rsidRPr="003F486F">
              <w:rPr>
                <w:rFonts w:ascii="Times New Roman" w:hAnsi="Times New Roman" w:cs="Times New Roman"/>
                <w:color w:val="000000"/>
              </w:rPr>
              <w:t xml:space="preserve">  2. Thuế GTGT được khấu trừ</w:t>
            </w:r>
          </w:p>
        </w:tc>
        <w:tc>
          <w:tcPr>
            <w:tcW w:w="374"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r w:rsidRPr="003F486F">
              <w:rPr>
                <w:rFonts w:ascii="Times New Roman" w:hAnsi="Times New Roman" w:cs="Times New Roman"/>
                <w:color w:val="000000"/>
              </w:rPr>
              <w:t xml:space="preserve">152 </w:t>
            </w:r>
          </w:p>
        </w:tc>
        <w:tc>
          <w:tcPr>
            <w:tcW w:w="406"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p>
        </w:tc>
        <w:tc>
          <w:tcPr>
            <w:tcW w:w="100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     13.418.423.466 </w:t>
            </w:r>
          </w:p>
        </w:tc>
        <w:tc>
          <w:tcPr>
            <w:tcW w:w="16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p>
        </w:tc>
        <w:tc>
          <w:tcPr>
            <w:tcW w:w="923"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  16.528.735.528 </w:t>
            </w:r>
          </w:p>
        </w:tc>
      </w:tr>
      <w:tr w:rsidR="003F486F" w:rsidRPr="003F486F" w:rsidTr="004364D4">
        <w:trPr>
          <w:trHeight w:val="360"/>
        </w:trPr>
        <w:tc>
          <w:tcPr>
            <w:tcW w:w="2127" w:type="pct"/>
            <w:tcBorders>
              <w:top w:val="nil"/>
              <w:left w:val="nil"/>
              <w:bottom w:val="nil"/>
              <w:right w:val="nil"/>
            </w:tcBorders>
            <w:shd w:val="clear" w:color="auto" w:fill="auto"/>
            <w:vAlign w:val="center"/>
          </w:tcPr>
          <w:p w:rsidR="003F486F" w:rsidRPr="003F486F" w:rsidRDefault="003F486F" w:rsidP="00D75416">
            <w:pPr>
              <w:spacing w:after="0"/>
              <w:jc w:val="both"/>
              <w:rPr>
                <w:rFonts w:ascii="Times New Roman" w:hAnsi="Times New Roman" w:cs="Times New Roman"/>
                <w:color w:val="000000"/>
              </w:rPr>
            </w:pPr>
            <w:r w:rsidRPr="003F486F">
              <w:rPr>
                <w:rFonts w:ascii="Times New Roman" w:hAnsi="Times New Roman" w:cs="Times New Roman"/>
                <w:color w:val="000000"/>
              </w:rPr>
              <w:t xml:space="preserve">  4. Tài sản ngắn hạn khác</w:t>
            </w:r>
          </w:p>
        </w:tc>
        <w:tc>
          <w:tcPr>
            <w:tcW w:w="374"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r w:rsidRPr="003F486F">
              <w:rPr>
                <w:rFonts w:ascii="Times New Roman" w:hAnsi="Times New Roman" w:cs="Times New Roman"/>
                <w:color w:val="000000"/>
              </w:rPr>
              <w:t xml:space="preserve">158 </w:t>
            </w:r>
          </w:p>
        </w:tc>
        <w:tc>
          <w:tcPr>
            <w:tcW w:w="406"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r w:rsidRPr="003F486F">
              <w:rPr>
                <w:rFonts w:ascii="Times New Roman" w:hAnsi="Times New Roman" w:cs="Times New Roman"/>
                <w:color w:val="000000"/>
              </w:rPr>
              <w:t>V.05</w:t>
            </w:r>
          </w:p>
        </w:tc>
        <w:tc>
          <w:tcPr>
            <w:tcW w:w="100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     18.433.646.073 </w:t>
            </w:r>
          </w:p>
        </w:tc>
        <w:tc>
          <w:tcPr>
            <w:tcW w:w="16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p>
        </w:tc>
        <w:tc>
          <w:tcPr>
            <w:tcW w:w="923"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         10.707.713.133 </w:t>
            </w:r>
          </w:p>
        </w:tc>
      </w:tr>
      <w:tr w:rsidR="003F486F" w:rsidRPr="003F486F" w:rsidTr="004364D4">
        <w:trPr>
          <w:trHeight w:val="360"/>
        </w:trPr>
        <w:tc>
          <w:tcPr>
            <w:tcW w:w="2127" w:type="pct"/>
            <w:tcBorders>
              <w:top w:val="nil"/>
              <w:left w:val="nil"/>
              <w:bottom w:val="nil"/>
              <w:right w:val="nil"/>
            </w:tcBorders>
            <w:shd w:val="clear" w:color="auto" w:fill="auto"/>
            <w:vAlign w:val="center"/>
          </w:tcPr>
          <w:p w:rsidR="003F486F" w:rsidRPr="003F486F" w:rsidRDefault="003F486F" w:rsidP="00D75416">
            <w:pPr>
              <w:spacing w:after="0"/>
              <w:jc w:val="both"/>
              <w:rPr>
                <w:rFonts w:ascii="Times New Roman" w:hAnsi="Times New Roman" w:cs="Times New Roman"/>
                <w:b/>
                <w:bCs/>
                <w:color w:val="000000"/>
              </w:rPr>
            </w:pPr>
            <w:r w:rsidRPr="003F486F">
              <w:rPr>
                <w:rFonts w:ascii="Times New Roman" w:hAnsi="Times New Roman" w:cs="Times New Roman"/>
                <w:b/>
                <w:bCs/>
                <w:color w:val="000000"/>
              </w:rPr>
              <w:t>B - TÀI SẢN DÀI HẠN</w:t>
            </w:r>
          </w:p>
        </w:tc>
        <w:tc>
          <w:tcPr>
            <w:tcW w:w="374"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 xml:space="preserve">200 </w:t>
            </w:r>
          </w:p>
        </w:tc>
        <w:tc>
          <w:tcPr>
            <w:tcW w:w="406"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p>
        </w:tc>
        <w:tc>
          <w:tcPr>
            <w:tcW w:w="100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323.442.389.349 </w:t>
            </w:r>
          </w:p>
        </w:tc>
        <w:tc>
          <w:tcPr>
            <w:tcW w:w="16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p>
        </w:tc>
        <w:tc>
          <w:tcPr>
            <w:tcW w:w="923"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306.916.292.559 </w:t>
            </w:r>
          </w:p>
        </w:tc>
      </w:tr>
      <w:tr w:rsidR="003F486F" w:rsidRPr="003F486F" w:rsidTr="004364D4">
        <w:trPr>
          <w:trHeight w:val="360"/>
        </w:trPr>
        <w:tc>
          <w:tcPr>
            <w:tcW w:w="2127" w:type="pct"/>
            <w:tcBorders>
              <w:top w:val="nil"/>
              <w:left w:val="nil"/>
              <w:bottom w:val="nil"/>
              <w:right w:val="nil"/>
            </w:tcBorders>
            <w:shd w:val="clear" w:color="auto" w:fill="auto"/>
            <w:vAlign w:val="center"/>
          </w:tcPr>
          <w:p w:rsidR="003F486F" w:rsidRPr="003F486F" w:rsidRDefault="003F486F" w:rsidP="00D75416">
            <w:pPr>
              <w:spacing w:after="0"/>
              <w:jc w:val="both"/>
              <w:rPr>
                <w:rFonts w:ascii="Times New Roman" w:hAnsi="Times New Roman" w:cs="Times New Roman"/>
                <w:b/>
                <w:bCs/>
                <w:color w:val="000000"/>
              </w:rPr>
            </w:pPr>
            <w:r w:rsidRPr="003F486F">
              <w:rPr>
                <w:rFonts w:ascii="Times New Roman" w:hAnsi="Times New Roman" w:cs="Times New Roman"/>
                <w:b/>
                <w:bCs/>
                <w:color w:val="000000"/>
              </w:rPr>
              <w:t>I- Các khoản phải thu dài hạn</w:t>
            </w:r>
          </w:p>
        </w:tc>
        <w:tc>
          <w:tcPr>
            <w:tcW w:w="374"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 xml:space="preserve">210 </w:t>
            </w:r>
          </w:p>
        </w:tc>
        <w:tc>
          <w:tcPr>
            <w:tcW w:w="406"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p>
        </w:tc>
        <w:tc>
          <w:tcPr>
            <w:tcW w:w="100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         55.098.900 </w:t>
            </w:r>
          </w:p>
        </w:tc>
        <w:tc>
          <w:tcPr>
            <w:tcW w:w="16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p>
        </w:tc>
        <w:tc>
          <w:tcPr>
            <w:tcW w:w="923"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                            -   </w:t>
            </w:r>
          </w:p>
        </w:tc>
      </w:tr>
      <w:tr w:rsidR="003F486F" w:rsidRPr="003F486F" w:rsidTr="004364D4">
        <w:trPr>
          <w:trHeight w:val="360"/>
        </w:trPr>
        <w:tc>
          <w:tcPr>
            <w:tcW w:w="2127" w:type="pct"/>
            <w:tcBorders>
              <w:top w:val="nil"/>
              <w:left w:val="nil"/>
              <w:bottom w:val="nil"/>
              <w:right w:val="nil"/>
            </w:tcBorders>
            <w:shd w:val="clear" w:color="auto" w:fill="auto"/>
            <w:vAlign w:val="center"/>
          </w:tcPr>
          <w:p w:rsidR="003F486F" w:rsidRPr="003F486F" w:rsidRDefault="003F486F" w:rsidP="00D75416">
            <w:pPr>
              <w:spacing w:after="0"/>
              <w:jc w:val="both"/>
              <w:rPr>
                <w:rFonts w:ascii="Times New Roman" w:hAnsi="Times New Roman" w:cs="Times New Roman"/>
                <w:color w:val="000000"/>
              </w:rPr>
            </w:pPr>
            <w:r w:rsidRPr="003F486F">
              <w:rPr>
                <w:rFonts w:ascii="Times New Roman" w:hAnsi="Times New Roman" w:cs="Times New Roman"/>
                <w:color w:val="000000"/>
              </w:rPr>
              <w:t xml:space="preserve">  4. Phải thu dài hạn khác</w:t>
            </w:r>
          </w:p>
        </w:tc>
        <w:tc>
          <w:tcPr>
            <w:tcW w:w="374"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r w:rsidRPr="003F486F">
              <w:rPr>
                <w:rFonts w:ascii="Times New Roman" w:hAnsi="Times New Roman" w:cs="Times New Roman"/>
                <w:color w:val="000000"/>
              </w:rPr>
              <w:t xml:space="preserve">218 </w:t>
            </w:r>
          </w:p>
        </w:tc>
        <w:tc>
          <w:tcPr>
            <w:tcW w:w="406"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p>
        </w:tc>
        <w:tc>
          <w:tcPr>
            <w:tcW w:w="100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           55.098.900 </w:t>
            </w:r>
          </w:p>
        </w:tc>
        <w:tc>
          <w:tcPr>
            <w:tcW w:w="16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p>
        </w:tc>
        <w:tc>
          <w:tcPr>
            <w:tcW w:w="923"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                            -   </w:t>
            </w:r>
          </w:p>
        </w:tc>
      </w:tr>
      <w:tr w:rsidR="003F486F" w:rsidRPr="003F486F" w:rsidTr="004364D4">
        <w:trPr>
          <w:trHeight w:val="360"/>
        </w:trPr>
        <w:tc>
          <w:tcPr>
            <w:tcW w:w="2127" w:type="pct"/>
            <w:tcBorders>
              <w:top w:val="nil"/>
              <w:left w:val="nil"/>
              <w:bottom w:val="nil"/>
              <w:right w:val="nil"/>
            </w:tcBorders>
            <w:shd w:val="clear" w:color="auto" w:fill="auto"/>
            <w:vAlign w:val="center"/>
          </w:tcPr>
          <w:p w:rsidR="003F486F" w:rsidRPr="003F486F" w:rsidRDefault="003F486F" w:rsidP="00D75416">
            <w:pPr>
              <w:spacing w:after="0"/>
              <w:jc w:val="both"/>
              <w:rPr>
                <w:rFonts w:ascii="Times New Roman" w:hAnsi="Times New Roman" w:cs="Times New Roman"/>
                <w:b/>
                <w:bCs/>
                <w:color w:val="000000"/>
              </w:rPr>
            </w:pPr>
            <w:r w:rsidRPr="003F486F">
              <w:rPr>
                <w:rFonts w:ascii="Times New Roman" w:hAnsi="Times New Roman" w:cs="Times New Roman"/>
                <w:b/>
                <w:bCs/>
                <w:color w:val="000000"/>
              </w:rPr>
              <w:t>II. Tài sản cố định</w:t>
            </w:r>
          </w:p>
        </w:tc>
        <w:tc>
          <w:tcPr>
            <w:tcW w:w="374"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 xml:space="preserve">220 </w:t>
            </w:r>
          </w:p>
        </w:tc>
        <w:tc>
          <w:tcPr>
            <w:tcW w:w="406" w:type="pct"/>
            <w:tcBorders>
              <w:top w:val="nil"/>
              <w:left w:val="nil"/>
              <w:bottom w:val="nil"/>
              <w:right w:val="nil"/>
            </w:tcBorders>
            <w:shd w:val="clear" w:color="auto" w:fill="auto"/>
            <w:noWrap/>
            <w:vAlign w:val="bottom"/>
          </w:tcPr>
          <w:p w:rsidR="003F486F" w:rsidRPr="003F486F" w:rsidRDefault="003F486F" w:rsidP="00D75416">
            <w:pPr>
              <w:spacing w:after="0"/>
              <w:rPr>
                <w:rFonts w:ascii="Times New Roman" w:hAnsi="Times New Roman" w:cs="Times New Roman"/>
                <w:b/>
                <w:bCs/>
              </w:rPr>
            </w:pPr>
          </w:p>
        </w:tc>
        <w:tc>
          <w:tcPr>
            <w:tcW w:w="100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152.751.502.214 </w:t>
            </w:r>
          </w:p>
        </w:tc>
        <w:tc>
          <w:tcPr>
            <w:tcW w:w="16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p>
        </w:tc>
        <w:tc>
          <w:tcPr>
            <w:tcW w:w="923"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154.711.235.336 </w:t>
            </w:r>
          </w:p>
        </w:tc>
      </w:tr>
      <w:tr w:rsidR="003F486F" w:rsidRPr="003F486F" w:rsidTr="004364D4">
        <w:trPr>
          <w:trHeight w:val="360"/>
        </w:trPr>
        <w:tc>
          <w:tcPr>
            <w:tcW w:w="2127" w:type="pct"/>
            <w:tcBorders>
              <w:top w:val="nil"/>
              <w:left w:val="nil"/>
              <w:bottom w:val="nil"/>
              <w:right w:val="nil"/>
            </w:tcBorders>
            <w:shd w:val="clear" w:color="auto" w:fill="auto"/>
            <w:vAlign w:val="center"/>
          </w:tcPr>
          <w:p w:rsidR="003F486F" w:rsidRPr="003F486F" w:rsidRDefault="003F486F" w:rsidP="00D75416">
            <w:pPr>
              <w:spacing w:after="0"/>
              <w:jc w:val="both"/>
              <w:rPr>
                <w:rFonts w:ascii="Times New Roman" w:hAnsi="Times New Roman" w:cs="Times New Roman"/>
                <w:color w:val="000000"/>
              </w:rPr>
            </w:pPr>
            <w:r w:rsidRPr="003F486F">
              <w:rPr>
                <w:rFonts w:ascii="Times New Roman" w:hAnsi="Times New Roman" w:cs="Times New Roman"/>
                <w:color w:val="000000"/>
              </w:rPr>
              <w:t xml:space="preserve">  1. Tài sản cố định hữu hình</w:t>
            </w:r>
          </w:p>
        </w:tc>
        <w:tc>
          <w:tcPr>
            <w:tcW w:w="374"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r w:rsidRPr="003F486F">
              <w:rPr>
                <w:rFonts w:ascii="Times New Roman" w:hAnsi="Times New Roman" w:cs="Times New Roman"/>
                <w:color w:val="000000"/>
              </w:rPr>
              <w:t xml:space="preserve">221 </w:t>
            </w:r>
          </w:p>
        </w:tc>
        <w:tc>
          <w:tcPr>
            <w:tcW w:w="406"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r w:rsidRPr="003F486F">
              <w:rPr>
                <w:rFonts w:ascii="Times New Roman" w:hAnsi="Times New Roman" w:cs="Times New Roman"/>
                <w:color w:val="000000"/>
              </w:rPr>
              <w:t>V.06</w:t>
            </w:r>
          </w:p>
        </w:tc>
        <w:tc>
          <w:tcPr>
            <w:tcW w:w="100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143.383.318.053 </w:t>
            </w:r>
          </w:p>
        </w:tc>
        <w:tc>
          <w:tcPr>
            <w:tcW w:w="16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p>
        </w:tc>
        <w:tc>
          <w:tcPr>
            <w:tcW w:w="923"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151.570.551.821 </w:t>
            </w:r>
          </w:p>
        </w:tc>
      </w:tr>
      <w:tr w:rsidR="003F486F" w:rsidRPr="003F486F" w:rsidTr="004364D4">
        <w:trPr>
          <w:trHeight w:val="360"/>
        </w:trPr>
        <w:tc>
          <w:tcPr>
            <w:tcW w:w="2127" w:type="pct"/>
            <w:tcBorders>
              <w:top w:val="nil"/>
              <w:left w:val="nil"/>
              <w:bottom w:val="nil"/>
              <w:right w:val="nil"/>
            </w:tcBorders>
            <w:shd w:val="clear" w:color="auto" w:fill="auto"/>
            <w:vAlign w:val="center"/>
          </w:tcPr>
          <w:p w:rsidR="003F486F" w:rsidRPr="003F486F" w:rsidRDefault="003F486F" w:rsidP="00D75416">
            <w:pPr>
              <w:spacing w:after="0"/>
              <w:jc w:val="both"/>
              <w:rPr>
                <w:rFonts w:ascii="Times New Roman" w:hAnsi="Times New Roman" w:cs="Times New Roman"/>
                <w:i/>
                <w:iCs/>
                <w:color w:val="000000"/>
              </w:rPr>
            </w:pPr>
            <w:r w:rsidRPr="003F486F">
              <w:rPr>
                <w:rFonts w:ascii="Times New Roman" w:hAnsi="Times New Roman" w:cs="Times New Roman"/>
                <w:i/>
                <w:iCs/>
                <w:color w:val="000000"/>
              </w:rPr>
              <w:t xml:space="preserve">      - Nguyên giá</w:t>
            </w:r>
          </w:p>
        </w:tc>
        <w:tc>
          <w:tcPr>
            <w:tcW w:w="374"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i/>
                <w:iCs/>
                <w:color w:val="000000"/>
              </w:rPr>
            </w:pPr>
            <w:r w:rsidRPr="003F486F">
              <w:rPr>
                <w:rFonts w:ascii="Times New Roman" w:hAnsi="Times New Roman" w:cs="Times New Roman"/>
                <w:i/>
                <w:iCs/>
                <w:color w:val="000000"/>
              </w:rPr>
              <w:t xml:space="preserve">222 </w:t>
            </w:r>
          </w:p>
        </w:tc>
        <w:tc>
          <w:tcPr>
            <w:tcW w:w="406"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i/>
                <w:iCs/>
                <w:color w:val="000000"/>
              </w:rPr>
            </w:pPr>
          </w:p>
        </w:tc>
        <w:tc>
          <w:tcPr>
            <w:tcW w:w="100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i/>
                <w:iCs/>
                <w:color w:val="000000"/>
              </w:rPr>
            </w:pPr>
            <w:r w:rsidRPr="003F486F">
              <w:rPr>
                <w:rFonts w:ascii="Times New Roman" w:hAnsi="Times New Roman" w:cs="Times New Roman"/>
                <w:i/>
                <w:iCs/>
                <w:color w:val="000000"/>
              </w:rPr>
              <w:t xml:space="preserve">708.882.365.718 </w:t>
            </w:r>
          </w:p>
        </w:tc>
        <w:tc>
          <w:tcPr>
            <w:tcW w:w="16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i/>
                <w:iCs/>
                <w:color w:val="000000"/>
              </w:rPr>
            </w:pPr>
          </w:p>
        </w:tc>
        <w:tc>
          <w:tcPr>
            <w:tcW w:w="923"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i/>
                <w:iCs/>
                <w:color w:val="000000"/>
              </w:rPr>
            </w:pPr>
            <w:r w:rsidRPr="003F486F">
              <w:rPr>
                <w:rFonts w:ascii="Times New Roman" w:hAnsi="Times New Roman" w:cs="Times New Roman"/>
                <w:i/>
                <w:iCs/>
                <w:color w:val="000000"/>
              </w:rPr>
              <w:t xml:space="preserve">697.680.674.768 </w:t>
            </w:r>
          </w:p>
        </w:tc>
      </w:tr>
      <w:tr w:rsidR="003F486F" w:rsidRPr="003F486F" w:rsidTr="004364D4">
        <w:trPr>
          <w:trHeight w:val="360"/>
        </w:trPr>
        <w:tc>
          <w:tcPr>
            <w:tcW w:w="2127" w:type="pct"/>
            <w:tcBorders>
              <w:top w:val="nil"/>
              <w:left w:val="nil"/>
              <w:bottom w:val="nil"/>
              <w:right w:val="nil"/>
            </w:tcBorders>
            <w:shd w:val="clear" w:color="auto" w:fill="auto"/>
            <w:vAlign w:val="center"/>
          </w:tcPr>
          <w:p w:rsidR="003F486F" w:rsidRPr="003F486F" w:rsidRDefault="003F486F" w:rsidP="00D75416">
            <w:pPr>
              <w:spacing w:after="0"/>
              <w:jc w:val="both"/>
              <w:rPr>
                <w:rFonts w:ascii="Times New Roman" w:hAnsi="Times New Roman" w:cs="Times New Roman"/>
                <w:i/>
                <w:iCs/>
                <w:color w:val="000000"/>
              </w:rPr>
            </w:pPr>
            <w:r w:rsidRPr="003F486F">
              <w:rPr>
                <w:rFonts w:ascii="Times New Roman" w:hAnsi="Times New Roman" w:cs="Times New Roman"/>
                <w:i/>
                <w:iCs/>
                <w:color w:val="000000"/>
              </w:rPr>
              <w:t xml:space="preserve">      - Giá trị hao mòn luỹ kế(*)</w:t>
            </w:r>
          </w:p>
        </w:tc>
        <w:tc>
          <w:tcPr>
            <w:tcW w:w="374"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i/>
                <w:iCs/>
                <w:color w:val="000000"/>
              </w:rPr>
            </w:pPr>
            <w:r w:rsidRPr="003F486F">
              <w:rPr>
                <w:rFonts w:ascii="Times New Roman" w:hAnsi="Times New Roman" w:cs="Times New Roman"/>
                <w:i/>
                <w:iCs/>
                <w:color w:val="000000"/>
              </w:rPr>
              <w:t xml:space="preserve">223 </w:t>
            </w:r>
          </w:p>
        </w:tc>
        <w:tc>
          <w:tcPr>
            <w:tcW w:w="406"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i/>
                <w:iCs/>
                <w:color w:val="000000"/>
              </w:rPr>
            </w:pPr>
          </w:p>
        </w:tc>
        <w:tc>
          <w:tcPr>
            <w:tcW w:w="100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i/>
                <w:iCs/>
                <w:color w:val="000000"/>
              </w:rPr>
            </w:pPr>
            <w:r w:rsidRPr="003F486F">
              <w:rPr>
                <w:rFonts w:ascii="Times New Roman" w:hAnsi="Times New Roman" w:cs="Times New Roman"/>
                <w:i/>
                <w:iCs/>
                <w:color w:val="000000"/>
              </w:rPr>
              <w:t>(565.499.047.665)</w:t>
            </w:r>
          </w:p>
        </w:tc>
        <w:tc>
          <w:tcPr>
            <w:tcW w:w="16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i/>
                <w:iCs/>
                <w:color w:val="000000"/>
              </w:rPr>
            </w:pPr>
          </w:p>
        </w:tc>
        <w:tc>
          <w:tcPr>
            <w:tcW w:w="923"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i/>
                <w:iCs/>
                <w:color w:val="000000"/>
              </w:rPr>
            </w:pPr>
            <w:r w:rsidRPr="003F486F">
              <w:rPr>
                <w:rFonts w:ascii="Times New Roman" w:hAnsi="Times New Roman" w:cs="Times New Roman"/>
                <w:i/>
                <w:iCs/>
                <w:color w:val="000000"/>
              </w:rPr>
              <w:t>(546.110.122.947)</w:t>
            </w:r>
          </w:p>
        </w:tc>
      </w:tr>
      <w:tr w:rsidR="003F486F" w:rsidRPr="003F486F" w:rsidTr="004364D4">
        <w:trPr>
          <w:trHeight w:val="360"/>
        </w:trPr>
        <w:tc>
          <w:tcPr>
            <w:tcW w:w="2127" w:type="pct"/>
            <w:tcBorders>
              <w:top w:val="nil"/>
              <w:left w:val="nil"/>
              <w:bottom w:val="nil"/>
              <w:right w:val="nil"/>
            </w:tcBorders>
            <w:shd w:val="clear" w:color="auto" w:fill="auto"/>
            <w:vAlign w:val="center"/>
          </w:tcPr>
          <w:p w:rsidR="003F486F" w:rsidRPr="003F486F" w:rsidRDefault="003F486F" w:rsidP="00D75416">
            <w:pPr>
              <w:spacing w:after="0"/>
              <w:jc w:val="both"/>
              <w:rPr>
                <w:rFonts w:ascii="Times New Roman" w:hAnsi="Times New Roman" w:cs="Times New Roman"/>
                <w:color w:val="000000"/>
              </w:rPr>
            </w:pPr>
            <w:r w:rsidRPr="003F486F">
              <w:rPr>
                <w:rFonts w:ascii="Times New Roman" w:hAnsi="Times New Roman" w:cs="Times New Roman"/>
                <w:color w:val="000000"/>
              </w:rPr>
              <w:t xml:space="preserve">  3. Tài sản cố định vô hình</w:t>
            </w:r>
          </w:p>
        </w:tc>
        <w:tc>
          <w:tcPr>
            <w:tcW w:w="374"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r w:rsidRPr="003F486F">
              <w:rPr>
                <w:rFonts w:ascii="Times New Roman" w:hAnsi="Times New Roman" w:cs="Times New Roman"/>
                <w:color w:val="000000"/>
              </w:rPr>
              <w:t xml:space="preserve">227 </w:t>
            </w:r>
          </w:p>
        </w:tc>
        <w:tc>
          <w:tcPr>
            <w:tcW w:w="406"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r w:rsidRPr="003F486F">
              <w:rPr>
                <w:rFonts w:ascii="Times New Roman" w:hAnsi="Times New Roman" w:cs="Times New Roman"/>
                <w:color w:val="000000"/>
              </w:rPr>
              <w:t>V.07</w:t>
            </w:r>
          </w:p>
        </w:tc>
        <w:tc>
          <w:tcPr>
            <w:tcW w:w="100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                        -   </w:t>
            </w:r>
          </w:p>
        </w:tc>
        <w:tc>
          <w:tcPr>
            <w:tcW w:w="16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p>
        </w:tc>
        <w:tc>
          <w:tcPr>
            <w:tcW w:w="923"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                            -   </w:t>
            </w:r>
          </w:p>
        </w:tc>
      </w:tr>
      <w:tr w:rsidR="003F486F" w:rsidRPr="003F486F" w:rsidTr="004364D4">
        <w:trPr>
          <w:trHeight w:val="360"/>
        </w:trPr>
        <w:tc>
          <w:tcPr>
            <w:tcW w:w="2127" w:type="pct"/>
            <w:tcBorders>
              <w:top w:val="nil"/>
              <w:left w:val="nil"/>
              <w:bottom w:val="nil"/>
              <w:right w:val="nil"/>
            </w:tcBorders>
            <w:shd w:val="clear" w:color="auto" w:fill="auto"/>
            <w:vAlign w:val="center"/>
          </w:tcPr>
          <w:p w:rsidR="003F486F" w:rsidRPr="003F486F" w:rsidRDefault="003F486F" w:rsidP="00D75416">
            <w:pPr>
              <w:spacing w:after="0"/>
              <w:jc w:val="both"/>
              <w:rPr>
                <w:rFonts w:ascii="Times New Roman" w:hAnsi="Times New Roman" w:cs="Times New Roman"/>
                <w:i/>
                <w:iCs/>
                <w:color w:val="000000"/>
              </w:rPr>
            </w:pPr>
            <w:r w:rsidRPr="003F486F">
              <w:rPr>
                <w:rFonts w:ascii="Times New Roman" w:hAnsi="Times New Roman" w:cs="Times New Roman"/>
                <w:i/>
                <w:iCs/>
                <w:color w:val="000000"/>
              </w:rPr>
              <w:t xml:space="preserve">      - Nguyên giá</w:t>
            </w:r>
          </w:p>
        </w:tc>
        <w:tc>
          <w:tcPr>
            <w:tcW w:w="374"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i/>
                <w:iCs/>
                <w:color w:val="000000"/>
              </w:rPr>
            </w:pPr>
            <w:r w:rsidRPr="003F486F">
              <w:rPr>
                <w:rFonts w:ascii="Times New Roman" w:hAnsi="Times New Roman" w:cs="Times New Roman"/>
                <w:i/>
                <w:iCs/>
                <w:color w:val="000000"/>
              </w:rPr>
              <w:t xml:space="preserve">228 </w:t>
            </w:r>
          </w:p>
        </w:tc>
        <w:tc>
          <w:tcPr>
            <w:tcW w:w="406"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i/>
                <w:iCs/>
                <w:color w:val="000000"/>
              </w:rPr>
            </w:pPr>
          </w:p>
        </w:tc>
        <w:tc>
          <w:tcPr>
            <w:tcW w:w="100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i/>
                <w:iCs/>
                <w:color w:val="000000"/>
              </w:rPr>
            </w:pPr>
            <w:r w:rsidRPr="003F486F">
              <w:rPr>
                <w:rFonts w:ascii="Times New Roman" w:hAnsi="Times New Roman" w:cs="Times New Roman"/>
                <w:i/>
                <w:iCs/>
                <w:color w:val="000000"/>
              </w:rPr>
              <w:t xml:space="preserve">    1.104.763.000 </w:t>
            </w:r>
          </w:p>
        </w:tc>
        <w:tc>
          <w:tcPr>
            <w:tcW w:w="16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i/>
                <w:iCs/>
                <w:color w:val="000000"/>
              </w:rPr>
            </w:pPr>
          </w:p>
        </w:tc>
        <w:tc>
          <w:tcPr>
            <w:tcW w:w="923"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i/>
                <w:iCs/>
                <w:color w:val="000000"/>
              </w:rPr>
            </w:pPr>
            <w:r w:rsidRPr="003F486F">
              <w:rPr>
                <w:rFonts w:ascii="Times New Roman" w:hAnsi="Times New Roman" w:cs="Times New Roman"/>
                <w:i/>
                <w:iCs/>
                <w:color w:val="000000"/>
              </w:rPr>
              <w:t xml:space="preserve"> 1.104.763.000 </w:t>
            </w:r>
          </w:p>
        </w:tc>
      </w:tr>
      <w:tr w:rsidR="003F486F" w:rsidRPr="003F486F" w:rsidTr="004364D4">
        <w:trPr>
          <w:trHeight w:val="360"/>
        </w:trPr>
        <w:tc>
          <w:tcPr>
            <w:tcW w:w="2127" w:type="pct"/>
            <w:tcBorders>
              <w:top w:val="nil"/>
              <w:left w:val="nil"/>
              <w:bottom w:val="nil"/>
              <w:right w:val="nil"/>
            </w:tcBorders>
            <w:shd w:val="clear" w:color="auto" w:fill="auto"/>
            <w:vAlign w:val="center"/>
          </w:tcPr>
          <w:p w:rsidR="003F486F" w:rsidRPr="003F486F" w:rsidRDefault="003F486F" w:rsidP="00D75416">
            <w:pPr>
              <w:spacing w:after="0"/>
              <w:jc w:val="both"/>
              <w:rPr>
                <w:rFonts w:ascii="Times New Roman" w:hAnsi="Times New Roman" w:cs="Times New Roman"/>
                <w:i/>
                <w:iCs/>
                <w:color w:val="000000"/>
              </w:rPr>
            </w:pPr>
            <w:r w:rsidRPr="003F486F">
              <w:rPr>
                <w:rFonts w:ascii="Times New Roman" w:hAnsi="Times New Roman" w:cs="Times New Roman"/>
                <w:i/>
                <w:iCs/>
                <w:color w:val="000000"/>
              </w:rPr>
              <w:t xml:space="preserve">      - Giá trị hao mòn luỹ kế(*)</w:t>
            </w:r>
          </w:p>
        </w:tc>
        <w:tc>
          <w:tcPr>
            <w:tcW w:w="374"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i/>
                <w:iCs/>
                <w:color w:val="000000"/>
              </w:rPr>
            </w:pPr>
            <w:r w:rsidRPr="003F486F">
              <w:rPr>
                <w:rFonts w:ascii="Times New Roman" w:hAnsi="Times New Roman" w:cs="Times New Roman"/>
                <w:i/>
                <w:iCs/>
                <w:color w:val="000000"/>
              </w:rPr>
              <w:t xml:space="preserve">229 </w:t>
            </w:r>
          </w:p>
        </w:tc>
        <w:tc>
          <w:tcPr>
            <w:tcW w:w="406"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i/>
                <w:iCs/>
                <w:color w:val="000000"/>
              </w:rPr>
            </w:pPr>
          </w:p>
        </w:tc>
        <w:tc>
          <w:tcPr>
            <w:tcW w:w="100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i/>
                <w:iCs/>
                <w:color w:val="000000"/>
              </w:rPr>
            </w:pPr>
            <w:r w:rsidRPr="003F486F">
              <w:rPr>
                <w:rFonts w:ascii="Times New Roman" w:hAnsi="Times New Roman" w:cs="Times New Roman"/>
                <w:i/>
                <w:iCs/>
                <w:color w:val="000000"/>
              </w:rPr>
              <w:t xml:space="preserve">  (1.104.763.000)</w:t>
            </w:r>
          </w:p>
        </w:tc>
        <w:tc>
          <w:tcPr>
            <w:tcW w:w="16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i/>
                <w:iCs/>
                <w:color w:val="000000"/>
              </w:rPr>
            </w:pPr>
          </w:p>
        </w:tc>
        <w:tc>
          <w:tcPr>
            <w:tcW w:w="923"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i/>
                <w:iCs/>
                <w:color w:val="000000"/>
              </w:rPr>
            </w:pPr>
            <w:r w:rsidRPr="003F486F">
              <w:rPr>
                <w:rFonts w:ascii="Times New Roman" w:hAnsi="Times New Roman" w:cs="Times New Roman"/>
                <w:i/>
                <w:iCs/>
                <w:color w:val="000000"/>
              </w:rPr>
              <w:t>(1.104.763.000)</w:t>
            </w:r>
          </w:p>
        </w:tc>
      </w:tr>
      <w:tr w:rsidR="003F486F" w:rsidRPr="003F486F" w:rsidTr="004364D4">
        <w:trPr>
          <w:trHeight w:val="360"/>
        </w:trPr>
        <w:tc>
          <w:tcPr>
            <w:tcW w:w="2127" w:type="pct"/>
            <w:tcBorders>
              <w:top w:val="nil"/>
              <w:left w:val="nil"/>
              <w:bottom w:val="nil"/>
              <w:right w:val="nil"/>
            </w:tcBorders>
            <w:shd w:val="clear" w:color="auto" w:fill="auto"/>
            <w:vAlign w:val="center"/>
          </w:tcPr>
          <w:p w:rsidR="003F486F" w:rsidRPr="003F486F" w:rsidRDefault="003F486F" w:rsidP="00D75416">
            <w:pPr>
              <w:spacing w:after="0"/>
              <w:jc w:val="both"/>
              <w:rPr>
                <w:rFonts w:ascii="Times New Roman" w:hAnsi="Times New Roman" w:cs="Times New Roman"/>
                <w:color w:val="000000"/>
              </w:rPr>
            </w:pPr>
            <w:r w:rsidRPr="003F486F">
              <w:rPr>
                <w:rFonts w:ascii="Times New Roman" w:hAnsi="Times New Roman" w:cs="Times New Roman"/>
                <w:color w:val="000000"/>
              </w:rPr>
              <w:t xml:space="preserve">  4. Chi phí xây dựng cơ bản dở dang</w:t>
            </w:r>
          </w:p>
        </w:tc>
        <w:tc>
          <w:tcPr>
            <w:tcW w:w="374"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r w:rsidRPr="003F486F">
              <w:rPr>
                <w:rFonts w:ascii="Times New Roman" w:hAnsi="Times New Roman" w:cs="Times New Roman"/>
                <w:color w:val="000000"/>
              </w:rPr>
              <w:t xml:space="preserve">230 </w:t>
            </w:r>
          </w:p>
        </w:tc>
        <w:tc>
          <w:tcPr>
            <w:tcW w:w="406"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r w:rsidRPr="003F486F">
              <w:rPr>
                <w:rFonts w:ascii="Times New Roman" w:hAnsi="Times New Roman" w:cs="Times New Roman"/>
                <w:color w:val="000000"/>
              </w:rPr>
              <w:t>V.08</w:t>
            </w:r>
          </w:p>
        </w:tc>
        <w:tc>
          <w:tcPr>
            <w:tcW w:w="100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       9.368.184.161 </w:t>
            </w:r>
          </w:p>
        </w:tc>
        <w:tc>
          <w:tcPr>
            <w:tcW w:w="16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p>
        </w:tc>
        <w:tc>
          <w:tcPr>
            <w:tcW w:w="923"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    3.140.683.515 </w:t>
            </w:r>
          </w:p>
        </w:tc>
      </w:tr>
      <w:tr w:rsidR="003F486F" w:rsidRPr="003F486F" w:rsidTr="004364D4">
        <w:trPr>
          <w:trHeight w:val="360"/>
        </w:trPr>
        <w:tc>
          <w:tcPr>
            <w:tcW w:w="2127" w:type="pct"/>
            <w:tcBorders>
              <w:top w:val="nil"/>
              <w:left w:val="nil"/>
              <w:bottom w:val="nil"/>
              <w:right w:val="nil"/>
            </w:tcBorders>
            <w:shd w:val="clear" w:color="auto" w:fill="auto"/>
            <w:vAlign w:val="center"/>
          </w:tcPr>
          <w:p w:rsidR="003F486F" w:rsidRPr="003F486F" w:rsidRDefault="003F486F" w:rsidP="00D75416">
            <w:pPr>
              <w:spacing w:after="0"/>
              <w:jc w:val="both"/>
              <w:rPr>
                <w:rFonts w:ascii="Times New Roman" w:hAnsi="Times New Roman" w:cs="Times New Roman"/>
                <w:b/>
                <w:bCs/>
                <w:color w:val="000000"/>
              </w:rPr>
            </w:pPr>
            <w:r w:rsidRPr="003F486F">
              <w:rPr>
                <w:rFonts w:ascii="Times New Roman" w:hAnsi="Times New Roman" w:cs="Times New Roman"/>
                <w:b/>
                <w:bCs/>
                <w:color w:val="000000"/>
              </w:rPr>
              <w:t>III. Bất động sản đầu tư</w:t>
            </w:r>
          </w:p>
        </w:tc>
        <w:tc>
          <w:tcPr>
            <w:tcW w:w="374"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 xml:space="preserve">240 </w:t>
            </w:r>
          </w:p>
        </w:tc>
        <w:tc>
          <w:tcPr>
            <w:tcW w:w="406"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p>
        </w:tc>
        <w:tc>
          <w:tcPr>
            <w:tcW w:w="100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    3.899.875.602 </w:t>
            </w:r>
          </w:p>
        </w:tc>
        <w:tc>
          <w:tcPr>
            <w:tcW w:w="16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p>
        </w:tc>
        <w:tc>
          <w:tcPr>
            <w:tcW w:w="923"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 4.358.684.496 </w:t>
            </w:r>
          </w:p>
        </w:tc>
      </w:tr>
      <w:tr w:rsidR="003F486F" w:rsidRPr="003F486F" w:rsidTr="004364D4">
        <w:trPr>
          <w:trHeight w:val="360"/>
        </w:trPr>
        <w:tc>
          <w:tcPr>
            <w:tcW w:w="2127" w:type="pct"/>
            <w:tcBorders>
              <w:top w:val="nil"/>
              <w:left w:val="nil"/>
              <w:bottom w:val="nil"/>
              <w:right w:val="nil"/>
            </w:tcBorders>
            <w:shd w:val="clear" w:color="auto" w:fill="auto"/>
            <w:vAlign w:val="center"/>
          </w:tcPr>
          <w:p w:rsidR="003F486F" w:rsidRPr="003F486F" w:rsidRDefault="003F486F" w:rsidP="00D75416">
            <w:pPr>
              <w:spacing w:after="0"/>
              <w:jc w:val="both"/>
              <w:rPr>
                <w:rFonts w:ascii="Times New Roman" w:hAnsi="Times New Roman" w:cs="Times New Roman"/>
                <w:color w:val="000000"/>
              </w:rPr>
            </w:pPr>
            <w:r w:rsidRPr="003F486F">
              <w:rPr>
                <w:rFonts w:ascii="Times New Roman" w:hAnsi="Times New Roman" w:cs="Times New Roman"/>
                <w:color w:val="000000"/>
              </w:rPr>
              <w:t xml:space="preserve">      - Nguyên giá</w:t>
            </w:r>
          </w:p>
        </w:tc>
        <w:tc>
          <w:tcPr>
            <w:tcW w:w="374"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r w:rsidRPr="003F486F">
              <w:rPr>
                <w:rFonts w:ascii="Times New Roman" w:hAnsi="Times New Roman" w:cs="Times New Roman"/>
                <w:color w:val="000000"/>
              </w:rPr>
              <w:t xml:space="preserve">241 </w:t>
            </w:r>
          </w:p>
        </w:tc>
        <w:tc>
          <w:tcPr>
            <w:tcW w:w="406"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p>
        </w:tc>
        <w:tc>
          <w:tcPr>
            <w:tcW w:w="100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       4.588.088.943 </w:t>
            </w:r>
          </w:p>
        </w:tc>
        <w:tc>
          <w:tcPr>
            <w:tcW w:w="16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p>
        </w:tc>
        <w:tc>
          <w:tcPr>
            <w:tcW w:w="923"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    4.588.088.943 </w:t>
            </w:r>
          </w:p>
        </w:tc>
      </w:tr>
      <w:tr w:rsidR="003F486F" w:rsidRPr="003F486F" w:rsidTr="004364D4">
        <w:trPr>
          <w:trHeight w:val="360"/>
        </w:trPr>
        <w:tc>
          <w:tcPr>
            <w:tcW w:w="2127" w:type="pct"/>
            <w:tcBorders>
              <w:top w:val="nil"/>
              <w:left w:val="nil"/>
              <w:bottom w:val="nil"/>
              <w:right w:val="nil"/>
            </w:tcBorders>
            <w:shd w:val="clear" w:color="auto" w:fill="auto"/>
            <w:vAlign w:val="center"/>
          </w:tcPr>
          <w:p w:rsidR="003F486F" w:rsidRPr="003F486F" w:rsidRDefault="003F486F" w:rsidP="00D75416">
            <w:pPr>
              <w:spacing w:after="0"/>
              <w:jc w:val="both"/>
              <w:rPr>
                <w:rFonts w:ascii="Times New Roman" w:hAnsi="Times New Roman" w:cs="Times New Roman"/>
                <w:color w:val="000000"/>
              </w:rPr>
            </w:pPr>
            <w:r w:rsidRPr="003F486F">
              <w:rPr>
                <w:rFonts w:ascii="Times New Roman" w:hAnsi="Times New Roman" w:cs="Times New Roman"/>
                <w:color w:val="000000"/>
              </w:rPr>
              <w:t xml:space="preserve">      - Giá trị hao mòn luỹ kế(*)</w:t>
            </w:r>
          </w:p>
        </w:tc>
        <w:tc>
          <w:tcPr>
            <w:tcW w:w="374"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r w:rsidRPr="003F486F">
              <w:rPr>
                <w:rFonts w:ascii="Times New Roman" w:hAnsi="Times New Roman" w:cs="Times New Roman"/>
                <w:color w:val="000000"/>
              </w:rPr>
              <w:t xml:space="preserve">242 </w:t>
            </w:r>
          </w:p>
        </w:tc>
        <w:tc>
          <w:tcPr>
            <w:tcW w:w="406"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p>
        </w:tc>
        <w:tc>
          <w:tcPr>
            <w:tcW w:w="100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 (688.213.341)</w:t>
            </w:r>
          </w:p>
        </w:tc>
        <w:tc>
          <w:tcPr>
            <w:tcW w:w="16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p>
        </w:tc>
        <w:tc>
          <w:tcPr>
            <w:tcW w:w="923"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     (229.404.447)</w:t>
            </w:r>
          </w:p>
        </w:tc>
      </w:tr>
      <w:tr w:rsidR="003F486F" w:rsidRPr="003F486F" w:rsidTr="004364D4">
        <w:trPr>
          <w:trHeight w:val="360"/>
        </w:trPr>
        <w:tc>
          <w:tcPr>
            <w:tcW w:w="2127" w:type="pct"/>
            <w:tcBorders>
              <w:top w:val="nil"/>
              <w:left w:val="nil"/>
              <w:bottom w:val="nil"/>
              <w:right w:val="nil"/>
            </w:tcBorders>
            <w:shd w:val="clear" w:color="auto" w:fill="auto"/>
            <w:vAlign w:val="center"/>
          </w:tcPr>
          <w:p w:rsidR="003F486F" w:rsidRPr="003F486F" w:rsidRDefault="003F486F" w:rsidP="00D75416">
            <w:pPr>
              <w:spacing w:after="0"/>
              <w:jc w:val="both"/>
              <w:rPr>
                <w:rFonts w:ascii="Times New Roman" w:hAnsi="Times New Roman" w:cs="Times New Roman"/>
                <w:b/>
                <w:bCs/>
                <w:color w:val="000000"/>
              </w:rPr>
            </w:pPr>
            <w:r w:rsidRPr="003F486F">
              <w:rPr>
                <w:rFonts w:ascii="Times New Roman" w:hAnsi="Times New Roman" w:cs="Times New Roman"/>
                <w:b/>
                <w:bCs/>
                <w:color w:val="000000"/>
              </w:rPr>
              <w:lastRenderedPageBreak/>
              <w:t>IV. Các khoản đầu tư tài chính dài hạn</w:t>
            </w:r>
          </w:p>
        </w:tc>
        <w:tc>
          <w:tcPr>
            <w:tcW w:w="374"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 xml:space="preserve">250 </w:t>
            </w:r>
          </w:p>
        </w:tc>
        <w:tc>
          <w:tcPr>
            <w:tcW w:w="406"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V.09</w:t>
            </w:r>
          </w:p>
        </w:tc>
        <w:tc>
          <w:tcPr>
            <w:tcW w:w="100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146.807.825.692 </w:t>
            </w:r>
          </w:p>
        </w:tc>
        <w:tc>
          <w:tcPr>
            <w:tcW w:w="16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p>
        </w:tc>
        <w:tc>
          <w:tcPr>
            <w:tcW w:w="923"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147.846.372.727 </w:t>
            </w:r>
          </w:p>
        </w:tc>
      </w:tr>
      <w:tr w:rsidR="003F486F" w:rsidRPr="003F486F" w:rsidTr="004364D4">
        <w:trPr>
          <w:trHeight w:val="360"/>
        </w:trPr>
        <w:tc>
          <w:tcPr>
            <w:tcW w:w="2127" w:type="pct"/>
            <w:tcBorders>
              <w:top w:val="nil"/>
              <w:left w:val="nil"/>
              <w:bottom w:val="nil"/>
              <w:right w:val="nil"/>
            </w:tcBorders>
            <w:shd w:val="clear" w:color="auto" w:fill="auto"/>
            <w:vAlign w:val="center"/>
          </w:tcPr>
          <w:p w:rsidR="003F486F" w:rsidRPr="003F486F" w:rsidRDefault="003F486F" w:rsidP="00D75416">
            <w:pPr>
              <w:spacing w:after="0"/>
              <w:jc w:val="both"/>
              <w:rPr>
                <w:rFonts w:ascii="Times New Roman" w:hAnsi="Times New Roman" w:cs="Times New Roman"/>
                <w:color w:val="000000"/>
              </w:rPr>
            </w:pPr>
            <w:r w:rsidRPr="003F486F">
              <w:rPr>
                <w:rFonts w:ascii="Times New Roman" w:hAnsi="Times New Roman" w:cs="Times New Roman"/>
                <w:color w:val="000000"/>
              </w:rPr>
              <w:t xml:space="preserve">  1. Đầu tư vào công ty con</w:t>
            </w:r>
          </w:p>
        </w:tc>
        <w:tc>
          <w:tcPr>
            <w:tcW w:w="374"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r w:rsidRPr="003F486F">
              <w:rPr>
                <w:rFonts w:ascii="Times New Roman" w:hAnsi="Times New Roman" w:cs="Times New Roman"/>
                <w:color w:val="000000"/>
              </w:rPr>
              <w:t xml:space="preserve">251 </w:t>
            </w:r>
          </w:p>
        </w:tc>
        <w:tc>
          <w:tcPr>
            <w:tcW w:w="406"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p>
        </w:tc>
        <w:tc>
          <w:tcPr>
            <w:tcW w:w="100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   114.909.225.692 </w:t>
            </w:r>
          </w:p>
        </w:tc>
        <w:tc>
          <w:tcPr>
            <w:tcW w:w="16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p>
        </w:tc>
        <w:tc>
          <w:tcPr>
            <w:tcW w:w="923"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  98.950.000.000 </w:t>
            </w:r>
          </w:p>
        </w:tc>
      </w:tr>
      <w:tr w:rsidR="003F486F" w:rsidRPr="003F486F" w:rsidTr="004364D4">
        <w:trPr>
          <w:trHeight w:val="360"/>
        </w:trPr>
        <w:tc>
          <w:tcPr>
            <w:tcW w:w="2127" w:type="pct"/>
            <w:tcBorders>
              <w:top w:val="nil"/>
              <w:left w:val="nil"/>
              <w:bottom w:val="nil"/>
              <w:right w:val="nil"/>
            </w:tcBorders>
            <w:shd w:val="clear" w:color="auto" w:fill="auto"/>
            <w:vAlign w:val="center"/>
          </w:tcPr>
          <w:p w:rsidR="003F486F" w:rsidRPr="003F486F" w:rsidRDefault="003F486F" w:rsidP="00D75416">
            <w:pPr>
              <w:spacing w:after="0"/>
              <w:jc w:val="both"/>
              <w:rPr>
                <w:rFonts w:ascii="Times New Roman" w:hAnsi="Times New Roman" w:cs="Times New Roman"/>
                <w:color w:val="000000"/>
              </w:rPr>
            </w:pPr>
            <w:r w:rsidRPr="003F486F">
              <w:rPr>
                <w:rFonts w:ascii="Times New Roman" w:hAnsi="Times New Roman" w:cs="Times New Roman"/>
                <w:color w:val="000000"/>
              </w:rPr>
              <w:t xml:space="preserve">  2. Đầu tư vào công ty liên kết, liên doanh</w:t>
            </w:r>
          </w:p>
        </w:tc>
        <w:tc>
          <w:tcPr>
            <w:tcW w:w="374"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r w:rsidRPr="003F486F">
              <w:rPr>
                <w:rFonts w:ascii="Times New Roman" w:hAnsi="Times New Roman" w:cs="Times New Roman"/>
                <w:color w:val="000000"/>
              </w:rPr>
              <w:t xml:space="preserve">252 </w:t>
            </w:r>
          </w:p>
        </w:tc>
        <w:tc>
          <w:tcPr>
            <w:tcW w:w="406"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p>
        </w:tc>
        <w:tc>
          <w:tcPr>
            <w:tcW w:w="100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       8.139.600.000 </w:t>
            </w:r>
          </w:p>
        </w:tc>
        <w:tc>
          <w:tcPr>
            <w:tcW w:w="16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p>
        </w:tc>
        <w:tc>
          <w:tcPr>
            <w:tcW w:w="923"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    8.139.600.000 </w:t>
            </w:r>
          </w:p>
        </w:tc>
      </w:tr>
      <w:tr w:rsidR="003F486F" w:rsidRPr="003F486F" w:rsidTr="004364D4">
        <w:trPr>
          <w:trHeight w:val="360"/>
        </w:trPr>
        <w:tc>
          <w:tcPr>
            <w:tcW w:w="2127" w:type="pct"/>
            <w:tcBorders>
              <w:top w:val="nil"/>
              <w:left w:val="nil"/>
              <w:bottom w:val="nil"/>
              <w:right w:val="nil"/>
            </w:tcBorders>
            <w:shd w:val="clear" w:color="auto" w:fill="auto"/>
            <w:vAlign w:val="center"/>
          </w:tcPr>
          <w:p w:rsidR="003F486F" w:rsidRPr="003F486F" w:rsidRDefault="003F486F" w:rsidP="00D75416">
            <w:pPr>
              <w:spacing w:after="0"/>
              <w:jc w:val="both"/>
              <w:rPr>
                <w:rFonts w:ascii="Times New Roman" w:hAnsi="Times New Roman" w:cs="Times New Roman"/>
                <w:color w:val="000000"/>
              </w:rPr>
            </w:pPr>
            <w:r w:rsidRPr="003F486F">
              <w:rPr>
                <w:rFonts w:ascii="Times New Roman" w:hAnsi="Times New Roman" w:cs="Times New Roman"/>
                <w:color w:val="000000"/>
              </w:rPr>
              <w:t xml:space="preserve">  3. Đầu tư dài hạn khác</w:t>
            </w:r>
          </w:p>
        </w:tc>
        <w:tc>
          <w:tcPr>
            <w:tcW w:w="374"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r w:rsidRPr="003F486F">
              <w:rPr>
                <w:rFonts w:ascii="Times New Roman" w:hAnsi="Times New Roman" w:cs="Times New Roman"/>
                <w:color w:val="000000"/>
              </w:rPr>
              <w:t xml:space="preserve">258 </w:t>
            </w:r>
          </w:p>
        </w:tc>
        <w:tc>
          <w:tcPr>
            <w:tcW w:w="406"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p>
        </w:tc>
        <w:tc>
          <w:tcPr>
            <w:tcW w:w="100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     23.759.000.000 </w:t>
            </w:r>
          </w:p>
        </w:tc>
        <w:tc>
          <w:tcPr>
            <w:tcW w:w="16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p>
        </w:tc>
        <w:tc>
          <w:tcPr>
            <w:tcW w:w="923"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  40.756.772.727 </w:t>
            </w:r>
          </w:p>
        </w:tc>
      </w:tr>
      <w:tr w:rsidR="003F486F" w:rsidRPr="003F486F" w:rsidTr="004364D4">
        <w:trPr>
          <w:trHeight w:val="360"/>
        </w:trPr>
        <w:tc>
          <w:tcPr>
            <w:tcW w:w="2127" w:type="pct"/>
            <w:tcBorders>
              <w:top w:val="nil"/>
              <w:left w:val="nil"/>
              <w:bottom w:val="nil"/>
              <w:right w:val="nil"/>
            </w:tcBorders>
            <w:shd w:val="clear" w:color="auto" w:fill="auto"/>
            <w:vAlign w:val="center"/>
          </w:tcPr>
          <w:p w:rsidR="003F486F" w:rsidRPr="003F486F" w:rsidRDefault="003F486F" w:rsidP="00D75416">
            <w:pPr>
              <w:spacing w:after="0"/>
              <w:jc w:val="both"/>
              <w:rPr>
                <w:rFonts w:ascii="Times New Roman" w:hAnsi="Times New Roman" w:cs="Times New Roman"/>
                <w:b/>
                <w:bCs/>
                <w:color w:val="000000"/>
              </w:rPr>
            </w:pPr>
            <w:r w:rsidRPr="003F486F">
              <w:rPr>
                <w:rFonts w:ascii="Times New Roman" w:hAnsi="Times New Roman" w:cs="Times New Roman"/>
                <w:b/>
                <w:bCs/>
                <w:color w:val="000000"/>
              </w:rPr>
              <w:t>V. Tài sản dài hạn khác</w:t>
            </w:r>
          </w:p>
        </w:tc>
        <w:tc>
          <w:tcPr>
            <w:tcW w:w="374"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 xml:space="preserve">260 </w:t>
            </w:r>
          </w:p>
        </w:tc>
        <w:tc>
          <w:tcPr>
            <w:tcW w:w="406"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p>
        </w:tc>
        <w:tc>
          <w:tcPr>
            <w:tcW w:w="100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  19.928.086.941 </w:t>
            </w:r>
          </w:p>
        </w:tc>
        <w:tc>
          <w:tcPr>
            <w:tcW w:w="16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p>
        </w:tc>
        <w:tc>
          <w:tcPr>
            <w:tcW w:w="923"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                            -   </w:t>
            </w:r>
          </w:p>
        </w:tc>
      </w:tr>
      <w:tr w:rsidR="003F486F" w:rsidRPr="003F486F" w:rsidTr="004364D4">
        <w:trPr>
          <w:trHeight w:val="360"/>
        </w:trPr>
        <w:tc>
          <w:tcPr>
            <w:tcW w:w="2127" w:type="pct"/>
            <w:tcBorders>
              <w:top w:val="nil"/>
              <w:left w:val="nil"/>
              <w:bottom w:val="nil"/>
              <w:right w:val="nil"/>
            </w:tcBorders>
            <w:shd w:val="clear" w:color="auto" w:fill="auto"/>
            <w:vAlign w:val="center"/>
          </w:tcPr>
          <w:p w:rsidR="003F486F" w:rsidRPr="003F486F" w:rsidRDefault="003F486F" w:rsidP="00D75416">
            <w:pPr>
              <w:spacing w:after="0"/>
              <w:jc w:val="both"/>
              <w:rPr>
                <w:rFonts w:ascii="Times New Roman" w:hAnsi="Times New Roman" w:cs="Times New Roman"/>
                <w:color w:val="000000"/>
              </w:rPr>
            </w:pPr>
            <w:r w:rsidRPr="003F486F">
              <w:rPr>
                <w:rFonts w:ascii="Times New Roman" w:hAnsi="Times New Roman" w:cs="Times New Roman"/>
                <w:color w:val="000000"/>
              </w:rPr>
              <w:t xml:space="preserve">  1. Chi phí trả trước dài hạn</w:t>
            </w:r>
          </w:p>
        </w:tc>
        <w:tc>
          <w:tcPr>
            <w:tcW w:w="374"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r w:rsidRPr="003F486F">
              <w:rPr>
                <w:rFonts w:ascii="Times New Roman" w:hAnsi="Times New Roman" w:cs="Times New Roman"/>
                <w:color w:val="000000"/>
              </w:rPr>
              <w:t xml:space="preserve">261 </w:t>
            </w:r>
          </w:p>
        </w:tc>
        <w:tc>
          <w:tcPr>
            <w:tcW w:w="406"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p>
        </w:tc>
        <w:tc>
          <w:tcPr>
            <w:tcW w:w="100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     19.928.086.941 </w:t>
            </w:r>
          </w:p>
        </w:tc>
        <w:tc>
          <w:tcPr>
            <w:tcW w:w="16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p>
        </w:tc>
        <w:tc>
          <w:tcPr>
            <w:tcW w:w="923"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                            -   </w:t>
            </w:r>
          </w:p>
        </w:tc>
      </w:tr>
      <w:tr w:rsidR="003F486F" w:rsidRPr="003F486F" w:rsidTr="004364D4">
        <w:trPr>
          <w:trHeight w:val="405"/>
        </w:trPr>
        <w:tc>
          <w:tcPr>
            <w:tcW w:w="2127" w:type="pct"/>
            <w:tcBorders>
              <w:top w:val="single" w:sz="12" w:space="0" w:color="auto"/>
              <w:left w:val="nil"/>
              <w:bottom w:val="single" w:sz="12" w:space="0" w:color="auto"/>
              <w:right w:val="nil"/>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TỔNG CỘNG TÀI SẢN</w:t>
            </w:r>
          </w:p>
        </w:tc>
        <w:tc>
          <w:tcPr>
            <w:tcW w:w="374"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 xml:space="preserve">270 </w:t>
            </w:r>
          </w:p>
        </w:tc>
        <w:tc>
          <w:tcPr>
            <w:tcW w:w="406"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p>
        </w:tc>
        <w:tc>
          <w:tcPr>
            <w:tcW w:w="1005" w:type="pct"/>
            <w:tcBorders>
              <w:top w:val="single" w:sz="12" w:space="0" w:color="auto"/>
              <w:left w:val="nil"/>
              <w:bottom w:val="single" w:sz="12" w:space="0" w:color="auto"/>
              <w:right w:val="nil"/>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1.299.505.715.915 </w:t>
            </w:r>
          </w:p>
        </w:tc>
        <w:tc>
          <w:tcPr>
            <w:tcW w:w="16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p>
        </w:tc>
        <w:tc>
          <w:tcPr>
            <w:tcW w:w="923" w:type="pct"/>
            <w:tcBorders>
              <w:top w:val="single" w:sz="12" w:space="0" w:color="auto"/>
              <w:left w:val="nil"/>
              <w:bottom w:val="single" w:sz="12" w:space="0" w:color="auto"/>
              <w:right w:val="nil"/>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1.017.678.142.559 </w:t>
            </w:r>
          </w:p>
        </w:tc>
      </w:tr>
    </w:tbl>
    <w:p w:rsidR="003F486F" w:rsidRPr="003F486F" w:rsidRDefault="003F486F" w:rsidP="00D75416">
      <w:pPr>
        <w:spacing w:after="0" w:line="160" w:lineRule="exact"/>
        <w:jc w:val="center"/>
        <w:rPr>
          <w:rFonts w:ascii="Times New Roman" w:hAnsi="Times New Roman" w:cs="Times New Roman"/>
          <w:b/>
          <w:sz w:val="36"/>
        </w:rPr>
      </w:pPr>
    </w:p>
    <w:p w:rsidR="003F486F" w:rsidRPr="003F486F" w:rsidRDefault="003F486F" w:rsidP="00D75416">
      <w:pPr>
        <w:spacing w:before="120" w:after="0" w:line="280" w:lineRule="exact"/>
        <w:jc w:val="center"/>
        <w:rPr>
          <w:rFonts w:ascii="Times New Roman" w:hAnsi="Times New Roman" w:cs="Times New Roman"/>
          <w:b/>
          <w:sz w:val="28"/>
        </w:rPr>
      </w:pPr>
      <w:r w:rsidRPr="003F486F">
        <w:rPr>
          <w:rFonts w:ascii="Times New Roman" w:hAnsi="Times New Roman" w:cs="Times New Roman"/>
          <w:b/>
          <w:sz w:val="28"/>
        </w:rPr>
        <w:t>BẢN CÂN ĐỐI KẾ TOÁN GIỮA NIÊN ĐỘ (Tiếp theo)</w:t>
      </w:r>
    </w:p>
    <w:p w:rsidR="003F486F" w:rsidRPr="003F486F" w:rsidRDefault="003F486F" w:rsidP="00D75416">
      <w:pPr>
        <w:spacing w:before="80" w:after="0" w:line="260" w:lineRule="exact"/>
        <w:jc w:val="center"/>
        <w:rPr>
          <w:rFonts w:ascii="Times New Roman" w:hAnsi="Times New Roman" w:cs="Times New Roman"/>
          <w:b/>
          <w:i/>
        </w:rPr>
      </w:pPr>
      <w:r w:rsidRPr="003F486F">
        <w:rPr>
          <w:rFonts w:ascii="Times New Roman" w:hAnsi="Times New Roman" w:cs="Times New Roman"/>
          <w:b/>
          <w:i/>
        </w:rPr>
        <w:t>Quý 2 năm 2012</w:t>
      </w:r>
    </w:p>
    <w:p w:rsidR="003F486F" w:rsidRPr="003F486F" w:rsidRDefault="003F486F" w:rsidP="00D75416">
      <w:pPr>
        <w:spacing w:after="0" w:line="260" w:lineRule="exact"/>
        <w:jc w:val="center"/>
        <w:rPr>
          <w:rFonts w:ascii="Times New Roman" w:hAnsi="Times New Roman" w:cs="Times New Roman"/>
          <w:i/>
        </w:rPr>
      </w:pPr>
      <w:r w:rsidRPr="003F486F">
        <w:rPr>
          <w:rFonts w:ascii="Times New Roman" w:hAnsi="Times New Roman" w:cs="Times New Roman"/>
          <w:i/>
        </w:rPr>
        <w:t>Tại ngày 30 tháng 6 năm 2012</w:t>
      </w:r>
    </w:p>
    <w:p w:rsidR="003F486F" w:rsidRPr="003F486F" w:rsidRDefault="003F486F" w:rsidP="00D75416">
      <w:pPr>
        <w:spacing w:after="0" w:line="240" w:lineRule="exact"/>
        <w:jc w:val="right"/>
        <w:rPr>
          <w:rFonts w:ascii="Times New Roman" w:hAnsi="Times New Roman" w:cs="Times New Roman"/>
        </w:rPr>
      </w:pPr>
      <w:r w:rsidRPr="003F486F">
        <w:rPr>
          <w:rFonts w:ascii="Times New Roman" w:hAnsi="Times New Roman" w:cs="Times New Roman"/>
        </w:rPr>
        <w:t>Đơn vị tính: VND</w:t>
      </w:r>
    </w:p>
    <w:tbl>
      <w:tblPr>
        <w:tblW w:w="5000" w:type="pct"/>
        <w:tblLook w:val="0000"/>
      </w:tblPr>
      <w:tblGrid>
        <w:gridCol w:w="4019"/>
        <w:gridCol w:w="663"/>
        <w:gridCol w:w="889"/>
        <w:gridCol w:w="1872"/>
        <w:gridCol w:w="264"/>
        <w:gridCol w:w="1866"/>
      </w:tblGrid>
      <w:tr w:rsidR="003F486F" w:rsidRPr="003F486F" w:rsidTr="004364D4">
        <w:trPr>
          <w:trHeight w:val="750"/>
        </w:trPr>
        <w:tc>
          <w:tcPr>
            <w:tcW w:w="2127" w:type="pct"/>
            <w:tcBorders>
              <w:top w:val="nil"/>
              <w:left w:val="nil"/>
              <w:bottom w:val="single" w:sz="12" w:space="0" w:color="auto"/>
              <w:right w:val="nil"/>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NGUỒN VỐN</w:t>
            </w:r>
          </w:p>
        </w:tc>
        <w:tc>
          <w:tcPr>
            <w:tcW w:w="374"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Mã số</w:t>
            </w:r>
          </w:p>
        </w:tc>
        <w:tc>
          <w:tcPr>
            <w:tcW w:w="406"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Thuyết minh</w:t>
            </w:r>
          </w:p>
        </w:tc>
        <w:tc>
          <w:tcPr>
            <w:tcW w:w="1005" w:type="pct"/>
            <w:tcBorders>
              <w:top w:val="nil"/>
              <w:left w:val="nil"/>
              <w:bottom w:val="single" w:sz="12" w:space="0" w:color="auto"/>
              <w:right w:val="nil"/>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 xml:space="preserve"> Số cuối quý </w:t>
            </w:r>
          </w:p>
        </w:tc>
        <w:tc>
          <w:tcPr>
            <w:tcW w:w="165"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p>
        </w:tc>
        <w:tc>
          <w:tcPr>
            <w:tcW w:w="923" w:type="pct"/>
            <w:tcBorders>
              <w:top w:val="nil"/>
              <w:left w:val="nil"/>
              <w:bottom w:val="single" w:sz="12" w:space="0" w:color="auto"/>
              <w:right w:val="nil"/>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 xml:space="preserve"> Số đầu năm </w:t>
            </w:r>
          </w:p>
        </w:tc>
      </w:tr>
      <w:tr w:rsidR="003F486F" w:rsidRPr="003F486F" w:rsidTr="004364D4">
        <w:trPr>
          <w:trHeight w:val="360"/>
        </w:trPr>
        <w:tc>
          <w:tcPr>
            <w:tcW w:w="2127" w:type="pct"/>
            <w:tcBorders>
              <w:top w:val="nil"/>
              <w:left w:val="nil"/>
              <w:bottom w:val="nil"/>
              <w:right w:val="nil"/>
            </w:tcBorders>
            <w:shd w:val="clear" w:color="auto" w:fill="auto"/>
            <w:vAlign w:val="center"/>
          </w:tcPr>
          <w:p w:rsidR="003F486F" w:rsidRPr="003F486F" w:rsidRDefault="003F486F" w:rsidP="00D75416">
            <w:pPr>
              <w:spacing w:after="0"/>
              <w:jc w:val="both"/>
              <w:rPr>
                <w:rFonts w:ascii="Times New Roman" w:hAnsi="Times New Roman" w:cs="Times New Roman"/>
                <w:b/>
                <w:bCs/>
                <w:color w:val="000000"/>
              </w:rPr>
            </w:pPr>
            <w:r w:rsidRPr="003F486F">
              <w:rPr>
                <w:rFonts w:ascii="Times New Roman" w:hAnsi="Times New Roman" w:cs="Times New Roman"/>
                <w:b/>
                <w:bCs/>
                <w:color w:val="000000"/>
              </w:rPr>
              <w:t>A - NỢ PHẢI TRẢ</w:t>
            </w:r>
          </w:p>
        </w:tc>
        <w:tc>
          <w:tcPr>
            <w:tcW w:w="374"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 xml:space="preserve">300 </w:t>
            </w:r>
          </w:p>
        </w:tc>
        <w:tc>
          <w:tcPr>
            <w:tcW w:w="406"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p>
        </w:tc>
        <w:tc>
          <w:tcPr>
            <w:tcW w:w="100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941.370.117.469 </w:t>
            </w:r>
          </w:p>
        </w:tc>
        <w:tc>
          <w:tcPr>
            <w:tcW w:w="16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p>
        </w:tc>
        <w:tc>
          <w:tcPr>
            <w:tcW w:w="923"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646.561.677.149 </w:t>
            </w:r>
          </w:p>
        </w:tc>
      </w:tr>
      <w:tr w:rsidR="003F486F" w:rsidRPr="003F486F" w:rsidTr="004364D4">
        <w:trPr>
          <w:trHeight w:val="360"/>
        </w:trPr>
        <w:tc>
          <w:tcPr>
            <w:tcW w:w="2127" w:type="pct"/>
            <w:tcBorders>
              <w:top w:val="nil"/>
              <w:left w:val="nil"/>
              <w:bottom w:val="nil"/>
              <w:right w:val="nil"/>
            </w:tcBorders>
            <w:shd w:val="clear" w:color="auto" w:fill="auto"/>
            <w:vAlign w:val="center"/>
          </w:tcPr>
          <w:p w:rsidR="003F486F" w:rsidRPr="003F486F" w:rsidRDefault="003F486F" w:rsidP="00D75416">
            <w:pPr>
              <w:spacing w:after="0"/>
              <w:jc w:val="both"/>
              <w:rPr>
                <w:rFonts w:ascii="Times New Roman" w:hAnsi="Times New Roman" w:cs="Times New Roman"/>
                <w:b/>
                <w:bCs/>
                <w:color w:val="000000"/>
              </w:rPr>
            </w:pPr>
            <w:r w:rsidRPr="003F486F">
              <w:rPr>
                <w:rFonts w:ascii="Times New Roman" w:hAnsi="Times New Roman" w:cs="Times New Roman"/>
                <w:b/>
                <w:bCs/>
                <w:color w:val="000000"/>
              </w:rPr>
              <w:t>I. Nợ ngắn hạn</w:t>
            </w:r>
          </w:p>
        </w:tc>
        <w:tc>
          <w:tcPr>
            <w:tcW w:w="374"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 xml:space="preserve">310 </w:t>
            </w:r>
          </w:p>
        </w:tc>
        <w:tc>
          <w:tcPr>
            <w:tcW w:w="406"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p>
        </w:tc>
        <w:tc>
          <w:tcPr>
            <w:tcW w:w="100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884.233.097.630 </w:t>
            </w:r>
          </w:p>
        </w:tc>
        <w:tc>
          <w:tcPr>
            <w:tcW w:w="16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p>
        </w:tc>
        <w:tc>
          <w:tcPr>
            <w:tcW w:w="923"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581.871.312.085 </w:t>
            </w:r>
          </w:p>
        </w:tc>
      </w:tr>
      <w:tr w:rsidR="003F486F" w:rsidRPr="003F486F" w:rsidTr="004364D4">
        <w:trPr>
          <w:trHeight w:val="360"/>
        </w:trPr>
        <w:tc>
          <w:tcPr>
            <w:tcW w:w="2127" w:type="pct"/>
            <w:tcBorders>
              <w:top w:val="nil"/>
              <w:left w:val="nil"/>
              <w:bottom w:val="nil"/>
              <w:right w:val="nil"/>
            </w:tcBorders>
            <w:shd w:val="clear" w:color="auto" w:fill="auto"/>
            <w:vAlign w:val="center"/>
          </w:tcPr>
          <w:p w:rsidR="003F486F" w:rsidRPr="003F486F" w:rsidRDefault="003F486F" w:rsidP="00D75416">
            <w:pPr>
              <w:spacing w:after="0"/>
              <w:jc w:val="both"/>
              <w:rPr>
                <w:rFonts w:ascii="Times New Roman" w:hAnsi="Times New Roman" w:cs="Times New Roman"/>
                <w:color w:val="000000"/>
              </w:rPr>
            </w:pPr>
            <w:r w:rsidRPr="003F486F">
              <w:rPr>
                <w:rFonts w:ascii="Times New Roman" w:hAnsi="Times New Roman" w:cs="Times New Roman"/>
                <w:color w:val="000000"/>
              </w:rPr>
              <w:t xml:space="preserve">  1. Vay và nợ ngắn hạn</w:t>
            </w:r>
          </w:p>
        </w:tc>
        <w:tc>
          <w:tcPr>
            <w:tcW w:w="374"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r w:rsidRPr="003F486F">
              <w:rPr>
                <w:rFonts w:ascii="Times New Roman" w:hAnsi="Times New Roman" w:cs="Times New Roman"/>
                <w:color w:val="000000"/>
              </w:rPr>
              <w:t xml:space="preserve">311 </w:t>
            </w:r>
          </w:p>
        </w:tc>
        <w:tc>
          <w:tcPr>
            <w:tcW w:w="406"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r w:rsidRPr="003F486F">
              <w:rPr>
                <w:rFonts w:ascii="Times New Roman" w:hAnsi="Times New Roman" w:cs="Times New Roman"/>
                <w:color w:val="000000"/>
              </w:rPr>
              <w:t>V.10</w:t>
            </w:r>
          </w:p>
        </w:tc>
        <w:tc>
          <w:tcPr>
            <w:tcW w:w="100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   325.186.996.052 </w:t>
            </w:r>
          </w:p>
        </w:tc>
        <w:tc>
          <w:tcPr>
            <w:tcW w:w="16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p>
        </w:tc>
        <w:tc>
          <w:tcPr>
            <w:tcW w:w="923"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261.078.320.470 </w:t>
            </w:r>
          </w:p>
        </w:tc>
      </w:tr>
      <w:tr w:rsidR="003F486F" w:rsidRPr="003F486F" w:rsidTr="004364D4">
        <w:trPr>
          <w:trHeight w:val="360"/>
        </w:trPr>
        <w:tc>
          <w:tcPr>
            <w:tcW w:w="2127" w:type="pct"/>
            <w:tcBorders>
              <w:top w:val="nil"/>
              <w:left w:val="nil"/>
              <w:bottom w:val="nil"/>
              <w:right w:val="nil"/>
            </w:tcBorders>
            <w:shd w:val="clear" w:color="auto" w:fill="auto"/>
            <w:vAlign w:val="center"/>
          </w:tcPr>
          <w:p w:rsidR="003F486F" w:rsidRPr="003F486F" w:rsidRDefault="003F486F" w:rsidP="00D75416">
            <w:pPr>
              <w:spacing w:after="0"/>
              <w:jc w:val="both"/>
              <w:rPr>
                <w:rFonts w:ascii="Times New Roman" w:hAnsi="Times New Roman" w:cs="Times New Roman"/>
                <w:color w:val="000000"/>
              </w:rPr>
            </w:pPr>
            <w:r w:rsidRPr="003F486F">
              <w:rPr>
                <w:rFonts w:ascii="Times New Roman" w:hAnsi="Times New Roman" w:cs="Times New Roman"/>
                <w:color w:val="000000"/>
              </w:rPr>
              <w:t xml:space="preserve">  2. Phải trả người bán</w:t>
            </w:r>
          </w:p>
        </w:tc>
        <w:tc>
          <w:tcPr>
            <w:tcW w:w="374"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r w:rsidRPr="003F486F">
              <w:rPr>
                <w:rFonts w:ascii="Times New Roman" w:hAnsi="Times New Roman" w:cs="Times New Roman"/>
                <w:color w:val="000000"/>
              </w:rPr>
              <w:t xml:space="preserve">312 </w:t>
            </w:r>
          </w:p>
        </w:tc>
        <w:tc>
          <w:tcPr>
            <w:tcW w:w="406"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p>
        </w:tc>
        <w:tc>
          <w:tcPr>
            <w:tcW w:w="100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   161.430.485.070 </w:t>
            </w:r>
          </w:p>
        </w:tc>
        <w:tc>
          <w:tcPr>
            <w:tcW w:w="16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p>
        </w:tc>
        <w:tc>
          <w:tcPr>
            <w:tcW w:w="923"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152.707.061.801 </w:t>
            </w:r>
          </w:p>
        </w:tc>
      </w:tr>
      <w:tr w:rsidR="003F486F" w:rsidRPr="003F486F" w:rsidTr="004364D4">
        <w:trPr>
          <w:trHeight w:val="360"/>
        </w:trPr>
        <w:tc>
          <w:tcPr>
            <w:tcW w:w="2127" w:type="pct"/>
            <w:tcBorders>
              <w:top w:val="nil"/>
              <w:left w:val="nil"/>
              <w:bottom w:val="nil"/>
              <w:right w:val="nil"/>
            </w:tcBorders>
            <w:shd w:val="clear" w:color="auto" w:fill="auto"/>
            <w:vAlign w:val="center"/>
          </w:tcPr>
          <w:p w:rsidR="003F486F" w:rsidRPr="003F486F" w:rsidRDefault="003F486F" w:rsidP="00D75416">
            <w:pPr>
              <w:spacing w:after="0"/>
              <w:jc w:val="both"/>
              <w:rPr>
                <w:rFonts w:ascii="Times New Roman" w:hAnsi="Times New Roman" w:cs="Times New Roman"/>
                <w:color w:val="000000"/>
              </w:rPr>
            </w:pPr>
            <w:r w:rsidRPr="003F486F">
              <w:rPr>
                <w:rFonts w:ascii="Times New Roman" w:hAnsi="Times New Roman" w:cs="Times New Roman"/>
                <w:color w:val="000000"/>
              </w:rPr>
              <w:t xml:space="preserve">  3. Người mua trả tiền trước</w:t>
            </w:r>
          </w:p>
        </w:tc>
        <w:tc>
          <w:tcPr>
            <w:tcW w:w="374"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r w:rsidRPr="003F486F">
              <w:rPr>
                <w:rFonts w:ascii="Times New Roman" w:hAnsi="Times New Roman" w:cs="Times New Roman"/>
                <w:color w:val="000000"/>
              </w:rPr>
              <w:t xml:space="preserve">313 </w:t>
            </w:r>
          </w:p>
        </w:tc>
        <w:tc>
          <w:tcPr>
            <w:tcW w:w="406"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p>
        </w:tc>
        <w:tc>
          <w:tcPr>
            <w:tcW w:w="100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   140.847.034.749 </w:t>
            </w:r>
          </w:p>
        </w:tc>
        <w:tc>
          <w:tcPr>
            <w:tcW w:w="16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p>
        </w:tc>
        <w:tc>
          <w:tcPr>
            <w:tcW w:w="923"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  64.688.677.068 </w:t>
            </w:r>
          </w:p>
        </w:tc>
      </w:tr>
      <w:tr w:rsidR="003F486F" w:rsidRPr="003F486F" w:rsidTr="004364D4">
        <w:trPr>
          <w:trHeight w:val="360"/>
        </w:trPr>
        <w:tc>
          <w:tcPr>
            <w:tcW w:w="2127" w:type="pct"/>
            <w:tcBorders>
              <w:top w:val="nil"/>
              <w:left w:val="nil"/>
              <w:bottom w:val="nil"/>
              <w:right w:val="nil"/>
            </w:tcBorders>
            <w:shd w:val="clear" w:color="auto" w:fill="auto"/>
            <w:vAlign w:val="center"/>
          </w:tcPr>
          <w:p w:rsidR="003F486F" w:rsidRPr="003F486F" w:rsidRDefault="003F486F" w:rsidP="00D75416">
            <w:pPr>
              <w:spacing w:after="0"/>
              <w:jc w:val="both"/>
              <w:rPr>
                <w:rFonts w:ascii="Times New Roman" w:hAnsi="Times New Roman" w:cs="Times New Roman"/>
                <w:color w:val="000000"/>
              </w:rPr>
            </w:pPr>
            <w:r w:rsidRPr="003F486F">
              <w:rPr>
                <w:rFonts w:ascii="Times New Roman" w:hAnsi="Times New Roman" w:cs="Times New Roman"/>
                <w:color w:val="000000"/>
              </w:rPr>
              <w:t xml:space="preserve">  4. Thuế và các khoản phải nộp nhà nước</w:t>
            </w:r>
          </w:p>
        </w:tc>
        <w:tc>
          <w:tcPr>
            <w:tcW w:w="374"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r w:rsidRPr="003F486F">
              <w:rPr>
                <w:rFonts w:ascii="Times New Roman" w:hAnsi="Times New Roman" w:cs="Times New Roman"/>
                <w:color w:val="000000"/>
              </w:rPr>
              <w:t xml:space="preserve">314 </w:t>
            </w:r>
          </w:p>
        </w:tc>
        <w:tc>
          <w:tcPr>
            <w:tcW w:w="406"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r w:rsidRPr="003F486F">
              <w:rPr>
                <w:rFonts w:ascii="Times New Roman" w:hAnsi="Times New Roman" w:cs="Times New Roman"/>
                <w:color w:val="000000"/>
              </w:rPr>
              <w:t>V.11</w:t>
            </w:r>
          </w:p>
        </w:tc>
        <w:tc>
          <w:tcPr>
            <w:tcW w:w="100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     23.158.531.752 </w:t>
            </w:r>
          </w:p>
        </w:tc>
        <w:tc>
          <w:tcPr>
            <w:tcW w:w="16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p>
        </w:tc>
        <w:tc>
          <w:tcPr>
            <w:tcW w:w="923"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  22.705.964.818 </w:t>
            </w:r>
          </w:p>
        </w:tc>
      </w:tr>
      <w:tr w:rsidR="003F486F" w:rsidRPr="003F486F" w:rsidTr="004364D4">
        <w:trPr>
          <w:trHeight w:val="360"/>
        </w:trPr>
        <w:tc>
          <w:tcPr>
            <w:tcW w:w="2127" w:type="pct"/>
            <w:tcBorders>
              <w:top w:val="nil"/>
              <w:left w:val="nil"/>
              <w:bottom w:val="nil"/>
              <w:right w:val="nil"/>
            </w:tcBorders>
            <w:shd w:val="clear" w:color="auto" w:fill="auto"/>
            <w:vAlign w:val="center"/>
          </w:tcPr>
          <w:p w:rsidR="003F486F" w:rsidRPr="003F486F" w:rsidRDefault="003F486F" w:rsidP="00D75416">
            <w:pPr>
              <w:spacing w:after="0"/>
              <w:jc w:val="both"/>
              <w:rPr>
                <w:rFonts w:ascii="Times New Roman" w:hAnsi="Times New Roman" w:cs="Times New Roman"/>
                <w:color w:val="000000"/>
              </w:rPr>
            </w:pPr>
            <w:r w:rsidRPr="003F486F">
              <w:rPr>
                <w:rFonts w:ascii="Times New Roman" w:hAnsi="Times New Roman" w:cs="Times New Roman"/>
                <w:color w:val="000000"/>
              </w:rPr>
              <w:t xml:space="preserve">  5. Phải trả người lao động</w:t>
            </w:r>
          </w:p>
        </w:tc>
        <w:tc>
          <w:tcPr>
            <w:tcW w:w="374"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r w:rsidRPr="003F486F">
              <w:rPr>
                <w:rFonts w:ascii="Times New Roman" w:hAnsi="Times New Roman" w:cs="Times New Roman"/>
                <w:color w:val="000000"/>
              </w:rPr>
              <w:t xml:space="preserve">315 </w:t>
            </w:r>
          </w:p>
        </w:tc>
        <w:tc>
          <w:tcPr>
            <w:tcW w:w="406"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p>
        </w:tc>
        <w:tc>
          <w:tcPr>
            <w:tcW w:w="100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     35.594.959.831 </w:t>
            </w:r>
          </w:p>
        </w:tc>
        <w:tc>
          <w:tcPr>
            <w:tcW w:w="16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p>
        </w:tc>
        <w:tc>
          <w:tcPr>
            <w:tcW w:w="923"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  38.688.128.268 </w:t>
            </w:r>
          </w:p>
        </w:tc>
      </w:tr>
      <w:tr w:rsidR="003F486F" w:rsidRPr="003F486F" w:rsidTr="004364D4">
        <w:trPr>
          <w:trHeight w:val="360"/>
        </w:trPr>
        <w:tc>
          <w:tcPr>
            <w:tcW w:w="2127" w:type="pct"/>
            <w:tcBorders>
              <w:top w:val="nil"/>
              <w:left w:val="nil"/>
              <w:bottom w:val="nil"/>
              <w:right w:val="nil"/>
            </w:tcBorders>
            <w:shd w:val="clear" w:color="auto" w:fill="auto"/>
            <w:vAlign w:val="center"/>
          </w:tcPr>
          <w:p w:rsidR="003F486F" w:rsidRPr="003F486F" w:rsidRDefault="003F486F" w:rsidP="00D75416">
            <w:pPr>
              <w:spacing w:after="0"/>
              <w:jc w:val="both"/>
              <w:rPr>
                <w:rFonts w:ascii="Times New Roman" w:hAnsi="Times New Roman" w:cs="Times New Roman"/>
                <w:color w:val="000000"/>
              </w:rPr>
            </w:pPr>
            <w:r w:rsidRPr="003F486F">
              <w:rPr>
                <w:rFonts w:ascii="Times New Roman" w:hAnsi="Times New Roman" w:cs="Times New Roman"/>
                <w:color w:val="000000"/>
              </w:rPr>
              <w:t xml:space="preserve">  6. Chi phí phải trả</w:t>
            </w:r>
          </w:p>
        </w:tc>
        <w:tc>
          <w:tcPr>
            <w:tcW w:w="374"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r w:rsidRPr="003F486F">
              <w:rPr>
                <w:rFonts w:ascii="Times New Roman" w:hAnsi="Times New Roman" w:cs="Times New Roman"/>
                <w:color w:val="000000"/>
              </w:rPr>
              <w:t xml:space="preserve">316 </w:t>
            </w:r>
          </w:p>
        </w:tc>
        <w:tc>
          <w:tcPr>
            <w:tcW w:w="406"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r w:rsidRPr="003F486F">
              <w:rPr>
                <w:rFonts w:ascii="Times New Roman" w:hAnsi="Times New Roman" w:cs="Times New Roman"/>
                <w:color w:val="000000"/>
              </w:rPr>
              <w:t>V.12</w:t>
            </w:r>
          </w:p>
        </w:tc>
        <w:tc>
          <w:tcPr>
            <w:tcW w:w="100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     14.070.471.623 </w:t>
            </w:r>
          </w:p>
        </w:tc>
        <w:tc>
          <w:tcPr>
            <w:tcW w:w="16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p>
        </w:tc>
        <w:tc>
          <w:tcPr>
            <w:tcW w:w="923"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  18.173.923.726 </w:t>
            </w:r>
          </w:p>
        </w:tc>
      </w:tr>
      <w:tr w:rsidR="003F486F" w:rsidRPr="003F486F" w:rsidTr="004364D4">
        <w:trPr>
          <w:trHeight w:val="360"/>
        </w:trPr>
        <w:tc>
          <w:tcPr>
            <w:tcW w:w="2127" w:type="pct"/>
            <w:tcBorders>
              <w:top w:val="nil"/>
              <w:left w:val="nil"/>
              <w:bottom w:val="nil"/>
              <w:right w:val="nil"/>
            </w:tcBorders>
            <w:shd w:val="clear" w:color="auto" w:fill="auto"/>
            <w:vAlign w:val="center"/>
          </w:tcPr>
          <w:p w:rsidR="003F486F" w:rsidRPr="003F486F" w:rsidRDefault="003F486F" w:rsidP="00D75416">
            <w:pPr>
              <w:spacing w:after="0"/>
              <w:jc w:val="both"/>
              <w:rPr>
                <w:rFonts w:ascii="Times New Roman" w:hAnsi="Times New Roman" w:cs="Times New Roman"/>
                <w:color w:val="000000"/>
              </w:rPr>
            </w:pPr>
            <w:r w:rsidRPr="003F486F">
              <w:rPr>
                <w:rFonts w:ascii="Times New Roman" w:hAnsi="Times New Roman" w:cs="Times New Roman"/>
                <w:color w:val="000000"/>
              </w:rPr>
              <w:t xml:space="preserve">  9. Các khoản phải trả, phải nộp ngắn hạn khác</w:t>
            </w:r>
          </w:p>
        </w:tc>
        <w:tc>
          <w:tcPr>
            <w:tcW w:w="374"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r w:rsidRPr="003F486F">
              <w:rPr>
                <w:rFonts w:ascii="Times New Roman" w:hAnsi="Times New Roman" w:cs="Times New Roman"/>
                <w:color w:val="000000"/>
              </w:rPr>
              <w:t xml:space="preserve">319 </w:t>
            </w:r>
          </w:p>
        </w:tc>
        <w:tc>
          <w:tcPr>
            <w:tcW w:w="406"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r w:rsidRPr="003F486F">
              <w:rPr>
                <w:rFonts w:ascii="Times New Roman" w:hAnsi="Times New Roman" w:cs="Times New Roman"/>
                <w:color w:val="000000"/>
              </w:rPr>
              <w:t>V.13</w:t>
            </w:r>
          </w:p>
        </w:tc>
        <w:tc>
          <w:tcPr>
            <w:tcW w:w="100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   172.233.176.087 </w:t>
            </w:r>
          </w:p>
        </w:tc>
        <w:tc>
          <w:tcPr>
            <w:tcW w:w="16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p>
        </w:tc>
        <w:tc>
          <w:tcPr>
            <w:tcW w:w="923"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  16.502.016.794 </w:t>
            </w:r>
          </w:p>
        </w:tc>
      </w:tr>
      <w:tr w:rsidR="003F486F" w:rsidRPr="003F486F" w:rsidTr="004364D4">
        <w:trPr>
          <w:trHeight w:val="360"/>
        </w:trPr>
        <w:tc>
          <w:tcPr>
            <w:tcW w:w="2127" w:type="pct"/>
            <w:tcBorders>
              <w:top w:val="nil"/>
              <w:left w:val="nil"/>
              <w:bottom w:val="nil"/>
              <w:right w:val="nil"/>
            </w:tcBorders>
            <w:shd w:val="clear" w:color="auto" w:fill="auto"/>
            <w:vAlign w:val="center"/>
          </w:tcPr>
          <w:p w:rsidR="003F486F" w:rsidRPr="003F486F" w:rsidRDefault="003F486F" w:rsidP="00D75416">
            <w:pPr>
              <w:spacing w:after="0"/>
              <w:jc w:val="both"/>
              <w:rPr>
                <w:rFonts w:ascii="Times New Roman" w:hAnsi="Times New Roman" w:cs="Times New Roman"/>
                <w:color w:val="000000"/>
              </w:rPr>
            </w:pPr>
            <w:r w:rsidRPr="003F486F">
              <w:rPr>
                <w:rFonts w:ascii="Times New Roman" w:hAnsi="Times New Roman" w:cs="Times New Roman"/>
                <w:color w:val="000000"/>
              </w:rPr>
              <w:t>11. Quỹ khen thưởng phúc lợi</w:t>
            </w:r>
          </w:p>
        </w:tc>
        <w:tc>
          <w:tcPr>
            <w:tcW w:w="374"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r w:rsidRPr="003F486F">
              <w:rPr>
                <w:rFonts w:ascii="Times New Roman" w:hAnsi="Times New Roman" w:cs="Times New Roman"/>
                <w:color w:val="000000"/>
              </w:rPr>
              <w:t xml:space="preserve">323 </w:t>
            </w:r>
          </w:p>
        </w:tc>
        <w:tc>
          <w:tcPr>
            <w:tcW w:w="406"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p>
        </w:tc>
        <w:tc>
          <w:tcPr>
            <w:tcW w:w="100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     11.711.442.466 </w:t>
            </w:r>
          </w:p>
        </w:tc>
        <w:tc>
          <w:tcPr>
            <w:tcW w:w="16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p>
        </w:tc>
        <w:tc>
          <w:tcPr>
            <w:tcW w:w="923"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    7.327.219.140 </w:t>
            </w:r>
          </w:p>
        </w:tc>
      </w:tr>
      <w:tr w:rsidR="003F486F" w:rsidRPr="003F486F" w:rsidTr="004364D4">
        <w:trPr>
          <w:trHeight w:val="360"/>
        </w:trPr>
        <w:tc>
          <w:tcPr>
            <w:tcW w:w="2127" w:type="pct"/>
            <w:tcBorders>
              <w:top w:val="nil"/>
              <w:left w:val="nil"/>
              <w:bottom w:val="nil"/>
              <w:right w:val="nil"/>
            </w:tcBorders>
            <w:shd w:val="clear" w:color="auto" w:fill="auto"/>
            <w:vAlign w:val="center"/>
          </w:tcPr>
          <w:p w:rsidR="003F486F" w:rsidRPr="003F486F" w:rsidRDefault="003F486F" w:rsidP="00D75416">
            <w:pPr>
              <w:spacing w:after="0"/>
              <w:jc w:val="both"/>
              <w:rPr>
                <w:rFonts w:ascii="Times New Roman" w:hAnsi="Times New Roman" w:cs="Times New Roman"/>
                <w:b/>
                <w:bCs/>
                <w:color w:val="000000"/>
              </w:rPr>
            </w:pPr>
            <w:r w:rsidRPr="003F486F">
              <w:rPr>
                <w:rFonts w:ascii="Times New Roman" w:hAnsi="Times New Roman" w:cs="Times New Roman"/>
                <w:b/>
                <w:bCs/>
                <w:color w:val="000000"/>
              </w:rPr>
              <w:t>II. Nợ dài hạn</w:t>
            </w:r>
          </w:p>
        </w:tc>
        <w:tc>
          <w:tcPr>
            <w:tcW w:w="374"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 xml:space="preserve">330 </w:t>
            </w:r>
          </w:p>
        </w:tc>
        <w:tc>
          <w:tcPr>
            <w:tcW w:w="406"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p>
        </w:tc>
        <w:tc>
          <w:tcPr>
            <w:tcW w:w="100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  57.137.019.839 </w:t>
            </w:r>
          </w:p>
        </w:tc>
        <w:tc>
          <w:tcPr>
            <w:tcW w:w="16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p>
        </w:tc>
        <w:tc>
          <w:tcPr>
            <w:tcW w:w="923"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64.690.365.064 </w:t>
            </w:r>
          </w:p>
        </w:tc>
      </w:tr>
      <w:tr w:rsidR="003F486F" w:rsidRPr="003F486F" w:rsidTr="004364D4">
        <w:trPr>
          <w:trHeight w:val="360"/>
        </w:trPr>
        <w:tc>
          <w:tcPr>
            <w:tcW w:w="2127" w:type="pct"/>
            <w:tcBorders>
              <w:top w:val="nil"/>
              <w:left w:val="nil"/>
              <w:bottom w:val="nil"/>
              <w:right w:val="nil"/>
            </w:tcBorders>
            <w:shd w:val="clear" w:color="auto" w:fill="auto"/>
            <w:vAlign w:val="center"/>
          </w:tcPr>
          <w:p w:rsidR="003F486F" w:rsidRPr="003F486F" w:rsidRDefault="003F486F" w:rsidP="00D75416">
            <w:pPr>
              <w:spacing w:after="0"/>
              <w:jc w:val="both"/>
              <w:rPr>
                <w:rFonts w:ascii="Times New Roman" w:hAnsi="Times New Roman" w:cs="Times New Roman"/>
                <w:color w:val="000000"/>
              </w:rPr>
            </w:pPr>
            <w:r w:rsidRPr="003F486F">
              <w:rPr>
                <w:rFonts w:ascii="Times New Roman" w:hAnsi="Times New Roman" w:cs="Times New Roman"/>
                <w:color w:val="000000"/>
              </w:rPr>
              <w:t xml:space="preserve">  4. Vay và nợ dài hạn</w:t>
            </w:r>
          </w:p>
        </w:tc>
        <w:tc>
          <w:tcPr>
            <w:tcW w:w="374"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r w:rsidRPr="003F486F">
              <w:rPr>
                <w:rFonts w:ascii="Times New Roman" w:hAnsi="Times New Roman" w:cs="Times New Roman"/>
                <w:color w:val="000000"/>
              </w:rPr>
              <w:t xml:space="preserve">334 </w:t>
            </w:r>
          </w:p>
        </w:tc>
        <w:tc>
          <w:tcPr>
            <w:tcW w:w="406"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r w:rsidRPr="003F486F">
              <w:rPr>
                <w:rFonts w:ascii="Times New Roman" w:hAnsi="Times New Roman" w:cs="Times New Roman"/>
                <w:color w:val="000000"/>
              </w:rPr>
              <w:t>V.14</w:t>
            </w:r>
          </w:p>
        </w:tc>
        <w:tc>
          <w:tcPr>
            <w:tcW w:w="100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     56.144.970.337 </w:t>
            </w:r>
          </w:p>
        </w:tc>
        <w:tc>
          <w:tcPr>
            <w:tcW w:w="16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p>
        </w:tc>
        <w:tc>
          <w:tcPr>
            <w:tcW w:w="923"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  63.445.140.337 </w:t>
            </w:r>
          </w:p>
        </w:tc>
      </w:tr>
      <w:tr w:rsidR="003F486F" w:rsidRPr="003F486F" w:rsidTr="004364D4">
        <w:trPr>
          <w:trHeight w:val="360"/>
        </w:trPr>
        <w:tc>
          <w:tcPr>
            <w:tcW w:w="2127" w:type="pct"/>
            <w:tcBorders>
              <w:top w:val="nil"/>
              <w:left w:val="nil"/>
              <w:bottom w:val="nil"/>
              <w:right w:val="nil"/>
            </w:tcBorders>
            <w:shd w:val="clear" w:color="auto" w:fill="auto"/>
            <w:vAlign w:val="center"/>
          </w:tcPr>
          <w:p w:rsidR="003F486F" w:rsidRPr="003F486F" w:rsidRDefault="003F486F" w:rsidP="00D75416">
            <w:pPr>
              <w:spacing w:after="0"/>
              <w:jc w:val="both"/>
              <w:rPr>
                <w:rFonts w:ascii="Times New Roman" w:hAnsi="Times New Roman" w:cs="Times New Roman"/>
                <w:color w:val="000000"/>
              </w:rPr>
            </w:pPr>
            <w:r w:rsidRPr="003F486F">
              <w:rPr>
                <w:rFonts w:ascii="Times New Roman" w:hAnsi="Times New Roman" w:cs="Times New Roman"/>
                <w:color w:val="000000"/>
              </w:rPr>
              <w:t xml:space="preserve">  6. Dự phòng trợ cấp mất việc làm</w:t>
            </w:r>
          </w:p>
        </w:tc>
        <w:tc>
          <w:tcPr>
            <w:tcW w:w="374"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r w:rsidRPr="003F486F">
              <w:rPr>
                <w:rFonts w:ascii="Times New Roman" w:hAnsi="Times New Roman" w:cs="Times New Roman"/>
                <w:color w:val="000000"/>
              </w:rPr>
              <w:t xml:space="preserve">336 </w:t>
            </w:r>
          </w:p>
        </w:tc>
        <w:tc>
          <w:tcPr>
            <w:tcW w:w="406"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p>
        </w:tc>
        <w:tc>
          <w:tcPr>
            <w:tcW w:w="100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         992.049.502 </w:t>
            </w:r>
          </w:p>
        </w:tc>
        <w:tc>
          <w:tcPr>
            <w:tcW w:w="16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p>
        </w:tc>
        <w:tc>
          <w:tcPr>
            <w:tcW w:w="923"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    1.245.224.727 </w:t>
            </w:r>
          </w:p>
        </w:tc>
      </w:tr>
      <w:tr w:rsidR="003F486F" w:rsidRPr="003F486F" w:rsidTr="004364D4">
        <w:trPr>
          <w:trHeight w:val="360"/>
        </w:trPr>
        <w:tc>
          <w:tcPr>
            <w:tcW w:w="2127" w:type="pct"/>
            <w:tcBorders>
              <w:top w:val="nil"/>
              <w:left w:val="nil"/>
              <w:bottom w:val="nil"/>
              <w:right w:val="nil"/>
            </w:tcBorders>
            <w:shd w:val="clear" w:color="auto" w:fill="auto"/>
            <w:vAlign w:val="center"/>
          </w:tcPr>
          <w:p w:rsidR="003F486F" w:rsidRPr="003F486F" w:rsidRDefault="003F486F" w:rsidP="00D75416">
            <w:pPr>
              <w:spacing w:after="0"/>
              <w:jc w:val="both"/>
              <w:rPr>
                <w:rFonts w:ascii="Times New Roman" w:hAnsi="Times New Roman" w:cs="Times New Roman"/>
                <w:b/>
                <w:bCs/>
                <w:color w:val="000000"/>
              </w:rPr>
            </w:pPr>
            <w:r w:rsidRPr="003F486F">
              <w:rPr>
                <w:rFonts w:ascii="Times New Roman" w:hAnsi="Times New Roman" w:cs="Times New Roman"/>
                <w:b/>
                <w:bCs/>
                <w:color w:val="000000"/>
              </w:rPr>
              <w:t>B - NGUỒN VỐN CHỦ SỞ HỮU</w:t>
            </w:r>
          </w:p>
        </w:tc>
        <w:tc>
          <w:tcPr>
            <w:tcW w:w="374"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 xml:space="preserve">400 </w:t>
            </w:r>
          </w:p>
        </w:tc>
        <w:tc>
          <w:tcPr>
            <w:tcW w:w="406"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p>
        </w:tc>
        <w:tc>
          <w:tcPr>
            <w:tcW w:w="100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358.135.598.446 </w:t>
            </w:r>
          </w:p>
        </w:tc>
        <w:tc>
          <w:tcPr>
            <w:tcW w:w="16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p>
        </w:tc>
        <w:tc>
          <w:tcPr>
            <w:tcW w:w="923"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371.116.465.410 </w:t>
            </w:r>
          </w:p>
        </w:tc>
      </w:tr>
      <w:tr w:rsidR="003F486F" w:rsidRPr="003F486F" w:rsidTr="004364D4">
        <w:trPr>
          <w:trHeight w:val="360"/>
        </w:trPr>
        <w:tc>
          <w:tcPr>
            <w:tcW w:w="2127" w:type="pct"/>
            <w:tcBorders>
              <w:top w:val="nil"/>
              <w:left w:val="nil"/>
              <w:bottom w:val="nil"/>
              <w:right w:val="nil"/>
            </w:tcBorders>
            <w:shd w:val="clear" w:color="auto" w:fill="auto"/>
            <w:vAlign w:val="center"/>
          </w:tcPr>
          <w:p w:rsidR="003F486F" w:rsidRPr="003F486F" w:rsidRDefault="003F486F" w:rsidP="00D75416">
            <w:pPr>
              <w:spacing w:after="0"/>
              <w:jc w:val="both"/>
              <w:rPr>
                <w:rFonts w:ascii="Times New Roman" w:hAnsi="Times New Roman" w:cs="Times New Roman"/>
                <w:b/>
                <w:bCs/>
                <w:color w:val="000000"/>
              </w:rPr>
            </w:pPr>
            <w:r w:rsidRPr="003F486F">
              <w:rPr>
                <w:rFonts w:ascii="Times New Roman" w:hAnsi="Times New Roman" w:cs="Times New Roman"/>
                <w:b/>
                <w:bCs/>
                <w:color w:val="000000"/>
              </w:rPr>
              <w:t>I. Vốn chủ sở hữu</w:t>
            </w:r>
          </w:p>
        </w:tc>
        <w:tc>
          <w:tcPr>
            <w:tcW w:w="374"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 xml:space="preserve">410 </w:t>
            </w:r>
          </w:p>
        </w:tc>
        <w:tc>
          <w:tcPr>
            <w:tcW w:w="406"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V.15</w:t>
            </w:r>
          </w:p>
        </w:tc>
        <w:tc>
          <w:tcPr>
            <w:tcW w:w="100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358.135.598.446 </w:t>
            </w:r>
          </w:p>
        </w:tc>
        <w:tc>
          <w:tcPr>
            <w:tcW w:w="16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p>
        </w:tc>
        <w:tc>
          <w:tcPr>
            <w:tcW w:w="923"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371.116.465.410 </w:t>
            </w:r>
          </w:p>
        </w:tc>
      </w:tr>
      <w:tr w:rsidR="003F486F" w:rsidRPr="003F486F" w:rsidTr="004364D4">
        <w:trPr>
          <w:trHeight w:val="360"/>
        </w:trPr>
        <w:tc>
          <w:tcPr>
            <w:tcW w:w="2127" w:type="pct"/>
            <w:tcBorders>
              <w:top w:val="nil"/>
              <w:left w:val="nil"/>
              <w:bottom w:val="nil"/>
              <w:right w:val="nil"/>
            </w:tcBorders>
            <w:shd w:val="clear" w:color="auto" w:fill="auto"/>
            <w:vAlign w:val="center"/>
          </w:tcPr>
          <w:p w:rsidR="003F486F" w:rsidRPr="003F486F" w:rsidRDefault="003F486F" w:rsidP="00D75416">
            <w:pPr>
              <w:spacing w:after="0"/>
              <w:jc w:val="both"/>
              <w:rPr>
                <w:rFonts w:ascii="Times New Roman" w:hAnsi="Times New Roman" w:cs="Times New Roman"/>
                <w:color w:val="000000"/>
              </w:rPr>
            </w:pPr>
            <w:r w:rsidRPr="003F486F">
              <w:rPr>
                <w:rFonts w:ascii="Times New Roman" w:hAnsi="Times New Roman" w:cs="Times New Roman"/>
                <w:color w:val="000000"/>
              </w:rPr>
              <w:t xml:space="preserve">  1. Vốn đầu tư của chủ sở hữu</w:t>
            </w:r>
          </w:p>
        </w:tc>
        <w:tc>
          <w:tcPr>
            <w:tcW w:w="374"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r w:rsidRPr="003F486F">
              <w:rPr>
                <w:rFonts w:ascii="Times New Roman" w:hAnsi="Times New Roman" w:cs="Times New Roman"/>
                <w:color w:val="000000"/>
              </w:rPr>
              <w:t xml:space="preserve">411 </w:t>
            </w:r>
          </w:p>
        </w:tc>
        <w:tc>
          <w:tcPr>
            <w:tcW w:w="406"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p>
        </w:tc>
        <w:tc>
          <w:tcPr>
            <w:tcW w:w="100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     90.000.000.000 </w:t>
            </w:r>
          </w:p>
        </w:tc>
        <w:tc>
          <w:tcPr>
            <w:tcW w:w="16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p>
        </w:tc>
        <w:tc>
          <w:tcPr>
            <w:tcW w:w="923"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  90.000.000.000 </w:t>
            </w:r>
          </w:p>
        </w:tc>
      </w:tr>
      <w:tr w:rsidR="003F486F" w:rsidRPr="003F486F" w:rsidTr="004364D4">
        <w:trPr>
          <w:trHeight w:val="360"/>
        </w:trPr>
        <w:tc>
          <w:tcPr>
            <w:tcW w:w="2127" w:type="pct"/>
            <w:tcBorders>
              <w:top w:val="nil"/>
              <w:left w:val="nil"/>
              <w:bottom w:val="nil"/>
              <w:right w:val="nil"/>
            </w:tcBorders>
            <w:shd w:val="clear" w:color="auto" w:fill="auto"/>
            <w:vAlign w:val="center"/>
          </w:tcPr>
          <w:p w:rsidR="003F486F" w:rsidRPr="003F486F" w:rsidRDefault="003F486F" w:rsidP="00D75416">
            <w:pPr>
              <w:spacing w:after="0"/>
              <w:jc w:val="both"/>
              <w:rPr>
                <w:rFonts w:ascii="Times New Roman" w:hAnsi="Times New Roman" w:cs="Times New Roman"/>
                <w:color w:val="000000"/>
              </w:rPr>
            </w:pPr>
            <w:r w:rsidRPr="003F486F">
              <w:rPr>
                <w:rFonts w:ascii="Times New Roman" w:hAnsi="Times New Roman" w:cs="Times New Roman"/>
                <w:color w:val="000000"/>
              </w:rPr>
              <w:t xml:space="preserve">  2. Thặng dư vốn cổ phần</w:t>
            </w:r>
          </w:p>
        </w:tc>
        <w:tc>
          <w:tcPr>
            <w:tcW w:w="374"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r w:rsidRPr="003F486F">
              <w:rPr>
                <w:rFonts w:ascii="Times New Roman" w:hAnsi="Times New Roman" w:cs="Times New Roman"/>
                <w:color w:val="000000"/>
              </w:rPr>
              <w:t xml:space="preserve">412 </w:t>
            </w:r>
          </w:p>
        </w:tc>
        <w:tc>
          <w:tcPr>
            <w:tcW w:w="406"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p>
        </w:tc>
        <w:tc>
          <w:tcPr>
            <w:tcW w:w="100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   116.115.470.000 </w:t>
            </w:r>
          </w:p>
        </w:tc>
        <w:tc>
          <w:tcPr>
            <w:tcW w:w="16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p>
        </w:tc>
        <w:tc>
          <w:tcPr>
            <w:tcW w:w="923"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116.115.470.000 </w:t>
            </w:r>
          </w:p>
        </w:tc>
      </w:tr>
      <w:tr w:rsidR="003F486F" w:rsidRPr="003F486F" w:rsidTr="004364D4">
        <w:trPr>
          <w:trHeight w:val="360"/>
        </w:trPr>
        <w:tc>
          <w:tcPr>
            <w:tcW w:w="2127" w:type="pct"/>
            <w:tcBorders>
              <w:top w:val="nil"/>
              <w:left w:val="nil"/>
              <w:bottom w:val="nil"/>
              <w:right w:val="nil"/>
            </w:tcBorders>
            <w:shd w:val="clear" w:color="auto" w:fill="auto"/>
            <w:vAlign w:val="center"/>
          </w:tcPr>
          <w:p w:rsidR="003F486F" w:rsidRPr="003F486F" w:rsidRDefault="003F486F" w:rsidP="00D75416">
            <w:pPr>
              <w:spacing w:after="0"/>
              <w:jc w:val="both"/>
              <w:rPr>
                <w:rFonts w:ascii="Times New Roman" w:hAnsi="Times New Roman" w:cs="Times New Roman"/>
                <w:color w:val="000000"/>
              </w:rPr>
            </w:pPr>
            <w:r w:rsidRPr="003F486F">
              <w:rPr>
                <w:rFonts w:ascii="Times New Roman" w:hAnsi="Times New Roman" w:cs="Times New Roman"/>
                <w:color w:val="000000"/>
              </w:rPr>
              <w:t xml:space="preserve">  7. Quỹ đầu tư phát triển</w:t>
            </w:r>
          </w:p>
        </w:tc>
        <w:tc>
          <w:tcPr>
            <w:tcW w:w="374"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r w:rsidRPr="003F486F">
              <w:rPr>
                <w:rFonts w:ascii="Times New Roman" w:hAnsi="Times New Roman" w:cs="Times New Roman"/>
                <w:color w:val="000000"/>
              </w:rPr>
              <w:t xml:space="preserve">417 </w:t>
            </w:r>
          </w:p>
        </w:tc>
        <w:tc>
          <w:tcPr>
            <w:tcW w:w="406"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p>
        </w:tc>
        <w:tc>
          <w:tcPr>
            <w:tcW w:w="100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   109.845.870.566 </w:t>
            </w:r>
          </w:p>
        </w:tc>
        <w:tc>
          <w:tcPr>
            <w:tcW w:w="16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p>
        </w:tc>
        <w:tc>
          <w:tcPr>
            <w:tcW w:w="923"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105.531.546.586 </w:t>
            </w:r>
          </w:p>
        </w:tc>
      </w:tr>
      <w:tr w:rsidR="003F486F" w:rsidRPr="003F486F" w:rsidTr="004364D4">
        <w:trPr>
          <w:trHeight w:val="360"/>
        </w:trPr>
        <w:tc>
          <w:tcPr>
            <w:tcW w:w="2127" w:type="pct"/>
            <w:tcBorders>
              <w:top w:val="nil"/>
              <w:left w:val="nil"/>
              <w:bottom w:val="nil"/>
              <w:right w:val="nil"/>
            </w:tcBorders>
            <w:shd w:val="clear" w:color="auto" w:fill="auto"/>
            <w:vAlign w:val="center"/>
          </w:tcPr>
          <w:p w:rsidR="003F486F" w:rsidRPr="003F486F" w:rsidRDefault="003F486F" w:rsidP="00D75416">
            <w:pPr>
              <w:spacing w:after="0"/>
              <w:jc w:val="both"/>
              <w:rPr>
                <w:rFonts w:ascii="Times New Roman" w:hAnsi="Times New Roman" w:cs="Times New Roman"/>
                <w:color w:val="000000"/>
              </w:rPr>
            </w:pPr>
            <w:r w:rsidRPr="003F486F">
              <w:rPr>
                <w:rFonts w:ascii="Times New Roman" w:hAnsi="Times New Roman" w:cs="Times New Roman"/>
                <w:color w:val="000000"/>
              </w:rPr>
              <w:t xml:space="preserve">  8. Quỹ dự phòng tài chính</w:t>
            </w:r>
          </w:p>
        </w:tc>
        <w:tc>
          <w:tcPr>
            <w:tcW w:w="374"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r w:rsidRPr="003F486F">
              <w:rPr>
                <w:rFonts w:ascii="Times New Roman" w:hAnsi="Times New Roman" w:cs="Times New Roman"/>
                <w:color w:val="000000"/>
              </w:rPr>
              <w:t xml:space="preserve">418 </w:t>
            </w:r>
          </w:p>
        </w:tc>
        <w:tc>
          <w:tcPr>
            <w:tcW w:w="406"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p>
        </w:tc>
        <w:tc>
          <w:tcPr>
            <w:tcW w:w="100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     22.500.000.000 </w:t>
            </w:r>
          </w:p>
        </w:tc>
        <w:tc>
          <w:tcPr>
            <w:tcW w:w="16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p>
        </w:tc>
        <w:tc>
          <w:tcPr>
            <w:tcW w:w="923"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  19.420.689.189 </w:t>
            </w:r>
          </w:p>
        </w:tc>
      </w:tr>
      <w:tr w:rsidR="003F486F" w:rsidRPr="003F486F" w:rsidTr="004364D4">
        <w:trPr>
          <w:trHeight w:val="360"/>
        </w:trPr>
        <w:tc>
          <w:tcPr>
            <w:tcW w:w="2127" w:type="pct"/>
            <w:tcBorders>
              <w:top w:val="nil"/>
              <w:left w:val="nil"/>
              <w:bottom w:val="nil"/>
              <w:right w:val="nil"/>
            </w:tcBorders>
            <w:shd w:val="clear" w:color="auto" w:fill="auto"/>
            <w:vAlign w:val="center"/>
          </w:tcPr>
          <w:p w:rsidR="003F486F" w:rsidRPr="003F486F" w:rsidRDefault="003F486F" w:rsidP="00D75416">
            <w:pPr>
              <w:spacing w:after="0"/>
              <w:jc w:val="both"/>
              <w:rPr>
                <w:rFonts w:ascii="Times New Roman" w:hAnsi="Times New Roman" w:cs="Times New Roman"/>
                <w:color w:val="000000"/>
              </w:rPr>
            </w:pPr>
            <w:r w:rsidRPr="003F486F">
              <w:rPr>
                <w:rFonts w:ascii="Times New Roman" w:hAnsi="Times New Roman" w:cs="Times New Roman"/>
                <w:color w:val="000000"/>
              </w:rPr>
              <w:t xml:space="preserve">  9. Quỹ khác thuộc vốn chủ sở hữu</w:t>
            </w:r>
          </w:p>
        </w:tc>
        <w:tc>
          <w:tcPr>
            <w:tcW w:w="374"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r w:rsidRPr="003F486F">
              <w:rPr>
                <w:rFonts w:ascii="Times New Roman" w:hAnsi="Times New Roman" w:cs="Times New Roman"/>
                <w:color w:val="000000"/>
              </w:rPr>
              <w:t xml:space="preserve">419 </w:t>
            </w:r>
          </w:p>
        </w:tc>
        <w:tc>
          <w:tcPr>
            <w:tcW w:w="406"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p>
        </w:tc>
        <w:tc>
          <w:tcPr>
            <w:tcW w:w="100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       8.057.588.898 </w:t>
            </w:r>
          </w:p>
        </w:tc>
        <w:tc>
          <w:tcPr>
            <w:tcW w:w="16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p>
        </w:tc>
        <w:tc>
          <w:tcPr>
            <w:tcW w:w="923"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    6.442.678.139 </w:t>
            </w:r>
          </w:p>
        </w:tc>
      </w:tr>
      <w:tr w:rsidR="003F486F" w:rsidRPr="003F486F" w:rsidTr="004364D4">
        <w:trPr>
          <w:trHeight w:val="360"/>
        </w:trPr>
        <w:tc>
          <w:tcPr>
            <w:tcW w:w="2127" w:type="pct"/>
            <w:tcBorders>
              <w:top w:val="nil"/>
              <w:left w:val="nil"/>
              <w:bottom w:val="nil"/>
              <w:right w:val="nil"/>
            </w:tcBorders>
            <w:shd w:val="clear" w:color="auto" w:fill="auto"/>
            <w:vAlign w:val="center"/>
          </w:tcPr>
          <w:p w:rsidR="003F486F" w:rsidRPr="003F486F" w:rsidRDefault="003F486F" w:rsidP="00D75416">
            <w:pPr>
              <w:spacing w:after="0"/>
              <w:jc w:val="both"/>
              <w:rPr>
                <w:rFonts w:ascii="Times New Roman" w:hAnsi="Times New Roman" w:cs="Times New Roman"/>
                <w:color w:val="000000"/>
              </w:rPr>
            </w:pPr>
            <w:r w:rsidRPr="003F486F">
              <w:rPr>
                <w:rFonts w:ascii="Times New Roman" w:hAnsi="Times New Roman" w:cs="Times New Roman"/>
                <w:color w:val="000000"/>
              </w:rPr>
              <w:t xml:space="preserve"> 10. Lợi nhuận sau thuế chưa phân phối</w:t>
            </w:r>
          </w:p>
        </w:tc>
        <w:tc>
          <w:tcPr>
            <w:tcW w:w="374"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r w:rsidRPr="003F486F">
              <w:rPr>
                <w:rFonts w:ascii="Times New Roman" w:hAnsi="Times New Roman" w:cs="Times New Roman"/>
                <w:color w:val="000000"/>
              </w:rPr>
              <w:t xml:space="preserve">420 </w:t>
            </w:r>
          </w:p>
        </w:tc>
        <w:tc>
          <w:tcPr>
            <w:tcW w:w="406"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p>
        </w:tc>
        <w:tc>
          <w:tcPr>
            <w:tcW w:w="100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     11.616.668.982 </w:t>
            </w:r>
          </w:p>
        </w:tc>
        <w:tc>
          <w:tcPr>
            <w:tcW w:w="16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p>
        </w:tc>
        <w:tc>
          <w:tcPr>
            <w:tcW w:w="923"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color w:val="000000"/>
              </w:rPr>
            </w:pPr>
            <w:r w:rsidRPr="003F486F">
              <w:rPr>
                <w:rFonts w:ascii="Times New Roman" w:hAnsi="Times New Roman" w:cs="Times New Roman"/>
                <w:color w:val="000000"/>
              </w:rPr>
              <w:t xml:space="preserve">  33.606.081.496 </w:t>
            </w:r>
          </w:p>
        </w:tc>
      </w:tr>
      <w:tr w:rsidR="003F486F" w:rsidRPr="003F486F" w:rsidTr="004364D4">
        <w:trPr>
          <w:trHeight w:val="360"/>
        </w:trPr>
        <w:tc>
          <w:tcPr>
            <w:tcW w:w="2127" w:type="pct"/>
            <w:tcBorders>
              <w:top w:val="nil"/>
              <w:left w:val="nil"/>
              <w:bottom w:val="nil"/>
              <w:right w:val="nil"/>
            </w:tcBorders>
            <w:shd w:val="clear" w:color="auto" w:fill="auto"/>
            <w:vAlign w:val="center"/>
          </w:tcPr>
          <w:p w:rsidR="003F486F" w:rsidRPr="003F486F" w:rsidRDefault="003F486F" w:rsidP="00D75416">
            <w:pPr>
              <w:spacing w:after="0"/>
              <w:jc w:val="both"/>
              <w:rPr>
                <w:rFonts w:ascii="Times New Roman" w:hAnsi="Times New Roman" w:cs="Times New Roman"/>
                <w:b/>
                <w:bCs/>
                <w:color w:val="000000"/>
              </w:rPr>
            </w:pPr>
            <w:r w:rsidRPr="003F486F">
              <w:rPr>
                <w:rFonts w:ascii="Times New Roman" w:hAnsi="Times New Roman" w:cs="Times New Roman"/>
                <w:b/>
                <w:bCs/>
                <w:color w:val="000000"/>
              </w:rPr>
              <w:t>II. Nguồn kinh phí</w:t>
            </w:r>
          </w:p>
        </w:tc>
        <w:tc>
          <w:tcPr>
            <w:tcW w:w="374"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 xml:space="preserve">430 </w:t>
            </w:r>
          </w:p>
        </w:tc>
        <w:tc>
          <w:tcPr>
            <w:tcW w:w="406"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p>
        </w:tc>
        <w:tc>
          <w:tcPr>
            <w:tcW w:w="100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                        -   </w:t>
            </w:r>
          </w:p>
        </w:tc>
        <w:tc>
          <w:tcPr>
            <w:tcW w:w="16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p>
        </w:tc>
        <w:tc>
          <w:tcPr>
            <w:tcW w:w="923"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                     -   </w:t>
            </w:r>
          </w:p>
        </w:tc>
      </w:tr>
      <w:tr w:rsidR="003F486F" w:rsidRPr="003F486F" w:rsidTr="004364D4">
        <w:trPr>
          <w:trHeight w:val="405"/>
        </w:trPr>
        <w:tc>
          <w:tcPr>
            <w:tcW w:w="2127" w:type="pct"/>
            <w:tcBorders>
              <w:top w:val="single" w:sz="12" w:space="0" w:color="auto"/>
              <w:left w:val="nil"/>
              <w:bottom w:val="single" w:sz="12" w:space="0" w:color="auto"/>
              <w:right w:val="nil"/>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TỔNG CỘNG NGUỒN VỐN</w:t>
            </w:r>
          </w:p>
        </w:tc>
        <w:tc>
          <w:tcPr>
            <w:tcW w:w="374"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 xml:space="preserve">440 </w:t>
            </w:r>
          </w:p>
        </w:tc>
        <w:tc>
          <w:tcPr>
            <w:tcW w:w="406" w:type="pct"/>
            <w:tcBorders>
              <w:top w:val="nil"/>
              <w:left w:val="nil"/>
              <w:bottom w:val="nil"/>
              <w:right w:val="nil"/>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p>
        </w:tc>
        <w:tc>
          <w:tcPr>
            <w:tcW w:w="1005" w:type="pct"/>
            <w:tcBorders>
              <w:top w:val="single" w:sz="12" w:space="0" w:color="auto"/>
              <w:left w:val="nil"/>
              <w:bottom w:val="single" w:sz="12" w:space="0" w:color="auto"/>
              <w:right w:val="nil"/>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1.299.505.715.915 </w:t>
            </w:r>
          </w:p>
        </w:tc>
        <w:tc>
          <w:tcPr>
            <w:tcW w:w="165" w:type="pct"/>
            <w:tcBorders>
              <w:top w:val="nil"/>
              <w:left w:val="nil"/>
              <w:bottom w:val="nil"/>
              <w:right w:val="nil"/>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p>
        </w:tc>
        <w:tc>
          <w:tcPr>
            <w:tcW w:w="923" w:type="pct"/>
            <w:tcBorders>
              <w:top w:val="single" w:sz="12" w:space="0" w:color="auto"/>
              <w:left w:val="nil"/>
              <w:bottom w:val="single" w:sz="12" w:space="0" w:color="auto"/>
              <w:right w:val="nil"/>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1.017.678.142.559 </w:t>
            </w:r>
          </w:p>
        </w:tc>
      </w:tr>
    </w:tbl>
    <w:p w:rsidR="003F486F" w:rsidRPr="003F486F" w:rsidRDefault="003F486F" w:rsidP="003F486F">
      <w:pPr>
        <w:rPr>
          <w:rFonts w:ascii="Times New Roman" w:hAnsi="Times New Roman" w:cs="Times New Roman"/>
          <w:sz w:val="8"/>
        </w:rPr>
      </w:pPr>
    </w:p>
    <w:p w:rsidR="003F486F" w:rsidRPr="003F486F" w:rsidRDefault="003F486F" w:rsidP="003F486F">
      <w:pPr>
        <w:jc w:val="right"/>
        <w:rPr>
          <w:rFonts w:ascii="Times New Roman" w:hAnsi="Times New Roman" w:cs="Times New Roman"/>
          <w:i/>
        </w:rPr>
      </w:pPr>
      <w:r w:rsidRPr="003F486F">
        <w:rPr>
          <w:rFonts w:ascii="Times New Roman" w:hAnsi="Times New Roman" w:cs="Times New Roman"/>
          <w:i/>
        </w:rPr>
        <w:lastRenderedPageBreak/>
        <w:t>Lập, ngày 07 tháng 08 năm 2012</w:t>
      </w:r>
    </w:p>
    <w:tbl>
      <w:tblPr>
        <w:tblW w:w="9648" w:type="dxa"/>
        <w:tblLook w:val="01E0"/>
      </w:tblPr>
      <w:tblGrid>
        <w:gridCol w:w="5328"/>
        <w:gridCol w:w="4320"/>
      </w:tblGrid>
      <w:tr w:rsidR="003F486F" w:rsidRPr="003F486F" w:rsidTr="004364D4">
        <w:trPr>
          <w:trHeight w:val="1881"/>
        </w:trPr>
        <w:tc>
          <w:tcPr>
            <w:tcW w:w="5328" w:type="dxa"/>
          </w:tcPr>
          <w:p w:rsidR="003F486F" w:rsidRPr="003F486F" w:rsidRDefault="003F486F" w:rsidP="004364D4">
            <w:pPr>
              <w:spacing w:line="360" w:lineRule="exact"/>
              <w:jc w:val="center"/>
              <w:rPr>
                <w:rFonts w:ascii="Times New Roman" w:hAnsi="Times New Roman" w:cs="Times New Roman"/>
                <w:b/>
              </w:rPr>
            </w:pPr>
            <w:r w:rsidRPr="003F486F">
              <w:rPr>
                <w:rFonts w:ascii="Times New Roman" w:hAnsi="Times New Roman" w:cs="Times New Roman"/>
                <w:b/>
              </w:rPr>
              <w:t>Kế toán trưởng</w:t>
            </w:r>
          </w:p>
          <w:p w:rsidR="003F486F" w:rsidRPr="003F486F" w:rsidRDefault="003F486F" w:rsidP="004364D4">
            <w:pPr>
              <w:spacing w:line="360" w:lineRule="exact"/>
              <w:jc w:val="center"/>
              <w:rPr>
                <w:rFonts w:ascii="Times New Roman" w:hAnsi="Times New Roman" w:cs="Times New Roman"/>
                <w:b/>
              </w:rPr>
            </w:pPr>
          </w:p>
          <w:p w:rsidR="003F486F" w:rsidRPr="003F486F" w:rsidRDefault="003F486F" w:rsidP="004364D4">
            <w:pPr>
              <w:tabs>
                <w:tab w:val="left" w:pos="975"/>
              </w:tabs>
              <w:spacing w:line="360" w:lineRule="exact"/>
              <w:rPr>
                <w:rFonts w:ascii="Times New Roman" w:hAnsi="Times New Roman" w:cs="Times New Roman"/>
                <w:b/>
              </w:rPr>
            </w:pPr>
            <w:r w:rsidRPr="003F486F">
              <w:rPr>
                <w:rFonts w:ascii="Times New Roman" w:hAnsi="Times New Roman" w:cs="Times New Roman"/>
                <w:b/>
              </w:rPr>
              <w:tab/>
            </w:r>
          </w:p>
          <w:p w:rsidR="003F486F" w:rsidRPr="003F486F" w:rsidRDefault="003F486F" w:rsidP="004364D4">
            <w:pPr>
              <w:spacing w:line="360" w:lineRule="exact"/>
              <w:jc w:val="center"/>
              <w:rPr>
                <w:rFonts w:ascii="Times New Roman" w:hAnsi="Times New Roman" w:cs="Times New Roman"/>
                <w:b/>
              </w:rPr>
            </w:pPr>
          </w:p>
          <w:p w:rsidR="003F486F" w:rsidRPr="003F486F" w:rsidRDefault="003F486F" w:rsidP="004364D4">
            <w:pPr>
              <w:spacing w:line="360" w:lineRule="exact"/>
              <w:jc w:val="center"/>
              <w:rPr>
                <w:rFonts w:ascii="Times New Roman" w:hAnsi="Times New Roman" w:cs="Times New Roman"/>
                <w:b/>
              </w:rPr>
            </w:pPr>
          </w:p>
          <w:p w:rsidR="003F486F" w:rsidRPr="003F486F" w:rsidRDefault="003F486F" w:rsidP="004364D4">
            <w:pPr>
              <w:spacing w:line="360" w:lineRule="exact"/>
              <w:jc w:val="center"/>
              <w:rPr>
                <w:rFonts w:ascii="Times New Roman" w:hAnsi="Times New Roman" w:cs="Times New Roman"/>
                <w:b/>
              </w:rPr>
            </w:pPr>
          </w:p>
          <w:p w:rsidR="003F486F" w:rsidRPr="003F486F" w:rsidRDefault="003F486F" w:rsidP="004364D4">
            <w:pPr>
              <w:spacing w:line="360" w:lineRule="exact"/>
              <w:jc w:val="center"/>
              <w:rPr>
                <w:rFonts w:ascii="Times New Roman" w:hAnsi="Times New Roman" w:cs="Times New Roman"/>
                <w:b/>
              </w:rPr>
            </w:pPr>
            <w:r w:rsidRPr="003F486F">
              <w:rPr>
                <w:rFonts w:ascii="Times New Roman" w:hAnsi="Times New Roman" w:cs="Times New Roman"/>
                <w:b/>
              </w:rPr>
              <w:t>TẠ QUANG DŨNG</w:t>
            </w:r>
          </w:p>
        </w:tc>
        <w:tc>
          <w:tcPr>
            <w:tcW w:w="4320" w:type="dxa"/>
          </w:tcPr>
          <w:p w:rsidR="003F486F" w:rsidRPr="003F486F" w:rsidRDefault="003F486F" w:rsidP="004364D4">
            <w:pPr>
              <w:spacing w:line="360" w:lineRule="exact"/>
              <w:jc w:val="center"/>
              <w:rPr>
                <w:rFonts w:ascii="Times New Roman" w:hAnsi="Times New Roman" w:cs="Times New Roman"/>
                <w:b/>
              </w:rPr>
            </w:pPr>
            <w:r w:rsidRPr="003F486F">
              <w:rPr>
                <w:rFonts w:ascii="Times New Roman" w:hAnsi="Times New Roman" w:cs="Times New Roman"/>
                <w:b/>
              </w:rPr>
              <w:t>Tổng Giám đốc</w:t>
            </w:r>
          </w:p>
          <w:p w:rsidR="003F486F" w:rsidRPr="003F486F" w:rsidRDefault="003F486F" w:rsidP="004364D4">
            <w:pPr>
              <w:spacing w:line="360" w:lineRule="exact"/>
              <w:jc w:val="center"/>
              <w:rPr>
                <w:rFonts w:ascii="Times New Roman" w:hAnsi="Times New Roman" w:cs="Times New Roman"/>
                <w:b/>
              </w:rPr>
            </w:pPr>
          </w:p>
          <w:p w:rsidR="003F486F" w:rsidRPr="003F486F" w:rsidRDefault="003F486F" w:rsidP="004364D4">
            <w:pPr>
              <w:spacing w:line="360" w:lineRule="exact"/>
              <w:jc w:val="center"/>
              <w:rPr>
                <w:rFonts w:ascii="Times New Roman" w:hAnsi="Times New Roman" w:cs="Times New Roman"/>
                <w:b/>
              </w:rPr>
            </w:pPr>
          </w:p>
          <w:p w:rsidR="003F486F" w:rsidRPr="003F486F" w:rsidRDefault="003F486F" w:rsidP="004364D4">
            <w:pPr>
              <w:spacing w:line="360" w:lineRule="exact"/>
              <w:jc w:val="center"/>
              <w:rPr>
                <w:rFonts w:ascii="Times New Roman" w:hAnsi="Times New Roman" w:cs="Times New Roman"/>
                <w:b/>
              </w:rPr>
            </w:pPr>
          </w:p>
          <w:p w:rsidR="003F486F" w:rsidRPr="003F486F" w:rsidRDefault="003F486F" w:rsidP="004364D4">
            <w:pPr>
              <w:spacing w:line="360" w:lineRule="exact"/>
              <w:jc w:val="center"/>
              <w:rPr>
                <w:rFonts w:ascii="Times New Roman" w:hAnsi="Times New Roman" w:cs="Times New Roman"/>
                <w:b/>
              </w:rPr>
            </w:pPr>
          </w:p>
          <w:p w:rsidR="003F486F" w:rsidRPr="003F486F" w:rsidRDefault="003F486F" w:rsidP="004364D4">
            <w:pPr>
              <w:spacing w:line="360" w:lineRule="exact"/>
              <w:jc w:val="center"/>
              <w:rPr>
                <w:rFonts w:ascii="Times New Roman" w:hAnsi="Times New Roman" w:cs="Times New Roman"/>
                <w:b/>
              </w:rPr>
            </w:pPr>
          </w:p>
          <w:p w:rsidR="003F486F" w:rsidRPr="003F486F" w:rsidRDefault="003F486F" w:rsidP="004364D4">
            <w:pPr>
              <w:tabs>
                <w:tab w:val="left" w:pos="2976"/>
              </w:tabs>
              <w:spacing w:line="360" w:lineRule="exact"/>
              <w:jc w:val="center"/>
              <w:rPr>
                <w:rFonts w:ascii="Times New Roman" w:hAnsi="Times New Roman" w:cs="Times New Roman"/>
                <w:b/>
              </w:rPr>
            </w:pPr>
            <w:r w:rsidRPr="003F486F">
              <w:rPr>
                <w:rFonts w:ascii="Times New Roman" w:hAnsi="Times New Roman" w:cs="Times New Roman"/>
                <w:b/>
              </w:rPr>
              <w:t>TRẦN VĂN HUYÊN</w:t>
            </w:r>
          </w:p>
        </w:tc>
      </w:tr>
    </w:tbl>
    <w:p w:rsidR="003F486F" w:rsidRPr="003F486F" w:rsidRDefault="003F486F" w:rsidP="003F486F">
      <w:pPr>
        <w:spacing w:line="320" w:lineRule="exact"/>
        <w:rPr>
          <w:rFonts w:ascii="Times New Roman" w:hAnsi="Times New Roman" w:cs="Times New Roman"/>
          <w:b/>
          <w:sz w:val="28"/>
        </w:rPr>
        <w:sectPr w:rsidR="003F486F" w:rsidRPr="003F486F" w:rsidSect="004364D4">
          <w:headerReference w:type="default" r:id="rId13"/>
          <w:pgSz w:w="11909" w:h="16834" w:code="9"/>
          <w:pgMar w:top="1440" w:right="1134" w:bottom="1440" w:left="1418" w:header="720" w:footer="720" w:gutter="0"/>
          <w:pgNumType w:start="5"/>
          <w:cols w:space="720"/>
          <w:docGrid w:linePitch="360"/>
        </w:sectPr>
      </w:pPr>
    </w:p>
    <w:p w:rsidR="003F486F" w:rsidRPr="003F486F" w:rsidRDefault="003F486F" w:rsidP="00D75416">
      <w:pPr>
        <w:spacing w:after="0" w:line="320" w:lineRule="exact"/>
        <w:jc w:val="center"/>
        <w:rPr>
          <w:rFonts w:ascii="Times New Roman" w:hAnsi="Times New Roman" w:cs="Times New Roman"/>
          <w:b/>
          <w:sz w:val="28"/>
        </w:rPr>
      </w:pPr>
      <w:r w:rsidRPr="003F486F">
        <w:rPr>
          <w:rFonts w:ascii="Times New Roman" w:hAnsi="Times New Roman" w:cs="Times New Roman"/>
          <w:b/>
          <w:sz w:val="28"/>
        </w:rPr>
        <w:lastRenderedPageBreak/>
        <w:t>BÁO CÁO KẾT QUẢ HOẠT ĐỘNG KINH DOANH</w:t>
      </w:r>
    </w:p>
    <w:p w:rsidR="003F486F" w:rsidRPr="003F486F" w:rsidRDefault="003F486F" w:rsidP="00D75416">
      <w:pPr>
        <w:spacing w:after="0" w:line="260" w:lineRule="exact"/>
        <w:jc w:val="center"/>
        <w:rPr>
          <w:rFonts w:ascii="Times New Roman" w:hAnsi="Times New Roman" w:cs="Times New Roman"/>
          <w:b/>
          <w:i/>
        </w:rPr>
      </w:pPr>
      <w:r w:rsidRPr="003F486F">
        <w:rPr>
          <w:rFonts w:ascii="Times New Roman" w:hAnsi="Times New Roman" w:cs="Times New Roman"/>
          <w:b/>
          <w:i/>
        </w:rPr>
        <w:t>Quý 2 năm 2012</w:t>
      </w:r>
    </w:p>
    <w:p w:rsidR="003F486F" w:rsidRPr="003F486F" w:rsidRDefault="003F486F" w:rsidP="00D75416">
      <w:pPr>
        <w:spacing w:before="80" w:after="0" w:line="320" w:lineRule="exact"/>
        <w:jc w:val="right"/>
        <w:rPr>
          <w:rFonts w:ascii="Times New Roman" w:hAnsi="Times New Roman" w:cs="Times New Roman"/>
        </w:rPr>
      </w:pPr>
      <w:r w:rsidRPr="003F486F">
        <w:rPr>
          <w:rFonts w:ascii="Times New Roman" w:hAnsi="Times New Roman" w:cs="Times New Roman"/>
        </w:rPr>
        <w:t>Đơn vị tính: VND</w:t>
      </w:r>
    </w:p>
    <w:tbl>
      <w:tblPr>
        <w:tblW w:w="5000" w:type="pct"/>
        <w:tblLook w:val="0000"/>
      </w:tblPr>
      <w:tblGrid>
        <w:gridCol w:w="4829"/>
        <w:gridCol w:w="711"/>
        <w:gridCol w:w="910"/>
        <w:gridCol w:w="1879"/>
        <w:gridCol w:w="2021"/>
        <w:gridCol w:w="2018"/>
        <w:gridCol w:w="1802"/>
      </w:tblGrid>
      <w:tr w:rsidR="003F486F" w:rsidRPr="003F486F" w:rsidTr="004364D4">
        <w:trPr>
          <w:trHeight w:val="285"/>
        </w:trPr>
        <w:tc>
          <w:tcPr>
            <w:tcW w:w="17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Chỉ tiêu</w:t>
            </w:r>
          </w:p>
        </w:tc>
        <w:tc>
          <w:tcPr>
            <w:tcW w:w="25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Mã số</w:t>
            </w:r>
          </w:p>
        </w:tc>
        <w:tc>
          <w:tcPr>
            <w:tcW w:w="32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Thuyết minh</w:t>
            </w:r>
          </w:p>
        </w:tc>
        <w:tc>
          <w:tcPr>
            <w:tcW w:w="1376" w:type="pct"/>
            <w:gridSpan w:val="2"/>
            <w:tcBorders>
              <w:top w:val="single" w:sz="4" w:space="0" w:color="auto"/>
              <w:left w:val="nil"/>
              <w:bottom w:val="single" w:sz="4" w:space="0" w:color="auto"/>
              <w:right w:val="single" w:sz="4" w:space="0" w:color="auto"/>
            </w:tcBorders>
            <w:shd w:val="clear" w:color="auto" w:fill="auto"/>
            <w:noWrap/>
            <w:vAlign w:val="bottom"/>
          </w:tcPr>
          <w:p w:rsidR="003F486F" w:rsidRPr="003F486F" w:rsidRDefault="003F486F" w:rsidP="00D75416">
            <w:pPr>
              <w:spacing w:after="0"/>
              <w:jc w:val="center"/>
              <w:rPr>
                <w:rFonts w:ascii="Times New Roman" w:hAnsi="Times New Roman" w:cs="Times New Roman"/>
                <w:b/>
                <w:bCs/>
              </w:rPr>
            </w:pPr>
            <w:r w:rsidRPr="003F486F">
              <w:rPr>
                <w:rFonts w:ascii="Times New Roman" w:hAnsi="Times New Roman" w:cs="Times New Roman"/>
                <w:b/>
                <w:bCs/>
              </w:rPr>
              <w:t>Quý 2</w:t>
            </w:r>
          </w:p>
        </w:tc>
        <w:tc>
          <w:tcPr>
            <w:tcW w:w="1348" w:type="pct"/>
            <w:gridSpan w:val="2"/>
            <w:tcBorders>
              <w:top w:val="single" w:sz="4" w:space="0" w:color="auto"/>
              <w:left w:val="nil"/>
              <w:bottom w:val="single" w:sz="4" w:space="0" w:color="auto"/>
              <w:right w:val="single" w:sz="4" w:space="0" w:color="auto"/>
            </w:tcBorders>
            <w:shd w:val="clear" w:color="auto" w:fill="auto"/>
            <w:noWrap/>
            <w:vAlign w:val="bottom"/>
          </w:tcPr>
          <w:p w:rsidR="003F486F" w:rsidRPr="003F486F" w:rsidRDefault="003F486F" w:rsidP="00D75416">
            <w:pPr>
              <w:spacing w:after="0"/>
              <w:jc w:val="center"/>
              <w:rPr>
                <w:rFonts w:ascii="Times New Roman" w:hAnsi="Times New Roman" w:cs="Times New Roman"/>
                <w:b/>
                <w:bCs/>
              </w:rPr>
            </w:pPr>
            <w:r w:rsidRPr="003F486F">
              <w:rPr>
                <w:rFonts w:ascii="Times New Roman" w:hAnsi="Times New Roman" w:cs="Times New Roman"/>
                <w:b/>
                <w:bCs/>
              </w:rPr>
              <w:t>Luỹ kế từ đầu năm đến cuối quý này</w:t>
            </w:r>
          </w:p>
        </w:tc>
      </w:tr>
      <w:tr w:rsidR="003F486F" w:rsidRPr="003F486F" w:rsidTr="004364D4">
        <w:trPr>
          <w:trHeight w:val="300"/>
        </w:trPr>
        <w:tc>
          <w:tcPr>
            <w:tcW w:w="1704" w:type="pct"/>
            <w:vMerge/>
            <w:tcBorders>
              <w:top w:val="single" w:sz="4" w:space="0" w:color="auto"/>
              <w:left w:val="single" w:sz="4" w:space="0" w:color="auto"/>
              <w:bottom w:val="single" w:sz="4" w:space="0" w:color="auto"/>
              <w:right w:val="single" w:sz="4" w:space="0" w:color="auto"/>
            </w:tcBorders>
            <w:vAlign w:val="center"/>
          </w:tcPr>
          <w:p w:rsidR="003F486F" w:rsidRPr="003F486F" w:rsidRDefault="003F486F" w:rsidP="00D75416">
            <w:pPr>
              <w:spacing w:after="0"/>
              <w:rPr>
                <w:rFonts w:ascii="Times New Roman" w:hAnsi="Times New Roman" w:cs="Times New Roman"/>
                <w:b/>
                <w:bCs/>
                <w:color w:val="000000"/>
              </w:rPr>
            </w:pPr>
          </w:p>
        </w:tc>
        <w:tc>
          <w:tcPr>
            <w:tcW w:w="251" w:type="pct"/>
            <w:vMerge/>
            <w:tcBorders>
              <w:top w:val="single" w:sz="4" w:space="0" w:color="auto"/>
              <w:left w:val="single" w:sz="4" w:space="0" w:color="auto"/>
              <w:bottom w:val="single" w:sz="4" w:space="0" w:color="auto"/>
              <w:right w:val="single" w:sz="4" w:space="0" w:color="auto"/>
            </w:tcBorders>
            <w:vAlign w:val="center"/>
          </w:tcPr>
          <w:p w:rsidR="003F486F" w:rsidRPr="003F486F" w:rsidRDefault="003F486F" w:rsidP="00D75416">
            <w:pPr>
              <w:spacing w:after="0"/>
              <w:rPr>
                <w:rFonts w:ascii="Times New Roman" w:hAnsi="Times New Roman" w:cs="Times New Roman"/>
                <w:b/>
                <w:bCs/>
                <w:color w:val="000000"/>
              </w:rPr>
            </w:pPr>
          </w:p>
        </w:tc>
        <w:tc>
          <w:tcPr>
            <w:tcW w:w="321" w:type="pct"/>
            <w:vMerge/>
            <w:tcBorders>
              <w:top w:val="single" w:sz="4" w:space="0" w:color="auto"/>
              <w:left w:val="single" w:sz="4" w:space="0" w:color="auto"/>
              <w:bottom w:val="single" w:sz="4" w:space="0" w:color="auto"/>
              <w:right w:val="single" w:sz="4" w:space="0" w:color="auto"/>
            </w:tcBorders>
            <w:vAlign w:val="center"/>
          </w:tcPr>
          <w:p w:rsidR="003F486F" w:rsidRPr="003F486F" w:rsidRDefault="003F486F" w:rsidP="00D75416">
            <w:pPr>
              <w:spacing w:after="0"/>
              <w:rPr>
                <w:rFonts w:ascii="Times New Roman" w:hAnsi="Times New Roman" w:cs="Times New Roman"/>
                <w:b/>
                <w:bCs/>
                <w:color w:val="000000"/>
              </w:rPr>
            </w:pPr>
          </w:p>
        </w:tc>
        <w:tc>
          <w:tcPr>
            <w:tcW w:w="663"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Năm nay</w:t>
            </w:r>
          </w:p>
        </w:tc>
        <w:tc>
          <w:tcPr>
            <w:tcW w:w="712"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Năm trước</w:t>
            </w:r>
          </w:p>
        </w:tc>
        <w:tc>
          <w:tcPr>
            <w:tcW w:w="712"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Năm Nay</w:t>
            </w:r>
          </w:p>
        </w:tc>
        <w:tc>
          <w:tcPr>
            <w:tcW w:w="635"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Năm trước</w:t>
            </w:r>
          </w:p>
        </w:tc>
      </w:tr>
      <w:tr w:rsidR="003F486F" w:rsidRPr="003F486F" w:rsidTr="004364D4">
        <w:trPr>
          <w:trHeight w:val="300"/>
        </w:trPr>
        <w:tc>
          <w:tcPr>
            <w:tcW w:w="1704" w:type="pct"/>
            <w:tcBorders>
              <w:top w:val="nil"/>
              <w:left w:val="single" w:sz="4" w:space="0" w:color="auto"/>
              <w:bottom w:val="single" w:sz="4" w:space="0" w:color="auto"/>
              <w:right w:val="single" w:sz="4" w:space="0" w:color="auto"/>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r w:rsidRPr="003F486F">
              <w:rPr>
                <w:rFonts w:ascii="Times New Roman" w:hAnsi="Times New Roman" w:cs="Times New Roman"/>
                <w:color w:val="000000"/>
              </w:rPr>
              <w:t xml:space="preserve">1 </w:t>
            </w:r>
          </w:p>
        </w:tc>
        <w:tc>
          <w:tcPr>
            <w:tcW w:w="251"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r w:rsidRPr="003F486F">
              <w:rPr>
                <w:rFonts w:ascii="Times New Roman" w:hAnsi="Times New Roman" w:cs="Times New Roman"/>
                <w:color w:val="000000"/>
              </w:rPr>
              <w:t xml:space="preserve">2 </w:t>
            </w:r>
          </w:p>
        </w:tc>
        <w:tc>
          <w:tcPr>
            <w:tcW w:w="321"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r w:rsidRPr="003F486F">
              <w:rPr>
                <w:rFonts w:ascii="Times New Roman" w:hAnsi="Times New Roman" w:cs="Times New Roman"/>
                <w:color w:val="000000"/>
              </w:rPr>
              <w:t xml:space="preserve">3 </w:t>
            </w:r>
          </w:p>
        </w:tc>
        <w:tc>
          <w:tcPr>
            <w:tcW w:w="663"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r w:rsidRPr="003F486F">
              <w:rPr>
                <w:rFonts w:ascii="Times New Roman" w:hAnsi="Times New Roman" w:cs="Times New Roman"/>
                <w:color w:val="000000"/>
              </w:rPr>
              <w:t xml:space="preserve">4 </w:t>
            </w:r>
          </w:p>
        </w:tc>
        <w:tc>
          <w:tcPr>
            <w:tcW w:w="712"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r w:rsidRPr="003F486F">
              <w:rPr>
                <w:rFonts w:ascii="Times New Roman" w:hAnsi="Times New Roman" w:cs="Times New Roman"/>
                <w:color w:val="000000"/>
              </w:rPr>
              <w:t xml:space="preserve">5 </w:t>
            </w:r>
          </w:p>
        </w:tc>
        <w:tc>
          <w:tcPr>
            <w:tcW w:w="712"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r w:rsidRPr="003F486F">
              <w:rPr>
                <w:rFonts w:ascii="Times New Roman" w:hAnsi="Times New Roman" w:cs="Times New Roman"/>
                <w:color w:val="000000"/>
              </w:rPr>
              <w:t xml:space="preserve">6 </w:t>
            </w:r>
          </w:p>
        </w:tc>
        <w:tc>
          <w:tcPr>
            <w:tcW w:w="635"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center"/>
              <w:rPr>
                <w:rFonts w:ascii="Times New Roman" w:hAnsi="Times New Roman" w:cs="Times New Roman"/>
                <w:color w:val="000000"/>
              </w:rPr>
            </w:pPr>
            <w:r w:rsidRPr="003F486F">
              <w:rPr>
                <w:rFonts w:ascii="Times New Roman" w:hAnsi="Times New Roman" w:cs="Times New Roman"/>
                <w:color w:val="000000"/>
              </w:rPr>
              <w:t xml:space="preserve">7 </w:t>
            </w:r>
          </w:p>
        </w:tc>
      </w:tr>
      <w:tr w:rsidR="003F486F" w:rsidRPr="003F486F" w:rsidTr="004364D4">
        <w:trPr>
          <w:trHeight w:val="450"/>
        </w:trPr>
        <w:tc>
          <w:tcPr>
            <w:tcW w:w="1704" w:type="pct"/>
            <w:tcBorders>
              <w:top w:val="nil"/>
              <w:left w:val="single" w:sz="4" w:space="0" w:color="auto"/>
              <w:bottom w:val="single" w:sz="4" w:space="0" w:color="auto"/>
              <w:right w:val="single" w:sz="4" w:space="0" w:color="auto"/>
            </w:tcBorders>
            <w:shd w:val="clear" w:color="auto" w:fill="auto"/>
            <w:vAlign w:val="center"/>
          </w:tcPr>
          <w:p w:rsidR="003F486F" w:rsidRPr="003F486F" w:rsidRDefault="003F486F" w:rsidP="00D75416">
            <w:pPr>
              <w:spacing w:after="0"/>
              <w:jc w:val="both"/>
              <w:rPr>
                <w:rFonts w:ascii="Times New Roman" w:hAnsi="Times New Roman" w:cs="Times New Roman"/>
                <w:b/>
                <w:bCs/>
                <w:color w:val="000000"/>
              </w:rPr>
            </w:pPr>
            <w:r w:rsidRPr="003F486F">
              <w:rPr>
                <w:rFonts w:ascii="Times New Roman" w:hAnsi="Times New Roman" w:cs="Times New Roman"/>
                <w:b/>
                <w:bCs/>
                <w:color w:val="000000"/>
              </w:rPr>
              <w:t>1. Doanh thu bán hàng và cung cấp dịch vụ</w:t>
            </w:r>
          </w:p>
        </w:tc>
        <w:tc>
          <w:tcPr>
            <w:tcW w:w="251"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 xml:space="preserve">1 </w:t>
            </w:r>
          </w:p>
        </w:tc>
        <w:tc>
          <w:tcPr>
            <w:tcW w:w="321"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VI.16</w:t>
            </w:r>
          </w:p>
        </w:tc>
        <w:tc>
          <w:tcPr>
            <w:tcW w:w="663"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330.065.175.274 </w:t>
            </w:r>
          </w:p>
        </w:tc>
        <w:tc>
          <w:tcPr>
            <w:tcW w:w="712"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224.432.705.190 </w:t>
            </w:r>
          </w:p>
        </w:tc>
        <w:tc>
          <w:tcPr>
            <w:tcW w:w="712"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483.090.313.512 </w:t>
            </w:r>
          </w:p>
        </w:tc>
        <w:tc>
          <w:tcPr>
            <w:tcW w:w="635"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rPr>
            </w:pPr>
            <w:r w:rsidRPr="003F486F">
              <w:rPr>
                <w:rFonts w:ascii="Times New Roman" w:hAnsi="Times New Roman" w:cs="Times New Roman"/>
                <w:b/>
                <w:bCs/>
              </w:rPr>
              <w:t xml:space="preserve">451.788.235.571 </w:t>
            </w:r>
          </w:p>
        </w:tc>
      </w:tr>
      <w:tr w:rsidR="003F486F" w:rsidRPr="003F486F" w:rsidTr="004364D4">
        <w:trPr>
          <w:trHeight w:val="450"/>
        </w:trPr>
        <w:tc>
          <w:tcPr>
            <w:tcW w:w="1704" w:type="pct"/>
            <w:tcBorders>
              <w:top w:val="nil"/>
              <w:left w:val="single" w:sz="4" w:space="0" w:color="auto"/>
              <w:bottom w:val="single" w:sz="4" w:space="0" w:color="auto"/>
              <w:right w:val="single" w:sz="4" w:space="0" w:color="auto"/>
            </w:tcBorders>
            <w:shd w:val="clear" w:color="auto" w:fill="auto"/>
            <w:vAlign w:val="center"/>
          </w:tcPr>
          <w:p w:rsidR="003F486F" w:rsidRPr="003F486F" w:rsidRDefault="003F486F" w:rsidP="00D75416">
            <w:pPr>
              <w:spacing w:after="0"/>
              <w:jc w:val="both"/>
              <w:rPr>
                <w:rFonts w:ascii="Times New Roman" w:hAnsi="Times New Roman" w:cs="Times New Roman"/>
                <w:b/>
                <w:bCs/>
                <w:color w:val="000000"/>
              </w:rPr>
            </w:pPr>
            <w:r w:rsidRPr="003F486F">
              <w:rPr>
                <w:rFonts w:ascii="Times New Roman" w:hAnsi="Times New Roman" w:cs="Times New Roman"/>
                <w:b/>
                <w:bCs/>
                <w:color w:val="000000"/>
              </w:rPr>
              <w:t>2. Các khoản giảm trừ doanh thu</w:t>
            </w:r>
          </w:p>
        </w:tc>
        <w:tc>
          <w:tcPr>
            <w:tcW w:w="251"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 xml:space="preserve">2 </w:t>
            </w:r>
          </w:p>
        </w:tc>
        <w:tc>
          <w:tcPr>
            <w:tcW w:w="321"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VI.17</w:t>
            </w:r>
          </w:p>
        </w:tc>
        <w:tc>
          <w:tcPr>
            <w:tcW w:w="663"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w:t>
            </w:r>
          </w:p>
        </w:tc>
        <w:tc>
          <w:tcPr>
            <w:tcW w:w="712"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9.124.622 </w:t>
            </w:r>
          </w:p>
        </w:tc>
        <w:tc>
          <w:tcPr>
            <w:tcW w:w="712"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922.692.447 </w:t>
            </w:r>
          </w:p>
        </w:tc>
        <w:tc>
          <w:tcPr>
            <w:tcW w:w="635"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rPr>
            </w:pPr>
            <w:r w:rsidRPr="003F486F">
              <w:rPr>
                <w:rFonts w:ascii="Times New Roman" w:hAnsi="Times New Roman" w:cs="Times New Roman"/>
                <w:b/>
                <w:bCs/>
              </w:rPr>
              <w:t xml:space="preserve">30.538.576 </w:t>
            </w:r>
          </w:p>
        </w:tc>
      </w:tr>
      <w:tr w:rsidR="003F486F" w:rsidRPr="003F486F" w:rsidTr="004364D4">
        <w:trPr>
          <w:trHeight w:val="615"/>
        </w:trPr>
        <w:tc>
          <w:tcPr>
            <w:tcW w:w="1704" w:type="pct"/>
            <w:tcBorders>
              <w:top w:val="nil"/>
              <w:left w:val="single" w:sz="4" w:space="0" w:color="auto"/>
              <w:bottom w:val="single" w:sz="4" w:space="0" w:color="auto"/>
              <w:right w:val="single" w:sz="4" w:space="0" w:color="auto"/>
            </w:tcBorders>
            <w:shd w:val="clear" w:color="auto" w:fill="auto"/>
            <w:vAlign w:val="center"/>
          </w:tcPr>
          <w:p w:rsidR="003F486F" w:rsidRPr="003F486F" w:rsidRDefault="003F486F" w:rsidP="00D75416">
            <w:pPr>
              <w:spacing w:after="0"/>
              <w:jc w:val="both"/>
              <w:rPr>
                <w:rFonts w:ascii="Times New Roman" w:hAnsi="Times New Roman" w:cs="Times New Roman"/>
                <w:b/>
                <w:bCs/>
                <w:color w:val="000000"/>
              </w:rPr>
            </w:pPr>
            <w:r w:rsidRPr="003F486F">
              <w:rPr>
                <w:rFonts w:ascii="Times New Roman" w:hAnsi="Times New Roman" w:cs="Times New Roman"/>
                <w:b/>
                <w:bCs/>
                <w:color w:val="000000"/>
              </w:rPr>
              <w:t>3. Doanh thu thuần về bán hàng và cung cấp dịch vụ (10=01-02)</w:t>
            </w:r>
          </w:p>
        </w:tc>
        <w:tc>
          <w:tcPr>
            <w:tcW w:w="251"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 xml:space="preserve">10 </w:t>
            </w:r>
          </w:p>
        </w:tc>
        <w:tc>
          <w:tcPr>
            <w:tcW w:w="321"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VI.18</w:t>
            </w:r>
          </w:p>
        </w:tc>
        <w:tc>
          <w:tcPr>
            <w:tcW w:w="663"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330.065.175.274 </w:t>
            </w:r>
          </w:p>
        </w:tc>
        <w:tc>
          <w:tcPr>
            <w:tcW w:w="712"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224.423.580.568 </w:t>
            </w:r>
          </w:p>
        </w:tc>
        <w:tc>
          <w:tcPr>
            <w:tcW w:w="712"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482.167.621.065 </w:t>
            </w:r>
          </w:p>
        </w:tc>
        <w:tc>
          <w:tcPr>
            <w:tcW w:w="635"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451.757.696.995 </w:t>
            </w:r>
          </w:p>
        </w:tc>
      </w:tr>
      <w:tr w:rsidR="003F486F" w:rsidRPr="003F486F" w:rsidTr="004364D4">
        <w:trPr>
          <w:trHeight w:val="450"/>
        </w:trPr>
        <w:tc>
          <w:tcPr>
            <w:tcW w:w="1704" w:type="pct"/>
            <w:tcBorders>
              <w:top w:val="nil"/>
              <w:left w:val="single" w:sz="4" w:space="0" w:color="auto"/>
              <w:bottom w:val="single" w:sz="4" w:space="0" w:color="auto"/>
              <w:right w:val="single" w:sz="4" w:space="0" w:color="auto"/>
            </w:tcBorders>
            <w:shd w:val="clear" w:color="auto" w:fill="auto"/>
            <w:vAlign w:val="center"/>
          </w:tcPr>
          <w:p w:rsidR="003F486F" w:rsidRPr="003F486F" w:rsidRDefault="003F486F" w:rsidP="00D75416">
            <w:pPr>
              <w:spacing w:after="0"/>
              <w:jc w:val="both"/>
              <w:rPr>
                <w:rFonts w:ascii="Times New Roman" w:hAnsi="Times New Roman" w:cs="Times New Roman"/>
                <w:b/>
                <w:bCs/>
                <w:color w:val="000000"/>
              </w:rPr>
            </w:pPr>
            <w:r w:rsidRPr="003F486F">
              <w:rPr>
                <w:rFonts w:ascii="Times New Roman" w:hAnsi="Times New Roman" w:cs="Times New Roman"/>
                <w:b/>
                <w:bCs/>
                <w:color w:val="000000"/>
              </w:rPr>
              <w:t>4. Giá vốn hàng bán</w:t>
            </w:r>
          </w:p>
        </w:tc>
        <w:tc>
          <w:tcPr>
            <w:tcW w:w="251"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 xml:space="preserve">11 </w:t>
            </w:r>
          </w:p>
        </w:tc>
        <w:tc>
          <w:tcPr>
            <w:tcW w:w="321"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VI.19</w:t>
            </w:r>
          </w:p>
        </w:tc>
        <w:tc>
          <w:tcPr>
            <w:tcW w:w="663"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285.508.573.221 </w:t>
            </w:r>
          </w:p>
        </w:tc>
        <w:tc>
          <w:tcPr>
            <w:tcW w:w="712"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186.634.045.362 </w:t>
            </w:r>
          </w:p>
        </w:tc>
        <w:tc>
          <w:tcPr>
            <w:tcW w:w="712"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401.631.457.346 </w:t>
            </w:r>
          </w:p>
        </w:tc>
        <w:tc>
          <w:tcPr>
            <w:tcW w:w="635"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rPr>
            </w:pPr>
            <w:r w:rsidRPr="003F486F">
              <w:rPr>
                <w:rFonts w:ascii="Times New Roman" w:hAnsi="Times New Roman" w:cs="Times New Roman"/>
                <w:b/>
                <w:bCs/>
              </w:rPr>
              <w:t xml:space="preserve">378.107.254.575 </w:t>
            </w:r>
          </w:p>
        </w:tc>
      </w:tr>
      <w:tr w:rsidR="003F486F" w:rsidRPr="003F486F" w:rsidTr="004364D4">
        <w:trPr>
          <w:trHeight w:val="570"/>
        </w:trPr>
        <w:tc>
          <w:tcPr>
            <w:tcW w:w="1704" w:type="pct"/>
            <w:tcBorders>
              <w:top w:val="nil"/>
              <w:left w:val="single" w:sz="4" w:space="0" w:color="auto"/>
              <w:bottom w:val="single" w:sz="4" w:space="0" w:color="auto"/>
              <w:right w:val="single" w:sz="4" w:space="0" w:color="auto"/>
            </w:tcBorders>
            <w:shd w:val="clear" w:color="auto" w:fill="auto"/>
            <w:vAlign w:val="center"/>
          </w:tcPr>
          <w:p w:rsidR="003F486F" w:rsidRPr="003F486F" w:rsidRDefault="003F486F" w:rsidP="00D75416">
            <w:pPr>
              <w:spacing w:after="0"/>
              <w:jc w:val="both"/>
              <w:rPr>
                <w:rFonts w:ascii="Times New Roman" w:hAnsi="Times New Roman" w:cs="Times New Roman"/>
                <w:b/>
                <w:bCs/>
                <w:color w:val="000000"/>
              </w:rPr>
            </w:pPr>
            <w:r w:rsidRPr="003F486F">
              <w:rPr>
                <w:rFonts w:ascii="Times New Roman" w:hAnsi="Times New Roman" w:cs="Times New Roman"/>
                <w:b/>
                <w:bCs/>
                <w:color w:val="000000"/>
              </w:rPr>
              <w:t>5. Lợi nhuận gộp về bán hàng và cung cấp dịch vụ (20=10-11)</w:t>
            </w:r>
          </w:p>
        </w:tc>
        <w:tc>
          <w:tcPr>
            <w:tcW w:w="251"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 xml:space="preserve">20 </w:t>
            </w:r>
          </w:p>
        </w:tc>
        <w:tc>
          <w:tcPr>
            <w:tcW w:w="321"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 </w:t>
            </w:r>
          </w:p>
        </w:tc>
        <w:tc>
          <w:tcPr>
            <w:tcW w:w="663"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44.556.602.053 </w:t>
            </w:r>
          </w:p>
        </w:tc>
        <w:tc>
          <w:tcPr>
            <w:tcW w:w="712"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37.789.535.206 </w:t>
            </w:r>
          </w:p>
        </w:tc>
        <w:tc>
          <w:tcPr>
            <w:tcW w:w="712"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80.536.163.719 </w:t>
            </w:r>
          </w:p>
        </w:tc>
        <w:tc>
          <w:tcPr>
            <w:tcW w:w="635"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73.650.442.420 </w:t>
            </w:r>
          </w:p>
        </w:tc>
      </w:tr>
      <w:tr w:rsidR="003F486F" w:rsidRPr="003F486F" w:rsidTr="004364D4">
        <w:trPr>
          <w:trHeight w:val="450"/>
        </w:trPr>
        <w:tc>
          <w:tcPr>
            <w:tcW w:w="1704" w:type="pct"/>
            <w:tcBorders>
              <w:top w:val="nil"/>
              <w:left w:val="single" w:sz="4" w:space="0" w:color="auto"/>
              <w:bottom w:val="single" w:sz="4" w:space="0" w:color="auto"/>
              <w:right w:val="single" w:sz="4" w:space="0" w:color="auto"/>
            </w:tcBorders>
            <w:shd w:val="clear" w:color="auto" w:fill="auto"/>
            <w:vAlign w:val="center"/>
          </w:tcPr>
          <w:p w:rsidR="003F486F" w:rsidRPr="003F486F" w:rsidRDefault="003F486F" w:rsidP="00D75416">
            <w:pPr>
              <w:spacing w:after="0"/>
              <w:jc w:val="both"/>
              <w:rPr>
                <w:rFonts w:ascii="Times New Roman" w:hAnsi="Times New Roman" w:cs="Times New Roman"/>
                <w:b/>
                <w:bCs/>
                <w:color w:val="000000"/>
              </w:rPr>
            </w:pPr>
            <w:r w:rsidRPr="003F486F">
              <w:rPr>
                <w:rFonts w:ascii="Times New Roman" w:hAnsi="Times New Roman" w:cs="Times New Roman"/>
                <w:b/>
                <w:bCs/>
                <w:color w:val="000000"/>
              </w:rPr>
              <w:t>6. Doanh thu hoạt động tài chính</w:t>
            </w:r>
          </w:p>
        </w:tc>
        <w:tc>
          <w:tcPr>
            <w:tcW w:w="251"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 xml:space="preserve">21 </w:t>
            </w:r>
          </w:p>
        </w:tc>
        <w:tc>
          <w:tcPr>
            <w:tcW w:w="321"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VI.20</w:t>
            </w:r>
          </w:p>
        </w:tc>
        <w:tc>
          <w:tcPr>
            <w:tcW w:w="663"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1.784.717.909 </w:t>
            </w:r>
          </w:p>
        </w:tc>
        <w:tc>
          <w:tcPr>
            <w:tcW w:w="712"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131.298.853 </w:t>
            </w:r>
          </w:p>
        </w:tc>
        <w:tc>
          <w:tcPr>
            <w:tcW w:w="712"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1.969.387.746 </w:t>
            </w:r>
          </w:p>
        </w:tc>
        <w:tc>
          <w:tcPr>
            <w:tcW w:w="635"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rPr>
            </w:pPr>
            <w:r w:rsidRPr="003F486F">
              <w:rPr>
                <w:rFonts w:ascii="Times New Roman" w:hAnsi="Times New Roman" w:cs="Times New Roman"/>
                <w:b/>
                <w:bCs/>
              </w:rPr>
              <w:t xml:space="preserve">225.683.472 </w:t>
            </w:r>
          </w:p>
        </w:tc>
      </w:tr>
      <w:tr w:rsidR="003F486F" w:rsidRPr="003F486F" w:rsidTr="004364D4">
        <w:trPr>
          <w:trHeight w:val="450"/>
        </w:trPr>
        <w:tc>
          <w:tcPr>
            <w:tcW w:w="1704" w:type="pct"/>
            <w:tcBorders>
              <w:top w:val="nil"/>
              <w:left w:val="single" w:sz="4" w:space="0" w:color="auto"/>
              <w:bottom w:val="single" w:sz="4" w:space="0" w:color="auto"/>
              <w:right w:val="single" w:sz="4" w:space="0" w:color="auto"/>
            </w:tcBorders>
            <w:shd w:val="clear" w:color="auto" w:fill="auto"/>
            <w:vAlign w:val="center"/>
          </w:tcPr>
          <w:p w:rsidR="003F486F" w:rsidRPr="003F486F" w:rsidRDefault="003F486F" w:rsidP="00D75416">
            <w:pPr>
              <w:spacing w:after="0"/>
              <w:jc w:val="both"/>
              <w:rPr>
                <w:rFonts w:ascii="Times New Roman" w:hAnsi="Times New Roman" w:cs="Times New Roman"/>
                <w:b/>
                <w:bCs/>
                <w:color w:val="000000"/>
              </w:rPr>
            </w:pPr>
            <w:r w:rsidRPr="003F486F">
              <w:rPr>
                <w:rFonts w:ascii="Times New Roman" w:hAnsi="Times New Roman" w:cs="Times New Roman"/>
                <w:b/>
                <w:bCs/>
                <w:color w:val="000000"/>
              </w:rPr>
              <w:t>7. Chi phí tài chính</w:t>
            </w:r>
          </w:p>
        </w:tc>
        <w:tc>
          <w:tcPr>
            <w:tcW w:w="251"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 xml:space="preserve">22 </w:t>
            </w:r>
          </w:p>
        </w:tc>
        <w:tc>
          <w:tcPr>
            <w:tcW w:w="321"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VI.21</w:t>
            </w:r>
          </w:p>
        </w:tc>
        <w:tc>
          <w:tcPr>
            <w:tcW w:w="663"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17.918.816.884 </w:t>
            </w:r>
          </w:p>
        </w:tc>
        <w:tc>
          <w:tcPr>
            <w:tcW w:w="712"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15.414.962.346 </w:t>
            </w:r>
          </w:p>
        </w:tc>
        <w:tc>
          <w:tcPr>
            <w:tcW w:w="712"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35.018.317.732 </w:t>
            </w:r>
          </w:p>
        </w:tc>
        <w:tc>
          <w:tcPr>
            <w:tcW w:w="635"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rPr>
            </w:pPr>
            <w:r w:rsidRPr="003F486F">
              <w:rPr>
                <w:rFonts w:ascii="Times New Roman" w:hAnsi="Times New Roman" w:cs="Times New Roman"/>
                <w:b/>
                <w:bCs/>
              </w:rPr>
              <w:t xml:space="preserve">23.397.662.501 </w:t>
            </w:r>
          </w:p>
        </w:tc>
      </w:tr>
      <w:tr w:rsidR="003F486F" w:rsidRPr="003F486F" w:rsidTr="004364D4">
        <w:trPr>
          <w:trHeight w:val="450"/>
        </w:trPr>
        <w:tc>
          <w:tcPr>
            <w:tcW w:w="1704" w:type="pct"/>
            <w:tcBorders>
              <w:top w:val="nil"/>
              <w:left w:val="single" w:sz="4" w:space="0" w:color="auto"/>
              <w:bottom w:val="single" w:sz="4" w:space="0" w:color="auto"/>
              <w:right w:val="single" w:sz="4" w:space="0" w:color="auto"/>
            </w:tcBorders>
            <w:shd w:val="clear" w:color="auto" w:fill="auto"/>
            <w:vAlign w:val="center"/>
          </w:tcPr>
          <w:p w:rsidR="003F486F" w:rsidRPr="003F486F" w:rsidRDefault="003F486F" w:rsidP="00D75416">
            <w:pPr>
              <w:spacing w:after="0"/>
              <w:jc w:val="both"/>
              <w:rPr>
                <w:rFonts w:ascii="Times New Roman" w:hAnsi="Times New Roman" w:cs="Times New Roman"/>
                <w:i/>
                <w:iCs/>
                <w:color w:val="000000"/>
              </w:rPr>
            </w:pPr>
            <w:r w:rsidRPr="003F486F">
              <w:rPr>
                <w:rFonts w:ascii="Times New Roman" w:hAnsi="Times New Roman" w:cs="Times New Roman"/>
                <w:i/>
                <w:iCs/>
                <w:color w:val="000000"/>
              </w:rPr>
              <w:t xml:space="preserve">  - Trong đó: Chi phí lãi vay</w:t>
            </w:r>
          </w:p>
        </w:tc>
        <w:tc>
          <w:tcPr>
            <w:tcW w:w="251"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center"/>
              <w:rPr>
                <w:rFonts w:ascii="Times New Roman" w:hAnsi="Times New Roman" w:cs="Times New Roman"/>
                <w:i/>
                <w:iCs/>
                <w:color w:val="000000"/>
              </w:rPr>
            </w:pPr>
            <w:r w:rsidRPr="003F486F">
              <w:rPr>
                <w:rFonts w:ascii="Times New Roman" w:hAnsi="Times New Roman" w:cs="Times New Roman"/>
                <w:i/>
                <w:iCs/>
                <w:color w:val="000000"/>
              </w:rPr>
              <w:t xml:space="preserve">23 </w:t>
            </w:r>
          </w:p>
        </w:tc>
        <w:tc>
          <w:tcPr>
            <w:tcW w:w="321"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center"/>
              <w:rPr>
                <w:rFonts w:ascii="Times New Roman" w:hAnsi="Times New Roman" w:cs="Times New Roman"/>
                <w:i/>
                <w:iCs/>
                <w:color w:val="000000"/>
              </w:rPr>
            </w:pPr>
            <w:r w:rsidRPr="003F486F">
              <w:rPr>
                <w:rFonts w:ascii="Times New Roman" w:hAnsi="Times New Roman" w:cs="Times New Roman"/>
                <w:i/>
                <w:iCs/>
                <w:color w:val="000000"/>
              </w:rPr>
              <w:t> </w:t>
            </w:r>
          </w:p>
        </w:tc>
        <w:tc>
          <w:tcPr>
            <w:tcW w:w="663"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i/>
                <w:iCs/>
                <w:color w:val="000000"/>
              </w:rPr>
            </w:pPr>
            <w:r w:rsidRPr="003F486F">
              <w:rPr>
                <w:rFonts w:ascii="Times New Roman" w:hAnsi="Times New Roman" w:cs="Times New Roman"/>
                <w:i/>
                <w:iCs/>
                <w:color w:val="000000"/>
              </w:rPr>
              <w:t xml:space="preserve">17.918.816.884 </w:t>
            </w:r>
          </w:p>
        </w:tc>
        <w:tc>
          <w:tcPr>
            <w:tcW w:w="712"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i/>
                <w:iCs/>
                <w:color w:val="000000"/>
              </w:rPr>
            </w:pPr>
            <w:r w:rsidRPr="003F486F">
              <w:rPr>
                <w:rFonts w:ascii="Times New Roman" w:hAnsi="Times New Roman" w:cs="Times New Roman"/>
                <w:i/>
                <w:iCs/>
                <w:color w:val="000000"/>
              </w:rPr>
              <w:t xml:space="preserve">15.414.962.346 </w:t>
            </w:r>
          </w:p>
        </w:tc>
        <w:tc>
          <w:tcPr>
            <w:tcW w:w="712"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i/>
                <w:iCs/>
                <w:color w:val="000000"/>
              </w:rPr>
            </w:pPr>
            <w:r w:rsidRPr="003F486F">
              <w:rPr>
                <w:rFonts w:ascii="Times New Roman" w:hAnsi="Times New Roman" w:cs="Times New Roman"/>
                <w:i/>
                <w:iCs/>
                <w:color w:val="000000"/>
              </w:rPr>
              <w:t xml:space="preserve">34.843.382.392 </w:t>
            </w:r>
          </w:p>
        </w:tc>
        <w:tc>
          <w:tcPr>
            <w:tcW w:w="635"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i/>
                <w:iCs/>
              </w:rPr>
            </w:pPr>
            <w:r w:rsidRPr="003F486F">
              <w:rPr>
                <w:rFonts w:ascii="Times New Roman" w:hAnsi="Times New Roman" w:cs="Times New Roman"/>
                <w:i/>
                <w:iCs/>
              </w:rPr>
              <w:t xml:space="preserve">4.996.955.591 </w:t>
            </w:r>
          </w:p>
        </w:tc>
      </w:tr>
      <w:tr w:rsidR="003F486F" w:rsidRPr="003F486F" w:rsidTr="004364D4">
        <w:trPr>
          <w:trHeight w:val="450"/>
        </w:trPr>
        <w:tc>
          <w:tcPr>
            <w:tcW w:w="1704" w:type="pct"/>
            <w:tcBorders>
              <w:top w:val="nil"/>
              <w:left w:val="single" w:sz="4" w:space="0" w:color="auto"/>
              <w:bottom w:val="single" w:sz="4" w:space="0" w:color="auto"/>
              <w:right w:val="single" w:sz="4" w:space="0" w:color="auto"/>
            </w:tcBorders>
            <w:shd w:val="clear" w:color="auto" w:fill="auto"/>
            <w:vAlign w:val="center"/>
          </w:tcPr>
          <w:p w:rsidR="003F486F" w:rsidRPr="003F486F" w:rsidRDefault="003F486F" w:rsidP="00D75416">
            <w:pPr>
              <w:spacing w:after="0"/>
              <w:jc w:val="both"/>
              <w:rPr>
                <w:rFonts w:ascii="Times New Roman" w:hAnsi="Times New Roman" w:cs="Times New Roman"/>
                <w:b/>
                <w:bCs/>
                <w:color w:val="000000"/>
              </w:rPr>
            </w:pPr>
            <w:r w:rsidRPr="003F486F">
              <w:rPr>
                <w:rFonts w:ascii="Times New Roman" w:hAnsi="Times New Roman" w:cs="Times New Roman"/>
                <w:b/>
                <w:bCs/>
                <w:color w:val="000000"/>
              </w:rPr>
              <w:t>8. Chi phí bán hàng</w:t>
            </w:r>
          </w:p>
        </w:tc>
        <w:tc>
          <w:tcPr>
            <w:tcW w:w="251"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 xml:space="preserve">24 </w:t>
            </w:r>
          </w:p>
        </w:tc>
        <w:tc>
          <w:tcPr>
            <w:tcW w:w="321"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 </w:t>
            </w:r>
          </w:p>
        </w:tc>
        <w:tc>
          <w:tcPr>
            <w:tcW w:w="663"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                          -   </w:t>
            </w:r>
          </w:p>
        </w:tc>
        <w:tc>
          <w:tcPr>
            <w:tcW w:w="712"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                            -   </w:t>
            </w:r>
          </w:p>
        </w:tc>
        <w:tc>
          <w:tcPr>
            <w:tcW w:w="712"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                            -   </w:t>
            </w:r>
          </w:p>
        </w:tc>
        <w:tc>
          <w:tcPr>
            <w:tcW w:w="635"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                        -   </w:t>
            </w:r>
          </w:p>
        </w:tc>
      </w:tr>
      <w:tr w:rsidR="003F486F" w:rsidRPr="003F486F" w:rsidTr="004364D4">
        <w:trPr>
          <w:trHeight w:val="450"/>
        </w:trPr>
        <w:tc>
          <w:tcPr>
            <w:tcW w:w="1704" w:type="pct"/>
            <w:tcBorders>
              <w:top w:val="nil"/>
              <w:left w:val="single" w:sz="4" w:space="0" w:color="auto"/>
              <w:bottom w:val="single" w:sz="4" w:space="0" w:color="auto"/>
              <w:right w:val="single" w:sz="4" w:space="0" w:color="auto"/>
            </w:tcBorders>
            <w:shd w:val="clear" w:color="auto" w:fill="auto"/>
            <w:vAlign w:val="center"/>
          </w:tcPr>
          <w:p w:rsidR="003F486F" w:rsidRPr="003F486F" w:rsidRDefault="003F486F" w:rsidP="00D75416">
            <w:pPr>
              <w:spacing w:after="0"/>
              <w:jc w:val="both"/>
              <w:rPr>
                <w:rFonts w:ascii="Times New Roman" w:hAnsi="Times New Roman" w:cs="Times New Roman"/>
                <w:b/>
                <w:bCs/>
                <w:color w:val="000000"/>
              </w:rPr>
            </w:pPr>
            <w:r w:rsidRPr="003F486F">
              <w:rPr>
                <w:rFonts w:ascii="Times New Roman" w:hAnsi="Times New Roman" w:cs="Times New Roman"/>
                <w:b/>
                <w:bCs/>
                <w:color w:val="000000"/>
              </w:rPr>
              <w:t>9. Chi phí quản lý doanh nghiệp</w:t>
            </w:r>
          </w:p>
        </w:tc>
        <w:tc>
          <w:tcPr>
            <w:tcW w:w="251"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 xml:space="preserve">25 </w:t>
            </w:r>
          </w:p>
        </w:tc>
        <w:tc>
          <w:tcPr>
            <w:tcW w:w="321"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 </w:t>
            </w:r>
          </w:p>
        </w:tc>
        <w:tc>
          <w:tcPr>
            <w:tcW w:w="663"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20.689.670.762 </w:t>
            </w:r>
          </w:p>
        </w:tc>
        <w:tc>
          <w:tcPr>
            <w:tcW w:w="712"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18.469.134.226 </w:t>
            </w:r>
          </w:p>
        </w:tc>
        <w:tc>
          <w:tcPr>
            <w:tcW w:w="712"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39.340.467.517 </w:t>
            </w:r>
          </w:p>
        </w:tc>
        <w:tc>
          <w:tcPr>
            <w:tcW w:w="635"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rPr>
            </w:pPr>
            <w:r w:rsidRPr="003F486F">
              <w:rPr>
                <w:rFonts w:ascii="Times New Roman" w:hAnsi="Times New Roman" w:cs="Times New Roman"/>
                <w:b/>
                <w:bCs/>
              </w:rPr>
              <w:t xml:space="preserve">35.665.786.818 </w:t>
            </w:r>
          </w:p>
        </w:tc>
      </w:tr>
      <w:tr w:rsidR="003F486F" w:rsidRPr="003F486F" w:rsidTr="004364D4">
        <w:trPr>
          <w:trHeight w:val="555"/>
        </w:trPr>
        <w:tc>
          <w:tcPr>
            <w:tcW w:w="1704" w:type="pct"/>
            <w:tcBorders>
              <w:top w:val="nil"/>
              <w:left w:val="single" w:sz="4" w:space="0" w:color="auto"/>
              <w:bottom w:val="single" w:sz="4" w:space="0" w:color="auto"/>
              <w:right w:val="single" w:sz="4" w:space="0" w:color="auto"/>
            </w:tcBorders>
            <w:shd w:val="clear" w:color="auto" w:fill="auto"/>
            <w:vAlign w:val="center"/>
          </w:tcPr>
          <w:p w:rsidR="003F486F" w:rsidRPr="003F486F" w:rsidRDefault="003F486F" w:rsidP="00D75416">
            <w:pPr>
              <w:spacing w:after="0"/>
              <w:jc w:val="both"/>
              <w:rPr>
                <w:rFonts w:ascii="Times New Roman" w:hAnsi="Times New Roman" w:cs="Times New Roman"/>
                <w:b/>
                <w:bCs/>
                <w:color w:val="000000"/>
              </w:rPr>
            </w:pPr>
            <w:r w:rsidRPr="003F486F">
              <w:rPr>
                <w:rFonts w:ascii="Times New Roman" w:hAnsi="Times New Roman" w:cs="Times New Roman"/>
                <w:b/>
                <w:bCs/>
                <w:color w:val="000000"/>
              </w:rPr>
              <w:t>10 Lợi nhuận thuần từ hoạt động kinh doanh {30=20+(21-22)-(24+25)}</w:t>
            </w:r>
          </w:p>
        </w:tc>
        <w:tc>
          <w:tcPr>
            <w:tcW w:w="251"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 xml:space="preserve">30 </w:t>
            </w:r>
          </w:p>
        </w:tc>
        <w:tc>
          <w:tcPr>
            <w:tcW w:w="321"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 </w:t>
            </w:r>
          </w:p>
        </w:tc>
        <w:tc>
          <w:tcPr>
            <w:tcW w:w="663"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7.732.832.316 </w:t>
            </w:r>
          </w:p>
        </w:tc>
        <w:tc>
          <w:tcPr>
            <w:tcW w:w="712"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4.036.737.487 </w:t>
            </w:r>
          </w:p>
        </w:tc>
        <w:tc>
          <w:tcPr>
            <w:tcW w:w="712"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8.146.766.216 </w:t>
            </w:r>
          </w:p>
        </w:tc>
        <w:tc>
          <w:tcPr>
            <w:tcW w:w="635"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14.812.676.573 </w:t>
            </w:r>
          </w:p>
        </w:tc>
      </w:tr>
      <w:tr w:rsidR="003F486F" w:rsidRPr="003F486F" w:rsidTr="004364D4">
        <w:trPr>
          <w:trHeight w:val="375"/>
        </w:trPr>
        <w:tc>
          <w:tcPr>
            <w:tcW w:w="1704" w:type="pct"/>
            <w:tcBorders>
              <w:top w:val="nil"/>
              <w:left w:val="single" w:sz="4" w:space="0" w:color="auto"/>
              <w:bottom w:val="single" w:sz="4" w:space="0" w:color="auto"/>
              <w:right w:val="single" w:sz="4" w:space="0" w:color="auto"/>
            </w:tcBorders>
            <w:shd w:val="clear" w:color="auto" w:fill="auto"/>
            <w:vAlign w:val="center"/>
          </w:tcPr>
          <w:p w:rsidR="003F486F" w:rsidRPr="003F486F" w:rsidRDefault="003F486F" w:rsidP="00D75416">
            <w:pPr>
              <w:spacing w:after="0"/>
              <w:jc w:val="both"/>
              <w:rPr>
                <w:rFonts w:ascii="Times New Roman" w:hAnsi="Times New Roman" w:cs="Times New Roman"/>
                <w:b/>
                <w:bCs/>
                <w:color w:val="000000"/>
              </w:rPr>
            </w:pPr>
            <w:r w:rsidRPr="003F486F">
              <w:rPr>
                <w:rFonts w:ascii="Times New Roman" w:hAnsi="Times New Roman" w:cs="Times New Roman"/>
                <w:b/>
                <w:bCs/>
                <w:color w:val="000000"/>
              </w:rPr>
              <w:t>11. Thu nhập khác</w:t>
            </w:r>
          </w:p>
        </w:tc>
        <w:tc>
          <w:tcPr>
            <w:tcW w:w="251"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 xml:space="preserve">31 </w:t>
            </w:r>
          </w:p>
        </w:tc>
        <w:tc>
          <w:tcPr>
            <w:tcW w:w="321"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VI.22</w:t>
            </w:r>
          </w:p>
        </w:tc>
        <w:tc>
          <w:tcPr>
            <w:tcW w:w="663"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695.463.636 </w:t>
            </w:r>
          </w:p>
        </w:tc>
        <w:tc>
          <w:tcPr>
            <w:tcW w:w="712"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3.242.608.818 </w:t>
            </w:r>
          </w:p>
        </w:tc>
        <w:tc>
          <w:tcPr>
            <w:tcW w:w="712"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4.189.905.555 </w:t>
            </w:r>
          </w:p>
        </w:tc>
        <w:tc>
          <w:tcPr>
            <w:tcW w:w="635"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rPr>
            </w:pPr>
            <w:r w:rsidRPr="003F486F">
              <w:rPr>
                <w:rFonts w:ascii="Times New Roman" w:hAnsi="Times New Roman" w:cs="Times New Roman"/>
                <w:b/>
                <w:bCs/>
              </w:rPr>
              <w:t xml:space="preserve">3.242.608.818 </w:t>
            </w:r>
          </w:p>
        </w:tc>
      </w:tr>
      <w:tr w:rsidR="003F486F" w:rsidRPr="003F486F" w:rsidTr="004364D4">
        <w:trPr>
          <w:trHeight w:val="375"/>
        </w:trPr>
        <w:tc>
          <w:tcPr>
            <w:tcW w:w="1704" w:type="pct"/>
            <w:tcBorders>
              <w:top w:val="nil"/>
              <w:left w:val="single" w:sz="4" w:space="0" w:color="auto"/>
              <w:bottom w:val="single" w:sz="4" w:space="0" w:color="auto"/>
              <w:right w:val="single" w:sz="4" w:space="0" w:color="auto"/>
            </w:tcBorders>
            <w:shd w:val="clear" w:color="auto" w:fill="auto"/>
            <w:vAlign w:val="center"/>
          </w:tcPr>
          <w:p w:rsidR="003F486F" w:rsidRPr="003F486F" w:rsidRDefault="003F486F" w:rsidP="00D75416">
            <w:pPr>
              <w:spacing w:after="0"/>
              <w:jc w:val="both"/>
              <w:rPr>
                <w:rFonts w:ascii="Times New Roman" w:hAnsi="Times New Roman" w:cs="Times New Roman"/>
                <w:b/>
                <w:bCs/>
                <w:color w:val="000000"/>
              </w:rPr>
            </w:pPr>
            <w:r w:rsidRPr="003F486F">
              <w:rPr>
                <w:rFonts w:ascii="Times New Roman" w:hAnsi="Times New Roman" w:cs="Times New Roman"/>
                <w:b/>
                <w:bCs/>
                <w:color w:val="000000"/>
              </w:rPr>
              <w:t>12. Chi phí khác</w:t>
            </w:r>
          </w:p>
        </w:tc>
        <w:tc>
          <w:tcPr>
            <w:tcW w:w="251"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 xml:space="preserve">32 </w:t>
            </w:r>
          </w:p>
        </w:tc>
        <w:tc>
          <w:tcPr>
            <w:tcW w:w="321"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VI.23</w:t>
            </w:r>
          </w:p>
        </w:tc>
        <w:tc>
          <w:tcPr>
            <w:tcW w:w="663"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50.000 </w:t>
            </w:r>
          </w:p>
        </w:tc>
        <w:tc>
          <w:tcPr>
            <w:tcW w:w="712"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217.389.705 </w:t>
            </w:r>
          </w:p>
        </w:tc>
        <w:tc>
          <w:tcPr>
            <w:tcW w:w="712"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240.098.516 </w:t>
            </w:r>
          </w:p>
        </w:tc>
        <w:tc>
          <w:tcPr>
            <w:tcW w:w="635"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rPr>
            </w:pPr>
            <w:r w:rsidRPr="003F486F">
              <w:rPr>
                <w:rFonts w:ascii="Times New Roman" w:hAnsi="Times New Roman" w:cs="Times New Roman"/>
                <w:b/>
                <w:bCs/>
              </w:rPr>
              <w:t xml:space="preserve">1.199.742.168 </w:t>
            </w:r>
          </w:p>
        </w:tc>
      </w:tr>
      <w:tr w:rsidR="003F486F" w:rsidRPr="003F486F" w:rsidTr="004364D4">
        <w:trPr>
          <w:trHeight w:val="375"/>
        </w:trPr>
        <w:tc>
          <w:tcPr>
            <w:tcW w:w="1704" w:type="pct"/>
            <w:tcBorders>
              <w:top w:val="nil"/>
              <w:left w:val="single" w:sz="4" w:space="0" w:color="auto"/>
              <w:bottom w:val="single" w:sz="4" w:space="0" w:color="auto"/>
              <w:right w:val="single" w:sz="4" w:space="0" w:color="auto"/>
            </w:tcBorders>
            <w:shd w:val="clear" w:color="auto" w:fill="auto"/>
            <w:vAlign w:val="center"/>
          </w:tcPr>
          <w:p w:rsidR="003F486F" w:rsidRPr="003F486F" w:rsidRDefault="003F486F" w:rsidP="00D75416">
            <w:pPr>
              <w:spacing w:after="0"/>
              <w:jc w:val="both"/>
              <w:rPr>
                <w:rFonts w:ascii="Times New Roman" w:hAnsi="Times New Roman" w:cs="Times New Roman"/>
                <w:b/>
                <w:bCs/>
                <w:color w:val="000000"/>
              </w:rPr>
            </w:pPr>
            <w:r w:rsidRPr="003F486F">
              <w:rPr>
                <w:rFonts w:ascii="Times New Roman" w:hAnsi="Times New Roman" w:cs="Times New Roman"/>
                <w:b/>
                <w:bCs/>
                <w:color w:val="000000"/>
              </w:rPr>
              <w:t>13. Lợi nhuận khác(40=31-32)</w:t>
            </w:r>
          </w:p>
        </w:tc>
        <w:tc>
          <w:tcPr>
            <w:tcW w:w="251"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 xml:space="preserve">40 </w:t>
            </w:r>
          </w:p>
        </w:tc>
        <w:tc>
          <w:tcPr>
            <w:tcW w:w="321"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 </w:t>
            </w:r>
          </w:p>
        </w:tc>
        <w:tc>
          <w:tcPr>
            <w:tcW w:w="663"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695.413.636 </w:t>
            </w:r>
          </w:p>
        </w:tc>
        <w:tc>
          <w:tcPr>
            <w:tcW w:w="712"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3.025.219.113 </w:t>
            </w:r>
          </w:p>
        </w:tc>
        <w:tc>
          <w:tcPr>
            <w:tcW w:w="712"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3.949.807.039 </w:t>
            </w:r>
          </w:p>
        </w:tc>
        <w:tc>
          <w:tcPr>
            <w:tcW w:w="635"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2.042.866.650 </w:t>
            </w:r>
          </w:p>
        </w:tc>
      </w:tr>
      <w:tr w:rsidR="003F486F" w:rsidRPr="003F486F" w:rsidTr="004364D4">
        <w:trPr>
          <w:trHeight w:val="630"/>
        </w:trPr>
        <w:tc>
          <w:tcPr>
            <w:tcW w:w="1704" w:type="pct"/>
            <w:tcBorders>
              <w:top w:val="nil"/>
              <w:left w:val="single" w:sz="4" w:space="0" w:color="auto"/>
              <w:bottom w:val="single" w:sz="4" w:space="0" w:color="auto"/>
              <w:right w:val="single" w:sz="4" w:space="0" w:color="auto"/>
            </w:tcBorders>
            <w:shd w:val="clear" w:color="auto" w:fill="auto"/>
            <w:vAlign w:val="center"/>
          </w:tcPr>
          <w:p w:rsidR="003F486F" w:rsidRPr="003F486F" w:rsidRDefault="003F486F" w:rsidP="00D75416">
            <w:pPr>
              <w:spacing w:after="0"/>
              <w:jc w:val="both"/>
              <w:rPr>
                <w:rFonts w:ascii="Times New Roman" w:hAnsi="Times New Roman" w:cs="Times New Roman"/>
                <w:b/>
                <w:bCs/>
                <w:color w:val="000000"/>
              </w:rPr>
            </w:pPr>
            <w:r w:rsidRPr="003F486F">
              <w:rPr>
                <w:rFonts w:ascii="Times New Roman" w:hAnsi="Times New Roman" w:cs="Times New Roman"/>
                <w:b/>
                <w:bCs/>
                <w:color w:val="000000"/>
              </w:rPr>
              <w:lastRenderedPageBreak/>
              <w:t>14. Tổng lợi nhuận kế toán trước thuế (50=30+40)</w:t>
            </w:r>
          </w:p>
        </w:tc>
        <w:tc>
          <w:tcPr>
            <w:tcW w:w="251"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 xml:space="preserve">50 </w:t>
            </w:r>
          </w:p>
        </w:tc>
        <w:tc>
          <w:tcPr>
            <w:tcW w:w="321"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 </w:t>
            </w:r>
          </w:p>
        </w:tc>
        <w:tc>
          <w:tcPr>
            <w:tcW w:w="663"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8.428.245.952 </w:t>
            </w:r>
          </w:p>
        </w:tc>
        <w:tc>
          <w:tcPr>
            <w:tcW w:w="712"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7.061.956.600 </w:t>
            </w:r>
          </w:p>
        </w:tc>
        <w:tc>
          <w:tcPr>
            <w:tcW w:w="712"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12.096.573.255 </w:t>
            </w:r>
          </w:p>
        </w:tc>
        <w:tc>
          <w:tcPr>
            <w:tcW w:w="635"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16.855.543.223 </w:t>
            </w:r>
          </w:p>
        </w:tc>
      </w:tr>
      <w:tr w:rsidR="003F486F" w:rsidRPr="003F486F" w:rsidTr="004364D4">
        <w:trPr>
          <w:trHeight w:val="405"/>
        </w:trPr>
        <w:tc>
          <w:tcPr>
            <w:tcW w:w="1704" w:type="pct"/>
            <w:tcBorders>
              <w:top w:val="nil"/>
              <w:left w:val="single" w:sz="4" w:space="0" w:color="auto"/>
              <w:bottom w:val="single" w:sz="4" w:space="0" w:color="auto"/>
              <w:right w:val="single" w:sz="4" w:space="0" w:color="auto"/>
            </w:tcBorders>
            <w:shd w:val="clear" w:color="auto" w:fill="auto"/>
            <w:vAlign w:val="center"/>
          </w:tcPr>
          <w:p w:rsidR="003F486F" w:rsidRPr="003F486F" w:rsidRDefault="003F486F" w:rsidP="00D75416">
            <w:pPr>
              <w:spacing w:after="0"/>
              <w:jc w:val="both"/>
              <w:rPr>
                <w:rFonts w:ascii="Times New Roman" w:hAnsi="Times New Roman" w:cs="Times New Roman"/>
                <w:b/>
                <w:bCs/>
                <w:color w:val="000000"/>
              </w:rPr>
            </w:pPr>
            <w:r w:rsidRPr="003F486F">
              <w:rPr>
                <w:rFonts w:ascii="Times New Roman" w:hAnsi="Times New Roman" w:cs="Times New Roman"/>
                <w:b/>
                <w:bCs/>
                <w:color w:val="000000"/>
              </w:rPr>
              <w:t>15. Chi phí thuế TNDN hiện hành</w:t>
            </w:r>
          </w:p>
        </w:tc>
        <w:tc>
          <w:tcPr>
            <w:tcW w:w="251"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 xml:space="preserve">51 </w:t>
            </w:r>
          </w:p>
        </w:tc>
        <w:tc>
          <w:tcPr>
            <w:tcW w:w="321"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VI.24</w:t>
            </w:r>
          </w:p>
        </w:tc>
        <w:tc>
          <w:tcPr>
            <w:tcW w:w="663"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1.474.943.042 </w:t>
            </w:r>
          </w:p>
        </w:tc>
        <w:tc>
          <w:tcPr>
            <w:tcW w:w="712"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353.097.830 </w:t>
            </w:r>
          </w:p>
        </w:tc>
        <w:tc>
          <w:tcPr>
            <w:tcW w:w="712"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2.392.024.868 </w:t>
            </w:r>
          </w:p>
        </w:tc>
        <w:tc>
          <w:tcPr>
            <w:tcW w:w="635"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rPr>
            </w:pPr>
            <w:r w:rsidRPr="003F486F">
              <w:rPr>
                <w:rFonts w:ascii="Times New Roman" w:hAnsi="Times New Roman" w:cs="Times New Roman"/>
                <w:b/>
                <w:bCs/>
              </w:rPr>
              <w:t xml:space="preserve">842.777.161 </w:t>
            </w:r>
          </w:p>
        </w:tc>
      </w:tr>
      <w:tr w:rsidR="003F486F" w:rsidRPr="003F486F" w:rsidTr="004364D4">
        <w:trPr>
          <w:trHeight w:val="405"/>
        </w:trPr>
        <w:tc>
          <w:tcPr>
            <w:tcW w:w="1704" w:type="pct"/>
            <w:tcBorders>
              <w:top w:val="nil"/>
              <w:left w:val="single" w:sz="4" w:space="0" w:color="auto"/>
              <w:bottom w:val="single" w:sz="4" w:space="0" w:color="auto"/>
              <w:right w:val="single" w:sz="4" w:space="0" w:color="auto"/>
            </w:tcBorders>
            <w:shd w:val="clear" w:color="auto" w:fill="auto"/>
            <w:vAlign w:val="center"/>
          </w:tcPr>
          <w:p w:rsidR="003F486F" w:rsidRPr="003F486F" w:rsidRDefault="003F486F" w:rsidP="00D75416">
            <w:pPr>
              <w:spacing w:after="0"/>
              <w:jc w:val="both"/>
              <w:rPr>
                <w:rFonts w:ascii="Times New Roman" w:hAnsi="Times New Roman" w:cs="Times New Roman"/>
                <w:b/>
                <w:bCs/>
                <w:color w:val="000000"/>
              </w:rPr>
            </w:pPr>
            <w:r w:rsidRPr="003F486F">
              <w:rPr>
                <w:rFonts w:ascii="Times New Roman" w:hAnsi="Times New Roman" w:cs="Times New Roman"/>
                <w:b/>
                <w:bCs/>
                <w:color w:val="000000"/>
              </w:rPr>
              <w:t>16. Chi phí thuế TNDN hoãn lại</w:t>
            </w:r>
          </w:p>
        </w:tc>
        <w:tc>
          <w:tcPr>
            <w:tcW w:w="251"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 xml:space="preserve">52 </w:t>
            </w:r>
          </w:p>
        </w:tc>
        <w:tc>
          <w:tcPr>
            <w:tcW w:w="321"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 </w:t>
            </w:r>
          </w:p>
        </w:tc>
        <w:tc>
          <w:tcPr>
            <w:tcW w:w="663"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                          -   </w:t>
            </w:r>
          </w:p>
        </w:tc>
        <w:tc>
          <w:tcPr>
            <w:tcW w:w="712"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                            -   </w:t>
            </w:r>
          </w:p>
        </w:tc>
        <w:tc>
          <w:tcPr>
            <w:tcW w:w="712"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                            -   </w:t>
            </w:r>
          </w:p>
        </w:tc>
        <w:tc>
          <w:tcPr>
            <w:tcW w:w="635"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rPr>
            </w:pPr>
            <w:r w:rsidRPr="003F486F">
              <w:rPr>
                <w:rFonts w:ascii="Times New Roman" w:hAnsi="Times New Roman" w:cs="Times New Roman"/>
                <w:b/>
                <w:bCs/>
              </w:rPr>
              <w:t xml:space="preserve">                        -   </w:t>
            </w:r>
          </w:p>
        </w:tc>
      </w:tr>
      <w:tr w:rsidR="003F486F" w:rsidRPr="003F486F" w:rsidTr="004364D4">
        <w:trPr>
          <w:trHeight w:val="555"/>
        </w:trPr>
        <w:tc>
          <w:tcPr>
            <w:tcW w:w="1704" w:type="pct"/>
            <w:tcBorders>
              <w:top w:val="nil"/>
              <w:left w:val="single" w:sz="4" w:space="0" w:color="auto"/>
              <w:bottom w:val="single" w:sz="4" w:space="0" w:color="auto"/>
              <w:right w:val="single" w:sz="4" w:space="0" w:color="auto"/>
            </w:tcBorders>
            <w:shd w:val="clear" w:color="auto" w:fill="auto"/>
            <w:vAlign w:val="center"/>
          </w:tcPr>
          <w:p w:rsidR="003F486F" w:rsidRPr="003F486F" w:rsidRDefault="003F486F" w:rsidP="00D75416">
            <w:pPr>
              <w:spacing w:after="0"/>
              <w:jc w:val="both"/>
              <w:rPr>
                <w:rFonts w:ascii="Times New Roman" w:hAnsi="Times New Roman" w:cs="Times New Roman"/>
                <w:b/>
                <w:bCs/>
                <w:color w:val="000000"/>
              </w:rPr>
            </w:pPr>
            <w:r w:rsidRPr="003F486F">
              <w:rPr>
                <w:rFonts w:ascii="Times New Roman" w:hAnsi="Times New Roman" w:cs="Times New Roman"/>
                <w:b/>
                <w:bCs/>
                <w:color w:val="000000"/>
              </w:rPr>
              <w:t>17. Lợi nhuận sau thuế  thu nhập doanh nghiệp (60=50-51-52)</w:t>
            </w:r>
          </w:p>
        </w:tc>
        <w:tc>
          <w:tcPr>
            <w:tcW w:w="251"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 xml:space="preserve">60 </w:t>
            </w:r>
          </w:p>
        </w:tc>
        <w:tc>
          <w:tcPr>
            <w:tcW w:w="321"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 </w:t>
            </w:r>
          </w:p>
        </w:tc>
        <w:tc>
          <w:tcPr>
            <w:tcW w:w="663"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6.953.302.910 </w:t>
            </w:r>
          </w:p>
        </w:tc>
        <w:tc>
          <w:tcPr>
            <w:tcW w:w="712"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6.708.858.770 </w:t>
            </w:r>
          </w:p>
        </w:tc>
        <w:tc>
          <w:tcPr>
            <w:tcW w:w="712"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9.704.548.387 </w:t>
            </w:r>
          </w:p>
        </w:tc>
        <w:tc>
          <w:tcPr>
            <w:tcW w:w="635"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16.012.766.062 </w:t>
            </w:r>
          </w:p>
        </w:tc>
      </w:tr>
      <w:tr w:rsidR="003F486F" w:rsidRPr="003F486F" w:rsidTr="004364D4">
        <w:trPr>
          <w:trHeight w:val="450"/>
        </w:trPr>
        <w:tc>
          <w:tcPr>
            <w:tcW w:w="1704" w:type="pct"/>
            <w:tcBorders>
              <w:top w:val="nil"/>
              <w:left w:val="single" w:sz="4" w:space="0" w:color="auto"/>
              <w:bottom w:val="single" w:sz="4" w:space="0" w:color="auto"/>
              <w:right w:val="single" w:sz="4" w:space="0" w:color="auto"/>
            </w:tcBorders>
            <w:shd w:val="clear" w:color="auto" w:fill="auto"/>
            <w:vAlign w:val="center"/>
          </w:tcPr>
          <w:p w:rsidR="003F486F" w:rsidRPr="003F486F" w:rsidRDefault="003F486F" w:rsidP="00D75416">
            <w:pPr>
              <w:spacing w:after="0"/>
              <w:jc w:val="both"/>
              <w:rPr>
                <w:rFonts w:ascii="Times New Roman" w:hAnsi="Times New Roman" w:cs="Times New Roman"/>
                <w:b/>
                <w:bCs/>
                <w:color w:val="000000"/>
              </w:rPr>
            </w:pPr>
            <w:r w:rsidRPr="003F486F">
              <w:rPr>
                <w:rFonts w:ascii="Times New Roman" w:hAnsi="Times New Roman" w:cs="Times New Roman"/>
                <w:b/>
                <w:bCs/>
                <w:color w:val="000000"/>
              </w:rPr>
              <w:t>18. Lãi cơ bản trên cổ phiếu(*)</w:t>
            </w:r>
          </w:p>
        </w:tc>
        <w:tc>
          <w:tcPr>
            <w:tcW w:w="251"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 xml:space="preserve">70 </w:t>
            </w:r>
          </w:p>
        </w:tc>
        <w:tc>
          <w:tcPr>
            <w:tcW w:w="321"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center"/>
              <w:rPr>
                <w:rFonts w:ascii="Times New Roman" w:hAnsi="Times New Roman" w:cs="Times New Roman"/>
                <w:b/>
                <w:bCs/>
                <w:color w:val="000000"/>
              </w:rPr>
            </w:pPr>
            <w:r w:rsidRPr="003F486F">
              <w:rPr>
                <w:rFonts w:ascii="Times New Roman" w:hAnsi="Times New Roman" w:cs="Times New Roman"/>
                <w:b/>
                <w:bCs/>
                <w:color w:val="000000"/>
              </w:rPr>
              <w:t> </w:t>
            </w:r>
          </w:p>
        </w:tc>
        <w:tc>
          <w:tcPr>
            <w:tcW w:w="663"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773 </w:t>
            </w:r>
          </w:p>
        </w:tc>
        <w:tc>
          <w:tcPr>
            <w:tcW w:w="712"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745 </w:t>
            </w:r>
          </w:p>
        </w:tc>
        <w:tc>
          <w:tcPr>
            <w:tcW w:w="712"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1.078 </w:t>
            </w:r>
          </w:p>
        </w:tc>
        <w:tc>
          <w:tcPr>
            <w:tcW w:w="635" w:type="pct"/>
            <w:tcBorders>
              <w:top w:val="nil"/>
              <w:left w:val="nil"/>
              <w:bottom w:val="single" w:sz="4" w:space="0" w:color="auto"/>
              <w:right w:val="single" w:sz="4" w:space="0" w:color="auto"/>
            </w:tcBorders>
            <w:shd w:val="clear" w:color="auto" w:fill="auto"/>
            <w:vAlign w:val="center"/>
          </w:tcPr>
          <w:p w:rsidR="003F486F" w:rsidRPr="003F486F" w:rsidRDefault="003F486F" w:rsidP="00D75416">
            <w:pPr>
              <w:spacing w:after="0"/>
              <w:jc w:val="right"/>
              <w:rPr>
                <w:rFonts w:ascii="Times New Roman" w:hAnsi="Times New Roman" w:cs="Times New Roman"/>
                <w:b/>
                <w:bCs/>
                <w:color w:val="000000"/>
              </w:rPr>
            </w:pPr>
            <w:r w:rsidRPr="003F486F">
              <w:rPr>
                <w:rFonts w:ascii="Times New Roman" w:hAnsi="Times New Roman" w:cs="Times New Roman"/>
                <w:b/>
                <w:bCs/>
                <w:color w:val="000000"/>
              </w:rPr>
              <w:t xml:space="preserve">1.779 </w:t>
            </w:r>
          </w:p>
        </w:tc>
      </w:tr>
    </w:tbl>
    <w:p w:rsidR="003F486F" w:rsidRPr="003F486F" w:rsidRDefault="003F486F" w:rsidP="00D75416">
      <w:pPr>
        <w:spacing w:after="0"/>
        <w:jc w:val="right"/>
        <w:rPr>
          <w:rFonts w:ascii="Times New Roman" w:hAnsi="Times New Roman" w:cs="Times New Roman"/>
          <w:i/>
        </w:rPr>
      </w:pPr>
      <w:r w:rsidRPr="003F486F">
        <w:rPr>
          <w:rFonts w:ascii="Times New Roman" w:hAnsi="Times New Roman" w:cs="Times New Roman"/>
          <w:i/>
        </w:rPr>
        <w:t>Lập, ngày 07 tháng 08 năm 2012</w:t>
      </w:r>
    </w:p>
    <w:p w:rsidR="003F486F" w:rsidRPr="003F486F" w:rsidRDefault="003F486F" w:rsidP="00D75416">
      <w:pPr>
        <w:spacing w:after="0"/>
        <w:rPr>
          <w:rFonts w:ascii="Times New Roman" w:hAnsi="Times New Roman" w:cs="Times New Roman"/>
          <w:sz w:val="12"/>
        </w:rPr>
      </w:pPr>
    </w:p>
    <w:tbl>
      <w:tblPr>
        <w:tblW w:w="14148" w:type="dxa"/>
        <w:tblLook w:val="01E0"/>
      </w:tblPr>
      <w:tblGrid>
        <w:gridCol w:w="7848"/>
        <w:gridCol w:w="6300"/>
      </w:tblGrid>
      <w:tr w:rsidR="003F486F" w:rsidRPr="003F486F" w:rsidTr="004364D4">
        <w:trPr>
          <w:trHeight w:val="1881"/>
        </w:trPr>
        <w:tc>
          <w:tcPr>
            <w:tcW w:w="7848" w:type="dxa"/>
          </w:tcPr>
          <w:p w:rsidR="003F486F" w:rsidRPr="003F486F" w:rsidRDefault="003F486F" w:rsidP="00D75416">
            <w:pPr>
              <w:spacing w:after="0" w:line="340" w:lineRule="exact"/>
              <w:jc w:val="center"/>
              <w:rPr>
                <w:rFonts w:ascii="Times New Roman" w:hAnsi="Times New Roman" w:cs="Times New Roman"/>
                <w:b/>
              </w:rPr>
            </w:pPr>
            <w:r w:rsidRPr="003F486F">
              <w:rPr>
                <w:rFonts w:ascii="Times New Roman" w:hAnsi="Times New Roman" w:cs="Times New Roman"/>
                <w:b/>
              </w:rPr>
              <w:t>Kế toán trưởng</w:t>
            </w:r>
          </w:p>
          <w:p w:rsidR="003F486F" w:rsidRPr="003F486F" w:rsidRDefault="003F486F" w:rsidP="00D75416">
            <w:pPr>
              <w:spacing w:after="0" w:line="340" w:lineRule="exact"/>
              <w:jc w:val="center"/>
              <w:rPr>
                <w:rFonts w:ascii="Times New Roman" w:hAnsi="Times New Roman" w:cs="Times New Roman"/>
                <w:b/>
              </w:rPr>
            </w:pPr>
          </w:p>
          <w:p w:rsidR="003F486F" w:rsidRPr="003F486F" w:rsidRDefault="003F486F" w:rsidP="00D75416">
            <w:pPr>
              <w:tabs>
                <w:tab w:val="left" w:pos="975"/>
              </w:tabs>
              <w:spacing w:after="0" w:line="340" w:lineRule="exact"/>
              <w:rPr>
                <w:rFonts w:ascii="Times New Roman" w:hAnsi="Times New Roman" w:cs="Times New Roman"/>
                <w:b/>
              </w:rPr>
            </w:pPr>
            <w:r w:rsidRPr="003F486F">
              <w:rPr>
                <w:rFonts w:ascii="Times New Roman" w:hAnsi="Times New Roman" w:cs="Times New Roman"/>
                <w:b/>
              </w:rPr>
              <w:tab/>
            </w:r>
          </w:p>
          <w:p w:rsidR="003F486F" w:rsidRPr="003F486F" w:rsidRDefault="003F486F" w:rsidP="00D75416">
            <w:pPr>
              <w:spacing w:after="0" w:line="340" w:lineRule="exact"/>
              <w:jc w:val="center"/>
              <w:rPr>
                <w:rFonts w:ascii="Times New Roman" w:hAnsi="Times New Roman" w:cs="Times New Roman"/>
                <w:b/>
              </w:rPr>
            </w:pPr>
          </w:p>
          <w:p w:rsidR="003F486F" w:rsidRPr="003F486F" w:rsidRDefault="003F486F" w:rsidP="00D75416">
            <w:pPr>
              <w:spacing w:after="0" w:line="340" w:lineRule="exact"/>
              <w:jc w:val="center"/>
              <w:rPr>
                <w:rFonts w:ascii="Times New Roman" w:hAnsi="Times New Roman" w:cs="Times New Roman"/>
                <w:b/>
              </w:rPr>
            </w:pPr>
          </w:p>
          <w:p w:rsidR="003F486F" w:rsidRPr="003F486F" w:rsidRDefault="003F486F" w:rsidP="00D75416">
            <w:pPr>
              <w:spacing w:after="0" w:line="340" w:lineRule="exact"/>
              <w:jc w:val="center"/>
              <w:rPr>
                <w:rFonts w:ascii="Times New Roman" w:hAnsi="Times New Roman" w:cs="Times New Roman"/>
                <w:b/>
              </w:rPr>
            </w:pPr>
          </w:p>
          <w:p w:rsidR="003F486F" w:rsidRPr="003F486F" w:rsidRDefault="003F486F" w:rsidP="00D75416">
            <w:pPr>
              <w:spacing w:after="0" w:line="340" w:lineRule="exact"/>
              <w:jc w:val="center"/>
              <w:rPr>
                <w:rFonts w:ascii="Times New Roman" w:hAnsi="Times New Roman" w:cs="Times New Roman"/>
                <w:b/>
              </w:rPr>
            </w:pPr>
          </w:p>
          <w:p w:rsidR="003F486F" w:rsidRPr="003F486F" w:rsidRDefault="003F486F" w:rsidP="00D75416">
            <w:pPr>
              <w:spacing w:after="0" w:line="340" w:lineRule="exact"/>
              <w:jc w:val="center"/>
              <w:rPr>
                <w:rFonts w:ascii="Times New Roman" w:hAnsi="Times New Roman" w:cs="Times New Roman"/>
                <w:b/>
              </w:rPr>
            </w:pPr>
            <w:r w:rsidRPr="003F486F">
              <w:rPr>
                <w:rFonts w:ascii="Times New Roman" w:hAnsi="Times New Roman" w:cs="Times New Roman"/>
                <w:b/>
              </w:rPr>
              <w:t>TẠ QUANG DŨNG</w:t>
            </w:r>
          </w:p>
        </w:tc>
        <w:tc>
          <w:tcPr>
            <w:tcW w:w="6300" w:type="dxa"/>
          </w:tcPr>
          <w:p w:rsidR="003F486F" w:rsidRPr="003F486F" w:rsidRDefault="003F486F" w:rsidP="00D75416">
            <w:pPr>
              <w:spacing w:after="0" w:line="340" w:lineRule="exact"/>
              <w:jc w:val="center"/>
              <w:rPr>
                <w:rFonts w:ascii="Times New Roman" w:hAnsi="Times New Roman" w:cs="Times New Roman"/>
                <w:b/>
              </w:rPr>
            </w:pPr>
            <w:r w:rsidRPr="003F486F">
              <w:rPr>
                <w:rFonts w:ascii="Times New Roman" w:hAnsi="Times New Roman" w:cs="Times New Roman"/>
                <w:b/>
              </w:rPr>
              <w:t xml:space="preserve">                                                 Tổng Giám đốc</w:t>
            </w:r>
          </w:p>
          <w:p w:rsidR="003F486F" w:rsidRPr="003F486F" w:rsidRDefault="003F486F" w:rsidP="00D75416">
            <w:pPr>
              <w:spacing w:after="0" w:line="340" w:lineRule="exact"/>
              <w:jc w:val="center"/>
              <w:rPr>
                <w:rFonts w:ascii="Times New Roman" w:hAnsi="Times New Roman" w:cs="Times New Roman"/>
                <w:b/>
              </w:rPr>
            </w:pPr>
          </w:p>
          <w:p w:rsidR="003F486F" w:rsidRPr="003F486F" w:rsidRDefault="003F486F" w:rsidP="00D75416">
            <w:pPr>
              <w:spacing w:after="0" w:line="340" w:lineRule="exact"/>
              <w:jc w:val="center"/>
              <w:rPr>
                <w:rFonts w:ascii="Times New Roman" w:hAnsi="Times New Roman" w:cs="Times New Roman"/>
                <w:b/>
              </w:rPr>
            </w:pPr>
          </w:p>
          <w:p w:rsidR="003F486F" w:rsidRPr="003F486F" w:rsidRDefault="003F486F" w:rsidP="00D75416">
            <w:pPr>
              <w:spacing w:after="0" w:line="340" w:lineRule="exact"/>
              <w:jc w:val="center"/>
              <w:rPr>
                <w:rFonts w:ascii="Times New Roman" w:hAnsi="Times New Roman" w:cs="Times New Roman"/>
                <w:b/>
              </w:rPr>
            </w:pPr>
          </w:p>
          <w:p w:rsidR="003F486F" w:rsidRPr="003F486F" w:rsidRDefault="003F486F" w:rsidP="00D75416">
            <w:pPr>
              <w:spacing w:after="0" w:line="340" w:lineRule="exact"/>
              <w:jc w:val="center"/>
              <w:rPr>
                <w:rFonts w:ascii="Times New Roman" w:hAnsi="Times New Roman" w:cs="Times New Roman"/>
                <w:b/>
              </w:rPr>
            </w:pPr>
          </w:p>
          <w:p w:rsidR="003F486F" w:rsidRPr="003F486F" w:rsidRDefault="003F486F" w:rsidP="00D75416">
            <w:pPr>
              <w:spacing w:after="0" w:line="340" w:lineRule="exact"/>
              <w:jc w:val="center"/>
              <w:rPr>
                <w:rFonts w:ascii="Times New Roman" w:hAnsi="Times New Roman" w:cs="Times New Roman"/>
                <w:b/>
              </w:rPr>
            </w:pPr>
          </w:p>
          <w:p w:rsidR="003F486F" w:rsidRPr="003F486F" w:rsidRDefault="003F486F" w:rsidP="00D75416">
            <w:pPr>
              <w:spacing w:after="0" w:line="340" w:lineRule="exact"/>
              <w:jc w:val="center"/>
              <w:rPr>
                <w:rFonts w:ascii="Times New Roman" w:hAnsi="Times New Roman" w:cs="Times New Roman"/>
                <w:b/>
              </w:rPr>
            </w:pPr>
          </w:p>
          <w:p w:rsidR="003F486F" w:rsidRPr="003F486F" w:rsidRDefault="003F486F" w:rsidP="00D75416">
            <w:pPr>
              <w:tabs>
                <w:tab w:val="left" w:pos="2976"/>
              </w:tabs>
              <w:spacing w:after="0" w:line="340" w:lineRule="exact"/>
              <w:jc w:val="center"/>
              <w:rPr>
                <w:rFonts w:ascii="Times New Roman" w:hAnsi="Times New Roman" w:cs="Times New Roman"/>
                <w:b/>
              </w:rPr>
            </w:pPr>
            <w:r w:rsidRPr="003F486F">
              <w:rPr>
                <w:rFonts w:ascii="Times New Roman" w:hAnsi="Times New Roman" w:cs="Times New Roman"/>
                <w:b/>
              </w:rPr>
              <w:t xml:space="preserve">                                                 TRẦN VĂN HUYÊN</w:t>
            </w:r>
          </w:p>
        </w:tc>
      </w:tr>
    </w:tbl>
    <w:p w:rsidR="003F486F" w:rsidRPr="003F486F" w:rsidRDefault="003F486F" w:rsidP="003F486F">
      <w:pPr>
        <w:spacing w:line="320" w:lineRule="exact"/>
        <w:jc w:val="center"/>
        <w:rPr>
          <w:rFonts w:ascii="Times New Roman" w:hAnsi="Times New Roman" w:cs="Times New Roman"/>
          <w:b/>
          <w:sz w:val="28"/>
        </w:rPr>
      </w:pPr>
    </w:p>
    <w:p w:rsidR="003F486F" w:rsidRPr="003F486F" w:rsidRDefault="003F486F" w:rsidP="003F486F">
      <w:pPr>
        <w:spacing w:line="320" w:lineRule="exact"/>
        <w:jc w:val="center"/>
        <w:rPr>
          <w:rFonts w:ascii="Times New Roman" w:hAnsi="Times New Roman" w:cs="Times New Roman"/>
          <w:b/>
          <w:sz w:val="28"/>
        </w:rPr>
        <w:sectPr w:rsidR="003F486F" w:rsidRPr="003F486F" w:rsidSect="004364D4">
          <w:headerReference w:type="default" r:id="rId14"/>
          <w:footerReference w:type="default" r:id="rId15"/>
          <w:pgSz w:w="16834" w:h="11909" w:orient="landscape" w:code="9"/>
          <w:pgMar w:top="1138" w:right="1440" w:bottom="1411" w:left="1440" w:header="720" w:footer="720" w:gutter="0"/>
          <w:pgNumType w:start="8"/>
          <w:cols w:space="720"/>
          <w:docGrid w:linePitch="360"/>
        </w:sectPr>
      </w:pPr>
    </w:p>
    <w:p w:rsidR="003F486F" w:rsidRPr="003F486F" w:rsidRDefault="003F486F" w:rsidP="00654A29">
      <w:pPr>
        <w:spacing w:after="0" w:line="320" w:lineRule="exact"/>
        <w:jc w:val="center"/>
        <w:rPr>
          <w:rFonts w:ascii="Times New Roman" w:hAnsi="Times New Roman" w:cs="Times New Roman"/>
          <w:b/>
          <w:sz w:val="28"/>
        </w:rPr>
      </w:pPr>
      <w:r w:rsidRPr="003F486F">
        <w:rPr>
          <w:rFonts w:ascii="Times New Roman" w:hAnsi="Times New Roman" w:cs="Times New Roman"/>
          <w:b/>
          <w:sz w:val="28"/>
        </w:rPr>
        <w:lastRenderedPageBreak/>
        <w:t>BÁO CÁO LƯU CHUYỂN TIỀN TỆ GIỮA NIÊN ĐỘ</w:t>
      </w:r>
    </w:p>
    <w:p w:rsidR="003F486F" w:rsidRPr="003F486F" w:rsidRDefault="003F486F" w:rsidP="00654A29">
      <w:pPr>
        <w:spacing w:after="0" w:line="260" w:lineRule="exact"/>
        <w:jc w:val="center"/>
        <w:rPr>
          <w:rFonts w:ascii="Times New Roman" w:hAnsi="Times New Roman" w:cs="Times New Roman"/>
          <w:b/>
          <w:i/>
        </w:rPr>
      </w:pPr>
      <w:r w:rsidRPr="003F486F">
        <w:rPr>
          <w:rFonts w:ascii="Times New Roman" w:hAnsi="Times New Roman" w:cs="Times New Roman"/>
          <w:b/>
          <w:i/>
        </w:rPr>
        <w:t>(Theo phương pháp trực tiếp)</w:t>
      </w:r>
    </w:p>
    <w:p w:rsidR="003F486F" w:rsidRPr="003F486F" w:rsidRDefault="003F486F" w:rsidP="00654A29">
      <w:pPr>
        <w:spacing w:after="0" w:line="260" w:lineRule="exact"/>
        <w:jc w:val="center"/>
        <w:rPr>
          <w:rFonts w:ascii="Times New Roman" w:hAnsi="Times New Roman" w:cs="Times New Roman"/>
          <w:b/>
          <w:i/>
        </w:rPr>
      </w:pPr>
      <w:r w:rsidRPr="003F486F">
        <w:rPr>
          <w:rFonts w:ascii="Times New Roman" w:hAnsi="Times New Roman" w:cs="Times New Roman"/>
          <w:b/>
          <w:i/>
        </w:rPr>
        <w:t>Quý 2 năm 2012</w:t>
      </w:r>
    </w:p>
    <w:p w:rsidR="003F486F" w:rsidRPr="003F486F" w:rsidRDefault="003F486F" w:rsidP="00654A29">
      <w:pPr>
        <w:spacing w:after="0" w:line="260" w:lineRule="exact"/>
        <w:jc w:val="right"/>
        <w:rPr>
          <w:rFonts w:ascii="Times New Roman" w:hAnsi="Times New Roman" w:cs="Times New Roman"/>
          <w:b/>
          <w:i/>
        </w:rPr>
      </w:pPr>
      <w:r w:rsidRPr="003F486F">
        <w:rPr>
          <w:rFonts w:ascii="Times New Roman" w:hAnsi="Times New Roman" w:cs="Times New Roman"/>
        </w:rPr>
        <w:t>Đơn vị tính: VND</w:t>
      </w:r>
    </w:p>
    <w:tbl>
      <w:tblPr>
        <w:tblW w:w="5000" w:type="pct"/>
        <w:tblLook w:val="0000"/>
      </w:tblPr>
      <w:tblGrid>
        <w:gridCol w:w="4982"/>
        <w:gridCol w:w="673"/>
        <w:gridCol w:w="1848"/>
        <w:gridCol w:w="222"/>
        <w:gridCol w:w="1848"/>
      </w:tblGrid>
      <w:tr w:rsidR="003F486F" w:rsidRPr="003F486F" w:rsidTr="004364D4">
        <w:trPr>
          <w:trHeight w:val="315"/>
        </w:trPr>
        <w:tc>
          <w:tcPr>
            <w:tcW w:w="2645" w:type="pct"/>
            <w:vMerge w:val="restart"/>
            <w:tcBorders>
              <w:top w:val="nil"/>
              <w:left w:val="nil"/>
              <w:bottom w:val="single" w:sz="12" w:space="0" w:color="000000"/>
              <w:right w:val="nil"/>
            </w:tcBorders>
            <w:shd w:val="clear" w:color="auto" w:fill="auto"/>
            <w:vAlign w:val="center"/>
          </w:tcPr>
          <w:p w:rsidR="003F486F" w:rsidRPr="003F486F" w:rsidRDefault="003F486F" w:rsidP="00654A29">
            <w:pPr>
              <w:spacing w:after="0"/>
              <w:jc w:val="center"/>
              <w:rPr>
                <w:rFonts w:ascii="Times New Roman" w:hAnsi="Times New Roman" w:cs="Times New Roman"/>
                <w:b/>
                <w:bCs/>
              </w:rPr>
            </w:pPr>
            <w:r w:rsidRPr="003F486F">
              <w:rPr>
                <w:rFonts w:ascii="Times New Roman" w:hAnsi="Times New Roman" w:cs="Times New Roman"/>
                <w:b/>
                <w:bCs/>
              </w:rPr>
              <w:t>Chỉ tiêu</w:t>
            </w:r>
          </w:p>
        </w:tc>
        <w:tc>
          <w:tcPr>
            <w:tcW w:w="394" w:type="pct"/>
            <w:vMerge w:val="restart"/>
            <w:tcBorders>
              <w:top w:val="nil"/>
              <w:left w:val="nil"/>
              <w:bottom w:val="nil"/>
              <w:right w:val="nil"/>
            </w:tcBorders>
            <w:shd w:val="clear" w:color="auto" w:fill="auto"/>
            <w:vAlign w:val="center"/>
          </w:tcPr>
          <w:p w:rsidR="003F486F" w:rsidRPr="003F486F" w:rsidRDefault="003F486F" w:rsidP="00654A29">
            <w:pPr>
              <w:spacing w:after="0"/>
              <w:jc w:val="center"/>
              <w:rPr>
                <w:rFonts w:ascii="Times New Roman" w:hAnsi="Times New Roman" w:cs="Times New Roman"/>
                <w:b/>
                <w:bCs/>
              </w:rPr>
            </w:pPr>
            <w:r w:rsidRPr="003F486F">
              <w:rPr>
                <w:rFonts w:ascii="Times New Roman" w:hAnsi="Times New Roman" w:cs="Times New Roman"/>
                <w:b/>
                <w:bCs/>
              </w:rPr>
              <w:t>Mã số</w:t>
            </w:r>
          </w:p>
        </w:tc>
        <w:tc>
          <w:tcPr>
            <w:tcW w:w="1961" w:type="pct"/>
            <w:gridSpan w:val="3"/>
            <w:tcBorders>
              <w:top w:val="nil"/>
              <w:left w:val="nil"/>
              <w:bottom w:val="single" w:sz="8" w:space="0" w:color="auto"/>
              <w:right w:val="nil"/>
            </w:tcBorders>
            <w:shd w:val="clear" w:color="auto" w:fill="auto"/>
            <w:noWrap/>
            <w:vAlign w:val="bottom"/>
          </w:tcPr>
          <w:p w:rsidR="003F486F" w:rsidRPr="003F486F" w:rsidRDefault="003F486F" w:rsidP="00654A29">
            <w:pPr>
              <w:spacing w:after="0"/>
              <w:jc w:val="center"/>
              <w:rPr>
                <w:rFonts w:ascii="Times New Roman" w:hAnsi="Times New Roman" w:cs="Times New Roman"/>
                <w:b/>
                <w:bCs/>
              </w:rPr>
            </w:pPr>
            <w:r w:rsidRPr="003F486F">
              <w:rPr>
                <w:rFonts w:ascii="Times New Roman" w:hAnsi="Times New Roman" w:cs="Times New Roman"/>
                <w:b/>
                <w:bCs/>
              </w:rPr>
              <w:t>Luỹ kế từ đầu năm đến cuối quý này</w:t>
            </w:r>
          </w:p>
        </w:tc>
      </w:tr>
      <w:tr w:rsidR="003F486F" w:rsidRPr="003F486F" w:rsidTr="004364D4">
        <w:trPr>
          <w:trHeight w:val="285"/>
        </w:trPr>
        <w:tc>
          <w:tcPr>
            <w:tcW w:w="2645" w:type="pct"/>
            <w:vMerge/>
            <w:tcBorders>
              <w:top w:val="nil"/>
              <w:left w:val="nil"/>
              <w:bottom w:val="single" w:sz="12" w:space="0" w:color="000000"/>
              <w:right w:val="nil"/>
            </w:tcBorders>
            <w:vAlign w:val="center"/>
          </w:tcPr>
          <w:p w:rsidR="003F486F" w:rsidRPr="003F486F" w:rsidRDefault="003F486F" w:rsidP="00654A29">
            <w:pPr>
              <w:spacing w:after="0"/>
              <w:rPr>
                <w:rFonts w:ascii="Times New Roman" w:hAnsi="Times New Roman" w:cs="Times New Roman"/>
                <w:b/>
                <w:bCs/>
              </w:rPr>
            </w:pPr>
          </w:p>
        </w:tc>
        <w:tc>
          <w:tcPr>
            <w:tcW w:w="394" w:type="pct"/>
            <w:vMerge/>
            <w:tcBorders>
              <w:top w:val="nil"/>
              <w:left w:val="nil"/>
              <w:bottom w:val="nil"/>
              <w:right w:val="nil"/>
            </w:tcBorders>
            <w:vAlign w:val="center"/>
          </w:tcPr>
          <w:p w:rsidR="003F486F" w:rsidRPr="003F486F" w:rsidRDefault="003F486F" w:rsidP="00654A29">
            <w:pPr>
              <w:spacing w:after="0"/>
              <w:rPr>
                <w:rFonts w:ascii="Times New Roman" w:hAnsi="Times New Roman" w:cs="Times New Roman"/>
                <w:b/>
                <w:bCs/>
              </w:rPr>
            </w:pPr>
          </w:p>
        </w:tc>
        <w:tc>
          <w:tcPr>
            <w:tcW w:w="912" w:type="pct"/>
            <w:tcBorders>
              <w:top w:val="nil"/>
              <w:left w:val="nil"/>
              <w:bottom w:val="single" w:sz="12" w:space="0" w:color="auto"/>
              <w:right w:val="nil"/>
            </w:tcBorders>
            <w:shd w:val="clear" w:color="auto" w:fill="auto"/>
            <w:vAlign w:val="center"/>
          </w:tcPr>
          <w:p w:rsidR="003F486F" w:rsidRPr="003F486F" w:rsidRDefault="003F486F" w:rsidP="00654A29">
            <w:pPr>
              <w:spacing w:after="0"/>
              <w:jc w:val="center"/>
              <w:rPr>
                <w:rFonts w:ascii="Times New Roman" w:hAnsi="Times New Roman" w:cs="Times New Roman"/>
                <w:b/>
                <w:bCs/>
              </w:rPr>
            </w:pPr>
            <w:r w:rsidRPr="003F486F">
              <w:rPr>
                <w:rFonts w:ascii="Times New Roman" w:hAnsi="Times New Roman" w:cs="Times New Roman"/>
                <w:b/>
                <w:bCs/>
              </w:rPr>
              <w:t>Năm nay</w:t>
            </w:r>
          </w:p>
        </w:tc>
        <w:tc>
          <w:tcPr>
            <w:tcW w:w="125" w:type="pct"/>
            <w:tcBorders>
              <w:top w:val="nil"/>
              <w:left w:val="nil"/>
              <w:bottom w:val="nil"/>
              <w:right w:val="nil"/>
            </w:tcBorders>
            <w:shd w:val="clear" w:color="auto" w:fill="auto"/>
            <w:vAlign w:val="center"/>
          </w:tcPr>
          <w:p w:rsidR="003F486F" w:rsidRPr="003F486F" w:rsidRDefault="003F486F" w:rsidP="00654A29">
            <w:pPr>
              <w:spacing w:after="0"/>
              <w:jc w:val="center"/>
              <w:rPr>
                <w:rFonts w:ascii="Times New Roman" w:hAnsi="Times New Roman" w:cs="Times New Roman"/>
                <w:b/>
                <w:bCs/>
              </w:rPr>
            </w:pPr>
          </w:p>
        </w:tc>
        <w:tc>
          <w:tcPr>
            <w:tcW w:w="924" w:type="pct"/>
            <w:tcBorders>
              <w:top w:val="nil"/>
              <w:left w:val="nil"/>
              <w:bottom w:val="single" w:sz="12" w:space="0" w:color="auto"/>
              <w:right w:val="nil"/>
            </w:tcBorders>
            <w:shd w:val="clear" w:color="auto" w:fill="auto"/>
            <w:vAlign w:val="center"/>
          </w:tcPr>
          <w:p w:rsidR="003F486F" w:rsidRPr="003F486F" w:rsidRDefault="003F486F" w:rsidP="00654A29">
            <w:pPr>
              <w:spacing w:after="0"/>
              <w:jc w:val="center"/>
              <w:rPr>
                <w:rFonts w:ascii="Times New Roman" w:hAnsi="Times New Roman" w:cs="Times New Roman"/>
                <w:b/>
                <w:bCs/>
                <w:color w:val="000000"/>
              </w:rPr>
            </w:pPr>
            <w:r w:rsidRPr="003F486F">
              <w:rPr>
                <w:rFonts w:ascii="Times New Roman" w:hAnsi="Times New Roman" w:cs="Times New Roman"/>
                <w:b/>
                <w:bCs/>
                <w:color w:val="000000"/>
              </w:rPr>
              <w:t>Năm trước</w:t>
            </w:r>
          </w:p>
        </w:tc>
      </w:tr>
      <w:tr w:rsidR="003F486F" w:rsidRPr="003F486F" w:rsidTr="004364D4">
        <w:trPr>
          <w:trHeight w:val="360"/>
        </w:trPr>
        <w:tc>
          <w:tcPr>
            <w:tcW w:w="2645" w:type="pct"/>
            <w:tcBorders>
              <w:top w:val="nil"/>
              <w:left w:val="nil"/>
              <w:bottom w:val="nil"/>
              <w:right w:val="nil"/>
            </w:tcBorders>
            <w:shd w:val="clear" w:color="auto" w:fill="auto"/>
            <w:noWrap/>
            <w:vAlign w:val="bottom"/>
          </w:tcPr>
          <w:p w:rsidR="003F486F" w:rsidRPr="003F486F" w:rsidRDefault="003F486F" w:rsidP="00654A29">
            <w:pPr>
              <w:spacing w:after="0"/>
              <w:rPr>
                <w:rFonts w:ascii="Times New Roman" w:hAnsi="Times New Roman" w:cs="Times New Roman"/>
                <w:b/>
                <w:bCs/>
              </w:rPr>
            </w:pPr>
            <w:r w:rsidRPr="003F486F">
              <w:rPr>
                <w:rFonts w:ascii="Times New Roman" w:hAnsi="Times New Roman" w:cs="Times New Roman"/>
                <w:b/>
                <w:bCs/>
              </w:rPr>
              <w:t>I. Lưu chuyển tiền từ hoạt động kinh doanh</w:t>
            </w:r>
          </w:p>
        </w:tc>
        <w:tc>
          <w:tcPr>
            <w:tcW w:w="394" w:type="pct"/>
            <w:tcBorders>
              <w:top w:val="nil"/>
              <w:left w:val="nil"/>
              <w:bottom w:val="nil"/>
              <w:right w:val="nil"/>
            </w:tcBorders>
            <w:shd w:val="clear" w:color="auto" w:fill="auto"/>
            <w:vAlign w:val="center"/>
          </w:tcPr>
          <w:p w:rsidR="003F486F" w:rsidRPr="003F486F" w:rsidRDefault="003F486F" w:rsidP="00654A29">
            <w:pPr>
              <w:spacing w:after="0"/>
              <w:jc w:val="center"/>
              <w:rPr>
                <w:rFonts w:ascii="Times New Roman" w:hAnsi="Times New Roman" w:cs="Times New Roman"/>
                <w:b/>
                <w:bCs/>
              </w:rPr>
            </w:pPr>
          </w:p>
        </w:tc>
        <w:tc>
          <w:tcPr>
            <w:tcW w:w="912" w:type="pct"/>
            <w:tcBorders>
              <w:top w:val="nil"/>
              <w:left w:val="nil"/>
              <w:bottom w:val="nil"/>
              <w:right w:val="nil"/>
            </w:tcBorders>
            <w:shd w:val="clear" w:color="auto" w:fill="auto"/>
            <w:vAlign w:val="center"/>
          </w:tcPr>
          <w:p w:rsidR="003F486F" w:rsidRPr="003F486F" w:rsidRDefault="003F486F" w:rsidP="00654A29">
            <w:pPr>
              <w:spacing w:after="0"/>
              <w:jc w:val="center"/>
              <w:rPr>
                <w:rFonts w:ascii="Times New Roman" w:hAnsi="Times New Roman" w:cs="Times New Roman"/>
                <w:b/>
                <w:bCs/>
              </w:rPr>
            </w:pPr>
          </w:p>
        </w:tc>
        <w:tc>
          <w:tcPr>
            <w:tcW w:w="125" w:type="pct"/>
            <w:tcBorders>
              <w:top w:val="nil"/>
              <w:left w:val="nil"/>
              <w:bottom w:val="nil"/>
              <w:right w:val="nil"/>
            </w:tcBorders>
            <w:shd w:val="clear" w:color="auto" w:fill="auto"/>
            <w:vAlign w:val="center"/>
          </w:tcPr>
          <w:p w:rsidR="003F486F" w:rsidRPr="003F486F" w:rsidRDefault="003F486F" w:rsidP="00654A29">
            <w:pPr>
              <w:spacing w:after="0"/>
              <w:jc w:val="center"/>
              <w:rPr>
                <w:rFonts w:ascii="Times New Roman" w:hAnsi="Times New Roman" w:cs="Times New Roman"/>
                <w:b/>
                <w:bCs/>
              </w:rPr>
            </w:pPr>
          </w:p>
        </w:tc>
        <w:tc>
          <w:tcPr>
            <w:tcW w:w="924" w:type="pct"/>
            <w:tcBorders>
              <w:top w:val="nil"/>
              <w:left w:val="nil"/>
              <w:bottom w:val="nil"/>
              <w:right w:val="nil"/>
            </w:tcBorders>
            <w:shd w:val="clear" w:color="auto" w:fill="auto"/>
            <w:vAlign w:val="center"/>
          </w:tcPr>
          <w:p w:rsidR="003F486F" w:rsidRPr="003F486F" w:rsidRDefault="003F486F" w:rsidP="00654A29">
            <w:pPr>
              <w:spacing w:after="0"/>
              <w:jc w:val="right"/>
              <w:rPr>
                <w:rFonts w:ascii="Times New Roman" w:hAnsi="Times New Roman" w:cs="Times New Roman"/>
                <w:b/>
                <w:bCs/>
              </w:rPr>
            </w:pPr>
          </w:p>
        </w:tc>
      </w:tr>
      <w:tr w:rsidR="003F486F" w:rsidRPr="003F486F" w:rsidTr="004364D4">
        <w:trPr>
          <w:trHeight w:val="360"/>
        </w:trPr>
        <w:tc>
          <w:tcPr>
            <w:tcW w:w="2645" w:type="pct"/>
            <w:tcBorders>
              <w:top w:val="nil"/>
              <w:left w:val="nil"/>
              <w:bottom w:val="nil"/>
              <w:right w:val="nil"/>
            </w:tcBorders>
            <w:shd w:val="clear" w:color="auto" w:fill="auto"/>
            <w:vAlign w:val="center"/>
          </w:tcPr>
          <w:p w:rsidR="003F486F" w:rsidRPr="003F486F" w:rsidRDefault="003F486F" w:rsidP="00654A29">
            <w:pPr>
              <w:spacing w:after="0"/>
              <w:jc w:val="both"/>
              <w:rPr>
                <w:rFonts w:ascii="Times New Roman" w:hAnsi="Times New Roman" w:cs="Times New Roman"/>
              </w:rPr>
            </w:pPr>
            <w:r w:rsidRPr="003F486F">
              <w:rPr>
                <w:rFonts w:ascii="Times New Roman" w:hAnsi="Times New Roman" w:cs="Times New Roman"/>
              </w:rPr>
              <w:t>1. Tiền thu từ bán hàng, cung cấp dịch vụ và doanh thu khác</w:t>
            </w:r>
          </w:p>
        </w:tc>
        <w:tc>
          <w:tcPr>
            <w:tcW w:w="394" w:type="pct"/>
            <w:tcBorders>
              <w:top w:val="nil"/>
              <w:left w:val="nil"/>
              <w:bottom w:val="nil"/>
              <w:right w:val="nil"/>
            </w:tcBorders>
            <w:shd w:val="clear" w:color="auto" w:fill="auto"/>
            <w:vAlign w:val="center"/>
          </w:tcPr>
          <w:p w:rsidR="003F486F" w:rsidRPr="003F486F" w:rsidRDefault="003F486F" w:rsidP="00654A29">
            <w:pPr>
              <w:spacing w:after="0"/>
              <w:jc w:val="center"/>
              <w:rPr>
                <w:rFonts w:ascii="Times New Roman" w:hAnsi="Times New Roman" w:cs="Times New Roman"/>
              </w:rPr>
            </w:pPr>
            <w:r w:rsidRPr="003F486F">
              <w:rPr>
                <w:rFonts w:ascii="Times New Roman" w:hAnsi="Times New Roman" w:cs="Times New Roman"/>
              </w:rPr>
              <w:t>1</w:t>
            </w:r>
          </w:p>
        </w:tc>
        <w:tc>
          <w:tcPr>
            <w:tcW w:w="912" w:type="pct"/>
            <w:tcBorders>
              <w:top w:val="nil"/>
              <w:left w:val="nil"/>
              <w:bottom w:val="nil"/>
              <w:right w:val="nil"/>
            </w:tcBorders>
            <w:shd w:val="clear" w:color="auto" w:fill="auto"/>
            <w:vAlign w:val="center"/>
          </w:tcPr>
          <w:p w:rsidR="003F486F" w:rsidRPr="003F486F" w:rsidRDefault="003F486F" w:rsidP="00654A29">
            <w:pPr>
              <w:spacing w:after="0"/>
              <w:jc w:val="right"/>
              <w:rPr>
                <w:rFonts w:ascii="Times New Roman" w:hAnsi="Times New Roman" w:cs="Times New Roman"/>
              </w:rPr>
            </w:pPr>
            <w:r w:rsidRPr="003F486F">
              <w:rPr>
                <w:rFonts w:ascii="Times New Roman" w:hAnsi="Times New Roman" w:cs="Times New Roman"/>
              </w:rPr>
              <w:t xml:space="preserve">402.746.205.724 </w:t>
            </w:r>
          </w:p>
        </w:tc>
        <w:tc>
          <w:tcPr>
            <w:tcW w:w="125" w:type="pct"/>
            <w:tcBorders>
              <w:top w:val="nil"/>
              <w:left w:val="nil"/>
              <w:bottom w:val="nil"/>
              <w:right w:val="nil"/>
            </w:tcBorders>
            <w:shd w:val="clear" w:color="auto" w:fill="auto"/>
            <w:vAlign w:val="center"/>
          </w:tcPr>
          <w:p w:rsidR="003F486F" w:rsidRPr="003F486F" w:rsidRDefault="003F486F" w:rsidP="00654A29">
            <w:pPr>
              <w:spacing w:after="0"/>
              <w:jc w:val="right"/>
              <w:rPr>
                <w:rFonts w:ascii="Times New Roman" w:hAnsi="Times New Roman" w:cs="Times New Roman"/>
              </w:rPr>
            </w:pPr>
          </w:p>
        </w:tc>
        <w:tc>
          <w:tcPr>
            <w:tcW w:w="924" w:type="pct"/>
            <w:tcBorders>
              <w:top w:val="nil"/>
              <w:left w:val="nil"/>
              <w:bottom w:val="nil"/>
              <w:right w:val="nil"/>
            </w:tcBorders>
            <w:shd w:val="clear" w:color="auto" w:fill="auto"/>
            <w:vAlign w:val="center"/>
          </w:tcPr>
          <w:p w:rsidR="003F486F" w:rsidRPr="003F486F" w:rsidRDefault="003F486F" w:rsidP="00654A29">
            <w:pPr>
              <w:spacing w:after="0"/>
              <w:jc w:val="right"/>
              <w:rPr>
                <w:rFonts w:ascii="Times New Roman" w:hAnsi="Times New Roman" w:cs="Times New Roman"/>
              </w:rPr>
            </w:pPr>
            <w:r w:rsidRPr="003F486F">
              <w:rPr>
                <w:rFonts w:ascii="Times New Roman" w:hAnsi="Times New Roman" w:cs="Times New Roman"/>
              </w:rPr>
              <w:t xml:space="preserve">350.368.243.260 </w:t>
            </w:r>
          </w:p>
        </w:tc>
      </w:tr>
      <w:tr w:rsidR="003F486F" w:rsidRPr="003F486F" w:rsidTr="004364D4">
        <w:trPr>
          <w:trHeight w:val="360"/>
        </w:trPr>
        <w:tc>
          <w:tcPr>
            <w:tcW w:w="2645" w:type="pct"/>
            <w:tcBorders>
              <w:top w:val="nil"/>
              <w:left w:val="nil"/>
              <w:bottom w:val="nil"/>
              <w:right w:val="nil"/>
            </w:tcBorders>
            <w:shd w:val="clear" w:color="auto" w:fill="auto"/>
            <w:vAlign w:val="center"/>
          </w:tcPr>
          <w:p w:rsidR="003F486F" w:rsidRPr="003F486F" w:rsidRDefault="003F486F" w:rsidP="00654A29">
            <w:pPr>
              <w:spacing w:after="0"/>
              <w:jc w:val="both"/>
              <w:rPr>
                <w:rFonts w:ascii="Times New Roman" w:hAnsi="Times New Roman" w:cs="Times New Roman"/>
              </w:rPr>
            </w:pPr>
            <w:r w:rsidRPr="003F486F">
              <w:rPr>
                <w:rFonts w:ascii="Times New Roman" w:hAnsi="Times New Roman" w:cs="Times New Roman"/>
              </w:rPr>
              <w:t>2. Tiền chi trả cho người cung cấp hàng hoá và dịch vụ</w:t>
            </w:r>
          </w:p>
        </w:tc>
        <w:tc>
          <w:tcPr>
            <w:tcW w:w="394" w:type="pct"/>
            <w:tcBorders>
              <w:top w:val="nil"/>
              <w:left w:val="nil"/>
              <w:bottom w:val="nil"/>
              <w:right w:val="nil"/>
            </w:tcBorders>
            <w:shd w:val="clear" w:color="auto" w:fill="auto"/>
            <w:vAlign w:val="center"/>
          </w:tcPr>
          <w:p w:rsidR="003F486F" w:rsidRPr="003F486F" w:rsidRDefault="003F486F" w:rsidP="00654A29">
            <w:pPr>
              <w:spacing w:after="0"/>
              <w:jc w:val="center"/>
              <w:rPr>
                <w:rFonts w:ascii="Times New Roman" w:hAnsi="Times New Roman" w:cs="Times New Roman"/>
              </w:rPr>
            </w:pPr>
            <w:r w:rsidRPr="003F486F">
              <w:rPr>
                <w:rFonts w:ascii="Times New Roman" w:hAnsi="Times New Roman" w:cs="Times New Roman"/>
              </w:rPr>
              <w:t>2</w:t>
            </w:r>
          </w:p>
        </w:tc>
        <w:tc>
          <w:tcPr>
            <w:tcW w:w="912" w:type="pct"/>
            <w:tcBorders>
              <w:top w:val="nil"/>
              <w:left w:val="nil"/>
              <w:bottom w:val="nil"/>
              <w:right w:val="nil"/>
            </w:tcBorders>
            <w:shd w:val="clear" w:color="auto" w:fill="auto"/>
            <w:vAlign w:val="center"/>
          </w:tcPr>
          <w:p w:rsidR="003F486F" w:rsidRPr="003F486F" w:rsidRDefault="003F486F" w:rsidP="00654A29">
            <w:pPr>
              <w:spacing w:after="0"/>
              <w:jc w:val="right"/>
              <w:rPr>
                <w:rFonts w:ascii="Times New Roman" w:hAnsi="Times New Roman" w:cs="Times New Roman"/>
              </w:rPr>
            </w:pPr>
            <w:r w:rsidRPr="003F486F">
              <w:rPr>
                <w:rFonts w:ascii="Times New Roman" w:hAnsi="Times New Roman" w:cs="Times New Roman"/>
                <w:color w:val="FF0000"/>
              </w:rPr>
              <w:t>(383.434.637.988)</w:t>
            </w:r>
          </w:p>
        </w:tc>
        <w:tc>
          <w:tcPr>
            <w:tcW w:w="125" w:type="pct"/>
            <w:tcBorders>
              <w:top w:val="nil"/>
              <w:left w:val="nil"/>
              <w:bottom w:val="nil"/>
              <w:right w:val="nil"/>
            </w:tcBorders>
            <w:shd w:val="clear" w:color="auto" w:fill="auto"/>
            <w:vAlign w:val="center"/>
          </w:tcPr>
          <w:p w:rsidR="003F486F" w:rsidRPr="003F486F" w:rsidRDefault="003F486F" w:rsidP="00654A29">
            <w:pPr>
              <w:spacing w:after="0"/>
              <w:jc w:val="right"/>
              <w:rPr>
                <w:rFonts w:ascii="Times New Roman" w:hAnsi="Times New Roman" w:cs="Times New Roman"/>
              </w:rPr>
            </w:pPr>
          </w:p>
        </w:tc>
        <w:tc>
          <w:tcPr>
            <w:tcW w:w="924" w:type="pct"/>
            <w:tcBorders>
              <w:top w:val="nil"/>
              <w:left w:val="nil"/>
              <w:bottom w:val="nil"/>
              <w:right w:val="nil"/>
            </w:tcBorders>
            <w:shd w:val="clear" w:color="auto" w:fill="auto"/>
            <w:vAlign w:val="center"/>
          </w:tcPr>
          <w:p w:rsidR="003F486F" w:rsidRPr="003F486F" w:rsidRDefault="003F486F" w:rsidP="00654A29">
            <w:pPr>
              <w:spacing w:after="0"/>
              <w:jc w:val="right"/>
              <w:rPr>
                <w:rFonts w:ascii="Times New Roman" w:hAnsi="Times New Roman" w:cs="Times New Roman"/>
              </w:rPr>
            </w:pPr>
            <w:r w:rsidRPr="003F486F">
              <w:rPr>
                <w:rFonts w:ascii="Times New Roman" w:hAnsi="Times New Roman" w:cs="Times New Roman"/>
                <w:color w:val="FF0000"/>
              </w:rPr>
              <w:t>(307.169.310.009)</w:t>
            </w:r>
          </w:p>
        </w:tc>
      </w:tr>
      <w:tr w:rsidR="003F486F" w:rsidRPr="003F486F" w:rsidTr="004364D4">
        <w:trPr>
          <w:trHeight w:val="360"/>
        </w:trPr>
        <w:tc>
          <w:tcPr>
            <w:tcW w:w="2645" w:type="pct"/>
            <w:tcBorders>
              <w:top w:val="nil"/>
              <w:left w:val="nil"/>
              <w:bottom w:val="nil"/>
              <w:right w:val="nil"/>
            </w:tcBorders>
            <w:shd w:val="clear" w:color="auto" w:fill="auto"/>
            <w:vAlign w:val="center"/>
          </w:tcPr>
          <w:p w:rsidR="003F486F" w:rsidRPr="003F486F" w:rsidRDefault="003F486F" w:rsidP="00654A29">
            <w:pPr>
              <w:spacing w:after="0"/>
              <w:jc w:val="both"/>
              <w:rPr>
                <w:rFonts w:ascii="Times New Roman" w:hAnsi="Times New Roman" w:cs="Times New Roman"/>
              </w:rPr>
            </w:pPr>
            <w:r w:rsidRPr="003F486F">
              <w:rPr>
                <w:rFonts w:ascii="Times New Roman" w:hAnsi="Times New Roman" w:cs="Times New Roman"/>
              </w:rPr>
              <w:t>3. Tiền chi trả cho người lao động</w:t>
            </w:r>
          </w:p>
        </w:tc>
        <w:tc>
          <w:tcPr>
            <w:tcW w:w="394" w:type="pct"/>
            <w:tcBorders>
              <w:top w:val="nil"/>
              <w:left w:val="nil"/>
              <w:bottom w:val="nil"/>
              <w:right w:val="nil"/>
            </w:tcBorders>
            <w:shd w:val="clear" w:color="auto" w:fill="auto"/>
            <w:vAlign w:val="center"/>
          </w:tcPr>
          <w:p w:rsidR="003F486F" w:rsidRPr="003F486F" w:rsidRDefault="003F486F" w:rsidP="00654A29">
            <w:pPr>
              <w:spacing w:after="0"/>
              <w:jc w:val="center"/>
              <w:rPr>
                <w:rFonts w:ascii="Times New Roman" w:hAnsi="Times New Roman" w:cs="Times New Roman"/>
              </w:rPr>
            </w:pPr>
            <w:r w:rsidRPr="003F486F">
              <w:rPr>
                <w:rFonts w:ascii="Times New Roman" w:hAnsi="Times New Roman" w:cs="Times New Roman"/>
              </w:rPr>
              <w:t>3</w:t>
            </w:r>
          </w:p>
        </w:tc>
        <w:tc>
          <w:tcPr>
            <w:tcW w:w="912" w:type="pct"/>
            <w:tcBorders>
              <w:top w:val="nil"/>
              <w:left w:val="nil"/>
              <w:bottom w:val="nil"/>
              <w:right w:val="nil"/>
            </w:tcBorders>
            <w:shd w:val="clear" w:color="auto" w:fill="auto"/>
            <w:vAlign w:val="center"/>
          </w:tcPr>
          <w:p w:rsidR="003F486F" w:rsidRPr="003F486F" w:rsidRDefault="003F486F" w:rsidP="00654A29">
            <w:pPr>
              <w:spacing w:after="0"/>
              <w:jc w:val="right"/>
              <w:rPr>
                <w:rFonts w:ascii="Times New Roman" w:hAnsi="Times New Roman" w:cs="Times New Roman"/>
              </w:rPr>
            </w:pPr>
            <w:r w:rsidRPr="003F486F">
              <w:rPr>
                <w:rFonts w:ascii="Times New Roman" w:hAnsi="Times New Roman" w:cs="Times New Roman"/>
                <w:color w:val="FF0000"/>
              </w:rPr>
              <w:t>(67.595.923.887)</w:t>
            </w:r>
          </w:p>
        </w:tc>
        <w:tc>
          <w:tcPr>
            <w:tcW w:w="125" w:type="pct"/>
            <w:tcBorders>
              <w:top w:val="nil"/>
              <w:left w:val="nil"/>
              <w:bottom w:val="nil"/>
              <w:right w:val="nil"/>
            </w:tcBorders>
            <w:shd w:val="clear" w:color="auto" w:fill="auto"/>
            <w:vAlign w:val="center"/>
          </w:tcPr>
          <w:p w:rsidR="003F486F" w:rsidRPr="003F486F" w:rsidRDefault="003F486F" w:rsidP="00654A29">
            <w:pPr>
              <w:spacing w:after="0"/>
              <w:jc w:val="right"/>
              <w:rPr>
                <w:rFonts w:ascii="Times New Roman" w:hAnsi="Times New Roman" w:cs="Times New Roman"/>
              </w:rPr>
            </w:pPr>
          </w:p>
        </w:tc>
        <w:tc>
          <w:tcPr>
            <w:tcW w:w="924" w:type="pct"/>
            <w:tcBorders>
              <w:top w:val="nil"/>
              <w:left w:val="nil"/>
              <w:bottom w:val="nil"/>
              <w:right w:val="nil"/>
            </w:tcBorders>
            <w:shd w:val="clear" w:color="auto" w:fill="auto"/>
            <w:vAlign w:val="center"/>
          </w:tcPr>
          <w:p w:rsidR="003F486F" w:rsidRPr="003F486F" w:rsidRDefault="003F486F" w:rsidP="00654A29">
            <w:pPr>
              <w:spacing w:after="0"/>
              <w:jc w:val="right"/>
              <w:rPr>
                <w:rFonts w:ascii="Times New Roman" w:hAnsi="Times New Roman" w:cs="Times New Roman"/>
              </w:rPr>
            </w:pPr>
            <w:r w:rsidRPr="003F486F">
              <w:rPr>
                <w:rFonts w:ascii="Times New Roman" w:hAnsi="Times New Roman" w:cs="Times New Roman"/>
                <w:color w:val="FF0000"/>
              </w:rPr>
              <w:t>(40.279.944.171)</w:t>
            </w:r>
          </w:p>
        </w:tc>
      </w:tr>
      <w:tr w:rsidR="003F486F" w:rsidRPr="003F486F" w:rsidTr="004364D4">
        <w:trPr>
          <w:trHeight w:val="360"/>
        </w:trPr>
        <w:tc>
          <w:tcPr>
            <w:tcW w:w="2645" w:type="pct"/>
            <w:tcBorders>
              <w:top w:val="nil"/>
              <w:left w:val="nil"/>
              <w:bottom w:val="nil"/>
              <w:right w:val="nil"/>
            </w:tcBorders>
            <w:shd w:val="clear" w:color="auto" w:fill="auto"/>
            <w:vAlign w:val="center"/>
          </w:tcPr>
          <w:p w:rsidR="003F486F" w:rsidRPr="003F486F" w:rsidRDefault="003F486F" w:rsidP="00654A29">
            <w:pPr>
              <w:spacing w:after="0"/>
              <w:jc w:val="both"/>
              <w:rPr>
                <w:rFonts w:ascii="Times New Roman" w:hAnsi="Times New Roman" w:cs="Times New Roman"/>
              </w:rPr>
            </w:pPr>
            <w:r w:rsidRPr="003F486F">
              <w:rPr>
                <w:rFonts w:ascii="Times New Roman" w:hAnsi="Times New Roman" w:cs="Times New Roman"/>
              </w:rPr>
              <w:t>4. Tiền chi trả lãi vay</w:t>
            </w:r>
          </w:p>
        </w:tc>
        <w:tc>
          <w:tcPr>
            <w:tcW w:w="394" w:type="pct"/>
            <w:tcBorders>
              <w:top w:val="nil"/>
              <w:left w:val="nil"/>
              <w:bottom w:val="nil"/>
              <w:right w:val="nil"/>
            </w:tcBorders>
            <w:shd w:val="clear" w:color="auto" w:fill="auto"/>
            <w:vAlign w:val="center"/>
          </w:tcPr>
          <w:p w:rsidR="003F486F" w:rsidRPr="003F486F" w:rsidRDefault="003F486F" w:rsidP="00654A29">
            <w:pPr>
              <w:spacing w:after="0"/>
              <w:jc w:val="center"/>
              <w:rPr>
                <w:rFonts w:ascii="Times New Roman" w:hAnsi="Times New Roman" w:cs="Times New Roman"/>
              </w:rPr>
            </w:pPr>
            <w:r w:rsidRPr="003F486F">
              <w:rPr>
                <w:rFonts w:ascii="Times New Roman" w:hAnsi="Times New Roman" w:cs="Times New Roman"/>
              </w:rPr>
              <w:t>4</w:t>
            </w:r>
          </w:p>
        </w:tc>
        <w:tc>
          <w:tcPr>
            <w:tcW w:w="912" w:type="pct"/>
            <w:tcBorders>
              <w:top w:val="nil"/>
              <w:left w:val="nil"/>
              <w:bottom w:val="nil"/>
              <w:right w:val="nil"/>
            </w:tcBorders>
            <w:shd w:val="clear" w:color="auto" w:fill="auto"/>
            <w:vAlign w:val="center"/>
          </w:tcPr>
          <w:p w:rsidR="003F486F" w:rsidRPr="003F486F" w:rsidRDefault="003F486F" w:rsidP="00654A29">
            <w:pPr>
              <w:spacing w:after="0"/>
              <w:jc w:val="right"/>
              <w:rPr>
                <w:rFonts w:ascii="Times New Roman" w:hAnsi="Times New Roman" w:cs="Times New Roman"/>
              </w:rPr>
            </w:pPr>
            <w:r w:rsidRPr="003F486F">
              <w:rPr>
                <w:rFonts w:ascii="Times New Roman" w:hAnsi="Times New Roman" w:cs="Times New Roman"/>
                <w:color w:val="FF0000"/>
              </w:rPr>
              <w:t>(34.843.382.392)</w:t>
            </w:r>
          </w:p>
        </w:tc>
        <w:tc>
          <w:tcPr>
            <w:tcW w:w="125" w:type="pct"/>
            <w:tcBorders>
              <w:top w:val="nil"/>
              <w:left w:val="nil"/>
              <w:bottom w:val="nil"/>
              <w:right w:val="nil"/>
            </w:tcBorders>
            <w:shd w:val="clear" w:color="auto" w:fill="auto"/>
            <w:vAlign w:val="center"/>
          </w:tcPr>
          <w:p w:rsidR="003F486F" w:rsidRPr="003F486F" w:rsidRDefault="003F486F" w:rsidP="00654A29">
            <w:pPr>
              <w:spacing w:after="0"/>
              <w:jc w:val="right"/>
              <w:rPr>
                <w:rFonts w:ascii="Times New Roman" w:hAnsi="Times New Roman" w:cs="Times New Roman"/>
              </w:rPr>
            </w:pPr>
          </w:p>
        </w:tc>
        <w:tc>
          <w:tcPr>
            <w:tcW w:w="924" w:type="pct"/>
            <w:tcBorders>
              <w:top w:val="nil"/>
              <w:left w:val="nil"/>
              <w:bottom w:val="nil"/>
              <w:right w:val="nil"/>
            </w:tcBorders>
            <w:shd w:val="clear" w:color="auto" w:fill="auto"/>
            <w:vAlign w:val="center"/>
          </w:tcPr>
          <w:p w:rsidR="003F486F" w:rsidRPr="003F486F" w:rsidRDefault="003F486F" w:rsidP="00654A29">
            <w:pPr>
              <w:spacing w:after="0"/>
              <w:jc w:val="right"/>
              <w:rPr>
                <w:rFonts w:ascii="Times New Roman" w:hAnsi="Times New Roman" w:cs="Times New Roman"/>
              </w:rPr>
            </w:pPr>
            <w:r w:rsidRPr="003F486F">
              <w:rPr>
                <w:rFonts w:ascii="Times New Roman" w:hAnsi="Times New Roman" w:cs="Times New Roman"/>
                <w:color w:val="FF0000"/>
              </w:rPr>
              <w:t>(18.861.376.299)</w:t>
            </w:r>
          </w:p>
        </w:tc>
      </w:tr>
      <w:tr w:rsidR="003F486F" w:rsidRPr="003F486F" w:rsidTr="004364D4">
        <w:trPr>
          <w:trHeight w:val="360"/>
        </w:trPr>
        <w:tc>
          <w:tcPr>
            <w:tcW w:w="2645" w:type="pct"/>
            <w:tcBorders>
              <w:top w:val="nil"/>
              <w:left w:val="nil"/>
              <w:bottom w:val="nil"/>
              <w:right w:val="nil"/>
            </w:tcBorders>
            <w:shd w:val="clear" w:color="auto" w:fill="auto"/>
            <w:vAlign w:val="center"/>
          </w:tcPr>
          <w:p w:rsidR="003F486F" w:rsidRPr="003F486F" w:rsidRDefault="003F486F" w:rsidP="00654A29">
            <w:pPr>
              <w:spacing w:after="0"/>
              <w:jc w:val="both"/>
              <w:rPr>
                <w:rFonts w:ascii="Times New Roman" w:hAnsi="Times New Roman" w:cs="Times New Roman"/>
              </w:rPr>
            </w:pPr>
            <w:r w:rsidRPr="003F486F">
              <w:rPr>
                <w:rFonts w:ascii="Times New Roman" w:hAnsi="Times New Roman" w:cs="Times New Roman"/>
              </w:rPr>
              <w:t>5. Tiền chi nộp thuế thu nhập doanh nghiệp</w:t>
            </w:r>
          </w:p>
        </w:tc>
        <w:tc>
          <w:tcPr>
            <w:tcW w:w="394" w:type="pct"/>
            <w:tcBorders>
              <w:top w:val="nil"/>
              <w:left w:val="nil"/>
              <w:bottom w:val="nil"/>
              <w:right w:val="nil"/>
            </w:tcBorders>
            <w:shd w:val="clear" w:color="auto" w:fill="auto"/>
            <w:vAlign w:val="center"/>
          </w:tcPr>
          <w:p w:rsidR="003F486F" w:rsidRPr="003F486F" w:rsidRDefault="003F486F" w:rsidP="00654A29">
            <w:pPr>
              <w:spacing w:after="0"/>
              <w:jc w:val="center"/>
              <w:rPr>
                <w:rFonts w:ascii="Times New Roman" w:hAnsi="Times New Roman" w:cs="Times New Roman"/>
              </w:rPr>
            </w:pPr>
            <w:r w:rsidRPr="003F486F">
              <w:rPr>
                <w:rFonts w:ascii="Times New Roman" w:hAnsi="Times New Roman" w:cs="Times New Roman"/>
              </w:rPr>
              <w:t>5</w:t>
            </w:r>
          </w:p>
        </w:tc>
        <w:tc>
          <w:tcPr>
            <w:tcW w:w="912" w:type="pct"/>
            <w:tcBorders>
              <w:top w:val="nil"/>
              <w:left w:val="nil"/>
              <w:bottom w:val="nil"/>
              <w:right w:val="nil"/>
            </w:tcBorders>
            <w:shd w:val="clear" w:color="auto" w:fill="auto"/>
            <w:vAlign w:val="center"/>
          </w:tcPr>
          <w:p w:rsidR="003F486F" w:rsidRPr="003F486F" w:rsidRDefault="003F486F" w:rsidP="00654A29">
            <w:pPr>
              <w:spacing w:after="0"/>
              <w:jc w:val="right"/>
              <w:rPr>
                <w:rFonts w:ascii="Times New Roman" w:hAnsi="Times New Roman" w:cs="Times New Roman"/>
              </w:rPr>
            </w:pPr>
            <w:r w:rsidRPr="003F486F">
              <w:rPr>
                <w:rFonts w:ascii="Times New Roman" w:hAnsi="Times New Roman" w:cs="Times New Roman"/>
              </w:rPr>
              <w:t xml:space="preserve">    (3.120.669.000)</w:t>
            </w:r>
          </w:p>
        </w:tc>
        <w:tc>
          <w:tcPr>
            <w:tcW w:w="125" w:type="pct"/>
            <w:tcBorders>
              <w:top w:val="nil"/>
              <w:left w:val="nil"/>
              <w:bottom w:val="nil"/>
              <w:right w:val="nil"/>
            </w:tcBorders>
            <w:shd w:val="clear" w:color="auto" w:fill="auto"/>
            <w:vAlign w:val="center"/>
          </w:tcPr>
          <w:p w:rsidR="003F486F" w:rsidRPr="003F486F" w:rsidRDefault="003F486F" w:rsidP="00654A29">
            <w:pPr>
              <w:spacing w:after="0"/>
              <w:jc w:val="right"/>
              <w:rPr>
                <w:rFonts w:ascii="Times New Roman" w:hAnsi="Times New Roman" w:cs="Times New Roman"/>
              </w:rPr>
            </w:pPr>
          </w:p>
        </w:tc>
        <w:tc>
          <w:tcPr>
            <w:tcW w:w="924" w:type="pct"/>
            <w:tcBorders>
              <w:top w:val="nil"/>
              <w:left w:val="nil"/>
              <w:bottom w:val="nil"/>
              <w:right w:val="nil"/>
            </w:tcBorders>
            <w:shd w:val="clear" w:color="auto" w:fill="auto"/>
            <w:vAlign w:val="center"/>
          </w:tcPr>
          <w:p w:rsidR="003F486F" w:rsidRPr="003F486F" w:rsidRDefault="003F486F" w:rsidP="00654A29">
            <w:pPr>
              <w:spacing w:after="0"/>
              <w:jc w:val="right"/>
              <w:rPr>
                <w:rFonts w:ascii="Times New Roman" w:hAnsi="Times New Roman" w:cs="Times New Roman"/>
              </w:rPr>
            </w:pPr>
            <w:r w:rsidRPr="003F486F">
              <w:rPr>
                <w:rFonts w:ascii="Times New Roman" w:hAnsi="Times New Roman" w:cs="Times New Roman"/>
              </w:rPr>
              <w:t xml:space="preserve">                            -   </w:t>
            </w:r>
          </w:p>
        </w:tc>
      </w:tr>
      <w:tr w:rsidR="003F486F" w:rsidRPr="003F486F" w:rsidTr="004364D4">
        <w:trPr>
          <w:trHeight w:val="360"/>
        </w:trPr>
        <w:tc>
          <w:tcPr>
            <w:tcW w:w="2645" w:type="pct"/>
            <w:tcBorders>
              <w:top w:val="nil"/>
              <w:left w:val="nil"/>
              <w:bottom w:val="nil"/>
              <w:right w:val="nil"/>
            </w:tcBorders>
            <w:shd w:val="clear" w:color="auto" w:fill="auto"/>
            <w:vAlign w:val="center"/>
          </w:tcPr>
          <w:p w:rsidR="003F486F" w:rsidRPr="003F486F" w:rsidRDefault="003F486F" w:rsidP="00654A29">
            <w:pPr>
              <w:spacing w:after="0"/>
              <w:jc w:val="both"/>
              <w:rPr>
                <w:rFonts w:ascii="Times New Roman" w:hAnsi="Times New Roman" w:cs="Times New Roman"/>
              </w:rPr>
            </w:pPr>
            <w:r w:rsidRPr="003F486F">
              <w:rPr>
                <w:rFonts w:ascii="Times New Roman" w:hAnsi="Times New Roman" w:cs="Times New Roman"/>
              </w:rPr>
              <w:t>6. Tiền thu khác từ hoạt động kinh doanh</w:t>
            </w:r>
          </w:p>
        </w:tc>
        <w:tc>
          <w:tcPr>
            <w:tcW w:w="394" w:type="pct"/>
            <w:tcBorders>
              <w:top w:val="nil"/>
              <w:left w:val="nil"/>
              <w:bottom w:val="nil"/>
              <w:right w:val="nil"/>
            </w:tcBorders>
            <w:shd w:val="clear" w:color="auto" w:fill="auto"/>
            <w:vAlign w:val="center"/>
          </w:tcPr>
          <w:p w:rsidR="003F486F" w:rsidRPr="003F486F" w:rsidRDefault="003F486F" w:rsidP="00654A29">
            <w:pPr>
              <w:spacing w:after="0"/>
              <w:jc w:val="center"/>
              <w:rPr>
                <w:rFonts w:ascii="Times New Roman" w:hAnsi="Times New Roman" w:cs="Times New Roman"/>
              </w:rPr>
            </w:pPr>
            <w:r w:rsidRPr="003F486F">
              <w:rPr>
                <w:rFonts w:ascii="Times New Roman" w:hAnsi="Times New Roman" w:cs="Times New Roman"/>
              </w:rPr>
              <w:t>6</w:t>
            </w:r>
          </w:p>
        </w:tc>
        <w:tc>
          <w:tcPr>
            <w:tcW w:w="912" w:type="pct"/>
            <w:tcBorders>
              <w:top w:val="nil"/>
              <w:left w:val="nil"/>
              <w:bottom w:val="nil"/>
              <w:right w:val="nil"/>
            </w:tcBorders>
            <w:shd w:val="clear" w:color="auto" w:fill="auto"/>
            <w:vAlign w:val="center"/>
          </w:tcPr>
          <w:p w:rsidR="003F486F" w:rsidRPr="003F486F" w:rsidRDefault="003F486F" w:rsidP="00654A29">
            <w:pPr>
              <w:spacing w:after="0"/>
              <w:jc w:val="right"/>
              <w:rPr>
                <w:rFonts w:ascii="Times New Roman" w:hAnsi="Times New Roman" w:cs="Times New Roman"/>
              </w:rPr>
            </w:pPr>
            <w:r w:rsidRPr="003F486F">
              <w:rPr>
                <w:rFonts w:ascii="Times New Roman" w:hAnsi="Times New Roman" w:cs="Times New Roman"/>
              </w:rPr>
              <w:t xml:space="preserve">101.330.376.655 </w:t>
            </w:r>
          </w:p>
        </w:tc>
        <w:tc>
          <w:tcPr>
            <w:tcW w:w="125" w:type="pct"/>
            <w:tcBorders>
              <w:top w:val="nil"/>
              <w:left w:val="nil"/>
              <w:bottom w:val="nil"/>
              <w:right w:val="nil"/>
            </w:tcBorders>
            <w:shd w:val="clear" w:color="auto" w:fill="auto"/>
            <w:vAlign w:val="center"/>
          </w:tcPr>
          <w:p w:rsidR="003F486F" w:rsidRPr="003F486F" w:rsidRDefault="003F486F" w:rsidP="00654A29">
            <w:pPr>
              <w:spacing w:after="0"/>
              <w:jc w:val="right"/>
              <w:rPr>
                <w:rFonts w:ascii="Times New Roman" w:hAnsi="Times New Roman" w:cs="Times New Roman"/>
              </w:rPr>
            </w:pPr>
          </w:p>
        </w:tc>
        <w:tc>
          <w:tcPr>
            <w:tcW w:w="924" w:type="pct"/>
            <w:tcBorders>
              <w:top w:val="nil"/>
              <w:left w:val="nil"/>
              <w:bottom w:val="nil"/>
              <w:right w:val="nil"/>
            </w:tcBorders>
            <w:shd w:val="clear" w:color="auto" w:fill="auto"/>
            <w:vAlign w:val="center"/>
          </w:tcPr>
          <w:p w:rsidR="003F486F" w:rsidRPr="003F486F" w:rsidRDefault="003F486F" w:rsidP="00654A29">
            <w:pPr>
              <w:spacing w:after="0"/>
              <w:jc w:val="right"/>
              <w:rPr>
                <w:rFonts w:ascii="Times New Roman" w:hAnsi="Times New Roman" w:cs="Times New Roman"/>
              </w:rPr>
            </w:pPr>
            <w:r w:rsidRPr="003F486F">
              <w:rPr>
                <w:rFonts w:ascii="Times New Roman" w:hAnsi="Times New Roman" w:cs="Times New Roman"/>
              </w:rPr>
              <w:t xml:space="preserve">191.497.530.058 </w:t>
            </w:r>
          </w:p>
        </w:tc>
      </w:tr>
      <w:tr w:rsidR="003F486F" w:rsidRPr="003F486F" w:rsidTr="004364D4">
        <w:trPr>
          <w:trHeight w:val="360"/>
        </w:trPr>
        <w:tc>
          <w:tcPr>
            <w:tcW w:w="2645" w:type="pct"/>
            <w:tcBorders>
              <w:top w:val="nil"/>
              <w:left w:val="nil"/>
              <w:bottom w:val="nil"/>
              <w:right w:val="nil"/>
            </w:tcBorders>
            <w:shd w:val="clear" w:color="auto" w:fill="auto"/>
            <w:vAlign w:val="center"/>
          </w:tcPr>
          <w:p w:rsidR="003F486F" w:rsidRPr="003F486F" w:rsidRDefault="003F486F" w:rsidP="00654A29">
            <w:pPr>
              <w:spacing w:after="0"/>
              <w:jc w:val="both"/>
              <w:rPr>
                <w:rFonts w:ascii="Times New Roman" w:hAnsi="Times New Roman" w:cs="Times New Roman"/>
              </w:rPr>
            </w:pPr>
            <w:r w:rsidRPr="003F486F">
              <w:rPr>
                <w:rFonts w:ascii="Times New Roman" w:hAnsi="Times New Roman" w:cs="Times New Roman"/>
              </w:rPr>
              <w:t>7. Tiền chi khác cho hoạt động kinh doanh</w:t>
            </w:r>
          </w:p>
        </w:tc>
        <w:tc>
          <w:tcPr>
            <w:tcW w:w="394" w:type="pct"/>
            <w:tcBorders>
              <w:top w:val="nil"/>
              <w:left w:val="nil"/>
              <w:bottom w:val="nil"/>
              <w:right w:val="nil"/>
            </w:tcBorders>
            <w:shd w:val="clear" w:color="auto" w:fill="auto"/>
            <w:vAlign w:val="center"/>
          </w:tcPr>
          <w:p w:rsidR="003F486F" w:rsidRPr="003F486F" w:rsidRDefault="003F486F" w:rsidP="00654A29">
            <w:pPr>
              <w:spacing w:after="0"/>
              <w:jc w:val="center"/>
              <w:rPr>
                <w:rFonts w:ascii="Times New Roman" w:hAnsi="Times New Roman" w:cs="Times New Roman"/>
              </w:rPr>
            </w:pPr>
            <w:r w:rsidRPr="003F486F">
              <w:rPr>
                <w:rFonts w:ascii="Times New Roman" w:hAnsi="Times New Roman" w:cs="Times New Roman"/>
              </w:rPr>
              <w:t>7</w:t>
            </w:r>
          </w:p>
        </w:tc>
        <w:tc>
          <w:tcPr>
            <w:tcW w:w="912" w:type="pct"/>
            <w:tcBorders>
              <w:top w:val="nil"/>
              <w:left w:val="nil"/>
              <w:bottom w:val="nil"/>
              <w:right w:val="nil"/>
            </w:tcBorders>
            <w:shd w:val="clear" w:color="auto" w:fill="auto"/>
            <w:vAlign w:val="center"/>
          </w:tcPr>
          <w:p w:rsidR="003F486F" w:rsidRPr="003F486F" w:rsidRDefault="003F486F" w:rsidP="00654A29">
            <w:pPr>
              <w:spacing w:after="0"/>
              <w:jc w:val="right"/>
              <w:rPr>
                <w:rFonts w:ascii="Times New Roman" w:hAnsi="Times New Roman" w:cs="Times New Roman"/>
              </w:rPr>
            </w:pPr>
            <w:r w:rsidRPr="003F486F">
              <w:rPr>
                <w:rFonts w:ascii="Times New Roman" w:hAnsi="Times New Roman" w:cs="Times New Roman"/>
                <w:color w:val="FF0000"/>
              </w:rPr>
              <w:t>(11.441.067.375)</w:t>
            </w:r>
          </w:p>
        </w:tc>
        <w:tc>
          <w:tcPr>
            <w:tcW w:w="125" w:type="pct"/>
            <w:tcBorders>
              <w:top w:val="nil"/>
              <w:left w:val="nil"/>
              <w:bottom w:val="nil"/>
              <w:right w:val="nil"/>
            </w:tcBorders>
            <w:shd w:val="clear" w:color="auto" w:fill="auto"/>
            <w:vAlign w:val="center"/>
          </w:tcPr>
          <w:p w:rsidR="003F486F" w:rsidRPr="003F486F" w:rsidRDefault="003F486F" w:rsidP="00654A29">
            <w:pPr>
              <w:spacing w:after="0"/>
              <w:jc w:val="right"/>
              <w:rPr>
                <w:rFonts w:ascii="Times New Roman" w:hAnsi="Times New Roman" w:cs="Times New Roman"/>
              </w:rPr>
            </w:pPr>
          </w:p>
        </w:tc>
        <w:tc>
          <w:tcPr>
            <w:tcW w:w="924" w:type="pct"/>
            <w:tcBorders>
              <w:top w:val="nil"/>
              <w:left w:val="nil"/>
              <w:bottom w:val="nil"/>
              <w:right w:val="nil"/>
            </w:tcBorders>
            <w:shd w:val="clear" w:color="auto" w:fill="auto"/>
            <w:vAlign w:val="center"/>
          </w:tcPr>
          <w:p w:rsidR="003F486F" w:rsidRPr="003F486F" w:rsidRDefault="003F486F" w:rsidP="00654A29">
            <w:pPr>
              <w:spacing w:after="0"/>
              <w:jc w:val="right"/>
              <w:rPr>
                <w:rFonts w:ascii="Times New Roman" w:hAnsi="Times New Roman" w:cs="Times New Roman"/>
              </w:rPr>
            </w:pPr>
            <w:r w:rsidRPr="003F486F">
              <w:rPr>
                <w:rFonts w:ascii="Times New Roman" w:hAnsi="Times New Roman" w:cs="Times New Roman"/>
                <w:color w:val="FF0000"/>
              </w:rPr>
              <w:t>(189.580.777.675)</w:t>
            </w:r>
          </w:p>
        </w:tc>
      </w:tr>
      <w:tr w:rsidR="003F486F" w:rsidRPr="003F486F" w:rsidTr="004364D4">
        <w:trPr>
          <w:trHeight w:val="360"/>
        </w:trPr>
        <w:tc>
          <w:tcPr>
            <w:tcW w:w="2645" w:type="pct"/>
            <w:tcBorders>
              <w:top w:val="nil"/>
              <w:left w:val="nil"/>
              <w:bottom w:val="nil"/>
              <w:right w:val="nil"/>
            </w:tcBorders>
            <w:shd w:val="clear" w:color="auto" w:fill="auto"/>
            <w:vAlign w:val="center"/>
          </w:tcPr>
          <w:p w:rsidR="003F486F" w:rsidRPr="003F486F" w:rsidRDefault="003F486F" w:rsidP="00654A29">
            <w:pPr>
              <w:spacing w:after="0"/>
              <w:ind w:firstLineChars="100" w:firstLine="221"/>
              <w:rPr>
                <w:rFonts w:ascii="Times New Roman" w:hAnsi="Times New Roman" w:cs="Times New Roman"/>
                <w:b/>
                <w:bCs/>
              </w:rPr>
            </w:pPr>
            <w:r w:rsidRPr="003F486F">
              <w:rPr>
                <w:rFonts w:ascii="Times New Roman" w:hAnsi="Times New Roman" w:cs="Times New Roman"/>
                <w:b/>
                <w:bCs/>
              </w:rPr>
              <w:t>Lưu chuyển tiền thuần từ hoạt động kinh doanh</w:t>
            </w:r>
          </w:p>
        </w:tc>
        <w:tc>
          <w:tcPr>
            <w:tcW w:w="394" w:type="pct"/>
            <w:tcBorders>
              <w:top w:val="nil"/>
              <w:left w:val="nil"/>
              <w:bottom w:val="nil"/>
              <w:right w:val="nil"/>
            </w:tcBorders>
            <w:shd w:val="clear" w:color="auto" w:fill="auto"/>
            <w:vAlign w:val="center"/>
          </w:tcPr>
          <w:p w:rsidR="003F486F" w:rsidRPr="003F486F" w:rsidRDefault="003F486F" w:rsidP="00654A29">
            <w:pPr>
              <w:spacing w:after="0"/>
              <w:jc w:val="center"/>
              <w:rPr>
                <w:rFonts w:ascii="Times New Roman" w:hAnsi="Times New Roman" w:cs="Times New Roman"/>
                <w:b/>
                <w:bCs/>
                <w:i/>
                <w:iCs/>
              </w:rPr>
            </w:pPr>
            <w:r w:rsidRPr="003F486F">
              <w:rPr>
                <w:rFonts w:ascii="Times New Roman" w:hAnsi="Times New Roman" w:cs="Times New Roman"/>
                <w:b/>
                <w:bCs/>
                <w:i/>
                <w:iCs/>
              </w:rPr>
              <w:t>20</w:t>
            </w:r>
          </w:p>
        </w:tc>
        <w:tc>
          <w:tcPr>
            <w:tcW w:w="912" w:type="pct"/>
            <w:tcBorders>
              <w:top w:val="nil"/>
              <w:left w:val="nil"/>
              <w:bottom w:val="nil"/>
              <w:right w:val="nil"/>
            </w:tcBorders>
            <w:shd w:val="clear" w:color="auto" w:fill="auto"/>
            <w:vAlign w:val="center"/>
          </w:tcPr>
          <w:p w:rsidR="003F486F" w:rsidRPr="003F486F" w:rsidRDefault="003F486F" w:rsidP="00654A29">
            <w:pPr>
              <w:spacing w:after="0"/>
              <w:jc w:val="right"/>
              <w:rPr>
                <w:rFonts w:ascii="Times New Roman" w:hAnsi="Times New Roman" w:cs="Times New Roman"/>
                <w:b/>
                <w:bCs/>
                <w:i/>
                <w:iCs/>
              </w:rPr>
            </w:pPr>
            <w:r w:rsidRPr="003F486F">
              <w:rPr>
                <w:rFonts w:ascii="Times New Roman" w:hAnsi="Times New Roman" w:cs="Times New Roman"/>
                <w:b/>
                <w:bCs/>
                <w:i/>
                <w:iCs/>
              </w:rPr>
              <w:t xml:space="preserve">3.640.901.737 </w:t>
            </w:r>
          </w:p>
        </w:tc>
        <w:tc>
          <w:tcPr>
            <w:tcW w:w="125" w:type="pct"/>
            <w:tcBorders>
              <w:top w:val="nil"/>
              <w:left w:val="nil"/>
              <w:bottom w:val="nil"/>
              <w:right w:val="nil"/>
            </w:tcBorders>
            <w:shd w:val="clear" w:color="auto" w:fill="auto"/>
            <w:vAlign w:val="center"/>
          </w:tcPr>
          <w:p w:rsidR="003F486F" w:rsidRPr="003F486F" w:rsidRDefault="003F486F" w:rsidP="00654A29">
            <w:pPr>
              <w:spacing w:after="0"/>
              <w:jc w:val="right"/>
              <w:rPr>
                <w:rFonts w:ascii="Times New Roman" w:hAnsi="Times New Roman" w:cs="Times New Roman"/>
                <w:b/>
                <w:bCs/>
                <w:i/>
                <w:iCs/>
              </w:rPr>
            </w:pPr>
          </w:p>
        </w:tc>
        <w:tc>
          <w:tcPr>
            <w:tcW w:w="924" w:type="pct"/>
            <w:tcBorders>
              <w:top w:val="nil"/>
              <w:left w:val="nil"/>
              <w:bottom w:val="nil"/>
              <w:right w:val="nil"/>
            </w:tcBorders>
            <w:shd w:val="clear" w:color="auto" w:fill="auto"/>
            <w:vAlign w:val="center"/>
          </w:tcPr>
          <w:p w:rsidR="003F486F" w:rsidRPr="003F486F" w:rsidRDefault="003F486F" w:rsidP="00654A29">
            <w:pPr>
              <w:spacing w:after="0"/>
              <w:jc w:val="right"/>
              <w:rPr>
                <w:rFonts w:ascii="Times New Roman" w:hAnsi="Times New Roman" w:cs="Times New Roman"/>
                <w:b/>
                <w:bCs/>
                <w:i/>
                <w:iCs/>
              </w:rPr>
            </w:pPr>
            <w:r w:rsidRPr="003F486F">
              <w:rPr>
                <w:rFonts w:ascii="Times New Roman" w:hAnsi="Times New Roman" w:cs="Times New Roman"/>
                <w:b/>
                <w:bCs/>
                <w:i/>
                <w:iCs/>
                <w:color w:val="FF0000"/>
              </w:rPr>
              <w:t>(14.025.634.836)</w:t>
            </w:r>
          </w:p>
        </w:tc>
      </w:tr>
      <w:tr w:rsidR="003F486F" w:rsidRPr="003F486F" w:rsidTr="004364D4">
        <w:trPr>
          <w:trHeight w:val="360"/>
        </w:trPr>
        <w:tc>
          <w:tcPr>
            <w:tcW w:w="2645" w:type="pct"/>
            <w:tcBorders>
              <w:top w:val="nil"/>
              <w:left w:val="nil"/>
              <w:bottom w:val="nil"/>
              <w:right w:val="nil"/>
            </w:tcBorders>
            <w:shd w:val="clear" w:color="auto" w:fill="auto"/>
            <w:vAlign w:val="center"/>
          </w:tcPr>
          <w:p w:rsidR="003F486F" w:rsidRPr="003F486F" w:rsidRDefault="003F486F" w:rsidP="00654A29">
            <w:pPr>
              <w:spacing w:after="0"/>
              <w:jc w:val="both"/>
              <w:rPr>
                <w:rFonts w:ascii="Times New Roman" w:hAnsi="Times New Roman" w:cs="Times New Roman"/>
                <w:b/>
                <w:bCs/>
              </w:rPr>
            </w:pPr>
            <w:r w:rsidRPr="003F486F">
              <w:rPr>
                <w:rFonts w:ascii="Times New Roman" w:hAnsi="Times New Roman" w:cs="Times New Roman"/>
                <w:b/>
                <w:bCs/>
              </w:rPr>
              <w:t>II. Lưu chuyển tiền từ hoạt động đầu tư</w:t>
            </w:r>
          </w:p>
        </w:tc>
        <w:tc>
          <w:tcPr>
            <w:tcW w:w="394" w:type="pct"/>
            <w:tcBorders>
              <w:top w:val="nil"/>
              <w:left w:val="nil"/>
              <w:bottom w:val="nil"/>
              <w:right w:val="nil"/>
            </w:tcBorders>
            <w:shd w:val="clear" w:color="auto" w:fill="auto"/>
            <w:vAlign w:val="center"/>
          </w:tcPr>
          <w:p w:rsidR="003F486F" w:rsidRPr="003F486F" w:rsidRDefault="003F486F" w:rsidP="00654A29">
            <w:pPr>
              <w:spacing w:after="0"/>
              <w:jc w:val="center"/>
              <w:rPr>
                <w:rFonts w:ascii="Times New Roman" w:hAnsi="Times New Roman" w:cs="Times New Roman"/>
                <w:b/>
                <w:bCs/>
              </w:rPr>
            </w:pPr>
          </w:p>
        </w:tc>
        <w:tc>
          <w:tcPr>
            <w:tcW w:w="912" w:type="pct"/>
            <w:tcBorders>
              <w:top w:val="nil"/>
              <w:left w:val="nil"/>
              <w:bottom w:val="nil"/>
              <w:right w:val="nil"/>
            </w:tcBorders>
            <w:shd w:val="clear" w:color="auto" w:fill="auto"/>
            <w:vAlign w:val="center"/>
          </w:tcPr>
          <w:p w:rsidR="003F486F" w:rsidRPr="003F486F" w:rsidRDefault="003F486F" w:rsidP="00654A29">
            <w:pPr>
              <w:spacing w:after="0"/>
              <w:jc w:val="right"/>
              <w:rPr>
                <w:rFonts w:ascii="Times New Roman" w:hAnsi="Times New Roman" w:cs="Times New Roman"/>
                <w:b/>
                <w:bCs/>
              </w:rPr>
            </w:pPr>
          </w:p>
        </w:tc>
        <w:tc>
          <w:tcPr>
            <w:tcW w:w="125" w:type="pct"/>
            <w:tcBorders>
              <w:top w:val="nil"/>
              <w:left w:val="nil"/>
              <w:bottom w:val="nil"/>
              <w:right w:val="nil"/>
            </w:tcBorders>
            <w:shd w:val="clear" w:color="auto" w:fill="auto"/>
            <w:vAlign w:val="center"/>
          </w:tcPr>
          <w:p w:rsidR="003F486F" w:rsidRPr="003F486F" w:rsidRDefault="003F486F" w:rsidP="00654A29">
            <w:pPr>
              <w:spacing w:after="0"/>
              <w:jc w:val="right"/>
              <w:rPr>
                <w:rFonts w:ascii="Times New Roman" w:hAnsi="Times New Roman" w:cs="Times New Roman"/>
                <w:b/>
                <w:bCs/>
              </w:rPr>
            </w:pPr>
          </w:p>
        </w:tc>
        <w:tc>
          <w:tcPr>
            <w:tcW w:w="924" w:type="pct"/>
            <w:tcBorders>
              <w:top w:val="nil"/>
              <w:left w:val="nil"/>
              <w:bottom w:val="nil"/>
              <w:right w:val="nil"/>
            </w:tcBorders>
            <w:shd w:val="clear" w:color="auto" w:fill="auto"/>
            <w:vAlign w:val="center"/>
          </w:tcPr>
          <w:p w:rsidR="003F486F" w:rsidRPr="003F486F" w:rsidRDefault="003F486F" w:rsidP="00654A29">
            <w:pPr>
              <w:spacing w:after="0"/>
              <w:jc w:val="right"/>
              <w:rPr>
                <w:rFonts w:ascii="Times New Roman" w:hAnsi="Times New Roman" w:cs="Times New Roman"/>
                <w:b/>
                <w:bCs/>
              </w:rPr>
            </w:pPr>
          </w:p>
        </w:tc>
      </w:tr>
      <w:tr w:rsidR="003F486F" w:rsidRPr="003F486F" w:rsidTr="004364D4">
        <w:trPr>
          <w:trHeight w:val="360"/>
        </w:trPr>
        <w:tc>
          <w:tcPr>
            <w:tcW w:w="2645" w:type="pct"/>
            <w:tcBorders>
              <w:top w:val="nil"/>
              <w:left w:val="nil"/>
              <w:bottom w:val="nil"/>
              <w:right w:val="nil"/>
            </w:tcBorders>
            <w:shd w:val="clear" w:color="auto" w:fill="auto"/>
            <w:vAlign w:val="center"/>
          </w:tcPr>
          <w:p w:rsidR="003F486F" w:rsidRPr="003F486F" w:rsidRDefault="003F486F" w:rsidP="00654A29">
            <w:pPr>
              <w:spacing w:after="0"/>
              <w:jc w:val="both"/>
              <w:rPr>
                <w:rFonts w:ascii="Times New Roman" w:hAnsi="Times New Roman" w:cs="Times New Roman"/>
              </w:rPr>
            </w:pPr>
            <w:r w:rsidRPr="003F486F">
              <w:rPr>
                <w:rFonts w:ascii="Times New Roman" w:hAnsi="Times New Roman" w:cs="Times New Roman"/>
              </w:rPr>
              <w:t>1.Tiền chi để mua sắm, xây dựng TSCĐ và các tài sản dài hạn khác</w:t>
            </w:r>
          </w:p>
        </w:tc>
        <w:tc>
          <w:tcPr>
            <w:tcW w:w="394" w:type="pct"/>
            <w:tcBorders>
              <w:top w:val="nil"/>
              <w:left w:val="nil"/>
              <w:bottom w:val="nil"/>
              <w:right w:val="nil"/>
            </w:tcBorders>
            <w:shd w:val="clear" w:color="auto" w:fill="auto"/>
            <w:vAlign w:val="center"/>
          </w:tcPr>
          <w:p w:rsidR="003F486F" w:rsidRPr="003F486F" w:rsidRDefault="003F486F" w:rsidP="00654A29">
            <w:pPr>
              <w:spacing w:after="0"/>
              <w:jc w:val="center"/>
              <w:rPr>
                <w:rFonts w:ascii="Times New Roman" w:hAnsi="Times New Roman" w:cs="Times New Roman"/>
              </w:rPr>
            </w:pPr>
            <w:r w:rsidRPr="003F486F">
              <w:rPr>
                <w:rFonts w:ascii="Times New Roman" w:hAnsi="Times New Roman" w:cs="Times New Roman"/>
              </w:rPr>
              <w:t>21</w:t>
            </w:r>
          </w:p>
        </w:tc>
        <w:tc>
          <w:tcPr>
            <w:tcW w:w="912" w:type="pct"/>
            <w:tcBorders>
              <w:top w:val="nil"/>
              <w:left w:val="nil"/>
              <w:bottom w:val="nil"/>
              <w:right w:val="nil"/>
            </w:tcBorders>
            <w:shd w:val="clear" w:color="auto" w:fill="auto"/>
            <w:vAlign w:val="center"/>
          </w:tcPr>
          <w:p w:rsidR="003F486F" w:rsidRPr="003F486F" w:rsidRDefault="003F486F" w:rsidP="00654A29">
            <w:pPr>
              <w:spacing w:after="0"/>
              <w:jc w:val="right"/>
              <w:rPr>
                <w:rFonts w:ascii="Times New Roman" w:hAnsi="Times New Roman" w:cs="Times New Roman"/>
              </w:rPr>
            </w:pPr>
            <w:r w:rsidRPr="003F486F">
              <w:rPr>
                <w:rFonts w:ascii="Times New Roman" w:hAnsi="Times New Roman" w:cs="Times New Roman"/>
                <w:color w:val="FF0000"/>
              </w:rPr>
              <w:t>(13.912.143.023)</w:t>
            </w:r>
          </w:p>
        </w:tc>
        <w:tc>
          <w:tcPr>
            <w:tcW w:w="125" w:type="pct"/>
            <w:tcBorders>
              <w:top w:val="nil"/>
              <w:left w:val="nil"/>
              <w:bottom w:val="nil"/>
              <w:right w:val="nil"/>
            </w:tcBorders>
            <w:shd w:val="clear" w:color="auto" w:fill="auto"/>
            <w:vAlign w:val="center"/>
          </w:tcPr>
          <w:p w:rsidR="003F486F" w:rsidRPr="003F486F" w:rsidRDefault="003F486F" w:rsidP="00654A29">
            <w:pPr>
              <w:spacing w:after="0"/>
              <w:jc w:val="right"/>
              <w:rPr>
                <w:rFonts w:ascii="Times New Roman" w:hAnsi="Times New Roman" w:cs="Times New Roman"/>
              </w:rPr>
            </w:pPr>
          </w:p>
        </w:tc>
        <w:tc>
          <w:tcPr>
            <w:tcW w:w="924" w:type="pct"/>
            <w:tcBorders>
              <w:top w:val="nil"/>
              <w:left w:val="nil"/>
              <w:bottom w:val="nil"/>
              <w:right w:val="nil"/>
            </w:tcBorders>
            <w:shd w:val="clear" w:color="auto" w:fill="auto"/>
            <w:vAlign w:val="center"/>
          </w:tcPr>
          <w:p w:rsidR="003F486F" w:rsidRPr="003F486F" w:rsidRDefault="003F486F" w:rsidP="00654A29">
            <w:pPr>
              <w:spacing w:after="0"/>
              <w:jc w:val="right"/>
              <w:rPr>
                <w:rFonts w:ascii="Times New Roman" w:hAnsi="Times New Roman" w:cs="Times New Roman"/>
              </w:rPr>
            </w:pPr>
            <w:r w:rsidRPr="003F486F">
              <w:rPr>
                <w:rFonts w:ascii="Times New Roman" w:hAnsi="Times New Roman" w:cs="Times New Roman"/>
                <w:color w:val="FF0000"/>
              </w:rPr>
              <w:t>(4.853.404.792)</w:t>
            </w:r>
          </w:p>
        </w:tc>
      </w:tr>
      <w:tr w:rsidR="003F486F" w:rsidRPr="003F486F" w:rsidTr="004364D4">
        <w:trPr>
          <w:trHeight w:val="360"/>
        </w:trPr>
        <w:tc>
          <w:tcPr>
            <w:tcW w:w="2645" w:type="pct"/>
            <w:tcBorders>
              <w:top w:val="nil"/>
              <w:left w:val="nil"/>
              <w:bottom w:val="nil"/>
              <w:right w:val="nil"/>
            </w:tcBorders>
            <w:shd w:val="clear" w:color="auto" w:fill="auto"/>
            <w:vAlign w:val="center"/>
          </w:tcPr>
          <w:p w:rsidR="003F486F" w:rsidRPr="003F486F" w:rsidRDefault="003F486F" w:rsidP="00654A29">
            <w:pPr>
              <w:spacing w:after="0"/>
              <w:jc w:val="both"/>
              <w:rPr>
                <w:rFonts w:ascii="Times New Roman" w:hAnsi="Times New Roman" w:cs="Times New Roman"/>
              </w:rPr>
            </w:pPr>
            <w:r w:rsidRPr="003F486F">
              <w:rPr>
                <w:rFonts w:ascii="Times New Roman" w:hAnsi="Times New Roman" w:cs="Times New Roman"/>
              </w:rPr>
              <w:t>2.Tiền thu từ thanh lý nhượng bán TSCĐ và các tài sản dài hạn khác</w:t>
            </w:r>
          </w:p>
        </w:tc>
        <w:tc>
          <w:tcPr>
            <w:tcW w:w="394" w:type="pct"/>
            <w:tcBorders>
              <w:top w:val="nil"/>
              <w:left w:val="nil"/>
              <w:bottom w:val="nil"/>
              <w:right w:val="nil"/>
            </w:tcBorders>
            <w:shd w:val="clear" w:color="auto" w:fill="auto"/>
            <w:vAlign w:val="center"/>
          </w:tcPr>
          <w:p w:rsidR="003F486F" w:rsidRPr="003F486F" w:rsidRDefault="003F486F" w:rsidP="00654A29">
            <w:pPr>
              <w:spacing w:after="0"/>
              <w:jc w:val="center"/>
              <w:rPr>
                <w:rFonts w:ascii="Times New Roman" w:hAnsi="Times New Roman" w:cs="Times New Roman"/>
              </w:rPr>
            </w:pPr>
            <w:r w:rsidRPr="003F486F">
              <w:rPr>
                <w:rFonts w:ascii="Times New Roman" w:hAnsi="Times New Roman" w:cs="Times New Roman"/>
              </w:rPr>
              <w:t>22</w:t>
            </w:r>
          </w:p>
        </w:tc>
        <w:tc>
          <w:tcPr>
            <w:tcW w:w="912" w:type="pct"/>
            <w:tcBorders>
              <w:top w:val="nil"/>
              <w:left w:val="nil"/>
              <w:bottom w:val="nil"/>
              <w:right w:val="nil"/>
            </w:tcBorders>
            <w:shd w:val="clear" w:color="auto" w:fill="auto"/>
            <w:vAlign w:val="center"/>
          </w:tcPr>
          <w:p w:rsidR="003F486F" w:rsidRPr="003F486F" w:rsidRDefault="003F486F" w:rsidP="00654A29">
            <w:pPr>
              <w:spacing w:after="0"/>
              <w:jc w:val="right"/>
              <w:rPr>
                <w:rFonts w:ascii="Times New Roman" w:hAnsi="Times New Roman" w:cs="Times New Roman"/>
              </w:rPr>
            </w:pPr>
            <w:r w:rsidRPr="003F486F">
              <w:rPr>
                <w:rFonts w:ascii="Times New Roman" w:hAnsi="Times New Roman" w:cs="Times New Roman"/>
              </w:rPr>
              <w:t xml:space="preserve">2.947.727.272 </w:t>
            </w:r>
          </w:p>
        </w:tc>
        <w:tc>
          <w:tcPr>
            <w:tcW w:w="125" w:type="pct"/>
            <w:tcBorders>
              <w:top w:val="nil"/>
              <w:left w:val="nil"/>
              <w:bottom w:val="nil"/>
              <w:right w:val="nil"/>
            </w:tcBorders>
            <w:shd w:val="clear" w:color="auto" w:fill="auto"/>
            <w:vAlign w:val="center"/>
          </w:tcPr>
          <w:p w:rsidR="003F486F" w:rsidRPr="003F486F" w:rsidRDefault="003F486F" w:rsidP="00654A29">
            <w:pPr>
              <w:spacing w:after="0"/>
              <w:jc w:val="right"/>
              <w:rPr>
                <w:rFonts w:ascii="Times New Roman" w:hAnsi="Times New Roman" w:cs="Times New Roman"/>
              </w:rPr>
            </w:pPr>
          </w:p>
        </w:tc>
        <w:tc>
          <w:tcPr>
            <w:tcW w:w="924" w:type="pct"/>
            <w:tcBorders>
              <w:top w:val="nil"/>
              <w:left w:val="nil"/>
              <w:bottom w:val="nil"/>
              <w:right w:val="nil"/>
            </w:tcBorders>
            <w:shd w:val="clear" w:color="auto" w:fill="auto"/>
            <w:vAlign w:val="center"/>
          </w:tcPr>
          <w:p w:rsidR="003F486F" w:rsidRPr="003F486F" w:rsidRDefault="003F486F" w:rsidP="00654A29">
            <w:pPr>
              <w:spacing w:after="0"/>
              <w:jc w:val="right"/>
              <w:rPr>
                <w:rFonts w:ascii="Times New Roman" w:hAnsi="Times New Roman" w:cs="Times New Roman"/>
              </w:rPr>
            </w:pPr>
            <w:r w:rsidRPr="003F486F">
              <w:rPr>
                <w:rFonts w:ascii="Times New Roman" w:hAnsi="Times New Roman" w:cs="Times New Roman"/>
              </w:rPr>
              <w:t xml:space="preserve">         693.961.636 </w:t>
            </w:r>
          </w:p>
        </w:tc>
      </w:tr>
      <w:tr w:rsidR="003F486F" w:rsidRPr="003F486F" w:rsidTr="004364D4">
        <w:trPr>
          <w:trHeight w:val="360"/>
        </w:trPr>
        <w:tc>
          <w:tcPr>
            <w:tcW w:w="2645" w:type="pct"/>
            <w:tcBorders>
              <w:top w:val="nil"/>
              <w:left w:val="nil"/>
              <w:bottom w:val="nil"/>
              <w:right w:val="nil"/>
            </w:tcBorders>
            <w:shd w:val="clear" w:color="auto" w:fill="auto"/>
            <w:vAlign w:val="center"/>
          </w:tcPr>
          <w:p w:rsidR="003F486F" w:rsidRPr="003F486F" w:rsidRDefault="003F486F" w:rsidP="00654A29">
            <w:pPr>
              <w:spacing w:after="0"/>
              <w:jc w:val="both"/>
              <w:rPr>
                <w:rFonts w:ascii="Times New Roman" w:hAnsi="Times New Roman" w:cs="Times New Roman"/>
              </w:rPr>
            </w:pPr>
            <w:r w:rsidRPr="003F486F">
              <w:rPr>
                <w:rFonts w:ascii="Times New Roman" w:hAnsi="Times New Roman" w:cs="Times New Roman"/>
              </w:rPr>
              <w:t>5. Tiền chi đầu tư góp vốn vào đơn vị khác</w:t>
            </w:r>
          </w:p>
        </w:tc>
        <w:tc>
          <w:tcPr>
            <w:tcW w:w="394" w:type="pct"/>
            <w:tcBorders>
              <w:top w:val="nil"/>
              <w:left w:val="nil"/>
              <w:bottom w:val="nil"/>
              <w:right w:val="nil"/>
            </w:tcBorders>
            <w:shd w:val="clear" w:color="auto" w:fill="auto"/>
            <w:vAlign w:val="center"/>
          </w:tcPr>
          <w:p w:rsidR="003F486F" w:rsidRPr="003F486F" w:rsidRDefault="003F486F" w:rsidP="00654A29">
            <w:pPr>
              <w:spacing w:after="0"/>
              <w:jc w:val="center"/>
              <w:rPr>
                <w:rFonts w:ascii="Times New Roman" w:hAnsi="Times New Roman" w:cs="Times New Roman"/>
              </w:rPr>
            </w:pPr>
            <w:r w:rsidRPr="003F486F">
              <w:rPr>
                <w:rFonts w:ascii="Times New Roman" w:hAnsi="Times New Roman" w:cs="Times New Roman"/>
              </w:rPr>
              <w:t>25</w:t>
            </w:r>
          </w:p>
        </w:tc>
        <w:tc>
          <w:tcPr>
            <w:tcW w:w="912" w:type="pct"/>
            <w:tcBorders>
              <w:top w:val="nil"/>
              <w:left w:val="nil"/>
              <w:bottom w:val="nil"/>
              <w:right w:val="nil"/>
            </w:tcBorders>
            <w:shd w:val="clear" w:color="auto" w:fill="auto"/>
            <w:vAlign w:val="center"/>
          </w:tcPr>
          <w:p w:rsidR="003F486F" w:rsidRPr="003F486F" w:rsidRDefault="003F486F" w:rsidP="00654A29">
            <w:pPr>
              <w:spacing w:after="0"/>
              <w:jc w:val="right"/>
              <w:rPr>
                <w:rFonts w:ascii="Times New Roman" w:hAnsi="Times New Roman" w:cs="Times New Roman"/>
              </w:rPr>
            </w:pPr>
            <w:r w:rsidRPr="003F486F">
              <w:rPr>
                <w:rFonts w:ascii="Times New Roman" w:hAnsi="Times New Roman" w:cs="Times New Roman"/>
                <w:color w:val="FF0000"/>
              </w:rPr>
              <w:t>(95.956.973.836)</w:t>
            </w:r>
          </w:p>
        </w:tc>
        <w:tc>
          <w:tcPr>
            <w:tcW w:w="125" w:type="pct"/>
            <w:tcBorders>
              <w:top w:val="nil"/>
              <w:left w:val="nil"/>
              <w:bottom w:val="nil"/>
              <w:right w:val="nil"/>
            </w:tcBorders>
            <w:shd w:val="clear" w:color="auto" w:fill="auto"/>
            <w:vAlign w:val="center"/>
          </w:tcPr>
          <w:p w:rsidR="003F486F" w:rsidRPr="003F486F" w:rsidRDefault="003F486F" w:rsidP="00654A29">
            <w:pPr>
              <w:spacing w:after="0"/>
              <w:jc w:val="right"/>
              <w:rPr>
                <w:rFonts w:ascii="Times New Roman" w:hAnsi="Times New Roman" w:cs="Times New Roman"/>
              </w:rPr>
            </w:pPr>
          </w:p>
        </w:tc>
        <w:tc>
          <w:tcPr>
            <w:tcW w:w="924" w:type="pct"/>
            <w:tcBorders>
              <w:top w:val="nil"/>
              <w:left w:val="nil"/>
              <w:bottom w:val="nil"/>
              <w:right w:val="nil"/>
            </w:tcBorders>
            <w:shd w:val="clear" w:color="auto" w:fill="auto"/>
            <w:vAlign w:val="center"/>
          </w:tcPr>
          <w:p w:rsidR="003F486F" w:rsidRPr="003F486F" w:rsidRDefault="003F486F" w:rsidP="00654A29">
            <w:pPr>
              <w:spacing w:after="0"/>
              <w:jc w:val="right"/>
              <w:rPr>
                <w:rFonts w:ascii="Times New Roman" w:hAnsi="Times New Roman" w:cs="Times New Roman"/>
              </w:rPr>
            </w:pPr>
            <w:r w:rsidRPr="003F486F">
              <w:rPr>
                <w:rFonts w:ascii="Times New Roman" w:hAnsi="Times New Roman" w:cs="Times New Roman"/>
                <w:color w:val="FF0000"/>
              </w:rPr>
              <w:t>(1.500.000.000)</w:t>
            </w:r>
          </w:p>
        </w:tc>
      </w:tr>
      <w:tr w:rsidR="003F486F" w:rsidRPr="003F486F" w:rsidTr="004364D4">
        <w:trPr>
          <w:trHeight w:val="360"/>
        </w:trPr>
        <w:tc>
          <w:tcPr>
            <w:tcW w:w="2645" w:type="pct"/>
            <w:tcBorders>
              <w:top w:val="nil"/>
              <w:left w:val="nil"/>
              <w:bottom w:val="nil"/>
              <w:right w:val="nil"/>
            </w:tcBorders>
            <w:shd w:val="clear" w:color="auto" w:fill="auto"/>
            <w:vAlign w:val="center"/>
          </w:tcPr>
          <w:p w:rsidR="003F486F" w:rsidRPr="003F486F" w:rsidRDefault="003F486F" w:rsidP="00654A29">
            <w:pPr>
              <w:spacing w:after="0"/>
              <w:jc w:val="both"/>
              <w:rPr>
                <w:rFonts w:ascii="Times New Roman" w:hAnsi="Times New Roman" w:cs="Times New Roman"/>
              </w:rPr>
            </w:pPr>
            <w:r w:rsidRPr="003F486F">
              <w:rPr>
                <w:rFonts w:ascii="Times New Roman" w:hAnsi="Times New Roman" w:cs="Times New Roman"/>
              </w:rPr>
              <w:t>7. Tiền thu lãi cho vay, cổ tức và lợi nhuận được chia</w:t>
            </w:r>
          </w:p>
        </w:tc>
        <w:tc>
          <w:tcPr>
            <w:tcW w:w="394" w:type="pct"/>
            <w:tcBorders>
              <w:top w:val="nil"/>
              <w:left w:val="nil"/>
              <w:bottom w:val="nil"/>
              <w:right w:val="nil"/>
            </w:tcBorders>
            <w:shd w:val="clear" w:color="auto" w:fill="auto"/>
            <w:vAlign w:val="center"/>
          </w:tcPr>
          <w:p w:rsidR="003F486F" w:rsidRPr="003F486F" w:rsidRDefault="003F486F" w:rsidP="00654A29">
            <w:pPr>
              <w:spacing w:after="0"/>
              <w:jc w:val="center"/>
              <w:rPr>
                <w:rFonts w:ascii="Times New Roman" w:hAnsi="Times New Roman" w:cs="Times New Roman"/>
              </w:rPr>
            </w:pPr>
            <w:r w:rsidRPr="003F486F">
              <w:rPr>
                <w:rFonts w:ascii="Times New Roman" w:hAnsi="Times New Roman" w:cs="Times New Roman"/>
              </w:rPr>
              <w:t>27</w:t>
            </w:r>
          </w:p>
        </w:tc>
        <w:tc>
          <w:tcPr>
            <w:tcW w:w="912" w:type="pct"/>
            <w:tcBorders>
              <w:top w:val="nil"/>
              <w:left w:val="nil"/>
              <w:bottom w:val="nil"/>
              <w:right w:val="nil"/>
            </w:tcBorders>
            <w:shd w:val="clear" w:color="auto" w:fill="auto"/>
            <w:vAlign w:val="center"/>
          </w:tcPr>
          <w:p w:rsidR="003F486F" w:rsidRPr="003F486F" w:rsidRDefault="003F486F" w:rsidP="00654A29">
            <w:pPr>
              <w:spacing w:after="0"/>
              <w:jc w:val="right"/>
              <w:rPr>
                <w:rFonts w:ascii="Times New Roman" w:hAnsi="Times New Roman" w:cs="Times New Roman"/>
              </w:rPr>
            </w:pPr>
            <w:r w:rsidRPr="003F486F">
              <w:rPr>
                <w:rFonts w:ascii="Times New Roman" w:hAnsi="Times New Roman" w:cs="Times New Roman"/>
              </w:rPr>
              <w:t xml:space="preserve">341.467.746 </w:t>
            </w:r>
          </w:p>
        </w:tc>
        <w:tc>
          <w:tcPr>
            <w:tcW w:w="125" w:type="pct"/>
            <w:tcBorders>
              <w:top w:val="nil"/>
              <w:left w:val="nil"/>
              <w:bottom w:val="nil"/>
              <w:right w:val="nil"/>
            </w:tcBorders>
            <w:shd w:val="clear" w:color="auto" w:fill="auto"/>
            <w:vAlign w:val="center"/>
          </w:tcPr>
          <w:p w:rsidR="003F486F" w:rsidRPr="003F486F" w:rsidRDefault="003F486F" w:rsidP="00654A29">
            <w:pPr>
              <w:spacing w:after="0"/>
              <w:jc w:val="right"/>
              <w:rPr>
                <w:rFonts w:ascii="Times New Roman" w:hAnsi="Times New Roman" w:cs="Times New Roman"/>
              </w:rPr>
            </w:pPr>
          </w:p>
        </w:tc>
        <w:tc>
          <w:tcPr>
            <w:tcW w:w="924" w:type="pct"/>
            <w:tcBorders>
              <w:top w:val="nil"/>
              <w:left w:val="nil"/>
              <w:bottom w:val="nil"/>
              <w:right w:val="nil"/>
            </w:tcBorders>
            <w:shd w:val="clear" w:color="auto" w:fill="auto"/>
            <w:vAlign w:val="center"/>
          </w:tcPr>
          <w:p w:rsidR="003F486F" w:rsidRPr="003F486F" w:rsidRDefault="003F486F" w:rsidP="00654A29">
            <w:pPr>
              <w:spacing w:after="0"/>
              <w:jc w:val="right"/>
              <w:rPr>
                <w:rFonts w:ascii="Times New Roman" w:hAnsi="Times New Roman" w:cs="Times New Roman"/>
              </w:rPr>
            </w:pPr>
            <w:r w:rsidRPr="003F486F">
              <w:rPr>
                <w:rFonts w:ascii="Times New Roman" w:hAnsi="Times New Roman" w:cs="Times New Roman"/>
              </w:rPr>
              <w:t xml:space="preserve">225.683.472 </w:t>
            </w:r>
          </w:p>
        </w:tc>
      </w:tr>
      <w:tr w:rsidR="003F486F" w:rsidRPr="003F486F" w:rsidTr="004364D4">
        <w:trPr>
          <w:trHeight w:val="360"/>
        </w:trPr>
        <w:tc>
          <w:tcPr>
            <w:tcW w:w="2645" w:type="pct"/>
            <w:tcBorders>
              <w:top w:val="nil"/>
              <w:left w:val="nil"/>
              <w:bottom w:val="nil"/>
              <w:right w:val="nil"/>
            </w:tcBorders>
            <w:shd w:val="clear" w:color="auto" w:fill="auto"/>
            <w:vAlign w:val="center"/>
          </w:tcPr>
          <w:p w:rsidR="003F486F" w:rsidRPr="003F486F" w:rsidRDefault="003F486F" w:rsidP="00654A29">
            <w:pPr>
              <w:spacing w:after="0"/>
              <w:ind w:firstLineChars="100" w:firstLine="221"/>
              <w:rPr>
                <w:rFonts w:ascii="Times New Roman" w:hAnsi="Times New Roman" w:cs="Times New Roman"/>
                <w:b/>
                <w:bCs/>
              </w:rPr>
            </w:pPr>
            <w:r w:rsidRPr="003F486F">
              <w:rPr>
                <w:rFonts w:ascii="Times New Roman" w:hAnsi="Times New Roman" w:cs="Times New Roman"/>
                <w:b/>
                <w:bCs/>
              </w:rPr>
              <w:t>Lưu chuyển tiền thuần từ hoạt động đầu tư</w:t>
            </w:r>
          </w:p>
        </w:tc>
        <w:tc>
          <w:tcPr>
            <w:tcW w:w="394" w:type="pct"/>
            <w:tcBorders>
              <w:top w:val="nil"/>
              <w:left w:val="nil"/>
              <w:bottom w:val="nil"/>
              <w:right w:val="nil"/>
            </w:tcBorders>
            <w:shd w:val="clear" w:color="auto" w:fill="auto"/>
            <w:vAlign w:val="center"/>
          </w:tcPr>
          <w:p w:rsidR="003F486F" w:rsidRPr="003F486F" w:rsidRDefault="003F486F" w:rsidP="00654A29">
            <w:pPr>
              <w:spacing w:after="0"/>
              <w:jc w:val="center"/>
              <w:rPr>
                <w:rFonts w:ascii="Times New Roman" w:hAnsi="Times New Roman" w:cs="Times New Roman"/>
                <w:b/>
                <w:bCs/>
                <w:i/>
                <w:iCs/>
              </w:rPr>
            </w:pPr>
            <w:r w:rsidRPr="003F486F">
              <w:rPr>
                <w:rFonts w:ascii="Times New Roman" w:hAnsi="Times New Roman" w:cs="Times New Roman"/>
                <w:b/>
                <w:bCs/>
                <w:i/>
                <w:iCs/>
              </w:rPr>
              <w:t>30</w:t>
            </w:r>
          </w:p>
        </w:tc>
        <w:tc>
          <w:tcPr>
            <w:tcW w:w="912" w:type="pct"/>
            <w:tcBorders>
              <w:top w:val="nil"/>
              <w:left w:val="nil"/>
              <w:bottom w:val="nil"/>
              <w:right w:val="nil"/>
            </w:tcBorders>
            <w:shd w:val="clear" w:color="auto" w:fill="auto"/>
            <w:vAlign w:val="center"/>
          </w:tcPr>
          <w:p w:rsidR="003F486F" w:rsidRPr="003F486F" w:rsidRDefault="003F486F" w:rsidP="00654A29">
            <w:pPr>
              <w:spacing w:after="0"/>
              <w:jc w:val="right"/>
              <w:rPr>
                <w:rFonts w:ascii="Times New Roman" w:hAnsi="Times New Roman" w:cs="Times New Roman"/>
                <w:b/>
                <w:bCs/>
                <w:i/>
                <w:iCs/>
              </w:rPr>
            </w:pPr>
            <w:r w:rsidRPr="003F486F">
              <w:rPr>
                <w:rFonts w:ascii="Times New Roman" w:hAnsi="Times New Roman" w:cs="Times New Roman"/>
                <w:b/>
                <w:bCs/>
                <w:i/>
                <w:iCs/>
                <w:color w:val="FF0000"/>
              </w:rPr>
              <w:t>(106.579.921.841)</w:t>
            </w:r>
          </w:p>
        </w:tc>
        <w:tc>
          <w:tcPr>
            <w:tcW w:w="125" w:type="pct"/>
            <w:tcBorders>
              <w:top w:val="nil"/>
              <w:left w:val="nil"/>
              <w:bottom w:val="nil"/>
              <w:right w:val="nil"/>
            </w:tcBorders>
            <w:shd w:val="clear" w:color="auto" w:fill="auto"/>
            <w:vAlign w:val="center"/>
          </w:tcPr>
          <w:p w:rsidR="003F486F" w:rsidRPr="003F486F" w:rsidRDefault="003F486F" w:rsidP="00654A29">
            <w:pPr>
              <w:spacing w:after="0"/>
              <w:jc w:val="right"/>
              <w:rPr>
                <w:rFonts w:ascii="Times New Roman" w:hAnsi="Times New Roman" w:cs="Times New Roman"/>
                <w:b/>
                <w:bCs/>
                <w:i/>
                <w:iCs/>
              </w:rPr>
            </w:pPr>
          </w:p>
        </w:tc>
        <w:tc>
          <w:tcPr>
            <w:tcW w:w="924" w:type="pct"/>
            <w:tcBorders>
              <w:top w:val="nil"/>
              <w:left w:val="nil"/>
              <w:bottom w:val="nil"/>
              <w:right w:val="nil"/>
            </w:tcBorders>
            <w:shd w:val="clear" w:color="auto" w:fill="auto"/>
            <w:vAlign w:val="center"/>
          </w:tcPr>
          <w:p w:rsidR="003F486F" w:rsidRPr="003F486F" w:rsidRDefault="003F486F" w:rsidP="00654A29">
            <w:pPr>
              <w:spacing w:after="0"/>
              <w:jc w:val="right"/>
              <w:rPr>
                <w:rFonts w:ascii="Times New Roman" w:hAnsi="Times New Roman" w:cs="Times New Roman"/>
                <w:b/>
                <w:bCs/>
                <w:i/>
                <w:iCs/>
              </w:rPr>
            </w:pPr>
            <w:r w:rsidRPr="003F486F">
              <w:rPr>
                <w:rFonts w:ascii="Times New Roman" w:hAnsi="Times New Roman" w:cs="Times New Roman"/>
                <w:b/>
                <w:bCs/>
                <w:i/>
                <w:iCs/>
                <w:color w:val="FF0000"/>
              </w:rPr>
              <w:t>(5.433.759.684)</w:t>
            </w:r>
          </w:p>
        </w:tc>
      </w:tr>
      <w:tr w:rsidR="003F486F" w:rsidRPr="003F486F" w:rsidTr="004364D4">
        <w:trPr>
          <w:trHeight w:val="360"/>
        </w:trPr>
        <w:tc>
          <w:tcPr>
            <w:tcW w:w="2645" w:type="pct"/>
            <w:tcBorders>
              <w:top w:val="nil"/>
              <w:left w:val="nil"/>
              <w:bottom w:val="nil"/>
              <w:right w:val="nil"/>
            </w:tcBorders>
            <w:shd w:val="clear" w:color="auto" w:fill="auto"/>
            <w:vAlign w:val="center"/>
          </w:tcPr>
          <w:p w:rsidR="003F486F" w:rsidRPr="003F486F" w:rsidRDefault="003F486F" w:rsidP="00654A29">
            <w:pPr>
              <w:spacing w:after="0"/>
              <w:jc w:val="both"/>
              <w:rPr>
                <w:rFonts w:ascii="Times New Roman" w:hAnsi="Times New Roman" w:cs="Times New Roman"/>
                <w:b/>
                <w:bCs/>
              </w:rPr>
            </w:pPr>
            <w:r w:rsidRPr="003F486F">
              <w:rPr>
                <w:rFonts w:ascii="Times New Roman" w:hAnsi="Times New Roman" w:cs="Times New Roman"/>
                <w:b/>
                <w:bCs/>
              </w:rPr>
              <w:t>III. Lưu chuyển tiền từ hoạt động tài chính</w:t>
            </w:r>
          </w:p>
        </w:tc>
        <w:tc>
          <w:tcPr>
            <w:tcW w:w="394" w:type="pct"/>
            <w:tcBorders>
              <w:top w:val="nil"/>
              <w:left w:val="nil"/>
              <w:bottom w:val="nil"/>
              <w:right w:val="nil"/>
            </w:tcBorders>
            <w:shd w:val="clear" w:color="auto" w:fill="auto"/>
            <w:vAlign w:val="center"/>
          </w:tcPr>
          <w:p w:rsidR="003F486F" w:rsidRPr="003F486F" w:rsidRDefault="003F486F" w:rsidP="00654A29">
            <w:pPr>
              <w:spacing w:after="0"/>
              <w:jc w:val="center"/>
              <w:rPr>
                <w:rFonts w:ascii="Times New Roman" w:hAnsi="Times New Roman" w:cs="Times New Roman"/>
                <w:b/>
                <w:bCs/>
              </w:rPr>
            </w:pPr>
          </w:p>
        </w:tc>
        <w:tc>
          <w:tcPr>
            <w:tcW w:w="912" w:type="pct"/>
            <w:tcBorders>
              <w:top w:val="nil"/>
              <w:left w:val="nil"/>
              <w:bottom w:val="nil"/>
              <w:right w:val="nil"/>
            </w:tcBorders>
            <w:shd w:val="clear" w:color="auto" w:fill="auto"/>
            <w:vAlign w:val="center"/>
          </w:tcPr>
          <w:p w:rsidR="003F486F" w:rsidRPr="003F486F" w:rsidRDefault="003F486F" w:rsidP="00654A29">
            <w:pPr>
              <w:spacing w:after="0"/>
              <w:jc w:val="right"/>
              <w:rPr>
                <w:rFonts w:ascii="Times New Roman" w:hAnsi="Times New Roman" w:cs="Times New Roman"/>
                <w:b/>
                <w:bCs/>
              </w:rPr>
            </w:pPr>
          </w:p>
        </w:tc>
        <w:tc>
          <w:tcPr>
            <w:tcW w:w="125" w:type="pct"/>
            <w:tcBorders>
              <w:top w:val="nil"/>
              <w:left w:val="nil"/>
              <w:bottom w:val="nil"/>
              <w:right w:val="nil"/>
            </w:tcBorders>
            <w:shd w:val="clear" w:color="auto" w:fill="auto"/>
            <w:vAlign w:val="center"/>
          </w:tcPr>
          <w:p w:rsidR="003F486F" w:rsidRPr="003F486F" w:rsidRDefault="003F486F" w:rsidP="00654A29">
            <w:pPr>
              <w:spacing w:after="0"/>
              <w:jc w:val="right"/>
              <w:rPr>
                <w:rFonts w:ascii="Times New Roman" w:hAnsi="Times New Roman" w:cs="Times New Roman"/>
                <w:b/>
                <w:bCs/>
              </w:rPr>
            </w:pPr>
          </w:p>
        </w:tc>
        <w:tc>
          <w:tcPr>
            <w:tcW w:w="924" w:type="pct"/>
            <w:tcBorders>
              <w:top w:val="nil"/>
              <w:left w:val="nil"/>
              <w:bottom w:val="nil"/>
              <w:right w:val="nil"/>
            </w:tcBorders>
            <w:shd w:val="clear" w:color="auto" w:fill="auto"/>
            <w:vAlign w:val="center"/>
          </w:tcPr>
          <w:p w:rsidR="003F486F" w:rsidRPr="003F486F" w:rsidRDefault="003F486F" w:rsidP="00654A29">
            <w:pPr>
              <w:spacing w:after="0"/>
              <w:jc w:val="right"/>
              <w:rPr>
                <w:rFonts w:ascii="Times New Roman" w:hAnsi="Times New Roman" w:cs="Times New Roman"/>
                <w:b/>
                <w:bCs/>
              </w:rPr>
            </w:pPr>
          </w:p>
        </w:tc>
      </w:tr>
      <w:tr w:rsidR="003F486F" w:rsidRPr="003F486F" w:rsidTr="004364D4">
        <w:trPr>
          <w:trHeight w:val="360"/>
        </w:trPr>
        <w:tc>
          <w:tcPr>
            <w:tcW w:w="2645" w:type="pct"/>
            <w:tcBorders>
              <w:top w:val="nil"/>
              <w:left w:val="nil"/>
              <w:bottom w:val="nil"/>
              <w:right w:val="nil"/>
            </w:tcBorders>
            <w:shd w:val="clear" w:color="auto" w:fill="auto"/>
            <w:vAlign w:val="center"/>
          </w:tcPr>
          <w:p w:rsidR="003F486F" w:rsidRPr="003F486F" w:rsidRDefault="003F486F" w:rsidP="00654A29">
            <w:pPr>
              <w:spacing w:after="0"/>
              <w:jc w:val="both"/>
              <w:rPr>
                <w:rFonts w:ascii="Times New Roman" w:hAnsi="Times New Roman" w:cs="Times New Roman"/>
              </w:rPr>
            </w:pPr>
            <w:r w:rsidRPr="003F486F">
              <w:rPr>
                <w:rFonts w:ascii="Times New Roman" w:hAnsi="Times New Roman" w:cs="Times New Roman"/>
              </w:rPr>
              <w:t>3. Tiền vay ngắn hạn, dài hạn nhận được</w:t>
            </w:r>
          </w:p>
        </w:tc>
        <w:tc>
          <w:tcPr>
            <w:tcW w:w="394" w:type="pct"/>
            <w:tcBorders>
              <w:top w:val="nil"/>
              <w:left w:val="nil"/>
              <w:bottom w:val="nil"/>
              <w:right w:val="nil"/>
            </w:tcBorders>
            <w:shd w:val="clear" w:color="auto" w:fill="auto"/>
            <w:vAlign w:val="center"/>
          </w:tcPr>
          <w:p w:rsidR="003F486F" w:rsidRPr="003F486F" w:rsidRDefault="003F486F" w:rsidP="00654A29">
            <w:pPr>
              <w:spacing w:after="0"/>
              <w:jc w:val="center"/>
              <w:rPr>
                <w:rFonts w:ascii="Times New Roman" w:hAnsi="Times New Roman" w:cs="Times New Roman"/>
              </w:rPr>
            </w:pPr>
            <w:r w:rsidRPr="003F486F">
              <w:rPr>
                <w:rFonts w:ascii="Times New Roman" w:hAnsi="Times New Roman" w:cs="Times New Roman"/>
              </w:rPr>
              <w:t>33</w:t>
            </w:r>
          </w:p>
        </w:tc>
        <w:tc>
          <w:tcPr>
            <w:tcW w:w="912" w:type="pct"/>
            <w:tcBorders>
              <w:top w:val="nil"/>
              <w:left w:val="nil"/>
              <w:bottom w:val="nil"/>
              <w:right w:val="nil"/>
            </w:tcBorders>
            <w:shd w:val="clear" w:color="auto" w:fill="auto"/>
            <w:vAlign w:val="center"/>
          </w:tcPr>
          <w:p w:rsidR="003F486F" w:rsidRPr="003F486F" w:rsidRDefault="003F486F" w:rsidP="00654A29">
            <w:pPr>
              <w:spacing w:after="0"/>
              <w:jc w:val="right"/>
              <w:rPr>
                <w:rFonts w:ascii="Times New Roman" w:hAnsi="Times New Roman" w:cs="Times New Roman"/>
              </w:rPr>
            </w:pPr>
            <w:r w:rsidRPr="003F486F">
              <w:rPr>
                <w:rFonts w:ascii="Times New Roman" w:hAnsi="Times New Roman" w:cs="Times New Roman"/>
              </w:rPr>
              <w:t xml:space="preserve">303.283.592.508 </w:t>
            </w:r>
          </w:p>
        </w:tc>
        <w:tc>
          <w:tcPr>
            <w:tcW w:w="125" w:type="pct"/>
            <w:tcBorders>
              <w:top w:val="nil"/>
              <w:left w:val="nil"/>
              <w:bottom w:val="nil"/>
              <w:right w:val="nil"/>
            </w:tcBorders>
            <w:shd w:val="clear" w:color="auto" w:fill="auto"/>
            <w:vAlign w:val="center"/>
          </w:tcPr>
          <w:p w:rsidR="003F486F" w:rsidRPr="003F486F" w:rsidRDefault="003F486F" w:rsidP="00654A29">
            <w:pPr>
              <w:spacing w:after="0"/>
              <w:jc w:val="right"/>
              <w:rPr>
                <w:rFonts w:ascii="Times New Roman" w:hAnsi="Times New Roman" w:cs="Times New Roman"/>
              </w:rPr>
            </w:pPr>
          </w:p>
        </w:tc>
        <w:tc>
          <w:tcPr>
            <w:tcW w:w="924" w:type="pct"/>
            <w:tcBorders>
              <w:top w:val="nil"/>
              <w:left w:val="nil"/>
              <w:bottom w:val="nil"/>
              <w:right w:val="nil"/>
            </w:tcBorders>
            <w:shd w:val="clear" w:color="auto" w:fill="auto"/>
            <w:vAlign w:val="center"/>
          </w:tcPr>
          <w:p w:rsidR="003F486F" w:rsidRPr="003F486F" w:rsidRDefault="003F486F" w:rsidP="00654A29">
            <w:pPr>
              <w:spacing w:after="0"/>
              <w:jc w:val="right"/>
              <w:rPr>
                <w:rFonts w:ascii="Times New Roman" w:hAnsi="Times New Roman" w:cs="Times New Roman"/>
              </w:rPr>
            </w:pPr>
            <w:r w:rsidRPr="003F486F">
              <w:rPr>
                <w:rFonts w:ascii="Times New Roman" w:hAnsi="Times New Roman" w:cs="Times New Roman"/>
              </w:rPr>
              <w:t xml:space="preserve">185.406.712.032 </w:t>
            </w:r>
          </w:p>
        </w:tc>
      </w:tr>
      <w:tr w:rsidR="003F486F" w:rsidRPr="003F486F" w:rsidTr="004364D4">
        <w:trPr>
          <w:trHeight w:val="360"/>
        </w:trPr>
        <w:tc>
          <w:tcPr>
            <w:tcW w:w="2645" w:type="pct"/>
            <w:tcBorders>
              <w:top w:val="nil"/>
              <w:left w:val="nil"/>
              <w:bottom w:val="nil"/>
              <w:right w:val="nil"/>
            </w:tcBorders>
            <w:shd w:val="clear" w:color="auto" w:fill="auto"/>
            <w:vAlign w:val="center"/>
          </w:tcPr>
          <w:p w:rsidR="003F486F" w:rsidRPr="003F486F" w:rsidRDefault="003F486F" w:rsidP="00654A29">
            <w:pPr>
              <w:spacing w:after="0"/>
              <w:jc w:val="both"/>
              <w:rPr>
                <w:rFonts w:ascii="Times New Roman" w:hAnsi="Times New Roman" w:cs="Times New Roman"/>
              </w:rPr>
            </w:pPr>
            <w:r w:rsidRPr="003F486F">
              <w:rPr>
                <w:rFonts w:ascii="Times New Roman" w:hAnsi="Times New Roman" w:cs="Times New Roman"/>
              </w:rPr>
              <w:t>4. Tiền chi trả nợ gốc vay</w:t>
            </w:r>
          </w:p>
        </w:tc>
        <w:tc>
          <w:tcPr>
            <w:tcW w:w="394" w:type="pct"/>
            <w:tcBorders>
              <w:top w:val="nil"/>
              <w:left w:val="nil"/>
              <w:bottom w:val="nil"/>
              <w:right w:val="nil"/>
            </w:tcBorders>
            <w:shd w:val="clear" w:color="auto" w:fill="auto"/>
            <w:vAlign w:val="center"/>
          </w:tcPr>
          <w:p w:rsidR="003F486F" w:rsidRPr="003F486F" w:rsidRDefault="003F486F" w:rsidP="00654A29">
            <w:pPr>
              <w:spacing w:after="0"/>
              <w:jc w:val="center"/>
              <w:rPr>
                <w:rFonts w:ascii="Times New Roman" w:hAnsi="Times New Roman" w:cs="Times New Roman"/>
              </w:rPr>
            </w:pPr>
            <w:r w:rsidRPr="003F486F">
              <w:rPr>
                <w:rFonts w:ascii="Times New Roman" w:hAnsi="Times New Roman" w:cs="Times New Roman"/>
              </w:rPr>
              <w:t>34</w:t>
            </w:r>
          </w:p>
        </w:tc>
        <w:tc>
          <w:tcPr>
            <w:tcW w:w="912" w:type="pct"/>
            <w:tcBorders>
              <w:top w:val="nil"/>
              <w:left w:val="nil"/>
              <w:bottom w:val="nil"/>
              <w:right w:val="nil"/>
            </w:tcBorders>
            <w:shd w:val="clear" w:color="auto" w:fill="auto"/>
            <w:vAlign w:val="center"/>
          </w:tcPr>
          <w:p w:rsidR="003F486F" w:rsidRPr="003F486F" w:rsidRDefault="003F486F" w:rsidP="00654A29">
            <w:pPr>
              <w:spacing w:after="0"/>
              <w:jc w:val="right"/>
              <w:rPr>
                <w:rFonts w:ascii="Times New Roman" w:hAnsi="Times New Roman" w:cs="Times New Roman"/>
              </w:rPr>
            </w:pPr>
            <w:r w:rsidRPr="003F486F">
              <w:rPr>
                <w:rFonts w:ascii="Times New Roman" w:hAnsi="Times New Roman" w:cs="Times New Roman"/>
                <w:color w:val="FF0000"/>
              </w:rPr>
              <w:t>(246.475.086.926)</w:t>
            </w:r>
          </w:p>
        </w:tc>
        <w:tc>
          <w:tcPr>
            <w:tcW w:w="125" w:type="pct"/>
            <w:tcBorders>
              <w:top w:val="nil"/>
              <w:left w:val="nil"/>
              <w:bottom w:val="nil"/>
              <w:right w:val="nil"/>
            </w:tcBorders>
            <w:shd w:val="clear" w:color="auto" w:fill="auto"/>
            <w:vAlign w:val="center"/>
          </w:tcPr>
          <w:p w:rsidR="003F486F" w:rsidRPr="003F486F" w:rsidRDefault="003F486F" w:rsidP="00654A29">
            <w:pPr>
              <w:spacing w:after="0"/>
              <w:jc w:val="right"/>
              <w:rPr>
                <w:rFonts w:ascii="Times New Roman" w:hAnsi="Times New Roman" w:cs="Times New Roman"/>
              </w:rPr>
            </w:pPr>
          </w:p>
        </w:tc>
        <w:tc>
          <w:tcPr>
            <w:tcW w:w="924" w:type="pct"/>
            <w:tcBorders>
              <w:top w:val="nil"/>
              <w:left w:val="nil"/>
              <w:bottom w:val="nil"/>
              <w:right w:val="nil"/>
            </w:tcBorders>
            <w:shd w:val="clear" w:color="auto" w:fill="auto"/>
            <w:vAlign w:val="center"/>
          </w:tcPr>
          <w:p w:rsidR="003F486F" w:rsidRPr="003F486F" w:rsidRDefault="003F486F" w:rsidP="00654A29">
            <w:pPr>
              <w:spacing w:after="0"/>
              <w:jc w:val="right"/>
              <w:rPr>
                <w:rFonts w:ascii="Times New Roman" w:hAnsi="Times New Roman" w:cs="Times New Roman"/>
              </w:rPr>
            </w:pPr>
            <w:r w:rsidRPr="003F486F">
              <w:rPr>
                <w:rFonts w:ascii="Times New Roman" w:hAnsi="Times New Roman" w:cs="Times New Roman"/>
                <w:color w:val="FF0000"/>
              </w:rPr>
              <w:t>(162.278.599.320)</w:t>
            </w:r>
          </w:p>
        </w:tc>
      </w:tr>
      <w:tr w:rsidR="003F486F" w:rsidRPr="003F486F" w:rsidTr="004364D4">
        <w:trPr>
          <w:trHeight w:val="360"/>
        </w:trPr>
        <w:tc>
          <w:tcPr>
            <w:tcW w:w="2645" w:type="pct"/>
            <w:tcBorders>
              <w:top w:val="nil"/>
              <w:left w:val="nil"/>
              <w:bottom w:val="nil"/>
              <w:right w:val="nil"/>
            </w:tcBorders>
            <w:shd w:val="clear" w:color="auto" w:fill="auto"/>
            <w:vAlign w:val="center"/>
          </w:tcPr>
          <w:p w:rsidR="003F486F" w:rsidRPr="003F486F" w:rsidRDefault="003F486F" w:rsidP="00654A29">
            <w:pPr>
              <w:spacing w:after="0"/>
              <w:ind w:firstLineChars="100" w:firstLine="221"/>
              <w:rPr>
                <w:rFonts w:ascii="Times New Roman" w:hAnsi="Times New Roman" w:cs="Times New Roman"/>
                <w:b/>
                <w:bCs/>
              </w:rPr>
            </w:pPr>
            <w:r w:rsidRPr="003F486F">
              <w:rPr>
                <w:rFonts w:ascii="Times New Roman" w:hAnsi="Times New Roman" w:cs="Times New Roman"/>
                <w:b/>
                <w:bCs/>
              </w:rPr>
              <w:t>Lưu chuyển tiền thuần từ hoạt động tài chính</w:t>
            </w:r>
          </w:p>
        </w:tc>
        <w:tc>
          <w:tcPr>
            <w:tcW w:w="394" w:type="pct"/>
            <w:tcBorders>
              <w:top w:val="nil"/>
              <w:left w:val="nil"/>
              <w:bottom w:val="nil"/>
              <w:right w:val="nil"/>
            </w:tcBorders>
            <w:shd w:val="clear" w:color="auto" w:fill="auto"/>
            <w:vAlign w:val="center"/>
          </w:tcPr>
          <w:p w:rsidR="003F486F" w:rsidRPr="003F486F" w:rsidRDefault="003F486F" w:rsidP="00654A29">
            <w:pPr>
              <w:spacing w:after="0"/>
              <w:jc w:val="center"/>
              <w:rPr>
                <w:rFonts w:ascii="Times New Roman" w:hAnsi="Times New Roman" w:cs="Times New Roman"/>
                <w:b/>
                <w:bCs/>
                <w:i/>
                <w:iCs/>
              </w:rPr>
            </w:pPr>
            <w:r w:rsidRPr="003F486F">
              <w:rPr>
                <w:rFonts w:ascii="Times New Roman" w:hAnsi="Times New Roman" w:cs="Times New Roman"/>
                <w:b/>
                <w:bCs/>
                <w:i/>
                <w:iCs/>
              </w:rPr>
              <w:t>40</w:t>
            </w:r>
          </w:p>
        </w:tc>
        <w:tc>
          <w:tcPr>
            <w:tcW w:w="912" w:type="pct"/>
            <w:tcBorders>
              <w:top w:val="nil"/>
              <w:left w:val="nil"/>
              <w:bottom w:val="nil"/>
              <w:right w:val="nil"/>
            </w:tcBorders>
            <w:shd w:val="clear" w:color="auto" w:fill="auto"/>
            <w:vAlign w:val="center"/>
          </w:tcPr>
          <w:p w:rsidR="003F486F" w:rsidRPr="003F486F" w:rsidRDefault="003F486F" w:rsidP="00654A29">
            <w:pPr>
              <w:spacing w:after="0"/>
              <w:jc w:val="right"/>
              <w:rPr>
                <w:rFonts w:ascii="Times New Roman" w:hAnsi="Times New Roman" w:cs="Times New Roman"/>
                <w:b/>
                <w:bCs/>
                <w:i/>
                <w:iCs/>
              </w:rPr>
            </w:pPr>
            <w:r w:rsidRPr="003F486F">
              <w:rPr>
                <w:rFonts w:ascii="Times New Roman" w:hAnsi="Times New Roman" w:cs="Times New Roman"/>
                <w:b/>
                <w:bCs/>
                <w:i/>
                <w:iCs/>
              </w:rPr>
              <w:t xml:space="preserve">56.808.505.582 </w:t>
            </w:r>
          </w:p>
        </w:tc>
        <w:tc>
          <w:tcPr>
            <w:tcW w:w="125" w:type="pct"/>
            <w:tcBorders>
              <w:top w:val="nil"/>
              <w:left w:val="nil"/>
              <w:bottom w:val="nil"/>
              <w:right w:val="nil"/>
            </w:tcBorders>
            <w:shd w:val="clear" w:color="auto" w:fill="auto"/>
            <w:vAlign w:val="center"/>
          </w:tcPr>
          <w:p w:rsidR="003F486F" w:rsidRPr="003F486F" w:rsidRDefault="003F486F" w:rsidP="00654A29">
            <w:pPr>
              <w:spacing w:after="0"/>
              <w:jc w:val="right"/>
              <w:rPr>
                <w:rFonts w:ascii="Times New Roman" w:hAnsi="Times New Roman" w:cs="Times New Roman"/>
                <w:b/>
                <w:bCs/>
                <w:i/>
                <w:iCs/>
              </w:rPr>
            </w:pPr>
          </w:p>
        </w:tc>
        <w:tc>
          <w:tcPr>
            <w:tcW w:w="924" w:type="pct"/>
            <w:tcBorders>
              <w:top w:val="nil"/>
              <w:left w:val="nil"/>
              <w:bottom w:val="nil"/>
              <w:right w:val="nil"/>
            </w:tcBorders>
            <w:shd w:val="clear" w:color="auto" w:fill="auto"/>
            <w:vAlign w:val="center"/>
          </w:tcPr>
          <w:p w:rsidR="003F486F" w:rsidRPr="003F486F" w:rsidRDefault="003F486F" w:rsidP="00654A29">
            <w:pPr>
              <w:spacing w:after="0"/>
              <w:jc w:val="right"/>
              <w:rPr>
                <w:rFonts w:ascii="Times New Roman" w:hAnsi="Times New Roman" w:cs="Times New Roman"/>
                <w:b/>
                <w:bCs/>
                <w:i/>
                <w:iCs/>
              </w:rPr>
            </w:pPr>
            <w:r w:rsidRPr="003F486F">
              <w:rPr>
                <w:rFonts w:ascii="Times New Roman" w:hAnsi="Times New Roman" w:cs="Times New Roman"/>
                <w:b/>
                <w:bCs/>
                <w:i/>
                <w:iCs/>
              </w:rPr>
              <w:t xml:space="preserve">23.128.112.712 </w:t>
            </w:r>
          </w:p>
        </w:tc>
      </w:tr>
      <w:tr w:rsidR="003F486F" w:rsidRPr="003F486F" w:rsidTr="004364D4">
        <w:trPr>
          <w:trHeight w:val="360"/>
        </w:trPr>
        <w:tc>
          <w:tcPr>
            <w:tcW w:w="2645" w:type="pct"/>
            <w:tcBorders>
              <w:top w:val="nil"/>
              <w:left w:val="nil"/>
              <w:bottom w:val="nil"/>
              <w:right w:val="nil"/>
            </w:tcBorders>
            <w:shd w:val="clear" w:color="auto" w:fill="auto"/>
            <w:vAlign w:val="center"/>
          </w:tcPr>
          <w:p w:rsidR="003F486F" w:rsidRPr="003F486F" w:rsidRDefault="003F486F" w:rsidP="00654A29">
            <w:pPr>
              <w:spacing w:after="0"/>
              <w:ind w:firstLineChars="100" w:firstLine="221"/>
              <w:rPr>
                <w:rFonts w:ascii="Times New Roman" w:hAnsi="Times New Roman" w:cs="Times New Roman"/>
                <w:b/>
                <w:bCs/>
              </w:rPr>
            </w:pPr>
            <w:r w:rsidRPr="003F486F">
              <w:rPr>
                <w:rFonts w:ascii="Times New Roman" w:hAnsi="Times New Roman" w:cs="Times New Roman"/>
                <w:b/>
                <w:bCs/>
              </w:rPr>
              <w:t>Lưu chuyển tiền thuần trong kỳ (20+30+40)</w:t>
            </w:r>
          </w:p>
        </w:tc>
        <w:tc>
          <w:tcPr>
            <w:tcW w:w="394" w:type="pct"/>
            <w:tcBorders>
              <w:top w:val="nil"/>
              <w:left w:val="nil"/>
              <w:bottom w:val="nil"/>
              <w:right w:val="nil"/>
            </w:tcBorders>
            <w:shd w:val="clear" w:color="auto" w:fill="auto"/>
            <w:vAlign w:val="center"/>
          </w:tcPr>
          <w:p w:rsidR="003F486F" w:rsidRPr="003F486F" w:rsidRDefault="003F486F" w:rsidP="00654A29">
            <w:pPr>
              <w:spacing w:after="0"/>
              <w:jc w:val="center"/>
              <w:rPr>
                <w:rFonts w:ascii="Times New Roman" w:hAnsi="Times New Roman" w:cs="Times New Roman"/>
                <w:b/>
                <w:bCs/>
              </w:rPr>
            </w:pPr>
            <w:r w:rsidRPr="003F486F">
              <w:rPr>
                <w:rFonts w:ascii="Times New Roman" w:hAnsi="Times New Roman" w:cs="Times New Roman"/>
                <w:b/>
                <w:bCs/>
              </w:rPr>
              <w:t>50</w:t>
            </w:r>
          </w:p>
        </w:tc>
        <w:tc>
          <w:tcPr>
            <w:tcW w:w="912" w:type="pct"/>
            <w:tcBorders>
              <w:top w:val="nil"/>
              <w:left w:val="nil"/>
              <w:bottom w:val="nil"/>
              <w:right w:val="nil"/>
            </w:tcBorders>
            <w:shd w:val="clear" w:color="auto" w:fill="auto"/>
            <w:vAlign w:val="center"/>
          </w:tcPr>
          <w:p w:rsidR="003F486F" w:rsidRPr="003F486F" w:rsidRDefault="003F486F" w:rsidP="00654A29">
            <w:pPr>
              <w:spacing w:after="0"/>
              <w:jc w:val="right"/>
              <w:rPr>
                <w:rFonts w:ascii="Times New Roman" w:hAnsi="Times New Roman" w:cs="Times New Roman"/>
                <w:b/>
                <w:bCs/>
                <w:i/>
                <w:iCs/>
              </w:rPr>
            </w:pPr>
            <w:r w:rsidRPr="003F486F">
              <w:rPr>
                <w:rFonts w:ascii="Times New Roman" w:hAnsi="Times New Roman" w:cs="Times New Roman"/>
                <w:b/>
                <w:bCs/>
                <w:i/>
                <w:iCs/>
                <w:color w:val="FF0000"/>
              </w:rPr>
              <w:t>(46.130.514.522)</w:t>
            </w:r>
          </w:p>
        </w:tc>
        <w:tc>
          <w:tcPr>
            <w:tcW w:w="125" w:type="pct"/>
            <w:tcBorders>
              <w:top w:val="nil"/>
              <w:left w:val="nil"/>
              <w:bottom w:val="nil"/>
              <w:right w:val="nil"/>
            </w:tcBorders>
            <w:shd w:val="clear" w:color="auto" w:fill="auto"/>
            <w:vAlign w:val="center"/>
          </w:tcPr>
          <w:p w:rsidR="003F486F" w:rsidRPr="003F486F" w:rsidRDefault="003F486F" w:rsidP="00654A29">
            <w:pPr>
              <w:spacing w:after="0"/>
              <w:jc w:val="right"/>
              <w:rPr>
                <w:rFonts w:ascii="Times New Roman" w:hAnsi="Times New Roman" w:cs="Times New Roman"/>
                <w:b/>
                <w:bCs/>
                <w:i/>
                <w:iCs/>
              </w:rPr>
            </w:pPr>
          </w:p>
        </w:tc>
        <w:tc>
          <w:tcPr>
            <w:tcW w:w="924" w:type="pct"/>
            <w:tcBorders>
              <w:top w:val="nil"/>
              <w:left w:val="nil"/>
              <w:bottom w:val="nil"/>
              <w:right w:val="nil"/>
            </w:tcBorders>
            <w:shd w:val="clear" w:color="auto" w:fill="auto"/>
            <w:vAlign w:val="center"/>
          </w:tcPr>
          <w:p w:rsidR="003F486F" w:rsidRPr="003F486F" w:rsidRDefault="003F486F" w:rsidP="00654A29">
            <w:pPr>
              <w:spacing w:after="0"/>
              <w:jc w:val="right"/>
              <w:rPr>
                <w:rFonts w:ascii="Times New Roman" w:hAnsi="Times New Roman" w:cs="Times New Roman"/>
                <w:b/>
                <w:bCs/>
                <w:i/>
                <w:iCs/>
              </w:rPr>
            </w:pPr>
            <w:r w:rsidRPr="003F486F">
              <w:rPr>
                <w:rFonts w:ascii="Times New Roman" w:hAnsi="Times New Roman" w:cs="Times New Roman"/>
                <w:b/>
                <w:bCs/>
                <w:i/>
                <w:iCs/>
              </w:rPr>
              <w:t xml:space="preserve">3.668.718.192 </w:t>
            </w:r>
          </w:p>
        </w:tc>
      </w:tr>
      <w:tr w:rsidR="003F486F" w:rsidRPr="003F486F" w:rsidTr="004364D4">
        <w:trPr>
          <w:trHeight w:val="360"/>
        </w:trPr>
        <w:tc>
          <w:tcPr>
            <w:tcW w:w="2645" w:type="pct"/>
            <w:tcBorders>
              <w:top w:val="nil"/>
              <w:left w:val="nil"/>
              <w:bottom w:val="nil"/>
              <w:right w:val="nil"/>
            </w:tcBorders>
            <w:shd w:val="clear" w:color="auto" w:fill="auto"/>
            <w:vAlign w:val="center"/>
          </w:tcPr>
          <w:p w:rsidR="003F486F" w:rsidRPr="003F486F" w:rsidRDefault="003F486F" w:rsidP="00654A29">
            <w:pPr>
              <w:spacing w:after="0"/>
              <w:ind w:firstLineChars="100" w:firstLine="221"/>
              <w:rPr>
                <w:rFonts w:ascii="Times New Roman" w:hAnsi="Times New Roman" w:cs="Times New Roman"/>
                <w:b/>
                <w:bCs/>
              </w:rPr>
            </w:pPr>
            <w:r w:rsidRPr="003F486F">
              <w:rPr>
                <w:rFonts w:ascii="Times New Roman" w:hAnsi="Times New Roman" w:cs="Times New Roman"/>
                <w:b/>
                <w:bCs/>
              </w:rPr>
              <w:t>Tiền và tương đương tiền đầu kỳ</w:t>
            </w:r>
          </w:p>
        </w:tc>
        <w:tc>
          <w:tcPr>
            <w:tcW w:w="394" w:type="pct"/>
            <w:tcBorders>
              <w:top w:val="nil"/>
              <w:left w:val="nil"/>
              <w:bottom w:val="nil"/>
              <w:right w:val="nil"/>
            </w:tcBorders>
            <w:shd w:val="clear" w:color="auto" w:fill="auto"/>
            <w:vAlign w:val="center"/>
          </w:tcPr>
          <w:p w:rsidR="003F486F" w:rsidRPr="003F486F" w:rsidRDefault="003F486F" w:rsidP="00654A29">
            <w:pPr>
              <w:spacing w:after="0"/>
              <w:jc w:val="center"/>
              <w:rPr>
                <w:rFonts w:ascii="Times New Roman" w:hAnsi="Times New Roman" w:cs="Times New Roman"/>
                <w:b/>
                <w:bCs/>
              </w:rPr>
            </w:pPr>
            <w:r w:rsidRPr="003F486F">
              <w:rPr>
                <w:rFonts w:ascii="Times New Roman" w:hAnsi="Times New Roman" w:cs="Times New Roman"/>
                <w:b/>
                <w:bCs/>
              </w:rPr>
              <w:t>60</w:t>
            </w:r>
          </w:p>
        </w:tc>
        <w:tc>
          <w:tcPr>
            <w:tcW w:w="912" w:type="pct"/>
            <w:tcBorders>
              <w:top w:val="nil"/>
              <w:left w:val="nil"/>
              <w:bottom w:val="nil"/>
              <w:right w:val="nil"/>
            </w:tcBorders>
            <w:shd w:val="clear" w:color="auto" w:fill="auto"/>
            <w:vAlign w:val="center"/>
          </w:tcPr>
          <w:p w:rsidR="003F486F" w:rsidRPr="003F486F" w:rsidRDefault="003F486F" w:rsidP="00654A29">
            <w:pPr>
              <w:spacing w:after="0"/>
              <w:jc w:val="right"/>
              <w:rPr>
                <w:rFonts w:ascii="Times New Roman" w:hAnsi="Times New Roman" w:cs="Times New Roman"/>
                <w:b/>
                <w:bCs/>
              </w:rPr>
            </w:pPr>
            <w:r w:rsidRPr="003F486F">
              <w:rPr>
                <w:rFonts w:ascii="Times New Roman" w:hAnsi="Times New Roman" w:cs="Times New Roman"/>
                <w:b/>
                <w:bCs/>
              </w:rPr>
              <w:t xml:space="preserve">84.131.785.004 </w:t>
            </w:r>
          </w:p>
        </w:tc>
        <w:tc>
          <w:tcPr>
            <w:tcW w:w="125" w:type="pct"/>
            <w:tcBorders>
              <w:top w:val="nil"/>
              <w:left w:val="nil"/>
              <w:bottom w:val="nil"/>
              <w:right w:val="nil"/>
            </w:tcBorders>
            <w:shd w:val="clear" w:color="auto" w:fill="auto"/>
            <w:vAlign w:val="center"/>
          </w:tcPr>
          <w:p w:rsidR="003F486F" w:rsidRPr="003F486F" w:rsidRDefault="003F486F" w:rsidP="00654A29">
            <w:pPr>
              <w:spacing w:after="0"/>
              <w:jc w:val="right"/>
              <w:rPr>
                <w:rFonts w:ascii="Times New Roman" w:hAnsi="Times New Roman" w:cs="Times New Roman"/>
                <w:b/>
                <w:bCs/>
              </w:rPr>
            </w:pPr>
          </w:p>
        </w:tc>
        <w:tc>
          <w:tcPr>
            <w:tcW w:w="924" w:type="pct"/>
            <w:tcBorders>
              <w:top w:val="nil"/>
              <w:left w:val="nil"/>
              <w:bottom w:val="nil"/>
              <w:right w:val="nil"/>
            </w:tcBorders>
            <w:shd w:val="clear" w:color="auto" w:fill="auto"/>
            <w:vAlign w:val="center"/>
          </w:tcPr>
          <w:p w:rsidR="003F486F" w:rsidRPr="003F486F" w:rsidRDefault="003F486F" w:rsidP="00654A29">
            <w:pPr>
              <w:spacing w:after="0"/>
              <w:jc w:val="right"/>
              <w:rPr>
                <w:rFonts w:ascii="Times New Roman" w:hAnsi="Times New Roman" w:cs="Times New Roman"/>
                <w:b/>
                <w:bCs/>
              </w:rPr>
            </w:pPr>
            <w:r w:rsidRPr="003F486F">
              <w:rPr>
                <w:rFonts w:ascii="Times New Roman" w:hAnsi="Times New Roman" w:cs="Times New Roman"/>
                <w:b/>
                <w:bCs/>
              </w:rPr>
              <w:t xml:space="preserve">9.259.517.191 </w:t>
            </w:r>
          </w:p>
        </w:tc>
      </w:tr>
      <w:tr w:rsidR="003F486F" w:rsidRPr="003F486F" w:rsidTr="004364D4">
        <w:trPr>
          <w:trHeight w:val="360"/>
        </w:trPr>
        <w:tc>
          <w:tcPr>
            <w:tcW w:w="2645" w:type="pct"/>
            <w:tcBorders>
              <w:top w:val="nil"/>
              <w:left w:val="nil"/>
              <w:bottom w:val="nil"/>
              <w:right w:val="nil"/>
            </w:tcBorders>
            <w:shd w:val="clear" w:color="auto" w:fill="auto"/>
            <w:vAlign w:val="center"/>
          </w:tcPr>
          <w:p w:rsidR="003F486F" w:rsidRPr="003F486F" w:rsidRDefault="003F486F" w:rsidP="00654A29">
            <w:pPr>
              <w:spacing w:after="0"/>
              <w:ind w:firstLineChars="100" w:firstLine="221"/>
              <w:rPr>
                <w:rFonts w:ascii="Times New Roman" w:hAnsi="Times New Roman" w:cs="Times New Roman"/>
                <w:b/>
                <w:bCs/>
              </w:rPr>
            </w:pPr>
            <w:r w:rsidRPr="003F486F">
              <w:rPr>
                <w:rFonts w:ascii="Times New Roman" w:hAnsi="Times New Roman" w:cs="Times New Roman"/>
                <w:b/>
                <w:bCs/>
              </w:rPr>
              <w:t>Ảnh hưởng của thay đổi tỷ giá hối đoái quy đổi ngoại tệ</w:t>
            </w:r>
          </w:p>
        </w:tc>
        <w:tc>
          <w:tcPr>
            <w:tcW w:w="394" w:type="pct"/>
            <w:tcBorders>
              <w:top w:val="nil"/>
              <w:left w:val="nil"/>
              <w:bottom w:val="nil"/>
              <w:right w:val="nil"/>
            </w:tcBorders>
            <w:shd w:val="clear" w:color="auto" w:fill="auto"/>
            <w:vAlign w:val="center"/>
          </w:tcPr>
          <w:p w:rsidR="003F486F" w:rsidRPr="003F486F" w:rsidRDefault="003F486F" w:rsidP="00654A29">
            <w:pPr>
              <w:spacing w:after="0"/>
              <w:jc w:val="center"/>
              <w:rPr>
                <w:rFonts w:ascii="Times New Roman" w:hAnsi="Times New Roman" w:cs="Times New Roman"/>
                <w:b/>
                <w:bCs/>
              </w:rPr>
            </w:pPr>
            <w:r w:rsidRPr="003F486F">
              <w:rPr>
                <w:rFonts w:ascii="Times New Roman" w:hAnsi="Times New Roman" w:cs="Times New Roman"/>
                <w:b/>
                <w:bCs/>
              </w:rPr>
              <w:t>61</w:t>
            </w:r>
          </w:p>
        </w:tc>
        <w:tc>
          <w:tcPr>
            <w:tcW w:w="912" w:type="pct"/>
            <w:tcBorders>
              <w:top w:val="nil"/>
              <w:left w:val="nil"/>
              <w:bottom w:val="nil"/>
              <w:right w:val="nil"/>
            </w:tcBorders>
            <w:shd w:val="clear" w:color="auto" w:fill="auto"/>
            <w:vAlign w:val="center"/>
          </w:tcPr>
          <w:p w:rsidR="003F486F" w:rsidRPr="003F486F" w:rsidRDefault="003F486F" w:rsidP="00654A29">
            <w:pPr>
              <w:spacing w:after="0"/>
              <w:jc w:val="right"/>
              <w:rPr>
                <w:rFonts w:ascii="Times New Roman" w:hAnsi="Times New Roman" w:cs="Times New Roman"/>
                <w:b/>
                <w:bCs/>
              </w:rPr>
            </w:pPr>
            <w:r w:rsidRPr="003F486F">
              <w:rPr>
                <w:rFonts w:ascii="Times New Roman" w:hAnsi="Times New Roman" w:cs="Times New Roman"/>
                <w:b/>
                <w:bCs/>
              </w:rPr>
              <w:t xml:space="preserve">                          -   </w:t>
            </w:r>
          </w:p>
        </w:tc>
        <w:tc>
          <w:tcPr>
            <w:tcW w:w="125" w:type="pct"/>
            <w:tcBorders>
              <w:top w:val="nil"/>
              <w:left w:val="nil"/>
              <w:bottom w:val="nil"/>
              <w:right w:val="nil"/>
            </w:tcBorders>
            <w:shd w:val="clear" w:color="auto" w:fill="auto"/>
            <w:vAlign w:val="center"/>
          </w:tcPr>
          <w:p w:rsidR="003F486F" w:rsidRPr="003F486F" w:rsidRDefault="003F486F" w:rsidP="00654A29">
            <w:pPr>
              <w:spacing w:after="0"/>
              <w:jc w:val="right"/>
              <w:rPr>
                <w:rFonts w:ascii="Times New Roman" w:hAnsi="Times New Roman" w:cs="Times New Roman"/>
                <w:b/>
                <w:bCs/>
              </w:rPr>
            </w:pPr>
          </w:p>
        </w:tc>
        <w:tc>
          <w:tcPr>
            <w:tcW w:w="924" w:type="pct"/>
            <w:tcBorders>
              <w:top w:val="nil"/>
              <w:left w:val="nil"/>
              <w:bottom w:val="nil"/>
              <w:right w:val="nil"/>
            </w:tcBorders>
            <w:shd w:val="clear" w:color="auto" w:fill="auto"/>
            <w:vAlign w:val="center"/>
          </w:tcPr>
          <w:p w:rsidR="003F486F" w:rsidRPr="003F486F" w:rsidRDefault="003F486F" w:rsidP="00654A29">
            <w:pPr>
              <w:spacing w:after="0"/>
              <w:jc w:val="right"/>
              <w:rPr>
                <w:rFonts w:ascii="Times New Roman" w:hAnsi="Times New Roman" w:cs="Times New Roman"/>
                <w:b/>
                <w:bCs/>
              </w:rPr>
            </w:pPr>
            <w:r w:rsidRPr="003F486F">
              <w:rPr>
                <w:rFonts w:ascii="Times New Roman" w:hAnsi="Times New Roman" w:cs="Times New Roman"/>
                <w:b/>
                <w:bCs/>
              </w:rPr>
              <w:t xml:space="preserve">                            -   </w:t>
            </w:r>
          </w:p>
        </w:tc>
      </w:tr>
      <w:tr w:rsidR="003F486F" w:rsidRPr="003F486F" w:rsidTr="004364D4">
        <w:trPr>
          <w:trHeight w:val="360"/>
        </w:trPr>
        <w:tc>
          <w:tcPr>
            <w:tcW w:w="2645" w:type="pct"/>
            <w:tcBorders>
              <w:top w:val="nil"/>
              <w:left w:val="nil"/>
              <w:bottom w:val="single" w:sz="12" w:space="0" w:color="auto"/>
              <w:right w:val="nil"/>
            </w:tcBorders>
            <w:shd w:val="clear" w:color="auto" w:fill="auto"/>
            <w:vAlign w:val="center"/>
          </w:tcPr>
          <w:p w:rsidR="003F486F" w:rsidRPr="003F486F" w:rsidRDefault="003F486F" w:rsidP="00654A29">
            <w:pPr>
              <w:spacing w:after="0"/>
              <w:ind w:firstLineChars="100" w:firstLine="221"/>
              <w:rPr>
                <w:rFonts w:ascii="Times New Roman" w:hAnsi="Times New Roman" w:cs="Times New Roman"/>
                <w:b/>
                <w:bCs/>
              </w:rPr>
            </w:pPr>
            <w:r w:rsidRPr="003F486F">
              <w:rPr>
                <w:rFonts w:ascii="Times New Roman" w:hAnsi="Times New Roman" w:cs="Times New Roman"/>
                <w:b/>
                <w:bCs/>
              </w:rPr>
              <w:t>Tiền và tương đương tiền cuối kỳ (50+60+61)</w:t>
            </w:r>
          </w:p>
        </w:tc>
        <w:tc>
          <w:tcPr>
            <w:tcW w:w="394" w:type="pct"/>
            <w:tcBorders>
              <w:top w:val="nil"/>
              <w:left w:val="nil"/>
              <w:bottom w:val="nil"/>
              <w:right w:val="nil"/>
            </w:tcBorders>
            <w:shd w:val="clear" w:color="auto" w:fill="auto"/>
            <w:vAlign w:val="center"/>
          </w:tcPr>
          <w:p w:rsidR="003F486F" w:rsidRPr="003F486F" w:rsidRDefault="003F486F" w:rsidP="00654A29">
            <w:pPr>
              <w:spacing w:after="0"/>
              <w:jc w:val="center"/>
              <w:rPr>
                <w:rFonts w:ascii="Times New Roman" w:hAnsi="Times New Roman" w:cs="Times New Roman"/>
                <w:b/>
                <w:bCs/>
              </w:rPr>
            </w:pPr>
            <w:r w:rsidRPr="003F486F">
              <w:rPr>
                <w:rFonts w:ascii="Times New Roman" w:hAnsi="Times New Roman" w:cs="Times New Roman"/>
                <w:b/>
                <w:bCs/>
              </w:rPr>
              <w:t>70</w:t>
            </w:r>
          </w:p>
        </w:tc>
        <w:tc>
          <w:tcPr>
            <w:tcW w:w="912" w:type="pct"/>
            <w:tcBorders>
              <w:top w:val="nil"/>
              <w:left w:val="nil"/>
              <w:bottom w:val="single" w:sz="12" w:space="0" w:color="auto"/>
              <w:right w:val="nil"/>
            </w:tcBorders>
            <w:shd w:val="clear" w:color="auto" w:fill="auto"/>
            <w:vAlign w:val="center"/>
          </w:tcPr>
          <w:p w:rsidR="003F486F" w:rsidRPr="003F486F" w:rsidRDefault="003F486F" w:rsidP="00654A29">
            <w:pPr>
              <w:spacing w:after="0"/>
              <w:jc w:val="right"/>
              <w:rPr>
                <w:rFonts w:ascii="Times New Roman" w:hAnsi="Times New Roman" w:cs="Times New Roman"/>
                <w:b/>
                <w:bCs/>
              </w:rPr>
            </w:pPr>
            <w:r w:rsidRPr="003F486F">
              <w:rPr>
                <w:rFonts w:ascii="Times New Roman" w:hAnsi="Times New Roman" w:cs="Times New Roman"/>
                <w:b/>
                <w:bCs/>
              </w:rPr>
              <w:t xml:space="preserve">38.001.270.482 </w:t>
            </w:r>
          </w:p>
        </w:tc>
        <w:tc>
          <w:tcPr>
            <w:tcW w:w="125" w:type="pct"/>
            <w:tcBorders>
              <w:top w:val="nil"/>
              <w:left w:val="nil"/>
              <w:bottom w:val="nil"/>
              <w:right w:val="nil"/>
            </w:tcBorders>
            <w:shd w:val="clear" w:color="auto" w:fill="auto"/>
            <w:vAlign w:val="center"/>
          </w:tcPr>
          <w:p w:rsidR="003F486F" w:rsidRPr="003F486F" w:rsidRDefault="003F486F" w:rsidP="00654A29">
            <w:pPr>
              <w:spacing w:after="0"/>
              <w:jc w:val="right"/>
              <w:rPr>
                <w:rFonts w:ascii="Times New Roman" w:hAnsi="Times New Roman" w:cs="Times New Roman"/>
                <w:b/>
                <w:bCs/>
              </w:rPr>
            </w:pPr>
          </w:p>
        </w:tc>
        <w:tc>
          <w:tcPr>
            <w:tcW w:w="924" w:type="pct"/>
            <w:tcBorders>
              <w:top w:val="nil"/>
              <w:left w:val="nil"/>
              <w:bottom w:val="single" w:sz="12" w:space="0" w:color="auto"/>
              <w:right w:val="nil"/>
            </w:tcBorders>
            <w:shd w:val="clear" w:color="auto" w:fill="auto"/>
            <w:vAlign w:val="center"/>
          </w:tcPr>
          <w:p w:rsidR="003F486F" w:rsidRPr="003F486F" w:rsidRDefault="003F486F" w:rsidP="00654A29">
            <w:pPr>
              <w:spacing w:after="0"/>
              <w:jc w:val="right"/>
              <w:rPr>
                <w:rFonts w:ascii="Times New Roman" w:hAnsi="Times New Roman" w:cs="Times New Roman"/>
                <w:b/>
                <w:bCs/>
              </w:rPr>
            </w:pPr>
            <w:r w:rsidRPr="003F486F">
              <w:rPr>
                <w:rFonts w:ascii="Times New Roman" w:hAnsi="Times New Roman" w:cs="Times New Roman"/>
                <w:b/>
                <w:bCs/>
              </w:rPr>
              <w:t xml:space="preserve">12.928.235.383 </w:t>
            </w:r>
          </w:p>
        </w:tc>
      </w:tr>
    </w:tbl>
    <w:p w:rsidR="003F486F" w:rsidRPr="003F486F" w:rsidRDefault="003F486F" w:rsidP="00654A29">
      <w:pPr>
        <w:spacing w:after="0"/>
        <w:jc w:val="right"/>
        <w:rPr>
          <w:rFonts w:ascii="Times New Roman" w:hAnsi="Times New Roman" w:cs="Times New Roman"/>
          <w:i/>
        </w:rPr>
      </w:pPr>
    </w:p>
    <w:p w:rsidR="003F486F" w:rsidRPr="003F486F" w:rsidRDefault="003F486F" w:rsidP="00654A29">
      <w:pPr>
        <w:spacing w:after="0"/>
        <w:jc w:val="right"/>
        <w:rPr>
          <w:rFonts w:ascii="Times New Roman" w:hAnsi="Times New Roman" w:cs="Times New Roman"/>
          <w:i/>
        </w:rPr>
      </w:pPr>
      <w:r w:rsidRPr="003F486F">
        <w:rPr>
          <w:rFonts w:ascii="Times New Roman" w:hAnsi="Times New Roman" w:cs="Times New Roman"/>
          <w:i/>
        </w:rPr>
        <w:t>Lập, ngày 07 tháng 08 năm 2012</w:t>
      </w:r>
    </w:p>
    <w:tbl>
      <w:tblPr>
        <w:tblW w:w="9648" w:type="dxa"/>
        <w:tblLook w:val="01E0"/>
      </w:tblPr>
      <w:tblGrid>
        <w:gridCol w:w="5328"/>
        <w:gridCol w:w="4320"/>
      </w:tblGrid>
      <w:tr w:rsidR="003F486F" w:rsidRPr="003F486F" w:rsidTr="004364D4">
        <w:trPr>
          <w:trHeight w:val="1881"/>
        </w:trPr>
        <w:tc>
          <w:tcPr>
            <w:tcW w:w="5328" w:type="dxa"/>
          </w:tcPr>
          <w:p w:rsidR="003F486F" w:rsidRPr="003F486F" w:rsidRDefault="003F486F" w:rsidP="00654A29">
            <w:pPr>
              <w:spacing w:after="0" w:line="360" w:lineRule="exact"/>
              <w:jc w:val="center"/>
              <w:rPr>
                <w:rFonts w:ascii="Times New Roman" w:hAnsi="Times New Roman" w:cs="Times New Roman"/>
                <w:b/>
              </w:rPr>
            </w:pPr>
            <w:r w:rsidRPr="003F486F">
              <w:rPr>
                <w:rFonts w:ascii="Times New Roman" w:hAnsi="Times New Roman" w:cs="Times New Roman"/>
                <w:b/>
              </w:rPr>
              <w:t>Kế toán trưởng</w:t>
            </w:r>
          </w:p>
          <w:p w:rsidR="003F486F" w:rsidRPr="003F486F" w:rsidRDefault="003F486F" w:rsidP="00654A29">
            <w:pPr>
              <w:spacing w:after="0" w:line="360" w:lineRule="exact"/>
              <w:jc w:val="center"/>
              <w:rPr>
                <w:rFonts w:ascii="Times New Roman" w:hAnsi="Times New Roman" w:cs="Times New Roman"/>
                <w:b/>
              </w:rPr>
            </w:pPr>
          </w:p>
          <w:p w:rsidR="003F486F" w:rsidRPr="003F486F" w:rsidRDefault="003F486F" w:rsidP="00654A29">
            <w:pPr>
              <w:tabs>
                <w:tab w:val="left" w:pos="975"/>
              </w:tabs>
              <w:spacing w:after="0" w:line="360" w:lineRule="exact"/>
              <w:rPr>
                <w:rFonts w:ascii="Times New Roman" w:hAnsi="Times New Roman" w:cs="Times New Roman"/>
                <w:b/>
              </w:rPr>
            </w:pPr>
            <w:r w:rsidRPr="003F486F">
              <w:rPr>
                <w:rFonts w:ascii="Times New Roman" w:hAnsi="Times New Roman" w:cs="Times New Roman"/>
                <w:b/>
              </w:rPr>
              <w:tab/>
            </w:r>
          </w:p>
          <w:p w:rsidR="003F486F" w:rsidRPr="003F486F" w:rsidRDefault="003F486F" w:rsidP="00654A29">
            <w:pPr>
              <w:spacing w:after="0" w:line="360" w:lineRule="exact"/>
              <w:jc w:val="center"/>
              <w:rPr>
                <w:rFonts w:ascii="Times New Roman" w:hAnsi="Times New Roman" w:cs="Times New Roman"/>
                <w:b/>
              </w:rPr>
            </w:pPr>
          </w:p>
          <w:p w:rsidR="003F486F" w:rsidRPr="003F486F" w:rsidRDefault="003F486F" w:rsidP="00654A29">
            <w:pPr>
              <w:spacing w:after="0" w:line="360" w:lineRule="exact"/>
              <w:jc w:val="center"/>
              <w:rPr>
                <w:rFonts w:ascii="Times New Roman" w:hAnsi="Times New Roman" w:cs="Times New Roman"/>
                <w:b/>
              </w:rPr>
            </w:pPr>
          </w:p>
          <w:p w:rsidR="003F486F" w:rsidRPr="003F486F" w:rsidRDefault="003F486F" w:rsidP="00654A29">
            <w:pPr>
              <w:spacing w:after="0" w:line="360" w:lineRule="exact"/>
              <w:jc w:val="center"/>
              <w:rPr>
                <w:rFonts w:ascii="Times New Roman" w:hAnsi="Times New Roman" w:cs="Times New Roman"/>
                <w:b/>
              </w:rPr>
            </w:pPr>
            <w:r w:rsidRPr="003F486F">
              <w:rPr>
                <w:rFonts w:ascii="Times New Roman" w:hAnsi="Times New Roman" w:cs="Times New Roman"/>
                <w:b/>
              </w:rPr>
              <w:t>TẠ QUANG DŨNG</w:t>
            </w:r>
          </w:p>
        </w:tc>
        <w:tc>
          <w:tcPr>
            <w:tcW w:w="4320" w:type="dxa"/>
          </w:tcPr>
          <w:p w:rsidR="003F486F" w:rsidRPr="003F486F" w:rsidRDefault="003F486F" w:rsidP="00654A29">
            <w:pPr>
              <w:spacing w:after="0" w:line="360" w:lineRule="exact"/>
              <w:jc w:val="center"/>
              <w:rPr>
                <w:rFonts w:ascii="Times New Roman" w:hAnsi="Times New Roman" w:cs="Times New Roman"/>
                <w:b/>
              </w:rPr>
            </w:pPr>
            <w:r w:rsidRPr="003F486F">
              <w:rPr>
                <w:rFonts w:ascii="Times New Roman" w:hAnsi="Times New Roman" w:cs="Times New Roman"/>
                <w:b/>
              </w:rPr>
              <w:t>Tổng Giám đốc</w:t>
            </w:r>
          </w:p>
          <w:p w:rsidR="003F486F" w:rsidRPr="003F486F" w:rsidRDefault="003F486F" w:rsidP="00654A29">
            <w:pPr>
              <w:spacing w:after="0" w:line="360" w:lineRule="exact"/>
              <w:jc w:val="center"/>
              <w:rPr>
                <w:rFonts w:ascii="Times New Roman" w:hAnsi="Times New Roman" w:cs="Times New Roman"/>
                <w:b/>
              </w:rPr>
            </w:pPr>
          </w:p>
          <w:p w:rsidR="003F486F" w:rsidRPr="003F486F" w:rsidRDefault="003F486F" w:rsidP="00654A29">
            <w:pPr>
              <w:spacing w:after="0" w:line="360" w:lineRule="exact"/>
              <w:jc w:val="center"/>
              <w:rPr>
                <w:rFonts w:ascii="Times New Roman" w:hAnsi="Times New Roman" w:cs="Times New Roman"/>
                <w:b/>
              </w:rPr>
            </w:pPr>
          </w:p>
          <w:p w:rsidR="003F486F" w:rsidRPr="003F486F" w:rsidRDefault="003F486F" w:rsidP="00654A29">
            <w:pPr>
              <w:spacing w:after="0" w:line="360" w:lineRule="exact"/>
              <w:jc w:val="center"/>
              <w:rPr>
                <w:rFonts w:ascii="Times New Roman" w:hAnsi="Times New Roman" w:cs="Times New Roman"/>
                <w:b/>
              </w:rPr>
            </w:pPr>
          </w:p>
          <w:p w:rsidR="003F486F" w:rsidRPr="003F486F" w:rsidRDefault="003F486F" w:rsidP="00654A29">
            <w:pPr>
              <w:spacing w:after="0" w:line="360" w:lineRule="exact"/>
              <w:jc w:val="center"/>
              <w:rPr>
                <w:rFonts w:ascii="Times New Roman" w:hAnsi="Times New Roman" w:cs="Times New Roman"/>
                <w:b/>
              </w:rPr>
            </w:pPr>
          </w:p>
          <w:p w:rsidR="003F486F" w:rsidRPr="003F486F" w:rsidRDefault="003F486F" w:rsidP="00654A29">
            <w:pPr>
              <w:tabs>
                <w:tab w:val="left" w:pos="2976"/>
              </w:tabs>
              <w:spacing w:after="0" w:line="360" w:lineRule="exact"/>
              <w:jc w:val="center"/>
              <w:rPr>
                <w:rFonts w:ascii="Times New Roman" w:hAnsi="Times New Roman" w:cs="Times New Roman"/>
                <w:b/>
              </w:rPr>
            </w:pPr>
            <w:r w:rsidRPr="003F486F">
              <w:rPr>
                <w:rFonts w:ascii="Times New Roman" w:hAnsi="Times New Roman" w:cs="Times New Roman"/>
                <w:b/>
              </w:rPr>
              <w:t>TRẦN VĂN HUYÊN</w:t>
            </w:r>
          </w:p>
        </w:tc>
      </w:tr>
    </w:tbl>
    <w:p w:rsidR="003F486F" w:rsidRPr="003F486F" w:rsidRDefault="003F486F" w:rsidP="003F486F">
      <w:pPr>
        <w:jc w:val="right"/>
        <w:rPr>
          <w:rFonts w:ascii="Times New Roman" w:hAnsi="Times New Roman" w:cs="Times New Roman"/>
          <w:i/>
        </w:rPr>
      </w:pPr>
    </w:p>
    <w:p w:rsidR="003F486F" w:rsidRPr="003F486F" w:rsidRDefault="003F486F" w:rsidP="00FD424A">
      <w:pPr>
        <w:spacing w:after="0" w:line="320" w:lineRule="atLeast"/>
        <w:jc w:val="center"/>
        <w:rPr>
          <w:rFonts w:ascii="Times New Roman" w:hAnsi="Times New Roman" w:cs="Times New Roman"/>
          <w:b/>
          <w:sz w:val="28"/>
          <w:szCs w:val="32"/>
        </w:rPr>
      </w:pPr>
      <w:r w:rsidRPr="003F486F">
        <w:rPr>
          <w:rFonts w:ascii="Times New Roman" w:hAnsi="Times New Roman" w:cs="Times New Roman"/>
          <w:b/>
          <w:sz w:val="28"/>
          <w:szCs w:val="32"/>
        </w:rPr>
        <w:lastRenderedPageBreak/>
        <w:t>BẢN THUYẾT MINH BÁO CÁO TÀI CHÍNH GIỮA NIÊN ĐỘ</w:t>
      </w:r>
    </w:p>
    <w:p w:rsidR="003F486F" w:rsidRPr="003F486F" w:rsidRDefault="003F486F" w:rsidP="00FD424A">
      <w:pPr>
        <w:spacing w:after="0" w:line="260" w:lineRule="exact"/>
        <w:jc w:val="center"/>
        <w:rPr>
          <w:rFonts w:ascii="Times New Roman" w:hAnsi="Times New Roman" w:cs="Times New Roman"/>
          <w:b/>
          <w:i/>
        </w:rPr>
      </w:pPr>
      <w:r w:rsidRPr="003F486F">
        <w:rPr>
          <w:rFonts w:ascii="Times New Roman" w:hAnsi="Times New Roman" w:cs="Times New Roman"/>
          <w:b/>
          <w:i/>
        </w:rPr>
        <w:t>Quý 2 năm 2012</w:t>
      </w:r>
    </w:p>
    <w:p w:rsidR="003F486F" w:rsidRPr="003F486F" w:rsidRDefault="003F486F" w:rsidP="00FD424A">
      <w:pPr>
        <w:spacing w:after="0" w:line="312" w:lineRule="auto"/>
        <w:jc w:val="both"/>
        <w:rPr>
          <w:rFonts w:ascii="Times New Roman" w:hAnsi="Times New Roman" w:cs="Times New Roman"/>
          <w:b/>
          <w:sz w:val="10"/>
        </w:rPr>
      </w:pPr>
    </w:p>
    <w:p w:rsidR="003F486F" w:rsidRPr="003F486F" w:rsidRDefault="003F486F" w:rsidP="00FD424A">
      <w:pPr>
        <w:spacing w:before="60" w:after="0" w:line="312" w:lineRule="auto"/>
        <w:jc w:val="both"/>
        <w:rPr>
          <w:rFonts w:ascii="Times New Roman" w:hAnsi="Times New Roman" w:cs="Times New Roman"/>
          <w:b/>
        </w:rPr>
      </w:pPr>
      <w:r w:rsidRPr="003F486F">
        <w:rPr>
          <w:rFonts w:ascii="Times New Roman" w:hAnsi="Times New Roman" w:cs="Times New Roman"/>
          <w:b/>
        </w:rPr>
        <w:t>I. ĐẶC ĐIỂM HOẠT ĐỘNG CỦA CÔNG TY.</w:t>
      </w:r>
    </w:p>
    <w:p w:rsidR="003F486F" w:rsidRPr="003F486F" w:rsidRDefault="003F486F" w:rsidP="00FD424A">
      <w:pPr>
        <w:spacing w:before="60" w:after="0" w:line="320" w:lineRule="exact"/>
        <w:jc w:val="both"/>
        <w:rPr>
          <w:rFonts w:ascii="Times New Roman" w:hAnsi="Times New Roman" w:cs="Times New Roman"/>
          <w:b/>
        </w:rPr>
      </w:pPr>
      <w:r w:rsidRPr="003F486F">
        <w:rPr>
          <w:rFonts w:ascii="Times New Roman" w:hAnsi="Times New Roman" w:cs="Times New Roman"/>
          <w:b/>
          <w:bCs/>
          <w:iCs/>
        </w:rPr>
        <w:t xml:space="preserve">1.  Hình thức sở hữu vốn: </w:t>
      </w:r>
    </w:p>
    <w:p w:rsidR="003F486F" w:rsidRPr="003F486F" w:rsidRDefault="003F486F" w:rsidP="00FD424A">
      <w:pPr>
        <w:spacing w:before="60" w:after="0" w:line="320" w:lineRule="exact"/>
        <w:jc w:val="both"/>
        <w:rPr>
          <w:rFonts w:ascii="Times New Roman" w:hAnsi="Times New Roman" w:cs="Times New Roman"/>
          <w:lang w:val="fr-FR"/>
        </w:rPr>
      </w:pPr>
      <w:r w:rsidRPr="003F486F">
        <w:rPr>
          <w:rFonts w:ascii="Times New Roman" w:hAnsi="Times New Roman" w:cs="Times New Roman"/>
          <w:lang w:val="fr-FR"/>
        </w:rPr>
        <w:t>Công ty Cổ phần Sông Đà 5 (sau đây được viết tắt là “Công ty”) tiền thân là Công ty Sông Đà 5 trực thuộc Tổng Công ty Sông Đà được chuyển đổi thành Công ty Cổ phần Sông Đà 5 theo Quyết định số 1720/QĐ-BTD ngày 04/11/2004 của Bộ trưởng Bộ Xây dựng. Công ty được Sở Kế hoạch và Đầu tư tỉnh Sơn La cấp Giấy chứng nhận Đăng ký kinh doanh lần đầu số 1503000031 ngày 07/01/2005, thay đổi lần thứ 13 theo số 0100886857 ngày 29/07/2011.</w:t>
      </w:r>
    </w:p>
    <w:p w:rsidR="003F486F" w:rsidRPr="003F486F" w:rsidRDefault="003F486F" w:rsidP="00FD424A">
      <w:pPr>
        <w:spacing w:before="60" w:after="0" w:line="320" w:lineRule="exact"/>
        <w:jc w:val="both"/>
        <w:rPr>
          <w:rFonts w:ascii="Times New Roman" w:hAnsi="Times New Roman" w:cs="Times New Roman"/>
          <w:lang w:val="fr-FR"/>
        </w:rPr>
      </w:pPr>
      <w:r w:rsidRPr="003F486F">
        <w:rPr>
          <w:rFonts w:ascii="Times New Roman" w:hAnsi="Times New Roman" w:cs="Times New Roman"/>
          <w:lang w:val="fr-FR"/>
        </w:rPr>
        <w:t>Trụ sở chính của Công ty: Tầng 5, tháp B, toà nhà HH4, khu đô thị Sông Đà Mỹ Đình, xã Mỹ Đình, huyện Từ Liêm, Hà Nội.</w:t>
      </w:r>
    </w:p>
    <w:p w:rsidR="003F486F" w:rsidRPr="003F486F" w:rsidRDefault="003F486F" w:rsidP="00FD424A">
      <w:pPr>
        <w:spacing w:before="60" w:after="0" w:line="320" w:lineRule="exact"/>
        <w:jc w:val="both"/>
        <w:rPr>
          <w:rFonts w:ascii="Times New Roman" w:hAnsi="Times New Roman" w:cs="Times New Roman"/>
          <w:lang w:val="fr-FR"/>
        </w:rPr>
      </w:pPr>
      <w:r w:rsidRPr="003F486F">
        <w:rPr>
          <w:rFonts w:ascii="Times New Roman" w:hAnsi="Times New Roman" w:cs="Times New Roman"/>
          <w:lang w:val="fr-FR"/>
        </w:rPr>
        <w:t>Vốn điều lệ: 90.000.000.000 đồng (Chín mươi tỷ đồng chẵn).</w:t>
      </w:r>
    </w:p>
    <w:p w:rsidR="003F486F" w:rsidRPr="003F486F" w:rsidRDefault="003F486F" w:rsidP="00FD424A">
      <w:pPr>
        <w:spacing w:before="120" w:after="0" w:line="320" w:lineRule="exact"/>
        <w:jc w:val="both"/>
        <w:rPr>
          <w:rFonts w:ascii="Times New Roman" w:hAnsi="Times New Roman" w:cs="Times New Roman"/>
          <w:b/>
          <w:bCs/>
          <w:iCs/>
          <w:lang w:val="fr-FR"/>
        </w:rPr>
      </w:pPr>
      <w:r w:rsidRPr="003F486F">
        <w:rPr>
          <w:rFonts w:ascii="Times New Roman" w:hAnsi="Times New Roman" w:cs="Times New Roman"/>
          <w:b/>
          <w:bCs/>
          <w:iCs/>
          <w:lang w:val="fr-FR"/>
        </w:rPr>
        <w:t>2.  Lĩnh vực kinh doanh:</w:t>
      </w:r>
    </w:p>
    <w:p w:rsidR="003F486F" w:rsidRPr="003F486F" w:rsidRDefault="003F486F" w:rsidP="00FD424A">
      <w:pPr>
        <w:spacing w:before="60" w:after="0" w:line="320" w:lineRule="exact"/>
        <w:jc w:val="both"/>
        <w:rPr>
          <w:rFonts w:ascii="Times New Roman" w:hAnsi="Times New Roman" w:cs="Times New Roman"/>
          <w:lang w:val="fr-FR"/>
        </w:rPr>
      </w:pPr>
      <w:r w:rsidRPr="003F486F">
        <w:rPr>
          <w:rFonts w:ascii="Times New Roman" w:hAnsi="Times New Roman" w:cs="Times New Roman"/>
          <w:b/>
          <w:lang w:val="fr-FR"/>
        </w:rPr>
        <w:t xml:space="preserve"> </w:t>
      </w:r>
      <w:r w:rsidRPr="003F486F">
        <w:rPr>
          <w:rFonts w:ascii="Times New Roman" w:hAnsi="Times New Roman" w:cs="Times New Roman"/>
          <w:lang w:val="fr-FR"/>
        </w:rPr>
        <w:t>Sản xuất, thương mại, xây lắp.</w:t>
      </w:r>
    </w:p>
    <w:p w:rsidR="003F486F" w:rsidRPr="003F486F" w:rsidRDefault="003F486F" w:rsidP="00FD424A">
      <w:pPr>
        <w:spacing w:before="60" w:after="0" w:line="320" w:lineRule="exact"/>
        <w:jc w:val="both"/>
        <w:rPr>
          <w:rFonts w:ascii="Times New Roman" w:hAnsi="Times New Roman" w:cs="Times New Roman"/>
          <w:b/>
          <w:lang w:val="fr-FR"/>
        </w:rPr>
      </w:pPr>
      <w:r w:rsidRPr="003F486F">
        <w:rPr>
          <w:rFonts w:ascii="Times New Roman" w:hAnsi="Times New Roman" w:cs="Times New Roman"/>
          <w:b/>
          <w:lang w:val="fr-FR"/>
        </w:rPr>
        <w:t>3. Ngành nghề sản xuất kinh doanh:</w:t>
      </w:r>
    </w:p>
    <w:p w:rsidR="003F486F" w:rsidRPr="003F486F" w:rsidRDefault="003F486F" w:rsidP="00FD424A">
      <w:pPr>
        <w:spacing w:after="0" w:line="320" w:lineRule="exact"/>
        <w:jc w:val="both"/>
        <w:rPr>
          <w:rFonts w:ascii="Times New Roman" w:hAnsi="Times New Roman" w:cs="Times New Roman"/>
          <w:lang w:val="fr-FR"/>
        </w:rPr>
      </w:pPr>
      <w:r w:rsidRPr="003F486F">
        <w:rPr>
          <w:rFonts w:ascii="Times New Roman" w:hAnsi="Times New Roman" w:cs="Times New Roman"/>
          <w:lang w:val="fr-FR"/>
        </w:rPr>
        <w:t>- Xây dựng công trình công nghiệp;</w:t>
      </w:r>
    </w:p>
    <w:p w:rsidR="003F486F" w:rsidRPr="003F486F" w:rsidRDefault="003F486F" w:rsidP="00FD424A">
      <w:pPr>
        <w:spacing w:after="0" w:line="320" w:lineRule="exact"/>
        <w:jc w:val="both"/>
        <w:rPr>
          <w:rFonts w:ascii="Times New Roman" w:hAnsi="Times New Roman" w:cs="Times New Roman"/>
          <w:lang w:val="fr-FR"/>
        </w:rPr>
      </w:pPr>
      <w:r w:rsidRPr="003F486F">
        <w:rPr>
          <w:rFonts w:ascii="Times New Roman" w:hAnsi="Times New Roman" w:cs="Times New Roman"/>
          <w:lang w:val="fr-FR"/>
        </w:rPr>
        <w:t>- Xây dựng nhà các loại;</w:t>
      </w:r>
    </w:p>
    <w:p w:rsidR="003F486F" w:rsidRPr="003F486F" w:rsidRDefault="003F486F" w:rsidP="00FD424A">
      <w:pPr>
        <w:spacing w:after="0" w:line="320" w:lineRule="exact"/>
        <w:jc w:val="both"/>
        <w:rPr>
          <w:rFonts w:ascii="Times New Roman" w:hAnsi="Times New Roman" w:cs="Times New Roman"/>
          <w:lang w:val="fr-FR"/>
        </w:rPr>
      </w:pPr>
      <w:r w:rsidRPr="003F486F">
        <w:rPr>
          <w:rFonts w:ascii="Times New Roman" w:hAnsi="Times New Roman" w:cs="Times New Roman"/>
          <w:lang w:val="fr-FR"/>
        </w:rPr>
        <w:t>- Xử lý công trình bằng phương pháp khoan phun, khoan phụt;</w:t>
      </w:r>
    </w:p>
    <w:p w:rsidR="003F486F" w:rsidRPr="003F486F" w:rsidRDefault="003F486F" w:rsidP="00FD424A">
      <w:pPr>
        <w:spacing w:after="0" w:line="320" w:lineRule="exact"/>
        <w:jc w:val="both"/>
        <w:rPr>
          <w:rFonts w:ascii="Times New Roman" w:hAnsi="Times New Roman" w:cs="Times New Roman"/>
          <w:lang w:val="fr-FR"/>
        </w:rPr>
      </w:pPr>
      <w:r w:rsidRPr="003F486F">
        <w:rPr>
          <w:rFonts w:ascii="Times New Roman" w:hAnsi="Times New Roman" w:cs="Times New Roman"/>
          <w:lang w:val="fr-FR"/>
        </w:rPr>
        <w:t>- Thi công bằng phương pháp khoan, nổ mìn;</w:t>
      </w:r>
    </w:p>
    <w:p w:rsidR="003F486F" w:rsidRPr="003F486F" w:rsidRDefault="003F486F" w:rsidP="00FD424A">
      <w:pPr>
        <w:spacing w:after="0" w:line="320" w:lineRule="exact"/>
        <w:jc w:val="both"/>
        <w:rPr>
          <w:rFonts w:ascii="Times New Roman" w:hAnsi="Times New Roman" w:cs="Times New Roman"/>
          <w:lang w:val="fr-FR"/>
        </w:rPr>
      </w:pPr>
      <w:r w:rsidRPr="003F486F">
        <w:rPr>
          <w:rFonts w:ascii="Times New Roman" w:hAnsi="Times New Roman" w:cs="Times New Roman"/>
          <w:lang w:val="fr-FR"/>
        </w:rPr>
        <w:t>- Xây dựng công trình ngầm dưới đất, dưới nước;</w:t>
      </w:r>
    </w:p>
    <w:p w:rsidR="003F486F" w:rsidRPr="003F486F" w:rsidRDefault="003F486F" w:rsidP="00FD424A">
      <w:pPr>
        <w:spacing w:after="0" w:line="320" w:lineRule="exact"/>
        <w:jc w:val="both"/>
        <w:rPr>
          <w:rFonts w:ascii="Times New Roman" w:hAnsi="Times New Roman" w:cs="Times New Roman"/>
          <w:lang w:val="fr-FR"/>
        </w:rPr>
      </w:pPr>
      <w:r w:rsidRPr="003F486F">
        <w:rPr>
          <w:rFonts w:ascii="Times New Roman" w:hAnsi="Times New Roman" w:cs="Times New Roman"/>
          <w:lang w:val="fr-FR"/>
        </w:rPr>
        <w:t>- Xây dựng công trình đường bộ;</w:t>
      </w:r>
    </w:p>
    <w:p w:rsidR="003F486F" w:rsidRPr="003F486F" w:rsidRDefault="003F486F" w:rsidP="00FD424A">
      <w:pPr>
        <w:spacing w:after="0" w:line="320" w:lineRule="exact"/>
        <w:jc w:val="both"/>
        <w:rPr>
          <w:rFonts w:ascii="Times New Roman" w:hAnsi="Times New Roman" w:cs="Times New Roman"/>
          <w:lang w:val="fr-FR"/>
        </w:rPr>
      </w:pPr>
      <w:r w:rsidRPr="003F486F">
        <w:rPr>
          <w:rFonts w:ascii="Times New Roman" w:hAnsi="Times New Roman" w:cs="Times New Roman"/>
          <w:lang w:val="fr-FR"/>
        </w:rPr>
        <w:t>- Khai thác sản xuất, kinh doanh: Điện, vật liệu, vật tư xây dựng, cấu kiện bê tông, cấu kiện kim loại, phụ tùng xe máy, thiết bị, phụ kiện xây dựng;</w:t>
      </w:r>
    </w:p>
    <w:p w:rsidR="003F486F" w:rsidRPr="003F486F" w:rsidRDefault="003F486F" w:rsidP="00FD424A">
      <w:pPr>
        <w:spacing w:after="0" w:line="320" w:lineRule="exact"/>
        <w:jc w:val="both"/>
        <w:rPr>
          <w:rFonts w:ascii="Times New Roman" w:hAnsi="Times New Roman" w:cs="Times New Roman"/>
          <w:lang w:val="fr-FR"/>
        </w:rPr>
      </w:pPr>
      <w:r w:rsidRPr="003F486F">
        <w:rPr>
          <w:rFonts w:ascii="Times New Roman" w:hAnsi="Times New Roman" w:cs="Times New Roman"/>
          <w:lang w:val="fr-FR"/>
        </w:rPr>
        <w:t>- Đầu tư, xây dựng, lắp đặt và vận hành nhà máy thủy điện vừa và nhỏ;</w:t>
      </w:r>
    </w:p>
    <w:p w:rsidR="003F486F" w:rsidRPr="003F486F" w:rsidRDefault="003F486F" w:rsidP="00FD424A">
      <w:pPr>
        <w:spacing w:after="0" w:line="320" w:lineRule="exact"/>
        <w:jc w:val="both"/>
        <w:rPr>
          <w:rFonts w:ascii="Times New Roman" w:hAnsi="Times New Roman" w:cs="Times New Roman"/>
          <w:lang w:val="fr-FR"/>
        </w:rPr>
      </w:pPr>
      <w:r w:rsidRPr="003F486F">
        <w:rPr>
          <w:rFonts w:ascii="Times New Roman" w:hAnsi="Times New Roman" w:cs="Times New Roman"/>
          <w:lang w:val="fr-FR"/>
        </w:rPr>
        <w:t>- Mua, bán, nhập khẩu: Vật tư, phụ tùng, thiết bị, xe máy thi công;</w:t>
      </w:r>
    </w:p>
    <w:p w:rsidR="003F486F" w:rsidRPr="003F486F" w:rsidRDefault="003F486F" w:rsidP="00FD424A">
      <w:pPr>
        <w:spacing w:after="0" w:line="320" w:lineRule="exact"/>
        <w:jc w:val="both"/>
        <w:rPr>
          <w:rFonts w:ascii="Times New Roman" w:hAnsi="Times New Roman" w:cs="Times New Roman"/>
          <w:lang w:val="fr-FR"/>
        </w:rPr>
      </w:pPr>
      <w:r w:rsidRPr="003F486F">
        <w:rPr>
          <w:rFonts w:ascii="Times New Roman" w:hAnsi="Times New Roman" w:cs="Times New Roman"/>
          <w:lang w:val="fr-FR"/>
        </w:rPr>
        <w:t>- Đầu tư tài chính vào các công ty con, công ty liên kết;</w:t>
      </w:r>
    </w:p>
    <w:p w:rsidR="003F486F" w:rsidRPr="003F486F" w:rsidRDefault="003F486F" w:rsidP="00FD424A">
      <w:pPr>
        <w:spacing w:after="0" w:line="320" w:lineRule="exact"/>
        <w:jc w:val="both"/>
        <w:rPr>
          <w:rFonts w:ascii="Times New Roman" w:hAnsi="Times New Roman" w:cs="Times New Roman"/>
          <w:lang w:val="fr-FR"/>
        </w:rPr>
      </w:pPr>
      <w:r w:rsidRPr="003F486F">
        <w:rPr>
          <w:rFonts w:ascii="Times New Roman" w:hAnsi="Times New Roman" w:cs="Times New Roman"/>
          <w:lang w:val="fr-FR"/>
        </w:rPr>
        <w:t>- Nhận ủy thác đầu tư của các tổ chức và cá nhân;</w:t>
      </w:r>
    </w:p>
    <w:p w:rsidR="003F486F" w:rsidRPr="003F486F" w:rsidRDefault="003F486F" w:rsidP="00FD424A">
      <w:pPr>
        <w:spacing w:after="0" w:line="320" w:lineRule="exact"/>
        <w:jc w:val="both"/>
        <w:rPr>
          <w:rFonts w:ascii="Times New Roman" w:hAnsi="Times New Roman" w:cs="Times New Roman"/>
          <w:lang w:val="it-IT"/>
        </w:rPr>
      </w:pPr>
      <w:r w:rsidRPr="003F486F">
        <w:rPr>
          <w:rFonts w:ascii="Times New Roman" w:hAnsi="Times New Roman" w:cs="Times New Roman"/>
          <w:lang w:val="fr-FR"/>
        </w:rPr>
        <w:t>- Kinh doanh bất động sản, quyền sử dụng đất thuộc chủ sở hữu, chủ sử dụng hoặc đi thuê.</w:t>
      </w:r>
    </w:p>
    <w:p w:rsidR="003F486F" w:rsidRPr="003F486F" w:rsidRDefault="003F486F" w:rsidP="00FD424A">
      <w:pPr>
        <w:spacing w:before="240" w:after="0" w:line="312" w:lineRule="auto"/>
        <w:ind w:right="-29"/>
        <w:jc w:val="both"/>
        <w:rPr>
          <w:rFonts w:ascii="Times New Roman" w:hAnsi="Times New Roman" w:cs="Times New Roman"/>
          <w:b/>
          <w:lang w:val="it-IT"/>
        </w:rPr>
      </w:pPr>
      <w:r w:rsidRPr="003F486F">
        <w:rPr>
          <w:rFonts w:ascii="Times New Roman" w:hAnsi="Times New Roman" w:cs="Times New Roman"/>
          <w:b/>
          <w:lang w:val="it-IT"/>
        </w:rPr>
        <w:t>II.  KỲ KẾ TOÁN, ĐƠN VỊ TIỀN TỆ SỬ DỤNG TRONG KẾ TOÁN.</w:t>
      </w:r>
    </w:p>
    <w:p w:rsidR="003F486F" w:rsidRPr="003F486F" w:rsidRDefault="003F486F" w:rsidP="00FD424A">
      <w:pPr>
        <w:spacing w:before="60" w:after="0" w:line="320" w:lineRule="exact"/>
        <w:ind w:right="-29"/>
        <w:jc w:val="both"/>
        <w:rPr>
          <w:rFonts w:ascii="Times New Roman" w:hAnsi="Times New Roman" w:cs="Times New Roman"/>
          <w:lang w:val="it-IT"/>
        </w:rPr>
      </w:pPr>
      <w:r w:rsidRPr="003F486F">
        <w:rPr>
          <w:rFonts w:ascii="Times New Roman" w:hAnsi="Times New Roman" w:cs="Times New Roman"/>
          <w:lang w:val="it-IT"/>
        </w:rPr>
        <w:t>Kỳ kế toán năm của Công ty bắt đầu từ ngày 01/01 và kết thúc vào ngày 31/12 hàng năm;</w:t>
      </w:r>
    </w:p>
    <w:p w:rsidR="003F486F" w:rsidRPr="003F486F" w:rsidRDefault="003F486F" w:rsidP="00FD424A">
      <w:pPr>
        <w:spacing w:before="60" w:after="0" w:line="320" w:lineRule="exact"/>
        <w:ind w:right="-29"/>
        <w:jc w:val="both"/>
        <w:rPr>
          <w:rFonts w:ascii="Times New Roman" w:hAnsi="Times New Roman" w:cs="Times New Roman"/>
          <w:lang w:val="it-IT"/>
        </w:rPr>
      </w:pPr>
      <w:r w:rsidRPr="003F486F">
        <w:rPr>
          <w:rFonts w:ascii="Times New Roman" w:hAnsi="Times New Roman" w:cs="Times New Roman"/>
          <w:lang w:val="it-IT"/>
        </w:rPr>
        <w:t>Kỳ kế toán này bắt đầu từ ngày 01/01/2012 và kết thúc vào ngày 30/6/2012;</w:t>
      </w:r>
    </w:p>
    <w:p w:rsidR="003F486F" w:rsidRPr="003F486F" w:rsidRDefault="003F486F" w:rsidP="00FD424A">
      <w:pPr>
        <w:spacing w:before="60" w:after="0" w:line="320" w:lineRule="exact"/>
        <w:ind w:right="-29"/>
        <w:jc w:val="both"/>
        <w:rPr>
          <w:rFonts w:ascii="Times New Roman" w:hAnsi="Times New Roman" w:cs="Times New Roman"/>
          <w:lang w:val="it-IT"/>
        </w:rPr>
      </w:pPr>
      <w:r w:rsidRPr="003F486F">
        <w:rPr>
          <w:rFonts w:ascii="Times New Roman" w:hAnsi="Times New Roman" w:cs="Times New Roman"/>
          <w:lang w:val="it-IT"/>
        </w:rPr>
        <w:t>Đơn vị tiền tệ sử dụng trong ghi chép kế toán là đồng Việt Nam (Ký hiệu là VND).</w:t>
      </w:r>
    </w:p>
    <w:p w:rsidR="003F486F" w:rsidRPr="003F486F" w:rsidRDefault="003F486F" w:rsidP="00FD424A">
      <w:pPr>
        <w:spacing w:before="200" w:after="0" w:line="320" w:lineRule="exact"/>
        <w:ind w:right="-29"/>
        <w:jc w:val="both"/>
        <w:rPr>
          <w:rFonts w:ascii="Times New Roman" w:hAnsi="Times New Roman" w:cs="Times New Roman"/>
          <w:b/>
          <w:iCs/>
        </w:rPr>
      </w:pPr>
      <w:r w:rsidRPr="003F486F">
        <w:rPr>
          <w:rFonts w:ascii="Times New Roman" w:hAnsi="Times New Roman" w:cs="Times New Roman"/>
          <w:b/>
          <w:iCs/>
        </w:rPr>
        <w:t>III. CHUẨN MỰC VÀ CHẾ ĐỘ KẾ TOÁN ÁP DỤNG.</w:t>
      </w:r>
    </w:p>
    <w:p w:rsidR="003F486F" w:rsidRPr="003F486F" w:rsidRDefault="003F486F" w:rsidP="00FD424A">
      <w:pPr>
        <w:spacing w:before="60" w:after="0" w:line="320" w:lineRule="exact"/>
        <w:ind w:right="-24"/>
        <w:jc w:val="both"/>
        <w:rPr>
          <w:rFonts w:ascii="Times New Roman" w:hAnsi="Times New Roman" w:cs="Times New Roman"/>
        </w:rPr>
      </w:pPr>
      <w:r w:rsidRPr="003F486F">
        <w:rPr>
          <w:rFonts w:ascii="Times New Roman" w:hAnsi="Times New Roman" w:cs="Times New Roman"/>
          <w:b/>
        </w:rPr>
        <w:t xml:space="preserve">Chế độ kế toán áp dụng: </w:t>
      </w:r>
      <w:r w:rsidRPr="003F486F">
        <w:rPr>
          <w:rFonts w:ascii="Times New Roman" w:hAnsi="Times New Roman" w:cs="Times New Roman"/>
        </w:rPr>
        <w:t xml:space="preserve"> </w:t>
      </w:r>
    </w:p>
    <w:p w:rsidR="003F486F" w:rsidRPr="003F486F" w:rsidRDefault="003F486F" w:rsidP="00FD424A">
      <w:pPr>
        <w:spacing w:after="0" w:line="320" w:lineRule="exact"/>
        <w:jc w:val="both"/>
        <w:rPr>
          <w:rFonts w:ascii="Times New Roman" w:hAnsi="Times New Roman" w:cs="Times New Roman"/>
        </w:rPr>
      </w:pPr>
      <w:r w:rsidRPr="003F486F">
        <w:rPr>
          <w:rFonts w:ascii="Times New Roman" w:hAnsi="Times New Roman" w:cs="Times New Roman"/>
        </w:rPr>
        <w:t>Công ty áp dụng Chế độ kế toán doanh nghiệp ban hành theo Quyết định số 15/2006/QĐ-BTC ngày 20/03/2006 của Bộ Tài chính, các thông tư về việc hướng dẫn, sửa đổi, bổ sung Chế độ kế toán doanh nghiệp và các quyết định ban hành chuẩn mực kế toán Việt Nam, các thông tư hướng dẫn, sửa đổi, bổ sung chuẩn mực kế toán Việt Nam do Bộ Tài chính ban hành có hiệu lực đến thời điểm kết thúc niên độ kế toán lập báo cáo tài chính năm.</w:t>
      </w:r>
    </w:p>
    <w:p w:rsidR="003F486F" w:rsidRPr="003F486F" w:rsidRDefault="003F486F" w:rsidP="00FD424A">
      <w:pPr>
        <w:spacing w:before="160" w:after="0" w:line="320" w:lineRule="exact"/>
        <w:ind w:right="-29"/>
        <w:jc w:val="both"/>
        <w:rPr>
          <w:rFonts w:ascii="Times New Roman" w:hAnsi="Times New Roman" w:cs="Times New Roman"/>
          <w:b/>
        </w:rPr>
      </w:pPr>
      <w:r w:rsidRPr="003F486F">
        <w:rPr>
          <w:rFonts w:ascii="Times New Roman" w:hAnsi="Times New Roman" w:cs="Times New Roman"/>
          <w:b/>
        </w:rPr>
        <w:lastRenderedPageBreak/>
        <w:t>Tuyên bố về việc tuân thủ Chuẩn mực kế toán và Chế độ kế toán</w:t>
      </w:r>
    </w:p>
    <w:p w:rsidR="003F486F" w:rsidRPr="003F486F" w:rsidRDefault="003F486F" w:rsidP="00FD424A">
      <w:pPr>
        <w:spacing w:before="60" w:after="0" w:line="320" w:lineRule="exact"/>
        <w:ind w:right="-23"/>
        <w:jc w:val="both"/>
        <w:rPr>
          <w:rFonts w:ascii="Times New Roman" w:hAnsi="Times New Roman" w:cs="Times New Roman"/>
        </w:rPr>
      </w:pPr>
      <w:r w:rsidRPr="003F486F">
        <w:rPr>
          <w:rFonts w:ascii="Times New Roman" w:hAnsi="Times New Roman" w:cs="Times New Roman"/>
        </w:rPr>
        <w:t xml:space="preserve">Công ty đã áp dụng các chuẩn mực kế toán Việt </w:t>
      </w:r>
      <w:smartTag w:uri="urn:schemas-microsoft-com:office:smarttags" w:element="country-region">
        <w:smartTag w:uri="urn:schemas-microsoft-com:office:smarttags" w:element="place">
          <w:r w:rsidRPr="003F486F">
            <w:rPr>
              <w:rFonts w:ascii="Times New Roman" w:hAnsi="Times New Roman" w:cs="Times New Roman"/>
            </w:rPr>
            <w:t>Nam</w:t>
          </w:r>
        </w:smartTag>
      </w:smartTag>
      <w:r w:rsidRPr="003F486F">
        <w:rPr>
          <w:rFonts w:ascii="Times New Roman" w:hAnsi="Times New Roman" w:cs="Times New Roman"/>
        </w:rPr>
        <w:t xml:space="preserve"> và các văn bản hướng dẫn chuẩn mực do Nhà nước đã ban hành. Các báo cáo tài chính được lập và trình bày theo đúng mọi quy định của từng chuẩn mực, thông tư hướng dẫn thực hiện chuẩn mực và Chế độ kế toán hiện hành đang áp dụng.</w:t>
      </w:r>
    </w:p>
    <w:p w:rsidR="003F486F" w:rsidRPr="003F486F" w:rsidRDefault="003F486F" w:rsidP="00FD424A">
      <w:pPr>
        <w:spacing w:before="60" w:after="0" w:line="320" w:lineRule="exact"/>
        <w:ind w:right="-29"/>
        <w:jc w:val="both"/>
        <w:rPr>
          <w:rFonts w:ascii="Times New Roman" w:hAnsi="Times New Roman" w:cs="Times New Roman"/>
          <w:b/>
        </w:rPr>
      </w:pPr>
      <w:r w:rsidRPr="003F486F">
        <w:rPr>
          <w:rFonts w:ascii="Times New Roman" w:hAnsi="Times New Roman" w:cs="Times New Roman"/>
          <w:b/>
        </w:rPr>
        <w:t>Hình thức  kế toán áp dụng</w:t>
      </w:r>
    </w:p>
    <w:p w:rsidR="003F486F" w:rsidRPr="003F486F" w:rsidRDefault="003F486F" w:rsidP="00FD424A">
      <w:pPr>
        <w:spacing w:before="60" w:after="0" w:line="320" w:lineRule="exact"/>
        <w:ind w:right="-29"/>
        <w:jc w:val="both"/>
        <w:rPr>
          <w:rFonts w:ascii="Times New Roman" w:hAnsi="Times New Roman" w:cs="Times New Roman"/>
        </w:rPr>
      </w:pPr>
      <w:r w:rsidRPr="003F486F">
        <w:rPr>
          <w:rFonts w:ascii="Times New Roman" w:hAnsi="Times New Roman" w:cs="Times New Roman"/>
        </w:rPr>
        <w:t xml:space="preserve">Công ty áp dụng hình thức kế toán: Trên máy vi tính </w:t>
      </w:r>
    </w:p>
    <w:p w:rsidR="003F486F" w:rsidRPr="003F486F" w:rsidRDefault="003F486F" w:rsidP="00FD424A">
      <w:pPr>
        <w:spacing w:before="160" w:after="0" w:line="320" w:lineRule="exact"/>
        <w:ind w:right="-29"/>
        <w:jc w:val="both"/>
        <w:rPr>
          <w:rFonts w:ascii="Times New Roman" w:hAnsi="Times New Roman" w:cs="Times New Roman"/>
          <w:b/>
        </w:rPr>
      </w:pPr>
      <w:r w:rsidRPr="003F486F">
        <w:rPr>
          <w:rFonts w:ascii="Times New Roman" w:hAnsi="Times New Roman" w:cs="Times New Roman"/>
          <w:b/>
        </w:rPr>
        <w:t>IV.  CHÍNH SÁCH KẾ TOÁN ÁP DỤNG</w:t>
      </w:r>
    </w:p>
    <w:p w:rsidR="003F486F" w:rsidRPr="003F486F" w:rsidRDefault="003F486F" w:rsidP="00FD424A">
      <w:pPr>
        <w:spacing w:before="240" w:after="0" w:line="320" w:lineRule="exact"/>
        <w:ind w:right="-29"/>
        <w:jc w:val="both"/>
        <w:rPr>
          <w:rFonts w:ascii="Times New Roman" w:hAnsi="Times New Roman" w:cs="Times New Roman"/>
          <w:b/>
          <w:i/>
          <w:u w:val="single"/>
        </w:rPr>
      </w:pPr>
      <w:r w:rsidRPr="003F486F">
        <w:rPr>
          <w:rFonts w:ascii="Times New Roman" w:hAnsi="Times New Roman" w:cs="Times New Roman"/>
          <w:b/>
        </w:rPr>
        <w:t>1. Nguyên tắc ghi nhận các khoản tiền và các khoản tương đương tiền:</w:t>
      </w:r>
    </w:p>
    <w:p w:rsidR="003F486F" w:rsidRPr="003F486F" w:rsidRDefault="003F486F" w:rsidP="00FD424A">
      <w:pPr>
        <w:tabs>
          <w:tab w:val="left" w:pos="6360"/>
        </w:tabs>
        <w:spacing w:before="120" w:after="0" w:line="320" w:lineRule="exact"/>
        <w:ind w:right="-24"/>
        <w:jc w:val="both"/>
        <w:rPr>
          <w:rFonts w:ascii="Times New Roman" w:hAnsi="Times New Roman" w:cs="Times New Roman"/>
          <w:b/>
          <w:i/>
        </w:rPr>
      </w:pPr>
      <w:r w:rsidRPr="003F486F">
        <w:rPr>
          <w:rFonts w:ascii="Times New Roman" w:hAnsi="Times New Roman" w:cs="Times New Roman"/>
          <w:b/>
          <w:i/>
        </w:rPr>
        <w:t>1.1.</w:t>
      </w:r>
      <w:r w:rsidRPr="003F486F">
        <w:rPr>
          <w:rFonts w:ascii="Times New Roman" w:hAnsi="Times New Roman" w:cs="Times New Roman"/>
          <w:i/>
        </w:rPr>
        <w:t xml:space="preserve"> </w:t>
      </w:r>
      <w:r w:rsidRPr="003F486F">
        <w:rPr>
          <w:rFonts w:ascii="Times New Roman" w:hAnsi="Times New Roman" w:cs="Times New Roman"/>
          <w:b/>
          <w:i/>
        </w:rPr>
        <w:t xml:space="preserve">Nguyên tắc ghi nhận các khoản tiền </w:t>
      </w:r>
    </w:p>
    <w:p w:rsidR="003F486F" w:rsidRPr="003F486F" w:rsidRDefault="003F486F" w:rsidP="00FD424A">
      <w:pPr>
        <w:tabs>
          <w:tab w:val="left" w:pos="6360"/>
        </w:tabs>
        <w:spacing w:before="120" w:after="0" w:line="320" w:lineRule="exact"/>
        <w:ind w:right="-24"/>
        <w:jc w:val="both"/>
        <w:rPr>
          <w:rFonts w:ascii="Times New Roman" w:hAnsi="Times New Roman" w:cs="Times New Roman"/>
        </w:rPr>
      </w:pPr>
      <w:r w:rsidRPr="003F486F">
        <w:rPr>
          <w:rFonts w:ascii="Times New Roman" w:hAnsi="Times New Roman" w:cs="Times New Roman"/>
        </w:rPr>
        <w:t xml:space="preserve">Các nghiệp vụ kinh tế phát sinh bằng ngoại tệ được quy đổi ra đồng Việt </w:t>
      </w:r>
      <w:smartTag w:uri="urn:schemas-microsoft-com:office:smarttags" w:element="place">
        <w:smartTag w:uri="urn:schemas-microsoft-com:office:smarttags" w:element="country-region">
          <w:r w:rsidRPr="003F486F">
            <w:rPr>
              <w:rFonts w:ascii="Times New Roman" w:hAnsi="Times New Roman" w:cs="Times New Roman"/>
            </w:rPr>
            <w:t>Nam</w:t>
          </w:r>
        </w:smartTag>
      </w:smartTag>
      <w:r w:rsidRPr="003F486F">
        <w:rPr>
          <w:rFonts w:ascii="Times New Roman" w:hAnsi="Times New Roman" w:cs="Times New Roman"/>
        </w:rPr>
        <w:t xml:space="preserve"> theo tỷ giá giao dịch thực tế của ngân hàng giao dịch tại thời điểm phát sinh nghiệp vụ. Toàn bộ chênh lệch tỷ giá hối đoái phát sinh trong kỳ của hoạt động sản xuất kinh doanh, kể cả hoạt động đầu tư xây dựng cơ bản được hạch toán ngay vào chi phí tài chính hoặc doanh thu hoạt động tài chính trong kỳ </w:t>
      </w:r>
    </w:p>
    <w:p w:rsidR="003F486F" w:rsidRPr="003F486F" w:rsidRDefault="003F486F" w:rsidP="00FD424A">
      <w:pPr>
        <w:spacing w:before="120" w:after="0" w:line="320" w:lineRule="exact"/>
        <w:jc w:val="both"/>
        <w:rPr>
          <w:rFonts w:ascii="Times New Roman" w:hAnsi="Times New Roman" w:cs="Times New Roman"/>
        </w:rPr>
      </w:pPr>
      <w:r w:rsidRPr="003F486F">
        <w:rPr>
          <w:rFonts w:ascii="Times New Roman" w:hAnsi="Times New Roman" w:cs="Times New Roman"/>
        </w:rPr>
        <w:t xml:space="preserve">Tại thời điểm cuối năm tài chính các khoản mục tiền có gốc ngoại tệ được quy đổi theo tỷ giá bình quân liên Ngân hàng do Ngân hàng nhà nước Việt </w:t>
      </w:r>
      <w:smartTag w:uri="urn:schemas-microsoft-com:office:smarttags" w:element="place">
        <w:smartTag w:uri="urn:schemas-microsoft-com:office:smarttags" w:element="country-region">
          <w:r w:rsidRPr="003F486F">
            <w:rPr>
              <w:rFonts w:ascii="Times New Roman" w:hAnsi="Times New Roman" w:cs="Times New Roman"/>
            </w:rPr>
            <w:t>Nam</w:t>
          </w:r>
        </w:smartTag>
      </w:smartTag>
      <w:r w:rsidRPr="003F486F">
        <w:rPr>
          <w:rFonts w:ascii="Times New Roman" w:hAnsi="Times New Roman" w:cs="Times New Roman"/>
        </w:rPr>
        <w:t xml:space="preserve"> công bố tại thời điểm kết thúc nên độ kế toán. Chênh lệch tỷ giá thực tế phát sinh kỳ và chênh lệch tỷ giá do đánh giá lại số dư các khoản mục tiền tệ tại thời điểm cuối năm được kết chuyển vào doanh thu hoặc chi phí tài chính trong kỳ.</w:t>
      </w:r>
    </w:p>
    <w:p w:rsidR="003F486F" w:rsidRPr="003F486F" w:rsidRDefault="003F486F" w:rsidP="00FD424A">
      <w:pPr>
        <w:tabs>
          <w:tab w:val="left" w:pos="6360"/>
        </w:tabs>
        <w:spacing w:before="60" w:after="0" w:line="320" w:lineRule="exact"/>
        <w:ind w:right="-24"/>
        <w:jc w:val="both"/>
        <w:rPr>
          <w:rFonts w:ascii="Times New Roman" w:hAnsi="Times New Roman" w:cs="Times New Roman"/>
          <w:i/>
        </w:rPr>
      </w:pPr>
      <w:r w:rsidRPr="003F486F">
        <w:rPr>
          <w:rFonts w:ascii="Times New Roman" w:hAnsi="Times New Roman" w:cs="Times New Roman"/>
          <w:b/>
          <w:i/>
        </w:rPr>
        <w:t>1.2.</w:t>
      </w:r>
      <w:r w:rsidRPr="003F486F">
        <w:rPr>
          <w:rFonts w:ascii="Times New Roman" w:hAnsi="Times New Roman" w:cs="Times New Roman"/>
          <w:i/>
        </w:rPr>
        <w:t xml:space="preserve"> </w:t>
      </w:r>
      <w:r w:rsidRPr="003F486F">
        <w:rPr>
          <w:rFonts w:ascii="Times New Roman" w:hAnsi="Times New Roman" w:cs="Times New Roman"/>
          <w:b/>
          <w:i/>
        </w:rPr>
        <w:t xml:space="preserve">Nguyên tắc ghi nhận các khoản tương đương tiền: </w:t>
      </w:r>
    </w:p>
    <w:p w:rsidR="003F486F" w:rsidRPr="003F486F" w:rsidRDefault="003F486F" w:rsidP="00FD424A">
      <w:pPr>
        <w:tabs>
          <w:tab w:val="left" w:pos="6360"/>
        </w:tabs>
        <w:spacing w:before="60" w:after="0" w:line="320" w:lineRule="exact"/>
        <w:ind w:right="-24"/>
        <w:jc w:val="both"/>
        <w:rPr>
          <w:rFonts w:ascii="Times New Roman" w:hAnsi="Times New Roman" w:cs="Times New Roman"/>
        </w:rPr>
      </w:pPr>
      <w:r w:rsidRPr="003F486F">
        <w:rPr>
          <w:rFonts w:ascii="Times New Roman" w:hAnsi="Times New Roman" w:cs="Times New Roman"/>
        </w:rPr>
        <w:t>Các khoản tương đương tiền là các khoản đầu tư ngắn hạn không quá 3 tháng có khả năng chuyển đổi dễ dàng thành tiền và không có nhiều rủi ro trong chuyển đổi thành tiền kể từ ngày mua khoản đầu tư đó tại thời điểm báo cáo.</w:t>
      </w:r>
    </w:p>
    <w:p w:rsidR="003F486F" w:rsidRPr="003F486F" w:rsidRDefault="003F486F" w:rsidP="00FD424A">
      <w:pPr>
        <w:spacing w:before="240" w:after="0" w:line="320" w:lineRule="exact"/>
        <w:ind w:right="-29"/>
        <w:jc w:val="both"/>
        <w:rPr>
          <w:rFonts w:ascii="Times New Roman" w:hAnsi="Times New Roman" w:cs="Times New Roman"/>
          <w:b/>
        </w:rPr>
      </w:pPr>
      <w:r w:rsidRPr="003F486F">
        <w:rPr>
          <w:rFonts w:ascii="Times New Roman" w:hAnsi="Times New Roman" w:cs="Times New Roman"/>
          <w:b/>
        </w:rPr>
        <w:t>2. Nguyên tắc ghi nhận hàng tồn kho:</w:t>
      </w:r>
    </w:p>
    <w:p w:rsidR="003F486F" w:rsidRPr="003F486F" w:rsidRDefault="003F486F" w:rsidP="00FD424A">
      <w:pPr>
        <w:spacing w:before="80" w:after="0" w:line="320" w:lineRule="exact"/>
        <w:ind w:right="-23"/>
        <w:jc w:val="both"/>
        <w:rPr>
          <w:rFonts w:ascii="Times New Roman" w:hAnsi="Times New Roman" w:cs="Times New Roman"/>
        </w:rPr>
      </w:pPr>
      <w:r w:rsidRPr="003F486F">
        <w:rPr>
          <w:rFonts w:ascii="Times New Roman" w:hAnsi="Times New Roman" w:cs="Times New Roman"/>
          <w:b/>
          <w:i/>
        </w:rPr>
        <w:t>Nguyên tắc đánh giá hàng tồn kho:</w:t>
      </w:r>
      <w:r w:rsidRPr="003F486F">
        <w:rPr>
          <w:rFonts w:ascii="Times New Roman" w:hAnsi="Times New Roman" w:cs="Times New Roman"/>
          <w:b/>
        </w:rPr>
        <w:t xml:space="preserve"> </w:t>
      </w:r>
      <w:r w:rsidRPr="003F486F">
        <w:rPr>
          <w:rFonts w:ascii="Times New Roman" w:hAnsi="Times New Roman" w:cs="Times New Roman"/>
        </w:rPr>
        <w:t>Hàng tồn kho được tính theo giá gốc. Trường hợp giá trị thuần có thể thực hiện được thấp hơn giá gốc thì phải tính theo giá trị thuần có thề thực hiện được. Giá gốc hàng tồn kho bao gồm chi phí mua, chi phí chế biến và các chi phí liên quan trực tiếp khác phát sinh để có được hàng tồn kho ở địa điểm và trạng thái hiện tại.</w:t>
      </w:r>
    </w:p>
    <w:p w:rsidR="003F486F" w:rsidRPr="003F486F" w:rsidRDefault="003F486F" w:rsidP="00FD424A">
      <w:pPr>
        <w:spacing w:before="60" w:after="0" w:line="320" w:lineRule="exact"/>
        <w:jc w:val="both"/>
        <w:rPr>
          <w:rFonts w:ascii="Times New Roman" w:hAnsi="Times New Roman" w:cs="Times New Roman"/>
        </w:rPr>
      </w:pPr>
      <w:r w:rsidRPr="003F486F">
        <w:rPr>
          <w:rFonts w:ascii="Times New Roman" w:hAnsi="Times New Roman" w:cs="Times New Roman"/>
        </w:rPr>
        <w:t>Giá gốc của hàng tồn kho mua ngoài bao gồm giá mua, các loại thuế không được hoàn lại, chi phí vận chuyển, bốc xếp, bảo quản trong quá trình mua hàng và các chi phí khác có liên quan trực tiếp đến việc mua hàng tồn kho.</w:t>
      </w:r>
    </w:p>
    <w:p w:rsidR="003F486F" w:rsidRPr="003F486F" w:rsidRDefault="003F486F" w:rsidP="00FD424A">
      <w:pPr>
        <w:spacing w:after="0" w:line="320" w:lineRule="exact"/>
        <w:ind w:right="-23"/>
        <w:jc w:val="both"/>
        <w:rPr>
          <w:rFonts w:ascii="Times New Roman" w:hAnsi="Times New Roman" w:cs="Times New Roman"/>
        </w:rPr>
      </w:pPr>
      <w:r w:rsidRPr="003F486F">
        <w:rPr>
          <w:rFonts w:ascii="Times New Roman" w:hAnsi="Times New Roman" w:cs="Times New Roman"/>
          <w:b/>
          <w:i/>
        </w:rPr>
        <w:t>Phương pháp xác định giá trị hàng tồn kho cuối kỳ:</w:t>
      </w:r>
      <w:r w:rsidRPr="003F486F">
        <w:rPr>
          <w:rFonts w:ascii="Times New Roman" w:hAnsi="Times New Roman" w:cs="Times New Roman"/>
          <w:b/>
        </w:rPr>
        <w:t xml:space="preserve"> </w:t>
      </w:r>
      <w:r w:rsidRPr="003F486F">
        <w:rPr>
          <w:rFonts w:ascii="Times New Roman" w:hAnsi="Times New Roman" w:cs="Times New Roman"/>
        </w:rPr>
        <w:t>Giá trị hàng tồn kho cuối kỳ được xác định theo phương pháp bình quân gia quyền.</w:t>
      </w:r>
    </w:p>
    <w:p w:rsidR="003F486F" w:rsidRPr="003F486F" w:rsidRDefault="003F486F" w:rsidP="00FD424A">
      <w:pPr>
        <w:spacing w:before="60" w:after="0" w:line="320" w:lineRule="exact"/>
        <w:ind w:right="-23"/>
        <w:jc w:val="both"/>
        <w:rPr>
          <w:rFonts w:ascii="Times New Roman" w:hAnsi="Times New Roman" w:cs="Times New Roman"/>
        </w:rPr>
      </w:pPr>
      <w:r w:rsidRPr="003F486F">
        <w:rPr>
          <w:rFonts w:ascii="Times New Roman" w:hAnsi="Times New Roman" w:cs="Times New Roman"/>
          <w:b/>
          <w:i/>
        </w:rPr>
        <w:t>Phương pháp hạch toán hàng tồn kho:</w:t>
      </w:r>
      <w:r w:rsidRPr="003F486F">
        <w:rPr>
          <w:rFonts w:ascii="Times New Roman" w:hAnsi="Times New Roman" w:cs="Times New Roman"/>
        </w:rPr>
        <w:t xml:space="preserve"> Công ty áp dụng phương pháp kê khai thường xuyên để hạch toán hàng tồn kho.</w:t>
      </w:r>
    </w:p>
    <w:p w:rsidR="003F486F" w:rsidRPr="003F486F" w:rsidRDefault="003F486F" w:rsidP="00FD424A">
      <w:pPr>
        <w:tabs>
          <w:tab w:val="left" w:pos="6360"/>
        </w:tabs>
        <w:spacing w:before="240" w:after="0" w:line="320" w:lineRule="exact"/>
        <w:ind w:right="-29"/>
        <w:jc w:val="both"/>
        <w:rPr>
          <w:rFonts w:ascii="Times New Roman" w:hAnsi="Times New Roman" w:cs="Times New Roman"/>
          <w:b/>
        </w:rPr>
      </w:pPr>
      <w:r w:rsidRPr="003F486F">
        <w:rPr>
          <w:rFonts w:ascii="Times New Roman" w:hAnsi="Times New Roman" w:cs="Times New Roman"/>
          <w:b/>
        </w:rPr>
        <w:t>3. Nguyên tắc ghi nhận các khoản phải thu thương mại và phải thu khác:</w:t>
      </w:r>
    </w:p>
    <w:p w:rsidR="003F486F" w:rsidRDefault="003F486F" w:rsidP="00FD424A">
      <w:pPr>
        <w:tabs>
          <w:tab w:val="left" w:pos="6360"/>
        </w:tabs>
        <w:spacing w:before="120" w:after="0" w:line="340" w:lineRule="exact"/>
        <w:ind w:right="-24"/>
        <w:jc w:val="both"/>
        <w:rPr>
          <w:rFonts w:ascii="Times New Roman" w:hAnsi="Times New Roman" w:cs="Times New Roman"/>
        </w:rPr>
      </w:pPr>
      <w:r w:rsidRPr="003F486F">
        <w:rPr>
          <w:rFonts w:ascii="Times New Roman" w:hAnsi="Times New Roman" w:cs="Times New Roman"/>
          <w:b/>
          <w:i/>
        </w:rPr>
        <w:t xml:space="preserve"> 3.1 Nguyên tắc ghi nhận:</w:t>
      </w:r>
      <w:r w:rsidRPr="003F486F">
        <w:rPr>
          <w:rFonts w:ascii="Times New Roman" w:hAnsi="Times New Roman" w:cs="Times New Roman"/>
        </w:rPr>
        <w:t xml:space="preserve"> Các khoản phải thu khách hàng, khoản trả trước cho người bán, phải thu nội bộ, phải thu theo tiến độ kế hoạch hợp đồng xây dựng (nếu có), và các khoản phải thu khác tại thời điểm báo cáo, nếu:</w:t>
      </w:r>
    </w:p>
    <w:p w:rsidR="00FD424A" w:rsidRPr="003F486F" w:rsidRDefault="00FD424A" w:rsidP="00FD424A">
      <w:pPr>
        <w:tabs>
          <w:tab w:val="left" w:pos="6360"/>
        </w:tabs>
        <w:spacing w:before="120" w:after="0" w:line="340" w:lineRule="exact"/>
        <w:ind w:right="-24"/>
        <w:jc w:val="both"/>
        <w:rPr>
          <w:rFonts w:ascii="Times New Roman" w:hAnsi="Times New Roman" w:cs="Times New Roman"/>
        </w:rPr>
      </w:pPr>
    </w:p>
    <w:p w:rsidR="003F486F" w:rsidRPr="003F486F" w:rsidRDefault="003F486F" w:rsidP="00FD424A">
      <w:pPr>
        <w:tabs>
          <w:tab w:val="left" w:pos="6360"/>
        </w:tabs>
        <w:spacing w:before="120" w:after="0" w:line="340" w:lineRule="exact"/>
        <w:ind w:right="-24"/>
        <w:jc w:val="both"/>
        <w:rPr>
          <w:rFonts w:ascii="Times New Roman" w:hAnsi="Times New Roman" w:cs="Times New Roman"/>
        </w:rPr>
      </w:pPr>
      <w:r w:rsidRPr="003F486F">
        <w:rPr>
          <w:rFonts w:ascii="Times New Roman" w:hAnsi="Times New Roman" w:cs="Times New Roman"/>
        </w:rPr>
        <w:lastRenderedPageBreak/>
        <w:t>- Có thời hạn thu hồi hoặc thanh toán dưới 1 năm được phân loại là Tài sản ngắn hạn.</w:t>
      </w:r>
    </w:p>
    <w:p w:rsidR="003F486F" w:rsidRPr="003F486F" w:rsidRDefault="003F486F" w:rsidP="00FD424A">
      <w:pPr>
        <w:tabs>
          <w:tab w:val="left" w:pos="6360"/>
        </w:tabs>
        <w:spacing w:before="120" w:after="0" w:line="340" w:lineRule="exact"/>
        <w:ind w:right="-24"/>
        <w:jc w:val="both"/>
        <w:rPr>
          <w:rFonts w:ascii="Times New Roman" w:hAnsi="Times New Roman" w:cs="Times New Roman"/>
        </w:rPr>
      </w:pPr>
      <w:r w:rsidRPr="003F486F">
        <w:rPr>
          <w:rFonts w:ascii="Times New Roman" w:hAnsi="Times New Roman" w:cs="Times New Roman"/>
        </w:rPr>
        <w:t>- Có thời hạn thu hồi hoặc thanh toán trên 1 năm được phân loại là Tài sản dài hạn.</w:t>
      </w:r>
    </w:p>
    <w:p w:rsidR="003F486F" w:rsidRPr="003F486F" w:rsidRDefault="003F486F" w:rsidP="00FD424A">
      <w:pPr>
        <w:tabs>
          <w:tab w:val="left" w:pos="6360"/>
        </w:tabs>
        <w:spacing w:before="120" w:after="0" w:line="340" w:lineRule="exact"/>
        <w:jc w:val="both"/>
        <w:rPr>
          <w:rFonts w:ascii="Times New Roman" w:hAnsi="Times New Roman" w:cs="Times New Roman"/>
        </w:rPr>
      </w:pPr>
      <w:r w:rsidRPr="003F486F">
        <w:rPr>
          <w:rFonts w:ascii="Times New Roman" w:hAnsi="Times New Roman" w:cs="Times New Roman"/>
          <w:b/>
          <w:i/>
        </w:rPr>
        <w:t>3.2. Lập dự phòng phải thu khó đòi</w:t>
      </w:r>
      <w:r w:rsidRPr="003F486F">
        <w:rPr>
          <w:rFonts w:ascii="Times New Roman" w:hAnsi="Times New Roman" w:cs="Times New Roman"/>
        </w:rPr>
        <w:t xml:space="preserve">: Dự phòng nợ phải thu khó đòi thể hiện phần giá trị dự kiến bị tổn thất của các khoản nợ phải thu có khả năng không được khách hàng thanh toán  đối với các khoản phải thu tại thời điểm lập báo cáo tài chính. </w:t>
      </w:r>
    </w:p>
    <w:p w:rsidR="003F486F" w:rsidRPr="003F486F" w:rsidRDefault="003F486F" w:rsidP="00FD424A">
      <w:pPr>
        <w:tabs>
          <w:tab w:val="left" w:pos="6360"/>
        </w:tabs>
        <w:spacing w:before="120" w:after="0" w:line="340" w:lineRule="exact"/>
        <w:jc w:val="both"/>
        <w:rPr>
          <w:rFonts w:ascii="Times New Roman" w:hAnsi="Times New Roman" w:cs="Times New Roman"/>
        </w:rPr>
      </w:pPr>
      <w:r w:rsidRPr="003F486F">
        <w:rPr>
          <w:rFonts w:ascii="Times New Roman" w:hAnsi="Times New Roman" w:cs="Times New Roman"/>
        </w:rPr>
        <w:t>Dự phòng phải thu khó đòi được lập cho từng khoản nợ phải thu khó đòi căn cứ vào tuổi nợ quá hạn của các khoản nợ hoặc dự kiến mức tổn thất có thể xảy ra cụ thể như sau:</w:t>
      </w:r>
    </w:p>
    <w:p w:rsidR="003F486F" w:rsidRPr="003F486F" w:rsidRDefault="003F486F" w:rsidP="00FD424A">
      <w:pPr>
        <w:tabs>
          <w:tab w:val="left" w:pos="6360"/>
        </w:tabs>
        <w:spacing w:before="120" w:after="0" w:line="340" w:lineRule="exact"/>
        <w:jc w:val="both"/>
        <w:rPr>
          <w:rFonts w:ascii="Times New Roman" w:hAnsi="Times New Roman" w:cs="Times New Roman"/>
        </w:rPr>
      </w:pPr>
      <w:r w:rsidRPr="003F486F">
        <w:rPr>
          <w:rFonts w:ascii="Times New Roman" w:hAnsi="Times New Roman" w:cs="Times New Roman"/>
          <w:i/>
        </w:rPr>
        <w:t xml:space="preserve"> </w:t>
      </w:r>
      <w:r w:rsidRPr="003F486F">
        <w:rPr>
          <w:rFonts w:ascii="Times New Roman" w:hAnsi="Times New Roman" w:cs="Times New Roman"/>
        </w:rPr>
        <w:t>Đối với nợ phải thu quá hạn thanh toán thực hiện theo đúng hướng dẫn tại Thông tư số 228/2009/TT-BTC ngày 07/12/2009 của Bộ Tài chính cụ thể như sau:</w:t>
      </w:r>
    </w:p>
    <w:p w:rsidR="003F486F" w:rsidRPr="003F486F" w:rsidRDefault="003F486F" w:rsidP="00FD424A">
      <w:pPr>
        <w:spacing w:before="120" w:after="0" w:line="340" w:lineRule="exact"/>
        <w:ind w:firstLine="709"/>
        <w:jc w:val="both"/>
        <w:rPr>
          <w:rFonts w:ascii="Times New Roman" w:hAnsi="Times New Roman" w:cs="Times New Roman"/>
          <w:i/>
        </w:rPr>
      </w:pPr>
      <w:r w:rsidRPr="003F486F">
        <w:rPr>
          <w:rFonts w:ascii="Times New Roman" w:hAnsi="Times New Roman" w:cs="Times New Roman"/>
          <w:i/>
        </w:rPr>
        <w:t>+ 30% giá trị đối với khoản nợ phải thu quá hạn từ trên 6 tháng đến dưới 1 năm.</w:t>
      </w:r>
    </w:p>
    <w:p w:rsidR="003F486F" w:rsidRPr="003F486F" w:rsidRDefault="003F486F" w:rsidP="00FD424A">
      <w:pPr>
        <w:spacing w:before="120" w:after="0" w:line="340" w:lineRule="exact"/>
        <w:ind w:firstLine="709"/>
        <w:jc w:val="both"/>
        <w:rPr>
          <w:rFonts w:ascii="Times New Roman" w:hAnsi="Times New Roman" w:cs="Times New Roman"/>
          <w:i/>
        </w:rPr>
      </w:pPr>
      <w:r w:rsidRPr="003F486F">
        <w:rPr>
          <w:rFonts w:ascii="Times New Roman" w:hAnsi="Times New Roman" w:cs="Times New Roman"/>
          <w:i/>
        </w:rPr>
        <w:t>+ 50% giá trị đối với khoản nợ phải thu quá hạn từ 1 năm đến dưới 2 năm.</w:t>
      </w:r>
    </w:p>
    <w:p w:rsidR="003F486F" w:rsidRPr="003F486F" w:rsidRDefault="003F486F" w:rsidP="00FD424A">
      <w:pPr>
        <w:spacing w:before="120" w:after="0" w:line="340" w:lineRule="exact"/>
        <w:ind w:firstLine="709"/>
        <w:jc w:val="both"/>
        <w:rPr>
          <w:rFonts w:ascii="Times New Roman" w:hAnsi="Times New Roman" w:cs="Times New Roman"/>
          <w:i/>
        </w:rPr>
      </w:pPr>
      <w:r w:rsidRPr="003F486F">
        <w:rPr>
          <w:rFonts w:ascii="Times New Roman" w:hAnsi="Times New Roman" w:cs="Times New Roman"/>
          <w:i/>
        </w:rPr>
        <w:t>+ 70% giá trị đối với khoản nợ phải thu quá hạn từ 2 năm đến dưới 3 năm.</w:t>
      </w:r>
    </w:p>
    <w:p w:rsidR="003F486F" w:rsidRPr="003F486F" w:rsidRDefault="003F486F" w:rsidP="00FD424A">
      <w:pPr>
        <w:spacing w:before="120" w:after="0" w:line="320" w:lineRule="exact"/>
        <w:ind w:firstLine="709"/>
        <w:jc w:val="both"/>
        <w:rPr>
          <w:rFonts w:ascii="Times New Roman" w:hAnsi="Times New Roman" w:cs="Times New Roman"/>
          <w:i/>
        </w:rPr>
      </w:pPr>
      <w:r w:rsidRPr="003F486F">
        <w:rPr>
          <w:rFonts w:ascii="Times New Roman" w:hAnsi="Times New Roman" w:cs="Times New Roman"/>
          <w:i/>
        </w:rPr>
        <w:t>+ 100% giá trị đối với khoản nợ phải thu từ 3 năm trở lên.</w:t>
      </w:r>
    </w:p>
    <w:p w:rsidR="003F486F" w:rsidRPr="003F486F" w:rsidRDefault="003F486F" w:rsidP="00FD424A">
      <w:pPr>
        <w:spacing w:before="200" w:after="0" w:line="320" w:lineRule="exact"/>
        <w:ind w:right="-29"/>
        <w:jc w:val="both"/>
        <w:rPr>
          <w:rFonts w:ascii="Times New Roman" w:hAnsi="Times New Roman" w:cs="Times New Roman"/>
          <w:b/>
        </w:rPr>
      </w:pPr>
      <w:r w:rsidRPr="003F486F">
        <w:rPr>
          <w:rFonts w:ascii="Times New Roman" w:hAnsi="Times New Roman" w:cs="Times New Roman"/>
          <w:b/>
        </w:rPr>
        <w:t>4. Nguyên tắc ghi nhận và khấu hao tài sản cố định:</w:t>
      </w:r>
    </w:p>
    <w:p w:rsidR="003F486F" w:rsidRPr="003F486F" w:rsidRDefault="003F486F" w:rsidP="00FD424A">
      <w:pPr>
        <w:spacing w:before="60" w:after="0" w:line="320" w:lineRule="exact"/>
        <w:jc w:val="both"/>
        <w:rPr>
          <w:rFonts w:ascii="Times New Roman" w:hAnsi="Times New Roman" w:cs="Times New Roman"/>
          <w:b/>
        </w:rPr>
      </w:pPr>
      <w:r w:rsidRPr="003F486F">
        <w:rPr>
          <w:rFonts w:ascii="Times New Roman" w:hAnsi="Times New Roman" w:cs="Times New Roman"/>
          <w:b/>
          <w:i/>
        </w:rPr>
        <w:t>Nguyên tắc ghi nhận TSCĐ hữu hình:</w:t>
      </w:r>
      <w:r w:rsidRPr="003F486F">
        <w:rPr>
          <w:rFonts w:ascii="Times New Roman" w:hAnsi="Times New Roman" w:cs="Times New Roman"/>
          <w:b/>
        </w:rPr>
        <w:t xml:space="preserve"> </w:t>
      </w:r>
      <w:r w:rsidRPr="003F486F">
        <w:rPr>
          <w:rFonts w:ascii="Times New Roman" w:hAnsi="Times New Roman" w:cs="Times New Roman"/>
        </w:rPr>
        <w:t>Tài sản cố định được ghi nhận theo giá gốc. Trong quá trình sử dụng, tài sản cố định được ghi nhận theo nguyên giá, hao mòn luỹ kế và giá trị còn lại.</w:t>
      </w:r>
    </w:p>
    <w:p w:rsidR="003F486F" w:rsidRPr="003F486F" w:rsidRDefault="003F486F" w:rsidP="00FD424A">
      <w:pPr>
        <w:tabs>
          <w:tab w:val="left" w:pos="6360"/>
        </w:tabs>
        <w:spacing w:before="120" w:after="0" w:line="320" w:lineRule="exact"/>
        <w:ind w:right="-24"/>
        <w:jc w:val="both"/>
        <w:rPr>
          <w:rFonts w:ascii="Times New Roman" w:hAnsi="Times New Roman" w:cs="Times New Roman"/>
        </w:rPr>
      </w:pPr>
      <w:r w:rsidRPr="003F486F">
        <w:rPr>
          <w:rFonts w:ascii="Times New Roman" w:hAnsi="Times New Roman" w:cs="Times New Roman"/>
          <w:b/>
          <w:i/>
        </w:rPr>
        <w:t>Phương pháp khấu hao TSCĐ hữu hình:</w:t>
      </w:r>
      <w:r w:rsidRPr="003F486F">
        <w:rPr>
          <w:rFonts w:ascii="Times New Roman" w:hAnsi="Times New Roman" w:cs="Times New Roman"/>
          <w:b/>
        </w:rPr>
        <w:t xml:space="preserve"> </w:t>
      </w:r>
      <w:r w:rsidRPr="003F486F">
        <w:rPr>
          <w:rFonts w:ascii="Times New Roman" w:hAnsi="Times New Roman" w:cs="Times New Roman"/>
        </w:rPr>
        <w:t>Khấu hao được trích theo phương pháp đường thẳng. Thời gian khấu hao phù hợp với Thông tư số 203/2009/TT-BTC ngày 20/10/2009 của Bộ Tài chính và được ước tính như sau:</w:t>
      </w:r>
    </w:p>
    <w:tbl>
      <w:tblPr>
        <w:tblW w:w="5115" w:type="dxa"/>
        <w:tblInd w:w="1833" w:type="dxa"/>
        <w:tblLook w:val="0000"/>
      </w:tblPr>
      <w:tblGrid>
        <w:gridCol w:w="3315"/>
        <w:gridCol w:w="1800"/>
      </w:tblGrid>
      <w:tr w:rsidR="003F486F" w:rsidRPr="003F486F" w:rsidTr="004364D4">
        <w:trPr>
          <w:trHeight w:val="351"/>
        </w:trPr>
        <w:tc>
          <w:tcPr>
            <w:tcW w:w="3315" w:type="dxa"/>
            <w:shd w:val="clear" w:color="auto" w:fill="auto"/>
            <w:vAlign w:val="center"/>
          </w:tcPr>
          <w:p w:rsidR="003F486F" w:rsidRPr="003F486F" w:rsidRDefault="003F486F" w:rsidP="00FD424A">
            <w:pPr>
              <w:spacing w:after="0" w:line="320" w:lineRule="exact"/>
              <w:rPr>
                <w:rFonts w:ascii="Times New Roman" w:hAnsi="Times New Roman" w:cs="Times New Roman"/>
              </w:rPr>
            </w:pPr>
            <w:r w:rsidRPr="003F486F">
              <w:rPr>
                <w:rFonts w:ascii="Times New Roman" w:hAnsi="Times New Roman" w:cs="Times New Roman"/>
              </w:rPr>
              <w:t xml:space="preserve"> - Nhà cửa, vật kiến trúc</w:t>
            </w:r>
          </w:p>
        </w:tc>
        <w:tc>
          <w:tcPr>
            <w:tcW w:w="1800" w:type="dxa"/>
            <w:shd w:val="clear" w:color="auto" w:fill="auto"/>
            <w:vAlign w:val="center"/>
          </w:tcPr>
          <w:p w:rsidR="003F486F" w:rsidRPr="003F486F" w:rsidRDefault="003F486F" w:rsidP="00FD424A">
            <w:pPr>
              <w:spacing w:after="0" w:line="320" w:lineRule="exact"/>
              <w:jc w:val="right"/>
              <w:rPr>
                <w:rFonts w:ascii="Times New Roman" w:hAnsi="Times New Roman" w:cs="Times New Roman"/>
              </w:rPr>
            </w:pPr>
            <w:r w:rsidRPr="003F486F">
              <w:rPr>
                <w:rFonts w:ascii="Times New Roman" w:hAnsi="Times New Roman" w:cs="Times New Roman"/>
              </w:rPr>
              <w:t>08 - 20 n¨m</w:t>
            </w:r>
          </w:p>
        </w:tc>
      </w:tr>
      <w:tr w:rsidR="003F486F" w:rsidRPr="003F486F" w:rsidTr="004364D4">
        <w:trPr>
          <w:trHeight w:val="351"/>
        </w:trPr>
        <w:tc>
          <w:tcPr>
            <w:tcW w:w="3315" w:type="dxa"/>
            <w:shd w:val="clear" w:color="auto" w:fill="auto"/>
            <w:vAlign w:val="center"/>
          </w:tcPr>
          <w:p w:rsidR="003F486F" w:rsidRPr="003F486F" w:rsidRDefault="003F486F" w:rsidP="00FD424A">
            <w:pPr>
              <w:spacing w:after="0" w:line="320" w:lineRule="exact"/>
              <w:rPr>
                <w:rFonts w:ascii="Times New Roman" w:hAnsi="Times New Roman" w:cs="Times New Roman"/>
              </w:rPr>
            </w:pPr>
            <w:r w:rsidRPr="003F486F">
              <w:rPr>
                <w:rFonts w:ascii="Times New Roman" w:hAnsi="Times New Roman" w:cs="Times New Roman"/>
              </w:rPr>
              <w:t xml:space="preserve"> - Máy móc, thiết bị</w:t>
            </w:r>
          </w:p>
        </w:tc>
        <w:tc>
          <w:tcPr>
            <w:tcW w:w="1800" w:type="dxa"/>
            <w:shd w:val="clear" w:color="auto" w:fill="auto"/>
            <w:vAlign w:val="center"/>
          </w:tcPr>
          <w:p w:rsidR="003F486F" w:rsidRPr="003F486F" w:rsidRDefault="003F486F" w:rsidP="00FD424A">
            <w:pPr>
              <w:spacing w:after="0" w:line="320" w:lineRule="exact"/>
              <w:jc w:val="right"/>
              <w:rPr>
                <w:rFonts w:ascii="Times New Roman" w:hAnsi="Times New Roman" w:cs="Times New Roman"/>
              </w:rPr>
            </w:pPr>
            <w:r w:rsidRPr="003F486F">
              <w:rPr>
                <w:rFonts w:ascii="Times New Roman" w:hAnsi="Times New Roman" w:cs="Times New Roman"/>
              </w:rPr>
              <w:t>07 - 12 n¨m</w:t>
            </w:r>
          </w:p>
        </w:tc>
      </w:tr>
      <w:tr w:rsidR="003F486F" w:rsidRPr="003F486F" w:rsidTr="004364D4">
        <w:trPr>
          <w:trHeight w:val="351"/>
        </w:trPr>
        <w:tc>
          <w:tcPr>
            <w:tcW w:w="3315" w:type="dxa"/>
            <w:shd w:val="clear" w:color="auto" w:fill="auto"/>
            <w:vAlign w:val="center"/>
          </w:tcPr>
          <w:p w:rsidR="003F486F" w:rsidRPr="003F486F" w:rsidRDefault="003F486F" w:rsidP="00FD424A">
            <w:pPr>
              <w:spacing w:after="0" w:line="320" w:lineRule="exact"/>
              <w:rPr>
                <w:rFonts w:ascii="Times New Roman" w:hAnsi="Times New Roman" w:cs="Times New Roman"/>
              </w:rPr>
            </w:pPr>
            <w:r w:rsidRPr="003F486F">
              <w:rPr>
                <w:rFonts w:ascii="Times New Roman" w:hAnsi="Times New Roman" w:cs="Times New Roman"/>
              </w:rPr>
              <w:t xml:space="preserve"> - Phương tiện vận tải</w:t>
            </w:r>
          </w:p>
        </w:tc>
        <w:tc>
          <w:tcPr>
            <w:tcW w:w="1800" w:type="dxa"/>
            <w:shd w:val="clear" w:color="auto" w:fill="auto"/>
            <w:vAlign w:val="center"/>
          </w:tcPr>
          <w:p w:rsidR="003F486F" w:rsidRPr="003F486F" w:rsidRDefault="003F486F" w:rsidP="00FD424A">
            <w:pPr>
              <w:spacing w:after="0" w:line="320" w:lineRule="exact"/>
              <w:jc w:val="right"/>
              <w:rPr>
                <w:rFonts w:ascii="Times New Roman" w:hAnsi="Times New Roman" w:cs="Times New Roman"/>
              </w:rPr>
            </w:pPr>
            <w:r w:rsidRPr="003F486F">
              <w:rPr>
                <w:rFonts w:ascii="Times New Roman" w:hAnsi="Times New Roman" w:cs="Times New Roman"/>
              </w:rPr>
              <w:t>05 - 07 n¨m</w:t>
            </w:r>
          </w:p>
        </w:tc>
      </w:tr>
      <w:tr w:rsidR="003F486F" w:rsidRPr="003F486F" w:rsidTr="004364D4">
        <w:trPr>
          <w:trHeight w:val="360"/>
        </w:trPr>
        <w:tc>
          <w:tcPr>
            <w:tcW w:w="3315" w:type="dxa"/>
            <w:shd w:val="clear" w:color="auto" w:fill="auto"/>
            <w:vAlign w:val="center"/>
          </w:tcPr>
          <w:p w:rsidR="003F486F" w:rsidRPr="003F486F" w:rsidRDefault="003F486F" w:rsidP="00FD424A">
            <w:pPr>
              <w:spacing w:after="0" w:line="320" w:lineRule="exact"/>
              <w:rPr>
                <w:rFonts w:ascii="Times New Roman" w:hAnsi="Times New Roman" w:cs="Times New Roman"/>
              </w:rPr>
            </w:pPr>
            <w:r w:rsidRPr="003F486F">
              <w:rPr>
                <w:rFonts w:ascii="Times New Roman" w:hAnsi="Times New Roman" w:cs="Times New Roman"/>
              </w:rPr>
              <w:t xml:space="preserve"> - Thiết bị, dụng cụ quản lý</w:t>
            </w:r>
          </w:p>
        </w:tc>
        <w:tc>
          <w:tcPr>
            <w:tcW w:w="1800" w:type="dxa"/>
            <w:shd w:val="clear" w:color="auto" w:fill="auto"/>
            <w:vAlign w:val="center"/>
          </w:tcPr>
          <w:p w:rsidR="003F486F" w:rsidRPr="003F486F" w:rsidRDefault="003F486F" w:rsidP="00FD424A">
            <w:pPr>
              <w:spacing w:after="0" w:line="320" w:lineRule="exact"/>
              <w:jc w:val="right"/>
              <w:rPr>
                <w:rFonts w:ascii="Times New Roman" w:hAnsi="Times New Roman" w:cs="Times New Roman"/>
              </w:rPr>
            </w:pPr>
            <w:r w:rsidRPr="003F486F">
              <w:rPr>
                <w:rFonts w:ascii="Times New Roman" w:hAnsi="Times New Roman" w:cs="Times New Roman"/>
              </w:rPr>
              <w:t>06 - 08 n¨m</w:t>
            </w:r>
          </w:p>
        </w:tc>
      </w:tr>
      <w:tr w:rsidR="003F486F" w:rsidRPr="003F486F" w:rsidTr="004364D4">
        <w:trPr>
          <w:trHeight w:val="360"/>
        </w:trPr>
        <w:tc>
          <w:tcPr>
            <w:tcW w:w="3315" w:type="dxa"/>
            <w:shd w:val="clear" w:color="auto" w:fill="auto"/>
            <w:vAlign w:val="center"/>
          </w:tcPr>
          <w:p w:rsidR="003F486F" w:rsidRPr="003F486F" w:rsidRDefault="003F486F" w:rsidP="00FD424A">
            <w:pPr>
              <w:spacing w:after="0" w:line="320" w:lineRule="exact"/>
              <w:rPr>
                <w:rFonts w:ascii="Times New Roman" w:hAnsi="Times New Roman" w:cs="Times New Roman"/>
              </w:rPr>
            </w:pPr>
            <w:r w:rsidRPr="003F486F">
              <w:rPr>
                <w:rFonts w:ascii="Times New Roman" w:hAnsi="Times New Roman" w:cs="Times New Roman"/>
              </w:rPr>
              <w:t xml:space="preserve"> - Tài sản cố định khác</w:t>
            </w:r>
          </w:p>
        </w:tc>
        <w:tc>
          <w:tcPr>
            <w:tcW w:w="1800" w:type="dxa"/>
            <w:shd w:val="clear" w:color="auto" w:fill="auto"/>
            <w:vAlign w:val="center"/>
          </w:tcPr>
          <w:p w:rsidR="003F486F" w:rsidRPr="003F486F" w:rsidRDefault="003F486F" w:rsidP="00FD424A">
            <w:pPr>
              <w:spacing w:after="0" w:line="320" w:lineRule="exact"/>
              <w:jc w:val="right"/>
              <w:rPr>
                <w:rFonts w:ascii="Times New Roman" w:hAnsi="Times New Roman" w:cs="Times New Roman"/>
              </w:rPr>
            </w:pPr>
            <w:r w:rsidRPr="003F486F">
              <w:rPr>
                <w:rFonts w:ascii="Times New Roman" w:hAnsi="Times New Roman" w:cs="Times New Roman"/>
              </w:rPr>
              <w:t>04 - 06 n¨m</w:t>
            </w:r>
          </w:p>
        </w:tc>
      </w:tr>
      <w:tr w:rsidR="003F486F" w:rsidRPr="003F486F" w:rsidTr="004364D4">
        <w:trPr>
          <w:trHeight w:val="360"/>
        </w:trPr>
        <w:tc>
          <w:tcPr>
            <w:tcW w:w="3315" w:type="dxa"/>
            <w:shd w:val="clear" w:color="auto" w:fill="auto"/>
            <w:vAlign w:val="center"/>
          </w:tcPr>
          <w:p w:rsidR="003F486F" w:rsidRPr="003F486F" w:rsidRDefault="003F486F" w:rsidP="00FD424A">
            <w:pPr>
              <w:spacing w:after="0" w:line="320" w:lineRule="exact"/>
              <w:rPr>
                <w:rFonts w:ascii="Times New Roman" w:hAnsi="Times New Roman" w:cs="Times New Roman"/>
              </w:rPr>
            </w:pPr>
            <w:r w:rsidRPr="003F486F">
              <w:rPr>
                <w:rFonts w:ascii="Times New Roman" w:hAnsi="Times New Roman" w:cs="Times New Roman"/>
              </w:rPr>
              <w:t xml:space="preserve"> - Tài sản cố định vô hình</w:t>
            </w:r>
          </w:p>
        </w:tc>
        <w:tc>
          <w:tcPr>
            <w:tcW w:w="1800" w:type="dxa"/>
            <w:shd w:val="clear" w:color="auto" w:fill="auto"/>
            <w:vAlign w:val="center"/>
          </w:tcPr>
          <w:p w:rsidR="003F486F" w:rsidRPr="003F486F" w:rsidRDefault="003F486F" w:rsidP="00FD424A">
            <w:pPr>
              <w:spacing w:after="0" w:line="320" w:lineRule="exact"/>
              <w:jc w:val="right"/>
              <w:rPr>
                <w:rFonts w:ascii="Times New Roman" w:hAnsi="Times New Roman" w:cs="Times New Roman"/>
              </w:rPr>
            </w:pPr>
            <w:r w:rsidRPr="003F486F">
              <w:rPr>
                <w:rFonts w:ascii="Times New Roman" w:hAnsi="Times New Roman" w:cs="Times New Roman"/>
              </w:rPr>
              <w:t>20 n¨m</w:t>
            </w:r>
          </w:p>
        </w:tc>
      </w:tr>
    </w:tbl>
    <w:p w:rsidR="003F486F" w:rsidRPr="003F486F" w:rsidRDefault="003F486F" w:rsidP="00FD424A">
      <w:pPr>
        <w:tabs>
          <w:tab w:val="left" w:pos="6360"/>
        </w:tabs>
        <w:spacing w:before="240" w:after="0" w:line="320" w:lineRule="exact"/>
        <w:ind w:right="-29"/>
        <w:jc w:val="both"/>
        <w:rPr>
          <w:rFonts w:ascii="Times New Roman" w:hAnsi="Times New Roman" w:cs="Times New Roman"/>
          <w:b/>
        </w:rPr>
      </w:pPr>
      <w:r w:rsidRPr="003F486F">
        <w:rPr>
          <w:rFonts w:ascii="Times New Roman" w:hAnsi="Times New Roman" w:cs="Times New Roman"/>
          <w:b/>
        </w:rPr>
        <w:t>5. Nguyên tắc ghi nhận các khoản đầu tư tài chính</w:t>
      </w:r>
    </w:p>
    <w:p w:rsidR="003F486F" w:rsidRPr="003F486F" w:rsidRDefault="003F486F" w:rsidP="00FD424A">
      <w:pPr>
        <w:tabs>
          <w:tab w:val="left" w:pos="6360"/>
        </w:tabs>
        <w:spacing w:before="120" w:after="0" w:line="320" w:lineRule="exact"/>
        <w:ind w:right="-23"/>
        <w:jc w:val="both"/>
        <w:rPr>
          <w:rFonts w:ascii="Times New Roman" w:hAnsi="Times New Roman" w:cs="Times New Roman"/>
          <w:b/>
        </w:rPr>
      </w:pPr>
      <w:r w:rsidRPr="003F486F">
        <w:rPr>
          <w:rFonts w:ascii="Times New Roman" w:hAnsi="Times New Roman" w:cs="Times New Roman"/>
          <w:b/>
          <w:i/>
        </w:rPr>
        <w:t>5.1</w:t>
      </w:r>
      <w:r w:rsidRPr="003F486F">
        <w:rPr>
          <w:rFonts w:ascii="Times New Roman" w:hAnsi="Times New Roman" w:cs="Times New Roman"/>
          <w:b/>
        </w:rPr>
        <w:t xml:space="preserve">. </w:t>
      </w:r>
      <w:r w:rsidRPr="003F486F">
        <w:rPr>
          <w:rFonts w:ascii="Times New Roman" w:hAnsi="Times New Roman" w:cs="Times New Roman"/>
          <w:b/>
          <w:i/>
        </w:rPr>
        <w:t>Nguyên tắc ghi nhận</w:t>
      </w:r>
    </w:p>
    <w:p w:rsidR="003F486F" w:rsidRPr="003F486F" w:rsidRDefault="003F486F" w:rsidP="00FD424A">
      <w:pPr>
        <w:tabs>
          <w:tab w:val="left" w:pos="6360"/>
        </w:tabs>
        <w:spacing w:before="120" w:after="0" w:line="320" w:lineRule="exact"/>
        <w:ind w:right="-23"/>
        <w:jc w:val="both"/>
        <w:rPr>
          <w:rFonts w:ascii="Times New Roman" w:hAnsi="Times New Roman" w:cs="Times New Roman"/>
          <w:b/>
        </w:rPr>
      </w:pPr>
      <w:r w:rsidRPr="003F486F">
        <w:rPr>
          <w:rFonts w:ascii="Times New Roman" w:hAnsi="Times New Roman" w:cs="Times New Roman"/>
        </w:rPr>
        <w:t>Khoản đầu tư vào công ty con, công ty liên kết được kế toán theo phương pháp giá gốc. Lợi nhuận thuần được chia từ công ty con, công ty liên kết phát sinh sau ngày đầu tư ghi nhận vào báo cáo kết quả hoạt động kinh doanh. Các khoản được chia khác là khoản giảm trừ giá gốc đầu tư.</w:t>
      </w:r>
    </w:p>
    <w:p w:rsidR="003F486F" w:rsidRPr="003F486F" w:rsidRDefault="003F486F" w:rsidP="00FD424A">
      <w:pPr>
        <w:tabs>
          <w:tab w:val="left" w:pos="6360"/>
        </w:tabs>
        <w:spacing w:before="120" w:after="0" w:line="320" w:lineRule="exact"/>
        <w:ind w:right="-23"/>
        <w:jc w:val="both"/>
        <w:rPr>
          <w:rFonts w:ascii="Times New Roman" w:hAnsi="Times New Roman" w:cs="Times New Roman"/>
        </w:rPr>
      </w:pPr>
      <w:r w:rsidRPr="003F486F">
        <w:rPr>
          <w:rFonts w:ascii="Times New Roman" w:hAnsi="Times New Roman" w:cs="Times New Roman"/>
        </w:rPr>
        <w:t>Khoản đầu tư vào công ty liên doanh được kế toán theo phương pháp giá gốc. Khoản vốn góp liên doanh</w:t>
      </w:r>
      <w:r w:rsidRPr="003F486F">
        <w:rPr>
          <w:rFonts w:ascii="Times New Roman" w:hAnsi="Times New Roman" w:cs="Times New Roman"/>
          <w:b/>
        </w:rPr>
        <w:t xml:space="preserve"> </w:t>
      </w:r>
      <w:r w:rsidRPr="003F486F">
        <w:rPr>
          <w:rFonts w:ascii="Times New Roman" w:hAnsi="Times New Roman" w:cs="Times New Roman"/>
        </w:rPr>
        <w:t>không điều chỉnh thay đổi của phần sở hữu của công ty trong tài sản thuần của công ty liên doanh. Báo cáo kết quả hoạt động kinh doanh của công ty phản ánh khoản thu nhập được chia từ lợi nhuận thuần luỹ kế của công ty liên doanh phát sinh sau khi góp vốn liên doanh.</w:t>
      </w:r>
    </w:p>
    <w:p w:rsidR="003F486F" w:rsidRPr="003F486F" w:rsidRDefault="003F486F" w:rsidP="004364D4">
      <w:pPr>
        <w:tabs>
          <w:tab w:val="left" w:pos="6360"/>
        </w:tabs>
        <w:spacing w:before="120" w:after="120" w:line="320" w:lineRule="exact"/>
        <w:ind w:right="-23"/>
        <w:jc w:val="both"/>
        <w:rPr>
          <w:rFonts w:ascii="Times New Roman" w:hAnsi="Times New Roman" w:cs="Times New Roman"/>
        </w:rPr>
      </w:pPr>
      <w:r w:rsidRPr="003F486F">
        <w:rPr>
          <w:rFonts w:ascii="Times New Roman" w:hAnsi="Times New Roman" w:cs="Times New Roman"/>
        </w:rPr>
        <w:lastRenderedPageBreak/>
        <w:t>Hoạt động liên doanh theo hình thức hoạt động kinh doanh đồng kiểm soát và tài sản đồng kiểm soát được công ty áp dụng nguyên tắc kế toán chung như với các hoạt động kinh doanh thông thường khác. Trong đó:</w:t>
      </w:r>
    </w:p>
    <w:p w:rsidR="003F486F" w:rsidRPr="003F486F" w:rsidRDefault="003F486F" w:rsidP="004364D4">
      <w:pPr>
        <w:tabs>
          <w:tab w:val="left" w:pos="6360"/>
        </w:tabs>
        <w:spacing w:before="120" w:after="120" w:line="320" w:lineRule="exact"/>
        <w:ind w:right="-23"/>
        <w:jc w:val="both"/>
        <w:rPr>
          <w:rFonts w:ascii="Times New Roman" w:hAnsi="Times New Roman" w:cs="Times New Roman"/>
        </w:rPr>
      </w:pPr>
      <w:r w:rsidRPr="003F486F">
        <w:rPr>
          <w:rFonts w:ascii="Times New Roman" w:hAnsi="Times New Roman" w:cs="Times New Roman"/>
        </w:rPr>
        <w:t>- Công ty theo dõi riêng các khoản thu nhập, chi phí liên quan đến hoạt động liên doanh và thực hiện phân bổ cho các bên liên doanh theo hợp đồng liên doanh.</w:t>
      </w:r>
    </w:p>
    <w:p w:rsidR="003F486F" w:rsidRPr="003F486F" w:rsidRDefault="003F486F" w:rsidP="004364D4">
      <w:pPr>
        <w:tabs>
          <w:tab w:val="left" w:pos="6360"/>
        </w:tabs>
        <w:spacing w:before="120" w:after="120" w:line="320" w:lineRule="exact"/>
        <w:ind w:right="-23"/>
        <w:jc w:val="both"/>
        <w:rPr>
          <w:rFonts w:ascii="Times New Roman" w:hAnsi="Times New Roman" w:cs="Times New Roman"/>
        </w:rPr>
      </w:pPr>
      <w:r w:rsidRPr="003F486F">
        <w:rPr>
          <w:rFonts w:ascii="Times New Roman" w:hAnsi="Times New Roman" w:cs="Times New Roman"/>
        </w:rPr>
        <w:t>- Công ty theo dõi riêng tài sản góp vốn liên doanh, phần vốn góp vào tài sản đồng kiểm soát và các khoản công nợ chung, công nợ riêng phátt sinh từ hoạt động liên doanh</w:t>
      </w:r>
    </w:p>
    <w:p w:rsidR="003F486F" w:rsidRPr="003F486F" w:rsidRDefault="003F486F" w:rsidP="004364D4">
      <w:pPr>
        <w:tabs>
          <w:tab w:val="left" w:pos="6360"/>
        </w:tabs>
        <w:spacing w:before="120" w:after="120" w:line="320" w:lineRule="exact"/>
        <w:ind w:right="-23"/>
        <w:jc w:val="both"/>
        <w:rPr>
          <w:rFonts w:ascii="Times New Roman" w:hAnsi="Times New Roman" w:cs="Times New Roman"/>
        </w:rPr>
      </w:pPr>
      <w:r w:rsidRPr="003F486F">
        <w:rPr>
          <w:rFonts w:ascii="Times New Roman" w:hAnsi="Times New Roman" w:cs="Times New Roman"/>
        </w:rPr>
        <w:t>Các khoản đầu tư chứng khoán tại thời điểm báo cáo , nếu:</w:t>
      </w:r>
    </w:p>
    <w:p w:rsidR="003F486F" w:rsidRPr="003F486F" w:rsidRDefault="003F486F" w:rsidP="004364D4">
      <w:pPr>
        <w:tabs>
          <w:tab w:val="left" w:pos="6360"/>
        </w:tabs>
        <w:spacing w:before="120" w:after="120" w:line="320" w:lineRule="exact"/>
        <w:ind w:right="-23"/>
        <w:jc w:val="both"/>
        <w:rPr>
          <w:rFonts w:ascii="Times New Roman" w:hAnsi="Times New Roman" w:cs="Times New Roman"/>
        </w:rPr>
      </w:pPr>
      <w:r w:rsidRPr="003F486F">
        <w:rPr>
          <w:rFonts w:ascii="Times New Roman" w:hAnsi="Times New Roman" w:cs="Times New Roman"/>
        </w:rPr>
        <w:t>-  Có thời hạn thu hồi hoặc đáo hạn không quá 03 tháng kể từ ngày mua khoản đầu tư đó được coi là “tương đương tiền”;</w:t>
      </w:r>
    </w:p>
    <w:p w:rsidR="003F486F" w:rsidRPr="003F486F" w:rsidRDefault="003F486F" w:rsidP="004364D4">
      <w:pPr>
        <w:tabs>
          <w:tab w:val="left" w:pos="6360"/>
        </w:tabs>
        <w:spacing w:before="120" w:after="120" w:line="320" w:lineRule="exact"/>
        <w:ind w:right="-23"/>
        <w:jc w:val="both"/>
        <w:rPr>
          <w:rFonts w:ascii="Times New Roman" w:hAnsi="Times New Roman" w:cs="Times New Roman"/>
        </w:rPr>
      </w:pPr>
      <w:r w:rsidRPr="003F486F">
        <w:rPr>
          <w:rFonts w:ascii="Times New Roman" w:hAnsi="Times New Roman" w:cs="Times New Roman"/>
        </w:rPr>
        <w:t>- Có thời hạn thu hồi vốn dưới 1 năm được phân loại là tài sản ngắn hạn;</w:t>
      </w:r>
    </w:p>
    <w:p w:rsidR="003F486F" w:rsidRPr="003F486F" w:rsidRDefault="003F486F" w:rsidP="004364D4">
      <w:pPr>
        <w:tabs>
          <w:tab w:val="left" w:pos="6360"/>
        </w:tabs>
        <w:spacing w:before="120" w:after="120" w:line="320" w:lineRule="exact"/>
        <w:ind w:right="-23"/>
        <w:jc w:val="both"/>
        <w:rPr>
          <w:rFonts w:ascii="Times New Roman" w:hAnsi="Times New Roman" w:cs="Times New Roman"/>
        </w:rPr>
      </w:pPr>
      <w:r w:rsidRPr="003F486F">
        <w:rPr>
          <w:rFonts w:ascii="Times New Roman" w:hAnsi="Times New Roman" w:cs="Times New Roman"/>
        </w:rPr>
        <w:t>- Có thời hạn thu hồi vốn trên 1 năm được phân loại là tài sản dài hạn.</w:t>
      </w:r>
    </w:p>
    <w:p w:rsidR="003F486F" w:rsidRPr="003F486F" w:rsidRDefault="003F486F" w:rsidP="004364D4">
      <w:pPr>
        <w:tabs>
          <w:tab w:val="left" w:pos="6360"/>
        </w:tabs>
        <w:spacing w:before="120" w:after="120" w:line="320" w:lineRule="exact"/>
        <w:ind w:right="-29"/>
        <w:jc w:val="both"/>
        <w:rPr>
          <w:rFonts w:ascii="Times New Roman" w:hAnsi="Times New Roman" w:cs="Times New Roman"/>
          <w:b/>
          <w:i/>
        </w:rPr>
      </w:pPr>
      <w:r w:rsidRPr="003F486F">
        <w:rPr>
          <w:rFonts w:ascii="Times New Roman" w:hAnsi="Times New Roman" w:cs="Times New Roman"/>
          <w:b/>
          <w:i/>
        </w:rPr>
        <w:t>5.2. Lập dự phòng các khoản đầu tư tài chính</w:t>
      </w:r>
    </w:p>
    <w:p w:rsidR="003F486F" w:rsidRPr="003F486F" w:rsidRDefault="003F486F" w:rsidP="004364D4">
      <w:pPr>
        <w:spacing w:after="120" w:line="320" w:lineRule="exact"/>
        <w:jc w:val="both"/>
        <w:rPr>
          <w:rFonts w:ascii="Times New Roman" w:hAnsi="Times New Roman" w:cs="Times New Roman"/>
          <w:i/>
        </w:rPr>
      </w:pPr>
      <w:r w:rsidRPr="003F486F">
        <w:rPr>
          <w:rFonts w:ascii="Times New Roman" w:hAnsi="Times New Roman" w:cs="Times New Roman"/>
          <w:i/>
        </w:rPr>
        <w:t>- Dự phòng các khoản đầu tư tài chính dài hạn:</w:t>
      </w:r>
    </w:p>
    <w:p w:rsidR="003F486F" w:rsidRPr="003F486F" w:rsidRDefault="003F486F" w:rsidP="004364D4">
      <w:pPr>
        <w:pStyle w:val="BodyTextIndent"/>
        <w:tabs>
          <w:tab w:val="right" w:pos="720"/>
        </w:tabs>
        <w:spacing w:line="320" w:lineRule="exact"/>
        <w:ind w:left="0"/>
        <w:rPr>
          <w:rFonts w:ascii="Times New Roman" w:hAnsi="Times New Roman"/>
          <w:sz w:val="22"/>
          <w:szCs w:val="22"/>
          <w:lang w:val="en-GB"/>
        </w:rPr>
      </w:pPr>
      <w:r w:rsidRPr="003F486F">
        <w:rPr>
          <w:rFonts w:ascii="Times New Roman" w:hAnsi="Times New Roman"/>
          <w:sz w:val="22"/>
          <w:szCs w:val="22"/>
          <w:lang w:val="en-GB"/>
        </w:rPr>
        <w:tab/>
        <w:t>Dự phòng đầu tư cho mỗi khoản đầu tư tài chính bằng số vốn đã đầu tư và tính theo công thức sau:</w:t>
      </w:r>
    </w:p>
    <w:tbl>
      <w:tblPr>
        <w:tblW w:w="0" w:type="auto"/>
        <w:tblInd w:w="881" w:type="dxa"/>
        <w:tblBorders>
          <w:insideH w:val="single" w:sz="4" w:space="0" w:color="auto"/>
        </w:tblBorders>
        <w:tblLayout w:type="fixed"/>
        <w:tblLook w:val="01E0"/>
      </w:tblPr>
      <w:tblGrid>
        <w:gridCol w:w="1358"/>
        <w:gridCol w:w="447"/>
        <w:gridCol w:w="1723"/>
        <w:gridCol w:w="236"/>
        <w:gridCol w:w="1403"/>
        <w:gridCol w:w="419"/>
        <w:gridCol w:w="2821"/>
      </w:tblGrid>
      <w:tr w:rsidR="003F486F" w:rsidRPr="003F486F" w:rsidTr="004364D4">
        <w:tc>
          <w:tcPr>
            <w:tcW w:w="1358" w:type="dxa"/>
          </w:tcPr>
          <w:p w:rsidR="003F486F" w:rsidRPr="003F486F" w:rsidRDefault="003F486F" w:rsidP="004364D4">
            <w:pPr>
              <w:spacing w:before="120" w:after="120" w:line="320" w:lineRule="exact"/>
              <w:rPr>
                <w:rFonts w:ascii="Times New Roman" w:hAnsi="Times New Roman" w:cs="Times New Roman"/>
              </w:rPr>
            </w:pPr>
          </w:p>
          <w:p w:rsidR="003F486F" w:rsidRPr="003F486F" w:rsidRDefault="003F486F" w:rsidP="004364D4">
            <w:pPr>
              <w:spacing w:before="120" w:after="120" w:line="320" w:lineRule="exact"/>
              <w:rPr>
                <w:rFonts w:ascii="Times New Roman" w:hAnsi="Times New Roman" w:cs="Times New Roman"/>
              </w:rPr>
            </w:pPr>
            <w:r w:rsidRPr="003F486F">
              <w:rPr>
                <w:rFonts w:ascii="Times New Roman" w:hAnsi="Times New Roman" w:cs="Times New Roman"/>
              </w:rPr>
              <w:t>Mức dự phòng tổn thất các khoản đầu tư tài chính</w:t>
            </w:r>
          </w:p>
        </w:tc>
        <w:tc>
          <w:tcPr>
            <w:tcW w:w="447" w:type="dxa"/>
          </w:tcPr>
          <w:p w:rsidR="003F486F" w:rsidRPr="003F486F" w:rsidRDefault="00ED13ED" w:rsidP="004364D4">
            <w:pPr>
              <w:spacing w:before="120" w:after="120" w:line="320" w:lineRule="exact"/>
              <w:rPr>
                <w:rFonts w:ascii="Times New Roman" w:hAnsi="Times New Roman" w:cs="Times New Roman"/>
              </w:rPr>
            </w:pPr>
            <w:r>
              <w:rPr>
                <w:rFonts w:ascii="Times New Roman" w:hAnsi="Times New Roman" w:cs="Times New Roman"/>
              </w:rPr>
              <w:pict>
                <v:line id="_x0000_s1027" style="position:absolute;z-index:251661312;mso-position-horizontal-relative:text;mso-position-vertical-relative:text" from="14.1pt,1.9pt" to="14.1pt,82.9pt"/>
              </w:pict>
            </w:r>
          </w:p>
          <w:p w:rsidR="003F486F" w:rsidRPr="003F486F" w:rsidRDefault="003F486F" w:rsidP="004364D4">
            <w:pPr>
              <w:spacing w:before="120" w:after="120" w:line="320" w:lineRule="exact"/>
              <w:rPr>
                <w:rFonts w:ascii="Times New Roman" w:hAnsi="Times New Roman" w:cs="Times New Roman"/>
              </w:rPr>
            </w:pPr>
          </w:p>
          <w:p w:rsidR="003F486F" w:rsidRPr="003F486F" w:rsidRDefault="003F486F" w:rsidP="004364D4">
            <w:pPr>
              <w:spacing w:before="120" w:after="120" w:line="320" w:lineRule="exact"/>
              <w:rPr>
                <w:rFonts w:ascii="Times New Roman" w:hAnsi="Times New Roman" w:cs="Times New Roman"/>
              </w:rPr>
            </w:pPr>
            <w:r w:rsidRPr="003F486F">
              <w:rPr>
                <w:rFonts w:ascii="Times New Roman" w:hAnsi="Times New Roman" w:cs="Times New Roman"/>
              </w:rPr>
              <w:t>=</w:t>
            </w:r>
          </w:p>
        </w:tc>
        <w:tc>
          <w:tcPr>
            <w:tcW w:w="1723" w:type="dxa"/>
          </w:tcPr>
          <w:p w:rsidR="003F486F" w:rsidRPr="003F486F" w:rsidRDefault="003F486F" w:rsidP="004364D4">
            <w:pPr>
              <w:spacing w:before="120" w:after="120" w:line="320" w:lineRule="exact"/>
              <w:rPr>
                <w:rFonts w:ascii="Times New Roman" w:hAnsi="Times New Roman" w:cs="Times New Roman"/>
              </w:rPr>
            </w:pPr>
          </w:p>
          <w:p w:rsidR="003F486F" w:rsidRPr="003F486F" w:rsidRDefault="003F486F" w:rsidP="004364D4">
            <w:pPr>
              <w:spacing w:before="120" w:after="120" w:line="320" w:lineRule="exact"/>
              <w:rPr>
                <w:rFonts w:ascii="Times New Roman" w:hAnsi="Times New Roman" w:cs="Times New Roman"/>
              </w:rPr>
            </w:pPr>
            <w:r w:rsidRPr="003F486F">
              <w:rPr>
                <w:rFonts w:ascii="Times New Roman" w:hAnsi="Times New Roman" w:cs="Times New Roman"/>
              </w:rPr>
              <w:t xml:space="preserve">Vốn góp thực tế của các bên tại tổ chức kinh tế  </w:t>
            </w:r>
          </w:p>
        </w:tc>
        <w:tc>
          <w:tcPr>
            <w:tcW w:w="236" w:type="dxa"/>
          </w:tcPr>
          <w:p w:rsidR="003F486F" w:rsidRPr="003F486F" w:rsidRDefault="003F486F" w:rsidP="004364D4">
            <w:pPr>
              <w:spacing w:before="120" w:after="120" w:line="320" w:lineRule="exact"/>
              <w:rPr>
                <w:rFonts w:ascii="Times New Roman" w:hAnsi="Times New Roman" w:cs="Times New Roman"/>
              </w:rPr>
            </w:pPr>
          </w:p>
          <w:p w:rsidR="003F486F" w:rsidRPr="003F486F" w:rsidRDefault="003F486F" w:rsidP="004364D4">
            <w:pPr>
              <w:spacing w:before="120" w:after="120" w:line="320" w:lineRule="exact"/>
              <w:rPr>
                <w:rFonts w:ascii="Times New Roman" w:hAnsi="Times New Roman" w:cs="Times New Roman"/>
              </w:rPr>
            </w:pPr>
          </w:p>
          <w:p w:rsidR="003F486F" w:rsidRPr="003F486F" w:rsidRDefault="003F486F" w:rsidP="004364D4">
            <w:pPr>
              <w:spacing w:before="120" w:after="120" w:line="320" w:lineRule="exact"/>
              <w:rPr>
                <w:rFonts w:ascii="Times New Roman" w:hAnsi="Times New Roman" w:cs="Times New Roman"/>
              </w:rPr>
            </w:pPr>
            <w:r w:rsidRPr="003F486F">
              <w:rPr>
                <w:rFonts w:ascii="Times New Roman" w:hAnsi="Times New Roman" w:cs="Times New Roman"/>
              </w:rPr>
              <w:t>-</w:t>
            </w:r>
          </w:p>
        </w:tc>
        <w:tc>
          <w:tcPr>
            <w:tcW w:w="1403" w:type="dxa"/>
          </w:tcPr>
          <w:p w:rsidR="003F486F" w:rsidRPr="003F486F" w:rsidRDefault="003F486F" w:rsidP="004364D4">
            <w:pPr>
              <w:spacing w:before="120" w:after="120" w:line="320" w:lineRule="exact"/>
              <w:rPr>
                <w:rFonts w:ascii="Times New Roman" w:hAnsi="Times New Roman" w:cs="Times New Roman"/>
              </w:rPr>
            </w:pPr>
          </w:p>
          <w:p w:rsidR="003F486F" w:rsidRPr="003F486F" w:rsidRDefault="003F486F" w:rsidP="004364D4">
            <w:pPr>
              <w:spacing w:before="120" w:after="120" w:line="320" w:lineRule="exact"/>
              <w:rPr>
                <w:rFonts w:ascii="Times New Roman" w:hAnsi="Times New Roman" w:cs="Times New Roman"/>
              </w:rPr>
            </w:pPr>
            <w:r w:rsidRPr="003F486F">
              <w:rPr>
                <w:rFonts w:ascii="Times New Roman" w:hAnsi="Times New Roman" w:cs="Times New Roman"/>
              </w:rPr>
              <w:t>Vốn chủ</w:t>
            </w:r>
          </w:p>
          <w:p w:rsidR="003F486F" w:rsidRPr="003F486F" w:rsidRDefault="003F486F" w:rsidP="004364D4">
            <w:pPr>
              <w:spacing w:before="120" w:after="120" w:line="320" w:lineRule="exact"/>
              <w:rPr>
                <w:rFonts w:ascii="Times New Roman" w:hAnsi="Times New Roman" w:cs="Times New Roman"/>
              </w:rPr>
            </w:pPr>
            <w:r w:rsidRPr="003F486F">
              <w:rPr>
                <w:rFonts w:ascii="Times New Roman" w:hAnsi="Times New Roman" w:cs="Times New Roman"/>
              </w:rPr>
              <w:t xml:space="preserve">sở hữu  thực có </w:t>
            </w:r>
          </w:p>
        </w:tc>
        <w:tc>
          <w:tcPr>
            <w:tcW w:w="419" w:type="dxa"/>
          </w:tcPr>
          <w:p w:rsidR="003F486F" w:rsidRPr="003F486F" w:rsidRDefault="00ED13ED" w:rsidP="004364D4">
            <w:pPr>
              <w:spacing w:before="120" w:after="120" w:line="320" w:lineRule="exact"/>
              <w:rPr>
                <w:rFonts w:ascii="Times New Roman" w:hAnsi="Times New Roman" w:cs="Times New Roman"/>
              </w:rPr>
            </w:pPr>
            <w:r>
              <w:rPr>
                <w:rFonts w:ascii="Times New Roman" w:hAnsi="Times New Roman" w:cs="Times New Roman"/>
              </w:rPr>
              <w:pict>
                <v:line id="_x0000_s1028" style="position:absolute;z-index:251662336;mso-position-horizontal-relative:text;mso-position-vertical-relative:text" from="-5.4pt,1.35pt" to="-5.4pt,82.35pt"/>
              </w:pict>
            </w:r>
          </w:p>
          <w:p w:rsidR="003F486F" w:rsidRPr="003F486F" w:rsidRDefault="003F486F" w:rsidP="004364D4">
            <w:pPr>
              <w:spacing w:before="120" w:after="120" w:line="320" w:lineRule="exact"/>
              <w:rPr>
                <w:rFonts w:ascii="Times New Roman" w:hAnsi="Times New Roman" w:cs="Times New Roman"/>
              </w:rPr>
            </w:pPr>
          </w:p>
          <w:p w:rsidR="003F486F" w:rsidRPr="003F486F" w:rsidRDefault="003F486F" w:rsidP="004364D4">
            <w:pPr>
              <w:spacing w:before="120" w:after="120" w:line="320" w:lineRule="exact"/>
              <w:rPr>
                <w:rFonts w:ascii="Times New Roman" w:hAnsi="Times New Roman" w:cs="Times New Roman"/>
              </w:rPr>
            </w:pPr>
            <w:r w:rsidRPr="003F486F">
              <w:rPr>
                <w:rFonts w:ascii="Times New Roman" w:hAnsi="Times New Roman" w:cs="Times New Roman"/>
              </w:rPr>
              <w:t>x</w:t>
            </w:r>
          </w:p>
        </w:tc>
        <w:tc>
          <w:tcPr>
            <w:tcW w:w="2821" w:type="dxa"/>
          </w:tcPr>
          <w:p w:rsidR="003F486F" w:rsidRPr="003F486F" w:rsidRDefault="003F486F" w:rsidP="004364D4">
            <w:pPr>
              <w:spacing w:before="120" w:after="120" w:line="320" w:lineRule="exact"/>
              <w:rPr>
                <w:rFonts w:ascii="Times New Roman" w:hAnsi="Times New Roman" w:cs="Times New Roman"/>
              </w:rPr>
            </w:pPr>
            <w:r w:rsidRPr="003F486F">
              <w:rPr>
                <w:rFonts w:ascii="Times New Roman" w:hAnsi="Times New Roman" w:cs="Times New Roman"/>
              </w:rPr>
              <w:t>Vốn đầu tư của doanh nghiệp</w:t>
            </w:r>
          </w:p>
          <w:p w:rsidR="003F486F" w:rsidRPr="003F486F" w:rsidRDefault="00ED13ED" w:rsidP="004364D4">
            <w:pPr>
              <w:spacing w:before="120" w:after="120" w:line="320" w:lineRule="exact"/>
              <w:rPr>
                <w:rFonts w:ascii="Times New Roman" w:hAnsi="Times New Roman" w:cs="Times New Roman"/>
              </w:rPr>
            </w:pPr>
            <w:r>
              <w:rPr>
                <w:rFonts w:ascii="Times New Roman" w:hAnsi="Times New Roman" w:cs="Times New Roman"/>
              </w:rPr>
              <w:pict>
                <v:line id="_x0000_s1026" style="position:absolute;z-index:251660288" from=".65pt,8.9pt" to="135.65pt,8.9pt"/>
              </w:pict>
            </w:r>
          </w:p>
          <w:p w:rsidR="003F486F" w:rsidRPr="003F486F" w:rsidRDefault="003F486F" w:rsidP="004364D4">
            <w:pPr>
              <w:spacing w:before="120" w:after="120" w:line="320" w:lineRule="exact"/>
              <w:rPr>
                <w:rFonts w:ascii="Times New Roman" w:hAnsi="Times New Roman" w:cs="Times New Roman"/>
              </w:rPr>
            </w:pPr>
            <w:r w:rsidRPr="003F486F">
              <w:rPr>
                <w:rFonts w:ascii="Times New Roman" w:hAnsi="Times New Roman" w:cs="Times New Roman"/>
              </w:rPr>
              <w:t>Tổng vốn góp thực tế của các bên tại tổ chức kinh tế</w:t>
            </w:r>
          </w:p>
        </w:tc>
      </w:tr>
    </w:tbl>
    <w:p w:rsidR="003F486F" w:rsidRPr="003F486F" w:rsidRDefault="003F486F" w:rsidP="004364D4">
      <w:pPr>
        <w:pStyle w:val="BodyTextIndent"/>
        <w:tabs>
          <w:tab w:val="left" w:pos="-360"/>
          <w:tab w:val="left" w:pos="0"/>
        </w:tabs>
        <w:spacing w:before="120" w:line="320" w:lineRule="exact"/>
        <w:ind w:left="0"/>
        <w:rPr>
          <w:rFonts w:ascii="Times New Roman" w:hAnsi="Times New Roman"/>
          <w:i/>
          <w:sz w:val="22"/>
          <w:szCs w:val="22"/>
          <w:lang w:val="en-GB"/>
        </w:rPr>
      </w:pPr>
      <w:r w:rsidRPr="003F486F">
        <w:rPr>
          <w:rFonts w:ascii="Times New Roman" w:hAnsi="Times New Roman"/>
          <w:i/>
          <w:sz w:val="22"/>
          <w:szCs w:val="22"/>
          <w:lang w:val="en-GB"/>
        </w:rPr>
        <w:t xml:space="preserve"> - Dự phòng giảm giá đầu tư chứng khoán :</w:t>
      </w:r>
    </w:p>
    <w:p w:rsidR="003F486F" w:rsidRPr="003F486F" w:rsidRDefault="003F486F" w:rsidP="004364D4">
      <w:pPr>
        <w:pStyle w:val="BodyTextIndent"/>
        <w:tabs>
          <w:tab w:val="right" w:pos="720"/>
        </w:tabs>
        <w:spacing w:line="320" w:lineRule="exact"/>
        <w:ind w:left="0"/>
        <w:rPr>
          <w:rFonts w:ascii="Times New Roman" w:hAnsi="Times New Roman"/>
          <w:sz w:val="22"/>
          <w:szCs w:val="22"/>
          <w:lang w:val="en-GB"/>
        </w:rPr>
      </w:pPr>
      <w:r w:rsidRPr="003F486F">
        <w:rPr>
          <w:rFonts w:ascii="Times New Roman" w:hAnsi="Times New Roman"/>
          <w:i/>
          <w:iCs/>
          <w:sz w:val="22"/>
          <w:szCs w:val="22"/>
          <w:lang w:val="en-GB"/>
        </w:rPr>
        <w:t> </w:t>
      </w:r>
      <w:r w:rsidRPr="003F486F">
        <w:rPr>
          <w:rFonts w:ascii="Times New Roman" w:hAnsi="Times New Roman"/>
          <w:sz w:val="22"/>
          <w:szCs w:val="22"/>
          <w:lang w:val="en-GB"/>
        </w:rPr>
        <w:t>Dự phòng giảm giá đầu tư chứng khoán được tính cho mỗi loại chứng khoán và tính theo công thức sau:</w:t>
      </w:r>
    </w:p>
    <w:tbl>
      <w:tblPr>
        <w:tblW w:w="0" w:type="auto"/>
        <w:tblInd w:w="348" w:type="dxa"/>
        <w:tblLayout w:type="fixed"/>
        <w:tblLook w:val="0000"/>
      </w:tblPr>
      <w:tblGrid>
        <w:gridCol w:w="1800"/>
        <w:gridCol w:w="480"/>
        <w:gridCol w:w="2280"/>
        <w:gridCol w:w="587"/>
        <w:gridCol w:w="1559"/>
        <w:gridCol w:w="425"/>
        <w:gridCol w:w="1701"/>
      </w:tblGrid>
      <w:tr w:rsidR="003F486F" w:rsidRPr="003F486F" w:rsidTr="004364D4">
        <w:trPr>
          <w:cantSplit/>
        </w:trPr>
        <w:tc>
          <w:tcPr>
            <w:tcW w:w="1800" w:type="dxa"/>
          </w:tcPr>
          <w:p w:rsidR="003F486F" w:rsidRPr="003F486F" w:rsidRDefault="003F486F" w:rsidP="004364D4">
            <w:pPr>
              <w:pStyle w:val="BodyTextIndent"/>
              <w:spacing w:before="120" w:line="320" w:lineRule="exact"/>
              <w:rPr>
                <w:rFonts w:ascii="Times New Roman" w:hAnsi="Times New Roman"/>
                <w:sz w:val="22"/>
                <w:szCs w:val="22"/>
                <w:lang w:val="en-GB"/>
              </w:rPr>
            </w:pPr>
            <w:r w:rsidRPr="003F486F">
              <w:rPr>
                <w:rFonts w:ascii="Times New Roman" w:hAnsi="Times New Roman"/>
                <w:sz w:val="22"/>
                <w:szCs w:val="22"/>
                <w:lang w:val="en-GB"/>
              </w:rPr>
              <w:t>Mức dự phòng giảm giá đầu tư chứng khoán</w:t>
            </w:r>
          </w:p>
        </w:tc>
        <w:tc>
          <w:tcPr>
            <w:tcW w:w="480" w:type="dxa"/>
          </w:tcPr>
          <w:p w:rsidR="003F486F" w:rsidRPr="003F486F" w:rsidRDefault="003F486F" w:rsidP="004364D4">
            <w:pPr>
              <w:pStyle w:val="BodyTextIndent"/>
              <w:spacing w:before="120" w:line="320" w:lineRule="exact"/>
              <w:rPr>
                <w:rFonts w:ascii="Times New Roman" w:hAnsi="Times New Roman"/>
                <w:sz w:val="22"/>
                <w:szCs w:val="22"/>
                <w:lang w:val="en-GB"/>
              </w:rPr>
            </w:pPr>
          </w:p>
          <w:p w:rsidR="003F486F" w:rsidRPr="003F486F" w:rsidRDefault="003F486F" w:rsidP="004364D4">
            <w:pPr>
              <w:pStyle w:val="BodyTextIndent"/>
              <w:spacing w:before="120" w:line="320" w:lineRule="exact"/>
              <w:ind w:left="0"/>
              <w:rPr>
                <w:rFonts w:ascii="Times New Roman" w:hAnsi="Times New Roman"/>
                <w:sz w:val="22"/>
                <w:szCs w:val="22"/>
                <w:lang w:val="en-GB"/>
              </w:rPr>
            </w:pPr>
            <w:r w:rsidRPr="003F486F">
              <w:rPr>
                <w:rFonts w:ascii="Times New Roman" w:hAnsi="Times New Roman"/>
                <w:sz w:val="22"/>
                <w:szCs w:val="22"/>
                <w:lang w:val="en-GB"/>
              </w:rPr>
              <w:t>=</w:t>
            </w:r>
          </w:p>
          <w:p w:rsidR="003F486F" w:rsidRPr="003F486F" w:rsidRDefault="003F486F" w:rsidP="004364D4">
            <w:pPr>
              <w:pStyle w:val="BodyTextIndent"/>
              <w:spacing w:before="120" w:line="320" w:lineRule="exact"/>
              <w:rPr>
                <w:rFonts w:ascii="Times New Roman" w:hAnsi="Times New Roman"/>
                <w:sz w:val="22"/>
                <w:szCs w:val="22"/>
                <w:lang w:val="en-GB"/>
              </w:rPr>
            </w:pPr>
          </w:p>
        </w:tc>
        <w:tc>
          <w:tcPr>
            <w:tcW w:w="2280" w:type="dxa"/>
          </w:tcPr>
          <w:p w:rsidR="003F486F" w:rsidRPr="003F486F" w:rsidRDefault="003F486F" w:rsidP="004364D4">
            <w:pPr>
              <w:pStyle w:val="BodyTextIndent"/>
              <w:spacing w:before="120" w:line="320" w:lineRule="exact"/>
              <w:rPr>
                <w:rFonts w:ascii="Times New Roman" w:hAnsi="Times New Roman"/>
                <w:sz w:val="22"/>
                <w:szCs w:val="22"/>
                <w:lang w:val="en-GB"/>
              </w:rPr>
            </w:pPr>
            <w:r w:rsidRPr="003F486F">
              <w:rPr>
                <w:rFonts w:ascii="Times New Roman" w:hAnsi="Times New Roman"/>
                <w:sz w:val="22"/>
                <w:szCs w:val="22"/>
                <w:lang w:val="en-GB"/>
              </w:rPr>
              <w:t>Số lượng chứng khoán bị giảm giá tại thời điểm lập báo cáo tài chính</w:t>
            </w:r>
          </w:p>
        </w:tc>
        <w:tc>
          <w:tcPr>
            <w:tcW w:w="587" w:type="dxa"/>
          </w:tcPr>
          <w:p w:rsidR="003F486F" w:rsidRPr="003F486F" w:rsidRDefault="003F486F" w:rsidP="004364D4">
            <w:pPr>
              <w:pStyle w:val="BodyTextIndent"/>
              <w:spacing w:before="120" w:line="320" w:lineRule="exact"/>
              <w:rPr>
                <w:rFonts w:ascii="Times New Roman" w:hAnsi="Times New Roman"/>
                <w:sz w:val="22"/>
                <w:szCs w:val="22"/>
                <w:lang w:val="en-GB"/>
              </w:rPr>
            </w:pPr>
          </w:p>
          <w:p w:rsidR="003F486F" w:rsidRPr="003F486F" w:rsidRDefault="003F486F" w:rsidP="004364D4">
            <w:pPr>
              <w:pStyle w:val="BodyTextIndent"/>
              <w:spacing w:before="120" w:line="320" w:lineRule="exact"/>
              <w:ind w:left="0"/>
              <w:rPr>
                <w:rFonts w:ascii="Times New Roman" w:hAnsi="Times New Roman"/>
                <w:sz w:val="22"/>
                <w:szCs w:val="22"/>
                <w:lang w:val="en-GB"/>
              </w:rPr>
            </w:pPr>
            <w:r w:rsidRPr="003F486F">
              <w:rPr>
                <w:rFonts w:ascii="Times New Roman" w:hAnsi="Times New Roman"/>
                <w:sz w:val="22"/>
                <w:szCs w:val="22"/>
                <w:lang w:val="en-GB"/>
              </w:rPr>
              <w:t>x</w:t>
            </w:r>
          </w:p>
        </w:tc>
        <w:tc>
          <w:tcPr>
            <w:tcW w:w="1559" w:type="dxa"/>
            <w:tcBorders>
              <w:left w:val="single" w:sz="4" w:space="0" w:color="auto"/>
            </w:tcBorders>
          </w:tcPr>
          <w:p w:rsidR="003F486F" w:rsidRPr="003F486F" w:rsidRDefault="003F486F" w:rsidP="004364D4">
            <w:pPr>
              <w:pStyle w:val="BodyTextIndent"/>
              <w:spacing w:before="120" w:line="320" w:lineRule="exact"/>
              <w:rPr>
                <w:rFonts w:ascii="Times New Roman" w:hAnsi="Times New Roman"/>
                <w:sz w:val="22"/>
                <w:szCs w:val="22"/>
                <w:lang w:val="en-GB"/>
              </w:rPr>
            </w:pPr>
            <w:r w:rsidRPr="003F486F">
              <w:rPr>
                <w:rFonts w:ascii="Times New Roman" w:hAnsi="Times New Roman"/>
                <w:sz w:val="22"/>
                <w:szCs w:val="22"/>
                <w:lang w:val="en-GB"/>
              </w:rPr>
              <w:t>Giá chứng khoán hạch toán trên sổ kế toán</w:t>
            </w:r>
          </w:p>
        </w:tc>
        <w:tc>
          <w:tcPr>
            <w:tcW w:w="425" w:type="dxa"/>
          </w:tcPr>
          <w:p w:rsidR="003F486F" w:rsidRPr="003F486F" w:rsidRDefault="003F486F" w:rsidP="004364D4">
            <w:pPr>
              <w:pStyle w:val="BodyTextIndent"/>
              <w:spacing w:before="120" w:line="320" w:lineRule="exact"/>
              <w:rPr>
                <w:rFonts w:ascii="Times New Roman" w:hAnsi="Times New Roman"/>
                <w:sz w:val="22"/>
                <w:szCs w:val="22"/>
                <w:lang w:val="en-GB"/>
              </w:rPr>
            </w:pPr>
          </w:p>
          <w:p w:rsidR="003F486F" w:rsidRPr="003F486F" w:rsidRDefault="003F486F" w:rsidP="004364D4">
            <w:pPr>
              <w:pStyle w:val="BodyTextIndent"/>
              <w:spacing w:before="120" w:line="320" w:lineRule="exact"/>
              <w:ind w:left="0"/>
              <w:rPr>
                <w:rFonts w:ascii="Times New Roman" w:hAnsi="Times New Roman"/>
                <w:sz w:val="22"/>
                <w:szCs w:val="22"/>
                <w:lang w:val="en-GB"/>
              </w:rPr>
            </w:pPr>
            <w:r w:rsidRPr="003F486F">
              <w:rPr>
                <w:rFonts w:ascii="Times New Roman" w:hAnsi="Times New Roman"/>
                <w:sz w:val="22"/>
                <w:szCs w:val="22"/>
                <w:lang w:val="en-GB"/>
              </w:rPr>
              <w:t>-</w:t>
            </w:r>
          </w:p>
        </w:tc>
        <w:tc>
          <w:tcPr>
            <w:tcW w:w="1701" w:type="dxa"/>
            <w:tcBorders>
              <w:right w:val="single" w:sz="4" w:space="0" w:color="auto"/>
            </w:tcBorders>
          </w:tcPr>
          <w:p w:rsidR="003F486F" w:rsidRPr="003F486F" w:rsidRDefault="003F486F" w:rsidP="004364D4">
            <w:pPr>
              <w:pStyle w:val="BodyTextIndent"/>
              <w:spacing w:before="120" w:line="320" w:lineRule="exact"/>
              <w:rPr>
                <w:rFonts w:ascii="Times New Roman" w:hAnsi="Times New Roman"/>
                <w:sz w:val="22"/>
                <w:szCs w:val="22"/>
                <w:lang w:val="en-GB"/>
              </w:rPr>
            </w:pPr>
            <w:r w:rsidRPr="003F486F">
              <w:rPr>
                <w:rFonts w:ascii="Times New Roman" w:hAnsi="Times New Roman"/>
                <w:sz w:val="22"/>
                <w:szCs w:val="22"/>
                <w:lang w:val="en-GB"/>
              </w:rPr>
              <w:t xml:space="preserve">Giá chứng khoán thực tế trên thị trường </w:t>
            </w:r>
          </w:p>
        </w:tc>
      </w:tr>
    </w:tbl>
    <w:p w:rsidR="003F486F" w:rsidRPr="003F486F" w:rsidRDefault="003F486F" w:rsidP="004364D4">
      <w:pPr>
        <w:pStyle w:val="BodyTextIndent"/>
        <w:spacing w:before="120" w:line="320" w:lineRule="exact"/>
        <w:ind w:left="0"/>
        <w:rPr>
          <w:rFonts w:ascii="Times New Roman" w:hAnsi="Times New Roman"/>
          <w:sz w:val="22"/>
          <w:szCs w:val="22"/>
          <w:lang w:val="en-GB"/>
        </w:rPr>
      </w:pPr>
      <w:r w:rsidRPr="003F486F">
        <w:rPr>
          <w:rFonts w:ascii="Times New Roman" w:hAnsi="Times New Roman"/>
          <w:sz w:val="22"/>
          <w:szCs w:val="22"/>
          <w:lang w:val="en-GB"/>
        </w:rPr>
        <w:t xml:space="preserve">- Đối với chứng khoán đã niêm yết: </w:t>
      </w:r>
    </w:p>
    <w:p w:rsidR="003F486F" w:rsidRPr="003F486F" w:rsidRDefault="003F486F" w:rsidP="004364D4">
      <w:pPr>
        <w:pStyle w:val="BodyTextIndent"/>
        <w:spacing w:before="120" w:line="320" w:lineRule="exact"/>
        <w:ind w:left="0"/>
        <w:rPr>
          <w:rFonts w:ascii="Times New Roman" w:hAnsi="Times New Roman"/>
          <w:sz w:val="22"/>
          <w:szCs w:val="22"/>
          <w:lang w:val="en-GB"/>
        </w:rPr>
      </w:pPr>
      <w:r w:rsidRPr="003F486F">
        <w:rPr>
          <w:rFonts w:ascii="Times New Roman" w:hAnsi="Times New Roman"/>
          <w:sz w:val="22"/>
          <w:szCs w:val="22"/>
          <w:lang w:val="en-GB"/>
        </w:rPr>
        <w:t>+ Giá chứng khoán thực tế trên các Sở giao dịch chứng khoán Hà Nội (HNX) là giá giao dịch bình quân tại ngày trích lập dự phòng.</w:t>
      </w:r>
    </w:p>
    <w:p w:rsidR="003F486F" w:rsidRPr="003F486F" w:rsidRDefault="003F486F" w:rsidP="004364D4">
      <w:pPr>
        <w:pStyle w:val="BodyTextIndent"/>
        <w:spacing w:before="120" w:line="320" w:lineRule="exact"/>
        <w:ind w:left="0"/>
        <w:rPr>
          <w:rFonts w:ascii="Times New Roman" w:hAnsi="Times New Roman"/>
          <w:sz w:val="22"/>
          <w:szCs w:val="22"/>
          <w:lang w:val="en-GB"/>
        </w:rPr>
      </w:pPr>
      <w:r w:rsidRPr="003F486F">
        <w:rPr>
          <w:rFonts w:ascii="Times New Roman" w:hAnsi="Times New Roman"/>
          <w:sz w:val="22"/>
          <w:szCs w:val="22"/>
          <w:lang w:val="en-GB"/>
        </w:rPr>
        <w:t xml:space="preserve">+ Giá chứng khoán thực tế trên các sở giao dịch chứng khoán thành phố Hồ Chí Minh (HOSE) là giá đóng cửa tại ngày trích lập dự phòng. </w:t>
      </w:r>
    </w:p>
    <w:p w:rsidR="003F486F" w:rsidRDefault="003F486F" w:rsidP="004364D4">
      <w:pPr>
        <w:pStyle w:val="BodyTextIndent"/>
        <w:spacing w:before="120" w:line="320" w:lineRule="exact"/>
        <w:ind w:left="0"/>
        <w:rPr>
          <w:rFonts w:ascii="Times New Roman" w:hAnsi="Times New Roman"/>
          <w:sz w:val="22"/>
          <w:szCs w:val="22"/>
          <w:lang w:val="en-GB"/>
        </w:rPr>
      </w:pPr>
      <w:r w:rsidRPr="003F486F">
        <w:rPr>
          <w:rFonts w:ascii="Times New Roman" w:hAnsi="Times New Roman"/>
          <w:sz w:val="22"/>
          <w:szCs w:val="22"/>
          <w:lang w:val="en-GB"/>
        </w:rPr>
        <w:t>- Đối với các loại chứng khoán chưa niêm yết:</w:t>
      </w:r>
    </w:p>
    <w:p w:rsidR="003F486F" w:rsidRPr="003F486F" w:rsidRDefault="003F486F" w:rsidP="004364D4">
      <w:pPr>
        <w:pStyle w:val="BodyTextIndent"/>
        <w:spacing w:before="120" w:after="0" w:line="320" w:lineRule="exact"/>
        <w:ind w:left="0"/>
        <w:rPr>
          <w:rFonts w:ascii="Times New Roman" w:hAnsi="Times New Roman"/>
          <w:sz w:val="22"/>
          <w:szCs w:val="22"/>
          <w:lang w:val="en-GB"/>
        </w:rPr>
      </w:pPr>
      <w:r w:rsidRPr="003F486F">
        <w:rPr>
          <w:rFonts w:ascii="Times New Roman" w:hAnsi="Times New Roman"/>
          <w:sz w:val="22"/>
          <w:szCs w:val="22"/>
          <w:lang w:val="en-GB"/>
        </w:rPr>
        <w:t>+ Giá chứng khoán thực tế đã đăng ký giao dịch trên thị trường giao dịch của các công ty đại chúng chưa niêm yết (UPCom) là giá giao dịch bình quân trên hệ thống tại ngày lập dự phòng.</w:t>
      </w:r>
    </w:p>
    <w:p w:rsidR="003F486F" w:rsidRPr="003F486F" w:rsidRDefault="003F486F" w:rsidP="004364D4">
      <w:pPr>
        <w:pStyle w:val="BodyTextIndent"/>
        <w:spacing w:before="120" w:after="0" w:line="320" w:lineRule="exact"/>
        <w:ind w:left="0"/>
        <w:rPr>
          <w:rFonts w:ascii="Times New Roman" w:hAnsi="Times New Roman"/>
          <w:sz w:val="22"/>
          <w:szCs w:val="22"/>
          <w:lang w:val="en-GB"/>
        </w:rPr>
      </w:pPr>
      <w:r w:rsidRPr="003F486F">
        <w:rPr>
          <w:rFonts w:ascii="Times New Roman" w:hAnsi="Times New Roman"/>
          <w:sz w:val="22"/>
          <w:szCs w:val="22"/>
          <w:lang w:val="en-GB"/>
        </w:rPr>
        <w:lastRenderedPageBreak/>
        <w:t>+ Giá chứng khoán thực tế chưa đăng ký giao dịch ở thị trường giao dịch của các công ty đại chúng được xác định là giá trung bình trên cơ sở giá giao dịch được cung cấp tối thiểu bởi ba (03) công ty chứng khoán tại thời điểm lập dự phòng.</w:t>
      </w:r>
    </w:p>
    <w:p w:rsidR="003F486F" w:rsidRPr="003F486F" w:rsidRDefault="003F486F" w:rsidP="004364D4">
      <w:pPr>
        <w:pStyle w:val="BodyTextIndent"/>
        <w:spacing w:before="120" w:after="0" w:line="320" w:lineRule="exact"/>
        <w:ind w:left="0"/>
        <w:rPr>
          <w:rFonts w:ascii="Times New Roman" w:hAnsi="Times New Roman"/>
          <w:sz w:val="22"/>
          <w:szCs w:val="22"/>
          <w:lang w:val="en-GB"/>
        </w:rPr>
      </w:pPr>
      <w:r w:rsidRPr="003F486F">
        <w:rPr>
          <w:rFonts w:ascii="Times New Roman" w:hAnsi="Times New Roman"/>
          <w:sz w:val="22"/>
          <w:szCs w:val="22"/>
          <w:lang w:val="en-GB"/>
        </w:rPr>
        <w:t>Trường hợp không thể xác định được giá trị thị trường của chứng khoán thì không được trích lập dự phòng giảm giá chứng khoán.</w:t>
      </w:r>
    </w:p>
    <w:p w:rsidR="003F486F" w:rsidRPr="003F486F" w:rsidRDefault="003F486F" w:rsidP="004364D4">
      <w:pPr>
        <w:spacing w:before="120" w:after="0" w:line="320" w:lineRule="exact"/>
        <w:jc w:val="both"/>
        <w:rPr>
          <w:rFonts w:ascii="Times New Roman" w:hAnsi="Times New Roman" w:cs="Times New Roman"/>
        </w:rPr>
      </w:pPr>
      <w:r w:rsidRPr="003F486F">
        <w:rPr>
          <w:rFonts w:ascii="Times New Roman" w:hAnsi="Times New Roman" w:cs="Times New Roman"/>
        </w:rPr>
        <w:t>- Đối với những chứng khoán niêm yết bị huỷ giao dịch, ngừng giao dịch kể từ ngày giao dịch thứ sáu trở đi là giá trị sổ sách tại ngày lập bảng cân đối kế toán gần nhất.</w:t>
      </w:r>
    </w:p>
    <w:p w:rsidR="003F486F" w:rsidRPr="003F486F" w:rsidRDefault="003F486F" w:rsidP="004364D4">
      <w:pPr>
        <w:tabs>
          <w:tab w:val="left" w:pos="6360"/>
        </w:tabs>
        <w:spacing w:before="120" w:after="0" w:line="320" w:lineRule="exact"/>
        <w:ind w:right="-23"/>
        <w:jc w:val="both"/>
        <w:rPr>
          <w:rFonts w:ascii="Times New Roman" w:hAnsi="Times New Roman" w:cs="Times New Roman"/>
          <w:b/>
        </w:rPr>
      </w:pPr>
      <w:r w:rsidRPr="003F486F">
        <w:rPr>
          <w:rFonts w:ascii="Times New Roman" w:hAnsi="Times New Roman" w:cs="Times New Roman"/>
          <w:b/>
        </w:rPr>
        <w:t xml:space="preserve">6. Nguyên tắc ghi nhận và vốn hoá các khoản chi phí đi vay. </w:t>
      </w:r>
    </w:p>
    <w:p w:rsidR="003F486F" w:rsidRPr="003F486F" w:rsidRDefault="003F486F" w:rsidP="004364D4">
      <w:pPr>
        <w:tabs>
          <w:tab w:val="left" w:pos="6360"/>
        </w:tabs>
        <w:spacing w:before="120" w:after="0" w:line="320" w:lineRule="exact"/>
        <w:jc w:val="both"/>
        <w:rPr>
          <w:rFonts w:ascii="Times New Roman" w:hAnsi="Times New Roman" w:cs="Times New Roman"/>
        </w:rPr>
      </w:pPr>
      <w:r w:rsidRPr="003F486F">
        <w:rPr>
          <w:rFonts w:ascii="Times New Roman" w:hAnsi="Times New Roman" w:cs="Times New Roman"/>
        </w:rPr>
        <w:t xml:space="preserve">Chi phí đi vay được ghi nhận vào chi phí sản xuất,  kinh doanh trong kỳ khi phát sinh trừ chi phí đi vay liên quan trực tiếp đến việc đầu tư xây dựng hoặc sản xuất tài sản dở dang được tính vào giá trị của tài sản đó (được vốn hoá), bao gồm các khoản lãi tiền vay, phân bổ các khoản chiết khấu hoặc phụ trội khi phát hành trái phiếu, các khoản chi phí phụ phát sinh liên quan tới quá trình làm thủ tục vay. </w:t>
      </w:r>
    </w:p>
    <w:p w:rsidR="003F486F" w:rsidRPr="003F486F" w:rsidRDefault="003F486F" w:rsidP="004364D4">
      <w:pPr>
        <w:spacing w:before="200" w:after="0" w:line="320" w:lineRule="exact"/>
        <w:ind w:right="-29"/>
        <w:jc w:val="both"/>
        <w:rPr>
          <w:rFonts w:ascii="Times New Roman" w:hAnsi="Times New Roman" w:cs="Times New Roman"/>
          <w:b/>
          <w:iCs/>
        </w:rPr>
      </w:pPr>
      <w:r w:rsidRPr="003F486F">
        <w:rPr>
          <w:rFonts w:ascii="Times New Roman" w:hAnsi="Times New Roman" w:cs="Times New Roman"/>
          <w:b/>
          <w:iCs/>
        </w:rPr>
        <w:t>7. Nguyên tắc ghi nhận chi phí trả trước:</w:t>
      </w:r>
    </w:p>
    <w:p w:rsidR="003F486F" w:rsidRPr="003F486F" w:rsidRDefault="003F486F" w:rsidP="004364D4">
      <w:pPr>
        <w:pStyle w:val="BodyTextIndent2"/>
        <w:tabs>
          <w:tab w:val="left" w:pos="6360"/>
        </w:tabs>
        <w:spacing w:before="120" w:after="0" w:line="320" w:lineRule="exact"/>
        <w:ind w:left="0"/>
        <w:jc w:val="both"/>
        <w:rPr>
          <w:rFonts w:ascii="Times New Roman" w:hAnsi="Times New Roman"/>
          <w:sz w:val="22"/>
          <w:szCs w:val="22"/>
        </w:rPr>
      </w:pPr>
      <w:r w:rsidRPr="003F486F">
        <w:rPr>
          <w:rFonts w:ascii="Times New Roman" w:hAnsi="Times New Roman"/>
          <w:i/>
          <w:sz w:val="22"/>
          <w:szCs w:val="22"/>
        </w:rPr>
        <w:t>Chi phí trả trước dài hạn </w:t>
      </w:r>
      <w:r w:rsidRPr="003F486F">
        <w:rPr>
          <w:rFonts w:ascii="Times New Roman" w:hAnsi="Times New Roman"/>
          <w:sz w:val="22"/>
          <w:szCs w:val="22"/>
        </w:rPr>
        <w:t>: Là các loại chi phí thực tế đã phát sinh nhưng có liên  quan đến kết quả hoạt động sản xuất kinh doanh của nhiều niên độ kế toán bao gồm :</w:t>
      </w:r>
    </w:p>
    <w:p w:rsidR="003F486F" w:rsidRPr="003F486F" w:rsidRDefault="003F486F" w:rsidP="004364D4">
      <w:pPr>
        <w:pStyle w:val="BodyTextIndent2"/>
        <w:numPr>
          <w:ilvl w:val="0"/>
          <w:numId w:val="39"/>
        </w:numPr>
        <w:tabs>
          <w:tab w:val="clear" w:pos="1075"/>
          <w:tab w:val="num" w:pos="360"/>
          <w:tab w:val="left" w:pos="6360"/>
        </w:tabs>
        <w:spacing w:after="0" w:line="320" w:lineRule="exact"/>
        <w:ind w:left="0" w:firstLine="0"/>
        <w:jc w:val="both"/>
        <w:rPr>
          <w:rFonts w:ascii="Times New Roman" w:hAnsi="Times New Roman"/>
          <w:sz w:val="22"/>
          <w:szCs w:val="22"/>
        </w:rPr>
      </w:pPr>
      <w:r w:rsidRPr="003F486F">
        <w:rPr>
          <w:rFonts w:ascii="Times New Roman" w:hAnsi="Times New Roman"/>
          <w:sz w:val="22"/>
          <w:szCs w:val="22"/>
        </w:rPr>
        <w:t>Chi phí công cụ dụng cụ;</w:t>
      </w:r>
    </w:p>
    <w:p w:rsidR="003F486F" w:rsidRPr="003F486F" w:rsidRDefault="003F486F" w:rsidP="004364D4">
      <w:pPr>
        <w:pStyle w:val="BodyTextIndent2"/>
        <w:numPr>
          <w:ilvl w:val="0"/>
          <w:numId w:val="39"/>
        </w:numPr>
        <w:tabs>
          <w:tab w:val="clear" w:pos="1075"/>
          <w:tab w:val="num" w:pos="360"/>
          <w:tab w:val="left" w:pos="6360"/>
        </w:tabs>
        <w:spacing w:after="0" w:line="320" w:lineRule="exact"/>
        <w:ind w:left="0" w:firstLine="0"/>
        <w:jc w:val="both"/>
        <w:rPr>
          <w:rFonts w:ascii="Times New Roman" w:hAnsi="Times New Roman"/>
          <w:sz w:val="22"/>
          <w:szCs w:val="22"/>
        </w:rPr>
      </w:pPr>
      <w:r w:rsidRPr="003F486F">
        <w:rPr>
          <w:rFonts w:ascii="Times New Roman" w:hAnsi="Times New Roman"/>
          <w:sz w:val="22"/>
          <w:szCs w:val="22"/>
        </w:rPr>
        <w:t>Chi phí sửa chữa lớn tài sản cố định phát sinh một lần quá lớn.</w:t>
      </w:r>
    </w:p>
    <w:p w:rsidR="003F486F" w:rsidRPr="003F486F" w:rsidRDefault="003F486F" w:rsidP="004364D4">
      <w:pPr>
        <w:spacing w:before="200" w:after="0" w:line="320" w:lineRule="exact"/>
        <w:ind w:right="-29"/>
        <w:jc w:val="both"/>
        <w:rPr>
          <w:rFonts w:ascii="Times New Roman" w:hAnsi="Times New Roman" w:cs="Times New Roman"/>
        </w:rPr>
      </w:pPr>
      <w:r w:rsidRPr="003F486F">
        <w:rPr>
          <w:rFonts w:ascii="Times New Roman" w:hAnsi="Times New Roman" w:cs="Times New Roman"/>
        </w:rPr>
        <w:t>Công ty tính và phân bổ chi phí trả trước dài hạn vào chi phí sản xuất kinh doanh căn cứ vào tính chất, mức độ từng loại chi phí để chọn phương pháp và tiêu thức phân bổ.</w:t>
      </w:r>
    </w:p>
    <w:p w:rsidR="003F486F" w:rsidRPr="003F486F" w:rsidRDefault="003F486F" w:rsidP="004364D4">
      <w:pPr>
        <w:spacing w:before="200" w:after="0" w:line="320" w:lineRule="exact"/>
        <w:ind w:right="-29"/>
        <w:jc w:val="both"/>
        <w:rPr>
          <w:rFonts w:ascii="Times New Roman" w:hAnsi="Times New Roman" w:cs="Times New Roman"/>
        </w:rPr>
      </w:pPr>
      <w:r w:rsidRPr="003F486F">
        <w:rPr>
          <w:rFonts w:ascii="Times New Roman" w:hAnsi="Times New Roman" w:cs="Times New Roman"/>
          <w:b/>
          <w:iCs/>
        </w:rPr>
        <w:t>8. Nguyên tắc ghi nhận các khoản phải trả thương mại và phải trả khác</w:t>
      </w:r>
    </w:p>
    <w:p w:rsidR="003F486F" w:rsidRPr="003F486F" w:rsidRDefault="003F486F" w:rsidP="004364D4">
      <w:pPr>
        <w:spacing w:after="0" w:line="320" w:lineRule="exact"/>
        <w:jc w:val="both"/>
        <w:rPr>
          <w:rFonts w:ascii="Times New Roman" w:hAnsi="Times New Roman" w:cs="Times New Roman"/>
        </w:rPr>
      </w:pPr>
      <w:r w:rsidRPr="003F486F">
        <w:rPr>
          <w:rFonts w:ascii="Times New Roman" w:hAnsi="Times New Roman" w:cs="Times New Roman"/>
        </w:rPr>
        <w:t>Các khoản phải trả người bán, phải trả khác, khoản vay tại thời điểm báo cáo, nếu:</w:t>
      </w:r>
    </w:p>
    <w:p w:rsidR="003F486F" w:rsidRPr="003F486F" w:rsidRDefault="003F486F" w:rsidP="004364D4">
      <w:pPr>
        <w:numPr>
          <w:ilvl w:val="0"/>
          <w:numId w:val="10"/>
        </w:numPr>
        <w:tabs>
          <w:tab w:val="clear" w:pos="2149"/>
          <w:tab w:val="left" w:pos="960"/>
        </w:tabs>
        <w:spacing w:after="0" w:line="320" w:lineRule="exact"/>
        <w:ind w:left="960" w:hanging="480"/>
        <w:jc w:val="both"/>
        <w:rPr>
          <w:rFonts w:ascii="Times New Roman" w:hAnsi="Times New Roman" w:cs="Times New Roman"/>
        </w:rPr>
      </w:pPr>
      <w:r w:rsidRPr="003F486F">
        <w:rPr>
          <w:rFonts w:ascii="Times New Roman" w:hAnsi="Times New Roman" w:cs="Times New Roman"/>
        </w:rPr>
        <w:t>Có thời hạn thanh toán dưới 1 năm được phân loại là Nợ ngắn hạn.</w:t>
      </w:r>
    </w:p>
    <w:p w:rsidR="003F486F" w:rsidRPr="003F486F" w:rsidRDefault="003F486F" w:rsidP="004364D4">
      <w:pPr>
        <w:numPr>
          <w:ilvl w:val="0"/>
          <w:numId w:val="10"/>
        </w:numPr>
        <w:tabs>
          <w:tab w:val="clear" w:pos="2149"/>
          <w:tab w:val="left" w:pos="960"/>
        </w:tabs>
        <w:spacing w:before="60" w:after="0" w:line="320" w:lineRule="exact"/>
        <w:ind w:left="960" w:hanging="480"/>
        <w:jc w:val="both"/>
        <w:rPr>
          <w:rFonts w:ascii="Times New Roman" w:hAnsi="Times New Roman" w:cs="Times New Roman"/>
        </w:rPr>
      </w:pPr>
      <w:r w:rsidRPr="003F486F">
        <w:rPr>
          <w:rFonts w:ascii="Times New Roman" w:hAnsi="Times New Roman" w:cs="Times New Roman"/>
        </w:rPr>
        <w:t>Có thời hạn  thanh toán trên 1 năm được phân loại là Nợ dài hạn.</w:t>
      </w:r>
    </w:p>
    <w:p w:rsidR="003F486F" w:rsidRPr="003F486F" w:rsidRDefault="003F486F" w:rsidP="004364D4">
      <w:pPr>
        <w:tabs>
          <w:tab w:val="left" w:pos="6360"/>
        </w:tabs>
        <w:spacing w:before="120" w:after="0" w:line="320" w:lineRule="exact"/>
        <w:ind w:right="-24"/>
        <w:jc w:val="both"/>
        <w:rPr>
          <w:rFonts w:ascii="Times New Roman" w:hAnsi="Times New Roman" w:cs="Times New Roman"/>
        </w:rPr>
      </w:pPr>
      <w:r w:rsidRPr="003F486F">
        <w:rPr>
          <w:rFonts w:ascii="Times New Roman" w:hAnsi="Times New Roman" w:cs="Times New Roman"/>
        </w:rPr>
        <w:t>Tài sản thiếu chờ xử lý được phân loại là Nợ ngắn hạn.</w:t>
      </w:r>
    </w:p>
    <w:p w:rsidR="003F486F" w:rsidRPr="003F486F" w:rsidRDefault="003F486F" w:rsidP="004364D4">
      <w:pPr>
        <w:tabs>
          <w:tab w:val="left" w:pos="6360"/>
        </w:tabs>
        <w:spacing w:before="120" w:after="0" w:line="320" w:lineRule="exact"/>
        <w:ind w:right="-24"/>
        <w:jc w:val="both"/>
        <w:rPr>
          <w:rFonts w:ascii="Times New Roman" w:hAnsi="Times New Roman" w:cs="Times New Roman"/>
        </w:rPr>
      </w:pPr>
      <w:r w:rsidRPr="003F486F">
        <w:rPr>
          <w:rFonts w:ascii="Times New Roman" w:hAnsi="Times New Roman" w:cs="Times New Roman"/>
        </w:rPr>
        <w:t>Thuế thu nhập hoãn lại được phân loại là Nợ dài hạn.</w:t>
      </w:r>
    </w:p>
    <w:p w:rsidR="003F486F" w:rsidRPr="003F486F" w:rsidRDefault="003F486F" w:rsidP="004364D4">
      <w:pPr>
        <w:tabs>
          <w:tab w:val="left" w:pos="6360"/>
        </w:tabs>
        <w:spacing w:before="240" w:after="0" w:line="320" w:lineRule="exact"/>
        <w:ind w:right="-29"/>
        <w:jc w:val="both"/>
        <w:rPr>
          <w:rFonts w:ascii="Times New Roman" w:hAnsi="Times New Roman" w:cs="Times New Roman"/>
          <w:b/>
        </w:rPr>
      </w:pPr>
      <w:r w:rsidRPr="003F486F">
        <w:rPr>
          <w:rFonts w:ascii="Times New Roman" w:hAnsi="Times New Roman" w:cs="Times New Roman"/>
          <w:b/>
        </w:rPr>
        <w:t>9. Nguyên tắc ghi nhận chi phí phải trả</w:t>
      </w:r>
    </w:p>
    <w:p w:rsidR="003F486F" w:rsidRPr="003F486F" w:rsidRDefault="003F486F" w:rsidP="004364D4">
      <w:pPr>
        <w:tabs>
          <w:tab w:val="left" w:pos="6360"/>
        </w:tabs>
        <w:spacing w:before="120" w:after="0" w:line="320" w:lineRule="exact"/>
        <w:ind w:right="-24"/>
        <w:jc w:val="both"/>
        <w:rPr>
          <w:rFonts w:ascii="Times New Roman" w:hAnsi="Times New Roman" w:cs="Times New Roman"/>
          <w:iCs/>
        </w:rPr>
      </w:pPr>
      <w:r w:rsidRPr="003F486F">
        <w:rPr>
          <w:rFonts w:ascii="Times New Roman" w:hAnsi="Times New Roman" w:cs="Times New Roman"/>
          <w:iCs/>
        </w:rPr>
        <w:t>Các khoản chi phí thực tế chưa phát sinh nhưng được trích trước vào chi phí sản xuất, kinh  doanh trên cơ sở đảm bảo nguyên tắc phù hợp giữa doanh thu và chi phí. Khi các chi phí đó phát sinh, nếu có chênh lệch với số đã trích, kế toán tiến hành ghi bổ sung hoặc ghi giảm chi phí tương ứng với phần chênh lệch.</w:t>
      </w:r>
    </w:p>
    <w:p w:rsidR="003F486F" w:rsidRPr="003F486F" w:rsidRDefault="003F486F" w:rsidP="004364D4">
      <w:pPr>
        <w:spacing w:before="200" w:after="0" w:line="320" w:lineRule="exact"/>
        <w:ind w:right="-29"/>
        <w:jc w:val="both"/>
        <w:rPr>
          <w:rFonts w:ascii="Times New Roman" w:hAnsi="Times New Roman" w:cs="Times New Roman"/>
          <w:b/>
        </w:rPr>
      </w:pPr>
      <w:r w:rsidRPr="003F486F">
        <w:rPr>
          <w:rFonts w:ascii="Times New Roman" w:hAnsi="Times New Roman" w:cs="Times New Roman"/>
          <w:b/>
        </w:rPr>
        <w:t>10. Nguyên tắc ghi nhận vốn chủ sở hữu.</w:t>
      </w:r>
    </w:p>
    <w:p w:rsidR="003F486F" w:rsidRPr="003F486F" w:rsidRDefault="003F486F" w:rsidP="004364D4">
      <w:pPr>
        <w:tabs>
          <w:tab w:val="left" w:pos="6360"/>
        </w:tabs>
        <w:spacing w:before="120" w:after="0" w:line="320" w:lineRule="exact"/>
        <w:jc w:val="both"/>
        <w:rPr>
          <w:rFonts w:ascii="Times New Roman" w:hAnsi="Times New Roman" w:cs="Times New Roman"/>
          <w:iCs/>
        </w:rPr>
      </w:pPr>
      <w:r w:rsidRPr="003F486F">
        <w:rPr>
          <w:rFonts w:ascii="Times New Roman" w:hAnsi="Times New Roman" w:cs="Times New Roman"/>
          <w:iCs/>
        </w:rPr>
        <w:t>Vốn đầu tư của chủ sở hữu được ghi nhận theo số vốn thực góp của chủ sở hữu.</w:t>
      </w:r>
    </w:p>
    <w:p w:rsidR="004364D4" w:rsidRDefault="003F486F" w:rsidP="004364D4">
      <w:pPr>
        <w:tabs>
          <w:tab w:val="left" w:pos="6360"/>
        </w:tabs>
        <w:spacing w:before="120" w:after="0" w:line="320" w:lineRule="exact"/>
        <w:jc w:val="both"/>
        <w:rPr>
          <w:rFonts w:ascii="Times New Roman" w:hAnsi="Times New Roman" w:cs="Times New Roman"/>
          <w:iCs/>
        </w:rPr>
      </w:pPr>
      <w:r w:rsidRPr="003F486F">
        <w:rPr>
          <w:rFonts w:ascii="Times New Roman" w:hAnsi="Times New Roman" w:cs="Times New Roman"/>
          <w:iCs/>
        </w:rPr>
        <w:t>Thặng dư vốn cổ phần là tổng các khoản chênh lệch tăng do phát hành cổ phiếu cao hơn mệnh giá.</w:t>
      </w:r>
    </w:p>
    <w:p w:rsidR="003F486F" w:rsidRDefault="003F486F" w:rsidP="004364D4">
      <w:pPr>
        <w:tabs>
          <w:tab w:val="left" w:pos="6360"/>
        </w:tabs>
        <w:spacing w:before="120" w:after="0" w:line="320" w:lineRule="exact"/>
        <w:jc w:val="both"/>
        <w:rPr>
          <w:rFonts w:ascii="Times New Roman" w:hAnsi="Times New Roman" w:cs="Times New Roman"/>
        </w:rPr>
      </w:pPr>
      <w:r w:rsidRPr="003F486F">
        <w:rPr>
          <w:rFonts w:ascii="Times New Roman" w:hAnsi="Times New Roman" w:cs="Times New Roman"/>
          <w:iCs/>
        </w:rPr>
        <w:t>Lợi nhuận sau thuế chưa phân phối là số lợi nhuận từ các hoạt động của doanh nghiệp sau khi trừ các khoản điều chỉnh do áp dụng hồi tố thay đổi chính sách kế toán và điều chỉnh hồi tố sai sót trọng yếu của các năm trước</w:t>
      </w:r>
      <w:r w:rsidRPr="003F486F">
        <w:rPr>
          <w:rFonts w:ascii="Times New Roman" w:hAnsi="Times New Roman" w:cs="Times New Roman"/>
        </w:rPr>
        <w:t>.</w:t>
      </w:r>
    </w:p>
    <w:p w:rsidR="00FD424A" w:rsidRDefault="00FD424A" w:rsidP="00FD424A">
      <w:pPr>
        <w:spacing w:after="0" w:line="320" w:lineRule="exact"/>
        <w:ind w:right="-24"/>
        <w:jc w:val="both"/>
        <w:rPr>
          <w:rFonts w:ascii="Times New Roman" w:hAnsi="Times New Roman" w:cs="Times New Roman"/>
        </w:rPr>
      </w:pPr>
    </w:p>
    <w:p w:rsidR="003F486F" w:rsidRPr="003F486F" w:rsidRDefault="003F486F" w:rsidP="00FD424A">
      <w:pPr>
        <w:tabs>
          <w:tab w:val="left" w:pos="6360"/>
        </w:tabs>
        <w:spacing w:before="120" w:after="0" w:line="320" w:lineRule="exact"/>
        <w:jc w:val="both"/>
        <w:rPr>
          <w:rFonts w:ascii="Times New Roman" w:hAnsi="Times New Roman" w:cs="Times New Roman"/>
          <w:iCs/>
        </w:rPr>
      </w:pPr>
      <w:r w:rsidRPr="003F486F">
        <w:rPr>
          <w:rFonts w:ascii="Times New Roman" w:hAnsi="Times New Roman" w:cs="Times New Roman"/>
          <w:b/>
          <w:iCs/>
        </w:rPr>
        <w:lastRenderedPageBreak/>
        <w:t>11. Nguyên tắc trích lập các khoản dự trữ các quỹ từ lợi nhuận sau thuế:</w:t>
      </w:r>
    </w:p>
    <w:p w:rsidR="003F486F" w:rsidRPr="003F486F" w:rsidRDefault="003F486F" w:rsidP="00FD424A">
      <w:pPr>
        <w:tabs>
          <w:tab w:val="left" w:pos="6360"/>
        </w:tabs>
        <w:spacing w:before="120" w:after="0" w:line="320" w:lineRule="exact"/>
        <w:jc w:val="both"/>
        <w:rPr>
          <w:rFonts w:ascii="Times New Roman" w:hAnsi="Times New Roman" w:cs="Times New Roman"/>
        </w:rPr>
      </w:pPr>
      <w:r w:rsidRPr="003F486F">
        <w:rPr>
          <w:rFonts w:ascii="Times New Roman" w:hAnsi="Times New Roman" w:cs="Times New Roman"/>
        </w:rPr>
        <w:t>Lợi nhuận sau thuế thu nhập doanh nghiệp sau khi được Hội đồng quản trị phê duyệt được trích các quỹ theo Điều lệ Công ty và các quy định pháp lý hiện hành, sẽ phân chia cho các bên dựa trên tỷ lệ vốn góp.</w:t>
      </w:r>
    </w:p>
    <w:p w:rsidR="003F486F" w:rsidRPr="003F486F" w:rsidRDefault="003F486F" w:rsidP="00FD424A">
      <w:pPr>
        <w:spacing w:before="200" w:after="0" w:line="320" w:lineRule="exact"/>
        <w:ind w:right="-29"/>
        <w:jc w:val="both"/>
        <w:rPr>
          <w:rFonts w:ascii="Times New Roman" w:hAnsi="Times New Roman" w:cs="Times New Roman"/>
          <w:b/>
          <w:lang w:val="nl-NL"/>
        </w:rPr>
      </w:pPr>
      <w:r w:rsidRPr="003F486F">
        <w:rPr>
          <w:rFonts w:ascii="Times New Roman" w:hAnsi="Times New Roman" w:cs="Times New Roman"/>
          <w:b/>
          <w:lang w:val="nl-NL"/>
        </w:rPr>
        <w:t>12. Nguyên tắc và phương pháp ghi nhận doanh thu.</w:t>
      </w:r>
    </w:p>
    <w:p w:rsidR="003F486F" w:rsidRPr="003F486F" w:rsidRDefault="003F486F" w:rsidP="00FD424A">
      <w:pPr>
        <w:tabs>
          <w:tab w:val="left" w:pos="6360"/>
        </w:tabs>
        <w:spacing w:after="0" w:line="320" w:lineRule="exact"/>
        <w:rPr>
          <w:rFonts w:ascii="Times New Roman" w:hAnsi="Times New Roman" w:cs="Times New Roman"/>
          <w:b/>
          <w:i/>
          <w:lang w:val="nl-NL"/>
        </w:rPr>
      </w:pPr>
      <w:r w:rsidRPr="003F486F">
        <w:rPr>
          <w:rFonts w:ascii="Times New Roman" w:hAnsi="Times New Roman" w:cs="Times New Roman"/>
          <w:b/>
          <w:i/>
          <w:lang w:val="nl-NL"/>
        </w:rPr>
        <w:t>12.1 Doanh thu bán hàng được ghi nhận khi đồng thời thỏa mãn các điều kiện sau:</w:t>
      </w:r>
    </w:p>
    <w:p w:rsidR="003F486F" w:rsidRPr="003F486F" w:rsidRDefault="003F486F" w:rsidP="00FD424A">
      <w:pPr>
        <w:numPr>
          <w:ilvl w:val="0"/>
          <w:numId w:val="43"/>
        </w:numPr>
        <w:tabs>
          <w:tab w:val="clear" w:pos="1429"/>
          <w:tab w:val="num" w:pos="360"/>
          <w:tab w:val="left" w:pos="6360"/>
        </w:tabs>
        <w:spacing w:after="0" w:line="320" w:lineRule="exact"/>
        <w:ind w:left="0" w:firstLine="0"/>
        <w:jc w:val="both"/>
        <w:rPr>
          <w:rFonts w:ascii="Times New Roman" w:hAnsi="Times New Roman" w:cs="Times New Roman"/>
          <w:lang w:val="nl-NL"/>
        </w:rPr>
      </w:pPr>
      <w:r w:rsidRPr="003F486F">
        <w:rPr>
          <w:rFonts w:ascii="Times New Roman" w:hAnsi="Times New Roman" w:cs="Times New Roman"/>
          <w:lang w:val="nl-NL"/>
        </w:rPr>
        <w:t>Phần lớn rủi ro và lợi ích gắn liền với quyền sở hữu sản phẩm hoặc hàng hóa đã được chuyển giao cho người mua;</w:t>
      </w:r>
    </w:p>
    <w:p w:rsidR="003F486F" w:rsidRPr="003F486F" w:rsidRDefault="003F486F" w:rsidP="00FD424A">
      <w:pPr>
        <w:numPr>
          <w:ilvl w:val="0"/>
          <w:numId w:val="43"/>
        </w:numPr>
        <w:tabs>
          <w:tab w:val="clear" w:pos="1429"/>
          <w:tab w:val="num" w:pos="360"/>
          <w:tab w:val="left" w:pos="6360"/>
        </w:tabs>
        <w:spacing w:after="0" w:line="320" w:lineRule="exact"/>
        <w:ind w:left="0" w:firstLine="0"/>
        <w:jc w:val="both"/>
        <w:rPr>
          <w:rFonts w:ascii="Times New Roman" w:hAnsi="Times New Roman" w:cs="Times New Roman"/>
          <w:lang w:val="nl-NL"/>
        </w:rPr>
      </w:pPr>
      <w:r w:rsidRPr="003F486F">
        <w:rPr>
          <w:rFonts w:ascii="Times New Roman" w:hAnsi="Times New Roman" w:cs="Times New Roman"/>
          <w:lang w:val="nl-NL"/>
        </w:rPr>
        <w:t>Công ty không còn nắm giữ quyền quản lý hàng hóa như người sở hữu hàng hóa hoặc quyền kiểm soát hàng hóa;</w:t>
      </w:r>
    </w:p>
    <w:p w:rsidR="003F486F" w:rsidRPr="003F486F" w:rsidRDefault="003F486F" w:rsidP="00FD424A">
      <w:pPr>
        <w:numPr>
          <w:ilvl w:val="0"/>
          <w:numId w:val="43"/>
        </w:numPr>
        <w:tabs>
          <w:tab w:val="clear" w:pos="1429"/>
          <w:tab w:val="num" w:pos="360"/>
          <w:tab w:val="left" w:pos="6360"/>
        </w:tabs>
        <w:spacing w:after="0" w:line="320" w:lineRule="exact"/>
        <w:ind w:left="0" w:firstLine="0"/>
        <w:jc w:val="both"/>
        <w:rPr>
          <w:rFonts w:ascii="Times New Roman" w:hAnsi="Times New Roman" w:cs="Times New Roman"/>
          <w:lang w:val="nl-NL"/>
        </w:rPr>
      </w:pPr>
      <w:r w:rsidRPr="003F486F">
        <w:rPr>
          <w:rFonts w:ascii="Times New Roman" w:hAnsi="Times New Roman" w:cs="Times New Roman"/>
          <w:lang w:val="nl-NL"/>
        </w:rPr>
        <w:t>Doanh thu được xác định tương đối chắc chắn;</w:t>
      </w:r>
    </w:p>
    <w:p w:rsidR="003F486F" w:rsidRPr="003F486F" w:rsidRDefault="003F486F" w:rsidP="00FD424A">
      <w:pPr>
        <w:numPr>
          <w:ilvl w:val="0"/>
          <w:numId w:val="43"/>
        </w:numPr>
        <w:tabs>
          <w:tab w:val="clear" w:pos="1429"/>
          <w:tab w:val="num" w:pos="360"/>
          <w:tab w:val="left" w:pos="6360"/>
        </w:tabs>
        <w:spacing w:after="0" w:line="320" w:lineRule="exact"/>
        <w:ind w:left="0" w:firstLine="0"/>
        <w:jc w:val="both"/>
        <w:rPr>
          <w:rFonts w:ascii="Times New Roman" w:hAnsi="Times New Roman" w:cs="Times New Roman"/>
          <w:lang w:val="nl-NL"/>
        </w:rPr>
      </w:pPr>
      <w:r w:rsidRPr="003F486F">
        <w:rPr>
          <w:rFonts w:ascii="Times New Roman" w:hAnsi="Times New Roman" w:cs="Times New Roman"/>
          <w:lang w:val="nl-NL"/>
        </w:rPr>
        <w:t>Công ty đã thu được hoặc sẽ thu được lợi ích kinh tế từ giao dịch bán hàng;</w:t>
      </w:r>
    </w:p>
    <w:p w:rsidR="003F486F" w:rsidRPr="003F486F" w:rsidRDefault="003F486F" w:rsidP="00FD424A">
      <w:pPr>
        <w:numPr>
          <w:ilvl w:val="0"/>
          <w:numId w:val="43"/>
        </w:numPr>
        <w:tabs>
          <w:tab w:val="clear" w:pos="1429"/>
          <w:tab w:val="num" w:pos="360"/>
          <w:tab w:val="left" w:pos="6360"/>
        </w:tabs>
        <w:spacing w:after="0" w:line="320" w:lineRule="exact"/>
        <w:ind w:left="0" w:firstLine="0"/>
        <w:jc w:val="both"/>
        <w:rPr>
          <w:rFonts w:ascii="Times New Roman" w:hAnsi="Times New Roman" w:cs="Times New Roman"/>
          <w:lang w:val="nl-NL"/>
        </w:rPr>
      </w:pPr>
      <w:r w:rsidRPr="003F486F">
        <w:rPr>
          <w:rFonts w:ascii="Times New Roman" w:hAnsi="Times New Roman" w:cs="Times New Roman"/>
          <w:lang w:val="nl-NL"/>
        </w:rPr>
        <w:t>Xác định được chi phí liên quan đến giao dịch bán hàng</w:t>
      </w:r>
    </w:p>
    <w:p w:rsidR="003F486F" w:rsidRPr="003F486F" w:rsidRDefault="003F486F" w:rsidP="00FD424A">
      <w:pPr>
        <w:tabs>
          <w:tab w:val="left" w:pos="6360"/>
        </w:tabs>
        <w:spacing w:before="120" w:after="0" w:line="320" w:lineRule="exact"/>
        <w:jc w:val="both"/>
        <w:rPr>
          <w:rFonts w:ascii="Times New Roman" w:hAnsi="Times New Roman" w:cs="Times New Roman"/>
          <w:lang w:val="nl-NL"/>
        </w:rPr>
      </w:pPr>
      <w:r w:rsidRPr="003F486F">
        <w:rPr>
          <w:rFonts w:ascii="Times New Roman" w:hAnsi="Times New Roman" w:cs="Times New Roman"/>
          <w:b/>
          <w:i/>
          <w:lang w:val="nl-NL"/>
        </w:rPr>
        <w:t xml:space="preserve">12.2. Doanh thu cung cấp dịch vụ </w:t>
      </w:r>
      <w:r w:rsidRPr="003F486F">
        <w:rPr>
          <w:rFonts w:ascii="Times New Roman" w:hAnsi="Times New Roman" w:cs="Times New Roman"/>
          <w:lang w:val="nl-NL"/>
        </w:rPr>
        <w:t>được ghi nhận khi kết quả của giao dịch đó được xác định một cách đáng tin cậy. Trường hợp việc cung cấp dịch vụ liên quan đến nhiều kỳ thì doanh thu được ghi nhận trong kỳ theo kết quả phần công việc đã hoàn thành vào ngày lập Bảng Cân đối kế toán của kỳ đó. Kết quả của giao dịch cung cấp dịch vụ được xác định khi thỏa mãn các điều kiện sau:</w:t>
      </w:r>
    </w:p>
    <w:p w:rsidR="003F486F" w:rsidRPr="003F486F" w:rsidRDefault="003F486F" w:rsidP="00FD424A">
      <w:pPr>
        <w:numPr>
          <w:ilvl w:val="0"/>
          <w:numId w:val="40"/>
        </w:numPr>
        <w:tabs>
          <w:tab w:val="clear" w:pos="1429"/>
          <w:tab w:val="num" w:pos="360"/>
          <w:tab w:val="left" w:pos="6360"/>
        </w:tabs>
        <w:spacing w:before="60" w:after="0" w:line="320" w:lineRule="exact"/>
        <w:ind w:left="0" w:firstLine="0"/>
        <w:jc w:val="both"/>
        <w:rPr>
          <w:rFonts w:ascii="Times New Roman" w:hAnsi="Times New Roman" w:cs="Times New Roman"/>
          <w:lang w:val="nl-NL"/>
        </w:rPr>
      </w:pPr>
      <w:r w:rsidRPr="003F486F">
        <w:rPr>
          <w:rFonts w:ascii="Times New Roman" w:hAnsi="Times New Roman" w:cs="Times New Roman"/>
          <w:lang w:val="nl-NL"/>
        </w:rPr>
        <w:t>Doanh thu được xác định tương đối chắc chắn;</w:t>
      </w:r>
    </w:p>
    <w:p w:rsidR="003F486F" w:rsidRPr="003F486F" w:rsidRDefault="003F486F" w:rsidP="00FD424A">
      <w:pPr>
        <w:numPr>
          <w:ilvl w:val="0"/>
          <w:numId w:val="40"/>
        </w:numPr>
        <w:tabs>
          <w:tab w:val="clear" w:pos="1429"/>
          <w:tab w:val="num" w:pos="360"/>
          <w:tab w:val="left" w:pos="6360"/>
        </w:tabs>
        <w:spacing w:before="60" w:after="0" w:line="320" w:lineRule="exact"/>
        <w:ind w:left="0" w:firstLine="0"/>
        <w:jc w:val="both"/>
        <w:rPr>
          <w:rFonts w:ascii="Times New Roman" w:hAnsi="Times New Roman" w:cs="Times New Roman"/>
          <w:lang w:val="nl-NL"/>
        </w:rPr>
      </w:pPr>
      <w:r w:rsidRPr="003F486F">
        <w:rPr>
          <w:rFonts w:ascii="Times New Roman" w:hAnsi="Times New Roman" w:cs="Times New Roman"/>
          <w:lang w:val="nl-NL"/>
        </w:rPr>
        <w:t>Có khả năng thu được lợi ích kinh tế từ giao dịch cung cấp dịch vụ đó;</w:t>
      </w:r>
    </w:p>
    <w:p w:rsidR="003F486F" w:rsidRPr="003F486F" w:rsidRDefault="003F486F" w:rsidP="00FD424A">
      <w:pPr>
        <w:numPr>
          <w:ilvl w:val="0"/>
          <w:numId w:val="40"/>
        </w:numPr>
        <w:tabs>
          <w:tab w:val="clear" w:pos="1429"/>
          <w:tab w:val="num" w:pos="360"/>
          <w:tab w:val="left" w:pos="6360"/>
        </w:tabs>
        <w:spacing w:before="60" w:after="0" w:line="320" w:lineRule="exact"/>
        <w:ind w:left="0" w:firstLine="0"/>
        <w:jc w:val="both"/>
        <w:rPr>
          <w:rFonts w:ascii="Times New Roman" w:hAnsi="Times New Roman" w:cs="Times New Roman"/>
          <w:lang w:val="nl-NL"/>
        </w:rPr>
      </w:pPr>
      <w:r w:rsidRPr="003F486F">
        <w:rPr>
          <w:rFonts w:ascii="Times New Roman" w:hAnsi="Times New Roman" w:cs="Times New Roman"/>
          <w:lang w:val="nl-NL"/>
        </w:rPr>
        <w:t>Xác định được phần công việc đã hoàn thành vào ngày lập Bảng cân đối kế toán;</w:t>
      </w:r>
    </w:p>
    <w:p w:rsidR="003F486F" w:rsidRPr="003F486F" w:rsidRDefault="003F486F" w:rsidP="00FD424A">
      <w:pPr>
        <w:numPr>
          <w:ilvl w:val="0"/>
          <w:numId w:val="40"/>
        </w:numPr>
        <w:tabs>
          <w:tab w:val="clear" w:pos="1429"/>
          <w:tab w:val="num" w:pos="360"/>
          <w:tab w:val="left" w:pos="6360"/>
        </w:tabs>
        <w:spacing w:before="60" w:after="0" w:line="320" w:lineRule="exact"/>
        <w:ind w:left="0" w:firstLine="0"/>
        <w:jc w:val="both"/>
        <w:rPr>
          <w:rFonts w:ascii="Times New Roman" w:hAnsi="Times New Roman" w:cs="Times New Roman"/>
          <w:lang w:val="nl-NL"/>
        </w:rPr>
      </w:pPr>
      <w:r w:rsidRPr="003F486F">
        <w:rPr>
          <w:rFonts w:ascii="Times New Roman" w:hAnsi="Times New Roman" w:cs="Times New Roman"/>
          <w:lang w:val="nl-NL"/>
        </w:rPr>
        <w:t>Xác định được chi phí phát sinh cho giao dịch và chi phí để hoàn thành giao dịch cung cấp dịch vụ đó</w:t>
      </w:r>
    </w:p>
    <w:p w:rsidR="003F486F" w:rsidRPr="003F486F" w:rsidRDefault="003F486F" w:rsidP="00FD424A">
      <w:pPr>
        <w:tabs>
          <w:tab w:val="left" w:pos="6360"/>
        </w:tabs>
        <w:spacing w:before="120" w:after="0" w:line="320" w:lineRule="exact"/>
        <w:jc w:val="both"/>
        <w:rPr>
          <w:rFonts w:ascii="Times New Roman" w:hAnsi="Times New Roman" w:cs="Times New Roman"/>
          <w:lang w:val="nl-NL"/>
        </w:rPr>
      </w:pPr>
      <w:r w:rsidRPr="003F486F">
        <w:rPr>
          <w:rFonts w:ascii="Times New Roman" w:hAnsi="Times New Roman" w:cs="Times New Roman"/>
          <w:lang w:val="nl-NL"/>
        </w:rPr>
        <w:t>Phần công việc cung cấp dịch vụ đã hoàn thành được xác định theo phương pháp đánh giá công việc hoàn thành.</w:t>
      </w:r>
    </w:p>
    <w:p w:rsidR="003F486F" w:rsidRPr="003F486F" w:rsidRDefault="003F486F" w:rsidP="00FD424A">
      <w:pPr>
        <w:tabs>
          <w:tab w:val="left" w:pos="6360"/>
        </w:tabs>
        <w:spacing w:before="120" w:after="0" w:line="320" w:lineRule="exact"/>
        <w:jc w:val="both"/>
        <w:rPr>
          <w:rFonts w:ascii="Times New Roman" w:hAnsi="Times New Roman" w:cs="Times New Roman"/>
          <w:lang w:val="nl-NL"/>
        </w:rPr>
      </w:pPr>
      <w:r w:rsidRPr="003F486F">
        <w:rPr>
          <w:rFonts w:ascii="Times New Roman" w:hAnsi="Times New Roman" w:cs="Times New Roman"/>
          <w:b/>
          <w:i/>
          <w:lang w:val="nl-NL"/>
        </w:rPr>
        <w:t>12.3. Doanh thu hoạt động tài chính</w:t>
      </w:r>
      <w:r w:rsidRPr="003F486F">
        <w:rPr>
          <w:rFonts w:ascii="Times New Roman" w:hAnsi="Times New Roman" w:cs="Times New Roman"/>
          <w:lang w:val="nl-NL"/>
        </w:rPr>
        <w:t>: Doanh thu phát sinh từ tiền lãi, tiền bản quyền, cổ tức, lợi nhuận được chia và các khoản doanh thu hoạt động tài chính khác được ghi nhận khi thỏa mãn đồng thời hai (2) điều kiện sau:</w:t>
      </w:r>
    </w:p>
    <w:p w:rsidR="003F486F" w:rsidRPr="003F486F" w:rsidRDefault="003F486F" w:rsidP="00FD424A">
      <w:pPr>
        <w:tabs>
          <w:tab w:val="left" w:pos="1080"/>
        </w:tabs>
        <w:spacing w:after="0" w:line="320" w:lineRule="exact"/>
        <w:jc w:val="both"/>
        <w:rPr>
          <w:rFonts w:ascii="Times New Roman" w:hAnsi="Times New Roman" w:cs="Times New Roman"/>
          <w:lang w:val="nl-NL"/>
        </w:rPr>
      </w:pPr>
      <w:r w:rsidRPr="003F486F">
        <w:rPr>
          <w:rFonts w:ascii="Times New Roman" w:hAnsi="Times New Roman" w:cs="Times New Roman"/>
          <w:lang w:val="nl-NL"/>
        </w:rPr>
        <w:t>-     Có khả năng thu được lợi ích kinh tế từ giao dịch đó;</w:t>
      </w:r>
    </w:p>
    <w:p w:rsidR="003F486F" w:rsidRPr="003F486F" w:rsidRDefault="003F486F" w:rsidP="00FD424A">
      <w:pPr>
        <w:tabs>
          <w:tab w:val="left" w:pos="-120"/>
          <w:tab w:val="left" w:pos="1080"/>
        </w:tabs>
        <w:spacing w:after="0" w:line="320" w:lineRule="exact"/>
        <w:jc w:val="both"/>
        <w:rPr>
          <w:rFonts w:ascii="Times New Roman" w:hAnsi="Times New Roman" w:cs="Times New Roman"/>
          <w:lang w:val="nl-NL"/>
        </w:rPr>
      </w:pPr>
      <w:r w:rsidRPr="003F486F">
        <w:rPr>
          <w:rFonts w:ascii="Times New Roman" w:hAnsi="Times New Roman" w:cs="Times New Roman"/>
          <w:lang w:val="nl-NL"/>
        </w:rPr>
        <w:t>-     Doanh thu được xác định tương đối chắc chắn.</w:t>
      </w:r>
    </w:p>
    <w:p w:rsidR="003F486F" w:rsidRPr="003F486F" w:rsidRDefault="003F486F" w:rsidP="00FD424A">
      <w:pPr>
        <w:tabs>
          <w:tab w:val="left" w:pos="6360"/>
        </w:tabs>
        <w:spacing w:before="120" w:after="0" w:line="320" w:lineRule="exact"/>
        <w:jc w:val="both"/>
        <w:rPr>
          <w:rFonts w:ascii="Times New Roman" w:hAnsi="Times New Roman" w:cs="Times New Roman"/>
          <w:lang w:val="nl-NL"/>
        </w:rPr>
      </w:pPr>
      <w:r w:rsidRPr="003F486F">
        <w:rPr>
          <w:rFonts w:ascii="Times New Roman" w:hAnsi="Times New Roman" w:cs="Times New Roman"/>
          <w:lang w:val="nl-NL"/>
        </w:rPr>
        <w:t>Cổ tức, lợi nhuận được chia được ghi nhận khi Công ty được quyền nhận cổ tức hoặc được quyền nhận lợi nhuận từ việc góp vốn.</w:t>
      </w:r>
    </w:p>
    <w:p w:rsidR="003F486F" w:rsidRPr="003F486F" w:rsidRDefault="003F486F" w:rsidP="00FD424A">
      <w:pPr>
        <w:tabs>
          <w:tab w:val="left" w:pos="720"/>
          <w:tab w:val="left" w:pos="6360"/>
        </w:tabs>
        <w:spacing w:before="120" w:after="0" w:line="320" w:lineRule="exact"/>
        <w:jc w:val="both"/>
        <w:rPr>
          <w:rFonts w:ascii="Times New Roman" w:hAnsi="Times New Roman" w:cs="Times New Roman"/>
          <w:lang w:val="nl-NL"/>
        </w:rPr>
      </w:pPr>
      <w:r w:rsidRPr="003F486F">
        <w:rPr>
          <w:rFonts w:ascii="Times New Roman" w:hAnsi="Times New Roman" w:cs="Times New Roman"/>
          <w:b/>
          <w:i/>
          <w:lang w:val="nl-NL"/>
        </w:rPr>
        <w:t xml:space="preserve">12.4. Doanh thu Hîp đồng xây dựng:  </w:t>
      </w:r>
      <w:r w:rsidRPr="003F486F">
        <w:rPr>
          <w:rFonts w:ascii="Times New Roman" w:hAnsi="Times New Roman" w:cs="Times New Roman"/>
          <w:lang w:val="nl-NL"/>
        </w:rPr>
        <w:t>Phần công việc hoàn thành của Hợp đồng xây dựng làm cơ sở xác định doanh thu được xác định theo biên bản quyết toán A – B, biên bản nghiệm thu giai đoạn.</w:t>
      </w:r>
    </w:p>
    <w:p w:rsidR="003F486F" w:rsidRPr="003F486F" w:rsidRDefault="003F486F" w:rsidP="00FD424A">
      <w:pPr>
        <w:tabs>
          <w:tab w:val="left" w:pos="6360"/>
        </w:tabs>
        <w:spacing w:before="240" w:after="0" w:line="320" w:lineRule="exact"/>
        <w:jc w:val="both"/>
        <w:rPr>
          <w:rFonts w:ascii="Times New Roman" w:hAnsi="Times New Roman" w:cs="Times New Roman"/>
          <w:b/>
          <w:lang w:val="nl-NL"/>
        </w:rPr>
      </w:pPr>
      <w:r w:rsidRPr="003F486F">
        <w:rPr>
          <w:rFonts w:ascii="Times New Roman" w:hAnsi="Times New Roman" w:cs="Times New Roman"/>
          <w:b/>
          <w:lang w:val="nl-NL"/>
        </w:rPr>
        <w:t>13. Nguyên tắc và phương pháp ghi nhận chi phí hợp đồng xây dựng</w:t>
      </w:r>
    </w:p>
    <w:p w:rsidR="003F486F" w:rsidRPr="003F486F" w:rsidRDefault="003F486F" w:rsidP="00FD424A">
      <w:pPr>
        <w:tabs>
          <w:tab w:val="left" w:pos="6360"/>
        </w:tabs>
        <w:spacing w:before="120" w:after="0" w:line="320" w:lineRule="exact"/>
        <w:ind w:right="-23"/>
        <w:jc w:val="both"/>
        <w:rPr>
          <w:rFonts w:ascii="Times New Roman" w:hAnsi="Times New Roman" w:cs="Times New Roman"/>
          <w:iCs/>
          <w:lang w:val="nl-NL"/>
        </w:rPr>
      </w:pPr>
      <w:r w:rsidRPr="003F486F">
        <w:rPr>
          <w:rFonts w:ascii="Times New Roman" w:hAnsi="Times New Roman" w:cs="Times New Roman"/>
          <w:b/>
          <w:i/>
          <w:iCs/>
          <w:lang w:val="nl-NL"/>
        </w:rPr>
        <w:t xml:space="preserve">Chi phí của hợp đồng xây dựng gồm: </w:t>
      </w:r>
      <w:r w:rsidRPr="003F486F">
        <w:rPr>
          <w:rFonts w:ascii="Times New Roman" w:hAnsi="Times New Roman" w:cs="Times New Roman"/>
          <w:iCs/>
          <w:lang w:val="nl-NL"/>
        </w:rPr>
        <w:t>Chi phí trực tiếp liên quan đến từng hợp đồng, chi phí chung được phân bổ cho các hợp đồng có liên quan và các chi phí khác có thể thu lại từ khách hàng theo các điều khoản của hợp đồng xây lắp. Giá vốn của các công trình đang thực hiện được xác định trên cơ sở ước tính.</w:t>
      </w:r>
    </w:p>
    <w:p w:rsidR="003F486F" w:rsidRPr="003F486F" w:rsidRDefault="003F486F" w:rsidP="00FD424A">
      <w:pPr>
        <w:spacing w:before="240" w:after="0" w:line="320" w:lineRule="exact"/>
        <w:jc w:val="both"/>
        <w:rPr>
          <w:rFonts w:ascii="Times New Roman" w:hAnsi="Times New Roman" w:cs="Times New Roman"/>
          <w:b/>
          <w:lang w:val="nl-NL"/>
        </w:rPr>
      </w:pPr>
    </w:p>
    <w:p w:rsidR="003F486F" w:rsidRPr="003F486F" w:rsidRDefault="003F486F" w:rsidP="00FD424A">
      <w:pPr>
        <w:spacing w:before="240" w:after="0" w:line="320" w:lineRule="exact"/>
        <w:jc w:val="both"/>
        <w:rPr>
          <w:rFonts w:ascii="Times New Roman" w:hAnsi="Times New Roman" w:cs="Times New Roman"/>
          <w:lang w:val="nl-NL"/>
        </w:rPr>
      </w:pPr>
      <w:r w:rsidRPr="003F486F">
        <w:rPr>
          <w:rFonts w:ascii="Times New Roman" w:hAnsi="Times New Roman" w:cs="Times New Roman"/>
          <w:b/>
          <w:lang w:val="nl-NL"/>
        </w:rPr>
        <w:lastRenderedPageBreak/>
        <w:t>14. Nguyên tắc và phương pháp ghi nhận chi phí tài chính, chi phí bán hàng và chi phí quản lý doanh nghiệp</w:t>
      </w:r>
    </w:p>
    <w:p w:rsidR="003F486F" w:rsidRPr="003F486F" w:rsidRDefault="003F486F" w:rsidP="00FD424A">
      <w:pPr>
        <w:spacing w:before="120" w:after="0" w:line="320" w:lineRule="exact"/>
        <w:jc w:val="both"/>
        <w:rPr>
          <w:rFonts w:ascii="Times New Roman" w:hAnsi="Times New Roman" w:cs="Times New Roman"/>
        </w:rPr>
      </w:pPr>
      <w:r w:rsidRPr="003F486F">
        <w:rPr>
          <w:rFonts w:ascii="Times New Roman" w:hAnsi="Times New Roman" w:cs="Times New Roman"/>
          <w:b/>
          <w:i/>
        </w:rPr>
        <w:t>Chi phí tài chính:</w:t>
      </w:r>
      <w:r w:rsidRPr="003F486F">
        <w:rPr>
          <w:rFonts w:ascii="Times New Roman" w:hAnsi="Times New Roman" w:cs="Times New Roman"/>
        </w:rPr>
        <w:t xml:space="preserve"> Chi phí tài chính bao gồm lãi tiền vay và các chi phí khác phát sinh liên quan trực tiếp đến các khoản vay được ghi nhận vào chi phí trong kỳ. Chi phí đi vay liên quan trực tiếp đến việc đầu tư xây dựng hoặc sản xuất tài sản dở dang được tính vào giá trị của tài sản đó (được vốn hoá), bao gồm các khoản lãi tiền vay, phân bổ các khoản chiết khấu hoặc phụ trội khi phát hành trái phiếu, các khoản chi phí phụ phát sinh liên quan tới quá trình làm thủ tục vay.</w:t>
      </w:r>
    </w:p>
    <w:p w:rsidR="003F486F" w:rsidRPr="003F486F" w:rsidRDefault="003F486F" w:rsidP="00FD424A">
      <w:pPr>
        <w:spacing w:after="0" w:line="320" w:lineRule="exact"/>
        <w:jc w:val="both"/>
        <w:rPr>
          <w:rFonts w:ascii="Times New Roman" w:hAnsi="Times New Roman" w:cs="Times New Roman"/>
        </w:rPr>
      </w:pPr>
      <w:r w:rsidRPr="003F486F">
        <w:rPr>
          <w:rFonts w:ascii="Times New Roman" w:hAnsi="Times New Roman" w:cs="Times New Roman"/>
          <w:b/>
          <w:i/>
        </w:rPr>
        <w:t>Chi phí bán hàng và chi phí quản lý doanh nghiệp:</w:t>
      </w:r>
      <w:r w:rsidRPr="003F486F">
        <w:rPr>
          <w:rFonts w:ascii="Times New Roman" w:hAnsi="Times New Roman" w:cs="Times New Roman"/>
        </w:rPr>
        <w:t xml:space="preserve"> là các khoản chi phí gián tiếp phục vụ cho hoạt động phân phối sản phẩm, hàng hoá, cung cấp dịch vụ ra thị trường và điều hành sản xuất kinh doanh của Công ty. Mọi khoản chi phí bán hàng và quản lý doanh nghiệp phát sinh trong kỳ được ghi nhận ngay vào báo cáo kết quả hoạt động kinh doanh của kỳ đó khi chi phí đó không đem lại lợi ích kinh tế trong các kỳ sau.</w:t>
      </w:r>
    </w:p>
    <w:p w:rsidR="003F486F" w:rsidRPr="003F486F" w:rsidRDefault="003F486F" w:rsidP="00FD424A">
      <w:pPr>
        <w:spacing w:before="240" w:after="0" w:line="320" w:lineRule="exact"/>
        <w:jc w:val="both"/>
        <w:rPr>
          <w:rFonts w:ascii="Times New Roman" w:hAnsi="Times New Roman" w:cs="Times New Roman"/>
          <w:b/>
        </w:rPr>
      </w:pPr>
      <w:r w:rsidRPr="003F486F">
        <w:rPr>
          <w:rFonts w:ascii="Times New Roman" w:hAnsi="Times New Roman" w:cs="Times New Roman"/>
          <w:b/>
        </w:rPr>
        <w:t>16. Nguyên tắc ghi nhận Chi phí thuế thu nhập doanh nghiệp hiện hành và các loại thuế khác.</w:t>
      </w:r>
    </w:p>
    <w:p w:rsidR="003F486F" w:rsidRPr="003F486F" w:rsidRDefault="003F486F" w:rsidP="00FD424A">
      <w:pPr>
        <w:tabs>
          <w:tab w:val="left" w:pos="360"/>
        </w:tabs>
        <w:spacing w:after="0" w:line="320" w:lineRule="exact"/>
        <w:jc w:val="both"/>
        <w:rPr>
          <w:rFonts w:ascii="Times New Roman" w:hAnsi="Times New Roman" w:cs="Times New Roman"/>
        </w:rPr>
      </w:pPr>
      <w:r w:rsidRPr="003F486F">
        <w:rPr>
          <w:rFonts w:ascii="Times New Roman" w:hAnsi="Times New Roman" w:cs="Times New Roman"/>
          <w:b/>
          <w:i/>
        </w:rPr>
        <w:t>Chi phí thuế thu nhập doanh nghiệp (TNDN) hiện hành:</w:t>
      </w:r>
      <w:r w:rsidRPr="003F486F">
        <w:rPr>
          <w:rFonts w:ascii="Times New Roman" w:hAnsi="Times New Roman" w:cs="Times New Roman"/>
        </w:rPr>
        <w:t xml:space="preserve"> Chi phí thuế TNDN hiện hành thể hiện tổng giá trị của số thuế phải trả trong năm hiện tại và số thuế hoãn lại. Chi phí thuế thu nhập doanh nghiệp hiện hành được xác định trên cơ sở thu nhập chịu thuế và thuế suất thuế TNDN trong năm hiện hành. Thu nhập chịu thuế khác với lợi nhuận thuần được trình bày trên báo cáo kết quả hoạt động kinh doanh vì không bao gồm các khoản thu nhập hay chi phí tính thuế hoặc được khấu trừ trong các năm khác (bao gồm cả lỗ mang sang, nếu có). </w:t>
      </w:r>
    </w:p>
    <w:p w:rsidR="003F486F" w:rsidRPr="003F486F" w:rsidRDefault="003F486F" w:rsidP="00FD424A">
      <w:pPr>
        <w:tabs>
          <w:tab w:val="num" w:pos="0"/>
        </w:tabs>
        <w:spacing w:after="0" w:line="320" w:lineRule="exact"/>
        <w:jc w:val="both"/>
        <w:rPr>
          <w:rFonts w:ascii="Times New Roman" w:hAnsi="Times New Roman" w:cs="Times New Roman"/>
        </w:rPr>
      </w:pPr>
      <w:r w:rsidRPr="003F486F">
        <w:rPr>
          <w:rFonts w:ascii="Times New Roman" w:hAnsi="Times New Roman" w:cs="Times New Roman"/>
        </w:rPr>
        <w:t>Việc xác định chi phí thuế TNDN căn cứ vào các quy định hiện hành về thuế. Tuy nhiên những quy định này thay đổi theo từng thời kỳ và việc xác định sau cùng về thuế TNDN tuỳ thuộc vào kết quả kiểm tra của cơ quan thuế có thẩm quyền.</w:t>
      </w:r>
    </w:p>
    <w:p w:rsidR="003F486F" w:rsidRPr="003F486F" w:rsidRDefault="003F486F" w:rsidP="00FD424A">
      <w:pPr>
        <w:tabs>
          <w:tab w:val="left" w:pos="360"/>
        </w:tabs>
        <w:spacing w:before="120" w:after="0" w:line="320" w:lineRule="exact"/>
        <w:jc w:val="both"/>
        <w:rPr>
          <w:rFonts w:ascii="Times New Roman" w:hAnsi="Times New Roman" w:cs="Times New Roman"/>
        </w:rPr>
      </w:pPr>
      <w:r w:rsidRPr="003F486F">
        <w:rPr>
          <w:rFonts w:ascii="Times New Roman" w:hAnsi="Times New Roman" w:cs="Times New Roman"/>
          <w:b/>
          <w:i/>
        </w:rPr>
        <w:t>Thuế thu nhập hoãn lại:</w:t>
      </w:r>
      <w:r w:rsidRPr="003F486F">
        <w:rPr>
          <w:rFonts w:ascii="Times New Roman" w:hAnsi="Times New Roman" w:cs="Times New Roman"/>
        </w:rPr>
        <w:t xml:space="preserve"> Được tính trên cơ sở các khoản chênh lệch tạm thời giữa giá trị ghi sổ của các khoản mục tài sản hoặc công nợ trên Bảng cân đối kế toán và cơ sở tính thuế thu nhập. Thuế thu nhập hoãn lại được xác định theo thuế suất thuế TNDN dự tính sẽ áp dụng cho năm tài sản được thu hồi hay nợ phải trả được thanh toán. Tài sản thuế thu nhập hoãn lại chỉ được ghi nhận khi chắc chắn có đủ lợi nhuận tính thuế trong tương lai để sử dụng các khoản chênh lệch tạm thời được khấu trừ.</w:t>
      </w:r>
    </w:p>
    <w:p w:rsidR="003F486F" w:rsidRPr="003F486F" w:rsidRDefault="003F486F" w:rsidP="00FD424A">
      <w:pPr>
        <w:tabs>
          <w:tab w:val="left" w:pos="360"/>
        </w:tabs>
        <w:spacing w:before="120" w:after="0" w:line="320" w:lineRule="exact"/>
        <w:jc w:val="both"/>
        <w:rPr>
          <w:rFonts w:ascii="Times New Roman" w:hAnsi="Times New Roman" w:cs="Times New Roman"/>
        </w:rPr>
      </w:pPr>
      <w:r w:rsidRPr="003F486F">
        <w:rPr>
          <w:rFonts w:ascii="Times New Roman" w:hAnsi="Times New Roman" w:cs="Times New Roman"/>
        </w:rPr>
        <w:t>Không bù trừ chi phí thuế thu nhập doanh nghiệp hiện hành với chi phí thuế TNDN hoãn lại.</w:t>
      </w:r>
    </w:p>
    <w:p w:rsidR="003F486F" w:rsidRPr="003F486F" w:rsidRDefault="003F486F" w:rsidP="00FD424A">
      <w:pPr>
        <w:tabs>
          <w:tab w:val="left" w:pos="360"/>
        </w:tabs>
        <w:spacing w:before="120" w:after="0" w:line="320" w:lineRule="exact"/>
        <w:jc w:val="both"/>
        <w:rPr>
          <w:rFonts w:ascii="Times New Roman" w:hAnsi="Times New Roman" w:cs="Times New Roman"/>
        </w:rPr>
      </w:pPr>
      <w:r w:rsidRPr="003F486F">
        <w:rPr>
          <w:rFonts w:ascii="Times New Roman" w:hAnsi="Times New Roman" w:cs="Times New Roman"/>
        </w:rPr>
        <w:t>Công ty được tính giảm 30% thuế TNDN theo Nghị quyết số 29/2012/QH13 ngày 28/6/2012 của Quốc hội về ban hành một số chính sách thuế nhằm tháo gỡ khó khăn cho các tổ chức, cá nhân.</w:t>
      </w:r>
    </w:p>
    <w:p w:rsidR="003F486F" w:rsidRPr="003F486F" w:rsidRDefault="003F486F" w:rsidP="00FD424A">
      <w:pPr>
        <w:spacing w:before="60" w:after="0" w:line="320" w:lineRule="exact"/>
        <w:jc w:val="both"/>
        <w:rPr>
          <w:rFonts w:ascii="Times New Roman" w:hAnsi="Times New Roman" w:cs="Times New Roman"/>
          <w:b/>
          <w:i/>
        </w:rPr>
      </w:pPr>
      <w:r w:rsidRPr="003F486F">
        <w:rPr>
          <w:rFonts w:ascii="Times New Roman" w:hAnsi="Times New Roman" w:cs="Times New Roman"/>
          <w:b/>
          <w:i/>
        </w:rPr>
        <w:t>Các loại thuế khác</w:t>
      </w:r>
    </w:p>
    <w:p w:rsidR="003F486F" w:rsidRPr="003F486F" w:rsidRDefault="003F486F" w:rsidP="00FD424A">
      <w:pPr>
        <w:spacing w:after="0" w:line="320" w:lineRule="exact"/>
        <w:jc w:val="both"/>
        <w:rPr>
          <w:rFonts w:ascii="Times New Roman" w:hAnsi="Times New Roman" w:cs="Times New Roman"/>
        </w:rPr>
      </w:pPr>
      <w:r w:rsidRPr="003F486F">
        <w:rPr>
          <w:rFonts w:ascii="Times New Roman" w:hAnsi="Times New Roman" w:cs="Times New Roman"/>
        </w:rPr>
        <w:t>Các loại thuế khác Công ty kê khai và nộp thuế theo quy định hiện hành của Nhà nước.</w:t>
      </w:r>
    </w:p>
    <w:p w:rsidR="003F486F" w:rsidRPr="003F486F" w:rsidRDefault="003F486F" w:rsidP="00FD424A">
      <w:pPr>
        <w:spacing w:before="360" w:after="0"/>
        <w:jc w:val="both"/>
        <w:rPr>
          <w:rFonts w:ascii="Times New Roman" w:hAnsi="Times New Roman" w:cs="Times New Roman"/>
          <w:b/>
        </w:rPr>
      </w:pPr>
    </w:p>
    <w:p w:rsidR="003F486F" w:rsidRPr="003F486F" w:rsidRDefault="003F486F" w:rsidP="00FD424A">
      <w:pPr>
        <w:spacing w:before="360" w:after="0"/>
        <w:jc w:val="both"/>
        <w:rPr>
          <w:rFonts w:ascii="Times New Roman" w:hAnsi="Times New Roman" w:cs="Times New Roman"/>
          <w:b/>
        </w:rPr>
      </w:pPr>
    </w:p>
    <w:p w:rsidR="003F486F" w:rsidRPr="003F486F" w:rsidRDefault="003F486F" w:rsidP="00FD424A">
      <w:pPr>
        <w:spacing w:before="360" w:after="0"/>
        <w:jc w:val="both"/>
        <w:rPr>
          <w:rFonts w:ascii="Times New Roman" w:hAnsi="Times New Roman" w:cs="Times New Roman"/>
          <w:b/>
        </w:rPr>
      </w:pPr>
    </w:p>
    <w:p w:rsidR="003F486F" w:rsidRPr="003F486F" w:rsidRDefault="003F486F" w:rsidP="00FD424A">
      <w:pPr>
        <w:spacing w:before="360" w:after="0"/>
        <w:jc w:val="both"/>
        <w:rPr>
          <w:rFonts w:ascii="Times New Roman" w:hAnsi="Times New Roman" w:cs="Times New Roman"/>
          <w:b/>
        </w:rPr>
      </w:pPr>
    </w:p>
    <w:p w:rsidR="003F486F" w:rsidRPr="003F486F" w:rsidRDefault="003F486F" w:rsidP="00FD424A">
      <w:pPr>
        <w:spacing w:before="360" w:after="0"/>
        <w:jc w:val="both"/>
        <w:rPr>
          <w:rFonts w:ascii="Times New Roman" w:hAnsi="Times New Roman" w:cs="Times New Roman"/>
          <w:b/>
        </w:rPr>
      </w:pPr>
    </w:p>
    <w:p w:rsidR="003F486F" w:rsidRPr="003F486F" w:rsidRDefault="003F486F" w:rsidP="00FD424A">
      <w:pPr>
        <w:spacing w:before="360" w:after="0"/>
        <w:jc w:val="both"/>
        <w:rPr>
          <w:rFonts w:ascii="Times New Roman" w:hAnsi="Times New Roman" w:cs="Times New Roman"/>
          <w:b/>
        </w:rPr>
      </w:pPr>
      <w:r w:rsidRPr="003F486F">
        <w:rPr>
          <w:rFonts w:ascii="Times New Roman" w:hAnsi="Times New Roman" w:cs="Times New Roman"/>
          <w:b/>
        </w:rPr>
        <w:lastRenderedPageBreak/>
        <w:t>V. THÔNG TIN BỔ SUNG CHO CÁC KHOẢN MỤC TRÌNH BÀY TRÊN BẢNG CÂN ĐỐI KẾ TOÁN.</w:t>
      </w:r>
    </w:p>
    <w:p w:rsidR="003F486F" w:rsidRPr="003F486F" w:rsidRDefault="003F486F" w:rsidP="00FD424A">
      <w:pPr>
        <w:spacing w:after="0"/>
        <w:ind w:left="5760" w:firstLine="720"/>
        <w:jc w:val="right"/>
        <w:rPr>
          <w:rFonts w:ascii="Times New Roman" w:hAnsi="Times New Roman" w:cs="Times New Roman"/>
        </w:rPr>
      </w:pPr>
      <w:r w:rsidRPr="003F486F">
        <w:rPr>
          <w:rFonts w:ascii="Times New Roman" w:hAnsi="Times New Roman" w:cs="Times New Roman"/>
        </w:rPr>
        <w:t>Đơn vị tính: VND</w:t>
      </w:r>
    </w:p>
    <w:p w:rsidR="003F486F" w:rsidRPr="003F486F" w:rsidRDefault="003F486F" w:rsidP="00FD424A">
      <w:pPr>
        <w:spacing w:after="0"/>
        <w:rPr>
          <w:rFonts w:ascii="Times New Roman" w:hAnsi="Times New Roman" w:cs="Times New Roman"/>
        </w:rPr>
      </w:pPr>
    </w:p>
    <w:tbl>
      <w:tblPr>
        <w:tblW w:w="5000" w:type="pct"/>
        <w:tblLook w:val="0000"/>
      </w:tblPr>
      <w:tblGrid>
        <w:gridCol w:w="222"/>
        <w:gridCol w:w="5539"/>
        <w:gridCol w:w="1898"/>
        <w:gridCol w:w="233"/>
        <w:gridCol w:w="1681"/>
      </w:tblGrid>
      <w:tr w:rsidR="003F486F" w:rsidRPr="003F486F" w:rsidTr="004364D4">
        <w:trPr>
          <w:trHeight w:val="315"/>
        </w:trPr>
        <w:tc>
          <w:tcPr>
            <w:tcW w:w="2869" w:type="pct"/>
            <w:gridSpan w:val="2"/>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rPr>
            </w:pPr>
            <w:r w:rsidRPr="003F486F">
              <w:rPr>
                <w:rFonts w:ascii="Times New Roman" w:hAnsi="Times New Roman" w:cs="Times New Roman"/>
                <w:b/>
                <w:bCs/>
              </w:rPr>
              <w:t>01. Tiền</w:t>
            </w:r>
          </w:p>
        </w:tc>
        <w:tc>
          <w:tcPr>
            <w:tcW w:w="1038" w:type="pct"/>
            <w:tcBorders>
              <w:top w:val="nil"/>
              <w:left w:val="nil"/>
              <w:bottom w:val="single" w:sz="8" w:space="0" w:color="auto"/>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Số cuối quý</w:t>
            </w:r>
          </w:p>
        </w:tc>
        <w:tc>
          <w:tcPr>
            <w:tcW w:w="168" w:type="pct"/>
            <w:tcBorders>
              <w:top w:val="nil"/>
              <w:left w:val="nil"/>
              <w:bottom w:val="nil"/>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p>
        </w:tc>
        <w:tc>
          <w:tcPr>
            <w:tcW w:w="925" w:type="pct"/>
            <w:tcBorders>
              <w:top w:val="nil"/>
              <w:left w:val="nil"/>
              <w:bottom w:val="single" w:sz="8" w:space="0" w:color="auto"/>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Số đầu năm</w:t>
            </w:r>
          </w:p>
        </w:tc>
      </w:tr>
      <w:tr w:rsidR="003F486F" w:rsidRPr="003F486F" w:rsidTr="004364D4">
        <w:trPr>
          <w:trHeight w:val="360"/>
        </w:trPr>
        <w:tc>
          <w:tcPr>
            <w:tcW w:w="112"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i/>
                <w:iCs/>
              </w:rPr>
            </w:pPr>
          </w:p>
        </w:tc>
        <w:tc>
          <w:tcPr>
            <w:tcW w:w="275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i/>
                <w:iCs/>
              </w:rPr>
            </w:pPr>
            <w:r w:rsidRPr="003F486F">
              <w:rPr>
                <w:rFonts w:ascii="Times New Roman" w:hAnsi="Times New Roman" w:cs="Times New Roman"/>
                <w:b/>
                <w:bCs/>
                <w:i/>
                <w:iCs/>
              </w:rPr>
              <w:t xml:space="preserve"> - Tiền mặt</w:t>
            </w:r>
          </w:p>
        </w:tc>
        <w:tc>
          <w:tcPr>
            <w:tcW w:w="1038"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b/>
                <w:bCs/>
                <w:i/>
                <w:iCs/>
              </w:rPr>
            </w:pPr>
            <w:r w:rsidRPr="003F486F">
              <w:rPr>
                <w:rFonts w:ascii="Times New Roman" w:hAnsi="Times New Roman" w:cs="Times New Roman"/>
                <w:b/>
                <w:bCs/>
                <w:i/>
                <w:iCs/>
              </w:rPr>
              <w:t xml:space="preserve">3.067.810.583 </w:t>
            </w:r>
          </w:p>
        </w:tc>
        <w:tc>
          <w:tcPr>
            <w:tcW w:w="16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i/>
                <w:iCs/>
              </w:rPr>
            </w:pPr>
          </w:p>
        </w:tc>
        <w:tc>
          <w:tcPr>
            <w:tcW w:w="925"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b/>
                <w:bCs/>
                <w:i/>
                <w:iCs/>
              </w:rPr>
            </w:pPr>
            <w:r w:rsidRPr="003F486F">
              <w:rPr>
                <w:rFonts w:ascii="Times New Roman" w:hAnsi="Times New Roman" w:cs="Times New Roman"/>
                <w:b/>
                <w:bCs/>
                <w:i/>
                <w:iCs/>
              </w:rPr>
              <w:t xml:space="preserve">2.828.626.488 </w:t>
            </w:r>
          </w:p>
        </w:tc>
      </w:tr>
      <w:tr w:rsidR="003F486F" w:rsidRPr="003F486F" w:rsidTr="004364D4">
        <w:trPr>
          <w:trHeight w:val="360"/>
        </w:trPr>
        <w:tc>
          <w:tcPr>
            <w:tcW w:w="112"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275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r w:rsidRPr="003F486F">
              <w:rPr>
                <w:rFonts w:ascii="Times New Roman" w:hAnsi="Times New Roman" w:cs="Times New Roman"/>
                <w:i/>
                <w:iCs/>
              </w:rPr>
              <w:t xml:space="preserve">   + Văn phòng Công ty</w:t>
            </w:r>
          </w:p>
        </w:tc>
        <w:tc>
          <w:tcPr>
            <w:tcW w:w="1038"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388.513.062 </w:t>
            </w:r>
          </w:p>
        </w:tc>
        <w:tc>
          <w:tcPr>
            <w:tcW w:w="16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925"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547.484.843 </w:t>
            </w:r>
          </w:p>
        </w:tc>
      </w:tr>
      <w:tr w:rsidR="003F486F" w:rsidRPr="003F486F" w:rsidTr="004364D4">
        <w:trPr>
          <w:trHeight w:val="360"/>
        </w:trPr>
        <w:tc>
          <w:tcPr>
            <w:tcW w:w="112"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275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r w:rsidRPr="003F486F">
              <w:rPr>
                <w:rFonts w:ascii="Times New Roman" w:hAnsi="Times New Roman" w:cs="Times New Roman"/>
                <w:i/>
                <w:iCs/>
              </w:rPr>
              <w:t xml:space="preserve">   + Xí nghiệp Sông Đà 501</w:t>
            </w:r>
          </w:p>
        </w:tc>
        <w:tc>
          <w:tcPr>
            <w:tcW w:w="1038"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21.532.199 </w:t>
            </w:r>
          </w:p>
        </w:tc>
        <w:tc>
          <w:tcPr>
            <w:tcW w:w="16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925"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921.710 </w:t>
            </w:r>
          </w:p>
        </w:tc>
      </w:tr>
      <w:tr w:rsidR="003F486F" w:rsidRPr="003F486F" w:rsidTr="004364D4">
        <w:trPr>
          <w:trHeight w:val="360"/>
        </w:trPr>
        <w:tc>
          <w:tcPr>
            <w:tcW w:w="112"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275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r w:rsidRPr="003F486F">
              <w:rPr>
                <w:rFonts w:ascii="Times New Roman" w:hAnsi="Times New Roman" w:cs="Times New Roman"/>
                <w:i/>
                <w:iCs/>
              </w:rPr>
              <w:t xml:space="preserve">   + Xí nghiệp Sông Đà 502</w:t>
            </w:r>
          </w:p>
        </w:tc>
        <w:tc>
          <w:tcPr>
            <w:tcW w:w="1038"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999.634.952 </w:t>
            </w:r>
          </w:p>
        </w:tc>
        <w:tc>
          <w:tcPr>
            <w:tcW w:w="16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925"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282.963.062 </w:t>
            </w:r>
          </w:p>
        </w:tc>
      </w:tr>
      <w:tr w:rsidR="003F486F" w:rsidRPr="003F486F" w:rsidTr="004364D4">
        <w:trPr>
          <w:trHeight w:val="360"/>
        </w:trPr>
        <w:tc>
          <w:tcPr>
            <w:tcW w:w="112"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275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r w:rsidRPr="003F486F">
              <w:rPr>
                <w:rFonts w:ascii="Times New Roman" w:hAnsi="Times New Roman" w:cs="Times New Roman"/>
                <w:i/>
                <w:iCs/>
              </w:rPr>
              <w:t xml:space="preserve">   + Xí nghiệp Sông Đà 503</w:t>
            </w:r>
          </w:p>
        </w:tc>
        <w:tc>
          <w:tcPr>
            <w:tcW w:w="1038"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13.239.206 </w:t>
            </w:r>
          </w:p>
        </w:tc>
        <w:tc>
          <w:tcPr>
            <w:tcW w:w="16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925"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88.652.509 </w:t>
            </w:r>
          </w:p>
        </w:tc>
      </w:tr>
      <w:tr w:rsidR="003F486F" w:rsidRPr="003F486F" w:rsidTr="004364D4">
        <w:trPr>
          <w:trHeight w:val="360"/>
        </w:trPr>
        <w:tc>
          <w:tcPr>
            <w:tcW w:w="112"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275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r w:rsidRPr="003F486F">
              <w:rPr>
                <w:rFonts w:ascii="Times New Roman" w:hAnsi="Times New Roman" w:cs="Times New Roman"/>
                <w:i/>
                <w:iCs/>
              </w:rPr>
              <w:t xml:space="preserve">   + Xí nghiệp Sông Đà 504</w:t>
            </w:r>
          </w:p>
        </w:tc>
        <w:tc>
          <w:tcPr>
            <w:tcW w:w="1038"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1.568.206.006 </w:t>
            </w:r>
          </w:p>
        </w:tc>
        <w:tc>
          <w:tcPr>
            <w:tcW w:w="16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925"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303.429.244 </w:t>
            </w:r>
          </w:p>
        </w:tc>
      </w:tr>
      <w:tr w:rsidR="003F486F" w:rsidRPr="003F486F" w:rsidTr="004364D4">
        <w:trPr>
          <w:trHeight w:val="360"/>
        </w:trPr>
        <w:tc>
          <w:tcPr>
            <w:tcW w:w="112"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275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r w:rsidRPr="003F486F">
              <w:rPr>
                <w:rFonts w:ascii="Times New Roman" w:hAnsi="Times New Roman" w:cs="Times New Roman"/>
                <w:i/>
                <w:iCs/>
              </w:rPr>
              <w:t xml:space="preserve">   + Xí nghiệp Sông Đà 506</w:t>
            </w:r>
          </w:p>
        </w:tc>
        <w:tc>
          <w:tcPr>
            <w:tcW w:w="1038"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63.570.641 </w:t>
            </w:r>
          </w:p>
        </w:tc>
        <w:tc>
          <w:tcPr>
            <w:tcW w:w="16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925"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493.192.075 </w:t>
            </w:r>
          </w:p>
        </w:tc>
      </w:tr>
      <w:tr w:rsidR="003F486F" w:rsidRPr="003F486F" w:rsidTr="004364D4">
        <w:trPr>
          <w:trHeight w:val="360"/>
        </w:trPr>
        <w:tc>
          <w:tcPr>
            <w:tcW w:w="112"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275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r w:rsidRPr="003F486F">
              <w:rPr>
                <w:rFonts w:ascii="Times New Roman" w:hAnsi="Times New Roman" w:cs="Times New Roman"/>
                <w:i/>
                <w:iCs/>
              </w:rPr>
              <w:t xml:space="preserve">   + Xí nghiệp Sông Đà 508</w:t>
            </w:r>
          </w:p>
        </w:tc>
        <w:tc>
          <w:tcPr>
            <w:tcW w:w="1038"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10.525.069 </w:t>
            </w:r>
          </w:p>
        </w:tc>
        <w:tc>
          <w:tcPr>
            <w:tcW w:w="16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925"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50.641.920 </w:t>
            </w:r>
          </w:p>
        </w:tc>
      </w:tr>
      <w:tr w:rsidR="003F486F" w:rsidRPr="003F486F" w:rsidTr="004364D4">
        <w:trPr>
          <w:trHeight w:val="360"/>
        </w:trPr>
        <w:tc>
          <w:tcPr>
            <w:tcW w:w="112"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275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r w:rsidRPr="003F486F">
              <w:rPr>
                <w:rFonts w:ascii="Times New Roman" w:hAnsi="Times New Roman" w:cs="Times New Roman"/>
                <w:i/>
                <w:iCs/>
              </w:rPr>
              <w:t xml:space="preserve">   + Chi nhánh Hà Nội</w:t>
            </w:r>
          </w:p>
        </w:tc>
        <w:tc>
          <w:tcPr>
            <w:tcW w:w="1038"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2.589.448 </w:t>
            </w:r>
          </w:p>
        </w:tc>
        <w:tc>
          <w:tcPr>
            <w:tcW w:w="16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925"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1.061.341.125 </w:t>
            </w:r>
          </w:p>
        </w:tc>
      </w:tr>
      <w:tr w:rsidR="003F486F" w:rsidRPr="003F486F" w:rsidTr="004364D4">
        <w:trPr>
          <w:trHeight w:val="360"/>
        </w:trPr>
        <w:tc>
          <w:tcPr>
            <w:tcW w:w="112"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i/>
                <w:iCs/>
              </w:rPr>
            </w:pPr>
          </w:p>
        </w:tc>
        <w:tc>
          <w:tcPr>
            <w:tcW w:w="275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i/>
                <w:iCs/>
              </w:rPr>
            </w:pPr>
            <w:r w:rsidRPr="003F486F">
              <w:rPr>
                <w:rFonts w:ascii="Times New Roman" w:hAnsi="Times New Roman" w:cs="Times New Roman"/>
                <w:b/>
                <w:bCs/>
                <w:i/>
                <w:iCs/>
              </w:rPr>
              <w:t xml:space="preserve"> - Tiền gửi ngân hàng</w:t>
            </w:r>
          </w:p>
        </w:tc>
        <w:tc>
          <w:tcPr>
            <w:tcW w:w="1038"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b/>
                <w:bCs/>
                <w:i/>
                <w:iCs/>
              </w:rPr>
            </w:pPr>
            <w:r w:rsidRPr="003F486F">
              <w:rPr>
                <w:rFonts w:ascii="Times New Roman" w:hAnsi="Times New Roman" w:cs="Times New Roman"/>
                <w:b/>
                <w:bCs/>
                <w:i/>
                <w:iCs/>
              </w:rPr>
              <w:t xml:space="preserve">34.847.267.396 </w:t>
            </w:r>
          </w:p>
        </w:tc>
        <w:tc>
          <w:tcPr>
            <w:tcW w:w="16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i/>
                <w:iCs/>
              </w:rPr>
            </w:pPr>
          </w:p>
        </w:tc>
        <w:tc>
          <w:tcPr>
            <w:tcW w:w="925"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b/>
                <w:bCs/>
                <w:i/>
                <w:iCs/>
              </w:rPr>
            </w:pPr>
            <w:r w:rsidRPr="003F486F">
              <w:rPr>
                <w:rFonts w:ascii="Times New Roman" w:hAnsi="Times New Roman" w:cs="Times New Roman"/>
                <w:b/>
                <w:bCs/>
                <w:i/>
                <w:iCs/>
              </w:rPr>
              <w:t xml:space="preserve">69.217.006.813 </w:t>
            </w:r>
          </w:p>
        </w:tc>
      </w:tr>
      <w:tr w:rsidR="003F486F" w:rsidRPr="003F486F" w:rsidTr="004364D4">
        <w:trPr>
          <w:trHeight w:val="360"/>
        </w:trPr>
        <w:tc>
          <w:tcPr>
            <w:tcW w:w="112"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58" w:type="pct"/>
            <w:tcBorders>
              <w:top w:val="nil"/>
              <w:left w:val="nil"/>
              <w:bottom w:val="nil"/>
              <w:right w:val="nil"/>
            </w:tcBorders>
            <w:shd w:val="clear" w:color="auto" w:fill="auto"/>
            <w:noWrap/>
            <w:vAlign w:val="center"/>
          </w:tcPr>
          <w:p w:rsidR="003F486F" w:rsidRPr="003F486F" w:rsidRDefault="003F486F" w:rsidP="00FD424A">
            <w:pPr>
              <w:spacing w:after="0"/>
              <w:jc w:val="both"/>
              <w:rPr>
                <w:rFonts w:ascii="Times New Roman" w:hAnsi="Times New Roman" w:cs="Times New Roman"/>
                <w:i/>
                <w:iCs/>
              </w:rPr>
            </w:pPr>
            <w:r w:rsidRPr="003F486F">
              <w:rPr>
                <w:rFonts w:ascii="Times New Roman" w:hAnsi="Times New Roman" w:cs="Times New Roman"/>
                <w:i/>
                <w:iCs/>
              </w:rPr>
              <w:t xml:space="preserve">   + Văn phòng Công ty</w:t>
            </w:r>
          </w:p>
        </w:tc>
        <w:tc>
          <w:tcPr>
            <w:tcW w:w="1038"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27.529.481.809 </w:t>
            </w:r>
          </w:p>
        </w:tc>
        <w:tc>
          <w:tcPr>
            <w:tcW w:w="16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925"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21.449.320.223 </w:t>
            </w:r>
          </w:p>
        </w:tc>
      </w:tr>
      <w:tr w:rsidR="003F486F" w:rsidRPr="003F486F" w:rsidTr="004364D4">
        <w:trPr>
          <w:trHeight w:val="360"/>
        </w:trPr>
        <w:tc>
          <w:tcPr>
            <w:tcW w:w="112"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275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color w:val="000000"/>
              </w:rPr>
            </w:pPr>
            <w:r w:rsidRPr="003F486F">
              <w:rPr>
                <w:rFonts w:ascii="Times New Roman" w:hAnsi="Times New Roman" w:cs="Times New Roman"/>
                <w:color w:val="000000"/>
              </w:rPr>
              <w:t xml:space="preserve">      BIDV - Tuyên Quang</w:t>
            </w:r>
          </w:p>
        </w:tc>
        <w:tc>
          <w:tcPr>
            <w:tcW w:w="1038"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9.016.682 </w:t>
            </w:r>
          </w:p>
        </w:tc>
        <w:tc>
          <w:tcPr>
            <w:tcW w:w="16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925"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1.150.208.144 </w:t>
            </w:r>
          </w:p>
        </w:tc>
      </w:tr>
      <w:tr w:rsidR="003F486F" w:rsidRPr="003F486F" w:rsidTr="004364D4">
        <w:trPr>
          <w:trHeight w:val="360"/>
        </w:trPr>
        <w:tc>
          <w:tcPr>
            <w:tcW w:w="112"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275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color w:val="000000"/>
              </w:rPr>
            </w:pPr>
            <w:r w:rsidRPr="003F486F">
              <w:rPr>
                <w:rFonts w:ascii="Times New Roman" w:hAnsi="Times New Roman" w:cs="Times New Roman"/>
                <w:color w:val="000000"/>
              </w:rPr>
              <w:t xml:space="preserve">      SGD 1 - BIDV VIỆT </w:t>
            </w:r>
            <w:smartTag w:uri="urn:schemas-microsoft-com:office:smarttags" w:element="country-region">
              <w:smartTag w:uri="urn:schemas-microsoft-com:office:smarttags" w:element="place">
                <w:r w:rsidRPr="003F486F">
                  <w:rPr>
                    <w:rFonts w:ascii="Times New Roman" w:hAnsi="Times New Roman" w:cs="Times New Roman"/>
                    <w:color w:val="000000"/>
                  </w:rPr>
                  <w:t>NAM</w:t>
                </w:r>
              </w:smartTag>
            </w:smartTag>
          </w:p>
        </w:tc>
        <w:tc>
          <w:tcPr>
            <w:tcW w:w="1038"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25.137.128.978 </w:t>
            </w:r>
          </w:p>
        </w:tc>
        <w:tc>
          <w:tcPr>
            <w:tcW w:w="16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925"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59.775.318 </w:t>
            </w:r>
          </w:p>
        </w:tc>
      </w:tr>
      <w:tr w:rsidR="003F486F" w:rsidRPr="003F486F" w:rsidTr="004364D4">
        <w:trPr>
          <w:trHeight w:val="360"/>
        </w:trPr>
        <w:tc>
          <w:tcPr>
            <w:tcW w:w="112"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275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color w:val="000000"/>
              </w:rPr>
            </w:pPr>
            <w:r w:rsidRPr="003F486F">
              <w:rPr>
                <w:rFonts w:ascii="Times New Roman" w:hAnsi="Times New Roman" w:cs="Times New Roman"/>
                <w:color w:val="000000"/>
              </w:rPr>
              <w:t xml:space="preserve">      BIDV - SƠN LA</w:t>
            </w:r>
          </w:p>
        </w:tc>
        <w:tc>
          <w:tcPr>
            <w:tcW w:w="1038"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5.618.334 </w:t>
            </w:r>
          </w:p>
        </w:tc>
        <w:tc>
          <w:tcPr>
            <w:tcW w:w="16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925"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2.067.060 </w:t>
            </w:r>
          </w:p>
        </w:tc>
      </w:tr>
      <w:tr w:rsidR="003F486F" w:rsidRPr="003F486F" w:rsidTr="004364D4">
        <w:trPr>
          <w:trHeight w:val="360"/>
        </w:trPr>
        <w:tc>
          <w:tcPr>
            <w:tcW w:w="112"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275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color w:val="000000"/>
                <w:lang w:val="fr-FR"/>
              </w:rPr>
            </w:pPr>
            <w:r w:rsidRPr="003F486F">
              <w:rPr>
                <w:rFonts w:ascii="Times New Roman" w:hAnsi="Times New Roman" w:cs="Times New Roman"/>
                <w:color w:val="000000"/>
                <w:lang w:val="fr-FR"/>
              </w:rPr>
              <w:t xml:space="preserve">      PGD MƯỜNG LA - BIDV  SƠN LA</w:t>
            </w:r>
          </w:p>
        </w:tc>
        <w:tc>
          <w:tcPr>
            <w:tcW w:w="1038"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24.838.899 </w:t>
            </w:r>
          </w:p>
        </w:tc>
        <w:tc>
          <w:tcPr>
            <w:tcW w:w="16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925"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1.622.582 </w:t>
            </w:r>
          </w:p>
        </w:tc>
      </w:tr>
      <w:tr w:rsidR="003F486F" w:rsidRPr="003F486F" w:rsidTr="004364D4">
        <w:trPr>
          <w:trHeight w:val="360"/>
        </w:trPr>
        <w:tc>
          <w:tcPr>
            <w:tcW w:w="112"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275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color w:val="000000"/>
              </w:rPr>
            </w:pPr>
            <w:r w:rsidRPr="003F486F">
              <w:rPr>
                <w:rFonts w:ascii="Times New Roman" w:hAnsi="Times New Roman" w:cs="Times New Roman"/>
                <w:color w:val="000000"/>
              </w:rPr>
              <w:t xml:space="preserve">      PGD Sao Việt - NHTMCP Phương Đông</w:t>
            </w:r>
          </w:p>
        </w:tc>
        <w:tc>
          <w:tcPr>
            <w:tcW w:w="1038"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5.108.902 </w:t>
            </w:r>
          </w:p>
        </w:tc>
        <w:tc>
          <w:tcPr>
            <w:tcW w:w="16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925"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5.970.592 </w:t>
            </w:r>
          </w:p>
        </w:tc>
      </w:tr>
      <w:tr w:rsidR="003F486F" w:rsidRPr="003F486F" w:rsidTr="004364D4">
        <w:trPr>
          <w:trHeight w:val="360"/>
        </w:trPr>
        <w:tc>
          <w:tcPr>
            <w:tcW w:w="112"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275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color w:val="000000"/>
              </w:rPr>
            </w:pPr>
            <w:r w:rsidRPr="003F486F">
              <w:rPr>
                <w:rFonts w:ascii="Times New Roman" w:hAnsi="Times New Roman" w:cs="Times New Roman"/>
                <w:color w:val="000000"/>
              </w:rPr>
              <w:t xml:space="preserve">      Ngân hàng TMCP An Bình</w:t>
            </w:r>
          </w:p>
        </w:tc>
        <w:tc>
          <w:tcPr>
            <w:tcW w:w="1038"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6.133.952 </w:t>
            </w:r>
          </w:p>
        </w:tc>
        <w:tc>
          <w:tcPr>
            <w:tcW w:w="16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925"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1.820.950 </w:t>
            </w:r>
          </w:p>
        </w:tc>
      </w:tr>
      <w:tr w:rsidR="003F486F" w:rsidRPr="003F486F" w:rsidTr="004364D4">
        <w:trPr>
          <w:trHeight w:val="360"/>
        </w:trPr>
        <w:tc>
          <w:tcPr>
            <w:tcW w:w="112"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275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color w:val="000000"/>
              </w:rPr>
            </w:pPr>
            <w:r w:rsidRPr="003F486F">
              <w:rPr>
                <w:rFonts w:ascii="Times New Roman" w:hAnsi="Times New Roman" w:cs="Times New Roman"/>
                <w:color w:val="000000"/>
              </w:rPr>
              <w:t xml:space="preserve">      CN Sông Nhuệ- NH công thương</w:t>
            </w:r>
          </w:p>
        </w:tc>
        <w:tc>
          <w:tcPr>
            <w:tcW w:w="1038"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600.814.385 </w:t>
            </w:r>
          </w:p>
        </w:tc>
        <w:tc>
          <w:tcPr>
            <w:tcW w:w="16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925"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20.205.056.388 </w:t>
            </w:r>
          </w:p>
        </w:tc>
      </w:tr>
      <w:tr w:rsidR="003F486F" w:rsidRPr="003F486F" w:rsidTr="004364D4">
        <w:trPr>
          <w:trHeight w:val="360"/>
        </w:trPr>
        <w:tc>
          <w:tcPr>
            <w:tcW w:w="112"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275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color w:val="000000"/>
              </w:rPr>
            </w:pPr>
            <w:r w:rsidRPr="003F486F">
              <w:rPr>
                <w:rFonts w:ascii="Times New Roman" w:hAnsi="Times New Roman" w:cs="Times New Roman"/>
                <w:color w:val="000000"/>
              </w:rPr>
              <w:t xml:space="preserve">      NH Vietcombank</w:t>
            </w:r>
          </w:p>
        </w:tc>
        <w:tc>
          <w:tcPr>
            <w:tcW w:w="1038"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979.879 </w:t>
            </w:r>
          </w:p>
        </w:tc>
        <w:tc>
          <w:tcPr>
            <w:tcW w:w="16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925"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                         -   </w:t>
            </w:r>
          </w:p>
        </w:tc>
      </w:tr>
      <w:tr w:rsidR="003F486F" w:rsidRPr="003F486F" w:rsidTr="004364D4">
        <w:trPr>
          <w:trHeight w:val="360"/>
        </w:trPr>
        <w:tc>
          <w:tcPr>
            <w:tcW w:w="112"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275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color w:val="000000"/>
              </w:rPr>
            </w:pPr>
            <w:r w:rsidRPr="003F486F">
              <w:rPr>
                <w:rFonts w:ascii="Times New Roman" w:hAnsi="Times New Roman" w:cs="Times New Roman"/>
                <w:color w:val="000000"/>
              </w:rPr>
              <w:t xml:space="preserve">      TK chứng khoán NH Vietcombank</w:t>
            </w:r>
          </w:p>
        </w:tc>
        <w:tc>
          <w:tcPr>
            <w:tcW w:w="1038"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37.655.869 </w:t>
            </w:r>
          </w:p>
        </w:tc>
        <w:tc>
          <w:tcPr>
            <w:tcW w:w="16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925"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                         -   </w:t>
            </w:r>
          </w:p>
        </w:tc>
      </w:tr>
      <w:tr w:rsidR="003F486F" w:rsidRPr="003F486F" w:rsidTr="004364D4">
        <w:trPr>
          <w:trHeight w:val="360"/>
        </w:trPr>
        <w:tc>
          <w:tcPr>
            <w:tcW w:w="112"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275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color w:val="000000"/>
              </w:rPr>
            </w:pPr>
            <w:r w:rsidRPr="003F486F">
              <w:rPr>
                <w:rFonts w:ascii="Times New Roman" w:hAnsi="Times New Roman" w:cs="Times New Roman"/>
                <w:color w:val="000000"/>
              </w:rPr>
              <w:t xml:space="preserve">      NHNN &amp; PTNT Mường Tè- Lai Châu</w:t>
            </w:r>
          </w:p>
        </w:tc>
        <w:tc>
          <w:tcPr>
            <w:tcW w:w="1038"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528.128.765 </w:t>
            </w:r>
          </w:p>
        </w:tc>
        <w:tc>
          <w:tcPr>
            <w:tcW w:w="16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925"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11.224.100 </w:t>
            </w:r>
          </w:p>
        </w:tc>
      </w:tr>
      <w:tr w:rsidR="003F486F" w:rsidRPr="003F486F" w:rsidTr="004364D4">
        <w:trPr>
          <w:trHeight w:val="360"/>
        </w:trPr>
        <w:tc>
          <w:tcPr>
            <w:tcW w:w="112"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275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color w:val="000000"/>
              </w:rPr>
            </w:pPr>
            <w:r w:rsidRPr="003F486F">
              <w:rPr>
                <w:rFonts w:ascii="Times New Roman" w:hAnsi="Times New Roman" w:cs="Times New Roman"/>
                <w:color w:val="000000"/>
              </w:rPr>
              <w:t xml:space="preserve">      NH TMCP Quân Đội-CN Mỹ Đình</w:t>
            </w:r>
          </w:p>
        </w:tc>
        <w:tc>
          <w:tcPr>
            <w:tcW w:w="1038"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1.174.057.164 </w:t>
            </w:r>
          </w:p>
        </w:tc>
        <w:tc>
          <w:tcPr>
            <w:tcW w:w="16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925"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11.575.089 </w:t>
            </w:r>
          </w:p>
        </w:tc>
      </w:tr>
      <w:tr w:rsidR="003F486F" w:rsidRPr="003F486F" w:rsidTr="004364D4">
        <w:trPr>
          <w:trHeight w:val="360"/>
        </w:trPr>
        <w:tc>
          <w:tcPr>
            <w:tcW w:w="112"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5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r w:rsidRPr="003F486F">
              <w:rPr>
                <w:rFonts w:ascii="Times New Roman" w:hAnsi="Times New Roman" w:cs="Times New Roman"/>
                <w:i/>
                <w:iCs/>
              </w:rPr>
              <w:t xml:space="preserve">   + Xí nghiệp Sông Đà 501</w:t>
            </w:r>
          </w:p>
        </w:tc>
        <w:tc>
          <w:tcPr>
            <w:tcW w:w="1038"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712.325.596 </w:t>
            </w:r>
          </w:p>
        </w:tc>
        <w:tc>
          <w:tcPr>
            <w:tcW w:w="16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925"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6.582.332.265 </w:t>
            </w:r>
          </w:p>
        </w:tc>
      </w:tr>
      <w:tr w:rsidR="003F486F" w:rsidRPr="003F486F" w:rsidTr="004364D4">
        <w:trPr>
          <w:trHeight w:val="360"/>
        </w:trPr>
        <w:tc>
          <w:tcPr>
            <w:tcW w:w="112"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275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color w:val="000000"/>
              </w:rPr>
            </w:pPr>
            <w:r w:rsidRPr="003F486F">
              <w:rPr>
                <w:rFonts w:ascii="Times New Roman" w:hAnsi="Times New Roman" w:cs="Times New Roman"/>
                <w:color w:val="000000"/>
              </w:rPr>
              <w:t xml:space="preserve">      CN. Ngân hàng ĐT và PT Mường La</w:t>
            </w:r>
          </w:p>
        </w:tc>
        <w:tc>
          <w:tcPr>
            <w:tcW w:w="1038"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712.325.596 </w:t>
            </w:r>
          </w:p>
        </w:tc>
        <w:tc>
          <w:tcPr>
            <w:tcW w:w="16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925"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6.582.332.265 </w:t>
            </w:r>
          </w:p>
        </w:tc>
      </w:tr>
      <w:tr w:rsidR="003F486F" w:rsidRPr="003F486F" w:rsidTr="004364D4">
        <w:trPr>
          <w:trHeight w:val="360"/>
        </w:trPr>
        <w:tc>
          <w:tcPr>
            <w:tcW w:w="112"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5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r w:rsidRPr="003F486F">
              <w:rPr>
                <w:rFonts w:ascii="Times New Roman" w:hAnsi="Times New Roman" w:cs="Times New Roman"/>
                <w:i/>
                <w:iCs/>
              </w:rPr>
              <w:t xml:space="preserve">   + Xí nghiệp Sông Đà 502</w:t>
            </w:r>
          </w:p>
        </w:tc>
        <w:tc>
          <w:tcPr>
            <w:tcW w:w="1038"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2.396.831.272 </w:t>
            </w:r>
          </w:p>
        </w:tc>
        <w:tc>
          <w:tcPr>
            <w:tcW w:w="16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925"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24.583.575.505 </w:t>
            </w:r>
          </w:p>
        </w:tc>
      </w:tr>
      <w:tr w:rsidR="003F486F" w:rsidRPr="003F486F" w:rsidTr="004364D4">
        <w:trPr>
          <w:trHeight w:val="360"/>
        </w:trPr>
        <w:tc>
          <w:tcPr>
            <w:tcW w:w="112"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275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color w:val="000000"/>
              </w:rPr>
            </w:pPr>
            <w:r w:rsidRPr="003F486F">
              <w:rPr>
                <w:rFonts w:ascii="Times New Roman" w:hAnsi="Times New Roman" w:cs="Times New Roman"/>
                <w:color w:val="000000"/>
              </w:rPr>
              <w:t xml:space="preserve">      Ngân hàng NN &amp; PTNT Huyện Quế Phong</w:t>
            </w:r>
          </w:p>
        </w:tc>
        <w:tc>
          <w:tcPr>
            <w:tcW w:w="1038"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2.302.801.580 </w:t>
            </w:r>
          </w:p>
        </w:tc>
        <w:tc>
          <w:tcPr>
            <w:tcW w:w="16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925"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24.583.575.505 </w:t>
            </w:r>
          </w:p>
        </w:tc>
      </w:tr>
      <w:tr w:rsidR="003F486F" w:rsidRPr="003F486F" w:rsidTr="004364D4">
        <w:trPr>
          <w:trHeight w:val="360"/>
        </w:trPr>
        <w:tc>
          <w:tcPr>
            <w:tcW w:w="112"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275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color w:val="000000"/>
              </w:rPr>
            </w:pPr>
            <w:r w:rsidRPr="003F486F">
              <w:rPr>
                <w:rFonts w:ascii="Times New Roman" w:hAnsi="Times New Roman" w:cs="Times New Roman"/>
                <w:color w:val="000000"/>
              </w:rPr>
              <w:t xml:space="preserve">      Ngân hàng NN &amp; PTNT Tương Dương- NA</w:t>
            </w:r>
          </w:p>
        </w:tc>
        <w:tc>
          <w:tcPr>
            <w:tcW w:w="1038"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94.029.692 </w:t>
            </w:r>
          </w:p>
        </w:tc>
        <w:tc>
          <w:tcPr>
            <w:tcW w:w="16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925"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                         -   </w:t>
            </w:r>
          </w:p>
        </w:tc>
      </w:tr>
      <w:tr w:rsidR="003F486F" w:rsidRPr="003F486F" w:rsidTr="004364D4">
        <w:trPr>
          <w:trHeight w:val="360"/>
        </w:trPr>
        <w:tc>
          <w:tcPr>
            <w:tcW w:w="112"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5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r w:rsidRPr="003F486F">
              <w:rPr>
                <w:rFonts w:ascii="Times New Roman" w:hAnsi="Times New Roman" w:cs="Times New Roman"/>
                <w:i/>
                <w:iCs/>
              </w:rPr>
              <w:t xml:space="preserve">   + Xí nghiệp Sông Đà 503</w:t>
            </w:r>
          </w:p>
        </w:tc>
        <w:tc>
          <w:tcPr>
            <w:tcW w:w="1038"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713.291.178 </w:t>
            </w:r>
          </w:p>
        </w:tc>
        <w:tc>
          <w:tcPr>
            <w:tcW w:w="16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925"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2.481.165.349 </w:t>
            </w:r>
          </w:p>
        </w:tc>
      </w:tr>
      <w:tr w:rsidR="003F486F" w:rsidRPr="003F486F" w:rsidTr="004364D4">
        <w:trPr>
          <w:trHeight w:val="360"/>
        </w:trPr>
        <w:tc>
          <w:tcPr>
            <w:tcW w:w="112"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275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color w:val="000000"/>
              </w:rPr>
            </w:pPr>
            <w:r w:rsidRPr="003F486F">
              <w:rPr>
                <w:rFonts w:ascii="Times New Roman" w:hAnsi="Times New Roman" w:cs="Times New Roman"/>
                <w:color w:val="000000"/>
              </w:rPr>
              <w:t xml:space="preserve">      Ngân hàng DT&amp;PT Sơn La</w:t>
            </w:r>
          </w:p>
        </w:tc>
        <w:tc>
          <w:tcPr>
            <w:tcW w:w="1038"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1.903.810 </w:t>
            </w:r>
          </w:p>
        </w:tc>
        <w:tc>
          <w:tcPr>
            <w:tcW w:w="16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925"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2.476.057.215 </w:t>
            </w:r>
          </w:p>
        </w:tc>
      </w:tr>
      <w:tr w:rsidR="003F486F" w:rsidRPr="003F486F" w:rsidTr="004364D4">
        <w:trPr>
          <w:trHeight w:val="360"/>
        </w:trPr>
        <w:tc>
          <w:tcPr>
            <w:tcW w:w="112"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275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color w:val="000000"/>
                <w:lang w:val="fr-FR"/>
              </w:rPr>
            </w:pPr>
            <w:r w:rsidRPr="003F486F">
              <w:rPr>
                <w:rFonts w:ascii="Times New Roman" w:hAnsi="Times New Roman" w:cs="Times New Roman"/>
                <w:color w:val="000000"/>
                <w:lang w:val="fr-FR"/>
              </w:rPr>
              <w:t xml:space="preserve">      NHNN &amp; PTNT Mường La- Sơn La</w:t>
            </w:r>
          </w:p>
        </w:tc>
        <w:tc>
          <w:tcPr>
            <w:tcW w:w="1038"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lang w:val="fr-FR"/>
              </w:rPr>
              <w:t xml:space="preserve">                             </w:t>
            </w:r>
            <w:r w:rsidRPr="003F486F">
              <w:rPr>
                <w:rFonts w:ascii="Times New Roman" w:hAnsi="Times New Roman" w:cs="Times New Roman"/>
              </w:rPr>
              <w:t xml:space="preserve">-   </w:t>
            </w:r>
          </w:p>
        </w:tc>
        <w:tc>
          <w:tcPr>
            <w:tcW w:w="16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925"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5.108.134 </w:t>
            </w:r>
          </w:p>
        </w:tc>
      </w:tr>
      <w:tr w:rsidR="003F486F" w:rsidRPr="003F486F" w:rsidTr="004364D4">
        <w:trPr>
          <w:trHeight w:val="360"/>
        </w:trPr>
        <w:tc>
          <w:tcPr>
            <w:tcW w:w="112"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275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color w:val="000000"/>
              </w:rPr>
            </w:pPr>
            <w:r w:rsidRPr="003F486F">
              <w:rPr>
                <w:rFonts w:ascii="Times New Roman" w:hAnsi="Times New Roman" w:cs="Times New Roman"/>
                <w:color w:val="000000"/>
              </w:rPr>
              <w:t xml:space="preserve">      Ngân hàng NN &amp; PTNT Mường Tè- Lai Châu</w:t>
            </w:r>
          </w:p>
        </w:tc>
        <w:tc>
          <w:tcPr>
            <w:tcW w:w="1038"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711.387.368 </w:t>
            </w:r>
          </w:p>
        </w:tc>
        <w:tc>
          <w:tcPr>
            <w:tcW w:w="16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925"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                         -   </w:t>
            </w:r>
          </w:p>
        </w:tc>
      </w:tr>
      <w:tr w:rsidR="003F486F" w:rsidRPr="003F486F" w:rsidTr="004364D4">
        <w:trPr>
          <w:trHeight w:val="360"/>
        </w:trPr>
        <w:tc>
          <w:tcPr>
            <w:tcW w:w="112"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5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r w:rsidRPr="003F486F">
              <w:rPr>
                <w:rFonts w:ascii="Times New Roman" w:hAnsi="Times New Roman" w:cs="Times New Roman"/>
                <w:i/>
                <w:iCs/>
              </w:rPr>
              <w:t xml:space="preserve">   + Xí nghiệp Sông Đà 504</w:t>
            </w:r>
          </w:p>
        </w:tc>
        <w:tc>
          <w:tcPr>
            <w:tcW w:w="1038"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926.295.661 </w:t>
            </w:r>
          </w:p>
        </w:tc>
        <w:tc>
          <w:tcPr>
            <w:tcW w:w="16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925"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3.795.238.284 </w:t>
            </w:r>
          </w:p>
        </w:tc>
      </w:tr>
      <w:tr w:rsidR="003F486F" w:rsidRPr="003F486F" w:rsidTr="004364D4">
        <w:trPr>
          <w:trHeight w:val="360"/>
        </w:trPr>
        <w:tc>
          <w:tcPr>
            <w:tcW w:w="112"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275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color w:val="000000"/>
              </w:rPr>
            </w:pPr>
            <w:r w:rsidRPr="003F486F">
              <w:rPr>
                <w:rFonts w:ascii="Times New Roman" w:hAnsi="Times New Roman" w:cs="Times New Roman"/>
                <w:color w:val="000000"/>
              </w:rPr>
              <w:t xml:space="preserve">      Phòng GD Mường La</w:t>
            </w:r>
          </w:p>
        </w:tc>
        <w:tc>
          <w:tcPr>
            <w:tcW w:w="1038"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1.706.251 </w:t>
            </w:r>
          </w:p>
        </w:tc>
        <w:tc>
          <w:tcPr>
            <w:tcW w:w="16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925"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1.748.804 </w:t>
            </w:r>
          </w:p>
        </w:tc>
      </w:tr>
      <w:tr w:rsidR="003F486F" w:rsidRPr="003F486F" w:rsidTr="004364D4">
        <w:trPr>
          <w:trHeight w:val="360"/>
        </w:trPr>
        <w:tc>
          <w:tcPr>
            <w:tcW w:w="112"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275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color w:val="000000"/>
              </w:rPr>
            </w:pPr>
            <w:r w:rsidRPr="003F486F">
              <w:rPr>
                <w:rFonts w:ascii="Times New Roman" w:hAnsi="Times New Roman" w:cs="Times New Roman"/>
                <w:color w:val="000000"/>
              </w:rPr>
              <w:t xml:space="preserve">      NH ĐT&amp; PT Đà Nẵng</w:t>
            </w:r>
          </w:p>
        </w:tc>
        <w:tc>
          <w:tcPr>
            <w:tcW w:w="1038"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922.164.798 </w:t>
            </w:r>
          </w:p>
        </w:tc>
        <w:tc>
          <w:tcPr>
            <w:tcW w:w="16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925"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429.266.542 </w:t>
            </w:r>
          </w:p>
        </w:tc>
      </w:tr>
      <w:tr w:rsidR="003F486F" w:rsidRPr="003F486F" w:rsidTr="004364D4">
        <w:trPr>
          <w:trHeight w:val="360"/>
        </w:trPr>
        <w:tc>
          <w:tcPr>
            <w:tcW w:w="112"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275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color w:val="000000"/>
              </w:rPr>
            </w:pPr>
            <w:r w:rsidRPr="003F486F">
              <w:rPr>
                <w:rFonts w:ascii="Times New Roman" w:hAnsi="Times New Roman" w:cs="Times New Roman"/>
                <w:color w:val="000000"/>
              </w:rPr>
              <w:t xml:space="preserve">      NH NN &amp; PTNT Chi nhánh huyện Sơn Hà- Quảng Ngãi</w:t>
            </w:r>
          </w:p>
        </w:tc>
        <w:tc>
          <w:tcPr>
            <w:tcW w:w="1038"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2.424.612 </w:t>
            </w:r>
          </w:p>
        </w:tc>
        <w:tc>
          <w:tcPr>
            <w:tcW w:w="16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925"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3.364.222.938 </w:t>
            </w:r>
          </w:p>
        </w:tc>
      </w:tr>
      <w:tr w:rsidR="003F486F" w:rsidRPr="003F486F" w:rsidTr="004364D4">
        <w:trPr>
          <w:trHeight w:val="360"/>
        </w:trPr>
        <w:tc>
          <w:tcPr>
            <w:tcW w:w="112"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5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r w:rsidRPr="003F486F">
              <w:rPr>
                <w:rFonts w:ascii="Times New Roman" w:hAnsi="Times New Roman" w:cs="Times New Roman"/>
                <w:i/>
                <w:iCs/>
              </w:rPr>
              <w:t xml:space="preserve">   + Xí nghiệp Sông Đà 506</w:t>
            </w:r>
          </w:p>
        </w:tc>
        <w:tc>
          <w:tcPr>
            <w:tcW w:w="1038"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634.061.761 </w:t>
            </w:r>
          </w:p>
        </w:tc>
        <w:tc>
          <w:tcPr>
            <w:tcW w:w="16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925"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4.195.248.873 </w:t>
            </w:r>
          </w:p>
        </w:tc>
      </w:tr>
      <w:tr w:rsidR="003F486F" w:rsidRPr="003F486F" w:rsidTr="004364D4">
        <w:trPr>
          <w:trHeight w:val="360"/>
        </w:trPr>
        <w:tc>
          <w:tcPr>
            <w:tcW w:w="112"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275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color w:val="000000"/>
              </w:rPr>
            </w:pPr>
            <w:r w:rsidRPr="003F486F">
              <w:rPr>
                <w:rFonts w:ascii="Times New Roman" w:hAnsi="Times New Roman" w:cs="Times New Roman"/>
                <w:color w:val="000000"/>
              </w:rPr>
              <w:t xml:space="preserve">      PGD NẬM HÀNG NO PTNT MƯỜNG TÈ</w:t>
            </w:r>
          </w:p>
        </w:tc>
        <w:tc>
          <w:tcPr>
            <w:tcW w:w="1038"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634.061.761 </w:t>
            </w:r>
          </w:p>
        </w:tc>
        <w:tc>
          <w:tcPr>
            <w:tcW w:w="16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925"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   4.195.248.873 </w:t>
            </w:r>
          </w:p>
        </w:tc>
      </w:tr>
      <w:tr w:rsidR="003F486F" w:rsidRPr="003F486F" w:rsidTr="004364D4">
        <w:trPr>
          <w:trHeight w:val="360"/>
        </w:trPr>
        <w:tc>
          <w:tcPr>
            <w:tcW w:w="112"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5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r w:rsidRPr="003F486F">
              <w:rPr>
                <w:rFonts w:ascii="Times New Roman" w:hAnsi="Times New Roman" w:cs="Times New Roman"/>
                <w:i/>
                <w:iCs/>
              </w:rPr>
              <w:t xml:space="preserve">   + Xí nghiệp Sông Đà 508</w:t>
            </w:r>
          </w:p>
        </w:tc>
        <w:tc>
          <w:tcPr>
            <w:tcW w:w="1038"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882.278.126 </w:t>
            </w:r>
          </w:p>
        </w:tc>
        <w:tc>
          <w:tcPr>
            <w:tcW w:w="16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925"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270.108.796 </w:t>
            </w:r>
          </w:p>
        </w:tc>
      </w:tr>
      <w:tr w:rsidR="003F486F" w:rsidRPr="003F486F" w:rsidTr="004364D4">
        <w:trPr>
          <w:trHeight w:val="360"/>
        </w:trPr>
        <w:tc>
          <w:tcPr>
            <w:tcW w:w="112"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2758" w:type="pct"/>
            <w:tcBorders>
              <w:top w:val="nil"/>
              <w:left w:val="nil"/>
              <w:bottom w:val="nil"/>
              <w:right w:val="nil"/>
            </w:tcBorders>
            <w:shd w:val="clear" w:color="auto" w:fill="auto"/>
            <w:noWrap/>
            <w:vAlign w:val="center"/>
          </w:tcPr>
          <w:p w:rsidR="003F486F" w:rsidRPr="003F486F" w:rsidRDefault="003F486F" w:rsidP="00FD424A">
            <w:pPr>
              <w:spacing w:after="0"/>
              <w:jc w:val="both"/>
              <w:rPr>
                <w:rFonts w:ascii="Times New Roman" w:hAnsi="Times New Roman" w:cs="Times New Roman"/>
              </w:rPr>
            </w:pPr>
            <w:r w:rsidRPr="003F486F">
              <w:rPr>
                <w:rFonts w:ascii="Times New Roman" w:hAnsi="Times New Roman" w:cs="Times New Roman"/>
              </w:rPr>
              <w:t xml:space="preserve">      Phòng GD Mường La</w:t>
            </w:r>
          </w:p>
        </w:tc>
        <w:tc>
          <w:tcPr>
            <w:tcW w:w="1038"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                             -   </w:t>
            </w:r>
          </w:p>
        </w:tc>
        <w:tc>
          <w:tcPr>
            <w:tcW w:w="16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925"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29.744.172 </w:t>
            </w:r>
          </w:p>
        </w:tc>
      </w:tr>
      <w:tr w:rsidR="003F486F" w:rsidRPr="003F486F" w:rsidTr="004364D4">
        <w:trPr>
          <w:trHeight w:val="360"/>
        </w:trPr>
        <w:tc>
          <w:tcPr>
            <w:tcW w:w="112"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2758" w:type="pct"/>
            <w:tcBorders>
              <w:top w:val="nil"/>
              <w:left w:val="nil"/>
              <w:bottom w:val="nil"/>
              <w:right w:val="nil"/>
            </w:tcBorders>
            <w:shd w:val="clear" w:color="auto" w:fill="auto"/>
            <w:noWrap/>
            <w:vAlign w:val="center"/>
          </w:tcPr>
          <w:p w:rsidR="003F486F" w:rsidRPr="003F486F" w:rsidRDefault="003F486F" w:rsidP="00FD424A">
            <w:pPr>
              <w:spacing w:after="0"/>
              <w:jc w:val="both"/>
              <w:rPr>
                <w:rFonts w:ascii="Times New Roman" w:hAnsi="Times New Roman" w:cs="Times New Roman"/>
              </w:rPr>
            </w:pPr>
            <w:r w:rsidRPr="003F486F">
              <w:rPr>
                <w:rFonts w:ascii="Times New Roman" w:hAnsi="Times New Roman" w:cs="Times New Roman"/>
              </w:rPr>
              <w:t xml:space="preserve">      NH No &amp; PT NT - Huyện Mường Tè</w:t>
            </w:r>
          </w:p>
        </w:tc>
        <w:tc>
          <w:tcPr>
            <w:tcW w:w="1038"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882.278.126 </w:t>
            </w:r>
          </w:p>
        </w:tc>
        <w:tc>
          <w:tcPr>
            <w:tcW w:w="16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925"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240.364.624 </w:t>
            </w:r>
          </w:p>
        </w:tc>
      </w:tr>
      <w:tr w:rsidR="003F486F" w:rsidRPr="003F486F" w:rsidTr="004364D4">
        <w:trPr>
          <w:trHeight w:val="360"/>
        </w:trPr>
        <w:tc>
          <w:tcPr>
            <w:tcW w:w="112"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58" w:type="pct"/>
            <w:tcBorders>
              <w:top w:val="nil"/>
              <w:left w:val="nil"/>
              <w:bottom w:val="nil"/>
              <w:right w:val="nil"/>
            </w:tcBorders>
            <w:shd w:val="clear" w:color="auto" w:fill="auto"/>
            <w:noWrap/>
            <w:vAlign w:val="center"/>
          </w:tcPr>
          <w:p w:rsidR="003F486F" w:rsidRPr="003F486F" w:rsidRDefault="003F486F" w:rsidP="00FD424A">
            <w:pPr>
              <w:spacing w:after="0"/>
              <w:jc w:val="both"/>
              <w:rPr>
                <w:rFonts w:ascii="Times New Roman" w:hAnsi="Times New Roman" w:cs="Times New Roman"/>
                <w:i/>
                <w:iCs/>
              </w:rPr>
            </w:pPr>
            <w:r w:rsidRPr="003F486F">
              <w:rPr>
                <w:rFonts w:ascii="Times New Roman" w:hAnsi="Times New Roman" w:cs="Times New Roman"/>
                <w:i/>
                <w:iCs/>
              </w:rPr>
              <w:t xml:space="preserve">   + Chi nhánh Hà Nội</w:t>
            </w:r>
          </w:p>
        </w:tc>
        <w:tc>
          <w:tcPr>
            <w:tcW w:w="1038"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1.052.701.993 </w:t>
            </w:r>
          </w:p>
        </w:tc>
        <w:tc>
          <w:tcPr>
            <w:tcW w:w="16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925"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5.860.017.518 </w:t>
            </w:r>
          </w:p>
        </w:tc>
      </w:tr>
      <w:tr w:rsidR="003F486F" w:rsidRPr="003F486F" w:rsidTr="004364D4">
        <w:trPr>
          <w:trHeight w:val="360"/>
        </w:trPr>
        <w:tc>
          <w:tcPr>
            <w:tcW w:w="112"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275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color w:val="000000"/>
              </w:rPr>
            </w:pPr>
            <w:r w:rsidRPr="003F486F">
              <w:rPr>
                <w:rFonts w:ascii="Times New Roman" w:hAnsi="Times New Roman" w:cs="Times New Roman"/>
                <w:color w:val="000000"/>
              </w:rPr>
              <w:t xml:space="preserve">    BIDV Chi nhánh Hà Tây</w:t>
            </w:r>
          </w:p>
        </w:tc>
        <w:tc>
          <w:tcPr>
            <w:tcW w:w="1038"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1.052.701.993 </w:t>
            </w:r>
          </w:p>
        </w:tc>
        <w:tc>
          <w:tcPr>
            <w:tcW w:w="16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925"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5.860.017.518 </w:t>
            </w:r>
          </w:p>
        </w:tc>
      </w:tr>
      <w:tr w:rsidR="003F486F" w:rsidRPr="003F486F" w:rsidTr="004364D4">
        <w:trPr>
          <w:trHeight w:val="360"/>
        </w:trPr>
        <w:tc>
          <w:tcPr>
            <w:tcW w:w="112"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275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i/>
                <w:iCs/>
              </w:rPr>
            </w:pPr>
            <w:r w:rsidRPr="003F486F">
              <w:rPr>
                <w:rFonts w:ascii="Times New Roman" w:hAnsi="Times New Roman" w:cs="Times New Roman"/>
                <w:b/>
                <w:bCs/>
                <w:i/>
                <w:iCs/>
              </w:rPr>
              <w:t xml:space="preserve"> - Tiền gửi ngân hàng ( Tiền ngoại tệ)</w:t>
            </w:r>
          </w:p>
        </w:tc>
        <w:tc>
          <w:tcPr>
            <w:tcW w:w="1038"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b/>
                <w:bCs/>
                <w:i/>
                <w:iCs/>
              </w:rPr>
            </w:pPr>
            <w:r w:rsidRPr="003F486F">
              <w:rPr>
                <w:rFonts w:ascii="Times New Roman" w:hAnsi="Times New Roman" w:cs="Times New Roman"/>
                <w:b/>
                <w:bCs/>
                <w:i/>
                <w:iCs/>
              </w:rPr>
              <w:t xml:space="preserve">86.192.503 </w:t>
            </w:r>
          </w:p>
        </w:tc>
        <w:tc>
          <w:tcPr>
            <w:tcW w:w="16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925"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b/>
                <w:bCs/>
                <w:i/>
                <w:iCs/>
              </w:rPr>
            </w:pPr>
            <w:r w:rsidRPr="003F486F">
              <w:rPr>
                <w:rFonts w:ascii="Times New Roman" w:hAnsi="Times New Roman" w:cs="Times New Roman"/>
                <w:b/>
                <w:bCs/>
                <w:i/>
                <w:iCs/>
              </w:rPr>
              <w:t xml:space="preserve">86.151.703 </w:t>
            </w:r>
          </w:p>
        </w:tc>
      </w:tr>
      <w:tr w:rsidR="003F486F" w:rsidRPr="003F486F" w:rsidTr="004364D4">
        <w:trPr>
          <w:trHeight w:val="360"/>
        </w:trPr>
        <w:tc>
          <w:tcPr>
            <w:tcW w:w="112"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2758" w:type="pct"/>
            <w:tcBorders>
              <w:top w:val="nil"/>
              <w:left w:val="nil"/>
              <w:bottom w:val="nil"/>
              <w:right w:val="nil"/>
            </w:tcBorders>
            <w:shd w:val="clear" w:color="auto" w:fill="auto"/>
            <w:noWrap/>
            <w:vAlign w:val="center"/>
          </w:tcPr>
          <w:p w:rsidR="003F486F" w:rsidRPr="003F486F" w:rsidRDefault="003F486F" w:rsidP="00FD424A">
            <w:pPr>
              <w:spacing w:after="0"/>
              <w:jc w:val="both"/>
              <w:rPr>
                <w:rFonts w:ascii="Times New Roman" w:hAnsi="Times New Roman" w:cs="Times New Roman"/>
              </w:rPr>
            </w:pPr>
            <w:r w:rsidRPr="003F486F">
              <w:rPr>
                <w:rFonts w:ascii="Times New Roman" w:hAnsi="Times New Roman" w:cs="Times New Roman"/>
              </w:rPr>
              <w:t xml:space="preserve">      SGD 1 - BIDV VIỆT </w:t>
            </w:r>
            <w:smartTag w:uri="urn:schemas-microsoft-com:office:smarttags" w:element="country-region">
              <w:smartTag w:uri="urn:schemas-microsoft-com:office:smarttags" w:element="place">
                <w:r w:rsidRPr="003F486F">
                  <w:rPr>
                    <w:rFonts w:ascii="Times New Roman" w:hAnsi="Times New Roman" w:cs="Times New Roman"/>
                  </w:rPr>
                  <w:t>NAM</w:t>
                </w:r>
              </w:smartTag>
            </w:smartTag>
          </w:p>
        </w:tc>
        <w:tc>
          <w:tcPr>
            <w:tcW w:w="1038"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2.430.647 </w:t>
            </w:r>
          </w:p>
        </w:tc>
        <w:tc>
          <w:tcPr>
            <w:tcW w:w="16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925"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2.430.647 </w:t>
            </w:r>
          </w:p>
        </w:tc>
      </w:tr>
      <w:tr w:rsidR="003F486F" w:rsidRPr="003F486F" w:rsidTr="004364D4">
        <w:trPr>
          <w:trHeight w:val="360"/>
        </w:trPr>
        <w:tc>
          <w:tcPr>
            <w:tcW w:w="112"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2758" w:type="pct"/>
            <w:tcBorders>
              <w:top w:val="nil"/>
              <w:left w:val="nil"/>
              <w:bottom w:val="nil"/>
              <w:right w:val="nil"/>
            </w:tcBorders>
            <w:shd w:val="clear" w:color="auto" w:fill="auto"/>
            <w:noWrap/>
            <w:vAlign w:val="center"/>
          </w:tcPr>
          <w:p w:rsidR="003F486F" w:rsidRPr="003F486F" w:rsidRDefault="003F486F" w:rsidP="00FD424A">
            <w:pPr>
              <w:spacing w:after="0"/>
              <w:jc w:val="both"/>
              <w:rPr>
                <w:rFonts w:ascii="Times New Roman" w:hAnsi="Times New Roman" w:cs="Times New Roman"/>
              </w:rPr>
            </w:pPr>
            <w:r w:rsidRPr="003F486F">
              <w:rPr>
                <w:rFonts w:ascii="Times New Roman" w:hAnsi="Times New Roman" w:cs="Times New Roman"/>
              </w:rPr>
              <w:t xml:space="preserve">      NH TMCP Quân Đội-CN Mỹ Đình</w:t>
            </w:r>
          </w:p>
        </w:tc>
        <w:tc>
          <w:tcPr>
            <w:tcW w:w="1038"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463.707 </w:t>
            </w:r>
          </w:p>
        </w:tc>
        <w:tc>
          <w:tcPr>
            <w:tcW w:w="16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925"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463.707 </w:t>
            </w:r>
          </w:p>
        </w:tc>
      </w:tr>
      <w:tr w:rsidR="003F486F" w:rsidRPr="003F486F" w:rsidTr="004364D4">
        <w:trPr>
          <w:trHeight w:val="360"/>
        </w:trPr>
        <w:tc>
          <w:tcPr>
            <w:tcW w:w="112"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2758" w:type="pct"/>
            <w:tcBorders>
              <w:top w:val="nil"/>
              <w:left w:val="nil"/>
              <w:bottom w:val="nil"/>
              <w:right w:val="nil"/>
            </w:tcBorders>
            <w:shd w:val="clear" w:color="auto" w:fill="auto"/>
            <w:noWrap/>
            <w:vAlign w:val="center"/>
          </w:tcPr>
          <w:p w:rsidR="003F486F" w:rsidRPr="003F486F" w:rsidRDefault="003F486F" w:rsidP="00FD424A">
            <w:pPr>
              <w:spacing w:after="0"/>
              <w:jc w:val="both"/>
              <w:rPr>
                <w:rFonts w:ascii="Times New Roman" w:hAnsi="Times New Roman" w:cs="Times New Roman"/>
              </w:rPr>
            </w:pPr>
            <w:r w:rsidRPr="003F486F">
              <w:rPr>
                <w:rFonts w:ascii="Times New Roman" w:hAnsi="Times New Roman" w:cs="Times New Roman"/>
              </w:rPr>
              <w:t xml:space="preserve">      NH An Bình</w:t>
            </w:r>
          </w:p>
        </w:tc>
        <w:tc>
          <w:tcPr>
            <w:tcW w:w="1038"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83.298.149 </w:t>
            </w:r>
          </w:p>
        </w:tc>
        <w:tc>
          <w:tcPr>
            <w:tcW w:w="16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925"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83.257.349 </w:t>
            </w:r>
          </w:p>
        </w:tc>
      </w:tr>
      <w:tr w:rsidR="003F486F" w:rsidRPr="003F486F" w:rsidTr="004364D4">
        <w:trPr>
          <w:trHeight w:val="360"/>
        </w:trPr>
        <w:tc>
          <w:tcPr>
            <w:tcW w:w="112"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rPr>
            </w:pPr>
          </w:p>
        </w:tc>
        <w:tc>
          <w:tcPr>
            <w:tcW w:w="2758" w:type="pct"/>
            <w:tcBorders>
              <w:top w:val="nil"/>
              <w:left w:val="nil"/>
              <w:bottom w:val="nil"/>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Cộng</w:t>
            </w:r>
          </w:p>
        </w:tc>
        <w:tc>
          <w:tcPr>
            <w:tcW w:w="1038" w:type="pct"/>
            <w:tcBorders>
              <w:top w:val="single" w:sz="8" w:space="0" w:color="auto"/>
              <w:left w:val="nil"/>
              <w:bottom w:val="double" w:sz="6" w:space="0" w:color="auto"/>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 xml:space="preserve">38.001.270.482 </w:t>
            </w:r>
          </w:p>
        </w:tc>
        <w:tc>
          <w:tcPr>
            <w:tcW w:w="16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rPr>
            </w:pPr>
          </w:p>
        </w:tc>
        <w:tc>
          <w:tcPr>
            <w:tcW w:w="925" w:type="pct"/>
            <w:tcBorders>
              <w:top w:val="single" w:sz="8" w:space="0" w:color="auto"/>
              <w:left w:val="nil"/>
              <w:bottom w:val="double" w:sz="6" w:space="0" w:color="auto"/>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 xml:space="preserve">72.131.785.004 </w:t>
            </w:r>
          </w:p>
        </w:tc>
      </w:tr>
    </w:tbl>
    <w:p w:rsidR="003F486F" w:rsidRPr="003F486F" w:rsidRDefault="003F486F" w:rsidP="00FD424A">
      <w:pPr>
        <w:spacing w:after="0"/>
        <w:rPr>
          <w:rFonts w:ascii="Times New Roman" w:hAnsi="Times New Roman" w:cs="Times New Roman"/>
        </w:rPr>
      </w:pPr>
    </w:p>
    <w:tbl>
      <w:tblPr>
        <w:tblW w:w="5000" w:type="pct"/>
        <w:tblLook w:val="0000"/>
      </w:tblPr>
      <w:tblGrid>
        <w:gridCol w:w="3892"/>
        <w:gridCol w:w="1096"/>
        <w:gridCol w:w="1620"/>
        <w:gridCol w:w="235"/>
        <w:gridCol w:w="1170"/>
        <w:gridCol w:w="1560"/>
      </w:tblGrid>
      <w:tr w:rsidR="003F486F" w:rsidRPr="003F486F" w:rsidTr="004364D4">
        <w:trPr>
          <w:trHeight w:val="285"/>
        </w:trPr>
        <w:tc>
          <w:tcPr>
            <w:tcW w:w="2033" w:type="pct"/>
            <w:tcBorders>
              <w:top w:val="nil"/>
              <w:left w:val="nil"/>
              <w:bottom w:val="nil"/>
              <w:right w:val="nil"/>
            </w:tcBorders>
            <w:shd w:val="clear" w:color="auto" w:fill="auto"/>
            <w:vAlign w:val="bottom"/>
          </w:tcPr>
          <w:p w:rsidR="003F486F" w:rsidRPr="003F486F" w:rsidRDefault="003F486F" w:rsidP="00FD424A">
            <w:pPr>
              <w:spacing w:after="0"/>
              <w:rPr>
                <w:rFonts w:ascii="Times New Roman" w:hAnsi="Times New Roman" w:cs="Times New Roman"/>
                <w:b/>
                <w:bCs/>
              </w:rPr>
            </w:pPr>
            <w:r w:rsidRPr="003F486F">
              <w:rPr>
                <w:rFonts w:ascii="Times New Roman" w:hAnsi="Times New Roman" w:cs="Times New Roman"/>
                <w:b/>
                <w:bCs/>
              </w:rPr>
              <w:t>02. Các khoản đầu tư tài chính dài hạn</w:t>
            </w:r>
          </w:p>
        </w:tc>
        <w:tc>
          <w:tcPr>
            <w:tcW w:w="1418" w:type="pct"/>
            <w:gridSpan w:val="2"/>
            <w:tcBorders>
              <w:top w:val="nil"/>
              <w:left w:val="nil"/>
              <w:bottom w:val="nil"/>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Số cuối quý</w:t>
            </w:r>
          </w:p>
        </w:tc>
        <w:tc>
          <w:tcPr>
            <w:tcW w:w="123" w:type="pct"/>
            <w:tcBorders>
              <w:top w:val="nil"/>
              <w:left w:val="nil"/>
              <w:bottom w:val="nil"/>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p>
        </w:tc>
        <w:tc>
          <w:tcPr>
            <w:tcW w:w="1426" w:type="pct"/>
            <w:gridSpan w:val="2"/>
            <w:tcBorders>
              <w:top w:val="nil"/>
              <w:left w:val="nil"/>
              <w:bottom w:val="nil"/>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Số đầu năm</w:t>
            </w:r>
          </w:p>
        </w:tc>
      </w:tr>
      <w:tr w:rsidR="003F486F" w:rsidRPr="003F486F" w:rsidTr="004364D4">
        <w:trPr>
          <w:trHeight w:val="300"/>
        </w:trPr>
        <w:tc>
          <w:tcPr>
            <w:tcW w:w="2033" w:type="pct"/>
            <w:tcBorders>
              <w:top w:val="nil"/>
              <w:left w:val="nil"/>
              <w:bottom w:val="nil"/>
              <w:right w:val="nil"/>
            </w:tcBorders>
            <w:shd w:val="clear" w:color="auto" w:fill="auto"/>
            <w:vAlign w:val="bottom"/>
          </w:tcPr>
          <w:p w:rsidR="003F486F" w:rsidRPr="003F486F" w:rsidRDefault="003F486F" w:rsidP="00FD424A">
            <w:pPr>
              <w:spacing w:after="0"/>
              <w:rPr>
                <w:rFonts w:ascii="Times New Roman" w:hAnsi="Times New Roman" w:cs="Times New Roman"/>
              </w:rPr>
            </w:pPr>
          </w:p>
        </w:tc>
        <w:tc>
          <w:tcPr>
            <w:tcW w:w="572" w:type="pct"/>
            <w:tcBorders>
              <w:top w:val="nil"/>
              <w:left w:val="nil"/>
              <w:bottom w:val="single" w:sz="4" w:space="0" w:color="auto"/>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Số lượng</w:t>
            </w:r>
          </w:p>
        </w:tc>
        <w:tc>
          <w:tcPr>
            <w:tcW w:w="846" w:type="pct"/>
            <w:tcBorders>
              <w:top w:val="nil"/>
              <w:left w:val="nil"/>
              <w:bottom w:val="single" w:sz="4" w:space="0" w:color="auto"/>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Giá trị</w:t>
            </w:r>
          </w:p>
        </w:tc>
        <w:tc>
          <w:tcPr>
            <w:tcW w:w="123" w:type="pct"/>
            <w:tcBorders>
              <w:top w:val="nil"/>
              <w:left w:val="nil"/>
              <w:bottom w:val="nil"/>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p>
        </w:tc>
        <w:tc>
          <w:tcPr>
            <w:tcW w:w="611" w:type="pct"/>
            <w:tcBorders>
              <w:top w:val="nil"/>
              <w:left w:val="nil"/>
              <w:bottom w:val="single" w:sz="4" w:space="0" w:color="auto"/>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Số lượng</w:t>
            </w:r>
          </w:p>
        </w:tc>
        <w:tc>
          <w:tcPr>
            <w:tcW w:w="815" w:type="pct"/>
            <w:tcBorders>
              <w:top w:val="nil"/>
              <w:left w:val="nil"/>
              <w:bottom w:val="single" w:sz="4" w:space="0" w:color="auto"/>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Giá trị</w:t>
            </w:r>
          </w:p>
        </w:tc>
      </w:tr>
      <w:tr w:rsidR="003F486F" w:rsidRPr="003F486F" w:rsidTr="004364D4">
        <w:trPr>
          <w:trHeight w:val="345"/>
        </w:trPr>
        <w:tc>
          <w:tcPr>
            <w:tcW w:w="2033" w:type="pct"/>
            <w:tcBorders>
              <w:top w:val="nil"/>
              <w:left w:val="nil"/>
              <w:bottom w:val="nil"/>
              <w:right w:val="nil"/>
            </w:tcBorders>
            <w:shd w:val="clear" w:color="auto" w:fill="auto"/>
            <w:vAlign w:val="bottom"/>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Cổ phiếu SJS</w:t>
            </w:r>
          </w:p>
        </w:tc>
        <w:tc>
          <w:tcPr>
            <w:tcW w:w="57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2.137.340</w:t>
            </w:r>
          </w:p>
        </w:tc>
        <w:tc>
          <w:tcPr>
            <w:tcW w:w="846"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79.997.748.144</w:t>
            </w:r>
          </w:p>
        </w:tc>
        <w:tc>
          <w:tcPr>
            <w:tcW w:w="123"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rPr>
            </w:pPr>
          </w:p>
        </w:tc>
        <w:tc>
          <w:tcPr>
            <w:tcW w:w="611"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                -   </w:t>
            </w:r>
          </w:p>
        </w:tc>
        <w:tc>
          <w:tcPr>
            <w:tcW w:w="815"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                       -   </w:t>
            </w:r>
          </w:p>
        </w:tc>
      </w:tr>
      <w:tr w:rsidR="003F486F" w:rsidRPr="003F486F" w:rsidTr="004364D4">
        <w:trPr>
          <w:trHeight w:val="315"/>
        </w:trPr>
        <w:tc>
          <w:tcPr>
            <w:tcW w:w="2033" w:type="pct"/>
            <w:tcBorders>
              <w:top w:val="nil"/>
              <w:left w:val="nil"/>
              <w:bottom w:val="nil"/>
              <w:right w:val="nil"/>
            </w:tcBorders>
            <w:shd w:val="clear" w:color="auto" w:fill="auto"/>
            <w:vAlign w:val="bottom"/>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Cộng</w:t>
            </w:r>
          </w:p>
        </w:tc>
        <w:tc>
          <w:tcPr>
            <w:tcW w:w="572" w:type="pct"/>
            <w:tcBorders>
              <w:top w:val="single" w:sz="8" w:space="0" w:color="auto"/>
              <w:left w:val="nil"/>
              <w:bottom w:val="double" w:sz="6" w:space="0" w:color="auto"/>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2.137.340</w:t>
            </w:r>
          </w:p>
        </w:tc>
        <w:tc>
          <w:tcPr>
            <w:tcW w:w="846" w:type="pct"/>
            <w:tcBorders>
              <w:top w:val="single" w:sz="8" w:space="0" w:color="auto"/>
              <w:left w:val="nil"/>
              <w:bottom w:val="double" w:sz="6" w:space="0" w:color="auto"/>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79.997.748.144</w:t>
            </w:r>
          </w:p>
        </w:tc>
        <w:tc>
          <w:tcPr>
            <w:tcW w:w="123"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rPr>
            </w:pPr>
          </w:p>
        </w:tc>
        <w:tc>
          <w:tcPr>
            <w:tcW w:w="611" w:type="pct"/>
            <w:tcBorders>
              <w:top w:val="single" w:sz="8" w:space="0" w:color="auto"/>
              <w:left w:val="nil"/>
              <w:bottom w:val="double" w:sz="6" w:space="0" w:color="auto"/>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 xml:space="preserve">                -   </w:t>
            </w:r>
          </w:p>
        </w:tc>
        <w:tc>
          <w:tcPr>
            <w:tcW w:w="815" w:type="pct"/>
            <w:tcBorders>
              <w:top w:val="single" w:sz="8" w:space="0" w:color="auto"/>
              <w:left w:val="nil"/>
              <w:bottom w:val="double" w:sz="6" w:space="0" w:color="auto"/>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 xml:space="preserve">                       -   </w:t>
            </w:r>
          </w:p>
        </w:tc>
      </w:tr>
    </w:tbl>
    <w:p w:rsidR="003F486F" w:rsidRPr="003F486F" w:rsidRDefault="003F486F" w:rsidP="00FD424A">
      <w:pPr>
        <w:spacing w:after="0"/>
        <w:rPr>
          <w:rFonts w:ascii="Times New Roman" w:hAnsi="Times New Roman" w:cs="Times New Roman"/>
        </w:rPr>
      </w:pPr>
    </w:p>
    <w:tbl>
      <w:tblPr>
        <w:tblW w:w="5000" w:type="pct"/>
        <w:tblLook w:val="0000"/>
      </w:tblPr>
      <w:tblGrid>
        <w:gridCol w:w="235"/>
        <w:gridCol w:w="5271"/>
        <w:gridCol w:w="1984"/>
        <w:gridCol w:w="318"/>
        <w:gridCol w:w="1765"/>
      </w:tblGrid>
      <w:tr w:rsidR="003F486F" w:rsidRPr="003F486F" w:rsidTr="004364D4">
        <w:trPr>
          <w:trHeight w:val="315"/>
        </w:trPr>
        <w:tc>
          <w:tcPr>
            <w:tcW w:w="2876" w:type="pct"/>
            <w:gridSpan w:val="2"/>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rPr>
            </w:pPr>
            <w:r w:rsidRPr="003F486F">
              <w:rPr>
                <w:rFonts w:ascii="Times New Roman" w:hAnsi="Times New Roman" w:cs="Times New Roman"/>
                <w:b/>
                <w:bCs/>
              </w:rPr>
              <w:t>03. Các khoản phải thu khác</w:t>
            </w:r>
          </w:p>
        </w:tc>
        <w:tc>
          <w:tcPr>
            <w:tcW w:w="1036" w:type="pct"/>
            <w:tcBorders>
              <w:top w:val="nil"/>
              <w:left w:val="nil"/>
              <w:bottom w:val="single" w:sz="8" w:space="0" w:color="auto"/>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Số cuối quý</w:t>
            </w:r>
          </w:p>
        </w:tc>
        <w:tc>
          <w:tcPr>
            <w:tcW w:w="166" w:type="pct"/>
            <w:tcBorders>
              <w:top w:val="nil"/>
              <w:left w:val="nil"/>
              <w:bottom w:val="nil"/>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p>
        </w:tc>
        <w:tc>
          <w:tcPr>
            <w:tcW w:w="922" w:type="pct"/>
            <w:tcBorders>
              <w:top w:val="nil"/>
              <w:left w:val="nil"/>
              <w:bottom w:val="single" w:sz="8" w:space="0" w:color="auto"/>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Số đầu năm</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rPr>
            </w:pPr>
          </w:p>
        </w:tc>
        <w:tc>
          <w:tcPr>
            <w:tcW w:w="275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Phải thu tiền  cán bộ nhân viên</w:t>
            </w:r>
          </w:p>
        </w:tc>
        <w:tc>
          <w:tcPr>
            <w:tcW w:w="1036"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color w:val="000000"/>
              </w:rPr>
            </w:pPr>
            <w:r w:rsidRPr="003F486F">
              <w:rPr>
                <w:rFonts w:ascii="Times New Roman" w:hAnsi="Times New Roman" w:cs="Times New Roman"/>
                <w:color w:val="000000"/>
              </w:rPr>
              <w:t xml:space="preserve">1.503.848.137 </w:t>
            </w:r>
          </w:p>
        </w:tc>
        <w:tc>
          <w:tcPr>
            <w:tcW w:w="166" w:type="pct"/>
            <w:tcBorders>
              <w:top w:val="nil"/>
              <w:left w:val="nil"/>
              <w:bottom w:val="nil"/>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p>
        </w:tc>
        <w:tc>
          <w:tcPr>
            <w:tcW w:w="92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color w:val="000000"/>
              </w:rPr>
            </w:pPr>
            <w:r w:rsidRPr="003F486F">
              <w:rPr>
                <w:rFonts w:ascii="Times New Roman" w:hAnsi="Times New Roman" w:cs="Times New Roman"/>
                <w:color w:val="000000"/>
              </w:rPr>
              <w:t>509.054.747</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rPr>
            </w:pPr>
          </w:p>
        </w:tc>
        <w:tc>
          <w:tcPr>
            <w:tcW w:w="275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Ban điều hành Sơn La</w:t>
            </w:r>
          </w:p>
        </w:tc>
        <w:tc>
          <w:tcPr>
            <w:tcW w:w="1036"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color w:val="000000"/>
              </w:rPr>
            </w:pPr>
            <w:r w:rsidRPr="003F486F">
              <w:rPr>
                <w:rFonts w:ascii="Times New Roman" w:hAnsi="Times New Roman" w:cs="Times New Roman"/>
                <w:color w:val="000000"/>
              </w:rPr>
              <w:t xml:space="preserve">3.217.020.273 </w:t>
            </w:r>
          </w:p>
        </w:tc>
        <w:tc>
          <w:tcPr>
            <w:tcW w:w="166" w:type="pct"/>
            <w:tcBorders>
              <w:top w:val="nil"/>
              <w:left w:val="nil"/>
              <w:bottom w:val="nil"/>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p>
        </w:tc>
        <w:tc>
          <w:tcPr>
            <w:tcW w:w="92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color w:val="000000"/>
              </w:rPr>
            </w:pPr>
            <w:r w:rsidRPr="003F486F">
              <w:rPr>
                <w:rFonts w:ascii="Times New Roman" w:hAnsi="Times New Roman" w:cs="Times New Roman"/>
                <w:color w:val="000000"/>
              </w:rPr>
              <w:t>292.759.300</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rPr>
            </w:pPr>
          </w:p>
        </w:tc>
        <w:tc>
          <w:tcPr>
            <w:tcW w:w="275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Ban điều hành Thuỷ điện Hủa Na</w:t>
            </w:r>
          </w:p>
        </w:tc>
        <w:tc>
          <w:tcPr>
            <w:tcW w:w="1036"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color w:val="000000"/>
              </w:rPr>
            </w:pPr>
            <w:r w:rsidRPr="003F486F">
              <w:rPr>
                <w:rFonts w:ascii="Times New Roman" w:hAnsi="Times New Roman" w:cs="Times New Roman"/>
                <w:color w:val="000000"/>
              </w:rPr>
              <w:t xml:space="preserve">330.610.606 </w:t>
            </w:r>
          </w:p>
        </w:tc>
        <w:tc>
          <w:tcPr>
            <w:tcW w:w="166" w:type="pct"/>
            <w:tcBorders>
              <w:top w:val="nil"/>
              <w:left w:val="nil"/>
              <w:bottom w:val="nil"/>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p>
        </w:tc>
        <w:tc>
          <w:tcPr>
            <w:tcW w:w="922"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color w:val="000000"/>
              </w:rPr>
            </w:pPr>
            <w:r w:rsidRPr="003F486F">
              <w:rPr>
                <w:rFonts w:ascii="Times New Roman" w:hAnsi="Times New Roman" w:cs="Times New Roman"/>
                <w:color w:val="000000"/>
              </w:rPr>
              <w:t xml:space="preserve">                          -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rPr>
            </w:pPr>
          </w:p>
        </w:tc>
        <w:tc>
          <w:tcPr>
            <w:tcW w:w="275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Công ty Cổ phần Sông Đà 505 (lãi cổ tức)</w:t>
            </w:r>
          </w:p>
        </w:tc>
        <w:tc>
          <w:tcPr>
            <w:tcW w:w="1036" w:type="pct"/>
            <w:tcBorders>
              <w:top w:val="nil"/>
              <w:left w:val="nil"/>
              <w:bottom w:val="nil"/>
              <w:right w:val="nil"/>
            </w:tcBorders>
            <w:shd w:val="clear" w:color="auto" w:fill="auto"/>
            <w:vAlign w:val="bottom"/>
          </w:tcPr>
          <w:p w:rsidR="003F486F" w:rsidRPr="003F486F" w:rsidRDefault="003F486F" w:rsidP="00FD424A">
            <w:pPr>
              <w:spacing w:after="0"/>
              <w:jc w:val="right"/>
              <w:rPr>
                <w:rFonts w:ascii="Times New Roman" w:hAnsi="Times New Roman" w:cs="Times New Roman"/>
                <w:szCs w:val="24"/>
              </w:rPr>
            </w:pPr>
            <w:r w:rsidRPr="003F486F">
              <w:rPr>
                <w:rFonts w:ascii="Times New Roman" w:hAnsi="Times New Roman" w:cs="Times New Roman"/>
                <w:szCs w:val="24"/>
              </w:rPr>
              <w:t xml:space="preserve">1.627.920.000 </w:t>
            </w:r>
          </w:p>
        </w:tc>
        <w:tc>
          <w:tcPr>
            <w:tcW w:w="166" w:type="pct"/>
            <w:tcBorders>
              <w:top w:val="nil"/>
              <w:left w:val="nil"/>
              <w:bottom w:val="nil"/>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p>
        </w:tc>
        <w:tc>
          <w:tcPr>
            <w:tcW w:w="922"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color w:val="000000"/>
              </w:rPr>
            </w:pPr>
            <w:r w:rsidRPr="003F486F">
              <w:rPr>
                <w:rFonts w:ascii="Times New Roman" w:hAnsi="Times New Roman" w:cs="Times New Roman"/>
                <w:color w:val="000000"/>
              </w:rPr>
              <w:t xml:space="preserve">                          -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rPr>
            </w:pPr>
          </w:p>
        </w:tc>
        <w:tc>
          <w:tcPr>
            <w:tcW w:w="275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Công ty TNHH Thuận Dương</w:t>
            </w:r>
          </w:p>
        </w:tc>
        <w:tc>
          <w:tcPr>
            <w:tcW w:w="1036" w:type="pct"/>
            <w:tcBorders>
              <w:top w:val="nil"/>
              <w:left w:val="nil"/>
              <w:bottom w:val="nil"/>
              <w:right w:val="nil"/>
            </w:tcBorders>
            <w:shd w:val="clear" w:color="auto" w:fill="auto"/>
            <w:vAlign w:val="bottom"/>
          </w:tcPr>
          <w:p w:rsidR="003F486F" w:rsidRPr="003F486F" w:rsidRDefault="003F486F" w:rsidP="00FD424A">
            <w:pPr>
              <w:spacing w:after="0"/>
              <w:jc w:val="right"/>
              <w:rPr>
                <w:rFonts w:ascii="Times New Roman" w:hAnsi="Times New Roman" w:cs="Times New Roman"/>
                <w:szCs w:val="24"/>
              </w:rPr>
            </w:pPr>
            <w:r w:rsidRPr="003F486F">
              <w:rPr>
                <w:rFonts w:ascii="Times New Roman" w:hAnsi="Times New Roman" w:cs="Times New Roman"/>
                <w:szCs w:val="24"/>
              </w:rPr>
              <w:t xml:space="preserve">276.379.363 </w:t>
            </w:r>
          </w:p>
        </w:tc>
        <w:tc>
          <w:tcPr>
            <w:tcW w:w="166" w:type="pct"/>
            <w:tcBorders>
              <w:top w:val="nil"/>
              <w:left w:val="nil"/>
              <w:bottom w:val="nil"/>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p>
        </w:tc>
        <w:tc>
          <w:tcPr>
            <w:tcW w:w="922"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color w:val="000000"/>
              </w:rPr>
            </w:pPr>
            <w:r w:rsidRPr="003F486F">
              <w:rPr>
                <w:rFonts w:ascii="Times New Roman" w:hAnsi="Times New Roman" w:cs="Times New Roman"/>
                <w:color w:val="000000"/>
              </w:rPr>
              <w:t xml:space="preserve">                          -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rPr>
            </w:pPr>
          </w:p>
        </w:tc>
        <w:tc>
          <w:tcPr>
            <w:tcW w:w="275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Cty CP XD số 11 Thuận An</w:t>
            </w:r>
          </w:p>
        </w:tc>
        <w:tc>
          <w:tcPr>
            <w:tcW w:w="1036" w:type="pct"/>
            <w:tcBorders>
              <w:top w:val="nil"/>
              <w:left w:val="nil"/>
              <w:bottom w:val="nil"/>
              <w:right w:val="nil"/>
            </w:tcBorders>
            <w:shd w:val="clear" w:color="auto" w:fill="auto"/>
            <w:vAlign w:val="bottom"/>
          </w:tcPr>
          <w:p w:rsidR="003F486F" w:rsidRPr="003F486F" w:rsidRDefault="003F486F" w:rsidP="00FD424A">
            <w:pPr>
              <w:spacing w:after="0"/>
              <w:jc w:val="right"/>
              <w:rPr>
                <w:rFonts w:ascii="Times New Roman" w:hAnsi="Times New Roman" w:cs="Times New Roman"/>
                <w:szCs w:val="24"/>
              </w:rPr>
            </w:pPr>
            <w:r w:rsidRPr="003F486F">
              <w:rPr>
                <w:rFonts w:ascii="Times New Roman" w:hAnsi="Times New Roman" w:cs="Times New Roman"/>
                <w:szCs w:val="24"/>
              </w:rPr>
              <w:t xml:space="preserve">3.859.144.169 </w:t>
            </w:r>
          </w:p>
        </w:tc>
        <w:tc>
          <w:tcPr>
            <w:tcW w:w="166" w:type="pct"/>
            <w:tcBorders>
              <w:top w:val="nil"/>
              <w:left w:val="nil"/>
              <w:bottom w:val="nil"/>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p>
        </w:tc>
        <w:tc>
          <w:tcPr>
            <w:tcW w:w="92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color w:val="000000"/>
              </w:rPr>
            </w:pPr>
            <w:r w:rsidRPr="003F486F">
              <w:rPr>
                <w:rFonts w:ascii="Times New Roman" w:hAnsi="Times New Roman" w:cs="Times New Roman"/>
                <w:color w:val="000000"/>
              </w:rPr>
              <w:t>660.875.679</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rPr>
            </w:pPr>
          </w:p>
        </w:tc>
        <w:tc>
          <w:tcPr>
            <w:tcW w:w="275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Cty Hoàng Lộc</w:t>
            </w:r>
          </w:p>
        </w:tc>
        <w:tc>
          <w:tcPr>
            <w:tcW w:w="1036" w:type="pct"/>
            <w:tcBorders>
              <w:top w:val="nil"/>
              <w:left w:val="nil"/>
              <w:bottom w:val="nil"/>
              <w:right w:val="nil"/>
            </w:tcBorders>
            <w:shd w:val="clear" w:color="auto" w:fill="auto"/>
            <w:vAlign w:val="bottom"/>
          </w:tcPr>
          <w:p w:rsidR="003F486F" w:rsidRPr="003F486F" w:rsidRDefault="003F486F" w:rsidP="00FD424A">
            <w:pPr>
              <w:spacing w:after="0"/>
              <w:jc w:val="right"/>
              <w:rPr>
                <w:rFonts w:ascii="Times New Roman" w:hAnsi="Times New Roman" w:cs="Times New Roman"/>
                <w:szCs w:val="24"/>
              </w:rPr>
            </w:pPr>
            <w:r w:rsidRPr="003F486F">
              <w:rPr>
                <w:rFonts w:ascii="Times New Roman" w:hAnsi="Times New Roman" w:cs="Times New Roman"/>
                <w:szCs w:val="24"/>
              </w:rPr>
              <w:t xml:space="preserve">177.977.616 </w:t>
            </w:r>
          </w:p>
        </w:tc>
        <w:tc>
          <w:tcPr>
            <w:tcW w:w="166" w:type="pct"/>
            <w:tcBorders>
              <w:top w:val="nil"/>
              <w:left w:val="nil"/>
              <w:bottom w:val="nil"/>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p>
        </w:tc>
        <w:tc>
          <w:tcPr>
            <w:tcW w:w="92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color w:val="000000"/>
              </w:rPr>
            </w:pPr>
            <w:r w:rsidRPr="003F486F">
              <w:rPr>
                <w:rFonts w:ascii="Times New Roman" w:hAnsi="Times New Roman" w:cs="Times New Roman"/>
                <w:color w:val="000000"/>
              </w:rPr>
              <w:t>10.991.485</w:t>
            </w:r>
          </w:p>
        </w:tc>
      </w:tr>
      <w:tr w:rsidR="003F486F" w:rsidRPr="003F486F" w:rsidTr="004364D4">
        <w:trPr>
          <w:trHeight w:val="315"/>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rPr>
            </w:pPr>
          </w:p>
        </w:tc>
        <w:tc>
          <w:tcPr>
            <w:tcW w:w="275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Phải thu khác</w:t>
            </w:r>
          </w:p>
        </w:tc>
        <w:tc>
          <w:tcPr>
            <w:tcW w:w="1036"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color w:val="000000"/>
              </w:rPr>
            </w:pPr>
            <w:r w:rsidRPr="003F486F">
              <w:rPr>
                <w:rFonts w:ascii="Times New Roman" w:hAnsi="Times New Roman" w:cs="Times New Roman"/>
                <w:color w:val="000000"/>
              </w:rPr>
              <w:t xml:space="preserve">301.828.159 </w:t>
            </w:r>
          </w:p>
        </w:tc>
        <w:tc>
          <w:tcPr>
            <w:tcW w:w="166" w:type="pct"/>
            <w:tcBorders>
              <w:top w:val="nil"/>
              <w:left w:val="nil"/>
              <w:bottom w:val="nil"/>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p>
        </w:tc>
        <w:tc>
          <w:tcPr>
            <w:tcW w:w="92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color w:val="000000"/>
              </w:rPr>
            </w:pPr>
            <w:r w:rsidRPr="003F486F">
              <w:rPr>
                <w:rFonts w:ascii="Times New Roman" w:hAnsi="Times New Roman" w:cs="Times New Roman"/>
                <w:color w:val="000000"/>
              </w:rPr>
              <w:t>171.370.676</w:t>
            </w:r>
          </w:p>
        </w:tc>
      </w:tr>
      <w:tr w:rsidR="003F486F" w:rsidRPr="003F486F" w:rsidTr="004364D4">
        <w:trPr>
          <w:trHeight w:val="315"/>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rPr>
            </w:pPr>
          </w:p>
        </w:tc>
        <w:tc>
          <w:tcPr>
            <w:tcW w:w="2753" w:type="pct"/>
            <w:tcBorders>
              <w:top w:val="nil"/>
              <w:left w:val="nil"/>
              <w:bottom w:val="nil"/>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Cộng</w:t>
            </w:r>
          </w:p>
        </w:tc>
        <w:tc>
          <w:tcPr>
            <w:tcW w:w="1036" w:type="pct"/>
            <w:tcBorders>
              <w:top w:val="single" w:sz="8" w:space="0" w:color="auto"/>
              <w:left w:val="nil"/>
              <w:bottom w:val="double" w:sz="6" w:space="0" w:color="auto"/>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 xml:space="preserve">11.294.728.323 </w:t>
            </w:r>
          </w:p>
        </w:tc>
        <w:tc>
          <w:tcPr>
            <w:tcW w:w="166"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rPr>
            </w:pPr>
          </w:p>
        </w:tc>
        <w:tc>
          <w:tcPr>
            <w:tcW w:w="922" w:type="pct"/>
            <w:tcBorders>
              <w:top w:val="single" w:sz="8" w:space="0" w:color="auto"/>
              <w:left w:val="nil"/>
              <w:bottom w:val="double" w:sz="6" w:space="0" w:color="auto"/>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 xml:space="preserve">1.645.051.887 </w:t>
            </w:r>
          </w:p>
        </w:tc>
      </w:tr>
      <w:tr w:rsidR="003F486F" w:rsidRPr="003F486F" w:rsidTr="004364D4">
        <w:trPr>
          <w:trHeight w:val="315"/>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rPr>
            </w:pPr>
          </w:p>
        </w:tc>
        <w:tc>
          <w:tcPr>
            <w:tcW w:w="2753" w:type="pct"/>
            <w:tcBorders>
              <w:top w:val="nil"/>
              <w:left w:val="nil"/>
              <w:bottom w:val="nil"/>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p>
        </w:tc>
        <w:tc>
          <w:tcPr>
            <w:tcW w:w="1036"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rPr>
            </w:pPr>
          </w:p>
        </w:tc>
        <w:tc>
          <w:tcPr>
            <w:tcW w:w="166"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rPr>
            </w:pPr>
          </w:p>
        </w:tc>
        <w:tc>
          <w:tcPr>
            <w:tcW w:w="922"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rPr>
            </w:pPr>
          </w:p>
        </w:tc>
      </w:tr>
      <w:tr w:rsidR="003F486F" w:rsidRPr="003F486F" w:rsidTr="004364D4">
        <w:trPr>
          <w:trHeight w:val="315"/>
        </w:trPr>
        <w:tc>
          <w:tcPr>
            <w:tcW w:w="2876" w:type="pct"/>
            <w:gridSpan w:val="2"/>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rPr>
            </w:pPr>
            <w:r w:rsidRPr="003F486F">
              <w:rPr>
                <w:rFonts w:ascii="Times New Roman" w:hAnsi="Times New Roman" w:cs="Times New Roman"/>
                <w:b/>
                <w:bCs/>
              </w:rPr>
              <w:t>04. Hàng tồn kho</w:t>
            </w:r>
          </w:p>
        </w:tc>
        <w:tc>
          <w:tcPr>
            <w:tcW w:w="1036" w:type="pct"/>
            <w:tcBorders>
              <w:top w:val="nil"/>
              <w:left w:val="nil"/>
              <w:bottom w:val="single" w:sz="8" w:space="0" w:color="auto"/>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Số cuối quý</w:t>
            </w:r>
          </w:p>
        </w:tc>
        <w:tc>
          <w:tcPr>
            <w:tcW w:w="166" w:type="pct"/>
            <w:tcBorders>
              <w:top w:val="nil"/>
              <w:left w:val="nil"/>
              <w:bottom w:val="nil"/>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p>
        </w:tc>
        <w:tc>
          <w:tcPr>
            <w:tcW w:w="922" w:type="pct"/>
            <w:tcBorders>
              <w:top w:val="nil"/>
              <w:left w:val="nil"/>
              <w:bottom w:val="single" w:sz="8" w:space="0" w:color="auto"/>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Số đầu năm</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275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Văn phòng Công ty</w:t>
            </w:r>
          </w:p>
        </w:tc>
        <w:tc>
          <w:tcPr>
            <w:tcW w:w="1036"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8.532.600.457 </w:t>
            </w:r>
          </w:p>
        </w:tc>
        <w:tc>
          <w:tcPr>
            <w:tcW w:w="166"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92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                          -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5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r w:rsidRPr="003F486F">
              <w:rPr>
                <w:rFonts w:ascii="Times New Roman" w:hAnsi="Times New Roman" w:cs="Times New Roman"/>
                <w:i/>
                <w:iCs/>
              </w:rPr>
              <w:t xml:space="preserve">   + Nguyên liệu, vật liệu</w:t>
            </w:r>
          </w:p>
        </w:tc>
        <w:tc>
          <w:tcPr>
            <w:tcW w:w="1036"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5.750.472.834</w:t>
            </w:r>
          </w:p>
        </w:tc>
        <w:tc>
          <w:tcPr>
            <w:tcW w:w="166"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92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                          -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5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r w:rsidRPr="003F486F">
              <w:rPr>
                <w:rFonts w:ascii="Times New Roman" w:hAnsi="Times New Roman" w:cs="Times New Roman"/>
                <w:i/>
                <w:iCs/>
              </w:rPr>
              <w:t xml:space="preserve">   + Chi phí sản xuất kinh doanh dở dang</w:t>
            </w:r>
          </w:p>
        </w:tc>
        <w:tc>
          <w:tcPr>
            <w:tcW w:w="1036"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2.782.127.623</w:t>
            </w:r>
          </w:p>
        </w:tc>
        <w:tc>
          <w:tcPr>
            <w:tcW w:w="166"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92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                          -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5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Xí nghiệp Sông Đà 501</w:t>
            </w:r>
          </w:p>
        </w:tc>
        <w:tc>
          <w:tcPr>
            <w:tcW w:w="1036"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41.518.325.662 </w:t>
            </w:r>
          </w:p>
        </w:tc>
        <w:tc>
          <w:tcPr>
            <w:tcW w:w="166"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92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48.707.051.827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5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r w:rsidRPr="003F486F">
              <w:rPr>
                <w:rFonts w:ascii="Times New Roman" w:hAnsi="Times New Roman" w:cs="Times New Roman"/>
                <w:i/>
                <w:iCs/>
              </w:rPr>
              <w:t xml:space="preserve">   + Nguyên liệu, vật liệu</w:t>
            </w:r>
          </w:p>
        </w:tc>
        <w:tc>
          <w:tcPr>
            <w:tcW w:w="1036"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1.210.160.616 </w:t>
            </w:r>
          </w:p>
        </w:tc>
        <w:tc>
          <w:tcPr>
            <w:tcW w:w="166"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92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4.980.269.125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5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r w:rsidRPr="003F486F">
              <w:rPr>
                <w:rFonts w:ascii="Times New Roman" w:hAnsi="Times New Roman" w:cs="Times New Roman"/>
                <w:i/>
                <w:iCs/>
              </w:rPr>
              <w:t xml:space="preserve">   + Công cụ, dụng cụ</w:t>
            </w:r>
          </w:p>
        </w:tc>
        <w:tc>
          <w:tcPr>
            <w:tcW w:w="1036"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13.200.691 </w:t>
            </w:r>
          </w:p>
        </w:tc>
        <w:tc>
          <w:tcPr>
            <w:tcW w:w="166"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92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2.579.417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5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r w:rsidRPr="003F486F">
              <w:rPr>
                <w:rFonts w:ascii="Times New Roman" w:hAnsi="Times New Roman" w:cs="Times New Roman"/>
                <w:i/>
                <w:iCs/>
              </w:rPr>
              <w:t xml:space="preserve">   + Chi phí sản xuất kinh doanh dở dang</w:t>
            </w:r>
          </w:p>
        </w:tc>
        <w:tc>
          <w:tcPr>
            <w:tcW w:w="1036"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40.294.964.355 </w:t>
            </w:r>
          </w:p>
        </w:tc>
        <w:tc>
          <w:tcPr>
            <w:tcW w:w="166"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92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43.724.203.285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5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Xí nghiệp Sông Đà 502</w:t>
            </w:r>
          </w:p>
        </w:tc>
        <w:tc>
          <w:tcPr>
            <w:tcW w:w="1036"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32.376.604.409 </w:t>
            </w:r>
          </w:p>
        </w:tc>
        <w:tc>
          <w:tcPr>
            <w:tcW w:w="166"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92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15.433.527.094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5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r w:rsidRPr="003F486F">
              <w:rPr>
                <w:rFonts w:ascii="Times New Roman" w:hAnsi="Times New Roman" w:cs="Times New Roman"/>
                <w:i/>
                <w:iCs/>
              </w:rPr>
              <w:t xml:space="preserve">   + Nguyên liệu, vật liệu</w:t>
            </w:r>
          </w:p>
        </w:tc>
        <w:tc>
          <w:tcPr>
            <w:tcW w:w="1036"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7.619.792.549 </w:t>
            </w:r>
          </w:p>
        </w:tc>
        <w:tc>
          <w:tcPr>
            <w:tcW w:w="166"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92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11.593.322.594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5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r w:rsidRPr="003F486F">
              <w:rPr>
                <w:rFonts w:ascii="Times New Roman" w:hAnsi="Times New Roman" w:cs="Times New Roman"/>
                <w:i/>
                <w:iCs/>
              </w:rPr>
              <w:t xml:space="preserve">   + Công cụ, dụng cụ</w:t>
            </w:r>
          </w:p>
        </w:tc>
        <w:tc>
          <w:tcPr>
            <w:tcW w:w="1036"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170.579.405 </w:t>
            </w:r>
          </w:p>
        </w:tc>
        <w:tc>
          <w:tcPr>
            <w:tcW w:w="166"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92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81.562.280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5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r w:rsidRPr="003F486F">
              <w:rPr>
                <w:rFonts w:ascii="Times New Roman" w:hAnsi="Times New Roman" w:cs="Times New Roman"/>
                <w:i/>
                <w:iCs/>
              </w:rPr>
              <w:t xml:space="preserve">   + Chi phí sản xuất kinh doanh dở dang</w:t>
            </w:r>
          </w:p>
        </w:tc>
        <w:tc>
          <w:tcPr>
            <w:tcW w:w="1036"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24.586.232.455 </w:t>
            </w:r>
          </w:p>
        </w:tc>
        <w:tc>
          <w:tcPr>
            <w:tcW w:w="166"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92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3.758.642.220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5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Xí nghiệp Sông Đà 503</w:t>
            </w:r>
          </w:p>
        </w:tc>
        <w:tc>
          <w:tcPr>
            <w:tcW w:w="1036"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29.587.847.443 </w:t>
            </w:r>
          </w:p>
        </w:tc>
        <w:tc>
          <w:tcPr>
            <w:tcW w:w="166"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92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19.477.545.887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5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r w:rsidRPr="003F486F">
              <w:rPr>
                <w:rFonts w:ascii="Times New Roman" w:hAnsi="Times New Roman" w:cs="Times New Roman"/>
                <w:i/>
                <w:iCs/>
              </w:rPr>
              <w:t xml:space="preserve">   + Nguyên liệu, vật liệu</w:t>
            </w:r>
          </w:p>
        </w:tc>
        <w:tc>
          <w:tcPr>
            <w:tcW w:w="1036"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844.106.346 </w:t>
            </w:r>
          </w:p>
        </w:tc>
        <w:tc>
          <w:tcPr>
            <w:tcW w:w="166"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92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                          -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5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r w:rsidRPr="003F486F">
              <w:rPr>
                <w:rFonts w:ascii="Times New Roman" w:hAnsi="Times New Roman" w:cs="Times New Roman"/>
                <w:i/>
                <w:iCs/>
              </w:rPr>
              <w:t xml:space="preserve">   + Chi phí sản xuất kinh doanh dở dang</w:t>
            </w:r>
          </w:p>
        </w:tc>
        <w:tc>
          <w:tcPr>
            <w:tcW w:w="1036"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28.743.741.097 </w:t>
            </w:r>
          </w:p>
        </w:tc>
        <w:tc>
          <w:tcPr>
            <w:tcW w:w="166"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92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19.477.545.887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5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Xí nghiệp Sông Đà 504</w:t>
            </w:r>
          </w:p>
        </w:tc>
        <w:tc>
          <w:tcPr>
            <w:tcW w:w="1036"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57.138.087.734 </w:t>
            </w:r>
          </w:p>
        </w:tc>
        <w:tc>
          <w:tcPr>
            <w:tcW w:w="166"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92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27.155.687.017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5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r w:rsidRPr="003F486F">
              <w:rPr>
                <w:rFonts w:ascii="Times New Roman" w:hAnsi="Times New Roman" w:cs="Times New Roman"/>
                <w:i/>
                <w:iCs/>
              </w:rPr>
              <w:t xml:space="preserve">   + Nguyên liệu, vật liệu</w:t>
            </w:r>
          </w:p>
        </w:tc>
        <w:tc>
          <w:tcPr>
            <w:tcW w:w="1036"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4.790.876.217 </w:t>
            </w:r>
          </w:p>
        </w:tc>
        <w:tc>
          <w:tcPr>
            <w:tcW w:w="166"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92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4.274.180.553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5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r w:rsidRPr="003F486F">
              <w:rPr>
                <w:rFonts w:ascii="Times New Roman" w:hAnsi="Times New Roman" w:cs="Times New Roman"/>
                <w:i/>
                <w:iCs/>
              </w:rPr>
              <w:t xml:space="preserve">   + Chi phí sản xuất kinh doanh dở dang</w:t>
            </w:r>
          </w:p>
        </w:tc>
        <w:tc>
          <w:tcPr>
            <w:tcW w:w="1036"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52.347.211.517 </w:t>
            </w:r>
          </w:p>
        </w:tc>
        <w:tc>
          <w:tcPr>
            <w:tcW w:w="166"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92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22.881.506.464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5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Xí nghiệp Sông Đà 506</w:t>
            </w:r>
          </w:p>
        </w:tc>
        <w:tc>
          <w:tcPr>
            <w:tcW w:w="1036"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67.869.289.026 </w:t>
            </w:r>
          </w:p>
        </w:tc>
        <w:tc>
          <w:tcPr>
            <w:tcW w:w="166"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92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63.526.034.178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5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r w:rsidRPr="003F486F">
              <w:rPr>
                <w:rFonts w:ascii="Times New Roman" w:hAnsi="Times New Roman" w:cs="Times New Roman"/>
                <w:i/>
                <w:iCs/>
              </w:rPr>
              <w:t xml:space="preserve">   + Nguyên liệu, vật liệu</w:t>
            </w:r>
          </w:p>
        </w:tc>
        <w:tc>
          <w:tcPr>
            <w:tcW w:w="1036"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4.495.773.016 </w:t>
            </w:r>
          </w:p>
        </w:tc>
        <w:tc>
          <w:tcPr>
            <w:tcW w:w="166"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92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19.026.673.235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5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r w:rsidRPr="003F486F">
              <w:rPr>
                <w:rFonts w:ascii="Times New Roman" w:hAnsi="Times New Roman" w:cs="Times New Roman"/>
                <w:i/>
                <w:iCs/>
              </w:rPr>
              <w:t xml:space="preserve">   + Công cụ, dụng cụ</w:t>
            </w:r>
          </w:p>
        </w:tc>
        <w:tc>
          <w:tcPr>
            <w:tcW w:w="1036"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369.537.858 </w:t>
            </w:r>
          </w:p>
        </w:tc>
        <w:tc>
          <w:tcPr>
            <w:tcW w:w="166"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92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394.369.112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5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r w:rsidRPr="003F486F">
              <w:rPr>
                <w:rFonts w:ascii="Times New Roman" w:hAnsi="Times New Roman" w:cs="Times New Roman"/>
                <w:i/>
                <w:iCs/>
              </w:rPr>
              <w:t xml:space="preserve">   + Chi phí sản xuất kinh doanh dở dang</w:t>
            </w:r>
          </w:p>
        </w:tc>
        <w:tc>
          <w:tcPr>
            <w:tcW w:w="1036"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63.003.978.152 </w:t>
            </w:r>
          </w:p>
        </w:tc>
        <w:tc>
          <w:tcPr>
            <w:tcW w:w="166"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92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44.104.991.831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5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Xí nghiệp Sông Đà 508</w:t>
            </w:r>
          </w:p>
        </w:tc>
        <w:tc>
          <w:tcPr>
            <w:tcW w:w="1036"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58.776.937.234 </w:t>
            </w:r>
          </w:p>
        </w:tc>
        <w:tc>
          <w:tcPr>
            <w:tcW w:w="166"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92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32.545.794.762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5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r w:rsidRPr="003F486F">
              <w:rPr>
                <w:rFonts w:ascii="Times New Roman" w:hAnsi="Times New Roman" w:cs="Times New Roman"/>
                <w:i/>
                <w:iCs/>
              </w:rPr>
              <w:t xml:space="preserve">   + Nguyên liệu, vật liệu</w:t>
            </w:r>
          </w:p>
        </w:tc>
        <w:tc>
          <w:tcPr>
            <w:tcW w:w="1036"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4.548.211.686 </w:t>
            </w:r>
          </w:p>
        </w:tc>
        <w:tc>
          <w:tcPr>
            <w:tcW w:w="166"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92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3.540.839.861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5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r w:rsidRPr="003F486F">
              <w:rPr>
                <w:rFonts w:ascii="Times New Roman" w:hAnsi="Times New Roman" w:cs="Times New Roman"/>
                <w:i/>
                <w:iCs/>
              </w:rPr>
              <w:t xml:space="preserve">   + Chi phí sản xuất kinh doanh dở dang</w:t>
            </w:r>
          </w:p>
        </w:tc>
        <w:tc>
          <w:tcPr>
            <w:tcW w:w="1036"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54.228.725.548 </w:t>
            </w:r>
          </w:p>
        </w:tc>
        <w:tc>
          <w:tcPr>
            <w:tcW w:w="166"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92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29.004.954.901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5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Chi nhánh Hà Nội</w:t>
            </w:r>
          </w:p>
        </w:tc>
        <w:tc>
          <w:tcPr>
            <w:tcW w:w="1036"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96.639.478.918 </w:t>
            </w:r>
          </w:p>
        </w:tc>
        <w:tc>
          <w:tcPr>
            <w:tcW w:w="166"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92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53.638.019.340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5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r w:rsidRPr="003F486F">
              <w:rPr>
                <w:rFonts w:ascii="Times New Roman" w:hAnsi="Times New Roman" w:cs="Times New Roman"/>
                <w:i/>
                <w:iCs/>
              </w:rPr>
              <w:t xml:space="preserve">   + Nguyên liệu, vật liệu</w:t>
            </w:r>
          </w:p>
        </w:tc>
        <w:tc>
          <w:tcPr>
            <w:tcW w:w="1036"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6.006.678.651 </w:t>
            </w:r>
          </w:p>
        </w:tc>
        <w:tc>
          <w:tcPr>
            <w:tcW w:w="166"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92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18.468.663.876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5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r w:rsidRPr="003F486F">
              <w:rPr>
                <w:rFonts w:ascii="Times New Roman" w:hAnsi="Times New Roman" w:cs="Times New Roman"/>
                <w:i/>
                <w:iCs/>
              </w:rPr>
              <w:t xml:space="preserve">   + Công cụ, dụng cụ</w:t>
            </w:r>
          </w:p>
        </w:tc>
        <w:tc>
          <w:tcPr>
            <w:tcW w:w="1036"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11.145.454 </w:t>
            </w:r>
          </w:p>
        </w:tc>
        <w:tc>
          <w:tcPr>
            <w:tcW w:w="166"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92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633.940.900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5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r w:rsidRPr="003F486F">
              <w:rPr>
                <w:rFonts w:ascii="Times New Roman" w:hAnsi="Times New Roman" w:cs="Times New Roman"/>
                <w:i/>
                <w:iCs/>
              </w:rPr>
              <w:t xml:space="preserve">   + Chi phí sản xuất kinh doanh dở dang</w:t>
            </w:r>
          </w:p>
        </w:tc>
        <w:tc>
          <w:tcPr>
            <w:tcW w:w="1036"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90.621.654.813 </w:t>
            </w:r>
          </w:p>
        </w:tc>
        <w:tc>
          <w:tcPr>
            <w:tcW w:w="166"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92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34.535.414.564 </w:t>
            </w:r>
          </w:p>
        </w:tc>
      </w:tr>
      <w:tr w:rsidR="003F486F" w:rsidRPr="003F486F" w:rsidTr="004364D4">
        <w:trPr>
          <w:trHeight w:val="315"/>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5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r w:rsidRPr="003F486F">
              <w:rPr>
                <w:rFonts w:ascii="Times New Roman" w:hAnsi="Times New Roman" w:cs="Times New Roman"/>
                <w:i/>
                <w:iCs/>
              </w:rPr>
              <w:t xml:space="preserve">   + Thành phẩm</w:t>
            </w:r>
          </w:p>
        </w:tc>
        <w:tc>
          <w:tcPr>
            <w:tcW w:w="1036"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p>
        </w:tc>
        <w:tc>
          <w:tcPr>
            <w:tcW w:w="166"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92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p>
        </w:tc>
      </w:tr>
      <w:tr w:rsidR="003F486F" w:rsidRPr="003F486F" w:rsidTr="004364D4">
        <w:trPr>
          <w:trHeight w:val="315"/>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rPr>
            </w:pPr>
          </w:p>
        </w:tc>
        <w:tc>
          <w:tcPr>
            <w:tcW w:w="2753" w:type="pct"/>
            <w:tcBorders>
              <w:top w:val="nil"/>
              <w:left w:val="nil"/>
              <w:bottom w:val="nil"/>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Cộng</w:t>
            </w:r>
          </w:p>
        </w:tc>
        <w:tc>
          <w:tcPr>
            <w:tcW w:w="1036" w:type="pct"/>
            <w:tcBorders>
              <w:top w:val="single" w:sz="8" w:space="0" w:color="auto"/>
              <w:left w:val="nil"/>
              <w:bottom w:val="double" w:sz="6" w:space="0" w:color="auto"/>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 xml:space="preserve">392.439.170.883 </w:t>
            </w:r>
          </w:p>
        </w:tc>
        <w:tc>
          <w:tcPr>
            <w:tcW w:w="166"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rPr>
            </w:pPr>
          </w:p>
        </w:tc>
        <w:tc>
          <w:tcPr>
            <w:tcW w:w="922" w:type="pct"/>
            <w:tcBorders>
              <w:top w:val="single" w:sz="8" w:space="0" w:color="auto"/>
              <w:left w:val="nil"/>
              <w:bottom w:val="double" w:sz="6" w:space="0" w:color="auto"/>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 xml:space="preserve">260.483.660.105 </w:t>
            </w:r>
          </w:p>
        </w:tc>
      </w:tr>
      <w:tr w:rsidR="003F486F" w:rsidRPr="003F486F" w:rsidTr="004364D4">
        <w:trPr>
          <w:trHeight w:val="315"/>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rPr>
            </w:pPr>
          </w:p>
        </w:tc>
        <w:tc>
          <w:tcPr>
            <w:tcW w:w="2753" w:type="pct"/>
            <w:tcBorders>
              <w:top w:val="nil"/>
              <w:left w:val="nil"/>
              <w:bottom w:val="nil"/>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p>
        </w:tc>
        <w:tc>
          <w:tcPr>
            <w:tcW w:w="1036"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rPr>
            </w:pPr>
          </w:p>
        </w:tc>
        <w:tc>
          <w:tcPr>
            <w:tcW w:w="166"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rPr>
            </w:pPr>
          </w:p>
        </w:tc>
        <w:tc>
          <w:tcPr>
            <w:tcW w:w="922"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rPr>
            </w:pPr>
          </w:p>
        </w:tc>
      </w:tr>
      <w:tr w:rsidR="003F486F" w:rsidRPr="003F486F" w:rsidTr="004364D4">
        <w:trPr>
          <w:trHeight w:val="315"/>
        </w:trPr>
        <w:tc>
          <w:tcPr>
            <w:tcW w:w="2876" w:type="pct"/>
            <w:gridSpan w:val="2"/>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rPr>
            </w:pPr>
            <w:r w:rsidRPr="003F486F">
              <w:rPr>
                <w:rFonts w:ascii="Times New Roman" w:hAnsi="Times New Roman" w:cs="Times New Roman"/>
                <w:b/>
                <w:bCs/>
              </w:rPr>
              <w:t>05. Tài sản ngắn hạn khác</w:t>
            </w:r>
          </w:p>
        </w:tc>
        <w:tc>
          <w:tcPr>
            <w:tcW w:w="1036" w:type="pct"/>
            <w:tcBorders>
              <w:top w:val="nil"/>
              <w:left w:val="nil"/>
              <w:bottom w:val="single" w:sz="8" w:space="0" w:color="auto"/>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Số cuối quý</w:t>
            </w:r>
          </w:p>
        </w:tc>
        <w:tc>
          <w:tcPr>
            <w:tcW w:w="166" w:type="pct"/>
            <w:tcBorders>
              <w:top w:val="nil"/>
              <w:left w:val="nil"/>
              <w:bottom w:val="nil"/>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p>
        </w:tc>
        <w:tc>
          <w:tcPr>
            <w:tcW w:w="922" w:type="pct"/>
            <w:tcBorders>
              <w:top w:val="nil"/>
              <w:left w:val="nil"/>
              <w:bottom w:val="single" w:sz="8" w:space="0" w:color="auto"/>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Số đầu năm</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275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Văn phòng Công ty</w:t>
            </w:r>
          </w:p>
        </w:tc>
        <w:tc>
          <w:tcPr>
            <w:tcW w:w="1036"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3.727.798.131 </w:t>
            </w:r>
          </w:p>
        </w:tc>
        <w:tc>
          <w:tcPr>
            <w:tcW w:w="166"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92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1.695.327.049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5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r w:rsidRPr="003F486F">
              <w:rPr>
                <w:rFonts w:ascii="Times New Roman" w:hAnsi="Times New Roman" w:cs="Times New Roman"/>
                <w:i/>
                <w:iCs/>
              </w:rPr>
              <w:t xml:space="preserve">   + Tạm ứng</w:t>
            </w:r>
          </w:p>
        </w:tc>
        <w:tc>
          <w:tcPr>
            <w:tcW w:w="1036"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3.727.798.131 </w:t>
            </w:r>
          </w:p>
        </w:tc>
        <w:tc>
          <w:tcPr>
            <w:tcW w:w="166"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92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1.695.327.049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275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Xí nghiệp Sông Đà 501</w:t>
            </w:r>
          </w:p>
        </w:tc>
        <w:tc>
          <w:tcPr>
            <w:tcW w:w="1036"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120.000.000 </w:t>
            </w:r>
          </w:p>
        </w:tc>
        <w:tc>
          <w:tcPr>
            <w:tcW w:w="166"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92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70.000.000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275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r w:rsidRPr="003F486F">
              <w:rPr>
                <w:rFonts w:ascii="Times New Roman" w:hAnsi="Times New Roman" w:cs="Times New Roman"/>
                <w:i/>
                <w:iCs/>
              </w:rPr>
              <w:t xml:space="preserve">   + Tạm ứng</w:t>
            </w:r>
          </w:p>
        </w:tc>
        <w:tc>
          <w:tcPr>
            <w:tcW w:w="1036"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120.000.000 </w:t>
            </w:r>
          </w:p>
        </w:tc>
        <w:tc>
          <w:tcPr>
            <w:tcW w:w="166"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92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70.000.000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275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Xí nghiệp Sông Đà 502</w:t>
            </w:r>
          </w:p>
        </w:tc>
        <w:tc>
          <w:tcPr>
            <w:tcW w:w="1036"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1.928.344.139 </w:t>
            </w:r>
          </w:p>
        </w:tc>
        <w:tc>
          <w:tcPr>
            <w:tcW w:w="166"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92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892.254.441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5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r w:rsidRPr="003F486F">
              <w:rPr>
                <w:rFonts w:ascii="Times New Roman" w:hAnsi="Times New Roman" w:cs="Times New Roman"/>
                <w:i/>
                <w:iCs/>
              </w:rPr>
              <w:t xml:space="preserve">   + Tạm ứng</w:t>
            </w:r>
          </w:p>
        </w:tc>
        <w:tc>
          <w:tcPr>
            <w:tcW w:w="1036"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1.928.344.139 </w:t>
            </w:r>
          </w:p>
        </w:tc>
        <w:tc>
          <w:tcPr>
            <w:tcW w:w="166"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92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892.254.441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275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Xí nghiệp Sông Đà 503</w:t>
            </w:r>
          </w:p>
        </w:tc>
        <w:tc>
          <w:tcPr>
            <w:tcW w:w="1036"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45.785.255 </w:t>
            </w:r>
          </w:p>
        </w:tc>
        <w:tc>
          <w:tcPr>
            <w:tcW w:w="166"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92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76.591.946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5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r w:rsidRPr="003F486F">
              <w:rPr>
                <w:rFonts w:ascii="Times New Roman" w:hAnsi="Times New Roman" w:cs="Times New Roman"/>
                <w:i/>
                <w:iCs/>
              </w:rPr>
              <w:t xml:space="preserve">   + Tạm ứng</w:t>
            </w:r>
          </w:p>
        </w:tc>
        <w:tc>
          <w:tcPr>
            <w:tcW w:w="1036"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45.785.255 </w:t>
            </w:r>
          </w:p>
        </w:tc>
        <w:tc>
          <w:tcPr>
            <w:tcW w:w="166"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92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76.591.946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275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Xí nghiệp Sông Đà 504</w:t>
            </w:r>
          </w:p>
        </w:tc>
        <w:tc>
          <w:tcPr>
            <w:tcW w:w="1036"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9.222.439.000 </w:t>
            </w:r>
          </w:p>
        </w:tc>
        <w:tc>
          <w:tcPr>
            <w:tcW w:w="166"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92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4.858.379.393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5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r w:rsidRPr="003F486F">
              <w:rPr>
                <w:rFonts w:ascii="Times New Roman" w:hAnsi="Times New Roman" w:cs="Times New Roman"/>
                <w:i/>
                <w:iCs/>
              </w:rPr>
              <w:t xml:space="preserve">   + Tạm ứng</w:t>
            </w:r>
          </w:p>
        </w:tc>
        <w:tc>
          <w:tcPr>
            <w:tcW w:w="1036"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9.222.439.000 </w:t>
            </w:r>
          </w:p>
        </w:tc>
        <w:tc>
          <w:tcPr>
            <w:tcW w:w="166"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92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4.858.379.393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275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Xí nghiệp Sông Đà 506</w:t>
            </w:r>
          </w:p>
        </w:tc>
        <w:tc>
          <w:tcPr>
            <w:tcW w:w="1036"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40.000.000 </w:t>
            </w:r>
          </w:p>
        </w:tc>
        <w:tc>
          <w:tcPr>
            <w:tcW w:w="166"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92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                          -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5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r w:rsidRPr="003F486F">
              <w:rPr>
                <w:rFonts w:ascii="Times New Roman" w:hAnsi="Times New Roman" w:cs="Times New Roman"/>
                <w:i/>
                <w:iCs/>
              </w:rPr>
              <w:t xml:space="preserve">   + Tạm ứng</w:t>
            </w:r>
          </w:p>
        </w:tc>
        <w:tc>
          <w:tcPr>
            <w:tcW w:w="1036"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40.000.000 </w:t>
            </w:r>
          </w:p>
        </w:tc>
        <w:tc>
          <w:tcPr>
            <w:tcW w:w="166"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92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                          -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275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Xí nghiệp Sông Đà 508</w:t>
            </w:r>
          </w:p>
        </w:tc>
        <w:tc>
          <w:tcPr>
            <w:tcW w:w="1036"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40.690.000 </w:t>
            </w:r>
          </w:p>
        </w:tc>
        <w:tc>
          <w:tcPr>
            <w:tcW w:w="166"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92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61.627.000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5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r w:rsidRPr="003F486F">
              <w:rPr>
                <w:rFonts w:ascii="Times New Roman" w:hAnsi="Times New Roman" w:cs="Times New Roman"/>
                <w:i/>
                <w:iCs/>
              </w:rPr>
              <w:t xml:space="preserve">   + Tạm ứng</w:t>
            </w:r>
          </w:p>
        </w:tc>
        <w:tc>
          <w:tcPr>
            <w:tcW w:w="1036"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40.690.000 </w:t>
            </w:r>
          </w:p>
        </w:tc>
        <w:tc>
          <w:tcPr>
            <w:tcW w:w="166"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92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61.627.000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275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Chi nhánh Hà Nội</w:t>
            </w:r>
          </w:p>
        </w:tc>
        <w:tc>
          <w:tcPr>
            <w:tcW w:w="1036"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3.308.589.548 </w:t>
            </w:r>
          </w:p>
        </w:tc>
        <w:tc>
          <w:tcPr>
            <w:tcW w:w="166"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92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3.053.533.304 </w:t>
            </w:r>
          </w:p>
        </w:tc>
      </w:tr>
      <w:tr w:rsidR="003F486F" w:rsidRPr="003F486F" w:rsidTr="004364D4">
        <w:trPr>
          <w:trHeight w:val="315"/>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5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r w:rsidRPr="003F486F">
              <w:rPr>
                <w:rFonts w:ascii="Times New Roman" w:hAnsi="Times New Roman" w:cs="Times New Roman"/>
                <w:i/>
                <w:iCs/>
              </w:rPr>
              <w:t xml:space="preserve">   + Tạm ứng</w:t>
            </w:r>
          </w:p>
        </w:tc>
        <w:tc>
          <w:tcPr>
            <w:tcW w:w="1036"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3.308.589.548 </w:t>
            </w:r>
          </w:p>
        </w:tc>
        <w:tc>
          <w:tcPr>
            <w:tcW w:w="166"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92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rPr>
            </w:pPr>
            <w:r w:rsidRPr="003F486F">
              <w:rPr>
                <w:rFonts w:ascii="Times New Roman" w:hAnsi="Times New Roman" w:cs="Times New Roman"/>
                <w:i/>
                <w:iCs/>
              </w:rPr>
              <w:t xml:space="preserve">3.053.533.304 </w:t>
            </w:r>
          </w:p>
        </w:tc>
      </w:tr>
      <w:tr w:rsidR="003F486F" w:rsidRPr="003F486F" w:rsidTr="004364D4">
        <w:trPr>
          <w:trHeight w:val="315"/>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2753" w:type="pct"/>
            <w:tcBorders>
              <w:top w:val="nil"/>
              <w:left w:val="nil"/>
              <w:bottom w:val="nil"/>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Cộng</w:t>
            </w:r>
          </w:p>
        </w:tc>
        <w:tc>
          <w:tcPr>
            <w:tcW w:w="1036" w:type="pct"/>
            <w:tcBorders>
              <w:top w:val="single" w:sz="8" w:space="0" w:color="auto"/>
              <w:left w:val="nil"/>
              <w:bottom w:val="double" w:sz="6" w:space="0" w:color="auto"/>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 xml:space="preserve">18.433.646.073 </w:t>
            </w:r>
          </w:p>
        </w:tc>
        <w:tc>
          <w:tcPr>
            <w:tcW w:w="166"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rPr>
            </w:pPr>
          </w:p>
        </w:tc>
        <w:tc>
          <w:tcPr>
            <w:tcW w:w="922" w:type="pct"/>
            <w:tcBorders>
              <w:top w:val="single" w:sz="8" w:space="0" w:color="auto"/>
              <w:left w:val="nil"/>
              <w:bottom w:val="double" w:sz="6" w:space="0" w:color="auto"/>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 xml:space="preserve">10.707.713.133 </w:t>
            </w:r>
          </w:p>
        </w:tc>
      </w:tr>
    </w:tbl>
    <w:p w:rsidR="003F486F" w:rsidRPr="003F486F" w:rsidRDefault="003F486F" w:rsidP="00FD424A">
      <w:pPr>
        <w:spacing w:after="0"/>
        <w:rPr>
          <w:rFonts w:ascii="Times New Roman" w:hAnsi="Times New Roman" w:cs="Times New Roman"/>
        </w:rPr>
        <w:sectPr w:rsidR="003F486F" w:rsidRPr="003F486F" w:rsidSect="004364D4">
          <w:headerReference w:type="default" r:id="rId16"/>
          <w:pgSz w:w="11909" w:h="16834" w:code="9"/>
          <w:pgMar w:top="1440" w:right="1134" w:bottom="1079" w:left="1418" w:header="720" w:footer="720" w:gutter="0"/>
          <w:pgNumType w:start="10"/>
          <w:cols w:space="720"/>
          <w:docGrid w:linePitch="360"/>
        </w:sectPr>
      </w:pPr>
    </w:p>
    <w:tbl>
      <w:tblPr>
        <w:tblW w:w="5000" w:type="pct"/>
        <w:tblLook w:val="0000"/>
      </w:tblPr>
      <w:tblGrid>
        <w:gridCol w:w="3862"/>
        <w:gridCol w:w="228"/>
        <w:gridCol w:w="2113"/>
        <w:gridCol w:w="228"/>
        <w:gridCol w:w="1818"/>
        <w:gridCol w:w="228"/>
        <w:gridCol w:w="1759"/>
        <w:gridCol w:w="228"/>
        <w:gridCol w:w="1660"/>
        <w:gridCol w:w="228"/>
        <w:gridCol w:w="1818"/>
      </w:tblGrid>
      <w:tr w:rsidR="003F486F" w:rsidRPr="003F486F" w:rsidTr="004364D4">
        <w:trPr>
          <w:trHeight w:val="300"/>
        </w:trPr>
        <w:tc>
          <w:tcPr>
            <w:tcW w:w="1446" w:type="pct"/>
            <w:gridSpan w:val="2"/>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r w:rsidRPr="003F486F">
              <w:rPr>
                <w:rFonts w:ascii="Times New Roman" w:hAnsi="Times New Roman" w:cs="Times New Roman"/>
                <w:b/>
                <w:bCs/>
              </w:rPr>
              <w:lastRenderedPageBreak/>
              <w:t>06. Tăng, giảm tài sản cố định hữu hình</w:t>
            </w:r>
          </w:p>
        </w:tc>
        <w:tc>
          <w:tcPr>
            <w:tcW w:w="747"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643"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62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587"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629"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Đơn vị tính: VND</w:t>
            </w:r>
          </w:p>
        </w:tc>
      </w:tr>
      <w:tr w:rsidR="003F486F" w:rsidRPr="003F486F" w:rsidTr="004364D4">
        <w:trPr>
          <w:trHeight w:val="585"/>
        </w:trPr>
        <w:tc>
          <w:tcPr>
            <w:tcW w:w="1364" w:type="pct"/>
            <w:tcBorders>
              <w:top w:val="nil"/>
              <w:left w:val="nil"/>
              <w:bottom w:val="single" w:sz="8" w:space="0" w:color="auto"/>
              <w:right w:val="nil"/>
            </w:tcBorders>
            <w:shd w:val="clear" w:color="auto" w:fill="auto"/>
            <w:vAlign w:val="center"/>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Khoản mục</w:t>
            </w:r>
          </w:p>
        </w:tc>
        <w:tc>
          <w:tcPr>
            <w:tcW w:w="82" w:type="pct"/>
            <w:tcBorders>
              <w:top w:val="nil"/>
              <w:left w:val="nil"/>
              <w:bottom w:val="nil"/>
              <w:right w:val="nil"/>
            </w:tcBorders>
            <w:shd w:val="clear" w:color="auto" w:fill="auto"/>
            <w:vAlign w:val="bottom"/>
          </w:tcPr>
          <w:p w:rsidR="003F486F" w:rsidRPr="003F486F" w:rsidRDefault="003F486F" w:rsidP="00FD424A">
            <w:pPr>
              <w:spacing w:after="0"/>
              <w:jc w:val="center"/>
              <w:rPr>
                <w:rFonts w:ascii="Times New Roman" w:hAnsi="Times New Roman" w:cs="Times New Roman"/>
                <w:b/>
                <w:bCs/>
              </w:rPr>
            </w:pPr>
          </w:p>
        </w:tc>
        <w:tc>
          <w:tcPr>
            <w:tcW w:w="747" w:type="pct"/>
            <w:tcBorders>
              <w:top w:val="nil"/>
              <w:left w:val="nil"/>
              <w:bottom w:val="single" w:sz="8" w:space="0" w:color="auto"/>
              <w:right w:val="nil"/>
            </w:tcBorders>
            <w:shd w:val="clear" w:color="auto" w:fill="auto"/>
            <w:vAlign w:val="center"/>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Nhà cửa, vật kiến trúc</w:t>
            </w:r>
          </w:p>
        </w:tc>
        <w:tc>
          <w:tcPr>
            <w:tcW w:w="82" w:type="pct"/>
            <w:tcBorders>
              <w:top w:val="nil"/>
              <w:left w:val="nil"/>
              <w:bottom w:val="nil"/>
              <w:right w:val="nil"/>
            </w:tcBorders>
            <w:shd w:val="clear" w:color="auto" w:fill="auto"/>
            <w:vAlign w:val="bottom"/>
          </w:tcPr>
          <w:p w:rsidR="003F486F" w:rsidRPr="003F486F" w:rsidRDefault="003F486F" w:rsidP="00FD424A">
            <w:pPr>
              <w:spacing w:after="0"/>
              <w:jc w:val="center"/>
              <w:rPr>
                <w:rFonts w:ascii="Times New Roman" w:hAnsi="Times New Roman" w:cs="Times New Roman"/>
                <w:b/>
                <w:bCs/>
              </w:rPr>
            </w:pPr>
          </w:p>
        </w:tc>
        <w:tc>
          <w:tcPr>
            <w:tcW w:w="643" w:type="pct"/>
            <w:tcBorders>
              <w:top w:val="nil"/>
              <w:left w:val="nil"/>
              <w:bottom w:val="single" w:sz="8" w:space="0" w:color="auto"/>
              <w:right w:val="nil"/>
            </w:tcBorders>
            <w:shd w:val="clear" w:color="auto" w:fill="auto"/>
            <w:vAlign w:val="center"/>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Máy móc, thiết bị</w:t>
            </w:r>
          </w:p>
        </w:tc>
        <w:tc>
          <w:tcPr>
            <w:tcW w:w="82" w:type="pct"/>
            <w:tcBorders>
              <w:top w:val="nil"/>
              <w:left w:val="nil"/>
              <w:bottom w:val="nil"/>
              <w:right w:val="nil"/>
            </w:tcBorders>
            <w:shd w:val="clear" w:color="auto" w:fill="auto"/>
            <w:vAlign w:val="bottom"/>
          </w:tcPr>
          <w:p w:rsidR="003F486F" w:rsidRPr="003F486F" w:rsidRDefault="003F486F" w:rsidP="00FD424A">
            <w:pPr>
              <w:spacing w:after="0"/>
              <w:jc w:val="center"/>
              <w:rPr>
                <w:rFonts w:ascii="Times New Roman" w:hAnsi="Times New Roman" w:cs="Times New Roman"/>
                <w:b/>
                <w:bCs/>
              </w:rPr>
            </w:pPr>
          </w:p>
        </w:tc>
        <w:tc>
          <w:tcPr>
            <w:tcW w:w="622" w:type="pct"/>
            <w:tcBorders>
              <w:top w:val="nil"/>
              <w:left w:val="nil"/>
              <w:bottom w:val="single" w:sz="8" w:space="0" w:color="auto"/>
              <w:right w:val="nil"/>
            </w:tcBorders>
            <w:shd w:val="clear" w:color="auto" w:fill="auto"/>
            <w:vAlign w:val="center"/>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Phương tiện vận tải truyền dẫn</w:t>
            </w:r>
          </w:p>
        </w:tc>
        <w:tc>
          <w:tcPr>
            <w:tcW w:w="82" w:type="pct"/>
            <w:tcBorders>
              <w:top w:val="nil"/>
              <w:left w:val="nil"/>
              <w:bottom w:val="nil"/>
              <w:right w:val="nil"/>
            </w:tcBorders>
            <w:shd w:val="clear" w:color="auto" w:fill="auto"/>
            <w:vAlign w:val="bottom"/>
          </w:tcPr>
          <w:p w:rsidR="003F486F" w:rsidRPr="003F486F" w:rsidRDefault="003F486F" w:rsidP="00FD424A">
            <w:pPr>
              <w:spacing w:after="0"/>
              <w:jc w:val="center"/>
              <w:rPr>
                <w:rFonts w:ascii="Times New Roman" w:hAnsi="Times New Roman" w:cs="Times New Roman"/>
                <w:b/>
                <w:bCs/>
              </w:rPr>
            </w:pPr>
          </w:p>
        </w:tc>
        <w:tc>
          <w:tcPr>
            <w:tcW w:w="587" w:type="pct"/>
            <w:tcBorders>
              <w:top w:val="nil"/>
              <w:left w:val="nil"/>
              <w:bottom w:val="single" w:sz="8" w:space="0" w:color="auto"/>
              <w:right w:val="nil"/>
            </w:tcBorders>
            <w:shd w:val="clear" w:color="auto" w:fill="auto"/>
            <w:vAlign w:val="center"/>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Thiết bị, đồ dùng quản lý</w:t>
            </w:r>
          </w:p>
        </w:tc>
        <w:tc>
          <w:tcPr>
            <w:tcW w:w="82" w:type="pct"/>
            <w:tcBorders>
              <w:top w:val="nil"/>
              <w:left w:val="nil"/>
              <w:bottom w:val="nil"/>
              <w:right w:val="nil"/>
            </w:tcBorders>
            <w:shd w:val="clear" w:color="auto" w:fill="auto"/>
            <w:vAlign w:val="bottom"/>
          </w:tcPr>
          <w:p w:rsidR="003F486F" w:rsidRPr="003F486F" w:rsidRDefault="003F486F" w:rsidP="00FD424A">
            <w:pPr>
              <w:spacing w:after="0"/>
              <w:jc w:val="center"/>
              <w:rPr>
                <w:rFonts w:ascii="Times New Roman" w:hAnsi="Times New Roman" w:cs="Times New Roman"/>
                <w:b/>
                <w:bCs/>
              </w:rPr>
            </w:pPr>
          </w:p>
        </w:tc>
        <w:tc>
          <w:tcPr>
            <w:tcW w:w="629" w:type="pct"/>
            <w:tcBorders>
              <w:top w:val="nil"/>
              <w:left w:val="nil"/>
              <w:bottom w:val="single" w:sz="8" w:space="0" w:color="auto"/>
              <w:right w:val="nil"/>
            </w:tcBorders>
            <w:shd w:val="clear" w:color="auto" w:fill="auto"/>
            <w:vAlign w:val="center"/>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Tổng cộng</w:t>
            </w:r>
          </w:p>
        </w:tc>
      </w:tr>
      <w:tr w:rsidR="003F486F" w:rsidRPr="003F486F" w:rsidTr="004364D4">
        <w:trPr>
          <w:trHeight w:val="285"/>
        </w:trPr>
        <w:tc>
          <w:tcPr>
            <w:tcW w:w="1364"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r w:rsidRPr="003F486F">
              <w:rPr>
                <w:rFonts w:ascii="Times New Roman" w:hAnsi="Times New Roman" w:cs="Times New Roman"/>
                <w:b/>
                <w:bCs/>
              </w:rPr>
              <w:t>I. Nguyên giá TSCĐ hữu hình</w:t>
            </w: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747"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643"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62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587"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629"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 xml:space="preserve">0 </w:t>
            </w:r>
          </w:p>
        </w:tc>
      </w:tr>
      <w:tr w:rsidR="003F486F" w:rsidRPr="003F486F" w:rsidTr="004364D4">
        <w:trPr>
          <w:trHeight w:val="300"/>
        </w:trPr>
        <w:tc>
          <w:tcPr>
            <w:tcW w:w="1364"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r w:rsidRPr="003F486F">
              <w:rPr>
                <w:rFonts w:ascii="Times New Roman" w:hAnsi="Times New Roman" w:cs="Times New Roman"/>
                <w:b/>
                <w:bCs/>
              </w:rPr>
              <w:t>Số dư đầu năm</w:t>
            </w: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747"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 xml:space="preserve">1.218.013.637 </w:t>
            </w: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643"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 xml:space="preserve">634.603.771.414 </w:t>
            </w: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622"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 xml:space="preserve">59.810.219.075 </w:t>
            </w: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587"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 xml:space="preserve">2.048.670.642 </w:t>
            </w: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629"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 xml:space="preserve">697.680.674.768 </w:t>
            </w:r>
          </w:p>
        </w:tc>
      </w:tr>
      <w:tr w:rsidR="003F486F" w:rsidRPr="003F486F" w:rsidTr="004364D4">
        <w:trPr>
          <w:trHeight w:val="300"/>
        </w:trPr>
        <w:tc>
          <w:tcPr>
            <w:tcW w:w="1364"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Mua trong kỳ</w:t>
            </w: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rPr>
            </w:pPr>
          </w:p>
        </w:tc>
        <w:tc>
          <w:tcPr>
            <w:tcW w:w="747"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774.563.636 </w:t>
            </w: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rPr>
            </w:pPr>
          </w:p>
        </w:tc>
        <w:tc>
          <w:tcPr>
            <w:tcW w:w="643"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7.163.462.933 </w:t>
            </w: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rPr>
            </w:pPr>
          </w:p>
        </w:tc>
        <w:tc>
          <w:tcPr>
            <w:tcW w:w="622"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5.669.775.455 </w:t>
            </w: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rPr>
            </w:pPr>
          </w:p>
        </w:tc>
        <w:tc>
          <w:tcPr>
            <w:tcW w:w="587"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304.340.999 </w:t>
            </w: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rPr>
            </w:pPr>
          </w:p>
        </w:tc>
        <w:tc>
          <w:tcPr>
            <w:tcW w:w="629"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13.912.143.023 </w:t>
            </w:r>
          </w:p>
        </w:tc>
      </w:tr>
      <w:tr w:rsidR="003F486F" w:rsidRPr="003F486F" w:rsidTr="004364D4">
        <w:trPr>
          <w:trHeight w:val="300"/>
        </w:trPr>
        <w:tc>
          <w:tcPr>
            <w:tcW w:w="1364"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Thanh lý, nhượng bán</w:t>
            </w: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rPr>
            </w:pPr>
          </w:p>
        </w:tc>
        <w:tc>
          <w:tcPr>
            <w:tcW w:w="747"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rPr>
            </w:pP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rPr>
            </w:pPr>
          </w:p>
        </w:tc>
        <w:tc>
          <w:tcPr>
            <w:tcW w:w="643"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color w:val="FF0000"/>
              </w:rPr>
              <w:t>(2.710.452.073)</w:t>
            </w: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rPr>
            </w:pPr>
          </w:p>
        </w:tc>
        <w:tc>
          <w:tcPr>
            <w:tcW w:w="62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rPr>
            </w:pP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rPr>
            </w:pPr>
          </w:p>
        </w:tc>
        <w:tc>
          <w:tcPr>
            <w:tcW w:w="587"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rPr>
            </w:pP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rPr>
            </w:pPr>
          </w:p>
        </w:tc>
        <w:tc>
          <w:tcPr>
            <w:tcW w:w="629"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color w:val="FF0000"/>
              </w:rPr>
              <w:t>(2.710.452.073)</w:t>
            </w:r>
          </w:p>
        </w:tc>
      </w:tr>
      <w:tr w:rsidR="003F486F" w:rsidRPr="003F486F" w:rsidTr="004364D4">
        <w:trPr>
          <w:trHeight w:val="300"/>
        </w:trPr>
        <w:tc>
          <w:tcPr>
            <w:tcW w:w="1364"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r w:rsidRPr="003F486F">
              <w:rPr>
                <w:rFonts w:ascii="Times New Roman" w:hAnsi="Times New Roman" w:cs="Times New Roman"/>
                <w:b/>
                <w:bCs/>
              </w:rPr>
              <w:t>Số dư cuối quý</w:t>
            </w: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747"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 xml:space="preserve">1.992.577.273 </w:t>
            </w: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643"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 xml:space="preserve">639.056.782.274 </w:t>
            </w: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622"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 xml:space="preserve">65.479.994.530 </w:t>
            </w: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587"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 xml:space="preserve">2.353.011.641 </w:t>
            </w: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629"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 xml:space="preserve">708.882.365.718 </w:t>
            </w:r>
          </w:p>
        </w:tc>
      </w:tr>
      <w:tr w:rsidR="003F486F" w:rsidRPr="003F486F" w:rsidTr="004364D4">
        <w:trPr>
          <w:trHeight w:val="300"/>
        </w:trPr>
        <w:tc>
          <w:tcPr>
            <w:tcW w:w="1364"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r w:rsidRPr="003F486F">
              <w:rPr>
                <w:rFonts w:ascii="Times New Roman" w:hAnsi="Times New Roman" w:cs="Times New Roman"/>
                <w:b/>
                <w:bCs/>
              </w:rPr>
              <w:t>II. Giá trị hao mòn luỹ kế</w:t>
            </w: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747"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643"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rPr>
            </w:pP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rPr>
            </w:pPr>
          </w:p>
        </w:tc>
        <w:tc>
          <w:tcPr>
            <w:tcW w:w="62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rPr>
            </w:pP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rPr>
            </w:pPr>
          </w:p>
        </w:tc>
        <w:tc>
          <w:tcPr>
            <w:tcW w:w="587"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rPr>
            </w:pP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rPr>
            </w:pPr>
          </w:p>
        </w:tc>
        <w:tc>
          <w:tcPr>
            <w:tcW w:w="629"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rPr>
            </w:pPr>
          </w:p>
        </w:tc>
      </w:tr>
      <w:tr w:rsidR="003F486F" w:rsidRPr="003F486F" w:rsidTr="004364D4">
        <w:trPr>
          <w:trHeight w:val="300"/>
        </w:trPr>
        <w:tc>
          <w:tcPr>
            <w:tcW w:w="1364"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r w:rsidRPr="003F486F">
              <w:rPr>
                <w:rFonts w:ascii="Times New Roman" w:hAnsi="Times New Roman" w:cs="Times New Roman"/>
                <w:b/>
                <w:bCs/>
              </w:rPr>
              <w:t>Số dư đầu năm</w:t>
            </w: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747"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 xml:space="preserve">537.843.981 </w:t>
            </w: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643"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512.443.367.032</w:t>
            </w: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rPr>
            </w:pPr>
          </w:p>
        </w:tc>
        <w:tc>
          <w:tcPr>
            <w:tcW w:w="622"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31.623.724.351</w:t>
            </w: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rPr>
            </w:pPr>
          </w:p>
        </w:tc>
        <w:tc>
          <w:tcPr>
            <w:tcW w:w="587"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1.505.187.583</w:t>
            </w: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629"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 xml:space="preserve">546.110.122.947 </w:t>
            </w:r>
          </w:p>
        </w:tc>
      </w:tr>
      <w:tr w:rsidR="003F486F" w:rsidRPr="003F486F" w:rsidTr="004364D4">
        <w:trPr>
          <w:trHeight w:val="300"/>
        </w:trPr>
        <w:tc>
          <w:tcPr>
            <w:tcW w:w="1364"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Khấu hao trong kỳ</w:t>
            </w: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rPr>
            </w:pPr>
          </w:p>
        </w:tc>
        <w:tc>
          <w:tcPr>
            <w:tcW w:w="747"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131.729.098 </w:t>
            </w: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rPr>
            </w:pPr>
          </w:p>
        </w:tc>
        <w:tc>
          <w:tcPr>
            <w:tcW w:w="643"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17.962.060.312</w:t>
            </w: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rPr>
            </w:pPr>
          </w:p>
        </w:tc>
        <w:tc>
          <w:tcPr>
            <w:tcW w:w="622"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3.824.693.904</w:t>
            </w: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rPr>
            </w:pPr>
          </w:p>
        </w:tc>
        <w:tc>
          <w:tcPr>
            <w:tcW w:w="587"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180.893.477</w:t>
            </w: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rPr>
            </w:pPr>
          </w:p>
        </w:tc>
        <w:tc>
          <w:tcPr>
            <w:tcW w:w="629"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22.099.376.791 </w:t>
            </w:r>
          </w:p>
        </w:tc>
      </w:tr>
      <w:tr w:rsidR="003F486F" w:rsidRPr="003F486F" w:rsidTr="004364D4">
        <w:trPr>
          <w:trHeight w:val="300"/>
        </w:trPr>
        <w:tc>
          <w:tcPr>
            <w:tcW w:w="1364"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Thanh lý, nhượng bán</w:t>
            </w: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rPr>
            </w:pPr>
          </w:p>
        </w:tc>
        <w:tc>
          <w:tcPr>
            <w:tcW w:w="747"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rPr>
            </w:pP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rPr>
            </w:pPr>
          </w:p>
        </w:tc>
        <w:tc>
          <w:tcPr>
            <w:tcW w:w="643"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color w:val="FF0000"/>
              </w:rPr>
              <w:t>(2.710.452.073)</w:t>
            </w: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rPr>
            </w:pPr>
          </w:p>
        </w:tc>
        <w:tc>
          <w:tcPr>
            <w:tcW w:w="62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rPr>
            </w:pP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rPr>
            </w:pPr>
          </w:p>
        </w:tc>
        <w:tc>
          <w:tcPr>
            <w:tcW w:w="587"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rPr>
            </w:pP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rPr>
            </w:pPr>
          </w:p>
        </w:tc>
        <w:tc>
          <w:tcPr>
            <w:tcW w:w="629"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color w:val="FF0000"/>
              </w:rPr>
              <w:t>(2.710.452.073)</w:t>
            </w:r>
          </w:p>
        </w:tc>
      </w:tr>
      <w:tr w:rsidR="003F486F" w:rsidRPr="003F486F" w:rsidTr="004364D4">
        <w:trPr>
          <w:trHeight w:val="300"/>
        </w:trPr>
        <w:tc>
          <w:tcPr>
            <w:tcW w:w="1364"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r w:rsidRPr="003F486F">
              <w:rPr>
                <w:rFonts w:ascii="Times New Roman" w:hAnsi="Times New Roman" w:cs="Times New Roman"/>
                <w:b/>
                <w:bCs/>
              </w:rPr>
              <w:t>Số dư cuối quý</w:t>
            </w: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747"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 xml:space="preserve">669.573.079 </w:t>
            </w: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643"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 xml:space="preserve">527.694.975.271 </w:t>
            </w: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622"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 xml:space="preserve">35.448.418.255 </w:t>
            </w: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587"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 xml:space="preserve">1.686.081.060 </w:t>
            </w: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629"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 xml:space="preserve">565.499.047.665 </w:t>
            </w:r>
          </w:p>
        </w:tc>
      </w:tr>
      <w:tr w:rsidR="003F486F" w:rsidRPr="003F486F" w:rsidTr="004364D4">
        <w:trPr>
          <w:trHeight w:val="300"/>
        </w:trPr>
        <w:tc>
          <w:tcPr>
            <w:tcW w:w="1364"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r w:rsidRPr="003F486F">
              <w:rPr>
                <w:rFonts w:ascii="Times New Roman" w:hAnsi="Times New Roman" w:cs="Times New Roman"/>
                <w:b/>
                <w:bCs/>
              </w:rPr>
              <w:t>III. Giá trị còn lại của TSCĐ hữu hình</w:t>
            </w: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747"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643"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rPr>
            </w:pP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rPr>
            </w:pPr>
          </w:p>
        </w:tc>
        <w:tc>
          <w:tcPr>
            <w:tcW w:w="62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rPr>
            </w:pP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rPr>
            </w:pPr>
          </w:p>
        </w:tc>
        <w:tc>
          <w:tcPr>
            <w:tcW w:w="587"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rPr>
            </w:pP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rPr>
            </w:pPr>
          </w:p>
        </w:tc>
        <w:tc>
          <w:tcPr>
            <w:tcW w:w="629"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r>
      <w:tr w:rsidR="003F486F" w:rsidRPr="003F486F" w:rsidTr="004364D4">
        <w:trPr>
          <w:trHeight w:val="300"/>
        </w:trPr>
        <w:tc>
          <w:tcPr>
            <w:tcW w:w="1364"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r w:rsidRPr="003F486F">
              <w:rPr>
                <w:rFonts w:ascii="Times New Roman" w:hAnsi="Times New Roman" w:cs="Times New Roman"/>
                <w:b/>
                <w:bCs/>
              </w:rPr>
              <w:t xml:space="preserve"> - Tại ngày đầu năm</w:t>
            </w: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747"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 xml:space="preserve">680.169.656 </w:t>
            </w: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643"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 xml:space="preserve">122.160.404.382 </w:t>
            </w: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622"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 xml:space="preserve">28.186.494.724 </w:t>
            </w: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587"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 xml:space="preserve">543.483.059 </w:t>
            </w: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629"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 xml:space="preserve">151.570.551.821 </w:t>
            </w:r>
          </w:p>
        </w:tc>
      </w:tr>
      <w:tr w:rsidR="003F486F" w:rsidRPr="003F486F" w:rsidTr="004364D4">
        <w:trPr>
          <w:trHeight w:val="315"/>
        </w:trPr>
        <w:tc>
          <w:tcPr>
            <w:tcW w:w="1364" w:type="pct"/>
            <w:tcBorders>
              <w:top w:val="nil"/>
              <w:left w:val="nil"/>
              <w:bottom w:val="single" w:sz="8" w:space="0" w:color="auto"/>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r w:rsidRPr="003F486F">
              <w:rPr>
                <w:rFonts w:ascii="Times New Roman" w:hAnsi="Times New Roman" w:cs="Times New Roman"/>
                <w:b/>
                <w:bCs/>
              </w:rPr>
              <w:t xml:space="preserve"> - Tại ngày cuối quý</w:t>
            </w: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747" w:type="pct"/>
            <w:tcBorders>
              <w:top w:val="nil"/>
              <w:left w:val="nil"/>
              <w:bottom w:val="single" w:sz="8" w:space="0" w:color="auto"/>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 xml:space="preserve">1.323.004.194 </w:t>
            </w: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643" w:type="pct"/>
            <w:tcBorders>
              <w:top w:val="nil"/>
              <w:left w:val="nil"/>
              <w:bottom w:val="single" w:sz="8" w:space="0" w:color="auto"/>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 xml:space="preserve">111.361.807.003 </w:t>
            </w: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622" w:type="pct"/>
            <w:tcBorders>
              <w:top w:val="nil"/>
              <w:left w:val="nil"/>
              <w:bottom w:val="single" w:sz="8" w:space="0" w:color="auto"/>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 xml:space="preserve">30.031.576.275 </w:t>
            </w: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587" w:type="pct"/>
            <w:tcBorders>
              <w:top w:val="nil"/>
              <w:left w:val="nil"/>
              <w:bottom w:val="single" w:sz="8" w:space="0" w:color="auto"/>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 xml:space="preserve">666.930.581 </w:t>
            </w:r>
          </w:p>
        </w:tc>
        <w:tc>
          <w:tcPr>
            <w:tcW w:w="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629" w:type="pct"/>
            <w:tcBorders>
              <w:top w:val="nil"/>
              <w:left w:val="nil"/>
              <w:bottom w:val="single" w:sz="8" w:space="0" w:color="auto"/>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 xml:space="preserve">143.383.318.053 </w:t>
            </w:r>
          </w:p>
        </w:tc>
      </w:tr>
    </w:tbl>
    <w:p w:rsidR="003F486F" w:rsidRPr="003F486F" w:rsidRDefault="003F486F" w:rsidP="00FD424A">
      <w:pPr>
        <w:spacing w:after="0"/>
        <w:rPr>
          <w:rFonts w:ascii="Times New Roman" w:hAnsi="Times New Roman" w:cs="Times New Roman"/>
        </w:rPr>
      </w:pPr>
    </w:p>
    <w:p w:rsidR="003F486F" w:rsidRPr="003F486F" w:rsidRDefault="003F486F" w:rsidP="00FD424A">
      <w:pPr>
        <w:spacing w:after="0"/>
        <w:rPr>
          <w:rFonts w:ascii="Times New Roman" w:hAnsi="Times New Roman" w:cs="Times New Roman"/>
        </w:rPr>
      </w:pPr>
    </w:p>
    <w:p w:rsidR="003F486F" w:rsidRPr="003F486F" w:rsidRDefault="003F486F" w:rsidP="00FD424A">
      <w:pPr>
        <w:spacing w:after="0"/>
        <w:rPr>
          <w:rFonts w:ascii="Times New Roman" w:hAnsi="Times New Roman" w:cs="Times New Roman"/>
        </w:rPr>
      </w:pPr>
    </w:p>
    <w:p w:rsidR="003F486F" w:rsidRPr="003F486F" w:rsidRDefault="003F486F" w:rsidP="00FD424A">
      <w:pPr>
        <w:spacing w:after="0"/>
        <w:rPr>
          <w:rFonts w:ascii="Times New Roman" w:hAnsi="Times New Roman" w:cs="Times New Roman"/>
        </w:rPr>
      </w:pPr>
    </w:p>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br/>
      </w:r>
    </w:p>
    <w:p w:rsidR="003F486F" w:rsidRPr="003F486F" w:rsidRDefault="003F486F" w:rsidP="00FD424A">
      <w:pPr>
        <w:spacing w:after="0"/>
        <w:rPr>
          <w:rFonts w:ascii="Times New Roman" w:hAnsi="Times New Roman" w:cs="Times New Roman"/>
        </w:rPr>
      </w:pPr>
    </w:p>
    <w:p w:rsidR="003F486F" w:rsidRPr="003F486F" w:rsidRDefault="003F486F" w:rsidP="00FD424A">
      <w:pPr>
        <w:spacing w:after="0"/>
        <w:rPr>
          <w:rFonts w:ascii="Times New Roman" w:hAnsi="Times New Roman" w:cs="Times New Roman"/>
        </w:rPr>
      </w:pPr>
    </w:p>
    <w:p w:rsidR="003F486F" w:rsidRPr="003F486F" w:rsidRDefault="003F486F" w:rsidP="00FD424A">
      <w:pPr>
        <w:spacing w:after="0"/>
        <w:rPr>
          <w:rFonts w:ascii="Times New Roman" w:hAnsi="Times New Roman" w:cs="Times New Roman"/>
        </w:rPr>
      </w:pPr>
    </w:p>
    <w:p w:rsidR="003F486F" w:rsidRPr="003F486F" w:rsidRDefault="003F486F" w:rsidP="00FD424A">
      <w:pPr>
        <w:spacing w:after="0"/>
        <w:rPr>
          <w:rFonts w:ascii="Times New Roman" w:hAnsi="Times New Roman" w:cs="Times New Roman"/>
        </w:rPr>
        <w:sectPr w:rsidR="003F486F" w:rsidRPr="003F486F" w:rsidSect="004364D4">
          <w:headerReference w:type="default" r:id="rId17"/>
          <w:pgSz w:w="16834" w:h="11909" w:orient="landscape" w:code="9"/>
          <w:pgMar w:top="1138" w:right="1440" w:bottom="1411" w:left="1440" w:header="720" w:footer="720" w:gutter="0"/>
          <w:pgNumType w:start="21"/>
          <w:cols w:space="720"/>
          <w:docGrid w:linePitch="360"/>
        </w:sectPr>
      </w:pPr>
    </w:p>
    <w:tbl>
      <w:tblPr>
        <w:tblW w:w="5000" w:type="pct"/>
        <w:tblLook w:val="0000"/>
      </w:tblPr>
      <w:tblGrid>
        <w:gridCol w:w="4356"/>
        <w:gridCol w:w="348"/>
        <w:gridCol w:w="2112"/>
        <w:gridCol w:w="348"/>
        <w:gridCol w:w="2409"/>
      </w:tblGrid>
      <w:tr w:rsidR="003F486F" w:rsidRPr="003F486F" w:rsidTr="004364D4">
        <w:trPr>
          <w:trHeight w:val="300"/>
        </w:trPr>
        <w:tc>
          <w:tcPr>
            <w:tcW w:w="2275"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r w:rsidRPr="003F486F">
              <w:rPr>
                <w:rFonts w:ascii="Times New Roman" w:hAnsi="Times New Roman" w:cs="Times New Roman"/>
                <w:b/>
                <w:bCs/>
              </w:rPr>
              <w:lastRenderedPageBreak/>
              <w:t>07. Tăng, giảm TSCĐ vô hình</w:t>
            </w:r>
          </w:p>
        </w:tc>
        <w:tc>
          <w:tcPr>
            <w:tcW w:w="1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1103"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1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1259"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 Đơn vị tính: VND</w:t>
            </w:r>
          </w:p>
        </w:tc>
      </w:tr>
      <w:tr w:rsidR="003F486F" w:rsidRPr="003F486F" w:rsidTr="004364D4">
        <w:trPr>
          <w:trHeight w:val="585"/>
        </w:trPr>
        <w:tc>
          <w:tcPr>
            <w:tcW w:w="2275" w:type="pct"/>
            <w:tcBorders>
              <w:top w:val="nil"/>
              <w:left w:val="nil"/>
              <w:bottom w:val="single" w:sz="12" w:space="0" w:color="auto"/>
              <w:right w:val="nil"/>
            </w:tcBorders>
            <w:shd w:val="clear" w:color="auto" w:fill="auto"/>
            <w:vAlign w:val="center"/>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Khoản mục</w:t>
            </w:r>
          </w:p>
        </w:tc>
        <w:tc>
          <w:tcPr>
            <w:tcW w:w="182" w:type="pct"/>
            <w:tcBorders>
              <w:top w:val="nil"/>
              <w:left w:val="nil"/>
              <w:bottom w:val="nil"/>
              <w:right w:val="nil"/>
            </w:tcBorders>
            <w:shd w:val="clear" w:color="auto" w:fill="auto"/>
            <w:vAlign w:val="center"/>
          </w:tcPr>
          <w:p w:rsidR="003F486F" w:rsidRPr="003F486F" w:rsidRDefault="003F486F" w:rsidP="00FD424A">
            <w:pPr>
              <w:spacing w:after="0"/>
              <w:jc w:val="center"/>
              <w:rPr>
                <w:rFonts w:ascii="Times New Roman" w:hAnsi="Times New Roman" w:cs="Times New Roman"/>
                <w:b/>
                <w:bCs/>
              </w:rPr>
            </w:pPr>
          </w:p>
        </w:tc>
        <w:tc>
          <w:tcPr>
            <w:tcW w:w="1103" w:type="pct"/>
            <w:tcBorders>
              <w:top w:val="nil"/>
              <w:left w:val="nil"/>
              <w:bottom w:val="single" w:sz="12" w:space="0" w:color="auto"/>
              <w:right w:val="nil"/>
            </w:tcBorders>
            <w:shd w:val="clear" w:color="auto" w:fill="auto"/>
            <w:vAlign w:val="center"/>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TSCĐ vô hình khác</w:t>
            </w:r>
          </w:p>
        </w:tc>
        <w:tc>
          <w:tcPr>
            <w:tcW w:w="182" w:type="pct"/>
            <w:tcBorders>
              <w:top w:val="nil"/>
              <w:left w:val="nil"/>
              <w:bottom w:val="nil"/>
              <w:right w:val="nil"/>
            </w:tcBorders>
            <w:shd w:val="clear" w:color="auto" w:fill="auto"/>
            <w:vAlign w:val="center"/>
          </w:tcPr>
          <w:p w:rsidR="003F486F" w:rsidRPr="003F486F" w:rsidRDefault="003F486F" w:rsidP="00FD424A">
            <w:pPr>
              <w:spacing w:after="0"/>
              <w:jc w:val="center"/>
              <w:rPr>
                <w:rFonts w:ascii="Times New Roman" w:hAnsi="Times New Roman" w:cs="Times New Roman"/>
                <w:b/>
                <w:bCs/>
              </w:rPr>
            </w:pPr>
          </w:p>
        </w:tc>
        <w:tc>
          <w:tcPr>
            <w:tcW w:w="1259" w:type="pct"/>
            <w:tcBorders>
              <w:top w:val="nil"/>
              <w:left w:val="nil"/>
              <w:bottom w:val="single" w:sz="12" w:space="0" w:color="auto"/>
              <w:right w:val="nil"/>
            </w:tcBorders>
            <w:shd w:val="clear" w:color="auto" w:fill="auto"/>
            <w:vAlign w:val="center"/>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Tổng cộng</w:t>
            </w:r>
          </w:p>
        </w:tc>
      </w:tr>
      <w:tr w:rsidR="003F486F" w:rsidRPr="003F486F" w:rsidTr="004364D4">
        <w:trPr>
          <w:trHeight w:val="315"/>
        </w:trPr>
        <w:tc>
          <w:tcPr>
            <w:tcW w:w="2275"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r w:rsidRPr="003F486F">
              <w:rPr>
                <w:rFonts w:ascii="Times New Roman" w:hAnsi="Times New Roman" w:cs="Times New Roman"/>
                <w:b/>
                <w:bCs/>
              </w:rPr>
              <w:t>Nguyên giá TSCĐ vô hình</w:t>
            </w:r>
          </w:p>
        </w:tc>
        <w:tc>
          <w:tcPr>
            <w:tcW w:w="1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1103"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1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1259"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r>
      <w:tr w:rsidR="003F486F" w:rsidRPr="003F486F" w:rsidTr="004364D4">
        <w:trPr>
          <w:trHeight w:val="300"/>
        </w:trPr>
        <w:tc>
          <w:tcPr>
            <w:tcW w:w="2275"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r w:rsidRPr="003F486F">
              <w:rPr>
                <w:rFonts w:ascii="Times New Roman" w:hAnsi="Times New Roman" w:cs="Times New Roman"/>
                <w:b/>
                <w:bCs/>
              </w:rPr>
              <w:t>Số dư đầu năm</w:t>
            </w:r>
          </w:p>
        </w:tc>
        <w:tc>
          <w:tcPr>
            <w:tcW w:w="1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1103"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 xml:space="preserve">1.104.763.000 </w:t>
            </w:r>
          </w:p>
        </w:tc>
        <w:tc>
          <w:tcPr>
            <w:tcW w:w="1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1259"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 xml:space="preserve">1.104.763.000 </w:t>
            </w:r>
          </w:p>
        </w:tc>
      </w:tr>
      <w:tr w:rsidR="003F486F" w:rsidRPr="003F486F" w:rsidTr="004364D4">
        <w:trPr>
          <w:trHeight w:val="300"/>
        </w:trPr>
        <w:tc>
          <w:tcPr>
            <w:tcW w:w="2275"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r w:rsidRPr="003F486F">
              <w:rPr>
                <w:rFonts w:ascii="Times New Roman" w:hAnsi="Times New Roman" w:cs="Times New Roman"/>
                <w:b/>
                <w:bCs/>
              </w:rPr>
              <w:t>Số dư cuối quý</w:t>
            </w:r>
          </w:p>
        </w:tc>
        <w:tc>
          <w:tcPr>
            <w:tcW w:w="1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1103"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 xml:space="preserve">1.104.763.000 </w:t>
            </w:r>
          </w:p>
        </w:tc>
        <w:tc>
          <w:tcPr>
            <w:tcW w:w="1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1259"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 xml:space="preserve">1.104.763.000 </w:t>
            </w:r>
          </w:p>
        </w:tc>
      </w:tr>
      <w:tr w:rsidR="003F486F" w:rsidRPr="003F486F" w:rsidTr="004364D4">
        <w:trPr>
          <w:trHeight w:val="300"/>
        </w:trPr>
        <w:tc>
          <w:tcPr>
            <w:tcW w:w="2275"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r w:rsidRPr="003F486F">
              <w:rPr>
                <w:rFonts w:ascii="Times New Roman" w:hAnsi="Times New Roman" w:cs="Times New Roman"/>
                <w:b/>
                <w:bCs/>
              </w:rPr>
              <w:t xml:space="preserve">   Giá trị hao mòn luỹ kế</w:t>
            </w:r>
          </w:p>
        </w:tc>
        <w:tc>
          <w:tcPr>
            <w:tcW w:w="1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1103"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1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1259"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r>
      <w:tr w:rsidR="003F486F" w:rsidRPr="003F486F" w:rsidTr="004364D4">
        <w:trPr>
          <w:trHeight w:val="300"/>
        </w:trPr>
        <w:tc>
          <w:tcPr>
            <w:tcW w:w="2275"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r w:rsidRPr="003F486F">
              <w:rPr>
                <w:rFonts w:ascii="Times New Roman" w:hAnsi="Times New Roman" w:cs="Times New Roman"/>
                <w:b/>
                <w:bCs/>
              </w:rPr>
              <w:t>Số dư đầu năm</w:t>
            </w:r>
          </w:p>
        </w:tc>
        <w:tc>
          <w:tcPr>
            <w:tcW w:w="1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1103"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 xml:space="preserve">1.104.763.000 </w:t>
            </w:r>
          </w:p>
        </w:tc>
        <w:tc>
          <w:tcPr>
            <w:tcW w:w="1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1259"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 xml:space="preserve">1.104.763.000 </w:t>
            </w:r>
          </w:p>
        </w:tc>
      </w:tr>
      <w:tr w:rsidR="003F486F" w:rsidRPr="003F486F" w:rsidTr="004364D4">
        <w:trPr>
          <w:trHeight w:val="300"/>
        </w:trPr>
        <w:tc>
          <w:tcPr>
            <w:tcW w:w="2275"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r w:rsidRPr="003F486F">
              <w:rPr>
                <w:rFonts w:ascii="Times New Roman" w:hAnsi="Times New Roman" w:cs="Times New Roman"/>
                <w:b/>
                <w:bCs/>
              </w:rPr>
              <w:t>Số dư cuối quý</w:t>
            </w:r>
          </w:p>
        </w:tc>
        <w:tc>
          <w:tcPr>
            <w:tcW w:w="1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1103"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 xml:space="preserve">1.104.763.000 </w:t>
            </w:r>
          </w:p>
        </w:tc>
        <w:tc>
          <w:tcPr>
            <w:tcW w:w="1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1259"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 xml:space="preserve">1.104.763.000 </w:t>
            </w:r>
          </w:p>
        </w:tc>
      </w:tr>
      <w:tr w:rsidR="003F486F" w:rsidRPr="003F486F" w:rsidTr="004364D4">
        <w:trPr>
          <w:trHeight w:val="300"/>
        </w:trPr>
        <w:tc>
          <w:tcPr>
            <w:tcW w:w="2275"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r w:rsidRPr="003F486F">
              <w:rPr>
                <w:rFonts w:ascii="Times New Roman" w:hAnsi="Times New Roman" w:cs="Times New Roman"/>
                <w:b/>
                <w:bCs/>
              </w:rPr>
              <w:t xml:space="preserve">  Giá trị còn lại của TSCĐ vô hình</w:t>
            </w:r>
          </w:p>
        </w:tc>
        <w:tc>
          <w:tcPr>
            <w:tcW w:w="1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1103"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rPr>
            </w:pPr>
          </w:p>
        </w:tc>
        <w:tc>
          <w:tcPr>
            <w:tcW w:w="1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rPr>
            </w:pPr>
          </w:p>
        </w:tc>
        <w:tc>
          <w:tcPr>
            <w:tcW w:w="1259"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rPr>
            </w:pPr>
          </w:p>
        </w:tc>
      </w:tr>
      <w:tr w:rsidR="003F486F" w:rsidRPr="003F486F" w:rsidTr="004364D4">
        <w:trPr>
          <w:trHeight w:val="300"/>
        </w:trPr>
        <w:tc>
          <w:tcPr>
            <w:tcW w:w="2275"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r w:rsidRPr="003F486F">
              <w:rPr>
                <w:rFonts w:ascii="Times New Roman" w:hAnsi="Times New Roman" w:cs="Times New Roman"/>
                <w:b/>
                <w:bCs/>
              </w:rPr>
              <w:t xml:space="preserve"> - Tại ngày đầu năm</w:t>
            </w:r>
          </w:p>
        </w:tc>
        <w:tc>
          <w:tcPr>
            <w:tcW w:w="1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1103"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r w:rsidRPr="003F486F">
              <w:rPr>
                <w:rFonts w:ascii="Times New Roman" w:hAnsi="Times New Roman" w:cs="Times New Roman"/>
                <w:b/>
                <w:bCs/>
              </w:rPr>
              <w:t xml:space="preserve">                      -   </w:t>
            </w:r>
          </w:p>
        </w:tc>
        <w:tc>
          <w:tcPr>
            <w:tcW w:w="1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1259"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r w:rsidRPr="003F486F">
              <w:rPr>
                <w:rFonts w:ascii="Times New Roman" w:hAnsi="Times New Roman" w:cs="Times New Roman"/>
                <w:b/>
                <w:bCs/>
              </w:rPr>
              <w:t xml:space="preserve">                          -   </w:t>
            </w:r>
          </w:p>
        </w:tc>
      </w:tr>
      <w:tr w:rsidR="003F486F" w:rsidRPr="003F486F" w:rsidTr="004364D4">
        <w:trPr>
          <w:trHeight w:val="315"/>
        </w:trPr>
        <w:tc>
          <w:tcPr>
            <w:tcW w:w="2275" w:type="pct"/>
            <w:tcBorders>
              <w:top w:val="nil"/>
              <w:left w:val="nil"/>
              <w:bottom w:val="single" w:sz="12" w:space="0" w:color="auto"/>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r w:rsidRPr="003F486F">
              <w:rPr>
                <w:rFonts w:ascii="Times New Roman" w:hAnsi="Times New Roman" w:cs="Times New Roman"/>
                <w:b/>
                <w:bCs/>
              </w:rPr>
              <w:t xml:space="preserve"> - Tại ngày cuối quý</w:t>
            </w:r>
          </w:p>
        </w:tc>
        <w:tc>
          <w:tcPr>
            <w:tcW w:w="1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1103" w:type="pct"/>
            <w:tcBorders>
              <w:top w:val="nil"/>
              <w:left w:val="nil"/>
              <w:bottom w:val="single" w:sz="12" w:space="0" w:color="auto"/>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r w:rsidRPr="003F486F">
              <w:rPr>
                <w:rFonts w:ascii="Times New Roman" w:hAnsi="Times New Roman" w:cs="Times New Roman"/>
                <w:b/>
                <w:bCs/>
              </w:rPr>
              <w:t xml:space="preserve">                      -   </w:t>
            </w:r>
          </w:p>
        </w:tc>
        <w:tc>
          <w:tcPr>
            <w:tcW w:w="182" w:type="pct"/>
            <w:tcBorders>
              <w:top w:val="nil"/>
              <w:left w:val="nil"/>
              <w:bottom w:val="nil"/>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p>
        </w:tc>
        <w:tc>
          <w:tcPr>
            <w:tcW w:w="1259" w:type="pct"/>
            <w:tcBorders>
              <w:top w:val="nil"/>
              <w:left w:val="nil"/>
              <w:bottom w:val="single" w:sz="12" w:space="0" w:color="auto"/>
              <w:right w:val="nil"/>
            </w:tcBorders>
            <w:shd w:val="clear" w:color="auto" w:fill="auto"/>
            <w:noWrap/>
            <w:vAlign w:val="bottom"/>
          </w:tcPr>
          <w:p w:rsidR="003F486F" w:rsidRPr="003F486F" w:rsidRDefault="003F486F" w:rsidP="00FD424A">
            <w:pPr>
              <w:spacing w:after="0"/>
              <w:rPr>
                <w:rFonts w:ascii="Times New Roman" w:hAnsi="Times New Roman" w:cs="Times New Roman"/>
                <w:b/>
                <w:bCs/>
              </w:rPr>
            </w:pPr>
            <w:r w:rsidRPr="003F486F">
              <w:rPr>
                <w:rFonts w:ascii="Times New Roman" w:hAnsi="Times New Roman" w:cs="Times New Roman"/>
                <w:b/>
                <w:bCs/>
              </w:rPr>
              <w:t xml:space="preserve">                          -   </w:t>
            </w:r>
          </w:p>
        </w:tc>
      </w:tr>
    </w:tbl>
    <w:p w:rsidR="003F486F" w:rsidRPr="003F486F" w:rsidRDefault="003F486F" w:rsidP="00FD424A">
      <w:pPr>
        <w:spacing w:after="0"/>
        <w:rPr>
          <w:rFonts w:ascii="Times New Roman" w:hAnsi="Times New Roman" w:cs="Times New Roman"/>
        </w:rPr>
      </w:pPr>
    </w:p>
    <w:tbl>
      <w:tblPr>
        <w:tblW w:w="5000" w:type="pct"/>
        <w:tblLook w:val="0000"/>
      </w:tblPr>
      <w:tblGrid>
        <w:gridCol w:w="236"/>
        <w:gridCol w:w="5200"/>
        <w:gridCol w:w="2196"/>
        <w:gridCol w:w="245"/>
        <w:gridCol w:w="1696"/>
      </w:tblGrid>
      <w:tr w:rsidR="003F486F" w:rsidRPr="003F486F" w:rsidTr="004364D4">
        <w:trPr>
          <w:trHeight w:val="315"/>
        </w:trPr>
        <w:tc>
          <w:tcPr>
            <w:tcW w:w="2838" w:type="pct"/>
            <w:gridSpan w:val="2"/>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rPr>
            </w:pPr>
            <w:r w:rsidRPr="003F486F">
              <w:rPr>
                <w:rFonts w:ascii="Times New Roman" w:hAnsi="Times New Roman" w:cs="Times New Roman"/>
                <w:b/>
                <w:bCs/>
              </w:rPr>
              <w:t>08. Chi phí xây dựng cơ bản dở dang</w:t>
            </w:r>
          </w:p>
        </w:tc>
        <w:tc>
          <w:tcPr>
            <w:tcW w:w="1147" w:type="pct"/>
            <w:tcBorders>
              <w:top w:val="nil"/>
              <w:left w:val="nil"/>
              <w:bottom w:val="single" w:sz="8" w:space="0" w:color="auto"/>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Số cuối quý</w:t>
            </w:r>
          </w:p>
        </w:tc>
        <w:tc>
          <w:tcPr>
            <w:tcW w:w="128" w:type="pct"/>
            <w:tcBorders>
              <w:top w:val="nil"/>
              <w:left w:val="nil"/>
              <w:bottom w:val="nil"/>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p>
        </w:tc>
        <w:tc>
          <w:tcPr>
            <w:tcW w:w="886" w:type="pct"/>
            <w:tcBorders>
              <w:top w:val="nil"/>
              <w:left w:val="nil"/>
              <w:bottom w:val="single" w:sz="8" w:space="0" w:color="auto"/>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Số đầu năm</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2715"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color w:val="000000"/>
              </w:rPr>
            </w:pPr>
            <w:r w:rsidRPr="003F486F">
              <w:rPr>
                <w:rFonts w:ascii="Times New Roman" w:hAnsi="Times New Roman" w:cs="Times New Roman"/>
                <w:color w:val="000000"/>
              </w:rPr>
              <w:t xml:space="preserve">   + Phí thẩm định trạm bê tông RCC</w:t>
            </w:r>
          </w:p>
        </w:tc>
        <w:tc>
          <w:tcPr>
            <w:tcW w:w="1147"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color w:val="000000"/>
              </w:rPr>
            </w:pPr>
            <w:r w:rsidRPr="003F486F">
              <w:rPr>
                <w:rFonts w:ascii="Times New Roman" w:hAnsi="Times New Roman" w:cs="Times New Roman"/>
                <w:color w:val="000000"/>
              </w:rPr>
              <w:t xml:space="preserve">                230.000.000 </w:t>
            </w:r>
          </w:p>
        </w:tc>
        <w:tc>
          <w:tcPr>
            <w:tcW w:w="12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886"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color w:val="000000"/>
              </w:rPr>
            </w:pPr>
            <w:r w:rsidRPr="003F486F">
              <w:rPr>
                <w:rFonts w:ascii="Times New Roman" w:hAnsi="Times New Roman" w:cs="Times New Roman"/>
                <w:color w:val="000000"/>
              </w:rPr>
              <w:t xml:space="preserve">230.000.000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2715"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color w:val="000000"/>
              </w:rPr>
            </w:pPr>
            <w:r w:rsidRPr="003F486F">
              <w:rPr>
                <w:rFonts w:ascii="Times New Roman" w:hAnsi="Times New Roman" w:cs="Times New Roman"/>
                <w:color w:val="000000"/>
              </w:rPr>
              <w:t xml:space="preserve">   + 05 xe ô tô trộn bê tông</w:t>
            </w:r>
          </w:p>
        </w:tc>
        <w:tc>
          <w:tcPr>
            <w:tcW w:w="1147"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color w:val="000000"/>
              </w:rPr>
            </w:pPr>
            <w:r w:rsidRPr="003F486F">
              <w:rPr>
                <w:rFonts w:ascii="Times New Roman" w:hAnsi="Times New Roman" w:cs="Times New Roman"/>
                <w:color w:val="000000"/>
              </w:rPr>
              <w:t xml:space="preserve">                              -   </w:t>
            </w:r>
          </w:p>
        </w:tc>
        <w:tc>
          <w:tcPr>
            <w:tcW w:w="12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886"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color w:val="000000"/>
              </w:rPr>
            </w:pPr>
            <w:r w:rsidRPr="003F486F">
              <w:rPr>
                <w:rFonts w:ascii="Times New Roman" w:hAnsi="Times New Roman" w:cs="Times New Roman"/>
                <w:color w:val="000000"/>
              </w:rPr>
              <w:t xml:space="preserve">1.745.761.818 </w:t>
            </w:r>
          </w:p>
        </w:tc>
      </w:tr>
      <w:tr w:rsidR="003F486F" w:rsidRPr="003F486F" w:rsidTr="004364D4">
        <w:trPr>
          <w:trHeight w:val="315"/>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2715"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color w:val="000000"/>
              </w:rPr>
            </w:pPr>
            <w:r w:rsidRPr="003F486F">
              <w:rPr>
                <w:rFonts w:ascii="Times New Roman" w:hAnsi="Times New Roman" w:cs="Times New Roman"/>
                <w:color w:val="000000"/>
              </w:rPr>
              <w:t xml:space="preserve">   + Trạm bê tông RCC</w:t>
            </w:r>
          </w:p>
        </w:tc>
        <w:tc>
          <w:tcPr>
            <w:tcW w:w="1147"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color w:val="000000"/>
              </w:rPr>
            </w:pPr>
            <w:r w:rsidRPr="003F486F">
              <w:rPr>
                <w:rFonts w:ascii="Times New Roman" w:hAnsi="Times New Roman" w:cs="Times New Roman"/>
                <w:color w:val="000000"/>
              </w:rPr>
              <w:t xml:space="preserve">9.138.184.161 </w:t>
            </w:r>
          </w:p>
        </w:tc>
        <w:tc>
          <w:tcPr>
            <w:tcW w:w="12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886"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color w:val="000000"/>
              </w:rPr>
            </w:pPr>
            <w:r w:rsidRPr="003F486F">
              <w:rPr>
                <w:rFonts w:ascii="Times New Roman" w:hAnsi="Times New Roman" w:cs="Times New Roman"/>
                <w:color w:val="000000"/>
              </w:rPr>
              <w:t xml:space="preserve">1.164.921.697 </w:t>
            </w:r>
          </w:p>
        </w:tc>
      </w:tr>
      <w:tr w:rsidR="003F486F" w:rsidRPr="003F486F" w:rsidTr="004364D4">
        <w:trPr>
          <w:trHeight w:val="315"/>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2715" w:type="pct"/>
            <w:tcBorders>
              <w:top w:val="nil"/>
              <w:left w:val="nil"/>
              <w:bottom w:val="nil"/>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Cộng</w:t>
            </w:r>
          </w:p>
        </w:tc>
        <w:tc>
          <w:tcPr>
            <w:tcW w:w="1147" w:type="pct"/>
            <w:tcBorders>
              <w:top w:val="single" w:sz="8" w:space="0" w:color="auto"/>
              <w:left w:val="nil"/>
              <w:bottom w:val="double" w:sz="6" w:space="0" w:color="auto"/>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 xml:space="preserve">9.368.184.161 </w:t>
            </w:r>
          </w:p>
        </w:tc>
        <w:tc>
          <w:tcPr>
            <w:tcW w:w="12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rPr>
            </w:pPr>
          </w:p>
        </w:tc>
        <w:tc>
          <w:tcPr>
            <w:tcW w:w="886" w:type="pct"/>
            <w:tcBorders>
              <w:top w:val="single" w:sz="8" w:space="0" w:color="auto"/>
              <w:left w:val="nil"/>
              <w:bottom w:val="double" w:sz="6" w:space="0" w:color="auto"/>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 xml:space="preserve">3.140.683.515 </w:t>
            </w:r>
          </w:p>
        </w:tc>
      </w:tr>
    </w:tbl>
    <w:p w:rsidR="003F486F" w:rsidRPr="003F486F" w:rsidRDefault="003F486F" w:rsidP="00FD424A">
      <w:pPr>
        <w:spacing w:after="0"/>
        <w:rPr>
          <w:rFonts w:ascii="Times New Roman" w:hAnsi="Times New Roman" w:cs="Times New Roman"/>
        </w:rPr>
      </w:pPr>
    </w:p>
    <w:tbl>
      <w:tblPr>
        <w:tblW w:w="5000" w:type="pct"/>
        <w:tblLook w:val="0000"/>
      </w:tblPr>
      <w:tblGrid>
        <w:gridCol w:w="3757"/>
        <w:gridCol w:w="1096"/>
        <w:gridCol w:w="1701"/>
        <w:gridCol w:w="222"/>
        <w:gridCol w:w="1096"/>
        <w:gridCol w:w="1701"/>
      </w:tblGrid>
      <w:tr w:rsidR="003F486F" w:rsidRPr="003F486F" w:rsidTr="004364D4">
        <w:trPr>
          <w:trHeight w:val="285"/>
        </w:trPr>
        <w:tc>
          <w:tcPr>
            <w:tcW w:w="2048" w:type="pct"/>
            <w:tcBorders>
              <w:top w:val="nil"/>
              <w:left w:val="nil"/>
              <w:bottom w:val="nil"/>
              <w:right w:val="nil"/>
            </w:tcBorders>
            <w:shd w:val="clear" w:color="auto" w:fill="auto"/>
            <w:vAlign w:val="bottom"/>
          </w:tcPr>
          <w:p w:rsidR="003F486F" w:rsidRPr="003F486F" w:rsidRDefault="003F486F" w:rsidP="00FD424A">
            <w:pPr>
              <w:spacing w:after="0"/>
              <w:rPr>
                <w:rFonts w:ascii="Times New Roman" w:hAnsi="Times New Roman" w:cs="Times New Roman"/>
                <w:b/>
                <w:bCs/>
              </w:rPr>
            </w:pPr>
            <w:r w:rsidRPr="003F486F">
              <w:rPr>
                <w:rFonts w:ascii="Times New Roman" w:hAnsi="Times New Roman" w:cs="Times New Roman"/>
                <w:b/>
                <w:bCs/>
              </w:rPr>
              <w:t>09. Các khoản đầu tư tài chính dài hạn</w:t>
            </w:r>
          </w:p>
        </w:tc>
        <w:tc>
          <w:tcPr>
            <w:tcW w:w="1412" w:type="pct"/>
            <w:gridSpan w:val="2"/>
            <w:tcBorders>
              <w:top w:val="nil"/>
              <w:left w:val="nil"/>
              <w:bottom w:val="nil"/>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Số cuối quý</w:t>
            </w:r>
          </w:p>
        </w:tc>
        <w:tc>
          <w:tcPr>
            <w:tcW w:w="118" w:type="pct"/>
            <w:tcBorders>
              <w:top w:val="nil"/>
              <w:left w:val="nil"/>
              <w:bottom w:val="nil"/>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p>
        </w:tc>
        <w:tc>
          <w:tcPr>
            <w:tcW w:w="1421" w:type="pct"/>
            <w:gridSpan w:val="2"/>
            <w:tcBorders>
              <w:top w:val="nil"/>
              <w:left w:val="nil"/>
              <w:bottom w:val="nil"/>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Số đầu năm</w:t>
            </w:r>
          </w:p>
        </w:tc>
      </w:tr>
      <w:tr w:rsidR="003F486F" w:rsidRPr="003F486F" w:rsidTr="004364D4">
        <w:trPr>
          <w:trHeight w:val="300"/>
        </w:trPr>
        <w:tc>
          <w:tcPr>
            <w:tcW w:w="2048" w:type="pct"/>
            <w:tcBorders>
              <w:top w:val="nil"/>
              <w:left w:val="nil"/>
              <w:bottom w:val="nil"/>
              <w:right w:val="nil"/>
            </w:tcBorders>
            <w:shd w:val="clear" w:color="auto" w:fill="auto"/>
            <w:vAlign w:val="bottom"/>
          </w:tcPr>
          <w:p w:rsidR="003F486F" w:rsidRPr="003F486F" w:rsidRDefault="003F486F" w:rsidP="00FD424A">
            <w:pPr>
              <w:spacing w:after="0"/>
              <w:rPr>
                <w:rFonts w:ascii="Times New Roman" w:hAnsi="Times New Roman" w:cs="Times New Roman"/>
              </w:rPr>
            </w:pPr>
          </w:p>
        </w:tc>
        <w:tc>
          <w:tcPr>
            <w:tcW w:w="525" w:type="pct"/>
            <w:tcBorders>
              <w:top w:val="nil"/>
              <w:left w:val="nil"/>
              <w:bottom w:val="single" w:sz="4" w:space="0" w:color="auto"/>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Số lượng</w:t>
            </w:r>
          </w:p>
        </w:tc>
        <w:tc>
          <w:tcPr>
            <w:tcW w:w="887" w:type="pct"/>
            <w:tcBorders>
              <w:top w:val="nil"/>
              <w:left w:val="nil"/>
              <w:bottom w:val="single" w:sz="4" w:space="0" w:color="auto"/>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Giá trị</w:t>
            </w:r>
          </w:p>
        </w:tc>
        <w:tc>
          <w:tcPr>
            <w:tcW w:w="118" w:type="pct"/>
            <w:tcBorders>
              <w:top w:val="nil"/>
              <w:left w:val="nil"/>
              <w:bottom w:val="nil"/>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p>
        </w:tc>
        <w:tc>
          <w:tcPr>
            <w:tcW w:w="529" w:type="pct"/>
            <w:tcBorders>
              <w:top w:val="nil"/>
              <w:left w:val="nil"/>
              <w:bottom w:val="single" w:sz="4" w:space="0" w:color="auto"/>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Số lượng</w:t>
            </w:r>
          </w:p>
        </w:tc>
        <w:tc>
          <w:tcPr>
            <w:tcW w:w="892" w:type="pct"/>
            <w:tcBorders>
              <w:top w:val="nil"/>
              <w:left w:val="nil"/>
              <w:bottom w:val="single" w:sz="4" w:space="0" w:color="auto"/>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Giá trị</w:t>
            </w:r>
          </w:p>
        </w:tc>
      </w:tr>
      <w:tr w:rsidR="003F486F" w:rsidRPr="003F486F" w:rsidTr="004364D4">
        <w:trPr>
          <w:trHeight w:val="285"/>
        </w:trPr>
        <w:tc>
          <w:tcPr>
            <w:tcW w:w="2048" w:type="pct"/>
            <w:tcBorders>
              <w:top w:val="nil"/>
              <w:left w:val="nil"/>
              <w:bottom w:val="nil"/>
              <w:right w:val="nil"/>
            </w:tcBorders>
            <w:shd w:val="clear" w:color="auto" w:fill="auto"/>
            <w:vAlign w:val="bottom"/>
          </w:tcPr>
          <w:p w:rsidR="003F486F" w:rsidRPr="003F486F" w:rsidRDefault="003F486F" w:rsidP="00FD424A">
            <w:pPr>
              <w:spacing w:after="0"/>
              <w:rPr>
                <w:rFonts w:ascii="Times New Roman" w:hAnsi="Times New Roman" w:cs="Times New Roman"/>
                <w:b/>
                <w:bCs/>
              </w:rPr>
            </w:pPr>
            <w:r w:rsidRPr="003F486F">
              <w:rPr>
                <w:rFonts w:ascii="Times New Roman" w:hAnsi="Times New Roman" w:cs="Times New Roman"/>
                <w:b/>
                <w:bCs/>
              </w:rPr>
              <w:t xml:space="preserve"> - Đầu tư vào công ty con</w:t>
            </w:r>
          </w:p>
        </w:tc>
        <w:tc>
          <w:tcPr>
            <w:tcW w:w="525"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b/>
                <w:bCs/>
              </w:rPr>
            </w:pPr>
          </w:p>
        </w:tc>
        <w:tc>
          <w:tcPr>
            <w:tcW w:w="887"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114.909.225.692</w:t>
            </w:r>
          </w:p>
        </w:tc>
        <w:tc>
          <w:tcPr>
            <w:tcW w:w="118"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b/>
                <w:bCs/>
              </w:rPr>
            </w:pPr>
          </w:p>
        </w:tc>
        <w:tc>
          <w:tcPr>
            <w:tcW w:w="529"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b/>
                <w:bCs/>
              </w:rPr>
            </w:pPr>
          </w:p>
        </w:tc>
        <w:tc>
          <w:tcPr>
            <w:tcW w:w="89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98.950.000.000</w:t>
            </w:r>
          </w:p>
        </w:tc>
      </w:tr>
      <w:tr w:rsidR="003F486F" w:rsidRPr="003F486F" w:rsidTr="004364D4">
        <w:trPr>
          <w:trHeight w:val="345"/>
        </w:trPr>
        <w:tc>
          <w:tcPr>
            <w:tcW w:w="2048" w:type="pct"/>
            <w:tcBorders>
              <w:top w:val="nil"/>
              <w:left w:val="nil"/>
              <w:bottom w:val="nil"/>
              <w:right w:val="nil"/>
            </w:tcBorders>
            <w:shd w:val="clear" w:color="auto" w:fill="auto"/>
            <w:vAlign w:val="bottom"/>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Công ty ĐTXD và PT năng lượng Sông Đà 5</w:t>
            </w:r>
          </w:p>
        </w:tc>
        <w:tc>
          <w:tcPr>
            <w:tcW w:w="525"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rPr>
            </w:pPr>
          </w:p>
        </w:tc>
        <w:tc>
          <w:tcPr>
            <w:tcW w:w="887"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114.909.225.692</w:t>
            </w:r>
          </w:p>
        </w:tc>
        <w:tc>
          <w:tcPr>
            <w:tcW w:w="118"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rPr>
            </w:pPr>
          </w:p>
        </w:tc>
        <w:tc>
          <w:tcPr>
            <w:tcW w:w="529"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rPr>
            </w:pPr>
          </w:p>
        </w:tc>
        <w:tc>
          <w:tcPr>
            <w:tcW w:w="89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98.950.000.000</w:t>
            </w:r>
          </w:p>
        </w:tc>
      </w:tr>
      <w:tr w:rsidR="003F486F" w:rsidRPr="003F486F" w:rsidTr="004364D4">
        <w:trPr>
          <w:trHeight w:val="285"/>
        </w:trPr>
        <w:tc>
          <w:tcPr>
            <w:tcW w:w="2048" w:type="pct"/>
            <w:tcBorders>
              <w:top w:val="nil"/>
              <w:left w:val="nil"/>
              <w:bottom w:val="nil"/>
              <w:right w:val="nil"/>
            </w:tcBorders>
            <w:shd w:val="clear" w:color="auto" w:fill="auto"/>
            <w:vAlign w:val="center"/>
          </w:tcPr>
          <w:p w:rsidR="003F486F" w:rsidRPr="003F486F" w:rsidRDefault="003F486F" w:rsidP="00FD424A">
            <w:pPr>
              <w:spacing w:after="0"/>
              <w:rPr>
                <w:rFonts w:ascii="Times New Roman" w:hAnsi="Times New Roman" w:cs="Times New Roman"/>
                <w:b/>
                <w:bCs/>
              </w:rPr>
            </w:pPr>
            <w:r w:rsidRPr="003F486F">
              <w:rPr>
                <w:rFonts w:ascii="Times New Roman" w:hAnsi="Times New Roman" w:cs="Times New Roman"/>
                <w:b/>
                <w:bCs/>
              </w:rPr>
              <w:t xml:space="preserve"> - Đầu tư vào công ty liên kết, liên doanh</w:t>
            </w:r>
          </w:p>
        </w:tc>
        <w:tc>
          <w:tcPr>
            <w:tcW w:w="525"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813.960</w:t>
            </w:r>
          </w:p>
        </w:tc>
        <w:tc>
          <w:tcPr>
            <w:tcW w:w="887"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8.139.600.000</w:t>
            </w:r>
          </w:p>
        </w:tc>
        <w:tc>
          <w:tcPr>
            <w:tcW w:w="118"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b/>
                <w:bCs/>
              </w:rPr>
            </w:pPr>
          </w:p>
        </w:tc>
        <w:tc>
          <w:tcPr>
            <w:tcW w:w="529"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813.960</w:t>
            </w:r>
          </w:p>
        </w:tc>
        <w:tc>
          <w:tcPr>
            <w:tcW w:w="89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8.139.600.000</w:t>
            </w:r>
          </w:p>
        </w:tc>
      </w:tr>
      <w:tr w:rsidR="003F486F" w:rsidRPr="003F486F" w:rsidTr="004364D4">
        <w:trPr>
          <w:trHeight w:val="300"/>
        </w:trPr>
        <w:tc>
          <w:tcPr>
            <w:tcW w:w="2048" w:type="pct"/>
            <w:tcBorders>
              <w:top w:val="nil"/>
              <w:left w:val="nil"/>
              <w:bottom w:val="nil"/>
              <w:right w:val="nil"/>
            </w:tcBorders>
            <w:shd w:val="clear" w:color="auto" w:fill="auto"/>
            <w:vAlign w:val="bottom"/>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Công ty CP Sông Đà 5.05</w:t>
            </w:r>
          </w:p>
        </w:tc>
        <w:tc>
          <w:tcPr>
            <w:tcW w:w="525"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813.960</w:t>
            </w:r>
          </w:p>
        </w:tc>
        <w:tc>
          <w:tcPr>
            <w:tcW w:w="887"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8.139.600.000</w:t>
            </w:r>
          </w:p>
        </w:tc>
        <w:tc>
          <w:tcPr>
            <w:tcW w:w="118"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rPr>
            </w:pPr>
          </w:p>
        </w:tc>
        <w:tc>
          <w:tcPr>
            <w:tcW w:w="529"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813.960</w:t>
            </w:r>
          </w:p>
        </w:tc>
        <w:tc>
          <w:tcPr>
            <w:tcW w:w="89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8.139.600.000</w:t>
            </w:r>
          </w:p>
        </w:tc>
      </w:tr>
      <w:tr w:rsidR="003F486F" w:rsidRPr="003F486F" w:rsidTr="004364D4">
        <w:trPr>
          <w:trHeight w:val="285"/>
        </w:trPr>
        <w:tc>
          <w:tcPr>
            <w:tcW w:w="2048" w:type="pct"/>
            <w:tcBorders>
              <w:top w:val="nil"/>
              <w:left w:val="nil"/>
              <w:bottom w:val="nil"/>
              <w:right w:val="nil"/>
            </w:tcBorders>
            <w:shd w:val="clear" w:color="auto" w:fill="auto"/>
            <w:vAlign w:val="bottom"/>
          </w:tcPr>
          <w:p w:rsidR="003F486F" w:rsidRPr="003F486F" w:rsidRDefault="003F486F" w:rsidP="00FD424A">
            <w:pPr>
              <w:spacing w:after="0"/>
              <w:rPr>
                <w:rFonts w:ascii="Times New Roman" w:hAnsi="Times New Roman" w:cs="Times New Roman"/>
                <w:b/>
                <w:bCs/>
              </w:rPr>
            </w:pPr>
            <w:r w:rsidRPr="003F486F">
              <w:rPr>
                <w:rFonts w:ascii="Times New Roman" w:hAnsi="Times New Roman" w:cs="Times New Roman"/>
                <w:b/>
                <w:bCs/>
              </w:rPr>
              <w:t xml:space="preserve"> - Đầu tư dài hạn khác</w:t>
            </w:r>
          </w:p>
        </w:tc>
        <w:tc>
          <w:tcPr>
            <w:tcW w:w="525"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2.365.900</w:t>
            </w:r>
          </w:p>
        </w:tc>
        <w:tc>
          <w:tcPr>
            <w:tcW w:w="887"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23.759.000.000</w:t>
            </w:r>
          </w:p>
        </w:tc>
        <w:tc>
          <w:tcPr>
            <w:tcW w:w="118"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b/>
                <w:bCs/>
              </w:rPr>
            </w:pPr>
          </w:p>
        </w:tc>
        <w:tc>
          <w:tcPr>
            <w:tcW w:w="529"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2.365.900</w:t>
            </w:r>
          </w:p>
        </w:tc>
        <w:tc>
          <w:tcPr>
            <w:tcW w:w="892"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40.756.772.727</w:t>
            </w:r>
          </w:p>
        </w:tc>
      </w:tr>
      <w:tr w:rsidR="003F486F" w:rsidRPr="003F486F" w:rsidTr="004364D4">
        <w:trPr>
          <w:trHeight w:val="300"/>
        </w:trPr>
        <w:tc>
          <w:tcPr>
            <w:tcW w:w="2048" w:type="pct"/>
            <w:tcBorders>
              <w:top w:val="nil"/>
              <w:left w:val="nil"/>
              <w:bottom w:val="nil"/>
              <w:right w:val="nil"/>
            </w:tcBorders>
            <w:shd w:val="clear" w:color="auto" w:fill="auto"/>
            <w:vAlign w:val="bottom"/>
          </w:tcPr>
          <w:p w:rsidR="003F486F" w:rsidRPr="003F486F" w:rsidRDefault="003F486F" w:rsidP="00FD424A">
            <w:pPr>
              <w:spacing w:after="0"/>
              <w:rPr>
                <w:rFonts w:ascii="Times New Roman" w:hAnsi="Times New Roman" w:cs="Times New Roman"/>
                <w:b/>
                <w:bCs/>
                <w:i/>
                <w:iCs/>
              </w:rPr>
            </w:pPr>
            <w:r w:rsidRPr="003F486F">
              <w:rPr>
                <w:rFonts w:ascii="Times New Roman" w:hAnsi="Times New Roman" w:cs="Times New Roman"/>
                <w:b/>
                <w:bCs/>
                <w:i/>
                <w:iCs/>
              </w:rPr>
              <w:t>Đầu tư cổ phiếu</w:t>
            </w:r>
          </w:p>
        </w:tc>
        <w:tc>
          <w:tcPr>
            <w:tcW w:w="525"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b/>
                <w:bCs/>
                <w:i/>
                <w:iCs/>
              </w:rPr>
            </w:pPr>
            <w:r w:rsidRPr="003F486F">
              <w:rPr>
                <w:rFonts w:ascii="Times New Roman" w:hAnsi="Times New Roman" w:cs="Times New Roman"/>
                <w:b/>
                <w:bCs/>
                <w:i/>
                <w:iCs/>
              </w:rPr>
              <w:t>2.365.900</w:t>
            </w:r>
          </w:p>
        </w:tc>
        <w:tc>
          <w:tcPr>
            <w:tcW w:w="887"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b/>
                <w:bCs/>
                <w:i/>
                <w:iCs/>
              </w:rPr>
            </w:pPr>
            <w:r w:rsidRPr="003F486F">
              <w:rPr>
                <w:rFonts w:ascii="Times New Roman" w:hAnsi="Times New Roman" w:cs="Times New Roman"/>
                <w:b/>
                <w:bCs/>
                <w:i/>
                <w:iCs/>
              </w:rPr>
              <w:t>23.759.000.000</w:t>
            </w:r>
          </w:p>
        </w:tc>
        <w:tc>
          <w:tcPr>
            <w:tcW w:w="118"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b/>
                <w:bCs/>
                <w:i/>
                <w:iCs/>
              </w:rPr>
            </w:pPr>
          </w:p>
        </w:tc>
        <w:tc>
          <w:tcPr>
            <w:tcW w:w="529"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b/>
                <w:bCs/>
                <w:i/>
                <w:iCs/>
              </w:rPr>
            </w:pPr>
            <w:r w:rsidRPr="003F486F">
              <w:rPr>
                <w:rFonts w:ascii="Times New Roman" w:hAnsi="Times New Roman" w:cs="Times New Roman"/>
                <w:b/>
                <w:bCs/>
                <w:i/>
                <w:iCs/>
              </w:rPr>
              <w:t>2.365.900</w:t>
            </w:r>
          </w:p>
        </w:tc>
        <w:tc>
          <w:tcPr>
            <w:tcW w:w="892"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b/>
                <w:bCs/>
                <w:i/>
                <w:iCs/>
              </w:rPr>
            </w:pPr>
            <w:r w:rsidRPr="003F486F">
              <w:rPr>
                <w:rFonts w:ascii="Times New Roman" w:hAnsi="Times New Roman" w:cs="Times New Roman"/>
                <w:b/>
                <w:bCs/>
                <w:i/>
                <w:iCs/>
              </w:rPr>
              <w:t>23.759.000.000</w:t>
            </w:r>
          </w:p>
        </w:tc>
      </w:tr>
      <w:tr w:rsidR="003F486F" w:rsidRPr="003F486F" w:rsidTr="004364D4">
        <w:trPr>
          <w:trHeight w:val="300"/>
        </w:trPr>
        <w:tc>
          <w:tcPr>
            <w:tcW w:w="2048" w:type="pct"/>
            <w:tcBorders>
              <w:top w:val="nil"/>
              <w:left w:val="nil"/>
              <w:bottom w:val="nil"/>
              <w:right w:val="nil"/>
            </w:tcBorders>
            <w:shd w:val="clear" w:color="auto" w:fill="auto"/>
            <w:vAlign w:val="bottom"/>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Công ty CP ĐT và PT điện Tây Bắc</w:t>
            </w:r>
          </w:p>
        </w:tc>
        <w:tc>
          <w:tcPr>
            <w:tcW w:w="525"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2.190.000</w:t>
            </w:r>
          </w:p>
        </w:tc>
        <w:tc>
          <w:tcPr>
            <w:tcW w:w="887"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21.900.000.000</w:t>
            </w:r>
          </w:p>
        </w:tc>
        <w:tc>
          <w:tcPr>
            <w:tcW w:w="118"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rPr>
            </w:pPr>
          </w:p>
        </w:tc>
        <w:tc>
          <w:tcPr>
            <w:tcW w:w="529"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2.190.000</w:t>
            </w:r>
          </w:p>
        </w:tc>
        <w:tc>
          <w:tcPr>
            <w:tcW w:w="892"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21.900.000.000</w:t>
            </w:r>
          </w:p>
        </w:tc>
      </w:tr>
      <w:tr w:rsidR="003F486F" w:rsidRPr="003F486F" w:rsidTr="004364D4">
        <w:trPr>
          <w:trHeight w:val="300"/>
        </w:trPr>
        <w:tc>
          <w:tcPr>
            <w:tcW w:w="2048" w:type="pct"/>
            <w:tcBorders>
              <w:top w:val="nil"/>
              <w:left w:val="nil"/>
              <w:bottom w:val="nil"/>
              <w:right w:val="nil"/>
            </w:tcBorders>
            <w:shd w:val="clear" w:color="auto" w:fill="auto"/>
            <w:vAlign w:val="bottom"/>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Công ty CP Sắt Thạch Khê</w:t>
            </w:r>
          </w:p>
        </w:tc>
        <w:tc>
          <w:tcPr>
            <w:tcW w:w="525"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75.900</w:t>
            </w:r>
          </w:p>
        </w:tc>
        <w:tc>
          <w:tcPr>
            <w:tcW w:w="887"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759.000.000</w:t>
            </w:r>
          </w:p>
        </w:tc>
        <w:tc>
          <w:tcPr>
            <w:tcW w:w="118"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rPr>
            </w:pPr>
          </w:p>
        </w:tc>
        <w:tc>
          <w:tcPr>
            <w:tcW w:w="529"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75.900</w:t>
            </w:r>
          </w:p>
        </w:tc>
        <w:tc>
          <w:tcPr>
            <w:tcW w:w="892"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759.000.000</w:t>
            </w:r>
          </w:p>
        </w:tc>
      </w:tr>
      <w:tr w:rsidR="003F486F" w:rsidRPr="003F486F" w:rsidTr="004364D4">
        <w:trPr>
          <w:trHeight w:val="420"/>
        </w:trPr>
        <w:tc>
          <w:tcPr>
            <w:tcW w:w="2048" w:type="pct"/>
            <w:tcBorders>
              <w:top w:val="nil"/>
              <w:left w:val="nil"/>
              <w:bottom w:val="nil"/>
              <w:right w:val="nil"/>
            </w:tcBorders>
            <w:shd w:val="clear" w:color="auto" w:fill="auto"/>
            <w:vAlign w:val="bottom"/>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Công ty CP ĐT và PT khu kinh tế Hải Hà</w:t>
            </w:r>
          </w:p>
        </w:tc>
        <w:tc>
          <w:tcPr>
            <w:tcW w:w="525"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100.000</w:t>
            </w:r>
          </w:p>
        </w:tc>
        <w:tc>
          <w:tcPr>
            <w:tcW w:w="887"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1.100.000.000</w:t>
            </w:r>
          </w:p>
        </w:tc>
        <w:tc>
          <w:tcPr>
            <w:tcW w:w="118"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rPr>
            </w:pPr>
          </w:p>
        </w:tc>
        <w:tc>
          <w:tcPr>
            <w:tcW w:w="529"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100.000</w:t>
            </w:r>
          </w:p>
        </w:tc>
        <w:tc>
          <w:tcPr>
            <w:tcW w:w="892"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1.100.000.000</w:t>
            </w:r>
          </w:p>
        </w:tc>
      </w:tr>
      <w:tr w:rsidR="003F486F" w:rsidRPr="003F486F" w:rsidTr="004364D4">
        <w:trPr>
          <w:trHeight w:val="375"/>
        </w:trPr>
        <w:tc>
          <w:tcPr>
            <w:tcW w:w="2048" w:type="pct"/>
            <w:tcBorders>
              <w:top w:val="nil"/>
              <w:left w:val="nil"/>
              <w:bottom w:val="nil"/>
              <w:right w:val="nil"/>
            </w:tcBorders>
            <w:shd w:val="clear" w:color="auto" w:fill="auto"/>
            <w:vAlign w:val="bottom"/>
          </w:tcPr>
          <w:p w:rsidR="003F486F" w:rsidRPr="003F486F" w:rsidRDefault="003F486F" w:rsidP="00FD424A">
            <w:pPr>
              <w:spacing w:after="0"/>
              <w:rPr>
                <w:rFonts w:ascii="Times New Roman" w:hAnsi="Times New Roman" w:cs="Times New Roman"/>
                <w:b/>
                <w:bCs/>
                <w:i/>
                <w:iCs/>
              </w:rPr>
            </w:pPr>
            <w:r w:rsidRPr="003F486F">
              <w:rPr>
                <w:rFonts w:ascii="Times New Roman" w:hAnsi="Times New Roman" w:cs="Times New Roman"/>
                <w:b/>
                <w:bCs/>
                <w:i/>
                <w:iCs/>
              </w:rPr>
              <w:t>Đầu tư khác</w:t>
            </w:r>
          </w:p>
        </w:tc>
        <w:tc>
          <w:tcPr>
            <w:tcW w:w="525"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b/>
                <w:bCs/>
                <w:i/>
                <w:iCs/>
              </w:rPr>
            </w:pPr>
          </w:p>
        </w:tc>
        <w:tc>
          <w:tcPr>
            <w:tcW w:w="887"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b/>
                <w:bCs/>
                <w:i/>
                <w:iCs/>
              </w:rPr>
            </w:pPr>
          </w:p>
        </w:tc>
        <w:tc>
          <w:tcPr>
            <w:tcW w:w="118"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b/>
                <w:bCs/>
                <w:i/>
                <w:iCs/>
              </w:rPr>
            </w:pPr>
          </w:p>
        </w:tc>
        <w:tc>
          <w:tcPr>
            <w:tcW w:w="529"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b/>
                <w:bCs/>
                <w:i/>
                <w:iCs/>
              </w:rPr>
            </w:pPr>
          </w:p>
        </w:tc>
        <w:tc>
          <w:tcPr>
            <w:tcW w:w="892"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b/>
                <w:bCs/>
                <w:i/>
                <w:iCs/>
              </w:rPr>
            </w:pPr>
            <w:r w:rsidRPr="003F486F">
              <w:rPr>
                <w:rFonts w:ascii="Times New Roman" w:hAnsi="Times New Roman" w:cs="Times New Roman"/>
                <w:b/>
                <w:bCs/>
                <w:i/>
                <w:iCs/>
              </w:rPr>
              <w:t>16.997.772.727</w:t>
            </w:r>
          </w:p>
        </w:tc>
      </w:tr>
      <w:tr w:rsidR="003F486F" w:rsidRPr="003F486F" w:rsidTr="004364D4">
        <w:trPr>
          <w:trHeight w:val="375"/>
        </w:trPr>
        <w:tc>
          <w:tcPr>
            <w:tcW w:w="2048" w:type="pct"/>
            <w:tcBorders>
              <w:top w:val="nil"/>
              <w:left w:val="nil"/>
              <w:bottom w:val="nil"/>
              <w:right w:val="nil"/>
            </w:tcBorders>
            <w:shd w:val="clear" w:color="auto" w:fill="auto"/>
            <w:vAlign w:val="bottom"/>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Tập đoàn Sông Đà</w:t>
            </w:r>
          </w:p>
        </w:tc>
        <w:tc>
          <w:tcPr>
            <w:tcW w:w="525"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rPr>
            </w:pPr>
          </w:p>
        </w:tc>
        <w:tc>
          <w:tcPr>
            <w:tcW w:w="887"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                       -   </w:t>
            </w:r>
          </w:p>
        </w:tc>
        <w:tc>
          <w:tcPr>
            <w:tcW w:w="118"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rPr>
            </w:pPr>
          </w:p>
        </w:tc>
        <w:tc>
          <w:tcPr>
            <w:tcW w:w="529"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rPr>
            </w:pPr>
          </w:p>
        </w:tc>
        <w:tc>
          <w:tcPr>
            <w:tcW w:w="892"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16.997.772.727</w:t>
            </w:r>
          </w:p>
        </w:tc>
      </w:tr>
      <w:tr w:rsidR="003F486F" w:rsidRPr="003F486F" w:rsidTr="004364D4">
        <w:trPr>
          <w:trHeight w:val="315"/>
        </w:trPr>
        <w:tc>
          <w:tcPr>
            <w:tcW w:w="2048" w:type="pct"/>
            <w:tcBorders>
              <w:top w:val="nil"/>
              <w:left w:val="nil"/>
              <w:bottom w:val="nil"/>
              <w:right w:val="nil"/>
            </w:tcBorders>
            <w:shd w:val="clear" w:color="auto" w:fill="auto"/>
            <w:vAlign w:val="bottom"/>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Cộng</w:t>
            </w:r>
          </w:p>
        </w:tc>
        <w:tc>
          <w:tcPr>
            <w:tcW w:w="525" w:type="pct"/>
            <w:tcBorders>
              <w:top w:val="single" w:sz="8" w:space="0" w:color="auto"/>
              <w:left w:val="nil"/>
              <w:bottom w:val="double" w:sz="6" w:space="0" w:color="auto"/>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3.179.860</w:t>
            </w:r>
          </w:p>
        </w:tc>
        <w:tc>
          <w:tcPr>
            <w:tcW w:w="887" w:type="pct"/>
            <w:tcBorders>
              <w:top w:val="single" w:sz="8" w:space="0" w:color="auto"/>
              <w:left w:val="nil"/>
              <w:bottom w:val="double" w:sz="6" w:space="0" w:color="auto"/>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146.807.825.692</w:t>
            </w:r>
          </w:p>
        </w:tc>
        <w:tc>
          <w:tcPr>
            <w:tcW w:w="118" w:type="pct"/>
            <w:tcBorders>
              <w:top w:val="nil"/>
              <w:left w:val="nil"/>
              <w:bottom w:val="nil"/>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rPr>
            </w:pPr>
          </w:p>
        </w:tc>
        <w:tc>
          <w:tcPr>
            <w:tcW w:w="529" w:type="pct"/>
            <w:tcBorders>
              <w:top w:val="single" w:sz="8" w:space="0" w:color="auto"/>
              <w:left w:val="nil"/>
              <w:bottom w:val="double" w:sz="6" w:space="0" w:color="auto"/>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3.179.860</w:t>
            </w:r>
          </w:p>
        </w:tc>
        <w:tc>
          <w:tcPr>
            <w:tcW w:w="892" w:type="pct"/>
            <w:tcBorders>
              <w:top w:val="single" w:sz="8" w:space="0" w:color="auto"/>
              <w:left w:val="nil"/>
              <w:bottom w:val="double" w:sz="6" w:space="0" w:color="auto"/>
              <w:right w:val="nil"/>
            </w:tcBorders>
            <w:shd w:val="clear" w:color="auto" w:fill="auto"/>
            <w:noWrap/>
            <w:vAlign w:val="bottom"/>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147.846.372.727</w:t>
            </w:r>
          </w:p>
        </w:tc>
      </w:tr>
    </w:tbl>
    <w:p w:rsidR="003F486F" w:rsidRPr="003F486F" w:rsidRDefault="003F486F" w:rsidP="00FD424A">
      <w:pPr>
        <w:spacing w:after="0"/>
        <w:rPr>
          <w:rFonts w:ascii="Times New Roman" w:hAnsi="Times New Roman" w:cs="Times New Roman"/>
        </w:rPr>
      </w:pPr>
    </w:p>
    <w:p w:rsidR="003F486F" w:rsidRPr="003F486F" w:rsidRDefault="003F486F" w:rsidP="00FD424A">
      <w:pPr>
        <w:spacing w:after="0"/>
        <w:rPr>
          <w:rFonts w:ascii="Times New Roman" w:hAnsi="Times New Roman" w:cs="Times New Roman"/>
          <w:b/>
          <w:i/>
        </w:rPr>
      </w:pPr>
      <w:r w:rsidRPr="003F486F">
        <w:rPr>
          <w:rFonts w:ascii="Times New Roman" w:hAnsi="Times New Roman" w:cs="Times New Roman"/>
          <w:b/>
          <w:i/>
        </w:rPr>
        <w:t>Thông tin thêm về công con và công ty liên kết:</w:t>
      </w:r>
    </w:p>
    <w:tbl>
      <w:tblPr>
        <w:tblW w:w="9648" w:type="dxa"/>
        <w:tblLook w:val="01E0"/>
      </w:tblPr>
      <w:tblGrid>
        <w:gridCol w:w="6588"/>
        <w:gridCol w:w="3060"/>
      </w:tblGrid>
      <w:tr w:rsidR="003F486F" w:rsidRPr="003F486F" w:rsidTr="004364D4">
        <w:tc>
          <w:tcPr>
            <w:tcW w:w="6588" w:type="dxa"/>
            <w:tcBorders>
              <w:bottom w:val="single" w:sz="4" w:space="0" w:color="auto"/>
            </w:tcBorders>
          </w:tcPr>
          <w:p w:rsidR="003F486F" w:rsidRPr="003F486F" w:rsidRDefault="003F486F" w:rsidP="00FD424A">
            <w:pPr>
              <w:spacing w:after="0"/>
              <w:jc w:val="center"/>
              <w:rPr>
                <w:rFonts w:ascii="Times New Roman" w:hAnsi="Times New Roman" w:cs="Times New Roman"/>
                <w:b/>
              </w:rPr>
            </w:pPr>
            <w:r w:rsidRPr="003F486F">
              <w:rPr>
                <w:rFonts w:ascii="Times New Roman" w:hAnsi="Times New Roman" w:cs="Times New Roman"/>
                <w:b/>
              </w:rPr>
              <w:t>Công ty</w:t>
            </w:r>
          </w:p>
        </w:tc>
        <w:tc>
          <w:tcPr>
            <w:tcW w:w="3060" w:type="dxa"/>
            <w:tcBorders>
              <w:bottom w:val="single" w:sz="4" w:space="0" w:color="auto"/>
            </w:tcBorders>
          </w:tcPr>
          <w:p w:rsidR="003F486F" w:rsidRPr="003F486F" w:rsidRDefault="003F486F" w:rsidP="00FD424A">
            <w:pPr>
              <w:spacing w:after="0"/>
              <w:jc w:val="center"/>
              <w:rPr>
                <w:rFonts w:ascii="Times New Roman" w:hAnsi="Times New Roman" w:cs="Times New Roman"/>
                <w:b/>
              </w:rPr>
            </w:pPr>
            <w:r w:rsidRPr="003F486F">
              <w:rPr>
                <w:rFonts w:ascii="Times New Roman" w:hAnsi="Times New Roman" w:cs="Times New Roman"/>
                <w:b/>
              </w:rPr>
              <w:t>Tỷ lệ biểu quyết (%)</w:t>
            </w:r>
          </w:p>
        </w:tc>
      </w:tr>
      <w:tr w:rsidR="003F486F" w:rsidRPr="003F486F" w:rsidTr="004364D4">
        <w:trPr>
          <w:trHeight w:val="360"/>
        </w:trPr>
        <w:tc>
          <w:tcPr>
            <w:tcW w:w="6588" w:type="dxa"/>
            <w:tcBorders>
              <w:top w:val="single" w:sz="4" w:space="0" w:color="auto"/>
            </w:tcBorders>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1. Công ty Cổ phần ĐTXD và Phát triển Năng lượng Sông Đà 5</w:t>
            </w:r>
          </w:p>
        </w:tc>
        <w:tc>
          <w:tcPr>
            <w:tcW w:w="3060" w:type="dxa"/>
            <w:tcBorders>
              <w:top w:val="single" w:sz="4" w:space="0" w:color="auto"/>
            </w:tcBorders>
          </w:tcPr>
          <w:p w:rsidR="003F486F" w:rsidRPr="003F486F" w:rsidRDefault="003F486F" w:rsidP="00FD424A">
            <w:pPr>
              <w:spacing w:after="0"/>
              <w:jc w:val="center"/>
              <w:rPr>
                <w:rFonts w:ascii="Times New Roman" w:hAnsi="Times New Roman" w:cs="Times New Roman"/>
              </w:rPr>
            </w:pPr>
            <w:r w:rsidRPr="003F486F">
              <w:rPr>
                <w:rFonts w:ascii="Times New Roman" w:hAnsi="Times New Roman" w:cs="Times New Roman"/>
              </w:rPr>
              <w:t>87,38</w:t>
            </w:r>
          </w:p>
        </w:tc>
      </w:tr>
      <w:tr w:rsidR="003F486F" w:rsidRPr="003F486F" w:rsidTr="004364D4">
        <w:trPr>
          <w:trHeight w:val="360"/>
        </w:trPr>
        <w:tc>
          <w:tcPr>
            <w:tcW w:w="6588" w:type="dxa"/>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2. Công ty Cổ phần Sông Đà 505</w:t>
            </w:r>
          </w:p>
        </w:tc>
        <w:tc>
          <w:tcPr>
            <w:tcW w:w="3060" w:type="dxa"/>
          </w:tcPr>
          <w:p w:rsidR="003F486F" w:rsidRPr="003F486F" w:rsidRDefault="003F486F" w:rsidP="00FD424A">
            <w:pPr>
              <w:spacing w:after="0"/>
              <w:jc w:val="center"/>
              <w:rPr>
                <w:rFonts w:ascii="Times New Roman" w:hAnsi="Times New Roman" w:cs="Times New Roman"/>
              </w:rPr>
            </w:pPr>
            <w:r w:rsidRPr="003F486F">
              <w:rPr>
                <w:rFonts w:ascii="Times New Roman" w:hAnsi="Times New Roman" w:cs="Times New Roman"/>
              </w:rPr>
              <w:t>32,61</w:t>
            </w:r>
          </w:p>
        </w:tc>
      </w:tr>
    </w:tbl>
    <w:p w:rsidR="003F486F" w:rsidRPr="003F486F" w:rsidRDefault="003F486F" w:rsidP="00FD424A">
      <w:pPr>
        <w:spacing w:after="0"/>
        <w:rPr>
          <w:rFonts w:ascii="Times New Roman" w:hAnsi="Times New Roman" w:cs="Times New Roman"/>
        </w:rPr>
      </w:pPr>
    </w:p>
    <w:p w:rsidR="003F486F" w:rsidRPr="003F486F" w:rsidRDefault="003F486F" w:rsidP="00FD424A">
      <w:pPr>
        <w:spacing w:after="0"/>
        <w:rPr>
          <w:rFonts w:ascii="Times New Roman" w:hAnsi="Times New Roman" w:cs="Times New Roman"/>
        </w:rPr>
      </w:pPr>
    </w:p>
    <w:p w:rsidR="003F486F" w:rsidRPr="003F486F" w:rsidRDefault="003F486F" w:rsidP="00FD424A">
      <w:pPr>
        <w:spacing w:after="0"/>
        <w:rPr>
          <w:rFonts w:ascii="Times New Roman" w:hAnsi="Times New Roman" w:cs="Times New Roman"/>
        </w:rPr>
      </w:pPr>
    </w:p>
    <w:p w:rsidR="003F486F" w:rsidRPr="003F486F" w:rsidRDefault="003F486F" w:rsidP="00FD424A">
      <w:pPr>
        <w:spacing w:after="0"/>
        <w:rPr>
          <w:rFonts w:ascii="Times New Roman" w:hAnsi="Times New Roman" w:cs="Times New Roman"/>
        </w:rPr>
      </w:pPr>
    </w:p>
    <w:tbl>
      <w:tblPr>
        <w:tblW w:w="5000" w:type="pct"/>
        <w:tblLook w:val="0000"/>
      </w:tblPr>
      <w:tblGrid>
        <w:gridCol w:w="235"/>
        <w:gridCol w:w="5187"/>
        <w:gridCol w:w="1940"/>
        <w:gridCol w:w="235"/>
        <w:gridCol w:w="1976"/>
      </w:tblGrid>
      <w:tr w:rsidR="003F486F" w:rsidRPr="003F486F" w:rsidTr="004364D4">
        <w:trPr>
          <w:trHeight w:val="315"/>
        </w:trPr>
        <w:tc>
          <w:tcPr>
            <w:tcW w:w="2831" w:type="pct"/>
            <w:gridSpan w:val="2"/>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rPr>
            </w:pPr>
            <w:r w:rsidRPr="003F486F">
              <w:rPr>
                <w:rFonts w:ascii="Times New Roman" w:hAnsi="Times New Roman" w:cs="Times New Roman"/>
                <w:b/>
                <w:bCs/>
              </w:rPr>
              <w:t>10. Vay và nợ ngắn hạn</w:t>
            </w:r>
          </w:p>
        </w:tc>
        <w:tc>
          <w:tcPr>
            <w:tcW w:w="1013" w:type="pct"/>
            <w:tcBorders>
              <w:top w:val="nil"/>
              <w:left w:val="nil"/>
              <w:bottom w:val="single" w:sz="8" w:space="0" w:color="auto"/>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Số cuối quý</w:t>
            </w:r>
          </w:p>
        </w:tc>
        <w:tc>
          <w:tcPr>
            <w:tcW w:w="123" w:type="pct"/>
            <w:tcBorders>
              <w:top w:val="nil"/>
              <w:left w:val="nil"/>
              <w:bottom w:val="nil"/>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p>
        </w:tc>
        <w:tc>
          <w:tcPr>
            <w:tcW w:w="1032" w:type="pct"/>
            <w:tcBorders>
              <w:top w:val="nil"/>
              <w:left w:val="nil"/>
              <w:bottom w:val="single" w:sz="8" w:space="0" w:color="auto"/>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Số đầu năm</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270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Văn phòng Công ty</w:t>
            </w:r>
          </w:p>
        </w:tc>
        <w:tc>
          <w:tcPr>
            <w:tcW w:w="1013"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color w:val="000000"/>
              </w:rPr>
            </w:pPr>
            <w:r w:rsidRPr="003F486F">
              <w:rPr>
                <w:rFonts w:ascii="Times New Roman" w:hAnsi="Times New Roman" w:cs="Times New Roman"/>
                <w:color w:val="000000"/>
              </w:rPr>
              <w:t xml:space="preserve">325.186.996.052 </w:t>
            </w:r>
          </w:p>
        </w:tc>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103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color w:val="000000"/>
              </w:rPr>
            </w:pPr>
            <w:r w:rsidRPr="003F486F">
              <w:rPr>
                <w:rFonts w:ascii="Times New Roman" w:hAnsi="Times New Roman" w:cs="Times New Roman"/>
                <w:color w:val="000000"/>
              </w:rPr>
              <w:t xml:space="preserve">261.078.320.470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0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color w:val="000000"/>
              </w:rPr>
            </w:pPr>
            <w:r w:rsidRPr="003F486F">
              <w:rPr>
                <w:rFonts w:ascii="Times New Roman" w:hAnsi="Times New Roman" w:cs="Times New Roman"/>
                <w:i/>
                <w:iCs/>
                <w:color w:val="000000"/>
              </w:rPr>
              <w:t xml:space="preserve">   + NHĐT &amp; PT SƠN LA</w:t>
            </w:r>
          </w:p>
        </w:tc>
        <w:tc>
          <w:tcPr>
            <w:tcW w:w="1013"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color w:val="000000"/>
              </w:rPr>
            </w:pPr>
            <w:r w:rsidRPr="003F486F">
              <w:rPr>
                <w:rFonts w:ascii="Times New Roman" w:hAnsi="Times New Roman" w:cs="Times New Roman"/>
                <w:i/>
                <w:iCs/>
                <w:color w:val="000000"/>
              </w:rPr>
              <w:t xml:space="preserve">33.187.428.505 </w:t>
            </w:r>
          </w:p>
        </w:tc>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103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color w:val="000000"/>
              </w:rPr>
            </w:pPr>
            <w:r w:rsidRPr="003F486F">
              <w:rPr>
                <w:rFonts w:ascii="Times New Roman" w:hAnsi="Times New Roman" w:cs="Times New Roman"/>
                <w:i/>
                <w:iCs/>
                <w:color w:val="000000"/>
              </w:rPr>
              <w:t xml:space="preserve">65.724.393.854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0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color w:val="000000"/>
              </w:rPr>
            </w:pPr>
            <w:r w:rsidRPr="003F486F">
              <w:rPr>
                <w:rFonts w:ascii="Times New Roman" w:hAnsi="Times New Roman" w:cs="Times New Roman"/>
                <w:i/>
                <w:iCs/>
                <w:color w:val="000000"/>
              </w:rPr>
              <w:t xml:space="preserve">   + NHTMCP quân đội - CN Mỹ Đình</w:t>
            </w:r>
          </w:p>
        </w:tc>
        <w:tc>
          <w:tcPr>
            <w:tcW w:w="1013"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color w:val="000000"/>
              </w:rPr>
            </w:pPr>
            <w:r w:rsidRPr="003F486F">
              <w:rPr>
                <w:rFonts w:ascii="Times New Roman" w:hAnsi="Times New Roman" w:cs="Times New Roman"/>
                <w:i/>
                <w:iCs/>
                <w:color w:val="000000"/>
              </w:rPr>
              <w:t xml:space="preserve">46.437.659.266 </w:t>
            </w:r>
          </w:p>
        </w:tc>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103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color w:val="000000"/>
              </w:rPr>
            </w:pPr>
            <w:r w:rsidRPr="003F486F">
              <w:rPr>
                <w:rFonts w:ascii="Times New Roman" w:hAnsi="Times New Roman" w:cs="Times New Roman"/>
                <w:i/>
                <w:iCs/>
                <w:color w:val="000000"/>
              </w:rPr>
              <w:t xml:space="preserve">38.682.928.828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0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color w:val="000000"/>
              </w:rPr>
            </w:pPr>
            <w:r w:rsidRPr="003F486F">
              <w:rPr>
                <w:rFonts w:ascii="Times New Roman" w:hAnsi="Times New Roman" w:cs="Times New Roman"/>
                <w:i/>
                <w:iCs/>
                <w:color w:val="000000"/>
              </w:rPr>
              <w:t xml:space="preserve">   + Ngân hàng An Bình</w:t>
            </w:r>
          </w:p>
        </w:tc>
        <w:tc>
          <w:tcPr>
            <w:tcW w:w="1013"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color w:val="000000"/>
              </w:rPr>
            </w:pPr>
            <w:r w:rsidRPr="003F486F">
              <w:rPr>
                <w:rFonts w:ascii="Times New Roman" w:hAnsi="Times New Roman" w:cs="Times New Roman"/>
                <w:i/>
                <w:iCs/>
                <w:color w:val="000000"/>
              </w:rPr>
              <w:t xml:space="preserve">17.201.439.820 </w:t>
            </w:r>
          </w:p>
        </w:tc>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103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color w:val="000000"/>
              </w:rPr>
            </w:pPr>
            <w:r w:rsidRPr="003F486F">
              <w:rPr>
                <w:rFonts w:ascii="Times New Roman" w:hAnsi="Times New Roman" w:cs="Times New Roman"/>
                <w:i/>
                <w:iCs/>
                <w:color w:val="000000"/>
              </w:rPr>
              <w:t xml:space="preserve">25.557.785.301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0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color w:val="000000"/>
              </w:rPr>
            </w:pPr>
            <w:r w:rsidRPr="003F486F">
              <w:rPr>
                <w:rFonts w:ascii="Times New Roman" w:hAnsi="Times New Roman" w:cs="Times New Roman"/>
                <w:i/>
                <w:iCs/>
                <w:color w:val="000000"/>
              </w:rPr>
              <w:t xml:space="preserve">   + NHCT Sông Nhuệ</w:t>
            </w:r>
          </w:p>
        </w:tc>
        <w:tc>
          <w:tcPr>
            <w:tcW w:w="1013"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color w:val="000000"/>
              </w:rPr>
            </w:pPr>
            <w:r w:rsidRPr="003F486F">
              <w:rPr>
                <w:rFonts w:ascii="Times New Roman" w:hAnsi="Times New Roman" w:cs="Times New Roman"/>
                <w:i/>
                <w:iCs/>
                <w:color w:val="000000"/>
              </w:rPr>
              <w:t xml:space="preserve">87.474.758.093 </w:t>
            </w:r>
          </w:p>
        </w:tc>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103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color w:val="000000"/>
              </w:rPr>
            </w:pPr>
            <w:r w:rsidRPr="003F486F">
              <w:rPr>
                <w:rFonts w:ascii="Times New Roman" w:hAnsi="Times New Roman" w:cs="Times New Roman"/>
                <w:i/>
                <w:iCs/>
                <w:color w:val="000000"/>
              </w:rPr>
              <w:t xml:space="preserve">81.921.813.875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0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color w:val="000000"/>
              </w:rPr>
            </w:pPr>
            <w:r w:rsidRPr="003F486F">
              <w:rPr>
                <w:rFonts w:ascii="Times New Roman" w:hAnsi="Times New Roman" w:cs="Times New Roman"/>
                <w:i/>
                <w:iCs/>
                <w:color w:val="000000"/>
              </w:rPr>
              <w:t xml:space="preserve">   + NHĐT&amp;PT Tuyên Quang</w:t>
            </w:r>
          </w:p>
        </w:tc>
        <w:tc>
          <w:tcPr>
            <w:tcW w:w="1013"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color w:val="000000"/>
              </w:rPr>
            </w:pPr>
            <w:r w:rsidRPr="003F486F">
              <w:rPr>
                <w:rFonts w:ascii="Times New Roman" w:hAnsi="Times New Roman" w:cs="Times New Roman"/>
                <w:i/>
                <w:iCs/>
                <w:color w:val="000000"/>
              </w:rPr>
              <w:t xml:space="preserve">46.909.297.610 </w:t>
            </w:r>
          </w:p>
        </w:tc>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103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color w:val="000000"/>
              </w:rPr>
            </w:pPr>
            <w:r w:rsidRPr="003F486F">
              <w:rPr>
                <w:rFonts w:ascii="Times New Roman" w:hAnsi="Times New Roman" w:cs="Times New Roman"/>
                <w:i/>
                <w:iCs/>
                <w:color w:val="000000"/>
              </w:rPr>
              <w:t xml:space="preserve">49.191.398.612 </w:t>
            </w:r>
          </w:p>
        </w:tc>
      </w:tr>
      <w:tr w:rsidR="003F486F" w:rsidRPr="003F486F" w:rsidTr="004364D4">
        <w:trPr>
          <w:trHeight w:val="315"/>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0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color w:val="000000"/>
              </w:rPr>
            </w:pPr>
            <w:r w:rsidRPr="003F486F">
              <w:rPr>
                <w:rFonts w:ascii="Times New Roman" w:hAnsi="Times New Roman" w:cs="Times New Roman"/>
                <w:i/>
                <w:iCs/>
                <w:color w:val="000000"/>
              </w:rPr>
              <w:t xml:space="preserve">   + Sở GD1- BIDV </w:t>
            </w:r>
          </w:p>
        </w:tc>
        <w:tc>
          <w:tcPr>
            <w:tcW w:w="1013"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color w:val="000000"/>
              </w:rPr>
            </w:pPr>
            <w:r w:rsidRPr="003F486F">
              <w:rPr>
                <w:rFonts w:ascii="Times New Roman" w:hAnsi="Times New Roman" w:cs="Times New Roman"/>
                <w:i/>
                <w:iCs/>
                <w:color w:val="000000"/>
              </w:rPr>
              <w:t xml:space="preserve">93.976.412.758 </w:t>
            </w:r>
          </w:p>
        </w:tc>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1032"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color w:val="000000"/>
              </w:rPr>
            </w:pPr>
            <w:r w:rsidRPr="003F486F">
              <w:rPr>
                <w:rFonts w:ascii="Times New Roman" w:hAnsi="Times New Roman" w:cs="Times New Roman"/>
                <w:i/>
                <w:iCs/>
                <w:color w:val="000000"/>
              </w:rPr>
              <w:t xml:space="preserve">                          -   </w:t>
            </w:r>
          </w:p>
        </w:tc>
      </w:tr>
      <w:tr w:rsidR="003F486F" w:rsidRPr="003F486F" w:rsidTr="004364D4">
        <w:trPr>
          <w:trHeight w:val="315"/>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rPr>
            </w:pPr>
          </w:p>
        </w:tc>
        <w:tc>
          <w:tcPr>
            <w:tcW w:w="2708" w:type="pct"/>
            <w:tcBorders>
              <w:top w:val="nil"/>
              <w:left w:val="nil"/>
              <w:bottom w:val="nil"/>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Cộng</w:t>
            </w:r>
          </w:p>
        </w:tc>
        <w:tc>
          <w:tcPr>
            <w:tcW w:w="1013" w:type="pct"/>
            <w:tcBorders>
              <w:top w:val="single" w:sz="8" w:space="0" w:color="auto"/>
              <w:left w:val="nil"/>
              <w:bottom w:val="double" w:sz="6" w:space="0" w:color="auto"/>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 xml:space="preserve">325.186.996.052 </w:t>
            </w:r>
          </w:p>
        </w:tc>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rPr>
            </w:pPr>
          </w:p>
        </w:tc>
        <w:tc>
          <w:tcPr>
            <w:tcW w:w="1032" w:type="pct"/>
            <w:tcBorders>
              <w:top w:val="single" w:sz="8" w:space="0" w:color="auto"/>
              <w:left w:val="nil"/>
              <w:bottom w:val="double" w:sz="6" w:space="0" w:color="auto"/>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 xml:space="preserve">261.078.320.470 </w:t>
            </w:r>
          </w:p>
        </w:tc>
      </w:tr>
      <w:tr w:rsidR="003F486F" w:rsidRPr="003F486F" w:rsidTr="004364D4">
        <w:trPr>
          <w:trHeight w:val="315"/>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rPr>
            </w:pPr>
          </w:p>
        </w:tc>
        <w:tc>
          <w:tcPr>
            <w:tcW w:w="2708" w:type="pct"/>
            <w:tcBorders>
              <w:top w:val="nil"/>
              <w:left w:val="nil"/>
              <w:bottom w:val="nil"/>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p>
        </w:tc>
        <w:tc>
          <w:tcPr>
            <w:tcW w:w="1013"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b/>
                <w:bCs/>
              </w:rPr>
            </w:pPr>
          </w:p>
        </w:tc>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rPr>
            </w:pPr>
          </w:p>
        </w:tc>
        <w:tc>
          <w:tcPr>
            <w:tcW w:w="103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b/>
                <w:bCs/>
              </w:rPr>
            </w:pPr>
          </w:p>
        </w:tc>
      </w:tr>
      <w:tr w:rsidR="003F486F" w:rsidRPr="003F486F" w:rsidTr="004364D4">
        <w:trPr>
          <w:trHeight w:val="315"/>
        </w:trPr>
        <w:tc>
          <w:tcPr>
            <w:tcW w:w="2831" w:type="pct"/>
            <w:gridSpan w:val="2"/>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rPr>
            </w:pPr>
            <w:r w:rsidRPr="003F486F">
              <w:rPr>
                <w:rFonts w:ascii="Times New Roman" w:hAnsi="Times New Roman" w:cs="Times New Roman"/>
                <w:b/>
                <w:bCs/>
              </w:rPr>
              <w:t>11. Thuế và các khoản phải nộp nhà nước</w:t>
            </w:r>
          </w:p>
        </w:tc>
        <w:tc>
          <w:tcPr>
            <w:tcW w:w="1013" w:type="pct"/>
            <w:tcBorders>
              <w:top w:val="nil"/>
              <w:left w:val="nil"/>
              <w:bottom w:val="single" w:sz="8" w:space="0" w:color="auto"/>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Số cuối quý</w:t>
            </w:r>
          </w:p>
        </w:tc>
        <w:tc>
          <w:tcPr>
            <w:tcW w:w="123" w:type="pct"/>
            <w:tcBorders>
              <w:top w:val="nil"/>
              <w:left w:val="nil"/>
              <w:bottom w:val="nil"/>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p>
        </w:tc>
        <w:tc>
          <w:tcPr>
            <w:tcW w:w="1032" w:type="pct"/>
            <w:tcBorders>
              <w:top w:val="nil"/>
              <w:left w:val="nil"/>
              <w:bottom w:val="single" w:sz="8" w:space="0" w:color="auto"/>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Số đầu năm</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270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Văn phòng Công ty</w:t>
            </w:r>
          </w:p>
        </w:tc>
        <w:tc>
          <w:tcPr>
            <w:tcW w:w="1013"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color w:val="000000"/>
              </w:rPr>
            </w:pPr>
            <w:r w:rsidRPr="003F486F">
              <w:rPr>
                <w:rFonts w:ascii="Times New Roman" w:hAnsi="Times New Roman" w:cs="Times New Roman"/>
                <w:color w:val="000000"/>
              </w:rPr>
              <w:t xml:space="preserve">674.367.600 </w:t>
            </w:r>
          </w:p>
        </w:tc>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103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color w:val="000000"/>
              </w:rPr>
            </w:pPr>
            <w:r w:rsidRPr="003F486F">
              <w:rPr>
                <w:rFonts w:ascii="Times New Roman" w:hAnsi="Times New Roman" w:cs="Times New Roman"/>
                <w:color w:val="000000"/>
              </w:rPr>
              <w:t xml:space="preserve">3.309.985.372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0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r w:rsidRPr="003F486F">
              <w:rPr>
                <w:rFonts w:ascii="Times New Roman" w:hAnsi="Times New Roman" w:cs="Times New Roman"/>
                <w:i/>
                <w:iCs/>
              </w:rPr>
              <w:t xml:space="preserve">   + Thuế thu nhập doanh nghiệp</w:t>
            </w:r>
          </w:p>
        </w:tc>
        <w:tc>
          <w:tcPr>
            <w:tcW w:w="1013"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color w:val="000000"/>
              </w:rPr>
            </w:pPr>
            <w:r w:rsidRPr="003F486F">
              <w:rPr>
                <w:rFonts w:ascii="Times New Roman" w:hAnsi="Times New Roman" w:cs="Times New Roman"/>
                <w:i/>
                <w:iCs/>
                <w:color w:val="000000"/>
              </w:rPr>
              <w:t xml:space="preserve">396.598.902 </w:t>
            </w:r>
          </w:p>
        </w:tc>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103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color w:val="000000"/>
              </w:rPr>
            </w:pPr>
            <w:r w:rsidRPr="003F486F">
              <w:rPr>
                <w:rFonts w:ascii="Times New Roman" w:hAnsi="Times New Roman" w:cs="Times New Roman"/>
                <w:i/>
                <w:iCs/>
                <w:color w:val="000000"/>
              </w:rPr>
              <w:t xml:space="preserve">3.037.363.629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0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r w:rsidRPr="003F486F">
              <w:rPr>
                <w:rFonts w:ascii="Times New Roman" w:hAnsi="Times New Roman" w:cs="Times New Roman"/>
                <w:i/>
                <w:iCs/>
              </w:rPr>
              <w:t xml:space="preserve">   + Thuế GTGT hàng nhập khẩu</w:t>
            </w:r>
          </w:p>
        </w:tc>
        <w:tc>
          <w:tcPr>
            <w:tcW w:w="101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color w:val="000000"/>
              </w:rPr>
            </w:pPr>
            <w:r w:rsidRPr="003F486F">
              <w:rPr>
                <w:rFonts w:ascii="Times New Roman" w:hAnsi="Times New Roman" w:cs="Times New Roman"/>
                <w:i/>
                <w:iCs/>
                <w:color w:val="000000"/>
              </w:rPr>
              <w:t xml:space="preserve">                              -   </w:t>
            </w:r>
          </w:p>
        </w:tc>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103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color w:val="000000"/>
              </w:rPr>
            </w:pPr>
            <w:r w:rsidRPr="003F486F">
              <w:rPr>
                <w:rFonts w:ascii="Times New Roman" w:hAnsi="Times New Roman" w:cs="Times New Roman"/>
                <w:i/>
                <w:iCs/>
                <w:color w:val="000000"/>
              </w:rPr>
              <w:t xml:space="preserve">50.956.949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0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r w:rsidRPr="003F486F">
              <w:rPr>
                <w:rFonts w:ascii="Times New Roman" w:hAnsi="Times New Roman" w:cs="Times New Roman"/>
                <w:i/>
                <w:iCs/>
              </w:rPr>
              <w:t xml:space="preserve">   + Thuế xuất nhập khẩu</w:t>
            </w:r>
          </w:p>
        </w:tc>
        <w:tc>
          <w:tcPr>
            <w:tcW w:w="101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color w:val="000000"/>
              </w:rPr>
            </w:pPr>
            <w:r w:rsidRPr="003F486F">
              <w:rPr>
                <w:rFonts w:ascii="Times New Roman" w:hAnsi="Times New Roman" w:cs="Times New Roman"/>
                <w:i/>
                <w:iCs/>
                <w:color w:val="000000"/>
              </w:rPr>
              <w:t xml:space="preserve">                              -   </w:t>
            </w:r>
          </w:p>
        </w:tc>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103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color w:val="000000"/>
              </w:rPr>
            </w:pPr>
            <w:r w:rsidRPr="003F486F">
              <w:rPr>
                <w:rFonts w:ascii="Times New Roman" w:hAnsi="Times New Roman" w:cs="Times New Roman"/>
                <w:i/>
                <w:iCs/>
                <w:color w:val="000000"/>
              </w:rPr>
              <w:t xml:space="preserve">66.465.585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0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r w:rsidRPr="003F486F">
              <w:rPr>
                <w:rFonts w:ascii="Times New Roman" w:hAnsi="Times New Roman" w:cs="Times New Roman"/>
                <w:i/>
                <w:iCs/>
              </w:rPr>
              <w:t xml:space="preserve">   + Thuế thu nhập cá nhân</w:t>
            </w:r>
          </w:p>
        </w:tc>
        <w:tc>
          <w:tcPr>
            <w:tcW w:w="1013"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color w:val="000000"/>
              </w:rPr>
            </w:pPr>
            <w:r w:rsidRPr="003F486F">
              <w:rPr>
                <w:rFonts w:ascii="Times New Roman" w:hAnsi="Times New Roman" w:cs="Times New Roman"/>
                <w:i/>
                <w:iCs/>
                <w:color w:val="000000"/>
              </w:rPr>
              <w:t xml:space="preserve">277.768.698 </w:t>
            </w:r>
          </w:p>
        </w:tc>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103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color w:val="000000"/>
              </w:rPr>
            </w:pPr>
            <w:r w:rsidRPr="003F486F">
              <w:rPr>
                <w:rFonts w:ascii="Times New Roman" w:hAnsi="Times New Roman" w:cs="Times New Roman"/>
                <w:i/>
                <w:iCs/>
                <w:color w:val="000000"/>
              </w:rPr>
              <w:t xml:space="preserve">155.199.209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270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Xí nghiệp Sông Đà 501</w:t>
            </w:r>
          </w:p>
        </w:tc>
        <w:tc>
          <w:tcPr>
            <w:tcW w:w="1013"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color w:val="000000"/>
              </w:rPr>
            </w:pPr>
            <w:r w:rsidRPr="003F486F">
              <w:rPr>
                <w:rFonts w:ascii="Times New Roman" w:hAnsi="Times New Roman" w:cs="Times New Roman"/>
                <w:color w:val="000000"/>
              </w:rPr>
              <w:t xml:space="preserve">4.653.901.871 </w:t>
            </w:r>
          </w:p>
        </w:tc>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103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color w:val="000000"/>
              </w:rPr>
            </w:pPr>
            <w:r w:rsidRPr="003F486F">
              <w:rPr>
                <w:rFonts w:ascii="Times New Roman" w:hAnsi="Times New Roman" w:cs="Times New Roman"/>
                <w:color w:val="000000"/>
              </w:rPr>
              <w:t xml:space="preserve">3.501.589.689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0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r w:rsidRPr="003F486F">
              <w:rPr>
                <w:rFonts w:ascii="Times New Roman" w:hAnsi="Times New Roman" w:cs="Times New Roman"/>
                <w:i/>
                <w:iCs/>
              </w:rPr>
              <w:t xml:space="preserve">   + Thuế GTGT</w:t>
            </w:r>
          </w:p>
        </w:tc>
        <w:tc>
          <w:tcPr>
            <w:tcW w:w="1013"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color w:val="000000"/>
              </w:rPr>
            </w:pPr>
            <w:r w:rsidRPr="003F486F">
              <w:rPr>
                <w:rFonts w:ascii="Times New Roman" w:hAnsi="Times New Roman" w:cs="Times New Roman"/>
                <w:i/>
                <w:iCs/>
                <w:color w:val="000000"/>
              </w:rPr>
              <w:t xml:space="preserve">4.013.133.841 </w:t>
            </w:r>
          </w:p>
        </w:tc>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103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color w:val="000000"/>
              </w:rPr>
            </w:pPr>
            <w:r w:rsidRPr="003F486F">
              <w:rPr>
                <w:rFonts w:ascii="Times New Roman" w:hAnsi="Times New Roman" w:cs="Times New Roman"/>
                <w:i/>
                <w:iCs/>
                <w:color w:val="000000"/>
              </w:rPr>
              <w:t xml:space="preserve">2.926.451.381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0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r w:rsidRPr="003F486F">
              <w:rPr>
                <w:rFonts w:ascii="Times New Roman" w:hAnsi="Times New Roman" w:cs="Times New Roman"/>
                <w:i/>
                <w:iCs/>
              </w:rPr>
              <w:t xml:space="preserve">   + Thuế thu nhập cá nhân</w:t>
            </w:r>
          </w:p>
        </w:tc>
        <w:tc>
          <w:tcPr>
            <w:tcW w:w="1013"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color w:val="000000"/>
              </w:rPr>
            </w:pPr>
            <w:r w:rsidRPr="003F486F">
              <w:rPr>
                <w:rFonts w:ascii="Times New Roman" w:hAnsi="Times New Roman" w:cs="Times New Roman"/>
                <w:i/>
                <w:iCs/>
                <w:color w:val="000000"/>
              </w:rPr>
              <w:t xml:space="preserve">640.768.030 </w:t>
            </w:r>
          </w:p>
        </w:tc>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103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color w:val="000000"/>
              </w:rPr>
            </w:pPr>
            <w:r w:rsidRPr="003F486F">
              <w:rPr>
                <w:rFonts w:ascii="Times New Roman" w:hAnsi="Times New Roman" w:cs="Times New Roman"/>
                <w:i/>
                <w:iCs/>
                <w:color w:val="000000"/>
              </w:rPr>
              <w:t xml:space="preserve">575.138.308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270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Xí nghiệp Sông Đà 502</w:t>
            </w:r>
          </w:p>
        </w:tc>
        <w:tc>
          <w:tcPr>
            <w:tcW w:w="1013"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color w:val="000000"/>
              </w:rPr>
            </w:pPr>
            <w:r w:rsidRPr="003F486F">
              <w:rPr>
                <w:rFonts w:ascii="Times New Roman" w:hAnsi="Times New Roman" w:cs="Times New Roman"/>
                <w:color w:val="000000"/>
              </w:rPr>
              <w:t xml:space="preserve">7.013.830.425 </w:t>
            </w:r>
          </w:p>
        </w:tc>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103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color w:val="000000"/>
              </w:rPr>
            </w:pPr>
            <w:r w:rsidRPr="003F486F">
              <w:rPr>
                <w:rFonts w:ascii="Times New Roman" w:hAnsi="Times New Roman" w:cs="Times New Roman"/>
                <w:color w:val="000000"/>
              </w:rPr>
              <w:t xml:space="preserve">5.928.734.734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0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r w:rsidRPr="003F486F">
              <w:rPr>
                <w:rFonts w:ascii="Times New Roman" w:hAnsi="Times New Roman" w:cs="Times New Roman"/>
                <w:i/>
                <w:iCs/>
              </w:rPr>
              <w:t xml:space="preserve">   + Thuế GTGT</w:t>
            </w:r>
          </w:p>
        </w:tc>
        <w:tc>
          <w:tcPr>
            <w:tcW w:w="1013"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color w:val="000000"/>
              </w:rPr>
            </w:pPr>
            <w:r w:rsidRPr="003F486F">
              <w:rPr>
                <w:rFonts w:ascii="Times New Roman" w:hAnsi="Times New Roman" w:cs="Times New Roman"/>
                <w:i/>
                <w:iCs/>
                <w:color w:val="000000"/>
              </w:rPr>
              <w:t xml:space="preserve">4.861.343.295 </w:t>
            </w:r>
          </w:p>
        </w:tc>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103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color w:val="000000"/>
              </w:rPr>
            </w:pPr>
            <w:r w:rsidRPr="003F486F">
              <w:rPr>
                <w:rFonts w:ascii="Times New Roman" w:hAnsi="Times New Roman" w:cs="Times New Roman"/>
                <w:i/>
                <w:iCs/>
                <w:color w:val="000000"/>
              </w:rPr>
              <w:t xml:space="preserve">4.918.930.753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0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r w:rsidRPr="003F486F">
              <w:rPr>
                <w:rFonts w:ascii="Times New Roman" w:hAnsi="Times New Roman" w:cs="Times New Roman"/>
                <w:i/>
                <w:iCs/>
              </w:rPr>
              <w:t xml:space="preserve">   + Thuế thu nhập cá nhân</w:t>
            </w:r>
          </w:p>
        </w:tc>
        <w:tc>
          <w:tcPr>
            <w:tcW w:w="1013"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color w:val="000000"/>
              </w:rPr>
            </w:pPr>
            <w:r w:rsidRPr="003F486F">
              <w:rPr>
                <w:rFonts w:ascii="Times New Roman" w:hAnsi="Times New Roman" w:cs="Times New Roman"/>
                <w:i/>
                <w:iCs/>
                <w:color w:val="000000"/>
              </w:rPr>
              <w:t xml:space="preserve">1.310.514.006 </w:t>
            </w:r>
          </w:p>
        </w:tc>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103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color w:val="000000"/>
              </w:rPr>
            </w:pPr>
            <w:r w:rsidRPr="003F486F">
              <w:rPr>
                <w:rFonts w:ascii="Times New Roman" w:hAnsi="Times New Roman" w:cs="Times New Roman"/>
                <w:i/>
                <w:iCs/>
                <w:color w:val="000000"/>
              </w:rPr>
              <w:t xml:space="preserve">1.009.803.981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0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r w:rsidRPr="003F486F">
              <w:rPr>
                <w:rFonts w:ascii="Times New Roman" w:hAnsi="Times New Roman" w:cs="Times New Roman"/>
                <w:i/>
                <w:iCs/>
              </w:rPr>
              <w:t xml:space="preserve">   + Thuế tài nguyên</w:t>
            </w:r>
          </w:p>
        </w:tc>
        <w:tc>
          <w:tcPr>
            <w:tcW w:w="1013"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color w:val="000000"/>
              </w:rPr>
            </w:pPr>
            <w:r w:rsidRPr="003F486F">
              <w:rPr>
                <w:rFonts w:ascii="Times New Roman" w:hAnsi="Times New Roman" w:cs="Times New Roman"/>
                <w:i/>
                <w:iCs/>
                <w:color w:val="000000"/>
              </w:rPr>
              <w:t xml:space="preserve">841.973.124 </w:t>
            </w:r>
          </w:p>
        </w:tc>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1032"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color w:val="000000"/>
              </w:rPr>
            </w:pPr>
            <w:r w:rsidRPr="003F486F">
              <w:rPr>
                <w:rFonts w:ascii="Times New Roman" w:hAnsi="Times New Roman" w:cs="Times New Roman"/>
                <w:i/>
                <w:iCs/>
                <w:color w:val="000000"/>
              </w:rPr>
              <w:t xml:space="preserve">                          -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270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Xí nghiệp Sông Đà 503</w:t>
            </w:r>
          </w:p>
        </w:tc>
        <w:tc>
          <w:tcPr>
            <w:tcW w:w="1013"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color w:val="000000"/>
              </w:rPr>
            </w:pPr>
            <w:r w:rsidRPr="003F486F">
              <w:rPr>
                <w:rFonts w:ascii="Times New Roman" w:hAnsi="Times New Roman" w:cs="Times New Roman"/>
                <w:color w:val="000000"/>
              </w:rPr>
              <w:t xml:space="preserve">1.890.946.370 </w:t>
            </w:r>
          </w:p>
        </w:tc>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103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color w:val="000000"/>
              </w:rPr>
            </w:pPr>
            <w:r w:rsidRPr="003F486F">
              <w:rPr>
                <w:rFonts w:ascii="Times New Roman" w:hAnsi="Times New Roman" w:cs="Times New Roman"/>
                <w:color w:val="000000"/>
              </w:rPr>
              <w:t xml:space="preserve">972.703.978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0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r w:rsidRPr="003F486F">
              <w:rPr>
                <w:rFonts w:ascii="Times New Roman" w:hAnsi="Times New Roman" w:cs="Times New Roman"/>
                <w:i/>
                <w:iCs/>
              </w:rPr>
              <w:t xml:space="preserve">   + Thuế GTGT</w:t>
            </w:r>
          </w:p>
        </w:tc>
        <w:tc>
          <w:tcPr>
            <w:tcW w:w="1013"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color w:val="000000"/>
              </w:rPr>
            </w:pPr>
            <w:r w:rsidRPr="003F486F">
              <w:rPr>
                <w:rFonts w:ascii="Times New Roman" w:hAnsi="Times New Roman" w:cs="Times New Roman"/>
                <w:i/>
                <w:iCs/>
                <w:color w:val="000000"/>
              </w:rPr>
              <w:t xml:space="preserve">1.731.478.858 </w:t>
            </w:r>
          </w:p>
        </w:tc>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103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color w:val="000000"/>
              </w:rPr>
            </w:pPr>
            <w:r w:rsidRPr="003F486F">
              <w:rPr>
                <w:rFonts w:ascii="Times New Roman" w:hAnsi="Times New Roman" w:cs="Times New Roman"/>
                <w:i/>
                <w:iCs/>
                <w:color w:val="000000"/>
              </w:rPr>
              <w:t xml:space="preserve">863.330.150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0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r w:rsidRPr="003F486F">
              <w:rPr>
                <w:rFonts w:ascii="Times New Roman" w:hAnsi="Times New Roman" w:cs="Times New Roman"/>
                <w:i/>
                <w:iCs/>
              </w:rPr>
              <w:t xml:space="preserve">   + Thuế thu nhập cá nhân</w:t>
            </w:r>
          </w:p>
        </w:tc>
        <w:tc>
          <w:tcPr>
            <w:tcW w:w="1013"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color w:val="000000"/>
              </w:rPr>
            </w:pPr>
            <w:r w:rsidRPr="003F486F">
              <w:rPr>
                <w:rFonts w:ascii="Times New Roman" w:hAnsi="Times New Roman" w:cs="Times New Roman"/>
                <w:i/>
                <w:iCs/>
                <w:color w:val="000000"/>
              </w:rPr>
              <w:t xml:space="preserve">159.467.512 </w:t>
            </w:r>
          </w:p>
        </w:tc>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103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color w:val="000000"/>
              </w:rPr>
            </w:pPr>
            <w:r w:rsidRPr="003F486F">
              <w:rPr>
                <w:rFonts w:ascii="Times New Roman" w:hAnsi="Times New Roman" w:cs="Times New Roman"/>
                <w:i/>
                <w:iCs/>
                <w:color w:val="000000"/>
              </w:rPr>
              <w:t xml:space="preserve">109.373.828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270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Xí nghiệp Sông Đà 504</w:t>
            </w:r>
          </w:p>
        </w:tc>
        <w:tc>
          <w:tcPr>
            <w:tcW w:w="1013"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color w:val="000000"/>
              </w:rPr>
            </w:pPr>
            <w:r w:rsidRPr="003F486F">
              <w:rPr>
                <w:rFonts w:ascii="Times New Roman" w:hAnsi="Times New Roman" w:cs="Times New Roman"/>
                <w:color w:val="000000"/>
              </w:rPr>
              <w:t xml:space="preserve">1.581.598.497 </w:t>
            </w:r>
          </w:p>
        </w:tc>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103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color w:val="000000"/>
              </w:rPr>
            </w:pPr>
            <w:r w:rsidRPr="003F486F">
              <w:rPr>
                <w:rFonts w:ascii="Times New Roman" w:hAnsi="Times New Roman" w:cs="Times New Roman"/>
                <w:color w:val="000000"/>
              </w:rPr>
              <w:t xml:space="preserve">2.043.511.545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0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r w:rsidRPr="003F486F">
              <w:rPr>
                <w:rFonts w:ascii="Times New Roman" w:hAnsi="Times New Roman" w:cs="Times New Roman"/>
                <w:i/>
                <w:iCs/>
              </w:rPr>
              <w:t xml:space="preserve">   + Thuế GTGT</w:t>
            </w:r>
          </w:p>
        </w:tc>
        <w:tc>
          <w:tcPr>
            <w:tcW w:w="1013"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color w:val="000000"/>
              </w:rPr>
            </w:pPr>
            <w:r w:rsidRPr="003F486F">
              <w:rPr>
                <w:rFonts w:ascii="Times New Roman" w:hAnsi="Times New Roman" w:cs="Times New Roman"/>
                <w:i/>
                <w:iCs/>
                <w:color w:val="000000"/>
              </w:rPr>
              <w:t xml:space="preserve">737.989.761 </w:t>
            </w:r>
          </w:p>
        </w:tc>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103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color w:val="000000"/>
              </w:rPr>
            </w:pPr>
            <w:r w:rsidRPr="003F486F">
              <w:rPr>
                <w:rFonts w:ascii="Times New Roman" w:hAnsi="Times New Roman" w:cs="Times New Roman"/>
                <w:i/>
                <w:iCs/>
                <w:color w:val="000000"/>
              </w:rPr>
              <w:t xml:space="preserve">1.209.242.294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0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r w:rsidRPr="003F486F">
              <w:rPr>
                <w:rFonts w:ascii="Times New Roman" w:hAnsi="Times New Roman" w:cs="Times New Roman"/>
                <w:i/>
                <w:iCs/>
              </w:rPr>
              <w:t xml:space="preserve">   + Thuế thu nhập cá nhân</w:t>
            </w:r>
          </w:p>
        </w:tc>
        <w:tc>
          <w:tcPr>
            <w:tcW w:w="1013"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color w:val="000000"/>
              </w:rPr>
            </w:pPr>
            <w:r w:rsidRPr="003F486F">
              <w:rPr>
                <w:rFonts w:ascii="Times New Roman" w:hAnsi="Times New Roman" w:cs="Times New Roman"/>
                <w:i/>
                <w:iCs/>
                <w:color w:val="000000"/>
              </w:rPr>
              <w:t xml:space="preserve">800.127.576 </w:t>
            </w:r>
          </w:p>
        </w:tc>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103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color w:val="000000"/>
              </w:rPr>
            </w:pPr>
            <w:r w:rsidRPr="003F486F">
              <w:rPr>
                <w:rFonts w:ascii="Times New Roman" w:hAnsi="Times New Roman" w:cs="Times New Roman"/>
                <w:i/>
                <w:iCs/>
                <w:color w:val="000000"/>
              </w:rPr>
              <w:t xml:space="preserve">789.788.091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0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r w:rsidRPr="003F486F">
              <w:rPr>
                <w:rFonts w:ascii="Times New Roman" w:hAnsi="Times New Roman" w:cs="Times New Roman"/>
                <w:i/>
                <w:iCs/>
              </w:rPr>
              <w:t xml:space="preserve">   + Thuế tài nguyên</w:t>
            </w:r>
          </w:p>
        </w:tc>
        <w:tc>
          <w:tcPr>
            <w:tcW w:w="1013"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color w:val="000000"/>
              </w:rPr>
            </w:pPr>
            <w:r w:rsidRPr="003F486F">
              <w:rPr>
                <w:rFonts w:ascii="Times New Roman" w:hAnsi="Times New Roman" w:cs="Times New Roman"/>
                <w:i/>
                <w:iCs/>
                <w:color w:val="000000"/>
              </w:rPr>
              <w:t xml:space="preserve">35.399.160 </w:t>
            </w:r>
          </w:p>
        </w:tc>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103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color w:val="000000"/>
              </w:rPr>
            </w:pPr>
            <w:r w:rsidRPr="003F486F">
              <w:rPr>
                <w:rFonts w:ascii="Times New Roman" w:hAnsi="Times New Roman" w:cs="Times New Roman"/>
                <w:i/>
                <w:iCs/>
                <w:color w:val="000000"/>
              </w:rPr>
              <w:t xml:space="preserve">35.399.160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0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r w:rsidRPr="003F486F">
              <w:rPr>
                <w:rFonts w:ascii="Times New Roman" w:hAnsi="Times New Roman" w:cs="Times New Roman"/>
                <w:i/>
                <w:iCs/>
              </w:rPr>
              <w:t xml:space="preserve">   + Thuế khác</w:t>
            </w:r>
          </w:p>
        </w:tc>
        <w:tc>
          <w:tcPr>
            <w:tcW w:w="1013"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color w:val="000000"/>
              </w:rPr>
            </w:pPr>
            <w:r w:rsidRPr="003F486F">
              <w:rPr>
                <w:rFonts w:ascii="Times New Roman" w:hAnsi="Times New Roman" w:cs="Times New Roman"/>
                <w:i/>
                <w:iCs/>
                <w:color w:val="000000"/>
              </w:rPr>
              <w:t xml:space="preserve">8.082.000 </w:t>
            </w:r>
          </w:p>
        </w:tc>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103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color w:val="000000"/>
              </w:rPr>
            </w:pPr>
            <w:r w:rsidRPr="003F486F">
              <w:rPr>
                <w:rFonts w:ascii="Times New Roman" w:hAnsi="Times New Roman" w:cs="Times New Roman"/>
                <w:i/>
                <w:iCs/>
                <w:color w:val="000000"/>
              </w:rPr>
              <w:t xml:space="preserve">9.082.000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270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Xí nghiệp Sông Đà 506</w:t>
            </w:r>
          </w:p>
        </w:tc>
        <w:tc>
          <w:tcPr>
            <w:tcW w:w="1013"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color w:val="000000"/>
              </w:rPr>
            </w:pPr>
            <w:r w:rsidRPr="003F486F">
              <w:rPr>
                <w:rFonts w:ascii="Times New Roman" w:hAnsi="Times New Roman" w:cs="Times New Roman"/>
                <w:color w:val="000000"/>
              </w:rPr>
              <w:t xml:space="preserve">1.987.387.204 </w:t>
            </w:r>
          </w:p>
        </w:tc>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103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color w:val="000000"/>
              </w:rPr>
            </w:pPr>
            <w:r w:rsidRPr="003F486F">
              <w:rPr>
                <w:rFonts w:ascii="Times New Roman" w:hAnsi="Times New Roman" w:cs="Times New Roman"/>
                <w:color w:val="000000"/>
              </w:rPr>
              <w:t xml:space="preserve">568.597.439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0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r w:rsidRPr="003F486F">
              <w:rPr>
                <w:rFonts w:ascii="Times New Roman" w:hAnsi="Times New Roman" w:cs="Times New Roman"/>
                <w:i/>
                <w:iCs/>
              </w:rPr>
              <w:t xml:space="preserve">   + Thuế GTGT</w:t>
            </w:r>
          </w:p>
        </w:tc>
        <w:tc>
          <w:tcPr>
            <w:tcW w:w="1013"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color w:val="000000"/>
              </w:rPr>
            </w:pPr>
            <w:r w:rsidRPr="003F486F">
              <w:rPr>
                <w:rFonts w:ascii="Times New Roman" w:hAnsi="Times New Roman" w:cs="Times New Roman"/>
                <w:i/>
                <w:iCs/>
                <w:color w:val="000000"/>
              </w:rPr>
              <w:t xml:space="preserve">1.569.709.407 </w:t>
            </w:r>
          </w:p>
        </w:tc>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103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color w:val="000000"/>
              </w:rPr>
            </w:pPr>
            <w:r w:rsidRPr="003F486F">
              <w:rPr>
                <w:rFonts w:ascii="Times New Roman" w:hAnsi="Times New Roman" w:cs="Times New Roman"/>
                <w:i/>
                <w:iCs/>
                <w:color w:val="000000"/>
              </w:rPr>
              <w:t xml:space="preserve">352.154.863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0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r w:rsidRPr="003F486F">
              <w:rPr>
                <w:rFonts w:ascii="Times New Roman" w:hAnsi="Times New Roman" w:cs="Times New Roman"/>
                <w:i/>
                <w:iCs/>
              </w:rPr>
              <w:t xml:space="preserve">   + Thuế thu nhập cá nhân</w:t>
            </w:r>
          </w:p>
        </w:tc>
        <w:tc>
          <w:tcPr>
            <w:tcW w:w="1013"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color w:val="000000"/>
              </w:rPr>
            </w:pPr>
            <w:r w:rsidRPr="003F486F">
              <w:rPr>
                <w:rFonts w:ascii="Times New Roman" w:hAnsi="Times New Roman" w:cs="Times New Roman"/>
                <w:i/>
                <w:iCs/>
                <w:color w:val="000000"/>
              </w:rPr>
              <w:t xml:space="preserve">417.677.797 </w:t>
            </w:r>
          </w:p>
        </w:tc>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103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color w:val="000000"/>
              </w:rPr>
            </w:pPr>
            <w:r w:rsidRPr="003F486F">
              <w:rPr>
                <w:rFonts w:ascii="Times New Roman" w:hAnsi="Times New Roman" w:cs="Times New Roman"/>
                <w:i/>
                <w:iCs/>
                <w:color w:val="000000"/>
              </w:rPr>
              <w:t xml:space="preserve">216.442.576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270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Xí nghiệp Sông Đà 508</w:t>
            </w:r>
          </w:p>
        </w:tc>
        <w:tc>
          <w:tcPr>
            <w:tcW w:w="1013"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color w:val="000000"/>
              </w:rPr>
            </w:pPr>
            <w:r w:rsidRPr="003F486F">
              <w:rPr>
                <w:rFonts w:ascii="Times New Roman" w:hAnsi="Times New Roman" w:cs="Times New Roman"/>
                <w:color w:val="000000"/>
              </w:rPr>
              <w:t xml:space="preserve">4.641.771.095 </w:t>
            </w:r>
          </w:p>
        </w:tc>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103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color w:val="000000"/>
              </w:rPr>
            </w:pPr>
            <w:r w:rsidRPr="003F486F">
              <w:rPr>
                <w:rFonts w:ascii="Times New Roman" w:hAnsi="Times New Roman" w:cs="Times New Roman"/>
                <w:color w:val="000000"/>
              </w:rPr>
              <w:t xml:space="preserve">6.122.695.102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0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r w:rsidRPr="003F486F">
              <w:rPr>
                <w:rFonts w:ascii="Times New Roman" w:hAnsi="Times New Roman" w:cs="Times New Roman"/>
                <w:i/>
                <w:iCs/>
              </w:rPr>
              <w:t xml:space="preserve">   + Thuế GTGT</w:t>
            </w:r>
          </w:p>
        </w:tc>
        <w:tc>
          <w:tcPr>
            <w:tcW w:w="1013"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color w:val="000000"/>
              </w:rPr>
            </w:pPr>
            <w:r w:rsidRPr="003F486F">
              <w:rPr>
                <w:rFonts w:ascii="Times New Roman" w:hAnsi="Times New Roman" w:cs="Times New Roman"/>
                <w:i/>
                <w:iCs/>
                <w:color w:val="000000"/>
              </w:rPr>
              <w:t xml:space="preserve">4.315.305.286 </w:t>
            </w:r>
          </w:p>
        </w:tc>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103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color w:val="000000"/>
              </w:rPr>
            </w:pPr>
            <w:r w:rsidRPr="003F486F">
              <w:rPr>
                <w:rFonts w:ascii="Times New Roman" w:hAnsi="Times New Roman" w:cs="Times New Roman"/>
                <w:i/>
                <w:iCs/>
                <w:color w:val="000000"/>
              </w:rPr>
              <w:t xml:space="preserve">5.915.305.286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0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r w:rsidRPr="003F486F">
              <w:rPr>
                <w:rFonts w:ascii="Times New Roman" w:hAnsi="Times New Roman" w:cs="Times New Roman"/>
                <w:i/>
                <w:iCs/>
              </w:rPr>
              <w:t xml:space="preserve">   + Thuế thu nhập cá nhân</w:t>
            </w:r>
          </w:p>
        </w:tc>
        <w:tc>
          <w:tcPr>
            <w:tcW w:w="1013"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color w:val="000000"/>
              </w:rPr>
            </w:pPr>
            <w:r w:rsidRPr="003F486F">
              <w:rPr>
                <w:rFonts w:ascii="Times New Roman" w:hAnsi="Times New Roman" w:cs="Times New Roman"/>
                <w:i/>
                <w:iCs/>
                <w:color w:val="000000"/>
              </w:rPr>
              <w:t xml:space="preserve">326.465.809 </w:t>
            </w:r>
          </w:p>
        </w:tc>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103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color w:val="000000"/>
              </w:rPr>
            </w:pPr>
            <w:r w:rsidRPr="003F486F">
              <w:rPr>
                <w:rFonts w:ascii="Times New Roman" w:hAnsi="Times New Roman" w:cs="Times New Roman"/>
                <w:i/>
                <w:iCs/>
                <w:color w:val="000000"/>
              </w:rPr>
              <w:t xml:space="preserve">207.389.816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270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Chi nhánh Hà Nội</w:t>
            </w:r>
          </w:p>
        </w:tc>
        <w:tc>
          <w:tcPr>
            <w:tcW w:w="1013"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color w:val="000000"/>
              </w:rPr>
            </w:pPr>
            <w:r w:rsidRPr="003F486F">
              <w:rPr>
                <w:rFonts w:ascii="Times New Roman" w:hAnsi="Times New Roman" w:cs="Times New Roman"/>
                <w:color w:val="000000"/>
              </w:rPr>
              <w:t xml:space="preserve">714.728.690 </w:t>
            </w:r>
          </w:p>
        </w:tc>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103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color w:val="000000"/>
              </w:rPr>
            </w:pPr>
            <w:r w:rsidRPr="003F486F">
              <w:rPr>
                <w:rFonts w:ascii="Times New Roman" w:hAnsi="Times New Roman" w:cs="Times New Roman"/>
                <w:color w:val="000000"/>
              </w:rPr>
              <w:t xml:space="preserve">258.146.959 </w:t>
            </w:r>
          </w:p>
        </w:tc>
      </w:tr>
      <w:tr w:rsidR="003F486F" w:rsidRPr="003F486F" w:rsidTr="004364D4">
        <w:trPr>
          <w:trHeight w:val="315"/>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270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r w:rsidRPr="003F486F">
              <w:rPr>
                <w:rFonts w:ascii="Times New Roman" w:hAnsi="Times New Roman" w:cs="Times New Roman"/>
                <w:i/>
                <w:iCs/>
              </w:rPr>
              <w:t xml:space="preserve">   + Thuế thu nhập cá nhân</w:t>
            </w:r>
          </w:p>
        </w:tc>
        <w:tc>
          <w:tcPr>
            <w:tcW w:w="1013"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color w:val="000000"/>
              </w:rPr>
            </w:pPr>
            <w:r w:rsidRPr="003F486F">
              <w:rPr>
                <w:rFonts w:ascii="Times New Roman" w:hAnsi="Times New Roman" w:cs="Times New Roman"/>
                <w:color w:val="000000"/>
              </w:rPr>
              <w:t xml:space="preserve">714.728.690 </w:t>
            </w:r>
          </w:p>
        </w:tc>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103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color w:val="000000"/>
              </w:rPr>
            </w:pPr>
            <w:r w:rsidRPr="003F486F">
              <w:rPr>
                <w:rFonts w:ascii="Times New Roman" w:hAnsi="Times New Roman" w:cs="Times New Roman"/>
                <w:color w:val="000000"/>
              </w:rPr>
              <w:t xml:space="preserve">258.146.959 </w:t>
            </w:r>
          </w:p>
        </w:tc>
      </w:tr>
      <w:tr w:rsidR="003F486F" w:rsidRPr="003F486F" w:rsidTr="004364D4">
        <w:trPr>
          <w:trHeight w:val="315"/>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rPr>
            </w:pPr>
          </w:p>
        </w:tc>
        <w:tc>
          <w:tcPr>
            <w:tcW w:w="2708" w:type="pct"/>
            <w:tcBorders>
              <w:top w:val="nil"/>
              <w:left w:val="nil"/>
              <w:bottom w:val="nil"/>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Cộng</w:t>
            </w:r>
          </w:p>
        </w:tc>
        <w:tc>
          <w:tcPr>
            <w:tcW w:w="1013" w:type="pct"/>
            <w:tcBorders>
              <w:top w:val="single" w:sz="8" w:space="0" w:color="auto"/>
              <w:left w:val="nil"/>
              <w:bottom w:val="double" w:sz="6" w:space="0" w:color="auto"/>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 xml:space="preserve">23.158.531.752 </w:t>
            </w:r>
          </w:p>
        </w:tc>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rPr>
            </w:pPr>
          </w:p>
        </w:tc>
        <w:tc>
          <w:tcPr>
            <w:tcW w:w="1032" w:type="pct"/>
            <w:tcBorders>
              <w:top w:val="single" w:sz="8" w:space="0" w:color="auto"/>
              <w:left w:val="nil"/>
              <w:bottom w:val="double" w:sz="6" w:space="0" w:color="auto"/>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 xml:space="preserve">22.705.964.818 </w:t>
            </w:r>
          </w:p>
        </w:tc>
      </w:tr>
      <w:tr w:rsidR="003F486F" w:rsidRPr="003F486F" w:rsidTr="004364D4">
        <w:trPr>
          <w:trHeight w:val="315"/>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rPr>
            </w:pPr>
          </w:p>
        </w:tc>
        <w:tc>
          <w:tcPr>
            <w:tcW w:w="2708" w:type="pct"/>
            <w:tcBorders>
              <w:top w:val="nil"/>
              <w:left w:val="nil"/>
              <w:bottom w:val="nil"/>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p>
          <w:p w:rsidR="003F486F" w:rsidRPr="003F486F" w:rsidRDefault="003F486F" w:rsidP="00FD424A">
            <w:pPr>
              <w:spacing w:after="0"/>
              <w:jc w:val="center"/>
              <w:rPr>
                <w:rFonts w:ascii="Times New Roman" w:hAnsi="Times New Roman" w:cs="Times New Roman"/>
                <w:b/>
                <w:bCs/>
              </w:rPr>
            </w:pPr>
          </w:p>
          <w:p w:rsidR="003F486F" w:rsidRPr="003F486F" w:rsidRDefault="003F486F" w:rsidP="00FD424A">
            <w:pPr>
              <w:spacing w:after="0"/>
              <w:jc w:val="center"/>
              <w:rPr>
                <w:rFonts w:ascii="Times New Roman" w:hAnsi="Times New Roman" w:cs="Times New Roman"/>
                <w:b/>
                <w:bCs/>
              </w:rPr>
            </w:pPr>
          </w:p>
          <w:p w:rsidR="003F486F" w:rsidRPr="003F486F" w:rsidRDefault="003F486F" w:rsidP="00FD424A">
            <w:pPr>
              <w:spacing w:after="0"/>
              <w:jc w:val="center"/>
              <w:rPr>
                <w:rFonts w:ascii="Times New Roman" w:hAnsi="Times New Roman" w:cs="Times New Roman"/>
                <w:b/>
                <w:bCs/>
              </w:rPr>
            </w:pPr>
          </w:p>
        </w:tc>
        <w:tc>
          <w:tcPr>
            <w:tcW w:w="1013"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b/>
                <w:bCs/>
              </w:rPr>
            </w:pPr>
          </w:p>
        </w:tc>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rPr>
            </w:pPr>
          </w:p>
        </w:tc>
        <w:tc>
          <w:tcPr>
            <w:tcW w:w="103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b/>
                <w:bCs/>
              </w:rPr>
            </w:pPr>
          </w:p>
        </w:tc>
      </w:tr>
      <w:tr w:rsidR="003F486F" w:rsidRPr="003F486F" w:rsidTr="004364D4">
        <w:trPr>
          <w:trHeight w:val="315"/>
        </w:trPr>
        <w:tc>
          <w:tcPr>
            <w:tcW w:w="2831" w:type="pct"/>
            <w:gridSpan w:val="2"/>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rPr>
            </w:pPr>
            <w:r w:rsidRPr="003F486F">
              <w:rPr>
                <w:rFonts w:ascii="Times New Roman" w:hAnsi="Times New Roman" w:cs="Times New Roman"/>
                <w:b/>
                <w:bCs/>
              </w:rPr>
              <w:lastRenderedPageBreak/>
              <w:t>12. Chi phí phải trả</w:t>
            </w:r>
          </w:p>
        </w:tc>
        <w:tc>
          <w:tcPr>
            <w:tcW w:w="1013" w:type="pct"/>
            <w:tcBorders>
              <w:top w:val="nil"/>
              <w:left w:val="nil"/>
              <w:bottom w:val="single" w:sz="8" w:space="0" w:color="auto"/>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Số cuối quý</w:t>
            </w:r>
          </w:p>
        </w:tc>
        <w:tc>
          <w:tcPr>
            <w:tcW w:w="123" w:type="pct"/>
            <w:tcBorders>
              <w:top w:val="nil"/>
              <w:left w:val="nil"/>
              <w:bottom w:val="nil"/>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p>
        </w:tc>
        <w:tc>
          <w:tcPr>
            <w:tcW w:w="1032" w:type="pct"/>
            <w:tcBorders>
              <w:top w:val="nil"/>
              <w:left w:val="nil"/>
              <w:bottom w:val="single" w:sz="8" w:space="0" w:color="auto"/>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Số đầu năm</w:t>
            </w:r>
          </w:p>
        </w:tc>
      </w:tr>
      <w:tr w:rsidR="003F486F" w:rsidRPr="003F486F" w:rsidTr="004364D4">
        <w:trPr>
          <w:trHeight w:val="315"/>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i/>
                <w:iCs/>
              </w:rPr>
            </w:pPr>
          </w:p>
        </w:tc>
        <w:tc>
          <w:tcPr>
            <w:tcW w:w="270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color w:val="000000"/>
              </w:rPr>
            </w:pPr>
            <w:r w:rsidRPr="003F486F">
              <w:rPr>
                <w:rFonts w:ascii="Times New Roman" w:hAnsi="Times New Roman" w:cs="Times New Roman"/>
                <w:color w:val="000000"/>
              </w:rPr>
              <w:t>Chi phí vận chuyển thiết bị</w:t>
            </w:r>
          </w:p>
        </w:tc>
        <w:tc>
          <w:tcPr>
            <w:tcW w:w="1013"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color w:val="000000"/>
              </w:rPr>
            </w:pPr>
            <w:r w:rsidRPr="003F486F">
              <w:rPr>
                <w:rFonts w:ascii="Times New Roman" w:hAnsi="Times New Roman" w:cs="Times New Roman"/>
                <w:color w:val="000000"/>
              </w:rPr>
              <w:t xml:space="preserve">14.070.471.623 </w:t>
            </w:r>
          </w:p>
        </w:tc>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rPr>
            </w:pPr>
          </w:p>
        </w:tc>
        <w:tc>
          <w:tcPr>
            <w:tcW w:w="103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color w:val="000000"/>
              </w:rPr>
            </w:pPr>
            <w:r w:rsidRPr="003F486F">
              <w:rPr>
                <w:rFonts w:ascii="Times New Roman" w:hAnsi="Times New Roman" w:cs="Times New Roman"/>
                <w:color w:val="000000"/>
              </w:rPr>
              <w:t xml:space="preserve">18.173.923.726 </w:t>
            </w:r>
          </w:p>
        </w:tc>
      </w:tr>
      <w:tr w:rsidR="003F486F" w:rsidRPr="003F486F" w:rsidTr="004364D4">
        <w:trPr>
          <w:trHeight w:val="315"/>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rPr>
            </w:pPr>
          </w:p>
        </w:tc>
        <w:tc>
          <w:tcPr>
            <w:tcW w:w="2708" w:type="pct"/>
            <w:tcBorders>
              <w:top w:val="nil"/>
              <w:left w:val="nil"/>
              <w:bottom w:val="nil"/>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Cộng</w:t>
            </w:r>
          </w:p>
        </w:tc>
        <w:tc>
          <w:tcPr>
            <w:tcW w:w="1013" w:type="pct"/>
            <w:tcBorders>
              <w:top w:val="single" w:sz="8" w:space="0" w:color="auto"/>
              <w:left w:val="nil"/>
              <w:bottom w:val="double" w:sz="6" w:space="0" w:color="auto"/>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 xml:space="preserve">14.070.471.623 </w:t>
            </w:r>
          </w:p>
        </w:tc>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rPr>
            </w:pPr>
          </w:p>
        </w:tc>
        <w:tc>
          <w:tcPr>
            <w:tcW w:w="1032" w:type="pct"/>
            <w:tcBorders>
              <w:top w:val="single" w:sz="8" w:space="0" w:color="auto"/>
              <w:left w:val="nil"/>
              <w:bottom w:val="double" w:sz="6" w:space="0" w:color="auto"/>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 xml:space="preserve">18.173.923.726 </w:t>
            </w:r>
          </w:p>
        </w:tc>
      </w:tr>
      <w:tr w:rsidR="003F486F" w:rsidRPr="003F486F" w:rsidTr="004364D4">
        <w:trPr>
          <w:trHeight w:val="315"/>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rPr>
            </w:pPr>
          </w:p>
        </w:tc>
        <w:tc>
          <w:tcPr>
            <w:tcW w:w="2708" w:type="pct"/>
            <w:tcBorders>
              <w:top w:val="nil"/>
              <w:left w:val="nil"/>
              <w:bottom w:val="nil"/>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p>
        </w:tc>
        <w:tc>
          <w:tcPr>
            <w:tcW w:w="101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rPr>
            </w:pPr>
          </w:p>
        </w:tc>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rPr>
            </w:pPr>
          </w:p>
        </w:tc>
        <w:tc>
          <w:tcPr>
            <w:tcW w:w="1032"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rPr>
            </w:pPr>
          </w:p>
        </w:tc>
      </w:tr>
      <w:tr w:rsidR="003F486F" w:rsidRPr="003F486F" w:rsidTr="004364D4">
        <w:trPr>
          <w:trHeight w:val="315"/>
        </w:trPr>
        <w:tc>
          <w:tcPr>
            <w:tcW w:w="2831" w:type="pct"/>
            <w:gridSpan w:val="2"/>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rPr>
            </w:pPr>
            <w:r w:rsidRPr="003F486F">
              <w:rPr>
                <w:rFonts w:ascii="Times New Roman" w:hAnsi="Times New Roman" w:cs="Times New Roman"/>
                <w:b/>
                <w:bCs/>
              </w:rPr>
              <w:t>13. Các khoản phải trả, phải nộp ngắn hạn khác</w:t>
            </w:r>
          </w:p>
        </w:tc>
        <w:tc>
          <w:tcPr>
            <w:tcW w:w="1013" w:type="pct"/>
            <w:tcBorders>
              <w:top w:val="nil"/>
              <w:left w:val="nil"/>
              <w:bottom w:val="single" w:sz="8" w:space="0" w:color="auto"/>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Số cuối quý</w:t>
            </w:r>
          </w:p>
        </w:tc>
        <w:tc>
          <w:tcPr>
            <w:tcW w:w="123" w:type="pct"/>
            <w:tcBorders>
              <w:top w:val="nil"/>
              <w:left w:val="nil"/>
              <w:bottom w:val="nil"/>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p>
        </w:tc>
        <w:tc>
          <w:tcPr>
            <w:tcW w:w="1032" w:type="pct"/>
            <w:tcBorders>
              <w:top w:val="nil"/>
              <w:left w:val="nil"/>
              <w:bottom w:val="single" w:sz="8" w:space="0" w:color="auto"/>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Số đầu năm</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0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Kinh phí công đoàn</w:t>
            </w:r>
          </w:p>
        </w:tc>
        <w:tc>
          <w:tcPr>
            <w:tcW w:w="1013"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color w:val="000000"/>
              </w:rPr>
            </w:pPr>
            <w:r w:rsidRPr="003F486F">
              <w:rPr>
                <w:rFonts w:ascii="Times New Roman" w:hAnsi="Times New Roman" w:cs="Times New Roman"/>
                <w:color w:val="000000"/>
              </w:rPr>
              <w:t xml:space="preserve">4.631.497.311 </w:t>
            </w:r>
          </w:p>
        </w:tc>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103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color w:val="000000"/>
              </w:rPr>
            </w:pPr>
            <w:r w:rsidRPr="003F486F">
              <w:rPr>
                <w:rFonts w:ascii="Times New Roman" w:hAnsi="Times New Roman" w:cs="Times New Roman"/>
                <w:color w:val="000000"/>
              </w:rPr>
              <w:t xml:space="preserve">4.019.370.254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0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Bảo hiểm xã hội, bảo hiểm y tế</w:t>
            </w:r>
          </w:p>
        </w:tc>
        <w:tc>
          <w:tcPr>
            <w:tcW w:w="1013"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color w:val="000000"/>
              </w:rPr>
            </w:pPr>
            <w:r w:rsidRPr="003F486F">
              <w:rPr>
                <w:rFonts w:ascii="Times New Roman" w:hAnsi="Times New Roman" w:cs="Times New Roman"/>
                <w:color w:val="000000"/>
              </w:rPr>
              <w:t xml:space="preserve">5.646.246.702 </w:t>
            </w:r>
          </w:p>
        </w:tc>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1032"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color w:val="000000"/>
              </w:rPr>
            </w:pPr>
            <w:r w:rsidRPr="003F486F">
              <w:rPr>
                <w:rFonts w:ascii="Times New Roman" w:hAnsi="Times New Roman" w:cs="Times New Roman"/>
                <w:color w:val="000000"/>
              </w:rPr>
              <w:t xml:space="preserve">                          -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0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Nhận ký quỹ, ký cược ngắn hạn</w:t>
            </w:r>
          </w:p>
        </w:tc>
        <w:tc>
          <w:tcPr>
            <w:tcW w:w="1013"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color w:val="000000"/>
              </w:rPr>
            </w:pPr>
            <w:r w:rsidRPr="003F486F">
              <w:rPr>
                <w:rFonts w:ascii="Times New Roman" w:hAnsi="Times New Roman" w:cs="Times New Roman"/>
                <w:color w:val="000000"/>
              </w:rPr>
              <w:t xml:space="preserve">90.000.000 </w:t>
            </w:r>
          </w:p>
        </w:tc>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103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color w:val="000000"/>
              </w:rPr>
            </w:pPr>
            <w:r w:rsidRPr="003F486F">
              <w:rPr>
                <w:rFonts w:ascii="Times New Roman" w:hAnsi="Times New Roman" w:cs="Times New Roman"/>
                <w:color w:val="000000"/>
              </w:rPr>
              <w:t xml:space="preserve">         90.000.000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0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Cổ tức phải trả</w:t>
            </w:r>
          </w:p>
        </w:tc>
        <w:tc>
          <w:tcPr>
            <w:tcW w:w="1013"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color w:val="000000"/>
              </w:rPr>
            </w:pPr>
            <w:r w:rsidRPr="003F486F">
              <w:rPr>
                <w:rFonts w:ascii="Times New Roman" w:hAnsi="Times New Roman" w:cs="Times New Roman"/>
                <w:color w:val="000000"/>
              </w:rPr>
              <w:t xml:space="preserve">16.389.999.500 </w:t>
            </w:r>
          </w:p>
        </w:tc>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1032"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color w:val="000000"/>
              </w:rPr>
            </w:pPr>
            <w:r w:rsidRPr="003F486F">
              <w:rPr>
                <w:rFonts w:ascii="Times New Roman" w:hAnsi="Times New Roman" w:cs="Times New Roman"/>
                <w:color w:val="000000"/>
              </w:rPr>
              <w:t xml:space="preserve">            189.999.500 </w:t>
            </w:r>
          </w:p>
        </w:tc>
      </w:tr>
      <w:tr w:rsidR="003F486F" w:rsidRPr="003F486F" w:rsidTr="004364D4">
        <w:trPr>
          <w:trHeight w:val="315"/>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0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Phải trả khác</w:t>
            </w:r>
          </w:p>
        </w:tc>
        <w:tc>
          <w:tcPr>
            <w:tcW w:w="1013"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color w:val="000000"/>
              </w:rPr>
            </w:pPr>
            <w:r w:rsidRPr="003F486F">
              <w:rPr>
                <w:rFonts w:ascii="Times New Roman" w:hAnsi="Times New Roman" w:cs="Times New Roman"/>
                <w:color w:val="000000"/>
              </w:rPr>
              <w:t xml:space="preserve">145.475.432.574 </w:t>
            </w:r>
          </w:p>
        </w:tc>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103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color w:val="000000"/>
              </w:rPr>
            </w:pPr>
            <w:r w:rsidRPr="003F486F">
              <w:rPr>
                <w:rFonts w:ascii="Times New Roman" w:hAnsi="Times New Roman" w:cs="Times New Roman"/>
                <w:color w:val="000000"/>
              </w:rPr>
              <w:t xml:space="preserve">12.202.647.040 </w:t>
            </w:r>
          </w:p>
        </w:tc>
      </w:tr>
      <w:tr w:rsidR="003F486F" w:rsidRPr="003F486F" w:rsidTr="004364D4">
        <w:trPr>
          <w:trHeight w:val="315"/>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rPr>
            </w:pPr>
          </w:p>
        </w:tc>
        <w:tc>
          <w:tcPr>
            <w:tcW w:w="2708" w:type="pct"/>
            <w:tcBorders>
              <w:top w:val="nil"/>
              <w:left w:val="nil"/>
              <w:bottom w:val="nil"/>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Cộng</w:t>
            </w:r>
          </w:p>
        </w:tc>
        <w:tc>
          <w:tcPr>
            <w:tcW w:w="1013" w:type="pct"/>
            <w:tcBorders>
              <w:top w:val="single" w:sz="8" w:space="0" w:color="auto"/>
              <w:left w:val="nil"/>
              <w:bottom w:val="double" w:sz="6" w:space="0" w:color="auto"/>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 xml:space="preserve">172.233.176.087 </w:t>
            </w:r>
          </w:p>
        </w:tc>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rPr>
            </w:pPr>
          </w:p>
        </w:tc>
        <w:tc>
          <w:tcPr>
            <w:tcW w:w="1032" w:type="pct"/>
            <w:tcBorders>
              <w:top w:val="single" w:sz="8" w:space="0" w:color="auto"/>
              <w:left w:val="nil"/>
              <w:bottom w:val="double" w:sz="6" w:space="0" w:color="auto"/>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 xml:space="preserve">16.502.016.794 </w:t>
            </w:r>
          </w:p>
        </w:tc>
      </w:tr>
      <w:tr w:rsidR="003F486F" w:rsidRPr="003F486F" w:rsidTr="004364D4">
        <w:trPr>
          <w:trHeight w:val="315"/>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270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101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1032"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r>
      <w:tr w:rsidR="003F486F" w:rsidRPr="003F486F" w:rsidTr="004364D4">
        <w:trPr>
          <w:trHeight w:val="300"/>
        </w:trPr>
        <w:tc>
          <w:tcPr>
            <w:tcW w:w="2831" w:type="pct"/>
            <w:gridSpan w:val="2"/>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rPr>
            </w:pPr>
            <w:r w:rsidRPr="003F486F">
              <w:rPr>
                <w:rFonts w:ascii="Times New Roman" w:hAnsi="Times New Roman" w:cs="Times New Roman"/>
                <w:b/>
                <w:bCs/>
              </w:rPr>
              <w:t>14. Vay và nợ dài hạn</w:t>
            </w:r>
          </w:p>
        </w:tc>
        <w:tc>
          <w:tcPr>
            <w:tcW w:w="1013" w:type="pct"/>
            <w:tcBorders>
              <w:top w:val="nil"/>
              <w:left w:val="nil"/>
              <w:bottom w:val="single" w:sz="8" w:space="0" w:color="auto"/>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Số cuối quý</w:t>
            </w:r>
          </w:p>
        </w:tc>
        <w:tc>
          <w:tcPr>
            <w:tcW w:w="123" w:type="pct"/>
            <w:tcBorders>
              <w:top w:val="nil"/>
              <w:left w:val="nil"/>
              <w:bottom w:val="nil"/>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p>
        </w:tc>
        <w:tc>
          <w:tcPr>
            <w:tcW w:w="1032" w:type="pct"/>
            <w:tcBorders>
              <w:top w:val="nil"/>
              <w:left w:val="nil"/>
              <w:bottom w:val="single" w:sz="8" w:space="0" w:color="auto"/>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Số đầu năm</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270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Văn phòng Công ty</w:t>
            </w:r>
          </w:p>
        </w:tc>
        <w:tc>
          <w:tcPr>
            <w:tcW w:w="1013"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color w:val="000000"/>
              </w:rPr>
            </w:pPr>
            <w:r w:rsidRPr="003F486F">
              <w:rPr>
                <w:rFonts w:ascii="Times New Roman" w:hAnsi="Times New Roman" w:cs="Times New Roman"/>
                <w:color w:val="000000"/>
              </w:rPr>
              <w:t xml:space="preserve">56.144.970.337 </w:t>
            </w:r>
          </w:p>
        </w:tc>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rPr>
            </w:pPr>
          </w:p>
        </w:tc>
        <w:tc>
          <w:tcPr>
            <w:tcW w:w="103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color w:val="000000"/>
              </w:rPr>
            </w:pPr>
            <w:r w:rsidRPr="003F486F">
              <w:rPr>
                <w:rFonts w:ascii="Times New Roman" w:hAnsi="Times New Roman" w:cs="Times New Roman"/>
                <w:color w:val="000000"/>
              </w:rPr>
              <w:t xml:space="preserve">63.445.140.337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0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color w:val="000000"/>
              </w:rPr>
            </w:pPr>
            <w:r w:rsidRPr="003F486F">
              <w:rPr>
                <w:rFonts w:ascii="Times New Roman" w:hAnsi="Times New Roman" w:cs="Times New Roman"/>
                <w:i/>
                <w:iCs/>
                <w:color w:val="000000"/>
              </w:rPr>
              <w:t xml:space="preserve">   + Ngân hàng ĐT&amp;PT Sơn La</w:t>
            </w:r>
          </w:p>
        </w:tc>
        <w:tc>
          <w:tcPr>
            <w:tcW w:w="1013"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color w:val="000000"/>
              </w:rPr>
            </w:pPr>
            <w:r w:rsidRPr="003F486F">
              <w:rPr>
                <w:rFonts w:ascii="Times New Roman" w:hAnsi="Times New Roman" w:cs="Times New Roman"/>
                <w:i/>
                <w:iCs/>
                <w:color w:val="000000"/>
              </w:rPr>
              <w:t xml:space="preserve">243.756.055 </w:t>
            </w:r>
          </w:p>
        </w:tc>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103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color w:val="000000"/>
              </w:rPr>
            </w:pPr>
            <w:r w:rsidRPr="003F486F">
              <w:rPr>
                <w:rFonts w:ascii="Times New Roman" w:hAnsi="Times New Roman" w:cs="Times New Roman"/>
                <w:i/>
                <w:iCs/>
                <w:color w:val="000000"/>
              </w:rPr>
              <w:t xml:space="preserve">243.756.055 </w:t>
            </w:r>
          </w:p>
        </w:tc>
      </w:tr>
      <w:tr w:rsidR="003F486F" w:rsidRPr="003F486F" w:rsidTr="004364D4">
        <w:trPr>
          <w:trHeight w:val="300"/>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0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color w:val="000000"/>
              </w:rPr>
            </w:pPr>
            <w:r w:rsidRPr="003F486F">
              <w:rPr>
                <w:rFonts w:ascii="Times New Roman" w:hAnsi="Times New Roman" w:cs="Times New Roman"/>
                <w:i/>
                <w:iCs/>
                <w:color w:val="000000"/>
              </w:rPr>
              <w:t xml:space="preserve">   + Công ty tài chính CP Sông đà</w:t>
            </w:r>
          </w:p>
        </w:tc>
        <w:tc>
          <w:tcPr>
            <w:tcW w:w="1013"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color w:val="000000"/>
              </w:rPr>
            </w:pPr>
            <w:r w:rsidRPr="003F486F">
              <w:rPr>
                <w:rFonts w:ascii="Times New Roman" w:hAnsi="Times New Roman" w:cs="Times New Roman"/>
                <w:i/>
                <w:iCs/>
                <w:color w:val="000000"/>
              </w:rPr>
              <w:t xml:space="preserve">0 </w:t>
            </w:r>
          </w:p>
        </w:tc>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103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color w:val="000000"/>
              </w:rPr>
            </w:pPr>
            <w:r w:rsidRPr="003F486F">
              <w:rPr>
                <w:rFonts w:ascii="Times New Roman" w:hAnsi="Times New Roman" w:cs="Times New Roman"/>
                <w:i/>
                <w:iCs/>
                <w:color w:val="000000"/>
              </w:rPr>
              <w:t xml:space="preserve">1.072.170.000 </w:t>
            </w:r>
          </w:p>
        </w:tc>
      </w:tr>
      <w:tr w:rsidR="003F486F" w:rsidRPr="003F486F" w:rsidTr="004364D4">
        <w:trPr>
          <w:trHeight w:val="315"/>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270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color w:val="000000"/>
              </w:rPr>
            </w:pPr>
            <w:r w:rsidRPr="003F486F">
              <w:rPr>
                <w:rFonts w:ascii="Times New Roman" w:hAnsi="Times New Roman" w:cs="Times New Roman"/>
                <w:i/>
                <w:iCs/>
                <w:color w:val="000000"/>
              </w:rPr>
              <w:t xml:space="preserve">   + NHCT Sông Nhuệ</w:t>
            </w:r>
          </w:p>
        </w:tc>
        <w:tc>
          <w:tcPr>
            <w:tcW w:w="1013"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color w:val="000000"/>
              </w:rPr>
            </w:pPr>
            <w:r w:rsidRPr="003F486F">
              <w:rPr>
                <w:rFonts w:ascii="Times New Roman" w:hAnsi="Times New Roman" w:cs="Times New Roman"/>
                <w:i/>
                <w:iCs/>
                <w:color w:val="000000"/>
              </w:rPr>
              <w:t xml:space="preserve">55.901.214.282 </w:t>
            </w:r>
          </w:p>
        </w:tc>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i/>
                <w:iCs/>
              </w:rPr>
            </w:pPr>
          </w:p>
        </w:tc>
        <w:tc>
          <w:tcPr>
            <w:tcW w:w="103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i/>
                <w:iCs/>
                <w:color w:val="000000"/>
              </w:rPr>
            </w:pPr>
            <w:r w:rsidRPr="003F486F">
              <w:rPr>
                <w:rFonts w:ascii="Times New Roman" w:hAnsi="Times New Roman" w:cs="Times New Roman"/>
                <w:i/>
                <w:iCs/>
                <w:color w:val="000000"/>
              </w:rPr>
              <w:t xml:space="preserve">62.129.214.282 </w:t>
            </w:r>
          </w:p>
        </w:tc>
      </w:tr>
      <w:tr w:rsidR="003F486F" w:rsidRPr="003F486F" w:rsidTr="004364D4">
        <w:trPr>
          <w:trHeight w:val="315"/>
        </w:trPr>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rPr>
            </w:pPr>
          </w:p>
        </w:tc>
        <w:tc>
          <w:tcPr>
            <w:tcW w:w="2708" w:type="pct"/>
            <w:tcBorders>
              <w:top w:val="nil"/>
              <w:left w:val="nil"/>
              <w:bottom w:val="nil"/>
              <w:right w:val="nil"/>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Cộng</w:t>
            </w:r>
          </w:p>
        </w:tc>
        <w:tc>
          <w:tcPr>
            <w:tcW w:w="1013" w:type="pct"/>
            <w:tcBorders>
              <w:top w:val="single" w:sz="8" w:space="0" w:color="auto"/>
              <w:left w:val="nil"/>
              <w:bottom w:val="double" w:sz="6" w:space="0" w:color="auto"/>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 xml:space="preserve">56.144.970.337 </w:t>
            </w:r>
          </w:p>
        </w:tc>
        <w:tc>
          <w:tcPr>
            <w:tcW w:w="123"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rPr>
            </w:pPr>
          </w:p>
        </w:tc>
        <w:tc>
          <w:tcPr>
            <w:tcW w:w="1032" w:type="pct"/>
            <w:tcBorders>
              <w:top w:val="single" w:sz="8" w:space="0" w:color="auto"/>
              <w:left w:val="nil"/>
              <w:bottom w:val="double" w:sz="6" w:space="0" w:color="auto"/>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 xml:space="preserve">63.445.140.337 </w:t>
            </w:r>
          </w:p>
        </w:tc>
      </w:tr>
    </w:tbl>
    <w:p w:rsidR="003F486F" w:rsidRPr="003F486F" w:rsidRDefault="003F486F" w:rsidP="00FD424A">
      <w:pPr>
        <w:spacing w:after="0"/>
        <w:rPr>
          <w:rFonts w:ascii="Times New Roman" w:hAnsi="Times New Roman" w:cs="Times New Roman"/>
        </w:rPr>
        <w:sectPr w:rsidR="003F486F" w:rsidRPr="003F486F" w:rsidSect="004364D4">
          <w:headerReference w:type="default" r:id="rId18"/>
          <w:pgSz w:w="11909" w:h="16834" w:code="9"/>
          <w:pgMar w:top="1440" w:right="1134" w:bottom="1440" w:left="1418" w:header="720" w:footer="720" w:gutter="0"/>
          <w:pgNumType w:start="22"/>
          <w:cols w:space="720"/>
          <w:docGrid w:linePitch="360"/>
        </w:sectPr>
      </w:pPr>
    </w:p>
    <w:tbl>
      <w:tblPr>
        <w:tblW w:w="5264" w:type="pct"/>
        <w:tblLayout w:type="fixed"/>
        <w:tblLook w:val="0000"/>
      </w:tblPr>
      <w:tblGrid>
        <w:gridCol w:w="1915"/>
        <w:gridCol w:w="236"/>
        <w:gridCol w:w="1736"/>
        <w:gridCol w:w="236"/>
        <w:gridCol w:w="1566"/>
        <w:gridCol w:w="236"/>
        <w:gridCol w:w="1572"/>
        <w:gridCol w:w="236"/>
        <w:gridCol w:w="1653"/>
        <w:gridCol w:w="236"/>
        <w:gridCol w:w="1369"/>
        <w:gridCol w:w="236"/>
        <w:gridCol w:w="1760"/>
        <w:gridCol w:w="266"/>
        <w:gridCol w:w="1665"/>
      </w:tblGrid>
      <w:tr w:rsidR="003F486F" w:rsidRPr="003F486F" w:rsidTr="004364D4">
        <w:trPr>
          <w:trHeight w:val="375"/>
        </w:trPr>
        <w:tc>
          <w:tcPr>
            <w:tcW w:w="642"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color w:val="000000"/>
                <w:sz w:val="20"/>
              </w:rPr>
            </w:pPr>
            <w:r w:rsidRPr="003F486F">
              <w:rPr>
                <w:rFonts w:ascii="Times New Roman" w:hAnsi="Times New Roman" w:cs="Times New Roman"/>
                <w:b/>
                <w:bCs/>
                <w:color w:val="000000"/>
                <w:sz w:val="20"/>
              </w:rPr>
              <w:lastRenderedPageBreak/>
              <w:t>15.  Vốn chủ sở hữu</w:t>
            </w:r>
          </w:p>
        </w:tc>
        <w:tc>
          <w:tcPr>
            <w:tcW w:w="79"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color w:val="000000"/>
                <w:sz w:val="20"/>
              </w:rPr>
            </w:pPr>
          </w:p>
        </w:tc>
        <w:tc>
          <w:tcPr>
            <w:tcW w:w="582"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i/>
                <w:iCs/>
                <w:sz w:val="20"/>
              </w:rPr>
            </w:pPr>
          </w:p>
        </w:tc>
        <w:tc>
          <w:tcPr>
            <w:tcW w:w="79"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i/>
                <w:iCs/>
                <w:sz w:val="20"/>
              </w:rPr>
            </w:pPr>
          </w:p>
        </w:tc>
        <w:tc>
          <w:tcPr>
            <w:tcW w:w="525"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i/>
                <w:iCs/>
                <w:sz w:val="20"/>
              </w:rPr>
            </w:pPr>
          </w:p>
        </w:tc>
        <w:tc>
          <w:tcPr>
            <w:tcW w:w="79"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i/>
                <w:iCs/>
                <w:sz w:val="20"/>
              </w:rPr>
            </w:pPr>
          </w:p>
        </w:tc>
        <w:tc>
          <w:tcPr>
            <w:tcW w:w="526"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i/>
                <w:iCs/>
                <w:sz w:val="20"/>
              </w:rPr>
            </w:pPr>
          </w:p>
        </w:tc>
        <w:tc>
          <w:tcPr>
            <w:tcW w:w="79"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i/>
                <w:iCs/>
                <w:sz w:val="20"/>
              </w:rPr>
            </w:pPr>
          </w:p>
        </w:tc>
        <w:tc>
          <w:tcPr>
            <w:tcW w:w="554"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i/>
                <w:iCs/>
                <w:sz w:val="20"/>
              </w:rPr>
            </w:pPr>
          </w:p>
        </w:tc>
        <w:tc>
          <w:tcPr>
            <w:tcW w:w="79"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i/>
                <w:iCs/>
                <w:sz w:val="20"/>
              </w:rPr>
            </w:pPr>
          </w:p>
        </w:tc>
        <w:tc>
          <w:tcPr>
            <w:tcW w:w="459"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i/>
                <w:iCs/>
                <w:sz w:val="20"/>
              </w:rPr>
            </w:pPr>
          </w:p>
        </w:tc>
        <w:tc>
          <w:tcPr>
            <w:tcW w:w="79"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i/>
                <w:iCs/>
                <w:sz w:val="20"/>
              </w:rPr>
            </w:pPr>
          </w:p>
        </w:tc>
        <w:tc>
          <w:tcPr>
            <w:tcW w:w="590"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i/>
                <w:iCs/>
                <w:sz w:val="20"/>
              </w:rPr>
            </w:pPr>
          </w:p>
        </w:tc>
        <w:tc>
          <w:tcPr>
            <w:tcW w:w="89"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i/>
                <w:iCs/>
                <w:sz w:val="20"/>
              </w:rPr>
            </w:pPr>
          </w:p>
        </w:tc>
        <w:tc>
          <w:tcPr>
            <w:tcW w:w="558"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i/>
                <w:iCs/>
                <w:sz w:val="20"/>
              </w:rPr>
            </w:pPr>
          </w:p>
        </w:tc>
      </w:tr>
      <w:tr w:rsidR="003F486F" w:rsidRPr="003F486F" w:rsidTr="004364D4">
        <w:trPr>
          <w:trHeight w:val="375"/>
        </w:trPr>
        <w:tc>
          <w:tcPr>
            <w:tcW w:w="2513" w:type="pct"/>
            <w:gridSpan w:val="7"/>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sz w:val="20"/>
              </w:rPr>
            </w:pPr>
            <w:r w:rsidRPr="003F486F">
              <w:rPr>
                <w:rFonts w:ascii="Times New Roman" w:hAnsi="Times New Roman" w:cs="Times New Roman"/>
                <w:b/>
                <w:bCs/>
                <w:sz w:val="20"/>
              </w:rPr>
              <w:t>15.1  Bảng đối chiếu biến động của vốn chủ sở hữu</w:t>
            </w:r>
          </w:p>
        </w:tc>
        <w:tc>
          <w:tcPr>
            <w:tcW w:w="79"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i/>
                <w:iCs/>
                <w:sz w:val="20"/>
              </w:rPr>
            </w:pPr>
          </w:p>
        </w:tc>
        <w:tc>
          <w:tcPr>
            <w:tcW w:w="554"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i/>
                <w:iCs/>
                <w:sz w:val="20"/>
              </w:rPr>
            </w:pPr>
          </w:p>
        </w:tc>
        <w:tc>
          <w:tcPr>
            <w:tcW w:w="79"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i/>
                <w:iCs/>
                <w:sz w:val="20"/>
              </w:rPr>
            </w:pPr>
          </w:p>
        </w:tc>
        <w:tc>
          <w:tcPr>
            <w:tcW w:w="459"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i/>
                <w:iCs/>
                <w:sz w:val="20"/>
              </w:rPr>
            </w:pPr>
          </w:p>
        </w:tc>
        <w:tc>
          <w:tcPr>
            <w:tcW w:w="79" w:type="pct"/>
            <w:tcBorders>
              <w:top w:val="nil"/>
              <w:left w:val="nil"/>
              <w:bottom w:val="nil"/>
              <w:right w:val="nil"/>
            </w:tcBorders>
            <w:shd w:val="clear" w:color="auto" w:fill="auto"/>
            <w:noWrap/>
            <w:vAlign w:val="center"/>
          </w:tcPr>
          <w:p w:rsidR="003F486F" w:rsidRPr="003F486F" w:rsidRDefault="003F486F" w:rsidP="00FD424A">
            <w:pPr>
              <w:spacing w:after="0"/>
              <w:rPr>
                <w:rFonts w:ascii="Times New Roman" w:hAnsi="Times New Roman" w:cs="Times New Roman"/>
                <w:b/>
                <w:bCs/>
                <w:i/>
                <w:iCs/>
                <w:sz w:val="20"/>
              </w:rPr>
            </w:pPr>
          </w:p>
        </w:tc>
        <w:tc>
          <w:tcPr>
            <w:tcW w:w="1237" w:type="pct"/>
            <w:gridSpan w:val="3"/>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sz w:val="20"/>
              </w:rPr>
            </w:pPr>
            <w:r w:rsidRPr="003F486F">
              <w:rPr>
                <w:rFonts w:ascii="Times New Roman" w:hAnsi="Times New Roman" w:cs="Times New Roman"/>
                <w:sz w:val="20"/>
              </w:rPr>
              <w:t>Đơn vị tính: VND</w:t>
            </w:r>
          </w:p>
        </w:tc>
      </w:tr>
      <w:tr w:rsidR="003F486F" w:rsidRPr="003F486F" w:rsidTr="004364D4">
        <w:trPr>
          <w:trHeight w:val="810"/>
        </w:trPr>
        <w:tc>
          <w:tcPr>
            <w:tcW w:w="642" w:type="pct"/>
            <w:tcBorders>
              <w:top w:val="nil"/>
              <w:left w:val="nil"/>
              <w:bottom w:val="single" w:sz="12" w:space="0" w:color="auto"/>
              <w:right w:val="nil"/>
            </w:tcBorders>
            <w:shd w:val="clear" w:color="auto" w:fill="auto"/>
            <w:vAlign w:val="center"/>
          </w:tcPr>
          <w:p w:rsidR="003F486F" w:rsidRPr="003F486F" w:rsidRDefault="003F486F" w:rsidP="00FD424A">
            <w:pPr>
              <w:spacing w:after="0"/>
              <w:jc w:val="center"/>
              <w:rPr>
                <w:rFonts w:ascii="Times New Roman" w:hAnsi="Times New Roman" w:cs="Times New Roman"/>
                <w:b/>
                <w:bCs/>
                <w:color w:val="000000"/>
                <w:sz w:val="20"/>
              </w:rPr>
            </w:pPr>
            <w:r w:rsidRPr="003F486F">
              <w:rPr>
                <w:rFonts w:ascii="Times New Roman" w:hAnsi="Times New Roman" w:cs="Times New Roman"/>
                <w:b/>
                <w:bCs/>
                <w:color w:val="000000"/>
                <w:sz w:val="20"/>
              </w:rPr>
              <w:t>Nội dung</w:t>
            </w:r>
          </w:p>
        </w:tc>
        <w:tc>
          <w:tcPr>
            <w:tcW w:w="79" w:type="pct"/>
            <w:tcBorders>
              <w:top w:val="nil"/>
              <w:left w:val="nil"/>
              <w:bottom w:val="nil"/>
              <w:right w:val="nil"/>
            </w:tcBorders>
            <w:shd w:val="clear" w:color="auto" w:fill="auto"/>
            <w:vAlign w:val="center"/>
          </w:tcPr>
          <w:p w:rsidR="003F486F" w:rsidRPr="003F486F" w:rsidRDefault="003F486F" w:rsidP="00FD424A">
            <w:pPr>
              <w:spacing w:after="0"/>
              <w:jc w:val="center"/>
              <w:rPr>
                <w:rFonts w:ascii="Times New Roman" w:hAnsi="Times New Roman" w:cs="Times New Roman"/>
                <w:b/>
                <w:bCs/>
                <w:color w:val="000000"/>
                <w:sz w:val="20"/>
              </w:rPr>
            </w:pPr>
          </w:p>
        </w:tc>
        <w:tc>
          <w:tcPr>
            <w:tcW w:w="582" w:type="pct"/>
            <w:tcBorders>
              <w:top w:val="nil"/>
              <w:left w:val="nil"/>
              <w:bottom w:val="single" w:sz="12" w:space="0" w:color="auto"/>
              <w:right w:val="nil"/>
            </w:tcBorders>
            <w:shd w:val="clear" w:color="auto" w:fill="auto"/>
            <w:vAlign w:val="center"/>
          </w:tcPr>
          <w:p w:rsidR="003F486F" w:rsidRPr="003F486F" w:rsidRDefault="003F486F" w:rsidP="00FD424A">
            <w:pPr>
              <w:spacing w:after="0"/>
              <w:jc w:val="center"/>
              <w:rPr>
                <w:rFonts w:ascii="Times New Roman" w:hAnsi="Times New Roman" w:cs="Times New Roman"/>
                <w:b/>
                <w:bCs/>
                <w:color w:val="000000"/>
                <w:sz w:val="20"/>
              </w:rPr>
            </w:pPr>
            <w:r w:rsidRPr="003F486F">
              <w:rPr>
                <w:rFonts w:ascii="Times New Roman" w:hAnsi="Times New Roman" w:cs="Times New Roman"/>
                <w:b/>
                <w:bCs/>
                <w:color w:val="000000"/>
                <w:sz w:val="20"/>
              </w:rPr>
              <w:t>Vốn đầu tư của chủ sở hữu</w:t>
            </w:r>
          </w:p>
        </w:tc>
        <w:tc>
          <w:tcPr>
            <w:tcW w:w="79" w:type="pct"/>
            <w:tcBorders>
              <w:top w:val="nil"/>
              <w:left w:val="nil"/>
              <w:bottom w:val="nil"/>
              <w:right w:val="nil"/>
            </w:tcBorders>
            <w:shd w:val="clear" w:color="auto" w:fill="auto"/>
            <w:vAlign w:val="center"/>
          </w:tcPr>
          <w:p w:rsidR="003F486F" w:rsidRPr="003F486F" w:rsidRDefault="003F486F" w:rsidP="00FD424A">
            <w:pPr>
              <w:spacing w:after="0"/>
              <w:jc w:val="center"/>
              <w:rPr>
                <w:rFonts w:ascii="Times New Roman" w:hAnsi="Times New Roman" w:cs="Times New Roman"/>
                <w:b/>
                <w:bCs/>
                <w:color w:val="000000"/>
                <w:sz w:val="20"/>
              </w:rPr>
            </w:pPr>
          </w:p>
        </w:tc>
        <w:tc>
          <w:tcPr>
            <w:tcW w:w="525" w:type="pct"/>
            <w:tcBorders>
              <w:top w:val="nil"/>
              <w:left w:val="nil"/>
              <w:bottom w:val="single" w:sz="12" w:space="0" w:color="auto"/>
              <w:right w:val="nil"/>
            </w:tcBorders>
            <w:shd w:val="clear" w:color="auto" w:fill="auto"/>
            <w:vAlign w:val="center"/>
          </w:tcPr>
          <w:p w:rsidR="003F486F" w:rsidRPr="003F486F" w:rsidRDefault="003F486F" w:rsidP="00FD424A">
            <w:pPr>
              <w:spacing w:after="0"/>
              <w:jc w:val="center"/>
              <w:rPr>
                <w:rFonts w:ascii="Times New Roman" w:hAnsi="Times New Roman" w:cs="Times New Roman"/>
                <w:b/>
                <w:bCs/>
                <w:color w:val="000000"/>
                <w:sz w:val="20"/>
              </w:rPr>
            </w:pPr>
            <w:r w:rsidRPr="003F486F">
              <w:rPr>
                <w:rFonts w:ascii="Times New Roman" w:hAnsi="Times New Roman" w:cs="Times New Roman"/>
                <w:b/>
                <w:bCs/>
                <w:color w:val="000000"/>
                <w:sz w:val="20"/>
              </w:rPr>
              <w:t>Thặng dư vốn cổ phần</w:t>
            </w:r>
          </w:p>
        </w:tc>
        <w:tc>
          <w:tcPr>
            <w:tcW w:w="79" w:type="pct"/>
            <w:tcBorders>
              <w:top w:val="nil"/>
              <w:left w:val="nil"/>
              <w:bottom w:val="nil"/>
              <w:right w:val="nil"/>
            </w:tcBorders>
            <w:shd w:val="clear" w:color="auto" w:fill="auto"/>
            <w:vAlign w:val="center"/>
          </w:tcPr>
          <w:p w:rsidR="003F486F" w:rsidRPr="003F486F" w:rsidRDefault="003F486F" w:rsidP="00FD424A">
            <w:pPr>
              <w:spacing w:after="0"/>
              <w:jc w:val="center"/>
              <w:rPr>
                <w:rFonts w:ascii="Times New Roman" w:hAnsi="Times New Roman" w:cs="Times New Roman"/>
                <w:b/>
                <w:bCs/>
                <w:color w:val="000000"/>
                <w:sz w:val="20"/>
              </w:rPr>
            </w:pPr>
          </w:p>
        </w:tc>
        <w:tc>
          <w:tcPr>
            <w:tcW w:w="526" w:type="pct"/>
            <w:tcBorders>
              <w:top w:val="nil"/>
              <w:left w:val="nil"/>
              <w:bottom w:val="single" w:sz="12" w:space="0" w:color="auto"/>
              <w:right w:val="nil"/>
            </w:tcBorders>
            <w:shd w:val="clear" w:color="auto" w:fill="auto"/>
            <w:vAlign w:val="center"/>
          </w:tcPr>
          <w:p w:rsidR="003F486F" w:rsidRPr="003F486F" w:rsidRDefault="003F486F" w:rsidP="00FD424A">
            <w:pPr>
              <w:spacing w:after="0"/>
              <w:jc w:val="center"/>
              <w:rPr>
                <w:rFonts w:ascii="Times New Roman" w:hAnsi="Times New Roman" w:cs="Times New Roman"/>
                <w:b/>
                <w:bCs/>
                <w:color w:val="000000"/>
                <w:sz w:val="20"/>
              </w:rPr>
            </w:pPr>
            <w:r w:rsidRPr="003F486F">
              <w:rPr>
                <w:rFonts w:ascii="Times New Roman" w:hAnsi="Times New Roman" w:cs="Times New Roman"/>
                <w:b/>
                <w:bCs/>
                <w:color w:val="000000"/>
                <w:sz w:val="20"/>
              </w:rPr>
              <w:t>Quỹ đầu tư phát triển</w:t>
            </w:r>
          </w:p>
        </w:tc>
        <w:tc>
          <w:tcPr>
            <w:tcW w:w="79" w:type="pct"/>
            <w:tcBorders>
              <w:top w:val="nil"/>
              <w:left w:val="nil"/>
              <w:bottom w:val="nil"/>
              <w:right w:val="nil"/>
            </w:tcBorders>
            <w:shd w:val="clear" w:color="auto" w:fill="auto"/>
            <w:vAlign w:val="center"/>
          </w:tcPr>
          <w:p w:rsidR="003F486F" w:rsidRPr="003F486F" w:rsidRDefault="003F486F" w:rsidP="00FD424A">
            <w:pPr>
              <w:spacing w:after="0"/>
              <w:jc w:val="center"/>
              <w:rPr>
                <w:rFonts w:ascii="Times New Roman" w:hAnsi="Times New Roman" w:cs="Times New Roman"/>
                <w:b/>
                <w:bCs/>
                <w:color w:val="000000"/>
                <w:sz w:val="20"/>
              </w:rPr>
            </w:pPr>
          </w:p>
        </w:tc>
        <w:tc>
          <w:tcPr>
            <w:tcW w:w="554" w:type="pct"/>
            <w:tcBorders>
              <w:top w:val="nil"/>
              <w:left w:val="nil"/>
              <w:bottom w:val="single" w:sz="12" w:space="0" w:color="auto"/>
              <w:right w:val="nil"/>
            </w:tcBorders>
            <w:shd w:val="clear" w:color="auto" w:fill="auto"/>
            <w:vAlign w:val="center"/>
          </w:tcPr>
          <w:p w:rsidR="003F486F" w:rsidRPr="003F486F" w:rsidRDefault="003F486F" w:rsidP="00FD424A">
            <w:pPr>
              <w:spacing w:after="0"/>
              <w:jc w:val="center"/>
              <w:rPr>
                <w:rFonts w:ascii="Times New Roman" w:hAnsi="Times New Roman" w:cs="Times New Roman"/>
                <w:b/>
                <w:bCs/>
                <w:color w:val="000000"/>
                <w:sz w:val="20"/>
              </w:rPr>
            </w:pPr>
            <w:r w:rsidRPr="003F486F">
              <w:rPr>
                <w:rFonts w:ascii="Times New Roman" w:hAnsi="Times New Roman" w:cs="Times New Roman"/>
                <w:b/>
                <w:bCs/>
                <w:color w:val="000000"/>
                <w:sz w:val="20"/>
              </w:rPr>
              <w:t>Quỹ dự phòng tài chính</w:t>
            </w:r>
          </w:p>
        </w:tc>
        <w:tc>
          <w:tcPr>
            <w:tcW w:w="79" w:type="pct"/>
            <w:tcBorders>
              <w:top w:val="nil"/>
              <w:left w:val="nil"/>
              <w:bottom w:val="nil"/>
              <w:right w:val="nil"/>
            </w:tcBorders>
            <w:shd w:val="clear" w:color="auto" w:fill="auto"/>
            <w:vAlign w:val="center"/>
          </w:tcPr>
          <w:p w:rsidR="003F486F" w:rsidRPr="003F486F" w:rsidRDefault="003F486F" w:rsidP="00FD424A">
            <w:pPr>
              <w:spacing w:after="0"/>
              <w:jc w:val="center"/>
              <w:rPr>
                <w:rFonts w:ascii="Times New Roman" w:hAnsi="Times New Roman" w:cs="Times New Roman"/>
                <w:b/>
                <w:bCs/>
                <w:color w:val="000000"/>
                <w:sz w:val="20"/>
              </w:rPr>
            </w:pPr>
          </w:p>
        </w:tc>
        <w:tc>
          <w:tcPr>
            <w:tcW w:w="459" w:type="pct"/>
            <w:tcBorders>
              <w:top w:val="nil"/>
              <w:left w:val="nil"/>
              <w:bottom w:val="single" w:sz="12" w:space="0" w:color="auto"/>
              <w:right w:val="nil"/>
            </w:tcBorders>
            <w:shd w:val="clear" w:color="auto" w:fill="auto"/>
            <w:vAlign w:val="center"/>
          </w:tcPr>
          <w:p w:rsidR="003F486F" w:rsidRPr="003F486F" w:rsidRDefault="003F486F" w:rsidP="00FD424A">
            <w:pPr>
              <w:spacing w:after="0"/>
              <w:jc w:val="center"/>
              <w:rPr>
                <w:rFonts w:ascii="Times New Roman" w:hAnsi="Times New Roman" w:cs="Times New Roman"/>
                <w:b/>
                <w:bCs/>
                <w:color w:val="000000"/>
                <w:sz w:val="20"/>
              </w:rPr>
            </w:pPr>
            <w:r w:rsidRPr="003F486F">
              <w:rPr>
                <w:rFonts w:ascii="Times New Roman" w:hAnsi="Times New Roman" w:cs="Times New Roman"/>
                <w:b/>
                <w:bCs/>
                <w:color w:val="000000"/>
                <w:sz w:val="20"/>
              </w:rPr>
              <w:t>Quỹ khác thuộc vốn chủ sở hữu</w:t>
            </w:r>
          </w:p>
        </w:tc>
        <w:tc>
          <w:tcPr>
            <w:tcW w:w="79" w:type="pct"/>
            <w:tcBorders>
              <w:top w:val="nil"/>
              <w:left w:val="nil"/>
              <w:bottom w:val="nil"/>
              <w:right w:val="nil"/>
            </w:tcBorders>
            <w:shd w:val="clear" w:color="auto" w:fill="auto"/>
            <w:vAlign w:val="center"/>
          </w:tcPr>
          <w:p w:rsidR="003F486F" w:rsidRPr="003F486F" w:rsidRDefault="003F486F" w:rsidP="00FD424A">
            <w:pPr>
              <w:spacing w:after="0"/>
              <w:jc w:val="center"/>
              <w:rPr>
                <w:rFonts w:ascii="Times New Roman" w:hAnsi="Times New Roman" w:cs="Times New Roman"/>
                <w:b/>
                <w:bCs/>
                <w:color w:val="000000"/>
                <w:sz w:val="20"/>
              </w:rPr>
            </w:pPr>
          </w:p>
        </w:tc>
        <w:tc>
          <w:tcPr>
            <w:tcW w:w="590" w:type="pct"/>
            <w:tcBorders>
              <w:top w:val="nil"/>
              <w:left w:val="nil"/>
              <w:bottom w:val="single" w:sz="12" w:space="0" w:color="auto"/>
              <w:right w:val="nil"/>
            </w:tcBorders>
            <w:shd w:val="clear" w:color="auto" w:fill="auto"/>
            <w:vAlign w:val="center"/>
          </w:tcPr>
          <w:p w:rsidR="003F486F" w:rsidRPr="003F486F" w:rsidRDefault="003F486F" w:rsidP="00FD424A">
            <w:pPr>
              <w:spacing w:after="0"/>
              <w:jc w:val="center"/>
              <w:rPr>
                <w:rFonts w:ascii="Times New Roman" w:hAnsi="Times New Roman" w:cs="Times New Roman"/>
                <w:b/>
                <w:bCs/>
                <w:color w:val="000000"/>
                <w:sz w:val="20"/>
              </w:rPr>
            </w:pPr>
            <w:r w:rsidRPr="003F486F">
              <w:rPr>
                <w:rFonts w:ascii="Times New Roman" w:hAnsi="Times New Roman" w:cs="Times New Roman"/>
                <w:b/>
                <w:bCs/>
                <w:color w:val="000000"/>
                <w:sz w:val="20"/>
              </w:rPr>
              <w:t>Lợi nhuận sau thuế</w:t>
            </w:r>
          </w:p>
        </w:tc>
        <w:tc>
          <w:tcPr>
            <w:tcW w:w="89" w:type="pct"/>
            <w:tcBorders>
              <w:top w:val="nil"/>
              <w:left w:val="nil"/>
              <w:bottom w:val="nil"/>
              <w:right w:val="nil"/>
            </w:tcBorders>
            <w:shd w:val="clear" w:color="auto" w:fill="auto"/>
            <w:vAlign w:val="center"/>
          </w:tcPr>
          <w:p w:rsidR="003F486F" w:rsidRPr="003F486F" w:rsidRDefault="003F486F" w:rsidP="00FD424A">
            <w:pPr>
              <w:spacing w:after="0"/>
              <w:jc w:val="center"/>
              <w:rPr>
                <w:rFonts w:ascii="Times New Roman" w:hAnsi="Times New Roman" w:cs="Times New Roman"/>
                <w:b/>
                <w:bCs/>
                <w:color w:val="000000"/>
                <w:sz w:val="20"/>
              </w:rPr>
            </w:pPr>
          </w:p>
        </w:tc>
        <w:tc>
          <w:tcPr>
            <w:tcW w:w="558" w:type="pct"/>
            <w:tcBorders>
              <w:top w:val="nil"/>
              <w:left w:val="nil"/>
              <w:bottom w:val="single" w:sz="12" w:space="0" w:color="auto"/>
              <w:right w:val="nil"/>
            </w:tcBorders>
            <w:shd w:val="clear" w:color="auto" w:fill="auto"/>
            <w:vAlign w:val="center"/>
          </w:tcPr>
          <w:p w:rsidR="003F486F" w:rsidRPr="003F486F" w:rsidRDefault="003F486F" w:rsidP="00FD424A">
            <w:pPr>
              <w:spacing w:after="0"/>
              <w:jc w:val="center"/>
              <w:rPr>
                <w:rFonts w:ascii="Times New Roman" w:hAnsi="Times New Roman" w:cs="Times New Roman"/>
                <w:b/>
                <w:bCs/>
                <w:color w:val="000000"/>
                <w:sz w:val="20"/>
              </w:rPr>
            </w:pPr>
            <w:r w:rsidRPr="003F486F">
              <w:rPr>
                <w:rFonts w:ascii="Times New Roman" w:hAnsi="Times New Roman" w:cs="Times New Roman"/>
                <w:b/>
                <w:bCs/>
                <w:color w:val="000000"/>
                <w:sz w:val="20"/>
              </w:rPr>
              <w:t>Cộng</w:t>
            </w:r>
          </w:p>
        </w:tc>
      </w:tr>
      <w:tr w:rsidR="003F486F" w:rsidRPr="003F486F" w:rsidTr="004364D4">
        <w:trPr>
          <w:trHeight w:val="375"/>
        </w:trPr>
        <w:tc>
          <w:tcPr>
            <w:tcW w:w="642" w:type="pct"/>
            <w:tcBorders>
              <w:top w:val="nil"/>
              <w:left w:val="nil"/>
              <w:bottom w:val="nil"/>
              <w:right w:val="nil"/>
            </w:tcBorders>
            <w:shd w:val="clear" w:color="auto" w:fill="auto"/>
            <w:vAlign w:val="center"/>
          </w:tcPr>
          <w:p w:rsidR="003F486F" w:rsidRPr="003F486F" w:rsidRDefault="003F486F" w:rsidP="00FD424A">
            <w:pPr>
              <w:spacing w:after="0"/>
              <w:jc w:val="both"/>
              <w:rPr>
                <w:rFonts w:ascii="Times New Roman" w:hAnsi="Times New Roman" w:cs="Times New Roman"/>
                <w:b/>
                <w:bCs/>
                <w:color w:val="000000"/>
                <w:sz w:val="20"/>
              </w:rPr>
            </w:pPr>
            <w:r w:rsidRPr="003F486F">
              <w:rPr>
                <w:rFonts w:ascii="Times New Roman" w:hAnsi="Times New Roman" w:cs="Times New Roman"/>
                <w:b/>
                <w:bCs/>
                <w:color w:val="000000"/>
                <w:sz w:val="20"/>
              </w:rPr>
              <w:t>Số dư đầu năm trước</w:t>
            </w:r>
          </w:p>
        </w:tc>
        <w:tc>
          <w:tcPr>
            <w:tcW w:w="79" w:type="pct"/>
            <w:tcBorders>
              <w:top w:val="nil"/>
              <w:left w:val="nil"/>
              <w:bottom w:val="nil"/>
              <w:right w:val="nil"/>
            </w:tcBorders>
            <w:shd w:val="clear" w:color="auto" w:fill="auto"/>
            <w:vAlign w:val="center"/>
          </w:tcPr>
          <w:p w:rsidR="003F486F" w:rsidRPr="003F486F" w:rsidRDefault="003F486F" w:rsidP="00FD424A">
            <w:pPr>
              <w:spacing w:after="0"/>
              <w:jc w:val="both"/>
              <w:rPr>
                <w:rFonts w:ascii="Times New Roman" w:hAnsi="Times New Roman" w:cs="Times New Roman"/>
                <w:b/>
                <w:bCs/>
                <w:color w:val="000000"/>
                <w:sz w:val="20"/>
              </w:rPr>
            </w:pPr>
          </w:p>
        </w:tc>
        <w:tc>
          <w:tcPr>
            <w:tcW w:w="58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b/>
                <w:bCs/>
                <w:color w:val="000000"/>
                <w:sz w:val="20"/>
              </w:rPr>
            </w:pPr>
            <w:r w:rsidRPr="003F486F">
              <w:rPr>
                <w:rFonts w:ascii="Times New Roman" w:hAnsi="Times New Roman" w:cs="Times New Roman"/>
                <w:b/>
                <w:bCs/>
                <w:color w:val="000000"/>
                <w:sz w:val="20"/>
              </w:rPr>
              <w:t xml:space="preserve">90.000.000.000 </w:t>
            </w:r>
          </w:p>
        </w:tc>
        <w:tc>
          <w:tcPr>
            <w:tcW w:w="79"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b/>
                <w:bCs/>
                <w:color w:val="000000"/>
                <w:sz w:val="20"/>
              </w:rPr>
            </w:pPr>
          </w:p>
        </w:tc>
        <w:tc>
          <w:tcPr>
            <w:tcW w:w="525"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b/>
                <w:bCs/>
                <w:color w:val="000000"/>
                <w:sz w:val="20"/>
              </w:rPr>
            </w:pPr>
            <w:r w:rsidRPr="003F486F">
              <w:rPr>
                <w:rFonts w:ascii="Times New Roman" w:hAnsi="Times New Roman" w:cs="Times New Roman"/>
                <w:b/>
                <w:bCs/>
                <w:color w:val="000000"/>
                <w:sz w:val="20"/>
              </w:rPr>
              <w:t xml:space="preserve">116.115.470.000 </w:t>
            </w:r>
          </w:p>
        </w:tc>
        <w:tc>
          <w:tcPr>
            <w:tcW w:w="79"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b/>
                <w:bCs/>
                <w:color w:val="000000"/>
                <w:sz w:val="20"/>
              </w:rPr>
            </w:pPr>
          </w:p>
        </w:tc>
        <w:tc>
          <w:tcPr>
            <w:tcW w:w="526"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b/>
                <w:bCs/>
                <w:color w:val="000000"/>
                <w:sz w:val="20"/>
              </w:rPr>
            </w:pPr>
            <w:r w:rsidRPr="003F486F">
              <w:rPr>
                <w:rFonts w:ascii="Times New Roman" w:hAnsi="Times New Roman" w:cs="Times New Roman"/>
                <w:b/>
                <w:bCs/>
                <w:color w:val="000000"/>
                <w:sz w:val="20"/>
              </w:rPr>
              <w:t xml:space="preserve">73.081.498.327 </w:t>
            </w:r>
          </w:p>
        </w:tc>
        <w:tc>
          <w:tcPr>
            <w:tcW w:w="79"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b/>
                <w:bCs/>
                <w:color w:val="000000"/>
                <w:sz w:val="20"/>
              </w:rPr>
            </w:pPr>
          </w:p>
        </w:tc>
        <w:tc>
          <w:tcPr>
            <w:tcW w:w="554"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b/>
                <w:bCs/>
                <w:color w:val="000000"/>
                <w:sz w:val="20"/>
              </w:rPr>
            </w:pPr>
            <w:r w:rsidRPr="003F486F">
              <w:rPr>
                <w:rFonts w:ascii="Times New Roman" w:hAnsi="Times New Roman" w:cs="Times New Roman"/>
                <w:b/>
                <w:bCs/>
                <w:color w:val="000000"/>
                <w:sz w:val="20"/>
              </w:rPr>
              <w:t xml:space="preserve">12.700.531.554 </w:t>
            </w:r>
          </w:p>
        </w:tc>
        <w:tc>
          <w:tcPr>
            <w:tcW w:w="79"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b/>
                <w:bCs/>
                <w:color w:val="000000"/>
                <w:sz w:val="20"/>
              </w:rPr>
            </w:pPr>
          </w:p>
        </w:tc>
        <w:tc>
          <w:tcPr>
            <w:tcW w:w="459"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b/>
                <w:bCs/>
                <w:color w:val="000000"/>
                <w:sz w:val="20"/>
              </w:rPr>
            </w:pPr>
            <w:r w:rsidRPr="003F486F">
              <w:rPr>
                <w:rFonts w:ascii="Times New Roman" w:hAnsi="Times New Roman" w:cs="Times New Roman"/>
                <w:b/>
                <w:bCs/>
                <w:color w:val="000000"/>
                <w:sz w:val="20"/>
              </w:rPr>
              <w:t xml:space="preserve">3.082.599.321 </w:t>
            </w:r>
          </w:p>
        </w:tc>
        <w:tc>
          <w:tcPr>
            <w:tcW w:w="79"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b/>
                <w:bCs/>
                <w:color w:val="000000"/>
                <w:sz w:val="20"/>
              </w:rPr>
            </w:pPr>
          </w:p>
        </w:tc>
        <w:tc>
          <w:tcPr>
            <w:tcW w:w="590"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b/>
                <w:bCs/>
                <w:color w:val="000000"/>
                <w:sz w:val="20"/>
              </w:rPr>
            </w:pPr>
            <w:r w:rsidRPr="003F486F">
              <w:rPr>
                <w:rFonts w:ascii="Times New Roman" w:hAnsi="Times New Roman" w:cs="Times New Roman"/>
                <w:b/>
                <w:bCs/>
                <w:color w:val="000000"/>
                <w:sz w:val="20"/>
              </w:rPr>
              <w:t xml:space="preserve">69.266.489.639 </w:t>
            </w:r>
          </w:p>
        </w:tc>
        <w:tc>
          <w:tcPr>
            <w:tcW w:w="89"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b/>
                <w:bCs/>
                <w:color w:val="000000"/>
                <w:sz w:val="20"/>
              </w:rPr>
            </w:pPr>
          </w:p>
        </w:tc>
        <w:tc>
          <w:tcPr>
            <w:tcW w:w="558"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b/>
                <w:bCs/>
                <w:sz w:val="20"/>
              </w:rPr>
            </w:pPr>
            <w:r w:rsidRPr="003F486F">
              <w:rPr>
                <w:rFonts w:ascii="Times New Roman" w:hAnsi="Times New Roman" w:cs="Times New Roman"/>
                <w:b/>
                <w:bCs/>
                <w:sz w:val="20"/>
              </w:rPr>
              <w:t xml:space="preserve">364.246.588.841 </w:t>
            </w:r>
          </w:p>
        </w:tc>
      </w:tr>
      <w:tr w:rsidR="003F486F" w:rsidRPr="003F486F" w:rsidTr="004364D4">
        <w:trPr>
          <w:trHeight w:val="375"/>
        </w:trPr>
        <w:tc>
          <w:tcPr>
            <w:tcW w:w="642" w:type="pct"/>
            <w:tcBorders>
              <w:top w:val="nil"/>
              <w:left w:val="nil"/>
              <w:bottom w:val="nil"/>
              <w:right w:val="nil"/>
            </w:tcBorders>
            <w:shd w:val="clear" w:color="auto" w:fill="auto"/>
            <w:vAlign w:val="center"/>
          </w:tcPr>
          <w:p w:rsidR="003F486F" w:rsidRPr="003F486F" w:rsidRDefault="003F486F" w:rsidP="00FD424A">
            <w:pPr>
              <w:spacing w:after="0"/>
              <w:jc w:val="both"/>
              <w:rPr>
                <w:rFonts w:ascii="Times New Roman" w:hAnsi="Times New Roman" w:cs="Times New Roman"/>
                <w:color w:val="000000"/>
                <w:sz w:val="20"/>
              </w:rPr>
            </w:pPr>
            <w:r w:rsidRPr="003F486F">
              <w:rPr>
                <w:rFonts w:ascii="Times New Roman" w:hAnsi="Times New Roman" w:cs="Times New Roman"/>
                <w:color w:val="000000"/>
                <w:sz w:val="20"/>
              </w:rPr>
              <w:t>- Tăng vốn trong năm trước</w:t>
            </w:r>
          </w:p>
        </w:tc>
        <w:tc>
          <w:tcPr>
            <w:tcW w:w="79" w:type="pct"/>
            <w:tcBorders>
              <w:top w:val="nil"/>
              <w:left w:val="nil"/>
              <w:bottom w:val="nil"/>
              <w:right w:val="nil"/>
            </w:tcBorders>
            <w:shd w:val="clear" w:color="auto" w:fill="auto"/>
            <w:vAlign w:val="center"/>
          </w:tcPr>
          <w:p w:rsidR="003F486F" w:rsidRPr="003F486F" w:rsidRDefault="003F486F" w:rsidP="00FD424A">
            <w:pPr>
              <w:spacing w:after="0"/>
              <w:jc w:val="both"/>
              <w:rPr>
                <w:rFonts w:ascii="Times New Roman" w:hAnsi="Times New Roman" w:cs="Times New Roman"/>
                <w:color w:val="000000"/>
                <w:sz w:val="20"/>
              </w:rPr>
            </w:pPr>
          </w:p>
        </w:tc>
        <w:tc>
          <w:tcPr>
            <w:tcW w:w="582"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color w:val="000000"/>
                <w:sz w:val="20"/>
              </w:rPr>
            </w:pPr>
          </w:p>
        </w:tc>
        <w:tc>
          <w:tcPr>
            <w:tcW w:w="79"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p>
        </w:tc>
        <w:tc>
          <w:tcPr>
            <w:tcW w:w="525"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p>
        </w:tc>
        <w:tc>
          <w:tcPr>
            <w:tcW w:w="79"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p>
        </w:tc>
        <w:tc>
          <w:tcPr>
            <w:tcW w:w="526"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r w:rsidRPr="003F486F">
              <w:rPr>
                <w:rFonts w:ascii="Times New Roman" w:hAnsi="Times New Roman" w:cs="Times New Roman"/>
                <w:color w:val="000000"/>
                <w:sz w:val="20"/>
              </w:rPr>
              <w:t>32.450.048.259</w:t>
            </w:r>
          </w:p>
        </w:tc>
        <w:tc>
          <w:tcPr>
            <w:tcW w:w="79"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p>
        </w:tc>
        <w:tc>
          <w:tcPr>
            <w:tcW w:w="554"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r w:rsidRPr="003F486F">
              <w:rPr>
                <w:rFonts w:ascii="Times New Roman" w:hAnsi="Times New Roman" w:cs="Times New Roman"/>
                <w:color w:val="000000"/>
                <w:sz w:val="20"/>
              </w:rPr>
              <w:t>6.720.157.635</w:t>
            </w:r>
          </w:p>
        </w:tc>
        <w:tc>
          <w:tcPr>
            <w:tcW w:w="79"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p>
        </w:tc>
        <w:tc>
          <w:tcPr>
            <w:tcW w:w="459"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r w:rsidRPr="003F486F">
              <w:rPr>
                <w:rFonts w:ascii="Times New Roman" w:hAnsi="Times New Roman" w:cs="Times New Roman"/>
                <w:color w:val="000000"/>
                <w:sz w:val="20"/>
              </w:rPr>
              <w:t>3.360.078.818</w:t>
            </w:r>
          </w:p>
        </w:tc>
        <w:tc>
          <w:tcPr>
            <w:tcW w:w="79"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p>
        </w:tc>
        <w:tc>
          <w:tcPr>
            <w:tcW w:w="590"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p>
        </w:tc>
        <w:tc>
          <w:tcPr>
            <w:tcW w:w="89"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p>
        </w:tc>
        <w:tc>
          <w:tcPr>
            <w:tcW w:w="558"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b/>
                <w:bCs/>
                <w:sz w:val="20"/>
              </w:rPr>
            </w:pPr>
            <w:r w:rsidRPr="003F486F">
              <w:rPr>
                <w:rFonts w:ascii="Times New Roman" w:hAnsi="Times New Roman" w:cs="Times New Roman"/>
                <w:b/>
                <w:bCs/>
                <w:sz w:val="20"/>
              </w:rPr>
              <w:t xml:space="preserve">42.530.284.712 </w:t>
            </w:r>
          </w:p>
        </w:tc>
      </w:tr>
      <w:tr w:rsidR="003F486F" w:rsidRPr="003F486F" w:rsidTr="004364D4">
        <w:trPr>
          <w:trHeight w:val="375"/>
        </w:trPr>
        <w:tc>
          <w:tcPr>
            <w:tcW w:w="642" w:type="pct"/>
            <w:tcBorders>
              <w:top w:val="nil"/>
              <w:left w:val="nil"/>
              <w:bottom w:val="nil"/>
              <w:right w:val="nil"/>
            </w:tcBorders>
            <w:shd w:val="clear" w:color="auto" w:fill="auto"/>
            <w:vAlign w:val="center"/>
          </w:tcPr>
          <w:p w:rsidR="003F486F" w:rsidRPr="003F486F" w:rsidRDefault="003F486F" w:rsidP="00FD424A">
            <w:pPr>
              <w:spacing w:after="0"/>
              <w:jc w:val="both"/>
              <w:rPr>
                <w:rFonts w:ascii="Times New Roman" w:hAnsi="Times New Roman" w:cs="Times New Roman"/>
                <w:color w:val="000000"/>
                <w:sz w:val="20"/>
              </w:rPr>
            </w:pPr>
            <w:r w:rsidRPr="003F486F">
              <w:rPr>
                <w:rFonts w:ascii="Times New Roman" w:hAnsi="Times New Roman" w:cs="Times New Roman"/>
                <w:color w:val="000000"/>
                <w:sz w:val="20"/>
              </w:rPr>
              <w:t xml:space="preserve"> - Lãi trong năm trước</w:t>
            </w:r>
          </w:p>
        </w:tc>
        <w:tc>
          <w:tcPr>
            <w:tcW w:w="79" w:type="pct"/>
            <w:tcBorders>
              <w:top w:val="nil"/>
              <w:left w:val="nil"/>
              <w:bottom w:val="nil"/>
              <w:right w:val="nil"/>
            </w:tcBorders>
            <w:shd w:val="clear" w:color="auto" w:fill="auto"/>
            <w:vAlign w:val="center"/>
          </w:tcPr>
          <w:p w:rsidR="003F486F" w:rsidRPr="003F486F" w:rsidRDefault="003F486F" w:rsidP="00FD424A">
            <w:pPr>
              <w:spacing w:after="0"/>
              <w:jc w:val="both"/>
              <w:rPr>
                <w:rFonts w:ascii="Times New Roman" w:hAnsi="Times New Roman" w:cs="Times New Roman"/>
                <w:color w:val="000000"/>
                <w:sz w:val="20"/>
              </w:rPr>
            </w:pPr>
          </w:p>
        </w:tc>
        <w:tc>
          <w:tcPr>
            <w:tcW w:w="582"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p>
        </w:tc>
        <w:tc>
          <w:tcPr>
            <w:tcW w:w="79"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p>
        </w:tc>
        <w:tc>
          <w:tcPr>
            <w:tcW w:w="525"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p>
        </w:tc>
        <w:tc>
          <w:tcPr>
            <w:tcW w:w="79"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p>
        </w:tc>
        <w:tc>
          <w:tcPr>
            <w:tcW w:w="526"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p>
        </w:tc>
        <w:tc>
          <w:tcPr>
            <w:tcW w:w="79"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p>
        </w:tc>
        <w:tc>
          <w:tcPr>
            <w:tcW w:w="554"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p>
        </w:tc>
        <w:tc>
          <w:tcPr>
            <w:tcW w:w="79"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p>
        </w:tc>
        <w:tc>
          <w:tcPr>
            <w:tcW w:w="459"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p>
        </w:tc>
        <w:tc>
          <w:tcPr>
            <w:tcW w:w="79"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p>
        </w:tc>
        <w:tc>
          <w:tcPr>
            <w:tcW w:w="590"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color w:val="000000"/>
                <w:sz w:val="20"/>
              </w:rPr>
            </w:pPr>
            <w:r w:rsidRPr="003F486F">
              <w:rPr>
                <w:rFonts w:ascii="Times New Roman" w:hAnsi="Times New Roman" w:cs="Times New Roman"/>
                <w:color w:val="000000"/>
                <w:sz w:val="20"/>
              </w:rPr>
              <w:t>33.606.081.496</w:t>
            </w:r>
          </w:p>
        </w:tc>
        <w:tc>
          <w:tcPr>
            <w:tcW w:w="89"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p>
        </w:tc>
        <w:tc>
          <w:tcPr>
            <w:tcW w:w="558"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b/>
                <w:bCs/>
                <w:sz w:val="20"/>
              </w:rPr>
            </w:pPr>
            <w:r w:rsidRPr="003F486F">
              <w:rPr>
                <w:rFonts w:ascii="Times New Roman" w:hAnsi="Times New Roman" w:cs="Times New Roman"/>
                <w:b/>
                <w:bCs/>
                <w:sz w:val="20"/>
              </w:rPr>
              <w:t xml:space="preserve">33.606.081.496 </w:t>
            </w:r>
          </w:p>
        </w:tc>
      </w:tr>
      <w:tr w:rsidR="003F486F" w:rsidRPr="003F486F" w:rsidTr="004364D4">
        <w:trPr>
          <w:trHeight w:val="375"/>
        </w:trPr>
        <w:tc>
          <w:tcPr>
            <w:tcW w:w="642" w:type="pct"/>
            <w:tcBorders>
              <w:top w:val="nil"/>
              <w:left w:val="nil"/>
              <w:bottom w:val="nil"/>
              <w:right w:val="nil"/>
            </w:tcBorders>
            <w:shd w:val="clear" w:color="auto" w:fill="auto"/>
            <w:vAlign w:val="center"/>
          </w:tcPr>
          <w:p w:rsidR="003F486F" w:rsidRPr="003F486F" w:rsidRDefault="003F486F" w:rsidP="00FD424A">
            <w:pPr>
              <w:spacing w:after="0"/>
              <w:jc w:val="both"/>
              <w:rPr>
                <w:rFonts w:ascii="Times New Roman" w:hAnsi="Times New Roman" w:cs="Times New Roman"/>
                <w:color w:val="000000"/>
                <w:sz w:val="20"/>
              </w:rPr>
            </w:pPr>
            <w:r w:rsidRPr="003F486F">
              <w:rPr>
                <w:rFonts w:ascii="Times New Roman" w:hAnsi="Times New Roman" w:cs="Times New Roman"/>
                <w:color w:val="000000"/>
                <w:sz w:val="20"/>
              </w:rPr>
              <w:t>- Giảm khác</w:t>
            </w:r>
          </w:p>
        </w:tc>
        <w:tc>
          <w:tcPr>
            <w:tcW w:w="79" w:type="pct"/>
            <w:tcBorders>
              <w:top w:val="nil"/>
              <w:left w:val="nil"/>
              <w:bottom w:val="nil"/>
              <w:right w:val="nil"/>
            </w:tcBorders>
            <w:shd w:val="clear" w:color="auto" w:fill="auto"/>
            <w:vAlign w:val="center"/>
          </w:tcPr>
          <w:p w:rsidR="003F486F" w:rsidRPr="003F486F" w:rsidRDefault="003F486F" w:rsidP="00FD424A">
            <w:pPr>
              <w:spacing w:after="0"/>
              <w:jc w:val="both"/>
              <w:rPr>
                <w:rFonts w:ascii="Times New Roman" w:hAnsi="Times New Roman" w:cs="Times New Roman"/>
                <w:color w:val="000000"/>
                <w:sz w:val="20"/>
              </w:rPr>
            </w:pPr>
          </w:p>
        </w:tc>
        <w:tc>
          <w:tcPr>
            <w:tcW w:w="582"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p>
        </w:tc>
        <w:tc>
          <w:tcPr>
            <w:tcW w:w="79"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p>
        </w:tc>
        <w:tc>
          <w:tcPr>
            <w:tcW w:w="525"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p>
        </w:tc>
        <w:tc>
          <w:tcPr>
            <w:tcW w:w="79"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p>
        </w:tc>
        <w:tc>
          <w:tcPr>
            <w:tcW w:w="526"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p>
        </w:tc>
        <w:tc>
          <w:tcPr>
            <w:tcW w:w="79"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p>
        </w:tc>
        <w:tc>
          <w:tcPr>
            <w:tcW w:w="554"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p>
        </w:tc>
        <w:tc>
          <w:tcPr>
            <w:tcW w:w="79"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p>
        </w:tc>
        <w:tc>
          <w:tcPr>
            <w:tcW w:w="459"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p>
        </w:tc>
        <w:tc>
          <w:tcPr>
            <w:tcW w:w="79"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p>
        </w:tc>
        <w:tc>
          <w:tcPr>
            <w:tcW w:w="590"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r w:rsidRPr="003F486F">
              <w:rPr>
                <w:rFonts w:ascii="Times New Roman" w:hAnsi="Times New Roman" w:cs="Times New Roman"/>
                <w:color w:val="FF0000"/>
                <w:sz w:val="20"/>
              </w:rPr>
              <w:t>(69.266.489.639)</w:t>
            </w:r>
          </w:p>
        </w:tc>
        <w:tc>
          <w:tcPr>
            <w:tcW w:w="89" w:type="pct"/>
            <w:tcBorders>
              <w:top w:val="nil"/>
              <w:left w:val="nil"/>
              <w:bottom w:val="nil"/>
              <w:right w:val="nil"/>
            </w:tcBorders>
            <w:shd w:val="clear" w:color="auto" w:fill="FFFFFF"/>
            <w:noWrap/>
            <w:vAlign w:val="center"/>
          </w:tcPr>
          <w:p w:rsidR="003F486F" w:rsidRPr="003F486F" w:rsidRDefault="003F486F" w:rsidP="00FD424A">
            <w:pPr>
              <w:spacing w:after="0"/>
              <w:jc w:val="right"/>
              <w:rPr>
                <w:rFonts w:ascii="Times New Roman" w:hAnsi="Times New Roman" w:cs="Times New Roman"/>
                <w:sz w:val="20"/>
              </w:rPr>
            </w:pPr>
            <w:r w:rsidRPr="003F486F">
              <w:rPr>
                <w:rFonts w:ascii="Times New Roman" w:hAnsi="Times New Roman" w:cs="Times New Roman"/>
                <w:sz w:val="20"/>
              </w:rPr>
              <w:t> </w:t>
            </w:r>
          </w:p>
        </w:tc>
        <w:tc>
          <w:tcPr>
            <w:tcW w:w="558"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b/>
                <w:bCs/>
                <w:sz w:val="20"/>
              </w:rPr>
            </w:pPr>
            <w:r w:rsidRPr="003F486F">
              <w:rPr>
                <w:rFonts w:ascii="Times New Roman" w:hAnsi="Times New Roman" w:cs="Times New Roman"/>
                <w:b/>
                <w:bCs/>
                <w:color w:val="FF0000"/>
                <w:sz w:val="20"/>
              </w:rPr>
              <w:t>(69.266.489.639)</w:t>
            </w:r>
          </w:p>
        </w:tc>
      </w:tr>
      <w:tr w:rsidR="003F486F" w:rsidRPr="003F486F" w:rsidTr="004364D4">
        <w:trPr>
          <w:trHeight w:val="585"/>
        </w:trPr>
        <w:tc>
          <w:tcPr>
            <w:tcW w:w="642" w:type="pct"/>
            <w:tcBorders>
              <w:top w:val="nil"/>
              <w:left w:val="nil"/>
              <w:bottom w:val="nil"/>
              <w:right w:val="nil"/>
            </w:tcBorders>
            <w:shd w:val="clear" w:color="auto" w:fill="auto"/>
            <w:vAlign w:val="center"/>
          </w:tcPr>
          <w:p w:rsidR="003F486F" w:rsidRPr="003F486F" w:rsidRDefault="003F486F" w:rsidP="00FD424A">
            <w:pPr>
              <w:spacing w:after="0"/>
              <w:jc w:val="both"/>
              <w:rPr>
                <w:rFonts w:ascii="Times New Roman" w:hAnsi="Times New Roman" w:cs="Times New Roman"/>
                <w:b/>
                <w:bCs/>
                <w:color w:val="000000"/>
                <w:sz w:val="20"/>
              </w:rPr>
            </w:pPr>
            <w:r w:rsidRPr="003F486F">
              <w:rPr>
                <w:rFonts w:ascii="Times New Roman" w:hAnsi="Times New Roman" w:cs="Times New Roman"/>
                <w:b/>
                <w:bCs/>
                <w:color w:val="000000"/>
                <w:sz w:val="20"/>
              </w:rPr>
              <w:t>Số dư cuối năm trước     Số dư đầu năm nay</w:t>
            </w:r>
          </w:p>
        </w:tc>
        <w:tc>
          <w:tcPr>
            <w:tcW w:w="79" w:type="pct"/>
            <w:tcBorders>
              <w:top w:val="nil"/>
              <w:left w:val="nil"/>
              <w:bottom w:val="nil"/>
              <w:right w:val="nil"/>
            </w:tcBorders>
            <w:shd w:val="clear" w:color="auto" w:fill="auto"/>
            <w:vAlign w:val="center"/>
          </w:tcPr>
          <w:p w:rsidR="003F486F" w:rsidRPr="003F486F" w:rsidRDefault="003F486F" w:rsidP="00FD424A">
            <w:pPr>
              <w:spacing w:after="0"/>
              <w:jc w:val="both"/>
              <w:rPr>
                <w:rFonts w:ascii="Times New Roman" w:hAnsi="Times New Roman" w:cs="Times New Roman"/>
                <w:b/>
                <w:bCs/>
                <w:color w:val="000000"/>
                <w:sz w:val="20"/>
              </w:rPr>
            </w:pPr>
          </w:p>
        </w:tc>
        <w:tc>
          <w:tcPr>
            <w:tcW w:w="582"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b/>
                <w:bCs/>
                <w:color w:val="000000"/>
                <w:sz w:val="20"/>
              </w:rPr>
            </w:pPr>
            <w:r w:rsidRPr="003F486F">
              <w:rPr>
                <w:rFonts w:ascii="Times New Roman" w:hAnsi="Times New Roman" w:cs="Times New Roman"/>
                <w:b/>
                <w:bCs/>
                <w:color w:val="000000"/>
                <w:sz w:val="20"/>
              </w:rPr>
              <w:t xml:space="preserve">90.000.000.000 </w:t>
            </w:r>
          </w:p>
        </w:tc>
        <w:tc>
          <w:tcPr>
            <w:tcW w:w="79"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b/>
                <w:bCs/>
                <w:color w:val="000000"/>
                <w:sz w:val="20"/>
              </w:rPr>
            </w:pPr>
          </w:p>
        </w:tc>
        <w:tc>
          <w:tcPr>
            <w:tcW w:w="525"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b/>
                <w:bCs/>
                <w:color w:val="000000"/>
                <w:sz w:val="20"/>
              </w:rPr>
            </w:pPr>
            <w:r w:rsidRPr="003F486F">
              <w:rPr>
                <w:rFonts w:ascii="Times New Roman" w:hAnsi="Times New Roman" w:cs="Times New Roman"/>
                <w:b/>
                <w:bCs/>
                <w:color w:val="000000"/>
                <w:sz w:val="20"/>
              </w:rPr>
              <w:t xml:space="preserve">116.115.470.000 </w:t>
            </w:r>
          </w:p>
        </w:tc>
        <w:tc>
          <w:tcPr>
            <w:tcW w:w="79"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b/>
                <w:bCs/>
                <w:color w:val="000000"/>
                <w:sz w:val="20"/>
              </w:rPr>
            </w:pPr>
          </w:p>
        </w:tc>
        <w:tc>
          <w:tcPr>
            <w:tcW w:w="526"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b/>
                <w:bCs/>
                <w:color w:val="000000"/>
                <w:sz w:val="20"/>
              </w:rPr>
            </w:pPr>
            <w:r w:rsidRPr="003F486F">
              <w:rPr>
                <w:rFonts w:ascii="Times New Roman" w:hAnsi="Times New Roman" w:cs="Times New Roman"/>
                <w:b/>
                <w:bCs/>
                <w:color w:val="000000"/>
                <w:sz w:val="20"/>
              </w:rPr>
              <w:t xml:space="preserve">105.531.546.586 </w:t>
            </w:r>
          </w:p>
        </w:tc>
        <w:tc>
          <w:tcPr>
            <w:tcW w:w="79"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b/>
                <w:bCs/>
                <w:color w:val="000000"/>
                <w:sz w:val="20"/>
              </w:rPr>
            </w:pPr>
          </w:p>
        </w:tc>
        <w:tc>
          <w:tcPr>
            <w:tcW w:w="554"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b/>
                <w:bCs/>
                <w:color w:val="000000"/>
                <w:sz w:val="20"/>
              </w:rPr>
            </w:pPr>
            <w:r w:rsidRPr="003F486F">
              <w:rPr>
                <w:rFonts w:ascii="Times New Roman" w:hAnsi="Times New Roman" w:cs="Times New Roman"/>
                <w:b/>
                <w:bCs/>
                <w:color w:val="000000"/>
                <w:sz w:val="20"/>
              </w:rPr>
              <w:t xml:space="preserve">19.420.689.189 </w:t>
            </w:r>
          </w:p>
        </w:tc>
        <w:tc>
          <w:tcPr>
            <w:tcW w:w="79"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b/>
                <w:bCs/>
                <w:color w:val="000000"/>
                <w:sz w:val="20"/>
              </w:rPr>
            </w:pPr>
          </w:p>
        </w:tc>
        <w:tc>
          <w:tcPr>
            <w:tcW w:w="459"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b/>
                <w:bCs/>
                <w:color w:val="000000"/>
                <w:sz w:val="20"/>
              </w:rPr>
            </w:pPr>
            <w:r w:rsidRPr="003F486F">
              <w:rPr>
                <w:rFonts w:ascii="Times New Roman" w:hAnsi="Times New Roman" w:cs="Times New Roman"/>
                <w:b/>
                <w:bCs/>
                <w:color w:val="000000"/>
                <w:sz w:val="20"/>
              </w:rPr>
              <w:t xml:space="preserve">6.442.678.139 </w:t>
            </w:r>
          </w:p>
        </w:tc>
        <w:tc>
          <w:tcPr>
            <w:tcW w:w="79"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b/>
                <w:bCs/>
                <w:color w:val="000000"/>
                <w:sz w:val="20"/>
              </w:rPr>
            </w:pPr>
          </w:p>
        </w:tc>
        <w:tc>
          <w:tcPr>
            <w:tcW w:w="590"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b/>
                <w:bCs/>
                <w:color w:val="000000"/>
                <w:sz w:val="20"/>
              </w:rPr>
            </w:pPr>
            <w:r w:rsidRPr="003F486F">
              <w:rPr>
                <w:rFonts w:ascii="Times New Roman" w:hAnsi="Times New Roman" w:cs="Times New Roman"/>
                <w:b/>
                <w:bCs/>
                <w:color w:val="000000"/>
                <w:sz w:val="20"/>
              </w:rPr>
              <w:t xml:space="preserve">33.606.081.496 </w:t>
            </w:r>
          </w:p>
        </w:tc>
        <w:tc>
          <w:tcPr>
            <w:tcW w:w="89"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b/>
                <w:bCs/>
                <w:color w:val="000000"/>
                <w:sz w:val="20"/>
              </w:rPr>
            </w:pPr>
          </w:p>
        </w:tc>
        <w:tc>
          <w:tcPr>
            <w:tcW w:w="558"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b/>
                <w:bCs/>
                <w:sz w:val="20"/>
              </w:rPr>
            </w:pPr>
            <w:r w:rsidRPr="003F486F">
              <w:rPr>
                <w:rFonts w:ascii="Times New Roman" w:hAnsi="Times New Roman" w:cs="Times New Roman"/>
                <w:b/>
                <w:bCs/>
                <w:sz w:val="20"/>
              </w:rPr>
              <w:t xml:space="preserve">371.116.465.410 </w:t>
            </w:r>
          </w:p>
        </w:tc>
      </w:tr>
      <w:tr w:rsidR="003F486F" w:rsidRPr="003F486F" w:rsidTr="004364D4">
        <w:trPr>
          <w:trHeight w:val="375"/>
        </w:trPr>
        <w:tc>
          <w:tcPr>
            <w:tcW w:w="642" w:type="pct"/>
            <w:tcBorders>
              <w:top w:val="nil"/>
              <w:left w:val="nil"/>
              <w:bottom w:val="nil"/>
              <w:right w:val="nil"/>
            </w:tcBorders>
            <w:shd w:val="clear" w:color="auto" w:fill="auto"/>
            <w:vAlign w:val="center"/>
          </w:tcPr>
          <w:p w:rsidR="003F486F" w:rsidRPr="003F486F" w:rsidRDefault="003F486F" w:rsidP="00FD424A">
            <w:pPr>
              <w:spacing w:after="0"/>
              <w:jc w:val="both"/>
              <w:rPr>
                <w:rFonts w:ascii="Times New Roman" w:hAnsi="Times New Roman" w:cs="Times New Roman"/>
                <w:color w:val="000000"/>
                <w:sz w:val="20"/>
                <w:lang w:val="nl-NL"/>
              </w:rPr>
            </w:pPr>
            <w:r w:rsidRPr="003F486F">
              <w:rPr>
                <w:rFonts w:ascii="Times New Roman" w:hAnsi="Times New Roman" w:cs="Times New Roman"/>
                <w:color w:val="000000"/>
                <w:sz w:val="20"/>
                <w:lang w:val="nl-NL"/>
              </w:rPr>
              <w:t xml:space="preserve"> - Tăng vốn trong kỳ này</w:t>
            </w:r>
          </w:p>
        </w:tc>
        <w:tc>
          <w:tcPr>
            <w:tcW w:w="79" w:type="pct"/>
            <w:tcBorders>
              <w:top w:val="nil"/>
              <w:left w:val="nil"/>
              <w:bottom w:val="nil"/>
              <w:right w:val="nil"/>
            </w:tcBorders>
            <w:shd w:val="clear" w:color="auto" w:fill="auto"/>
            <w:vAlign w:val="center"/>
          </w:tcPr>
          <w:p w:rsidR="003F486F" w:rsidRPr="003F486F" w:rsidRDefault="003F486F" w:rsidP="00FD424A">
            <w:pPr>
              <w:spacing w:after="0"/>
              <w:jc w:val="both"/>
              <w:rPr>
                <w:rFonts w:ascii="Times New Roman" w:hAnsi="Times New Roman" w:cs="Times New Roman"/>
                <w:color w:val="000000"/>
                <w:sz w:val="20"/>
                <w:lang w:val="nl-NL"/>
              </w:rPr>
            </w:pPr>
          </w:p>
        </w:tc>
        <w:tc>
          <w:tcPr>
            <w:tcW w:w="582"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r w:rsidRPr="003F486F">
              <w:rPr>
                <w:rFonts w:ascii="Times New Roman" w:hAnsi="Times New Roman" w:cs="Times New Roman"/>
                <w:color w:val="000000"/>
                <w:sz w:val="20"/>
                <w:lang w:val="nl-NL"/>
              </w:rPr>
              <w:t xml:space="preserve">                                 </w:t>
            </w:r>
            <w:r w:rsidRPr="003F486F">
              <w:rPr>
                <w:rFonts w:ascii="Times New Roman" w:hAnsi="Times New Roman" w:cs="Times New Roman"/>
                <w:color w:val="000000"/>
                <w:sz w:val="20"/>
              </w:rPr>
              <w:t xml:space="preserve">-   </w:t>
            </w:r>
          </w:p>
        </w:tc>
        <w:tc>
          <w:tcPr>
            <w:tcW w:w="79"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p>
        </w:tc>
        <w:tc>
          <w:tcPr>
            <w:tcW w:w="525"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r w:rsidRPr="003F486F">
              <w:rPr>
                <w:rFonts w:ascii="Times New Roman" w:hAnsi="Times New Roman" w:cs="Times New Roman"/>
                <w:color w:val="000000"/>
                <w:sz w:val="20"/>
              </w:rPr>
              <w:t xml:space="preserve">                                  -   </w:t>
            </w:r>
          </w:p>
        </w:tc>
        <w:tc>
          <w:tcPr>
            <w:tcW w:w="79"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p>
        </w:tc>
        <w:tc>
          <w:tcPr>
            <w:tcW w:w="526"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r w:rsidRPr="003F486F">
              <w:rPr>
                <w:rFonts w:ascii="Times New Roman" w:hAnsi="Times New Roman" w:cs="Times New Roman"/>
                <w:color w:val="000000"/>
                <w:sz w:val="20"/>
              </w:rPr>
              <w:t xml:space="preserve">4.314.323.980 </w:t>
            </w:r>
          </w:p>
        </w:tc>
        <w:tc>
          <w:tcPr>
            <w:tcW w:w="79"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p>
        </w:tc>
        <w:tc>
          <w:tcPr>
            <w:tcW w:w="554"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r w:rsidRPr="003F486F">
              <w:rPr>
                <w:rFonts w:ascii="Times New Roman" w:hAnsi="Times New Roman" w:cs="Times New Roman"/>
                <w:color w:val="000000"/>
                <w:sz w:val="20"/>
              </w:rPr>
              <w:t xml:space="preserve">3.079.310.811 </w:t>
            </w:r>
          </w:p>
        </w:tc>
        <w:tc>
          <w:tcPr>
            <w:tcW w:w="79"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p>
        </w:tc>
        <w:tc>
          <w:tcPr>
            <w:tcW w:w="459"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r w:rsidRPr="003F486F">
              <w:rPr>
                <w:rFonts w:ascii="Times New Roman" w:hAnsi="Times New Roman" w:cs="Times New Roman"/>
                <w:color w:val="000000"/>
                <w:sz w:val="20"/>
              </w:rPr>
              <w:t xml:space="preserve">1.614.910.759 </w:t>
            </w:r>
          </w:p>
        </w:tc>
        <w:tc>
          <w:tcPr>
            <w:tcW w:w="79"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p>
        </w:tc>
        <w:tc>
          <w:tcPr>
            <w:tcW w:w="590"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r w:rsidRPr="003F486F">
              <w:rPr>
                <w:rFonts w:ascii="Times New Roman" w:hAnsi="Times New Roman" w:cs="Times New Roman"/>
                <w:color w:val="000000"/>
                <w:sz w:val="20"/>
              </w:rPr>
              <w:t xml:space="preserve">                                  -   </w:t>
            </w:r>
          </w:p>
        </w:tc>
        <w:tc>
          <w:tcPr>
            <w:tcW w:w="89"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p>
        </w:tc>
        <w:tc>
          <w:tcPr>
            <w:tcW w:w="558"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b/>
                <w:bCs/>
                <w:sz w:val="20"/>
              </w:rPr>
            </w:pPr>
            <w:r w:rsidRPr="003F486F">
              <w:rPr>
                <w:rFonts w:ascii="Times New Roman" w:hAnsi="Times New Roman" w:cs="Times New Roman"/>
                <w:b/>
                <w:bCs/>
                <w:sz w:val="20"/>
              </w:rPr>
              <w:t xml:space="preserve">9.008.545.550 </w:t>
            </w:r>
          </w:p>
        </w:tc>
      </w:tr>
      <w:tr w:rsidR="003F486F" w:rsidRPr="003F486F" w:rsidTr="004364D4">
        <w:trPr>
          <w:trHeight w:val="375"/>
        </w:trPr>
        <w:tc>
          <w:tcPr>
            <w:tcW w:w="642" w:type="pct"/>
            <w:tcBorders>
              <w:top w:val="nil"/>
              <w:left w:val="nil"/>
              <w:bottom w:val="nil"/>
              <w:right w:val="nil"/>
            </w:tcBorders>
            <w:shd w:val="clear" w:color="auto" w:fill="auto"/>
            <w:vAlign w:val="center"/>
          </w:tcPr>
          <w:p w:rsidR="003F486F" w:rsidRPr="003F486F" w:rsidRDefault="003F486F" w:rsidP="00FD424A">
            <w:pPr>
              <w:spacing w:after="0"/>
              <w:jc w:val="both"/>
              <w:rPr>
                <w:rFonts w:ascii="Times New Roman" w:hAnsi="Times New Roman" w:cs="Times New Roman"/>
                <w:color w:val="000000"/>
                <w:sz w:val="20"/>
              </w:rPr>
            </w:pPr>
            <w:r w:rsidRPr="003F486F">
              <w:rPr>
                <w:rFonts w:ascii="Times New Roman" w:hAnsi="Times New Roman" w:cs="Times New Roman"/>
                <w:color w:val="000000"/>
                <w:sz w:val="20"/>
              </w:rPr>
              <w:t xml:space="preserve"> - Lãi trong kỳ</w:t>
            </w:r>
          </w:p>
        </w:tc>
        <w:tc>
          <w:tcPr>
            <w:tcW w:w="79" w:type="pct"/>
            <w:tcBorders>
              <w:top w:val="nil"/>
              <w:left w:val="nil"/>
              <w:bottom w:val="nil"/>
              <w:right w:val="nil"/>
            </w:tcBorders>
            <w:shd w:val="clear" w:color="auto" w:fill="auto"/>
            <w:vAlign w:val="center"/>
          </w:tcPr>
          <w:p w:rsidR="003F486F" w:rsidRPr="003F486F" w:rsidRDefault="003F486F" w:rsidP="00FD424A">
            <w:pPr>
              <w:spacing w:after="0"/>
              <w:jc w:val="both"/>
              <w:rPr>
                <w:rFonts w:ascii="Times New Roman" w:hAnsi="Times New Roman" w:cs="Times New Roman"/>
                <w:color w:val="000000"/>
                <w:sz w:val="20"/>
              </w:rPr>
            </w:pPr>
          </w:p>
        </w:tc>
        <w:tc>
          <w:tcPr>
            <w:tcW w:w="582"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r w:rsidRPr="003F486F">
              <w:rPr>
                <w:rFonts w:ascii="Times New Roman" w:hAnsi="Times New Roman" w:cs="Times New Roman"/>
                <w:color w:val="000000"/>
                <w:sz w:val="20"/>
              </w:rPr>
              <w:t xml:space="preserve">                                 -   </w:t>
            </w:r>
          </w:p>
        </w:tc>
        <w:tc>
          <w:tcPr>
            <w:tcW w:w="79"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p>
        </w:tc>
        <w:tc>
          <w:tcPr>
            <w:tcW w:w="525"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r w:rsidRPr="003F486F">
              <w:rPr>
                <w:rFonts w:ascii="Times New Roman" w:hAnsi="Times New Roman" w:cs="Times New Roman"/>
                <w:color w:val="000000"/>
                <w:sz w:val="20"/>
              </w:rPr>
              <w:t xml:space="preserve">                                  -   </w:t>
            </w:r>
          </w:p>
        </w:tc>
        <w:tc>
          <w:tcPr>
            <w:tcW w:w="79"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p>
        </w:tc>
        <w:tc>
          <w:tcPr>
            <w:tcW w:w="526"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r w:rsidRPr="003F486F">
              <w:rPr>
                <w:rFonts w:ascii="Times New Roman" w:hAnsi="Times New Roman" w:cs="Times New Roman"/>
                <w:color w:val="000000"/>
                <w:sz w:val="20"/>
              </w:rPr>
              <w:t xml:space="preserve">                                      -   </w:t>
            </w:r>
          </w:p>
        </w:tc>
        <w:tc>
          <w:tcPr>
            <w:tcW w:w="79"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p>
        </w:tc>
        <w:tc>
          <w:tcPr>
            <w:tcW w:w="554" w:type="pct"/>
            <w:tcBorders>
              <w:top w:val="nil"/>
              <w:left w:val="nil"/>
              <w:bottom w:val="nil"/>
              <w:right w:val="nil"/>
            </w:tcBorders>
            <w:shd w:val="clear" w:color="auto" w:fill="auto"/>
            <w:noWrap/>
            <w:vAlign w:val="center"/>
          </w:tcPr>
          <w:p w:rsidR="003F486F" w:rsidRPr="003F486F" w:rsidRDefault="003F486F" w:rsidP="00FD424A">
            <w:pPr>
              <w:spacing w:after="0"/>
              <w:jc w:val="right"/>
              <w:rPr>
                <w:rFonts w:ascii="Times New Roman" w:hAnsi="Times New Roman" w:cs="Times New Roman"/>
                <w:sz w:val="20"/>
              </w:rPr>
            </w:pPr>
            <w:r w:rsidRPr="003F486F">
              <w:rPr>
                <w:rFonts w:ascii="Times New Roman" w:hAnsi="Times New Roman" w:cs="Times New Roman"/>
                <w:sz w:val="20"/>
              </w:rPr>
              <w:t xml:space="preserve">                                -   </w:t>
            </w:r>
          </w:p>
        </w:tc>
        <w:tc>
          <w:tcPr>
            <w:tcW w:w="79"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p>
        </w:tc>
        <w:tc>
          <w:tcPr>
            <w:tcW w:w="459"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r w:rsidRPr="003F486F">
              <w:rPr>
                <w:rFonts w:ascii="Times New Roman" w:hAnsi="Times New Roman" w:cs="Times New Roman"/>
                <w:color w:val="000000"/>
                <w:sz w:val="20"/>
              </w:rPr>
              <w:t xml:space="preserve">                                   -   </w:t>
            </w:r>
          </w:p>
        </w:tc>
        <w:tc>
          <w:tcPr>
            <w:tcW w:w="79"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p>
        </w:tc>
        <w:tc>
          <w:tcPr>
            <w:tcW w:w="590"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r w:rsidRPr="003F486F">
              <w:rPr>
                <w:rFonts w:ascii="Times New Roman" w:hAnsi="Times New Roman" w:cs="Times New Roman"/>
                <w:color w:val="000000"/>
                <w:sz w:val="20"/>
              </w:rPr>
              <w:t xml:space="preserve">9.704.548.387 </w:t>
            </w:r>
          </w:p>
        </w:tc>
        <w:tc>
          <w:tcPr>
            <w:tcW w:w="89"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p>
        </w:tc>
        <w:tc>
          <w:tcPr>
            <w:tcW w:w="558"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b/>
                <w:bCs/>
                <w:sz w:val="20"/>
              </w:rPr>
            </w:pPr>
            <w:r w:rsidRPr="003F486F">
              <w:rPr>
                <w:rFonts w:ascii="Times New Roman" w:hAnsi="Times New Roman" w:cs="Times New Roman"/>
                <w:b/>
                <w:bCs/>
                <w:sz w:val="20"/>
              </w:rPr>
              <w:t xml:space="preserve">9.704.548.387 </w:t>
            </w:r>
          </w:p>
        </w:tc>
      </w:tr>
      <w:tr w:rsidR="003F486F" w:rsidRPr="003F486F" w:rsidTr="004364D4">
        <w:trPr>
          <w:trHeight w:val="375"/>
        </w:trPr>
        <w:tc>
          <w:tcPr>
            <w:tcW w:w="642" w:type="pct"/>
            <w:tcBorders>
              <w:top w:val="nil"/>
              <w:left w:val="nil"/>
              <w:bottom w:val="nil"/>
              <w:right w:val="nil"/>
            </w:tcBorders>
            <w:shd w:val="clear" w:color="auto" w:fill="auto"/>
            <w:vAlign w:val="center"/>
          </w:tcPr>
          <w:p w:rsidR="003F486F" w:rsidRPr="003F486F" w:rsidRDefault="003F486F" w:rsidP="00FD424A">
            <w:pPr>
              <w:spacing w:after="0"/>
              <w:jc w:val="both"/>
              <w:rPr>
                <w:rFonts w:ascii="Times New Roman" w:hAnsi="Times New Roman" w:cs="Times New Roman"/>
                <w:color w:val="000000"/>
                <w:sz w:val="20"/>
              </w:rPr>
            </w:pPr>
            <w:r w:rsidRPr="003F486F">
              <w:rPr>
                <w:rFonts w:ascii="Times New Roman" w:hAnsi="Times New Roman" w:cs="Times New Roman"/>
                <w:color w:val="000000"/>
                <w:sz w:val="20"/>
              </w:rPr>
              <w:t xml:space="preserve"> - Tăng khác (*)</w:t>
            </w:r>
          </w:p>
        </w:tc>
        <w:tc>
          <w:tcPr>
            <w:tcW w:w="79" w:type="pct"/>
            <w:tcBorders>
              <w:top w:val="nil"/>
              <w:left w:val="nil"/>
              <w:bottom w:val="nil"/>
              <w:right w:val="nil"/>
            </w:tcBorders>
            <w:shd w:val="clear" w:color="auto" w:fill="auto"/>
            <w:vAlign w:val="center"/>
          </w:tcPr>
          <w:p w:rsidR="003F486F" w:rsidRPr="003F486F" w:rsidRDefault="003F486F" w:rsidP="00FD424A">
            <w:pPr>
              <w:spacing w:after="0"/>
              <w:jc w:val="both"/>
              <w:rPr>
                <w:rFonts w:ascii="Times New Roman" w:hAnsi="Times New Roman" w:cs="Times New Roman"/>
                <w:color w:val="000000"/>
                <w:sz w:val="20"/>
              </w:rPr>
            </w:pPr>
          </w:p>
        </w:tc>
        <w:tc>
          <w:tcPr>
            <w:tcW w:w="582"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r w:rsidRPr="003F486F">
              <w:rPr>
                <w:rFonts w:ascii="Times New Roman" w:hAnsi="Times New Roman" w:cs="Times New Roman"/>
                <w:color w:val="000000"/>
                <w:sz w:val="20"/>
              </w:rPr>
              <w:t xml:space="preserve">                                 -   </w:t>
            </w:r>
          </w:p>
        </w:tc>
        <w:tc>
          <w:tcPr>
            <w:tcW w:w="79"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p>
        </w:tc>
        <w:tc>
          <w:tcPr>
            <w:tcW w:w="525"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r w:rsidRPr="003F486F">
              <w:rPr>
                <w:rFonts w:ascii="Times New Roman" w:hAnsi="Times New Roman" w:cs="Times New Roman"/>
                <w:color w:val="000000"/>
                <w:sz w:val="20"/>
              </w:rPr>
              <w:t xml:space="preserve">                                  -   </w:t>
            </w:r>
          </w:p>
        </w:tc>
        <w:tc>
          <w:tcPr>
            <w:tcW w:w="79"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p>
        </w:tc>
        <w:tc>
          <w:tcPr>
            <w:tcW w:w="526"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r w:rsidRPr="003F486F">
              <w:rPr>
                <w:rFonts w:ascii="Times New Roman" w:hAnsi="Times New Roman" w:cs="Times New Roman"/>
                <w:color w:val="000000"/>
                <w:sz w:val="20"/>
              </w:rPr>
              <w:t xml:space="preserve">                                      -   </w:t>
            </w:r>
          </w:p>
        </w:tc>
        <w:tc>
          <w:tcPr>
            <w:tcW w:w="79"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p>
        </w:tc>
        <w:tc>
          <w:tcPr>
            <w:tcW w:w="554"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r w:rsidRPr="003F486F">
              <w:rPr>
                <w:rFonts w:ascii="Times New Roman" w:hAnsi="Times New Roman" w:cs="Times New Roman"/>
                <w:color w:val="000000"/>
                <w:sz w:val="20"/>
              </w:rPr>
              <w:t xml:space="preserve">                                -   </w:t>
            </w:r>
          </w:p>
        </w:tc>
        <w:tc>
          <w:tcPr>
            <w:tcW w:w="79"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p>
        </w:tc>
        <w:tc>
          <w:tcPr>
            <w:tcW w:w="459"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r w:rsidRPr="003F486F">
              <w:rPr>
                <w:rFonts w:ascii="Times New Roman" w:hAnsi="Times New Roman" w:cs="Times New Roman"/>
                <w:color w:val="000000"/>
                <w:sz w:val="20"/>
              </w:rPr>
              <w:t xml:space="preserve">                                   -   </w:t>
            </w:r>
          </w:p>
        </w:tc>
        <w:tc>
          <w:tcPr>
            <w:tcW w:w="79"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p>
        </w:tc>
        <w:tc>
          <w:tcPr>
            <w:tcW w:w="590"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r w:rsidRPr="003F486F">
              <w:rPr>
                <w:rFonts w:ascii="Times New Roman" w:hAnsi="Times New Roman" w:cs="Times New Roman"/>
                <w:color w:val="000000"/>
                <w:sz w:val="20"/>
              </w:rPr>
              <w:t xml:space="preserve">1.912.120.595 </w:t>
            </w:r>
          </w:p>
        </w:tc>
        <w:tc>
          <w:tcPr>
            <w:tcW w:w="89"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p>
        </w:tc>
        <w:tc>
          <w:tcPr>
            <w:tcW w:w="558"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b/>
                <w:bCs/>
                <w:sz w:val="20"/>
              </w:rPr>
            </w:pPr>
            <w:r w:rsidRPr="003F486F">
              <w:rPr>
                <w:rFonts w:ascii="Times New Roman" w:hAnsi="Times New Roman" w:cs="Times New Roman"/>
                <w:b/>
                <w:bCs/>
                <w:sz w:val="20"/>
              </w:rPr>
              <w:t xml:space="preserve">1.912.120.595 </w:t>
            </w:r>
          </w:p>
        </w:tc>
      </w:tr>
      <w:tr w:rsidR="003F486F" w:rsidRPr="003F486F" w:rsidTr="004364D4">
        <w:trPr>
          <w:trHeight w:val="375"/>
        </w:trPr>
        <w:tc>
          <w:tcPr>
            <w:tcW w:w="642" w:type="pct"/>
            <w:tcBorders>
              <w:top w:val="nil"/>
              <w:left w:val="nil"/>
              <w:bottom w:val="nil"/>
              <w:right w:val="nil"/>
            </w:tcBorders>
            <w:shd w:val="clear" w:color="auto" w:fill="auto"/>
            <w:vAlign w:val="center"/>
          </w:tcPr>
          <w:p w:rsidR="003F486F" w:rsidRPr="003F486F" w:rsidRDefault="003F486F" w:rsidP="00FD424A">
            <w:pPr>
              <w:spacing w:after="0"/>
              <w:jc w:val="both"/>
              <w:rPr>
                <w:rFonts w:ascii="Times New Roman" w:hAnsi="Times New Roman" w:cs="Times New Roman"/>
                <w:color w:val="000000"/>
                <w:sz w:val="20"/>
              </w:rPr>
            </w:pPr>
            <w:r w:rsidRPr="003F486F">
              <w:rPr>
                <w:rFonts w:ascii="Times New Roman" w:hAnsi="Times New Roman" w:cs="Times New Roman"/>
                <w:color w:val="000000"/>
                <w:sz w:val="20"/>
              </w:rPr>
              <w:t xml:space="preserve"> - Giảm khác</w:t>
            </w:r>
          </w:p>
        </w:tc>
        <w:tc>
          <w:tcPr>
            <w:tcW w:w="79" w:type="pct"/>
            <w:tcBorders>
              <w:top w:val="nil"/>
              <w:left w:val="nil"/>
              <w:bottom w:val="nil"/>
              <w:right w:val="nil"/>
            </w:tcBorders>
            <w:shd w:val="clear" w:color="auto" w:fill="auto"/>
            <w:vAlign w:val="center"/>
          </w:tcPr>
          <w:p w:rsidR="003F486F" w:rsidRPr="003F486F" w:rsidRDefault="003F486F" w:rsidP="00FD424A">
            <w:pPr>
              <w:spacing w:after="0"/>
              <w:jc w:val="both"/>
              <w:rPr>
                <w:rFonts w:ascii="Times New Roman" w:hAnsi="Times New Roman" w:cs="Times New Roman"/>
                <w:color w:val="000000"/>
                <w:sz w:val="20"/>
              </w:rPr>
            </w:pPr>
          </w:p>
        </w:tc>
        <w:tc>
          <w:tcPr>
            <w:tcW w:w="582"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r w:rsidRPr="003F486F">
              <w:rPr>
                <w:rFonts w:ascii="Times New Roman" w:hAnsi="Times New Roman" w:cs="Times New Roman"/>
                <w:color w:val="000000"/>
                <w:sz w:val="20"/>
              </w:rPr>
              <w:t xml:space="preserve">                                 -   </w:t>
            </w:r>
          </w:p>
        </w:tc>
        <w:tc>
          <w:tcPr>
            <w:tcW w:w="79"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p>
        </w:tc>
        <w:tc>
          <w:tcPr>
            <w:tcW w:w="525"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r w:rsidRPr="003F486F">
              <w:rPr>
                <w:rFonts w:ascii="Times New Roman" w:hAnsi="Times New Roman" w:cs="Times New Roman"/>
                <w:color w:val="000000"/>
                <w:sz w:val="20"/>
              </w:rPr>
              <w:t xml:space="preserve">                                  -   </w:t>
            </w:r>
          </w:p>
        </w:tc>
        <w:tc>
          <w:tcPr>
            <w:tcW w:w="79"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p>
        </w:tc>
        <w:tc>
          <w:tcPr>
            <w:tcW w:w="526"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r w:rsidRPr="003F486F">
              <w:rPr>
                <w:rFonts w:ascii="Times New Roman" w:hAnsi="Times New Roman" w:cs="Times New Roman"/>
                <w:color w:val="000000"/>
                <w:sz w:val="20"/>
              </w:rPr>
              <w:t xml:space="preserve">                                      -   </w:t>
            </w:r>
          </w:p>
        </w:tc>
        <w:tc>
          <w:tcPr>
            <w:tcW w:w="79"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p>
        </w:tc>
        <w:tc>
          <w:tcPr>
            <w:tcW w:w="554"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r w:rsidRPr="003F486F">
              <w:rPr>
                <w:rFonts w:ascii="Times New Roman" w:hAnsi="Times New Roman" w:cs="Times New Roman"/>
                <w:color w:val="000000"/>
                <w:sz w:val="20"/>
              </w:rPr>
              <w:t xml:space="preserve">                                -   </w:t>
            </w:r>
          </w:p>
        </w:tc>
        <w:tc>
          <w:tcPr>
            <w:tcW w:w="79"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p>
        </w:tc>
        <w:tc>
          <w:tcPr>
            <w:tcW w:w="459"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r w:rsidRPr="003F486F">
              <w:rPr>
                <w:rFonts w:ascii="Times New Roman" w:hAnsi="Times New Roman" w:cs="Times New Roman"/>
                <w:color w:val="000000"/>
                <w:sz w:val="20"/>
              </w:rPr>
              <w:t xml:space="preserve">                                   -   </w:t>
            </w:r>
          </w:p>
        </w:tc>
        <w:tc>
          <w:tcPr>
            <w:tcW w:w="79"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p>
        </w:tc>
        <w:tc>
          <w:tcPr>
            <w:tcW w:w="590"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r w:rsidRPr="003F486F">
              <w:rPr>
                <w:rFonts w:ascii="Times New Roman" w:hAnsi="Times New Roman" w:cs="Times New Roman"/>
                <w:color w:val="FF0000"/>
                <w:sz w:val="20"/>
              </w:rPr>
              <w:t>(33.606.081.496)</w:t>
            </w:r>
          </w:p>
        </w:tc>
        <w:tc>
          <w:tcPr>
            <w:tcW w:w="89"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color w:val="000000"/>
                <w:sz w:val="20"/>
              </w:rPr>
            </w:pPr>
          </w:p>
        </w:tc>
        <w:tc>
          <w:tcPr>
            <w:tcW w:w="558"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b/>
                <w:bCs/>
                <w:sz w:val="20"/>
              </w:rPr>
            </w:pPr>
            <w:r w:rsidRPr="003F486F">
              <w:rPr>
                <w:rFonts w:ascii="Times New Roman" w:hAnsi="Times New Roman" w:cs="Times New Roman"/>
                <w:b/>
                <w:bCs/>
                <w:color w:val="FF0000"/>
                <w:sz w:val="20"/>
              </w:rPr>
              <w:t>(33.606.081.496)</w:t>
            </w:r>
          </w:p>
        </w:tc>
      </w:tr>
      <w:tr w:rsidR="003F486F" w:rsidRPr="003F486F" w:rsidTr="004364D4">
        <w:trPr>
          <w:trHeight w:val="375"/>
        </w:trPr>
        <w:tc>
          <w:tcPr>
            <w:tcW w:w="642" w:type="pct"/>
            <w:tcBorders>
              <w:top w:val="nil"/>
              <w:left w:val="nil"/>
              <w:bottom w:val="single" w:sz="12" w:space="0" w:color="auto"/>
              <w:right w:val="nil"/>
            </w:tcBorders>
            <w:shd w:val="clear" w:color="auto" w:fill="auto"/>
            <w:vAlign w:val="center"/>
          </w:tcPr>
          <w:p w:rsidR="003F486F" w:rsidRPr="003F486F" w:rsidRDefault="003F486F" w:rsidP="00FD424A">
            <w:pPr>
              <w:spacing w:after="0"/>
              <w:jc w:val="both"/>
              <w:rPr>
                <w:rFonts w:ascii="Times New Roman" w:hAnsi="Times New Roman" w:cs="Times New Roman"/>
                <w:b/>
                <w:bCs/>
                <w:color w:val="000000"/>
                <w:sz w:val="20"/>
              </w:rPr>
            </w:pPr>
            <w:r w:rsidRPr="003F486F">
              <w:rPr>
                <w:rFonts w:ascii="Times New Roman" w:hAnsi="Times New Roman" w:cs="Times New Roman"/>
                <w:b/>
                <w:bCs/>
                <w:color w:val="000000"/>
                <w:sz w:val="20"/>
              </w:rPr>
              <w:t>Số dư cuối quý</w:t>
            </w:r>
          </w:p>
        </w:tc>
        <w:tc>
          <w:tcPr>
            <w:tcW w:w="79" w:type="pct"/>
            <w:tcBorders>
              <w:top w:val="nil"/>
              <w:left w:val="nil"/>
              <w:bottom w:val="nil"/>
              <w:right w:val="nil"/>
            </w:tcBorders>
            <w:shd w:val="clear" w:color="auto" w:fill="auto"/>
            <w:vAlign w:val="center"/>
          </w:tcPr>
          <w:p w:rsidR="003F486F" w:rsidRPr="003F486F" w:rsidRDefault="003F486F" w:rsidP="00FD424A">
            <w:pPr>
              <w:spacing w:after="0"/>
              <w:jc w:val="both"/>
              <w:rPr>
                <w:rFonts w:ascii="Times New Roman" w:hAnsi="Times New Roman" w:cs="Times New Roman"/>
                <w:b/>
                <w:bCs/>
                <w:color w:val="000000"/>
                <w:sz w:val="20"/>
              </w:rPr>
            </w:pPr>
          </w:p>
        </w:tc>
        <w:tc>
          <w:tcPr>
            <w:tcW w:w="582" w:type="pct"/>
            <w:tcBorders>
              <w:top w:val="nil"/>
              <w:left w:val="nil"/>
              <w:bottom w:val="single" w:sz="12" w:space="0" w:color="auto"/>
              <w:right w:val="nil"/>
            </w:tcBorders>
            <w:shd w:val="clear" w:color="auto" w:fill="auto"/>
            <w:vAlign w:val="center"/>
          </w:tcPr>
          <w:p w:rsidR="003F486F" w:rsidRPr="003F486F" w:rsidRDefault="003F486F" w:rsidP="00FD424A">
            <w:pPr>
              <w:spacing w:after="0"/>
              <w:jc w:val="right"/>
              <w:rPr>
                <w:rFonts w:ascii="Times New Roman" w:hAnsi="Times New Roman" w:cs="Times New Roman"/>
                <w:b/>
                <w:bCs/>
                <w:color w:val="000000"/>
                <w:sz w:val="20"/>
              </w:rPr>
            </w:pPr>
            <w:r w:rsidRPr="003F486F">
              <w:rPr>
                <w:rFonts w:ascii="Times New Roman" w:hAnsi="Times New Roman" w:cs="Times New Roman"/>
                <w:b/>
                <w:bCs/>
                <w:color w:val="000000"/>
                <w:sz w:val="20"/>
              </w:rPr>
              <w:t xml:space="preserve">90.000.000.000 </w:t>
            </w:r>
          </w:p>
        </w:tc>
        <w:tc>
          <w:tcPr>
            <w:tcW w:w="79"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b/>
                <w:bCs/>
                <w:color w:val="000000"/>
                <w:sz w:val="20"/>
              </w:rPr>
            </w:pPr>
          </w:p>
        </w:tc>
        <w:tc>
          <w:tcPr>
            <w:tcW w:w="525" w:type="pct"/>
            <w:tcBorders>
              <w:top w:val="nil"/>
              <w:left w:val="nil"/>
              <w:bottom w:val="single" w:sz="12" w:space="0" w:color="auto"/>
              <w:right w:val="nil"/>
            </w:tcBorders>
            <w:shd w:val="clear" w:color="auto" w:fill="auto"/>
            <w:vAlign w:val="center"/>
          </w:tcPr>
          <w:p w:rsidR="003F486F" w:rsidRPr="003F486F" w:rsidRDefault="003F486F" w:rsidP="00FD424A">
            <w:pPr>
              <w:spacing w:after="0"/>
              <w:jc w:val="right"/>
              <w:rPr>
                <w:rFonts w:ascii="Times New Roman" w:hAnsi="Times New Roman" w:cs="Times New Roman"/>
                <w:b/>
                <w:bCs/>
                <w:color w:val="000000"/>
                <w:sz w:val="20"/>
              </w:rPr>
            </w:pPr>
            <w:r w:rsidRPr="003F486F">
              <w:rPr>
                <w:rFonts w:ascii="Times New Roman" w:hAnsi="Times New Roman" w:cs="Times New Roman"/>
                <w:b/>
                <w:bCs/>
                <w:color w:val="000000"/>
                <w:sz w:val="20"/>
              </w:rPr>
              <w:t xml:space="preserve">116.115.470.000 </w:t>
            </w:r>
          </w:p>
        </w:tc>
        <w:tc>
          <w:tcPr>
            <w:tcW w:w="79"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b/>
                <w:bCs/>
                <w:color w:val="000000"/>
                <w:sz w:val="20"/>
              </w:rPr>
            </w:pPr>
          </w:p>
        </w:tc>
        <w:tc>
          <w:tcPr>
            <w:tcW w:w="526" w:type="pct"/>
            <w:tcBorders>
              <w:top w:val="nil"/>
              <w:left w:val="nil"/>
              <w:bottom w:val="single" w:sz="12" w:space="0" w:color="auto"/>
              <w:right w:val="nil"/>
            </w:tcBorders>
            <w:shd w:val="clear" w:color="auto" w:fill="auto"/>
            <w:vAlign w:val="center"/>
          </w:tcPr>
          <w:p w:rsidR="003F486F" w:rsidRPr="003F486F" w:rsidRDefault="003F486F" w:rsidP="00FD424A">
            <w:pPr>
              <w:spacing w:after="0"/>
              <w:jc w:val="right"/>
              <w:rPr>
                <w:rFonts w:ascii="Times New Roman" w:hAnsi="Times New Roman" w:cs="Times New Roman"/>
                <w:b/>
                <w:bCs/>
                <w:color w:val="000000"/>
                <w:sz w:val="20"/>
              </w:rPr>
            </w:pPr>
            <w:r w:rsidRPr="003F486F">
              <w:rPr>
                <w:rFonts w:ascii="Times New Roman" w:hAnsi="Times New Roman" w:cs="Times New Roman"/>
                <w:b/>
                <w:bCs/>
                <w:color w:val="000000"/>
                <w:sz w:val="20"/>
              </w:rPr>
              <w:t xml:space="preserve">109.845.870.566 </w:t>
            </w:r>
          </w:p>
        </w:tc>
        <w:tc>
          <w:tcPr>
            <w:tcW w:w="79"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b/>
                <w:bCs/>
                <w:color w:val="000000"/>
                <w:sz w:val="20"/>
              </w:rPr>
            </w:pPr>
          </w:p>
        </w:tc>
        <w:tc>
          <w:tcPr>
            <w:tcW w:w="554" w:type="pct"/>
            <w:tcBorders>
              <w:top w:val="nil"/>
              <w:left w:val="nil"/>
              <w:bottom w:val="single" w:sz="12" w:space="0" w:color="auto"/>
              <w:right w:val="nil"/>
            </w:tcBorders>
            <w:shd w:val="clear" w:color="auto" w:fill="auto"/>
            <w:vAlign w:val="center"/>
          </w:tcPr>
          <w:p w:rsidR="003F486F" w:rsidRPr="003F486F" w:rsidRDefault="003F486F" w:rsidP="00FD424A">
            <w:pPr>
              <w:spacing w:after="0"/>
              <w:jc w:val="right"/>
              <w:rPr>
                <w:rFonts w:ascii="Times New Roman" w:hAnsi="Times New Roman" w:cs="Times New Roman"/>
                <w:b/>
                <w:bCs/>
                <w:color w:val="000000"/>
                <w:sz w:val="20"/>
              </w:rPr>
            </w:pPr>
            <w:r w:rsidRPr="003F486F">
              <w:rPr>
                <w:rFonts w:ascii="Times New Roman" w:hAnsi="Times New Roman" w:cs="Times New Roman"/>
                <w:b/>
                <w:bCs/>
                <w:color w:val="000000"/>
                <w:sz w:val="20"/>
              </w:rPr>
              <w:t xml:space="preserve">22.500.000.000 </w:t>
            </w:r>
          </w:p>
        </w:tc>
        <w:tc>
          <w:tcPr>
            <w:tcW w:w="79"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b/>
                <w:bCs/>
                <w:color w:val="000000"/>
                <w:sz w:val="20"/>
              </w:rPr>
            </w:pPr>
          </w:p>
        </w:tc>
        <w:tc>
          <w:tcPr>
            <w:tcW w:w="459" w:type="pct"/>
            <w:tcBorders>
              <w:top w:val="nil"/>
              <w:left w:val="nil"/>
              <w:bottom w:val="single" w:sz="12" w:space="0" w:color="auto"/>
              <w:right w:val="nil"/>
            </w:tcBorders>
            <w:shd w:val="clear" w:color="auto" w:fill="auto"/>
            <w:vAlign w:val="center"/>
          </w:tcPr>
          <w:p w:rsidR="003F486F" w:rsidRPr="003F486F" w:rsidRDefault="003F486F" w:rsidP="00FD424A">
            <w:pPr>
              <w:spacing w:after="0"/>
              <w:jc w:val="right"/>
              <w:rPr>
                <w:rFonts w:ascii="Times New Roman" w:hAnsi="Times New Roman" w:cs="Times New Roman"/>
                <w:b/>
                <w:bCs/>
                <w:color w:val="000000"/>
                <w:sz w:val="20"/>
              </w:rPr>
            </w:pPr>
            <w:r w:rsidRPr="003F486F">
              <w:rPr>
                <w:rFonts w:ascii="Times New Roman" w:hAnsi="Times New Roman" w:cs="Times New Roman"/>
                <w:b/>
                <w:bCs/>
                <w:color w:val="000000"/>
                <w:sz w:val="20"/>
              </w:rPr>
              <w:t xml:space="preserve">8.057.588.898 </w:t>
            </w:r>
          </w:p>
        </w:tc>
        <w:tc>
          <w:tcPr>
            <w:tcW w:w="79"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b/>
                <w:bCs/>
                <w:color w:val="000000"/>
                <w:sz w:val="20"/>
              </w:rPr>
            </w:pPr>
          </w:p>
        </w:tc>
        <w:tc>
          <w:tcPr>
            <w:tcW w:w="590" w:type="pct"/>
            <w:tcBorders>
              <w:top w:val="nil"/>
              <w:left w:val="nil"/>
              <w:bottom w:val="single" w:sz="12" w:space="0" w:color="auto"/>
              <w:right w:val="nil"/>
            </w:tcBorders>
            <w:shd w:val="clear" w:color="auto" w:fill="auto"/>
            <w:vAlign w:val="center"/>
          </w:tcPr>
          <w:p w:rsidR="003F486F" w:rsidRPr="003F486F" w:rsidRDefault="003F486F" w:rsidP="00FD424A">
            <w:pPr>
              <w:spacing w:after="0"/>
              <w:jc w:val="right"/>
              <w:rPr>
                <w:rFonts w:ascii="Times New Roman" w:hAnsi="Times New Roman" w:cs="Times New Roman"/>
                <w:b/>
                <w:bCs/>
                <w:color w:val="000000"/>
                <w:sz w:val="20"/>
              </w:rPr>
            </w:pPr>
            <w:r w:rsidRPr="003F486F">
              <w:rPr>
                <w:rFonts w:ascii="Times New Roman" w:hAnsi="Times New Roman" w:cs="Times New Roman"/>
                <w:b/>
                <w:bCs/>
                <w:color w:val="000000"/>
                <w:sz w:val="20"/>
              </w:rPr>
              <w:t xml:space="preserve">11.616.668.982 </w:t>
            </w:r>
          </w:p>
        </w:tc>
        <w:tc>
          <w:tcPr>
            <w:tcW w:w="89" w:type="pct"/>
            <w:tcBorders>
              <w:top w:val="nil"/>
              <w:left w:val="nil"/>
              <w:bottom w:val="nil"/>
              <w:right w:val="nil"/>
            </w:tcBorders>
            <w:shd w:val="clear" w:color="auto" w:fill="auto"/>
            <w:vAlign w:val="center"/>
          </w:tcPr>
          <w:p w:rsidR="003F486F" w:rsidRPr="003F486F" w:rsidRDefault="003F486F" w:rsidP="00FD424A">
            <w:pPr>
              <w:spacing w:after="0"/>
              <w:jc w:val="right"/>
              <w:rPr>
                <w:rFonts w:ascii="Times New Roman" w:hAnsi="Times New Roman" w:cs="Times New Roman"/>
                <w:b/>
                <w:bCs/>
                <w:color w:val="000000"/>
                <w:sz w:val="20"/>
              </w:rPr>
            </w:pPr>
          </w:p>
        </w:tc>
        <w:tc>
          <w:tcPr>
            <w:tcW w:w="558" w:type="pct"/>
            <w:tcBorders>
              <w:top w:val="nil"/>
              <w:left w:val="nil"/>
              <w:bottom w:val="single" w:sz="12" w:space="0" w:color="auto"/>
              <w:right w:val="nil"/>
            </w:tcBorders>
            <w:shd w:val="clear" w:color="auto" w:fill="auto"/>
            <w:vAlign w:val="center"/>
          </w:tcPr>
          <w:p w:rsidR="003F486F" w:rsidRPr="003F486F" w:rsidRDefault="003F486F" w:rsidP="00FD424A">
            <w:pPr>
              <w:spacing w:after="0"/>
              <w:jc w:val="right"/>
              <w:rPr>
                <w:rFonts w:ascii="Times New Roman" w:hAnsi="Times New Roman" w:cs="Times New Roman"/>
                <w:b/>
                <w:bCs/>
                <w:color w:val="000000"/>
                <w:sz w:val="20"/>
              </w:rPr>
            </w:pPr>
            <w:r w:rsidRPr="003F486F">
              <w:rPr>
                <w:rFonts w:ascii="Times New Roman" w:hAnsi="Times New Roman" w:cs="Times New Roman"/>
                <w:b/>
                <w:bCs/>
                <w:color w:val="000000"/>
                <w:sz w:val="20"/>
              </w:rPr>
              <w:t xml:space="preserve">358.135.598.446 </w:t>
            </w:r>
          </w:p>
        </w:tc>
      </w:tr>
    </w:tbl>
    <w:p w:rsidR="003F486F" w:rsidRPr="003F486F" w:rsidRDefault="003F486F" w:rsidP="00FD424A">
      <w:pPr>
        <w:spacing w:after="0"/>
        <w:rPr>
          <w:rFonts w:ascii="Times New Roman" w:hAnsi="Times New Roman" w:cs="Times New Roman"/>
        </w:rPr>
      </w:pPr>
    </w:p>
    <w:p w:rsidR="003F486F" w:rsidRPr="003F486F" w:rsidRDefault="003F486F" w:rsidP="00FD424A">
      <w:pPr>
        <w:spacing w:after="0"/>
        <w:rPr>
          <w:rFonts w:ascii="Times New Roman" w:hAnsi="Times New Roman" w:cs="Times New Roman"/>
        </w:rPr>
        <w:sectPr w:rsidR="003F486F" w:rsidRPr="003F486F" w:rsidSect="004364D4">
          <w:headerReference w:type="default" r:id="rId19"/>
          <w:pgSz w:w="16834" w:h="11909" w:orient="landscape" w:code="9"/>
          <w:pgMar w:top="1138" w:right="1440" w:bottom="1411" w:left="1440" w:header="720" w:footer="720" w:gutter="0"/>
          <w:pgNumType w:start="25"/>
          <w:cols w:space="720"/>
          <w:docGrid w:linePitch="360"/>
        </w:sectPr>
      </w:pPr>
      <w:r w:rsidRPr="003F486F">
        <w:rPr>
          <w:rFonts w:ascii="Times New Roman" w:hAnsi="Times New Roman" w:cs="Times New Roman"/>
        </w:rPr>
        <w:t>(*) Thuế TNDN được miễn giảm năm 2011</w:t>
      </w:r>
    </w:p>
    <w:tbl>
      <w:tblPr>
        <w:tblW w:w="5000" w:type="pct"/>
        <w:tblLook w:val="0000"/>
      </w:tblPr>
      <w:tblGrid>
        <w:gridCol w:w="672"/>
        <w:gridCol w:w="4861"/>
        <w:gridCol w:w="2013"/>
        <w:gridCol w:w="245"/>
        <w:gridCol w:w="1785"/>
      </w:tblGrid>
      <w:tr w:rsidR="003F486F" w:rsidRPr="003F486F" w:rsidTr="004364D4">
        <w:trPr>
          <w:trHeight w:val="300"/>
        </w:trPr>
        <w:tc>
          <w:tcPr>
            <w:tcW w:w="2889" w:type="pct"/>
            <w:gridSpan w:val="2"/>
            <w:shd w:val="clear" w:color="auto" w:fill="auto"/>
            <w:noWrap/>
            <w:vAlign w:val="center"/>
          </w:tcPr>
          <w:p w:rsidR="003F486F" w:rsidRPr="003F486F" w:rsidRDefault="003F486F" w:rsidP="00FD424A">
            <w:pPr>
              <w:spacing w:after="0"/>
              <w:rPr>
                <w:rFonts w:ascii="Times New Roman" w:hAnsi="Times New Roman" w:cs="Times New Roman"/>
                <w:b/>
                <w:bCs/>
              </w:rPr>
            </w:pPr>
            <w:r w:rsidRPr="003F486F">
              <w:rPr>
                <w:rFonts w:ascii="Times New Roman" w:hAnsi="Times New Roman" w:cs="Times New Roman"/>
                <w:b/>
                <w:bCs/>
              </w:rPr>
              <w:lastRenderedPageBreak/>
              <w:t>15.2. Chi tiết vốn đầu tư của chủ sở hữu</w:t>
            </w:r>
          </w:p>
        </w:tc>
        <w:tc>
          <w:tcPr>
            <w:tcW w:w="1051" w:type="pct"/>
            <w:shd w:val="clear" w:color="auto" w:fill="auto"/>
            <w:noWrap/>
            <w:vAlign w:val="center"/>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Số cuối quý</w:t>
            </w:r>
          </w:p>
        </w:tc>
        <w:tc>
          <w:tcPr>
            <w:tcW w:w="128" w:type="pct"/>
            <w:shd w:val="clear" w:color="auto" w:fill="auto"/>
            <w:noWrap/>
            <w:vAlign w:val="center"/>
          </w:tcPr>
          <w:p w:rsidR="003F486F" w:rsidRPr="003F486F" w:rsidRDefault="003F486F" w:rsidP="00FD424A">
            <w:pPr>
              <w:spacing w:after="0"/>
              <w:jc w:val="center"/>
              <w:rPr>
                <w:rFonts w:ascii="Times New Roman" w:hAnsi="Times New Roman" w:cs="Times New Roman"/>
                <w:b/>
                <w:bCs/>
              </w:rPr>
            </w:pPr>
          </w:p>
        </w:tc>
        <w:tc>
          <w:tcPr>
            <w:tcW w:w="932" w:type="pct"/>
            <w:shd w:val="clear" w:color="auto" w:fill="auto"/>
            <w:noWrap/>
            <w:vAlign w:val="center"/>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Số đầu năm</w:t>
            </w:r>
          </w:p>
        </w:tc>
      </w:tr>
      <w:tr w:rsidR="003F486F" w:rsidRPr="003F486F" w:rsidTr="004364D4">
        <w:trPr>
          <w:trHeight w:val="300"/>
        </w:trPr>
        <w:tc>
          <w:tcPr>
            <w:tcW w:w="351" w:type="pct"/>
            <w:shd w:val="clear" w:color="auto" w:fill="auto"/>
            <w:noWrap/>
            <w:vAlign w:val="center"/>
          </w:tcPr>
          <w:p w:rsidR="003F486F" w:rsidRPr="003F486F" w:rsidRDefault="003F486F" w:rsidP="00FD424A">
            <w:pPr>
              <w:spacing w:after="0"/>
              <w:rPr>
                <w:rFonts w:ascii="Times New Roman" w:hAnsi="Times New Roman" w:cs="Times New Roman"/>
              </w:rPr>
            </w:pPr>
          </w:p>
        </w:tc>
        <w:tc>
          <w:tcPr>
            <w:tcW w:w="2538" w:type="pct"/>
            <w:shd w:val="clear" w:color="auto" w:fill="auto"/>
            <w:noWrap/>
            <w:vAlign w:val="center"/>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Vốn góp của Nhà nước (Tổng Công ty Sông Đà)</w:t>
            </w:r>
          </w:p>
        </w:tc>
        <w:tc>
          <w:tcPr>
            <w:tcW w:w="1051" w:type="pct"/>
            <w:shd w:val="clear" w:color="auto" w:fill="auto"/>
            <w:noWrap/>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47.644.000.000 </w:t>
            </w:r>
          </w:p>
        </w:tc>
        <w:tc>
          <w:tcPr>
            <w:tcW w:w="128" w:type="pct"/>
            <w:shd w:val="clear" w:color="auto" w:fill="auto"/>
            <w:noWrap/>
            <w:vAlign w:val="center"/>
          </w:tcPr>
          <w:p w:rsidR="003F486F" w:rsidRPr="003F486F" w:rsidRDefault="003F486F" w:rsidP="00FD424A">
            <w:pPr>
              <w:spacing w:after="0"/>
              <w:rPr>
                <w:rFonts w:ascii="Times New Roman" w:hAnsi="Times New Roman" w:cs="Times New Roman"/>
              </w:rPr>
            </w:pPr>
          </w:p>
        </w:tc>
        <w:tc>
          <w:tcPr>
            <w:tcW w:w="932" w:type="pct"/>
            <w:shd w:val="clear" w:color="auto" w:fill="auto"/>
            <w:noWrap/>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47.644.000.000 </w:t>
            </w:r>
          </w:p>
        </w:tc>
      </w:tr>
      <w:tr w:rsidR="003F486F" w:rsidRPr="003F486F" w:rsidTr="004364D4">
        <w:trPr>
          <w:trHeight w:val="315"/>
        </w:trPr>
        <w:tc>
          <w:tcPr>
            <w:tcW w:w="351" w:type="pct"/>
            <w:shd w:val="clear" w:color="auto" w:fill="auto"/>
            <w:noWrap/>
            <w:vAlign w:val="center"/>
          </w:tcPr>
          <w:p w:rsidR="003F486F" w:rsidRPr="003F486F" w:rsidRDefault="003F486F" w:rsidP="00FD424A">
            <w:pPr>
              <w:spacing w:after="0"/>
              <w:rPr>
                <w:rFonts w:ascii="Times New Roman" w:hAnsi="Times New Roman" w:cs="Times New Roman"/>
              </w:rPr>
            </w:pPr>
          </w:p>
        </w:tc>
        <w:tc>
          <w:tcPr>
            <w:tcW w:w="2538" w:type="pct"/>
            <w:shd w:val="clear" w:color="auto" w:fill="auto"/>
            <w:noWrap/>
            <w:vAlign w:val="center"/>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Vốn góp của các cổ đông khác</w:t>
            </w:r>
          </w:p>
        </w:tc>
        <w:tc>
          <w:tcPr>
            <w:tcW w:w="1051" w:type="pct"/>
            <w:shd w:val="clear" w:color="auto" w:fill="auto"/>
            <w:noWrap/>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42.356.000.000 </w:t>
            </w:r>
          </w:p>
        </w:tc>
        <w:tc>
          <w:tcPr>
            <w:tcW w:w="128" w:type="pct"/>
            <w:shd w:val="clear" w:color="auto" w:fill="auto"/>
            <w:noWrap/>
            <w:vAlign w:val="center"/>
          </w:tcPr>
          <w:p w:rsidR="003F486F" w:rsidRPr="003F486F" w:rsidRDefault="003F486F" w:rsidP="00FD424A">
            <w:pPr>
              <w:spacing w:after="0"/>
              <w:rPr>
                <w:rFonts w:ascii="Times New Roman" w:hAnsi="Times New Roman" w:cs="Times New Roman"/>
              </w:rPr>
            </w:pPr>
          </w:p>
        </w:tc>
        <w:tc>
          <w:tcPr>
            <w:tcW w:w="932" w:type="pct"/>
            <w:shd w:val="clear" w:color="auto" w:fill="auto"/>
            <w:noWrap/>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42.356.000.000 </w:t>
            </w:r>
          </w:p>
        </w:tc>
      </w:tr>
      <w:tr w:rsidR="003F486F" w:rsidRPr="003F486F" w:rsidTr="004364D4">
        <w:trPr>
          <w:trHeight w:val="315"/>
        </w:trPr>
        <w:tc>
          <w:tcPr>
            <w:tcW w:w="351" w:type="pct"/>
            <w:shd w:val="clear" w:color="auto" w:fill="auto"/>
            <w:noWrap/>
            <w:vAlign w:val="center"/>
          </w:tcPr>
          <w:p w:rsidR="003F486F" w:rsidRPr="003F486F" w:rsidRDefault="003F486F" w:rsidP="00FD424A">
            <w:pPr>
              <w:spacing w:after="0"/>
              <w:rPr>
                <w:rFonts w:ascii="Times New Roman" w:hAnsi="Times New Roman" w:cs="Times New Roman"/>
                <w:b/>
                <w:bCs/>
              </w:rPr>
            </w:pPr>
          </w:p>
        </w:tc>
        <w:tc>
          <w:tcPr>
            <w:tcW w:w="2538" w:type="pct"/>
            <w:shd w:val="clear" w:color="auto" w:fill="auto"/>
            <w:noWrap/>
            <w:vAlign w:val="center"/>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Cộng</w:t>
            </w:r>
          </w:p>
        </w:tc>
        <w:tc>
          <w:tcPr>
            <w:tcW w:w="1051" w:type="pct"/>
            <w:shd w:val="clear" w:color="auto" w:fill="auto"/>
            <w:noWrap/>
            <w:vAlign w:val="center"/>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 xml:space="preserve">90.000.000.000 </w:t>
            </w:r>
          </w:p>
        </w:tc>
        <w:tc>
          <w:tcPr>
            <w:tcW w:w="128" w:type="pct"/>
            <w:shd w:val="clear" w:color="auto" w:fill="auto"/>
            <w:noWrap/>
            <w:vAlign w:val="center"/>
          </w:tcPr>
          <w:p w:rsidR="003F486F" w:rsidRPr="003F486F" w:rsidRDefault="003F486F" w:rsidP="00FD424A">
            <w:pPr>
              <w:spacing w:after="0"/>
              <w:rPr>
                <w:rFonts w:ascii="Times New Roman" w:hAnsi="Times New Roman" w:cs="Times New Roman"/>
                <w:b/>
                <w:bCs/>
              </w:rPr>
            </w:pPr>
          </w:p>
        </w:tc>
        <w:tc>
          <w:tcPr>
            <w:tcW w:w="932" w:type="pct"/>
            <w:shd w:val="clear" w:color="auto" w:fill="auto"/>
            <w:noWrap/>
            <w:vAlign w:val="center"/>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 xml:space="preserve">90.000.000.000 </w:t>
            </w:r>
          </w:p>
        </w:tc>
      </w:tr>
      <w:tr w:rsidR="003F486F" w:rsidRPr="003F486F" w:rsidTr="004364D4">
        <w:trPr>
          <w:trHeight w:val="750"/>
        </w:trPr>
        <w:tc>
          <w:tcPr>
            <w:tcW w:w="2889" w:type="pct"/>
            <w:gridSpan w:val="2"/>
            <w:shd w:val="clear" w:color="auto" w:fill="auto"/>
            <w:vAlign w:val="center"/>
          </w:tcPr>
          <w:p w:rsidR="003F486F" w:rsidRPr="003F486F" w:rsidRDefault="003F486F" w:rsidP="00FD424A">
            <w:pPr>
              <w:spacing w:after="0"/>
              <w:rPr>
                <w:rFonts w:ascii="Times New Roman" w:hAnsi="Times New Roman" w:cs="Times New Roman"/>
                <w:b/>
                <w:bCs/>
              </w:rPr>
            </w:pPr>
            <w:r w:rsidRPr="003F486F">
              <w:rPr>
                <w:rFonts w:ascii="Times New Roman" w:hAnsi="Times New Roman" w:cs="Times New Roman"/>
                <w:b/>
                <w:bCs/>
              </w:rPr>
              <w:t>15.3. Các giao dịch về vốn với các chủ</w:t>
            </w:r>
          </w:p>
          <w:p w:rsidR="003F486F" w:rsidRPr="003F486F" w:rsidRDefault="003F486F" w:rsidP="00FD424A">
            <w:pPr>
              <w:spacing w:after="0"/>
              <w:rPr>
                <w:rFonts w:ascii="Times New Roman" w:hAnsi="Times New Roman" w:cs="Times New Roman"/>
                <w:b/>
                <w:bCs/>
              </w:rPr>
            </w:pPr>
            <w:r w:rsidRPr="003F486F">
              <w:rPr>
                <w:rFonts w:ascii="Times New Roman" w:hAnsi="Times New Roman" w:cs="Times New Roman"/>
                <w:b/>
                <w:bCs/>
              </w:rPr>
              <w:t xml:space="preserve"> sở hữu và phân phối cổ tức, chia lợi nhuận</w:t>
            </w:r>
          </w:p>
        </w:tc>
        <w:tc>
          <w:tcPr>
            <w:tcW w:w="1051" w:type="pct"/>
            <w:shd w:val="clear" w:color="auto" w:fill="auto"/>
            <w:vAlign w:val="center"/>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Năm nay</w:t>
            </w:r>
          </w:p>
        </w:tc>
        <w:tc>
          <w:tcPr>
            <w:tcW w:w="128" w:type="pct"/>
            <w:shd w:val="clear" w:color="auto" w:fill="auto"/>
            <w:noWrap/>
            <w:vAlign w:val="center"/>
          </w:tcPr>
          <w:p w:rsidR="003F486F" w:rsidRPr="003F486F" w:rsidRDefault="003F486F" w:rsidP="00FD424A">
            <w:pPr>
              <w:spacing w:after="0"/>
              <w:rPr>
                <w:rFonts w:ascii="Times New Roman" w:hAnsi="Times New Roman" w:cs="Times New Roman"/>
                <w:b/>
                <w:bCs/>
              </w:rPr>
            </w:pPr>
          </w:p>
        </w:tc>
        <w:tc>
          <w:tcPr>
            <w:tcW w:w="932" w:type="pct"/>
            <w:shd w:val="clear" w:color="auto" w:fill="auto"/>
            <w:vAlign w:val="center"/>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Năm trước</w:t>
            </w:r>
          </w:p>
        </w:tc>
      </w:tr>
      <w:tr w:rsidR="003F486F" w:rsidRPr="003F486F" w:rsidTr="004364D4">
        <w:trPr>
          <w:trHeight w:val="285"/>
        </w:trPr>
        <w:tc>
          <w:tcPr>
            <w:tcW w:w="351" w:type="pct"/>
            <w:shd w:val="clear" w:color="auto" w:fill="auto"/>
            <w:noWrap/>
            <w:vAlign w:val="center"/>
          </w:tcPr>
          <w:p w:rsidR="003F486F" w:rsidRPr="003F486F" w:rsidRDefault="003F486F" w:rsidP="00FD424A">
            <w:pPr>
              <w:spacing w:after="0"/>
              <w:rPr>
                <w:rFonts w:ascii="Times New Roman" w:hAnsi="Times New Roman" w:cs="Times New Roman"/>
                <w:b/>
                <w:bCs/>
              </w:rPr>
            </w:pPr>
          </w:p>
        </w:tc>
        <w:tc>
          <w:tcPr>
            <w:tcW w:w="2538" w:type="pct"/>
            <w:shd w:val="clear" w:color="auto" w:fill="auto"/>
            <w:noWrap/>
            <w:vAlign w:val="center"/>
          </w:tcPr>
          <w:p w:rsidR="003F486F" w:rsidRPr="003F486F" w:rsidRDefault="003F486F" w:rsidP="00FD424A">
            <w:pPr>
              <w:spacing w:after="0"/>
              <w:rPr>
                <w:rFonts w:ascii="Times New Roman" w:hAnsi="Times New Roman" w:cs="Times New Roman"/>
                <w:b/>
                <w:bCs/>
              </w:rPr>
            </w:pPr>
            <w:r w:rsidRPr="003F486F">
              <w:rPr>
                <w:rFonts w:ascii="Times New Roman" w:hAnsi="Times New Roman" w:cs="Times New Roman"/>
                <w:b/>
                <w:bCs/>
              </w:rPr>
              <w:t xml:space="preserve"> - Vốn đầu tư của chủ sở hữu</w:t>
            </w:r>
          </w:p>
        </w:tc>
        <w:tc>
          <w:tcPr>
            <w:tcW w:w="1051" w:type="pct"/>
            <w:shd w:val="clear" w:color="auto" w:fill="auto"/>
            <w:noWrap/>
            <w:vAlign w:val="center"/>
          </w:tcPr>
          <w:p w:rsidR="003F486F" w:rsidRPr="003F486F" w:rsidRDefault="003F486F" w:rsidP="00FD424A">
            <w:pPr>
              <w:spacing w:after="0"/>
              <w:rPr>
                <w:rFonts w:ascii="Times New Roman" w:hAnsi="Times New Roman" w:cs="Times New Roman"/>
                <w:b/>
                <w:bCs/>
              </w:rPr>
            </w:pPr>
          </w:p>
        </w:tc>
        <w:tc>
          <w:tcPr>
            <w:tcW w:w="128" w:type="pct"/>
            <w:shd w:val="clear" w:color="auto" w:fill="auto"/>
            <w:noWrap/>
            <w:vAlign w:val="center"/>
          </w:tcPr>
          <w:p w:rsidR="003F486F" w:rsidRPr="003F486F" w:rsidRDefault="003F486F" w:rsidP="00FD424A">
            <w:pPr>
              <w:spacing w:after="0"/>
              <w:rPr>
                <w:rFonts w:ascii="Times New Roman" w:hAnsi="Times New Roman" w:cs="Times New Roman"/>
                <w:b/>
                <w:bCs/>
              </w:rPr>
            </w:pPr>
          </w:p>
        </w:tc>
        <w:tc>
          <w:tcPr>
            <w:tcW w:w="932" w:type="pct"/>
            <w:shd w:val="clear" w:color="auto" w:fill="auto"/>
            <w:noWrap/>
            <w:vAlign w:val="center"/>
          </w:tcPr>
          <w:p w:rsidR="003F486F" w:rsidRPr="003F486F" w:rsidRDefault="003F486F" w:rsidP="00FD424A">
            <w:pPr>
              <w:spacing w:after="0"/>
              <w:rPr>
                <w:rFonts w:ascii="Times New Roman" w:hAnsi="Times New Roman" w:cs="Times New Roman"/>
                <w:b/>
                <w:bCs/>
              </w:rPr>
            </w:pPr>
          </w:p>
        </w:tc>
      </w:tr>
      <w:tr w:rsidR="003F486F" w:rsidRPr="003F486F" w:rsidTr="004364D4">
        <w:trPr>
          <w:trHeight w:val="300"/>
        </w:trPr>
        <w:tc>
          <w:tcPr>
            <w:tcW w:w="351" w:type="pct"/>
            <w:shd w:val="clear" w:color="auto" w:fill="auto"/>
            <w:noWrap/>
            <w:vAlign w:val="center"/>
          </w:tcPr>
          <w:p w:rsidR="003F486F" w:rsidRPr="003F486F" w:rsidRDefault="003F486F" w:rsidP="00FD424A">
            <w:pPr>
              <w:spacing w:after="0"/>
              <w:rPr>
                <w:rFonts w:ascii="Times New Roman" w:hAnsi="Times New Roman" w:cs="Times New Roman"/>
              </w:rPr>
            </w:pPr>
          </w:p>
        </w:tc>
        <w:tc>
          <w:tcPr>
            <w:tcW w:w="2538" w:type="pct"/>
            <w:shd w:val="clear" w:color="auto" w:fill="auto"/>
            <w:noWrap/>
            <w:vAlign w:val="center"/>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Vốn góp đầu kỳ</w:t>
            </w:r>
          </w:p>
        </w:tc>
        <w:tc>
          <w:tcPr>
            <w:tcW w:w="1051" w:type="pct"/>
            <w:shd w:val="clear" w:color="auto" w:fill="auto"/>
            <w:noWrap/>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90.000.000.000 </w:t>
            </w:r>
          </w:p>
        </w:tc>
        <w:tc>
          <w:tcPr>
            <w:tcW w:w="128" w:type="pct"/>
            <w:shd w:val="clear" w:color="auto" w:fill="auto"/>
            <w:noWrap/>
            <w:vAlign w:val="center"/>
          </w:tcPr>
          <w:p w:rsidR="003F486F" w:rsidRPr="003F486F" w:rsidRDefault="003F486F" w:rsidP="00FD424A">
            <w:pPr>
              <w:spacing w:after="0"/>
              <w:rPr>
                <w:rFonts w:ascii="Times New Roman" w:hAnsi="Times New Roman" w:cs="Times New Roman"/>
              </w:rPr>
            </w:pPr>
          </w:p>
        </w:tc>
        <w:tc>
          <w:tcPr>
            <w:tcW w:w="932" w:type="pct"/>
            <w:shd w:val="clear" w:color="auto" w:fill="auto"/>
            <w:noWrap/>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90.000.000.000 </w:t>
            </w:r>
          </w:p>
        </w:tc>
      </w:tr>
      <w:tr w:rsidR="003F486F" w:rsidRPr="003F486F" w:rsidTr="004364D4">
        <w:trPr>
          <w:trHeight w:val="300"/>
        </w:trPr>
        <w:tc>
          <w:tcPr>
            <w:tcW w:w="351" w:type="pct"/>
            <w:shd w:val="clear" w:color="auto" w:fill="auto"/>
            <w:noWrap/>
            <w:vAlign w:val="center"/>
          </w:tcPr>
          <w:p w:rsidR="003F486F" w:rsidRPr="003F486F" w:rsidRDefault="003F486F" w:rsidP="00FD424A">
            <w:pPr>
              <w:spacing w:after="0"/>
              <w:rPr>
                <w:rFonts w:ascii="Times New Roman" w:hAnsi="Times New Roman" w:cs="Times New Roman"/>
              </w:rPr>
            </w:pPr>
          </w:p>
        </w:tc>
        <w:tc>
          <w:tcPr>
            <w:tcW w:w="2538" w:type="pct"/>
            <w:shd w:val="clear" w:color="auto" w:fill="auto"/>
            <w:noWrap/>
            <w:vAlign w:val="center"/>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Vốn góp tăng trong kỳ</w:t>
            </w:r>
          </w:p>
        </w:tc>
        <w:tc>
          <w:tcPr>
            <w:tcW w:w="1051" w:type="pct"/>
            <w:shd w:val="clear" w:color="auto" w:fill="auto"/>
            <w:noWrap/>
            <w:vAlign w:val="center"/>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w:t>
            </w:r>
          </w:p>
        </w:tc>
        <w:tc>
          <w:tcPr>
            <w:tcW w:w="128" w:type="pct"/>
            <w:shd w:val="clear" w:color="auto" w:fill="auto"/>
            <w:noWrap/>
            <w:vAlign w:val="center"/>
          </w:tcPr>
          <w:p w:rsidR="003F486F" w:rsidRPr="003F486F" w:rsidRDefault="003F486F" w:rsidP="00FD424A">
            <w:pPr>
              <w:spacing w:after="0"/>
              <w:rPr>
                <w:rFonts w:ascii="Times New Roman" w:hAnsi="Times New Roman" w:cs="Times New Roman"/>
              </w:rPr>
            </w:pPr>
          </w:p>
        </w:tc>
        <w:tc>
          <w:tcPr>
            <w:tcW w:w="932" w:type="pct"/>
            <w:shd w:val="clear" w:color="auto" w:fill="auto"/>
            <w:noWrap/>
            <w:vAlign w:val="center"/>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w:t>
            </w:r>
          </w:p>
        </w:tc>
      </w:tr>
      <w:tr w:rsidR="003F486F" w:rsidRPr="003F486F" w:rsidTr="004364D4">
        <w:trPr>
          <w:trHeight w:val="300"/>
        </w:trPr>
        <w:tc>
          <w:tcPr>
            <w:tcW w:w="351" w:type="pct"/>
            <w:shd w:val="clear" w:color="auto" w:fill="auto"/>
            <w:noWrap/>
            <w:vAlign w:val="center"/>
          </w:tcPr>
          <w:p w:rsidR="003F486F" w:rsidRPr="003F486F" w:rsidRDefault="003F486F" w:rsidP="00FD424A">
            <w:pPr>
              <w:spacing w:after="0"/>
              <w:rPr>
                <w:rFonts w:ascii="Times New Roman" w:hAnsi="Times New Roman" w:cs="Times New Roman"/>
              </w:rPr>
            </w:pPr>
          </w:p>
        </w:tc>
        <w:tc>
          <w:tcPr>
            <w:tcW w:w="2538" w:type="pct"/>
            <w:shd w:val="clear" w:color="auto" w:fill="auto"/>
            <w:noWrap/>
            <w:vAlign w:val="center"/>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Vốn góp giảm trong kỳ</w:t>
            </w:r>
          </w:p>
        </w:tc>
        <w:tc>
          <w:tcPr>
            <w:tcW w:w="1051" w:type="pct"/>
            <w:shd w:val="clear" w:color="auto" w:fill="auto"/>
            <w:noWrap/>
            <w:vAlign w:val="center"/>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w:t>
            </w:r>
          </w:p>
        </w:tc>
        <w:tc>
          <w:tcPr>
            <w:tcW w:w="128" w:type="pct"/>
            <w:shd w:val="clear" w:color="auto" w:fill="auto"/>
            <w:noWrap/>
            <w:vAlign w:val="center"/>
          </w:tcPr>
          <w:p w:rsidR="003F486F" w:rsidRPr="003F486F" w:rsidRDefault="003F486F" w:rsidP="00FD424A">
            <w:pPr>
              <w:spacing w:after="0"/>
              <w:rPr>
                <w:rFonts w:ascii="Times New Roman" w:hAnsi="Times New Roman" w:cs="Times New Roman"/>
              </w:rPr>
            </w:pPr>
          </w:p>
        </w:tc>
        <w:tc>
          <w:tcPr>
            <w:tcW w:w="932" w:type="pct"/>
            <w:shd w:val="clear" w:color="auto" w:fill="auto"/>
            <w:noWrap/>
            <w:vAlign w:val="center"/>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w:t>
            </w:r>
          </w:p>
        </w:tc>
      </w:tr>
      <w:tr w:rsidR="003F486F" w:rsidRPr="003F486F" w:rsidTr="004364D4">
        <w:trPr>
          <w:trHeight w:val="300"/>
        </w:trPr>
        <w:tc>
          <w:tcPr>
            <w:tcW w:w="351" w:type="pct"/>
            <w:shd w:val="clear" w:color="auto" w:fill="auto"/>
            <w:noWrap/>
            <w:vAlign w:val="center"/>
          </w:tcPr>
          <w:p w:rsidR="003F486F" w:rsidRPr="003F486F" w:rsidRDefault="003F486F" w:rsidP="00FD424A">
            <w:pPr>
              <w:spacing w:after="0"/>
              <w:rPr>
                <w:rFonts w:ascii="Times New Roman" w:hAnsi="Times New Roman" w:cs="Times New Roman"/>
              </w:rPr>
            </w:pPr>
          </w:p>
        </w:tc>
        <w:tc>
          <w:tcPr>
            <w:tcW w:w="2538" w:type="pct"/>
            <w:shd w:val="clear" w:color="auto" w:fill="auto"/>
            <w:noWrap/>
            <w:vAlign w:val="center"/>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Vốn góp cuối kỳ</w:t>
            </w:r>
          </w:p>
        </w:tc>
        <w:tc>
          <w:tcPr>
            <w:tcW w:w="1051" w:type="pct"/>
            <w:shd w:val="clear" w:color="auto" w:fill="auto"/>
            <w:noWrap/>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90.000.000.000 </w:t>
            </w:r>
          </w:p>
        </w:tc>
        <w:tc>
          <w:tcPr>
            <w:tcW w:w="128" w:type="pct"/>
            <w:shd w:val="clear" w:color="auto" w:fill="auto"/>
            <w:noWrap/>
            <w:vAlign w:val="center"/>
          </w:tcPr>
          <w:p w:rsidR="003F486F" w:rsidRPr="003F486F" w:rsidRDefault="003F486F" w:rsidP="00FD424A">
            <w:pPr>
              <w:spacing w:after="0"/>
              <w:rPr>
                <w:rFonts w:ascii="Times New Roman" w:hAnsi="Times New Roman" w:cs="Times New Roman"/>
              </w:rPr>
            </w:pPr>
          </w:p>
        </w:tc>
        <w:tc>
          <w:tcPr>
            <w:tcW w:w="932" w:type="pct"/>
            <w:shd w:val="clear" w:color="auto" w:fill="auto"/>
            <w:noWrap/>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90.000.000.000 </w:t>
            </w:r>
          </w:p>
        </w:tc>
      </w:tr>
      <w:tr w:rsidR="003F486F" w:rsidRPr="003F486F" w:rsidTr="004364D4">
        <w:trPr>
          <w:trHeight w:val="300"/>
        </w:trPr>
        <w:tc>
          <w:tcPr>
            <w:tcW w:w="351" w:type="pct"/>
            <w:shd w:val="clear" w:color="auto" w:fill="auto"/>
            <w:noWrap/>
            <w:vAlign w:val="center"/>
          </w:tcPr>
          <w:p w:rsidR="003F486F" w:rsidRPr="003F486F" w:rsidRDefault="003F486F" w:rsidP="00FD424A">
            <w:pPr>
              <w:spacing w:after="0"/>
              <w:rPr>
                <w:rFonts w:ascii="Times New Roman" w:hAnsi="Times New Roman" w:cs="Times New Roman"/>
              </w:rPr>
            </w:pPr>
          </w:p>
        </w:tc>
        <w:tc>
          <w:tcPr>
            <w:tcW w:w="2538" w:type="pct"/>
            <w:shd w:val="clear" w:color="auto" w:fill="auto"/>
            <w:noWrap/>
            <w:vAlign w:val="center"/>
          </w:tcPr>
          <w:p w:rsidR="003F486F" w:rsidRPr="003F486F" w:rsidRDefault="003F486F" w:rsidP="00FD424A">
            <w:pPr>
              <w:spacing w:after="0"/>
              <w:rPr>
                <w:rFonts w:ascii="Times New Roman" w:hAnsi="Times New Roman" w:cs="Times New Roman"/>
                <w:b/>
                <w:bCs/>
              </w:rPr>
            </w:pPr>
            <w:r w:rsidRPr="003F486F">
              <w:rPr>
                <w:rFonts w:ascii="Times New Roman" w:hAnsi="Times New Roman" w:cs="Times New Roman"/>
                <w:b/>
                <w:bCs/>
              </w:rPr>
              <w:t xml:space="preserve"> - Cổ tức, lợi nhuận đã chia</w:t>
            </w:r>
          </w:p>
        </w:tc>
        <w:tc>
          <w:tcPr>
            <w:tcW w:w="1051" w:type="pct"/>
            <w:shd w:val="clear" w:color="auto" w:fill="auto"/>
            <w:noWrap/>
            <w:vAlign w:val="center"/>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w:t>
            </w:r>
          </w:p>
        </w:tc>
        <w:tc>
          <w:tcPr>
            <w:tcW w:w="128" w:type="pct"/>
            <w:shd w:val="clear" w:color="auto" w:fill="auto"/>
            <w:noWrap/>
            <w:vAlign w:val="center"/>
          </w:tcPr>
          <w:p w:rsidR="003F486F" w:rsidRPr="003F486F" w:rsidRDefault="003F486F" w:rsidP="00FD424A">
            <w:pPr>
              <w:spacing w:after="0"/>
              <w:rPr>
                <w:rFonts w:ascii="Times New Roman" w:hAnsi="Times New Roman" w:cs="Times New Roman"/>
              </w:rPr>
            </w:pPr>
          </w:p>
        </w:tc>
        <w:tc>
          <w:tcPr>
            <w:tcW w:w="932" w:type="pct"/>
            <w:shd w:val="clear" w:color="auto" w:fill="auto"/>
            <w:noWrap/>
            <w:vAlign w:val="center"/>
          </w:tcPr>
          <w:p w:rsidR="003F486F" w:rsidRPr="003F486F" w:rsidRDefault="003F486F" w:rsidP="00FD424A">
            <w:pPr>
              <w:spacing w:after="0"/>
              <w:rPr>
                <w:rFonts w:ascii="Times New Roman" w:hAnsi="Times New Roman" w:cs="Times New Roman"/>
              </w:rPr>
            </w:pPr>
          </w:p>
        </w:tc>
      </w:tr>
      <w:tr w:rsidR="003F486F" w:rsidRPr="003F486F" w:rsidTr="004364D4">
        <w:trPr>
          <w:trHeight w:val="300"/>
        </w:trPr>
        <w:tc>
          <w:tcPr>
            <w:tcW w:w="2889" w:type="pct"/>
            <w:gridSpan w:val="2"/>
            <w:shd w:val="clear" w:color="auto" w:fill="auto"/>
            <w:noWrap/>
            <w:vAlign w:val="center"/>
          </w:tcPr>
          <w:p w:rsidR="003F486F" w:rsidRPr="003F486F" w:rsidRDefault="003F486F" w:rsidP="00FD424A">
            <w:pPr>
              <w:spacing w:after="0"/>
              <w:rPr>
                <w:rFonts w:ascii="Times New Roman" w:hAnsi="Times New Roman" w:cs="Times New Roman"/>
                <w:b/>
                <w:bCs/>
              </w:rPr>
            </w:pPr>
            <w:r w:rsidRPr="003F486F">
              <w:rPr>
                <w:rFonts w:ascii="Times New Roman" w:hAnsi="Times New Roman" w:cs="Times New Roman"/>
                <w:b/>
                <w:bCs/>
              </w:rPr>
              <w:t>15.4. Cổ phiếu</w:t>
            </w:r>
          </w:p>
        </w:tc>
        <w:tc>
          <w:tcPr>
            <w:tcW w:w="1051" w:type="pct"/>
            <w:shd w:val="clear" w:color="auto" w:fill="auto"/>
            <w:vAlign w:val="center"/>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Năm nay</w:t>
            </w:r>
          </w:p>
        </w:tc>
        <w:tc>
          <w:tcPr>
            <w:tcW w:w="128" w:type="pct"/>
            <w:shd w:val="clear" w:color="auto" w:fill="auto"/>
            <w:noWrap/>
            <w:vAlign w:val="center"/>
          </w:tcPr>
          <w:p w:rsidR="003F486F" w:rsidRPr="003F486F" w:rsidRDefault="003F486F" w:rsidP="00FD424A">
            <w:pPr>
              <w:spacing w:after="0"/>
              <w:rPr>
                <w:rFonts w:ascii="Times New Roman" w:hAnsi="Times New Roman" w:cs="Times New Roman"/>
                <w:b/>
                <w:bCs/>
              </w:rPr>
            </w:pPr>
          </w:p>
        </w:tc>
        <w:tc>
          <w:tcPr>
            <w:tcW w:w="932" w:type="pct"/>
            <w:shd w:val="clear" w:color="auto" w:fill="auto"/>
            <w:vAlign w:val="center"/>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Năm trước</w:t>
            </w:r>
          </w:p>
        </w:tc>
      </w:tr>
      <w:tr w:rsidR="003F486F" w:rsidRPr="003F486F" w:rsidTr="004364D4">
        <w:trPr>
          <w:trHeight w:val="300"/>
        </w:trPr>
        <w:tc>
          <w:tcPr>
            <w:tcW w:w="351" w:type="pct"/>
            <w:shd w:val="clear" w:color="auto" w:fill="auto"/>
            <w:noWrap/>
            <w:vAlign w:val="center"/>
          </w:tcPr>
          <w:p w:rsidR="003F486F" w:rsidRPr="003F486F" w:rsidRDefault="003F486F" w:rsidP="00FD424A">
            <w:pPr>
              <w:spacing w:after="0"/>
              <w:rPr>
                <w:rFonts w:ascii="Times New Roman" w:hAnsi="Times New Roman" w:cs="Times New Roman"/>
              </w:rPr>
            </w:pPr>
          </w:p>
        </w:tc>
        <w:tc>
          <w:tcPr>
            <w:tcW w:w="2538" w:type="pct"/>
            <w:shd w:val="clear" w:color="auto" w:fill="auto"/>
            <w:noWrap/>
            <w:vAlign w:val="center"/>
          </w:tcPr>
          <w:p w:rsidR="003F486F" w:rsidRPr="003F486F" w:rsidRDefault="003F486F" w:rsidP="00FD424A">
            <w:pPr>
              <w:spacing w:after="0"/>
              <w:rPr>
                <w:rFonts w:ascii="Times New Roman" w:hAnsi="Times New Roman" w:cs="Times New Roman"/>
                <w:b/>
                <w:bCs/>
                <w:i/>
                <w:iCs/>
              </w:rPr>
            </w:pPr>
            <w:r w:rsidRPr="003F486F">
              <w:rPr>
                <w:rFonts w:ascii="Times New Roman" w:hAnsi="Times New Roman" w:cs="Times New Roman"/>
                <w:b/>
                <w:bCs/>
                <w:i/>
                <w:iCs/>
              </w:rPr>
              <w:t>- Số lượng cổ phiếu đăng ký phát hành</w:t>
            </w:r>
          </w:p>
        </w:tc>
        <w:tc>
          <w:tcPr>
            <w:tcW w:w="1051" w:type="pct"/>
            <w:shd w:val="clear" w:color="auto" w:fill="auto"/>
            <w:noWrap/>
            <w:vAlign w:val="center"/>
          </w:tcPr>
          <w:p w:rsidR="003F486F" w:rsidRPr="003F486F" w:rsidRDefault="003F486F" w:rsidP="00FD424A">
            <w:pPr>
              <w:spacing w:after="0"/>
              <w:jc w:val="right"/>
              <w:rPr>
                <w:rFonts w:ascii="Times New Roman" w:hAnsi="Times New Roman" w:cs="Times New Roman"/>
                <w:b/>
                <w:bCs/>
                <w:i/>
                <w:iCs/>
              </w:rPr>
            </w:pPr>
            <w:r w:rsidRPr="003F486F">
              <w:rPr>
                <w:rFonts w:ascii="Times New Roman" w:hAnsi="Times New Roman" w:cs="Times New Roman"/>
                <w:b/>
                <w:bCs/>
                <w:i/>
                <w:iCs/>
              </w:rPr>
              <w:t xml:space="preserve">9.000.000 </w:t>
            </w:r>
          </w:p>
        </w:tc>
        <w:tc>
          <w:tcPr>
            <w:tcW w:w="128" w:type="pct"/>
            <w:shd w:val="clear" w:color="auto" w:fill="auto"/>
            <w:noWrap/>
            <w:vAlign w:val="center"/>
          </w:tcPr>
          <w:p w:rsidR="003F486F" w:rsidRPr="003F486F" w:rsidRDefault="003F486F" w:rsidP="00FD424A">
            <w:pPr>
              <w:spacing w:after="0"/>
              <w:rPr>
                <w:rFonts w:ascii="Times New Roman" w:hAnsi="Times New Roman" w:cs="Times New Roman"/>
              </w:rPr>
            </w:pPr>
          </w:p>
        </w:tc>
        <w:tc>
          <w:tcPr>
            <w:tcW w:w="932" w:type="pct"/>
            <w:shd w:val="clear" w:color="auto" w:fill="auto"/>
            <w:noWrap/>
            <w:vAlign w:val="center"/>
          </w:tcPr>
          <w:p w:rsidR="003F486F" w:rsidRPr="003F486F" w:rsidRDefault="003F486F" w:rsidP="00FD424A">
            <w:pPr>
              <w:spacing w:after="0"/>
              <w:jc w:val="right"/>
              <w:rPr>
                <w:rFonts w:ascii="Times New Roman" w:hAnsi="Times New Roman" w:cs="Times New Roman"/>
                <w:b/>
                <w:bCs/>
                <w:i/>
                <w:iCs/>
              </w:rPr>
            </w:pPr>
            <w:r w:rsidRPr="003F486F">
              <w:rPr>
                <w:rFonts w:ascii="Times New Roman" w:hAnsi="Times New Roman" w:cs="Times New Roman"/>
                <w:b/>
                <w:bCs/>
                <w:i/>
                <w:iCs/>
              </w:rPr>
              <w:t xml:space="preserve">9.000.000 </w:t>
            </w:r>
          </w:p>
        </w:tc>
      </w:tr>
      <w:tr w:rsidR="003F486F" w:rsidRPr="003F486F" w:rsidTr="004364D4">
        <w:trPr>
          <w:trHeight w:val="300"/>
        </w:trPr>
        <w:tc>
          <w:tcPr>
            <w:tcW w:w="351" w:type="pct"/>
            <w:shd w:val="clear" w:color="auto" w:fill="auto"/>
            <w:noWrap/>
            <w:vAlign w:val="center"/>
          </w:tcPr>
          <w:p w:rsidR="003F486F" w:rsidRPr="003F486F" w:rsidRDefault="003F486F" w:rsidP="00FD424A">
            <w:pPr>
              <w:spacing w:after="0"/>
              <w:rPr>
                <w:rFonts w:ascii="Times New Roman" w:hAnsi="Times New Roman" w:cs="Times New Roman"/>
              </w:rPr>
            </w:pPr>
          </w:p>
        </w:tc>
        <w:tc>
          <w:tcPr>
            <w:tcW w:w="2538" w:type="pct"/>
            <w:shd w:val="clear" w:color="auto" w:fill="auto"/>
            <w:noWrap/>
            <w:vAlign w:val="center"/>
          </w:tcPr>
          <w:p w:rsidR="003F486F" w:rsidRPr="003F486F" w:rsidRDefault="003F486F" w:rsidP="00FD424A">
            <w:pPr>
              <w:spacing w:after="0"/>
              <w:rPr>
                <w:rFonts w:ascii="Times New Roman" w:hAnsi="Times New Roman" w:cs="Times New Roman"/>
                <w:b/>
                <w:bCs/>
                <w:i/>
                <w:iCs/>
              </w:rPr>
            </w:pPr>
            <w:r w:rsidRPr="003F486F">
              <w:rPr>
                <w:rFonts w:ascii="Times New Roman" w:hAnsi="Times New Roman" w:cs="Times New Roman"/>
                <w:b/>
                <w:bCs/>
                <w:i/>
                <w:iCs/>
              </w:rPr>
              <w:t>- Số lượng cổ phiếu đã bán ra công chúng</w:t>
            </w:r>
          </w:p>
        </w:tc>
        <w:tc>
          <w:tcPr>
            <w:tcW w:w="1051" w:type="pct"/>
            <w:shd w:val="clear" w:color="auto" w:fill="auto"/>
            <w:noWrap/>
            <w:vAlign w:val="center"/>
          </w:tcPr>
          <w:p w:rsidR="003F486F" w:rsidRPr="003F486F" w:rsidRDefault="003F486F" w:rsidP="00FD424A">
            <w:pPr>
              <w:spacing w:after="0"/>
              <w:jc w:val="right"/>
              <w:rPr>
                <w:rFonts w:ascii="Times New Roman" w:hAnsi="Times New Roman" w:cs="Times New Roman"/>
                <w:b/>
                <w:bCs/>
                <w:i/>
                <w:iCs/>
              </w:rPr>
            </w:pPr>
            <w:r w:rsidRPr="003F486F">
              <w:rPr>
                <w:rFonts w:ascii="Times New Roman" w:hAnsi="Times New Roman" w:cs="Times New Roman"/>
                <w:b/>
                <w:bCs/>
                <w:i/>
                <w:iCs/>
              </w:rPr>
              <w:t xml:space="preserve">9.000.000 </w:t>
            </w:r>
          </w:p>
        </w:tc>
        <w:tc>
          <w:tcPr>
            <w:tcW w:w="128" w:type="pct"/>
            <w:shd w:val="clear" w:color="auto" w:fill="auto"/>
            <w:noWrap/>
            <w:vAlign w:val="center"/>
          </w:tcPr>
          <w:p w:rsidR="003F486F" w:rsidRPr="003F486F" w:rsidRDefault="003F486F" w:rsidP="00FD424A">
            <w:pPr>
              <w:spacing w:after="0"/>
              <w:rPr>
                <w:rFonts w:ascii="Times New Roman" w:hAnsi="Times New Roman" w:cs="Times New Roman"/>
              </w:rPr>
            </w:pPr>
          </w:p>
        </w:tc>
        <w:tc>
          <w:tcPr>
            <w:tcW w:w="932" w:type="pct"/>
            <w:shd w:val="clear" w:color="auto" w:fill="auto"/>
            <w:noWrap/>
            <w:vAlign w:val="center"/>
          </w:tcPr>
          <w:p w:rsidR="003F486F" w:rsidRPr="003F486F" w:rsidRDefault="003F486F" w:rsidP="00FD424A">
            <w:pPr>
              <w:spacing w:after="0"/>
              <w:jc w:val="right"/>
              <w:rPr>
                <w:rFonts w:ascii="Times New Roman" w:hAnsi="Times New Roman" w:cs="Times New Roman"/>
                <w:b/>
                <w:bCs/>
                <w:i/>
                <w:iCs/>
              </w:rPr>
            </w:pPr>
            <w:r w:rsidRPr="003F486F">
              <w:rPr>
                <w:rFonts w:ascii="Times New Roman" w:hAnsi="Times New Roman" w:cs="Times New Roman"/>
                <w:b/>
                <w:bCs/>
                <w:i/>
                <w:iCs/>
              </w:rPr>
              <w:t xml:space="preserve">9.000.000 </w:t>
            </w:r>
          </w:p>
        </w:tc>
      </w:tr>
      <w:tr w:rsidR="003F486F" w:rsidRPr="003F486F" w:rsidTr="004364D4">
        <w:trPr>
          <w:trHeight w:val="300"/>
        </w:trPr>
        <w:tc>
          <w:tcPr>
            <w:tcW w:w="351" w:type="pct"/>
            <w:shd w:val="clear" w:color="auto" w:fill="auto"/>
            <w:noWrap/>
            <w:vAlign w:val="center"/>
          </w:tcPr>
          <w:p w:rsidR="003F486F" w:rsidRPr="003F486F" w:rsidRDefault="003F486F" w:rsidP="00FD424A">
            <w:pPr>
              <w:spacing w:after="0"/>
              <w:rPr>
                <w:rFonts w:ascii="Times New Roman" w:hAnsi="Times New Roman" w:cs="Times New Roman"/>
              </w:rPr>
            </w:pPr>
          </w:p>
        </w:tc>
        <w:tc>
          <w:tcPr>
            <w:tcW w:w="2538" w:type="pct"/>
            <w:shd w:val="clear" w:color="auto" w:fill="auto"/>
            <w:noWrap/>
            <w:vAlign w:val="center"/>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Cổ phiếu phổ thông</w:t>
            </w:r>
          </w:p>
        </w:tc>
        <w:tc>
          <w:tcPr>
            <w:tcW w:w="1051" w:type="pct"/>
            <w:shd w:val="clear" w:color="auto" w:fill="auto"/>
            <w:noWrap/>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9.000.000 </w:t>
            </w:r>
          </w:p>
        </w:tc>
        <w:tc>
          <w:tcPr>
            <w:tcW w:w="128" w:type="pct"/>
            <w:shd w:val="clear" w:color="auto" w:fill="auto"/>
            <w:noWrap/>
            <w:vAlign w:val="center"/>
          </w:tcPr>
          <w:p w:rsidR="003F486F" w:rsidRPr="003F486F" w:rsidRDefault="003F486F" w:rsidP="00FD424A">
            <w:pPr>
              <w:spacing w:after="0"/>
              <w:rPr>
                <w:rFonts w:ascii="Times New Roman" w:hAnsi="Times New Roman" w:cs="Times New Roman"/>
              </w:rPr>
            </w:pPr>
          </w:p>
        </w:tc>
        <w:tc>
          <w:tcPr>
            <w:tcW w:w="932" w:type="pct"/>
            <w:shd w:val="clear" w:color="auto" w:fill="auto"/>
            <w:noWrap/>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9.000.000 </w:t>
            </w:r>
          </w:p>
        </w:tc>
      </w:tr>
      <w:tr w:rsidR="003F486F" w:rsidRPr="003F486F" w:rsidTr="004364D4">
        <w:trPr>
          <w:trHeight w:val="300"/>
        </w:trPr>
        <w:tc>
          <w:tcPr>
            <w:tcW w:w="351" w:type="pct"/>
            <w:shd w:val="clear" w:color="auto" w:fill="auto"/>
            <w:noWrap/>
            <w:vAlign w:val="center"/>
          </w:tcPr>
          <w:p w:rsidR="003F486F" w:rsidRPr="003F486F" w:rsidRDefault="003F486F" w:rsidP="00FD424A">
            <w:pPr>
              <w:spacing w:after="0"/>
              <w:rPr>
                <w:rFonts w:ascii="Times New Roman" w:hAnsi="Times New Roman" w:cs="Times New Roman"/>
              </w:rPr>
            </w:pPr>
          </w:p>
        </w:tc>
        <w:tc>
          <w:tcPr>
            <w:tcW w:w="2538" w:type="pct"/>
            <w:shd w:val="clear" w:color="auto" w:fill="auto"/>
            <w:noWrap/>
            <w:vAlign w:val="center"/>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Cổ phiếu ưu đãi</w:t>
            </w:r>
          </w:p>
        </w:tc>
        <w:tc>
          <w:tcPr>
            <w:tcW w:w="1051" w:type="pct"/>
            <w:shd w:val="clear" w:color="auto" w:fill="auto"/>
            <w:noWrap/>
            <w:vAlign w:val="center"/>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w:t>
            </w:r>
          </w:p>
        </w:tc>
        <w:tc>
          <w:tcPr>
            <w:tcW w:w="128" w:type="pct"/>
            <w:shd w:val="clear" w:color="auto" w:fill="auto"/>
            <w:noWrap/>
            <w:vAlign w:val="center"/>
          </w:tcPr>
          <w:p w:rsidR="003F486F" w:rsidRPr="003F486F" w:rsidRDefault="003F486F" w:rsidP="00FD424A">
            <w:pPr>
              <w:spacing w:after="0"/>
              <w:rPr>
                <w:rFonts w:ascii="Times New Roman" w:hAnsi="Times New Roman" w:cs="Times New Roman"/>
              </w:rPr>
            </w:pPr>
          </w:p>
        </w:tc>
        <w:tc>
          <w:tcPr>
            <w:tcW w:w="932" w:type="pct"/>
            <w:shd w:val="clear" w:color="auto" w:fill="auto"/>
            <w:noWrap/>
            <w:vAlign w:val="center"/>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w:t>
            </w:r>
          </w:p>
        </w:tc>
      </w:tr>
      <w:tr w:rsidR="003F486F" w:rsidRPr="003F486F" w:rsidTr="004364D4">
        <w:trPr>
          <w:trHeight w:val="300"/>
        </w:trPr>
        <w:tc>
          <w:tcPr>
            <w:tcW w:w="351" w:type="pct"/>
            <w:shd w:val="clear" w:color="auto" w:fill="auto"/>
            <w:noWrap/>
            <w:vAlign w:val="center"/>
          </w:tcPr>
          <w:p w:rsidR="003F486F" w:rsidRPr="003F486F" w:rsidRDefault="003F486F" w:rsidP="00FD424A">
            <w:pPr>
              <w:spacing w:after="0"/>
              <w:rPr>
                <w:rFonts w:ascii="Times New Roman" w:hAnsi="Times New Roman" w:cs="Times New Roman"/>
              </w:rPr>
            </w:pPr>
          </w:p>
        </w:tc>
        <w:tc>
          <w:tcPr>
            <w:tcW w:w="2538" w:type="pct"/>
            <w:shd w:val="clear" w:color="auto" w:fill="auto"/>
            <w:noWrap/>
            <w:vAlign w:val="center"/>
          </w:tcPr>
          <w:p w:rsidR="003F486F" w:rsidRPr="003F486F" w:rsidRDefault="003F486F" w:rsidP="00FD424A">
            <w:pPr>
              <w:spacing w:after="0"/>
              <w:rPr>
                <w:rFonts w:ascii="Times New Roman" w:hAnsi="Times New Roman" w:cs="Times New Roman"/>
                <w:b/>
                <w:bCs/>
                <w:i/>
                <w:iCs/>
              </w:rPr>
            </w:pPr>
            <w:r w:rsidRPr="003F486F">
              <w:rPr>
                <w:rFonts w:ascii="Times New Roman" w:hAnsi="Times New Roman" w:cs="Times New Roman"/>
                <w:b/>
                <w:bCs/>
                <w:i/>
                <w:iCs/>
              </w:rPr>
              <w:t xml:space="preserve">- Số lượng cổ phiếu được mua lại </w:t>
            </w:r>
          </w:p>
        </w:tc>
        <w:tc>
          <w:tcPr>
            <w:tcW w:w="1051" w:type="pct"/>
            <w:shd w:val="clear" w:color="auto" w:fill="auto"/>
            <w:noWrap/>
            <w:vAlign w:val="center"/>
          </w:tcPr>
          <w:p w:rsidR="003F486F" w:rsidRPr="003F486F" w:rsidRDefault="003F486F" w:rsidP="00FD424A">
            <w:pPr>
              <w:spacing w:after="0"/>
              <w:rPr>
                <w:rFonts w:ascii="Times New Roman" w:hAnsi="Times New Roman" w:cs="Times New Roman"/>
                <w:b/>
                <w:bCs/>
                <w:i/>
                <w:iCs/>
              </w:rPr>
            </w:pPr>
            <w:r w:rsidRPr="003F486F">
              <w:rPr>
                <w:rFonts w:ascii="Times New Roman" w:hAnsi="Times New Roman" w:cs="Times New Roman"/>
                <w:b/>
                <w:bCs/>
                <w:i/>
                <w:iCs/>
              </w:rPr>
              <w:t xml:space="preserve">                              -   </w:t>
            </w:r>
          </w:p>
        </w:tc>
        <w:tc>
          <w:tcPr>
            <w:tcW w:w="128" w:type="pct"/>
            <w:shd w:val="clear" w:color="auto" w:fill="auto"/>
            <w:noWrap/>
            <w:vAlign w:val="center"/>
          </w:tcPr>
          <w:p w:rsidR="003F486F" w:rsidRPr="003F486F" w:rsidRDefault="003F486F" w:rsidP="00FD424A">
            <w:pPr>
              <w:spacing w:after="0"/>
              <w:rPr>
                <w:rFonts w:ascii="Times New Roman" w:hAnsi="Times New Roman" w:cs="Times New Roman"/>
              </w:rPr>
            </w:pPr>
          </w:p>
        </w:tc>
        <w:tc>
          <w:tcPr>
            <w:tcW w:w="932" w:type="pct"/>
            <w:shd w:val="clear" w:color="auto" w:fill="auto"/>
            <w:noWrap/>
            <w:vAlign w:val="center"/>
          </w:tcPr>
          <w:p w:rsidR="003F486F" w:rsidRPr="003F486F" w:rsidRDefault="003F486F" w:rsidP="00FD424A">
            <w:pPr>
              <w:spacing w:after="0"/>
              <w:rPr>
                <w:rFonts w:ascii="Times New Roman" w:hAnsi="Times New Roman" w:cs="Times New Roman"/>
                <w:b/>
                <w:bCs/>
                <w:i/>
                <w:iCs/>
              </w:rPr>
            </w:pPr>
            <w:r w:rsidRPr="003F486F">
              <w:rPr>
                <w:rFonts w:ascii="Times New Roman" w:hAnsi="Times New Roman" w:cs="Times New Roman"/>
                <w:b/>
                <w:bCs/>
                <w:i/>
                <w:iCs/>
              </w:rPr>
              <w:t xml:space="preserve">                          -   </w:t>
            </w:r>
          </w:p>
        </w:tc>
      </w:tr>
      <w:tr w:rsidR="003F486F" w:rsidRPr="003F486F" w:rsidTr="004364D4">
        <w:trPr>
          <w:trHeight w:val="300"/>
        </w:trPr>
        <w:tc>
          <w:tcPr>
            <w:tcW w:w="351" w:type="pct"/>
            <w:shd w:val="clear" w:color="auto" w:fill="auto"/>
            <w:noWrap/>
            <w:vAlign w:val="center"/>
          </w:tcPr>
          <w:p w:rsidR="003F486F" w:rsidRPr="003F486F" w:rsidRDefault="003F486F" w:rsidP="00FD424A">
            <w:pPr>
              <w:spacing w:after="0"/>
              <w:rPr>
                <w:rFonts w:ascii="Times New Roman" w:hAnsi="Times New Roman" w:cs="Times New Roman"/>
              </w:rPr>
            </w:pPr>
          </w:p>
        </w:tc>
        <w:tc>
          <w:tcPr>
            <w:tcW w:w="2538" w:type="pct"/>
            <w:shd w:val="clear" w:color="auto" w:fill="auto"/>
            <w:noWrap/>
            <w:vAlign w:val="center"/>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Cổ phiếu phổ thông</w:t>
            </w:r>
          </w:p>
        </w:tc>
        <w:tc>
          <w:tcPr>
            <w:tcW w:w="1051" w:type="pct"/>
            <w:shd w:val="clear" w:color="auto" w:fill="auto"/>
            <w:noWrap/>
            <w:vAlign w:val="center"/>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w:t>
            </w:r>
          </w:p>
        </w:tc>
        <w:tc>
          <w:tcPr>
            <w:tcW w:w="128" w:type="pct"/>
            <w:shd w:val="clear" w:color="auto" w:fill="auto"/>
            <w:noWrap/>
            <w:vAlign w:val="center"/>
          </w:tcPr>
          <w:p w:rsidR="003F486F" w:rsidRPr="003F486F" w:rsidRDefault="003F486F" w:rsidP="00FD424A">
            <w:pPr>
              <w:spacing w:after="0"/>
              <w:rPr>
                <w:rFonts w:ascii="Times New Roman" w:hAnsi="Times New Roman" w:cs="Times New Roman"/>
              </w:rPr>
            </w:pPr>
          </w:p>
        </w:tc>
        <w:tc>
          <w:tcPr>
            <w:tcW w:w="932" w:type="pct"/>
            <w:shd w:val="clear" w:color="auto" w:fill="auto"/>
            <w:noWrap/>
            <w:vAlign w:val="center"/>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w:t>
            </w:r>
          </w:p>
        </w:tc>
      </w:tr>
      <w:tr w:rsidR="003F486F" w:rsidRPr="003F486F" w:rsidTr="004364D4">
        <w:trPr>
          <w:trHeight w:val="300"/>
        </w:trPr>
        <w:tc>
          <w:tcPr>
            <w:tcW w:w="351" w:type="pct"/>
            <w:shd w:val="clear" w:color="auto" w:fill="auto"/>
            <w:noWrap/>
            <w:vAlign w:val="center"/>
          </w:tcPr>
          <w:p w:rsidR="003F486F" w:rsidRPr="003F486F" w:rsidRDefault="003F486F" w:rsidP="00FD424A">
            <w:pPr>
              <w:spacing w:after="0"/>
              <w:rPr>
                <w:rFonts w:ascii="Times New Roman" w:hAnsi="Times New Roman" w:cs="Times New Roman"/>
              </w:rPr>
            </w:pPr>
          </w:p>
        </w:tc>
        <w:tc>
          <w:tcPr>
            <w:tcW w:w="2538" w:type="pct"/>
            <w:shd w:val="clear" w:color="auto" w:fill="auto"/>
            <w:noWrap/>
            <w:vAlign w:val="center"/>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Cổ phiếu ưu đãi</w:t>
            </w:r>
          </w:p>
        </w:tc>
        <w:tc>
          <w:tcPr>
            <w:tcW w:w="1051" w:type="pct"/>
            <w:shd w:val="clear" w:color="auto" w:fill="auto"/>
            <w:noWrap/>
            <w:vAlign w:val="center"/>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w:t>
            </w:r>
          </w:p>
        </w:tc>
        <w:tc>
          <w:tcPr>
            <w:tcW w:w="128" w:type="pct"/>
            <w:shd w:val="clear" w:color="auto" w:fill="auto"/>
            <w:noWrap/>
            <w:vAlign w:val="center"/>
          </w:tcPr>
          <w:p w:rsidR="003F486F" w:rsidRPr="003F486F" w:rsidRDefault="003F486F" w:rsidP="00FD424A">
            <w:pPr>
              <w:spacing w:after="0"/>
              <w:rPr>
                <w:rFonts w:ascii="Times New Roman" w:hAnsi="Times New Roman" w:cs="Times New Roman"/>
              </w:rPr>
            </w:pPr>
          </w:p>
        </w:tc>
        <w:tc>
          <w:tcPr>
            <w:tcW w:w="932" w:type="pct"/>
            <w:shd w:val="clear" w:color="auto" w:fill="auto"/>
            <w:noWrap/>
            <w:vAlign w:val="center"/>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w:t>
            </w:r>
          </w:p>
        </w:tc>
      </w:tr>
      <w:tr w:rsidR="003F486F" w:rsidRPr="003F486F" w:rsidTr="004364D4">
        <w:trPr>
          <w:trHeight w:val="300"/>
        </w:trPr>
        <w:tc>
          <w:tcPr>
            <w:tcW w:w="351" w:type="pct"/>
            <w:shd w:val="clear" w:color="auto" w:fill="auto"/>
            <w:noWrap/>
            <w:vAlign w:val="center"/>
          </w:tcPr>
          <w:p w:rsidR="003F486F" w:rsidRPr="003F486F" w:rsidRDefault="003F486F" w:rsidP="00FD424A">
            <w:pPr>
              <w:spacing w:after="0"/>
              <w:rPr>
                <w:rFonts w:ascii="Times New Roman" w:hAnsi="Times New Roman" w:cs="Times New Roman"/>
              </w:rPr>
            </w:pPr>
          </w:p>
        </w:tc>
        <w:tc>
          <w:tcPr>
            <w:tcW w:w="2538" w:type="pct"/>
            <w:shd w:val="clear" w:color="auto" w:fill="auto"/>
            <w:noWrap/>
            <w:vAlign w:val="center"/>
          </w:tcPr>
          <w:p w:rsidR="003F486F" w:rsidRPr="003F486F" w:rsidRDefault="003F486F" w:rsidP="00FD424A">
            <w:pPr>
              <w:spacing w:after="0"/>
              <w:rPr>
                <w:rFonts w:ascii="Times New Roman" w:hAnsi="Times New Roman" w:cs="Times New Roman"/>
                <w:b/>
                <w:bCs/>
                <w:i/>
                <w:iCs/>
              </w:rPr>
            </w:pPr>
            <w:r w:rsidRPr="003F486F">
              <w:rPr>
                <w:rFonts w:ascii="Times New Roman" w:hAnsi="Times New Roman" w:cs="Times New Roman"/>
                <w:b/>
                <w:bCs/>
                <w:i/>
                <w:iCs/>
              </w:rPr>
              <w:t>- Số lượng cổ phiếu đang lưu hành</w:t>
            </w:r>
          </w:p>
        </w:tc>
        <w:tc>
          <w:tcPr>
            <w:tcW w:w="1051" w:type="pct"/>
            <w:shd w:val="clear" w:color="auto" w:fill="auto"/>
            <w:noWrap/>
            <w:vAlign w:val="center"/>
          </w:tcPr>
          <w:p w:rsidR="003F486F" w:rsidRPr="003F486F" w:rsidRDefault="003F486F" w:rsidP="00FD424A">
            <w:pPr>
              <w:spacing w:after="0"/>
              <w:jc w:val="right"/>
              <w:rPr>
                <w:rFonts w:ascii="Times New Roman" w:hAnsi="Times New Roman" w:cs="Times New Roman"/>
                <w:b/>
                <w:bCs/>
                <w:i/>
                <w:iCs/>
              </w:rPr>
            </w:pPr>
            <w:r w:rsidRPr="003F486F">
              <w:rPr>
                <w:rFonts w:ascii="Times New Roman" w:hAnsi="Times New Roman" w:cs="Times New Roman"/>
                <w:b/>
                <w:bCs/>
                <w:i/>
                <w:iCs/>
              </w:rPr>
              <w:t xml:space="preserve">9.000.000 </w:t>
            </w:r>
          </w:p>
        </w:tc>
        <w:tc>
          <w:tcPr>
            <w:tcW w:w="128" w:type="pct"/>
            <w:shd w:val="clear" w:color="auto" w:fill="auto"/>
            <w:noWrap/>
            <w:vAlign w:val="center"/>
          </w:tcPr>
          <w:p w:rsidR="003F486F" w:rsidRPr="003F486F" w:rsidRDefault="003F486F" w:rsidP="00FD424A">
            <w:pPr>
              <w:spacing w:after="0"/>
              <w:rPr>
                <w:rFonts w:ascii="Times New Roman" w:hAnsi="Times New Roman" w:cs="Times New Roman"/>
              </w:rPr>
            </w:pPr>
          </w:p>
        </w:tc>
        <w:tc>
          <w:tcPr>
            <w:tcW w:w="932" w:type="pct"/>
            <w:shd w:val="clear" w:color="auto" w:fill="auto"/>
            <w:noWrap/>
            <w:vAlign w:val="center"/>
          </w:tcPr>
          <w:p w:rsidR="003F486F" w:rsidRPr="003F486F" w:rsidRDefault="003F486F" w:rsidP="00FD424A">
            <w:pPr>
              <w:spacing w:after="0"/>
              <w:jc w:val="right"/>
              <w:rPr>
                <w:rFonts w:ascii="Times New Roman" w:hAnsi="Times New Roman" w:cs="Times New Roman"/>
                <w:b/>
                <w:bCs/>
                <w:i/>
                <w:iCs/>
              </w:rPr>
            </w:pPr>
            <w:r w:rsidRPr="003F486F">
              <w:rPr>
                <w:rFonts w:ascii="Times New Roman" w:hAnsi="Times New Roman" w:cs="Times New Roman"/>
                <w:b/>
                <w:bCs/>
                <w:i/>
                <w:iCs/>
              </w:rPr>
              <w:t xml:space="preserve">9.000.000 </w:t>
            </w:r>
          </w:p>
        </w:tc>
      </w:tr>
      <w:tr w:rsidR="003F486F" w:rsidRPr="003F486F" w:rsidTr="004364D4">
        <w:trPr>
          <w:trHeight w:val="300"/>
        </w:trPr>
        <w:tc>
          <w:tcPr>
            <w:tcW w:w="351" w:type="pct"/>
            <w:shd w:val="clear" w:color="auto" w:fill="auto"/>
            <w:noWrap/>
            <w:vAlign w:val="center"/>
          </w:tcPr>
          <w:p w:rsidR="003F486F" w:rsidRPr="003F486F" w:rsidRDefault="003F486F" w:rsidP="00FD424A">
            <w:pPr>
              <w:spacing w:after="0"/>
              <w:rPr>
                <w:rFonts w:ascii="Times New Roman" w:hAnsi="Times New Roman" w:cs="Times New Roman"/>
              </w:rPr>
            </w:pPr>
          </w:p>
        </w:tc>
        <w:tc>
          <w:tcPr>
            <w:tcW w:w="2538" w:type="pct"/>
            <w:shd w:val="clear" w:color="auto" w:fill="auto"/>
            <w:noWrap/>
            <w:vAlign w:val="center"/>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Cổ phiếu phổ thông</w:t>
            </w:r>
          </w:p>
        </w:tc>
        <w:tc>
          <w:tcPr>
            <w:tcW w:w="1051" w:type="pct"/>
            <w:shd w:val="clear" w:color="auto" w:fill="auto"/>
            <w:noWrap/>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9.000.000 </w:t>
            </w:r>
          </w:p>
        </w:tc>
        <w:tc>
          <w:tcPr>
            <w:tcW w:w="128" w:type="pct"/>
            <w:shd w:val="clear" w:color="auto" w:fill="auto"/>
            <w:noWrap/>
            <w:vAlign w:val="center"/>
          </w:tcPr>
          <w:p w:rsidR="003F486F" w:rsidRPr="003F486F" w:rsidRDefault="003F486F" w:rsidP="00FD424A">
            <w:pPr>
              <w:spacing w:after="0"/>
              <w:rPr>
                <w:rFonts w:ascii="Times New Roman" w:hAnsi="Times New Roman" w:cs="Times New Roman"/>
              </w:rPr>
            </w:pPr>
          </w:p>
        </w:tc>
        <w:tc>
          <w:tcPr>
            <w:tcW w:w="932" w:type="pct"/>
            <w:shd w:val="clear" w:color="auto" w:fill="auto"/>
            <w:noWrap/>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9.000.000 </w:t>
            </w:r>
          </w:p>
        </w:tc>
      </w:tr>
      <w:tr w:rsidR="003F486F" w:rsidRPr="003F486F" w:rsidTr="004364D4">
        <w:trPr>
          <w:trHeight w:val="300"/>
        </w:trPr>
        <w:tc>
          <w:tcPr>
            <w:tcW w:w="351" w:type="pct"/>
            <w:shd w:val="clear" w:color="auto" w:fill="auto"/>
            <w:noWrap/>
            <w:vAlign w:val="center"/>
          </w:tcPr>
          <w:p w:rsidR="003F486F" w:rsidRPr="003F486F" w:rsidRDefault="003F486F" w:rsidP="00FD424A">
            <w:pPr>
              <w:spacing w:after="0"/>
              <w:rPr>
                <w:rFonts w:ascii="Times New Roman" w:hAnsi="Times New Roman" w:cs="Times New Roman"/>
              </w:rPr>
            </w:pPr>
          </w:p>
        </w:tc>
        <w:tc>
          <w:tcPr>
            <w:tcW w:w="2538" w:type="pct"/>
            <w:shd w:val="clear" w:color="auto" w:fill="auto"/>
            <w:noWrap/>
            <w:vAlign w:val="center"/>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Cổ phiếu ưu đãi</w:t>
            </w:r>
          </w:p>
        </w:tc>
        <w:tc>
          <w:tcPr>
            <w:tcW w:w="1051" w:type="pct"/>
            <w:shd w:val="clear" w:color="auto" w:fill="auto"/>
            <w:noWrap/>
            <w:vAlign w:val="center"/>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w:t>
            </w:r>
          </w:p>
        </w:tc>
        <w:tc>
          <w:tcPr>
            <w:tcW w:w="128" w:type="pct"/>
            <w:shd w:val="clear" w:color="auto" w:fill="auto"/>
            <w:noWrap/>
            <w:vAlign w:val="center"/>
          </w:tcPr>
          <w:p w:rsidR="003F486F" w:rsidRPr="003F486F" w:rsidRDefault="003F486F" w:rsidP="00FD424A">
            <w:pPr>
              <w:spacing w:after="0"/>
              <w:rPr>
                <w:rFonts w:ascii="Times New Roman" w:hAnsi="Times New Roman" w:cs="Times New Roman"/>
              </w:rPr>
            </w:pPr>
          </w:p>
        </w:tc>
        <w:tc>
          <w:tcPr>
            <w:tcW w:w="932" w:type="pct"/>
            <w:shd w:val="clear" w:color="auto" w:fill="auto"/>
            <w:noWrap/>
            <w:vAlign w:val="center"/>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w:t>
            </w:r>
          </w:p>
        </w:tc>
      </w:tr>
      <w:tr w:rsidR="003F486F" w:rsidRPr="003F486F" w:rsidTr="004364D4">
        <w:trPr>
          <w:trHeight w:val="300"/>
        </w:trPr>
        <w:tc>
          <w:tcPr>
            <w:tcW w:w="3940" w:type="pct"/>
            <w:gridSpan w:val="3"/>
            <w:shd w:val="clear" w:color="auto" w:fill="auto"/>
            <w:noWrap/>
            <w:vAlign w:val="center"/>
          </w:tcPr>
          <w:p w:rsidR="003F486F" w:rsidRPr="003F486F" w:rsidRDefault="003F486F" w:rsidP="00FD424A">
            <w:pPr>
              <w:spacing w:after="0"/>
              <w:rPr>
                <w:rFonts w:ascii="Times New Roman" w:hAnsi="Times New Roman" w:cs="Times New Roman"/>
                <w:i/>
                <w:iCs/>
              </w:rPr>
            </w:pPr>
            <w:r w:rsidRPr="003F486F">
              <w:rPr>
                <w:rFonts w:ascii="Times New Roman" w:hAnsi="Times New Roman" w:cs="Times New Roman"/>
                <w:i/>
                <w:iCs/>
              </w:rPr>
              <w:t>* Mệnh giá cổ phiếu đang lưu hành: 10.000 đồng/ 1 cổ phiếu</w:t>
            </w:r>
          </w:p>
        </w:tc>
        <w:tc>
          <w:tcPr>
            <w:tcW w:w="128" w:type="pct"/>
            <w:shd w:val="clear" w:color="auto" w:fill="auto"/>
            <w:noWrap/>
            <w:vAlign w:val="center"/>
          </w:tcPr>
          <w:p w:rsidR="003F486F" w:rsidRPr="003F486F" w:rsidRDefault="003F486F" w:rsidP="00FD424A">
            <w:pPr>
              <w:spacing w:after="0"/>
              <w:rPr>
                <w:rFonts w:ascii="Times New Roman" w:hAnsi="Times New Roman" w:cs="Times New Roman"/>
              </w:rPr>
            </w:pPr>
          </w:p>
        </w:tc>
        <w:tc>
          <w:tcPr>
            <w:tcW w:w="932" w:type="pct"/>
            <w:shd w:val="clear" w:color="auto" w:fill="auto"/>
            <w:noWrap/>
            <w:vAlign w:val="center"/>
          </w:tcPr>
          <w:p w:rsidR="003F486F" w:rsidRPr="003F486F" w:rsidRDefault="003F486F" w:rsidP="00FD424A">
            <w:pPr>
              <w:spacing w:after="0"/>
              <w:rPr>
                <w:rFonts w:ascii="Times New Roman" w:hAnsi="Times New Roman" w:cs="Times New Roman"/>
              </w:rPr>
            </w:pPr>
          </w:p>
        </w:tc>
      </w:tr>
      <w:tr w:rsidR="003F486F" w:rsidRPr="003F486F" w:rsidTr="004364D4">
        <w:trPr>
          <w:trHeight w:val="300"/>
        </w:trPr>
        <w:tc>
          <w:tcPr>
            <w:tcW w:w="2889" w:type="pct"/>
            <w:gridSpan w:val="2"/>
            <w:shd w:val="clear" w:color="auto" w:fill="auto"/>
            <w:noWrap/>
            <w:vAlign w:val="center"/>
          </w:tcPr>
          <w:p w:rsidR="003F486F" w:rsidRPr="003F486F" w:rsidRDefault="003F486F" w:rsidP="00FD424A">
            <w:pPr>
              <w:spacing w:after="0"/>
              <w:rPr>
                <w:rFonts w:ascii="Times New Roman" w:hAnsi="Times New Roman" w:cs="Times New Roman"/>
                <w:b/>
                <w:bCs/>
              </w:rPr>
            </w:pPr>
            <w:r w:rsidRPr="003F486F">
              <w:rPr>
                <w:rFonts w:ascii="Times New Roman" w:hAnsi="Times New Roman" w:cs="Times New Roman"/>
                <w:b/>
                <w:bCs/>
              </w:rPr>
              <w:t>15.5 Các quỹ của doanh nghiệp</w:t>
            </w:r>
          </w:p>
        </w:tc>
        <w:tc>
          <w:tcPr>
            <w:tcW w:w="1051" w:type="pct"/>
            <w:shd w:val="clear" w:color="auto" w:fill="auto"/>
            <w:vAlign w:val="center"/>
          </w:tcPr>
          <w:p w:rsidR="003F486F" w:rsidRPr="003F486F" w:rsidRDefault="003F486F" w:rsidP="00FD424A">
            <w:pPr>
              <w:spacing w:after="0"/>
              <w:jc w:val="center"/>
              <w:rPr>
                <w:rFonts w:ascii="Times New Roman" w:hAnsi="Times New Roman" w:cs="Times New Roman"/>
                <w:i/>
                <w:iCs/>
              </w:rPr>
            </w:pPr>
            <w:r w:rsidRPr="003F486F">
              <w:rPr>
                <w:rFonts w:ascii="Times New Roman" w:hAnsi="Times New Roman" w:cs="Times New Roman"/>
                <w:i/>
                <w:iCs/>
              </w:rPr>
              <w:t>Số cuối kỳ</w:t>
            </w:r>
          </w:p>
        </w:tc>
        <w:tc>
          <w:tcPr>
            <w:tcW w:w="128" w:type="pct"/>
            <w:shd w:val="clear" w:color="auto" w:fill="auto"/>
            <w:noWrap/>
            <w:vAlign w:val="center"/>
          </w:tcPr>
          <w:p w:rsidR="003F486F" w:rsidRPr="003F486F" w:rsidRDefault="003F486F" w:rsidP="00FD424A">
            <w:pPr>
              <w:spacing w:after="0"/>
              <w:rPr>
                <w:rFonts w:ascii="Times New Roman" w:hAnsi="Times New Roman" w:cs="Times New Roman"/>
              </w:rPr>
            </w:pPr>
          </w:p>
        </w:tc>
        <w:tc>
          <w:tcPr>
            <w:tcW w:w="932" w:type="pct"/>
            <w:shd w:val="clear" w:color="auto" w:fill="auto"/>
            <w:vAlign w:val="center"/>
          </w:tcPr>
          <w:p w:rsidR="003F486F" w:rsidRPr="003F486F" w:rsidRDefault="003F486F" w:rsidP="00FD424A">
            <w:pPr>
              <w:spacing w:after="0"/>
              <w:jc w:val="center"/>
              <w:rPr>
                <w:rFonts w:ascii="Times New Roman" w:hAnsi="Times New Roman" w:cs="Times New Roman"/>
                <w:i/>
                <w:iCs/>
              </w:rPr>
            </w:pPr>
            <w:r w:rsidRPr="003F486F">
              <w:rPr>
                <w:rFonts w:ascii="Times New Roman" w:hAnsi="Times New Roman" w:cs="Times New Roman"/>
                <w:i/>
                <w:iCs/>
              </w:rPr>
              <w:t>Số đầu năm</w:t>
            </w:r>
          </w:p>
        </w:tc>
      </w:tr>
      <w:tr w:rsidR="003F486F" w:rsidRPr="003F486F" w:rsidTr="004364D4">
        <w:trPr>
          <w:trHeight w:val="300"/>
        </w:trPr>
        <w:tc>
          <w:tcPr>
            <w:tcW w:w="351" w:type="pct"/>
            <w:shd w:val="clear" w:color="auto" w:fill="auto"/>
            <w:noWrap/>
            <w:vAlign w:val="center"/>
          </w:tcPr>
          <w:p w:rsidR="003F486F" w:rsidRPr="003F486F" w:rsidRDefault="003F486F" w:rsidP="00FD424A">
            <w:pPr>
              <w:spacing w:after="0"/>
              <w:rPr>
                <w:rFonts w:ascii="Times New Roman" w:hAnsi="Times New Roman" w:cs="Times New Roman"/>
              </w:rPr>
            </w:pPr>
          </w:p>
        </w:tc>
        <w:tc>
          <w:tcPr>
            <w:tcW w:w="2538" w:type="pct"/>
            <w:shd w:val="clear" w:color="auto" w:fill="auto"/>
            <w:noWrap/>
            <w:vAlign w:val="center"/>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Quỹ đầu tư phát triển</w:t>
            </w:r>
          </w:p>
        </w:tc>
        <w:tc>
          <w:tcPr>
            <w:tcW w:w="1051" w:type="pct"/>
            <w:shd w:val="clear" w:color="auto" w:fill="auto"/>
            <w:noWrap/>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109.845.870.566 </w:t>
            </w:r>
          </w:p>
        </w:tc>
        <w:tc>
          <w:tcPr>
            <w:tcW w:w="128" w:type="pct"/>
            <w:shd w:val="clear" w:color="auto" w:fill="auto"/>
            <w:noWrap/>
            <w:vAlign w:val="center"/>
          </w:tcPr>
          <w:p w:rsidR="003F486F" w:rsidRPr="003F486F" w:rsidRDefault="003F486F" w:rsidP="00FD424A">
            <w:pPr>
              <w:spacing w:after="0"/>
              <w:rPr>
                <w:rFonts w:ascii="Times New Roman" w:hAnsi="Times New Roman" w:cs="Times New Roman"/>
              </w:rPr>
            </w:pPr>
          </w:p>
        </w:tc>
        <w:tc>
          <w:tcPr>
            <w:tcW w:w="932" w:type="pct"/>
            <w:shd w:val="clear" w:color="auto" w:fill="auto"/>
            <w:noWrap/>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105.531.546.586 </w:t>
            </w:r>
          </w:p>
        </w:tc>
      </w:tr>
      <w:tr w:rsidR="003F486F" w:rsidRPr="003F486F" w:rsidTr="004364D4">
        <w:trPr>
          <w:trHeight w:val="300"/>
        </w:trPr>
        <w:tc>
          <w:tcPr>
            <w:tcW w:w="351" w:type="pct"/>
            <w:shd w:val="clear" w:color="auto" w:fill="auto"/>
            <w:noWrap/>
            <w:vAlign w:val="center"/>
          </w:tcPr>
          <w:p w:rsidR="003F486F" w:rsidRPr="003F486F" w:rsidRDefault="003F486F" w:rsidP="00FD424A">
            <w:pPr>
              <w:spacing w:after="0"/>
              <w:rPr>
                <w:rFonts w:ascii="Times New Roman" w:hAnsi="Times New Roman" w:cs="Times New Roman"/>
              </w:rPr>
            </w:pPr>
          </w:p>
        </w:tc>
        <w:tc>
          <w:tcPr>
            <w:tcW w:w="2538" w:type="pct"/>
            <w:shd w:val="clear" w:color="auto" w:fill="auto"/>
            <w:noWrap/>
            <w:vAlign w:val="center"/>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Quỹ dự phòng tài chính</w:t>
            </w:r>
          </w:p>
        </w:tc>
        <w:tc>
          <w:tcPr>
            <w:tcW w:w="1051" w:type="pct"/>
            <w:shd w:val="clear" w:color="auto" w:fill="auto"/>
            <w:noWrap/>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22.500.000.000 </w:t>
            </w:r>
          </w:p>
        </w:tc>
        <w:tc>
          <w:tcPr>
            <w:tcW w:w="128" w:type="pct"/>
            <w:shd w:val="clear" w:color="auto" w:fill="auto"/>
            <w:noWrap/>
            <w:vAlign w:val="center"/>
          </w:tcPr>
          <w:p w:rsidR="003F486F" w:rsidRPr="003F486F" w:rsidRDefault="003F486F" w:rsidP="00FD424A">
            <w:pPr>
              <w:spacing w:after="0"/>
              <w:rPr>
                <w:rFonts w:ascii="Times New Roman" w:hAnsi="Times New Roman" w:cs="Times New Roman"/>
              </w:rPr>
            </w:pPr>
          </w:p>
        </w:tc>
        <w:tc>
          <w:tcPr>
            <w:tcW w:w="932" w:type="pct"/>
            <w:shd w:val="clear" w:color="auto" w:fill="auto"/>
            <w:noWrap/>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19.420.689.189 </w:t>
            </w:r>
          </w:p>
        </w:tc>
      </w:tr>
      <w:tr w:rsidR="003F486F" w:rsidRPr="003F486F" w:rsidTr="004364D4">
        <w:trPr>
          <w:trHeight w:val="315"/>
        </w:trPr>
        <w:tc>
          <w:tcPr>
            <w:tcW w:w="351" w:type="pct"/>
            <w:shd w:val="clear" w:color="auto" w:fill="auto"/>
            <w:noWrap/>
            <w:vAlign w:val="center"/>
          </w:tcPr>
          <w:p w:rsidR="003F486F" w:rsidRPr="003F486F" w:rsidRDefault="003F486F" w:rsidP="00FD424A">
            <w:pPr>
              <w:spacing w:after="0"/>
              <w:rPr>
                <w:rFonts w:ascii="Times New Roman" w:hAnsi="Times New Roman" w:cs="Times New Roman"/>
              </w:rPr>
            </w:pPr>
          </w:p>
        </w:tc>
        <w:tc>
          <w:tcPr>
            <w:tcW w:w="2538" w:type="pct"/>
            <w:shd w:val="clear" w:color="auto" w:fill="auto"/>
            <w:noWrap/>
            <w:vAlign w:val="center"/>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Quỹ khác thuộc vốn chủ sở hữu</w:t>
            </w:r>
          </w:p>
        </w:tc>
        <w:tc>
          <w:tcPr>
            <w:tcW w:w="1051" w:type="pct"/>
            <w:shd w:val="clear" w:color="auto" w:fill="auto"/>
            <w:noWrap/>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8.057.588.898 </w:t>
            </w:r>
          </w:p>
        </w:tc>
        <w:tc>
          <w:tcPr>
            <w:tcW w:w="128" w:type="pct"/>
            <w:shd w:val="clear" w:color="auto" w:fill="auto"/>
            <w:noWrap/>
            <w:vAlign w:val="center"/>
          </w:tcPr>
          <w:p w:rsidR="003F486F" w:rsidRPr="003F486F" w:rsidRDefault="003F486F" w:rsidP="00FD424A">
            <w:pPr>
              <w:spacing w:after="0"/>
              <w:rPr>
                <w:rFonts w:ascii="Times New Roman" w:hAnsi="Times New Roman" w:cs="Times New Roman"/>
              </w:rPr>
            </w:pPr>
          </w:p>
        </w:tc>
        <w:tc>
          <w:tcPr>
            <w:tcW w:w="932" w:type="pct"/>
            <w:shd w:val="clear" w:color="auto" w:fill="auto"/>
            <w:noWrap/>
            <w:vAlign w:val="center"/>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 xml:space="preserve">6.442.678.139 </w:t>
            </w:r>
          </w:p>
        </w:tc>
      </w:tr>
      <w:tr w:rsidR="003F486F" w:rsidRPr="003F486F" w:rsidTr="004364D4">
        <w:trPr>
          <w:trHeight w:val="315"/>
        </w:trPr>
        <w:tc>
          <w:tcPr>
            <w:tcW w:w="351" w:type="pct"/>
            <w:shd w:val="clear" w:color="auto" w:fill="auto"/>
            <w:noWrap/>
            <w:vAlign w:val="center"/>
          </w:tcPr>
          <w:p w:rsidR="003F486F" w:rsidRPr="003F486F" w:rsidRDefault="003F486F" w:rsidP="00FD424A">
            <w:pPr>
              <w:spacing w:after="0"/>
              <w:rPr>
                <w:rFonts w:ascii="Times New Roman" w:hAnsi="Times New Roman" w:cs="Times New Roman"/>
              </w:rPr>
            </w:pPr>
          </w:p>
        </w:tc>
        <w:tc>
          <w:tcPr>
            <w:tcW w:w="2538" w:type="pct"/>
            <w:shd w:val="clear" w:color="auto" w:fill="auto"/>
            <w:noWrap/>
            <w:vAlign w:val="center"/>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Cộng</w:t>
            </w:r>
          </w:p>
        </w:tc>
        <w:tc>
          <w:tcPr>
            <w:tcW w:w="1051" w:type="pct"/>
            <w:shd w:val="clear" w:color="auto" w:fill="auto"/>
            <w:noWrap/>
            <w:vAlign w:val="center"/>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 xml:space="preserve">140.403.459.464 </w:t>
            </w:r>
          </w:p>
        </w:tc>
        <w:tc>
          <w:tcPr>
            <w:tcW w:w="128" w:type="pct"/>
            <w:shd w:val="clear" w:color="auto" w:fill="auto"/>
            <w:noWrap/>
            <w:vAlign w:val="center"/>
          </w:tcPr>
          <w:p w:rsidR="003F486F" w:rsidRPr="003F486F" w:rsidRDefault="003F486F" w:rsidP="00FD424A">
            <w:pPr>
              <w:spacing w:after="0"/>
              <w:rPr>
                <w:rFonts w:ascii="Times New Roman" w:hAnsi="Times New Roman" w:cs="Times New Roman"/>
                <w:b/>
                <w:bCs/>
              </w:rPr>
            </w:pPr>
          </w:p>
        </w:tc>
        <w:tc>
          <w:tcPr>
            <w:tcW w:w="932" w:type="pct"/>
            <w:shd w:val="clear" w:color="auto" w:fill="auto"/>
            <w:noWrap/>
            <w:vAlign w:val="center"/>
          </w:tcPr>
          <w:p w:rsidR="003F486F" w:rsidRPr="003F486F" w:rsidRDefault="003F486F" w:rsidP="00FD424A">
            <w:pPr>
              <w:spacing w:after="0"/>
              <w:jc w:val="right"/>
              <w:rPr>
                <w:rFonts w:ascii="Times New Roman" w:hAnsi="Times New Roman" w:cs="Times New Roman"/>
                <w:b/>
                <w:bCs/>
              </w:rPr>
            </w:pPr>
            <w:r w:rsidRPr="003F486F">
              <w:rPr>
                <w:rFonts w:ascii="Times New Roman" w:hAnsi="Times New Roman" w:cs="Times New Roman"/>
                <w:b/>
                <w:bCs/>
              </w:rPr>
              <w:t xml:space="preserve">131.394.913.914 </w:t>
            </w:r>
          </w:p>
        </w:tc>
      </w:tr>
      <w:tr w:rsidR="003F486F" w:rsidRPr="003F486F" w:rsidTr="004364D4">
        <w:trPr>
          <w:trHeight w:val="315"/>
        </w:trPr>
        <w:tc>
          <w:tcPr>
            <w:tcW w:w="5000" w:type="pct"/>
            <w:gridSpan w:val="5"/>
            <w:shd w:val="clear" w:color="auto" w:fill="FFFFFF"/>
            <w:noWrap/>
            <w:vAlign w:val="center"/>
          </w:tcPr>
          <w:p w:rsidR="003F486F" w:rsidRPr="003F486F" w:rsidRDefault="003F486F" w:rsidP="00FD424A">
            <w:pPr>
              <w:spacing w:after="0"/>
              <w:rPr>
                <w:rFonts w:ascii="Times New Roman" w:hAnsi="Times New Roman" w:cs="Times New Roman"/>
              </w:rPr>
            </w:pPr>
            <w:r w:rsidRPr="004364D4">
              <w:rPr>
                <w:rFonts w:ascii=".VnTime" w:hAnsi=".VnTime" w:cs="Times New Roman"/>
                <w:b/>
                <w:bCs/>
                <w:i/>
                <w:iCs/>
                <w:szCs w:val="24"/>
              </w:rPr>
              <w:t>Môc ®Ých trÝch lËp vµ sö dông c¸c quü</w:t>
            </w:r>
            <w:r w:rsidRPr="003F486F">
              <w:rPr>
                <w:rFonts w:ascii="Times New Roman" w:hAnsi="Times New Roman" w:cs="Times New Roman"/>
                <w:b/>
                <w:bCs/>
                <w:i/>
                <w:iCs/>
                <w:szCs w:val="24"/>
              </w:rPr>
              <w:t>:</w:t>
            </w:r>
          </w:p>
        </w:tc>
      </w:tr>
      <w:tr w:rsidR="003F486F" w:rsidRPr="003F486F" w:rsidTr="004364D4">
        <w:trPr>
          <w:trHeight w:val="620"/>
        </w:trPr>
        <w:tc>
          <w:tcPr>
            <w:tcW w:w="5000" w:type="pct"/>
            <w:gridSpan w:val="5"/>
            <w:shd w:val="clear" w:color="auto" w:fill="FFFFFF"/>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Quỹ dự phòng tài chính được trích lập trong năm từ phần lợi nhuận sau thuế năm 2011 theo Biên bản họp của Đại hội đồng cổ đông Công ty cổ phần Sông Đà 5, phù hợp với các quy định tại Điều lệ Công ty.</w:t>
            </w:r>
          </w:p>
        </w:tc>
      </w:tr>
      <w:tr w:rsidR="003F486F" w:rsidRPr="003F486F" w:rsidTr="004364D4">
        <w:trPr>
          <w:trHeight w:val="795"/>
        </w:trPr>
        <w:tc>
          <w:tcPr>
            <w:tcW w:w="5000" w:type="pct"/>
            <w:gridSpan w:val="5"/>
            <w:shd w:val="clear" w:color="auto" w:fill="FFFFFF"/>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Quỹ dự phòng tài chính được trích lập trong năm từ phần lợi nhuận sau thuế năm 2011 theo Biên bản họp của Đại hội đồng cổ đông Công ty cổ phần Sông Đà 5, phù hợp với các quy định tại Điều lệ Công ty.</w:t>
            </w:r>
          </w:p>
        </w:tc>
      </w:tr>
      <w:tr w:rsidR="003F486F" w:rsidRPr="003F486F" w:rsidTr="004364D4">
        <w:trPr>
          <w:trHeight w:val="1260"/>
        </w:trPr>
        <w:tc>
          <w:tcPr>
            <w:tcW w:w="5000" w:type="pct"/>
            <w:gridSpan w:val="5"/>
            <w:shd w:val="clear" w:color="auto" w:fill="FFFFFF"/>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 - Quỹ dự trữ bổ sung vốn điều lệ được trích lập trong năm từ phần lợi nhuận sau thuế năm 2011 theo Biên bản họp của Đại hội đồng cổ đông Công ty cổ phần Sông Đà 5, phù hợp với các quy định tại Điều lệ Công ty.</w:t>
            </w:r>
          </w:p>
        </w:tc>
      </w:tr>
    </w:tbl>
    <w:p w:rsidR="003F486F" w:rsidRPr="003F486F" w:rsidRDefault="003F486F" w:rsidP="00C856B7">
      <w:pPr>
        <w:spacing w:before="360" w:after="0"/>
        <w:jc w:val="both"/>
        <w:rPr>
          <w:rFonts w:ascii="Times New Roman" w:hAnsi="Times New Roman" w:cs="Times New Roman"/>
          <w:b/>
        </w:rPr>
      </w:pPr>
      <w:r w:rsidRPr="003F486F">
        <w:rPr>
          <w:rFonts w:ascii="Times New Roman" w:hAnsi="Times New Roman" w:cs="Times New Roman"/>
          <w:b/>
        </w:rPr>
        <w:lastRenderedPageBreak/>
        <w:t>VI. THÔNG TIN BỔ SUNG CHO CÁC KHOẢN MỤC TRÌNH BÀY TRÊN BÁO CÁO KẾT QUẢ HOẠT ĐỘNG KINH DOANH.</w:t>
      </w:r>
    </w:p>
    <w:p w:rsidR="003F486F" w:rsidRPr="003F486F" w:rsidRDefault="003F486F" w:rsidP="00C856B7">
      <w:pPr>
        <w:spacing w:after="0"/>
        <w:ind w:left="7200"/>
        <w:jc w:val="right"/>
        <w:rPr>
          <w:rFonts w:ascii="Times New Roman" w:hAnsi="Times New Roman" w:cs="Times New Roman"/>
        </w:rPr>
      </w:pPr>
      <w:r w:rsidRPr="003F486F">
        <w:rPr>
          <w:rFonts w:ascii="Times New Roman" w:hAnsi="Times New Roman" w:cs="Times New Roman"/>
          <w:i/>
        </w:rPr>
        <w:t xml:space="preserve">     </w:t>
      </w:r>
      <w:r w:rsidRPr="003F486F">
        <w:rPr>
          <w:rFonts w:ascii="Times New Roman" w:hAnsi="Times New Roman" w:cs="Times New Roman"/>
        </w:rPr>
        <w:t>Đơn vị tính: VND</w:t>
      </w:r>
    </w:p>
    <w:tbl>
      <w:tblPr>
        <w:tblW w:w="5000" w:type="pct"/>
        <w:tblLook w:val="0000"/>
      </w:tblPr>
      <w:tblGrid>
        <w:gridCol w:w="360"/>
        <w:gridCol w:w="4943"/>
        <w:gridCol w:w="1925"/>
        <w:gridCol w:w="236"/>
        <w:gridCol w:w="2112"/>
      </w:tblGrid>
      <w:tr w:rsidR="003F486F" w:rsidRPr="003F486F" w:rsidTr="004364D4">
        <w:trPr>
          <w:trHeight w:val="315"/>
        </w:trPr>
        <w:tc>
          <w:tcPr>
            <w:tcW w:w="188"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rPr>
            </w:pPr>
          </w:p>
        </w:tc>
        <w:tc>
          <w:tcPr>
            <w:tcW w:w="2581"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rPr>
            </w:pPr>
          </w:p>
        </w:tc>
        <w:tc>
          <w:tcPr>
            <w:tcW w:w="2231" w:type="pct"/>
            <w:gridSpan w:val="3"/>
            <w:tcBorders>
              <w:top w:val="nil"/>
              <w:left w:val="nil"/>
              <w:bottom w:val="single" w:sz="8" w:space="0" w:color="auto"/>
              <w:right w:val="nil"/>
            </w:tcBorders>
            <w:shd w:val="clear" w:color="auto" w:fill="auto"/>
            <w:noWrap/>
            <w:vAlign w:val="center"/>
          </w:tcPr>
          <w:p w:rsidR="003F486F" w:rsidRPr="003F486F" w:rsidRDefault="003F486F" w:rsidP="00C856B7">
            <w:pPr>
              <w:spacing w:after="0"/>
              <w:jc w:val="center"/>
              <w:rPr>
                <w:rFonts w:ascii="Times New Roman" w:hAnsi="Times New Roman" w:cs="Times New Roman"/>
              </w:rPr>
            </w:pPr>
            <w:r w:rsidRPr="003F486F">
              <w:rPr>
                <w:rFonts w:ascii="Times New Roman" w:hAnsi="Times New Roman" w:cs="Times New Roman"/>
              </w:rPr>
              <w:t>Luỹ kế từ đầu năm đến cuối quý này</w:t>
            </w:r>
          </w:p>
        </w:tc>
      </w:tr>
      <w:tr w:rsidR="003F486F" w:rsidRPr="003F486F" w:rsidTr="004364D4">
        <w:trPr>
          <w:trHeight w:val="300"/>
        </w:trPr>
        <w:tc>
          <w:tcPr>
            <w:tcW w:w="2769" w:type="pct"/>
            <w:gridSpan w:val="2"/>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b/>
                <w:bCs/>
              </w:rPr>
            </w:pPr>
            <w:r w:rsidRPr="003F486F">
              <w:rPr>
                <w:rFonts w:ascii="Times New Roman" w:hAnsi="Times New Roman" w:cs="Times New Roman"/>
                <w:b/>
                <w:bCs/>
              </w:rPr>
              <w:t>16. Doanh thu bán hàng và cung cấp dịch vụ</w:t>
            </w:r>
          </w:p>
        </w:tc>
        <w:tc>
          <w:tcPr>
            <w:tcW w:w="1005" w:type="pct"/>
            <w:tcBorders>
              <w:top w:val="nil"/>
              <w:left w:val="nil"/>
              <w:bottom w:val="single" w:sz="4" w:space="0" w:color="auto"/>
              <w:right w:val="nil"/>
            </w:tcBorders>
            <w:shd w:val="clear" w:color="auto" w:fill="auto"/>
            <w:vAlign w:val="center"/>
          </w:tcPr>
          <w:p w:rsidR="003F486F" w:rsidRPr="003F486F" w:rsidRDefault="003F486F" w:rsidP="00C856B7">
            <w:pPr>
              <w:spacing w:after="0"/>
              <w:jc w:val="center"/>
              <w:rPr>
                <w:rFonts w:ascii="Times New Roman" w:hAnsi="Times New Roman" w:cs="Times New Roman"/>
                <w:b/>
                <w:bCs/>
              </w:rPr>
            </w:pPr>
            <w:r w:rsidRPr="003F486F">
              <w:rPr>
                <w:rFonts w:ascii="Times New Roman" w:hAnsi="Times New Roman" w:cs="Times New Roman"/>
                <w:b/>
                <w:bCs/>
              </w:rPr>
              <w:t>Năm nay</w:t>
            </w:r>
          </w:p>
        </w:tc>
        <w:tc>
          <w:tcPr>
            <w:tcW w:w="123"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b/>
                <w:bCs/>
              </w:rPr>
            </w:pPr>
          </w:p>
        </w:tc>
        <w:tc>
          <w:tcPr>
            <w:tcW w:w="1103" w:type="pct"/>
            <w:tcBorders>
              <w:top w:val="nil"/>
              <w:left w:val="nil"/>
              <w:bottom w:val="single" w:sz="4" w:space="0" w:color="auto"/>
              <w:right w:val="nil"/>
            </w:tcBorders>
            <w:shd w:val="clear" w:color="auto" w:fill="auto"/>
            <w:vAlign w:val="center"/>
          </w:tcPr>
          <w:p w:rsidR="003F486F" w:rsidRPr="003F486F" w:rsidRDefault="003F486F" w:rsidP="00C856B7">
            <w:pPr>
              <w:spacing w:after="0"/>
              <w:jc w:val="center"/>
              <w:rPr>
                <w:rFonts w:ascii="Times New Roman" w:hAnsi="Times New Roman" w:cs="Times New Roman"/>
                <w:b/>
                <w:bCs/>
              </w:rPr>
            </w:pPr>
            <w:r w:rsidRPr="003F486F">
              <w:rPr>
                <w:rFonts w:ascii="Times New Roman" w:hAnsi="Times New Roman" w:cs="Times New Roman"/>
                <w:b/>
                <w:bCs/>
              </w:rPr>
              <w:t>Năm trước</w:t>
            </w:r>
          </w:p>
        </w:tc>
      </w:tr>
      <w:tr w:rsidR="003F486F" w:rsidRPr="003F486F" w:rsidTr="004364D4">
        <w:trPr>
          <w:trHeight w:val="300"/>
        </w:trPr>
        <w:tc>
          <w:tcPr>
            <w:tcW w:w="188"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rPr>
            </w:pPr>
          </w:p>
        </w:tc>
        <w:tc>
          <w:tcPr>
            <w:tcW w:w="2581"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rPr>
            </w:pPr>
            <w:r w:rsidRPr="003F486F">
              <w:rPr>
                <w:rFonts w:ascii="Times New Roman" w:hAnsi="Times New Roman" w:cs="Times New Roman"/>
              </w:rPr>
              <w:t xml:space="preserve"> - Doanh thu xây lắp</w:t>
            </w:r>
          </w:p>
        </w:tc>
        <w:tc>
          <w:tcPr>
            <w:tcW w:w="1005" w:type="pct"/>
            <w:tcBorders>
              <w:top w:val="nil"/>
              <w:left w:val="nil"/>
              <w:bottom w:val="nil"/>
              <w:right w:val="nil"/>
            </w:tcBorders>
            <w:shd w:val="clear" w:color="auto" w:fill="auto"/>
            <w:noWrap/>
            <w:vAlign w:val="center"/>
          </w:tcPr>
          <w:p w:rsidR="003F486F" w:rsidRPr="003F486F" w:rsidRDefault="003F486F" w:rsidP="00C856B7">
            <w:pPr>
              <w:spacing w:after="0"/>
              <w:jc w:val="right"/>
              <w:rPr>
                <w:rFonts w:ascii="Times New Roman" w:hAnsi="Times New Roman" w:cs="Times New Roman"/>
                <w:color w:val="000000"/>
              </w:rPr>
            </w:pPr>
            <w:r w:rsidRPr="003F486F">
              <w:rPr>
                <w:rFonts w:ascii="Times New Roman" w:hAnsi="Times New Roman" w:cs="Times New Roman"/>
                <w:color w:val="000000"/>
              </w:rPr>
              <w:t xml:space="preserve">423.181.194.486 </w:t>
            </w:r>
          </w:p>
        </w:tc>
        <w:tc>
          <w:tcPr>
            <w:tcW w:w="123"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rPr>
            </w:pPr>
          </w:p>
        </w:tc>
        <w:tc>
          <w:tcPr>
            <w:tcW w:w="1103" w:type="pct"/>
            <w:tcBorders>
              <w:top w:val="nil"/>
              <w:left w:val="nil"/>
              <w:bottom w:val="nil"/>
              <w:right w:val="nil"/>
            </w:tcBorders>
            <w:shd w:val="clear" w:color="auto" w:fill="auto"/>
            <w:noWrap/>
            <w:vAlign w:val="center"/>
          </w:tcPr>
          <w:p w:rsidR="003F486F" w:rsidRPr="003F486F" w:rsidRDefault="003F486F" w:rsidP="00C856B7">
            <w:pPr>
              <w:spacing w:after="0"/>
              <w:jc w:val="right"/>
              <w:rPr>
                <w:rFonts w:ascii="Times New Roman" w:hAnsi="Times New Roman" w:cs="Times New Roman"/>
                <w:color w:val="000000"/>
              </w:rPr>
            </w:pPr>
            <w:r w:rsidRPr="003F486F">
              <w:rPr>
                <w:rFonts w:ascii="Times New Roman" w:hAnsi="Times New Roman" w:cs="Times New Roman"/>
                <w:color w:val="000000"/>
              </w:rPr>
              <w:t xml:space="preserve">451.788.235.571 </w:t>
            </w:r>
          </w:p>
        </w:tc>
      </w:tr>
      <w:tr w:rsidR="003F486F" w:rsidRPr="003F486F" w:rsidTr="004364D4">
        <w:trPr>
          <w:trHeight w:val="300"/>
        </w:trPr>
        <w:tc>
          <w:tcPr>
            <w:tcW w:w="188"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rPr>
            </w:pPr>
          </w:p>
        </w:tc>
        <w:tc>
          <w:tcPr>
            <w:tcW w:w="2581"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rPr>
            </w:pPr>
            <w:r w:rsidRPr="003F486F">
              <w:rPr>
                <w:rFonts w:ascii="Times New Roman" w:hAnsi="Times New Roman" w:cs="Times New Roman"/>
              </w:rPr>
              <w:t xml:space="preserve"> - Doanh thu khác</w:t>
            </w:r>
          </w:p>
        </w:tc>
        <w:tc>
          <w:tcPr>
            <w:tcW w:w="1005" w:type="pct"/>
            <w:tcBorders>
              <w:top w:val="nil"/>
              <w:left w:val="nil"/>
              <w:bottom w:val="nil"/>
              <w:right w:val="nil"/>
            </w:tcBorders>
            <w:shd w:val="clear" w:color="auto" w:fill="auto"/>
            <w:noWrap/>
            <w:vAlign w:val="center"/>
          </w:tcPr>
          <w:p w:rsidR="003F486F" w:rsidRPr="003F486F" w:rsidRDefault="003F486F" w:rsidP="00C856B7">
            <w:pPr>
              <w:spacing w:after="0"/>
              <w:jc w:val="right"/>
              <w:rPr>
                <w:rFonts w:ascii="Times New Roman" w:hAnsi="Times New Roman" w:cs="Times New Roman"/>
                <w:color w:val="000000"/>
              </w:rPr>
            </w:pPr>
            <w:r w:rsidRPr="003F486F">
              <w:rPr>
                <w:rFonts w:ascii="Times New Roman" w:hAnsi="Times New Roman" w:cs="Times New Roman"/>
                <w:color w:val="000000"/>
              </w:rPr>
              <w:t xml:space="preserve">59.909.119.026 </w:t>
            </w:r>
          </w:p>
        </w:tc>
        <w:tc>
          <w:tcPr>
            <w:tcW w:w="123"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rPr>
            </w:pPr>
          </w:p>
        </w:tc>
        <w:tc>
          <w:tcPr>
            <w:tcW w:w="1103"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color w:val="000000"/>
              </w:rPr>
            </w:pPr>
            <w:r w:rsidRPr="003F486F">
              <w:rPr>
                <w:rFonts w:ascii="Times New Roman" w:hAnsi="Times New Roman" w:cs="Times New Roman"/>
                <w:color w:val="000000"/>
              </w:rPr>
              <w:t xml:space="preserve">                          -   </w:t>
            </w:r>
          </w:p>
        </w:tc>
      </w:tr>
      <w:tr w:rsidR="003F486F" w:rsidRPr="003F486F" w:rsidTr="004364D4">
        <w:trPr>
          <w:trHeight w:val="300"/>
        </w:trPr>
        <w:tc>
          <w:tcPr>
            <w:tcW w:w="188"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b/>
                <w:bCs/>
              </w:rPr>
            </w:pPr>
          </w:p>
        </w:tc>
        <w:tc>
          <w:tcPr>
            <w:tcW w:w="2581" w:type="pct"/>
            <w:tcBorders>
              <w:top w:val="nil"/>
              <w:left w:val="nil"/>
              <w:bottom w:val="nil"/>
              <w:right w:val="nil"/>
            </w:tcBorders>
            <w:shd w:val="clear" w:color="auto" w:fill="auto"/>
            <w:noWrap/>
            <w:vAlign w:val="center"/>
          </w:tcPr>
          <w:p w:rsidR="003F486F" w:rsidRPr="003F486F" w:rsidRDefault="003F486F" w:rsidP="00C856B7">
            <w:pPr>
              <w:spacing w:after="0"/>
              <w:jc w:val="center"/>
              <w:rPr>
                <w:rFonts w:ascii="Times New Roman" w:hAnsi="Times New Roman" w:cs="Times New Roman"/>
                <w:b/>
                <w:bCs/>
              </w:rPr>
            </w:pPr>
            <w:r w:rsidRPr="003F486F">
              <w:rPr>
                <w:rFonts w:ascii="Times New Roman" w:hAnsi="Times New Roman" w:cs="Times New Roman"/>
                <w:b/>
                <w:bCs/>
              </w:rPr>
              <w:t>Cộng</w:t>
            </w:r>
          </w:p>
        </w:tc>
        <w:tc>
          <w:tcPr>
            <w:tcW w:w="1005" w:type="pct"/>
            <w:tcBorders>
              <w:top w:val="single" w:sz="4" w:space="0" w:color="auto"/>
              <w:left w:val="nil"/>
              <w:bottom w:val="double" w:sz="6" w:space="0" w:color="auto"/>
              <w:right w:val="nil"/>
            </w:tcBorders>
            <w:shd w:val="clear" w:color="auto" w:fill="auto"/>
            <w:noWrap/>
            <w:vAlign w:val="center"/>
          </w:tcPr>
          <w:p w:rsidR="003F486F" w:rsidRPr="003F486F" w:rsidRDefault="003F486F" w:rsidP="00C856B7">
            <w:pPr>
              <w:spacing w:after="0"/>
              <w:jc w:val="right"/>
              <w:rPr>
                <w:rFonts w:ascii="Times New Roman" w:hAnsi="Times New Roman" w:cs="Times New Roman"/>
                <w:b/>
                <w:bCs/>
              </w:rPr>
            </w:pPr>
            <w:r w:rsidRPr="003F486F">
              <w:rPr>
                <w:rFonts w:ascii="Times New Roman" w:hAnsi="Times New Roman" w:cs="Times New Roman"/>
                <w:b/>
                <w:bCs/>
              </w:rPr>
              <w:t xml:space="preserve">483.090.313.512 </w:t>
            </w:r>
          </w:p>
        </w:tc>
        <w:tc>
          <w:tcPr>
            <w:tcW w:w="123"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b/>
                <w:bCs/>
              </w:rPr>
            </w:pPr>
          </w:p>
        </w:tc>
        <w:tc>
          <w:tcPr>
            <w:tcW w:w="1103" w:type="pct"/>
            <w:tcBorders>
              <w:top w:val="single" w:sz="4" w:space="0" w:color="auto"/>
              <w:left w:val="nil"/>
              <w:bottom w:val="double" w:sz="6" w:space="0" w:color="auto"/>
              <w:right w:val="nil"/>
            </w:tcBorders>
            <w:shd w:val="clear" w:color="auto" w:fill="auto"/>
            <w:noWrap/>
            <w:vAlign w:val="center"/>
          </w:tcPr>
          <w:p w:rsidR="003F486F" w:rsidRPr="003F486F" w:rsidRDefault="003F486F" w:rsidP="00C856B7">
            <w:pPr>
              <w:spacing w:after="0"/>
              <w:jc w:val="right"/>
              <w:rPr>
                <w:rFonts w:ascii="Times New Roman" w:hAnsi="Times New Roman" w:cs="Times New Roman"/>
                <w:b/>
                <w:bCs/>
              </w:rPr>
            </w:pPr>
            <w:r w:rsidRPr="003F486F">
              <w:rPr>
                <w:rFonts w:ascii="Times New Roman" w:hAnsi="Times New Roman" w:cs="Times New Roman"/>
                <w:b/>
                <w:bCs/>
              </w:rPr>
              <w:t xml:space="preserve">451.788.235.571 </w:t>
            </w:r>
          </w:p>
        </w:tc>
      </w:tr>
      <w:tr w:rsidR="003F486F" w:rsidRPr="003F486F" w:rsidTr="004364D4">
        <w:trPr>
          <w:trHeight w:val="285"/>
        </w:trPr>
        <w:tc>
          <w:tcPr>
            <w:tcW w:w="2769" w:type="pct"/>
            <w:gridSpan w:val="2"/>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b/>
                <w:bCs/>
              </w:rPr>
            </w:pPr>
            <w:r w:rsidRPr="003F486F">
              <w:rPr>
                <w:rFonts w:ascii="Times New Roman" w:hAnsi="Times New Roman" w:cs="Times New Roman"/>
                <w:b/>
                <w:bCs/>
              </w:rPr>
              <w:t>17. Các khoản giảm trừ doanh thu</w:t>
            </w:r>
          </w:p>
        </w:tc>
        <w:tc>
          <w:tcPr>
            <w:tcW w:w="1005" w:type="pct"/>
            <w:tcBorders>
              <w:top w:val="nil"/>
              <w:left w:val="nil"/>
              <w:bottom w:val="single" w:sz="4" w:space="0" w:color="auto"/>
              <w:right w:val="nil"/>
            </w:tcBorders>
            <w:shd w:val="clear" w:color="auto" w:fill="auto"/>
            <w:vAlign w:val="center"/>
          </w:tcPr>
          <w:p w:rsidR="003F486F" w:rsidRPr="003F486F" w:rsidRDefault="003F486F" w:rsidP="00C856B7">
            <w:pPr>
              <w:spacing w:after="0"/>
              <w:jc w:val="center"/>
              <w:rPr>
                <w:rFonts w:ascii="Times New Roman" w:hAnsi="Times New Roman" w:cs="Times New Roman"/>
                <w:b/>
                <w:bCs/>
              </w:rPr>
            </w:pPr>
            <w:r w:rsidRPr="003F486F">
              <w:rPr>
                <w:rFonts w:ascii="Times New Roman" w:hAnsi="Times New Roman" w:cs="Times New Roman"/>
                <w:b/>
                <w:bCs/>
              </w:rPr>
              <w:t>Năm nay</w:t>
            </w:r>
          </w:p>
        </w:tc>
        <w:tc>
          <w:tcPr>
            <w:tcW w:w="123"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b/>
                <w:bCs/>
              </w:rPr>
            </w:pPr>
          </w:p>
        </w:tc>
        <w:tc>
          <w:tcPr>
            <w:tcW w:w="1103" w:type="pct"/>
            <w:tcBorders>
              <w:top w:val="nil"/>
              <w:left w:val="nil"/>
              <w:bottom w:val="single" w:sz="4" w:space="0" w:color="auto"/>
              <w:right w:val="nil"/>
            </w:tcBorders>
            <w:shd w:val="clear" w:color="auto" w:fill="auto"/>
            <w:vAlign w:val="center"/>
          </w:tcPr>
          <w:p w:rsidR="003F486F" w:rsidRPr="003F486F" w:rsidRDefault="003F486F" w:rsidP="00C856B7">
            <w:pPr>
              <w:spacing w:after="0"/>
              <w:jc w:val="center"/>
              <w:rPr>
                <w:rFonts w:ascii="Times New Roman" w:hAnsi="Times New Roman" w:cs="Times New Roman"/>
                <w:b/>
                <w:bCs/>
              </w:rPr>
            </w:pPr>
            <w:r w:rsidRPr="003F486F">
              <w:rPr>
                <w:rFonts w:ascii="Times New Roman" w:hAnsi="Times New Roman" w:cs="Times New Roman"/>
                <w:b/>
                <w:bCs/>
              </w:rPr>
              <w:t>Năm trước</w:t>
            </w:r>
          </w:p>
        </w:tc>
      </w:tr>
      <w:tr w:rsidR="003F486F" w:rsidRPr="003F486F" w:rsidTr="004364D4">
        <w:trPr>
          <w:trHeight w:val="300"/>
        </w:trPr>
        <w:tc>
          <w:tcPr>
            <w:tcW w:w="188"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b/>
                <w:bCs/>
              </w:rPr>
            </w:pPr>
          </w:p>
        </w:tc>
        <w:tc>
          <w:tcPr>
            <w:tcW w:w="2581"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rPr>
            </w:pPr>
            <w:r w:rsidRPr="003F486F">
              <w:rPr>
                <w:rFonts w:ascii="Times New Roman" w:hAnsi="Times New Roman" w:cs="Times New Roman"/>
              </w:rPr>
              <w:t xml:space="preserve"> - Giảm giá hàng bán</w:t>
            </w:r>
          </w:p>
        </w:tc>
        <w:tc>
          <w:tcPr>
            <w:tcW w:w="1005" w:type="pct"/>
            <w:tcBorders>
              <w:top w:val="nil"/>
              <w:left w:val="nil"/>
              <w:bottom w:val="nil"/>
              <w:right w:val="nil"/>
            </w:tcBorders>
            <w:shd w:val="clear" w:color="auto" w:fill="auto"/>
            <w:noWrap/>
            <w:vAlign w:val="center"/>
          </w:tcPr>
          <w:p w:rsidR="003F486F" w:rsidRPr="003F486F" w:rsidRDefault="003F486F" w:rsidP="00C856B7">
            <w:pPr>
              <w:spacing w:after="0"/>
              <w:jc w:val="right"/>
              <w:rPr>
                <w:rFonts w:ascii="Times New Roman" w:hAnsi="Times New Roman" w:cs="Times New Roman"/>
              </w:rPr>
            </w:pPr>
            <w:r w:rsidRPr="003F486F">
              <w:rPr>
                <w:rFonts w:ascii="Times New Roman" w:hAnsi="Times New Roman" w:cs="Times New Roman"/>
              </w:rPr>
              <w:t xml:space="preserve">922.692.447 </w:t>
            </w:r>
          </w:p>
        </w:tc>
        <w:tc>
          <w:tcPr>
            <w:tcW w:w="123"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rPr>
            </w:pPr>
          </w:p>
        </w:tc>
        <w:tc>
          <w:tcPr>
            <w:tcW w:w="1103" w:type="pct"/>
            <w:tcBorders>
              <w:top w:val="nil"/>
              <w:left w:val="nil"/>
              <w:bottom w:val="nil"/>
              <w:right w:val="nil"/>
            </w:tcBorders>
            <w:shd w:val="clear" w:color="auto" w:fill="auto"/>
            <w:noWrap/>
            <w:vAlign w:val="center"/>
          </w:tcPr>
          <w:p w:rsidR="003F486F" w:rsidRPr="003F486F" w:rsidRDefault="003F486F" w:rsidP="00C856B7">
            <w:pPr>
              <w:spacing w:after="0"/>
              <w:jc w:val="right"/>
              <w:rPr>
                <w:rFonts w:ascii="Times New Roman" w:hAnsi="Times New Roman" w:cs="Times New Roman"/>
              </w:rPr>
            </w:pPr>
            <w:r w:rsidRPr="003F486F">
              <w:rPr>
                <w:rFonts w:ascii="Times New Roman" w:hAnsi="Times New Roman" w:cs="Times New Roman"/>
              </w:rPr>
              <w:t xml:space="preserve">30.538.576 </w:t>
            </w:r>
          </w:p>
        </w:tc>
      </w:tr>
      <w:tr w:rsidR="003F486F" w:rsidRPr="003F486F" w:rsidTr="004364D4">
        <w:trPr>
          <w:trHeight w:val="300"/>
        </w:trPr>
        <w:tc>
          <w:tcPr>
            <w:tcW w:w="188"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b/>
                <w:bCs/>
              </w:rPr>
            </w:pPr>
          </w:p>
        </w:tc>
        <w:tc>
          <w:tcPr>
            <w:tcW w:w="2581" w:type="pct"/>
            <w:tcBorders>
              <w:top w:val="nil"/>
              <w:left w:val="nil"/>
              <w:bottom w:val="nil"/>
              <w:right w:val="nil"/>
            </w:tcBorders>
            <w:shd w:val="clear" w:color="auto" w:fill="auto"/>
            <w:noWrap/>
            <w:vAlign w:val="center"/>
          </w:tcPr>
          <w:p w:rsidR="003F486F" w:rsidRPr="003F486F" w:rsidRDefault="003F486F" w:rsidP="00C856B7">
            <w:pPr>
              <w:spacing w:after="0"/>
              <w:jc w:val="center"/>
              <w:rPr>
                <w:rFonts w:ascii="Times New Roman" w:hAnsi="Times New Roman" w:cs="Times New Roman"/>
                <w:b/>
                <w:bCs/>
              </w:rPr>
            </w:pPr>
            <w:r w:rsidRPr="003F486F">
              <w:rPr>
                <w:rFonts w:ascii="Times New Roman" w:hAnsi="Times New Roman" w:cs="Times New Roman"/>
                <w:b/>
                <w:bCs/>
              </w:rPr>
              <w:t>Cộng</w:t>
            </w:r>
          </w:p>
        </w:tc>
        <w:tc>
          <w:tcPr>
            <w:tcW w:w="1005" w:type="pct"/>
            <w:tcBorders>
              <w:top w:val="single" w:sz="4" w:space="0" w:color="auto"/>
              <w:left w:val="nil"/>
              <w:bottom w:val="double" w:sz="6" w:space="0" w:color="auto"/>
              <w:right w:val="nil"/>
            </w:tcBorders>
            <w:shd w:val="clear" w:color="auto" w:fill="auto"/>
            <w:noWrap/>
            <w:vAlign w:val="center"/>
          </w:tcPr>
          <w:p w:rsidR="003F486F" w:rsidRPr="003F486F" w:rsidRDefault="003F486F" w:rsidP="00C856B7">
            <w:pPr>
              <w:spacing w:after="0"/>
              <w:jc w:val="right"/>
              <w:rPr>
                <w:rFonts w:ascii="Times New Roman" w:hAnsi="Times New Roman" w:cs="Times New Roman"/>
                <w:b/>
                <w:bCs/>
              </w:rPr>
            </w:pPr>
            <w:r w:rsidRPr="003F486F">
              <w:rPr>
                <w:rFonts w:ascii="Times New Roman" w:hAnsi="Times New Roman" w:cs="Times New Roman"/>
                <w:b/>
                <w:bCs/>
              </w:rPr>
              <w:t xml:space="preserve">922.692.447 </w:t>
            </w:r>
          </w:p>
        </w:tc>
        <w:tc>
          <w:tcPr>
            <w:tcW w:w="123"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b/>
                <w:bCs/>
              </w:rPr>
            </w:pPr>
          </w:p>
        </w:tc>
        <w:tc>
          <w:tcPr>
            <w:tcW w:w="1103" w:type="pct"/>
            <w:tcBorders>
              <w:top w:val="single" w:sz="4" w:space="0" w:color="auto"/>
              <w:left w:val="nil"/>
              <w:bottom w:val="double" w:sz="6" w:space="0" w:color="auto"/>
              <w:right w:val="nil"/>
            </w:tcBorders>
            <w:shd w:val="clear" w:color="auto" w:fill="auto"/>
            <w:noWrap/>
            <w:vAlign w:val="center"/>
          </w:tcPr>
          <w:p w:rsidR="003F486F" w:rsidRPr="003F486F" w:rsidRDefault="003F486F" w:rsidP="00C856B7">
            <w:pPr>
              <w:spacing w:after="0"/>
              <w:jc w:val="right"/>
              <w:rPr>
                <w:rFonts w:ascii="Times New Roman" w:hAnsi="Times New Roman" w:cs="Times New Roman"/>
                <w:b/>
                <w:bCs/>
              </w:rPr>
            </w:pPr>
            <w:r w:rsidRPr="003F486F">
              <w:rPr>
                <w:rFonts w:ascii="Times New Roman" w:hAnsi="Times New Roman" w:cs="Times New Roman"/>
                <w:b/>
                <w:bCs/>
              </w:rPr>
              <w:t xml:space="preserve">30.538.576 </w:t>
            </w:r>
          </w:p>
        </w:tc>
      </w:tr>
      <w:tr w:rsidR="003F486F" w:rsidRPr="003F486F" w:rsidTr="004364D4">
        <w:trPr>
          <w:trHeight w:val="300"/>
        </w:trPr>
        <w:tc>
          <w:tcPr>
            <w:tcW w:w="2769" w:type="pct"/>
            <w:gridSpan w:val="2"/>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b/>
                <w:bCs/>
              </w:rPr>
            </w:pPr>
            <w:r w:rsidRPr="003F486F">
              <w:rPr>
                <w:rFonts w:ascii="Times New Roman" w:hAnsi="Times New Roman" w:cs="Times New Roman"/>
                <w:b/>
                <w:bCs/>
              </w:rPr>
              <w:t>18. Doanh thu thuần về bán hàng và cung cấp dịch vụ</w:t>
            </w:r>
          </w:p>
        </w:tc>
        <w:tc>
          <w:tcPr>
            <w:tcW w:w="1005" w:type="pct"/>
            <w:tcBorders>
              <w:top w:val="nil"/>
              <w:left w:val="nil"/>
              <w:bottom w:val="single" w:sz="4" w:space="0" w:color="auto"/>
              <w:right w:val="nil"/>
            </w:tcBorders>
            <w:shd w:val="clear" w:color="auto" w:fill="auto"/>
            <w:vAlign w:val="center"/>
          </w:tcPr>
          <w:p w:rsidR="003F486F" w:rsidRPr="003F486F" w:rsidRDefault="003F486F" w:rsidP="00C856B7">
            <w:pPr>
              <w:spacing w:after="0"/>
              <w:jc w:val="center"/>
              <w:rPr>
                <w:rFonts w:ascii="Times New Roman" w:hAnsi="Times New Roman" w:cs="Times New Roman"/>
                <w:b/>
                <w:bCs/>
              </w:rPr>
            </w:pPr>
            <w:r w:rsidRPr="003F486F">
              <w:rPr>
                <w:rFonts w:ascii="Times New Roman" w:hAnsi="Times New Roman" w:cs="Times New Roman"/>
                <w:b/>
                <w:bCs/>
              </w:rPr>
              <w:t>Năm nay</w:t>
            </w:r>
          </w:p>
        </w:tc>
        <w:tc>
          <w:tcPr>
            <w:tcW w:w="123"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b/>
                <w:bCs/>
              </w:rPr>
            </w:pPr>
          </w:p>
        </w:tc>
        <w:tc>
          <w:tcPr>
            <w:tcW w:w="1103" w:type="pct"/>
            <w:tcBorders>
              <w:top w:val="nil"/>
              <w:left w:val="nil"/>
              <w:bottom w:val="single" w:sz="4" w:space="0" w:color="auto"/>
              <w:right w:val="nil"/>
            </w:tcBorders>
            <w:shd w:val="clear" w:color="auto" w:fill="auto"/>
            <w:vAlign w:val="center"/>
          </w:tcPr>
          <w:p w:rsidR="003F486F" w:rsidRPr="003F486F" w:rsidRDefault="003F486F" w:rsidP="00C856B7">
            <w:pPr>
              <w:spacing w:after="0"/>
              <w:jc w:val="center"/>
              <w:rPr>
                <w:rFonts w:ascii="Times New Roman" w:hAnsi="Times New Roman" w:cs="Times New Roman"/>
                <w:b/>
                <w:bCs/>
              </w:rPr>
            </w:pPr>
            <w:r w:rsidRPr="003F486F">
              <w:rPr>
                <w:rFonts w:ascii="Times New Roman" w:hAnsi="Times New Roman" w:cs="Times New Roman"/>
                <w:b/>
                <w:bCs/>
              </w:rPr>
              <w:t>Năm trước</w:t>
            </w:r>
          </w:p>
        </w:tc>
      </w:tr>
      <w:tr w:rsidR="003F486F" w:rsidRPr="003F486F" w:rsidTr="004364D4">
        <w:trPr>
          <w:trHeight w:val="300"/>
        </w:trPr>
        <w:tc>
          <w:tcPr>
            <w:tcW w:w="188"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rPr>
            </w:pPr>
          </w:p>
        </w:tc>
        <w:tc>
          <w:tcPr>
            <w:tcW w:w="2581"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rPr>
            </w:pPr>
            <w:r w:rsidRPr="003F486F">
              <w:rPr>
                <w:rFonts w:ascii="Times New Roman" w:hAnsi="Times New Roman" w:cs="Times New Roman"/>
              </w:rPr>
              <w:t xml:space="preserve"> - Doanh thu xây lắp</w:t>
            </w:r>
          </w:p>
        </w:tc>
        <w:tc>
          <w:tcPr>
            <w:tcW w:w="1005" w:type="pct"/>
            <w:tcBorders>
              <w:top w:val="nil"/>
              <w:left w:val="nil"/>
              <w:bottom w:val="nil"/>
              <w:right w:val="nil"/>
            </w:tcBorders>
            <w:shd w:val="clear" w:color="auto" w:fill="auto"/>
            <w:noWrap/>
            <w:vAlign w:val="center"/>
          </w:tcPr>
          <w:p w:rsidR="003F486F" w:rsidRPr="003F486F" w:rsidRDefault="003F486F" w:rsidP="00C856B7">
            <w:pPr>
              <w:spacing w:after="0"/>
              <w:jc w:val="right"/>
              <w:rPr>
                <w:rFonts w:ascii="Times New Roman" w:hAnsi="Times New Roman" w:cs="Times New Roman"/>
                <w:color w:val="000000"/>
              </w:rPr>
            </w:pPr>
            <w:r w:rsidRPr="003F486F">
              <w:rPr>
                <w:rFonts w:ascii="Times New Roman" w:hAnsi="Times New Roman" w:cs="Times New Roman"/>
                <w:color w:val="000000"/>
              </w:rPr>
              <w:t xml:space="preserve">422.258.502.039 </w:t>
            </w:r>
          </w:p>
        </w:tc>
        <w:tc>
          <w:tcPr>
            <w:tcW w:w="123"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color w:val="000000"/>
              </w:rPr>
            </w:pPr>
          </w:p>
        </w:tc>
        <w:tc>
          <w:tcPr>
            <w:tcW w:w="1103" w:type="pct"/>
            <w:tcBorders>
              <w:top w:val="nil"/>
              <w:left w:val="nil"/>
              <w:bottom w:val="nil"/>
              <w:right w:val="nil"/>
            </w:tcBorders>
            <w:shd w:val="clear" w:color="auto" w:fill="auto"/>
            <w:noWrap/>
            <w:vAlign w:val="center"/>
          </w:tcPr>
          <w:p w:rsidR="003F486F" w:rsidRPr="003F486F" w:rsidRDefault="003F486F" w:rsidP="00C856B7">
            <w:pPr>
              <w:spacing w:after="0"/>
              <w:jc w:val="right"/>
              <w:rPr>
                <w:rFonts w:ascii="Times New Roman" w:hAnsi="Times New Roman" w:cs="Times New Roman"/>
                <w:color w:val="000000"/>
              </w:rPr>
            </w:pPr>
            <w:r w:rsidRPr="003F486F">
              <w:rPr>
                <w:rFonts w:ascii="Times New Roman" w:hAnsi="Times New Roman" w:cs="Times New Roman"/>
                <w:color w:val="000000"/>
              </w:rPr>
              <w:t xml:space="preserve">451.757.696.995 </w:t>
            </w:r>
          </w:p>
        </w:tc>
      </w:tr>
      <w:tr w:rsidR="003F486F" w:rsidRPr="003F486F" w:rsidTr="004364D4">
        <w:trPr>
          <w:trHeight w:val="300"/>
        </w:trPr>
        <w:tc>
          <w:tcPr>
            <w:tcW w:w="188"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rPr>
            </w:pPr>
          </w:p>
        </w:tc>
        <w:tc>
          <w:tcPr>
            <w:tcW w:w="2581"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rPr>
            </w:pPr>
            <w:r w:rsidRPr="003F486F">
              <w:rPr>
                <w:rFonts w:ascii="Times New Roman" w:hAnsi="Times New Roman" w:cs="Times New Roman"/>
              </w:rPr>
              <w:t xml:space="preserve"> - Doanh thu khác</w:t>
            </w:r>
          </w:p>
        </w:tc>
        <w:tc>
          <w:tcPr>
            <w:tcW w:w="1005" w:type="pct"/>
            <w:tcBorders>
              <w:top w:val="nil"/>
              <w:left w:val="nil"/>
              <w:bottom w:val="nil"/>
              <w:right w:val="nil"/>
            </w:tcBorders>
            <w:shd w:val="clear" w:color="auto" w:fill="auto"/>
            <w:noWrap/>
            <w:vAlign w:val="center"/>
          </w:tcPr>
          <w:p w:rsidR="003F486F" w:rsidRPr="003F486F" w:rsidRDefault="003F486F" w:rsidP="00C856B7">
            <w:pPr>
              <w:spacing w:after="0"/>
              <w:jc w:val="right"/>
              <w:rPr>
                <w:rFonts w:ascii="Times New Roman" w:hAnsi="Times New Roman" w:cs="Times New Roman"/>
                <w:color w:val="000000"/>
              </w:rPr>
            </w:pPr>
            <w:r w:rsidRPr="003F486F">
              <w:rPr>
                <w:rFonts w:ascii="Times New Roman" w:hAnsi="Times New Roman" w:cs="Times New Roman"/>
                <w:color w:val="000000"/>
              </w:rPr>
              <w:t xml:space="preserve">59.909.119.026 </w:t>
            </w:r>
          </w:p>
        </w:tc>
        <w:tc>
          <w:tcPr>
            <w:tcW w:w="123"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rPr>
            </w:pPr>
          </w:p>
        </w:tc>
        <w:tc>
          <w:tcPr>
            <w:tcW w:w="1103"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color w:val="000000"/>
              </w:rPr>
            </w:pPr>
          </w:p>
        </w:tc>
      </w:tr>
      <w:tr w:rsidR="003F486F" w:rsidRPr="003F486F" w:rsidTr="00C856B7">
        <w:trPr>
          <w:trHeight w:val="242"/>
        </w:trPr>
        <w:tc>
          <w:tcPr>
            <w:tcW w:w="188"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b/>
                <w:bCs/>
              </w:rPr>
            </w:pPr>
          </w:p>
        </w:tc>
        <w:tc>
          <w:tcPr>
            <w:tcW w:w="2581" w:type="pct"/>
            <w:tcBorders>
              <w:top w:val="nil"/>
              <w:left w:val="nil"/>
              <w:bottom w:val="nil"/>
              <w:right w:val="nil"/>
            </w:tcBorders>
            <w:shd w:val="clear" w:color="auto" w:fill="auto"/>
            <w:noWrap/>
            <w:vAlign w:val="center"/>
          </w:tcPr>
          <w:p w:rsidR="003F486F" w:rsidRPr="003F486F" w:rsidRDefault="003F486F" w:rsidP="00C856B7">
            <w:pPr>
              <w:spacing w:after="0"/>
              <w:jc w:val="center"/>
              <w:rPr>
                <w:rFonts w:ascii="Times New Roman" w:hAnsi="Times New Roman" w:cs="Times New Roman"/>
                <w:b/>
                <w:bCs/>
              </w:rPr>
            </w:pPr>
            <w:r w:rsidRPr="003F486F">
              <w:rPr>
                <w:rFonts w:ascii="Times New Roman" w:hAnsi="Times New Roman" w:cs="Times New Roman"/>
                <w:b/>
                <w:bCs/>
              </w:rPr>
              <w:t>Cộng</w:t>
            </w:r>
          </w:p>
        </w:tc>
        <w:tc>
          <w:tcPr>
            <w:tcW w:w="1005" w:type="pct"/>
            <w:tcBorders>
              <w:top w:val="single" w:sz="4" w:space="0" w:color="auto"/>
              <w:left w:val="nil"/>
              <w:bottom w:val="double" w:sz="6" w:space="0" w:color="auto"/>
              <w:right w:val="nil"/>
            </w:tcBorders>
            <w:shd w:val="clear" w:color="auto" w:fill="auto"/>
            <w:noWrap/>
            <w:vAlign w:val="center"/>
          </w:tcPr>
          <w:p w:rsidR="003F486F" w:rsidRPr="003F486F" w:rsidRDefault="003F486F" w:rsidP="00C856B7">
            <w:pPr>
              <w:spacing w:after="0"/>
              <w:jc w:val="right"/>
              <w:rPr>
                <w:rFonts w:ascii="Times New Roman" w:hAnsi="Times New Roman" w:cs="Times New Roman"/>
                <w:b/>
                <w:bCs/>
              </w:rPr>
            </w:pPr>
            <w:r w:rsidRPr="003F486F">
              <w:rPr>
                <w:rFonts w:ascii="Times New Roman" w:hAnsi="Times New Roman" w:cs="Times New Roman"/>
                <w:b/>
                <w:bCs/>
              </w:rPr>
              <w:t xml:space="preserve">482.167.621.065 </w:t>
            </w:r>
          </w:p>
        </w:tc>
        <w:tc>
          <w:tcPr>
            <w:tcW w:w="123"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b/>
                <w:bCs/>
              </w:rPr>
            </w:pPr>
          </w:p>
        </w:tc>
        <w:tc>
          <w:tcPr>
            <w:tcW w:w="1103" w:type="pct"/>
            <w:tcBorders>
              <w:top w:val="single" w:sz="4" w:space="0" w:color="auto"/>
              <w:left w:val="nil"/>
              <w:bottom w:val="double" w:sz="6" w:space="0" w:color="auto"/>
              <w:right w:val="nil"/>
            </w:tcBorders>
            <w:shd w:val="clear" w:color="auto" w:fill="auto"/>
            <w:noWrap/>
            <w:vAlign w:val="center"/>
          </w:tcPr>
          <w:p w:rsidR="003F486F" w:rsidRPr="003F486F" w:rsidRDefault="003F486F" w:rsidP="00C856B7">
            <w:pPr>
              <w:spacing w:after="0"/>
              <w:jc w:val="right"/>
              <w:rPr>
                <w:rFonts w:ascii="Times New Roman" w:hAnsi="Times New Roman" w:cs="Times New Roman"/>
                <w:b/>
                <w:bCs/>
              </w:rPr>
            </w:pPr>
            <w:r w:rsidRPr="003F486F">
              <w:rPr>
                <w:rFonts w:ascii="Times New Roman" w:hAnsi="Times New Roman" w:cs="Times New Roman"/>
                <w:b/>
                <w:bCs/>
              </w:rPr>
              <w:t xml:space="preserve">451.757.696.995 </w:t>
            </w:r>
          </w:p>
        </w:tc>
      </w:tr>
      <w:tr w:rsidR="003F486F" w:rsidRPr="003F486F" w:rsidTr="004364D4">
        <w:trPr>
          <w:trHeight w:val="285"/>
        </w:trPr>
        <w:tc>
          <w:tcPr>
            <w:tcW w:w="2769" w:type="pct"/>
            <w:gridSpan w:val="2"/>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b/>
                <w:bCs/>
              </w:rPr>
            </w:pPr>
            <w:r w:rsidRPr="003F486F">
              <w:rPr>
                <w:rFonts w:ascii="Times New Roman" w:hAnsi="Times New Roman" w:cs="Times New Roman"/>
                <w:b/>
                <w:bCs/>
              </w:rPr>
              <w:t>19. Giá vốn hàng bán</w:t>
            </w:r>
          </w:p>
        </w:tc>
        <w:tc>
          <w:tcPr>
            <w:tcW w:w="1005" w:type="pct"/>
            <w:tcBorders>
              <w:top w:val="nil"/>
              <w:left w:val="nil"/>
              <w:bottom w:val="single" w:sz="4" w:space="0" w:color="auto"/>
              <w:right w:val="nil"/>
            </w:tcBorders>
            <w:shd w:val="clear" w:color="auto" w:fill="auto"/>
            <w:vAlign w:val="center"/>
          </w:tcPr>
          <w:p w:rsidR="003F486F" w:rsidRPr="003F486F" w:rsidRDefault="003F486F" w:rsidP="00C856B7">
            <w:pPr>
              <w:spacing w:after="0"/>
              <w:jc w:val="center"/>
              <w:rPr>
                <w:rFonts w:ascii="Times New Roman" w:hAnsi="Times New Roman" w:cs="Times New Roman"/>
                <w:b/>
                <w:bCs/>
              </w:rPr>
            </w:pPr>
            <w:r w:rsidRPr="003F486F">
              <w:rPr>
                <w:rFonts w:ascii="Times New Roman" w:hAnsi="Times New Roman" w:cs="Times New Roman"/>
                <w:b/>
                <w:bCs/>
              </w:rPr>
              <w:t>Năm nay</w:t>
            </w:r>
          </w:p>
        </w:tc>
        <w:tc>
          <w:tcPr>
            <w:tcW w:w="123"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b/>
                <w:bCs/>
              </w:rPr>
            </w:pPr>
          </w:p>
        </w:tc>
        <w:tc>
          <w:tcPr>
            <w:tcW w:w="1103" w:type="pct"/>
            <w:tcBorders>
              <w:top w:val="nil"/>
              <w:left w:val="nil"/>
              <w:bottom w:val="single" w:sz="4" w:space="0" w:color="auto"/>
              <w:right w:val="nil"/>
            </w:tcBorders>
            <w:shd w:val="clear" w:color="auto" w:fill="auto"/>
            <w:vAlign w:val="center"/>
          </w:tcPr>
          <w:p w:rsidR="003F486F" w:rsidRPr="003F486F" w:rsidRDefault="003F486F" w:rsidP="00C856B7">
            <w:pPr>
              <w:spacing w:after="0"/>
              <w:jc w:val="center"/>
              <w:rPr>
                <w:rFonts w:ascii="Times New Roman" w:hAnsi="Times New Roman" w:cs="Times New Roman"/>
                <w:b/>
                <w:bCs/>
              </w:rPr>
            </w:pPr>
            <w:r w:rsidRPr="003F486F">
              <w:rPr>
                <w:rFonts w:ascii="Times New Roman" w:hAnsi="Times New Roman" w:cs="Times New Roman"/>
                <w:b/>
                <w:bCs/>
              </w:rPr>
              <w:t>Năm trước</w:t>
            </w:r>
          </w:p>
        </w:tc>
      </w:tr>
      <w:tr w:rsidR="003F486F" w:rsidRPr="003F486F" w:rsidTr="004364D4">
        <w:trPr>
          <w:trHeight w:val="300"/>
        </w:trPr>
        <w:tc>
          <w:tcPr>
            <w:tcW w:w="188"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rPr>
            </w:pPr>
          </w:p>
        </w:tc>
        <w:tc>
          <w:tcPr>
            <w:tcW w:w="2581"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rPr>
            </w:pPr>
            <w:r w:rsidRPr="003F486F">
              <w:rPr>
                <w:rFonts w:ascii="Times New Roman" w:hAnsi="Times New Roman" w:cs="Times New Roman"/>
              </w:rPr>
              <w:t xml:space="preserve"> - Giá vốn xây lắp</w:t>
            </w:r>
          </w:p>
        </w:tc>
        <w:tc>
          <w:tcPr>
            <w:tcW w:w="1005" w:type="pct"/>
            <w:tcBorders>
              <w:top w:val="nil"/>
              <w:left w:val="nil"/>
              <w:bottom w:val="nil"/>
              <w:right w:val="nil"/>
            </w:tcBorders>
            <w:shd w:val="clear" w:color="auto" w:fill="auto"/>
            <w:noWrap/>
            <w:vAlign w:val="center"/>
          </w:tcPr>
          <w:p w:rsidR="003F486F" w:rsidRPr="003F486F" w:rsidRDefault="003F486F" w:rsidP="00C856B7">
            <w:pPr>
              <w:spacing w:after="0"/>
              <w:jc w:val="right"/>
              <w:rPr>
                <w:rFonts w:ascii="Times New Roman" w:hAnsi="Times New Roman" w:cs="Times New Roman"/>
                <w:color w:val="000000"/>
              </w:rPr>
            </w:pPr>
            <w:r w:rsidRPr="003F486F">
              <w:rPr>
                <w:rFonts w:ascii="Times New Roman" w:hAnsi="Times New Roman" w:cs="Times New Roman"/>
                <w:color w:val="000000"/>
              </w:rPr>
              <w:t xml:space="preserve">352.814.349.320 </w:t>
            </w:r>
          </w:p>
        </w:tc>
        <w:tc>
          <w:tcPr>
            <w:tcW w:w="123"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rPr>
            </w:pPr>
          </w:p>
        </w:tc>
        <w:tc>
          <w:tcPr>
            <w:tcW w:w="1103" w:type="pct"/>
            <w:tcBorders>
              <w:top w:val="nil"/>
              <w:left w:val="nil"/>
              <w:bottom w:val="nil"/>
              <w:right w:val="nil"/>
            </w:tcBorders>
            <w:shd w:val="clear" w:color="auto" w:fill="auto"/>
            <w:noWrap/>
            <w:vAlign w:val="center"/>
          </w:tcPr>
          <w:p w:rsidR="003F486F" w:rsidRPr="003F486F" w:rsidRDefault="003F486F" w:rsidP="00C856B7">
            <w:pPr>
              <w:spacing w:after="0"/>
              <w:jc w:val="right"/>
              <w:rPr>
                <w:rFonts w:ascii="Times New Roman" w:hAnsi="Times New Roman" w:cs="Times New Roman"/>
                <w:color w:val="000000"/>
              </w:rPr>
            </w:pPr>
            <w:r w:rsidRPr="003F486F">
              <w:rPr>
                <w:rFonts w:ascii="Times New Roman" w:hAnsi="Times New Roman" w:cs="Times New Roman"/>
                <w:color w:val="000000"/>
              </w:rPr>
              <w:t xml:space="preserve">378.107.254.575 </w:t>
            </w:r>
          </w:p>
        </w:tc>
      </w:tr>
      <w:tr w:rsidR="003F486F" w:rsidRPr="003F486F" w:rsidTr="004364D4">
        <w:trPr>
          <w:trHeight w:val="300"/>
        </w:trPr>
        <w:tc>
          <w:tcPr>
            <w:tcW w:w="188"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rPr>
            </w:pPr>
          </w:p>
        </w:tc>
        <w:tc>
          <w:tcPr>
            <w:tcW w:w="2581"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rPr>
            </w:pPr>
            <w:r w:rsidRPr="003F486F">
              <w:rPr>
                <w:rFonts w:ascii="Times New Roman" w:hAnsi="Times New Roman" w:cs="Times New Roman"/>
              </w:rPr>
              <w:t xml:space="preserve"> - Giá vốn các hoạt động khác</w:t>
            </w:r>
          </w:p>
        </w:tc>
        <w:tc>
          <w:tcPr>
            <w:tcW w:w="1005" w:type="pct"/>
            <w:tcBorders>
              <w:top w:val="nil"/>
              <w:left w:val="nil"/>
              <w:bottom w:val="nil"/>
              <w:right w:val="nil"/>
            </w:tcBorders>
            <w:shd w:val="clear" w:color="auto" w:fill="auto"/>
            <w:noWrap/>
            <w:vAlign w:val="center"/>
          </w:tcPr>
          <w:p w:rsidR="003F486F" w:rsidRPr="003F486F" w:rsidRDefault="003F486F" w:rsidP="00C856B7">
            <w:pPr>
              <w:spacing w:after="0"/>
              <w:jc w:val="right"/>
              <w:rPr>
                <w:rFonts w:ascii="Times New Roman" w:hAnsi="Times New Roman" w:cs="Times New Roman"/>
                <w:color w:val="000000"/>
              </w:rPr>
            </w:pPr>
            <w:r w:rsidRPr="003F486F">
              <w:rPr>
                <w:rFonts w:ascii="Times New Roman" w:hAnsi="Times New Roman" w:cs="Times New Roman"/>
                <w:color w:val="000000"/>
              </w:rPr>
              <w:t xml:space="preserve">48.817.108.026 </w:t>
            </w:r>
          </w:p>
        </w:tc>
        <w:tc>
          <w:tcPr>
            <w:tcW w:w="123"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rPr>
            </w:pPr>
          </w:p>
        </w:tc>
        <w:tc>
          <w:tcPr>
            <w:tcW w:w="1103"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color w:val="000000"/>
              </w:rPr>
            </w:pPr>
            <w:r w:rsidRPr="003F486F">
              <w:rPr>
                <w:rFonts w:ascii="Times New Roman" w:hAnsi="Times New Roman" w:cs="Times New Roman"/>
                <w:color w:val="000000"/>
              </w:rPr>
              <w:t xml:space="preserve">                          -   </w:t>
            </w:r>
          </w:p>
        </w:tc>
      </w:tr>
      <w:tr w:rsidR="003F486F" w:rsidRPr="003F486F" w:rsidTr="004364D4">
        <w:trPr>
          <w:trHeight w:val="300"/>
        </w:trPr>
        <w:tc>
          <w:tcPr>
            <w:tcW w:w="188"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b/>
                <w:bCs/>
              </w:rPr>
            </w:pPr>
          </w:p>
        </w:tc>
        <w:tc>
          <w:tcPr>
            <w:tcW w:w="2581" w:type="pct"/>
            <w:tcBorders>
              <w:top w:val="nil"/>
              <w:left w:val="nil"/>
              <w:bottom w:val="nil"/>
              <w:right w:val="nil"/>
            </w:tcBorders>
            <w:shd w:val="clear" w:color="auto" w:fill="auto"/>
            <w:noWrap/>
            <w:vAlign w:val="center"/>
          </w:tcPr>
          <w:p w:rsidR="003F486F" w:rsidRPr="003F486F" w:rsidRDefault="003F486F" w:rsidP="00C856B7">
            <w:pPr>
              <w:spacing w:after="0"/>
              <w:jc w:val="center"/>
              <w:rPr>
                <w:rFonts w:ascii="Times New Roman" w:hAnsi="Times New Roman" w:cs="Times New Roman"/>
                <w:b/>
                <w:bCs/>
              </w:rPr>
            </w:pPr>
            <w:r w:rsidRPr="003F486F">
              <w:rPr>
                <w:rFonts w:ascii="Times New Roman" w:hAnsi="Times New Roman" w:cs="Times New Roman"/>
                <w:b/>
                <w:bCs/>
              </w:rPr>
              <w:t>Cộng</w:t>
            </w:r>
          </w:p>
        </w:tc>
        <w:tc>
          <w:tcPr>
            <w:tcW w:w="1005" w:type="pct"/>
            <w:tcBorders>
              <w:top w:val="single" w:sz="4" w:space="0" w:color="auto"/>
              <w:left w:val="nil"/>
              <w:bottom w:val="double" w:sz="6" w:space="0" w:color="auto"/>
              <w:right w:val="nil"/>
            </w:tcBorders>
            <w:shd w:val="clear" w:color="auto" w:fill="auto"/>
            <w:noWrap/>
            <w:vAlign w:val="center"/>
          </w:tcPr>
          <w:p w:rsidR="003F486F" w:rsidRPr="003F486F" w:rsidRDefault="003F486F" w:rsidP="00C856B7">
            <w:pPr>
              <w:spacing w:after="0"/>
              <w:jc w:val="right"/>
              <w:rPr>
                <w:rFonts w:ascii="Times New Roman" w:hAnsi="Times New Roman" w:cs="Times New Roman"/>
                <w:b/>
                <w:bCs/>
              </w:rPr>
            </w:pPr>
            <w:r w:rsidRPr="003F486F">
              <w:rPr>
                <w:rFonts w:ascii="Times New Roman" w:hAnsi="Times New Roman" w:cs="Times New Roman"/>
                <w:b/>
                <w:bCs/>
              </w:rPr>
              <w:t xml:space="preserve">401.631.457.346 </w:t>
            </w:r>
          </w:p>
        </w:tc>
        <w:tc>
          <w:tcPr>
            <w:tcW w:w="123"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b/>
                <w:bCs/>
              </w:rPr>
            </w:pPr>
          </w:p>
        </w:tc>
        <w:tc>
          <w:tcPr>
            <w:tcW w:w="1103" w:type="pct"/>
            <w:tcBorders>
              <w:top w:val="single" w:sz="4" w:space="0" w:color="auto"/>
              <w:left w:val="nil"/>
              <w:bottom w:val="double" w:sz="6" w:space="0" w:color="auto"/>
              <w:right w:val="nil"/>
            </w:tcBorders>
            <w:shd w:val="clear" w:color="auto" w:fill="auto"/>
            <w:noWrap/>
            <w:vAlign w:val="center"/>
          </w:tcPr>
          <w:p w:rsidR="003F486F" w:rsidRPr="003F486F" w:rsidRDefault="003F486F" w:rsidP="00C856B7">
            <w:pPr>
              <w:spacing w:after="0"/>
              <w:jc w:val="right"/>
              <w:rPr>
                <w:rFonts w:ascii="Times New Roman" w:hAnsi="Times New Roman" w:cs="Times New Roman"/>
                <w:b/>
                <w:bCs/>
              </w:rPr>
            </w:pPr>
            <w:r w:rsidRPr="003F486F">
              <w:rPr>
                <w:rFonts w:ascii="Times New Roman" w:hAnsi="Times New Roman" w:cs="Times New Roman"/>
                <w:b/>
                <w:bCs/>
              </w:rPr>
              <w:t xml:space="preserve">378.107.254.575 </w:t>
            </w:r>
          </w:p>
        </w:tc>
      </w:tr>
      <w:tr w:rsidR="003F486F" w:rsidRPr="003F486F" w:rsidTr="004364D4">
        <w:trPr>
          <w:trHeight w:val="285"/>
        </w:trPr>
        <w:tc>
          <w:tcPr>
            <w:tcW w:w="2769" w:type="pct"/>
            <w:gridSpan w:val="2"/>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b/>
                <w:bCs/>
              </w:rPr>
            </w:pPr>
            <w:r w:rsidRPr="003F486F">
              <w:rPr>
                <w:rFonts w:ascii="Times New Roman" w:hAnsi="Times New Roman" w:cs="Times New Roman"/>
                <w:b/>
                <w:bCs/>
              </w:rPr>
              <w:t>20. Doanh thu hoạt động tài chính</w:t>
            </w:r>
          </w:p>
        </w:tc>
        <w:tc>
          <w:tcPr>
            <w:tcW w:w="1005" w:type="pct"/>
            <w:tcBorders>
              <w:top w:val="nil"/>
              <w:left w:val="nil"/>
              <w:bottom w:val="single" w:sz="4" w:space="0" w:color="auto"/>
              <w:right w:val="nil"/>
            </w:tcBorders>
            <w:shd w:val="clear" w:color="auto" w:fill="auto"/>
            <w:vAlign w:val="center"/>
          </w:tcPr>
          <w:p w:rsidR="003F486F" w:rsidRPr="003F486F" w:rsidRDefault="003F486F" w:rsidP="00C856B7">
            <w:pPr>
              <w:spacing w:after="0"/>
              <w:jc w:val="center"/>
              <w:rPr>
                <w:rFonts w:ascii="Times New Roman" w:hAnsi="Times New Roman" w:cs="Times New Roman"/>
                <w:b/>
                <w:bCs/>
              </w:rPr>
            </w:pPr>
            <w:r w:rsidRPr="003F486F">
              <w:rPr>
                <w:rFonts w:ascii="Times New Roman" w:hAnsi="Times New Roman" w:cs="Times New Roman"/>
                <w:b/>
                <w:bCs/>
              </w:rPr>
              <w:t>Năm nay</w:t>
            </w:r>
          </w:p>
        </w:tc>
        <w:tc>
          <w:tcPr>
            <w:tcW w:w="123"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b/>
                <w:bCs/>
              </w:rPr>
            </w:pPr>
          </w:p>
        </w:tc>
        <w:tc>
          <w:tcPr>
            <w:tcW w:w="1103" w:type="pct"/>
            <w:tcBorders>
              <w:top w:val="nil"/>
              <w:left w:val="nil"/>
              <w:bottom w:val="single" w:sz="4" w:space="0" w:color="auto"/>
              <w:right w:val="nil"/>
            </w:tcBorders>
            <w:shd w:val="clear" w:color="auto" w:fill="auto"/>
            <w:vAlign w:val="center"/>
          </w:tcPr>
          <w:p w:rsidR="003F486F" w:rsidRPr="003F486F" w:rsidRDefault="003F486F" w:rsidP="00C856B7">
            <w:pPr>
              <w:spacing w:after="0"/>
              <w:jc w:val="center"/>
              <w:rPr>
                <w:rFonts w:ascii="Times New Roman" w:hAnsi="Times New Roman" w:cs="Times New Roman"/>
                <w:b/>
                <w:bCs/>
              </w:rPr>
            </w:pPr>
            <w:r w:rsidRPr="003F486F">
              <w:rPr>
                <w:rFonts w:ascii="Times New Roman" w:hAnsi="Times New Roman" w:cs="Times New Roman"/>
                <w:b/>
                <w:bCs/>
              </w:rPr>
              <w:t>Năm trước</w:t>
            </w:r>
          </w:p>
        </w:tc>
      </w:tr>
      <w:tr w:rsidR="003F486F" w:rsidRPr="003F486F" w:rsidTr="004364D4">
        <w:trPr>
          <w:trHeight w:val="300"/>
        </w:trPr>
        <w:tc>
          <w:tcPr>
            <w:tcW w:w="188"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rPr>
            </w:pPr>
          </w:p>
        </w:tc>
        <w:tc>
          <w:tcPr>
            <w:tcW w:w="2581"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rPr>
            </w:pPr>
            <w:r w:rsidRPr="003F486F">
              <w:rPr>
                <w:rFonts w:ascii="Times New Roman" w:hAnsi="Times New Roman" w:cs="Times New Roman"/>
              </w:rPr>
              <w:t xml:space="preserve"> - Lãi tiền gửi</w:t>
            </w:r>
          </w:p>
        </w:tc>
        <w:tc>
          <w:tcPr>
            <w:tcW w:w="1005" w:type="pct"/>
            <w:tcBorders>
              <w:top w:val="nil"/>
              <w:left w:val="nil"/>
              <w:bottom w:val="nil"/>
              <w:right w:val="nil"/>
            </w:tcBorders>
            <w:shd w:val="clear" w:color="auto" w:fill="auto"/>
            <w:noWrap/>
            <w:vAlign w:val="center"/>
          </w:tcPr>
          <w:p w:rsidR="003F486F" w:rsidRPr="003F486F" w:rsidRDefault="003F486F" w:rsidP="00C856B7">
            <w:pPr>
              <w:spacing w:after="0"/>
              <w:jc w:val="right"/>
              <w:rPr>
                <w:rFonts w:ascii="Times New Roman" w:hAnsi="Times New Roman" w:cs="Times New Roman"/>
              </w:rPr>
            </w:pPr>
            <w:r w:rsidRPr="003F486F">
              <w:rPr>
                <w:rFonts w:ascii="Times New Roman" w:hAnsi="Times New Roman" w:cs="Times New Roman"/>
              </w:rPr>
              <w:t xml:space="preserve">300.947.943 </w:t>
            </w:r>
          </w:p>
        </w:tc>
        <w:tc>
          <w:tcPr>
            <w:tcW w:w="123"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rPr>
            </w:pPr>
          </w:p>
        </w:tc>
        <w:tc>
          <w:tcPr>
            <w:tcW w:w="1103" w:type="pct"/>
            <w:tcBorders>
              <w:top w:val="nil"/>
              <w:left w:val="nil"/>
              <w:bottom w:val="nil"/>
              <w:right w:val="nil"/>
            </w:tcBorders>
            <w:shd w:val="clear" w:color="auto" w:fill="auto"/>
            <w:noWrap/>
            <w:vAlign w:val="center"/>
          </w:tcPr>
          <w:p w:rsidR="003F486F" w:rsidRPr="003F486F" w:rsidRDefault="003F486F" w:rsidP="00C856B7">
            <w:pPr>
              <w:spacing w:after="0"/>
              <w:jc w:val="right"/>
              <w:rPr>
                <w:rFonts w:ascii="Times New Roman" w:hAnsi="Times New Roman" w:cs="Times New Roman"/>
                <w:color w:val="000000"/>
              </w:rPr>
            </w:pPr>
            <w:r w:rsidRPr="003F486F">
              <w:rPr>
                <w:rFonts w:ascii="Times New Roman" w:hAnsi="Times New Roman" w:cs="Times New Roman"/>
                <w:color w:val="000000"/>
              </w:rPr>
              <w:t xml:space="preserve">145.801.749 </w:t>
            </w:r>
          </w:p>
        </w:tc>
      </w:tr>
      <w:tr w:rsidR="003F486F" w:rsidRPr="003F486F" w:rsidTr="004364D4">
        <w:trPr>
          <w:trHeight w:val="300"/>
        </w:trPr>
        <w:tc>
          <w:tcPr>
            <w:tcW w:w="188"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rPr>
            </w:pPr>
          </w:p>
        </w:tc>
        <w:tc>
          <w:tcPr>
            <w:tcW w:w="2581"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rPr>
            </w:pPr>
            <w:r w:rsidRPr="003F486F">
              <w:rPr>
                <w:rFonts w:ascii="Times New Roman" w:hAnsi="Times New Roman" w:cs="Times New Roman"/>
              </w:rPr>
              <w:t xml:space="preserve"> - Cổ tức, lợi nhuận được chia</w:t>
            </w:r>
          </w:p>
        </w:tc>
        <w:tc>
          <w:tcPr>
            <w:tcW w:w="1005" w:type="pct"/>
            <w:tcBorders>
              <w:top w:val="nil"/>
              <w:left w:val="nil"/>
              <w:bottom w:val="nil"/>
              <w:right w:val="nil"/>
            </w:tcBorders>
            <w:shd w:val="clear" w:color="auto" w:fill="auto"/>
            <w:noWrap/>
            <w:vAlign w:val="center"/>
          </w:tcPr>
          <w:p w:rsidR="003F486F" w:rsidRPr="003F486F" w:rsidRDefault="003F486F" w:rsidP="00C856B7">
            <w:pPr>
              <w:spacing w:after="0"/>
              <w:jc w:val="right"/>
              <w:rPr>
                <w:rFonts w:ascii="Times New Roman" w:hAnsi="Times New Roman" w:cs="Times New Roman"/>
                <w:color w:val="000000"/>
              </w:rPr>
            </w:pPr>
            <w:r w:rsidRPr="003F486F">
              <w:rPr>
                <w:rFonts w:ascii="Times New Roman" w:hAnsi="Times New Roman" w:cs="Times New Roman"/>
                <w:color w:val="000000"/>
              </w:rPr>
              <w:t xml:space="preserve">1.627.920.000 </w:t>
            </w:r>
          </w:p>
        </w:tc>
        <w:tc>
          <w:tcPr>
            <w:tcW w:w="123"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rPr>
            </w:pPr>
          </w:p>
        </w:tc>
        <w:tc>
          <w:tcPr>
            <w:tcW w:w="1103" w:type="pct"/>
            <w:tcBorders>
              <w:top w:val="nil"/>
              <w:left w:val="nil"/>
              <w:bottom w:val="nil"/>
              <w:right w:val="nil"/>
            </w:tcBorders>
            <w:shd w:val="clear" w:color="auto" w:fill="auto"/>
            <w:noWrap/>
            <w:vAlign w:val="center"/>
          </w:tcPr>
          <w:p w:rsidR="003F486F" w:rsidRPr="003F486F" w:rsidRDefault="003F486F" w:rsidP="00C856B7">
            <w:pPr>
              <w:spacing w:after="0"/>
              <w:jc w:val="right"/>
              <w:rPr>
                <w:rFonts w:ascii="Times New Roman" w:hAnsi="Times New Roman" w:cs="Times New Roman"/>
                <w:color w:val="000000"/>
              </w:rPr>
            </w:pPr>
            <w:r w:rsidRPr="003F486F">
              <w:rPr>
                <w:rFonts w:ascii="Times New Roman" w:hAnsi="Times New Roman" w:cs="Times New Roman"/>
                <w:color w:val="000000"/>
              </w:rPr>
              <w:t xml:space="preserve">79.881.723 </w:t>
            </w:r>
          </w:p>
        </w:tc>
      </w:tr>
      <w:tr w:rsidR="003F486F" w:rsidRPr="003F486F" w:rsidTr="004364D4">
        <w:trPr>
          <w:trHeight w:val="300"/>
        </w:trPr>
        <w:tc>
          <w:tcPr>
            <w:tcW w:w="188"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rPr>
            </w:pPr>
          </w:p>
        </w:tc>
        <w:tc>
          <w:tcPr>
            <w:tcW w:w="2581"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rPr>
            </w:pPr>
            <w:r w:rsidRPr="003F486F">
              <w:rPr>
                <w:rFonts w:ascii="Times New Roman" w:hAnsi="Times New Roman" w:cs="Times New Roman"/>
              </w:rPr>
              <w:t xml:space="preserve"> - Doanh thu hoạt động tài chính khác</w:t>
            </w:r>
          </w:p>
        </w:tc>
        <w:tc>
          <w:tcPr>
            <w:tcW w:w="1005" w:type="pct"/>
            <w:tcBorders>
              <w:top w:val="nil"/>
              <w:left w:val="nil"/>
              <w:bottom w:val="nil"/>
              <w:right w:val="nil"/>
            </w:tcBorders>
            <w:shd w:val="clear" w:color="auto" w:fill="auto"/>
            <w:noWrap/>
            <w:vAlign w:val="center"/>
          </w:tcPr>
          <w:p w:rsidR="003F486F" w:rsidRPr="003F486F" w:rsidRDefault="003F486F" w:rsidP="00C856B7">
            <w:pPr>
              <w:spacing w:after="0"/>
              <w:jc w:val="right"/>
              <w:rPr>
                <w:rFonts w:ascii="Times New Roman" w:hAnsi="Times New Roman" w:cs="Times New Roman"/>
                <w:color w:val="000000"/>
              </w:rPr>
            </w:pPr>
            <w:r w:rsidRPr="003F486F">
              <w:rPr>
                <w:rFonts w:ascii="Times New Roman" w:hAnsi="Times New Roman" w:cs="Times New Roman"/>
                <w:color w:val="000000"/>
              </w:rPr>
              <w:t xml:space="preserve">40.519.803 </w:t>
            </w:r>
          </w:p>
        </w:tc>
        <w:tc>
          <w:tcPr>
            <w:tcW w:w="123"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rPr>
            </w:pPr>
          </w:p>
        </w:tc>
        <w:tc>
          <w:tcPr>
            <w:tcW w:w="1103"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color w:val="000000"/>
              </w:rPr>
            </w:pPr>
            <w:r w:rsidRPr="003F486F">
              <w:rPr>
                <w:rFonts w:ascii="Times New Roman" w:hAnsi="Times New Roman" w:cs="Times New Roman"/>
                <w:color w:val="000000"/>
              </w:rPr>
              <w:t xml:space="preserve">                          -   </w:t>
            </w:r>
          </w:p>
        </w:tc>
      </w:tr>
      <w:tr w:rsidR="003F486F" w:rsidRPr="003F486F" w:rsidTr="004364D4">
        <w:trPr>
          <w:trHeight w:val="300"/>
        </w:trPr>
        <w:tc>
          <w:tcPr>
            <w:tcW w:w="188"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b/>
                <w:bCs/>
              </w:rPr>
            </w:pPr>
          </w:p>
        </w:tc>
        <w:tc>
          <w:tcPr>
            <w:tcW w:w="2581" w:type="pct"/>
            <w:tcBorders>
              <w:top w:val="nil"/>
              <w:left w:val="nil"/>
              <w:bottom w:val="nil"/>
              <w:right w:val="nil"/>
            </w:tcBorders>
            <w:shd w:val="clear" w:color="auto" w:fill="auto"/>
            <w:noWrap/>
            <w:vAlign w:val="center"/>
          </w:tcPr>
          <w:p w:rsidR="003F486F" w:rsidRPr="003F486F" w:rsidRDefault="003F486F" w:rsidP="00C856B7">
            <w:pPr>
              <w:spacing w:after="0"/>
              <w:jc w:val="center"/>
              <w:rPr>
                <w:rFonts w:ascii="Times New Roman" w:hAnsi="Times New Roman" w:cs="Times New Roman"/>
                <w:b/>
                <w:bCs/>
              </w:rPr>
            </w:pPr>
            <w:r w:rsidRPr="003F486F">
              <w:rPr>
                <w:rFonts w:ascii="Times New Roman" w:hAnsi="Times New Roman" w:cs="Times New Roman"/>
                <w:b/>
                <w:bCs/>
              </w:rPr>
              <w:t>Cộng</w:t>
            </w:r>
          </w:p>
        </w:tc>
        <w:tc>
          <w:tcPr>
            <w:tcW w:w="1005" w:type="pct"/>
            <w:tcBorders>
              <w:top w:val="single" w:sz="4" w:space="0" w:color="auto"/>
              <w:left w:val="nil"/>
              <w:bottom w:val="double" w:sz="6" w:space="0" w:color="auto"/>
              <w:right w:val="nil"/>
            </w:tcBorders>
            <w:shd w:val="clear" w:color="auto" w:fill="auto"/>
            <w:noWrap/>
            <w:vAlign w:val="center"/>
          </w:tcPr>
          <w:p w:rsidR="003F486F" w:rsidRPr="003F486F" w:rsidRDefault="003F486F" w:rsidP="00C856B7">
            <w:pPr>
              <w:spacing w:after="0"/>
              <w:jc w:val="right"/>
              <w:rPr>
                <w:rFonts w:ascii="Times New Roman" w:hAnsi="Times New Roman" w:cs="Times New Roman"/>
                <w:b/>
                <w:bCs/>
              </w:rPr>
            </w:pPr>
            <w:r w:rsidRPr="003F486F">
              <w:rPr>
                <w:rFonts w:ascii="Times New Roman" w:hAnsi="Times New Roman" w:cs="Times New Roman"/>
                <w:b/>
                <w:bCs/>
              </w:rPr>
              <w:t xml:space="preserve">1.969.387.746 </w:t>
            </w:r>
          </w:p>
        </w:tc>
        <w:tc>
          <w:tcPr>
            <w:tcW w:w="123"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b/>
                <w:bCs/>
              </w:rPr>
            </w:pPr>
          </w:p>
        </w:tc>
        <w:tc>
          <w:tcPr>
            <w:tcW w:w="1103" w:type="pct"/>
            <w:tcBorders>
              <w:top w:val="single" w:sz="4" w:space="0" w:color="auto"/>
              <w:left w:val="nil"/>
              <w:bottom w:val="double" w:sz="6" w:space="0" w:color="auto"/>
              <w:right w:val="nil"/>
            </w:tcBorders>
            <w:shd w:val="clear" w:color="auto" w:fill="auto"/>
            <w:noWrap/>
            <w:vAlign w:val="center"/>
          </w:tcPr>
          <w:p w:rsidR="003F486F" w:rsidRPr="003F486F" w:rsidRDefault="003F486F" w:rsidP="00C856B7">
            <w:pPr>
              <w:spacing w:after="0"/>
              <w:jc w:val="right"/>
              <w:rPr>
                <w:rFonts w:ascii="Times New Roman" w:hAnsi="Times New Roman" w:cs="Times New Roman"/>
                <w:b/>
                <w:bCs/>
              </w:rPr>
            </w:pPr>
            <w:r w:rsidRPr="003F486F">
              <w:rPr>
                <w:rFonts w:ascii="Times New Roman" w:hAnsi="Times New Roman" w:cs="Times New Roman"/>
                <w:b/>
                <w:bCs/>
              </w:rPr>
              <w:t xml:space="preserve">225.683.472 </w:t>
            </w:r>
          </w:p>
        </w:tc>
      </w:tr>
      <w:tr w:rsidR="003F486F" w:rsidRPr="003F486F" w:rsidTr="004364D4">
        <w:trPr>
          <w:trHeight w:val="300"/>
        </w:trPr>
        <w:tc>
          <w:tcPr>
            <w:tcW w:w="2769" w:type="pct"/>
            <w:gridSpan w:val="2"/>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b/>
                <w:bCs/>
              </w:rPr>
            </w:pPr>
            <w:r w:rsidRPr="003F486F">
              <w:rPr>
                <w:rFonts w:ascii="Times New Roman" w:hAnsi="Times New Roman" w:cs="Times New Roman"/>
                <w:b/>
                <w:bCs/>
              </w:rPr>
              <w:t>21. Chi phí hoạt động tài chính</w:t>
            </w:r>
          </w:p>
        </w:tc>
        <w:tc>
          <w:tcPr>
            <w:tcW w:w="1005" w:type="pct"/>
            <w:tcBorders>
              <w:top w:val="nil"/>
              <w:left w:val="nil"/>
              <w:bottom w:val="single" w:sz="4" w:space="0" w:color="auto"/>
              <w:right w:val="nil"/>
            </w:tcBorders>
            <w:shd w:val="clear" w:color="auto" w:fill="auto"/>
            <w:vAlign w:val="center"/>
          </w:tcPr>
          <w:p w:rsidR="003F486F" w:rsidRPr="003F486F" w:rsidRDefault="003F486F" w:rsidP="00C856B7">
            <w:pPr>
              <w:spacing w:after="0"/>
              <w:jc w:val="center"/>
              <w:rPr>
                <w:rFonts w:ascii="Times New Roman" w:hAnsi="Times New Roman" w:cs="Times New Roman"/>
                <w:b/>
                <w:bCs/>
              </w:rPr>
            </w:pPr>
            <w:r w:rsidRPr="003F486F">
              <w:rPr>
                <w:rFonts w:ascii="Times New Roman" w:hAnsi="Times New Roman" w:cs="Times New Roman"/>
                <w:b/>
                <w:bCs/>
              </w:rPr>
              <w:t>Năm nay</w:t>
            </w:r>
          </w:p>
        </w:tc>
        <w:tc>
          <w:tcPr>
            <w:tcW w:w="123"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b/>
                <w:bCs/>
              </w:rPr>
            </w:pPr>
          </w:p>
        </w:tc>
        <w:tc>
          <w:tcPr>
            <w:tcW w:w="1103" w:type="pct"/>
            <w:tcBorders>
              <w:top w:val="nil"/>
              <w:left w:val="nil"/>
              <w:bottom w:val="single" w:sz="4" w:space="0" w:color="auto"/>
              <w:right w:val="nil"/>
            </w:tcBorders>
            <w:shd w:val="clear" w:color="auto" w:fill="auto"/>
            <w:vAlign w:val="center"/>
          </w:tcPr>
          <w:p w:rsidR="003F486F" w:rsidRPr="003F486F" w:rsidRDefault="003F486F" w:rsidP="00C856B7">
            <w:pPr>
              <w:spacing w:after="0"/>
              <w:jc w:val="center"/>
              <w:rPr>
                <w:rFonts w:ascii="Times New Roman" w:hAnsi="Times New Roman" w:cs="Times New Roman"/>
                <w:b/>
                <w:bCs/>
              </w:rPr>
            </w:pPr>
            <w:r w:rsidRPr="003F486F">
              <w:rPr>
                <w:rFonts w:ascii="Times New Roman" w:hAnsi="Times New Roman" w:cs="Times New Roman"/>
                <w:b/>
                <w:bCs/>
              </w:rPr>
              <w:t>Năm trước</w:t>
            </w:r>
          </w:p>
        </w:tc>
      </w:tr>
      <w:tr w:rsidR="003F486F" w:rsidRPr="003F486F" w:rsidTr="004364D4">
        <w:trPr>
          <w:trHeight w:val="300"/>
        </w:trPr>
        <w:tc>
          <w:tcPr>
            <w:tcW w:w="188"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rPr>
            </w:pPr>
          </w:p>
        </w:tc>
        <w:tc>
          <w:tcPr>
            <w:tcW w:w="2581"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rPr>
            </w:pPr>
            <w:r w:rsidRPr="003F486F">
              <w:rPr>
                <w:rFonts w:ascii="Times New Roman" w:hAnsi="Times New Roman" w:cs="Times New Roman"/>
              </w:rPr>
              <w:t xml:space="preserve"> - Chi phí lãi vay</w:t>
            </w:r>
          </w:p>
        </w:tc>
        <w:tc>
          <w:tcPr>
            <w:tcW w:w="1005" w:type="pct"/>
            <w:tcBorders>
              <w:top w:val="nil"/>
              <w:left w:val="nil"/>
              <w:bottom w:val="nil"/>
              <w:right w:val="nil"/>
            </w:tcBorders>
            <w:shd w:val="clear" w:color="auto" w:fill="auto"/>
            <w:noWrap/>
            <w:vAlign w:val="center"/>
          </w:tcPr>
          <w:p w:rsidR="003F486F" w:rsidRPr="003F486F" w:rsidRDefault="003F486F" w:rsidP="00C856B7">
            <w:pPr>
              <w:spacing w:after="0"/>
              <w:jc w:val="right"/>
              <w:rPr>
                <w:rFonts w:ascii="Times New Roman" w:hAnsi="Times New Roman" w:cs="Times New Roman"/>
                <w:color w:val="000000"/>
              </w:rPr>
            </w:pPr>
            <w:r w:rsidRPr="003F486F">
              <w:rPr>
                <w:rFonts w:ascii="Times New Roman" w:hAnsi="Times New Roman" w:cs="Times New Roman"/>
                <w:color w:val="000000"/>
              </w:rPr>
              <w:t xml:space="preserve">34.843.382.392 </w:t>
            </w:r>
          </w:p>
        </w:tc>
        <w:tc>
          <w:tcPr>
            <w:tcW w:w="123"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rPr>
            </w:pPr>
          </w:p>
        </w:tc>
        <w:tc>
          <w:tcPr>
            <w:tcW w:w="1103" w:type="pct"/>
            <w:tcBorders>
              <w:top w:val="nil"/>
              <w:left w:val="nil"/>
              <w:bottom w:val="nil"/>
              <w:right w:val="nil"/>
            </w:tcBorders>
            <w:shd w:val="clear" w:color="auto" w:fill="auto"/>
            <w:noWrap/>
            <w:vAlign w:val="center"/>
          </w:tcPr>
          <w:p w:rsidR="003F486F" w:rsidRPr="003F486F" w:rsidRDefault="003F486F" w:rsidP="00C856B7">
            <w:pPr>
              <w:spacing w:after="0"/>
              <w:jc w:val="right"/>
              <w:rPr>
                <w:rFonts w:ascii="Times New Roman" w:hAnsi="Times New Roman" w:cs="Times New Roman"/>
                <w:color w:val="000000"/>
              </w:rPr>
            </w:pPr>
            <w:r w:rsidRPr="003F486F">
              <w:rPr>
                <w:rFonts w:ascii="Times New Roman" w:hAnsi="Times New Roman" w:cs="Times New Roman"/>
                <w:color w:val="000000"/>
              </w:rPr>
              <w:t xml:space="preserve">23.168.988.022 </w:t>
            </w:r>
          </w:p>
        </w:tc>
      </w:tr>
      <w:tr w:rsidR="003F486F" w:rsidRPr="003F486F" w:rsidTr="004364D4">
        <w:trPr>
          <w:trHeight w:val="300"/>
        </w:trPr>
        <w:tc>
          <w:tcPr>
            <w:tcW w:w="188"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rPr>
            </w:pPr>
          </w:p>
        </w:tc>
        <w:tc>
          <w:tcPr>
            <w:tcW w:w="2581"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rPr>
            </w:pPr>
            <w:r w:rsidRPr="003F486F">
              <w:rPr>
                <w:rFonts w:ascii="Times New Roman" w:hAnsi="Times New Roman" w:cs="Times New Roman"/>
              </w:rPr>
              <w:t xml:space="preserve"> - Lỗ chênh lệch tỷ giá</w:t>
            </w:r>
          </w:p>
        </w:tc>
        <w:tc>
          <w:tcPr>
            <w:tcW w:w="1005" w:type="pct"/>
            <w:tcBorders>
              <w:top w:val="nil"/>
              <w:left w:val="nil"/>
              <w:bottom w:val="nil"/>
              <w:right w:val="nil"/>
            </w:tcBorders>
            <w:shd w:val="clear" w:color="auto" w:fill="auto"/>
            <w:noWrap/>
            <w:vAlign w:val="center"/>
          </w:tcPr>
          <w:p w:rsidR="003F486F" w:rsidRPr="003F486F" w:rsidRDefault="003F486F" w:rsidP="00C856B7">
            <w:pPr>
              <w:spacing w:after="0"/>
              <w:jc w:val="right"/>
              <w:rPr>
                <w:rFonts w:ascii="Times New Roman" w:hAnsi="Times New Roman" w:cs="Times New Roman"/>
                <w:color w:val="000000"/>
              </w:rPr>
            </w:pPr>
            <w:r w:rsidRPr="003F486F">
              <w:rPr>
                <w:rFonts w:ascii="Times New Roman" w:hAnsi="Times New Roman" w:cs="Times New Roman"/>
                <w:color w:val="000000"/>
              </w:rPr>
              <w:t xml:space="preserve">174.935.340 </w:t>
            </w:r>
          </w:p>
        </w:tc>
        <w:tc>
          <w:tcPr>
            <w:tcW w:w="123"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rPr>
            </w:pPr>
          </w:p>
        </w:tc>
        <w:tc>
          <w:tcPr>
            <w:tcW w:w="1103" w:type="pct"/>
            <w:tcBorders>
              <w:top w:val="nil"/>
              <w:left w:val="nil"/>
              <w:bottom w:val="nil"/>
              <w:right w:val="nil"/>
            </w:tcBorders>
            <w:shd w:val="clear" w:color="auto" w:fill="auto"/>
            <w:noWrap/>
            <w:vAlign w:val="center"/>
          </w:tcPr>
          <w:p w:rsidR="003F486F" w:rsidRPr="003F486F" w:rsidRDefault="003F486F" w:rsidP="00C856B7">
            <w:pPr>
              <w:spacing w:after="0"/>
              <w:jc w:val="right"/>
              <w:rPr>
                <w:rFonts w:ascii="Times New Roman" w:hAnsi="Times New Roman" w:cs="Times New Roman"/>
                <w:color w:val="000000"/>
              </w:rPr>
            </w:pPr>
            <w:r w:rsidRPr="003F486F">
              <w:rPr>
                <w:rFonts w:ascii="Times New Roman" w:hAnsi="Times New Roman" w:cs="Times New Roman"/>
                <w:color w:val="000000"/>
              </w:rPr>
              <w:t xml:space="preserve">228.674.479 </w:t>
            </w:r>
          </w:p>
        </w:tc>
      </w:tr>
      <w:tr w:rsidR="003F486F" w:rsidRPr="003F486F" w:rsidTr="004364D4">
        <w:trPr>
          <w:trHeight w:val="300"/>
        </w:trPr>
        <w:tc>
          <w:tcPr>
            <w:tcW w:w="188"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b/>
                <w:bCs/>
              </w:rPr>
            </w:pPr>
          </w:p>
        </w:tc>
        <w:tc>
          <w:tcPr>
            <w:tcW w:w="2581" w:type="pct"/>
            <w:tcBorders>
              <w:top w:val="nil"/>
              <w:left w:val="nil"/>
              <w:bottom w:val="nil"/>
              <w:right w:val="nil"/>
            </w:tcBorders>
            <w:shd w:val="clear" w:color="auto" w:fill="auto"/>
            <w:noWrap/>
            <w:vAlign w:val="center"/>
          </w:tcPr>
          <w:p w:rsidR="003F486F" w:rsidRPr="003F486F" w:rsidRDefault="003F486F" w:rsidP="00C856B7">
            <w:pPr>
              <w:spacing w:after="0"/>
              <w:jc w:val="center"/>
              <w:rPr>
                <w:rFonts w:ascii="Times New Roman" w:hAnsi="Times New Roman" w:cs="Times New Roman"/>
                <w:b/>
                <w:bCs/>
              </w:rPr>
            </w:pPr>
            <w:r w:rsidRPr="003F486F">
              <w:rPr>
                <w:rFonts w:ascii="Times New Roman" w:hAnsi="Times New Roman" w:cs="Times New Roman"/>
                <w:b/>
                <w:bCs/>
              </w:rPr>
              <w:t>Cộng</w:t>
            </w:r>
          </w:p>
        </w:tc>
        <w:tc>
          <w:tcPr>
            <w:tcW w:w="1005" w:type="pct"/>
            <w:tcBorders>
              <w:top w:val="single" w:sz="4" w:space="0" w:color="auto"/>
              <w:left w:val="nil"/>
              <w:bottom w:val="double" w:sz="6" w:space="0" w:color="auto"/>
              <w:right w:val="nil"/>
            </w:tcBorders>
            <w:shd w:val="clear" w:color="auto" w:fill="auto"/>
            <w:noWrap/>
            <w:vAlign w:val="center"/>
          </w:tcPr>
          <w:p w:rsidR="003F486F" w:rsidRPr="003F486F" w:rsidRDefault="003F486F" w:rsidP="00C856B7">
            <w:pPr>
              <w:spacing w:after="0"/>
              <w:jc w:val="right"/>
              <w:rPr>
                <w:rFonts w:ascii="Times New Roman" w:hAnsi="Times New Roman" w:cs="Times New Roman"/>
                <w:b/>
                <w:bCs/>
              </w:rPr>
            </w:pPr>
            <w:r w:rsidRPr="003F486F">
              <w:rPr>
                <w:rFonts w:ascii="Times New Roman" w:hAnsi="Times New Roman" w:cs="Times New Roman"/>
                <w:b/>
                <w:bCs/>
              </w:rPr>
              <w:t xml:space="preserve">35.018.317.732 </w:t>
            </w:r>
          </w:p>
        </w:tc>
        <w:tc>
          <w:tcPr>
            <w:tcW w:w="123"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b/>
                <w:bCs/>
              </w:rPr>
            </w:pPr>
          </w:p>
        </w:tc>
        <w:tc>
          <w:tcPr>
            <w:tcW w:w="1103" w:type="pct"/>
            <w:tcBorders>
              <w:top w:val="single" w:sz="4" w:space="0" w:color="auto"/>
              <w:left w:val="nil"/>
              <w:bottom w:val="double" w:sz="6" w:space="0" w:color="auto"/>
              <w:right w:val="nil"/>
            </w:tcBorders>
            <w:shd w:val="clear" w:color="auto" w:fill="auto"/>
            <w:noWrap/>
            <w:vAlign w:val="center"/>
          </w:tcPr>
          <w:p w:rsidR="003F486F" w:rsidRPr="003F486F" w:rsidRDefault="003F486F" w:rsidP="00C856B7">
            <w:pPr>
              <w:spacing w:after="0"/>
              <w:jc w:val="right"/>
              <w:rPr>
                <w:rFonts w:ascii="Times New Roman" w:hAnsi="Times New Roman" w:cs="Times New Roman"/>
                <w:b/>
                <w:bCs/>
              </w:rPr>
            </w:pPr>
            <w:r w:rsidRPr="003F486F">
              <w:rPr>
                <w:rFonts w:ascii="Times New Roman" w:hAnsi="Times New Roman" w:cs="Times New Roman"/>
                <w:b/>
                <w:bCs/>
              </w:rPr>
              <w:t xml:space="preserve">23.397.662.501 </w:t>
            </w:r>
          </w:p>
        </w:tc>
      </w:tr>
      <w:tr w:rsidR="003F486F" w:rsidRPr="003F486F" w:rsidTr="004364D4">
        <w:trPr>
          <w:trHeight w:val="285"/>
        </w:trPr>
        <w:tc>
          <w:tcPr>
            <w:tcW w:w="2769" w:type="pct"/>
            <w:gridSpan w:val="2"/>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b/>
                <w:bCs/>
              </w:rPr>
            </w:pPr>
            <w:r w:rsidRPr="003F486F">
              <w:rPr>
                <w:rFonts w:ascii="Times New Roman" w:hAnsi="Times New Roman" w:cs="Times New Roman"/>
                <w:b/>
                <w:bCs/>
              </w:rPr>
              <w:t xml:space="preserve">22. Thu nhập khác </w:t>
            </w:r>
          </w:p>
        </w:tc>
        <w:tc>
          <w:tcPr>
            <w:tcW w:w="1005" w:type="pct"/>
            <w:tcBorders>
              <w:top w:val="nil"/>
              <w:left w:val="nil"/>
              <w:bottom w:val="single" w:sz="4" w:space="0" w:color="auto"/>
              <w:right w:val="nil"/>
            </w:tcBorders>
            <w:shd w:val="clear" w:color="auto" w:fill="auto"/>
            <w:vAlign w:val="center"/>
          </w:tcPr>
          <w:p w:rsidR="003F486F" w:rsidRPr="003F486F" w:rsidRDefault="003F486F" w:rsidP="00C856B7">
            <w:pPr>
              <w:spacing w:after="0"/>
              <w:jc w:val="center"/>
              <w:rPr>
                <w:rFonts w:ascii="Times New Roman" w:hAnsi="Times New Roman" w:cs="Times New Roman"/>
                <w:b/>
                <w:bCs/>
              </w:rPr>
            </w:pPr>
            <w:r w:rsidRPr="003F486F">
              <w:rPr>
                <w:rFonts w:ascii="Times New Roman" w:hAnsi="Times New Roman" w:cs="Times New Roman"/>
                <w:b/>
                <w:bCs/>
              </w:rPr>
              <w:t>Năm nay</w:t>
            </w:r>
          </w:p>
        </w:tc>
        <w:tc>
          <w:tcPr>
            <w:tcW w:w="123"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b/>
                <w:bCs/>
              </w:rPr>
            </w:pPr>
          </w:p>
        </w:tc>
        <w:tc>
          <w:tcPr>
            <w:tcW w:w="1103" w:type="pct"/>
            <w:tcBorders>
              <w:top w:val="nil"/>
              <w:left w:val="nil"/>
              <w:bottom w:val="single" w:sz="4" w:space="0" w:color="auto"/>
              <w:right w:val="nil"/>
            </w:tcBorders>
            <w:shd w:val="clear" w:color="auto" w:fill="auto"/>
            <w:vAlign w:val="center"/>
          </w:tcPr>
          <w:p w:rsidR="003F486F" w:rsidRPr="003F486F" w:rsidRDefault="003F486F" w:rsidP="00C856B7">
            <w:pPr>
              <w:spacing w:after="0"/>
              <w:jc w:val="center"/>
              <w:rPr>
                <w:rFonts w:ascii="Times New Roman" w:hAnsi="Times New Roman" w:cs="Times New Roman"/>
                <w:b/>
                <w:bCs/>
              </w:rPr>
            </w:pPr>
            <w:r w:rsidRPr="003F486F">
              <w:rPr>
                <w:rFonts w:ascii="Times New Roman" w:hAnsi="Times New Roman" w:cs="Times New Roman"/>
                <w:b/>
                <w:bCs/>
              </w:rPr>
              <w:t>Năm trước</w:t>
            </w:r>
          </w:p>
        </w:tc>
      </w:tr>
      <w:tr w:rsidR="003F486F" w:rsidRPr="003F486F" w:rsidTr="004364D4">
        <w:trPr>
          <w:trHeight w:val="300"/>
        </w:trPr>
        <w:tc>
          <w:tcPr>
            <w:tcW w:w="188"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rPr>
            </w:pPr>
          </w:p>
        </w:tc>
        <w:tc>
          <w:tcPr>
            <w:tcW w:w="2581"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rPr>
            </w:pPr>
            <w:r w:rsidRPr="003F486F">
              <w:rPr>
                <w:rFonts w:ascii="Times New Roman" w:hAnsi="Times New Roman" w:cs="Times New Roman"/>
              </w:rPr>
              <w:t xml:space="preserve"> - Thu nhập từ bán TS và CCDC thanh lý</w:t>
            </w:r>
          </w:p>
        </w:tc>
        <w:tc>
          <w:tcPr>
            <w:tcW w:w="1005" w:type="pct"/>
            <w:tcBorders>
              <w:top w:val="nil"/>
              <w:left w:val="nil"/>
              <w:bottom w:val="nil"/>
              <w:right w:val="nil"/>
            </w:tcBorders>
            <w:shd w:val="clear" w:color="auto" w:fill="auto"/>
            <w:noWrap/>
            <w:vAlign w:val="center"/>
          </w:tcPr>
          <w:p w:rsidR="003F486F" w:rsidRPr="003F486F" w:rsidRDefault="003F486F" w:rsidP="00C856B7">
            <w:pPr>
              <w:spacing w:after="0"/>
              <w:jc w:val="right"/>
              <w:rPr>
                <w:rFonts w:ascii="Times New Roman" w:hAnsi="Times New Roman" w:cs="Times New Roman"/>
                <w:color w:val="000000"/>
              </w:rPr>
            </w:pPr>
            <w:r w:rsidRPr="003F486F">
              <w:rPr>
                <w:rFonts w:ascii="Times New Roman" w:hAnsi="Times New Roman" w:cs="Times New Roman"/>
                <w:color w:val="000000"/>
              </w:rPr>
              <w:t xml:space="preserve">3.945.227.271 </w:t>
            </w:r>
          </w:p>
        </w:tc>
        <w:tc>
          <w:tcPr>
            <w:tcW w:w="123"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rPr>
            </w:pPr>
          </w:p>
        </w:tc>
        <w:tc>
          <w:tcPr>
            <w:tcW w:w="1103"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color w:val="000000"/>
              </w:rPr>
            </w:pPr>
            <w:r w:rsidRPr="003F486F">
              <w:rPr>
                <w:rFonts w:ascii="Times New Roman" w:hAnsi="Times New Roman" w:cs="Times New Roman"/>
                <w:color w:val="000000"/>
              </w:rPr>
              <w:t xml:space="preserve">         3.242.608.818 </w:t>
            </w:r>
          </w:p>
        </w:tc>
      </w:tr>
      <w:tr w:rsidR="003F486F" w:rsidRPr="003F486F" w:rsidTr="004364D4">
        <w:trPr>
          <w:trHeight w:val="300"/>
        </w:trPr>
        <w:tc>
          <w:tcPr>
            <w:tcW w:w="188"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rPr>
            </w:pPr>
          </w:p>
        </w:tc>
        <w:tc>
          <w:tcPr>
            <w:tcW w:w="2581"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rPr>
            </w:pPr>
            <w:r w:rsidRPr="003F486F">
              <w:rPr>
                <w:rFonts w:ascii="Times New Roman" w:hAnsi="Times New Roman" w:cs="Times New Roman"/>
              </w:rPr>
              <w:t xml:space="preserve"> - Thu nhập khác</w:t>
            </w:r>
          </w:p>
        </w:tc>
        <w:tc>
          <w:tcPr>
            <w:tcW w:w="1005" w:type="pct"/>
            <w:tcBorders>
              <w:top w:val="nil"/>
              <w:left w:val="nil"/>
              <w:bottom w:val="nil"/>
              <w:right w:val="nil"/>
            </w:tcBorders>
            <w:shd w:val="clear" w:color="auto" w:fill="auto"/>
            <w:noWrap/>
            <w:vAlign w:val="center"/>
          </w:tcPr>
          <w:p w:rsidR="003F486F" w:rsidRPr="003F486F" w:rsidRDefault="003F486F" w:rsidP="00C856B7">
            <w:pPr>
              <w:spacing w:after="0"/>
              <w:jc w:val="right"/>
              <w:rPr>
                <w:rFonts w:ascii="Times New Roman" w:hAnsi="Times New Roman" w:cs="Times New Roman"/>
                <w:color w:val="000000"/>
              </w:rPr>
            </w:pPr>
            <w:r w:rsidRPr="003F486F">
              <w:rPr>
                <w:rFonts w:ascii="Times New Roman" w:hAnsi="Times New Roman" w:cs="Times New Roman"/>
                <w:color w:val="000000"/>
              </w:rPr>
              <w:t xml:space="preserve">244.678.284 </w:t>
            </w:r>
          </w:p>
        </w:tc>
        <w:tc>
          <w:tcPr>
            <w:tcW w:w="123"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rPr>
            </w:pPr>
          </w:p>
        </w:tc>
        <w:tc>
          <w:tcPr>
            <w:tcW w:w="1103" w:type="pct"/>
            <w:tcBorders>
              <w:top w:val="nil"/>
              <w:left w:val="nil"/>
              <w:bottom w:val="nil"/>
              <w:right w:val="nil"/>
            </w:tcBorders>
            <w:shd w:val="clear" w:color="auto" w:fill="auto"/>
            <w:noWrap/>
            <w:vAlign w:val="center"/>
          </w:tcPr>
          <w:p w:rsidR="003F486F" w:rsidRPr="003F486F" w:rsidRDefault="003F486F" w:rsidP="00C856B7">
            <w:pPr>
              <w:spacing w:after="0"/>
              <w:rPr>
                <w:rFonts w:ascii="Times New Roman" w:hAnsi="Times New Roman" w:cs="Times New Roman"/>
                <w:color w:val="000000"/>
              </w:rPr>
            </w:pPr>
            <w:r w:rsidRPr="003F486F">
              <w:rPr>
                <w:rFonts w:ascii="Times New Roman" w:hAnsi="Times New Roman" w:cs="Times New Roman"/>
                <w:color w:val="000000"/>
              </w:rPr>
              <w:t xml:space="preserve">                          -   </w:t>
            </w:r>
          </w:p>
        </w:tc>
      </w:tr>
      <w:tr w:rsidR="003F486F" w:rsidRPr="003F486F" w:rsidTr="00C856B7">
        <w:trPr>
          <w:trHeight w:val="300"/>
        </w:trPr>
        <w:tc>
          <w:tcPr>
            <w:tcW w:w="188" w:type="pct"/>
            <w:tcBorders>
              <w:top w:val="nil"/>
              <w:left w:val="nil"/>
              <w:right w:val="nil"/>
            </w:tcBorders>
            <w:shd w:val="clear" w:color="auto" w:fill="auto"/>
            <w:noWrap/>
            <w:vAlign w:val="center"/>
          </w:tcPr>
          <w:p w:rsidR="003F486F" w:rsidRPr="003F486F" w:rsidRDefault="003F486F" w:rsidP="00C856B7">
            <w:pPr>
              <w:spacing w:after="0"/>
              <w:rPr>
                <w:rFonts w:ascii="Times New Roman" w:hAnsi="Times New Roman" w:cs="Times New Roman"/>
                <w:b/>
                <w:bCs/>
              </w:rPr>
            </w:pPr>
          </w:p>
        </w:tc>
        <w:tc>
          <w:tcPr>
            <w:tcW w:w="2581" w:type="pct"/>
            <w:tcBorders>
              <w:top w:val="nil"/>
              <w:left w:val="nil"/>
              <w:right w:val="nil"/>
            </w:tcBorders>
            <w:shd w:val="clear" w:color="auto" w:fill="auto"/>
            <w:noWrap/>
            <w:vAlign w:val="center"/>
          </w:tcPr>
          <w:p w:rsidR="003F486F" w:rsidRPr="003F486F" w:rsidRDefault="003F486F" w:rsidP="00C856B7">
            <w:pPr>
              <w:spacing w:after="0"/>
              <w:jc w:val="center"/>
              <w:rPr>
                <w:rFonts w:ascii="Times New Roman" w:hAnsi="Times New Roman" w:cs="Times New Roman"/>
                <w:b/>
                <w:bCs/>
              </w:rPr>
            </w:pPr>
            <w:r w:rsidRPr="003F486F">
              <w:rPr>
                <w:rFonts w:ascii="Times New Roman" w:hAnsi="Times New Roman" w:cs="Times New Roman"/>
                <w:b/>
                <w:bCs/>
              </w:rPr>
              <w:t>Cộng</w:t>
            </w:r>
          </w:p>
        </w:tc>
        <w:tc>
          <w:tcPr>
            <w:tcW w:w="1005" w:type="pct"/>
            <w:tcBorders>
              <w:top w:val="single" w:sz="4" w:space="0" w:color="auto"/>
              <w:left w:val="nil"/>
              <w:right w:val="nil"/>
            </w:tcBorders>
            <w:shd w:val="clear" w:color="auto" w:fill="auto"/>
            <w:noWrap/>
            <w:vAlign w:val="center"/>
          </w:tcPr>
          <w:p w:rsidR="003F486F" w:rsidRPr="003F486F" w:rsidRDefault="003F486F" w:rsidP="00C856B7">
            <w:pPr>
              <w:spacing w:after="0"/>
              <w:jc w:val="right"/>
              <w:rPr>
                <w:rFonts w:ascii="Times New Roman" w:hAnsi="Times New Roman" w:cs="Times New Roman"/>
                <w:b/>
                <w:bCs/>
              </w:rPr>
            </w:pPr>
            <w:r w:rsidRPr="003F486F">
              <w:rPr>
                <w:rFonts w:ascii="Times New Roman" w:hAnsi="Times New Roman" w:cs="Times New Roman"/>
                <w:b/>
                <w:bCs/>
              </w:rPr>
              <w:t xml:space="preserve">4.189.905.555 </w:t>
            </w:r>
          </w:p>
        </w:tc>
        <w:tc>
          <w:tcPr>
            <w:tcW w:w="123" w:type="pct"/>
            <w:tcBorders>
              <w:top w:val="nil"/>
              <w:left w:val="nil"/>
              <w:right w:val="nil"/>
            </w:tcBorders>
            <w:shd w:val="clear" w:color="auto" w:fill="auto"/>
            <w:noWrap/>
            <w:vAlign w:val="center"/>
          </w:tcPr>
          <w:p w:rsidR="003F486F" w:rsidRPr="003F486F" w:rsidRDefault="003F486F" w:rsidP="00C856B7">
            <w:pPr>
              <w:spacing w:after="0"/>
              <w:rPr>
                <w:rFonts w:ascii="Times New Roman" w:hAnsi="Times New Roman" w:cs="Times New Roman"/>
                <w:b/>
                <w:bCs/>
              </w:rPr>
            </w:pPr>
          </w:p>
        </w:tc>
        <w:tc>
          <w:tcPr>
            <w:tcW w:w="1103" w:type="pct"/>
            <w:tcBorders>
              <w:top w:val="single" w:sz="4" w:space="0" w:color="auto"/>
              <w:left w:val="nil"/>
              <w:right w:val="nil"/>
            </w:tcBorders>
            <w:shd w:val="clear" w:color="auto" w:fill="auto"/>
            <w:noWrap/>
            <w:vAlign w:val="center"/>
          </w:tcPr>
          <w:p w:rsidR="003F486F" w:rsidRPr="003F486F" w:rsidRDefault="003F486F" w:rsidP="00C856B7">
            <w:pPr>
              <w:spacing w:after="0"/>
              <w:jc w:val="right"/>
              <w:rPr>
                <w:rFonts w:ascii="Times New Roman" w:hAnsi="Times New Roman" w:cs="Times New Roman"/>
                <w:b/>
                <w:bCs/>
              </w:rPr>
            </w:pPr>
            <w:r w:rsidRPr="003F486F">
              <w:rPr>
                <w:rFonts w:ascii="Times New Roman" w:hAnsi="Times New Roman" w:cs="Times New Roman"/>
                <w:b/>
                <w:bCs/>
              </w:rPr>
              <w:t xml:space="preserve">3.242.608.818 </w:t>
            </w:r>
          </w:p>
        </w:tc>
      </w:tr>
      <w:tr w:rsidR="003F486F" w:rsidRPr="003F486F" w:rsidTr="00C856B7">
        <w:trPr>
          <w:trHeight w:val="285"/>
        </w:trPr>
        <w:tc>
          <w:tcPr>
            <w:tcW w:w="2769" w:type="pct"/>
            <w:gridSpan w:val="2"/>
            <w:shd w:val="clear" w:color="auto" w:fill="auto"/>
            <w:noWrap/>
            <w:vAlign w:val="center"/>
          </w:tcPr>
          <w:p w:rsidR="003F486F" w:rsidRPr="003F486F" w:rsidRDefault="003F486F" w:rsidP="00C856B7">
            <w:pPr>
              <w:spacing w:after="0"/>
              <w:rPr>
                <w:rFonts w:ascii="Times New Roman" w:hAnsi="Times New Roman" w:cs="Times New Roman"/>
                <w:b/>
                <w:bCs/>
              </w:rPr>
            </w:pPr>
            <w:r w:rsidRPr="003F486F">
              <w:rPr>
                <w:rFonts w:ascii="Times New Roman" w:hAnsi="Times New Roman" w:cs="Times New Roman"/>
                <w:b/>
                <w:bCs/>
              </w:rPr>
              <w:t xml:space="preserve">23. Chi phí khác </w:t>
            </w:r>
          </w:p>
        </w:tc>
        <w:tc>
          <w:tcPr>
            <w:tcW w:w="1005" w:type="pct"/>
            <w:shd w:val="clear" w:color="auto" w:fill="auto"/>
            <w:vAlign w:val="center"/>
          </w:tcPr>
          <w:p w:rsidR="003F486F" w:rsidRPr="003F486F" w:rsidRDefault="003F486F" w:rsidP="00C856B7">
            <w:pPr>
              <w:spacing w:after="0"/>
              <w:jc w:val="center"/>
              <w:rPr>
                <w:rFonts w:ascii="Times New Roman" w:hAnsi="Times New Roman" w:cs="Times New Roman"/>
                <w:b/>
                <w:bCs/>
              </w:rPr>
            </w:pPr>
            <w:r w:rsidRPr="003F486F">
              <w:rPr>
                <w:rFonts w:ascii="Times New Roman" w:hAnsi="Times New Roman" w:cs="Times New Roman"/>
                <w:b/>
                <w:bCs/>
              </w:rPr>
              <w:t>Năm nay</w:t>
            </w:r>
          </w:p>
        </w:tc>
        <w:tc>
          <w:tcPr>
            <w:tcW w:w="123" w:type="pct"/>
            <w:shd w:val="clear" w:color="auto" w:fill="auto"/>
            <w:noWrap/>
            <w:vAlign w:val="center"/>
          </w:tcPr>
          <w:p w:rsidR="003F486F" w:rsidRPr="003F486F" w:rsidRDefault="003F486F" w:rsidP="00C856B7">
            <w:pPr>
              <w:spacing w:after="0"/>
              <w:rPr>
                <w:rFonts w:ascii="Times New Roman" w:hAnsi="Times New Roman" w:cs="Times New Roman"/>
                <w:b/>
                <w:bCs/>
              </w:rPr>
            </w:pPr>
          </w:p>
        </w:tc>
        <w:tc>
          <w:tcPr>
            <w:tcW w:w="1103" w:type="pct"/>
            <w:shd w:val="clear" w:color="auto" w:fill="auto"/>
            <w:vAlign w:val="center"/>
          </w:tcPr>
          <w:p w:rsidR="003F486F" w:rsidRPr="003F486F" w:rsidRDefault="003F486F" w:rsidP="00C856B7">
            <w:pPr>
              <w:spacing w:after="0"/>
              <w:jc w:val="center"/>
              <w:rPr>
                <w:rFonts w:ascii="Times New Roman" w:hAnsi="Times New Roman" w:cs="Times New Roman"/>
                <w:b/>
                <w:bCs/>
              </w:rPr>
            </w:pPr>
            <w:r w:rsidRPr="003F486F">
              <w:rPr>
                <w:rFonts w:ascii="Times New Roman" w:hAnsi="Times New Roman" w:cs="Times New Roman"/>
                <w:b/>
                <w:bCs/>
              </w:rPr>
              <w:t>Năm trước</w:t>
            </w:r>
          </w:p>
        </w:tc>
      </w:tr>
      <w:tr w:rsidR="003F486F" w:rsidRPr="003F486F" w:rsidTr="00C856B7">
        <w:trPr>
          <w:trHeight w:val="300"/>
        </w:trPr>
        <w:tc>
          <w:tcPr>
            <w:tcW w:w="188" w:type="pct"/>
            <w:shd w:val="clear" w:color="auto" w:fill="auto"/>
            <w:noWrap/>
            <w:vAlign w:val="center"/>
          </w:tcPr>
          <w:p w:rsidR="003F486F" w:rsidRPr="003F486F" w:rsidRDefault="003F486F" w:rsidP="00C856B7">
            <w:pPr>
              <w:spacing w:after="0"/>
              <w:rPr>
                <w:rFonts w:ascii="Times New Roman" w:hAnsi="Times New Roman" w:cs="Times New Roman"/>
              </w:rPr>
            </w:pPr>
          </w:p>
        </w:tc>
        <w:tc>
          <w:tcPr>
            <w:tcW w:w="2581" w:type="pct"/>
            <w:shd w:val="clear" w:color="auto" w:fill="auto"/>
            <w:noWrap/>
            <w:vAlign w:val="center"/>
          </w:tcPr>
          <w:p w:rsidR="003F486F" w:rsidRPr="003F486F" w:rsidRDefault="003F486F" w:rsidP="00C856B7">
            <w:pPr>
              <w:spacing w:after="0"/>
              <w:rPr>
                <w:rFonts w:ascii="Times New Roman" w:hAnsi="Times New Roman" w:cs="Times New Roman"/>
              </w:rPr>
            </w:pPr>
            <w:r w:rsidRPr="003F486F">
              <w:rPr>
                <w:rFonts w:ascii="Times New Roman" w:hAnsi="Times New Roman" w:cs="Times New Roman"/>
              </w:rPr>
              <w:t xml:space="preserve"> - Chi phí khác</w:t>
            </w:r>
          </w:p>
        </w:tc>
        <w:tc>
          <w:tcPr>
            <w:tcW w:w="1005" w:type="pct"/>
            <w:shd w:val="clear" w:color="auto" w:fill="auto"/>
            <w:noWrap/>
            <w:vAlign w:val="center"/>
          </w:tcPr>
          <w:p w:rsidR="003F486F" w:rsidRPr="003F486F" w:rsidRDefault="003F486F" w:rsidP="00C856B7">
            <w:pPr>
              <w:spacing w:after="0"/>
              <w:jc w:val="right"/>
              <w:rPr>
                <w:rFonts w:ascii="Times New Roman" w:hAnsi="Times New Roman" w:cs="Times New Roman"/>
                <w:color w:val="000000"/>
              </w:rPr>
            </w:pPr>
            <w:r w:rsidRPr="003F486F">
              <w:rPr>
                <w:rFonts w:ascii="Times New Roman" w:hAnsi="Times New Roman" w:cs="Times New Roman"/>
                <w:color w:val="000000"/>
              </w:rPr>
              <w:t xml:space="preserve">240.098.516 </w:t>
            </w:r>
          </w:p>
        </w:tc>
        <w:tc>
          <w:tcPr>
            <w:tcW w:w="123" w:type="pct"/>
            <w:shd w:val="clear" w:color="auto" w:fill="auto"/>
            <w:noWrap/>
            <w:vAlign w:val="center"/>
          </w:tcPr>
          <w:p w:rsidR="003F486F" w:rsidRPr="003F486F" w:rsidRDefault="003F486F" w:rsidP="00C856B7">
            <w:pPr>
              <w:spacing w:after="0"/>
              <w:rPr>
                <w:rFonts w:ascii="Times New Roman" w:hAnsi="Times New Roman" w:cs="Times New Roman"/>
              </w:rPr>
            </w:pPr>
          </w:p>
        </w:tc>
        <w:tc>
          <w:tcPr>
            <w:tcW w:w="1103" w:type="pct"/>
            <w:shd w:val="clear" w:color="auto" w:fill="auto"/>
            <w:noWrap/>
            <w:vAlign w:val="center"/>
          </w:tcPr>
          <w:p w:rsidR="003F486F" w:rsidRPr="003F486F" w:rsidRDefault="003F486F" w:rsidP="00C856B7">
            <w:pPr>
              <w:spacing w:after="0"/>
              <w:jc w:val="right"/>
              <w:rPr>
                <w:rFonts w:ascii="Times New Roman" w:hAnsi="Times New Roman" w:cs="Times New Roman"/>
                <w:color w:val="000000"/>
              </w:rPr>
            </w:pPr>
            <w:r w:rsidRPr="003F486F">
              <w:rPr>
                <w:rFonts w:ascii="Times New Roman" w:hAnsi="Times New Roman" w:cs="Times New Roman"/>
                <w:color w:val="000000"/>
              </w:rPr>
              <w:t xml:space="preserve">1.199.742.168 </w:t>
            </w:r>
          </w:p>
        </w:tc>
      </w:tr>
      <w:tr w:rsidR="003F486F" w:rsidRPr="003F486F" w:rsidTr="00C856B7">
        <w:trPr>
          <w:trHeight w:val="300"/>
        </w:trPr>
        <w:tc>
          <w:tcPr>
            <w:tcW w:w="188" w:type="pct"/>
            <w:shd w:val="clear" w:color="auto" w:fill="auto"/>
            <w:noWrap/>
            <w:vAlign w:val="center"/>
          </w:tcPr>
          <w:p w:rsidR="003F486F" w:rsidRPr="003F486F" w:rsidRDefault="003F486F" w:rsidP="00C856B7">
            <w:pPr>
              <w:spacing w:after="0"/>
              <w:rPr>
                <w:rFonts w:ascii="Times New Roman" w:hAnsi="Times New Roman" w:cs="Times New Roman"/>
                <w:b/>
                <w:bCs/>
              </w:rPr>
            </w:pPr>
          </w:p>
        </w:tc>
        <w:tc>
          <w:tcPr>
            <w:tcW w:w="2581" w:type="pct"/>
            <w:shd w:val="clear" w:color="auto" w:fill="auto"/>
            <w:noWrap/>
            <w:vAlign w:val="center"/>
          </w:tcPr>
          <w:p w:rsidR="003F486F" w:rsidRPr="003F486F" w:rsidRDefault="003F486F" w:rsidP="00C856B7">
            <w:pPr>
              <w:spacing w:after="0"/>
              <w:jc w:val="center"/>
              <w:rPr>
                <w:rFonts w:ascii="Times New Roman" w:hAnsi="Times New Roman" w:cs="Times New Roman"/>
                <w:b/>
                <w:bCs/>
              </w:rPr>
            </w:pPr>
            <w:r w:rsidRPr="003F486F">
              <w:rPr>
                <w:rFonts w:ascii="Times New Roman" w:hAnsi="Times New Roman" w:cs="Times New Roman"/>
                <w:b/>
                <w:bCs/>
              </w:rPr>
              <w:t>Cộng</w:t>
            </w:r>
          </w:p>
        </w:tc>
        <w:tc>
          <w:tcPr>
            <w:tcW w:w="1005" w:type="pct"/>
            <w:shd w:val="clear" w:color="auto" w:fill="auto"/>
            <w:noWrap/>
            <w:vAlign w:val="center"/>
          </w:tcPr>
          <w:p w:rsidR="003F486F" w:rsidRPr="003F486F" w:rsidRDefault="003F486F" w:rsidP="00C856B7">
            <w:pPr>
              <w:spacing w:after="0"/>
              <w:jc w:val="right"/>
              <w:rPr>
                <w:rFonts w:ascii="Times New Roman" w:hAnsi="Times New Roman" w:cs="Times New Roman"/>
                <w:b/>
                <w:bCs/>
              </w:rPr>
            </w:pPr>
            <w:r w:rsidRPr="003F486F">
              <w:rPr>
                <w:rFonts w:ascii="Times New Roman" w:hAnsi="Times New Roman" w:cs="Times New Roman"/>
                <w:b/>
                <w:bCs/>
              </w:rPr>
              <w:t xml:space="preserve">240.098.516 </w:t>
            </w:r>
          </w:p>
        </w:tc>
        <w:tc>
          <w:tcPr>
            <w:tcW w:w="123" w:type="pct"/>
            <w:shd w:val="clear" w:color="auto" w:fill="auto"/>
            <w:noWrap/>
            <w:vAlign w:val="center"/>
          </w:tcPr>
          <w:p w:rsidR="003F486F" w:rsidRPr="003F486F" w:rsidRDefault="003F486F" w:rsidP="00C856B7">
            <w:pPr>
              <w:spacing w:after="0"/>
              <w:rPr>
                <w:rFonts w:ascii="Times New Roman" w:hAnsi="Times New Roman" w:cs="Times New Roman"/>
                <w:b/>
                <w:bCs/>
              </w:rPr>
            </w:pPr>
          </w:p>
        </w:tc>
        <w:tc>
          <w:tcPr>
            <w:tcW w:w="1103" w:type="pct"/>
            <w:shd w:val="clear" w:color="auto" w:fill="auto"/>
            <w:noWrap/>
            <w:vAlign w:val="center"/>
          </w:tcPr>
          <w:p w:rsidR="003F486F" w:rsidRPr="003F486F" w:rsidRDefault="003F486F" w:rsidP="00C856B7">
            <w:pPr>
              <w:spacing w:after="0"/>
              <w:jc w:val="right"/>
              <w:rPr>
                <w:rFonts w:ascii="Times New Roman" w:hAnsi="Times New Roman" w:cs="Times New Roman"/>
                <w:b/>
                <w:bCs/>
              </w:rPr>
            </w:pPr>
            <w:r w:rsidRPr="003F486F">
              <w:rPr>
                <w:rFonts w:ascii="Times New Roman" w:hAnsi="Times New Roman" w:cs="Times New Roman"/>
                <w:b/>
                <w:bCs/>
              </w:rPr>
              <w:t xml:space="preserve">1.199.742.168 </w:t>
            </w:r>
          </w:p>
        </w:tc>
      </w:tr>
      <w:tr w:rsidR="003F486F" w:rsidRPr="003F486F" w:rsidTr="00C856B7">
        <w:trPr>
          <w:trHeight w:val="285"/>
        </w:trPr>
        <w:tc>
          <w:tcPr>
            <w:tcW w:w="2769" w:type="pct"/>
            <w:gridSpan w:val="2"/>
            <w:shd w:val="clear" w:color="auto" w:fill="auto"/>
            <w:noWrap/>
            <w:vAlign w:val="center"/>
          </w:tcPr>
          <w:p w:rsidR="003F486F" w:rsidRPr="003F486F" w:rsidRDefault="003F486F" w:rsidP="00C856B7">
            <w:pPr>
              <w:spacing w:after="0"/>
              <w:rPr>
                <w:rFonts w:ascii="Times New Roman" w:hAnsi="Times New Roman" w:cs="Times New Roman"/>
                <w:b/>
                <w:bCs/>
              </w:rPr>
            </w:pPr>
            <w:r w:rsidRPr="003F486F">
              <w:rPr>
                <w:rFonts w:ascii="Times New Roman" w:hAnsi="Times New Roman" w:cs="Times New Roman"/>
                <w:b/>
                <w:bCs/>
              </w:rPr>
              <w:t>24. Chi phí thuế thuê nhập doanh nghiệp</w:t>
            </w:r>
          </w:p>
        </w:tc>
        <w:tc>
          <w:tcPr>
            <w:tcW w:w="1005" w:type="pct"/>
            <w:shd w:val="clear" w:color="auto" w:fill="auto"/>
            <w:vAlign w:val="center"/>
          </w:tcPr>
          <w:p w:rsidR="003F486F" w:rsidRPr="003F486F" w:rsidRDefault="003F486F" w:rsidP="00C856B7">
            <w:pPr>
              <w:spacing w:after="0"/>
              <w:jc w:val="center"/>
              <w:rPr>
                <w:rFonts w:ascii="Times New Roman" w:hAnsi="Times New Roman" w:cs="Times New Roman"/>
                <w:b/>
                <w:bCs/>
              </w:rPr>
            </w:pPr>
            <w:r w:rsidRPr="003F486F">
              <w:rPr>
                <w:rFonts w:ascii="Times New Roman" w:hAnsi="Times New Roman" w:cs="Times New Roman"/>
                <w:b/>
                <w:bCs/>
              </w:rPr>
              <w:t>Năm nay</w:t>
            </w:r>
          </w:p>
        </w:tc>
        <w:tc>
          <w:tcPr>
            <w:tcW w:w="123" w:type="pct"/>
            <w:shd w:val="clear" w:color="auto" w:fill="auto"/>
            <w:noWrap/>
            <w:vAlign w:val="center"/>
          </w:tcPr>
          <w:p w:rsidR="003F486F" w:rsidRPr="003F486F" w:rsidRDefault="003F486F" w:rsidP="00C856B7">
            <w:pPr>
              <w:spacing w:after="0"/>
              <w:rPr>
                <w:rFonts w:ascii="Times New Roman" w:hAnsi="Times New Roman" w:cs="Times New Roman"/>
                <w:b/>
                <w:bCs/>
              </w:rPr>
            </w:pPr>
          </w:p>
        </w:tc>
        <w:tc>
          <w:tcPr>
            <w:tcW w:w="1103" w:type="pct"/>
            <w:shd w:val="clear" w:color="auto" w:fill="auto"/>
            <w:vAlign w:val="center"/>
          </w:tcPr>
          <w:p w:rsidR="003F486F" w:rsidRPr="003F486F" w:rsidRDefault="003F486F" w:rsidP="00C856B7">
            <w:pPr>
              <w:spacing w:after="0"/>
              <w:jc w:val="center"/>
              <w:rPr>
                <w:rFonts w:ascii="Times New Roman" w:hAnsi="Times New Roman" w:cs="Times New Roman"/>
                <w:b/>
                <w:bCs/>
              </w:rPr>
            </w:pPr>
            <w:r w:rsidRPr="003F486F">
              <w:rPr>
                <w:rFonts w:ascii="Times New Roman" w:hAnsi="Times New Roman" w:cs="Times New Roman"/>
                <w:b/>
                <w:bCs/>
              </w:rPr>
              <w:t>Năm trước</w:t>
            </w:r>
          </w:p>
        </w:tc>
      </w:tr>
      <w:tr w:rsidR="003F486F" w:rsidRPr="003F486F" w:rsidTr="00C856B7">
        <w:trPr>
          <w:trHeight w:val="705"/>
        </w:trPr>
        <w:tc>
          <w:tcPr>
            <w:tcW w:w="188" w:type="pct"/>
            <w:shd w:val="clear" w:color="auto" w:fill="auto"/>
            <w:noWrap/>
            <w:vAlign w:val="center"/>
          </w:tcPr>
          <w:p w:rsidR="003F486F" w:rsidRPr="003F486F" w:rsidRDefault="003F486F" w:rsidP="00C856B7">
            <w:pPr>
              <w:spacing w:after="0"/>
              <w:rPr>
                <w:rFonts w:ascii="Times New Roman" w:hAnsi="Times New Roman" w:cs="Times New Roman"/>
              </w:rPr>
            </w:pPr>
          </w:p>
        </w:tc>
        <w:tc>
          <w:tcPr>
            <w:tcW w:w="2581" w:type="pct"/>
            <w:shd w:val="clear" w:color="auto" w:fill="auto"/>
            <w:vAlign w:val="center"/>
          </w:tcPr>
          <w:p w:rsidR="003F486F" w:rsidRPr="003F486F" w:rsidRDefault="003F486F" w:rsidP="00C856B7">
            <w:pPr>
              <w:spacing w:after="0"/>
              <w:rPr>
                <w:rFonts w:ascii="Times New Roman" w:hAnsi="Times New Roman" w:cs="Times New Roman"/>
              </w:rPr>
            </w:pPr>
            <w:r w:rsidRPr="003F486F">
              <w:rPr>
                <w:rFonts w:ascii="Times New Roman" w:hAnsi="Times New Roman" w:cs="Times New Roman"/>
              </w:rPr>
              <w:t xml:space="preserve"> - Chi phí thuế TNDN tính trên thu nhập chịu thuế năm hiện hành</w:t>
            </w:r>
          </w:p>
        </w:tc>
        <w:tc>
          <w:tcPr>
            <w:tcW w:w="1005" w:type="pct"/>
            <w:shd w:val="clear" w:color="auto" w:fill="auto"/>
            <w:noWrap/>
            <w:vAlign w:val="center"/>
          </w:tcPr>
          <w:p w:rsidR="003F486F" w:rsidRPr="003F486F" w:rsidRDefault="003F486F" w:rsidP="00C856B7">
            <w:pPr>
              <w:spacing w:after="0"/>
              <w:jc w:val="right"/>
              <w:rPr>
                <w:rFonts w:ascii="Times New Roman" w:hAnsi="Times New Roman" w:cs="Times New Roman"/>
                <w:color w:val="000000"/>
              </w:rPr>
            </w:pPr>
            <w:r w:rsidRPr="003F486F">
              <w:rPr>
                <w:rFonts w:ascii="Times New Roman" w:hAnsi="Times New Roman" w:cs="Times New Roman"/>
                <w:color w:val="000000"/>
              </w:rPr>
              <w:t xml:space="preserve">2.392.024.868 </w:t>
            </w:r>
          </w:p>
        </w:tc>
        <w:tc>
          <w:tcPr>
            <w:tcW w:w="123" w:type="pct"/>
            <w:shd w:val="clear" w:color="auto" w:fill="auto"/>
            <w:noWrap/>
            <w:vAlign w:val="center"/>
          </w:tcPr>
          <w:p w:rsidR="003F486F" w:rsidRPr="003F486F" w:rsidRDefault="003F486F" w:rsidP="00C856B7">
            <w:pPr>
              <w:spacing w:after="0"/>
              <w:rPr>
                <w:rFonts w:ascii="Times New Roman" w:hAnsi="Times New Roman" w:cs="Times New Roman"/>
              </w:rPr>
            </w:pPr>
          </w:p>
        </w:tc>
        <w:tc>
          <w:tcPr>
            <w:tcW w:w="1103" w:type="pct"/>
            <w:shd w:val="clear" w:color="auto" w:fill="auto"/>
            <w:noWrap/>
            <w:vAlign w:val="center"/>
          </w:tcPr>
          <w:p w:rsidR="003F486F" w:rsidRPr="003F486F" w:rsidRDefault="003F486F" w:rsidP="00C856B7">
            <w:pPr>
              <w:spacing w:after="0"/>
              <w:jc w:val="right"/>
              <w:rPr>
                <w:rFonts w:ascii="Times New Roman" w:hAnsi="Times New Roman" w:cs="Times New Roman"/>
                <w:color w:val="000000"/>
              </w:rPr>
            </w:pPr>
            <w:r w:rsidRPr="003F486F">
              <w:rPr>
                <w:rFonts w:ascii="Times New Roman" w:hAnsi="Times New Roman" w:cs="Times New Roman"/>
                <w:color w:val="000000"/>
              </w:rPr>
              <w:t xml:space="preserve">842.777.161 </w:t>
            </w:r>
          </w:p>
        </w:tc>
      </w:tr>
      <w:tr w:rsidR="003F486F" w:rsidRPr="003F486F" w:rsidTr="00C856B7">
        <w:trPr>
          <w:trHeight w:val="300"/>
        </w:trPr>
        <w:tc>
          <w:tcPr>
            <w:tcW w:w="188" w:type="pct"/>
            <w:shd w:val="clear" w:color="auto" w:fill="auto"/>
            <w:noWrap/>
            <w:vAlign w:val="center"/>
          </w:tcPr>
          <w:p w:rsidR="003F486F" w:rsidRPr="003F486F" w:rsidRDefault="003F486F" w:rsidP="00C856B7">
            <w:pPr>
              <w:spacing w:after="0"/>
              <w:rPr>
                <w:rFonts w:ascii="Times New Roman" w:hAnsi="Times New Roman" w:cs="Times New Roman"/>
                <w:b/>
                <w:bCs/>
              </w:rPr>
            </w:pPr>
          </w:p>
        </w:tc>
        <w:tc>
          <w:tcPr>
            <w:tcW w:w="2581" w:type="pct"/>
            <w:shd w:val="clear" w:color="auto" w:fill="auto"/>
            <w:noWrap/>
            <w:vAlign w:val="center"/>
          </w:tcPr>
          <w:p w:rsidR="003F486F" w:rsidRPr="003F486F" w:rsidRDefault="003F486F" w:rsidP="00C856B7">
            <w:pPr>
              <w:spacing w:after="0"/>
              <w:jc w:val="center"/>
              <w:rPr>
                <w:rFonts w:ascii="Times New Roman" w:hAnsi="Times New Roman" w:cs="Times New Roman"/>
                <w:b/>
                <w:bCs/>
              </w:rPr>
            </w:pPr>
            <w:r w:rsidRPr="003F486F">
              <w:rPr>
                <w:rFonts w:ascii="Times New Roman" w:hAnsi="Times New Roman" w:cs="Times New Roman"/>
                <w:b/>
                <w:bCs/>
              </w:rPr>
              <w:t>Cộng</w:t>
            </w:r>
          </w:p>
        </w:tc>
        <w:tc>
          <w:tcPr>
            <w:tcW w:w="1005" w:type="pct"/>
            <w:shd w:val="clear" w:color="auto" w:fill="auto"/>
            <w:noWrap/>
            <w:vAlign w:val="center"/>
          </w:tcPr>
          <w:p w:rsidR="003F486F" w:rsidRPr="003F486F" w:rsidRDefault="003F486F" w:rsidP="00C856B7">
            <w:pPr>
              <w:spacing w:after="0"/>
              <w:jc w:val="right"/>
              <w:rPr>
                <w:rFonts w:ascii="Times New Roman" w:hAnsi="Times New Roman" w:cs="Times New Roman"/>
                <w:b/>
                <w:bCs/>
              </w:rPr>
            </w:pPr>
            <w:r w:rsidRPr="003F486F">
              <w:rPr>
                <w:rFonts w:ascii="Times New Roman" w:hAnsi="Times New Roman" w:cs="Times New Roman"/>
                <w:b/>
                <w:bCs/>
              </w:rPr>
              <w:t xml:space="preserve">2.392.024.867 </w:t>
            </w:r>
          </w:p>
        </w:tc>
        <w:tc>
          <w:tcPr>
            <w:tcW w:w="123" w:type="pct"/>
            <w:shd w:val="clear" w:color="auto" w:fill="auto"/>
            <w:noWrap/>
            <w:vAlign w:val="center"/>
          </w:tcPr>
          <w:p w:rsidR="003F486F" w:rsidRPr="003F486F" w:rsidRDefault="003F486F" w:rsidP="00C856B7">
            <w:pPr>
              <w:spacing w:after="0"/>
              <w:rPr>
                <w:rFonts w:ascii="Times New Roman" w:hAnsi="Times New Roman" w:cs="Times New Roman"/>
                <w:b/>
                <w:bCs/>
              </w:rPr>
            </w:pPr>
          </w:p>
        </w:tc>
        <w:tc>
          <w:tcPr>
            <w:tcW w:w="1103" w:type="pct"/>
            <w:shd w:val="clear" w:color="auto" w:fill="auto"/>
            <w:noWrap/>
            <w:vAlign w:val="center"/>
          </w:tcPr>
          <w:p w:rsidR="003F486F" w:rsidRPr="003F486F" w:rsidRDefault="003F486F" w:rsidP="00C856B7">
            <w:pPr>
              <w:spacing w:after="0"/>
              <w:jc w:val="right"/>
              <w:rPr>
                <w:rFonts w:ascii="Times New Roman" w:hAnsi="Times New Roman" w:cs="Times New Roman"/>
                <w:b/>
                <w:bCs/>
              </w:rPr>
            </w:pPr>
            <w:r w:rsidRPr="003F486F">
              <w:rPr>
                <w:rFonts w:ascii="Times New Roman" w:hAnsi="Times New Roman" w:cs="Times New Roman"/>
                <w:b/>
                <w:bCs/>
              </w:rPr>
              <w:t xml:space="preserve">842.777.161 </w:t>
            </w:r>
          </w:p>
        </w:tc>
      </w:tr>
    </w:tbl>
    <w:p w:rsidR="003F486F" w:rsidRPr="003F486F" w:rsidRDefault="003F486F" w:rsidP="00FD424A">
      <w:pPr>
        <w:spacing w:before="360" w:after="0"/>
        <w:jc w:val="both"/>
        <w:rPr>
          <w:rFonts w:ascii="Times New Roman" w:hAnsi="Times New Roman" w:cs="Times New Roman"/>
          <w:b/>
          <w:iCs/>
        </w:rPr>
      </w:pPr>
      <w:r w:rsidRPr="003F486F">
        <w:rPr>
          <w:rFonts w:ascii="Times New Roman" w:hAnsi="Times New Roman" w:cs="Times New Roman"/>
          <w:b/>
          <w:iCs/>
        </w:rPr>
        <w:lastRenderedPageBreak/>
        <w:t>VII. CÁC THÔNG TIN KHÁC</w:t>
      </w:r>
    </w:p>
    <w:p w:rsidR="003F486F" w:rsidRPr="003F486F" w:rsidRDefault="003F486F" w:rsidP="00FD424A">
      <w:pPr>
        <w:tabs>
          <w:tab w:val="left" w:pos="6360"/>
        </w:tabs>
        <w:spacing w:before="120" w:after="0"/>
        <w:ind w:left="706" w:hanging="706"/>
        <w:jc w:val="both"/>
        <w:rPr>
          <w:rFonts w:ascii="Times New Roman" w:hAnsi="Times New Roman" w:cs="Times New Roman"/>
          <w:b/>
        </w:rPr>
      </w:pPr>
      <w:r w:rsidRPr="003F486F">
        <w:rPr>
          <w:rFonts w:ascii="Times New Roman" w:hAnsi="Times New Roman" w:cs="Times New Roman"/>
          <w:b/>
        </w:rPr>
        <w:t>1. Thông tin về các bên liên quan</w:t>
      </w:r>
    </w:p>
    <w:p w:rsidR="003F486F" w:rsidRPr="003F486F" w:rsidRDefault="003F486F" w:rsidP="00FD424A">
      <w:pPr>
        <w:tabs>
          <w:tab w:val="left" w:pos="6360"/>
        </w:tabs>
        <w:spacing w:after="0" w:line="300" w:lineRule="exact"/>
        <w:jc w:val="both"/>
        <w:rPr>
          <w:rFonts w:ascii="Times New Roman" w:hAnsi="Times New Roman" w:cs="Times New Roman"/>
          <w:lang w:val="fr-FR"/>
        </w:rPr>
      </w:pPr>
      <w:r w:rsidRPr="003F486F">
        <w:rPr>
          <w:rFonts w:ascii="Times New Roman" w:hAnsi="Times New Roman" w:cs="Times New Roman"/>
        </w:rPr>
        <w:t xml:space="preserve">Trong quá trình hoạt động kinh doanh, Công ty phát sinh các nghiệp vụ với các bên liên quan. </w:t>
      </w:r>
      <w:r w:rsidRPr="003F486F">
        <w:rPr>
          <w:rFonts w:ascii="Times New Roman" w:hAnsi="Times New Roman" w:cs="Times New Roman"/>
          <w:lang w:val="fr-FR"/>
        </w:rPr>
        <w:t>Các nghiệp vụ chủ yếu như sau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1440"/>
        <w:gridCol w:w="3000"/>
        <w:gridCol w:w="1860"/>
      </w:tblGrid>
      <w:tr w:rsidR="003F486F" w:rsidRPr="003F486F" w:rsidTr="004364D4">
        <w:trPr>
          <w:trHeight w:val="328"/>
        </w:trPr>
        <w:tc>
          <w:tcPr>
            <w:tcW w:w="3708" w:type="dxa"/>
            <w:vAlign w:val="center"/>
          </w:tcPr>
          <w:p w:rsidR="003F486F" w:rsidRPr="003F486F" w:rsidRDefault="003F486F" w:rsidP="00FD424A">
            <w:pPr>
              <w:tabs>
                <w:tab w:val="left" w:pos="6360"/>
              </w:tabs>
              <w:spacing w:before="120" w:after="0" w:line="320" w:lineRule="exact"/>
              <w:jc w:val="center"/>
              <w:rPr>
                <w:rFonts w:ascii="Times New Roman" w:hAnsi="Times New Roman" w:cs="Times New Roman"/>
                <w:b/>
                <w:lang w:val="fr-FR"/>
              </w:rPr>
            </w:pPr>
            <w:r w:rsidRPr="003F486F">
              <w:rPr>
                <w:rFonts w:ascii="Times New Roman" w:hAnsi="Times New Roman" w:cs="Times New Roman"/>
                <w:b/>
                <w:lang w:val="fr-FR"/>
              </w:rPr>
              <w:t>Các bên liên quan</w:t>
            </w:r>
          </w:p>
        </w:tc>
        <w:tc>
          <w:tcPr>
            <w:tcW w:w="1440" w:type="dxa"/>
            <w:vAlign w:val="center"/>
          </w:tcPr>
          <w:p w:rsidR="003F486F" w:rsidRPr="003F486F" w:rsidRDefault="003F486F" w:rsidP="00FD424A">
            <w:pPr>
              <w:tabs>
                <w:tab w:val="left" w:pos="6360"/>
              </w:tabs>
              <w:spacing w:before="120" w:after="0" w:line="320" w:lineRule="exact"/>
              <w:jc w:val="center"/>
              <w:rPr>
                <w:rFonts w:ascii="Times New Roman" w:hAnsi="Times New Roman" w:cs="Times New Roman"/>
                <w:b/>
                <w:lang w:val="fr-FR"/>
              </w:rPr>
            </w:pPr>
            <w:r w:rsidRPr="003F486F">
              <w:rPr>
                <w:rFonts w:ascii="Times New Roman" w:hAnsi="Times New Roman" w:cs="Times New Roman"/>
                <w:b/>
                <w:lang w:val="fr-FR"/>
              </w:rPr>
              <w:t>Mối quan hệ</w:t>
            </w:r>
          </w:p>
        </w:tc>
        <w:tc>
          <w:tcPr>
            <w:tcW w:w="3000" w:type="dxa"/>
            <w:vAlign w:val="center"/>
          </w:tcPr>
          <w:p w:rsidR="003F486F" w:rsidRPr="003F486F" w:rsidRDefault="003F486F" w:rsidP="00FD424A">
            <w:pPr>
              <w:tabs>
                <w:tab w:val="left" w:pos="6360"/>
              </w:tabs>
              <w:spacing w:before="120" w:after="0" w:line="320" w:lineRule="exact"/>
              <w:jc w:val="center"/>
              <w:rPr>
                <w:rFonts w:ascii="Times New Roman" w:hAnsi="Times New Roman" w:cs="Times New Roman"/>
                <w:b/>
                <w:lang w:val="fr-FR"/>
              </w:rPr>
            </w:pPr>
            <w:r w:rsidRPr="003F486F">
              <w:rPr>
                <w:rFonts w:ascii="Times New Roman" w:hAnsi="Times New Roman" w:cs="Times New Roman"/>
                <w:b/>
                <w:lang w:val="fr-FR"/>
              </w:rPr>
              <w:t>Nội dung nghiệp vụ</w:t>
            </w:r>
          </w:p>
        </w:tc>
        <w:tc>
          <w:tcPr>
            <w:tcW w:w="1860" w:type="dxa"/>
            <w:vAlign w:val="center"/>
          </w:tcPr>
          <w:p w:rsidR="003F486F" w:rsidRPr="003F486F" w:rsidRDefault="003F486F" w:rsidP="00FD424A">
            <w:pPr>
              <w:tabs>
                <w:tab w:val="left" w:pos="6360"/>
              </w:tabs>
              <w:spacing w:before="120" w:after="0" w:line="320" w:lineRule="exact"/>
              <w:jc w:val="center"/>
              <w:rPr>
                <w:rFonts w:ascii="Times New Roman" w:hAnsi="Times New Roman" w:cs="Times New Roman"/>
                <w:b/>
                <w:lang w:val="fr-FR"/>
              </w:rPr>
            </w:pPr>
            <w:r w:rsidRPr="003F486F">
              <w:rPr>
                <w:rFonts w:ascii="Times New Roman" w:hAnsi="Times New Roman" w:cs="Times New Roman"/>
                <w:b/>
                <w:lang w:val="fr-FR"/>
              </w:rPr>
              <w:t>Giá trị giao dịch (VND)</w:t>
            </w:r>
          </w:p>
        </w:tc>
      </w:tr>
      <w:tr w:rsidR="003F486F" w:rsidRPr="003F486F" w:rsidTr="004364D4">
        <w:trPr>
          <w:trHeight w:val="800"/>
        </w:trPr>
        <w:tc>
          <w:tcPr>
            <w:tcW w:w="3708" w:type="dxa"/>
            <w:vMerge w:val="restart"/>
            <w:vAlign w:val="center"/>
          </w:tcPr>
          <w:p w:rsidR="003F486F" w:rsidRPr="003F486F" w:rsidRDefault="003F486F" w:rsidP="00FD424A">
            <w:pPr>
              <w:tabs>
                <w:tab w:val="left" w:pos="6360"/>
              </w:tabs>
              <w:spacing w:before="120" w:after="0" w:line="320" w:lineRule="exact"/>
              <w:rPr>
                <w:rFonts w:ascii="Times New Roman" w:hAnsi="Times New Roman" w:cs="Times New Roman"/>
                <w:lang w:val="fr-FR"/>
              </w:rPr>
            </w:pPr>
            <w:r w:rsidRPr="003F486F">
              <w:rPr>
                <w:rFonts w:ascii="Times New Roman" w:hAnsi="Times New Roman" w:cs="Times New Roman"/>
                <w:lang w:val="fr-FR"/>
              </w:rPr>
              <w:t>Công ty cổ phần Đầu tư Xây dựng và phát triển Năng lượng Sông Đà 5</w:t>
            </w:r>
          </w:p>
        </w:tc>
        <w:tc>
          <w:tcPr>
            <w:tcW w:w="1440" w:type="dxa"/>
            <w:vMerge w:val="restart"/>
            <w:vAlign w:val="center"/>
          </w:tcPr>
          <w:p w:rsidR="003F486F" w:rsidRPr="003F486F" w:rsidRDefault="003F486F" w:rsidP="00FD424A">
            <w:pPr>
              <w:tabs>
                <w:tab w:val="left" w:pos="6360"/>
              </w:tabs>
              <w:spacing w:before="120" w:after="0" w:line="320" w:lineRule="exact"/>
              <w:jc w:val="center"/>
              <w:rPr>
                <w:rFonts w:ascii="Times New Roman" w:hAnsi="Times New Roman" w:cs="Times New Roman"/>
                <w:lang w:val="fr-FR"/>
              </w:rPr>
            </w:pPr>
            <w:r w:rsidRPr="003F486F">
              <w:rPr>
                <w:rFonts w:ascii="Times New Roman" w:hAnsi="Times New Roman" w:cs="Times New Roman"/>
                <w:lang w:val="fr-FR"/>
              </w:rPr>
              <w:t>Công ty con</w:t>
            </w:r>
          </w:p>
        </w:tc>
        <w:tc>
          <w:tcPr>
            <w:tcW w:w="3000" w:type="dxa"/>
            <w:vAlign w:val="center"/>
          </w:tcPr>
          <w:p w:rsidR="003F486F" w:rsidRPr="003F486F" w:rsidRDefault="003F486F" w:rsidP="00FD424A">
            <w:pPr>
              <w:spacing w:after="0"/>
              <w:rPr>
                <w:rFonts w:ascii="Times New Roman" w:hAnsi="Times New Roman" w:cs="Times New Roman"/>
                <w:color w:val="000000"/>
                <w:lang w:val="fr-FR"/>
              </w:rPr>
            </w:pPr>
            <w:r w:rsidRPr="003F486F">
              <w:rPr>
                <w:rFonts w:ascii="Times New Roman" w:hAnsi="Times New Roman" w:cs="Times New Roman"/>
                <w:color w:val="000000"/>
                <w:lang w:val="fr-FR"/>
              </w:rPr>
              <w:t>Khối lượng xây lắp hoàn thành</w:t>
            </w:r>
          </w:p>
        </w:tc>
        <w:tc>
          <w:tcPr>
            <w:tcW w:w="1860" w:type="dxa"/>
            <w:vAlign w:val="center"/>
          </w:tcPr>
          <w:p w:rsidR="003F486F" w:rsidRPr="003F486F" w:rsidRDefault="003F486F" w:rsidP="00FD424A">
            <w:pPr>
              <w:spacing w:after="0"/>
              <w:jc w:val="right"/>
              <w:rPr>
                <w:rFonts w:ascii="Times New Roman" w:hAnsi="Times New Roman" w:cs="Times New Roman"/>
                <w:color w:val="000000"/>
                <w:lang w:val="fr-FR"/>
              </w:rPr>
            </w:pPr>
            <w:r w:rsidRPr="003F486F">
              <w:rPr>
                <w:rFonts w:ascii="Times New Roman" w:hAnsi="Times New Roman" w:cs="Times New Roman"/>
                <w:color w:val="000000"/>
                <w:lang w:val="fr-FR"/>
              </w:rPr>
              <w:t>777.754.764</w:t>
            </w:r>
          </w:p>
        </w:tc>
      </w:tr>
      <w:tr w:rsidR="003F486F" w:rsidRPr="003F486F" w:rsidTr="004364D4">
        <w:trPr>
          <w:trHeight w:val="800"/>
        </w:trPr>
        <w:tc>
          <w:tcPr>
            <w:tcW w:w="3708" w:type="dxa"/>
            <w:vMerge/>
            <w:vAlign w:val="center"/>
          </w:tcPr>
          <w:p w:rsidR="003F486F" w:rsidRPr="003F486F" w:rsidRDefault="003F486F" w:rsidP="00FD424A">
            <w:pPr>
              <w:tabs>
                <w:tab w:val="left" w:pos="6360"/>
              </w:tabs>
              <w:spacing w:before="120" w:after="0" w:line="320" w:lineRule="exact"/>
              <w:rPr>
                <w:rFonts w:ascii="Times New Roman" w:hAnsi="Times New Roman" w:cs="Times New Roman"/>
                <w:lang w:val="fr-FR"/>
              </w:rPr>
            </w:pPr>
          </w:p>
        </w:tc>
        <w:tc>
          <w:tcPr>
            <w:tcW w:w="1440" w:type="dxa"/>
            <w:vMerge/>
            <w:vAlign w:val="center"/>
          </w:tcPr>
          <w:p w:rsidR="003F486F" w:rsidRPr="003F486F" w:rsidRDefault="003F486F" w:rsidP="00FD424A">
            <w:pPr>
              <w:tabs>
                <w:tab w:val="left" w:pos="6360"/>
              </w:tabs>
              <w:spacing w:before="120" w:after="0" w:line="320" w:lineRule="exact"/>
              <w:jc w:val="center"/>
              <w:rPr>
                <w:rFonts w:ascii="Times New Roman" w:hAnsi="Times New Roman" w:cs="Times New Roman"/>
                <w:lang w:val="fr-FR"/>
              </w:rPr>
            </w:pPr>
          </w:p>
        </w:tc>
        <w:tc>
          <w:tcPr>
            <w:tcW w:w="3000" w:type="dxa"/>
            <w:vAlign w:val="center"/>
          </w:tcPr>
          <w:p w:rsidR="003F486F" w:rsidRPr="003F486F" w:rsidRDefault="003F486F" w:rsidP="00FD424A">
            <w:pPr>
              <w:spacing w:after="0"/>
              <w:rPr>
                <w:rFonts w:ascii="Times New Roman" w:hAnsi="Times New Roman" w:cs="Times New Roman"/>
                <w:color w:val="000000"/>
                <w:lang w:val="fr-FR"/>
              </w:rPr>
            </w:pPr>
            <w:r w:rsidRPr="003F486F">
              <w:rPr>
                <w:rFonts w:ascii="Times New Roman" w:hAnsi="Times New Roman" w:cs="Times New Roman"/>
                <w:color w:val="000000"/>
                <w:lang w:val="fr-FR"/>
              </w:rPr>
              <w:t>Bán TSCĐ</w:t>
            </w:r>
          </w:p>
        </w:tc>
        <w:tc>
          <w:tcPr>
            <w:tcW w:w="1860" w:type="dxa"/>
            <w:vAlign w:val="center"/>
          </w:tcPr>
          <w:p w:rsidR="003F486F" w:rsidRPr="003F486F" w:rsidRDefault="003F486F" w:rsidP="00FD424A">
            <w:pPr>
              <w:spacing w:after="0"/>
              <w:jc w:val="right"/>
              <w:rPr>
                <w:rFonts w:ascii="Times New Roman" w:hAnsi="Times New Roman" w:cs="Times New Roman"/>
                <w:color w:val="000000"/>
                <w:lang w:val="fr-FR"/>
              </w:rPr>
            </w:pPr>
            <w:r w:rsidRPr="003F486F">
              <w:rPr>
                <w:rFonts w:ascii="Times New Roman" w:hAnsi="Times New Roman" w:cs="Times New Roman"/>
                <w:color w:val="000000"/>
                <w:lang w:val="fr-FR"/>
              </w:rPr>
              <w:t>546.210.206</w:t>
            </w:r>
          </w:p>
        </w:tc>
      </w:tr>
      <w:tr w:rsidR="003F486F" w:rsidRPr="003F486F" w:rsidTr="004364D4">
        <w:trPr>
          <w:trHeight w:val="440"/>
        </w:trPr>
        <w:tc>
          <w:tcPr>
            <w:tcW w:w="3708" w:type="dxa"/>
            <w:vAlign w:val="center"/>
          </w:tcPr>
          <w:p w:rsidR="003F486F" w:rsidRPr="003F486F" w:rsidRDefault="003F486F" w:rsidP="00FD424A">
            <w:pPr>
              <w:tabs>
                <w:tab w:val="left" w:pos="6360"/>
              </w:tabs>
              <w:spacing w:before="120" w:after="0" w:line="320" w:lineRule="exact"/>
              <w:rPr>
                <w:rFonts w:ascii="Times New Roman" w:hAnsi="Times New Roman" w:cs="Times New Roman"/>
                <w:lang w:val="fr-FR"/>
              </w:rPr>
            </w:pPr>
            <w:r w:rsidRPr="003F486F">
              <w:rPr>
                <w:rFonts w:ascii="Times New Roman" w:hAnsi="Times New Roman" w:cs="Times New Roman"/>
                <w:lang w:val="fr-FR"/>
              </w:rPr>
              <w:t>Công ty Cổ phần Sông Đà 505</w:t>
            </w:r>
          </w:p>
        </w:tc>
        <w:tc>
          <w:tcPr>
            <w:tcW w:w="1440" w:type="dxa"/>
            <w:vAlign w:val="center"/>
          </w:tcPr>
          <w:p w:rsidR="003F486F" w:rsidRPr="003F486F" w:rsidRDefault="003F486F" w:rsidP="00FD424A">
            <w:pPr>
              <w:tabs>
                <w:tab w:val="left" w:pos="6360"/>
              </w:tabs>
              <w:spacing w:before="120" w:after="0" w:line="320" w:lineRule="exact"/>
              <w:jc w:val="center"/>
              <w:rPr>
                <w:rFonts w:ascii="Times New Roman" w:hAnsi="Times New Roman" w:cs="Times New Roman"/>
                <w:lang w:val="fr-FR"/>
              </w:rPr>
            </w:pPr>
            <w:r w:rsidRPr="003F486F">
              <w:rPr>
                <w:rFonts w:ascii="Times New Roman" w:hAnsi="Times New Roman" w:cs="Times New Roman"/>
                <w:lang w:val="fr-FR"/>
              </w:rPr>
              <w:t>Công ty liên kết</w:t>
            </w:r>
          </w:p>
        </w:tc>
        <w:tc>
          <w:tcPr>
            <w:tcW w:w="3000" w:type="dxa"/>
            <w:vAlign w:val="center"/>
          </w:tcPr>
          <w:p w:rsidR="003F486F" w:rsidRPr="003F486F" w:rsidRDefault="003F486F" w:rsidP="00FD424A">
            <w:pPr>
              <w:tabs>
                <w:tab w:val="left" w:pos="6360"/>
              </w:tabs>
              <w:spacing w:before="120" w:after="0" w:line="320" w:lineRule="exact"/>
              <w:rPr>
                <w:rFonts w:ascii="Times New Roman" w:hAnsi="Times New Roman" w:cs="Times New Roman"/>
                <w:lang w:val="fr-FR"/>
              </w:rPr>
            </w:pPr>
            <w:r w:rsidRPr="003F486F">
              <w:rPr>
                <w:rFonts w:ascii="Times New Roman" w:hAnsi="Times New Roman" w:cs="Times New Roman"/>
                <w:lang w:val="fr-FR"/>
              </w:rPr>
              <w:t>Tiền cổ tức</w:t>
            </w:r>
          </w:p>
        </w:tc>
        <w:tc>
          <w:tcPr>
            <w:tcW w:w="1860" w:type="dxa"/>
            <w:vAlign w:val="center"/>
          </w:tcPr>
          <w:p w:rsidR="003F486F" w:rsidRPr="003F486F" w:rsidRDefault="003F486F" w:rsidP="00FD424A">
            <w:pPr>
              <w:tabs>
                <w:tab w:val="left" w:pos="6360"/>
              </w:tabs>
              <w:spacing w:before="120" w:after="0" w:line="320" w:lineRule="exact"/>
              <w:jc w:val="right"/>
              <w:rPr>
                <w:rFonts w:ascii="Times New Roman" w:hAnsi="Times New Roman" w:cs="Times New Roman"/>
                <w:lang w:val="fr-FR"/>
              </w:rPr>
            </w:pPr>
            <w:r w:rsidRPr="003F486F">
              <w:rPr>
                <w:rFonts w:ascii="Times New Roman" w:hAnsi="Times New Roman" w:cs="Times New Roman"/>
                <w:lang w:val="fr-FR"/>
              </w:rPr>
              <w:t>1.627.920.000</w:t>
            </w:r>
          </w:p>
        </w:tc>
      </w:tr>
    </w:tbl>
    <w:p w:rsidR="003F486F" w:rsidRPr="003F486F" w:rsidRDefault="003F486F" w:rsidP="00FD424A">
      <w:pPr>
        <w:spacing w:before="240" w:after="0" w:line="320" w:lineRule="exact"/>
        <w:jc w:val="both"/>
        <w:rPr>
          <w:rFonts w:ascii="Times New Roman" w:hAnsi="Times New Roman" w:cs="Times New Roman"/>
          <w:b/>
          <w:iCs/>
        </w:rPr>
      </w:pPr>
      <w:r w:rsidRPr="003F486F">
        <w:rPr>
          <w:rFonts w:ascii="Times New Roman" w:hAnsi="Times New Roman" w:cs="Times New Roman"/>
          <w:b/>
          <w:iCs/>
        </w:rPr>
        <w:t>2. Số liệu so sánh</w:t>
      </w:r>
    </w:p>
    <w:p w:rsidR="003F486F" w:rsidRPr="003F486F" w:rsidRDefault="003F486F" w:rsidP="00FD424A">
      <w:pPr>
        <w:spacing w:before="120" w:after="0" w:line="320" w:lineRule="exact"/>
        <w:jc w:val="both"/>
        <w:rPr>
          <w:rFonts w:ascii="Times New Roman" w:hAnsi="Times New Roman" w:cs="Times New Roman"/>
        </w:rPr>
      </w:pPr>
      <w:r w:rsidRPr="003F486F">
        <w:rPr>
          <w:rFonts w:ascii="Times New Roman" w:hAnsi="Times New Roman" w:cs="Times New Roman"/>
        </w:rPr>
        <w:t>Số dư đầu năm trên Bảng cân đối kế toán được lấy theo số dư trên Báo cáo tài chính cho năm tài chính kết thúc ngày 31 tháng 12 năm 2011 của Công ty đã được kiểm toán bởi Công ty TNHH Kiểm toán và Tư vấn Thăng Long – T.D.K. Số liệu so sánh trên Báo cáo kết quả kinh doanh giữa niên độ và Báo cáo lưu chuyển tiền tệ giữa niên độ được lấy theo Báo cáo tài chính giữa niên độ năm 2011 của Công ty đã được soát xét bởi Công ty TNHH Kiểm toán và Tư vấn Thăng Long – T.D.K.</w:t>
      </w:r>
    </w:p>
    <w:p w:rsidR="003F486F" w:rsidRPr="003F486F" w:rsidRDefault="003F486F" w:rsidP="00FD424A">
      <w:pPr>
        <w:spacing w:before="240" w:after="0" w:line="320" w:lineRule="exact"/>
        <w:rPr>
          <w:rFonts w:ascii="Times New Roman" w:hAnsi="Times New Roman" w:cs="Times New Roman"/>
          <w:b/>
        </w:rPr>
      </w:pPr>
      <w:r w:rsidRPr="003F486F">
        <w:rPr>
          <w:rFonts w:ascii="Times New Roman" w:hAnsi="Times New Roman" w:cs="Times New Roman"/>
          <w:b/>
        </w:rPr>
        <w:t>3 Một số chỉ tiêu đánh giá tình hình tài chính và kết quả kinh doanh của doanh nghiệp</w:t>
      </w:r>
    </w:p>
    <w:tbl>
      <w:tblPr>
        <w:tblW w:w="5000" w:type="pct"/>
        <w:tblLook w:val="0000"/>
      </w:tblPr>
      <w:tblGrid>
        <w:gridCol w:w="527"/>
        <w:gridCol w:w="5546"/>
        <w:gridCol w:w="735"/>
        <w:gridCol w:w="1522"/>
        <w:gridCol w:w="1246"/>
      </w:tblGrid>
      <w:tr w:rsidR="003F486F" w:rsidRPr="003F486F" w:rsidTr="004364D4">
        <w:trPr>
          <w:trHeight w:val="491"/>
        </w:trPr>
        <w:tc>
          <w:tcPr>
            <w:tcW w:w="3182" w:type="pct"/>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Chỉ tiêu</w:t>
            </w:r>
          </w:p>
        </w:tc>
        <w:tc>
          <w:tcPr>
            <w:tcW w:w="38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ĐVT</w:t>
            </w:r>
          </w:p>
        </w:tc>
        <w:tc>
          <w:tcPr>
            <w:tcW w:w="80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Năm nay</w:t>
            </w:r>
          </w:p>
        </w:tc>
        <w:tc>
          <w:tcPr>
            <w:tcW w:w="62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Năm trước</w:t>
            </w:r>
          </w:p>
        </w:tc>
      </w:tr>
      <w:tr w:rsidR="003F486F" w:rsidRPr="003F486F" w:rsidTr="004364D4">
        <w:trPr>
          <w:trHeight w:val="491"/>
        </w:trPr>
        <w:tc>
          <w:tcPr>
            <w:tcW w:w="3182" w:type="pct"/>
            <w:gridSpan w:val="2"/>
            <w:vMerge/>
            <w:tcBorders>
              <w:top w:val="single" w:sz="4" w:space="0" w:color="auto"/>
              <w:left w:val="single" w:sz="4" w:space="0" w:color="auto"/>
              <w:bottom w:val="single" w:sz="4" w:space="0" w:color="000000"/>
              <w:right w:val="single" w:sz="4" w:space="0" w:color="auto"/>
            </w:tcBorders>
            <w:vAlign w:val="center"/>
          </w:tcPr>
          <w:p w:rsidR="003F486F" w:rsidRPr="003F486F" w:rsidRDefault="003F486F" w:rsidP="00FD424A">
            <w:pPr>
              <w:spacing w:after="0"/>
              <w:rPr>
                <w:rFonts w:ascii="Times New Roman" w:hAnsi="Times New Roman" w:cs="Times New Roman"/>
                <w:b/>
                <w:bCs/>
              </w:rPr>
            </w:pPr>
          </w:p>
        </w:tc>
        <w:tc>
          <w:tcPr>
            <w:tcW w:w="389" w:type="pct"/>
            <w:vMerge/>
            <w:tcBorders>
              <w:top w:val="single" w:sz="4" w:space="0" w:color="auto"/>
              <w:left w:val="single" w:sz="4" w:space="0" w:color="auto"/>
              <w:bottom w:val="single" w:sz="4" w:space="0" w:color="000000"/>
              <w:right w:val="single" w:sz="4" w:space="0" w:color="auto"/>
            </w:tcBorders>
            <w:vAlign w:val="center"/>
          </w:tcPr>
          <w:p w:rsidR="003F486F" w:rsidRPr="003F486F" w:rsidRDefault="003F486F" w:rsidP="00FD424A">
            <w:pPr>
              <w:spacing w:after="0"/>
              <w:rPr>
                <w:rFonts w:ascii="Times New Roman" w:hAnsi="Times New Roman" w:cs="Times New Roman"/>
                <w:b/>
                <w:bCs/>
              </w:rPr>
            </w:pPr>
          </w:p>
        </w:tc>
        <w:tc>
          <w:tcPr>
            <w:tcW w:w="800" w:type="pct"/>
            <w:vMerge/>
            <w:tcBorders>
              <w:top w:val="single" w:sz="4" w:space="0" w:color="auto"/>
              <w:left w:val="single" w:sz="4" w:space="0" w:color="auto"/>
              <w:bottom w:val="single" w:sz="4" w:space="0" w:color="000000"/>
              <w:right w:val="single" w:sz="4" w:space="0" w:color="auto"/>
            </w:tcBorders>
            <w:vAlign w:val="center"/>
          </w:tcPr>
          <w:p w:rsidR="003F486F" w:rsidRPr="003F486F" w:rsidRDefault="003F486F" w:rsidP="00FD424A">
            <w:pPr>
              <w:spacing w:after="0"/>
              <w:rPr>
                <w:rFonts w:ascii="Times New Roman" w:hAnsi="Times New Roman" w:cs="Times New Roman"/>
                <w:b/>
                <w:bCs/>
              </w:rPr>
            </w:pPr>
          </w:p>
        </w:tc>
        <w:tc>
          <w:tcPr>
            <w:tcW w:w="629" w:type="pct"/>
            <w:vMerge/>
            <w:tcBorders>
              <w:top w:val="single" w:sz="4" w:space="0" w:color="auto"/>
              <w:left w:val="single" w:sz="4" w:space="0" w:color="auto"/>
              <w:bottom w:val="single" w:sz="4" w:space="0" w:color="000000"/>
              <w:right w:val="single" w:sz="4" w:space="0" w:color="auto"/>
            </w:tcBorders>
            <w:vAlign w:val="center"/>
          </w:tcPr>
          <w:p w:rsidR="003F486F" w:rsidRPr="003F486F" w:rsidRDefault="003F486F" w:rsidP="00FD424A">
            <w:pPr>
              <w:spacing w:after="0"/>
              <w:rPr>
                <w:rFonts w:ascii="Times New Roman" w:hAnsi="Times New Roman" w:cs="Times New Roman"/>
                <w:b/>
                <w:bCs/>
              </w:rPr>
            </w:pPr>
          </w:p>
        </w:tc>
      </w:tr>
      <w:tr w:rsidR="003F486F" w:rsidRPr="003F486F" w:rsidTr="004364D4">
        <w:trPr>
          <w:trHeight w:val="120"/>
        </w:trPr>
        <w:tc>
          <w:tcPr>
            <w:tcW w:w="281" w:type="pct"/>
            <w:tcBorders>
              <w:top w:val="nil"/>
              <w:left w:val="single" w:sz="4" w:space="0" w:color="auto"/>
              <w:bottom w:val="nil"/>
              <w:right w:val="single" w:sz="4" w:space="0" w:color="auto"/>
            </w:tcBorders>
            <w:shd w:val="clear" w:color="auto" w:fill="auto"/>
            <w:noWrap/>
            <w:vAlign w:val="bottom"/>
          </w:tcPr>
          <w:p w:rsidR="003F486F" w:rsidRPr="003F486F" w:rsidRDefault="003F486F" w:rsidP="00FD424A">
            <w:pPr>
              <w:spacing w:after="0"/>
              <w:jc w:val="center"/>
              <w:rPr>
                <w:rFonts w:ascii="Times New Roman" w:hAnsi="Times New Roman" w:cs="Times New Roman"/>
              </w:rPr>
            </w:pPr>
            <w:r w:rsidRPr="003F486F">
              <w:rPr>
                <w:rFonts w:ascii="Times New Roman" w:hAnsi="Times New Roman" w:cs="Times New Roman"/>
              </w:rPr>
              <w:t> </w:t>
            </w:r>
          </w:p>
        </w:tc>
        <w:tc>
          <w:tcPr>
            <w:tcW w:w="2901"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w:t>
            </w:r>
          </w:p>
        </w:tc>
        <w:tc>
          <w:tcPr>
            <w:tcW w:w="389"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jc w:val="center"/>
              <w:rPr>
                <w:rFonts w:ascii="Times New Roman" w:hAnsi="Times New Roman" w:cs="Times New Roman"/>
              </w:rPr>
            </w:pPr>
            <w:r w:rsidRPr="003F486F">
              <w:rPr>
                <w:rFonts w:ascii="Times New Roman" w:hAnsi="Times New Roman" w:cs="Times New Roman"/>
              </w:rPr>
              <w:t> </w:t>
            </w:r>
          </w:p>
        </w:tc>
        <w:tc>
          <w:tcPr>
            <w:tcW w:w="800"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w:t>
            </w:r>
          </w:p>
        </w:tc>
        <w:tc>
          <w:tcPr>
            <w:tcW w:w="629"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w:t>
            </w:r>
          </w:p>
        </w:tc>
      </w:tr>
      <w:tr w:rsidR="003F486F" w:rsidRPr="003F486F" w:rsidTr="004364D4">
        <w:trPr>
          <w:trHeight w:val="300"/>
        </w:trPr>
        <w:tc>
          <w:tcPr>
            <w:tcW w:w="281" w:type="pct"/>
            <w:tcBorders>
              <w:top w:val="nil"/>
              <w:left w:val="single" w:sz="4" w:space="0" w:color="auto"/>
              <w:bottom w:val="nil"/>
              <w:right w:val="single" w:sz="4" w:space="0" w:color="auto"/>
            </w:tcBorders>
            <w:shd w:val="clear" w:color="auto" w:fill="auto"/>
            <w:noWrap/>
            <w:vAlign w:val="bottom"/>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I.</w:t>
            </w:r>
          </w:p>
        </w:tc>
        <w:tc>
          <w:tcPr>
            <w:tcW w:w="2901"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rPr>
                <w:rFonts w:ascii="Times New Roman" w:hAnsi="Times New Roman" w:cs="Times New Roman"/>
                <w:b/>
                <w:bCs/>
              </w:rPr>
            </w:pPr>
            <w:r w:rsidRPr="003F486F">
              <w:rPr>
                <w:rFonts w:ascii="Times New Roman" w:hAnsi="Times New Roman" w:cs="Times New Roman"/>
                <w:b/>
                <w:bCs/>
              </w:rPr>
              <w:t>Bố trí cơ cấu tài sản và nguồn vốn</w:t>
            </w:r>
          </w:p>
        </w:tc>
        <w:tc>
          <w:tcPr>
            <w:tcW w:w="389"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 </w:t>
            </w:r>
          </w:p>
        </w:tc>
        <w:tc>
          <w:tcPr>
            <w:tcW w:w="800"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rPr>
                <w:rFonts w:ascii="Times New Roman" w:hAnsi="Times New Roman" w:cs="Times New Roman"/>
                <w:b/>
                <w:bCs/>
              </w:rPr>
            </w:pPr>
            <w:r w:rsidRPr="003F486F">
              <w:rPr>
                <w:rFonts w:ascii="Times New Roman" w:hAnsi="Times New Roman" w:cs="Times New Roman"/>
                <w:b/>
                <w:bCs/>
              </w:rPr>
              <w:t> </w:t>
            </w:r>
          </w:p>
        </w:tc>
        <w:tc>
          <w:tcPr>
            <w:tcW w:w="629"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rPr>
                <w:rFonts w:ascii="Times New Roman" w:hAnsi="Times New Roman" w:cs="Times New Roman"/>
                <w:b/>
                <w:bCs/>
              </w:rPr>
            </w:pPr>
            <w:r w:rsidRPr="003F486F">
              <w:rPr>
                <w:rFonts w:ascii="Times New Roman" w:hAnsi="Times New Roman" w:cs="Times New Roman"/>
                <w:b/>
                <w:bCs/>
              </w:rPr>
              <w:t> </w:t>
            </w:r>
          </w:p>
        </w:tc>
      </w:tr>
      <w:tr w:rsidR="003F486F" w:rsidRPr="003F486F" w:rsidTr="004364D4">
        <w:trPr>
          <w:trHeight w:val="300"/>
        </w:trPr>
        <w:tc>
          <w:tcPr>
            <w:tcW w:w="281" w:type="pct"/>
            <w:tcBorders>
              <w:top w:val="nil"/>
              <w:left w:val="single" w:sz="4" w:space="0" w:color="auto"/>
              <w:bottom w:val="nil"/>
              <w:right w:val="single" w:sz="4" w:space="0" w:color="auto"/>
            </w:tcBorders>
            <w:shd w:val="clear" w:color="auto" w:fill="auto"/>
            <w:noWrap/>
            <w:vAlign w:val="bottom"/>
          </w:tcPr>
          <w:p w:rsidR="003F486F" w:rsidRPr="003F486F" w:rsidRDefault="003F486F" w:rsidP="00FD424A">
            <w:pPr>
              <w:spacing w:after="0"/>
              <w:jc w:val="center"/>
              <w:rPr>
                <w:rFonts w:ascii="Times New Roman" w:hAnsi="Times New Roman" w:cs="Times New Roman"/>
                <w:b/>
                <w:bCs/>
                <w:i/>
                <w:iCs/>
              </w:rPr>
            </w:pPr>
            <w:r w:rsidRPr="003F486F">
              <w:rPr>
                <w:rFonts w:ascii="Times New Roman" w:hAnsi="Times New Roman" w:cs="Times New Roman"/>
                <w:b/>
                <w:bCs/>
                <w:i/>
                <w:iCs/>
              </w:rPr>
              <w:t>1</w:t>
            </w:r>
          </w:p>
        </w:tc>
        <w:tc>
          <w:tcPr>
            <w:tcW w:w="2901"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rPr>
                <w:rFonts w:ascii="Times New Roman" w:hAnsi="Times New Roman" w:cs="Times New Roman"/>
                <w:b/>
                <w:bCs/>
                <w:i/>
                <w:iCs/>
              </w:rPr>
            </w:pPr>
            <w:r w:rsidRPr="003F486F">
              <w:rPr>
                <w:rFonts w:ascii="Times New Roman" w:hAnsi="Times New Roman" w:cs="Times New Roman"/>
                <w:b/>
                <w:bCs/>
                <w:i/>
                <w:iCs/>
              </w:rPr>
              <w:t>Bố trí cơ cấu tài sản</w:t>
            </w:r>
          </w:p>
        </w:tc>
        <w:tc>
          <w:tcPr>
            <w:tcW w:w="389"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jc w:val="center"/>
              <w:rPr>
                <w:rFonts w:ascii="Times New Roman" w:hAnsi="Times New Roman" w:cs="Times New Roman"/>
              </w:rPr>
            </w:pPr>
            <w:r w:rsidRPr="003F486F">
              <w:rPr>
                <w:rFonts w:ascii="Times New Roman" w:hAnsi="Times New Roman" w:cs="Times New Roman"/>
              </w:rPr>
              <w:t> </w:t>
            </w:r>
          </w:p>
        </w:tc>
        <w:tc>
          <w:tcPr>
            <w:tcW w:w="800"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w:t>
            </w:r>
          </w:p>
        </w:tc>
        <w:tc>
          <w:tcPr>
            <w:tcW w:w="629"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w:t>
            </w:r>
          </w:p>
        </w:tc>
      </w:tr>
      <w:tr w:rsidR="003F486F" w:rsidRPr="003F486F" w:rsidTr="004364D4">
        <w:trPr>
          <w:trHeight w:val="300"/>
        </w:trPr>
        <w:tc>
          <w:tcPr>
            <w:tcW w:w="281" w:type="pct"/>
            <w:tcBorders>
              <w:top w:val="nil"/>
              <w:left w:val="single" w:sz="4" w:space="0" w:color="auto"/>
              <w:bottom w:val="nil"/>
              <w:right w:val="single" w:sz="4" w:space="0" w:color="auto"/>
            </w:tcBorders>
            <w:shd w:val="clear" w:color="auto" w:fill="auto"/>
            <w:noWrap/>
            <w:vAlign w:val="bottom"/>
          </w:tcPr>
          <w:p w:rsidR="003F486F" w:rsidRPr="003F486F" w:rsidRDefault="003F486F" w:rsidP="00FD424A">
            <w:pPr>
              <w:spacing w:after="0"/>
              <w:jc w:val="center"/>
              <w:rPr>
                <w:rFonts w:ascii="Times New Roman" w:hAnsi="Times New Roman" w:cs="Times New Roman"/>
              </w:rPr>
            </w:pPr>
            <w:r w:rsidRPr="003F486F">
              <w:rPr>
                <w:rFonts w:ascii="Times New Roman" w:hAnsi="Times New Roman" w:cs="Times New Roman"/>
              </w:rPr>
              <w:t>1.1</w:t>
            </w:r>
          </w:p>
        </w:tc>
        <w:tc>
          <w:tcPr>
            <w:tcW w:w="2901"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Tài sản cố định và đầu tư dài hạn/Σtài sản</w:t>
            </w:r>
          </w:p>
        </w:tc>
        <w:tc>
          <w:tcPr>
            <w:tcW w:w="389"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jc w:val="center"/>
              <w:rPr>
                <w:rFonts w:ascii="Times New Roman" w:hAnsi="Times New Roman" w:cs="Times New Roman"/>
              </w:rPr>
            </w:pPr>
            <w:r w:rsidRPr="003F486F">
              <w:rPr>
                <w:rFonts w:ascii="Times New Roman" w:hAnsi="Times New Roman" w:cs="Times New Roman"/>
              </w:rPr>
              <w:t>%</w:t>
            </w:r>
          </w:p>
        </w:tc>
        <w:tc>
          <w:tcPr>
            <w:tcW w:w="800"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24,9%</w:t>
            </w:r>
          </w:p>
        </w:tc>
        <w:tc>
          <w:tcPr>
            <w:tcW w:w="629"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30,2%</w:t>
            </w:r>
          </w:p>
        </w:tc>
      </w:tr>
      <w:tr w:rsidR="003F486F" w:rsidRPr="003F486F" w:rsidTr="004364D4">
        <w:trPr>
          <w:trHeight w:val="300"/>
        </w:trPr>
        <w:tc>
          <w:tcPr>
            <w:tcW w:w="281" w:type="pct"/>
            <w:tcBorders>
              <w:top w:val="nil"/>
              <w:left w:val="single" w:sz="4" w:space="0" w:color="auto"/>
              <w:bottom w:val="nil"/>
              <w:right w:val="single" w:sz="4" w:space="0" w:color="auto"/>
            </w:tcBorders>
            <w:shd w:val="clear" w:color="auto" w:fill="auto"/>
            <w:noWrap/>
            <w:vAlign w:val="bottom"/>
          </w:tcPr>
          <w:p w:rsidR="003F486F" w:rsidRPr="003F486F" w:rsidRDefault="003F486F" w:rsidP="00FD424A">
            <w:pPr>
              <w:spacing w:after="0"/>
              <w:jc w:val="center"/>
              <w:rPr>
                <w:rFonts w:ascii="Times New Roman" w:hAnsi="Times New Roman" w:cs="Times New Roman"/>
              </w:rPr>
            </w:pPr>
            <w:r w:rsidRPr="003F486F">
              <w:rPr>
                <w:rFonts w:ascii="Times New Roman" w:hAnsi="Times New Roman" w:cs="Times New Roman"/>
              </w:rPr>
              <w:t>1.2</w:t>
            </w:r>
          </w:p>
        </w:tc>
        <w:tc>
          <w:tcPr>
            <w:tcW w:w="2901"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Tài sản lưu động và đầu tư ngắn hạn/Σtài sản</w:t>
            </w:r>
          </w:p>
        </w:tc>
        <w:tc>
          <w:tcPr>
            <w:tcW w:w="389"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jc w:val="center"/>
              <w:rPr>
                <w:rFonts w:ascii="Times New Roman" w:hAnsi="Times New Roman" w:cs="Times New Roman"/>
              </w:rPr>
            </w:pPr>
            <w:r w:rsidRPr="003F486F">
              <w:rPr>
                <w:rFonts w:ascii="Times New Roman" w:hAnsi="Times New Roman" w:cs="Times New Roman"/>
              </w:rPr>
              <w:t>%</w:t>
            </w:r>
          </w:p>
        </w:tc>
        <w:tc>
          <w:tcPr>
            <w:tcW w:w="800"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75,1%</w:t>
            </w:r>
          </w:p>
        </w:tc>
        <w:tc>
          <w:tcPr>
            <w:tcW w:w="629"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69,8%</w:t>
            </w:r>
          </w:p>
        </w:tc>
      </w:tr>
      <w:tr w:rsidR="003F486F" w:rsidRPr="003F486F" w:rsidTr="004364D4">
        <w:trPr>
          <w:trHeight w:val="300"/>
        </w:trPr>
        <w:tc>
          <w:tcPr>
            <w:tcW w:w="281" w:type="pct"/>
            <w:tcBorders>
              <w:top w:val="nil"/>
              <w:left w:val="single" w:sz="4" w:space="0" w:color="auto"/>
              <w:bottom w:val="nil"/>
              <w:right w:val="single" w:sz="4" w:space="0" w:color="auto"/>
            </w:tcBorders>
            <w:shd w:val="clear" w:color="auto" w:fill="auto"/>
            <w:noWrap/>
            <w:vAlign w:val="bottom"/>
          </w:tcPr>
          <w:p w:rsidR="003F486F" w:rsidRPr="003F486F" w:rsidRDefault="003F486F" w:rsidP="00FD424A">
            <w:pPr>
              <w:spacing w:after="0"/>
              <w:jc w:val="center"/>
              <w:rPr>
                <w:rFonts w:ascii="Times New Roman" w:hAnsi="Times New Roman" w:cs="Times New Roman"/>
                <w:b/>
                <w:bCs/>
                <w:i/>
                <w:iCs/>
              </w:rPr>
            </w:pPr>
            <w:r w:rsidRPr="003F486F">
              <w:rPr>
                <w:rFonts w:ascii="Times New Roman" w:hAnsi="Times New Roman" w:cs="Times New Roman"/>
                <w:b/>
                <w:bCs/>
                <w:i/>
                <w:iCs/>
              </w:rPr>
              <w:t>2</w:t>
            </w:r>
          </w:p>
        </w:tc>
        <w:tc>
          <w:tcPr>
            <w:tcW w:w="2901"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rPr>
                <w:rFonts w:ascii="Times New Roman" w:hAnsi="Times New Roman" w:cs="Times New Roman"/>
                <w:b/>
                <w:bCs/>
                <w:i/>
                <w:iCs/>
              </w:rPr>
            </w:pPr>
            <w:r w:rsidRPr="003F486F">
              <w:rPr>
                <w:rFonts w:ascii="Times New Roman" w:hAnsi="Times New Roman" w:cs="Times New Roman"/>
                <w:b/>
                <w:bCs/>
                <w:i/>
                <w:iCs/>
              </w:rPr>
              <w:t>Bố trí cơ cấu nguồn vốn</w:t>
            </w:r>
          </w:p>
        </w:tc>
        <w:tc>
          <w:tcPr>
            <w:tcW w:w="389"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jc w:val="center"/>
              <w:rPr>
                <w:rFonts w:ascii="Times New Roman" w:hAnsi="Times New Roman" w:cs="Times New Roman"/>
              </w:rPr>
            </w:pPr>
            <w:r w:rsidRPr="003F486F">
              <w:rPr>
                <w:rFonts w:ascii="Times New Roman" w:hAnsi="Times New Roman" w:cs="Times New Roman"/>
              </w:rPr>
              <w:t> </w:t>
            </w:r>
          </w:p>
        </w:tc>
        <w:tc>
          <w:tcPr>
            <w:tcW w:w="800"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w:t>
            </w:r>
          </w:p>
        </w:tc>
        <w:tc>
          <w:tcPr>
            <w:tcW w:w="629"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w:t>
            </w:r>
          </w:p>
        </w:tc>
      </w:tr>
      <w:tr w:rsidR="003F486F" w:rsidRPr="003F486F" w:rsidTr="004364D4">
        <w:trPr>
          <w:trHeight w:val="300"/>
        </w:trPr>
        <w:tc>
          <w:tcPr>
            <w:tcW w:w="281" w:type="pct"/>
            <w:tcBorders>
              <w:top w:val="nil"/>
              <w:left w:val="single" w:sz="4" w:space="0" w:color="auto"/>
              <w:bottom w:val="nil"/>
              <w:right w:val="single" w:sz="4" w:space="0" w:color="auto"/>
            </w:tcBorders>
            <w:shd w:val="clear" w:color="auto" w:fill="auto"/>
            <w:noWrap/>
            <w:vAlign w:val="bottom"/>
          </w:tcPr>
          <w:p w:rsidR="003F486F" w:rsidRPr="003F486F" w:rsidRDefault="003F486F" w:rsidP="00FD424A">
            <w:pPr>
              <w:spacing w:after="0"/>
              <w:jc w:val="center"/>
              <w:rPr>
                <w:rFonts w:ascii="Times New Roman" w:hAnsi="Times New Roman" w:cs="Times New Roman"/>
              </w:rPr>
            </w:pPr>
            <w:r w:rsidRPr="003F486F">
              <w:rPr>
                <w:rFonts w:ascii="Times New Roman" w:hAnsi="Times New Roman" w:cs="Times New Roman"/>
              </w:rPr>
              <w:t>2.1</w:t>
            </w:r>
          </w:p>
        </w:tc>
        <w:tc>
          <w:tcPr>
            <w:tcW w:w="2901"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Nợ phải trả/Σnguồn vốn</w:t>
            </w:r>
          </w:p>
        </w:tc>
        <w:tc>
          <w:tcPr>
            <w:tcW w:w="389"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jc w:val="center"/>
              <w:rPr>
                <w:rFonts w:ascii="Times New Roman" w:hAnsi="Times New Roman" w:cs="Times New Roman"/>
              </w:rPr>
            </w:pPr>
            <w:r w:rsidRPr="003F486F">
              <w:rPr>
                <w:rFonts w:ascii="Times New Roman" w:hAnsi="Times New Roman" w:cs="Times New Roman"/>
              </w:rPr>
              <w:t>%</w:t>
            </w:r>
          </w:p>
        </w:tc>
        <w:tc>
          <w:tcPr>
            <w:tcW w:w="800"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72,4%</w:t>
            </w:r>
          </w:p>
        </w:tc>
        <w:tc>
          <w:tcPr>
            <w:tcW w:w="629"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63,5%</w:t>
            </w:r>
          </w:p>
        </w:tc>
      </w:tr>
      <w:tr w:rsidR="003F486F" w:rsidRPr="003F486F" w:rsidTr="004364D4">
        <w:trPr>
          <w:trHeight w:val="300"/>
        </w:trPr>
        <w:tc>
          <w:tcPr>
            <w:tcW w:w="281" w:type="pct"/>
            <w:tcBorders>
              <w:top w:val="nil"/>
              <w:left w:val="single" w:sz="4" w:space="0" w:color="auto"/>
              <w:bottom w:val="nil"/>
              <w:right w:val="single" w:sz="4" w:space="0" w:color="auto"/>
            </w:tcBorders>
            <w:shd w:val="clear" w:color="auto" w:fill="auto"/>
            <w:noWrap/>
            <w:vAlign w:val="bottom"/>
          </w:tcPr>
          <w:p w:rsidR="003F486F" w:rsidRPr="003F486F" w:rsidRDefault="003F486F" w:rsidP="00FD424A">
            <w:pPr>
              <w:spacing w:after="0"/>
              <w:jc w:val="center"/>
              <w:rPr>
                <w:rFonts w:ascii="Times New Roman" w:hAnsi="Times New Roman" w:cs="Times New Roman"/>
              </w:rPr>
            </w:pPr>
            <w:r w:rsidRPr="003F486F">
              <w:rPr>
                <w:rFonts w:ascii="Times New Roman" w:hAnsi="Times New Roman" w:cs="Times New Roman"/>
              </w:rPr>
              <w:t>2.2</w:t>
            </w:r>
          </w:p>
        </w:tc>
        <w:tc>
          <w:tcPr>
            <w:tcW w:w="2901"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Nguồn vốn chủ sở hữu/Σnguồn vốn</w:t>
            </w:r>
          </w:p>
        </w:tc>
        <w:tc>
          <w:tcPr>
            <w:tcW w:w="389"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jc w:val="center"/>
              <w:rPr>
                <w:rFonts w:ascii="Times New Roman" w:hAnsi="Times New Roman" w:cs="Times New Roman"/>
              </w:rPr>
            </w:pPr>
            <w:r w:rsidRPr="003F486F">
              <w:rPr>
                <w:rFonts w:ascii="Times New Roman" w:hAnsi="Times New Roman" w:cs="Times New Roman"/>
              </w:rPr>
              <w:t>%</w:t>
            </w:r>
          </w:p>
        </w:tc>
        <w:tc>
          <w:tcPr>
            <w:tcW w:w="800"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27,6%</w:t>
            </w:r>
          </w:p>
        </w:tc>
        <w:tc>
          <w:tcPr>
            <w:tcW w:w="629"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36,5%</w:t>
            </w:r>
          </w:p>
        </w:tc>
      </w:tr>
      <w:tr w:rsidR="003F486F" w:rsidRPr="003F486F" w:rsidTr="004364D4">
        <w:trPr>
          <w:trHeight w:val="300"/>
        </w:trPr>
        <w:tc>
          <w:tcPr>
            <w:tcW w:w="281" w:type="pct"/>
            <w:tcBorders>
              <w:top w:val="nil"/>
              <w:left w:val="single" w:sz="4" w:space="0" w:color="auto"/>
              <w:bottom w:val="nil"/>
              <w:right w:val="single" w:sz="4" w:space="0" w:color="auto"/>
            </w:tcBorders>
            <w:shd w:val="clear" w:color="auto" w:fill="auto"/>
            <w:noWrap/>
            <w:vAlign w:val="bottom"/>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II</w:t>
            </w:r>
          </w:p>
        </w:tc>
        <w:tc>
          <w:tcPr>
            <w:tcW w:w="2901"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rPr>
                <w:rFonts w:ascii="Times New Roman" w:hAnsi="Times New Roman" w:cs="Times New Roman"/>
                <w:b/>
                <w:bCs/>
              </w:rPr>
            </w:pPr>
            <w:r w:rsidRPr="003F486F">
              <w:rPr>
                <w:rFonts w:ascii="Times New Roman" w:hAnsi="Times New Roman" w:cs="Times New Roman"/>
                <w:b/>
                <w:bCs/>
              </w:rPr>
              <w:t>Khả năng thanh toán</w:t>
            </w:r>
          </w:p>
        </w:tc>
        <w:tc>
          <w:tcPr>
            <w:tcW w:w="389"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 </w:t>
            </w:r>
          </w:p>
        </w:tc>
        <w:tc>
          <w:tcPr>
            <w:tcW w:w="800"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rPr>
                <w:rFonts w:ascii="Times New Roman" w:hAnsi="Times New Roman" w:cs="Times New Roman"/>
                <w:b/>
                <w:bCs/>
              </w:rPr>
            </w:pPr>
            <w:r w:rsidRPr="003F486F">
              <w:rPr>
                <w:rFonts w:ascii="Times New Roman" w:hAnsi="Times New Roman" w:cs="Times New Roman"/>
                <w:b/>
                <w:bCs/>
              </w:rPr>
              <w:t> </w:t>
            </w:r>
          </w:p>
        </w:tc>
        <w:tc>
          <w:tcPr>
            <w:tcW w:w="629"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rPr>
                <w:rFonts w:ascii="Times New Roman" w:hAnsi="Times New Roman" w:cs="Times New Roman"/>
                <w:b/>
                <w:bCs/>
              </w:rPr>
            </w:pPr>
            <w:r w:rsidRPr="003F486F">
              <w:rPr>
                <w:rFonts w:ascii="Times New Roman" w:hAnsi="Times New Roman" w:cs="Times New Roman"/>
                <w:b/>
                <w:bCs/>
              </w:rPr>
              <w:t> </w:t>
            </w:r>
          </w:p>
        </w:tc>
      </w:tr>
      <w:tr w:rsidR="003F486F" w:rsidRPr="003F486F" w:rsidTr="004364D4">
        <w:trPr>
          <w:trHeight w:val="600"/>
        </w:trPr>
        <w:tc>
          <w:tcPr>
            <w:tcW w:w="281" w:type="pct"/>
            <w:tcBorders>
              <w:top w:val="nil"/>
              <w:left w:val="single" w:sz="4" w:space="0" w:color="auto"/>
              <w:bottom w:val="nil"/>
              <w:right w:val="single" w:sz="4" w:space="0" w:color="auto"/>
            </w:tcBorders>
            <w:shd w:val="clear" w:color="auto" w:fill="auto"/>
            <w:noWrap/>
            <w:vAlign w:val="bottom"/>
          </w:tcPr>
          <w:p w:rsidR="003F486F" w:rsidRPr="003F486F" w:rsidRDefault="003F486F" w:rsidP="00FD424A">
            <w:pPr>
              <w:spacing w:after="0"/>
              <w:jc w:val="center"/>
              <w:rPr>
                <w:rFonts w:ascii="Times New Roman" w:hAnsi="Times New Roman" w:cs="Times New Roman"/>
              </w:rPr>
            </w:pPr>
            <w:r w:rsidRPr="003F486F">
              <w:rPr>
                <w:rFonts w:ascii="Times New Roman" w:hAnsi="Times New Roman" w:cs="Times New Roman"/>
              </w:rPr>
              <w:t>1</w:t>
            </w:r>
          </w:p>
        </w:tc>
        <w:tc>
          <w:tcPr>
            <w:tcW w:w="2901" w:type="pct"/>
            <w:tcBorders>
              <w:top w:val="nil"/>
              <w:left w:val="nil"/>
              <w:bottom w:val="nil"/>
              <w:right w:val="single" w:sz="4" w:space="0" w:color="auto"/>
            </w:tcBorders>
            <w:shd w:val="clear" w:color="auto" w:fill="auto"/>
            <w:vAlign w:val="bottom"/>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Khả năng thanh toán hiện hành </w:t>
            </w:r>
            <w:r w:rsidRPr="003F486F">
              <w:rPr>
                <w:rFonts w:ascii="Times New Roman" w:hAnsi="Times New Roman" w:cs="Times New Roman"/>
              </w:rPr>
              <w:br/>
              <w:t>(Σtiền và tương đương tiền/Σnợ ngắn hạn)</w:t>
            </w:r>
          </w:p>
        </w:tc>
        <w:tc>
          <w:tcPr>
            <w:tcW w:w="389"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jc w:val="center"/>
              <w:rPr>
                <w:rFonts w:ascii="Times New Roman" w:hAnsi="Times New Roman" w:cs="Times New Roman"/>
              </w:rPr>
            </w:pPr>
            <w:r w:rsidRPr="003F486F">
              <w:rPr>
                <w:rFonts w:ascii="Times New Roman" w:hAnsi="Times New Roman" w:cs="Times New Roman"/>
              </w:rPr>
              <w:t>lần</w:t>
            </w:r>
          </w:p>
        </w:tc>
        <w:tc>
          <w:tcPr>
            <w:tcW w:w="800"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0,043</w:t>
            </w:r>
          </w:p>
        </w:tc>
        <w:tc>
          <w:tcPr>
            <w:tcW w:w="629"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0,145</w:t>
            </w:r>
          </w:p>
        </w:tc>
      </w:tr>
      <w:tr w:rsidR="003F486F" w:rsidRPr="003F486F" w:rsidTr="004364D4">
        <w:trPr>
          <w:trHeight w:val="600"/>
        </w:trPr>
        <w:tc>
          <w:tcPr>
            <w:tcW w:w="281" w:type="pct"/>
            <w:tcBorders>
              <w:top w:val="nil"/>
              <w:left w:val="single" w:sz="4" w:space="0" w:color="auto"/>
              <w:bottom w:val="nil"/>
              <w:right w:val="single" w:sz="4" w:space="0" w:color="auto"/>
            </w:tcBorders>
            <w:shd w:val="clear" w:color="auto" w:fill="auto"/>
            <w:noWrap/>
            <w:vAlign w:val="bottom"/>
          </w:tcPr>
          <w:p w:rsidR="003F486F" w:rsidRPr="003F486F" w:rsidRDefault="003F486F" w:rsidP="00FD424A">
            <w:pPr>
              <w:spacing w:after="0"/>
              <w:jc w:val="center"/>
              <w:rPr>
                <w:rFonts w:ascii="Times New Roman" w:hAnsi="Times New Roman" w:cs="Times New Roman"/>
              </w:rPr>
            </w:pPr>
            <w:r w:rsidRPr="003F486F">
              <w:rPr>
                <w:rFonts w:ascii="Times New Roman" w:hAnsi="Times New Roman" w:cs="Times New Roman"/>
              </w:rPr>
              <w:t>2</w:t>
            </w:r>
          </w:p>
        </w:tc>
        <w:tc>
          <w:tcPr>
            <w:tcW w:w="2901" w:type="pct"/>
            <w:tcBorders>
              <w:top w:val="nil"/>
              <w:left w:val="nil"/>
              <w:bottom w:val="nil"/>
              <w:right w:val="single" w:sz="4" w:space="0" w:color="auto"/>
            </w:tcBorders>
            <w:shd w:val="clear" w:color="auto" w:fill="auto"/>
            <w:vAlign w:val="bottom"/>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Khả năng thanh toán công nợ ngắn hạn </w:t>
            </w:r>
            <w:r w:rsidRPr="003F486F">
              <w:rPr>
                <w:rFonts w:ascii="Times New Roman" w:hAnsi="Times New Roman" w:cs="Times New Roman"/>
              </w:rPr>
              <w:br/>
              <w:t>(ΣTS ngắn hạn/ΣNợ ngắn hạn)</w:t>
            </w:r>
          </w:p>
        </w:tc>
        <w:tc>
          <w:tcPr>
            <w:tcW w:w="389"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jc w:val="center"/>
              <w:rPr>
                <w:rFonts w:ascii="Times New Roman" w:hAnsi="Times New Roman" w:cs="Times New Roman"/>
              </w:rPr>
            </w:pPr>
            <w:r w:rsidRPr="003F486F">
              <w:rPr>
                <w:rFonts w:ascii="Times New Roman" w:hAnsi="Times New Roman" w:cs="Times New Roman"/>
              </w:rPr>
              <w:t>lần</w:t>
            </w:r>
          </w:p>
        </w:tc>
        <w:tc>
          <w:tcPr>
            <w:tcW w:w="800"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1,104</w:t>
            </w:r>
          </w:p>
        </w:tc>
        <w:tc>
          <w:tcPr>
            <w:tcW w:w="629"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1,222</w:t>
            </w:r>
          </w:p>
        </w:tc>
      </w:tr>
      <w:tr w:rsidR="003F486F" w:rsidRPr="003F486F" w:rsidTr="004364D4">
        <w:trPr>
          <w:trHeight w:val="555"/>
        </w:trPr>
        <w:tc>
          <w:tcPr>
            <w:tcW w:w="281" w:type="pct"/>
            <w:tcBorders>
              <w:top w:val="nil"/>
              <w:left w:val="single" w:sz="4" w:space="0" w:color="auto"/>
              <w:bottom w:val="nil"/>
              <w:right w:val="single" w:sz="4" w:space="0" w:color="auto"/>
            </w:tcBorders>
            <w:shd w:val="clear" w:color="auto" w:fill="auto"/>
            <w:noWrap/>
            <w:vAlign w:val="bottom"/>
          </w:tcPr>
          <w:p w:rsidR="003F486F" w:rsidRPr="003F486F" w:rsidRDefault="003F486F" w:rsidP="00FD424A">
            <w:pPr>
              <w:spacing w:after="0"/>
              <w:jc w:val="center"/>
              <w:rPr>
                <w:rFonts w:ascii="Times New Roman" w:hAnsi="Times New Roman" w:cs="Times New Roman"/>
              </w:rPr>
            </w:pPr>
            <w:r w:rsidRPr="003F486F">
              <w:rPr>
                <w:rFonts w:ascii="Times New Roman" w:hAnsi="Times New Roman" w:cs="Times New Roman"/>
              </w:rPr>
              <w:lastRenderedPageBreak/>
              <w:t>3</w:t>
            </w:r>
          </w:p>
        </w:tc>
        <w:tc>
          <w:tcPr>
            <w:tcW w:w="2901" w:type="pct"/>
            <w:tcBorders>
              <w:top w:val="nil"/>
              <w:left w:val="nil"/>
              <w:bottom w:val="nil"/>
              <w:right w:val="single" w:sz="4" w:space="0" w:color="auto"/>
            </w:tcBorders>
            <w:shd w:val="clear" w:color="auto" w:fill="auto"/>
            <w:vAlign w:val="bottom"/>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xml:space="preserve">Khả năng thanh toán nhanh </w:t>
            </w:r>
            <w:r w:rsidRPr="003F486F">
              <w:rPr>
                <w:rFonts w:ascii="Times New Roman" w:hAnsi="Times New Roman" w:cs="Times New Roman"/>
              </w:rPr>
              <w:br/>
              <w:t>Σ(Tiền+Đầu tư ngắn hạn)/ΣNợ ngắn hạn</w:t>
            </w:r>
          </w:p>
        </w:tc>
        <w:tc>
          <w:tcPr>
            <w:tcW w:w="389"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jc w:val="center"/>
              <w:rPr>
                <w:rFonts w:ascii="Times New Roman" w:hAnsi="Times New Roman" w:cs="Times New Roman"/>
              </w:rPr>
            </w:pPr>
            <w:r w:rsidRPr="003F486F">
              <w:rPr>
                <w:rFonts w:ascii="Times New Roman" w:hAnsi="Times New Roman" w:cs="Times New Roman"/>
              </w:rPr>
              <w:t>lần</w:t>
            </w:r>
          </w:p>
        </w:tc>
        <w:tc>
          <w:tcPr>
            <w:tcW w:w="800"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0,133</w:t>
            </w:r>
          </w:p>
        </w:tc>
        <w:tc>
          <w:tcPr>
            <w:tcW w:w="629"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0,145</w:t>
            </w:r>
          </w:p>
        </w:tc>
      </w:tr>
      <w:tr w:rsidR="003F486F" w:rsidRPr="003F486F" w:rsidTr="004364D4">
        <w:trPr>
          <w:trHeight w:val="300"/>
        </w:trPr>
        <w:tc>
          <w:tcPr>
            <w:tcW w:w="281" w:type="pct"/>
            <w:tcBorders>
              <w:top w:val="nil"/>
              <w:left w:val="single" w:sz="4" w:space="0" w:color="auto"/>
              <w:bottom w:val="nil"/>
              <w:right w:val="single" w:sz="4" w:space="0" w:color="auto"/>
            </w:tcBorders>
            <w:shd w:val="clear" w:color="auto" w:fill="auto"/>
            <w:noWrap/>
            <w:vAlign w:val="bottom"/>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III</w:t>
            </w:r>
          </w:p>
        </w:tc>
        <w:tc>
          <w:tcPr>
            <w:tcW w:w="2901"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rPr>
                <w:rFonts w:ascii="Times New Roman" w:hAnsi="Times New Roman" w:cs="Times New Roman"/>
                <w:b/>
                <w:bCs/>
              </w:rPr>
            </w:pPr>
            <w:r w:rsidRPr="003F486F">
              <w:rPr>
                <w:rFonts w:ascii="Times New Roman" w:hAnsi="Times New Roman" w:cs="Times New Roman"/>
                <w:b/>
                <w:bCs/>
              </w:rPr>
              <w:t>Tỷ suất lợi nhuận</w:t>
            </w:r>
          </w:p>
        </w:tc>
        <w:tc>
          <w:tcPr>
            <w:tcW w:w="389"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 </w:t>
            </w:r>
          </w:p>
        </w:tc>
        <w:tc>
          <w:tcPr>
            <w:tcW w:w="800"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rPr>
                <w:rFonts w:ascii="Times New Roman" w:hAnsi="Times New Roman" w:cs="Times New Roman"/>
                <w:b/>
                <w:bCs/>
              </w:rPr>
            </w:pPr>
            <w:r w:rsidRPr="003F486F">
              <w:rPr>
                <w:rFonts w:ascii="Times New Roman" w:hAnsi="Times New Roman" w:cs="Times New Roman"/>
                <w:b/>
                <w:bCs/>
              </w:rPr>
              <w:t> </w:t>
            </w:r>
          </w:p>
        </w:tc>
        <w:tc>
          <w:tcPr>
            <w:tcW w:w="629"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rPr>
                <w:rFonts w:ascii="Times New Roman" w:hAnsi="Times New Roman" w:cs="Times New Roman"/>
                <w:b/>
                <w:bCs/>
              </w:rPr>
            </w:pPr>
            <w:r w:rsidRPr="003F486F">
              <w:rPr>
                <w:rFonts w:ascii="Times New Roman" w:hAnsi="Times New Roman" w:cs="Times New Roman"/>
                <w:b/>
                <w:bCs/>
              </w:rPr>
              <w:t> </w:t>
            </w:r>
          </w:p>
        </w:tc>
      </w:tr>
      <w:tr w:rsidR="003F486F" w:rsidRPr="003F486F" w:rsidTr="004364D4">
        <w:trPr>
          <w:trHeight w:val="285"/>
        </w:trPr>
        <w:tc>
          <w:tcPr>
            <w:tcW w:w="281" w:type="pct"/>
            <w:tcBorders>
              <w:top w:val="nil"/>
              <w:left w:val="single" w:sz="4" w:space="0" w:color="auto"/>
              <w:bottom w:val="nil"/>
              <w:right w:val="single" w:sz="4" w:space="0" w:color="auto"/>
            </w:tcBorders>
            <w:shd w:val="clear" w:color="auto" w:fill="auto"/>
            <w:noWrap/>
            <w:vAlign w:val="bottom"/>
          </w:tcPr>
          <w:p w:rsidR="003F486F" w:rsidRPr="003F486F" w:rsidRDefault="003F486F" w:rsidP="00FD424A">
            <w:pPr>
              <w:spacing w:after="0"/>
              <w:jc w:val="center"/>
              <w:rPr>
                <w:rFonts w:ascii="Times New Roman" w:hAnsi="Times New Roman" w:cs="Times New Roman"/>
                <w:b/>
                <w:bCs/>
                <w:i/>
                <w:iCs/>
              </w:rPr>
            </w:pPr>
            <w:r w:rsidRPr="003F486F">
              <w:rPr>
                <w:rFonts w:ascii="Times New Roman" w:hAnsi="Times New Roman" w:cs="Times New Roman"/>
                <w:b/>
                <w:bCs/>
                <w:i/>
                <w:iCs/>
              </w:rPr>
              <w:t>1</w:t>
            </w:r>
          </w:p>
        </w:tc>
        <w:tc>
          <w:tcPr>
            <w:tcW w:w="2901"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rPr>
                <w:rFonts w:ascii="Times New Roman" w:hAnsi="Times New Roman" w:cs="Times New Roman"/>
                <w:b/>
                <w:bCs/>
                <w:i/>
                <w:iCs/>
              </w:rPr>
            </w:pPr>
            <w:r w:rsidRPr="003F486F">
              <w:rPr>
                <w:rFonts w:ascii="Times New Roman" w:hAnsi="Times New Roman" w:cs="Times New Roman"/>
                <w:b/>
                <w:bCs/>
                <w:i/>
                <w:iCs/>
              </w:rPr>
              <w:t>Tỷ suất lợi nhuận  trên doanh thu</w:t>
            </w:r>
          </w:p>
        </w:tc>
        <w:tc>
          <w:tcPr>
            <w:tcW w:w="389"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jc w:val="center"/>
              <w:rPr>
                <w:rFonts w:ascii="Times New Roman" w:hAnsi="Times New Roman" w:cs="Times New Roman"/>
                <w:b/>
                <w:bCs/>
              </w:rPr>
            </w:pPr>
            <w:r w:rsidRPr="003F486F">
              <w:rPr>
                <w:rFonts w:ascii="Times New Roman" w:hAnsi="Times New Roman" w:cs="Times New Roman"/>
                <w:b/>
                <w:bCs/>
              </w:rPr>
              <w:t> </w:t>
            </w:r>
          </w:p>
        </w:tc>
        <w:tc>
          <w:tcPr>
            <w:tcW w:w="800"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w:t>
            </w:r>
          </w:p>
        </w:tc>
        <w:tc>
          <w:tcPr>
            <w:tcW w:w="629"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w:t>
            </w:r>
          </w:p>
        </w:tc>
      </w:tr>
      <w:tr w:rsidR="003F486F" w:rsidRPr="003F486F" w:rsidTr="004364D4">
        <w:trPr>
          <w:trHeight w:val="300"/>
        </w:trPr>
        <w:tc>
          <w:tcPr>
            <w:tcW w:w="281" w:type="pct"/>
            <w:tcBorders>
              <w:top w:val="nil"/>
              <w:left w:val="single" w:sz="4" w:space="0" w:color="auto"/>
              <w:bottom w:val="nil"/>
              <w:right w:val="single" w:sz="4" w:space="0" w:color="auto"/>
            </w:tcBorders>
            <w:shd w:val="clear" w:color="auto" w:fill="auto"/>
            <w:noWrap/>
            <w:vAlign w:val="bottom"/>
          </w:tcPr>
          <w:p w:rsidR="003F486F" w:rsidRPr="003F486F" w:rsidRDefault="003F486F" w:rsidP="00FD424A">
            <w:pPr>
              <w:spacing w:after="0"/>
              <w:jc w:val="center"/>
              <w:rPr>
                <w:rFonts w:ascii="Times New Roman" w:hAnsi="Times New Roman" w:cs="Times New Roman"/>
              </w:rPr>
            </w:pPr>
            <w:r w:rsidRPr="003F486F">
              <w:rPr>
                <w:rFonts w:ascii="Times New Roman" w:hAnsi="Times New Roman" w:cs="Times New Roman"/>
              </w:rPr>
              <w:t>1.1</w:t>
            </w:r>
          </w:p>
        </w:tc>
        <w:tc>
          <w:tcPr>
            <w:tcW w:w="2901"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Tỷ suất lợi nhuận trước thuế/Doanh thu thuần</w:t>
            </w:r>
          </w:p>
        </w:tc>
        <w:tc>
          <w:tcPr>
            <w:tcW w:w="389"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jc w:val="center"/>
              <w:rPr>
                <w:rFonts w:ascii="Times New Roman" w:hAnsi="Times New Roman" w:cs="Times New Roman"/>
              </w:rPr>
            </w:pPr>
            <w:r w:rsidRPr="003F486F">
              <w:rPr>
                <w:rFonts w:ascii="Times New Roman" w:hAnsi="Times New Roman" w:cs="Times New Roman"/>
              </w:rPr>
              <w:t>%</w:t>
            </w:r>
          </w:p>
        </w:tc>
        <w:tc>
          <w:tcPr>
            <w:tcW w:w="800"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2,5%</w:t>
            </w:r>
          </w:p>
        </w:tc>
        <w:tc>
          <w:tcPr>
            <w:tcW w:w="629"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479,0%</w:t>
            </w:r>
          </w:p>
        </w:tc>
      </w:tr>
      <w:tr w:rsidR="003F486F" w:rsidRPr="003F486F" w:rsidTr="004364D4">
        <w:trPr>
          <w:trHeight w:val="300"/>
        </w:trPr>
        <w:tc>
          <w:tcPr>
            <w:tcW w:w="281" w:type="pct"/>
            <w:tcBorders>
              <w:top w:val="nil"/>
              <w:left w:val="single" w:sz="4" w:space="0" w:color="auto"/>
              <w:bottom w:val="nil"/>
              <w:right w:val="single" w:sz="4" w:space="0" w:color="auto"/>
            </w:tcBorders>
            <w:shd w:val="clear" w:color="auto" w:fill="auto"/>
            <w:noWrap/>
            <w:vAlign w:val="bottom"/>
          </w:tcPr>
          <w:p w:rsidR="003F486F" w:rsidRPr="003F486F" w:rsidRDefault="003F486F" w:rsidP="00FD424A">
            <w:pPr>
              <w:spacing w:after="0"/>
              <w:jc w:val="center"/>
              <w:rPr>
                <w:rFonts w:ascii="Times New Roman" w:hAnsi="Times New Roman" w:cs="Times New Roman"/>
              </w:rPr>
            </w:pPr>
            <w:r w:rsidRPr="003F486F">
              <w:rPr>
                <w:rFonts w:ascii="Times New Roman" w:hAnsi="Times New Roman" w:cs="Times New Roman"/>
              </w:rPr>
              <w:t>1.2</w:t>
            </w:r>
          </w:p>
        </w:tc>
        <w:tc>
          <w:tcPr>
            <w:tcW w:w="2901"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Tỷ suất lợi nhuận sau thuế/Doanh thu thuần</w:t>
            </w:r>
          </w:p>
        </w:tc>
        <w:tc>
          <w:tcPr>
            <w:tcW w:w="389"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jc w:val="center"/>
              <w:rPr>
                <w:rFonts w:ascii="Times New Roman" w:hAnsi="Times New Roman" w:cs="Times New Roman"/>
              </w:rPr>
            </w:pPr>
            <w:r w:rsidRPr="003F486F">
              <w:rPr>
                <w:rFonts w:ascii="Times New Roman" w:hAnsi="Times New Roman" w:cs="Times New Roman"/>
              </w:rPr>
              <w:t>%</w:t>
            </w:r>
          </w:p>
        </w:tc>
        <w:tc>
          <w:tcPr>
            <w:tcW w:w="800"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2,0%</w:t>
            </w:r>
          </w:p>
        </w:tc>
        <w:tc>
          <w:tcPr>
            <w:tcW w:w="629"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354,5%</w:t>
            </w:r>
          </w:p>
        </w:tc>
      </w:tr>
      <w:tr w:rsidR="003F486F" w:rsidRPr="003F486F" w:rsidTr="004364D4">
        <w:trPr>
          <w:trHeight w:val="330"/>
        </w:trPr>
        <w:tc>
          <w:tcPr>
            <w:tcW w:w="281" w:type="pct"/>
            <w:tcBorders>
              <w:top w:val="nil"/>
              <w:left w:val="single" w:sz="4" w:space="0" w:color="auto"/>
              <w:bottom w:val="nil"/>
              <w:right w:val="single" w:sz="4" w:space="0" w:color="auto"/>
            </w:tcBorders>
            <w:shd w:val="clear" w:color="auto" w:fill="auto"/>
            <w:noWrap/>
            <w:vAlign w:val="bottom"/>
          </w:tcPr>
          <w:p w:rsidR="003F486F" w:rsidRPr="003F486F" w:rsidRDefault="003F486F" w:rsidP="00FD424A">
            <w:pPr>
              <w:spacing w:after="0"/>
              <w:jc w:val="center"/>
              <w:rPr>
                <w:rFonts w:ascii="Times New Roman" w:hAnsi="Times New Roman" w:cs="Times New Roman"/>
                <w:b/>
                <w:bCs/>
                <w:i/>
                <w:iCs/>
              </w:rPr>
            </w:pPr>
            <w:r w:rsidRPr="003F486F">
              <w:rPr>
                <w:rFonts w:ascii="Times New Roman" w:hAnsi="Times New Roman" w:cs="Times New Roman"/>
                <w:b/>
                <w:bCs/>
                <w:i/>
                <w:iCs/>
              </w:rPr>
              <w:t>2</w:t>
            </w:r>
          </w:p>
        </w:tc>
        <w:tc>
          <w:tcPr>
            <w:tcW w:w="2901"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rPr>
                <w:rFonts w:ascii="Times New Roman" w:hAnsi="Times New Roman" w:cs="Times New Roman"/>
                <w:b/>
                <w:bCs/>
                <w:i/>
                <w:iCs/>
              </w:rPr>
            </w:pPr>
            <w:r w:rsidRPr="003F486F">
              <w:rPr>
                <w:rFonts w:ascii="Times New Roman" w:hAnsi="Times New Roman" w:cs="Times New Roman"/>
                <w:b/>
                <w:bCs/>
                <w:i/>
                <w:iCs/>
              </w:rPr>
              <w:t>Tỷ suất lợi nhuận/Tổng tài sản</w:t>
            </w:r>
          </w:p>
        </w:tc>
        <w:tc>
          <w:tcPr>
            <w:tcW w:w="389"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jc w:val="center"/>
              <w:rPr>
                <w:rFonts w:ascii="Times New Roman" w:hAnsi="Times New Roman" w:cs="Times New Roman"/>
                <w:b/>
                <w:bCs/>
                <w:i/>
                <w:iCs/>
              </w:rPr>
            </w:pPr>
            <w:r w:rsidRPr="003F486F">
              <w:rPr>
                <w:rFonts w:ascii="Times New Roman" w:hAnsi="Times New Roman" w:cs="Times New Roman"/>
                <w:b/>
                <w:bCs/>
                <w:i/>
                <w:iCs/>
              </w:rPr>
              <w:t> </w:t>
            </w:r>
          </w:p>
        </w:tc>
        <w:tc>
          <w:tcPr>
            <w:tcW w:w="800"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w:t>
            </w:r>
          </w:p>
        </w:tc>
        <w:tc>
          <w:tcPr>
            <w:tcW w:w="629"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 </w:t>
            </w:r>
          </w:p>
        </w:tc>
      </w:tr>
      <w:tr w:rsidR="003F486F" w:rsidRPr="003F486F" w:rsidTr="004364D4">
        <w:trPr>
          <w:trHeight w:val="345"/>
        </w:trPr>
        <w:tc>
          <w:tcPr>
            <w:tcW w:w="281" w:type="pct"/>
            <w:tcBorders>
              <w:top w:val="nil"/>
              <w:left w:val="single" w:sz="4" w:space="0" w:color="auto"/>
              <w:bottom w:val="nil"/>
              <w:right w:val="single" w:sz="4" w:space="0" w:color="auto"/>
            </w:tcBorders>
            <w:shd w:val="clear" w:color="auto" w:fill="auto"/>
            <w:noWrap/>
            <w:vAlign w:val="bottom"/>
          </w:tcPr>
          <w:p w:rsidR="003F486F" w:rsidRPr="003F486F" w:rsidRDefault="003F486F" w:rsidP="00FD424A">
            <w:pPr>
              <w:spacing w:after="0"/>
              <w:jc w:val="center"/>
              <w:rPr>
                <w:rFonts w:ascii="Times New Roman" w:hAnsi="Times New Roman" w:cs="Times New Roman"/>
              </w:rPr>
            </w:pPr>
            <w:r w:rsidRPr="003F486F">
              <w:rPr>
                <w:rFonts w:ascii="Times New Roman" w:hAnsi="Times New Roman" w:cs="Times New Roman"/>
              </w:rPr>
              <w:t>2.1</w:t>
            </w:r>
          </w:p>
        </w:tc>
        <w:tc>
          <w:tcPr>
            <w:tcW w:w="2901"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Tỷ suất lợi nhuận trước thuế/Σtài sản</w:t>
            </w:r>
          </w:p>
        </w:tc>
        <w:tc>
          <w:tcPr>
            <w:tcW w:w="389"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jc w:val="center"/>
              <w:rPr>
                <w:rFonts w:ascii="Times New Roman" w:hAnsi="Times New Roman" w:cs="Times New Roman"/>
              </w:rPr>
            </w:pPr>
            <w:r w:rsidRPr="003F486F">
              <w:rPr>
                <w:rFonts w:ascii="Times New Roman" w:hAnsi="Times New Roman" w:cs="Times New Roman"/>
              </w:rPr>
              <w:t>%</w:t>
            </w:r>
          </w:p>
        </w:tc>
        <w:tc>
          <w:tcPr>
            <w:tcW w:w="800"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0,9%</w:t>
            </w:r>
          </w:p>
        </w:tc>
        <w:tc>
          <w:tcPr>
            <w:tcW w:w="629" w:type="pct"/>
            <w:tcBorders>
              <w:top w:val="nil"/>
              <w:left w:val="nil"/>
              <w:bottom w:val="nil"/>
              <w:right w:val="single" w:sz="4" w:space="0" w:color="auto"/>
            </w:tcBorders>
            <w:shd w:val="clear" w:color="auto" w:fill="auto"/>
            <w:noWrap/>
            <w:vAlign w:val="bottom"/>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1,9%</w:t>
            </w:r>
          </w:p>
        </w:tc>
      </w:tr>
      <w:tr w:rsidR="003F486F" w:rsidRPr="003F486F" w:rsidTr="004364D4">
        <w:trPr>
          <w:trHeight w:val="345"/>
        </w:trPr>
        <w:tc>
          <w:tcPr>
            <w:tcW w:w="281" w:type="pct"/>
            <w:tcBorders>
              <w:top w:val="nil"/>
              <w:left w:val="single" w:sz="4" w:space="0" w:color="auto"/>
              <w:bottom w:val="single" w:sz="4" w:space="0" w:color="auto"/>
              <w:right w:val="single" w:sz="4" w:space="0" w:color="auto"/>
            </w:tcBorders>
            <w:shd w:val="clear" w:color="auto" w:fill="auto"/>
            <w:noWrap/>
            <w:vAlign w:val="bottom"/>
          </w:tcPr>
          <w:p w:rsidR="003F486F" w:rsidRPr="003F486F" w:rsidRDefault="003F486F" w:rsidP="00FD424A">
            <w:pPr>
              <w:spacing w:after="0"/>
              <w:jc w:val="center"/>
              <w:rPr>
                <w:rFonts w:ascii="Times New Roman" w:hAnsi="Times New Roman" w:cs="Times New Roman"/>
              </w:rPr>
            </w:pPr>
            <w:r w:rsidRPr="003F486F">
              <w:rPr>
                <w:rFonts w:ascii="Times New Roman" w:hAnsi="Times New Roman" w:cs="Times New Roman"/>
              </w:rPr>
              <w:t>2.2</w:t>
            </w:r>
          </w:p>
        </w:tc>
        <w:tc>
          <w:tcPr>
            <w:tcW w:w="2901" w:type="pct"/>
            <w:tcBorders>
              <w:top w:val="nil"/>
              <w:left w:val="nil"/>
              <w:bottom w:val="single" w:sz="4" w:space="0" w:color="auto"/>
              <w:right w:val="single" w:sz="4" w:space="0" w:color="auto"/>
            </w:tcBorders>
            <w:shd w:val="clear" w:color="auto" w:fill="auto"/>
            <w:noWrap/>
            <w:vAlign w:val="bottom"/>
          </w:tcPr>
          <w:p w:rsidR="003F486F" w:rsidRPr="003F486F" w:rsidRDefault="003F486F" w:rsidP="00FD424A">
            <w:pPr>
              <w:spacing w:after="0"/>
              <w:rPr>
                <w:rFonts w:ascii="Times New Roman" w:hAnsi="Times New Roman" w:cs="Times New Roman"/>
              </w:rPr>
            </w:pPr>
            <w:r w:rsidRPr="003F486F">
              <w:rPr>
                <w:rFonts w:ascii="Times New Roman" w:hAnsi="Times New Roman" w:cs="Times New Roman"/>
              </w:rPr>
              <w:t>Tỷ suất lợi nhuận sau thuế/Σtài sản</w:t>
            </w:r>
          </w:p>
        </w:tc>
        <w:tc>
          <w:tcPr>
            <w:tcW w:w="389" w:type="pct"/>
            <w:tcBorders>
              <w:top w:val="nil"/>
              <w:left w:val="nil"/>
              <w:bottom w:val="single" w:sz="4" w:space="0" w:color="auto"/>
              <w:right w:val="single" w:sz="4" w:space="0" w:color="auto"/>
            </w:tcBorders>
            <w:shd w:val="clear" w:color="auto" w:fill="auto"/>
            <w:noWrap/>
            <w:vAlign w:val="bottom"/>
          </w:tcPr>
          <w:p w:rsidR="003F486F" w:rsidRPr="003F486F" w:rsidRDefault="003F486F" w:rsidP="00FD424A">
            <w:pPr>
              <w:spacing w:after="0"/>
              <w:jc w:val="center"/>
              <w:rPr>
                <w:rFonts w:ascii="Times New Roman" w:hAnsi="Times New Roman" w:cs="Times New Roman"/>
              </w:rPr>
            </w:pPr>
            <w:r w:rsidRPr="003F486F">
              <w:rPr>
                <w:rFonts w:ascii="Times New Roman" w:hAnsi="Times New Roman" w:cs="Times New Roman"/>
              </w:rPr>
              <w:t>%</w:t>
            </w:r>
          </w:p>
        </w:tc>
        <w:tc>
          <w:tcPr>
            <w:tcW w:w="800" w:type="pct"/>
            <w:tcBorders>
              <w:top w:val="nil"/>
              <w:left w:val="nil"/>
              <w:bottom w:val="single" w:sz="4" w:space="0" w:color="auto"/>
              <w:right w:val="single" w:sz="4" w:space="0" w:color="auto"/>
            </w:tcBorders>
            <w:shd w:val="clear" w:color="auto" w:fill="auto"/>
            <w:noWrap/>
            <w:vAlign w:val="bottom"/>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0,7%</w:t>
            </w:r>
          </w:p>
        </w:tc>
        <w:tc>
          <w:tcPr>
            <w:tcW w:w="629" w:type="pct"/>
            <w:tcBorders>
              <w:top w:val="nil"/>
              <w:left w:val="nil"/>
              <w:bottom w:val="single" w:sz="4" w:space="0" w:color="auto"/>
              <w:right w:val="single" w:sz="4" w:space="0" w:color="auto"/>
            </w:tcBorders>
            <w:shd w:val="clear" w:color="auto" w:fill="auto"/>
            <w:noWrap/>
            <w:vAlign w:val="bottom"/>
          </w:tcPr>
          <w:p w:rsidR="003F486F" w:rsidRPr="003F486F" w:rsidRDefault="003F486F" w:rsidP="00FD424A">
            <w:pPr>
              <w:spacing w:after="0"/>
              <w:jc w:val="right"/>
              <w:rPr>
                <w:rFonts w:ascii="Times New Roman" w:hAnsi="Times New Roman" w:cs="Times New Roman"/>
              </w:rPr>
            </w:pPr>
            <w:r w:rsidRPr="003F486F">
              <w:rPr>
                <w:rFonts w:ascii="Times New Roman" w:hAnsi="Times New Roman" w:cs="Times New Roman"/>
              </w:rPr>
              <w:t>1,8%</w:t>
            </w:r>
          </w:p>
        </w:tc>
      </w:tr>
    </w:tbl>
    <w:p w:rsidR="003F486F" w:rsidRPr="003F486F" w:rsidRDefault="003F486F" w:rsidP="00FD424A">
      <w:pPr>
        <w:spacing w:after="0"/>
        <w:jc w:val="right"/>
        <w:rPr>
          <w:rFonts w:ascii="Times New Roman" w:hAnsi="Times New Roman" w:cs="Times New Roman"/>
          <w:i/>
        </w:rPr>
      </w:pPr>
    </w:p>
    <w:p w:rsidR="003F486F" w:rsidRPr="003F486F" w:rsidRDefault="003F486F" w:rsidP="00FD424A">
      <w:pPr>
        <w:spacing w:after="0"/>
        <w:jc w:val="right"/>
        <w:rPr>
          <w:rFonts w:ascii="Times New Roman" w:hAnsi="Times New Roman" w:cs="Times New Roman"/>
          <w:i/>
        </w:rPr>
      </w:pPr>
      <w:r w:rsidRPr="003F486F">
        <w:rPr>
          <w:rFonts w:ascii="Times New Roman" w:hAnsi="Times New Roman" w:cs="Times New Roman"/>
          <w:i/>
        </w:rPr>
        <w:t>Lập, ngày 07 tháng 08 năm 2012</w:t>
      </w:r>
    </w:p>
    <w:p w:rsidR="003F486F" w:rsidRPr="003F486F" w:rsidRDefault="003F486F" w:rsidP="00FD424A">
      <w:pPr>
        <w:spacing w:after="0"/>
        <w:rPr>
          <w:rFonts w:ascii="Times New Roman" w:hAnsi="Times New Roman" w:cs="Times New Roman"/>
          <w:sz w:val="12"/>
        </w:rPr>
      </w:pPr>
    </w:p>
    <w:tbl>
      <w:tblPr>
        <w:tblW w:w="9648" w:type="dxa"/>
        <w:tblLook w:val="01E0"/>
      </w:tblPr>
      <w:tblGrid>
        <w:gridCol w:w="5328"/>
        <w:gridCol w:w="4320"/>
      </w:tblGrid>
      <w:tr w:rsidR="003F486F" w:rsidRPr="003F486F" w:rsidTr="004364D4">
        <w:trPr>
          <w:trHeight w:val="1881"/>
        </w:trPr>
        <w:tc>
          <w:tcPr>
            <w:tcW w:w="5328" w:type="dxa"/>
          </w:tcPr>
          <w:p w:rsidR="003F486F" w:rsidRPr="003F486F" w:rsidRDefault="003F486F" w:rsidP="00FD424A">
            <w:pPr>
              <w:spacing w:after="0" w:line="360" w:lineRule="exact"/>
              <w:jc w:val="center"/>
              <w:rPr>
                <w:rFonts w:ascii="Times New Roman" w:hAnsi="Times New Roman" w:cs="Times New Roman"/>
                <w:b/>
              </w:rPr>
            </w:pPr>
            <w:r w:rsidRPr="003F486F">
              <w:rPr>
                <w:rFonts w:ascii="Times New Roman" w:hAnsi="Times New Roman" w:cs="Times New Roman"/>
                <w:b/>
              </w:rPr>
              <w:t>Kế toán trưởng</w:t>
            </w:r>
          </w:p>
          <w:p w:rsidR="003F486F" w:rsidRPr="003F486F" w:rsidRDefault="003F486F" w:rsidP="00FD424A">
            <w:pPr>
              <w:spacing w:after="0" w:line="360" w:lineRule="exact"/>
              <w:jc w:val="center"/>
              <w:rPr>
                <w:rFonts w:ascii="Times New Roman" w:hAnsi="Times New Roman" w:cs="Times New Roman"/>
                <w:b/>
              </w:rPr>
            </w:pPr>
          </w:p>
          <w:p w:rsidR="003F486F" w:rsidRPr="003F486F" w:rsidRDefault="003F486F" w:rsidP="00FD424A">
            <w:pPr>
              <w:tabs>
                <w:tab w:val="left" w:pos="975"/>
              </w:tabs>
              <w:spacing w:after="0" w:line="360" w:lineRule="exact"/>
              <w:rPr>
                <w:rFonts w:ascii="Times New Roman" w:hAnsi="Times New Roman" w:cs="Times New Roman"/>
                <w:b/>
              </w:rPr>
            </w:pPr>
            <w:r w:rsidRPr="003F486F">
              <w:rPr>
                <w:rFonts w:ascii="Times New Roman" w:hAnsi="Times New Roman" w:cs="Times New Roman"/>
                <w:b/>
              </w:rPr>
              <w:tab/>
            </w:r>
          </w:p>
          <w:p w:rsidR="003F486F" w:rsidRPr="003F486F" w:rsidRDefault="003F486F" w:rsidP="00FD424A">
            <w:pPr>
              <w:spacing w:after="0" w:line="360" w:lineRule="exact"/>
              <w:jc w:val="center"/>
              <w:rPr>
                <w:rFonts w:ascii="Times New Roman" w:hAnsi="Times New Roman" w:cs="Times New Roman"/>
                <w:b/>
              </w:rPr>
            </w:pPr>
          </w:p>
          <w:p w:rsidR="003F486F" w:rsidRPr="003F486F" w:rsidRDefault="003F486F" w:rsidP="00FD424A">
            <w:pPr>
              <w:spacing w:after="0" w:line="360" w:lineRule="exact"/>
              <w:jc w:val="center"/>
              <w:rPr>
                <w:rFonts w:ascii="Times New Roman" w:hAnsi="Times New Roman" w:cs="Times New Roman"/>
                <w:b/>
              </w:rPr>
            </w:pPr>
          </w:p>
          <w:p w:rsidR="003F486F" w:rsidRPr="003F486F" w:rsidRDefault="003F486F" w:rsidP="00FD424A">
            <w:pPr>
              <w:spacing w:after="0" w:line="360" w:lineRule="exact"/>
              <w:jc w:val="center"/>
              <w:rPr>
                <w:rFonts w:ascii="Times New Roman" w:hAnsi="Times New Roman" w:cs="Times New Roman"/>
                <w:b/>
              </w:rPr>
            </w:pPr>
          </w:p>
          <w:p w:rsidR="003F486F" w:rsidRPr="003F486F" w:rsidRDefault="003F486F" w:rsidP="00FD424A">
            <w:pPr>
              <w:spacing w:after="0" w:line="360" w:lineRule="exact"/>
              <w:jc w:val="center"/>
              <w:rPr>
                <w:rFonts w:ascii="Times New Roman" w:hAnsi="Times New Roman" w:cs="Times New Roman"/>
                <w:b/>
              </w:rPr>
            </w:pPr>
            <w:r w:rsidRPr="003F486F">
              <w:rPr>
                <w:rFonts w:ascii="Times New Roman" w:hAnsi="Times New Roman" w:cs="Times New Roman"/>
                <w:b/>
              </w:rPr>
              <w:t>TẠ QUANG DŨNG</w:t>
            </w:r>
          </w:p>
        </w:tc>
        <w:tc>
          <w:tcPr>
            <w:tcW w:w="4320" w:type="dxa"/>
          </w:tcPr>
          <w:p w:rsidR="003F486F" w:rsidRPr="003F486F" w:rsidRDefault="003F486F" w:rsidP="00FD424A">
            <w:pPr>
              <w:spacing w:after="0" w:line="360" w:lineRule="exact"/>
              <w:jc w:val="center"/>
              <w:rPr>
                <w:rFonts w:ascii="Times New Roman" w:hAnsi="Times New Roman" w:cs="Times New Roman"/>
                <w:b/>
              </w:rPr>
            </w:pPr>
            <w:r w:rsidRPr="003F486F">
              <w:rPr>
                <w:rFonts w:ascii="Times New Roman" w:hAnsi="Times New Roman" w:cs="Times New Roman"/>
                <w:b/>
              </w:rPr>
              <w:t>Tổng Giám đốc</w:t>
            </w:r>
          </w:p>
          <w:p w:rsidR="003F486F" w:rsidRPr="003F486F" w:rsidRDefault="003F486F" w:rsidP="00FD424A">
            <w:pPr>
              <w:spacing w:after="0" w:line="360" w:lineRule="exact"/>
              <w:jc w:val="center"/>
              <w:rPr>
                <w:rFonts w:ascii="Times New Roman" w:hAnsi="Times New Roman" w:cs="Times New Roman"/>
                <w:b/>
              </w:rPr>
            </w:pPr>
          </w:p>
          <w:p w:rsidR="003F486F" w:rsidRPr="003F486F" w:rsidRDefault="003F486F" w:rsidP="00FD424A">
            <w:pPr>
              <w:spacing w:after="0" w:line="360" w:lineRule="exact"/>
              <w:jc w:val="center"/>
              <w:rPr>
                <w:rFonts w:ascii="Times New Roman" w:hAnsi="Times New Roman" w:cs="Times New Roman"/>
                <w:b/>
              </w:rPr>
            </w:pPr>
          </w:p>
          <w:p w:rsidR="003F486F" w:rsidRPr="003F486F" w:rsidRDefault="003F486F" w:rsidP="00FD424A">
            <w:pPr>
              <w:spacing w:after="0" w:line="360" w:lineRule="exact"/>
              <w:jc w:val="center"/>
              <w:rPr>
                <w:rFonts w:ascii="Times New Roman" w:hAnsi="Times New Roman" w:cs="Times New Roman"/>
                <w:b/>
              </w:rPr>
            </w:pPr>
          </w:p>
          <w:p w:rsidR="003F486F" w:rsidRPr="003F486F" w:rsidRDefault="003F486F" w:rsidP="00FD424A">
            <w:pPr>
              <w:spacing w:after="0" w:line="360" w:lineRule="exact"/>
              <w:jc w:val="center"/>
              <w:rPr>
                <w:rFonts w:ascii="Times New Roman" w:hAnsi="Times New Roman" w:cs="Times New Roman"/>
                <w:b/>
              </w:rPr>
            </w:pPr>
          </w:p>
          <w:p w:rsidR="003F486F" w:rsidRPr="003F486F" w:rsidRDefault="003F486F" w:rsidP="00FD424A">
            <w:pPr>
              <w:spacing w:after="0" w:line="360" w:lineRule="exact"/>
              <w:jc w:val="center"/>
              <w:rPr>
                <w:rFonts w:ascii="Times New Roman" w:hAnsi="Times New Roman" w:cs="Times New Roman"/>
                <w:b/>
              </w:rPr>
            </w:pPr>
          </w:p>
          <w:p w:rsidR="003F486F" w:rsidRPr="003F486F" w:rsidRDefault="003F486F" w:rsidP="00FD424A">
            <w:pPr>
              <w:tabs>
                <w:tab w:val="left" w:pos="2976"/>
              </w:tabs>
              <w:spacing w:after="0" w:line="360" w:lineRule="exact"/>
              <w:jc w:val="center"/>
              <w:rPr>
                <w:rFonts w:ascii="Times New Roman" w:hAnsi="Times New Roman" w:cs="Times New Roman"/>
                <w:b/>
              </w:rPr>
            </w:pPr>
            <w:r w:rsidRPr="003F486F">
              <w:rPr>
                <w:rFonts w:ascii="Times New Roman" w:hAnsi="Times New Roman" w:cs="Times New Roman"/>
                <w:b/>
              </w:rPr>
              <w:t>TRẦN VĂN HUYÊN</w:t>
            </w:r>
          </w:p>
        </w:tc>
      </w:tr>
    </w:tbl>
    <w:p w:rsidR="005667F9" w:rsidRPr="003F486F" w:rsidRDefault="005667F9">
      <w:pPr>
        <w:rPr>
          <w:rFonts w:ascii="Times New Roman" w:hAnsi="Times New Roman" w:cs="Times New Roman"/>
        </w:rPr>
      </w:pPr>
    </w:p>
    <w:sectPr w:rsidR="005667F9" w:rsidRPr="003F486F" w:rsidSect="00ED13E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919" w:rsidRDefault="00D31919" w:rsidP="00ED13ED">
      <w:pPr>
        <w:spacing w:after="0" w:line="240" w:lineRule="auto"/>
      </w:pPr>
      <w:r>
        <w:separator/>
      </w:r>
    </w:p>
  </w:endnote>
  <w:endnote w:type="continuationSeparator" w:id="1">
    <w:p w:rsidR="00D31919" w:rsidRDefault="00D31919" w:rsidP="00ED13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NI-Times">
    <w:panose1 w:val="00000000000000000000"/>
    <w:charset w:val="00"/>
    <w:family w:val="auto"/>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4D4" w:rsidRDefault="004364D4" w:rsidP="004364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64D4" w:rsidRDefault="004364D4" w:rsidP="004364D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4D4" w:rsidRDefault="004364D4" w:rsidP="004364D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4D4" w:rsidRDefault="004364D4" w:rsidP="004364D4">
    <w:pPr>
      <w:pStyle w:val="Footer"/>
      <w:framePr w:wrap="around" w:vAnchor="text" w:hAnchor="margin" w:xAlign="right" w:y="1"/>
      <w:rPr>
        <w:rStyle w:val="PageNumber"/>
      </w:rPr>
    </w:pPr>
  </w:p>
  <w:p w:rsidR="004364D4" w:rsidRDefault="004364D4" w:rsidP="004364D4">
    <w:pPr>
      <w:pStyle w:val="Footer"/>
      <w:framePr w:wrap="around" w:vAnchor="text" w:hAnchor="margin" w:xAlign="right" w:y="1"/>
      <w:rPr>
        <w:rStyle w:val="PageNumber"/>
      </w:rPr>
    </w:pPr>
  </w:p>
  <w:p w:rsidR="004364D4" w:rsidRDefault="004364D4" w:rsidP="004364D4">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4D4" w:rsidRDefault="004364D4" w:rsidP="004364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4364D4" w:rsidRDefault="004364D4" w:rsidP="004364D4">
    <w:pPr>
      <w:pStyle w:val="Footer"/>
      <w:framePr w:wrap="around" w:vAnchor="text" w:hAnchor="margin" w:xAlign="right" w:y="1"/>
      <w:rPr>
        <w:rStyle w:val="PageNumber"/>
      </w:rPr>
    </w:pPr>
  </w:p>
  <w:p w:rsidR="004364D4" w:rsidRDefault="004364D4" w:rsidP="004364D4">
    <w:pPr>
      <w:pStyle w:val="Footer"/>
      <w:ind w:right="360"/>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4D4" w:rsidRDefault="004364D4" w:rsidP="004364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56B7">
      <w:rPr>
        <w:rStyle w:val="PageNumber"/>
        <w:noProof/>
      </w:rPr>
      <w:t>29</w:t>
    </w:r>
    <w:r>
      <w:rPr>
        <w:rStyle w:val="PageNumber"/>
      </w:rPr>
      <w:fldChar w:fldCharType="end"/>
    </w:r>
  </w:p>
  <w:p w:rsidR="004364D4" w:rsidRDefault="004364D4" w:rsidP="004364D4">
    <w:pPr>
      <w:pStyle w:val="Footer"/>
      <w:framePr w:wrap="around" w:vAnchor="text" w:hAnchor="margin" w:xAlign="right" w:y="1"/>
      <w:rPr>
        <w:rStyle w:val="PageNumber"/>
      </w:rPr>
    </w:pPr>
  </w:p>
  <w:p w:rsidR="004364D4" w:rsidRDefault="004364D4" w:rsidP="004364D4">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919" w:rsidRDefault="00D31919" w:rsidP="00ED13ED">
      <w:pPr>
        <w:spacing w:after="0" w:line="240" w:lineRule="auto"/>
      </w:pPr>
      <w:r>
        <w:separator/>
      </w:r>
    </w:p>
  </w:footnote>
  <w:footnote w:type="continuationSeparator" w:id="1">
    <w:p w:rsidR="00D31919" w:rsidRDefault="00D31919" w:rsidP="00ED13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4D4" w:rsidRPr="00E34DD9" w:rsidRDefault="004364D4" w:rsidP="004364D4">
    <w:pPr>
      <w:pStyle w:val="Header"/>
      <w:rPr>
        <w:rFonts w:ascii="Times New Roman" w:hAnsi="Times New Roman"/>
        <w:b/>
        <w:sz w:val="22"/>
      </w:rPr>
    </w:pPr>
    <w:r>
      <w:rPr>
        <w:rFonts w:ascii="Times New Roman" w:hAnsi="Times New Roman"/>
        <w:b/>
        <w:sz w:val="22"/>
      </w:rPr>
      <w:t>C</w:t>
    </w:r>
    <w:r w:rsidRPr="002E7188">
      <w:rPr>
        <w:rFonts w:ascii="Times New Roman" w:hAnsi="Times New Roman"/>
        <w:b/>
        <w:sz w:val="22"/>
      </w:rPr>
      <w:t>Ô</w:t>
    </w:r>
    <w:r>
      <w:rPr>
        <w:rFonts w:ascii="Times New Roman" w:hAnsi="Times New Roman"/>
        <w:b/>
        <w:sz w:val="22"/>
      </w:rPr>
      <w:t>NG TY C</w:t>
    </w:r>
    <w:r w:rsidRPr="00E34DD9">
      <w:rPr>
        <w:rFonts w:ascii="Times New Roman" w:hAnsi="Times New Roman"/>
        <w:b/>
        <w:sz w:val="22"/>
      </w:rPr>
      <w:t>Ổ</w:t>
    </w:r>
    <w:r>
      <w:rPr>
        <w:rFonts w:ascii="Times New Roman" w:hAnsi="Times New Roman"/>
        <w:b/>
        <w:sz w:val="22"/>
      </w:rPr>
      <w:t xml:space="preserve"> PH</w:t>
    </w:r>
    <w:r w:rsidRPr="00E34DD9">
      <w:rPr>
        <w:rFonts w:ascii="Times New Roman" w:hAnsi="Times New Roman"/>
        <w:b/>
        <w:sz w:val="22"/>
      </w:rPr>
      <w:t>ẦN</w:t>
    </w:r>
    <w:r>
      <w:rPr>
        <w:rFonts w:ascii="Times New Roman" w:hAnsi="Times New Roman"/>
        <w:b/>
        <w:sz w:val="22"/>
      </w:rPr>
      <w:t xml:space="preserve"> S</w:t>
    </w:r>
    <w:r w:rsidRPr="00E34DD9">
      <w:rPr>
        <w:rFonts w:ascii="Times New Roman" w:hAnsi="Times New Roman"/>
        <w:b/>
        <w:sz w:val="22"/>
      </w:rPr>
      <w:t>Ô</w:t>
    </w:r>
    <w:r>
      <w:rPr>
        <w:rFonts w:ascii="Times New Roman" w:hAnsi="Times New Roman"/>
        <w:b/>
        <w:sz w:val="22"/>
      </w:rPr>
      <w:t xml:space="preserve">NG </w:t>
    </w:r>
    <w:r w:rsidRPr="00E34DD9">
      <w:rPr>
        <w:rFonts w:ascii="Times New Roman" w:hAnsi="Times New Roman" w:hint="eastAsia"/>
        <w:b/>
        <w:sz w:val="22"/>
      </w:rPr>
      <w:t>Đ</w:t>
    </w:r>
    <w:r w:rsidRPr="00E34DD9">
      <w:rPr>
        <w:rFonts w:ascii="Times New Roman" w:hAnsi="Times New Roman"/>
        <w:b/>
        <w:sz w:val="22"/>
      </w:rPr>
      <w:t>À</w:t>
    </w:r>
    <w:r>
      <w:rPr>
        <w:rFonts w:ascii="Times New Roman" w:hAnsi="Times New Roman"/>
        <w:b/>
        <w:sz w:val="22"/>
      </w:rPr>
      <w:t xml:space="preserve"> 5                                                    Báo cáo của Ban T</w:t>
    </w:r>
    <w:r w:rsidRPr="00110848">
      <w:rPr>
        <w:rFonts w:ascii="Times New Roman" w:hAnsi="Times New Roman"/>
        <w:b/>
        <w:sz w:val="22"/>
      </w:rPr>
      <w:t>ổng</w:t>
    </w:r>
    <w:r>
      <w:rPr>
        <w:rFonts w:ascii="Times New Roman" w:hAnsi="Times New Roman"/>
        <w:b/>
        <w:sz w:val="22"/>
      </w:rPr>
      <w:t xml:space="preserve"> Giám đốc</w:t>
    </w:r>
  </w:p>
  <w:p w:rsidR="004364D4" w:rsidRDefault="004364D4" w:rsidP="004364D4">
    <w:pPr>
      <w:pStyle w:val="Header"/>
      <w:rPr>
        <w:rFonts w:ascii="Times New Roman" w:hAnsi="Times New Roman"/>
        <w:sz w:val="22"/>
        <w:szCs w:val="22"/>
      </w:rPr>
    </w:pPr>
    <w:r w:rsidRPr="006309B2">
      <w:rPr>
        <w:rFonts w:ascii="Times New Roman" w:hAnsi="Times New Roman" w:hint="eastAsia"/>
        <w:sz w:val="22"/>
      </w:rPr>
      <w:t>Đ</w:t>
    </w:r>
    <w:r>
      <w:rPr>
        <w:rFonts w:ascii="Times New Roman" w:hAnsi="Times New Roman"/>
        <w:sz w:val="22"/>
      </w:rPr>
      <w:t>ịa chỉ: T</w:t>
    </w:r>
    <w:r w:rsidRPr="008A2307">
      <w:rPr>
        <w:rFonts w:ascii="Times New Roman" w:hAnsi="Times New Roman"/>
        <w:sz w:val="22"/>
      </w:rPr>
      <w:t>ầng</w:t>
    </w:r>
    <w:r>
      <w:rPr>
        <w:rFonts w:ascii="Times New Roman" w:hAnsi="Times New Roman"/>
        <w:sz w:val="22"/>
      </w:rPr>
      <w:t xml:space="preserve"> 5, th</w:t>
    </w:r>
    <w:r w:rsidRPr="008A2307">
      <w:rPr>
        <w:rFonts w:ascii="Times New Roman" w:hAnsi="Times New Roman"/>
        <w:sz w:val="22"/>
      </w:rPr>
      <w:t>áp</w:t>
    </w:r>
    <w:r>
      <w:rPr>
        <w:rFonts w:ascii="Times New Roman" w:hAnsi="Times New Roman"/>
        <w:sz w:val="22"/>
      </w:rPr>
      <w:t xml:space="preserve"> B, to</w:t>
    </w:r>
    <w:r w:rsidRPr="008A2307">
      <w:rPr>
        <w:rFonts w:ascii="Times New Roman" w:hAnsi="Times New Roman"/>
        <w:sz w:val="22"/>
      </w:rPr>
      <w:t>à</w:t>
    </w:r>
    <w:r>
      <w:rPr>
        <w:rFonts w:ascii="Times New Roman" w:hAnsi="Times New Roman"/>
        <w:sz w:val="22"/>
      </w:rPr>
      <w:t xml:space="preserve"> nh</w:t>
    </w:r>
    <w:r w:rsidRPr="008A2307">
      <w:rPr>
        <w:rFonts w:ascii="Times New Roman" w:hAnsi="Times New Roman"/>
        <w:sz w:val="22"/>
      </w:rPr>
      <w:t>à</w:t>
    </w:r>
    <w:r>
      <w:rPr>
        <w:rFonts w:ascii="Times New Roman" w:hAnsi="Times New Roman"/>
        <w:sz w:val="22"/>
      </w:rPr>
      <w:t xml:space="preserve"> HH4, k</w:t>
    </w:r>
    <w:r>
      <w:rPr>
        <w:rFonts w:ascii="Times New Roman" w:hAnsi="Times New Roman"/>
        <w:sz w:val="22"/>
        <w:szCs w:val="22"/>
      </w:rPr>
      <w:t xml:space="preserve">hu </w:t>
    </w:r>
    <w:r w:rsidRPr="00340851">
      <w:rPr>
        <w:rFonts w:ascii="Times New Roman" w:hAnsi="Times New Roman" w:hint="eastAsia"/>
        <w:sz w:val="22"/>
        <w:szCs w:val="22"/>
      </w:rPr>
      <w:t>đ</w:t>
    </w:r>
    <w:r w:rsidRPr="00340851">
      <w:rPr>
        <w:rFonts w:ascii="Times New Roman" w:hAnsi="Times New Roman"/>
        <w:sz w:val="22"/>
        <w:szCs w:val="22"/>
      </w:rPr>
      <w:t>ô</w:t>
    </w:r>
    <w:r>
      <w:rPr>
        <w:rFonts w:ascii="Times New Roman" w:hAnsi="Times New Roman"/>
        <w:sz w:val="22"/>
        <w:szCs w:val="22"/>
      </w:rPr>
      <w:t xml:space="preserve"> th</w:t>
    </w:r>
    <w:r w:rsidRPr="00340851">
      <w:rPr>
        <w:rFonts w:ascii="Times New Roman" w:hAnsi="Times New Roman"/>
        <w:sz w:val="22"/>
        <w:szCs w:val="22"/>
      </w:rPr>
      <w:t>ị</w:t>
    </w:r>
  </w:p>
  <w:p w:rsidR="004364D4" w:rsidRPr="00E65C70" w:rsidRDefault="004364D4" w:rsidP="004364D4">
    <w:pPr>
      <w:pStyle w:val="Header"/>
      <w:rPr>
        <w:rFonts w:ascii="Times New Roman" w:hAnsi="Times New Roman"/>
        <w:sz w:val="22"/>
      </w:rPr>
    </w:pPr>
    <w:r>
      <w:rPr>
        <w:rFonts w:ascii="Times New Roman" w:hAnsi="Times New Roman"/>
        <w:sz w:val="22"/>
        <w:szCs w:val="22"/>
      </w:rPr>
      <w:t xml:space="preserve"> S</w:t>
    </w:r>
    <w:r w:rsidRPr="00340851">
      <w:rPr>
        <w:rFonts w:ascii="Times New Roman" w:hAnsi="Times New Roman"/>
        <w:sz w:val="22"/>
        <w:szCs w:val="22"/>
      </w:rPr>
      <w:t>ô</w:t>
    </w:r>
    <w:r>
      <w:rPr>
        <w:rFonts w:ascii="Times New Roman" w:hAnsi="Times New Roman"/>
        <w:sz w:val="22"/>
        <w:szCs w:val="22"/>
      </w:rPr>
      <w:t xml:space="preserve">ng </w:t>
    </w:r>
    <w:r w:rsidRPr="00340851">
      <w:rPr>
        <w:rFonts w:ascii="Times New Roman" w:hAnsi="Times New Roman" w:hint="eastAsia"/>
        <w:sz w:val="22"/>
        <w:szCs w:val="22"/>
      </w:rPr>
      <w:t>Đ</w:t>
    </w:r>
    <w:r w:rsidRPr="00340851">
      <w:rPr>
        <w:rFonts w:ascii="Times New Roman" w:hAnsi="Times New Roman"/>
        <w:sz w:val="22"/>
        <w:szCs w:val="22"/>
      </w:rPr>
      <w:t>à</w:t>
    </w:r>
    <w:r>
      <w:rPr>
        <w:rFonts w:ascii="Times New Roman" w:hAnsi="Times New Roman"/>
        <w:sz w:val="22"/>
        <w:szCs w:val="22"/>
      </w:rPr>
      <w:t xml:space="preserve"> M</w:t>
    </w:r>
    <w:r w:rsidRPr="00340851">
      <w:rPr>
        <w:rFonts w:ascii="Times New Roman" w:hAnsi="Times New Roman"/>
        <w:sz w:val="22"/>
        <w:szCs w:val="22"/>
      </w:rPr>
      <w:t>ỹ</w:t>
    </w:r>
    <w:r>
      <w:rPr>
        <w:rFonts w:ascii="Times New Roman" w:hAnsi="Times New Roman"/>
        <w:sz w:val="22"/>
        <w:szCs w:val="22"/>
      </w:rPr>
      <w:t xml:space="preserve"> </w:t>
    </w:r>
    <w:r w:rsidRPr="00340851">
      <w:rPr>
        <w:rFonts w:ascii="Times New Roman" w:hAnsi="Times New Roman" w:hint="eastAsia"/>
        <w:sz w:val="22"/>
        <w:szCs w:val="22"/>
      </w:rPr>
      <w:t>Đ</w:t>
    </w:r>
    <w:r w:rsidRPr="00340851">
      <w:rPr>
        <w:rFonts w:ascii="Times New Roman" w:hAnsi="Times New Roman"/>
        <w:sz w:val="22"/>
        <w:szCs w:val="22"/>
      </w:rPr>
      <w:t>ình</w:t>
    </w:r>
    <w:r>
      <w:rPr>
        <w:rFonts w:ascii="Times New Roman" w:hAnsi="Times New Roman"/>
        <w:sz w:val="22"/>
        <w:szCs w:val="22"/>
      </w:rPr>
      <w:t>, x</w:t>
    </w:r>
    <w:r w:rsidRPr="00340851">
      <w:rPr>
        <w:rFonts w:ascii="Times New Roman" w:hAnsi="Times New Roman"/>
        <w:sz w:val="22"/>
        <w:szCs w:val="22"/>
      </w:rPr>
      <w:t>ã</w:t>
    </w:r>
    <w:r>
      <w:rPr>
        <w:rFonts w:ascii="Times New Roman" w:hAnsi="Times New Roman"/>
        <w:sz w:val="22"/>
        <w:szCs w:val="22"/>
      </w:rPr>
      <w:t xml:space="preserve"> M</w:t>
    </w:r>
    <w:r w:rsidRPr="00340851">
      <w:rPr>
        <w:rFonts w:ascii="Times New Roman" w:hAnsi="Times New Roman"/>
        <w:sz w:val="22"/>
        <w:szCs w:val="22"/>
      </w:rPr>
      <w:t>ỹ</w:t>
    </w:r>
    <w:r>
      <w:rPr>
        <w:rFonts w:ascii="Times New Roman" w:hAnsi="Times New Roman"/>
        <w:sz w:val="22"/>
        <w:szCs w:val="22"/>
      </w:rPr>
      <w:t xml:space="preserve"> </w:t>
    </w:r>
    <w:r w:rsidRPr="00340851">
      <w:rPr>
        <w:rFonts w:ascii="Times New Roman" w:hAnsi="Times New Roman" w:hint="eastAsia"/>
        <w:sz w:val="22"/>
        <w:szCs w:val="22"/>
      </w:rPr>
      <w:t>Đ</w:t>
    </w:r>
    <w:r w:rsidRPr="00340851">
      <w:rPr>
        <w:rFonts w:ascii="Times New Roman" w:hAnsi="Times New Roman"/>
        <w:sz w:val="22"/>
        <w:szCs w:val="22"/>
      </w:rPr>
      <w:t>ình</w:t>
    </w:r>
    <w:r>
      <w:rPr>
        <w:rFonts w:ascii="Times New Roman" w:hAnsi="Times New Roman"/>
        <w:sz w:val="22"/>
        <w:szCs w:val="22"/>
      </w:rPr>
      <w:t>, huy</w:t>
    </w:r>
    <w:r w:rsidRPr="00340851">
      <w:rPr>
        <w:rFonts w:ascii="Times New Roman" w:hAnsi="Times New Roman"/>
        <w:sz w:val="22"/>
        <w:szCs w:val="22"/>
      </w:rPr>
      <w:t>ện</w:t>
    </w:r>
    <w:r>
      <w:rPr>
        <w:rFonts w:ascii="Times New Roman" w:hAnsi="Times New Roman"/>
        <w:sz w:val="22"/>
        <w:szCs w:val="22"/>
      </w:rPr>
      <w:t xml:space="preserve"> T</w:t>
    </w:r>
    <w:r w:rsidRPr="00340851">
      <w:rPr>
        <w:rFonts w:ascii="Times New Roman" w:hAnsi="Times New Roman"/>
        <w:sz w:val="22"/>
        <w:szCs w:val="22"/>
      </w:rPr>
      <w:t>ừ</w:t>
    </w:r>
    <w:r>
      <w:rPr>
        <w:rFonts w:ascii="Times New Roman" w:hAnsi="Times New Roman"/>
        <w:sz w:val="22"/>
        <w:szCs w:val="22"/>
      </w:rPr>
      <w:t xml:space="preserve"> Li</w:t>
    </w:r>
    <w:r w:rsidRPr="00340851">
      <w:rPr>
        <w:rFonts w:ascii="Times New Roman" w:hAnsi="Times New Roman"/>
        <w:sz w:val="22"/>
        <w:szCs w:val="22"/>
      </w:rPr>
      <w:t>ê</w:t>
    </w:r>
    <w:r>
      <w:rPr>
        <w:rFonts w:ascii="Times New Roman" w:hAnsi="Times New Roman"/>
        <w:sz w:val="22"/>
        <w:szCs w:val="22"/>
      </w:rPr>
      <w:t>m, H</w:t>
    </w:r>
    <w:r w:rsidRPr="00340851">
      <w:rPr>
        <w:rFonts w:ascii="Times New Roman" w:hAnsi="Times New Roman"/>
        <w:sz w:val="22"/>
        <w:szCs w:val="22"/>
      </w:rPr>
      <w:t>à</w:t>
    </w:r>
    <w:r>
      <w:rPr>
        <w:rFonts w:ascii="Times New Roman" w:hAnsi="Times New Roman"/>
        <w:sz w:val="22"/>
        <w:szCs w:val="22"/>
      </w:rPr>
      <w:t xml:space="preserve"> N</w:t>
    </w:r>
    <w:r w:rsidRPr="00340851">
      <w:rPr>
        <w:rFonts w:ascii="Times New Roman" w:hAnsi="Times New Roman"/>
        <w:sz w:val="22"/>
        <w:szCs w:val="22"/>
      </w:rPr>
      <w:t>ội</w:t>
    </w:r>
  </w:p>
  <w:p w:rsidR="004364D4" w:rsidRDefault="004364D4">
    <w:r w:rsidRPr="00ED13ED">
      <w:rPr>
        <w:rFonts w:ascii="Times New Roman" w:hAnsi="Times New Roman"/>
        <w:b/>
        <w:i/>
        <w:noProof/>
      </w:rPr>
      <w:pict>
        <v:line id="_x0000_s2049" style="position:absolute;flip:y;z-index:251660288" from="0,1.7pt" to="468pt,1.7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4D4" w:rsidRPr="00B16CFA" w:rsidRDefault="004364D4" w:rsidP="004364D4">
    <w:pPr>
      <w:pStyle w:val="Header"/>
      <w:jc w:val="right"/>
      <w:rPr>
        <w:rFonts w:ascii="Times New Roman" w:hAnsi="Times New Roman"/>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4D4" w:rsidRPr="008A2307" w:rsidRDefault="004364D4" w:rsidP="004364D4">
    <w:pPr>
      <w:pStyle w:val="Header"/>
      <w:rPr>
        <w:rFonts w:ascii="Times New Roman" w:hAnsi="Times New Roman"/>
        <w:sz w:val="22"/>
        <w:szCs w:val="22"/>
      </w:rPr>
    </w:pPr>
    <w:r>
      <w:rPr>
        <w:rFonts w:ascii="Times New Roman" w:hAnsi="Times New Roman"/>
        <w:b/>
        <w:sz w:val="22"/>
      </w:rPr>
      <w:t>C</w:t>
    </w:r>
    <w:r w:rsidRPr="002E7188">
      <w:rPr>
        <w:rFonts w:ascii="Times New Roman" w:hAnsi="Times New Roman"/>
        <w:b/>
        <w:sz w:val="22"/>
      </w:rPr>
      <w:t>Ô</w:t>
    </w:r>
    <w:r>
      <w:rPr>
        <w:rFonts w:ascii="Times New Roman" w:hAnsi="Times New Roman"/>
        <w:b/>
        <w:sz w:val="22"/>
      </w:rPr>
      <w:t>NG TY C</w:t>
    </w:r>
    <w:r w:rsidRPr="00E34DD9">
      <w:rPr>
        <w:rFonts w:ascii="Times New Roman" w:hAnsi="Times New Roman"/>
        <w:b/>
        <w:sz w:val="22"/>
      </w:rPr>
      <w:t>Ổ</w:t>
    </w:r>
    <w:r>
      <w:rPr>
        <w:rFonts w:ascii="Times New Roman" w:hAnsi="Times New Roman"/>
        <w:b/>
        <w:sz w:val="22"/>
      </w:rPr>
      <w:t xml:space="preserve"> PH</w:t>
    </w:r>
    <w:r w:rsidRPr="00E34DD9">
      <w:rPr>
        <w:rFonts w:ascii="Times New Roman" w:hAnsi="Times New Roman"/>
        <w:b/>
        <w:sz w:val="22"/>
      </w:rPr>
      <w:t>ẦN</w:t>
    </w:r>
    <w:r>
      <w:rPr>
        <w:rFonts w:ascii="Times New Roman" w:hAnsi="Times New Roman"/>
        <w:b/>
        <w:sz w:val="22"/>
      </w:rPr>
      <w:t xml:space="preserve"> S</w:t>
    </w:r>
    <w:r w:rsidRPr="00E34DD9">
      <w:rPr>
        <w:rFonts w:ascii="Times New Roman" w:hAnsi="Times New Roman"/>
        <w:b/>
        <w:sz w:val="22"/>
      </w:rPr>
      <w:t>Ô</w:t>
    </w:r>
    <w:r>
      <w:rPr>
        <w:rFonts w:ascii="Times New Roman" w:hAnsi="Times New Roman"/>
        <w:b/>
        <w:sz w:val="22"/>
      </w:rPr>
      <w:t xml:space="preserve">NG </w:t>
    </w:r>
    <w:r w:rsidRPr="00E34DD9">
      <w:rPr>
        <w:rFonts w:ascii="Times New Roman" w:hAnsi="Times New Roman" w:hint="eastAsia"/>
        <w:b/>
        <w:sz w:val="22"/>
      </w:rPr>
      <w:t>Đ</w:t>
    </w:r>
    <w:r w:rsidRPr="00E34DD9">
      <w:rPr>
        <w:rFonts w:ascii="Times New Roman" w:hAnsi="Times New Roman"/>
        <w:b/>
        <w:sz w:val="22"/>
      </w:rPr>
      <w:t>À</w:t>
    </w:r>
    <w:r>
      <w:rPr>
        <w:rFonts w:ascii="Times New Roman" w:hAnsi="Times New Roman"/>
        <w:b/>
        <w:sz w:val="22"/>
      </w:rPr>
      <w:t xml:space="preserve"> 5                            </w:t>
    </w:r>
    <w:r>
      <w:rPr>
        <w:rFonts w:ascii="Times New Roman" w:hAnsi="Times New Roman"/>
        <w:sz w:val="22"/>
      </w:rPr>
      <w:t xml:space="preserve">                                                   </w:t>
    </w:r>
    <w:r>
      <w:rPr>
        <w:rFonts w:ascii="Times New Roman" w:hAnsi="Times New Roman"/>
        <w:b/>
        <w:sz w:val="22"/>
      </w:rPr>
      <w:t>Báo cáo tài chính</w:t>
    </w:r>
    <w:r>
      <w:rPr>
        <w:rFonts w:ascii="Times New Roman" w:hAnsi="Times New Roman"/>
        <w:sz w:val="22"/>
      </w:rPr>
      <w:t xml:space="preserve"> </w:t>
    </w:r>
  </w:p>
  <w:p w:rsidR="004364D4" w:rsidRPr="004F65CF" w:rsidRDefault="004364D4" w:rsidP="004364D4">
    <w:pPr>
      <w:pStyle w:val="Header"/>
      <w:rPr>
        <w:rFonts w:ascii="Times New Roman" w:hAnsi="Times New Roman"/>
        <w:sz w:val="22"/>
        <w:szCs w:val="22"/>
      </w:rPr>
    </w:pPr>
    <w:r w:rsidRPr="006309B2">
      <w:rPr>
        <w:rFonts w:ascii="Times New Roman" w:hAnsi="Times New Roman" w:hint="eastAsia"/>
        <w:sz w:val="22"/>
      </w:rPr>
      <w:t>Đ</w:t>
    </w:r>
    <w:r w:rsidRPr="006309B2">
      <w:rPr>
        <w:rFonts w:ascii="Times New Roman" w:hAnsi="Times New Roman"/>
        <w:sz w:val="22"/>
      </w:rPr>
      <w:t>ịa chỉ:</w:t>
    </w:r>
    <w:r>
      <w:rPr>
        <w:rFonts w:ascii="Times New Roman" w:hAnsi="Times New Roman"/>
        <w:sz w:val="22"/>
      </w:rPr>
      <w:t xml:space="preserve"> T</w:t>
    </w:r>
    <w:r w:rsidRPr="008A2307">
      <w:rPr>
        <w:rFonts w:ascii="Times New Roman" w:hAnsi="Times New Roman"/>
        <w:sz w:val="22"/>
      </w:rPr>
      <w:t>ầng</w:t>
    </w:r>
    <w:r>
      <w:rPr>
        <w:rFonts w:ascii="Times New Roman" w:hAnsi="Times New Roman"/>
        <w:sz w:val="22"/>
      </w:rPr>
      <w:t xml:space="preserve"> 5, th</w:t>
    </w:r>
    <w:r w:rsidRPr="008A2307">
      <w:rPr>
        <w:rFonts w:ascii="Times New Roman" w:hAnsi="Times New Roman"/>
        <w:sz w:val="22"/>
      </w:rPr>
      <w:t>áp</w:t>
    </w:r>
    <w:r>
      <w:rPr>
        <w:rFonts w:ascii="Times New Roman" w:hAnsi="Times New Roman"/>
        <w:sz w:val="22"/>
      </w:rPr>
      <w:t xml:space="preserve"> B, to</w:t>
    </w:r>
    <w:r w:rsidRPr="008A2307">
      <w:rPr>
        <w:rFonts w:ascii="Times New Roman" w:hAnsi="Times New Roman"/>
        <w:sz w:val="22"/>
      </w:rPr>
      <w:t>à</w:t>
    </w:r>
    <w:r>
      <w:rPr>
        <w:rFonts w:ascii="Times New Roman" w:hAnsi="Times New Roman"/>
        <w:sz w:val="22"/>
      </w:rPr>
      <w:t xml:space="preserve"> nh</w:t>
    </w:r>
    <w:r w:rsidRPr="008A2307">
      <w:rPr>
        <w:rFonts w:ascii="Times New Roman" w:hAnsi="Times New Roman"/>
        <w:sz w:val="22"/>
      </w:rPr>
      <w:t>à</w:t>
    </w:r>
    <w:r>
      <w:rPr>
        <w:rFonts w:ascii="Times New Roman" w:hAnsi="Times New Roman"/>
        <w:sz w:val="22"/>
      </w:rPr>
      <w:t xml:space="preserve"> HH4, k</w:t>
    </w:r>
    <w:r>
      <w:rPr>
        <w:rFonts w:ascii="Times New Roman" w:hAnsi="Times New Roman"/>
        <w:sz w:val="22"/>
        <w:szCs w:val="22"/>
      </w:rPr>
      <w:t xml:space="preserve">hu </w:t>
    </w:r>
    <w:r w:rsidRPr="00340851">
      <w:rPr>
        <w:rFonts w:ascii="Times New Roman" w:hAnsi="Times New Roman" w:hint="eastAsia"/>
        <w:sz w:val="22"/>
        <w:szCs w:val="22"/>
      </w:rPr>
      <w:t>đ</w:t>
    </w:r>
    <w:r w:rsidRPr="00340851">
      <w:rPr>
        <w:rFonts w:ascii="Times New Roman" w:hAnsi="Times New Roman"/>
        <w:sz w:val="22"/>
        <w:szCs w:val="22"/>
      </w:rPr>
      <w:t>ô</w:t>
    </w:r>
    <w:r>
      <w:rPr>
        <w:rFonts w:ascii="Times New Roman" w:hAnsi="Times New Roman"/>
        <w:sz w:val="22"/>
        <w:szCs w:val="22"/>
      </w:rPr>
      <w:t xml:space="preserve"> th</w:t>
    </w:r>
    <w:r w:rsidRPr="00340851">
      <w:rPr>
        <w:rFonts w:ascii="Times New Roman" w:hAnsi="Times New Roman"/>
        <w:sz w:val="22"/>
        <w:szCs w:val="22"/>
      </w:rPr>
      <w:t>ị</w:t>
    </w:r>
    <w:r>
      <w:rPr>
        <w:rFonts w:ascii="Times New Roman" w:hAnsi="Times New Roman"/>
        <w:sz w:val="22"/>
        <w:szCs w:val="22"/>
      </w:rPr>
      <w:t xml:space="preserve">                               gi</w:t>
    </w:r>
    <w:r w:rsidRPr="004F65CF">
      <w:rPr>
        <w:rFonts w:ascii="Times New Roman" w:hAnsi="Times New Roman"/>
        <w:sz w:val="22"/>
        <w:szCs w:val="22"/>
      </w:rPr>
      <w:t>ữa</w:t>
    </w:r>
    <w:r>
      <w:rPr>
        <w:rFonts w:ascii="Times New Roman" w:hAnsi="Times New Roman"/>
        <w:sz w:val="22"/>
        <w:szCs w:val="22"/>
      </w:rPr>
      <w:t xml:space="preserve"> ni</w:t>
    </w:r>
    <w:r w:rsidRPr="004F65CF">
      <w:rPr>
        <w:rFonts w:ascii="Times New Roman" w:hAnsi="Times New Roman"/>
        <w:sz w:val="22"/>
        <w:szCs w:val="22"/>
      </w:rPr>
      <w:t>ê</w:t>
    </w:r>
    <w:r>
      <w:rPr>
        <w:rFonts w:ascii="Times New Roman" w:hAnsi="Times New Roman"/>
        <w:sz w:val="22"/>
        <w:szCs w:val="22"/>
      </w:rPr>
      <w:t xml:space="preserve">n </w:t>
    </w:r>
    <w:r w:rsidRPr="004F65CF">
      <w:rPr>
        <w:rFonts w:ascii="Times New Roman" w:hAnsi="Times New Roman" w:hint="eastAsia"/>
        <w:sz w:val="22"/>
        <w:szCs w:val="22"/>
      </w:rPr>
      <w:t>đ</w:t>
    </w:r>
    <w:r w:rsidRPr="004F65CF">
      <w:rPr>
        <w:rFonts w:ascii="Times New Roman" w:hAnsi="Times New Roman"/>
        <w:sz w:val="22"/>
        <w:szCs w:val="22"/>
      </w:rPr>
      <w:t>ộ</w:t>
    </w:r>
    <w:r>
      <w:rPr>
        <w:rFonts w:ascii="Times New Roman" w:hAnsi="Times New Roman"/>
        <w:sz w:val="22"/>
        <w:szCs w:val="22"/>
      </w:rPr>
      <w:t xml:space="preserve"> k</w:t>
    </w:r>
    <w:r w:rsidRPr="004F65CF">
      <w:rPr>
        <w:rFonts w:ascii="Times New Roman" w:hAnsi="Times New Roman"/>
        <w:sz w:val="22"/>
        <w:szCs w:val="22"/>
      </w:rPr>
      <w:t>ết</w:t>
    </w:r>
    <w:r>
      <w:rPr>
        <w:rFonts w:ascii="Times New Roman" w:hAnsi="Times New Roman"/>
        <w:sz w:val="22"/>
        <w:szCs w:val="22"/>
      </w:rPr>
      <w:t xml:space="preserve"> th</w:t>
    </w:r>
    <w:r w:rsidRPr="004F65CF">
      <w:rPr>
        <w:rFonts w:ascii="Times New Roman" w:hAnsi="Times New Roman"/>
        <w:sz w:val="22"/>
        <w:szCs w:val="22"/>
      </w:rPr>
      <w:t>úc</w:t>
    </w:r>
    <w:r>
      <w:rPr>
        <w:rFonts w:ascii="Times New Roman" w:hAnsi="Times New Roman"/>
        <w:sz w:val="22"/>
        <w:szCs w:val="22"/>
      </w:rPr>
      <w:t xml:space="preserve"> ng</w:t>
    </w:r>
    <w:r w:rsidRPr="004F65CF">
      <w:rPr>
        <w:rFonts w:ascii="Times New Roman" w:hAnsi="Times New Roman"/>
        <w:sz w:val="22"/>
        <w:szCs w:val="22"/>
      </w:rPr>
      <w:t>ày</w:t>
    </w:r>
    <w:r>
      <w:rPr>
        <w:rFonts w:ascii="Times New Roman" w:hAnsi="Times New Roman"/>
        <w:sz w:val="22"/>
        <w:szCs w:val="22"/>
      </w:rPr>
      <w:t xml:space="preserve"> 30/6/2012</w:t>
    </w:r>
  </w:p>
  <w:p w:rsidR="004364D4" w:rsidRPr="005E71FE" w:rsidRDefault="004364D4" w:rsidP="004364D4">
    <w:pPr>
      <w:pStyle w:val="Header"/>
      <w:pBdr>
        <w:bottom w:val="single" w:sz="4" w:space="1" w:color="auto"/>
      </w:pBdr>
      <w:rPr>
        <w:rFonts w:ascii="Times New Roman" w:hAnsi="Times New Roman"/>
        <w:b/>
        <w:sz w:val="22"/>
        <w:szCs w:val="22"/>
      </w:rPr>
    </w:pPr>
    <w:r>
      <w:rPr>
        <w:rFonts w:ascii="Times New Roman" w:hAnsi="Times New Roman"/>
        <w:sz w:val="22"/>
        <w:szCs w:val="22"/>
      </w:rPr>
      <w:t>S</w:t>
    </w:r>
    <w:r w:rsidRPr="00340851">
      <w:rPr>
        <w:rFonts w:ascii="Times New Roman" w:hAnsi="Times New Roman"/>
        <w:sz w:val="22"/>
        <w:szCs w:val="22"/>
      </w:rPr>
      <w:t>ô</w:t>
    </w:r>
    <w:r>
      <w:rPr>
        <w:rFonts w:ascii="Times New Roman" w:hAnsi="Times New Roman"/>
        <w:sz w:val="22"/>
        <w:szCs w:val="22"/>
      </w:rPr>
      <w:t xml:space="preserve">ng </w:t>
    </w:r>
    <w:r w:rsidRPr="00340851">
      <w:rPr>
        <w:rFonts w:ascii="Times New Roman" w:hAnsi="Times New Roman" w:hint="eastAsia"/>
        <w:sz w:val="22"/>
        <w:szCs w:val="22"/>
      </w:rPr>
      <w:t>Đ</w:t>
    </w:r>
    <w:r w:rsidRPr="00340851">
      <w:rPr>
        <w:rFonts w:ascii="Times New Roman" w:hAnsi="Times New Roman"/>
        <w:sz w:val="22"/>
        <w:szCs w:val="22"/>
      </w:rPr>
      <w:t>à</w:t>
    </w:r>
    <w:r>
      <w:rPr>
        <w:rFonts w:ascii="Times New Roman" w:hAnsi="Times New Roman"/>
        <w:sz w:val="22"/>
        <w:szCs w:val="22"/>
      </w:rPr>
      <w:t xml:space="preserve"> M</w:t>
    </w:r>
    <w:r w:rsidRPr="00340851">
      <w:rPr>
        <w:rFonts w:ascii="Times New Roman" w:hAnsi="Times New Roman"/>
        <w:sz w:val="22"/>
        <w:szCs w:val="22"/>
      </w:rPr>
      <w:t>ỹ</w:t>
    </w:r>
    <w:r>
      <w:rPr>
        <w:rFonts w:ascii="Times New Roman" w:hAnsi="Times New Roman"/>
        <w:sz w:val="22"/>
        <w:szCs w:val="22"/>
      </w:rPr>
      <w:t xml:space="preserve"> </w:t>
    </w:r>
    <w:r w:rsidRPr="00340851">
      <w:rPr>
        <w:rFonts w:ascii="Times New Roman" w:hAnsi="Times New Roman" w:hint="eastAsia"/>
        <w:sz w:val="22"/>
        <w:szCs w:val="22"/>
      </w:rPr>
      <w:t>Đ</w:t>
    </w:r>
    <w:r w:rsidRPr="00340851">
      <w:rPr>
        <w:rFonts w:ascii="Times New Roman" w:hAnsi="Times New Roman"/>
        <w:sz w:val="22"/>
        <w:szCs w:val="22"/>
      </w:rPr>
      <w:t>ình</w:t>
    </w:r>
    <w:r>
      <w:rPr>
        <w:rFonts w:ascii="Times New Roman" w:hAnsi="Times New Roman"/>
        <w:sz w:val="22"/>
        <w:szCs w:val="22"/>
      </w:rPr>
      <w:t>, x</w:t>
    </w:r>
    <w:r w:rsidRPr="00340851">
      <w:rPr>
        <w:rFonts w:ascii="Times New Roman" w:hAnsi="Times New Roman"/>
        <w:sz w:val="22"/>
        <w:szCs w:val="22"/>
      </w:rPr>
      <w:t>ã</w:t>
    </w:r>
    <w:r>
      <w:rPr>
        <w:rFonts w:ascii="Times New Roman" w:hAnsi="Times New Roman"/>
        <w:sz w:val="22"/>
        <w:szCs w:val="22"/>
      </w:rPr>
      <w:t xml:space="preserve"> M</w:t>
    </w:r>
    <w:r w:rsidRPr="00340851">
      <w:rPr>
        <w:rFonts w:ascii="Times New Roman" w:hAnsi="Times New Roman"/>
        <w:sz w:val="22"/>
        <w:szCs w:val="22"/>
      </w:rPr>
      <w:t>ỹ</w:t>
    </w:r>
    <w:r>
      <w:rPr>
        <w:rFonts w:ascii="Times New Roman" w:hAnsi="Times New Roman"/>
        <w:sz w:val="22"/>
        <w:szCs w:val="22"/>
      </w:rPr>
      <w:t xml:space="preserve"> </w:t>
    </w:r>
    <w:r w:rsidRPr="00340851">
      <w:rPr>
        <w:rFonts w:ascii="Times New Roman" w:hAnsi="Times New Roman" w:hint="eastAsia"/>
        <w:sz w:val="22"/>
        <w:szCs w:val="22"/>
      </w:rPr>
      <w:t>Đ</w:t>
    </w:r>
    <w:r w:rsidRPr="00340851">
      <w:rPr>
        <w:rFonts w:ascii="Times New Roman" w:hAnsi="Times New Roman"/>
        <w:sz w:val="22"/>
        <w:szCs w:val="22"/>
      </w:rPr>
      <w:t>ình</w:t>
    </w:r>
    <w:r>
      <w:rPr>
        <w:rFonts w:ascii="Times New Roman" w:hAnsi="Times New Roman"/>
        <w:sz w:val="22"/>
        <w:szCs w:val="22"/>
      </w:rPr>
      <w:t>, huy</w:t>
    </w:r>
    <w:r w:rsidRPr="00340851">
      <w:rPr>
        <w:rFonts w:ascii="Times New Roman" w:hAnsi="Times New Roman"/>
        <w:sz w:val="22"/>
        <w:szCs w:val="22"/>
      </w:rPr>
      <w:t>ện</w:t>
    </w:r>
    <w:r>
      <w:rPr>
        <w:rFonts w:ascii="Times New Roman" w:hAnsi="Times New Roman"/>
        <w:sz w:val="22"/>
        <w:szCs w:val="22"/>
      </w:rPr>
      <w:t xml:space="preserve"> T</w:t>
    </w:r>
    <w:r w:rsidRPr="00340851">
      <w:rPr>
        <w:rFonts w:ascii="Times New Roman" w:hAnsi="Times New Roman"/>
        <w:sz w:val="22"/>
        <w:szCs w:val="22"/>
      </w:rPr>
      <w:t>ừ</w:t>
    </w:r>
    <w:r>
      <w:rPr>
        <w:rFonts w:ascii="Times New Roman" w:hAnsi="Times New Roman"/>
        <w:sz w:val="22"/>
        <w:szCs w:val="22"/>
      </w:rPr>
      <w:t xml:space="preserve"> Li</w:t>
    </w:r>
    <w:r w:rsidRPr="00340851">
      <w:rPr>
        <w:rFonts w:ascii="Times New Roman" w:hAnsi="Times New Roman"/>
        <w:sz w:val="22"/>
        <w:szCs w:val="22"/>
      </w:rPr>
      <w:t>ê</w:t>
    </w:r>
    <w:r>
      <w:rPr>
        <w:rFonts w:ascii="Times New Roman" w:hAnsi="Times New Roman"/>
        <w:sz w:val="22"/>
        <w:szCs w:val="22"/>
      </w:rPr>
      <w:t>m, H</w:t>
    </w:r>
    <w:r w:rsidRPr="00340851">
      <w:rPr>
        <w:rFonts w:ascii="Times New Roman" w:hAnsi="Times New Roman"/>
        <w:sz w:val="22"/>
        <w:szCs w:val="22"/>
      </w:rPr>
      <w:t>à</w:t>
    </w:r>
    <w:r>
      <w:rPr>
        <w:rFonts w:ascii="Times New Roman" w:hAnsi="Times New Roman"/>
        <w:sz w:val="22"/>
        <w:szCs w:val="22"/>
      </w:rPr>
      <w:t xml:space="preserve"> N</w:t>
    </w:r>
    <w:r w:rsidRPr="00340851">
      <w:rPr>
        <w:rFonts w:ascii="Times New Roman" w:hAnsi="Times New Roman"/>
        <w:sz w:val="22"/>
        <w:szCs w:val="22"/>
      </w:rPr>
      <w:t>ội</w:t>
    </w:r>
    <w:r>
      <w:rPr>
        <w:rFonts w:ascii="Times New Roman" w:hAnsi="Times New Roman"/>
        <w:sz w:val="22"/>
        <w:szCs w:val="22"/>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4D4" w:rsidRPr="008A2307" w:rsidRDefault="004364D4" w:rsidP="004364D4">
    <w:pPr>
      <w:pStyle w:val="Header"/>
      <w:rPr>
        <w:rFonts w:ascii="Times New Roman" w:hAnsi="Times New Roman"/>
        <w:sz w:val="22"/>
        <w:szCs w:val="22"/>
      </w:rPr>
    </w:pPr>
    <w:r>
      <w:rPr>
        <w:rFonts w:ascii="Times New Roman" w:hAnsi="Times New Roman"/>
        <w:b/>
        <w:sz w:val="22"/>
      </w:rPr>
      <w:t>C</w:t>
    </w:r>
    <w:r w:rsidRPr="002E7188">
      <w:rPr>
        <w:rFonts w:ascii="Times New Roman" w:hAnsi="Times New Roman"/>
        <w:b/>
        <w:sz w:val="22"/>
      </w:rPr>
      <w:t>Ô</w:t>
    </w:r>
    <w:r>
      <w:rPr>
        <w:rFonts w:ascii="Times New Roman" w:hAnsi="Times New Roman"/>
        <w:b/>
        <w:sz w:val="22"/>
      </w:rPr>
      <w:t>NG TY C</w:t>
    </w:r>
    <w:r w:rsidRPr="00E34DD9">
      <w:rPr>
        <w:rFonts w:ascii="Times New Roman" w:hAnsi="Times New Roman"/>
        <w:b/>
        <w:sz w:val="22"/>
      </w:rPr>
      <w:t>Ổ</w:t>
    </w:r>
    <w:r>
      <w:rPr>
        <w:rFonts w:ascii="Times New Roman" w:hAnsi="Times New Roman"/>
        <w:b/>
        <w:sz w:val="22"/>
      </w:rPr>
      <w:t xml:space="preserve"> PH</w:t>
    </w:r>
    <w:r w:rsidRPr="00E34DD9">
      <w:rPr>
        <w:rFonts w:ascii="Times New Roman" w:hAnsi="Times New Roman"/>
        <w:b/>
        <w:sz w:val="22"/>
      </w:rPr>
      <w:t>ẦN</w:t>
    </w:r>
    <w:r>
      <w:rPr>
        <w:rFonts w:ascii="Times New Roman" w:hAnsi="Times New Roman"/>
        <w:b/>
        <w:sz w:val="22"/>
      </w:rPr>
      <w:t xml:space="preserve"> S</w:t>
    </w:r>
    <w:r w:rsidRPr="00E34DD9">
      <w:rPr>
        <w:rFonts w:ascii="Times New Roman" w:hAnsi="Times New Roman"/>
        <w:b/>
        <w:sz w:val="22"/>
      </w:rPr>
      <w:t>Ô</w:t>
    </w:r>
    <w:r>
      <w:rPr>
        <w:rFonts w:ascii="Times New Roman" w:hAnsi="Times New Roman"/>
        <w:b/>
        <w:sz w:val="22"/>
      </w:rPr>
      <w:t xml:space="preserve">NG </w:t>
    </w:r>
    <w:r w:rsidRPr="00E34DD9">
      <w:rPr>
        <w:rFonts w:ascii="Times New Roman" w:hAnsi="Times New Roman" w:hint="eastAsia"/>
        <w:b/>
        <w:sz w:val="22"/>
      </w:rPr>
      <w:t>Đ</w:t>
    </w:r>
    <w:r w:rsidRPr="00E34DD9">
      <w:rPr>
        <w:rFonts w:ascii="Times New Roman" w:hAnsi="Times New Roman"/>
        <w:b/>
        <w:sz w:val="22"/>
      </w:rPr>
      <w:t>À</w:t>
    </w:r>
    <w:r>
      <w:rPr>
        <w:rFonts w:ascii="Times New Roman" w:hAnsi="Times New Roman"/>
        <w:b/>
        <w:sz w:val="22"/>
      </w:rPr>
      <w:t xml:space="preserve"> 5                            </w:t>
    </w:r>
    <w:r>
      <w:rPr>
        <w:rFonts w:ascii="Times New Roman" w:hAnsi="Times New Roman"/>
        <w:sz w:val="22"/>
      </w:rPr>
      <w:t xml:space="preserve">                                                                                                                                       </w:t>
    </w:r>
    <w:r>
      <w:rPr>
        <w:rFonts w:ascii="Times New Roman" w:hAnsi="Times New Roman"/>
        <w:b/>
        <w:sz w:val="22"/>
      </w:rPr>
      <w:t>Báo cáo tài chính</w:t>
    </w:r>
    <w:r>
      <w:rPr>
        <w:rFonts w:ascii="Times New Roman" w:hAnsi="Times New Roman"/>
        <w:sz w:val="22"/>
      </w:rPr>
      <w:t xml:space="preserve"> </w:t>
    </w:r>
  </w:p>
  <w:p w:rsidR="004364D4" w:rsidRDefault="004364D4" w:rsidP="004364D4">
    <w:pPr>
      <w:pStyle w:val="Header"/>
      <w:rPr>
        <w:rFonts w:ascii="Times New Roman" w:hAnsi="Times New Roman"/>
        <w:sz w:val="22"/>
        <w:szCs w:val="22"/>
      </w:rPr>
    </w:pPr>
    <w:r w:rsidRPr="006309B2">
      <w:rPr>
        <w:rFonts w:ascii="Times New Roman" w:hAnsi="Times New Roman" w:hint="eastAsia"/>
        <w:sz w:val="22"/>
      </w:rPr>
      <w:t>Đ</w:t>
    </w:r>
    <w:r w:rsidRPr="006309B2">
      <w:rPr>
        <w:rFonts w:ascii="Times New Roman" w:hAnsi="Times New Roman"/>
        <w:sz w:val="22"/>
      </w:rPr>
      <w:t>ịa chỉ:</w:t>
    </w:r>
    <w:r>
      <w:rPr>
        <w:rFonts w:ascii="Times New Roman" w:hAnsi="Times New Roman"/>
        <w:sz w:val="22"/>
      </w:rPr>
      <w:t xml:space="preserve"> T</w:t>
    </w:r>
    <w:r w:rsidRPr="008A2307">
      <w:rPr>
        <w:rFonts w:ascii="Times New Roman" w:hAnsi="Times New Roman"/>
        <w:sz w:val="22"/>
      </w:rPr>
      <w:t>ầng</w:t>
    </w:r>
    <w:r>
      <w:rPr>
        <w:rFonts w:ascii="Times New Roman" w:hAnsi="Times New Roman"/>
        <w:sz w:val="22"/>
      </w:rPr>
      <w:t xml:space="preserve"> 5, th</w:t>
    </w:r>
    <w:r w:rsidRPr="008A2307">
      <w:rPr>
        <w:rFonts w:ascii="Times New Roman" w:hAnsi="Times New Roman"/>
        <w:sz w:val="22"/>
      </w:rPr>
      <w:t>áp</w:t>
    </w:r>
    <w:r>
      <w:rPr>
        <w:rFonts w:ascii="Times New Roman" w:hAnsi="Times New Roman"/>
        <w:sz w:val="22"/>
      </w:rPr>
      <w:t xml:space="preserve"> B, to</w:t>
    </w:r>
    <w:r w:rsidRPr="008A2307">
      <w:rPr>
        <w:rFonts w:ascii="Times New Roman" w:hAnsi="Times New Roman"/>
        <w:sz w:val="22"/>
      </w:rPr>
      <w:t>à</w:t>
    </w:r>
    <w:r>
      <w:rPr>
        <w:rFonts w:ascii="Times New Roman" w:hAnsi="Times New Roman"/>
        <w:sz w:val="22"/>
      </w:rPr>
      <w:t xml:space="preserve"> nh</w:t>
    </w:r>
    <w:r w:rsidRPr="008A2307">
      <w:rPr>
        <w:rFonts w:ascii="Times New Roman" w:hAnsi="Times New Roman"/>
        <w:sz w:val="22"/>
      </w:rPr>
      <w:t>à</w:t>
    </w:r>
    <w:r>
      <w:rPr>
        <w:rFonts w:ascii="Times New Roman" w:hAnsi="Times New Roman"/>
        <w:sz w:val="22"/>
      </w:rPr>
      <w:t xml:space="preserve"> HH4, k</w:t>
    </w:r>
    <w:r>
      <w:rPr>
        <w:rFonts w:ascii="Times New Roman" w:hAnsi="Times New Roman"/>
        <w:sz w:val="22"/>
        <w:szCs w:val="22"/>
      </w:rPr>
      <w:t xml:space="preserve">hu </w:t>
    </w:r>
    <w:r w:rsidRPr="00340851">
      <w:rPr>
        <w:rFonts w:ascii="Times New Roman" w:hAnsi="Times New Roman" w:hint="eastAsia"/>
        <w:sz w:val="22"/>
        <w:szCs w:val="22"/>
      </w:rPr>
      <w:t>đ</w:t>
    </w:r>
    <w:r w:rsidRPr="00340851">
      <w:rPr>
        <w:rFonts w:ascii="Times New Roman" w:hAnsi="Times New Roman"/>
        <w:sz w:val="22"/>
        <w:szCs w:val="22"/>
      </w:rPr>
      <w:t>ô</w:t>
    </w:r>
    <w:r>
      <w:rPr>
        <w:rFonts w:ascii="Times New Roman" w:hAnsi="Times New Roman"/>
        <w:sz w:val="22"/>
        <w:szCs w:val="22"/>
      </w:rPr>
      <w:t xml:space="preserve"> th</w:t>
    </w:r>
    <w:r w:rsidRPr="00340851">
      <w:rPr>
        <w:rFonts w:ascii="Times New Roman" w:hAnsi="Times New Roman"/>
        <w:sz w:val="22"/>
        <w:szCs w:val="22"/>
      </w:rPr>
      <w:t>ị</w:t>
    </w:r>
    <w:r>
      <w:rPr>
        <w:rFonts w:ascii="Times New Roman" w:hAnsi="Times New Roman"/>
        <w:sz w:val="22"/>
        <w:szCs w:val="22"/>
      </w:rPr>
      <w:t xml:space="preserve">                                                                                                                  gi</w:t>
    </w:r>
    <w:r w:rsidRPr="004F65CF">
      <w:rPr>
        <w:rFonts w:ascii="Times New Roman" w:hAnsi="Times New Roman"/>
        <w:sz w:val="22"/>
        <w:szCs w:val="22"/>
      </w:rPr>
      <w:t>ữa</w:t>
    </w:r>
    <w:r>
      <w:rPr>
        <w:rFonts w:ascii="Times New Roman" w:hAnsi="Times New Roman"/>
        <w:sz w:val="22"/>
        <w:szCs w:val="22"/>
      </w:rPr>
      <w:t xml:space="preserve"> ni</w:t>
    </w:r>
    <w:r w:rsidRPr="004F65CF">
      <w:rPr>
        <w:rFonts w:ascii="Times New Roman" w:hAnsi="Times New Roman"/>
        <w:sz w:val="22"/>
        <w:szCs w:val="22"/>
      </w:rPr>
      <w:t>ê</w:t>
    </w:r>
    <w:r>
      <w:rPr>
        <w:rFonts w:ascii="Times New Roman" w:hAnsi="Times New Roman"/>
        <w:sz w:val="22"/>
        <w:szCs w:val="22"/>
      </w:rPr>
      <w:t xml:space="preserve">n </w:t>
    </w:r>
    <w:r w:rsidRPr="004F65CF">
      <w:rPr>
        <w:rFonts w:ascii="Times New Roman" w:hAnsi="Times New Roman" w:hint="eastAsia"/>
        <w:sz w:val="22"/>
        <w:szCs w:val="22"/>
      </w:rPr>
      <w:t>đ</w:t>
    </w:r>
    <w:r w:rsidRPr="004F65CF">
      <w:rPr>
        <w:rFonts w:ascii="Times New Roman" w:hAnsi="Times New Roman"/>
        <w:sz w:val="22"/>
        <w:szCs w:val="22"/>
      </w:rPr>
      <w:t>ộ</w:t>
    </w:r>
    <w:r>
      <w:rPr>
        <w:rFonts w:ascii="Times New Roman" w:hAnsi="Times New Roman"/>
        <w:sz w:val="22"/>
        <w:szCs w:val="22"/>
      </w:rPr>
      <w:t xml:space="preserve"> k</w:t>
    </w:r>
    <w:r w:rsidRPr="004F65CF">
      <w:rPr>
        <w:rFonts w:ascii="Times New Roman" w:hAnsi="Times New Roman"/>
        <w:sz w:val="22"/>
        <w:szCs w:val="22"/>
      </w:rPr>
      <w:t>ết</w:t>
    </w:r>
    <w:r>
      <w:rPr>
        <w:rFonts w:ascii="Times New Roman" w:hAnsi="Times New Roman"/>
        <w:sz w:val="22"/>
        <w:szCs w:val="22"/>
      </w:rPr>
      <w:t xml:space="preserve"> th</w:t>
    </w:r>
    <w:r w:rsidRPr="004F65CF">
      <w:rPr>
        <w:rFonts w:ascii="Times New Roman" w:hAnsi="Times New Roman"/>
        <w:sz w:val="22"/>
        <w:szCs w:val="22"/>
      </w:rPr>
      <w:t>úc</w:t>
    </w:r>
    <w:r>
      <w:rPr>
        <w:rFonts w:ascii="Times New Roman" w:hAnsi="Times New Roman"/>
        <w:sz w:val="22"/>
        <w:szCs w:val="22"/>
      </w:rPr>
      <w:t xml:space="preserve"> ng</w:t>
    </w:r>
    <w:r w:rsidRPr="004F65CF">
      <w:rPr>
        <w:rFonts w:ascii="Times New Roman" w:hAnsi="Times New Roman"/>
        <w:sz w:val="22"/>
        <w:szCs w:val="22"/>
      </w:rPr>
      <w:t>ày</w:t>
    </w:r>
    <w:r>
      <w:rPr>
        <w:rFonts w:ascii="Times New Roman" w:hAnsi="Times New Roman"/>
        <w:sz w:val="22"/>
        <w:szCs w:val="22"/>
      </w:rPr>
      <w:t xml:space="preserve"> 30/6/2012</w:t>
    </w:r>
  </w:p>
  <w:p w:rsidR="004364D4" w:rsidRPr="008A2307" w:rsidRDefault="004364D4" w:rsidP="004364D4">
    <w:pPr>
      <w:pStyle w:val="Header"/>
      <w:pBdr>
        <w:bottom w:val="single" w:sz="4" w:space="1" w:color="auto"/>
      </w:pBdr>
      <w:rPr>
        <w:szCs w:val="22"/>
      </w:rPr>
    </w:pPr>
    <w:r>
      <w:rPr>
        <w:rFonts w:ascii="Times New Roman" w:hAnsi="Times New Roman"/>
        <w:sz w:val="22"/>
        <w:szCs w:val="22"/>
      </w:rPr>
      <w:t>S</w:t>
    </w:r>
    <w:r w:rsidRPr="00340851">
      <w:rPr>
        <w:rFonts w:ascii="Times New Roman" w:hAnsi="Times New Roman"/>
        <w:sz w:val="22"/>
        <w:szCs w:val="22"/>
      </w:rPr>
      <w:t>ô</w:t>
    </w:r>
    <w:r>
      <w:rPr>
        <w:rFonts w:ascii="Times New Roman" w:hAnsi="Times New Roman"/>
        <w:sz w:val="22"/>
        <w:szCs w:val="22"/>
      </w:rPr>
      <w:t xml:space="preserve">ng </w:t>
    </w:r>
    <w:r w:rsidRPr="00340851">
      <w:rPr>
        <w:rFonts w:ascii="Times New Roman" w:hAnsi="Times New Roman" w:hint="eastAsia"/>
        <w:sz w:val="22"/>
        <w:szCs w:val="22"/>
      </w:rPr>
      <w:t>Đ</w:t>
    </w:r>
    <w:r w:rsidRPr="00340851">
      <w:rPr>
        <w:rFonts w:ascii="Times New Roman" w:hAnsi="Times New Roman"/>
        <w:sz w:val="22"/>
        <w:szCs w:val="22"/>
      </w:rPr>
      <w:t>à</w:t>
    </w:r>
    <w:r>
      <w:rPr>
        <w:rFonts w:ascii="Times New Roman" w:hAnsi="Times New Roman"/>
        <w:sz w:val="22"/>
        <w:szCs w:val="22"/>
      </w:rPr>
      <w:t>M</w:t>
    </w:r>
    <w:r w:rsidRPr="00340851">
      <w:rPr>
        <w:rFonts w:ascii="Times New Roman" w:hAnsi="Times New Roman"/>
        <w:sz w:val="22"/>
        <w:szCs w:val="22"/>
      </w:rPr>
      <w:t>ỹ</w:t>
    </w:r>
    <w:r>
      <w:rPr>
        <w:rFonts w:ascii="Times New Roman" w:hAnsi="Times New Roman"/>
        <w:sz w:val="22"/>
        <w:szCs w:val="22"/>
      </w:rPr>
      <w:t xml:space="preserve"> </w:t>
    </w:r>
    <w:r w:rsidRPr="00340851">
      <w:rPr>
        <w:rFonts w:ascii="Times New Roman" w:hAnsi="Times New Roman" w:hint="eastAsia"/>
        <w:sz w:val="22"/>
        <w:szCs w:val="22"/>
      </w:rPr>
      <w:t>Đ</w:t>
    </w:r>
    <w:r w:rsidRPr="00340851">
      <w:rPr>
        <w:rFonts w:ascii="Times New Roman" w:hAnsi="Times New Roman"/>
        <w:sz w:val="22"/>
        <w:szCs w:val="22"/>
      </w:rPr>
      <w:t>ình</w:t>
    </w:r>
    <w:r>
      <w:rPr>
        <w:rFonts w:ascii="Times New Roman" w:hAnsi="Times New Roman"/>
        <w:sz w:val="22"/>
        <w:szCs w:val="22"/>
      </w:rPr>
      <w:t>, x</w:t>
    </w:r>
    <w:r w:rsidRPr="00340851">
      <w:rPr>
        <w:rFonts w:ascii="Times New Roman" w:hAnsi="Times New Roman"/>
        <w:sz w:val="22"/>
        <w:szCs w:val="22"/>
      </w:rPr>
      <w:t>ã</w:t>
    </w:r>
    <w:r>
      <w:rPr>
        <w:rFonts w:ascii="Times New Roman" w:hAnsi="Times New Roman"/>
        <w:sz w:val="22"/>
        <w:szCs w:val="22"/>
      </w:rPr>
      <w:t xml:space="preserve"> M</w:t>
    </w:r>
    <w:r w:rsidRPr="00340851">
      <w:rPr>
        <w:rFonts w:ascii="Times New Roman" w:hAnsi="Times New Roman"/>
        <w:sz w:val="22"/>
        <w:szCs w:val="22"/>
      </w:rPr>
      <w:t>ỹ</w:t>
    </w:r>
    <w:r>
      <w:rPr>
        <w:rFonts w:ascii="Times New Roman" w:hAnsi="Times New Roman"/>
        <w:sz w:val="22"/>
        <w:szCs w:val="22"/>
      </w:rPr>
      <w:t xml:space="preserve"> </w:t>
    </w:r>
    <w:r w:rsidRPr="00340851">
      <w:rPr>
        <w:rFonts w:ascii="Times New Roman" w:hAnsi="Times New Roman" w:hint="eastAsia"/>
        <w:sz w:val="22"/>
        <w:szCs w:val="22"/>
      </w:rPr>
      <w:t>Đ</w:t>
    </w:r>
    <w:r w:rsidRPr="00340851">
      <w:rPr>
        <w:rFonts w:ascii="Times New Roman" w:hAnsi="Times New Roman"/>
        <w:sz w:val="22"/>
        <w:szCs w:val="22"/>
      </w:rPr>
      <w:t>ình</w:t>
    </w:r>
    <w:r>
      <w:rPr>
        <w:rFonts w:ascii="Times New Roman" w:hAnsi="Times New Roman"/>
        <w:sz w:val="22"/>
        <w:szCs w:val="22"/>
      </w:rPr>
      <w:t>, huy</w:t>
    </w:r>
    <w:r w:rsidRPr="00340851">
      <w:rPr>
        <w:rFonts w:ascii="Times New Roman" w:hAnsi="Times New Roman"/>
        <w:sz w:val="22"/>
        <w:szCs w:val="22"/>
      </w:rPr>
      <w:t>ện</w:t>
    </w:r>
    <w:r>
      <w:rPr>
        <w:rFonts w:ascii="Times New Roman" w:hAnsi="Times New Roman"/>
        <w:sz w:val="22"/>
        <w:szCs w:val="22"/>
      </w:rPr>
      <w:t xml:space="preserve"> T</w:t>
    </w:r>
    <w:r w:rsidRPr="00340851">
      <w:rPr>
        <w:rFonts w:ascii="Times New Roman" w:hAnsi="Times New Roman"/>
        <w:sz w:val="22"/>
        <w:szCs w:val="22"/>
      </w:rPr>
      <w:t>ừ</w:t>
    </w:r>
    <w:r>
      <w:rPr>
        <w:rFonts w:ascii="Times New Roman" w:hAnsi="Times New Roman"/>
        <w:sz w:val="22"/>
        <w:szCs w:val="22"/>
      </w:rPr>
      <w:t xml:space="preserve"> Li</w:t>
    </w:r>
    <w:r w:rsidRPr="00340851">
      <w:rPr>
        <w:rFonts w:ascii="Times New Roman" w:hAnsi="Times New Roman"/>
        <w:sz w:val="22"/>
        <w:szCs w:val="22"/>
      </w:rPr>
      <w:t>ê</w:t>
    </w:r>
    <w:r>
      <w:rPr>
        <w:rFonts w:ascii="Times New Roman" w:hAnsi="Times New Roman"/>
        <w:sz w:val="22"/>
        <w:szCs w:val="22"/>
      </w:rPr>
      <w:t>m, H</w:t>
    </w:r>
    <w:r w:rsidRPr="00340851">
      <w:rPr>
        <w:rFonts w:ascii="Times New Roman" w:hAnsi="Times New Roman"/>
        <w:sz w:val="22"/>
        <w:szCs w:val="22"/>
      </w:rPr>
      <w:t>à</w:t>
    </w:r>
    <w:r>
      <w:rPr>
        <w:rFonts w:ascii="Times New Roman" w:hAnsi="Times New Roman"/>
        <w:sz w:val="22"/>
        <w:szCs w:val="22"/>
      </w:rPr>
      <w:t xml:space="preserve"> N</w:t>
    </w:r>
    <w:r w:rsidRPr="00340851">
      <w:rPr>
        <w:rFonts w:ascii="Times New Roman" w:hAnsi="Times New Roman"/>
        <w:sz w:val="22"/>
        <w:szCs w:val="22"/>
      </w:rPr>
      <w:t>ội</w:t>
    </w:r>
    <w:r>
      <w:rPr>
        <w:rFonts w:ascii="Times New Roman" w:hAnsi="Times New Roman"/>
        <w:sz w:val="22"/>
        <w:szCs w:val="22"/>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4D4" w:rsidRPr="008A2307" w:rsidRDefault="004364D4" w:rsidP="004364D4">
    <w:pPr>
      <w:pStyle w:val="Header"/>
      <w:rPr>
        <w:rFonts w:ascii="Times New Roman" w:hAnsi="Times New Roman"/>
        <w:sz w:val="22"/>
        <w:szCs w:val="22"/>
      </w:rPr>
    </w:pPr>
    <w:r>
      <w:rPr>
        <w:rFonts w:ascii="Times New Roman" w:hAnsi="Times New Roman"/>
        <w:b/>
        <w:sz w:val="22"/>
      </w:rPr>
      <w:t>C</w:t>
    </w:r>
    <w:r w:rsidRPr="002E7188">
      <w:rPr>
        <w:rFonts w:ascii="Times New Roman" w:hAnsi="Times New Roman"/>
        <w:b/>
        <w:sz w:val="22"/>
      </w:rPr>
      <w:t>Ô</w:t>
    </w:r>
    <w:r>
      <w:rPr>
        <w:rFonts w:ascii="Times New Roman" w:hAnsi="Times New Roman"/>
        <w:b/>
        <w:sz w:val="22"/>
      </w:rPr>
      <w:t>NG TY C</w:t>
    </w:r>
    <w:r w:rsidRPr="00E34DD9">
      <w:rPr>
        <w:rFonts w:ascii="Times New Roman" w:hAnsi="Times New Roman"/>
        <w:b/>
        <w:sz w:val="22"/>
      </w:rPr>
      <w:t>Ổ</w:t>
    </w:r>
    <w:r>
      <w:rPr>
        <w:rFonts w:ascii="Times New Roman" w:hAnsi="Times New Roman"/>
        <w:b/>
        <w:sz w:val="22"/>
      </w:rPr>
      <w:t xml:space="preserve"> PH</w:t>
    </w:r>
    <w:r w:rsidRPr="00E34DD9">
      <w:rPr>
        <w:rFonts w:ascii="Times New Roman" w:hAnsi="Times New Roman"/>
        <w:b/>
        <w:sz w:val="22"/>
      </w:rPr>
      <w:t>ẦN</w:t>
    </w:r>
    <w:r>
      <w:rPr>
        <w:rFonts w:ascii="Times New Roman" w:hAnsi="Times New Roman"/>
        <w:b/>
        <w:sz w:val="22"/>
      </w:rPr>
      <w:t xml:space="preserve"> S</w:t>
    </w:r>
    <w:r w:rsidRPr="00E34DD9">
      <w:rPr>
        <w:rFonts w:ascii="Times New Roman" w:hAnsi="Times New Roman"/>
        <w:b/>
        <w:sz w:val="22"/>
      </w:rPr>
      <w:t>Ô</w:t>
    </w:r>
    <w:r>
      <w:rPr>
        <w:rFonts w:ascii="Times New Roman" w:hAnsi="Times New Roman"/>
        <w:b/>
        <w:sz w:val="22"/>
      </w:rPr>
      <w:t xml:space="preserve">NG </w:t>
    </w:r>
    <w:r w:rsidRPr="00E34DD9">
      <w:rPr>
        <w:rFonts w:ascii="Times New Roman" w:hAnsi="Times New Roman" w:hint="eastAsia"/>
        <w:b/>
        <w:sz w:val="22"/>
      </w:rPr>
      <w:t>Đ</w:t>
    </w:r>
    <w:r w:rsidRPr="00E34DD9">
      <w:rPr>
        <w:rFonts w:ascii="Times New Roman" w:hAnsi="Times New Roman"/>
        <w:b/>
        <w:sz w:val="22"/>
      </w:rPr>
      <w:t>À</w:t>
    </w:r>
    <w:r>
      <w:rPr>
        <w:rFonts w:ascii="Times New Roman" w:hAnsi="Times New Roman"/>
        <w:b/>
        <w:sz w:val="22"/>
      </w:rPr>
      <w:t xml:space="preserve"> 5                            </w:t>
    </w:r>
    <w:r>
      <w:rPr>
        <w:rFonts w:ascii="Times New Roman" w:hAnsi="Times New Roman"/>
        <w:sz w:val="22"/>
      </w:rPr>
      <w:t xml:space="preserve">                                                   </w:t>
    </w:r>
    <w:r>
      <w:rPr>
        <w:rFonts w:ascii="Times New Roman" w:hAnsi="Times New Roman"/>
        <w:b/>
        <w:sz w:val="22"/>
      </w:rPr>
      <w:t>Báo cáo tài chính</w:t>
    </w:r>
    <w:r>
      <w:rPr>
        <w:rFonts w:ascii="Times New Roman" w:hAnsi="Times New Roman"/>
        <w:sz w:val="22"/>
      </w:rPr>
      <w:t xml:space="preserve"> </w:t>
    </w:r>
  </w:p>
  <w:p w:rsidR="004364D4" w:rsidRDefault="004364D4" w:rsidP="004364D4">
    <w:pPr>
      <w:pStyle w:val="Header"/>
      <w:rPr>
        <w:rFonts w:ascii="Times New Roman" w:hAnsi="Times New Roman"/>
        <w:sz w:val="22"/>
        <w:szCs w:val="22"/>
      </w:rPr>
    </w:pPr>
    <w:r w:rsidRPr="006309B2">
      <w:rPr>
        <w:rFonts w:ascii="Times New Roman" w:hAnsi="Times New Roman" w:hint="eastAsia"/>
        <w:sz w:val="22"/>
      </w:rPr>
      <w:t>Đ</w:t>
    </w:r>
    <w:r w:rsidRPr="006309B2">
      <w:rPr>
        <w:rFonts w:ascii="Times New Roman" w:hAnsi="Times New Roman"/>
        <w:sz w:val="22"/>
      </w:rPr>
      <w:t>ịa chỉ:</w:t>
    </w:r>
    <w:r>
      <w:rPr>
        <w:rFonts w:ascii="Times New Roman" w:hAnsi="Times New Roman"/>
        <w:sz w:val="22"/>
      </w:rPr>
      <w:t xml:space="preserve"> T</w:t>
    </w:r>
    <w:r w:rsidRPr="008A2307">
      <w:rPr>
        <w:rFonts w:ascii="Times New Roman" w:hAnsi="Times New Roman"/>
        <w:sz w:val="22"/>
      </w:rPr>
      <w:t>ầng</w:t>
    </w:r>
    <w:r>
      <w:rPr>
        <w:rFonts w:ascii="Times New Roman" w:hAnsi="Times New Roman"/>
        <w:sz w:val="22"/>
      </w:rPr>
      <w:t xml:space="preserve"> 5, th</w:t>
    </w:r>
    <w:r w:rsidRPr="008A2307">
      <w:rPr>
        <w:rFonts w:ascii="Times New Roman" w:hAnsi="Times New Roman"/>
        <w:sz w:val="22"/>
      </w:rPr>
      <w:t>áp</w:t>
    </w:r>
    <w:r>
      <w:rPr>
        <w:rFonts w:ascii="Times New Roman" w:hAnsi="Times New Roman"/>
        <w:sz w:val="22"/>
      </w:rPr>
      <w:t xml:space="preserve"> B, to</w:t>
    </w:r>
    <w:r w:rsidRPr="008A2307">
      <w:rPr>
        <w:rFonts w:ascii="Times New Roman" w:hAnsi="Times New Roman"/>
        <w:sz w:val="22"/>
      </w:rPr>
      <w:t>à</w:t>
    </w:r>
    <w:r>
      <w:rPr>
        <w:rFonts w:ascii="Times New Roman" w:hAnsi="Times New Roman"/>
        <w:sz w:val="22"/>
      </w:rPr>
      <w:t xml:space="preserve"> nh</w:t>
    </w:r>
    <w:r w:rsidRPr="008A2307">
      <w:rPr>
        <w:rFonts w:ascii="Times New Roman" w:hAnsi="Times New Roman"/>
        <w:sz w:val="22"/>
      </w:rPr>
      <w:t>à</w:t>
    </w:r>
    <w:r>
      <w:rPr>
        <w:rFonts w:ascii="Times New Roman" w:hAnsi="Times New Roman"/>
        <w:sz w:val="22"/>
      </w:rPr>
      <w:t xml:space="preserve"> HH4, k</w:t>
    </w:r>
    <w:r>
      <w:rPr>
        <w:rFonts w:ascii="Times New Roman" w:hAnsi="Times New Roman"/>
        <w:sz w:val="22"/>
        <w:szCs w:val="22"/>
      </w:rPr>
      <w:t xml:space="preserve">hu </w:t>
    </w:r>
    <w:r w:rsidRPr="00340851">
      <w:rPr>
        <w:rFonts w:ascii="Times New Roman" w:hAnsi="Times New Roman" w:hint="eastAsia"/>
        <w:sz w:val="22"/>
        <w:szCs w:val="22"/>
      </w:rPr>
      <w:t>đ</w:t>
    </w:r>
    <w:r w:rsidRPr="00340851">
      <w:rPr>
        <w:rFonts w:ascii="Times New Roman" w:hAnsi="Times New Roman"/>
        <w:sz w:val="22"/>
        <w:szCs w:val="22"/>
      </w:rPr>
      <w:t>ô</w:t>
    </w:r>
    <w:r>
      <w:rPr>
        <w:rFonts w:ascii="Times New Roman" w:hAnsi="Times New Roman"/>
        <w:sz w:val="22"/>
        <w:szCs w:val="22"/>
      </w:rPr>
      <w:t xml:space="preserve"> th</w:t>
    </w:r>
    <w:r w:rsidRPr="00340851">
      <w:rPr>
        <w:rFonts w:ascii="Times New Roman" w:hAnsi="Times New Roman"/>
        <w:sz w:val="22"/>
        <w:szCs w:val="22"/>
      </w:rPr>
      <w:t>ị</w:t>
    </w:r>
    <w:r>
      <w:rPr>
        <w:rFonts w:ascii="Times New Roman" w:hAnsi="Times New Roman"/>
        <w:sz w:val="22"/>
        <w:szCs w:val="22"/>
      </w:rPr>
      <w:t xml:space="preserve">                               gi</w:t>
    </w:r>
    <w:r w:rsidRPr="004F65CF">
      <w:rPr>
        <w:rFonts w:ascii="Times New Roman" w:hAnsi="Times New Roman"/>
        <w:sz w:val="22"/>
        <w:szCs w:val="22"/>
      </w:rPr>
      <w:t>ữa</w:t>
    </w:r>
    <w:r>
      <w:rPr>
        <w:rFonts w:ascii="Times New Roman" w:hAnsi="Times New Roman"/>
        <w:sz w:val="22"/>
        <w:szCs w:val="22"/>
      </w:rPr>
      <w:t xml:space="preserve"> ni</w:t>
    </w:r>
    <w:r w:rsidRPr="004F65CF">
      <w:rPr>
        <w:rFonts w:ascii="Times New Roman" w:hAnsi="Times New Roman"/>
        <w:sz w:val="22"/>
        <w:szCs w:val="22"/>
      </w:rPr>
      <w:t>ê</w:t>
    </w:r>
    <w:r>
      <w:rPr>
        <w:rFonts w:ascii="Times New Roman" w:hAnsi="Times New Roman"/>
        <w:sz w:val="22"/>
        <w:szCs w:val="22"/>
      </w:rPr>
      <w:t xml:space="preserve">n </w:t>
    </w:r>
    <w:r w:rsidRPr="004F65CF">
      <w:rPr>
        <w:rFonts w:ascii="Times New Roman" w:hAnsi="Times New Roman" w:hint="eastAsia"/>
        <w:sz w:val="22"/>
        <w:szCs w:val="22"/>
      </w:rPr>
      <w:t>đ</w:t>
    </w:r>
    <w:r w:rsidRPr="004F65CF">
      <w:rPr>
        <w:rFonts w:ascii="Times New Roman" w:hAnsi="Times New Roman"/>
        <w:sz w:val="22"/>
        <w:szCs w:val="22"/>
      </w:rPr>
      <w:t>ộ</w:t>
    </w:r>
    <w:r>
      <w:rPr>
        <w:rFonts w:ascii="Times New Roman" w:hAnsi="Times New Roman"/>
        <w:sz w:val="22"/>
        <w:szCs w:val="22"/>
      </w:rPr>
      <w:t xml:space="preserve"> k</w:t>
    </w:r>
    <w:r w:rsidRPr="004F65CF">
      <w:rPr>
        <w:rFonts w:ascii="Times New Roman" w:hAnsi="Times New Roman"/>
        <w:sz w:val="22"/>
        <w:szCs w:val="22"/>
      </w:rPr>
      <w:t>ết</w:t>
    </w:r>
    <w:r>
      <w:rPr>
        <w:rFonts w:ascii="Times New Roman" w:hAnsi="Times New Roman"/>
        <w:sz w:val="22"/>
        <w:szCs w:val="22"/>
      </w:rPr>
      <w:t xml:space="preserve"> th</w:t>
    </w:r>
    <w:r w:rsidRPr="004F65CF">
      <w:rPr>
        <w:rFonts w:ascii="Times New Roman" w:hAnsi="Times New Roman"/>
        <w:sz w:val="22"/>
        <w:szCs w:val="22"/>
      </w:rPr>
      <w:t>úc</w:t>
    </w:r>
    <w:r>
      <w:rPr>
        <w:rFonts w:ascii="Times New Roman" w:hAnsi="Times New Roman"/>
        <w:sz w:val="22"/>
        <w:szCs w:val="22"/>
      </w:rPr>
      <w:t xml:space="preserve"> ng</w:t>
    </w:r>
    <w:r w:rsidRPr="004F65CF">
      <w:rPr>
        <w:rFonts w:ascii="Times New Roman" w:hAnsi="Times New Roman"/>
        <w:sz w:val="22"/>
        <w:szCs w:val="22"/>
      </w:rPr>
      <w:t>ày</w:t>
    </w:r>
    <w:r>
      <w:rPr>
        <w:rFonts w:ascii="Times New Roman" w:hAnsi="Times New Roman"/>
        <w:sz w:val="22"/>
        <w:szCs w:val="22"/>
      </w:rPr>
      <w:t xml:space="preserve"> 30/6/2012</w:t>
    </w:r>
  </w:p>
  <w:p w:rsidR="004364D4" w:rsidRPr="00EE50DD" w:rsidRDefault="004364D4" w:rsidP="004364D4">
    <w:pPr>
      <w:pStyle w:val="Header"/>
      <w:pBdr>
        <w:bottom w:val="single" w:sz="4" w:space="1" w:color="auto"/>
      </w:pBdr>
      <w:rPr>
        <w:szCs w:val="22"/>
      </w:rPr>
    </w:pPr>
    <w:r>
      <w:rPr>
        <w:rFonts w:ascii="Times New Roman" w:hAnsi="Times New Roman"/>
        <w:sz w:val="22"/>
        <w:szCs w:val="22"/>
      </w:rPr>
      <w:t>S</w:t>
    </w:r>
    <w:r w:rsidRPr="00340851">
      <w:rPr>
        <w:rFonts w:ascii="Times New Roman" w:hAnsi="Times New Roman"/>
        <w:sz w:val="22"/>
        <w:szCs w:val="22"/>
      </w:rPr>
      <w:t>ô</w:t>
    </w:r>
    <w:r>
      <w:rPr>
        <w:rFonts w:ascii="Times New Roman" w:hAnsi="Times New Roman"/>
        <w:sz w:val="22"/>
        <w:szCs w:val="22"/>
      </w:rPr>
      <w:t xml:space="preserve">ng </w:t>
    </w:r>
    <w:r w:rsidRPr="00340851">
      <w:rPr>
        <w:rFonts w:ascii="Times New Roman" w:hAnsi="Times New Roman" w:hint="eastAsia"/>
        <w:sz w:val="22"/>
        <w:szCs w:val="22"/>
      </w:rPr>
      <w:t>Đ</w:t>
    </w:r>
    <w:r w:rsidRPr="00340851">
      <w:rPr>
        <w:rFonts w:ascii="Times New Roman" w:hAnsi="Times New Roman"/>
        <w:sz w:val="22"/>
        <w:szCs w:val="22"/>
      </w:rPr>
      <w:t>à</w:t>
    </w:r>
    <w:r>
      <w:rPr>
        <w:rFonts w:ascii="Times New Roman" w:hAnsi="Times New Roman"/>
        <w:sz w:val="22"/>
        <w:szCs w:val="22"/>
      </w:rPr>
      <w:t xml:space="preserve"> M</w:t>
    </w:r>
    <w:r w:rsidRPr="00340851">
      <w:rPr>
        <w:rFonts w:ascii="Times New Roman" w:hAnsi="Times New Roman"/>
        <w:sz w:val="22"/>
        <w:szCs w:val="22"/>
      </w:rPr>
      <w:t>ỹ</w:t>
    </w:r>
    <w:r>
      <w:rPr>
        <w:rFonts w:ascii="Times New Roman" w:hAnsi="Times New Roman"/>
        <w:sz w:val="22"/>
        <w:szCs w:val="22"/>
      </w:rPr>
      <w:t xml:space="preserve"> </w:t>
    </w:r>
    <w:r w:rsidRPr="00340851">
      <w:rPr>
        <w:rFonts w:ascii="Times New Roman" w:hAnsi="Times New Roman" w:hint="eastAsia"/>
        <w:sz w:val="22"/>
        <w:szCs w:val="22"/>
      </w:rPr>
      <w:t>Đ</w:t>
    </w:r>
    <w:r w:rsidRPr="00340851">
      <w:rPr>
        <w:rFonts w:ascii="Times New Roman" w:hAnsi="Times New Roman"/>
        <w:sz w:val="22"/>
        <w:szCs w:val="22"/>
      </w:rPr>
      <w:t>ình</w:t>
    </w:r>
    <w:r>
      <w:rPr>
        <w:rFonts w:ascii="Times New Roman" w:hAnsi="Times New Roman"/>
        <w:sz w:val="22"/>
        <w:szCs w:val="22"/>
      </w:rPr>
      <w:t>, x</w:t>
    </w:r>
    <w:r w:rsidRPr="00340851">
      <w:rPr>
        <w:rFonts w:ascii="Times New Roman" w:hAnsi="Times New Roman"/>
        <w:sz w:val="22"/>
        <w:szCs w:val="22"/>
      </w:rPr>
      <w:t>ã</w:t>
    </w:r>
    <w:r>
      <w:rPr>
        <w:rFonts w:ascii="Times New Roman" w:hAnsi="Times New Roman"/>
        <w:sz w:val="22"/>
        <w:szCs w:val="22"/>
      </w:rPr>
      <w:t xml:space="preserve"> M</w:t>
    </w:r>
    <w:r w:rsidRPr="00340851">
      <w:rPr>
        <w:rFonts w:ascii="Times New Roman" w:hAnsi="Times New Roman"/>
        <w:sz w:val="22"/>
        <w:szCs w:val="22"/>
      </w:rPr>
      <w:t>ỹ</w:t>
    </w:r>
    <w:r>
      <w:rPr>
        <w:rFonts w:ascii="Times New Roman" w:hAnsi="Times New Roman"/>
        <w:sz w:val="22"/>
        <w:szCs w:val="22"/>
      </w:rPr>
      <w:t xml:space="preserve"> </w:t>
    </w:r>
    <w:r w:rsidRPr="00340851">
      <w:rPr>
        <w:rFonts w:ascii="Times New Roman" w:hAnsi="Times New Roman" w:hint="eastAsia"/>
        <w:sz w:val="22"/>
        <w:szCs w:val="22"/>
      </w:rPr>
      <w:t>Đ</w:t>
    </w:r>
    <w:r w:rsidRPr="00340851">
      <w:rPr>
        <w:rFonts w:ascii="Times New Roman" w:hAnsi="Times New Roman"/>
        <w:sz w:val="22"/>
        <w:szCs w:val="22"/>
      </w:rPr>
      <w:t>ình</w:t>
    </w:r>
    <w:r>
      <w:rPr>
        <w:rFonts w:ascii="Times New Roman" w:hAnsi="Times New Roman"/>
        <w:sz w:val="22"/>
        <w:szCs w:val="22"/>
      </w:rPr>
      <w:t>, huy</w:t>
    </w:r>
    <w:r w:rsidRPr="00340851">
      <w:rPr>
        <w:rFonts w:ascii="Times New Roman" w:hAnsi="Times New Roman"/>
        <w:sz w:val="22"/>
        <w:szCs w:val="22"/>
      </w:rPr>
      <w:t>ện</w:t>
    </w:r>
    <w:r>
      <w:rPr>
        <w:rFonts w:ascii="Times New Roman" w:hAnsi="Times New Roman"/>
        <w:sz w:val="22"/>
        <w:szCs w:val="22"/>
      </w:rPr>
      <w:t xml:space="preserve"> T</w:t>
    </w:r>
    <w:r w:rsidRPr="00340851">
      <w:rPr>
        <w:rFonts w:ascii="Times New Roman" w:hAnsi="Times New Roman"/>
        <w:sz w:val="22"/>
        <w:szCs w:val="22"/>
      </w:rPr>
      <w:t>ừ</w:t>
    </w:r>
    <w:r>
      <w:rPr>
        <w:rFonts w:ascii="Times New Roman" w:hAnsi="Times New Roman"/>
        <w:sz w:val="22"/>
        <w:szCs w:val="22"/>
      </w:rPr>
      <w:t xml:space="preserve"> Li</w:t>
    </w:r>
    <w:r w:rsidRPr="00340851">
      <w:rPr>
        <w:rFonts w:ascii="Times New Roman" w:hAnsi="Times New Roman"/>
        <w:sz w:val="22"/>
        <w:szCs w:val="22"/>
      </w:rPr>
      <w:t>ê</w:t>
    </w:r>
    <w:r>
      <w:rPr>
        <w:rFonts w:ascii="Times New Roman" w:hAnsi="Times New Roman"/>
        <w:sz w:val="22"/>
        <w:szCs w:val="22"/>
      </w:rPr>
      <w:t>m, H</w:t>
    </w:r>
    <w:r w:rsidRPr="00340851">
      <w:rPr>
        <w:rFonts w:ascii="Times New Roman" w:hAnsi="Times New Roman"/>
        <w:sz w:val="22"/>
        <w:szCs w:val="22"/>
      </w:rPr>
      <w:t>à</w:t>
    </w:r>
    <w:r>
      <w:rPr>
        <w:rFonts w:ascii="Times New Roman" w:hAnsi="Times New Roman"/>
        <w:sz w:val="22"/>
        <w:szCs w:val="22"/>
      </w:rPr>
      <w:t xml:space="preserve"> N</w:t>
    </w:r>
    <w:r w:rsidRPr="00340851">
      <w:rPr>
        <w:rFonts w:ascii="Times New Roman" w:hAnsi="Times New Roman"/>
        <w:sz w:val="22"/>
        <w:szCs w:val="22"/>
      </w:rPr>
      <w:t>ội</w:t>
    </w:r>
    <w:r>
      <w:rPr>
        <w:rFonts w:ascii="Times New Roman" w:hAnsi="Times New Roman"/>
        <w:sz w:val="22"/>
        <w:szCs w:val="22"/>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4D4" w:rsidRPr="008A2307" w:rsidRDefault="004364D4" w:rsidP="004364D4">
    <w:pPr>
      <w:pStyle w:val="Header"/>
      <w:rPr>
        <w:rFonts w:ascii="Times New Roman" w:hAnsi="Times New Roman"/>
        <w:sz w:val="22"/>
        <w:szCs w:val="22"/>
      </w:rPr>
    </w:pPr>
    <w:r>
      <w:rPr>
        <w:rFonts w:ascii="Times New Roman" w:hAnsi="Times New Roman"/>
        <w:b/>
        <w:sz w:val="22"/>
      </w:rPr>
      <w:t>C</w:t>
    </w:r>
    <w:r w:rsidRPr="002E7188">
      <w:rPr>
        <w:rFonts w:ascii="Times New Roman" w:hAnsi="Times New Roman"/>
        <w:b/>
        <w:sz w:val="22"/>
      </w:rPr>
      <w:t>Ô</w:t>
    </w:r>
    <w:r>
      <w:rPr>
        <w:rFonts w:ascii="Times New Roman" w:hAnsi="Times New Roman"/>
        <w:b/>
        <w:sz w:val="22"/>
      </w:rPr>
      <w:t>NG TY C</w:t>
    </w:r>
    <w:r w:rsidRPr="00E34DD9">
      <w:rPr>
        <w:rFonts w:ascii="Times New Roman" w:hAnsi="Times New Roman"/>
        <w:b/>
        <w:sz w:val="22"/>
      </w:rPr>
      <w:t>Ổ</w:t>
    </w:r>
    <w:r>
      <w:rPr>
        <w:rFonts w:ascii="Times New Roman" w:hAnsi="Times New Roman"/>
        <w:b/>
        <w:sz w:val="22"/>
      </w:rPr>
      <w:t xml:space="preserve"> PH</w:t>
    </w:r>
    <w:r w:rsidRPr="00E34DD9">
      <w:rPr>
        <w:rFonts w:ascii="Times New Roman" w:hAnsi="Times New Roman"/>
        <w:b/>
        <w:sz w:val="22"/>
      </w:rPr>
      <w:t>ẦN</w:t>
    </w:r>
    <w:r>
      <w:rPr>
        <w:rFonts w:ascii="Times New Roman" w:hAnsi="Times New Roman"/>
        <w:b/>
        <w:sz w:val="22"/>
      </w:rPr>
      <w:t xml:space="preserve"> S</w:t>
    </w:r>
    <w:r w:rsidRPr="00E34DD9">
      <w:rPr>
        <w:rFonts w:ascii="Times New Roman" w:hAnsi="Times New Roman"/>
        <w:b/>
        <w:sz w:val="22"/>
      </w:rPr>
      <w:t>Ô</w:t>
    </w:r>
    <w:r>
      <w:rPr>
        <w:rFonts w:ascii="Times New Roman" w:hAnsi="Times New Roman"/>
        <w:b/>
        <w:sz w:val="22"/>
      </w:rPr>
      <w:t xml:space="preserve">NG </w:t>
    </w:r>
    <w:r w:rsidRPr="00E34DD9">
      <w:rPr>
        <w:rFonts w:ascii="Times New Roman" w:hAnsi="Times New Roman" w:hint="eastAsia"/>
        <w:b/>
        <w:sz w:val="22"/>
      </w:rPr>
      <w:t>Đ</w:t>
    </w:r>
    <w:r w:rsidRPr="00E34DD9">
      <w:rPr>
        <w:rFonts w:ascii="Times New Roman" w:hAnsi="Times New Roman"/>
        <w:b/>
        <w:sz w:val="22"/>
      </w:rPr>
      <w:t>À</w:t>
    </w:r>
    <w:r>
      <w:rPr>
        <w:rFonts w:ascii="Times New Roman" w:hAnsi="Times New Roman"/>
        <w:b/>
        <w:sz w:val="22"/>
      </w:rPr>
      <w:t xml:space="preserve"> 5                            </w:t>
    </w:r>
    <w:r>
      <w:rPr>
        <w:rFonts w:ascii="Times New Roman" w:hAnsi="Times New Roman"/>
        <w:sz w:val="22"/>
      </w:rPr>
      <w:t xml:space="preserve">                                                                                                                                       </w:t>
    </w:r>
    <w:r>
      <w:rPr>
        <w:rFonts w:ascii="Times New Roman" w:hAnsi="Times New Roman"/>
        <w:b/>
        <w:sz w:val="22"/>
      </w:rPr>
      <w:t>Báo cáo tài chính</w:t>
    </w:r>
    <w:r>
      <w:rPr>
        <w:rFonts w:ascii="Times New Roman" w:hAnsi="Times New Roman"/>
        <w:sz w:val="22"/>
      </w:rPr>
      <w:t xml:space="preserve"> </w:t>
    </w:r>
  </w:p>
  <w:p w:rsidR="004364D4" w:rsidRDefault="004364D4" w:rsidP="004364D4">
    <w:pPr>
      <w:pStyle w:val="Header"/>
      <w:rPr>
        <w:rFonts w:ascii="Times New Roman" w:hAnsi="Times New Roman"/>
        <w:sz w:val="22"/>
        <w:szCs w:val="22"/>
      </w:rPr>
    </w:pPr>
    <w:r w:rsidRPr="006309B2">
      <w:rPr>
        <w:rFonts w:ascii="Times New Roman" w:hAnsi="Times New Roman" w:hint="eastAsia"/>
        <w:sz w:val="22"/>
      </w:rPr>
      <w:t>Đ</w:t>
    </w:r>
    <w:r w:rsidRPr="006309B2">
      <w:rPr>
        <w:rFonts w:ascii="Times New Roman" w:hAnsi="Times New Roman"/>
        <w:sz w:val="22"/>
      </w:rPr>
      <w:t>ịa chỉ:</w:t>
    </w:r>
    <w:r>
      <w:rPr>
        <w:rFonts w:ascii="Times New Roman" w:hAnsi="Times New Roman"/>
        <w:sz w:val="22"/>
      </w:rPr>
      <w:t xml:space="preserve"> T</w:t>
    </w:r>
    <w:r w:rsidRPr="008A2307">
      <w:rPr>
        <w:rFonts w:ascii="Times New Roman" w:hAnsi="Times New Roman"/>
        <w:sz w:val="22"/>
      </w:rPr>
      <w:t>ầng</w:t>
    </w:r>
    <w:r>
      <w:rPr>
        <w:rFonts w:ascii="Times New Roman" w:hAnsi="Times New Roman"/>
        <w:sz w:val="22"/>
      </w:rPr>
      <w:t xml:space="preserve"> 5, th</w:t>
    </w:r>
    <w:r w:rsidRPr="008A2307">
      <w:rPr>
        <w:rFonts w:ascii="Times New Roman" w:hAnsi="Times New Roman"/>
        <w:sz w:val="22"/>
      </w:rPr>
      <w:t>áp</w:t>
    </w:r>
    <w:r>
      <w:rPr>
        <w:rFonts w:ascii="Times New Roman" w:hAnsi="Times New Roman"/>
        <w:sz w:val="22"/>
      </w:rPr>
      <w:t xml:space="preserve"> B, to</w:t>
    </w:r>
    <w:r w:rsidRPr="008A2307">
      <w:rPr>
        <w:rFonts w:ascii="Times New Roman" w:hAnsi="Times New Roman"/>
        <w:sz w:val="22"/>
      </w:rPr>
      <w:t>à</w:t>
    </w:r>
    <w:r>
      <w:rPr>
        <w:rFonts w:ascii="Times New Roman" w:hAnsi="Times New Roman"/>
        <w:sz w:val="22"/>
      </w:rPr>
      <w:t xml:space="preserve"> nh</w:t>
    </w:r>
    <w:r w:rsidRPr="008A2307">
      <w:rPr>
        <w:rFonts w:ascii="Times New Roman" w:hAnsi="Times New Roman"/>
        <w:sz w:val="22"/>
      </w:rPr>
      <w:t>à</w:t>
    </w:r>
    <w:r>
      <w:rPr>
        <w:rFonts w:ascii="Times New Roman" w:hAnsi="Times New Roman"/>
        <w:sz w:val="22"/>
      </w:rPr>
      <w:t xml:space="preserve"> HH4, k</w:t>
    </w:r>
    <w:r>
      <w:rPr>
        <w:rFonts w:ascii="Times New Roman" w:hAnsi="Times New Roman"/>
        <w:sz w:val="22"/>
        <w:szCs w:val="22"/>
      </w:rPr>
      <w:t xml:space="preserve">hu </w:t>
    </w:r>
    <w:r w:rsidRPr="00340851">
      <w:rPr>
        <w:rFonts w:ascii="Times New Roman" w:hAnsi="Times New Roman" w:hint="eastAsia"/>
        <w:sz w:val="22"/>
        <w:szCs w:val="22"/>
      </w:rPr>
      <w:t>đ</w:t>
    </w:r>
    <w:r w:rsidRPr="00340851">
      <w:rPr>
        <w:rFonts w:ascii="Times New Roman" w:hAnsi="Times New Roman"/>
        <w:sz w:val="22"/>
        <w:szCs w:val="22"/>
      </w:rPr>
      <w:t>ô</w:t>
    </w:r>
    <w:r>
      <w:rPr>
        <w:rFonts w:ascii="Times New Roman" w:hAnsi="Times New Roman"/>
        <w:sz w:val="22"/>
        <w:szCs w:val="22"/>
      </w:rPr>
      <w:t xml:space="preserve"> th</w:t>
    </w:r>
    <w:r w:rsidRPr="00340851">
      <w:rPr>
        <w:rFonts w:ascii="Times New Roman" w:hAnsi="Times New Roman"/>
        <w:sz w:val="22"/>
        <w:szCs w:val="22"/>
      </w:rPr>
      <w:t>ị</w:t>
    </w:r>
    <w:r>
      <w:rPr>
        <w:rFonts w:ascii="Times New Roman" w:hAnsi="Times New Roman"/>
        <w:sz w:val="22"/>
        <w:szCs w:val="22"/>
      </w:rPr>
      <w:t xml:space="preserve">                                                                                                                   gi</w:t>
    </w:r>
    <w:r w:rsidRPr="004F65CF">
      <w:rPr>
        <w:rFonts w:ascii="Times New Roman" w:hAnsi="Times New Roman"/>
        <w:sz w:val="22"/>
        <w:szCs w:val="22"/>
      </w:rPr>
      <w:t>ữa</w:t>
    </w:r>
    <w:r>
      <w:rPr>
        <w:rFonts w:ascii="Times New Roman" w:hAnsi="Times New Roman"/>
        <w:sz w:val="22"/>
        <w:szCs w:val="22"/>
      </w:rPr>
      <w:t xml:space="preserve"> ni</w:t>
    </w:r>
    <w:r w:rsidRPr="004F65CF">
      <w:rPr>
        <w:rFonts w:ascii="Times New Roman" w:hAnsi="Times New Roman"/>
        <w:sz w:val="22"/>
        <w:szCs w:val="22"/>
      </w:rPr>
      <w:t>ê</w:t>
    </w:r>
    <w:r>
      <w:rPr>
        <w:rFonts w:ascii="Times New Roman" w:hAnsi="Times New Roman"/>
        <w:sz w:val="22"/>
        <w:szCs w:val="22"/>
      </w:rPr>
      <w:t xml:space="preserve">n </w:t>
    </w:r>
    <w:r w:rsidRPr="004F65CF">
      <w:rPr>
        <w:rFonts w:ascii="Times New Roman" w:hAnsi="Times New Roman" w:hint="eastAsia"/>
        <w:sz w:val="22"/>
        <w:szCs w:val="22"/>
      </w:rPr>
      <w:t>đ</w:t>
    </w:r>
    <w:r w:rsidRPr="004F65CF">
      <w:rPr>
        <w:rFonts w:ascii="Times New Roman" w:hAnsi="Times New Roman"/>
        <w:sz w:val="22"/>
        <w:szCs w:val="22"/>
      </w:rPr>
      <w:t>ộ</w:t>
    </w:r>
    <w:r>
      <w:rPr>
        <w:rFonts w:ascii="Times New Roman" w:hAnsi="Times New Roman"/>
        <w:sz w:val="22"/>
        <w:szCs w:val="22"/>
      </w:rPr>
      <w:t xml:space="preserve"> k</w:t>
    </w:r>
    <w:r w:rsidRPr="004F65CF">
      <w:rPr>
        <w:rFonts w:ascii="Times New Roman" w:hAnsi="Times New Roman"/>
        <w:sz w:val="22"/>
        <w:szCs w:val="22"/>
      </w:rPr>
      <w:t>ết</w:t>
    </w:r>
    <w:r>
      <w:rPr>
        <w:rFonts w:ascii="Times New Roman" w:hAnsi="Times New Roman"/>
        <w:sz w:val="22"/>
        <w:szCs w:val="22"/>
      </w:rPr>
      <w:t xml:space="preserve"> th</w:t>
    </w:r>
    <w:r w:rsidRPr="004F65CF">
      <w:rPr>
        <w:rFonts w:ascii="Times New Roman" w:hAnsi="Times New Roman"/>
        <w:sz w:val="22"/>
        <w:szCs w:val="22"/>
      </w:rPr>
      <w:t>úc</w:t>
    </w:r>
    <w:r>
      <w:rPr>
        <w:rFonts w:ascii="Times New Roman" w:hAnsi="Times New Roman"/>
        <w:sz w:val="22"/>
        <w:szCs w:val="22"/>
      </w:rPr>
      <w:t xml:space="preserve"> ng</w:t>
    </w:r>
    <w:r w:rsidRPr="004F65CF">
      <w:rPr>
        <w:rFonts w:ascii="Times New Roman" w:hAnsi="Times New Roman"/>
        <w:sz w:val="22"/>
        <w:szCs w:val="22"/>
      </w:rPr>
      <w:t>ày</w:t>
    </w:r>
    <w:r>
      <w:rPr>
        <w:rFonts w:ascii="Times New Roman" w:hAnsi="Times New Roman"/>
        <w:sz w:val="22"/>
        <w:szCs w:val="22"/>
      </w:rPr>
      <w:t xml:space="preserve"> 30/6/2012 </w:t>
    </w:r>
  </w:p>
  <w:p w:rsidR="004364D4" w:rsidRPr="00EE50DD" w:rsidRDefault="004364D4" w:rsidP="004364D4">
    <w:pPr>
      <w:pStyle w:val="Header"/>
      <w:pBdr>
        <w:bottom w:val="single" w:sz="4" w:space="1" w:color="auto"/>
      </w:pBdr>
      <w:rPr>
        <w:szCs w:val="22"/>
      </w:rPr>
    </w:pPr>
    <w:r>
      <w:rPr>
        <w:rFonts w:ascii="Times New Roman" w:hAnsi="Times New Roman"/>
        <w:sz w:val="22"/>
        <w:szCs w:val="22"/>
      </w:rPr>
      <w:t>S</w:t>
    </w:r>
    <w:r w:rsidRPr="00340851">
      <w:rPr>
        <w:rFonts w:ascii="Times New Roman" w:hAnsi="Times New Roman"/>
        <w:sz w:val="22"/>
        <w:szCs w:val="22"/>
      </w:rPr>
      <w:t>ô</w:t>
    </w:r>
    <w:r>
      <w:rPr>
        <w:rFonts w:ascii="Times New Roman" w:hAnsi="Times New Roman"/>
        <w:sz w:val="22"/>
        <w:szCs w:val="22"/>
      </w:rPr>
      <w:t xml:space="preserve">ng </w:t>
    </w:r>
    <w:r w:rsidRPr="00340851">
      <w:rPr>
        <w:rFonts w:ascii="Times New Roman" w:hAnsi="Times New Roman" w:hint="eastAsia"/>
        <w:sz w:val="22"/>
        <w:szCs w:val="22"/>
      </w:rPr>
      <w:t>Đ</w:t>
    </w:r>
    <w:r w:rsidRPr="00340851">
      <w:rPr>
        <w:rFonts w:ascii="Times New Roman" w:hAnsi="Times New Roman"/>
        <w:sz w:val="22"/>
        <w:szCs w:val="22"/>
      </w:rPr>
      <w:t>à</w:t>
    </w:r>
    <w:r>
      <w:rPr>
        <w:rFonts w:ascii="Times New Roman" w:hAnsi="Times New Roman"/>
        <w:sz w:val="22"/>
        <w:szCs w:val="22"/>
      </w:rPr>
      <w:t>M</w:t>
    </w:r>
    <w:r w:rsidRPr="00340851">
      <w:rPr>
        <w:rFonts w:ascii="Times New Roman" w:hAnsi="Times New Roman"/>
        <w:sz w:val="22"/>
        <w:szCs w:val="22"/>
      </w:rPr>
      <w:t>ỹ</w:t>
    </w:r>
    <w:r>
      <w:rPr>
        <w:rFonts w:ascii="Times New Roman" w:hAnsi="Times New Roman"/>
        <w:sz w:val="22"/>
        <w:szCs w:val="22"/>
      </w:rPr>
      <w:t xml:space="preserve"> </w:t>
    </w:r>
    <w:r w:rsidRPr="00340851">
      <w:rPr>
        <w:rFonts w:ascii="Times New Roman" w:hAnsi="Times New Roman" w:hint="eastAsia"/>
        <w:sz w:val="22"/>
        <w:szCs w:val="22"/>
      </w:rPr>
      <w:t>Đ</w:t>
    </w:r>
    <w:r w:rsidRPr="00340851">
      <w:rPr>
        <w:rFonts w:ascii="Times New Roman" w:hAnsi="Times New Roman"/>
        <w:sz w:val="22"/>
        <w:szCs w:val="22"/>
      </w:rPr>
      <w:t>ình</w:t>
    </w:r>
    <w:r>
      <w:rPr>
        <w:rFonts w:ascii="Times New Roman" w:hAnsi="Times New Roman"/>
        <w:sz w:val="22"/>
        <w:szCs w:val="22"/>
      </w:rPr>
      <w:t>, x</w:t>
    </w:r>
    <w:r w:rsidRPr="00340851">
      <w:rPr>
        <w:rFonts w:ascii="Times New Roman" w:hAnsi="Times New Roman"/>
        <w:sz w:val="22"/>
        <w:szCs w:val="22"/>
      </w:rPr>
      <w:t>ã</w:t>
    </w:r>
    <w:r>
      <w:rPr>
        <w:rFonts w:ascii="Times New Roman" w:hAnsi="Times New Roman"/>
        <w:sz w:val="22"/>
        <w:szCs w:val="22"/>
      </w:rPr>
      <w:t xml:space="preserve"> M</w:t>
    </w:r>
    <w:r w:rsidRPr="00340851">
      <w:rPr>
        <w:rFonts w:ascii="Times New Roman" w:hAnsi="Times New Roman"/>
        <w:sz w:val="22"/>
        <w:szCs w:val="22"/>
      </w:rPr>
      <w:t>ỹ</w:t>
    </w:r>
    <w:r>
      <w:rPr>
        <w:rFonts w:ascii="Times New Roman" w:hAnsi="Times New Roman"/>
        <w:sz w:val="22"/>
        <w:szCs w:val="22"/>
      </w:rPr>
      <w:t xml:space="preserve"> </w:t>
    </w:r>
    <w:r w:rsidRPr="00340851">
      <w:rPr>
        <w:rFonts w:ascii="Times New Roman" w:hAnsi="Times New Roman" w:hint="eastAsia"/>
        <w:sz w:val="22"/>
        <w:szCs w:val="22"/>
      </w:rPr>
      <w:t>Đ</w:t>
    </w:r>
    <w:r w:rsidRPr="00340851">
      <w:rPr>
        <w:rFonts w:ascii="Times New Roman" w:hAnsi="Times New Roman"/>
        <w:sz w:val="22"/>
        <w:szCs w:val="22"/>
      </w:rPr>
      <w:t>ình</w:t>
    </w:r>
    <w:r>
      <w:rPr>
        <w:rFonts w:ascii="Times New Roman" w:hAnsi="Times New Roman"/>
        <w:sz w:val="22"/>
        <w:szCs w:val="22"/>
      </w:rPr>
      <w:t>, huy</w:t>
    </w:r>
    <w:r w:rsidRPr="00340851">
      <w:rPr>
        <w:rFonts w:ascii="Times New Roman" w:hAnsi="Times New Roman"/>
        <w:sz w:val="22"/>
        <w:szCs w:val="22"/>
      </w:rPr>
      <w:t>ện</w:t>
    </w:r>
    <w:r>
      <w:rPr>
        <w:rFonts w:ascii="Times New Roman" w:hAnsi="Times New Roman"/>
        <w:sz w:val="22"/>
        <w:szCs w:val="22"/>
      </w:rPr>
      <w:t xml:space="preserve"> T</w:t>
    </w:r>
    <w:r w:rsidRPr="00340851">
      <w:rPr>
        <w:rFonts w:ascii="Times New Roman" w:hAnsi="Times New Roman"/>
        <w:sz w:val="22"/>
        <w:szCs w:val="22"/>
      </w:rPr>
      <w:t>ừ</w:t>
    </w:r>
    <w:r>
      <w:rPr>
        <w:rFonts w:ascii="Times New Roman" w:hAnsi="Times New Roman"/>
        <w:sz w:val="22"/>
        <w:szCs w:val="22"/>
      </w:rPr>
      <w:t xml:space="preserve"> Li</w:t>
    </w:r>
    <w:r w:rsidRPr="00340851">
      <w:rPr>
        <w:rFonts w:ascii="Times New Roman" w:hAnsi="Times New Roman"/>
        <w:sz w:val="22"/>
        <w:szCs w:val="22"/>
      </w:rPr>
      <w:t>ê</w:t>
    </w:r>
    <w:r>
      <w:rPr>
        <w:rFonts w:ascii="Times New Roman" w:hAnsi="Times New Roman"/>
        <w:sz w:val="22"/>
        <w:szCs w:val="22"/>
      </w:rPr>
      <w:t>m, H</w:t>
    </w:r>
    <w:r w:rsidRPr="00340851">
      <w:rPr>
        <w:rFonts w:ascii="Times New Roman" w:hAnsi="Times New Roman"/>
        <w:sz w:val="22"/>
        <w:szCs w:val="22"/>
      </w:rPr>
      <w:t>à</w:t>
    </w:r>
    <w:r>
      <w:rPr>
        <w:rFonts w:ascii="Times New Roman" w:hAnsi="Times New Roman"/>
        <w:sz w:val="22"/>
        <w:szCs w:val="22"/>
      </w:rPr>
      <w:t xml:space="preserve"> N</w:t>
    </w:r>
    <w:r w:rsidRPr="00340851">
      <w:rPr>
        <w:rFonts w:ascii="Times New Roman" w:hAnsi="Times New Roman"/>
        <w:sz w:val="22"/>
        <w:szCs w:val="22"/>
      </w:rPr>
      <w:t>ội</w:t>
    </w:r>
    <w:r>
      <w:rPr>
        <w:rFonts w:ascii="Times New Roman" w:hAnsi="Times New Roman"/>
        <w:sz w:val="22"/>
        <w:szCs w:val="22"/>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4D4" w:rsidRPr="008A2307" w:rsidRDefault="004364D4" w:rsidP="004364D4">
    <w:pPr>
      <w:pStyle w:val="Header"/>
      <w:rPr>
        <w:rFonts w:ascii="Times New Roman" w:hAnsi="Times New Roman"/>
        <w:sz w:val="22"/>
        <w:szCs w:val="22"/>
      </w:rPr>
    </w:pPr>
    <w:r>
      <w:rPr>
        <w:rFonts w:ascii="Times New Roman" w:hAnsi="Times New Roman"/>
        <w:b/>
        <w:sz w:val="22"/>
      </w:rPr>
      <w:t>C</w:t>
    </w:r>
    <w:r w:rsidRPr="002E7188">
      <w:rPr>
        <w:rFonts w:ascii="Times New Roman" w:hAnsi="Times New Roman"/>
        <w:b/>
        <w:sz w:val="22"/>
      </w:rPr>
      <w:t>Ô</w:t>
    </w:r>
    <w:r>
      <w:rPr>
        <w:rFonts w:ascii="Times New Roman" w:hAnsi="Times New Roman"/>
        <w:b/>
        <w:sz w:val="22"/>
      </w:rPr>
      <w:t>NG TY C</w:t>
    </w:r>
    <w:r w:rsidRPr="00E34DD9">
      <w:rPr>
        <w:rFonts w:ascii="Times New Roman" w:hAnsi="Times New Roman"/>
        <w:b/>
        <w:sz w:val="22"/>
      </w:rPr>
      <w:t>Ổ</w:t>
    </w:r>
    <w:r>
      <w:rPr>
        <w:rFonts w:ascii="Times New Roman" w:hAnsi="Times New Roman"/>
        <w:b/>
        <w:sz w:val="22"/>
      </w:rPr>
      <w:t xml:space="preserve"> PH</w:t>
    </w:r>
    <w:r w:rsidRPr="00E34DD9">
      <w:rPr>
        <w:rFonts w:ascii="Times New Roman" w:hAnsi="Times New Roman"/>
        <w:b/>
        <w:sz w:val="22"/>
      </w:rPr>
      <w:t>ẦN</w:t>
    </w:r>
    <w:r>
      <w:rPr>
        <w:rFonts w:ascii="Times New Roman" w:hAnsi="Times New Roman"/>
        <w:b/>
        <w:sz w:val="22"/>
      </w:rPr>
      <w:t xml:space="preserve"> S</w:t>
    </w:r>
    <w:r w:rsidRPr="00E34DD9">
      <w:rPr>
        <w:rFonts w:ascii="Times New Roman" w:hAnsi="Times New Roman"/>
        <w:b/>
        <w:sz w:val="22"/>
      </w:rPr>
      <w:t>Ô</w:t>
    </w:r>
    <w:r>
      <w:rPr>
        <w:rFonts w:ascii="Times New Roman" w:hAnsi="Times New Roman"/>
        <w:b/>
        <w:sz w:val="22"/>
      </w:rPr>
      <w:t xml:space="preserve">NG </w:t>
    </w:r>
    <w:r w:rsidRPr="00E34DD9">
      <w:rPr>
        <w:rFonts w:ascii="Times New Roman" w:hAnsi="Times New Roman" w:hint="eastAsia"/>
        <w:b/>
        <w:sz w:val="22"/>
      </w:rPr>
      <w:t>Đ</w:t>
    </w:r>
    <w:r w:rsidRPr="00E34DD9">
      <w:rPr>
        <w:rFonts w:ascii="Times New Roman" w:hAnsi="Times New Roman"/>
        <w:b/>
        <w:sz w:val="22"/>
      </w:rPr>
      <w:t>À</w:t>
    </w:r>
    <w:r>
      <w:rPr>
        <w:rFonts w:ascii="Times New Roman" w:hAnsi="Times New Roman"/>
        <w:b/>
        <w:sz w:val="22"/>
      </w:rPr>
      <w:t xml:space="preserve"> 5                            </w:t>
    </w:r>
    <w:r>
      <w:rPr>
        <w:rFonts w:ascii="Times New Roman" w:hAnsi="Times New Roman"/>
        <w:sz w:val="22"/>
      </w:rPr>
      <w:t xml:space="preserve">                                                   </w:t>
    </w:r>
    <w:r>
      <w:rPr>
        <w:rFonts w:ascii="Times New Roman" w:hAnsi="Times New Roman"/>
        <w:b/>
        <w:sz w:val="22"/>
      </w:rPr>
      <w:t>Báo cáo tài chính</w:t>
    </w:r>
    <w:r>
      <w:rPr>
        <w:rFonts w:ascii="Times New Roman" w:hAnsi="Times New Roman"/>
        <w:sz w:val="22"/>
      </w:rPr>
      <w:t xml:space="preserve"> </w:t>
    </w:r>
  </w:p>
  <w:p w:rsidR="004364D4" w:rsidRDefault="004364D4" w:rsidP="004364D4">
    <w:pPr>
      <w:pStyle w:val="Header"/>
      <w:rPr>
        <w:rFonts w:ascii="Times New Roman" w:hAnsi="Times New Roman"/>
        <w:sz w:val="22"/>
        <w:szCs w:val="22"/>
      </w:rPr>
    </w:pPr>
    <w:r w:rsidRPr="006309B2">
      <w:rPr>
        <w:rFonts w:ascii="Times New Roman" w:hAnsi="Times New Roman" w:hint="eastAsia"/>
        <w:sz w:val="22"/>
      </w:rPr>
      <w:t>Đ</w:t>
    </w:r>
    <w:r w:rsidRPr="006309B2">
      <w:rPr>
        <w:rFonts w:ascii="Times New Roman" w:hAnsi="Times New Roman"/>
        <w:sz w:val="22"/>
      </w:rPr>
      <w:t>ịa chỉ:</w:t>
    </w:r>
    <w:r>
      <w:rPr>
        <w:rFonts w:ascii="Times New Roman" w:hAnsi="Times New Roman"/>
        <w:sz w:val="22"/>
      </w:rPr>
      <w:t xml:space="preserve"> T</w:t>
    </w:r>
    <w:r w:rsidRPr="008A2307">
      <w:rPr>
        <w:rFonts w:ascii="Times New Roman" w:hAnsi="Times New Roman"/>
        <w:sz w:val="22"/>
      </w:rPr>
      <w:t>ầng</w:t>
    </w:r>
    <w:r>
      <w:rPr>
        <w:rFonts w:ascii="Times New Roman" w:hAnsi="Times New Roman"/>
        <w:sz w:val="22"/>
      </w:rPr>
      <w:t xml:space="preserve"> 5, th</w:t>
    </w:r>
    <w:r w:rsidRPr="008A2307">
      <w:rPr>
        <w:rFonts w:ascii="Times New Roman" w:hAnsi="Times New Roman"/>
        <w:sz w:val="22"/>
      </w:rPr>
      <w:t>áp</w:t>
    </w:r>
    <w:r>
      <w:rPr>
        <w:rFonts w:ascii="Times New Roman" w:hAnsi="Times New Roman"/>
        <w:sz w:val="22"/>
      </w:rPr>
      <w:t xml:space="preserve"> B, to</w:t>
    </w:r>
    <w:r w:rsidRPr="008A2307">
      <w:rPr>
        <w:rFonts w:ascii="Times New Roman" w:hAnsi="Times New Roman"/>
        <w:sz w:val="22"/>
      </w:rPr>
      <w:t>à</w:t>
    </w:r>
    <w:r>
      <w:rPr>
        <w:rFonts w:ascii="Times New Roman" w:hAnsi="Times New Roman"/>
        <w:sz w:val="22"/>
      </w:rPr>
      <w:t xml:space="preserve"> nh</w:t>
    </w:r>
    <w:r w:rsidRPr="008A2307">
      <w:rPr>
        <w:rFonts w:ascii="Times New Roman" w:hAnsi="Times New Roman"/>
        <w:sz w:val="22"/>
      </w:rPr>
      <w:t>à</w:t>
    </w:r>
    <w:r>
      <w:rPr>
        <w:rFonts w:ascii="Times New Roman" w:hAnsi="Times New Roman"/>
        <w:sz w:val="22"/>
      </w:rPr>
      <w:t xml:space="preserve"> HH4, k</w:t>
    </w:r>
    <w:r>
      <w:rPr>
        <w:rFonts w:ascii="Times New Roman" w:hAnsi="Times New Roman"/>
        <w:sz w:val="22"/>
        <w:szCs w:val="22"/>
      </w:rPr>
      <w:t xml:space="preserve">hu </w:t>
    </w:r>
    <w:r w:rsidRPr="00340851">
      <w:rPr>
        <w:rFonts w:ascii="Times New Roman" w:hAnsi="Times New Roman" w:hint="eastAsia"/>
        <w:sz w:val="22"/>
        <w:szCs w:val="22"/>
      </w:rPr>
      <w:t>đ</w:t>
    </w:r>
    <w:r w:rsidRPr="00340851">
      <w:rPr>
        <w:rFonts w:ascii="Times New Roman" w:hAnsi="Times New Roman"/>
        <w:sz w:val="22"/>
        <w:szCs w:val="22"/>
      </w:rPr>
      <w:t>ô</w:t>
    </w:r>
    <w:r>
      <w:rPr>
        <w:rFonts w:ascii="Times New Roman" w:hAnsi="Times New Roman"/>
        <w:sz w:val="22"/>
        <w:szCs w:val="22"/>
      </w:rPr>
      <w:t xml:space="preserve"> th</w:t>
    </w:r>
    <w:r w:rsidRPr="00340851">
      <w:rPr>
        <w:rFonts w:ascii="Times New Roman" w:hAnsi="Times New Roman"/>
        <w:sz w:val="22"/>
        <w:szCs w:val="22"/>
      </w:rPr>
      <w:t>ị</w:t>
    </w:r>
    <w:r>
      <w:rPr>
        <w:rFonts w:ascii="Times New Roman" w:hAnsi="Times New Roman"/>
        <w:sz w:val="22"/>
        <w:szCs w:val="22"/>
      </w:rPr>
      <w:t xml:space="preserve">                               gi</w:t>
    </w:r>
    <w:r w:rsidRPr="004F65CF">
      <w:rPr>
        <w:rFonts w:ascii="Times New Roman" w:hAnsi="Times New Roman"/>
        <w:sz w:val="22"/>
        <w:szCs w:val="22"/>
      </w:rPr>
      <w:t>ữa</w:t>
    </w:r>
    <w:r>
      <w:rPr>
        <w:rFonts w:ascii="Times New Roman" w:hAnsi="Times New Roman"/>
        <w:sz w:val="22"/>
        <w:szCs w:val="22"/>
      </w:rPr>
      <w:t xml:space="preserve"> ni</w:t>
    </w:r>
    <w:r w:rsidRPr="004F65CF">
      <w:rPr>
        <w:rFonts w:ascii="Times New Roman" w:hAnsi="Times New Roman"/>
        <w:sz w:val="22"/>
        <w:szCs w:val="22"/>
      </w:rPr>
      <w:t>ê</w:t>
    </w:r>
    <w:r>
      <w:rPr>
        <w:rFonts w:ascii="Times New Roman" w:hAnsi="Times New Roman"/>
        <w:sz w:val="22"/>
        <w:szCs w:val="22"/>
      </w:rPr>
      <w:t xml:space="preserve">n </w:t>
    </w:r>
    <w:r w:rsidRPr="004F65CF">
      <w:rPr>
        <w:rFonts w:ascii="Times New Roman" w:hAnsi="Times New Roman" w:hint="eastAsia"/>
        <w:sz w:val="22"/>
        <w:szCs w:val="22"/>
      </w:rPr>
      <w:t>đ</w:t>
    </w:r>
    <w:r w:rsidRPr="004F65CF">
      <w:rPr>
        <w:rFonts w:ascii="Times New Roman" w:hAnsi="Times New Roman"/>
        <w:sz w:val="22"/>
        <w:szCs w:val="22"/>
      </w:rPr>
      <w:t>ộ</w:t>
    </w:r>
    <w:r>
      <w:rPr>
        <w:rFonts w:ascii="Times New Roman" w:hAnsi="Times New Roman"/>
        <w:sz w:val="22"/>
        <w:szCs w:val="22"/>
      </w:rPr>
      <w:t xml:space="preserve"> k</w:t>
    </w:r>
    <w:r w:rsidRPr="004F65CF">
      <w:rPr>
        <w:rFonts w:ascii="Times New Roman" w:hAnsi="Times New Roman"/>
        <w:sz w:val="22"/>
        <w:szCs w:val="22"/>
      </w:rPr>
      <w:t>ết</w:t>
    </w:r>
    <w:r>
      <w:rPr>
        <w:rFonts w:ascii="Times New Roman" w:hAnsi="Times New Roman"/>
        <w:sz w:val="22"/>
        <w:szCs w:val="22"/>
      </w:rPr>
      <w:t xml:space="preserve"> th</w:t>
    </w:r>
    <w:r w:rsidRPr="004F65CF">
      <w:rPr>
        <w:rFonts w:ascii="Times New Roman" w:hAnsi="Times New Roman"/>
        <w:sz w:val="22"/>
        <w:szCs w:val="22"/>
      </w:rPr>
      <w:t>úc</w:t>
    </w:r>
    <w:r>
      <w:rPr>
        <w:rFonts w:ascii="Times New Roman" w:hAnsi="Times New Roman"/>
        <w:sz w:val="22"/>
        <w:szCs w:val="22"/>
      </w:rPr>
      <w:t xml:space="preserve"> ng</w:t>
    </w:r>
    <w:r w:rsidRPr="004F65CF">
      <w:rPr>
        <w:rFonts w:ascii="Times New Roman" w:hAnsi="Times New Roman"/>
        <w:sz w:val="22"/>
        <w:szCs w:val="22"/>
      </w:rPr>
      <w:t>ày</w:t>
    </w:r>
    <w:r>
      <w:rPr>
        <w:rFonts w:ascii="Times New Roman" w:hAnsi="Times New Roman"/>
        <w:sz w:val="22"/>
        <w:szCs w:val="22"/>
      </w:rPr>
      <w:t xml:space="preserve"> 30/6/2012 </w:t>
    </w:r>
  </w:p>
  <w:p w:rsidR="004364D4" w:rsidRPr="005E71FE" w:rsidRDefault="004364D4" w:rsidP="004364D4">
    <w:pPr>
      <w:pStyle w:val="Header"/>
      <w:pBdr>
        <w:bottom w:val="single" w:sz="4" w:space="1" w:color="auto"/>
      </w:pBdr>
      <w:rPr>
        <w:rFonts w:ascii="Times New Roman" w:hAnsi="Times New Roman"/>
        <w:b/>
        <w:sz w:val="22"/>
        <w:szCs w:val="22"/>
      </w:rPr>
    </w:pPr>
    <w:r>
      <w:rPr>
        <w:rFonts w:ascii="Times New Roman" w:hAnsi="Times New Roman"/>
        <w:sz w:val="22"/>
        <w:szCs w:val="22"/>
      </w:rPr>
      <w:t>S</w:t>
    </w:r>
    <w:r w:rsidRPr="00340851">
      <w:rPr>
        <w:rFonts w:ascii="Times New Roman" w:hAnsi="Times New Roman"/>
        <w:sz w:val="22"/>
        <w:szCs w:val="22"/>
      </w:rPr>
      <w:t>ô</w:t>
    </w:r>
    <w:r>
      <w:rPr>
        <w:rFonts w:ascii="Times New Roman" w:hAnsi="Times New Roman"/>
        <w:sz w:val="22"/>
        <w:szCs w:val="22"/>
      </w:rPr>
      <w:t xml:space="preserve">ng </w:t>
    </w:r>
    <w:r w:rsidRPr="00340851">
      <w:rPr>
        <w:rFonts w:ascii="Times New Roman" w:hAnsi="Times New Roman" w:hint="eastAsia"/>
        <w:sz w:val="22"/>
        <w:szCs w:val="22"/>
      </w:rPr>
      <w:t>Đ</w:t>
    </w:r>
    <w:r w:rsidRPr="00340851">
      <w:rPr>
        <w:rFonts w:ascii="Times New Roman" w:hAnsi="Times New Roman"/>
        <w:sz w:val="22"/>
        <w:szCs w:val="22"/>
      </w:rPr>
      <w:t>à</w:t>
    </w:r>
    <w:r>
      <w:rPr>
        <w:rFonts w:ascii="Times New Roman" w:hAnsi="Times New Roman"/>
        <w:sz w:val="22"/>
        <w:szCs w:val="22"/>
      </w:rPr>
      <w:t>M</w:t>
    </w:r>
    <w:r w:rsidRPr="00340851">
      <w:rPr>
        <w:rFonts w:ascii="Times New Roman" w:hAnsi="Times New Roman"/>
        <w:sz w:val="22"/>
        <w:szCs w:val="22"/>
      </w:rPr>
      <w:t>ỹ</w:t>
    </w:r>
    <w:r>
      <w:rPr>
        <w:rFonts w:ascii="Times New Roman" w:hAnsi="Times New Roman"/>
        <w:sz w:val="22"/>
        <w:szCs w:val="22"/>
      </w:rPr>
      <w:t xml:space="preserve"> </w:t>
    </w:r>
    <w:r w:rsidRPr="00340851">
      <w:rPr>
        <w:rFonts w:ascii="Times New Roman" w:hAnsi="Times New Roman" w:hint="eastAsia"/>
        <w:sz w:val="22"/>
        <w:szCs w:val="22"/>
      </w:rPr>
      <w:t>Đ</w:t>
    </w:r>
    <w:r w:rsidRPr="00340851">
      <w:rPr>
        <w:rFonts w:ascii="Times New Roman" w:hAnsi="Times New Roman"/>
        <w:sz w:val="22"/>
        <w:szCs w:val="22"/>
      </w:rPr>
      <w:t>ình</w:t>
    </w:r>
    <w:r>
      <w:rPr>
        <w:rFonts w:ascii="Times New Roman" w:hAnsi="Times New Roman"/>
        <w:sz w:val="22"/>
        <w:szCs w:val="22"/>
      </w:rPr>
      <w:t>, x</w:t>
    </w:r>
    <w:r w:rsidRPr="00340851">
      <w:rPr>
        <w:rFonts w:ascii="Times New Roman" w:hAnsi="Times New Roman"/>
        <w:sz w:val="22"/>
        <w:szCs w:val="22"/>
      </w:rPr>
      <w:t>ã</w:t>
    </w:r>
    <w:r>
      <w:rPr>
        <w:rFonts w:ascii="Times New Roman" w:hAnsi="Times New Roman"/>
        <w:sz w:val="22"/>
        <w:szCs w:val="22"/>
      </w:rPr>
      <w:t xml:space="preserve"> M</w:t>
    </w:r>
    <w:r w:rsidRPr="00340851">
      <w:rPr>
        <w:rFonts w:ascii="Times New Roman" w:hAnsi="Times New Roman"/>
        <w:sz w:val="22"/>
        <w:szCs w:val="22"/>
      </w:rPr>
      <w:t>ỹ</w:t>
    </w:r>
    <w:r>
      <w:rPr>
        <w:rFonts w:ascii="Times New Roman" w:hAnsi="Times New Roman"/>
        <w:sz w:val="22"/>
        <w:szCs w:val="22"/>
      </w:rPr>
      <w:t xml:space="preserve"> </w:t>
    </w:r>
    <w:r w:rsidRPr="00340851">
      <w:rPr>
        <w:rFonts w:ascii="Times New Roman" w:hAnsi="Times New Roman" w:hint="eastAsia"/>
        <w:sz w:val="22"/>
        <w:szCs w:val="22"/>
      </w:rPr>
      <w:t>Đ</w:t>
    </w:r>
    <w:r w:rsidRPr="00340851">
      <w:rPr>
        <w:rFonts w:ascii="Times New Roman" w:hAnsi="Times New Roman"/>
        <w:sz w:val="22"/>
        <w:szCs w:val="22"/>
      </w:rPr>
      <w:t>ình</w:t>
    </w:r>
    <w:r>
      <w:rPr>
        <w:rFonts w:ascii="Times New Roman" w:hAnsi="Times New Roman"/>
        <w:sz w:val="22"/>
        <w:szCs w:val="22"/>
      </w:rPr>
      <w:t>, huy</w:t>
    </w:r>
    <w:r w:rsidRPr="00340851">
      <w:rPr>
        <w:rFonts w:ascii="Times New Roman" w:hAnsi="Times New Roman"/>
        <w:sz w:val="22"/>
        <w:szCs w:val="22"/>
      </w:rPr>
      <w:t>ện</w:t>
    </w:r>
    <w:r>
      <w:rPr>
        <w:rFonts w:ascii="Times New Roman" w:hAnsi="Times New Roman"/>
        <w:sz w:val="22"/>
        <w:szCs w:val="22"/>
      </w:rPr>
      <w:t xml:space="preserve"> T</w:t>
    </w:r>
    <w:r w:rsidRPr="00340851">
      <w:rPr>
        <w:rFonts w:ascii="Times New Roman" w:hAnsi="Times New Roman"/>
        <w:sz w:val="22"/>
        <w:szCs w:val="22"/>
      </w:rPr>
      <w:t>ừ</w:t>
    </w:r>
    <w:r>
      <w:rPr>
        <w:rFonts w:ascii="Times New Roman" w:hAnsi="Times New Roman"/>
        <w:sz w:val="22"/>
        <w:szCs w:val="22"/>
      </w:rPr>
      <w:t xml:space="preserve"> Li</w:t>
    </w:r>
    <w:r w:rsidRPr="00340851">
      <w:rPr>
        <w:rFonts w:ascii="Times New Roman" w:hAnsi="Times New Roman"/>
        <w:sz w:val="22"/>
        <w:szCs w:val="22"/>
      </w:rPr>
      <w:t>ê</w:t>
    </w:r>
    <w:r>
      <w:rPr>
        <w:rFonts w:ascii="Times New Roman" w:hAnsi="Times New Roman"/>
        <w:sz w:val="22"/>
        <w:szCs w:val="22"/>
      </w:rPr>
      <w:t>m, H</w:t>
    </w:r>
    <w:r w:rsidRPr="00340851">
      <w:rPr>
        <w:rFonts w:ascii="Times New Roman" w:hAnsi="Times New Roman"/>
        <w:sz w:val="22"/>
        <w:szCs w:val="22"/>
      </w:rPr>
      <w:t>à</w:t>
    </w:r>
    <w:r>
      <w:rPr>
        <w:rFonts w:ascii="Times New Roman" w:hAnsi="Times New Roman"/>
        <w:sz w:val="22"/>
        <w:szCs w:val="22"/>
      </w:rPr>
      <w:t xml:space="preserve"> N</w:t>
    </w:r>
    <w:r w:rsidRPr="00340851">
      <w:rPr>
        <w:rFonts w:ascii="Times New Roman" w:hAnsi="Times New Roman"/>
        <w:sz w:val="22"/>
        <w:szCs w:val="22"/>
      </w:rPr>
      <w:t>ội</w:t>
    </w:r>
    <w:r>
      <w:rPr>
        <w:rFonts w:ascii="Times New Roman" w:hAnsi="Times New Roman"/>
        <w:sz w:val="22"/>
        <w:szCs w:val="22"/>
      </w:rPr>
      <w:t xml:space="preserve">                  </w:t>
    </w:r>
  </w:p>
  <w:p w:rsidR="004364D4" w:rsidRPr="00EE50DD" w:rsidRDefault="004364D4" w:rsidP="004364D4">
    <w:pPr>
      <w:pStyle w:val="Header"/>
      <w:rPr>
        <w:szCs w:val="2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4D4" w:rsidRPr="008A2307" w:rsidRDefault="004364D4" w:rsidP="004364D4">
    <w:pPr>
      <w:pStyle w:val="Header"/>
      <w:rPr>
        <w:rFonts w:ascii="Times New Roman" w:hAnsi="Times New Roman"/>
        <w:sz w:val="22"/>
        <w:szCs w:val="22"/>
      </w:rPr>
    </w:pPr>
    <w:r>
      <w:rPr>
        <w:rFonts w:ascii="Times New Roman" w:hAnsi="Times New Roman"/>
        <w:b/>
        <w:sz w:val="22"/>
      </w:rPr>
      <w:t>C</w:t>
    </w:r>
    <w:r w:rsidRPr="002E7188">
      <w:rPr>
        <w:rFonts w:ascii="Times New Roman" w:hAnsi="Times New Roman"/>
        <w:b/>
        <w:sz w:val="22"/>
      </w:rPr>
      <w:t>Ô</w:t>
    </w:r>
    <w:r>
      <w:rPr>
        <w:rFonts w:ascii="Times New Roman" w:hAnsi="Times New Roman"/>
        <w:b/>
        <w:sz w:val="22"/>
      </w:rPr>
      <w:t>NG TY C</w:t>
    </w:r>
    <w:r w:rsidRPr="00E34DD9">
      <w:rPr>
        <w:rFonts w:ascii="Times New Roman" w:hAnsi="Times New Roman"/>
        <w:b/>
        <w:sz w:val="22"/>
      </w:rPr>
      <w:t>Ổ</w:t>
    </w:r>
    <w:r>
      <w:rPr>
        <w:rFonts w:ascii="Times New Roman" w:hAnsi="Times New Roman"/>
        <w:b/>
        <w:sz w:val="22"/>
      </w:rPr>
      <w:t xml:space="preserve"> PH</w:t>
    </w:r>
    <w:r w:rsidRPr="00E34DD9">
      <w:rPr>
        <w:rFonts w:ascii="Times New Roman" w:hAnsi="Times New Roman"/>
        <w:b/>
        <w:sz w:val="22"/>
      </w:rPr>
      <w:t>ẦN</w:t>
    </w:r>
    <w:r>
      <w:rPr>
        <w:rFonts w:ascii="Times New Roman" w:hAnsi="Times New Roman"/>
        <w:b/>
        <w:sz w:val="22"/>
      </w:rPr>
      <w:t xml:space="preserve"> S</w:t>
    </w:r>
    <w:r w:rsidRPr="00E34DD9">
      <w:rPr>
        <w:rFonts w:ascii="Times New Roman" w:hAnsi="Times New Roman"/>
        <w:b/>
        <w:sz w:val="22"/>
      </w:rPr>
      <w:t>Ô</w:t>
    </w:r>
    <w:r>
      <w:rPr>
        <w:rFonts w:ascii="Times New Roman" w:hAnsi="Times New Roman"/>
        <w:b/>
        <w:sz w:val="22"/>
      </w:rPr>
      <w:t xml:space="preserve">NG </w:t>
    </w:r>
    <w:r w:rsidRPr="00E34DD9">
      <w:rPr>
        <w:rFonts w:ascii="Times New Roman" w:hAnsi="Times New Roman" w:hint="eastAsia"/>
        <w:b/>
        <w:sz w:val="22"/>
      </w:rPr>
      <w:t>Đ</w:t>
    </w:r>
    <w:r w:rsidRPr="00E34DD9">
      <w:rPr>
        <w:rFonts w:ascii="Times New Roman" w:hAnsi="Times New Roman"/>
        <w:b/>
        <w:sz w:val="22"/>
      </w:rPr>
      <w:t>À</w:t>
    </w:r>
    <w:r>
      <w:rPr>
        <w:rFonts w:ascii="Times New Roman" w:hAnsi="Times New Roman"/>
        <w:b/>
        <w:sz w:val="22"/>
      </w:rPr>
      <w:t xml:space="preserve"> 5                            </w:t>
    </w:r>
    <w:r>
      <w:rPr>
        <w:rFonts w:ascii="Times New Roman" w:hAnsi="Times New Roman"/>
        <w:sz w:val="22"/>
      </w:rPr>
      <w:t xml:space="preserve">                                                                                                                                       </w:t>
    </w:r>
    <w:r>
      <w:rPr>
        <w:rFonts w:ascii="Times New Roman" w:hAnsi="Times New Roman"/>
        <w:b/>
        <w:sz w:val="22"/>
      </w:rPr>
      <w:t>Báo cáo tài chính</w:t>
    </w:r>
    <w:r>
      <w:rPr>
        <w:rFonts w:ascii="Times New Roman" w:hAnsi="Times New Roman"/>
        <w:sz w:val="22"/>
      </w:rPr>
      <w:t xml:space="preserve"> </w:t>
    </w:r>
  </w:p>
  <w:p w:rsidR="004364D4" w:rsidRDefault="004364D4" w:rsidP="004364D4">
    <w:pPr>
      <w:pStyle w:val="Header"/>
      <w:rPr>
        <w:rFonts w:ascii="Times New Roman" w:hAnsi="Times New Roman"/>
        <w:sz w:val="22"/>
        <w:szCs w:val="22"/>
      </w:rPr>
    </w:pPr>
    <w:r w:rsidRPr="006309B2">
      <w:rPr>
        <w:rFonts w:ascii="Times New Roman" w:hAnsi="Times New Roman" w:hint="eastAsia"/>
        <w:sz w:val="22"/>
      </w:rPr>
      <w:t>Đ</w:t>
    </w:r>
    <w:r w:rsidRPr="006309B2">
      <w:rPr>
        <w:rFonts w:ascii="Times New Roman" w:hAnsi="Times New Roman"/>
        <w:sz w:val="22"/>
      </w:rPr>
      <w:t>ịa chỉ:</w:t>
    </w:r>
    <w:r>
      <w:rPr>
        <w:rFonts w:ascii="Times New Roman" w:hAnsi="Times New Roman"/>
        <w:sz w:val="22"/>
      </w:rPr>
      <w:t xml:space="preserve"> T</w:t>
    </w:r>
    <w:r w:rsidRPr="008A2307">
      <w:rPr>
        <w:rFonts w:ascii="Times New Roman" w:hAnsi="Times New Roman"/>
        <w:sz w:val="22"/>
      </w:rPr>
      <w:t>ầng</w:t>
    </w:r>
    <w:r>
      <w:rPr>
        <w:rFonts w:ascii="Times New Roman" w:hAnsi="Times New Roman"/>
        <w:sz w:val="22"/>
      </w:rPr>
      <w:t xml:space="preserve"> 5, th</w:t>
    </w:r>
    <w:r w:rsidRPr="008A2307">
      <w:rPr>
        <w:rFonts w:ascii="Times New Roman" w:hAnsi="Times New Roman"/>
        <w:sz w:val="22"/>
      </w:rPr>
      <w:t>áp</w:t>
    </w:r>
    <w:r>
      <w:rPr>
        <w:rFonts w:ascii="Times New Roman" w:hAnsi="Times New Roman"/>
        <w:sz w:val="22"/>
      </w:rPr>
      <w:t xml:space="preserve"> B, to</w:t>
    </w:r>
    <w:r w:rsidRPr="008A2307">
      <w:rPr>
        <w:rFonts w:ascii="Times New Roman" w:hAnsi="Times New Roman"/>
        <w:sz w:val="22"/>
      </w:rPr>
      <w:t>à</w:t>
    </w:r>
    <w:r>
      <w:rPr>
        <w:rFonts w:ascii="Times New Roman" w:hAnsi="Times New Roman"/>
        <w:sz w:val="22"/>
      </w:rPr>
      <w:t xml:space="preserve"> nh</w:t>
    </w:r>
    <w:r w:rsidRPr="008A2307">
      <w:rPr>
        <w:rFonts w:ascii="Times New Roman" w:hAnsi="Times New Roman"/>
        <w:sz w:val="22"/>
      </w:rPr>
      <w:t>à</w:t>
    </w:r>
    <w:r>
      <w:rPr>
        <w:rFonts w:ascii="Times New Roman" w:hAnsi="Times New Roman"/>
        <w:sz w:val="22"/>
      </w:rPr>
      <w:t xml:space="preserve"> HH4, k</w:t>
    </w:r>
    <w:r>
      <w:rPr>
        <w:rFonts w:ascii="Times New Roman" w:hAnsi="Times New Roman"/>
        <w:sz w:val="22"/>
        <w:szCs w:val="22"/>
      </w:rPr>
      <w:t xml:space="preserve">hu </w:t>
    </w:r>
    <w:r w:rsidRPr="00340851">
      <w:rPr>
        <w:rFonts w:ascii="Times New Roman" w:hAnsi="Times New Roman" w:hint="eastAsia"/>
        <w:sz w:val="22"/>
        <w:szCs w:val="22"/>
      </w:rPr>
      <w:t>đ</w:t>
    </w:r>
    <w:r w:rsidRPr="00340851">
      <w:rPr>
        <w:rFonts w:ascii="Times New Roman" w:hAnsi="Times New Roman"/>
        <w:sz w:val="22"/>
        <w:szCs w:val="22"/>
      </w:rPr>
      <w:t>ô</w:t>
    </w:r>
    <w:r>
      <w:rPr>
        <w:rFonts w:ascii="Times New Roman" w:hAnsi="Times New Roman"/>
        <w:sz w:val="22"/>
        <w:szCs w:val="22"/>
      </w:rPr>
      <w:t xml:space="preserve"> th</w:t>
    </w:r>
    <w:r w:rsidRPr="00340851">
      <w:rPr>
        <w:rFonts w:ascii="Times New Roman" w:hAnsi="Times New Roman"/>
        <w:sz w:val="22"/>
        <w:szCs w:val="22"/>
      </w:rPr>
      <w:t>ị</w:t>
    </w:r>
    <w:r>
      <w:rPr>
        <w:rFonts w:ascii="Times New Roman" w:hAnsi="Times New Roman"/>
        <w:sz w:val="22"/>
        <w:szCs w:val="22"/>
      </w:rPr>
      <w:t xml:space="preserve">                                                                                                                   gi</w:t>
    </w:r>
    <w:r w:rsidRPr="004F65CF">
      <w:rPr>
        <w:rFonts w:ascii="Times New Roman" w:hAnsi="Times New Roman"/>
        <w:sz w:val="22"/>
        <w:szCs w:val="22"/>
      </w:rPr>
      <w:t>ữa</w:t>
    </w:r>
    <w:r>
      <w:rPr>
        <w:rFonts w:ascii="Times New Roman" w:hAnsi="Times New Roman"/>
        <w:sz w:val="22"/>
        <w:szCs w:val="22"/>
      </w:rPr>
      <w:t xml:space="preserve"> ni</w:t>
    </w:r>
    <w:r w:rsidRPr="004F65CF">
      <w:rPr>
        <w:rFonts w:ascii="Times New Roman" w:hAnsi="Times New Roman"/>
        <w:sz w:val="22"/>
        <w:szCs w:val="22"/>
      </w:rPr>
      <w:t>ê</w:t>
    </w:r>
    <w:r>
      <w:rPr>
        <w:rFonts w:ascii="Times New Roman" w:hAnsi="Times New Roman"/>
        <w:sz w:val="22"/>
        <w:szCs w:val="22"/>
      </w:rPr>
      <w:t xml:space="preserve">n </w:t>
    </w:r>
    <w:r w:rsidRPr="004F65CF">
      <w:rPr>
        <w:rFonts w:ascii="Times New Roman" w:hAnsi="Times New Roman" w:hint="eastAsia"/>
        <w:sz w:val="22"/>
        <w:szCs w:val="22"/>
      </w:rPr>
      <w:t>đ</w:t>
    </w:r>
    <w:r w:rsidRPr="004F65CF">
      <w:rPr>
        <w:rFonts w:ascii="Times New Roman" w:hAnsi="Times New Roman"/>
        <w:sz w:val="22"/>
        <w:szCs w:val="22"/>
      </w:rPr>
      <w:t>ộ</w:t>
    </w:r>
    <w:r>
      <w:rPr>
        <w:rFonts w:ascii="Times New Roman" w:hAnsi="Times New Roman"/>
        <w:sz w:val="22"/>
        <w:szCs w:val="22"/>
      </w:rPr>
      <w:t xml:space="preserve"> k</w:t>
    </w:r>
    <w:r w:rsidRPr="004F65CF">
      <w:rPr>
        <w:rFonts w:ascii="Times New Roman" w:hAnsi="Times New Roman"/>
        <w:sz w:val="22"/>
        <w:szCs w:val="22"/>
      </w:rPr>
      <w:t>ết</w:t>
    </w:r>
    <w:r>
      <w:rPr>
        <w:rFonts w:ascii="Times New Roman" w:hAnsi="Times New Roman"/>
        <w:sz w:val="22"/>
        <w:szCs w:val="22"/>
      </w:rPr>
      <w:t xml:space="preserve"> th</w:t>
    </w:r>
    <w:r w:rsidRPr="004F65CF">
      <w:rPr>
        <w:rFonts w:ascii="Times New Roman" w:hAnsi="Times New Roman"/>
        <w:sz w:val="22"/>
        <w:szCs w:val="22"/>
      </w:rPr>
      <w:t>úc</w:t>
    </w:r>
    <w:r>
      <w:rPr>
        <w:rFonts w:ascii="Times New Roman" w:hAnsi="Times New Roman"/>
        <w:sz w:val="22"/>
        <w:szCs w:val="22"/>
      </w:rPr>
      <w:t xml:space="preserve"> ng</w:t>
    </w:r>
    <w:r w:rsidRPr="004F65CF">
      <w:rPr>
        <w:rFonts w:ascii="Times New Roman" w:hAnsi="Times New Roman"/>
        <w:sz w:val="22"/>
        <w:szCs w:val="22"/>
      </w:rPr>
      <w:t>ày</w:t>
    </w:r>
    <w:r>
      <w:rPr>
        <w:rFonts w:ascii="Times New Roman" w:hAnsi="Times New Roman"/>
        <w:sz w:val="22"/>
        <w:szCs w:val="22"/>
      </w:rPr>
      <w:t xml:space="preserve"> 30/6/2012 </w:t>
    </w:r>
  </w:p>
  <w:p w:rsidR="004364D4" w:rsidRPr="00EE50DD" w:rsidRDefault="004364D4" w:rsidP="004364D4">
    <w:pPr>
      <w:pStyle w:val="Header"/>
      <w:pBdr>
        <w:bottom w:val="single" w:sz="4" w:space="1" w:color="auto"/>
      </w:pBdr>
      <w:rPr>
        <w:szCs w:val="22"/>
      </w:rPr>
    </w:pPr>
    <w:r>
      <w:rPr>
        <w:rFonts w:ascii="Times New Roman" w:hAnsi="Times New Roman"/>
        <w:sz w:val="22"/>
        <w:szCs w:val="22"/>
      </w:rPr>
      <w:t>S</w:t>
    </w:r>
    <w:r w:rsidRPr="00340851">
      <w:rPr>
        <w:rFonts w:ascii="Times New Roman" w:hAnsi="Times New Roman"/>
        <w:sz w:val="22"/>
        <w:szCs w:val="22"/>
      </w:rPr>
      <w:t>ô</w:t>
    </w:r>
    <w:r>
      <w:rPr>
        <w:rFonts w:ascii="Times New Roman" w:hAnsi="Times New Roman"/>
        <w:sz w:val="22"/>
        <w:szCs w:val="22"/>
      </w:rPr>
      <w:t xml:space="preserve">ng </w:t>
    </w:r>
    <w:r w:rsidRPr="00340851">
      <w:rPr>
        <w:rFonts w:ascii="Times New Roman" w:hAnsi="Times New Roman" w:hint="eastAsia"/>
        <w:sz w:val="22"/>
        <w:szCs w:val="22"/>
      </w:rPr>
      <w:t>Đ</w:t>
    </w:r>
    <w:r w:rsidRPr="00340851">
      <w:rPr>
        <w:rFonts w:ascii="Times New Roman" w:hAnsi="Times New Roman"/>
        <w:sz w:val="22"/>
        <w:szCs w:val="22"/>
      </w:rPr>
      <w:t>à</w:t>
    </w:r>
    <w:r>
      <w:rPr>
        <w:rFonts w:ascii="Times New Roman" w:hAnsi="Times New Roman"/>
        <w:sz w:val="22"/>
        <w:szCs w:val="22"/>
      </w:rPr>
      <w:t>M</w:t>
    </w:r>
    <w:r w:rsidRPr="00340851">
      <w:rPr>
        <w:rFonts w:ascii="Times New Roman" w:hAnsi="Times New Roman"/>
        <w:sz w:val="22"/>
        <w:szCs w:val="22"/>
      </w:rPr>
      <w:t>ỹ</w:t>
    </w:r>
    <w:r>
      <w:rPr>
        <w:rFonts w:ascii="Times New Roman" w:hAnsi="Times New Roman"/>
        <w:sz w:val="22"/>
        <w:szCs w:val="22"/>
      </w:rPr>
      <w:t xml:space="preserve"> </w:t>
    </w:r>
    <w:r w:rsidRPr="00340851">
      <w:rPr>
        <w:rFonts w:ascii="Times New Roman" w:hAnsi="Times New Roman" w:hint="eastAsia"/>
        <w:sz w:val="22"/>
        <w:szCs w:val="22"/>
      </w:rPr>
      <w:t>Đ</w:t>
    </w:r>
    <w:r w:rsidRPr="00340851">
      <w:rPr>
        <w:rFonts w:ascii="Times New Roman" w:hAnsi="Times New Roman"/>
        <w:sz w:val="22"/>
        <w:szCs w:val="22"/>
      </w:rPr>
      <w:t>ình</w:t>
    </w:r>
    <w:r>
      <w:rPr>
        <w:rFonts w:ascii="Times New Roman" w:hAnsi="Times New Roman"/>
        <w:sz w:val="22"/>
        <w:szCs w:val="22"/>
      </w:rPr>
      <w:t>, x</w:t>
    </w:r>
    <w:r w:rsidRPr="00340851">
      <w:rPr>
        <w:rFonts w:ascii="Times New Roman" w:hAnsi="Times New Roman"/>
        <w:sz w:val="22"/>
        <w:szCs w:val="22"/>
      </w:rPr>
      <w:t>ã</w:t>
    </w:r>
    <w:r>
      <w:rPr>
        <w:rFonts w:ascii="Times New Roman" w:hAnsi="Times New Roman"/>
        <w:sz w:val="22"/>
        <w:szCs w:val="22"/>
      </w:rPr>
      <w:t xml:space="preserve"> M</w:t>
    </w:r>
    <w:r w:rsidRPr="00340851">
      <w:rPr>
        <w:rFonts w:ascii="Times New Roman" w:hAnsi="Times New Roman"/>
        <w:sz w:val="22"/>
        <w:szCs w:val="22"/>
      </w:rPr>
      <w:t>ỹ</w:t>
    </w:r>
    <w:r>
      <w:rPr>
        <w:rFonts w:ascii="Times New Roman" w:hAnsi="Times New Roman"/>
        <w:sz w:val="22"/>
        <w:szCs w:val="22"/>
      </w:rPr>
      <w:t xml:space="preserve"> </w:t>
    </w:r>
    <w:r w:rsidRPr="00340851">
      <w:rPr>
        <w:rFonts w:ascii="Times New Roman" w:hAnsi="Times New Roman" w:hint="eastAsia"/>
        <w:sz w:val="22"/>
        <w:szCs w:val="22"/>
      </w:rPr>
      <w:t>Đ</w:t>
    </w:r>
    <w:r w:rsidRPr="00340851">
      <w:rPr>
        <w:rFonts w:ascii="Times New Roman" w:hAnsi="Times New Roman"/>
        <w:sz w:val="22"/>
        <w:szCs w:val="22"/>
      </w:rPr>
      <w:t>ình</w:t>
    </w:r>
    <w:r>
      <w:rPr>
        <w:rFonts w:ascii="Times New Roman" w:hAnsi="Times New Roman"/>
        <w:sz w:val="22"/>
        <w:szCs w:val="22"/>
      </w:rPr>
      <w:t>, huy</w:t>
    </w:r>
    <w:r w:rsidRPr="00340851">
      <w:rPr>
        <w:rFonts w:ascii="Times New Roman" w:hAnsi="Times New Roman"/>
        <w:sz w:val="22"/>
        <w:szCs w:val="22"/>
      </w:rPr>
      <w:t>ện</w:t>
    </w:r>
    <w:r>
      <w:rPr>
        <w:rFonts w:ascii="Times New Roman" w:hAnsi="Times New Roman"/>
        <w:sz w:val="22"/>
        <w:szCs w:val="22"/>
      </w:rPr>
      <w:t xml:space="preserve"> T</w:t>
    </w:r>
    <w:r w:rsidRPr="00340851">
      <w:rPr>
        <w:rFonts w:ascii="Times New Roman" w:hAnsi="Times New Roman"/>
        <w:sz w:val="22"/>
        <w:szCs w:val="22"/>
      </w:rPr>
      <w:t>ừ</w:t>
    </w:r>
    <w:r>
      <w:rPr>
        <w:rFonts w:ascii="Times New Roman" w:hAnsi="Times New Roman"/>
        <w:sz w:val="22"/>
        <w:szCs w:val="22"/>
      </w:rPr>
      <w:t xml:space="preserve"> Li</w:t>
    </w:r>
    <w:r w:rsidRPr="00340851">
      <w:rPr>
        <w:rFonts w:ascii="Times New Roman" w:hAnsi="Times New Roman"/>
        <w:sz w:val="22"/>
        <w:szCs w:val="22"/>
      </w:rPr>
      <w:t>ê</w:t>
    </w:r>
    <w:r>
      <w:rPr>
        <w:rFonts w:ascii="Times New Roman" w:hAnsi="Times New Roman"/>
        <w:sz w:val="22"/>
        <w:szCs w:val="22"/>
      </w:rPr>
      <w:t>m, H</w:t>
    </w:r>
    <w:r w:rsidRPr="00340851">
      <w:rPr>
        <w:rFonts w:ascii="Times New Roman" w:hAnsi="Times New Roman"/>
        <w:sz w:val="22"/>
        <w:szCs w:val="22"/>
      </w:rPr>
      <w:t>à</w:t>
    </w:r>
    <w:r>
      <w:rPr>
        <w:rFonts w:ascii="Times New Roman" w:hAnsi="Times New Roman"/>
        <w:sz w:val="22"/>
        <w:szCs w:val="22"/>
      </w:rPr>
      <w:t xml:space="preserve"> N</w:t>
    </w:r>
    <w:r w:rsidRPr="00340851">
      <w:rPr>
        <w:rFonts w:ascii="Times New Roman" w:hAnsi="Times New Roman"/>
        <w:sz w:val="22"/>
        <w:szCs w:val="22"/>
      </w:rPr>
      <w:t>ội</w:t>
    </w:r>
    <w:r>
      <w:rPr>
        <w:rFonts w:ascii="Times New Roman" w:hAnsi="Times New Roman"/>
        <w:sz w:val="22"/>
        <w:szCs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0DA68C8"/>
    <w:lvl w:ilvl="0">
      <w:start w:val="1"/>
      <w:numFmt w:val="decimal"/>
      <w:lvlText w:val="%1."/>
      <w:lvlJc w:val="left"/>
      <w:pPr>
        <w:tabs>
          <w:tab w:val="num" w:pos="1800"/>
        </w:tabs>
        <w:ind w:left="1800" w:hanging="360"/>
      </w:pPr>
    </w:lvl>
  </w:abstractNum>
  <w:abstractNum w:abstractNumId="1">
    <w:nsid w:val="FFFFFF7D"/>
    <w:multiLevelType w:val="singleLevel"/>
    <w:tmpl w:val="95AA1DA2"/>
    <w:lvl w:ilvl="0">
      <w:start w:val="1"/>
      <w:numFmt w:val="decimal"/>
      <w:lvlText w:val="%1."/>
      <w:lvlJc w:val="left"/>
      <w:pPr>
        <w:tabs>
          <w:tab w:val="num" w:pos="1440"/>
        </w:tabs>
        <w:ind w:left="1440" w:hanging="360"/>
      </w:pPr>
    </w:lvl>
  </w:abstractNum>
  <w:abstractNum w:abstractNumId="2">
    <w:nsid w:val="FFFFFF7E"/>
    <w:multiLevelType w:val="singleLevel"/>
    <w:tmpl w:val="5D04F166"/>
    <w:lvl w:ilvl="0">
      <w:start w:val="1"/>
      <w:numFmt w:val="decimal"/>
      <w:lvlText w:val="%1."/>
      <w:lvlJc w:val="left"/>
      <w:pPr>
        <w:tabs>
          <w:tab w:val="num" w:pos="1080"/>
        </w:tabs>
        <w:ind w:left="1080" w:hanging="360"/>
      </w:pPr>
    </w:lvl>
  </w:abstractNum>
  <w:abstractNum w:abstractNumId="3">
    <w:nsid w:val="FFFFFF7F"/>
    <w:multiLevelType w:val="singleLevel"/>
    <w:tmpl w:val="EFC4E2FC"/>
    <w:lvl w:ilvl="0">
      <w:start w:val="1"/>
      <w:numFmt w:val="decimal"/>
      <w:lvlText w:val="%1."/>
      <w:lvlJc w:val="left"/>
      <w:pPr>
        <w:tabs>
          <w:tab w:val="num" w:pos="720"/>
        </w:tabs>
        <w:ind w:left="720" w:hanging="360"/>
      </w:pPr>
    </w:lvl>
  </w:abstractNum>
  <w:abstractNum w:abstractNumId="4">
    <w:nsid w:val="FFFFFF80"/>
    <w:multiLevelType w:val="singleLevel"/>
    <w:tmpl w:val="2E3ACD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644422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17ACF0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55A77A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F001250"/>
    <w:lvl w:ilvl="0">
      <w:start w:val="1"/>
      <w:numFmt w:val="decimal"/>
      <w:lvlText w:val="%1."/>
      <w:lvlJc w:val="left"/>
      <w:pPr>
        <w:tabs>
          <w:tab w:val="num" w:pos="360"/>
        </w:tabs>
        <w:ind w:left="360" w:hanging="360"/>
      </w:pPr>
    </w:lvl>
  </w:abstractNum>
  <w:abstractNum w:abstractNumId="9">
    <w:nsid w:val="FFFFFF89"/>
    <w:multiLevelType w:val="singleLevel"/>
    <w:tmpl w:val="088C3380"/>
    <w:lvl w:ilvl="0">
      <w:start w:val="1"/>
      <w:numFmt w:val="bullet"/>
      <w:lvlText w:val=""/>
      <w:lvlJc w:val="left"/>
      <w:pPr>
        <w:tabs>
          <w:tab w:val="num" w:pos="360"/>
        </w:tabs>
        <w:ind w:left="360" w:hanging="360"/>
      </w:pPr>
      <w:rPr>
        <w:rFonts w:ascii="Symbol" w:hAnsi="Symbol" w:hint="default"/>
      </w:rPr>
    </w:lvl>
  </w:abstractNum>
  <w:abstractNum w:abstractNumId="10">
    <w:nsid w:val="02F64F60"/>
    <w:multiLevelType w:val="multilevel"/>
    <w:tmpl w:val="7A7AFDB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5BC1FAC"/>
    <w:multiLevelType w:val="hybridMultilevel"/>
    <w:tmpl w:val="DA987C28"/>
    <w:lvl w:ilvl="0" w:tplc="109CAE9A">
      <w:start w:val="1"/>
      <w:numFmt w:val="bullet"/>
      <w:lvlText w:val=""/>
      <w:lvlJc w:val="left"/>
      <w:pPr>
        <w:tabs>
          <w:tab w:val="num" w:pos="1440"/>
        </w:tabs>
        <w:ind w:left="1440" w:hanging="360"/>
      </w:pPr>
      <w:rPr>
        <w:rFonts w:ascii="Wingdings" w:hAnsi="Wingdings" w:hint="default"/>
      </w:rPr>
    </w:lvl>
    <w:lvl w:ilvl="1" w:tplc="77B2677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B306792"/>
    <w:multiLevelType w:val="hybridMultilevel"/>
    <w:tmpl w:val="17A0C716"/>
    <w:lvl w:ilvl="0" w:tplc="109CAE9A">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8D7E9C"/>
    <w:multiLevelType w:val="hybridMultilevel"/>
    <w:tmpl w:val="E604D1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316A09"/>
    <w:multiLevelType w:val="hybridMultilevel"/>
    <w:tmpl w:val="06344DE8"/>
    <w:lvl w:ilvl="0" w:tplc="FD72B4D8">
      <w:start w:val="1"/>
      <w:numFmt w:val="bullet"/>
      <w:lvlText w:val="-"/>
      <w:lvlJc w:val="left"/>
      <w:pPr>
        <w:tabs>
          <w:tab w:val="num" w:pos="1429"/>
        </w:tabs>
        <w:ind w:left="1429" w:hanging="360"/>
      </w:pPr>
      <w:rPr>
        <w:rFonts w:ascii="Times New Roman" w:eastAsia="Times New Roman" w:hAnsi="Times New Roman" w:cs="Times New Roman" w:hint="default"/>
      </w:rPr>
    </w:lvl>
    <w:lvl w:ilvl="1" w:tplc="EBC0C866">
      <w:numFmt w:val="bullet"/>
      <w:lvlText w:val="-"/>
      <w:lvlJc w:val="left"/>
      <w:pPr>
        <w:tabs>
          <w:tab w:val="num" w:pos="2149"/>
        </w:tabs>
        <w:ind w:left="2149" w:hanging="360"/>
      </w:pPr>
      <w:rPr>
        <w:rFonts w:ascii=".VnTime" w:eastAsia="Times New Roman" w:hAnsi=".VnTime" w:cs="Times New Roman"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5">
    <w:nsid w:val="10A128D1"/>
    <w:multiLevelType w:val="hybridMultilevel"/>
    <w:tmpl w:val="2DCA2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DC43CB"/>
    <w:multiLevelType w:val="hybridMultilevel"/>
    <w:tmpl w:val="46F47CB0"/>
    <w:lvl w:ilvl="0" w:tplc="A3BCECF0">
      <w:numFmt w:val="bullet"/>
      <w:lvlText w:val="-"/>
      <w:lvlJc w:val="left"/>
      <w:pPr>
        <w:tabs>
          <w:tab w:val="num" w:pos="1140"/>
        </w:tabs>
        <w:ind w:left="1140" w:hanging="360"/>
      </w:pPr>
      <w:rPr>
        <w:rFonts w:ascii="Times New Roman" w:eastAsia="Times New Roman" w:hAnsi="Times New Roman" w:cs="Times New Roman"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7">
    <w:nsid w:val="13E4571A"/>
    <w:multiLevelType w:val="hybridMultilevel"/>
    <w:tmpl w:val="B2B6767C"/>
    <w:lvl w:ilvl="0" w:tplc="109CAE9A">
      <w:start w:val="1"/>
      <w:numFmt w:val="bullet"/>
      <w:lvlText w:val=""/>
      <w:lvlJc w:val="left"/>
      <w:pPr>
        <w:tabs>
          <w:tab w:val="num" w:pos="2149"/>
        </w:tabs>
        <w:ind w:left="2149" w:hanging="360"/>
      </w:pPr>
      <w:rPr>
        <w:rFonts w:ascii="Wingdings" w:hAnsi="Wingdings"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8">
    <w:nsid w:val="1E3E67A0"/>
    <w:multiLevelType w:val="hybridMultilevel"/>
    <w:tmpl w:val="620271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145021E"/>
    <w:multiLevelType w:val="hybridMultilevel"/>
    <w:tmpl w:val="0226B4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D682B74"/>
    <w:multiLevelType w:val="hybridMultilevel"/>
    <w:tmpl w:val="83AA78EC"/>
    <w:lvl w:ilvl="0" w:tplc="109CAE9A">
      <w:start w:val="1"/>
      <w:numFmt w:val="bullet"/>
      <w:lvlText w:val=""/>
      <w:lvlJc w:val="left"/>
      <w:pPr>
        <w:tabs>
          <w:tab w:val="num" w:pos="2149"/>
        </w:tabs>
        <w:ind w:left="2149" w:hanging="360"/>
      </w:pPr>
      <w:rPr>
        <w:rFonts w:ascii="Wingdings" w:hAnsi="Wingdings"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1">
    <w:nsid w:val="2D8046DA"/>
    <w:multiLevelType w:val="hybridMultilevel"/>
    <w:tmpl w:val="C44877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13D2BE7"/>
    <w:multiLevelType w:val="hybridMultilevel"/>
    <w:tmpl w:val="F9225A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68D0556"/>
    <w:multiLevelType w:val="hybridMultilevel"/>
    <w:tmpl w:val="E31EACD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A3257D2"/>
    <w:multiLevelType w:val="hybridMultilevel"/>
    <w:tmpl w:val="9710EC96"/>
    <w:lvl w:ilvl="0" w:tplc="109CAE9A">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A8946BF"/>
    <w:multiLevelType w:val="hybridMultilevel"/>
    <w:tmpl w:val="7CD80970"/>
    <w:lvl w:ilvl="0" w:tplc="E354B02E">
      <w:start w:val="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6">
    <w:nsid w:val="3D523363"/>
    <w:multiLevelType w:val="hybridMultilevel"/>
    <w:tmpl w:val="ADBEC4FE"/>
    <w:lvl w:ilvl="0" w:tplc="6346FE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12A2CC6"/>
    <w:multiLevelType w:val="hybridMultilevel"/>
    <w:tmpl w:val="CA2CAD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4225384E"/>
    <w:multiLevelType w:val="hybridMultilevel"/>
    <w:tmpl w:val="7CDCAB74"/>
    <w:lvl w:ilvl="0" w:tplc="FD72B4D8">
      <w:start w:val="1"/>
      <w:numFmt w:val="bullet"/>
      <w:lvlText w:val="-"/>
      <w:lvlJc w:val="left"/>
      <w:pPr>
        <w:tabs>
          <w:tab w:val="num" w:pos="1429"/>
        </w:tabs>
        <w:ind w:left="1429" w:hanging="360"/>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9">
    <w:nsid w:val="444666D6"/>
    <w:multiLevelType w:val="hybridMultilevel"/>
    <w:tmpl w:val="EFD0908E"/>
    <w:lvl w:ilvl="0" w:tplc="13D08F2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5AA5E60"/>
    <w:multiLevelType w:val="hybridMultilevel"/>
    <w:tmpl w:val="AD4A97BC"/>
    <w:lvl w:ilvl="0" w:tplc="0409000F">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6155998"/>
    <w:multiLevelType w:val="hybridMultilevel"/>
    <w:tmpl w:val="BD2E1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745F87"/>
    <w:multiLevelType w:val="hybridMultilevel"/>
    <w:tmpl w:val="FCA6F2DA"/>
    <w:lvl w:ilvl="0" w:tplc="109CAE9A">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905053C"/>
    <w:multiLevelType w:val="hybridMultilevel"/>
    <w:tmpl w:val="6CC09EB4"/>
    <w:lvl w:ilvl="0" w:tplc="BF6C2AD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ADF2363"/>
    <w:multiLevelType w:val="hybridMultilevel"/>
    <w:tmpl w:val="79866F4A"/>
    <w:lvl w:ilvl="0" w:tplc="C4B87094">
      <w:start w:val="2"/>
      <w:numFmt w:val="bullet"/>
      <w:lvlText w:val="-"/>
      <w:lvlJc w:val="left"/>
      <w:pPr>
        <w:tabs>
          <w:tab w:val="num" w:pos="480"/>
        </w:tabs>
        <w:ind w:left="480" w:hanging="360"/>
      </w:pPr>
      <w:rPr>
        <w:rFonts w:ascii="Times New Roman" w:eastAsia="Times New Roman"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5">
    <w:nsid w:val="4C3D7E5F"/>
    <w:multiLevelType w:val="hybridMultilevel"/>
    <w:tmpl w:val="D3888B42"/>
    <w:lvl w:ilvl="0" w:tplc="109CAE9A">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D3C2FDA"/>
    <w:multiLevelType w:val="hybridMultilevel"/>
    <w:tmpl w:val="058048D2"/>
    <w:lvl w:ilvl="0" w:tplc="5204CEC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F1C1D21"/>
    <w:multiLevelType w:val="hybridMultilevel"/>
    <w:tmpl w:val="7A7AFD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FEE1680"/>
    <w:multiLevelType w:val="hybridMultilevel"/>
    <w:tmpl w:val="D64CC4A8"/>
    <w:lvl w:ilvl="0" w:tplc="EBC0C866">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2ED11B4"/>
    <w:multiLevelType w:val="hybridMultilevel"/>
    <w:tmpl w:val="E3F249A4"/>
    <w:lvl w:ilvl="0" w:tplc="8392DD22">
      <w:numFmt w:val="bullet"/>
      <w:lvlText w:val="-"/>
      <w:lvlJc w:val="left"/>
      <w:pPr>
        <w:tabs>
          <w:tab w:val="num" w:pos="420"/>
        </w:tabs>
        <w:ind w:left="420" w:hanging="360"/>
      </w:pPr>
      <w:rPr>
        <w:rFonts w:ascii=".VnTime" w:eastAsia="Times New Roman" w:hAnsi=".VnTime"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40">
    <w:nsid w:val="5A70553F"/>
    <w:multiLevelType w:val="hybridMultilevel"/>
    <w:tmpl w:val="41221646"/>
    <w:lvl w:ilvl="0" w:tplc="109CAE9A">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AB92792"/>
    <w:multiLevelType w:val="hybridMultilevel"/>
    <w:tmpl w:val="7E46BC1A"/>
    <w:lvl w:ilvl="0" w:tplc="04090001">
      <w:start w:val="1"/>
      <w:numFmt w:val="bullet"/>
      <w:lvlText w:val=""/>
      <w:lvlJc w:val="left"/>
      <w:pPr>
        <w:tabs>
          <w:tab w:val="num" w:pos="774"/>
        </w:tabs>
        <w:ind w:left="774" w:hanging="360"/>
      </w:pPr>
      <w:rPr>
        <w:rFonts w:ascii="Symbol" w:hAnsi="Symbol" w:hint="default"/>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42">
    <w:nsid w:val="5B6169CD"/>
    <w:multiLevelType w:val="hybridMultilevel"/>
    <w:tmpl w:val="65AE18E0"/>
    <w:lvl w:ilvl="0" w:tplc="109CAE9A">
      <w:start w:val="1"/>
      <w:numFmt w:val="bullet"/>
      <w:lvlText w:val=""/>
      <w:lvlJc w:val="left"/>
      <w:pPr>
        <w:tabs>
          <w:tab w:val="num" w:pos="1440"/>
        </w:tabs>
        <w:ind w:left="1440" w:hanging="360"/>
      </w:pPr>
      <w:rPr>
        <w:rFonts w:ascii="Wingdings" w:hAnsi="Wingdings" w:hint="default"/>
        <w:color w:val="auto"/>
      </w:rPr>
    </w:lvl>
    <w:lvl w:ilvl="1" w:tplc="837EEF52">
      <w:start w:val="20"/>
      <w:numFmt w:val="bullet"/>
      <w:lvlText w:val="-"/>
      <w:lvlJc w:val="left"/>
      <w:pPr>
        <w:tabs>
          <w:tab w:val="num" w:pos="1440"/>
        </w:tabs>
        <w:ind w:left="1440" w:hanging="360"/>
      </w:pPr>
      <w:rPr>
        <w:rFonts w:ascii="Times New Roman" w:eastAsia="Times New Roman" w:hAnsi="Times New Roman" w:cs="Times New Roman" w:hint="default"/>
      </w:rPr>
    </w:lvl>
    <w:lvl w:ilvl="2" w:tplc="109CAE9A">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2A10AD9"/>
    <w:multiLevelType w:val="hybridMultilevel"/>
    <w:tmpl w:val="CF3A84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44">
    <w:nsid w:val="6C5E0E32"/>
    <w:multiLevelType w:val="hybridMultilevel"/>
    <w:tmpl w:val="99CA4D80"/>
    <w:lvl w:ilvl="0" w:tplc="109CAE9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D733590"/>
    <w:multiLevelType w:val="hybridMultilevel"/>
    <w:tmpl w:val="7616CB0C"/>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2767A01"/>
    <w:multiLevelType w:val="hybridMultilevel"/>
    <w:tmpl w:val="01F0AF7A"/>
    <w:lvl w:ilvl="0" w:tplc="BAEC88F2">
      <w:start w:val="3"/>
      <w:numFmt w:val="bullet"/>
      <w:lvlText w:val="-"/>
      <w:lvlJc w:val="left"/>
      <w:pPr>
        <w:tabs>
          <w:tab w:val="num" w:pos="1075"/>
        </w:tabs>
        <w:ind w:left="1075" w:hanging="360"/>
      </w:pPr>
      <w:rPr>
        <w:rFonts w:ascii=".VnArial Narrow" w:eastAsia="Times New Roman" w:hAnsi=".VnArial Narrow" w:cs="Times New Roman" w:hint="default"/>
      </w:rPr>
    </w:lvl>
    <w:lvl w:ilvl="1" w:tplc="EBC0C866">
      <w:numFmt w:val="bullet"/>
      <w:lvlText w:val="-"/>
      <w:lvlJc w:val="left"/>
      <w:pPr>
        <w:tabs>
          <w:tab w:val="num" w:pos="1440"/>
        </w:tabs>
        <w:ind w:left="1440" w:hanging="360"/>
      </w:pPr>
      <w:rPr>
        <w:rFonts w:ascii=".VnTime" w:eastAsia="Times New Roman" w:hAnsi=".VnTime"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2EE5E07"/>
    <w:multiLevelType w:val="hybridMultilevel"/>
    <w:tmpl w:val="55A2B1B0"/>
    <w:lvl w:ilvl="0" w:tplc="126AC918">
      <w:start w:val="59"/>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5726625"/>
    <w:multiLevelType w:val="multilevel"/>
    <w:tmpl w:val="7E46BC1A"/>
    <w:lvl w:ilvl="0">
      <w:start w:val="1"/>
      <w:numFmt w:val="bullet"/>
      <w:lvlText w:val=""/>
      <w:lvlJc w:val="left"/>
      <w:pPr>
        <w:tabs>
          <w:tab w:val="num" w:pos="774"/>
        </w:tabs>
        <w:ind w:left="774" w:hanging="360"/>
      </w:pPr>
      <w:rPr>
        <w:rFonts w:ascii="Symbol" w:hAnsi="Symbol" w:hint="default"/>
      </w:rPr>
    </w:lvl>
    <w:lvl w:ilvl="1">
      <w:start w:val="1"/>
      <w:numFmt w:val="bullet"/>
      <w:lvlText w:val="o"/>
      <w:lvlJc w:val="left"/>
      <w:pPr>
        <w:tabs>
          <w:tab w:val="num" w:pos="1494"/>
        </w:tabs>
        <w:ind w:left="1494" w:hanging="360"/>
      </w:pPr>
      <w:rPr>
        <w:rFonts w:ascii="Courier New" w:hAnsi="Courier New" w:cs="Courier New" w:hint="default"/>
      </w:rPr>
    </w:lvl>
    <w:lvl w:ilvl="2">
      <w:start w:val="1"/>
      <w:numFmt w:val="bullet"/>
      <w:lvlText w:val=""/>
      <w:lvlJc w:val="left"/>
      <w:pPr>
        <w:tabs>
          <w:tab w:val="num" w:pos="2214"/>
        </w:tabs>
        <w:ind w:left="2214" w:hanging="360"/>
      </w:pPr>
      <w:rPr>
        <w:rFonts w:ascii="Wingdings" w:hAnsi="Wingdings" w:hint="default"/>
      </w:rPr>
    </w:lvl>
    <w:lvl w:ilvl="3">
      <w:start w:val="1"/>
      <w:numFmt w:val="bullet"/>
      <w:lvlText w:val=""/>
      <w:lvlJc w:val="left"/>
      <w:pPr>
        <w:tabs>
          <w:tab w:val="num" w:pos="2934"/>
        </w:tabs>
        <w:ind w:left="2934" w:hanging="360"/>
      </w:pPr>
      <w:rPr>
        <w:rFonts w:ascii="Symbol" w:hAnsi="Symbol" w:hint="default"/>
      </w:rPr>
    </w:lvl>
    <w:lvl w:ilvl="4">
      <w:start w:val="1"/>
      <w:numFmt w:val="bullet"/>
      <w:lvlText w:val="o"/>
      <w:lvlJc w:val="left"/>
      <w:pPr>
        <w:tabs>
          <w:tab w:val="num" w:pos="3654"/>
        </w:tabs>
        <w:ind w:left="3654" w:hanging="360"/>
      </w:pPr>
      <w:rPr>
        <w:rFonts w:ascii="Courier New" w:hAnsi="Courier New" w:cs="Courier New" w:hint="default"/>
      </w:rPr>
    </w:lvl>
    <w:lvl w:ilvl="5">
      <w:start w:val="1"/>
      <w:numFmt w:val="bullet"/>
      <w:lvlText w:val=""/>
      <w:lvlJc w:val="left"/>
      <w:pPr>
        <w:tabs>
          <w:tab w:val="num" w:pos="4374"/>
        </w:tabs>
        <w:ind w:left="4374" w:hanging="360"/>
      </w:pPr>
      <w:rPr>
        <w:rFonts w:ascii="Wingdings" w:hAnsi="Wingdings" w:hint="default"/>
      </w:rPr>
    </w:lvl>
    <w:lvl w:ilvl="6">
      <w:start w:val="1"/>
      <w:numFmt w:val="bullet"/>
      <w:lvlText w:val=""/>
      <w:lvlJc w:val="left"/>
      <w:pPr>
        <w:tabs>
          <w:tab w:val="num" w:pos="5094"/>
        </w:tabs>
        <w:ind w:left="5094" w:hanging="360"/>
      </w:pPr>
      <w:rPr>
        <w:rFonts w:ascii="Symbol" w:hAnsi="Symbol" w:hint="default"/>
      </w:rPr>
    </w:lvl>
    <w:lvl w:ilvl="7">
      <w:start w:val="1"/>
      <w:numFmt w:val="bullet"/>
      <w:lvlText w:val="o"/>
      <w:lvlJc w:val="left"/>
      <w:pPr>
        <w:tabs>
          <w:tab w:val="num" w:pos="5814"/>
        </w:tabs>
        <w:ind w:left="5814" w:hanging="360"/>
      </w:pPr>
      <w:rPr>
        <w:rFonts w:ascii="Courier New" w:hAnsi="Courier New" w:cs="Courier New" w:hint="default"/>
      </w:rPr>
    </w:lvl>
    <w:lvl w:ilvl="8">
      <w:start w:val="1"/>
      <w:numFmt w:val="bullet"/>
      <w:lvlText w:val=""/>
      <w:lvlJc w:val="left"/>
      <w:pPr>
        <w:tabs>
          <w:tab w:val="num" w:pos="6534"/>
        </w:tabs>
        <w:ind w:left="6534" w:hanging="360"/>
      </w:pPr>
      <w:rPr>
        <w:rFonts w:ascii="Wingdings" w:hAnsi="Wingdings" w:hint="default"/>
      </w:rPr>
    </w:lvl>
  </w:abstractNum>
  <w:abstractNum w:abstractNumId="49">
    <w:nsid w:val="78146A03"/>
    <w:multiLevelType w:val="hybridMultilevel"/>
    <w:tmpl w:val="950C795E"/>
    <w:lvl w:ilvl="0" w:tplc="109CAE9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6"/>
  </w:num>
  <w:num w:numId="3">
    <w:abstractNumId w:val="36"/>
  </w:num>
  <w:num w:numId="4">
    <w:abstractNumId w:val="22"/>
  </w:num>
  <w:num w:numId="5">
    <w:abstractNumId w:val="19"/>
  </w:num>
  <w:num w:numId="6">
    <w:abstractNumId w:val="42"/>
  </w:num>
  <w:num w:numId="7">
    <w:abstractNumId w:val="35"/>
  </w:num>
  <w:num w:numId="8">
    <w:abstractNumId w:val="20"/>
  </w:num>
  <w:num w:numId="9">
    <w:abstractNumId w:val="49"/>
  </w:num>
  <w:num w:numId="10">
    <w:abstractNumId w:val="17"/>
  </w:num>
  <w:num w:numId="11">
    <w:abstractNumId w:val="11"/>
  </w:num>
  <w:num w:numId="12">
    <w:abstractNumId w:val="44"/>
  </w:num>
  <w:num w:numId="13">
    <w:abstractNumId w:val="32"/>
  </w:num>
  <w:num w:numId="14">
    <w:abstractNumId w:val="40"/>
  </w:num>
  <w:num w:numId="15">
    <w:abstractNumId w:val="45"/>
  </w:num>
  <w:num w:numId="16">
    <w:abstractNumId w:val="34"/>
  </w:num>
  <w:num w:numId="17">
    <w:abstractNumId w:val="37"/>
  </w:num>
  <w:num w:numId="18">
    <w:abstractNumId w:val="10"/>
  </w:num>
  <w:num w:numId="19">
    <w:abstractNumId w:val="29"/>
  </w:num>
  <w:num w:numId="20">
    <w:abstractNumId w:val="47"/>
  </w:num>
  <w:num w:numId="21">
    <w:abstractNumId w:val="21"/>
  </w:num>
  <w:num w:numId="22">
    <w:abstractNumId w:val="31"/>
  </w:num>
  <w:num w:numId="23">
    <w:abstractNumId w:val="33"/>
  </w:num>
  <w:num w:numId="24">
    <w:abstractNumId w:val="27"/>
  </w:num>
  <w:num w:numId="25">
    <w:abstractNumId w:val="15"/>
  </w:num>
  <w:num w:numId="26">
    <w:abstractNumId w:val="1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4"/>
  </w:num>
  <w:num w:numId="38">
    <w:abstractNumId w:val="12"/>
  </w:num>
  <w:num w:numId="39">
    <w:abstractNumId w:val="46"/>
  </w:num>
  <w:num w:numId="40">
    <w:abstractNumId w:val="14"/>
  </w:num>
  <w:num w:numId="41">
    <w:abstractNumId w:val="38"/>
  </w:num>
  <w:num w:numId="42">
    <w:abstractNumId w:val="39"/>
  </w:num>
  <w:num w:numId="43">
    <w:abstractNumId w:val="28"/>
  </w:num>
  <w:num w:numId="44">
    <w:abstractNumId w:val="41"/>
  </w:num>
  <w:num w:numId="45">
    <w:abstractNumId w:val="48"/>
  </w:num>
  <w:num w:numId="46">
    <w:abstractNumId w:val="43"/>
  </w:num>
  <w:num w:numId="47">
    <w:abstractNumId w:val="18"/>
  </w:num>
  <w:num w:numId="48">
    <w:abstractNumId w:val="23"/>
  </w:num>
  <w:num w:numId="49">
    <w:abstractNumId w:val="30"/>
  </w:num>
  <w:num w:numId="5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seFELayout/>
  </w:compat>
  <w:rsids>
    <w:rsidRoot w:val="003F486F"/>
    <w:rsid w:val="00253DC3"/>
    <w:rsid w:val="003F486F"/>
    <w:rsid w:val="004364D4"/>
    <w:rsid w:val="005667F9"/>
    <w:rsid w:val="00654A29"/>
    <w:rsid w:val="00C856B7"/>
    <w:rsid w:val="00D31919"/>
    <w:rsid w:val="00D75416"/>
    <w:rsid w:val="00E951A1"/>
    <w:rsid w:val="00ED13ED"/>
    <w:rsid w:val="00F72C30"/>
    <w:rsid w:val="00FA4B51"/>
    <w:rsid w:val="00FD42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3ED"/>
  </w:style>
  <w:style w:type="paragraph" w:styleId="Heading1">
    <w:name w:val="heading 1"/>
    <w:basedOn w:val="Normal"/>
    <w:next w:val="Normal"/>
    <w:link w:val="Heading1Char"/>
    <w:qFormat/>
    <w:rsid w:val="003F486F"/>
    <w:pPr>
      <w:keepNext/>
      <w:spacing w:after="0" w:line="240" w:lineRule="auto"/>
      <w:jc w:val="center"/>
      <w:outlineLvl w:val="0"/>
    </w:pPr>
    <w:rPr>
      <w:rFonts w:ascii="VNI-Times" w:eastAsia="Times New Roman" w:hAnsi="VNI-Times" w:cs="Times New Roman"/>
      <w:b/>
      <w:snapToGrid w:val="0"/>
      <w:color w:val="000000"/>
      <w:sz w:val="24"/>
      <w:szCs w:val="20"/>
    </w:rPr>
  </w:style>
  <w:style w:type="paragraph" w:styleId="Heading2">
    <w:name w:val="heading 2"/>
    <w:basedOn w:val="Normal"/>
    <w:next w:val="Normal"/>
    <w:link w:val="Heading2Char"/>
    <w:qFormat/>
    <w:rsid w:val="003F486F"/>
    <w:pPr>
      <w:keepNext/>
      <w:spacing w:before="120" w:after="360" w:line="240" w:lineRule="auto"/>
      <w:ind w:left="4320" w:firstLine="720"/>
      <w:jc w:val="both"/>
      <w:outlineLvl w:val="1"/>
    </w:pPr>
    <w:rPr>
      <w:rFonts w:ascii=".VnTime" w:eastAsia="Times New Roman" w:hAnsi=".VnTime" w:cs="Times New Roman"/>
      <w:i/>
      <w:sz w:val="24"/>
      <w:szCs w:val="20"/>
    </w:rPr>
  </w:style>
  <w:style w:type="paragraph" w:styleId="Heading3">
    <w:name w:val="heading 3"/>
    <w:basedOn w:val="Normal"/>
    <w:next w:val="Normal"/>
    <w:link w:val="Heading3Char"/>
    <w:qFormat/>
    <w:rsid w:val="003F486F"/>
    <w:pPr>
      <w:keepNext/>
      <w:spacing w:before="120" w:after="0" w:line="240" w:lineRule="auto"/>
      <w:outlineLvl w:val="2"/>
    </w:pPr>
    <w:rPr>
      <w:rFonts w:ascii=".VnTime" w:eastAsia="Times New Roman" w:hAnsi=".VnTime" w:cs="Times New Roman"/>
      <w:b/>
      <w:snapToGrid w:val="0"/>
      <w:color w:val="000000"/>
      <w:sz w:val="24"/>
      <w:szCs w:val="20"/>
    </w:rPr>
  </w:style>
  <w:style w:type="paragraph" w:styleId="Heading4">
    <w:name w:val="heading 4"/>
    <w:basedOn w:val="Normal"/>
    <w:next w:val="Normal"/>
    <w:link w:val="Heading4Char"/>
    <w:qFormat/>
    <w:rsid w:val="003F486F"/>
    <w:pPr>
      <w:keepNext/>
      <w:spacing w:after="0" w:line="240" w:lineRule="auto"/>
      <w:outlineLvl w:val="3"/>
    </w:pPr>
    <w:rPr>
      <w:rFonts w:ascii=".VnTime" w:eastAsia="Times New Roman" w:hAnsi=".VnTime" w:cs="Times New Roman"/>
      <w:b/>
      <w:sz w:val="24"/>
      <w:szCs w:val="20"/>
    </w:rPr>
  </w:style>
  <w:style w:type="paragraph" w:styleId="Heading5">
    <w:name w:val="heading 5"/>
    <w:basedOn w:val="Normal"/>
    <w:next w:val="Normal"/>
    <w:link w:val="Heading5Char"/>
    <w:qFormat/>
    <w:rsid w:val="003F486F"/>
    <w:pPr>
      <w:keepNext/>
      <w:spacing w:before="40" w:after="40" w:line="240" w:lineRule="auto"/>
      <w:jc w:val="center"/>
      <w:outlineLvl w:val="4"/>
    </w:pPr>
    <w:rPr>
      <w:rFonts w:ascii=".VnArial" w:eastAsia="Times New Roman" w:hAnsi=".VnArial" w:cs="Times New Roman"/>
      <w:b/>
      <w:snapToGrid w:val="0"/>
      <w:color w:val="000000"/>
      <w:sz w:val="20"/>
      <w:szCs w:val="20"/>
    </w:rPr>
  </w:style>
  <w:style w:type="paragraph" w:styleId="Heading6">
    <w:name w:val="heading 6"/>
    <w:basedOn w:val="Normal"/>
    <w:next w:val="Normal"/>
    <w:link w:val="Heading6Char"/>
    <w:qFormat/>
    <w:rsid w:val="003F486F"/>
    <w:pPr>
      <w:keepNext/>
      <w:spacing w:after="0" w:line="360" w:lineRule="exact"/>
      <w:outlineLvl w:val="5"/>
    </w:pPr>
    <w:rPr>
      <w:rFonts w:ascii=".VnTimeH" w:eastAsia="Times New Roman" w:hAnsi=".VnTimeH" w:cs="Times New Roman"/>
      <w:b/>
      <w:sz w:val="20"/>
      <w:szCs w:val="20"/>
    </w:rPr>
  </w:style>
  <w:style w:type="paragraph" w:styleId="Heading7">
    <w:name w:val="heading 7"/>
    <w:basedOn w:val="Normal"/>
    <w:next w:val="Normal"/>
    <w:link w:val="Heading7Char"/>
    <w:qFormat/>
    <w:rsid w:val="003F486F"/>
    <w:pPr>
      <w:keepNext/>
      <w:spacing w:before="60" w:after="60" w:line="240" w:lineRule="auto"/>
      <w:jc w:val="center"/>
      <w:outlineLvl w:val="6"/>
    </w:pPr>
    <w:rPr>
      <w:rFonts w:ascii=".VnTimeH" w:eastAsia="Times New Roman" w:hAnsi=".VnTimeH" w:cs="Times New Roman"/>
      <w:b/>
      <w:caps/>
      <w:sz w:val="20"/>
      <w:szCs w:val="20"/>
      <w:lang w:val="en-AU"/>
    </w:rPr>
  </w:style>
  <w:style w:type="paragraph" w:styleId="Heading8">
    <w:name w:val="heading 8"/>
    <w:basedOn w:val="Normal"/>
    <w:next w:val="Normal"/>
    <w:link w:val="Heading8Char"/>
    <w:qFormat/>
    <w:rsid w:val="003F486F"/>
    <w:pPr>
      <w:keepNext/>
      <w:spacing w:before="40" w:after="40" w:line="240" w:lineRule="auto"/>
      <w:ind w:right="57"/>
      <w:jc w:val="right"/>
      <w:outlineLvl w:val="7"/>
    </w:pPr>
    <w:rPr>
      <w:rFonts w:ascii=".VnArial" w:eastAsia="Times New Roman" w:hAnsi=".VnArial" w:cs="Times New Roman"/>
      <w:b/>
      <w:snapToGrid w:val="0"/>
      <w:color w:val="000000"/>
      <w:sz w:val="20"/>
      <w:szCs w:val="20"/>
    </w:rPr>
  </w:style>
  <w:style w:type="paragraph" w:styleId="Heading9">
    <w:name w:val="heading 9"/>
    <w:basedOn w:val="Normal"/>
    <w:next w:val="Normal"/>
    <w:link w:val="Heading9Char"/>
    <w:qFormat/>
    <w:rsid w:val="003F486F"/>
    <w:pPr>
      <w:keepNext/>
      <w:spacing w:before="40" w:after="40" w:line="240" w:lineRule="auto"/>
      <w:ind w:right="57"/>
      <w:outlineLvl w:val="8"/>
    </w:pPr>
    <w:rPr>
      <w:rFonts w:ascii=".VnArial" w:eastAsia="Times New Roman" w:hAnsi=".VnArial" w:cs="Times New Roman"/>
      <w:b/>
      <w:snapToGrid w:val="0"/>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86F"/>
    <w:rPr>
      <w:rFonts w:ascii="VNI-Times" w:eastAsia="Times New Roman" w:hAnsi="VNI-Times" w:cs="Times New Roman"/>
      <w:b/>
      <w:snapToGrid w:val="0"/>
      <w:color w:val="000000"/>
      <w:sz w:val="24"/>
      <w:szCs w:val="20"/>
    </w:rPr>
  </w:style>
  <w:style w:type="character" w:customStyle="1" w:styleId="Heading2Char">
    <w:name w:val="Heading 2 Char"/>
    <w:basedOn w:val="DefaultParagraphFont"/>
    <w:link w:val="Heading2"/>
    <w:rsid w:val="003F486F"/>
    <w:rPr>
      <w:rFonts w:ascii=".VnTime" w:eastAsia="Times New Roman" w:hAnsi=".VnTime" w:cs="Times New Roman"/>
      <w:i/>
      <w:sz w:val="24"/>
      <w:szCs w:val="20"/>
    </w:rPr>
  </w:style>
  <w:style w:type="character" w:customStyle="1" w:styleId="Heading3Char">
    <w:name w:val="Heading 3 Char"/>
    <w:basedOn w:val="DefaultParagraphFont"/>
    <w:link w:val="Heading3"/>
    <w:rsid w:val="003F486F"/>
    <w:rPr>
      <w:rFonts w:ascii=".VnTime" w:eastAsia="Times New Roman" w:hAnsi=".VnTime" w:cs="Times New Roman"/>
      <w:b/>
      <w:snapToGrid w:val="0"/>
      <w:color w:val="000000"/>
      <w:sz w:val="24"/>
      <w:szCs w:val="20"/>
    </w:rPr>
  </w:style>
  <w:style w:type="character" w:customStyle="1" w:styleId="Heading4Char">
    <w:name w:val="Heading 4 Char"/>
    <w:basedOn w:val="DefaultParagraphFont"/>
    <w:link w:val="Heading4"/>
    <w:rsid w:val="003F486F"/>
    <w:rPr>
      <w:rFonts w:ascii=".VnTime" w:eastAsia="Times New Roman" w:hAnsi=".VnTime" w:cs="Times New Roman"/>
      <w:b/>
      <w:sz w:val="24"/>
      <w:szCs w:val="20"/>
    </w:rPr>
  </w:style>
  <w:style w:type="character" w:customStyle="1" w:styleId="Heading5Char">
    <w:name w:val="Heading 5 Char"/>
    <w:basedOn w:val="DefaultParagraphFont"/>
    <w:link w:val="Heading5"/>
    <w:rsid w:val="003F486F"/>
    <w:rPr>
      <w:rFonts w:ascii=".VnArial" w:eastAsia="Times New Roman" w:hAnsi=".VnArial" w:cs="Times New Roman"/>
      <w:b/>
      <w:snapToGrid w:val="0"/>
      <w:color w:val="000000"/>
      <w:sz w:val="20"/>
      <w:szCs w:val="20"/>
    </w:rPr>
  </w:style>
  <w:style w:type="character" w:customStyle="1" w:styleId="Heading6Char">
    <w:name w:val="Heading 6 Char"/>
    <w:basedOn w:val="DefaultParagraphFont"/>
    <w:link w:val="Heading6"/>
    <w:rsid w:val="003F486F"/>
    <w:rPr>
      <w:rFonts w:ascii=".VnTimeH" w:eastAsia="Times New Roman" w:hAnsi=".VnTimeH" w:cs="Times New Roman"/>
      <w:b/>
      <w:sz w:val="20"/>
      <w:szCs w:val="20"/>
    </w:rPr>
  </w:style>
  <w:style w:type="character" w:customStyle="1" w:styleId="Heading7Char">
    <w:name w:val="Heading 7 Char"/>
    <w:basedOn w:val="DefaultParagraphFont"/>
    <w:link w:val="Heading7"/>
    <w:rsid w:val="003F486F"/>
    <w:rPr>
      <w:rFonts w:ascii=".VnTimeH" w:eastAsia="Times New Roman" w:hAnsi=".VnTimeH" w:cs="Times New Roman"/>
      <w:b/>
      <w:caps/>
      <w:sz w:val="20"/>
      <w:szCs w:val="20"/>
      <w:lang w:val="en-AU"/>
    </w:rPr>
  </w:style>
  <w:style w:type="character" w:customStyle="1" w:styleId="Heading8Char">
    <w:name w:val="Heading 8 Char"/>
    <w:basedOn w:val="DefaultParagraphFont"/>
    <w:link w:val="Heading8"/>
    <w:rsid w:val="003F486F"/>
    <w:rPr>
      <w:rFonts w:ascii=".VnArial" w:eastAsia="Times New Roman" w:hAnsi=".VnArial" w:cs="Times New Roman"/>
      <w:b/>
      <w:snapToGrid w:val="0"/>
      <w:color w:val="000000"/>
      <w:sz w:val="20"/>
      <w:szCs w:val="20"/>
    </w:rPr>
  </w:style>
  <w:style w:type="character" w:customStyle="1" w:styleId="Heading9Char">
    <w:name w:val="Heading 9 Char"/>
    <w:basedOn w:val="DefaultParagraphFont"/>
    <w:link w:val="Heading9"/>
    <w:rsid w:val="003F486F"/>
    <w:rPr>
      <w:rFonts w:ascii=".VnArial" w:eastAsia="Times New Roman" w:hAnsi=".VnArial" w:cs="Times New Roman"/>
      <w:b/>
      <w:snapToGrid w:val="0"/>
      <w:color w:val="000000"/>
      <w:sz w:val="20"/>
      <w:szCs w:val="20"/>
    </w:rPr>
  </w:style>
  <w:style w:type="paragraph" w:styleId="BodyText">
    <w:name w:val="Body Text"/>
    <w:basedOn w:val="Normal"/>
    <w:link w:val="BodyTextChar"/>
    <w:rsid w:val="003F486F"/>
    <w:pPr>
      <w:spacing w:after="120" w:line="240" w:lineRule="auto"/>
    </w:pPr>
    <w:rPr>
      <w:rFonts w:ascii=".VnTime" w:eastAsia="Times New Roman" w:hAnsi=".VnTime" w:cs="Times New Roman"/>
      <w:sz w:val="26"/>
      <w:szCs w:val="20"/>
    </w:rPr>
  </w:style>
  <w:style w:type="character" w:customStyle="1" w:styleId="BodyTextChar">
    <w:name w:val="Body Text Char"/>
    <w:basedOn w:val="DefaultParagraphFont"/>
    <w:link w:val="BodyText"/>
    <w:rsid w:val="003F486F"/>
    <w:rPr>
      <w:rFonts w:ascii=".VnTime" w:eastAsia="Times New Roman" w:hAnsi=".VnTime" w:cs="Times New Roman"/>
      <w:sz w:val="26"/>
      <w:szCs w:val="20"/>
    </w:rPr>
  </w:style>
  <w:style w:type="paragraph" w:styleId="BodyText2">
    <w:name w:val="Body Text 2"/>
    <w:basedOn w:val="Normal"/>
    <w:link w:val="BodyText2Char"/>
    <w:rsid w:val="003F486F"/>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F486F"/>
    <w:rPr>
      <w:rFonts w:ascii="Times New Roman" w:eastAsia="Times New Roman" w:hAnsi="Times New Roman" w:cs="Times New Roman"/>
      <w:sz w:val="24"/>
      <w:szCs w:val="24"/>
    </w:rPr>
  </w:style>
  <w:style w:type="paragraph" w:styleId="Footer">
    <w:name w:val="footer"/>
    <w:basedOn w:val="Normal"/>
    <w:link w:val="FooterChar"/>
    <w:rsid w:val="003F486F"/>
    <w:pPr>
      <w:tabs>
        <w:tab w:val="center" w:pos="4320"/>
        <w:tab w:val="right" w:pos="8640"/>
      </w:tabs>
      <w:spacing w:after="0" w:line="240" w:lineRule="auto"/>
    </w:pPr>
    <w:rPr>
      <w:rFonts w:ascii=".VnTime" w:eastAsia="Times New Roman" w:hAnsi=".VnTime" w:cs="Times New Roman"/>
      <w:sz w:val="24"/>
      <w:szCs w:val="20"/>
    </w:rPr>
  </w:style>
  <w:style w:type="character" w:customStyle="1" w:styleId="FooterChar">
    <w:name w:val="Footer Char"/>
    <w:basedOn w:val="DefaultParagraphFont"/>
    <w:link w:val="Footer"/>
    <w:rsid w:val="003F486F"/>
    <w:rPr>
      <w:rFonts w:ascii=".VnTime" w:eastAsia="Times New Roman" w:hAnsi=".VnTime" w:cs="Times New Roman"/>
      <w:sz w:val="24"/>
      <w:szCs w:val="20"/>
    </w:rPr>
  </w:style>
  <w:style w:type="character" w:styleId="PageNumber">
    <w:name w:val="page number"/>
    <w:basedOn w:val="DefaultParagraphFont"/>
    <w:rsid w:val="003F486F"/>
  </w:style>
  <w:style w:type="paragraph" w:styleId="Header">
    <w:name w:val="header"/>
    <w:basedOn w:val="Normal"/>
    <w:link w:val="HeaderChar"/>
    <w:rsid w:val="003F486F"/>
    <w:pPr>
      <w:tabs>
        <w:tab w:val="center" w:pos="4320"/>
        <w:tab w:val="right" w:pos="8640"/>
      </w:tabs>
      <w:spacing w:after="0" w:line="240" w:lineRule="auto"/>
    </w:pPr>
    <w:rPr>
      <w:rFonts w:ascii=".VnTime" w:eastAsia="Times New Roman" w:hAnsi=".VnTime" w:cs="Times New Roman"/>
      <w:sz w:val="24"/>
      <w:szCs w:val="20"/>
    </w:rPr>
  </w:style>
  <w:style w:type="character" w:customStyle="1" w:styleId="HeaderChar">
    <w:name w:val="Header Char"/>
    <w:basedOn w:val="DefaultParagraphFont"/>
    <w:link w:val="Header"/>
    <w:rsid w:val="003F486F"/>
    <w:rPr>
      <w:rFonts w:ascii=".VnTime" w:eastAsia="Times New Roman" w:hAnsi=".VnTime" w:cs="Times New Roman"/>
      <w:sz w:val="24"/>
      <w:szCs w:val="20"/>
    </w:rPr>
  </w:style>
  <w:style w:type="paragraph" w:styleId="BodyText3">
    <w:name w:val="Body Text 3"/>
    <w:basedOn w:val="Normal"/>
    <w:link w:val="BodyText3Char"/>
    <w:rsid w:val="003F486F"/>
    <w:pPr>
      <w:spacing w:before="120"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3F486F"/>
    <w:rPr>
      <w:rFonts w:ascii="Times New Roman" w:eastAsia="Times New Roman" w:hAnsi="Times New Roman" w:cs="Times New Roman"/>
      <w:sz w:val="24"/>
      <w:szCs w:val="20"/>
    </w:rPr>
  </w:style>
  <w:style w:type="paragraph" w:styleId="Title">
    <w:name w:val="Title"/>
    <w:basedOn w:val="Normal"/>
    <w:link w:val="TitleChar"/>
    <w:qFormat/>
    <w:rsid w:val="003F486F"/>
    <w:pPr>
      <w:spacing w:after="0" w:line="240" w:lineRule="auto"/>
      <w:jc w:val="center"/>
    </w:pPr>
    <w:rPr>
      <w:rFonts w:ascii=".VnTimeH" w:eastAsia="Times New Roman" w:hAnsi=".VnTimeH" w:cs="Times New Roman"/>
      <w:b/>
      <w:snapToGrid w:val="0"/>
      <w:color w:val="000000"/>
      <w:sz w:val="32"/>
      <w:szCs w:val="20"/>
    </w:rPr>
  </w:style>
  <w:style w:type="character" w:customStyle="1" w:styleId="TitleChar">
    <w:name w:val="Title Char"/>
    <w:basedOn w:val="DefaultParagraphFont"/>
    <w:link w:val="Title"/>
    <w:rsid w:val="003F486F"/>
    <w:rPr>
      <w:rFonts w:ascii=".VnTimeH" w:eastAsia="Times New Roman" w:hAnsi=".VnTimeH" w:cs="Times New Roman"/>
      <w:b/>
      <w:snapToGrid w:val="0"/>
      <w:color w:val="000000"/>
      <w:sz w:val="32"/>
      <w:szCs w:val="20"/>
    </w:rPr>
  </w:style>
  <w:style w:type="paragraph" w:styleId="BodyTextIndent">
    <w:name w:val="Body Text Indent"/>
    <w:basedOn w:val="Normal"/>
    <w:link w:val="BodyTextIndentChar"/>
    <w:rsid w:val="003F486F"/>
    <w:pPr>
      <w:spacing w:after="120" w:line="240" w:lineRule="auto"/>
      <w:ind w:left="283"/>
    </w:pPr>
    <w:rPr>
      <w:rFonts w:ascii=".VnTime" w:eastAsia="Times New Roman" w:hAnsi=".VnTime" w:cs="Times New Roman"/>
      <w:sz w:val="24"/>
      <w:szCs w:val="20"/>
    </w:rPr>
  </w:style>
  <w:style w:type="character" w:customStyle="1" w:styleId="BodyTextIndentChar">
    <w:name w:val="Body Text Indent Char"/>
    <w:basedOn w:val="DefaultParagraphFont"/>
    <w:link w:val="BodyTextIndent"/>
    <w:rsid w:val="003F486F"/>
    <w:rPr>
      <w:rFonts w:ascii=".VnTime" w:eastAsia="Times New Roman" w:hAnsi=".VnTime" w:cs="Times New Roman"/>
      <w:sz w:val="24"/>
      <w:szCs w:val="20"/>
    </w:rPr>
  </w:style>
  <w:style w:type="paragraph" w:styleId="BodyTextIndent2">
    <w:name w:val="Body Text Indent 2"/>
    <w:basedOn w:val="Normal"/>
    <w:link w:val="BodyTextIndent2Char"/>
    <w:rsid w:val="003F486F"/>
    <w:pPr>
      <w:spacing w:after="120" w:line="480" w:lineRule="auto"/>
      <w:ind w:left="283"/>
    </w:pPr>
    <w:rPr>
      <w:rFonts w:ascii=".VnTime" w:eastAsia="Times New Roman" w:hAnsi=".VnTime" w:cs="Times New Roman"/>
      <w:sz w:val="24"/>
      <w:szCs w:val="20"/>
    </w:rPr>
  </w:style>
  <w:style w:type="character" w:customStyle="1" w:styleId="BodyTextIndent2Char">
    <w:name w:val="Body Text Indent 2 Char"/>
    <w:basedOn w:val="DefaultParagraphFont"/>
    <w:link w:val="BodyTextIndent2"/>
    <w:rsid w:val="003F486F"/>
    <w:rPr>
      <w:rFonts w:ascii=".VnTime" w:eastAsia="Times New Roman" w:hAnsi=".VnTime" w:cs="Times New Roman"/>
      <w:sz w:val="24"/>
      <w:szCs w:val="20"/>
    </w:rPr>
  </w:style>
  <w:style w:type="paragraph" w:styleId="BodyTextIndent3">
    <w:name w:val="Body Text Indent 3"/>
    <w:basedOn w:val="Normal"/>
    <w:link w:val="BodyTextIndent3Char"/>
    <w:rsid w:val="003F486F"/>
    <w:pPr>
      <w:spacing w:after="120" w:line="240" w:lineRule="auto"/>
      <w:ind w:left="283"/>
    </w:pPr>
    <w:rPr>
      <w:rFonts w:ascii=".VnTime" w:eastAsia="Times New Roman" w:hAnsi=".VnTime" w:cs="Times New Roman"/>
      <w:sz w:val="16"/>
      <w:szCs w:val="16"/>
    </w:rPr>
  </w:style>
  <w:style w:type="character" w:customStyle="1" w:styleId="BodyTextIndent3Char">
    <w:name w:val="Body Text Indent 3 Char"/>
    <w:basedOn w:val="DefaultParagraphFont"/>
    <w:link w:val="BodyTextIndent3"/>
    <w:rsid w:val="003F486F"/>
    <w:rPr>
      <w:rFonts w:ascii=".VnTime" w:eastAsia="Times New Roman" w:hAnsi=".VnTime" w:cs="Times New Roman"/>
      <w:sz w:val="16"/>
      <w:szCs w:val="16"/>
    </w:rPr>
  </w:style>
  <w:style w:type="paragraph" w:customStyle="1" w:styleId="font5">
    <w:name w:val="font5"/>
    <w:basedOn w:val="Normal"/>
    <w:rsid w:val="003F486F"/>
    <w:pPr>
      <w:spacing w:before="100" w:beforeAutospacing="1" w:after="100" w:afterAutospacing="1" w:line="240" w:lineRule="auto"/>
    </w:pPr>
    <w:rPr>
      <w:rFonts w:ascii="Tahoma" w:eastAsia="Times New Roman" w:hAnsi="Tahoma" w:cs="Tahoma"/>
      <w:color w:val="000000"/>
      <w:sz w:val="16"/>
      <w:szCs w:val="16"/>
    </w:rPr>
  </w:style>
  <w:style w:type="paragraph" w:customStyle="1" w:styleId="font6">
    <w:name w:val="font6"/>
    <w:basedOn w:val="Normal"/>
    <w:rsid w:val="003F486F"/>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75">
    <w:name w:val="xl75"/>
    <w:basedOn w:val="Normal"/>
    <w:rsid w:val="003F48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w:eastAsia="Times New Roman" w:hAnsi=".VnArial" w:cs="Times New Roman"/>
      <w:sz w:val="24"/>
      <w:szCs w:val="24"/>
    </w:rPr>
  </w:style>
  <w:style w:type="paragraph" w:customStyle="1" w:styleId="xl76">
    <w:name w:val="xl76"/>
    <w:basedOn w:val="Normal"/>
    <w:rsid w:val="003F48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w:eastAsia="Times New Roman" w:hAnsi=".VnArial" w:cs="Times New Roman"/>
      <w:sz w:val="24"/>
      <w:szCs w:val="24"/>
    </w:rPr>
  </w:style>
  <w:style w:type="paragraph" w:customStyle="1" w:styleId="xl77">
    <w:name w:val="xl77"/>
    <w:basedOn w:val="Normal"/>
    <w:rsid w:val="003F486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w:eastAsia="Times New Roman" w:hAnsi=".VnArial" w:cs="Times New Roman"/>
      <w:sz w:val="24"/>
      <w:szCs w:val="24"/>
    </w:rPr>
  </w:style>
  <w:style w:type="paragraph" w:customStyle="1" w:styleId="xl78">
    <w:name w:val="xl78"/>
    <w:basedOn w:val="Normal"/>
    <w:rsid w:val="003F486F"/>
    <w:pPr>
      <w:pBdr>
        <w:top w:val="single" w:sz="4" w:space="0" w:color="auto"/>
        <w:bottom w:val="single" w:sz="4" w:space="0" w:color="auto"/>
      </w:pBdr>
      <w:spacing w:before="100" w:beforeAutospacing="1" w:after="100" w:afterAutospacing="1" w:line="240" w:lineRule="auto"/>
    </w:pPr>
    <w:rPr>
      <w:rFonts w:ascii=".VnTime" w:eastAsia="Times New Roman" w:hAnsi=".VnTime" w:cs="Times New Roman"/>
      <w:b/>
      <w:bCs/>
      <w:sz w:val="24"/>
      <w:szCs w:val="24"/>
    </w:rPr>
  </w:style>
  <w:style w:type="paragraph" w:customStyle="1" w:styleId="xl79">
    <w:name w:val="xl79"/>
    <w:basedOn w:val="Normal"/>
    <w:rsid w:val="003F486F"/>
    <w:pPr>
      <w:spacing w:before="100" w:beforeAutospacing="1" w:after="100" w:afterAutospacing="1" w:line="240" w:lineRule="auto"/>
    </w:pPr>
    <w:rPr>
      <w:rFonts w:ascii=".VnTime" w:eastAsia="Times New Roman" w:hAnsi=".VnTime" w:cs="Times New Roman"/>
      <w:b/>
      <w:bCs/>
      <w:sz w:val="24"/>
      <w:szCs w:val="24"/>
    </w:rPr>
  </w:style>
  <w:style w:type="paragraph" w:customStyle="1" w:styleId="xl80">
    <w:name w:val="xl80"/>
    <w:basedOn w:val="Normal"/>
    <w:rsid w:val="003F486F"/>
    <w:pPr>
      <w:spacing w:before="100" w:beforeAutospacing="1" w:after="100" w:afterAutospacing="1" w:line="240" w:lineRule="auto"/>
    </w:pPr>
    <w:rPr>
      <w:rFonts w:ascii=".VnTime" w:eastAsia="Times New Roman" w:hAnsi=".VnTime" w:cs="Times New Roman"/>
      <w:sz w:val="24"/>
      <w:szCs w:val="24"/>
    </w:rPr>
  </w:style>
  <w:style w:type="paragraph" w:customStyle="1" w:styleId="xl81">
    <w:name w:val="xl81"/>
    <w:basedOn w:val="Normal"/>
    <w:rsid w:val="003F486F"/>
    <w:pPr>
      <w:spacing w:before="100" w:beforeAutospacing="1" w:after="100" w:afterAutospacing="1" w:line="240" w:lineRule="auto"/>
    </w:pPr>
    <w:rPr>
      <w:rFonts w:ascii=".VnTime" w:eastAsia="Times New Roman" w:hAnsi=".VnTime" w:cs="Times New Roman"/>
      <w:color w:val="FFFFFF"/>
      <w:sz w:val="24"/>
      <w:szCs w:val="24"/>
    </w:rPr>
  </w:style>
  <w:style w:type="paragraph" w:customStyle="1" w:styleId="xl82">
    <w:name w:val="xl82"/>
    <w:basedOn w:val="Normal"/>
    <w:rsid w:val="003F486F"/>
    <w:pPr>
      <w:spacing w:before="100" w:beforeAutospacing="1" w:after="100" w:afterAutospacing="1" w:line="240" w:lineRule="auto"/>
    </w:pPr>
    <w:rPr>
      <w:rFonts w:ascii=".VnTime" w:eastAsia="Times New Roman" w:hAnsi=".VnTime" w:cs="Times New Roman"/>
      <w:b/>
      <w:bCs/>
      <w:color w:val="FFFFFF"/>
      <w:sz w:val="24"/>
      <w:szCs w:val="24"/>
    </w:rPr>
  </w:style>
  <w:style w:type="paragraph" w:customStyle="1" w:styleId="xl83">
    <w:name w:val="xl83"/>
    <w:basedOn w:val="Normal"/>
    <w:rsid w:val="003F486F"/>
    <w:pPr>
      <w:spacing w:before="100" w:beforeAutospacing="1" w:after="100" w:afterAutospacing="1" w:line="240" w:lineRule="auto"/>
      <w:jc w:val="right"/>
    </w:pPr>
    <w:rPr>
      <w:rFonts w:ascii=".VnTime" w:eastAsia="Times New Roman" w:hAnsi=".VnTime" w:cs="Times New Roman"/>
      <w:sz w:val="24"/>
      <w:szCs w:val="24"/>
    </w:rPr>
  </w:style>
  <w:style w:type="paragraph" w:customStyle="1" w:styleId="xl74">
    <w:name w:val="xl74"/>
    <w:basedOn w:val="Normal"/>
    <w:rsid w:val="003F486F"/>
    <w:pPr>
      <w:spacing w:before="100" w:beforeAutospacing="1" w:after="100" w:afterAutospacing="1" w:line="240" w:lineRule="auto"/>
      <w:jc w:val="center"/>
      <w:textAlignment w:val="center"/>
    </w:pPr>
    <w:rPr>
      <w:rFonts w:ascii=".VnTime" w:eastAsia="Times New Roman" w:hAnsi=".VnTime" w:cs="Times New Roman"/>
      <w:b/>
      <w:bCs/>
      <w:sz w:val="24"/>
      <w:szCs w:val="24"/>
    </w:rPr>
  </w:style>
  <w:style w:type="character" w:styleId="Hyperlink">
    <w:name w:val="Hyperlink"/>
    <w:basedOn w:val="DefaultParagraphFont"/>
    <w:rsid w:val="003F486F"/>
    <w:rPr>
      <w:color w:val="0000FF"/>
      <w:u w:val="single"/>
    </w:rPr>
  </w:style>
  <w:style w:type="character" w:styleId="FollowedHyperlink">
    <w:name w:val="FollowedHyperlink"/>
    <w:basedOn w:val="DefaultParagraphFont"/>
    <w:rsid w:val="003F486F"/>
    <w:rPr>
      <w:color w:val="800080"/>
      <w:u w:val="single"/>
    </w:rPr>
  </w:style>
  <w:style w:type="paragraph" w:customStyle="1" w:styleId="par-1">
    <w:name w:val="par-1"/>
    <w:basedOn w:val="Normal"/>
    <w:rsid w:val="003F486F"/>
    <w:pPr>
      <w:widowControl w:val="0"/>
      <w:overflowPunct w:val="0"/>
      <w:autoSpaceDE w:val="0"/>
      <w:autoSpaceDN w:val="0"/>
      <w:adjustRightInd w:val="0"/>
      <w:spacing w:before="240" w:after="60" w:line="240" w:lineRule="auto"/>
      <w:ind w:left="720"/>
      <w:jc w:val="both"/>
      <w:textAlignment w:val="baseline"/>
    </w:pPr>
    <w:rPr>
      <w:rFonts w:ascii="Times New Roman" w:eastAsia="MS Mincho" w:hAnsi="Times New Roman" w:cs="Times New Roman"/>
      <w:sz w:val="24"/>
      <w:szCs w:val="20"/>
    </w:rPr>
  </w:style>
  <w:style w:type="table" w:styleId="TableGrid">
    <w:name w:val="Table Grid"/>
    <w:basedOn w:val="TableNormal"/>
    <w:rsid w:val="003F486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3F486F"/>
    <w:rPr>
      <w:sz w:val="16"/>
      <w:szCs w:val="16"/>
    </w:rPr>
  </w:style>
  <w:style w:type="paragraph" w:styleId="CommentText">
    <w:name w:val="annotation text"/>
    <w:basedOn w:val="Normal"/>
    <w:link w:val="CommentTextChar"/>
    <w:semiHidden/>
    <w:rsid w:val="003F486F"/>
    <w:pPr>
      <w:spacing w:after="0" w:line="240" w:lineRule="auto"/>
    </w:pPr>
    <w:rPr>
      <w:rFonts w:ascii=".VnTime" w:eastAsia="Times New Roman" w:hAnsi=".VnTime" w:cs="Times New Roman"/>
      <w:sz w:val="20"/>
      <w:szCs w:val="20"/>
    </w:rPr>
  </w:style>
  <w:style w:type="character" w:customStyle="1" w:styleId="CommentTextChar">
    <w:name w:val="Comment Text Char"/>
    <w:basedOn w:val="DefaultParagraphFont"/>
    <w:link w:val="CommentText"/>
    <w:semiHidden/>
    <w:rsid w:val="003F486F"/>
    <w:rPr>
      <w:rFonts w:ascii=".VnTime" w:eastAsia="Times New Roman" w:hAnsi=".VnTime" w:cs="Times New Roman"/>
      <w:sz w:val="20"/>
      <w:szCs w:val="20"/>
    </w:rPr>
  </w:style>
  <w:style w:type="paragraph" w:styleId="CommentSubject">
    <w:name w:val="annotation subject"/>
    <w:basedOn w:val="CommentText"/>
    <w:next w:val="CommentText"/>
    <w:link w:val="CommentSubjectChar"/>
    <w:semiHidden/>
    <w:rsid w:val="003F486F"/>
    <w:rPr>
      <w:b/>
      <w:bCs/>
    </w:rPr>
  </w:style>
  <w:style w:type="character" w:customStyle="1" w:styleId="CommentSubjectChar">
    <w:name w:val="Comment Subject Char"/>
    <w:basedOn w:val="CommentTextChar"/>
    <w:link w:val="CommentSubject"/>
    <w:semiHidden/>
    <w:rsid w:val="003F486F"/>
    <w:rPr>
      <w:b/>
      <w:bCs/>
    </w:rPr>
  </w:style>
  <w:style w:type="paragraph" w:styleId="BalloonText">
    <w:name w:val="Balloon Text"/>
    <w:basedOn w:val="Normal"/>
    <w:link w:val="BalloonTextChar"/>
    <w:semiHidden/>
    <w:rsid w:val="003F48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F486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3.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30</Pages>
  <Words>8525</Words>
  <Characters>48597</Characters>
  <Application>Microsoft Office Word</Application>
  <DocSecurity>0</DocSecurity>
  <Lines>404</Lines>
  <Paragraphs>114</Paragraphs>
  <ScaleCrop>false</ScaleCrop>
  <HeadingPairs>
    <vt:vector size="2" baseType="variant">
      <vt:variant>
        <vt:lpstr>Title</vt:lpstr>
      </vt:variant>
      <vt:variant>
        <vt:i4>1</vt:i4>
      </vt:variant>
    </vt:vector>
  </HeadingPairs>
  <TitlesOfParts>
    <vt:vector size="1" baseType="lpstr">
      <vt:lpstr/>
    </vt:vector>
  </TitlesOfParts>
  <Company>http://hocdiary.com</Company>
  <LinksUpToDate>false</LinksUpToDate>
  <CharactersWithSpaces>57008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2012-08-14T06:53:00Z</dcterms:created>
  <dcterms:modified xsi:type="dcterms:W3CDTF">2012-08-14T07:33:00Z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f446addd46994c37833ebbff59759cf9.psdsxs" Id="Rdc2829ebe1f042a9" /></Relationships>
</file>