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4F" w:rsidRPr="00ED37A6" w:rsidRDefault="00D54B4F" w:rsidP="00D54B4F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ED37A6">
        <w:rPr>
          <w:rFonts w:ascii="Arial" w:hAnsi="Arial" w:cs="Arial"/>
          <w:b/>
          <w:sz w:val="20"/>
          <w:szCs w:val="20"/>
        </w:rPr>
        <w:t>QTC: Corporate Governance report</w:t>
      </w:r>
    </w:p>
    <w:p w:rsidR="00D54B4F" w:rsidRPr="00ED37A6" w:rsidRDefault="00D54B4F" w:rsidP="00D54B4F">
      <w:pPr>
        <w:spacing w:beforeLines="60" w:before="144" w:afterLines="60" w:after="144"/>
        <w:jc w:val="center"/>
        <w:rPr>
          <w:rFonts w:ascii="Arial" w:hAnsi="Arial" w:cs="Arial"/>
          <w:b/>
          <w:sz w:val="20"/>
          <w:szCs w:val="20"/>
        </w:rPr>
      </w:pPr>
      <w:r w:rsidRPr="00ED37A6">
        <w:rPr>
          <w:rFonts w:ascii="Arial" w:hAnsi="Arial" w:cs="Arial"/>
          <w:b/>
          <w:sz w:val="20"/>
          <w:szCs w:val="20"/>
        </w:rPr>
        <w:t>CORPORATE GOVERNANCE</w:t>
      </w:r>
    </w:p>
    <w:p w:rsidR="00D54B4F" w:rsidRPr="00ED37A6" w:rsidRDefault="00D54B4F" w:rsidP="00D54B4F">
      <w:pPr>
        <w:spacing w:beforeLines="60" w:before="144" w:afterLines="60" w:after="144"/>
        <w:jc w:val="center"/>
        <w:rPr>
          <w:rFonts w:ascii="Arial" w:hAnsi="Arial" w:cs="Arial"/>
          <w:sz w:val="20"/>
          <w:szCs w:val="20"/>
        </w:rPr>
      </w:pPr>
      <w:r w:rsidRPr="00ED37A6">
        <w:rPr>
          <w:rFonts w:ascii="Arial" w:hAnsi="Arial" w:cs="Arial"/>
          <w:sz w:val="20"/>
          <w:szCs w:val="20"/>
        </w:rPr>
        <w:t>(First 6 months of 2013)</w:t>
      </w:r>
    </w:p>
    <w:p w:rsidR="00C17A6C" w:rsidRPr="00ED37A6" w:rsidRDefault="00C17A6C" w:rsidP="00C17A6C">
      <w:pPr>
        <w:rPr>
          <w:rFonts w:ascii="Arial" w:hAnsi="Arial" w:cs="Arial"/>
          <w:sz w:val="20"/>
          <w:szCs w:val="20"/>
        </w:rPr>
      </w:pPr>
    </w:p>
    <w:p w:rsidR="00C17A6C" w:rsidRPr="00ED37A6" w:rsidRDefault="00C17A6C" w:rsidP="00D54B4F">
      <w:pPr>
        <w:spacing w:before="120"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ab/>
      </w:r>
      <w:r w:rsidRPr="00ED37A6">
        <w:rPr>
          <w:rFonts w:ascii="Arial" w:hAnsi="Arial" w:cs="Arial"/>
          <w:color w:val="000000"/>
          <w:sz w:val="20"/>
          <w:szCs w:val="20"/>
        </w:rPr>
        <w:tab/>
      </w:r>
    </w:p>
    <w:p w:rsidR="00C17A6C" w:rsidRPr="00ED37A6" w:rsidRDefault="00C17A6C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Company</w:t>
      </w:r>
      <w:r w:rsidR="00ED37A6" w:rsidRPr="00ED37A6">
        <w:rPr>
          <w:rFonts w:ascii="Arial" w:hAnsi="Arial" w:cs="Arial"/>
          <w:color w:val="000000"/>
          <w:sz w:val="20"/>
          <w:szCs w:val="20"/>
        </w:rPr>
        <w:t>: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D37A6" w:rsidRPr="00ED37A6">
        <w:rPr>
          <w:rFonts w:ascii="Arial" w:hAnsi="Arial" w:cs="Arial"/>
          <w:color w:val="000000"/>
          <w:sz w:val="20"/>
          <w:szCs w:val="20"/>
        </w:rPr>
        <w:t>QuangNam</w:t>
      </w:r>
      <w:proofErr w:type="spellEnd"/>
      <w:r w:rsidR="00ED37A6" w:rsidRPr="00ED37A6">
        <w:rPr>
          <w:rFonts w:ascii="Arial" w:hAnsi="Arial" w:cs="Arial"/>
          <w:color w:val="000000"/>
          <w:sz w:val="20"/>
          <w:szCs w:val="20"/>
        </w:rPr>
        <w:t xml:space="preserve"> Transport</w:t>
      </w:r>
      <w:r w:rsidR="00561207">
        <w:rPr>
          <w:rFonts w:ascii="Arial" w:hAnsi="Arial" w:cs="Arial"/>
          <w:color w:val="000000"/>
          <w:sz w:val="20"/>
          <w:szCs w:val="20"/>
        </w:rPr>
        <w:t>at</w:t>
      </w:r>
      <w:r w:rsidR="00ED37A6" w:rsidRPr="00ED37A6">
        <w:rPr>
          <w:rFonts w:ascii="Arial" w:hAnsi="Arial" w:cs="Arial"/>
          <w:color w:val="000000"/>
          <w:sz w:val="20"/>
          <w:szCs w:val="20"/>
        </w:rPr>
        <w:t>ion Construction Joint Stock Company</w:t>
      </w:r>
    </w:p>
    <w:p w:rsidR="00C17A6C" w:rsidRPr="00ED37A6" w:rsidRDefault="00C17A6C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>-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 xml:space="preserve"> Address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: 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No.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 10 Nguy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e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n Du, Tam </w:t>
      </w:r>
      <w:proofErr w:type="spellStart"/>
      <w:proofErr w:type="gramStart"/>
      <w:r w:rsidRPr="00ED37A6">
        <w:rPr>
          <w:rFonts w:ascii="Arial" w:hAnsi="Arial" w:cs="Arial"/>
          <w:color w:val="000000"/>
          <w:sz w:val="20"/>
          <w:szCs w:val="20"/>
        </w:rPr>
        <w:t>K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y</w:t>
      </w:r>
      <w:proofErr w:type="spellEnd"/>
      <w:proofErr w:type="gramEnd"/>
      <w:r w:rsidR="00D54B4F" w:rsidRPr="00ED37A6">
        <w:rPr>
          <w:rFonts w:ascii="Arial" w:hAnsi="Arial" w:cs="Arial"/>
          <w:color w:val="000000"/>
          <w:sz w:val="20"/>
          <w:szCs w:val="20"/>
        </w:rPr>
        <w:t xml:space="preserve"> City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54B4F" w:rsidRPr="00ED37A6">
        <w:rPr>
          <w:rFonts w:ascii="Arial" w:hAnsi="Arial" w:cs="Arial"/>
          <w:color w:val="000000"/>
          <w:sz w:val="20"/>
          <w:szCs w:val="20"/>
        </w:rPr>
        <w:t>Qua</w:t>
      </w:r>
      <w:r w:rsidRPr="00ED37A6">
        <w:rPr>
          <w:rFonts w:ascii="Arial" w:hAnsi="Arial" w:cs="Arial"/>
          <w:color w:val="000000"/>
          <w:sz w:val="20"/>
          <w:szCs w:val="20"/>
        </w:rPr>
        <w:t>ng</w:t>
      </w:r>
      <w:proofErr w:type="spellEnd"/>
      <w:r w:rsidRPr="00ED37A6">
        <w:rPr>
          <w:rFonts w:ascii="Arial" w:hAnsi="Arial" w:cs="Arial"/>
          <w:color w:val="000000"/>
          <w:sz w:val="20"/>
          <w:szCs w:val="20"/>
        </w:rPr>
        <w:t xml:space="preserve"> Nam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 xml:space="preserve"> Province</w:t>
      </w:r>
    </w:p>
    <w:p w:rsidR="00C17A6C" w:rsidRPr="00ED37A6" w:rsidRDefault="00642425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>-</w:t>
      </w:r>
      <w:r w:rsidR="00C17A6C" w:rsidRPr="00ED37A6">
        <w:rPr>
          <w:rFonts w:ascii="Arial" w:hAnsi="Arial" w:cs="Arial"/>
          <w:color w:val="000000"/>
          <w:sz w:val="20"/>
          <w:szCs w:val="20"/>
        </w:rPr>
        <w:t xml:space="preserve"> 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Tel</w:t>
      </w:r>
      <w:r w:rsidR="00C17A6C" w:rsidRPr="00ED37A6">
        <w:rPr>
          <w:rFonts w:ascii="Arial" w:hAnsi="Arial" w:cs="Arial"/>
          <w:color w:val="000000"/>
          <w:sz w:val="20"/>
          <w:szCs w:val="20"/>
        </w:rPr>
        <w:t>:  05103 851 734         Fax: 05103 852 098</w:t>
      </w:r>
    </w:p>
    <w:p w:rsidR="00C17A6C" w:rsidRPr="00ED37A6" w:rsidRDefault="00642425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 xml:space="preserve">- </w:t>
      </w:r>
      <w:r w:rsidR="00C17A6C" w:rsidRPr="00ED37A6">
        <w:rPr>
          <w:rFonts w:ascii="Arial" w:hAnsi="Arial" w:cs="Arial"/>
          <w:color w:val="000000"/>
          <w:sz w:val="20"/>
          <w:szCs w:val="20"/>
        </w:rPr>
        <w:t>Email: phongtckt2008@gmail.com</w:t>
      </w:r>
    </w:p>
    <w:p w:rsidR="00C17A6C" w:rsidRPr="00ED37A6" w:rsidRDefault="00C17A6C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 xml:space="preserve">- 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Charter capital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: 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>VND 12,000,000,</w:t>
      </w:r>
      <w:r w:rsidRPr="00ED37A6">
        <w:rPr>
          <w:rFonts w:ascii="Arial" w:hAnsi="Arial" w:cs="Arial"/>
          <w:color w:val="000000"/>
          <w:sz w:val="20"/>
          <w:szCs w:val="20"/>
        </w:rPr>
        <w:t>000</w:t>
      </w:r>
    </w:p>
    <w:p w:rsidR="00C17A6C" w:rsidRPr="00ED37A6" w:rsidRDefault="00C17A6C" w:rsidP="00642425">
      <w:pPr>
        <w:spacing w:before="120" w:after="120"/>
        <w:ind w:firstLine="504"/>
        <w:jc w:val="both"/>
        <w:rPr>
          <w:rFonts w:ascii="Arial" w:hAnsi="Arial" w:cs="Arial"/>
          <w:color w:val="000000"/>
          <w:sz w:val="20"/>
          <w:szCs w:val="20"/>
        </w:rPr>
      </w:pPr>
      <w:r w:rsidRPr="00ED37A6">
        <w:rPr>
          <w:rFonts w:ascii="Arial" w:hAnsi="Arial" w:cs="Arial"/>
          <w:color w:val="000000"/>
          <w:sz w:val="20"/>
          <w:szCs w:val="20"/>
        </w:rPr>
        <w:t>-</w:t>
      </w:r>
      <w:r w:rsidR="00D54B4F" w:rsidRPr="00ED37A6">
        <w:rPr>
          <w:rFonts w:ascii="Arial" w:hAnsi="Arial" w:cs="Arial"/>
          <w:color w:val="000000"/>
          <w:sz w:val="20"/>
          <w:szCs w:val="20"/>
        </w:rPr>
        <w:t xml:space="preserve"> Stock code:</w:t>
      </w:r>
      <w:r w:rsidRPr="00ED37A6">
        <w:rPr>
          <w:rFonts w:ascii="Arial" w:hAnsi="Arial" w:cs="Arial"/>
          <w:color w:val="000000"/>
          <w:sz w:val="20"/>
          <w:szCs w:val="20"/>
        </w:rPr>
        <w:t xml:space="preserve"> QTC</w:t>
      </w:r>
    </w:p>
    <w:p w:rsidR="00D54B4F" w:rsidRPr="00ED37A6" w:rsidRDefault="00C17A6C" w:rsidP="00D54B4F">
      <w:pPr>
        <w:pStyle w:val="BodyText"/>
        <w:spacing w:before="120" w:after="120"/>
        <w:rPr>
          <w:rFonts w:ascii="Arial" w:hAnsi="Arial" w:cs="Arial"/>
          <w:b/>
          <w:color w:val="000000"/>
          <w:sz w:val="20"/>
        </w:rPr>
      </w:pPr>
      <w:r w:rsidRPr="00ED37A6">
        <w:rPr>
          <w:rFonts w:ascii="Arial" w:hAnsi="Arial" w:cs="Arial"/>
          <w:b/>
          <w:color w:val="000000"/>
          <w:sz w:val="20"/>
        </w:rPr>
        <w:t xml:space="preserve">I. </w:t>
      </w:r>
      <w:r w:rsidR="00D54B4F" w:rsidRPr="00ED37A6">
        <w:rPr>
          <w:rFonts w:ascii="Arial" w:hAnsi="Arial" w:cs="Arial"/>
          <w:b/>
          <w:color w:val="000000"/>
          <w:sz w:val="20"/>
        </w:rPr>
        <w:t>BOD activities</w:t>
      </w:r>
      <w:r w:rsidRPr="00ED37A6">
        <w:rPr>
          <w:rFonts w:ascii="Arial" w:hAnsi="Arial" w:cs="Arial"/>
          <w:b/>
          <w:color w:val="000000"/>
          <w:sz w:val="20"/>
        </w:rPr>
        <w:t>:</w:t>
      </w:r>
    </w:p>
    <w:p w:rsidR="00C17A6C" w:rsidRPr="00ED37A6" w:rsidRDefault="00D54B4F" w:rsidP="00D54B4F">
      <w:pPr>
        <w:pStyle w:val="BodyText"/>
        <w:spacing w:before="120" w:after="120"/>
        <w:rPr>
          <w:rFonts w:ascii="Arial" w:hAnsi="Arial" w:cs="Arial"/>
          <w:color w:val="000000"/>
          <w:sz w:val="20"/>
        </w:rPr>
      </w:pPr>
      <w:r w:rsidRPr="00ED37A6">
        <w:rPr>
          <w:rFonts w:ascii="Arial" w:hAnsi="Arial" w:cs="Arial"/>
          <w:color w:val="000000"/>
          <w:sz w:val="20"/>
        </w:rPr>
        <w:t xml:space="preserve"> Meetings</w:t>
      </w:r>
    </w:p>
    <w:p w:rsidR="00C17A6C" w:rsidRPr="00ED37A6" w:rsidRDefault="00C17A6C" w:rsidP="00642425">
      <w:pPr>
        <w:pStyle w:val="BodyText"/>
        <w:spacing w:before="120" w:after="120"/>
        <w:ind w:left="644"/>
        <w:rPr>
          <w:rFonts w:ascii="Arial" w:hAnsi="Arial" w:cs="Arial"/>
          <w:color w:val="000000"/>
          <w:sz w:val="20"/>
        </w:rPr>
      </w:pPr>
    </w:p>
    <w:tbl>
      <w:tblPr>
        <w:tblW w:w="8820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1243"/>
        <w:gridCol w:w="1727"/>
        <w:gridCol w:w="990"/>
        <w:gridCol w:w="1530"/>
      </w:tblGrid>
      <w:tr w:rsidR="00C17A6C" w:rsidRPr="00ED37A6" w:rsidTr="00D54B4F">
        <w:trPr>
          <w:jc w:val="center"/>
        </w:trPr>
        <w:tc>
          <w:tcPr>
            <w:tcW w:w="540" w:type="dxa"/>
            <w:vAlign w:val="center"/>
          </w:tcPr>
          <w:p w:rsidR="00C17A6C" w:rsidRPr="00ED37A6" w:rsidRDefault="00D54B4F" w:rsidP="00642425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No.</w:t>
            </w:r>
          </w:p>
        </w:tc>
        <w:tc>
          <w:tcPr>
            <w:tcW w:w="2790" w:type="dxa"/>
            <w:vAlign w:val="center"/>
          </w:tcPr>
          <w:p w:rsidR="00C17A6C" w:rsidRPr="00ED37A6" w:rsidRDefault="00D54B4F" w:rsidP="00D54B4F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Members of BOD</w:t>
            </w:r>
          </w:p>
        </w:tc>
        <w:tc>
          <w:tcPr>
            <w:tcW w:w="1243" w:type="dxa"/>
            <w:vAlign w:val="center"/>
          </w:tcPr>
          <w:p w:rsidR="00C17A6C" w:rsidRPr="00ED37A6" w:rsidRDefault="00D54B4F" w:rsidP="0025286E">
            <w:pPr>
              <w:pStyle w:val="BodyText"/>
              <w:spacing w:before="120" w:after="120"/>
              <w:ind w:left="-88" w:firstLine="8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Title</w:t>
            </w:r>
          </w:p>
        </w:tc>
        <w:tc>
          <w:tcPr>
            <w:tcW w:w="1727" w:type="dxa"/>
            <w:vAlign w:val="center"/>
          </w:tcPr>
          <w:p w:rsidR="00C17A6C" w:rsidRPr="00ED37A6" w:rsidRDefault="00D54B4F" w:rsidP="00642425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Attendance</w:t>
            </w:r>
          </w:p>
        </w:tc>
        <w:tc>
          <w:tcPr>
            <w:tcW w:w="990" w:type="dxa"/>
            <w:vAlign w:val="center"/>
          </w:tcPr>
          <w:p w:rsidR="00C17A6C" w:rsidRPr="00ED37A6" w:rsidRDefault="00D54B4F" w:rsidP="00642425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</w:p>
        </w:tc>
        <w:tc>
          <w:tcPr>
            <w:tcW w:w="1530" w:type="dxa"/>
            <w:vAlign w:val="center"/>
          </w:tcPr>
          <w:p w:rsidR="00C17A6C" w:rsidRPr="00ED37A6" w:rsidRDefault="00D54B4F" w:rsidP="00642425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Reason</w:t>
            </w:r>
            <w:r w:rsidR="003D7008">
              <w:rPr>
                <w:rFonts w:ascii="Arial" w:hAnsi="Arial" w:cs="Arial"/>
                <w:b/>
                <w:color w:val="000000"/>
                <w:sz w:val="20"/>
              </w:rPr>
              <w:t xml:space="preserve"> for</w:t>
            </w:r>
            <w:r w:rsidRPr="00ED37A6">
              <w:rPr>
                <w:rFonts w:ascii="Arial" w:hAnsi="Arial" w:cs="Arial"/>
                <w:b/>
                <w:color w:val="000000"/>
                <w:sz w:val="20"/>
              </w:rPr>
              <w:t xml:space="preserve"> not attending</w:t>
            </w:r>
          </w:p>
        </w:tc>
      </w:tr>
      <w:tr w:rsidR="00C17A6C" w:rsidRPr="00ED37A6" w:rsidTr="00D54B4F">
        <w:trPr>
          <w:trHeight w:val="539"/>
          <w:jc w:val="center"/>
        </w:trPr>
        <w:tc>
          <w:tcPr>
            <w:tcW w:w="540" w:type="dxa"/>
          </w:tcPr>
          <w:p w:rsidR="00C17A6C" w:rsidRPr="00ED37A6" w:rsidRDefault="006B365D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790" w:type="dxa"/>
          </w:tcPr>
          <w:p w:rsidR="00C17A6C" w:rsidRPr="00ED37A6" w:rsidRDefault="00D54B4F" w:rsidP="0064242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Mr. Tran Be</w:t>
            </w:r>
          </w:p>
        </w:tc>
        <w:tc>
          <w:tcPr>
            <w:tcW w:w="1243" w:type="dxa"/>
          </w:tcPr>
          <w:p w:rsidR="00C17A6C" w:rsidRPr="00ED37A6" w:rsidRDefault="00D54B4F" w:rsidP="0025286E">
            <w:pPr>
              <w:spacing w:before="120" w:after="120"/>
              <w:ind w:left="-88" w:firstLine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1727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90" w:type="dxa"/>
          </w:tcPr>
          <w:p w:rsidR="00C17A6C" w:rsidRPr="00ED37A6" w:rsidRDefault="00C17A6C" w:rsidP="00D54B4F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100%</w:t>
            </w:r>
          </w:p>
        </w:tc>
        <w:tc>
          <w:tcPr>
            <w:tcW w:w="1530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D54B4F">
        <w:trPr>
          <w:jc w:val="center"/>
        </w:trPr>
        <w:tc>
          <w:tcPr>
            <w:tcW w:w="540" w:type="dxa"/>
          </w:tcPr>
          <w:p w:rsidR="00C17A6C" w:rsidRPr="00ED37A6" w:rsidRDefault="006B365D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790" w:type="dxa"/>
          </w:tcPr>
          <w:p w:rsidR="00C17A6C" w:rsidRPr="00ED37A6" w:rsidRDefault="00D54B4F" w:rsidP="006424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Mr. Tran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Mong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Nhung</w:t>
            </w:r>
            <w:proofErr w:type="spellEnd"/>
            <w:r w:rsidR="00C17A6C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  </w:t>
            </w:r>
          </w:p>
        </w:tc>
        <w:tc>
          <w:tcPr>
            <w:tcW w:w="1243" w:type="dxa"/>
          </w:tcPr>
          <w:p w:rsidR="00C17A6C" w:rsidRPr="00ED37A6" w:rsidRDefault="00D54B4F" w:rsidP="0025286E">
            <w:pPr>
              <w:spacing w:before="120" w:after="120"/>
              <w:ind w:left="-88" w:firstLine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727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90" w:type="dxa"/>
          </w:tcPr>
          <w:p w:rsidR="00C17A6C" w:rsidRPr="00ED37A6" w:rsidRDefault="00C17A6C" w:rsidP="00D54B4F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100%</w:t>
            </w:r>
          </w:p>
        </w:tc>
        <w:tc>
          <w:tcPr>
            <w:tcW w:w="1530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D54B4F">
        <w:trPr>
          <w:jc w:val="center"/>
        </w:trPr>
        <w:tc>
          <w:tcPr>
            <w:tcW w:w="540" w:type="dxa"/>
          </w:tcPr>
          <w:p w:rsidR="00C17A6C" w:rsidRPr="00ED37A6" w:rsidRDefault="006B365D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790" w:type="dxa"/>
          </w:tcPr>
          <w:p w:rsidR="00C17A6C" w:rsidRPr="00ED37A6" w:rsidRDefault="00D54B4F" w:rsidP="0064242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Mr. Nguyen Tuan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43" w:type="dxa"/>
          </w:tcPr>
          <w:p w:rsidR="00C17A6C" w:rsidRPr="00ED37A6" w:rsidRDefault="00D54B4F" w:rsidP="0025286E">
            <w:pPr>
              <w:spacing w:before="120" w:after="120"/>
              <w:ind w:left="-88" w:firstLine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727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90" w:type="dxa"/>
          </w:tcPr>
          <w:p w:rsidR="00C17A6C" w:rsidRPr="00ED37A6" w:rsidRDefault="00C17A6C" w:rsidP="00D54B4F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100%</w:t>
            </w:r>
          </w:p>
        </w:tc>
        <w:tc>
          <w:tcPr>
            <w:tcW w:w="1530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D54B4F">
        <w:trPr>
          <w:jc w:val="center"/>
        </w:trPr>
        <w:tc>
          <w:tcPr>
            <w:tcW w:w="540" w:type="dxa"/>
          </w:tcPr>
          <w:p w:rsidR="00C17A6C" w:rsidRPr="00ED37A6" w:rsidRDefault="006B365D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790" w:type="dxa"/>
          </w:tcPr>
          <w:p w:rsidR="00C17A6C" w:rsidRPr="00ED37A6" w:rsidRDefault="00D54B4F" w:rsidP="0064242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Phan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Dinh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Ngo</w:t>
            </w:r>
          </w:p>
        </w:tc>
        <w:tc>
          <w:tcPr>
            <w:tcW w:w="1243" w:type="dxa"/>
          </w:tcPr>
          <w:p w:rsidR="00C17A6C" w:rsidRPr="00ED37A6" w:rsidRDefault="00D54B4F" w:rsidP="0025286E">
            <w:pPr>
              <w:spacing w:before="120" w:after="120"/>
              <w:ind w:left="-88" w:firstLine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727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90" w:type="dxa"/>
          </w:tcPr>
          <w:p w:rsidR="00C17A6C" w:rsidRPr="00ED37A6" w:rsidRDefault="00C17A6C" w:rsidP="00D54B4F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100%</w:t>
            </w:r>
          </w:p>
        </w:tc>
        <w:tc>
          <w:tcPr>
            <w:tcW w:w="1530" w:type="dxa"/>
          </w:tcPr>
          <w:p w:rsidR="00C17A6C" w:rsidRPr="00ED37A6" w:rsidRDefault="00C17A6C" w:rsidP="00642425">
            <w:pPr>
              <w:pStyle w:val="BodyText"/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42425" w:rsidRPr="00ED37A6" w:rsidRDefault="00642425" w:rsidP="00642425">
      <w:pPr>
        <w:pStyle w:val="BodyText"/>
        <w:spacing w:before="120"/>
        <w:ind w:left="720" w:hanging="436"/>
        <w:rPr>
          <w:rFonts w:ascii="Arial" w:hAnsi="Arial" w:cs="Arial"/>
          <w:color w:val="000000"/>
          <w:sz w:val="20"/>
        </w:rPr>
      </w:pPr>
    </w:p>
    <w:p w:rsidR="00C17A6C" w:rsidRPr="00ED37A6" w:rsidRDefault="00C17A6C" w:rsidP="000576B1">
      <w:pPr>
        <w:pStyle w:val="BodyText"/>
        <w:rPr>
          <w:rFonts w:ascii="Arial" w:hAnsi="Arial" w:cs="Arial"/>
          <w:b/>
          <w:color w:val="000000"/>
          <w:sz w:val="20"/>
        </w:rPr>
      </w:pPr>
      <w:r w:rsidRPr="00ED37A6">
        <w:rPr>
          <w:rFonts w:ascii="Arial" w:hAnsi="Arial" w:cs="Arial"/>
          <w:b/>
          <w:color w:val="000000"/>
          <w:sz w:val="20"/>
        </w:rPr>
        <w:t xml:space="preserve">II. </w:t>
      </w:r>
      <w:r w:rsidR="00BA6678" w:rsidRPr="00ED37A6">
        <w:rPr>
          <w:rFonts w:ascii="Arial" w:hAnsi="Arial" w:cs="Arial"/>
          <w:b/>
          <w:color w:val="000000"/>
          <w:sz w:val="20"/>
        </w:rPr>
        <w:t>Board resolution</w:t>
      </w:r>
    </w:p>
    <w:p w:rsidR="00BA6678" w:rsidRPr="00ED37A6" w:rsidRDefault="00BA6678" w:rsidP="000576B1">
      <w:pPr>
        <w:pStyle w:val="BodyText"/>
        <w:rPr>
          <w:rFonts w:ascii="Arial" w:hAnsi="Arial" w:cs="Arial"/>
          <w:b/>
          <w:color w:val="000000"/>
          <w:sz w:val="20"/>
        </w:rPr>
      </w:pPr>
    </w:p>
    <w:tbl>
      <w:tblPr>
        <w:tblW w:w="882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260"/>
        <w:gridCol w:w="5670"/>
      </w:tblGrid>
      <w:tr w:rsidR="00C17A6C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05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05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b/>
                <w:sz w:val="20"/>
                <w:szCs w:val="20"/>
              </w:rPr>
              <w:t>Board Resolution/Decision No.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BA6678">
            <w:pPr>
              <w:ind w:left="180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0576B1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</w:tr>
      <w:tr w:rsidR="00C17A6C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BB3772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02/2013/NQ-HĐQT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7A595A" w:rsidP="00BA6678">
            <w:pPr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02/03/2013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C17A6C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Approve the program for Annual General Mandate</w:t>
            </w:r>
            <w:r w:rsidR="009038CD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038CD" w:rsidRPr="00ED37A6" w:rsidRDefault="009038CD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Approve the sale of some equipment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038CD" w:rsidRPr="00ED37A6" w:rsidRDefault="009038CD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Approve the appointment of some titles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17A6C" w:rsidRPr="00ED37A6" w:rsidRDefault="009038CD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the operation results of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2012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and the plan for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2013.</w:t>
            </w:r>
          </w:p>
        </w:tc>
      </w:tr>
      <w:tr w:rsidR="00C17A6C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BB3772" w:rsidP="000576B1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02/2013/NQ-HĐQT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BA6678">
            <w:pPr>
              <w:ind w:left="72"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A595A" w:rsidRPr="00ED37A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/03/201</w:t>
            </w:r>
            <w:r w:rsidR="007A595A" w:rsidRPr="00ED37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B3772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the content of report to submit to Annual General Mandate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2013.</w:t>
            </w:r>
          </w:p>
          <w:p w:rsidR="00BB3772" w:rsidRPr="00ED37A6" w:rsidRDefault="00BB3772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the program for Annual General Mandate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2013.</w:t>
            </w:r>
          </w:p>
        </w:tc>
      </w:tr>
      <w:tr w:rsidR="00357D68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68" w:rsidRPr="00ED37A6" w:rsidRDefault="00357D68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68" w:rsidRPr="00ED37A6" w:rsidRDefault="00357D68" w:rsidP="000576B1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03/2013/NQ-HĐQT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68" w:rsidRPr="00ED37A6" w:rsidRDefault="00357D68" w:rsidP="00BA6678">
            <w:pPr>
              <w:ind w:left="72"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10/04/2013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D68" w:rsidRPr="00ED37A6" w:rsidRDefault="00357D68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the choice of location of BTN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Duy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Trung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Stone Enterprise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018A" w:rsidRPr="00ED37A6" w:rsidRDefault="00E6018A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Approve the operation result of Quarter I/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2013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and the plan for Quarter II/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E6018A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8A" w:rsidRPr="00ED37A6" w:rsidRDefault="00E6018A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8A" w:rsidRPr="00ED37A6" w:rsidRDefault="00E6018A" w:rsidP="000576B1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04/2013/NQ-HĐQT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8A" w:rsidRPr="00ED37A6" w:rsidRDefault="00E6018A" w:rsidP="00BA6678">
            <w:pPr>
              <w:ind w:left="72"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15/04/2013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8A" w:rsidRPr="00ED37A6" w:rsidRDefault="00E6018A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Approve the programs to submit to Annual General Mandate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2013.</w:t>
            </w:r>
          </w:p>
        </w:tc>
      </w:tr>
      <w:tr w:rsidR="000178CA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05/HĐ</w:t>
            </w:r>
            <w:r w:rsidR="00E6018A" w:rsidRPr="00ED37A6">
              <w:rPr>
                <w:rFonts w:ascii="Arial" w:hAnsi="Arial" w:cs="Arial"/>
                <w:color w:val="000000"/>
                <w:sz w:val="20"/>
                <w:szCs w:val="20"/>
              </w:rPr>
              <w:t>CĐ</w:t>
            </w:r>
          </w:p>
          <w:p w:rsidR="00C17A6C" w:rsidRPr="00ED37A6" w:rsidRDefault="00C17A6C" w:rsidP="000576B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E6018A" w:rsidP="00BA6678">
            <w:pPr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26/04/2013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General Mandate </w:t>
            </w:r>
            <w:r w:rsidR="00C17A6C" w:rsidRPr="00ED37A6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A5187" w:rsidRPr="00ED37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7A6C" w:rsidRPr="00ED37A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178CA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CA" w:rsidRPr="00ED37A6" w:rsidRDefault="000178CA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CA" w:rsidRPr="00ED37A6" w:rsidRDefault="000178CA" w:rsidP="000576B1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06/2013/NQ-HĐQT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CA" w:rsidRPr="00ED37A6" w:rsidRDefault="00642425" w:rsidP="00BA6678">
            <w:pPr>
              <w:ind w:left="72"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0178CA" w:rsidRPr="00ED37A6">
              <w:rPr>
                <w:rFonts w:ascii="Arial" w:hAnsi="Arial" w:cs="Arial"/>
                <w:color w:val="000000"/>
                <w:sz w:val="20"/>
                <w:szCs w:val="20"/>
              </w:rPr>
              <w:t>/04/2013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CA" w:rsidRPr="00ED37A6" w:rsidRDefault="000178CA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Mr. Nguyen Cao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Cuong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General Director to resign Chief of Economics – Planning Department</w:t>
            </w:r>
          </w:p>
          <w:p w:rsidR="00642425" w:rsidRPr="00ED37A6" w:rsidRDefault="00642425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Appoint Mr.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Ng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oc Hu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ng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 Vice Chief of Economics – Planning Department as Chief of Economics – Planning Department </w:t>
            </w:r>
          </w:p>
          <w:p w:rsidR="00642425" w:rsidRPr="00ED37A6" w:rsidRDefault="00642425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Appoint Mr. Le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Manh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as  Manager of </w:t>
            </w:r>
            <w:r w:rsidR="00615AD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14E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Enterprise</w:t>
            </w:r>
          </w:p>
          <w:p w:rsidR="00615AD8" w:rsidRPr="00ED37A6" w:rsidRDefault="00615AD8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Appoint Mr. Nguyen Van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>Dinh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as Manager of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XN5</w:t>
            </w:r>
            <w:r w:rsidR="00BA667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</w:t>
            </w:r>
          </w:p>
        </w:tc>
      </w:tr>
      <w:tr w:rsidR="00C17A6C" w:rsidRPr="00ED37A6" w:rsidTr="00BA6678"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C17A6C" w:rsidP="000576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C" w:rsidRPr="00ED37A6" w:rsidRDefault="00615AD8" w:rsidP="00BA6678">
            <w:pPr>
              <w:ind w:hanging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>15/05/2013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A6C" w:rsidRPr="00ED37A6" w:rsidRDefault="00BA6678" w:rsidP="00BA6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 the reward of Annual General Mandate </w:t>
            </w:r>
            <w:r w:rsidR="00615AD8"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2013 </w:t>
            </w:r>
            <w:r w:rsidRPr="00ED37A6">
              <w:rPr>
                <w:rFonts w:ascii="Arial" w:hAnsi="Arial" w:cs="Arial"/>
                <w:color w:val="000000"/>
                <w:sz w:val="20"/>
                <w:szCs w:val="20"/>
              </w:rPr>
              <w:t xml:space="preserve">to BOD </w:t>
            </w:r>
          </w:p>
        </w:tc>
      </w:tr>
    </w:tbl>
    <w:p w:rsidR="00C17A6C" w:rsidRPr="00ED37A6" w:rsidRDefault="00C17A6C" w:rsidP="00642425">
      <w:pPr>
        <w:pStyle w:val="BodyText"/>
        <w:spacing w:before="120"/>
        <w:ind w:left="720"/>
        <w:rPr>
          <w:rFonts w:ascii="Arial" w:hAnsi="Arial" w:cs="Arial"/>
          <w:b/>
          <w:color w:val="000000"/>
          <w:sz w:val="20"/>
        </w:rPr>
      </w:pPr>
    </w:p>
    <w:p w:rsidR="00C17A6C" w:rsidRPr="00ED37A6" w:rsidRDefault="00C17A6C" w:rsidP="00642425">
      <w:pPr>
        <w:pStyle w:val="BodyText"/>
        <w:spacing w:before="120"/>
        <w:rPr>
          <w:rFonts w:ascii="Arial" w:hAnsi="Arial" w:cs="Arial"/>
          <w:color w:val="000000"/>
          <w:sz w:val="20"/>
        </w:rPr>
      </w:pPr>
      <w:r w:rsidRPr="00ED37A6">
        <w:rPr>
          <w:rFonts w:ascii="Arial" w:hAnsi="Arial" w:cs="Arial"/>
          <w:b/>
          <w:color w:val="000000"/>
          <w:sz w:val="20"/>
        </w:rPr>
        <w:t xml:space="preserve">III. </w:t>
      </w:r>
      <w:r w:rsidR="00BA6678" w:rsidRPr="00ED37A6">
        <w:rPr>
          <w:rFonts w:ascii="Arial" w:hAnsi="Arial" w:cs="Arial"/>
          <w:b/>
          <w:sz w:val="20"/>
        </w:rPr>
        <w:t>Change in connected persons/institutions</w:t>
      </w:r>
      <w:r w:rsidRPr="00ED37A6">
        <w:rPr>
          <w:rFonts w:ascii="Arial" w:hAnsi="Arial" w:cs="Arial"/>
          <w:color w:val="000000"/>
          <w:sz w:val="20"/>
        </w:rPr>
        <w:t xml:space="preserve">: </w:t>
      </w:r>
    </w:p>
    <w:p w:rsidR="00BA6678" w:rsidRPr="00ED37A6" w:rsidRDefault="00BA6678" w:rsidP="00642425">
      <w:pPr>
        <w:pStyle w:val="BodyText"/>
        <w:spacing w:before="120"/>
        <w:rPr>
          <w:rFonts w:ascii="Arial" w:hAnsi="Arial" w:cs="Arial"/>
          <w:color w:val="000000"/>
          <w:sz w:val="20"/>
        </w:rPr>
      </w:pPr>
    </w:p>
    <w:p w:rsidR="00C17A6C" w:rsidRPr="00ED37A6" w:rsidRDefault="00C17A6C" w:rsidP="00642425">
      <w:pPr>
        <w:pStyle w:val="BodyText"/>
        <w:spacing w:before="120"/>
        <w:rPr>
          <w:rFonts w:ascii="Arial" w:hAnsi="Arial" w:cs="Arial"/>
          <w:b/>
          <w:color w:val="000000"/>
          <w:spacing w:val="-6"/>
          <w:sz w:val="20"/>
        </w:rPr>
      </w:pPr>
      <w:r w:rsidRPr="00ED37A6">
        <w:rPr>
          <w:rFonts w:ascii="Arial" w:hAnsi="Arial" w:cs="Arial"/>
          <w:b/>
          <w:color w:val="000000"/>
          <w:spacing w:val="-6"/>
          <w:sz w:val="20"/>
        </w:rPr>
        <w:t xml:space="preserve">IV. </w:t>
      </w:r>
      <w:r w:rsidR="00BA6678" w:rsidRPr="00ED37A6">
        <w:rPr>
          <w:rFonts w:ascii="Arial" w:hAnsi="Arial" w:cs="Arial"/>
          <w:b/>
          <w:sz w:val="20"/>
        </w:rPr>
        <w:t>Transactions of PDMRs and connected persons/institutions</w:t>
      </w:r>
      <w:r w:rsidRPr="00ED37A6">
        <w:rPr>
          <w:rFonts w:ascii="Arial" w:hAnsi="Arial" w:cs="Arial"/>
          <w:b/>
          <w:color w:val="000000"/>
          <w:spacing w:val="-6"/>
          <w:sz w:val="20"/>
        </w:rPr>
        <w:t>:</w:t>
      </w:r>
    </w:p>
    <w:p w:rsidR="00C17A6C" w:rsidRPr="00ED37A6" w:rsidRDefault="00BA6678" w:rsidP="00BA6678">
      <w:pPr>
        <w:pStyle w:val="BodyText"/>
        <w:spacing w:before="120"/>
        <w:ind w:left="502"/>
        <w:rPr>
          <w:rFonts w:ascii="Arial" w:hAnsi="Arial" w:cs="Arial"/>
          <w:color w:val="000000"/>
          <w:sz w:val="20"/>
        </w:rPr>
      </w:pPr>
      <w:r w:rsidRPr="00ED37A6">
        <w:rPr>
          <w:rFonts w:ascii="Arial" w:hAnsi="Arial" w:cs="Arial"/>
          <w:color w:val="000000"/>
          <w:sz w:val="20"/>
        </w:rPr>
        <w:t>List of PDMRs and connected persons/institutions</w:t>
      </w:r>
    </w:p>
    <w:tbl>
      <w:tblPr>
        <w:tblW w:w="10165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092"/>
        <w:gridCol w:w="990"/>
        <w:gridCol w:w="1170"/>
        <w:gridCol w:w="990"/>
        <w:gridCol w:w="1080"/>
        <w:gridCol w:w="900"/>
        <w:gridCol w:w="1350"/>
        <w:gridCol w:w="810"/>
        <w:gridCol w:w="630"/>
        <w:gridCol w:w="720"/>
      </w:tblGrid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No.</w:t>
            </w:r>
          </w:p>
        </w:tc>
        <w:tc>
          <w:tcPr>
            <w:tcW w:w="1092" w:type="dxa"/>
          </w:tcPr>
          <w:p w:rsidR="00C17A6C" w:rsidRPr="00ED37A6" w:rsidRDefault="00C17A6C" w:rsidP="00BA6678">
            <w:pPr>
              <w:pStyle w:val="BodyText"/>
              <w:spacing w:before="120"/>
              <w:ind w:left="-96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BA6678">
            <w:pPr>
              <w:pStyle w:val="BodyText"/>
              <w:spacing w:before="120"/>
              <w:ind w:left="-96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sz w:val="20"/>
              </w:rPr>
              <w:t>Organizations/individuals</w:t>
            </w:r>
          </w:p>
        </w:tc>
        <w:tc>
          <w:tcPr>
            <w:tcW w:w="990" w:type="dxa"/>
          </w:tcPr>
          <w:p w:rsidR="00C17A6C" w:rsidRPr="00ED37A6" w:rsidRDefault="00BA6678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Account</w:t>
            </w:r>
          </w:p>
        </w:tc>
        <w:tc>
          <w:tcPr>
            <w:tcW w:w="1170" w:type="dxa"/>
          </w:tcPr>
          <w:p w:rsidR="00C17A6C" w:rsidRPr="00ED37A6" w:rsidRDefault="00BA6678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Title</w:t>
            </w:r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ID/BRC No.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Granting date</w:t>
            </w:r>
          </w:p>
        </w:tc>
        <w:tc>
          <w:tcPr>
            <w:tcW w:w="90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Granting place</w:t>
            </w:r>
          </w:p>
        </w:tc>
        <w:tc>
          <w:tcPr>
            <w:tcW w:w="135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BA6678">
            <w:pPr>
              <w:pStyle w:val="BodyText"/>
              <w:spacing w:before="12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Address</w:t>
            </w:r>
          </w:p>
        </w:tc>
        <w:tc>
          <w:tcPr>
            <w:tcW w:w="810" w:type="dxa"/>
          </w:tcPr>
          <w:p w:rsidR="00C17A6C" w:rsidRPr="00ED37A6" w:rsidRDefault="00BA6678" w:rsidP="00BA6678">
            <w:pPr>
              <w:pStyle w:val="BodyText"/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Shareholding at the end of period</w:t>
            </w:r>
            <w:r w:rsidR="00C17A6C" w:rsidRPr="00ED37A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30" w:type="dxa"/>
          </w:tcPr>
          <w:p w:rsidR="00C17A6C" w:rsidRPr="00ED37A6" w:rsidRDefault="00BA6678" w:rsidP="00BA6678">
            <w:pPr>
              <w:pStyle w:val="BodyText"/>
              <w:spacing w:before="120"/>
              <w:ind w:hanging="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Rate</w:t>
            </w:r>
            <w:r w:rsidR="00C17A6C" w:rsidRPr="00ED37A6">
              <w:rPr>
                <w:rFonts w:ascii="Arial" w:hAnsi="Arial" w:cs="Arial"/>
                <w:b/>
                <w:color w:val="000000"/>
                <w:sz w:val="20"/>
              </w:rPr>
              <w:t xml:space="preserve"> (%)</w:t>
            </w:r>
          </w:p>
        </w:tc>
        <w:tc>
          <w:tcPr>
            <w:tcW w:w="720" w:type="dxa"/>
          </w:tcPr>
          <w:p w:rsidR="00C17A6C" w:rsidRPr="00ED37A6" w:rsidRDefault="00C17A6C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17A6C" w:rsidRPr="00ED37A6" w:rsidRDefault="00BA6678" w:rsidP="00642425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b/>
                <w:color w:val="000000"/>
                <w:sz w:val="20"/>
              </w:rPr>
              <w:t>Note</w:t>
            </w:r>
          </w:p>
        </w:tc>
      </w:tr>
      <w:tr w:rsidR="00C17A6C" w:rsidRPr="00ED37A6" w:rsidTr="00BA6678">
        <w:tc>
          <w:tcPr>
            <w:tcW w:w="433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092" w:type="dxa"/>
            <w:vAlign w:val="center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Tran Be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008C510717</w:t>
            </w:r>
          </w:p>
        </w:tc>
        <w:tc>
          <w:tcPr>
            <w:tcW w:w="1170" w:type="dxa"/>
            <w:vAlign w:val="center"/>
          </w:tcPr>
          <w:p w:rsidR="00C17A6C" w:rsidRPr="00ED37A6" w:rsidRDefault="00BA6678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Chairman,</w:t>
            </w:r>
          </w:p>
          <w:p w:rsidR="00C17A6C" w:rsidRPr="00ED37A6" w:rsidRDefault="00C17A6C" w:rsidP="00BA6678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A6678" w:rsidRPr="00ED37A6">
              <w:rPr>
                <w:rFonts w:ascii="Arial" w:hAnsi="Arial" w:cs="Arial"/>
                <w:color w:val="000000"/>
                <w:sz w:val="20"/>
              </w:rPr>
              <w:t>Vice Gen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205427764</w:t>
            </w:r>
          </w:p>
        </w:tc>
        <w:tc>
          <w:tcPr>
            <w:tcW w:w="108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24/01/2006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  <w:vAlign w:val="center"/>
          </w:tcPr>
          <w:p w:rsidR="00C17A6C" w:rsidRPr="00ED37A6" w:rsidRDefault="00C17A6C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KP 6 , </w:t>
            </w:r>
            <w:r w:rsidR="005E2F61">
              <w:rPr>
                <w:rFonts w:ascii="Arial" w:hAnsi="Arial" w:cs="Arial"/>
                <w:color w:val="000000"/>
                <w:sz w:val="20"/>
              </w:rPr>
              <w:t>An My Ward</w:t>
            </w:r>
            <w:r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5E2F61"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 w:rsidR="005E2F61"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 w:rsidR="005E2F61"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Pr="00ED37A6">
              <w:rPr>
                <w:rFonts w:ascii="Arial" w:hAnsi="Arial" w:cs="Arial"/>
                <w:color w:val="000000"/>
                <w:sz w:val="20"/>
              </w:rPr>
              <w:t xml:space="preserve"> 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15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1092" w:type="dxa"/>
            <w:vAlign w:val="center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Tran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Mong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Nhung</w:t>
            </w:r>
            <w:proofErr w:type="spellEnd"/>
          </w:p>
        </w:tc>
        <w:tc>
          <w:tcPr>
            <w:tcW w:w="99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008C510579</w:t>
            </w:r>
          </w:p>
        </w:tc>
        <w:tc>
          <w:tcPr>
            <w:tcW w:w="1170" w:type="dxa"/>
            <w:vAlign w:val="center"/>
          </w:tcPr>
          <w:p w:rsidR="00C17A6C" w:rsidRPr="00ED37A6" w:rsidRDefault="00BA6678" w:rsidP="00814EF3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Member of BOD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814EF3" w:rsidRPr="00ED37A6">
              <w:rPr>
                <w:rFonts w:ascii="Arial" w:hAnsi="Arial" w:cs="Arial"/>
                <w:color w:val="000000"/>
                <w:sz w:val="20"/>
              </w:rPr>
              <w:t>General Director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205246736</w:t>
            </w:r>
          </w:p>
        </w:tc>
        <w:tc>
          <w:tcPr>
            <w:tcW w:w="108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18/11/2002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  <w:vAlign w:val="center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50- Tra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n </w:t>
            </w:r>
            <w:proofErr w:type="spellStart"/>
            <w:r w:rsidR="00C17A6C" w:rsidRPr="00ED37A6">
              <w:rPr>
                <w:rFonts w:ascii="Arial" w:hAnsi="Arial" w:cs="Arial"/>
                <w:color w:val="000000"/>
                <w:sz w:val="20"/>
              </w:rPr>
              <w:t>Ph</w:t>
            </w:r>
            <w:r>
              <w:rPr>
                <w:rFonts w:ascii="Arial" w:hAnsi="Arial" w:cs="Arial"/>
                <w:color w:val="000000"/>
                <w:sz w:val="20"/>
              </w:rPr>
              <w:t>u</w:t>
            </w:r>
            <w:proofErr w:type="spellEnd"/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22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630" w:type="dxa"/>
            <w:vAlign w:val="center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1092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96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Phan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BA6678" w:rsidRPr="00ED37A6">
              <w:rPr>
                <w:rFonts w:ascii="Arial" w:hAnsi="Arial" w:cs="Arial"/>
                <w:color w:val="000000"/>
                <w:sz w:val="20"/>
              </w:rPr>
              <w:t>Dinh</w:t>
            </w:r>
            <w:proofErr w:type="spellEnd"/>
            <w:r w:rsidR="00BA6678" w:rsidRPr="00ED37A6">
              <w:rPr>
                <w:rFonts w:ascii="Arial" w:hAnsi="Arial" w:cs="Arial"/>
                <w:color w:val="000000"/>
                <w:sz w:val="20"/>
              </w:rPr>
              <w:t xml:space="preserve"> Ngo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008C510402</w:t>
            </w:r>
          </w:p>
        </w:tc>
        <w:tc>
          <w:tcPr>
            <w:tcW w:w="1170" w:type="dxa"/>
            <w:vAlign w:val="center"/>
          </w:tcPr>
          <w:p w:rsidR="00C17A6C" w:rsidRPr="00ED37A6" w:rsidRDefault="00BA6678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Member of BOD,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C17A6C" w:rsidRPr="00ED37A6" w:rsidRDefault="00C17A6C" w:rsidP="00814EF3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4EF3" w:rsidRPr="00ED37A6">
              <w:rPr>
                <w:rFonts w:ascii="Arial" w:hAnsi="Arial" w:cs="Arial"/>
                <w:color w:val="000000"/>
                <w:sz w:val="20"/>
              </w:rPr>
              <w:t>Vice GD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205100948</w:t>
            </w:r>
          </w:p>
        </w:tc>
        <w:tc>
          <w:tcPr>
            <w:tcW w:w="108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12/08/1999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  <w:vAlign w:val="center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141/14- Tra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>n Cao V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n,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15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30" w:type="dxa"/>
            <w:vAlign w:val="center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1092" w:type="dxa"/>
            <w:vAlign w:val="center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Nguyen Tuan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Anh</w:t>
            </w:r>
            <w:proofErr w:type="spellEnd"/>
          </w:p>
        </w:tc>
        <w:tc>
          <w:tcPr>
            <w:tcW w:w="99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008C510676</w:t>
            </w:r>
          </w:p>
        </w:tc>
        <w:tc>
          <w:tcPr>
            <w:tcW w:w="1170" w:type="dxa"/>
            <w:vAlign w:val="center"/>
          </w:tcPr>
          <w:p w:rsidR="00C17A6C" w:rsidRPr="00ED37A6" w:rsidRDefault="00BA6678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Member of BOD,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4EF3" w:rsidRPr="00ED37A6">
              <w:rPr>
                <w:rFonts w:ascii="Arial" w:hAnsi="Arial" w:cs="Arial"/>
                <w:color w:val="000000"/>
                <w:sz w:val="20"/>
              </w:rPr>
              <w:t>Vice GD</w:t>
            </w:r>
          </w:p>
        </w:tc>
        <w:tc>
          <w:tcPr>
            <w:tcW w:w="99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205658885</w:t>
            </w:r>
          </w:p>
        </w:tc>
        <w:tc>
          <w:tcPr>
            <w:tcW w:w="108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04/07/2009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KP 12, P. </w:t>
            </w:r>
            <w:r w:rsidR="005E2F61">
              <w:rPr>
                <w:rFonts w:ascii="Arial" w:hAnsi="Arial" w:cs="Arial"/>
                <w:color w:val="000000"/>
                <w:sz w:val="20"/>
              </w:rPr>
              <w:t>An My</w:t>
            </w:r>
            <w:r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5E2F61"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 w:rsidR="005E2F61"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 w:rsidR="005E2F61"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  <w:vAlign w:val="center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13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30" w:type="dxa"/>
            <w:vAlign w:val="center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Nguyen Cao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Cuong</w:t>
            </w:r>
            <w:proofErr w:type="spellEnd"/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008C510880</w:t>
            </w:r>
          </w:p>
        </w:tc>
        <w:tc>
          <w:tcPr>
            <w:tcW w:w="1170" w:type="dxa"/>
            <w:vAlign w:val="center"/>
          </w:tcPr>
          <w:p w:rsidR="00C17A6C" w:rsidRPr="00ED37A6" w:rsidRDefault="00814EF3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Vice GD</w:t>
            </w:r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205427600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29/12/2005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KP 12, P. </w:t>
            </w:r>
            <w:r w:rsidR="005E2F61">
              <w:rPr>
                <w:rFonts w:ascii="Arial" w:hAnsi="Arial" w:cs="Arial"/>
                <w:color w:val="000000"/>
                <w:sz w:val="20"/>
              </w:rPr>
              <w:t xml:space="preserve">An </w:t>
            </w:r>
            <w:proofErr w:type="spellStart"/>
            <w:r w:rsidR="005E2F61">
              <w:rPr>
                <w:rFonts w:ascii="Arial" w:hAnsi="Arial" w:cs="Arial"/>
                <w:color w:val="000000"/>
                <w:sz w:val="20"/>
              </w:rPr>
              <w:t>My</w:t>
            </w:r>
            <w:r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="005E2F61">
              <w:rPr>
                <w:rFonts w:ascii="Arial" w:hAnsi="Arial" w:cs="Arial"/>
                <w:color w:val="000000"/>
                <w:sz w:val="20"/>
              </w:rPr>
              <w:t>Tam</w:t>
            </w:r>
            <w:proofErr w:type="spellEnd"/>
            <w:r w:rsidR="005E2F6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5E2F61"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 w:rsidR="005E2F6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5E2F61">
              <w:rPr>
                <w:rFonts w:ascii="Arial" w:hAnsi="Arial" w:cs="Arial"/>
                <w:color w:val="000000"/>
                <w:sz w:val="20"/>
              </w:rPr>
              <w:t>City</w:t>
            </w:r>
            <w:r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3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Le Ngoc Hung</w:t>
            </w:r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008C510851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C17A6C" w:rsidRPr="00ED37A6" w:rsidRDefault="00814EF3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Chief of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Sup.Board</w:t>
            </w:r>
            <w:proofErr w:type="spellEnd"/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205372957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19/07/2005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85- Tan Van Du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002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Nguyen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Luong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Be</w:t>
            </w:r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008C510410</w:t>
            </w:r>
          </w:p>
        </w:tc>
        <w:tc>
          <w:tcPr>
            <w:tcW w:w="1170" w:type="dxa"/>
            <w:vAlign w:val="center"/>
          </w:tcPr>
          <w:p w:rsidR="00C17A6C" w:rsidRPr="00ED37A6" w:rsidRDefault="00814EF3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Member of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Sup.Board</w:t>
            </w:r>
            <w:proofErr w:type="spellEnd"/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200508474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02/10/1978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 Da Nang</w:t>
            </w:r>
          </w:p>
        </w:tc>
        <w:tc>
          <w:tcPr>
            <w:tcW w:w="1350" w:type="dxa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128- Tra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n </w:t>
            </w:r>
            <w:proofErr w:type="spellStart"/>
            <w:r w:rsidR="00C17A6C" w:rsidRPr="00ED37A6">
              <w:rPr>
                <w:rFonts w:ascii="Arial" w:hAnsi="Arial" w:cs="Arial"/>
                <w:color w:val="000000"/>
                <w:sz w:val="20"/>
              </w:rPr>
              <w:t>Qu</w:t>
            </w:r>
            <w:r>
              <w:rPr>
                <w:rFonts w:ascii="Arial" w:hAnsi="Arial" w:cs="Arial"/>
                <w:color w:val="000000"/>
                <w:sz w:val="20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p,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4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333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 xml:space="preserve">Vo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Thi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Thanh</w:t>
            </w:r>
            <w:proofErr w:type="spellEnd"/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008C510501</w:t>
            </w:r>
          </w:p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205476884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15/05/2006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50- Tra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n </w:t>
            </w:r>
            <w:proofErr w:type="spellStart"/>
            <w:r w:rsidR="00C17A6C" w:rsidRPr="00ED37A6">
              <w:rPr>
                <w:rFonts w:ascii="Arial" w:hAnsi="Arial" w:cs="Arial"/>
                <w:color w:val="000000"/>
                <w:sz w:val="20"/>
              </w:rPr>
              <w:t>Ph</w:t>
            </w:r>
            <w:r>
              <w:rPr>
                <w:rFonts w:ascii="Arial" w:hAnsi="Arial" w:cs="Arial"/>
                <w:color w:val="000000"/>
                <w:sz w:val="20"/>
              </w:rPr>
              <w:t>u</w:t>
            </w:r>
            <w:proofErr w:type="spellEnd"/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900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Phan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Dinh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Cuc</w:t>
            </w:r>
            <w:proofErr w:type="spellEnd"/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008C510403</w:t>
            </w:r>
          </w:p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205726116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08/03/2010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DakLak</w:t>
            </w:r>
            <w:proofErr w:type="spellEnd"/>
          </w:p>
        </w:tc>
        <w:tc>
          <w:tcPr>
            <w:tcW w:w="1350" w:type="dxa"/>
          </w:tcPr>
          <w:p w:rsidR="00C17A6C" w:rsidRPr="00ED37A6" w:rsidRDefault="005E2F61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Phuoc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Hoa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Ward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A6C" w:rsidRPr="00ED37A6" w:rsidTr="00BA6678">
        <w:tc>
          <w:tcPr>
            <w:tcW w:w="433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092" w:type="dxa"/>
          </w:tcPr>
          <w:p w:rsidR="00C17A6C" w:rsidRPr="00ED37A6" w:rsidRDefault="00BA6678" w:rsidP="00BA6678">
            <w:pPr>
              <w:pStyle w:val="BodyText"/>
              <w:spacing w:before="120"/>
              <w:ind w:left="-96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Nguyen Tuan Duong</w:t>
            </w:r>
          </w:p>
        </w:tc>
        <w:tc>
          <w:tcPr>
            <w:tcW w:w="99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008C510439</w:t>
            </w:r>
          </w:p>
          <w:p w:rsidR="00C17A6C" w:rsidRPr="00ED37A6" w:rsidRDefault="00C17A6C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C17A6C" w:rsidRPr="00ED37A6" w:rsidRDefault="00C17A6C" w:rsidP="00642425">
            <w:pPr>
              <w:pStyle w:val="BodyText"/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205658047</w:t>
            </w:r>
          </w:p>
        </w:tc>
        <w:tc>
          <w:tcPr>
            <w:tcW w:w="1080" w:type="dxa"/>
          </w:tcPr>
          <w:p w:rsidR="00C17A6C" w:rsidRPr="00ED37A6" w:rsidRDefault="00C17A6C" w:rsidP="00BA6678">
            <w:pPr>
              <w:pStyle w:val="BodyText"/>
              <w:spacing w:before="120"/>
              <w:ind w:left="-108" w:right="-108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11/04/2009</w:t>
            </w:r>
          </w:p>
        </w:tc>
        <w:tc>
          <w:tcPr>
            <w:tcW w:w="900" w:type="dxa"/>
            <w:vAlign w:val="center"/>
          </w:tcPr>
          <w:p w:rsidR="00C17A6C" w:rsidRPr="00ED37A6" w:rsidRDefault="00814EF3" w:rsidP="00BA6678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1350" w:type="dxa"/>
          </w:tcPr>
          <w:p w:rsidR="00C17A6C" w:rsidRPr="00ED37A6" w:rsidRDefault="005E2F61" w:rsidP="005E2F61">
            <w:pPr>
              <w:pStyle w:val="BodyText"/>
              <w:spacing w:before="120"/>
              <w:ind w:left="-108"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166- Tran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Quy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Cap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17A6C" w:rsidRPr="00ED37A6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>p</w:t>
            </w:r>
            <w:proofErr w:type="spellEnd"/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City</w:t>
            </w:r>
            <w:r w:rsidR="00C17A6C" w:rsidRPr="00ED37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814EF3" w:rsidRPr="00ED37A6">
              <w:rPr>
                <w:rFonts w:ascii="Arial" w:hAnsi="Arial" w:cs="Arial"/>
                <w:color w:val="000000"/>
                <w:sz w:val="20"/>
              </w:rPr>
              <w:t>Quang</w:t>
            </w:r>
            <w:proofErr w:type="spellEnd"/>
            <w:r w:rsidR="00814EF3" w:rsidRPr="00ED37A6">
              <w:rPr>
                <w:rFonts w:ascii="Arial" w:hAnsi="Arial" w:cs="Arial"/>
                <w:color w:val="000000"/>
                <w:sz w:val="20"/>
              </w:rPr>
              <w:t xml:space="preserve"> Nam</w:t>
            </w:r>
          </w:p>
        </w:tc>
        <w:tc>
          <w:tcPr>
            <w:tcW w:w="810" w:type="dxa"/>
          </w:tcPr>
          <w:p w:rsidR="00C17A6C" w:rsidRPr="00ED37A6" w:rsidRDefault="00C17A6C" w:rsidP="00BA6678">
            <w:pPr>
              <w:pStyle w:val="BodyText"/>
              <w:spacing w:before="120"/>
              <w:ind w:left="-108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630" w:type="dxa"/>
          </w:tcPr>
          <w:p w:rsidR="00C17A6C" w:rsidRPr="00ED37A6" w:rsidRDefault="00C17A6C" w:rsidP="008B2C94">
            <w:pPr>
              <w:pStyle w:val="BodyText"/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ED37A6">
              <w:rPr>
                <w:rFonts w:ascii="Arial" w:hAnsi="Arial" w:cs="Arial"/>
                <w:color w:val="000000"/>
                <w:sz w:val="20"/>
              </w:rPr>
              <w:t>0</w:t>
            </w:r>
            <w:r w:rsidR="00A86800" w:rsidRPr="00ED37A6">
              <w:rPr>
                <w:rFonts w:ascii="Arial" w:hAnsi="Arial" w:cs="Arial"/>
                <w:color w:val="000000"/>
                <w:sz w:val="20"/>
              </w:rPr>
              <w:t>,</w:t>
            </w:r>
            <w:r w:rsidRPr="00ED37A6">
              <w:rPr>
                <w:rFonts w:ascii="Arial" w:hAnsi="Arial" w:cs="Arial"/>
                <w:color w:val="000000"/>
                <w:sz w:val="20"/>
              </w:rPr>
              <w:t>002</w:t>
            </w:r>
          </w:p>
        </w:tc>
        <w:tc>
          <w:tcPr>
            <w:tcW w:w="720" w:type="dxa"/>
            <w:vAlign w:val="center"/>
          </w:tcPr>
          <w:p w:rsidR="00C17A6C" w:rsidRPr="00ED37A6" w:rsidRDefault="00C17A6C" w:rsidP="00642425">
            <w:pPr>
              <w:pStyle w:val="BodyText"/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6800" w:rsidRPr="00ED37A6" w:rsidRDefault="00A86800" w:rsidP="00642425">
      <w:pPr>
        <w:pStyle w:val="BodyText"/>
        <w:spacing w:before="120"/>
        <w:ind w:left="720" w:hanging="720"/>
        <w:rPr>
          <w:rFonts w:ascii="Arial" w:hAnsi="Arial" w:cs="Arial"/>
          <w:b/>
          <w:color w:val="000000"/>
          <w:sz w:val="20"/>
        </w:rPr>
      </w:pPr>
    </w:p>
    <w:p w:rsidR="00C17A6C" w:rsidRPr="00ED37A6" w:rsidRDefault="00C17A6C" w:rsidP="00642425">
      <w:pPr>
        <w:pStyle w:val="BodyText"/>
        <w:spacing w:before="120"/>
        <w:ind w:left="720" w:hanging="720"/>
        <w:rPr>
          <w:rFonts w:ascii="Arial" w:hAnsi="Arial" w:cs="Arial"/>
          <w:color w:val="000000"/>
          <w:sz w:val="20"/>
        </w:rPr>
      </w:pPr>
      <w:r w:rsidRPr="00ED37A6">
        <w:rPr>
          <w:rFonts w:ascii="Arial" w:hAnsi="Arial" w:cs="Arial"/>
          <w:b/>
          <w:color w:val="000000"/>
          <w:sz w:val="20"/>
        </w:rPr>
        <w:lastRenderedPageBreak/>
        <w:t xml:space="preserve">V. </w:t>
      </w:r>
      <w:r w:rsidR="00A86800" w:rsidRPr="00ED37A6">
        <w:rPr>
          <w:rFonts w:ascii="Arial" w:hAnsi="Arial" w:cs="Arial"/>
          <w:b/>
          <w:color w:val="000000"/>
          <w:sz w:val="20"/>
        </w:rPr>
        <w:t>Other issues</w:t>
      </w:r>
    </w:p>
    <w:p w:rsidR="00C17A6C" w:rsidRPr="00ED37A6" w:rsidRDefault="00C17A6C" w:rsidP="00A86800">
      <w:pPr>
        <w:pStyle w:val="Heading1"/>
        <w:spacing w:before="120"/>
        <w:ind w:left="5760"/>
        <w:jc w:val="both"/>
        <w:rPr>
          <w:rFonts w:ascii="Arial" w:hAnsi="Arial" w:cs="Arial"/>
          <w:b w:val="0"/>
          <w:sz w:val="20"/>
        </w:rPr>
      </w:pPr>
      <w:r w:rsidRPr="00ED37A6">
        <w:rPr>
          <w:rFonts w:ascii="Arial" w:hAnsi="Arial" w:cs="Arial"/>
          <w:color w:val="000000"/>
          <w:sz w:val="20"/>
        </w:rPr>
        <w:t xml:space="preserve">   </w:t>
      </w:r>
    </w:p>
    <w:p w:rsidR="00C17A6C" w:rsidRPr="00ED37A6" w:rsidRDefault="00C17A6C" w:rsidP="00642425">
      <w:pPr>
        <w:spacing w:before="120"/>
        <w:rPr>
          <w:rFonts w:ascii="Arial" w:hAnsi="Arial" w:cs="Arial"/>
          <w:sz w:val="20"/>
          <w:szCs w:val="20"/>
        </w:rPr>
      </w:pPr>
    </w:p>
    <w:sectPr w:rsidR="00C17A6C" w:rsidRPr="00ED37A6" w:rsidSect="000576B1">
      <w:pgSz w:w="11909" w:h="16834" w:code="9"/>
      <w:pgMar w:top="1134" w:right="1134" w:bottom="899" w:left="1701" w:header="720" w:footer="720" w:gutter="113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C"/>
    <w:rsid w:val="000178CA"/>
    <w:rsid w:val="000576B1"/>
    <w:rsid w:val="001372CE"/>
    <w:rsid w:val="0025286E"/>
    <w:rsid w:val="00357D68"/>
    <w:rsid w:val="003D7008"/>
    <w:rsid w:val="004235CA"/>
    <w:rsid w:val="004713BF"/>
    <w:rsid w:val="00561207"/>
    <w:rsid w:val="005E2F61"/>
    <w:rsid w:val="00615AD8"/>
    <w:rsid w:val="00642425"/>
    <w:rsid w:val="006B365D"/>
    <w:rsid w:val="007A595A"/>
    <w:rsid w:val="00814EF3"/>
    <w:rsid w:val="008B2C94"/>
    <w:rsid w:val="009038CD"/>
    <w:rsid w:val="00A86800"/>
    <w:rsid w:val="00BA5187"/>
    <w:rsid w:val="00BA6678"/>
    <w:rsid w:val="00BB3772"/>
    <w:rsid w:val="00C17A6C"/>
    <w:rsid w:val="00D54B4F"/>
    <w:rsid w:val="00E6018A"/>
    <w:rsid w:val="00E932A7"/>
    <w:rsid w:val="00EC7CAA"/>
    <w:rsid w:val="00ED37A6"/>
    <w:rsid w:val="00F66584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A6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17A6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C17A6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A6C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C17A6C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17A6C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17A6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7A6C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C17A6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17A6C"/>
    <w:rPr>
      <w:rFonts w:ascii=".VnTimeH" w:hAnsi=".VnTimeH"/>
      <w:b/>
      <w:snapToGrid w:val="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A6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17A6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C17A6C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A6C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C17A6C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17A6C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17A6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7A6C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C17A6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17A6C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CÔNG TRÌNH</vt:lpstr>
    </vt:vector>
  </TitlesOfParts>
  <Company>Mobile: 0983 696.345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CÔNG TRÌNH</dc:title>
  <dc:creator>Bui Ngo Quang Huy</dc:creator>
  <cp:lastModifiedBy>CuongNguyen</cp:lastModifiedBy>
  <cp:revision>6</cp:revision>
  <cp:lastPrinted>2013-07-24T07:14:00Z</cp:lastPrinted>
  <dcterms:created xsi:type="dcterms:W3CDTF">2013-08-20T04:41:00Z</dcterms:created>
  <dcterms:modified xsi:type="dcterms:W3CDTF">2013-08-21T09:12:00Z</dcterms:modified>
</cp:coreProperties>
</file>