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6f4c6d0f158c4bf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432" w:type="dxa"/>
        <w:tblLook w:val="01E0"/>
      </w:tblPr>
      <w:tblGrid>
        <w:gridCol w:w="5220"/>
        <w:gridCol w:w="5400"/>
      </w:tblGrid>
      <w:tr w:rsidR="007A04CE" w:rsidRPr="00EF0FCD" w:rsidTr="00EF0FCD">
        <w:tc>
          <w:tcPr>
            <w:tcW w:w="5220" w:type="dxa"/>
          </w:tcPr>
          <w:p w:rsidR="007A04CE" w:rsidRPr="00E50A5B" w:rsidRDefault="00644653" w:rsidP="00EF0FCD">
            <w:pPr>
              <w:jc w:val="center"/>
            </w:pPr>
            <w:r>
              <w:t>T</w:t>
            </w:r>
            <w:r w:rsidRPr="00644653">
              <w:t>ỔNG</w:t>
            </w:r>
            <w:r>
              <w:t xml:space="preserve"> C</w:t>
            </w:r>
            <w:r w:rsidRPr="00644653">
              <w:t>Ô</w:t>
            </w:r>
            <w:r>
              <w:t>NG TY VIGLACERA</w:t>
            </w:r>
          </w:p>
        </w:tc>
        <w:tc>
          <w:tcPr>
            <w:tcW w:w="5400" w:type="dxa"/>
          </w:tcPr>
          <w:p w:rsidR="007A04CE" w:rsidRPr="00644653" w:rsidRDefault="00644653" w:rsidP="00EF0FCD">
            <w:pPr>
              <w:jc w:val="center"/>
              <w:rPr>
                <w:b/>
              </w:rPr>
            </w:pPr>
            <w:r>
              <w:rPr>
                <w:b/>
              </w:rPr>
              <w:t>C</w:t>
            </w:r>
            <w:r w:rsidRPr="00644653">
              <w:rPr>
                <w:b/>
              </w:rPr>
              <w:t>ỘNG</w:t>
            </w:r>
            <w:r>
              <w:rPr>
                <w:b/>
              </w:rPr>
              <w:t xml:space="preserve"> H</w:t>
            </w:r>
            <w:r w:rsidRPr="00644653">
              <w:rPr>
                <w:b/>
              </w:rPr>
              <w:t>ÒA</w:t>
            </w:r>
            <w:r>
              <w:rPr>
                <w:b/>
              </w:rPr>
              <w:t xml:space="preserve"> X</w:t>
            </w:r>
            <w:r w:rsidRPr="00644653">
              <w:rPr>
                <w:b/>
              </w:rPr>
              <w:t>Ã</w:t>
            </w:r>
            <w:r>
              <w:rPr>
                <w:b/>
              </w:rPr>
              <w:t xml:space="preserve"> H</w:t>
            </w:r>
            <w:r w:rsidRPr="00644653">
              <w:rPr>
                <w:b/>
              </w:rPr>
              <w:t>ỘI</w:t>
            </w:r>
            <w:r>
              <w:rPr>
                <w:b/>
              </w:rPr>
              <w:t xml:space="preserve"> CH</w:t>
            </w:r>
            <w:r w:rsidRPr="00644653">
              <w:rPr>
                <w:b/>
              </w:rPr>
              <w:t>Ủ</w:t>
            </w:r>
            <w:r>
              <w:rPr>
                <w:b/>
              </w:rPr>
              <w:t xml:space="preserve"> NGH</w:t>
            </w:r>
            <w:r w:rsidRPr="00644653">
              <w:rPr>
                <w:b/>
              </w:rPr>
              <w:t>ĨA</w:t>
            </w:r>
            <w:r>
              <w:rPr>
                <w:b/>
              </w:rPr>
              <w:t xml:space="preserve"> VI</w:t>
            </w:r>
            <w:r w:rsidRPr="00644653">
              <w:rPr>
                <w:b/>
              </w:rPr>
              <w:t>ỆT</w:t>
            </w:r>
            <w:r>
              <w:rPr>
                <w:b/>
              </w:rPr>
              <w:t xml:space="preserve"> NAM</w:t>
            </w:r>
          </w:p>
        </w:tc>
      </w:tr>
      <w:tr w:rsidR="007A04CE" w:rsidRPr="00EF0FCD" w:rsidTr="00EF0FCD">
        <w:tc>
          <w:tcPr>
            <w:tcW w:w="5220" w:type="dxa"/>
          </w:tcPr>
          <w:p w:rsidR="007A04CE" w:rsidRPr="00644653" w:rsidRDefault="004A66C5" w:rsidP="00EF0FCD">
            <w:pPr>
              <w:tabs>
                <w:tab w:val="left" w:pos="222"/>
              </w:tabs>
              <w:spacing w:line="360" w:lineRule="auto"/>
              <w:jc w:val="center"/>
              <w:rPr>
                <w:b/>
              </w:rPr>
            </w:pPr>
            <w:r w:rsidRPr="004A66C5">
              <w:rPr>
                <w:b/>
                <w:noProof/>
                <w:sz w:val="28"/>
                <w:szCs w:val="28"/>
              </w:rPr>
              <w:pict>
                <v:line id="_x0000_s1039" style="position:absolute;left:0;text-align:left;z-index:251657216;mso-position-horizontal-relative:text;mso-position-vertical-relative:text" from="47pt,17.45pt" to="200pt,17.45pt"/>
              </w:pict>
            </w:r>
            <w:r w:rsidR="00644653">
              <w:rPr>
                <w:b/>
              </w:rPr>
              <w:t>C</w:t>
            </w:r>
            <w:r w:rsidR="00644653" w:rsidRPr="00644653">
              <w:rPr>
                <w:b/>
              </w:rPr>
              <w:t>Ô</w:t>
            </w:r>
            <w:r w:rsidR="00644653">
              <w:rPr>
                <w:b/>
              </w:rPr>
              <w:t>NG TY C</w:t>
            </w:r>
            <w:r w:rsidR="00644653" w:rsidRPr="00644653">
              <w:rPr>
                <w:b/>
              </w:rPr>
              <w:t>Ổ</w:t>
            </w:r>
            <w:r w:rsidR="00644653">
              <w:rPr>
                <w:b/>
              </w:rPr>
              <w:t xml:space="preserve"> PH</w:t>
            </w:r>
            <w:r w:rsidR="00644653" w:rsidRPr="00644653">
              <w:rPr>
                <w:b/>
              </w:rPr>
              <w:t>Ầ</w:t>
            </w:r>
            <w:r w:rsidR="00644653">
              <w:rPr>
                <w:b/>
              </w:rPr>
              <w:t>N VIGLACERA TI</w:t>
            </w:r>
            <w:r w:rsidR="00644653" w:rsidRPr="00644653">
              <w:rPr>
                <w:b/>
              </w:rPr>
              <w:t>Ê</w:t>
            </w:r>
            <w:r w:rsidR="00644653">
              <w:rPr>
                <w:b/>
              </w:rPr>
              <w:t>N S</w:t>
            </w:r>
            <w:r w:rsidR="00644653" w:rsidRPr="00644653">
              <w:rPr>
                <w:b/>
              </w:rPr>
              <w:t>Ơ</w:t>
            </w:r>
            <w:r w:rsidR="00644653">
              <w:rPr>
                <w:b/>
              </w:rPr>
              <w:t>N</w:t>
            </w:r>
          </w:p>
        </w:tc>
        <w:tc>
          <w:tcPr>
            <w:tcW w:w="5400" w:type="dxa"/>
          </w:tcPr>
          <w:p w:rsidR="007A04CE" w:rsidRPr="00644653" w:rsidRDefault="004A66C5" w:rsidP="00EF0FCD">
            <w:pPr>
              <w:jc w:val="center"/>
              <w:rPr>
                <w:b/>
              </w:rPr>
            </w:pPr>
            <w:r w:rsidRPr="004A66C5">
              <w:rPr>
                <w:b/>
                <w:noProof/>
                <w:sz w:val="28"/>
              </w:rPr>
              <w:pict>
                <v:line id="_x0000_s1040" style="position:absolute;left:0;text-align:left;z-index:251658240;mso-position-horizontal-relative:text;mso-position-vertical-relative:text" from="42.6pt,17.15pt" to="213.6pt,17.15pt"/>
              </w:pict>
            </w:r>
            <w:r w:rsidR="00644653">
              <w:rPr>
                <w:b/>
              </w:rPr>
              <w:t>Đ</w:t>
            </w:r>
            <w:r w:rsidR="00644653" w:rsidRPr="00644653">
              <w:rPr>
                <w:b/>
              </w:rPr>
              <w:t>ộc</w:t>
            </w:r>
            <w:r w:rsidR="00644653">
              <w:rPr>
                <w:b/>
              </w:rPr>
              <w:t xml:space="preserve"> l</w:t>
            </w:r>
            <w:r w:rsidR="00644653" w:rsidRPr="00644653">
              <w:rPr>
                <w:b/>
              </w:rPr>
              <w:t>ập</w:t>
            </w:r>
            <w:r w:rsidR="00644653">
              <w:rPr>
                <w:b/>
              </w:rPr>
              <w:t xml:space="preserve"> - T</w:t>
            </w:r>
            <w:r w:rsidR="00644653" w:rsidRPr="00644653">
              <w:rPr>
                <w:b/>
              </w:rPr>
              <w:t>ự</w:t>
            </w:r>
            <w:r w:rsidR="00644653">
              <w:rPr>
                <w:b/>
              </w:rPr>
              <w:t xml:space="preserve"> do - H</w:t>
            </w:r>
            <w:r w:rsidR="00644653" w:rsidRPr="00644653">
              <w:rPr>
                <w:b/>
              </w:rPr>
              <w:t>ạnh</w:t>
            </w:r>
            <w:r w:rsidR="00644653">
              <w:rPr>
                <w:b/>
              </w:rPr>
              <w:t xml:space="preserve"> ph</w:t>
            </w:r>
            <w:r w:rsidR="00644653" w:rsidRPr="00644653">
              <w:rPr>
                <w:b/>
              </w:rPr>
              <w:t>úc</w:t>
            </w:r>
          </w:p>
        </w:tc>
      </w:tr>
      <w:tr w:rsidR="007A04CE" w:rsidRPr="00EF0FCD" w:rsidTr="00EF0FCD">
        <w:tc>
          <w:tcPr>
            <w:tcW w:w="5220" w:type="dxa"/>
          </w:tcPr>
          <w:p w:rsidR="007A04CE" w:rsidRPr="00644653" w:rsidRDefault="007A04CE" w:rsidP="00173B98">
            <w:pPr>
              <w:spacing w:line="360" w:lineRule="auto"/>
              <w:jc w:val="center"/>
              <w:rPr>
                <w:sz w:val="28"/>
                <w:szCs w:val="28"/>
              </w:rPr>
            </w:pPr>
            <w:r w:rsidRPr="00644653">
              <w:rPr>
                <w:sz w:val="28"/>
                <w:szCs w:val="28"/>
              </w:rPr>
              <w:t>S</w:t>
            </w:r>
            <w:r w:rsidR="00644653" w:rsidRPr="00644653">
              <w:rPr>
                <w:sz w:val="28"/>
                <w:szCs w:val="28"/>
              </w:rPr>
              <w:t>ố</w:t>
            </w:r>
            <w:r w:rsidR="00B767DC" w:rsidRPr="00644653">
              <w:rPr>
                <w:sz w:val="28"/>
                <w:szCs w:val="28"/>
              </w:rPr>
              <w:t xml:space="preserve">: </w:t>
            </w:r>
            <w:r w:rsidR="00173B98">
              <w:rPr>
                <w:sz w:val="28"/>
                <w:szCs w:val="28"/>
              </w:rPr>
              <w:t>83</w:t>
            </w:r>
            <w:r w:rsidRPr="00644653">
              <w:rPr>
                <w:sz w:val="28"/>
                <w:szCs w:val="28"/>
              </w:rPr>
              <w:t>/VIT - TCKT</w:t>
            </w:r>
          </w:p>
        </w:tc>
        <w:tc>
          <w:tcPr>
            <w:tcW w:w="5400" w:type="dxa"/>
          </w:tcPr>
          <w:p w:rsidR="007A04CE" w:rsidRPr="00EF0FCD" w:rsidRDefault="007A04CE" w:rsidP="00EF0FCD">
            <w:pPr>
              <w:spacing w:line="360" w:lineRule="auto"/>
              <w:jc w:val="both"/>
              <w:rPr>
                <w:rFonts w:ascii=".VnTime" w:hAnsi=".VnTime"/>
                <w:i/>
                <w:sz w:val="28"/>
              </w:rPr>
            </w:pPr>
          </w:p>
          <w:p w:rsidR="007A04CE" w:rsidRPr="00644653" w:rsidRDefault="00644653" w:rsidP="00173B98">
            <w:pPr>
              <w:spacing w:line="360" w:lineRule="auto"/>
              <w:jc w:val="center"/>
            </w:pPr>
            <w:r w:rsidRPr="00644653">
              <w:rPr>
                <w:sz w:val="28"/>
              </w:rPr>
              <w:t xml:space="preserve">Bắc Ninh, ngày </w:t>
            </w:r>
            <w:r w:rsidR="00173B98">
              <w:rPr>
                <w:sz w:val="28"/>
              </w:rPr>
              <w:t xml:space="preserve">25 </w:t>
            </w:r>
            <w:r w:rsidRPr="00644653">
              <w:rPr>
                <w:sz w:val="28"/>
              </w:rPr>
              <w:t xml:space="preserve">tháng </w:t>
            </w:r>
            <w:r w:rsidR="009F312E">
              <w:rPr>
                <w:sz w:val="28"/>
              </w:rPr>
              <w:t>01</w:t>
            </w:r>
            <w:r w:rsidRPr="00644653">
              <w:rPr>
                <w:sz w:val="28"/>
              </w:rPr>
              <w:t xml:space="preserve"> năm 201</w:t>
            </w:r>
            <w:r w:rsidR="009F312E">
              <w:rPr>
                <w:sz w:val="28"/>
              </w:rPr>
              <w:t>4</w:t>
            </w:r>
          </w:p>
        </w:tc>
      </w:tr>
    </w:tbl>
    <w:p w:rsidR="007A04CE" w:rsidRDefault="007A04CE" w:rsidP="007A04CE">
      <w:pPr>
        <w:jc w:val="both"/>
        <w:rPr>
          <w:rFonts w:ascii=".VnTime" w:hAnsi=".VnTime"/>
          <w:b/>
          <w:sz w:val="28"/>
        </w:rPr>
      </w:pPr>
    </w:p>
    <w:p w:rsidR="007A04CE" w:rsidRPr="00644653" w:rsidRDefault="00C27EE2" w:rsidP="007A04CE">
      <w:pPr>
        <w:jc w:val="center"/>
        <w:rPr>
          <w:b/>
          <w:sz w:val="32"/>
          <w:szCs w:val="32"/>
        </w:rPr>
      </w:pPr>
      <w:r>
        <w:rPr>
          <w:b/>
          <w:sz w:val="32"/>
          <w:szCs w:val="32"/>
        </w:rPr>
        <w:t>B</w:t>
      </w:r>
      <w:r w:rsidRPr="00C27EE2">
        <w:rPr>
          <w:b/>
          <w:sz w:val="32"/>
          <w:szCs w:val="32"/>
        </w:rPr>
        <w:t>Á</w:t>
      </w:r>
      <w:r>
        <w:rPr>
          <w:b/>
          <w:sz w:val="32"/>
          <w:szCs w:val="32"/>
        </w:rPr>
        <w:t>O C</w:t>
      </w:r>
      <w:r w:rsidRPr="00C27EE2">
        <w:rPr>
          <w:b/>
          <w:sz w:val="32"/>
          <w:szCs w:val="32"/>
        </w:rPr>
        <w:t>Á</w:t>
      </w:r>
      <w:r>
        <w:rPr>
          <w:b/>
          <w:sz w:val="32"/>
          <w:szCs w:val="32"/>
        </w:rPr>
        <w:t>O T</w:t>
      </w:r>
      <w:r w:rsidRPr="00C27EE2">
        <w:rPr>
          <w:b/>
          <w:sz w:val="32"/>
          <w:szCs w:val="32"/>
        </w:rPr>
        <w:t>ÌNH</w:t>
      </w:r>
      <w:r>
        <w:rPr>
          <w:b/>
          <w:sz w:val="32"/>
          <w:szCs w:val="32"/>
        </w:rPr>
        <w:t xml:space="preserve"> H</w:t>
      </w:r>
      <w:r w:rsidRPr="00C27EE2">
        <w:rPr>
          <w:b/>
          <w:sz w:val="32"/>
          <w:szCs w:val="32"/>
        </w:rPr>
        <w:t>ÌNH</w:t>
      </w:r>
      <w:r>
        <w:rPr>
          <w:b/>
          <w:sz w:val="32"/>
          <w:szCs w:val="32"/>
        </w:rPr>
        <w:t xml:space="preserve"> QU</w:t>
      </w:r>
      <w:r w:rsidRPr="00C27EE2">
        <w:rPr>
          <w:b/>
          <w:sz w:val="32"/>
          <w:szCs w:val="32"/>
        </w:rPr>
        <w:t>Ả</w:t>
      </w:r>
      <w:r>
        <w:rPr>
          <w:b/>
          <w:sz w:val="32"/>
          <w:szCs w:val="32"/>
        </w:rPr>
        <w:t>N TR</w:t>
      </w:r>
      <w:r w:rsidRPr="00C27EE2">
        <w:rPr>
          <w:b/>
          <w:sz w:val="32"/>
          <w:szCs w:val="32"/>
        </w:rPr>
        <w:t>Ị</w:t>
      </w:r>
      <w:r>
        <w:rPr>
          <w:b/>
          <w:sz w:val="32"/>
          <w:szCs w:val="32"/>
        </w:rPr>
        <w:t xml:space="preserve"> C</w:t>
      </w:r>
      <w:r w:rsidRPr="00C27EE2">
        <w:rPr>
          <w:b/>
          <w:sz w:val="32"/>
          <w:szCs w:val="32"/>
        </w:rPr>
        <w:t>Ô</w:t>
      </w:r>
      <w:r>
        <w:rPr>
          <w:b/>
          <w:sz w:val="32"/>
          <w:szCs w:val="32"/>
        </w:rPr>
        <w:t>NG TY</w:t>
      </w:r>
    </w:p>
    <w:p w:rsidR="007A04CE" w:rsidRDefault="007A04CE" w:rsidP="007A04CE">
      <w:pPr>
        <w:jc w:val="center"/>
        <w:rPr>
          <w:rFonts w:ascii=".VnTime" w:hAnsi=".VnTime"/>
          <w:b/>
          <w:sz w:val="28"/>
        </w:rPr>
      </w:pPr>
      <w:r>
        <w:rPr>
          <w:rFonts w:ascii=".VnTimeH" w:hAnsi=".VnTimeH"/>
          <w:b/>
          <w:sz w:val="28"/>
        </w:rPr>
        <w:t>(</w:t>
      </w:r>
      <w:r w:rsidR="00C27EE2">
        <w:rPr>
          <w:b/>
          <w:sz w:val="28"/>
        </w:rPr>
        <w:t>n</w:t>
      </w:r>
      <w:r w:rsidR="00C27EE2" w:rsidRPr="00C27EE2">
        <w:rPr>
          <w:b/>
          <w:sz w:val="28"/>
        </w:rPr>
        <w:t>ă</w:t>
      </w:r>
      <w:r w:rsidR="00C27EE2">
        <w:rPr>
          <w:b/>
          <w:sz w:val="28"/>
        </w:rPr>
        <w:t>m 2013</w:t>
      </w:r>
      <w:r>
        <w:rPr>
          <w:rFonts w:ascii=".VnTime" w:hAnsi=".VnTime"/>
          <w:b/>
          <w:sz w:val="28"/>
        </w:rPr>
        <w:t>)</w:t>
      </w:r>
    </w:p>
    <w:p w:rsidR="007A04CE" w:rsidRPr="00336DD7" w:rsidRDefault="007A04CE" w:rsidP="007A04CE">
      <w:pPr>
        <w:jc w:val="both"/>
        <w:rPr>
          <w:rFonts w:ascii=".VnTime" w:hAnsi=".VnTime"/>
          <w:b/>
          <w:sz w:val="28"/>
        </w:rPr>
      </w:pPr>
    </w:p>
    <w:p w:rsidR="007A04CE" w:rsidRPr="00C27EE2" w:rsidRDefault="00C27EE2" w:rsidP="007A04CE">
      <w:pPr>
        <w:ind w:left="720" w:firstLine="720"/>
        <w:jc w:val="both"/>
        <w:rPr>
          <w:sz w:val="28"/>
        </w:rPr>
      </w:pPr>
      <w:r>
        <w:rPr>
          <w:sz w:val="28"/>
        </w:rPr>
        <w:t>K</w:t>
      </w:r>
      <w:r w:rsidRPr="00C27EE2">
        <w:rPr>
          <w:sz w:val="28"/>
        </w:rPr>
        <w:t>ính</w:t>
      </w:r>
      <w:r>
        <w:rPr>
          <w:sz w:val="28"/>
        </w:rPr>
        <w:t xml:space="preserve"> g</w:t>
      </w:r>
      <w:r w:rsidRPr="00C27EE2">
        <w:rPr>
          <w:sz w:val="28"/>
        </w:rPr>
        <w:t>ử</w:t>
      </w:r>
      <w:r>
        <w:rPr>
          <w:sz w:val="28"/>
        </w:rPr>
        <w:t>i</w:t>
      </w:r>
      <w:r w:rsidR="007A04CE" w:rsidRPr="00C27EE2">
        <w:rPr>
          <w:sz w:val="28"/>
        </w:rPr>
        <w:t xml:space="preserve">: </w:t>
      </w:r>
    </w:p>
    <w:p w:rsidR="007A04CE" w:rsidRPr="00C27EE2" w:rsidRDefault="00C27EE2" w:rsidP="007A04CE">
      <w:pPr>
        <w:numPr>
          <w:ilvl w:val="0"/>
          <w:numId w:val="6"/>
        </w:numPr>
        <w:jc w:val="both"/>
        <w:rPr>
          <w:sz w:val="28"/>
        </w:rPr>
      </w:pPr>
      <w:r w:rsidRPr="00C27EE2">
        <w:rPr>
          <w:sz w:val="28"/>
        </w:rPr>
        <w:t>Ủy</w:t>
      </w:r>
      <w:r>
        <w:rPr>
          <w:sz w:val="28"/>
        </w:rPr>
        <w:t xml:space="preserve"> ban Ch</w:t>
      </w:r>
      <w:r w:rsidRPr="00C27EE2">
        <w:rPr>
          <w:sz w:val="28"/>
        </w:rPr>
        <w:t>ứng</w:t>
      </w:r>
      <w:r>
        <w:rPr>
          <w:sz w:val="28"/>
        </w:rPr>
        <w:t xml:space="preserve"> kh</w:t>
      </w:r>
      <w:r w:rsidRPr="00C27EE2">
        <w:rPr>
          <w:sz w:val="28"/>
        </w:rPr>
        <w:t>oán</w:t>
      </w:r>
      <w:r>
        <w:rPr>
          <w:sz w:val="28"/>
        </w:rPr>
        <w:t xml:space="preserve"> Nh</w:t>
      </w:r>
      <w:r w:rsidRPr="00C27EE2">
        <w:rPr>
          <w:sz w:val="28"/>
        </w:rPr>
        <w:t>à</w:t>
      </w:r>
      <w:r>
        <w:rPr>
          <w:sz w:val="28"/>
        </w:rPr>
        <w:t xml:space="preserve"> nư</w:t>
      </w:r>
      <w:r w:rsidRPr="00C27EE2">
        <w:rPr>
          <w:sz w:val="28"/>
        </w:rPr>
        <w:t>ớc</w:t>
      </w:r>
      <w:r w:rsidR="007A04CE" w:rsidRPr="00C27EE2">
        <w:rPr>
          <w:sz w:val="28"/>
        </w:rPr>
        <w:t>;</w:t>
      </w:r>
    </w:p>
    <w:p w:rsidR="007A04CE" w:rsidRPr="00C27EE2" w:rsidRDefault="00C27EE2" w:rsidP="007A04CE">
      <w:pPr>
        <w:numPr>
          <w:ilvl w:val="0"/>
          <w:numId w:val="6"/>
        </w:numPr>
        <w:jc w:val="both"/>
        <w:rPr>
          <w:sz w:val="28"/>
        </w:rPr>
      </w:pPr>
      <w:r>
        <w:rPr>
          <w:sz w:val="28"/>
        </w:rPr>
        <w:t>S</w:t>
      </w:r>
      <w:r w:rsidRPr="00C27EE2">
        <w:rPr>
          <w:sz w:val="28"/>
        </w:rPr>
        <w:t>ở</w:t>
      </w:r>
      <w:r>
        <w:rPr>
          <w:sz w:val="28"/>
        </w:rPr>
        <w:t xml:space="preserve"> </w:t>
      </w:r>
      <w:r w:rsidR="002E6152">
        <w:rPr>
          <w:sz w:val="28"/>
        </w:rPr>
        <w:t>G</w:t>
      </w:r>
      <w:r>
        <w:rPr>
          <w:sz w:val="28"/>
        </w:rPr>
        <w:t>iao d</w:t>
      </w:r>
      <w:r w:rsidRPr="00C27EE2">
        <w:rPr>
          <w:sz w:val="28"/>
        </w:rPr>
        <w:t>ịch</w:t>
      </w:r>
      <w:r>
        <w:rPr>
          <w:sz w:val="28"/>
        </w:rPr>
        <w:t xml:space="preserve"> Ch</w:t>
      </w:r>
      <w:r w:rsidRPr="00C27EE2">
        <w:rPr>
          <w:sz w:val="28"/>
        </w:rPr>
        <w:t>ứng</w:t>
      </w:r>
      <w:r>
        <w:rPr>
          <w:sz w:val="28"/>
        </w:rPr>
        <w:t xml:space="preserve"> kh</w:t>
      </w:r>
      <w:r w:rsidRPr="00C27EE2">
        <w:rPr>
          <w:sz w:val="28"/>
        </w:rPr>
        <w:t>oán</w:t>
      </w:r>
      <w:r>
        <w:rPr>
          <w:sz w:val="28"/>
        </w:rPr>
        <w:t xml:space="preserve"> H</w:t>
      </w:r>
      <w:r w:rsidRPr="00C27EE2">
        <w:rPr>
          <w:sz w:val="28"/>
        </w:rPr>
        <w:t>à</w:t>
      </w:r>
      <w:r>
        <w:rPr>
          <w:sz w:val="28"/>
        </w:rPr>
        <w:t xml:space="preserve"> N</w:t>
      </w:r>
      <w:r w:rsidRPr="00C27EE2">
        <w:rPr>
          <w:sz w:val="28"/>
        </w:rPr>
        <w:t>ội</w:t>
      </w:r>
      <w:r w:rsidR="007A04CE" w:rsidRPr="00C27EE2">
        <w:rPr>
          <w:sz w:val="28"/>
        </w:rPr>
        <w:t>.</w:t>
      </w:r>
    </w:p>
    <w:p w:rsidR="00F6621D" w:rsidRDefault="00F6621D" w:rsidP="00F6621D">
      <w:pPr>
        <w:spacing w:before="120" w:line="340" w:lineRule="exact"/>
        <w:ind w:left="360"/>
        <w:jc w:val="both"/>
        <w:rPr>
          <w:rFonts w:ascii=".VnTime" w:hAnsi=".VnTime"/>
          <w:b/>
          <w:sz w:val="28"/>
        </w:rPr>
      </w:pPr>
    </w:p>
    <w:p w:rsidR="002E6152" w:rsidRPr="00710AEB" w:rsidRDefault="002E6152" w:rsidP="009D6060">
      <w:pPr>
        <w:numPr>
          <w:ilvl w:val="0"/>
          <w:numId w:val="6"/>
        </w:numPr>
        <w:tabs>
          <w:tab w:val="clear" w:pos="2880"/>
          <w:tab w:val="num" w:pos="360"/>
        </w:tabs>
        <w:spacing w:line="400" w:lineRule="exact"/>
        <w:ind w:left="357" w:firstLine="0"/>
        <w:jc w:val="both"/>
        <w:rPr>
          <w:rFonts w:ascii=".VnTime" w:hAnsi=".VnTime"/>
          <w:sz w:val="28"/>
        </w:rPr>
      </w:pPr>
      <w:r>
        <w:rPr>
          <w:sz w:val="28"/>
        </w:rPr>
        <w:t>T</w:t>
      </w:r>
      <w:r w:rsidRPr="002E6152">
        <w:rPr>
          <w:sz w:val="28"/>
        </w:rPr>
        <w:t>ê</w:t>
      </w:r>
      <w:r>
        <w:rPr>
          <w:sz w:val="28"/>
        </w:rPr>
        <w:t>n C</w:t>
      </w:r>
      <w:r w:rsidRPr="002E6152">
        <w:rPr>
          <w:sz w:val="28"/>
        </w:rPr>
        <w:t>ô</w:t>
      </w:r>
      <w:r>
        <w:rPr>
          <w:sz w:val="28"/>
        </w:rPr>
        <w:t xml:space="preserve">ng ty </w:t>
      </w:r>
      <w:r w:rsidRPr="002E6152">
        <w:rPr>
          <w:sz w:val="28"/>
        </w:rPr>
        <w:t>đại</w:t>
      </w:r>
      <w:r>
        <w:rPr>
          <w:sz w:val="28"/>
        </w:rPr>
        <w:t xml:space="preserve"> ch</w:t>
      </w:r>
      <w:r w:rsidRPr="002E6152">
        <w:rPr>
          <w:sz w:val="28"/>
        </w:rPr>
        <w:t>úng</w:t>
      </w:r>
      <w:r>
        <w:rPr>
          <w:sz w:val="28"/>
        </w:rPr>
        <w:t>: C</w:t>
      </w:r>
      <w:r w:rsidRPr="002E6152">
        <w:rPr>
          <w:sz w:val="28"/>
        </w:rPr>
        <w:t>ô</w:t>
      </w:r>
      <w:r>
        <w:rPr>
          <w:sz w:val="28"/>
        </w:rPr>
        <w:t>ng ty C</w:t>
      </w:r>
      <w:r w:rsidRPr="002E6152">
        <w:rPr>
          <w:sz w:val="28"/>
        </w:rPr>
        <w:t>ổ</w:t>
      </w:r>
      <w:r>
        <w:rPr>
          <w:sz w:val="28"/>
        </w:rPr>
        <w:t xml:space="preserve"> ph</w:t>
      </w:r>
      <w:r w:rsidRPr="002E6152">
        <w:rPr>
          <w:sz w:val="28"/>
        </w:rPr>
        <w:t>ầ</w:t>
      </w:r>
      <w:r>
        <w:rPr>
          <w:sz w:val="28"/>
        </w:rPr>
        <w:t>n Viglacera Ti</w:t>
      </w:r>
      <w:r w:rsidRPr="002E6152">
        <w:rPr>
          <w:sz w:val="28"/>
        </w:rPr>
        <w:t>ê</w:t>
      </w:r>
      <w:r>
        <w:rPr>
          <w:sz w:val="28"/>
        </w:rPr>
        <w:t>n S</w:t>
      </w:r>
      <w:r w:rsidRPr="002E6152">
        <w:rPr>
          <w:sz w:val="28"/>
        </w:rPr>
        <w:t>ơ</w:t>
      </w:r>
      <w:r>
        <w:rPr>
          <w:sz w:val="28"/>
        </w:rPr>
        <w:t>n</w:t>
      </w:r>
    </w:p>
    <w:p w:rsidR="00710AEB" w:rsidRPr="00710AEB" w:rsidRDefault="00710AEB" w:rsidP="009D6060">
      <w:pPr>
        <w:numPr>
          <w:ilvl w:val="0"/>
          <w:numId w:val="6"/>
        </w:numPr>
        <w:tabs>
          <w:tab w:val="clear" w:pos="2880"/>
          <w:tab w:val="num" w:pos="360"/>
        </w:tabs>
        <w:spacing w:line="400" w:lineRule="exact"/>
        <w:ind w:left="357" w:firstLine="0"/>
        <w:jc w:val="both"/>
        <w:rPr>
          <w:sz w:val="28"/>
        </w:rPr>
      </w:pPr>
      <w:r w:rsidRPr="00710AEB">
        <w:rPr>
          <w:sz w:val="28"/>
        </w:rPr>
        <w:t>Địa chỉ trụ sở chính: Khu công nghiệp Tiên Sơn, Tiên Du, Bắc Ninh</w:t>
      </w:r>
    </w:p>
    <w:p w:rsidR="00710AEB" w:rsidRPr="00710AEB" w:rsidRDefault="00710AEB" w:rsidP="009D6060">
      <w:pPr>
        <w:numPr>
          <w:ilvl w:val="0"/>
          <w:numId w:val="6"/>
        </w:numPr>
        <w:tabs>
          <w:tab w:val="clear" w:pos="2880"/>
          <w:tab w:val="num" w:pos="360"/>
        </w:tabs>
        <w:spacing w:line="400" w:lineRule="exact"/>
        <w:ind w:left="357" w:firstLine="0"/>
        <w:jc w:val="both"/>
        <w:rPr>
          <w:sz w:val="28"/>
        </w:rPr>
      </w:pPr>
      <w:r w:rsidRPr="00710AEB">
        <w:rPr>
          <w:sz w:val="28"/>
        </w:rPr>
        <w:t>Điện thoại: 0241 3839395</w:t>
      </w:r>
      <w:r w:rsidRPr="00710AEB">
        <w:rPr>
          <w:sz w:val="28"/>
        </w:rPr>
        <w:tab/>
      </w:r>
      <w:r w:rsidRPr="00710AEB">
        <w:rPr>
          <w:sz w:val="28"/>
        </w:rPr>
        <w:tab/>
        <w:t>Fax: 0241 3838917</w:t>
      </w:r>
    </w:p>
    <w:p w:rsidR="00710AEB" w:rsidRPr="00710AEB" w:rsidRDefault="00710AEB" w:rsidP="009D6060">
      <w:pPr>
        <w:numPr>
          <w:ilvl w:val="0"/>
          <w:numId w:val="6"/>
        </w:numPr>
        <w:tabs>
          <w:tab w:val="clear" w:pos="2880"/>
          <w:tab w:val="num" w:pos="360"/>
        </w:tabs>
        <w:spacing w:line="400" w:lineRule="exact"/>
        <w:ind w:left="357" w:firstLine="0"/>
        <w:jc w:val="both"/>
        <w:rPr>
          <w:sz w:val="28"/>
        </w:rPr>
      </w:pPr>
      <w:r w:rsidRPr="00710AEB">
        <w:rPr>
          <w:sz w:val="28"/>
        </w:rPr>
        <w:t>Vốn điều lệ: 99.000.000.000 đồng (Chín chín tỷ đồng)</w:t>
      </w:r>
    </w:p>
    <w:p w:rsidR="00710AEB" w:rsidRPr="00710AEB" w:rsidRDefault="00710AEB" w:rsidP="009D6060">
      <w:pPr>
        <w:numPr>
          <w:ilvl w:val="0"/>
          <w:numId w:val="6"/>
        </w:numPr>
        <w:tabs>
          <w:tab w:val="clear" w:pos="2880"/>
          <w:tab w:val="num" w:pos="360"/>
        </w:tabs>
        <w:spacing w:line="400" w:lineRule="exact"/>
        <w:ind w:left="357" w:firstLine="0"/>
        <w:jc w:val="both"/>
        <w:rPr>
          <w:sz w:val="28"/>
        </w:rPr>
      </w:pPr>
      <w:r>
        <w:rPr>
          <w:sz w:val="28"/>
        </w:rPr>
        <w:t>M</w:t>
      </w:r>
      <w:r w:rsidRPr="00710AEB">
        <w:rPr>
          <w:sz w:val="28"/>
        </w:rPr>
        <w:t>ã</w:t>
      </w:r>
      <w:r>
        <w:rPr>
          <w:sz w:val="28"/>
        </w:rPr>
        <w:t xml:space="preserve"> ch</w:t>
      </w:r>
      <w:r w:rsidRPr="00710AEB">
        <w:rPr>
          <w:sz w:val="28"/>
        </w:rPr>
        <w:t>ứng</w:t>
      </w:r>
      <w:r>
        <w:rPr>
          <w:sz w:val="28"/>
        </w:rPr>
        <w:t xml:space="preserve"> kh</w:t>
      </w:r>
      <w:r w:rsidRPr="00710AEB">
        <w:rPr>
          <w:sz w:val="28"/>
        </w:rPr>
        <w:t>oán</w:t>
      </w:r>
      <w:r>
        <w:rPr>
          <w:sz w:val="28"/>
        </w:rPr>
        <w:t>: VIT</w:t>
      </w:r>
    </w:p>
    <w:p w:rsidR="002E6152" w:rsidRDefault="002E6152" w:rsidP="009D6060">
      <w:pPr>
        <w:pStyle w:val="ListParagraph"/>
        <w:spacing w:line="400" w:lineRule="exact"/>
        <w:rPr>
          <w:rFonts w:ascii=".VnTime" w:hAnsi=".VnTime"/>
          <w:sz w:val="28"/>
        </w:rPr>
      </w:pPr>
    </w:p>
    <w:p w:rsidR="00A8416C" w:rsidRPr="00C21718" w:rsidRDefault="00A8416C" w:rsidP="00C21718">
      <w:pPr>
        <w:pStyle w:val="ListParagraph"/>
        <w:numPr>
          <w:ilvl w:val="0"/>
          <w:numId w:val="9"/>
        </w:numPr>
        <w:spacing w:line="400" w:lineRule="exact"/>
        <w:ind w:left="709" w:hanging="349"/>
        <w:jc w:val="both"/>
        <w:rPr>
          <w:rFonts w:ascii=".VnTime" w:hAnsi=".VnTime"/>
          <w:sz w:val="28"/>
        </w:rPr>
      </w:pPr>
      <w:r w:rsidRPr="00C21718">
        <w:rPr>
          <w:b/>
          <w:sz w:val="28"/>
        </w:rPr>
        <w:t>Hoạt động của Hội đồng Quản trị</w:t>
      </w:r>
      <w:r w:rsidR="009D6060" w:rsidRPr="00C21718">
        <w:rPr>
          <w:b/>
          <w:sz w:val="28"/>
        </w:rPr>
        <w:t>:</w:t>
      </w:r>
    </w:p>
    <w:p w:rsidR="007A04CE" w:rsidRPr="00A8416C" w:rsidRDefault="00A8416C" w:rsidP="009D6060">
      <w:pPr>
        <w:numPr>
          <w:ilvl w:val="0"/>
          <w:numId w:val="6"/>
        </w:numPr>
        <w:tabs>
          <w:tab w:val="num" w:pos="720"/>
        </w:tabs>
        <w:spacing w:after="120" w:line="400" w:lineRule="exact"/>
        <w:ind w:left="2874" w:hanging="2517"/>
        <w:jc w:val="both"/>
        <w:rPr>
          <w:rFonts w:ascii=".VnTime" w:hAnsi=".VnTime"/>
          <w:sz w:val="28"/>
        </w:rPr>
      </w:pPr>
      <w:r>
        <w:rPr>
          <w:sz w:val="28"/>
        </w:rPr>
        <w:t>C</w:t>
      </w:r>
      <w:r w:rsidRPr="00A8416C">
        <w:rPr>
          <w:sz w:val="28"/>
        </w:rPr>
        <w:t>ác</w:t>
      </w:r>
      <w:r>
        <w:rPr>
          <w:sz w:val="28"/>
        </w:rPr>
        <w:t xml:space="preserve"> cu</w:t>
      </w:r>
      <w:r w:rsidRPr="00A8416C">
        <w:rPr>
          <w:sz w:val="28"/>
        </w:rPr>
        <w:t>ộc</w:t>
      </w:r>
      <w:r>
        <w:rPr>
          <w:sz w:val="28"/>
        </w:rPr>
        <w:t xml:space="preserve"> h</w:t>
      </w:r>
      <w:r w:rsidRPr="00A8416C">
        <w:rPr>
          <w:sz w:val="28"/>
        </w:rPr>
        <w:t>ọp</w:t>
      </w:r>
      <w:r>
        <w:rPr>
          <w:sz w:val="28"/>
        </w:rPr>
        <w:t xml:space="preserve"> c</w:t>
      </w:r>
      <w:r w:rsidRPr="00A8416C">
        <w:rPr>
          <w:sz w:val="28"/>
        </w:rPr>
        <w:t>ủa</w:t>
      </w:r>
      <w:r>
        <w:rPr>
          <w:sz w:val="28"/>
        </w:rPr>
        <w:t xml:space="preserve"> H</w:t>
      </w:r>
      <w:r w:rsidRPr="00A8416C">
        <w:rPr>
          <w:sz w:val="28"/>
        </w:rPr>
        <w:t>Đ</w:t>
      </w:r>
      <w:r>
        <w:rPr>
          <w:sz w:val="28"/>
        </w:rPr>
        <w:t>QT:</w:t>
      </w:r>
    </w:p>
    <w:tbl>
      <w:tblPr>
        <w:tblW w:w="92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3043"/>
        <w:gridCol w:w="1196"/>
        <w:gridCol w:w="1639"/>
        <w:gridCol w:w="1109"/>
        <w:gridCol w:w="1485"/>
      </w:tblGrid>
      <w:tr w:rsidR="007A04CE" w:rsidRPr="00EF0FCD" w:rsidTr="00026839">
        <w:tc>
          <w:tcPr>
            <w:tcW w:w="746" w:type="dxa"/>
            <w:vAlign w:val="center"/>
          </w:tcPr>
          <w:p w:rsidR="007A04CE" w:rsidRPr="00A8416C" w:rsidRDefault="007A04CE" w:rsidP="009D6060">
            <w:pPr>
              <w:jc w:val="center"/>
              <w:rPr>
                <w:b/>
                <w:sz w:val="28"/>
              </w:rPr>
            </w:pPr>
            <w:r w:rsidRPr="00A8416C">
              <w:rPr>
                <w:b/>
                <w:sz w:val="28"/>
              </w:rPr>
              <w:t>STT</w:t>
            </w:r>
          </w:p>
        </w:tc>
        <w:tc>
          <w:tcPr>
            <w:tcW w:w="3043" w:type="dxa"/>
            <w:vAlign w:val="center"/>
          </w:tcPr>
          <w:p w:rsidR="007A04CE" w:rsidRPr="00A8416C" w:rsidRDefault="00A8416C" w:rsidP="009D6060">
            <w:pPr>
              <w:jc w:val="center"/>
              <w:rPr>
                <w:b/>
                <w:sz w:val="28"/>
              </w:rPr>
            </w:pPr>
            <w:r>
              <w:rPr>
                <w:b/>
                <w:sz w:val="28"/>
              </w:rPr>
              <w:t>Th</w:t>
            </w:r>
            <w:r w:rsidRPr="00A8416C">
              <w:rPr>
                <w:b/>
                <w:sz w:val="28"/>
              </w:rPr>
              <w:t>àn</w:t>
            </w:r>
            <w:r>
              <w:rPr>
                <w:b/>
                <w:sz w:val="28"/>
              </w:rPr>
              <w:t>h vi</w:t>
            </w:r>
            <w:r w:rsidRPr="00A8416C">
              <w:rPr>
                <w:b/>
                <w:sz w:val="28"/>
              </w:rPr>
              <w:t>ê</w:t>
            </w:r>
            <w:r>
              <w:rPr>
                <w:b/>
                <w:sz w:val="28"/>
              </w:rPr>
              <w:t>n H</w:t>
            </w:r>
            <w:r w:rsidRPr="00A8416C">
              <w:rPr>
                <w:b/>
                <w:sz w:val="28"/>
              </w:rPr>
              <w:t>Đ</w:t>
            </w:r>
            <w:r>
              <w:rPr>
                <w:b/>
                <w:sz w:val="28"/>
              </w:rPr>
              <w:t>QT</w:t>
            </w:r>
          </w:p>
        </w:tc>
        <w:tc>
          <w:tcPr>
            <w:tcW w:w="1196" w:type="dxa"/>
            <w:vAlign w:val="center"/>
          </w:tcPr>
          <w:p w:rsidR="007A04CE" w:rsidRPr="00A8416C" w:rsidRDefault="00A8416C" w:rsidP="009D6060">
            <w:pPr>
              <w:jc w:val="center"/>
              <w:rPr>
                <w:b/>
                <w:sz w:val="28"/>
              </w:rPr>
            </w:pPr>
            <w:r>
              <w:rPr>
                <w:b/>
                <w:sz w:val="28"/>
              </w:rPr>
              <w:t>Ch</w:t>
            </w:r>
            <w:r w:rsidRPr="00A8416C">
              <w:rPr>
                <w:b/>
                <w:sz w:val="28"/>
              </w:rPr>
              <w:t>ức</w:t>
            </w:r>
            <w:r>
              <w:rPr>
                <w:b/>
                <w:sz w:val="28"/>
              </w:rPr>
              <w:t xml:space="preserve"> v</w:t>
            </w:r>
            <w:r w:rsidRPr="00A8416C">
              <w:rPr>
                <w:b/>
                <w:sz w:val="28"/>
              </w:rPr>
              <w:t>ụ</w:t>
            </w:r>
          </w:p>
        </w:tc>
        <w:tc>
          <w:tcPr>
            <w:tcW w:w="1639" w:type="dxa"/>
            <w:vAlign w:val="center"/>
          </w:tcPr>
          <w:p w:rsidR="007A04CE" w:rsidRPr="00A8416C" w:rsidRDefault="00A8416C" w:rsidP="009D6060">
            <w:pPr>
              <w:jc w:val="center"/>
              <w:rPr>
                <w:b/>
                <w:sz w:val="28"/>
              </w:rPr>
            </w:pPr>
            <w:r>
              <w:rPr>
                <w:b/>
                <w:sz w:val="28"/>
              </w:rPr>
              <w:t>S</w:t>
            </w:r>
            <w:r w:rsidRPr="00A8416C">
              <w:rPr>
                <w:b/>
                <w:sz w:val="28"/>
              </w:rPr>
              <w:t>ố</w:t>
            </w:r>
            <w:r>
              <w:rPr>
                <w:b/>
                <w:sz w:val="28"/>
              </w:rPr>
              <w:t xml:space="preserve"> bu</w:t>
            </w:r>
            <w:r w:rsidRPr="00A8416C">
              <w:rPr>
                <w:b/>
                <w:sz w:val="28"/>
              </w:rPr>
              <w:t>ổi</w:t>
            </w:r>
            <w:r>
              <w:rPr>
                <w:b/>
                <w:sz w:val="28"/>
              </w:rPr>
              <w:t xml:space="preserve"> h</w:t>
            </w:r>
            <w:r w:rsidRPr="00A8416C">
              <w:rPr>
                <w:b/>
                <w:sz w:val="28"/>
              </w:rPr>
              <w:t>ọp</w:t>
            </w:r>
            <w:r>
              <w:rPr>
                <w:b/>
                <w:sz w:val="28"/>
              </w:rPr>
              <w:t xml:space="preserve"> tham d</w:t>
            </w:r>
            <w:r w:rsidRPr="00A8416C">
              <w:rPr>
                <w:b/>
                <w:sz w:val="28"/>
              </w:rPr>
              <w:t>ự</w:t>
            </w:r>
          </w:p>
        </w:tc>
        <w:tc>
          <w:tcPr>
            <w:tcW w:w="1109" w:type="dxa"/>
            <w:vAlign w:val="center"/>
          </w:tcPr>
          <w:p w:rsidR="007A04CE" w:rsidRPr="00A8416C" w:rsidRDefault="00A8416C" w:rsidP="009D6060">
            <w:pPr>
              <w:jc w:val="center"/>
              <w:rPr>
                <w:b/>
                <w:sz w:val="28"/>
              </w:rPr>
            </w:pPr>
            <w:r>
              <w:rPr>
                <w:b/>
                <w:sz w:val="28"/>
              </w:rPr>
              <w:t>T</w:t>
            </w:r>
            <w:r w:rsidRPr="00A8416C">
              <w:rPr>
                <w:b/>
                <w:sz w:val="28"/>
              </w:rPr>
              <w:t>ỷ</w:t>
            </w:r>
            <w:r>
              <w:rPr>
                <w:b/>
                <w:sz w:val="28"/>
              </w:rPr>
              <w:t xml:space="preserve"> l</w:t>
            </w:r>
            <w:r w:rsidRPr="00A8416C">
              <w:rPr>
                <w:b/>
                <w:sz w:val="28"/>
              </w:rPr>
              <w:t>ệ</w:t>
            </w:r>
          </w:p>
        </w:tc>
        <w:tc>
          <w:tcPr>
            <w:tcW w:w="1485" w:type="dxa"/>
            <w:vAlign w:val="center"/>
          </w:tcPr>
          <w:p w:rsidR="007A04CE" w:rsidRPr="00A8416C" w:rsidRDefault="00A8416C" w:rsidP="009D6060">
            <w:pPr>
              <w:jc w:val="center"/>
              <w:rPr>
                <w:b/>
                <w:sz w:val="28"/>
              </w:rPr>
            </w:pPr>
            <w:r>
              <w:rPr>
                <w:b/>
                <w:sz w:val="28"/>
              </w:rPr>
              <w:t>L</w:t>
            </w:r>
            <w:r w:rsidRPr="00A8416C">
              <w:rPr>
                <w:b/>
                <w:sz w:val="28"/>
              </w:rPr>
              <w:t>ý</w:t>
            </w:r>
            <w:r>
              <w:rPr>
                <w:b/>
                <w:sz w:val="28"/>
              </w:rPr>
              <w:t xml:space="preserve"> do kh</w:t>
            </w:r>
            <w:r w:rsidRPr="00A8416C">
              <w:rPr>
                <w:b/>
                <w:sz w:val="28"/>
              </w:rPr>
              <w:t>ô</w:t>
            </w:r>
            <w:r>
              <w:rPr>
                <w:b/>
                <w:sz w:val="28"/>
              </w:rPr>
              <w:t>ng tham d</w:t>
            </w:r>
            <w:r w:rsidRPr="00A8416C">
              <w:rPr>
                <w:b/>
                <w:sz w:val="28"/>
              </w:rPr>
              <w:t>ự</w:t>
            </w:r>
          </w:p>
        </w:tc>
      </w:tr>
      <w:tr w:rsidR="00DE23FA" w:rsidRPr="00EF0FCD" w:rsidTr="00DC5825">
        <w:trPr>
          <w:trHeight w:val="569"/>
        </w:trPr>
        <w:tc>
          <w:tcPr>
            <w:tcW w:w="746" w:type="dxa"/>
            <w:vAlign w:val="bottom"/>
          </w:tcPr>
          <w:p w:rsidR="00DE23FA" w:rsidRPr="00A8416C" w:rsidRDefault="00DE23FA" w:rsidP="00EF0FCD">
            <w:pPr>
              <w:spacing w:line="400" w:lineRule="exact"/>
              <w:jc w:val="center"/>
              <w:rPr>
                <w:sz w:val="28"/>
              </w:rPr>
            </w:pPr>
            <w:r w:rsidRPr="00A8416C">
              <w:rPr>
                <w:sz w:val="28"/>
              </w:rPr>
              <w:t>1</w:t>
            </w:r>
          </w:p>
        </w:tc>
        <w:tc>
          <w:tcPr>
            <w:tcW w:w="3043" w:type="dxa"/>
            <w:vAlign w:val="bottom"/>
          </w:tcPr>
          <w:p w:rsidR="00DE23FA" w:rsidRPr="00A8416C" w:rsidRDefault="00DE23FA" w:rsidP="0065583A">
            <w:pPr>
              <w:spacing w:line="400" w:lineRule="exact"/>
              <w:jc w:val="both"/>
              <w:rPr>
                <w:sz w:val="28"/>
              </w:rPr>
            </w:pPr>
            <w:r w:rsidRPr="00A8416C">
              <w:rPr>
                <w:sz w:val="28"/>
              </w:rPr>
              <w:t>Ô</w:t>
            </w:r>
            <w:r>
              <w:rPr>
                <w:sz w:val="28"/>
              </w:rPr>
              <w:t>ng Nguy</w:t>
            </w:r>
            <w:r w:rsidRPr="00A8416C">
              <w:rPr>
                <w:sz w:val="28"/>
              </w:rPr>
              <w:t>ễn</w:t>
            </w:r>
            <w:r>
              <w:rPr>
                <w:sz w:val="28"/>
              </w:rPr>
              <w:t xml:space="preserve"> Minh Tu</w:t>
            </w:r>
            <w:r w:rsidRPr="00A8416C">
              <w:rPr>
                <w:sz w:val="28"/>
              </w:rPr>
              <w:t>ấ</w:t>
            </w:r>
            <w:r>
              <w:rPr>
                <w:sz w:val="28"/>
              </w:rPr>
              <w:t>n</w:t>
            </w:r>
          </w:p>
        </w:tc>
        <w:tc>
          <w:tcPr>
            <w:tcW w:w="1196" w:type="dxa"/>
            <w:vAlign w:val="bottom"/>
          </w:tcPr>
          <w:p w:rsidR="00DE23FA" w:rsidRPr="00A8416C" w:rsidRDefault="00DE23FA" w:rsidP="00EF0FCD">
            <w:pPr>
              <w:spacing w:line="400" w:lineRule="exact"/>
              <w:jc w:val="both"/>
              <w:rPr>
                <w:sz w:val="28"/>
              </w:rPr>
            </w:pPr>
            <w:r>
              <w:rPr>
                <w:sz w:val="28"/>
              </w:rPr>
              <w:t>Ch</w:t>
            </w:r>
            <w:r w:rsidRPr="00A8416C">
              <w:rPr>
                <w:sz w:val="28"/>
              </w:rPr>
              <w:t>ủ</w:t>
            </w:r>
            <w:r>
              <w:rPr>
                <w:sz w:val="28"/>
              </w:rPr>
              <w:t xml:space="preserve"> t</w:t>
            </w:r>
            <w:r w:rsidRPr="00A8416C">
              <w:rPr>
                <w:sz w:val="28"/>
              </w:rPr>
              <w:t>ịch</w:t>
            </w:r>
          </w:p>
        </w:tc>
        <w:tc>
          <w:tcPr>
            <w:tcW w:w="1639" w:type="dxa"/>
            <w:vAlign w:val="bottom"/>
          </w:tcPr>
          <w:p w:rsidR="00DE23FA" w:rsidRPr="00A87663" w:rsidRDefault="00C84F1E" w:rsidP="0065583A">
            <w:pPr>
              <w:spacing w:line="400" w:lineRule="exact"/>
              <w:jc w:val="center"/>
              <w:rPr>
                <w:sz w:val="28"/>
                <w:szCs w:val="28"/>
              </w:rPr>
            </w:pPr>
            <w:r>
              <w:rPr>
                <w:sz w:val="28"/>
                <w:szCs w:val="28"/>
              </w:rPr>
              <w:t>19</w:t>
            </w:r>
          </w:p>
        </w:tc>
        <w:tc>
          <w:tcPr>
            <w:tcW w:w="1109" w:type="dxa"/>
            <w:vAlign w:val="bottom"/>
          </w:tcPr>
          <w:p w:rsidR="00DE23FA" w:rsidRPr="00A8416C" w:rsidRDefault="00DE23FA" w:rsidP="00EF0FCD">
            <w:pPr>
              <w:spacing w:line="400" w:lineRule="exact"/>
              <w:jc w:val="center"/>
              <w:rPr>
                <w:sz w:val="28"/>
              </w:rPr>
            </w:pPr>
            <w:r w:rsidRPr="00A8416C">
              <w:rPr>
                <w:sz w:val="28"/>
              </w:rPr>
              <w:t>100%</w:t>
            </w:r>
          </w:p>
        </w:tc>
        <w:tc>
          <w:tcPr>
            <w:tcW w:w="1485" w:type="dxa"/>
            <w:vAlign w:val="bottom"/>
          </w:tcPr>
          <w:p w:rsidR="00DE23FA" w:rsidRPr="00EF0FCD" w:rsidRDefault="00DE23FA" w:rsidP="00EF0FCD">
            <w:pPr>
              <w:spacing w:line="400" w:lineRule="exact"/>
              <w:jc w:val="both"/>
              <w:rPr>
                <w:rFonts w:ascii=".VnTime" w:hAnsi=".VnTime"/>
                <w:sz w:val="28"/>
              </w:rPr>
            </w:pPr>
          </w:p>
        </w:tc>
      </w:tr>
      <w:tr w:rsidR="00DE23FA" w:rsidRPr="00EF0FCD" w:rsidTr="00DC5825">
        <w:trPr>
          <w:trHeight w:val="527"/>
        </w:trPr>
        <w:tc>
          <w:tcPr>
            <w:tcW w:w="746" w:type="dxa"/>
            <w:vAlign w:val="bottom"/>
          </w:tcPr>
          <w:p w:rsidR="00DE23FA" w:rsidRPr="00A8416C" w:rsidRDefault="00DE23FA" w:rsidP="00EF0FCD">
            <w:pPr>
              <w:spacing w:line="400" w:lineRule="exact"/>
              <w:jc w:val="center"/>
              <w:rPr>
                <w:sz w:val="28"/>
              </w:rPr>
            </w:pPr>
            <w:r w:rsidRPr="00A8416C">
              <w:rPr>
                <w:sz w:val="28"/>
              </w:rPr>
              <w:t>2</w:t>
            </w:r>
          </w:p>
        </w:tc>
        <w:tc>
          <w:tcPr>
            <w:tcW w:w="3043" w:type="dxa"/>
            <w:vAlign w:val="bottom"/>
          </w:tcPr>
          <w:p w:rsidR="00DE23FA" w:rsidRPr="00A8416C" w:rsidRDefault="00DE23FA" w:rsidP="00EF0FCD">
            <w:pPr>
              <w:spacing w:line="400" w:lineRule="exact"/>
              <w:jc w:val="both"/>
              <w:rPr>
                <w:sz w:val="28"/>
              </w:rPr>
            </w:pPr>
            <w:r w:rsidRPr="00A8416C">
              <w:rPr>
                <w:sz w:val="28"/>
              </w:rPr>
              <w:t>Ô</w:t>
            </w:r>
            <w:r>
              <w:rPr>
                <w:sz w:val="28"/>
              </w:rPr>
              <w:t xml:space="preserve">ng </w:t>
            </w:r>
            <w:r w:rsidRPr="00A8416C">
              <w:rPr>
                <w:sz w:val="28"/>
              </w:rPr>
              <w:t>Đ</w:t>
            </w:r>
            <w:r>
              <w:rPr>
                <w:sz w:val="28"/>
              </w:rPr>
              <w:t>inh Quang Huy</w:t>
            </w:r>
          </w:p>
        </w:tc>
        <w:tc>
          <w:tcPr>
            <w:tcW w:w="1196" w:type="dxa"/>
            <w:vAlign w:val="bottom"/>
          </w:tcPr>
          <w:p w:rsidR="00DE23FA" w:rsidRPr="00A8416C" w:rsidRDefault="00DE23FA" w:rsidP="00EF0FCD">
            <w:pPr>
              <w:spacing w:line="400" w:lineRule="exact"/>
              <w:jc w:val="both"/>
              <w:rPr>
                <w:sz w:val="28"/>
              </w:rPr>
            </w:pPr>
            <w:r w:rsidRPr="00A8416C">
              <w:rPr>
                <w:sz w:val="28"/>
              </w:rPr>
              <w:t>Ủy</w:t>
            </w:r>
            <w:r>
              <w:rPr>
                <w:sz w:val="28"/>
              </w:rPr>
              <w:t xml:space="preserve"> vi</w:t>
            </w:r>
            <w:r w:rsidRPr="00A8416C">
              <w:rPr>
                <w:sz w:val="28"/>
              </w:rPr>
              <w:t>ê</w:t>
            </w:r>
            <w:r>
              <w:rPr>
                <w:sz w:val="28"/>
              </w:rPr>
              <w:t>n</w:t>
            </w:r>
          </w:p>
        </w:tc>
        <w:tc>
          <w:tcPr>
            <w:tcW w:w="1639" w:type="dxa"/>
            <w:vAlign w:val="bottom"/>
          </w:tcPr>
          <w:p w:rsidR="00DE23FA" w:rsidRPr="00A87663" w:rsidRDefault="00C84F1E" w:rsidP="0065583A">
            <w:pPr>
              <w:jc w:val="center"/>
              <w:rPr>
                <w:sz w:val="28"/>
                <w:szCs w:val="28"/>
              </w:rPr>
            </w:pPr>
            <w:r>
              <w:rPr>
                <w:sz w:val="28"/>
                <w:szCs w:val="28"/>
              </w:rPr>
              <w:t>19</w:t>
            </w:r>
          </w:p>
        </w:tc>
        <w:tc>
          <w:tcPr>
            <w:tcW w:w="1109" w:type="dxa"/>
            <w:vAlign w:val="bottom"/>
          </w:tcPr>
          <w:p w:rsidR="00DE23FA" w:rsidRPr="00A8416C" w:rsidRDefault="00DE23FA" w:rsidP="00EF0FCD">
            <w:pPr>
              <w:spacing w:line="400" w:lineRule="exact"/>
              <w:jc w:val="center"/>
              <w:rPr>
                <w:sz w:val="28"/>
              </w:rPr>
            </w:pPr>
            <w:r w:rsidRPr="00A8416C">
              <w:rPr>
                <w:sz w:val="28"/>
              </w:rPr>
              <w:t>100%</w:t>
            </w:r>
          </w:p>
        </w:tc>
        <w:tc>
          <w:tcPr>
            <w:tcW w:w="1485" w:type="dxa"/>
            <w:vAlign w:val="bottom"/>
          </w:tcPr>
          <w:p w:rsidR="00DE23FA" w:rsidRPr="00EF0FCD" w:rsidRDefault="00DE23FA" w:rsidP="00EF0FCD">
            <w:pPr>
              <w:spacing w:line="400" w:lineRule="exact"/>
              <w:jc w:val="both"/>
              <w:rPr>
                <w:rFonts w:ascii=".VnTime" w:hAnsi=".VnTime"/>
                <w:sz w:val="28"/>
              </w:rPr>
            </w:pPr>
          </w:p>
        </w:tc>
      </w:tr>
      <w:tr w:rsidR="00DE23FA" w:rsidRPr="00EF0FCD" w:rsidTr="00DC5825">
        <w:trPr>
          <w:trHeight w:val="512"/>
        </w:trPr>
        <w:tc>
          <w:tcPr>
            <w:tcW w:w="746" w:type="dxa"/>
            <w:vAlign w:val="bottom"/>
          </w:tcPr>
          <w:p w:rsidR="00DE23FA" w:rsidRPr="00A8416C" w:rsidRDefault="00DE23FA" w:rsidP="00EF0FCD">
            <w:pPr>
              <w:spacing w:line="400" w:lineRule="exact"/>
              <w:jc w:val="center"/>
              <w:rPr>
                <w:sz w:val="28"/>
              </w:rPr>
            </w:pPr>
            <w:r w:rsidRPr="00A8416C">
              <w:rPr>
                <w:sz w:val="28"/>
              </w:rPr>
              <w:t>3</w:t>
            </w:r>
          </w:p>
        </w:tc>
        <w:tc>
          <w:tcPr>
            <w:tcW w:w="3043" w:type="dxa"/>
            <w:vAlign w:val="bottom"/>
          </w:tcPr>
          <w:p w:rsidR="00DE23FA" w:rsidRPr="00A8416C" w:rsidRDefault="00DE23FA" w:rsidP="0065583A">
            <w:pPr>
              <w:spacing w:line="400" w:lineRule="exact"/>
              <w:jc w:val="both"/>
              <w:rPr>
                <w:sz w:val="28"/>
              </w:rPr>
            </w:pPr>
            <w:r w:rsidRPr="00A8416C">
              <w:rPr>
                <w:sz w:val="28"/>
              </w:rPr>
              <w:t>Ô</w:t>
            </w:r>
            <w:r>
              <w:rPr>
                <w:sz w:val="28"/>
              </w:rPr>
              <w:t>ng Qu</w:t>
            </w:r>
            <w:r w:rsidRPr="00A8416C">
              <w:rPr>
                <w:sz w:val="28"/>
              </w:rPr>
              <w:t>ách</w:t>
            </w:r>
            <w:r>
              <w:rPr>
                <w:sz w:val="28"/>
              </w:rPr>
              <w:t xml:space="preserve"> H</w:t>
            </w:r>
            <w:r w:rsidRPr="00A8416C">
              <w:rPr>
                <w:sz w:val="28"/>
              </w:rPr>
              <w:t>ữu</w:t>
            </w:r>
            <w:r>
              <w:rPr>
                <w:sz w:val="28"/>
              </w:rPr>
              <w:t xml:space="preserve"> Thu</w:t>
            </w:r>
            <w:r w:rsidRPr="00A8416C">
              <w:rPr>
                <w:sz w:val="28"/>
              </w:rPr>
              <w:t>ận</w:t>
            </w:r>
          </w:p>
        </w:tc>
        <w:tc>
          <w:tcPr>
            <w:tcW w:w="1196" w:type="dxa"/>
            <w:vAlign w:val="bottom"/>
          </w:tcPr>
          <w:p w:rsidR="00DE23FA" w:rsidRPr="00A8416C" w:rsidRDefault="00DE23FA" w:rsidP="00EF0FCD">
            <w:pPr>
              <w:spacing w:line="400" w:lineRule="exact"/>
              <w:jc w:val="both"/>
              <w:rPr>
                <w:sz w:val="28"/>
              </w:rPr>
            </w:pPr>
            <w:r w:rsidRPr="00A8416C">
              <w:rPr>
                <w:sz w:val="28"/>
              </w:rPr>
              <w:t>Ủy</w:t>
            </w:r>
            <w:r>
              <w:rPr>
                <w:sz w:val="28"/>
              </w:rPr>
              <w:t xml:space="preserve"> vi</w:t>
            </w:r>
            <w:r w:rsidRPr="00A8416C">
              <w:rPr>
                <w:sz w:val="28"/>
              </w:rPr>
              <w:t>ê</w:t>
            </w:r>
            <w:r>
              <w:rPr>
                <w:sz w:val="28"/>
              </w:rPr>
              <w:t>n</w:t>
            </w:r>
          </w:p>
        </w:tc>
        <w:tc>
          <w:tcPr>
            <w:tcW w:w="1639" w:type="dxa"/>
            <w:vAlign w:val="bottom"/>
          </w:tcPr>
          <w:p w:rsidR="00DE23FA" w:rsidRPr="00A87663" w:rsidRDefault="00C84F1E" w:rsidP="0065583A">
            <w:pPr>
              <w:jc w:val="center"/>
              <w:rPr>
                <w:sz w:val="28"/>
                <w:szCs w:val="28"/>
              </w:rPr>
            </w:pPr>
            <w:r>
              <w:rPr>
                <w:sz w:val="28"/>
                <w:szCs w:val="28"/>
              </w:rPr>
              <w:t>42</w:t>
            </w:r>
          </w:p>
        </w:tc>
        <w:tc>
          <w:tcPr>
            <w:tcW w:w="1109" w:type="dxa"/>
            <w:vAlign w:val="bottom"/>
          </w:tcPr>
          <w:p w:rsidR="00DE23FA" w:rsidRPr="00A8416C" w:rsidRDefault="00DE23FA" w:rsidP="00EF0FCD">
            <w:pPr>
              <w:spacing w:line="400" w:lineRule="exact"/>
              <w:jc w:val="center"/>
              <w:rPr>
                <w:sz w:val="28"/>
              </w:rPr>
            </w:pPr>
            <w:r w:rsidRPr="00A8416C">
              <w:rPr>
                <w:sz w:val="28"/>
              </w:rPr>
              <w:t>100%</w:t>
            </w:r>
          </w:p>
        </w:tc>
        <w:tc>
          <w:tcPr>
            <w:tcW w:w="1485" w:type="dxa"/>
            <w:vAlign w:val="bottom"/>
          </w:tcPr>
          <w:p w:rsidR="00DE23FA" w:rsidRPr="00EF0FCD" w:rsidRDefault="00DE23FA" w:rsidP="00EF0FCD">
            <w:pPr>
              <w:spacing w:line="400" w:lineRule="exact"/>
              <w:jc w:val="both"/>
              <w:rPr>
                <w:rFonts w:ascii=".VnTime" w:hAnsi=".VnTime"/>
                <w:sz w:val="28"/>
              </w:rPr>
            </w:pPr>
          </w:p>
        </w:tc>
      </w:tr>
      <w:tr w:rsidR="00DE23FA" w:rsidRPr="00EF0FCD" w:rsidTr="00DC5825">
        <w:trPr>
          <w:trHeight w:val="498"/>
        </w:trPr>
        <w:tc>
          <w:tcPr>
            <w:tcW w:w="746" w:type="dxa"/>
            <w:vAlign w:val="bottom"/>
          </w:tcPr>
          <w:p w:rsidR="00DE23FA" w:rsidRPr="00A8416C" w:rsidRDefault="00DE23FA" w:rsidP="00EF0FCD">
            <w:pPr>
              <w:spacing w:line="400" w:lineRule="exact"/>
              <w:jc w:val="center"/>
              <w:rPr>
                <w:sz w:val="28"/>
              </w:rPr>
            </w:pPr>
            <w:r w:rsidRPr="00A8416C">
              <w:rPr>
                <w:sz w:val="28"/>
              </w:rPr>
              <w:t>4</w:t>
            </w:r>
          </w:p>
        </w:tc>
        <w:tc>
          <w:tcPr>
            <w:tcW w:w="3043" w:type="dxa"/>
            <w:vAlign w:val="bottom"/>
          </w:tcPr>
          <w:p w:rsidR="00DE23FA" w:rsidRPr="00A8416C" w:rsidRDefault="00DE23FA" w:rsidP="0065583A">
            <w:pPr>
              <w:spacing w:line="400" w:lineRule="exact"/>
              <w:jc w:val="both"/>
              <w:rPr>
                <w:sz w:val="28"/>
              </w:rPr>
            </w:pPr>
            <w:r w:rsidRPr="00A8416C">
              <w:rPr>
                <w:sz w:val="28"/>
              </w:rPr>
              <w:t>Ô</w:t>
            </w:r>
            <w:r>
              <w:rPr>
                <w:sz w:val="28"/>
              </w:rPr>
              <w:t>ng Nguy</w:t>
            </w:r>
            <w:r w:rsidRPr="00A8416C">
              <w:rPr>
                <w:sz w:val="28"/>
              </w:rPr>
              <w:t>ễn</w:t>
            </w:r>
            <w:r>
              <w:rPr>
                <w:sz w:val="28"/>
              </w:rPr>
              <w:t xml:space="preserve"> Tr</w:t>
            </w:r>
            <w:r w:rsidRPr="00A8416C">
              <w:rPr>
                <w:sz w:val="28"/>
              </w:rPr>
              <w:t>í</w:t>
            </w:r>
            <w:r>
              <w:rPr>
                <w:sz w:val="28"/>
              </w:rPr>
              <w:t xml:space="preserve"> D</w:t>
            </w:r>
            <w:r w:rsidRPr="00A8416C">
              <w:rPr>
                <w:sz w:val="28"/>
              </w:rPr>
              <w:t>ũng</w:t>
            </w:r>
          </w:p>
        </w:tc>
        <w:tc>
          <w:tcPr>
            <w:tcW w:w="1196" w:type="dxa"/>
            <w:vAlign w:val="bottom"/>
          </w:tcPr>
          <w:p w:rsidR="00DE23FA" w:rsidRPr="00A8416C" w:rsidRDefault="00DE23FA" w:rsidP="00EF0FCD">
            <w:pPr>
              <w:spacing w:line="400" w:lineRule="exact"/>
              <w:jc w:val="both"/>
              <w:rPr>
                <w:sz w:val="28"/>
              </w:rPr>
            </w:pPr>
            <w:r w:rsidRPr="00A8416C">
              <w:rPr>
                <w:sz w:val="28"/>
              </w:rPr>
              <w:t>Ủy</w:t>
            </w:r>
            <w:r>
              <w:rPr>
                <w:sz w:val="28"/>
              </w:rPr>
              <w:t xml:space="preserve"> vi</w:t>
            </w:r>
            <w:r w:rsidRPr="00A8416C">
              <w:rPr>
                <w:sz w:val="28"/>
              </w:rPr>
              <w:t>ê</w:t>
            </w:r>
            <w:r>
              <w:rPr>
                <w:sz w:val="28"/>
              </w:rPr>
              <w:t>n</w:t>
            </w:r>
          </w:p>
        </w:tc>
        <w:tc>
          <w:tcPr>
            <w:tcW w:w="1639" w:type="dxa"/>
            <w:vAlign w:val="bottom"/>
          </w:tcPr>
          <w:p w:rsidR="00DE23FA" w:rsidRPr="00A87663" w:rsidRDefault="00C84F1E" w:rsidP="0065583A">
            <w:pPr>
              <w:jc w:val="center"/>
              <w:rPr>
                <w:sz w:val="28"/>
                <w:szCs w:val="28"/>
              </w:rPr>
            </w:pPr>
            <w:r>
              <w:rPr>
                <w:sz w:val="28"/>
                <w:szCs w:val="28"/>
              </w:rPr>
              <w:t>19</w:t>
            </w:r>
          </w:p>
        </w:tc>
        <w:tc>
          <w:tcPr>
            <w:tcW w:w="1109" w:type="dxa"/>
            <w:vAlign w:val="bottom"/>
          </w:tcPr>
          <w:p w:rsidR="00DE23FA" w:rsidRPr="00A8416C" w:rsidRDefault="00DE23FA" w:rsidP="00EF0FCD">
            <w:pPr>
              <w:spacing w:line="400" w:lineRule="exact"/>
              <w:jc w:val="center"/>
              <w:rPr>
                <w:sz w:val="28"/>
              </w:rPr>
            </w:pPr>
            <w:r w:rsidRPr="00A8416C">
              <w:rPr>
                <w:sz w:val="28"/>
              </w:rPr>
              <w:t>100%</w:t>
            </w:r>
          </w:p>
        </w:tc>
        <w:tc>
          <w:tcPr>
            <w:tcW w:w="1485" w:type="dxa"/>
            <w:vAlign w:val="bottom"/>
          </w:tcPr>
          <w:p w:rsidR="00DE23FA" w:rsidRPr="00EF0FCD" w:rsidRDefault="00DE23FA" w:rsidP="00EF0FCD">
            <w:pPr>
              <w:spacing w:line="400" w:lineRule="exact"/>
              <w:jc w:val="both"/>
              <w:rPr>
                <w:rFonts w:ascii=".VnTime" w:hAnsi=".VnTime"/>
                <w:sz w:val="28"/>
              </w:rPr>
            </w:pPr>
          </w:p>
        </w:tc>
      </w:tr>
      <w:tr w:rsidR="00DE23FA" w:rsidRPr="00EF0FCD" w:rsidTr="00DC5825">
        <w:trPr>
          <w:trHeight w:val="512"/>
        </w:trPr>
        <w:tc>
          <w:tcPr>
            <w:tcW w:w="746" w:type="dxa"/>
            <w:vAlign w:val="bottom"/>
          </w:tcPr>
          <w:p w:rsidR="00DE23FA" w:rsidRPr="00A8416C" w:rsidRDefault="00DE23FA" w:rsidP="00EF0FCD">
            <w:pPr>
              <w:spacing w:line="400" w:lineRule="exact"/>
              <w:jc w:val="center"/>
              <w:rPr>
                <w:sz w:val="28"/>
              </w:rPr>
            </w:pPr>
            <w:r w:rsidRPr="00A8416C">
              <w:rPr>
                <w:sz w:val="28"/>
              </w:rPr>
              <w:t>5</w:t>
            </w:r>
          </w:p>
        </w:tc>
        <w:tc>
          <w:tcPr>
            <w:tcW w:w="3043" w:type="dxa"/>
            <w:vAlign w:val="bottom"/>
          </w:tcPr>
          <w:p w:rsidR="00DE23FA" w:rsidRPr="00A8416C" w:rsidRDefault="00DE23FA" w:rsidP="009F312E">
            <w:pPr>
              <w:spacing w:line="400" w:lineRule="exact"/>
              <w:jc w:val="both"/>
              <w:rPr>
                <w:sz w:val="28"/>
              </w:rPr>
            </w:pPr>
            <w:r w:rsidRPr="00A8416C">
              <w:rPr>
                <w:sz w:val="28"/>
              </w:rPr>
              <w:t>Ô</w:t>
            </w:r>
            <w:r>
              <w:rPr>
                <w:sz w:val="28"/>
              </w:rPr>
              <w:t>ng Nguy</w:t>
            </w:r>
            <w:r w:rsidRPr="00A8416C">
              <w:rPr>
                <w:sz w:val="28"/>
              </w:rPr>
              <w:t>ễn</w:t>
            </w:r>
            <w:r>
              <w:rPr>
                <w:sz w:val="28"/>
              </w:rPr>
              <w:t xml:space="preserve"> Duy Tr</w:t>
            </w:r>
            <w:r w:rsidRPr="009F312E">
              <w:rPr>
                <w:sz w:val="28"/>
              </w:rPr>
              <w:t>úc</w:t>
            </w:r>
          </w:p>
        </w:tc>
        <w:tc>
          <w:tcPr>
            <w:tcW w:w="1196" w:type="dxa"/>
            <w:vAlign w:val="bottom"/>
          </w:tcPr>
          <w:p w:rsidR="00DE23FA" w:rsidRPr="00A8416C" w:rsidRDefault="00DE23FA" w:rsidP="00EF0FCD">
            <w:pPr>
              <w:spacing w:line="400" w:lineRule="exact"/>
              <w:jc w:val="both"/>
              <w:rPr>
                <w:sz w:val="28"/>
              </w:rPr>
            </w:pPr>
            <w:r w:rsidRPr="00A8416C">
              <w:rPr>
                <w:sz w:val="28"/>
              </w:rPr>
              <w:t>Ủy</w:t>
            </w:r>
            <w:r>
              <w:rPr>
                <w:sz w:val="28"/>
              </w:rPr>
              <w:t xml:space="preserve"> vi</w:t>
            </w:r>
            <w:r w:rsidRPr="00A8416C">
              <w:rPr>
                <w:sz w:val="28"/>
              </w:rPr>
              <w:t>ê</w:t>
            </w:r>
            <w:r>
              <w:rPr>
                <w:sz w:val="28"/>
              </w:rPr>
              <w:t>n</w:t>
            </w:r>
          </w:p>
        </w:tc>
        <w:tc>
          <w:tcPr>
            <w:tcW w:w="1639" w:type="dxa"/>
            <w:vAlign w:val="bottom"/>
          </w:tcPr>
          <w:p w:rsidR="00DE23FA" w:rsidRPr="00A87663" w:rsidRDefault="00C84F1E" w:rsidP="0065583A">
            <w:pPr>
              <w:jc w:val="center"/>
              <w:rPr>
                <w:sz w:val="28"/>
                <w:szCs w:val="28"/>
              </w:rPr>
            </w:pPr>
            <w:r>
              <w:rPr>
                <w:sz w:val="28"/>
                <w:szCs w:val="28"/>
              </w:rPr>
              <w:t>11</w:t>
            </w:r>
          </w:p>
        </w:tc>
        <w:tc>
          <w:tcPr>
            <w:tcW w:w="1109" w:type="dxa"/>
            <w:vAlign w:val="bottom"/>
          </w:tcPr>
          <w:p w:rsidR="00DE23FA" w:rsidRPr="00A8416C" w:rsidRDefault="00DE23FA" w:rsidP="00EF0FCD">
            <w:pPr>
              <w:spacing w:line="400" w:lineRule="exact"/>
              <w:jc w:val="center"/>
              <w:rPr>
                <w:sz w:val="28"/>
              </w:rPr>
            </w:pPr>
            <w:r w:rsidRPr="00A8416C">
              <w:rPr>
                <w:sz w:val="28"/>
              </w:rPr>
              <w:t>100%</w:t>
            </w:r>
          </w:p>
        </w:tc>
        <w:tc>
          <w:tcPr>
            <w:tcW w:w="1485" w:type="dxa"/>
            <w:vAlign w:val="bottom"/>
          </w:tcPr>
          <w:p w:rsidR="00DE23FA" w:rsidRPr="00EF0FCD" w:rsidRDefault="00DE23FA" w:rsidP="00EF0FCD">
            <w:pPr>
              <w:spacing w:line="400" w:lineRule="exact"/>
              <w:jc w:val="both"/>
              <w:rPr>
                <w:rFonts w:ascii=".VnTime" w:hAnsi=".VnTime"/>
                <w:sz w:val="28"/>
              </w:rPr>
            </w:pPr>
          </w:p>
        </w:tc>
      </w:tr>
    </w:tbl>
    <w:p w:rsidR="002D565B" w:rsidRPr="00B940A2" w:rsidRDefault="00C53467" w:rsidP="00B940A2">
      <w:pPr>
        <w:spacing w:before="120" w:line="400" w:lineRule="exact"/>
        <w:ind w:left="357"/>
        <w:jc w:val="both"/>
        <w:rPr>
          <w:i/>
          <w:sz w:val="28"/>
        </w:rPr>
      </w:pPr>
      <w:r w:rsidRPr="00B940A2">
        <w:rPr>
          <w:b/>
          <w:i/>
          <w:sz w:val="28"/>
          <w:u w:val="single"/>
        </w:rPr>
        <w:t>Ghi chú</w:t>
      </w:r>
      <w:r w:rsidR="009E243B" w:rsidRPr="00B940A2">
        <w:rPr>
          <w:b/>
          <w:i/>
          <w:sz w:val="28"/>
          <w:u w:val="single"/>
        </w:rPr>
        <w:t>:</w:t>
      </w:r>
      <w:r w:rsidRPr="00B940A2">
        <w:rPr>
          <w:i/>
          <w:sz w:val="28"/>
        </w:rPr>
        <w:t xml:space="preserve"> Các thành viên HĐQT trong kỳ bao gồm:</w:t>
      </w:r>
    </w:p>
    <w:p w:rsidR="0069625B" w:rsidRDefault="0069625B" w:rsidP="0069625B">
      <w:pPr>
        <w:pStyle w:val="ListParagraph"/>
        <w:numPr>
          <w:ilvl w:val="0"/>
          <w:numId w:val="10"/>
        </w:numPr>
        <w:spacing w:before="120" w:line="400" w:lineRule="exact"/>
        <w:jc w:val="both"/>
        <w:rPr>
          <w:sz w:val="28"/>
        </w:rPr>
      </w:pPr>
      <w:r w:rsidRPr="00C53467">
        <w:rPr>
          <w:sz w:val="28"/>
        </w:rPr>
        <w:t>Ô</w:t>
      </w:r>
      <w:r>
        <w:rPr>
          <w:sz w:val="28"/>
        </w:rPr>
        <w:t>ng Nguy</w:t>
      </w:r>
      <w:r w:rsidRPr="00C53467">
        <w:rPr>
          <w:sz w:val="28"/>
        </w:rPr>
        <w:t>ễn</w:t>
      </w:r>
      <w:r>
        <w:rPr>
          <w:sz w:val="28"/>
        </w:rPr>
        <w:t xml:space="preserve"> V</w:t>
      </w:r>
      <w:r w:rsidRPr="00C53467">
        <w:rPr>
          <w:sz w:val="28"/>
        </w:rPr>
        <w:t>ă</w:t>
      </w:r>
      <w:r>
        <w:rPr>
          <w:sz w:val="28"/>
        </w:rPr>
        <w:t>n Sinh</w:t>
      </w:r>
      <w:r>
        <w:rPr>
          <w:sz w:val="28"/>
        </w:rPr>
        <w:tab/>
        <w:t>Ch</w:t>
      </w:r>
      <w:r w:rsidRPr="00C53467">
        <w:rPr>
          <w:sz w:val="28"/>
        </w:rPr>
        <w:t>ủ</w:t>
      </w:r>
      <w:r>
        <w:rPr>
          <w:sz w:val="28"/>
        </w:rPr>
        <w:t xml:space="preserve"> t</w:t>
      </w:r>
      <w:r w:rsidRPr="00C53467">
        <w:rPr>
          <w:sz w:val="28"/>
        </w:rPr>
        <w:t>ịch</w:t>
      </w:r>
      <w:r>
        <w:rPr>
          <w:sz w:val="28"/>
        </w:rPr>
        <w:tab/>
        <w:t>B</w:t>
      </w:r>
      <w:r w:rsidRPr="00C53467">
        <w:rPr>
          <w:sz w:val="28"/>
        </w:rPr>
        <w:t>ổ</w:t>
      </w:r>
      <w:r>
        <w:rPr>
          <w:sz w:val="28"/>
        </w:rPr>
        <w:t xml:space="preserve"> nhi</w:t>
      </w:r>
      <w:r w:rsidRPr="00C53467">
        <w:rPr>
          <w:sz w:val="28"/>
        </w:rPr>
        <w:t>ệm</w:t>
      </w:r>
      <w:r>
        <w:rPr>
          <w:sz w:val="28"/>
        </w:rPr>
        <w:t xml:space="preserve"> ng</w:t>
      </w:r>
      <w:r w:rsidRPr="00C53467">
        <w:rPr>
          <w:sz w:val="28"/>
        </w:rPr>
        <w:t>à</w:t>
      </w:r>
      <w:r>
        <w:rPr>
          <w:sz w:val="28"/>
        </w:rPr>
        <w:t>y 17/4/2013</w:t>
      </w:r>
      <w:r w:rsidR="00C43FEC">
        <w:rPr>
          <w:sz w:val="28"/>
        </w:rPr>
        <w:t>; mi</w:t>
      </w:r>
      <w:r w:rsidR="00B12811" w:rsidRPr="00B12811">
        <w:rPr>
          <w:sz w:val="28"/>
        </w:rPr>
        <w:t>ễ</w:t>
      </w:r>
      <w:r w:rsidR="00C43FEC" w:rsidRPr="00C43FEC">
        <w:rPr>
          <w:sz w:val="28"/>
        </w:rPr>
        <w:t>n</w:t>
      </w:r>
      <w:r w:rsidR="00C43FEC">
        <w:rPr>
          <w:sz w:val="28"/>
        </w:rPr>
        <w:t xml:space="preserve"> nhi</w:t>
      </w:r>
      <w:r w:rsidR="00C43FEC" w:rsidRPr="00C43FEC">
        <w:rPr>
          <w:sz w:val="28"/>
        </w:rPr>
        <w:t>ệm</w:t>
      </w:r>
      <w:r w:rsidR="00C43FEC">
        <w:rPr>
          <w:sz w:val="28"/>
        </w:rPr>
        <w:t xml:space="preserve"> ng</w:t>
      </w:r>
      <w:r w:rsidR="00C43FEC" w:rsidRPr="00C43FEC">
        <w:rPr>
          <w:sz w:val="28"/>
        </w:rPr>
        <w:t>à</w:t>
      </w:r>
      <w:r w:rsidR="00C43FEC">
        <w:rPr>
          <w:sz w:val="28"/>
        </w:rPr>
        <w:t>y 16/7/2013</w:t>
      </w:r>
    </w:p>
    <w:p w:rsidR="00C53467" w:rsidRDefault="00C94739" w:rsidP="009E243B">
      <w:pPr>
        <w:pStyle w:val="ListParagraph"/>
        <w:numPr>
          <w:ilvl w:val="0"/>
          <w:numId w:val="10"/>
        </w:numPr>
        <w:spacing w:before="120" w:line="400" w:lineRule="exact"/>
        <w:jc w:val="both"/>
        <w:rPr>
          <w:sz w:val="28"/>
        </w:rPr>
      </w:pPr>
      <w:r w:rsidRPr="00C94739">
        <w:rPr>
          <w:sz w:val="28"/>
        </w:rPr>
        <w:t>Ô</w:t>
      </w:r>
      <w:r w:rsidR="00C53467">
        <w:rPr>
          <w:sz w:val="28"/>
        </w:rPr>
        <w:t xml:space="preserve">ng </w:t>
      </w:r>
      <w:r w:rsidR="00C53467" w:rsidRPr="00C53467">
        <w:rPr>
          <w:sz w:val="28"/>
        </w:rPr>
        <w:t>Đ</w:t>
      </w:r>
      <w:r w:rsidR="00C53467">
        <w:rPr>
          <w:sz w:val="28"/>
        </w:rPr>
        <w:t>inh Quang Huy</w:t>
      </w:r>
      <w:r w:rsidR="00C53467">
        <w:rPr>
          <w:sz w:val="28"/>
        </w:rPr>
        <w:tab/>
      </w:r>
      <w:r w:rsidR="00C53467">
        <w:rPr>
          <w:sz w:val="28"/>
        </w:rPr>
        <w:tab/>
      </w:r>
      <w:r w:rsidR="00C53467" w:rsidRPr="00C53467">
        <w:rPr>
          <w:sz w:val="28"/>
        </w:rPr>
        <w:t>Ủy</w:t>
      </w:r>
      <w:r w:rsidR="00C53467">
        <w:rPr>
          <w:sz w:val="28"/>
        </w:rPr>
        <w:t xml:space="preserve"> vi</w:t>
      </w:r>
      <w:r w:rsidR="00C53467" w:rsidRPr="00C53467">
        <w:rPr>
          <w:sz w:val="28"/>
        </w:rPr>
        <w:t>ê</w:t>
      </w:r>
      <w:r w:rsidR="00C53467">
        <w:rPr>
          <w:sz w:val="28"/>
        </w:rPr>
        <w:t>n</w:t>
      </w:r>
      <w:r w:rsidR="00C53467">
        <w:rPr>
          <w:sz w:val="28"/>
        </w:rPr>
        <w:tab/>
        <w:t>B</w:t>
      </w:r>
      <w:r w:rsidR="00C53467" w:rsidRPr="00C53467">
        <w:rPr>
          <w:sz w:val="28"/>
        </w:rPr>
        <w:t>ổ</w:t>
      </w:r>
      <w:r w:rsidR="00C53467">
        <w:rPr>
          <w:sz w:val="28"/>
        </w:rPr>
        <w:t xml:space="preserve"> nhi</w:t>
      </w:r>
      <w:r w:rsidR="00C53467" w:rsidRPr="00C53467">
        <w:rPr>
          <w:sz w:val="28"/>
        </w:rPr>
        <w:t>ệm</w:t>
      </w:r>
      <w:r w:rsidR="0016132B">
        <w:rPr>
          <w:sz w:val="28"/>
        </w:rPr>
        <w:t xml:space="preserve"> ng</w:t>
      </w:r>
      <w:r w:rsidR="0016132B" w:rsidRPr="0016132B">
        <w:rPr>
          <w:sz w:val="28"/>
        </w:rPr>
        <w:t>à</w:t>
      </w:r>
      <w:r w:rsidR="0016132B">
        <w:rPr>
          <w:sz w:val="28"/>
        </w:rPr>
        <w:t>y 22/3/2013</w:t>
      </w:r>
    </w:p>
    <w:p w:rsidR="0016132B" w:rsidRDefault="0016132B" w:rsidP="009E243B">
      <w:pPr>
        <w:pStyle w:val="ListParagraph"/>
        <w:numPr>
          <w:ilvl w:val="0"/>
          <w:numId w:val="10"/>
        </w:numPr>
        <w:spacing w:before="120" w:line="400" w:lineRule="exact"/>
        <w:jc w:val="both"/>
        <w:rPr>
          <w:sz w:val="28"/>
        </w:rPr>
      </w:pPr>
      <w:r w:rsidRPr="0016132B">
        <w:rPr>
          <w:sz w:val="28"/>
        </w:rPr>
        <w:t>Ô</w:t>
      </w:r>
      <w:r>
        <w:rPr>
          <w:sz w:val="28"/>
        </w:rPr>
        <w:t>ng Nguy</w:t>
      </w:r>
      <w:r w:rsidRPr="0016132B">
        <w:rPr>
          <w:sz w:val="28"/>
        </w:rPr>
        <w:t>ễn</w:t>
      </w:r>
      <w:r>
        <w:rPr>
          <w:sz w:val="28"/>
        </w:rPr>
        <w:t xml:space="preserve"> Minh Tu</w:t>
      </w:r>
      <w:r w:rsidRPr="0016132B">
        <w:rPr>
          <w:sz w:val="28"/>
        </w:rPr>
        <w:t>ấ</w:t>
      </w:r>
      <w:r>
        <w:rPr>
          <w:sz w:val="28"/>
        </w:rPr>
        <w:t>n</w:t>
      </w:r>
      <w:r>
        <w:rPr>
          <w:sz w:val="28"/>
        </w:rPr>
        <w:tab/>
      </w:r>
      <w:r w:rsidRPr="0016132B">
        <w:rPr>
          <w:sz w:val="28"/>
        </w:rPr>
        <w:t>Ủy</w:t>
      </w:r>
      <w:r>
        <w:rPr>
          <w:sz w:val="28"/>
        </w:rPr>
        <w:t xml:space="preserve"> vi</w:t>
      </w:r>
      <w:r w:rsidRPr="0016132B">
        <w:rPr>
          <w:sz w:val="28"/>
        </w:rPr>
        <w:t>ê</w:t>
      </w:r>
      <w:r>
        <w:rPr>
          <w:sz w:val="28"/>
        </w:rPr>
        <w:t>n</w:t>
      </w:r>
      <w:r>
        <w:rPr>
          <w:sz w:val="28"/>
        </w:rPr>
        <w:tab/>
        <w:t>B</w:t>
      </w:r>
      <w:r w:rsidRPr="0016132B">
        <w:rPr>
          <w:sz w:val="28"/>
        </w:rPr>
        <w:t>ổ</w:t>
      </w:r>
      <w:r>
        <w:rPr>
          <w:sz w:val="28"/>
        </w:rPr>
        <w:t xml:space="preserve"> nhi</w:t>
      </w:r>
      <w:r w:rsidRPr="0016132B">
        <w:rPr>
          <w:sz w:val="28"/>
        </w:rPr>
        <w:t>ệm</w:t>
      </w:r>
      <w:r>
        <w:rPr>
          <w:sz w:val="28"/>
        </w:rPr>
        <w:t xml:space="preserve"> ng</w:t>
      </w:r>
      <w:r w:rsidRPr="0016132B">
        <w:rPr>
          <w:sz w:val="28"/>
        </w:rPr>
        <w:t>à</w:t>
      </w:r>
      <w:r>
        <w:rPr>
          <w:sz w:val="28"/>
        </w:rPr>
        <w:t>y 22/3/2013</w:t>
      </w:r>
      <w:r w:rsidR="00AA18BE">
        <w:rPr>
          <w:sz w:val="28"/>
        </w:rPr>
        <w:t>; b</w:t>
      </w:r>
      <w:r w:rsidR="00AA18BE" w:rsidRPr="00AA18BE">
        <w:rPr>
          <w:sz w:val="28"/>
        </w:rPr>
        <w:t>ổ</w:t>
      </w:r>
      <w:r w:rsidR="00AA18BE">
        <w:rPr>
          <w:sz w:val="28"/>
        </w:rPr>
        <w:t xml:space="preserve"> nhi</w:t>
      </w:r>
      <w:r w:rsidR="00AA18BE" w:rsidRPr="00AA18BE">
        <w:rPr>
          <w:sz w:val="28"/>
        </w:rPr>
        <w:t>ệm</w:t>
      </w:r>
      <w:r w:rsidR="00AA18BE">
        <w:rPr>
          <w:sz w:val="28"/>
        </w:rPr>
        <w:t xml:space="preserve"> l</w:t>
      </w:r>
      <w:r w:rsidR="00AA18BE" w:rsidRPr="00AA18BE">
        <w:rPr>
          <w:sz w:val="28"/>
        </w:rPr>
        <w:t>à</w:t>
      </w:r>
      <w:r w:rsidR="00AA18BE">
        <w:rPr>
          <w:sz w:val="28"/>
        </w:rPr>
        <w:t xml:space="preserve"> Ch</w:t>
      </w:r>
      <w:r w:rsidR="00AA18BE" w:rsidRPr="00AA18BE">
        <w:rPr>
          <w:sz w:val="28"/>
        </w:rPr>
        <w:t>ủ</w:t>
      </w:r>
      <w:r w:rsidR="00AA18BE">
        <w:rPr>
          <w:sz w:val="28"/>
        </w:rPr>
        <w:t xml:space="preserve"> t</w:t>
      </w:r>
      <w:r w:rsidR="00AA18BE" w:rsidRPr="00AA18BE">
        <w:rPr>
          <w:sz w:val="28"/>
        </w:rPr>
        <w:t>ịch</w:t>
      </w:r>
      <w:r w:rsidR="00AA18BE">
        <w:rPr>
          <w:sz w:val="28"/>
        </w:rPr>
        <w:t xml:space="preserve"> ng</w:t>
      </w:r>
      <w:r w:rsidR="00AA18BE" w:rsidRPr="00AA18BE">
        <w:rPr>
          <w:sz w:val="28"/>
        </w:rPr>
        <w:t>à</w:t>
      </w:r>
      <w:r w:rsidR="00AA18BE">
        <w:rPr>
          <w:sz w:val="28"/>
        </w:rPr>
        <w:t>y 16/7/2013</w:t>
      </w:r>
    </w:p>
    <w:p w:rsidR="0016132B" w:rsidRDefault="0016132B" w:rsidP="009E243B">
      <w:pPr>
        <w:pStyle w:val="ListParagraph"/>
        <w:numPr>
          <w:ilvl w:val="0"/>
          <w:numId w:val="10"/>
        </w:numPr>
        <w:spacing w:before="120" w:line="400" w:lineRule="exact"/>
        <w:jc w:val="both"/>
        <w:rPr>
          <w:sz w:val="28"/>
        </w:rPr>
      </w:pPr>
      <w:r w:rsidRPr="0016132B">
        <w:rPr>
          <w:sz w:val="28"/>
        </w:rPr>
        <w:t>Ô</w:t>
      </w:r>
      <w:r>
        <w:rPr>
          <w:sz w:val="28"/>
        </w:rPr>
        <w:t>ng Qu</w:t>
      </w:r>
      <w:r w:rsidRPr="0016132B">
        <w:rPr>
          <w:sz w:val="28"/>
        </w:rPr>
        <w:t>ách</w:t>
      </w:r>
      <w:r>
        <w:rPr>
          <w:sz w:val="28"/>
        </w:rPr>
        <w:t xml:space="preserve"> H</w:t>
      </w:r>
      <w:r w:rsidRPr="0016132B">
        <w:rPr>
          <w:sz w:val="28"/>
        </w:rPr>
        <w:t>ữu</w:t>
      </w:r>
      <w:r>
        <w:rPr>
          <w:sz w:val="28"/>
        </w:rPr>
        <w:t xml:space="preserve"> Thu</w:t>
      </w:r>
      <w:r w:rsidRPr="0016132B">
        <w:rPr>
          <w:sz w:val="28"/>
        </w:rPr>
        <w:t>ận</w:t>
      </w:r>
      <w:r w:rsidR="001D1333">
        <w:rPr>
          <w:sz w:val="28"/>
        </w:rPr>
        <w:tab/>
      </w:r>
      <w:r w:rsidR="001D1333" w:rsidRPr="0016132B">
        <w:rPr>
          <w:sz w:val="28"/>
        </w:rPr>
        <w:t>Ủy</w:t>
      </w:r>
      <w:r w:rsidR="001D1333">
        <w:rPr>
          <w:sz w:val="28"/>
        </w:rPr>
        <w:t xml:space="preserve"> vi</w:t>
      </w:r>
      <w:r w:rsidR="001D1333" w:rsidRPr="0016132B">
        <w:rPr>
          <w:sz w:val="28"/>
        </w:rPr>
        <w:t>ê</w:t>
      </w:r>
      <w:r w:rsidR="001D1333">
        <w:rPr>
          <w:sz w:val="28"/>
        </w:rPr>
        <w:t>n</w:t>
      </w:r>
      <w:r w:rsidR="001D1333">
        <w:rPr>
          <w:sz w:val="28"/>
        </w:rPr>
        <w:tab/>
        <w:t>B</w:t>
      </w:r>
      <w:r w:rsidR="001D1333" w:rsidRPr="0016132B">
        <w:rPr>
          <w:sz w:val="28"/>
        </w:rPr>
        <w:t>ổ</w:t>
      </w:r>
      <w:r w:rsidR="001D1333">
        <w:rPr>
          <w:sz w:val="28"/>
        </w:rPr>
        <w:t xml:space="preserve"> nhi</w:t>
      </w:r>
      <w:r w:rsidR="001D1333" w:rsidRPr="0016132B">
        <w:rPr>
          <w:sz w:val="28"/>
        </w:rPr>
        <w:t>ệm</w:t>
      </w:r>
      <w:r w:rsidR="001D1333">
        <w:rPr>
          <w:sz w:val="28"/>
        </w:rPr>
        <w:t xml:space="preserve"> ng</w:t>
      </w:r>
      <w:r w:rsidR="001D1333" w:rsidRPr="0016132B">
        <w:rPr>
          <w:sz w:val="28"/>
        </w:rPr>
        <w:t>à</w:t>
      </w:r>
      <w:r w:rsidR="001D1333">
        <w:rPr>
          <w:sz w:val="28"/>
        </w:rPr>
        <w:t>y 22/3/2013</w:t>
      </w:r>
    </w:p>
    <w:p w:rsidR="001D1333" w:rsidRDefault="001D1333" w:rsidP="009E243B">
      <w:pPr>
        <w:pStyle w:val="ListParagraph"/>
        <w:numPr>
          <w:ilvl w:val="0"/>
          <w:numId w:val="10"/>
        </w:numPr>
        <w:spacing w:before="120" w:line="400" w:lineRule="exact"/>
        <w:jc w:val="both"/>
        <w:rPr>
          <w:sz w:val="28"/>
        </w:rPr>
      </w:pPr>
      <w:r w:rsidRPr="001D1333">
        <w:rPr>
          <w:sz w:val="28"/>
        </w:rPr>
        <w:t>Ô</w:t>
      </w:r>
      <w:r>
        <w:rPr>
          <w:sz w:val="28"/>
        </w:rPr>
        <w:t>ng Nguy</w:t>
      </w:r>
      <w:r w:rsidRPr="001D1333">
        <w:rPr>
          <w:sz w:val="28"/>
        </w:rPr>
        <w:t>ễn</w:t>
      </w:r>
      <w:r>
        <w:rPr>
          <w:sz w:val="28"/>
        </w:rPr>
        <w:t xml:space="preserve"> Tr</w:t>
      </w:r>
      <w:r w:rsidRPr="001D1333">
        <w:rPr>
          <w:sz w:val="28"/>
        </w:rPr>
        <w:t>í</w:t>
      </w:r>
      <w:r>
        <w:rPr>
          <w:sz w:val="28"/>
        </w:rPr>
        <w:t xml:space="preserve"> Dũng</w:t>
      </w:r>
      <w:r>
        <w:rPr>
          <w:sz w:val="28"/>
        </w:rPr>
        <w:tab/>
      </w:r>
      <w:r w:rsidRPr="0016132B">
        <w:rPr>
          <w:sz w:val="28"/>
        </w:rPr>
        <w:t>Ủy</w:t>
      </w:r>
      <w:r>
        <w:rPr>
          <w:sz w:val="28"/>
        </w:rPr>
        <w:t xml:space="preserve"> vi</w:t>
      </w:r>
      <w:r w:rsidRPr="0016132B">
        <w:rPr>
          <w:sz w:val="28"/>
        </w:rPr>
        <w:t>ê</w:t>
      </w:r>
      <w:r>
        <w:rPr>
          <w:sz w:val="28"/>
        </w:rPr>
        <w:t>n</w:t>
      </w:r>
      <w:r>
        <w:rPr>
          <w:sz w:val="28"/>
        </w:rPr>
        <w:tab/>
        <w:t>B</w:t>
      </w:r>
      <w:r w:rsidRPr="0016132B">
        <w:rPr>
          <w:sz w:val="28"/>
        </w:rPr>
        <w:t>ổ</w:t>
      </w:r>
      <w:r>
        <w:rPr>
          <w:sz w:val="28"/>
        </w:rPr>
        <w:t xml:space="preserve"> nhi</w:t>
      </w:r>
      <w:r w:rsidRPr="0016132B">
        <w:rPr>
          <w:sz w:val="28"/>
        </w:rPr>
        <w:t>ệm</w:t>
      </w:r>
      <w:r>
        <w:rPr>
          <w:sz w:val="28"/>
        </w:rPr>
        <w:t xml:space="preserve"> ng</w:t>
      </w:r>
      <w:r w:rsidRPr="0016132B">
        <w:rPr>
          <w:sz w:val="28"/>
        </w:rPr>
        <w:t>à</w:t>
      </w:r>
      <w:r>
        <w:rPr>
          <w:sz w:val="28"/>
        </w:rPr>
        <w:t>y 22/3/2013</w:t>
      </w:r>
    </w:p>
    <w:p w:rsidR="00C94739" w:rsidRDefault="00C94739" w:rsidP="009E243B">
      <w:pPr>
        <w:pStyle w:val="ListParagraph"/>
        <w:numPr>
          <w:ilvl w:val="0"/>
          <w:numId w:val="10"/>
        </w:numPr>
        <w:spacing w:before="120" w:line="400" w:lineRule="exact"/>
        <w:jc w:val="both"/>
        <w:rPr>
          <w:sz w:val="28"/>
        </w:rPr>
      </w:pPr>
      <w:r w:rsidRPr="00C94739">
        <w:rPr>
          <w:sz w:val="28"/>
        </w:rPr>
        <w:t>Ô</w:t>
      </w:r>
      <w:r>
        <w:rPr>
          <w:sz w:val="28"/>
        </w:rPr>
        <w:t>ng Nguy</w:t>
      </w:r>
      <w:r w:rsidRPr="00C94739">
        <w:rPr>
          <w:sz w:val="28"/>
        </w:rPr>
        <w:t>ễn</w:t>
      </w:r>
      <w:r>
        <w:rPr>
          <w:sz w:val="28"/>
        </w:rPr>
        <w:t xml:space="preserve"> Duy Tr</w:t>
      </w:r>
      <w:r w:rsidRPr="00C94739">
        <w:rPr>
          <w:sz w:val="28"/>
        </w:rPr>
        <w:t>úc</w:t>
      </w:r>
      <w:r>
        <w:rPr>
          <w:sz w:val="28"/>
        </w:rPr>
        <w:tab/>
      </w:r>
      <w:r w:rsidRPr="00C94739">
        <w:rPr>
          <w:sz w:val="28"/>
        </w:rPr>
        <w:t>Ủy</w:t>
      </w:r>
      <w:r>
        <w:rPr>
          <w:sz w:val="28"/>
        </w:rPr>
        <w:t xml:space="preserve"> vi</w:t>
      </w:r>
      <w:r w:rsidRPr="00C94739">
        <w:rPr>
          <w:sz w:val="28"/>
        </w:rPr>
        <w:t>ê</w:t>
      </w:r>
      <w:r>
        <w:rPr>
          <w:sz w:val="28"/>
        </w:rPr>
        <w:t>n</w:t>
      </w:r>
      <w:r>
        <w:rPr>
          <w:sz w:val="28"/>
        </w:rPr>
        <w:tab/>
        <w:t>B</w:t>
      </w:r>
      <w:r w:rsidRPr="00C94739">
        <w:rPr>
          <w:sz w:val="28"/>
        </w:rPr>
        <w:t>ổ</w:t>
      </w:r>
      <w:r>
        <w:rPr>
          <w:sz w:val="28"/>
        </w:rPr>
        <w:t xml:space="preserve"> nhi</w:t>
      </w:r>
      <w:r w:rsidRPr="00C94739">
        <w:rPr>
          <w:sz w:val="28"/>
        </w:rPr>
        <w:t>ệm</w:t>
      </w:r>
      <w:r>
        <w:rPr>
          <w:sz w:val="28"/>
        </w:rPr>
        <w:t xml:space="preserve"> ng</w:t>
      </w:r>
      <w:r w:rsidRPr="00C94739">
        <w:rPr>
          <w:sz w:val="28"/>
        </w:rPr>
        <w:t>à</w:t>
      </w:r>
      <w:r>
        <w:rPr>
          <w:sz w:val="28"/>
        </w:rPr>
        <w:t>y 16/7/2013</w:t>
      </w:r>
    </w:p>
    <w:p w:rsidR="001D1333" w:rsidRDefault="001D1333" w:rsidP="009E243B">
      <w:pPr>
        <w:pStyle w:val="ListParagraph"/>
        <w:numPr>
          <w:ilvl w:val="0"/>
          <w:numId w:val="10"/>
        </w:numPr>
        <w:spacing w:before="120" w:line="400" w:lineRule="exact"/>
        <w:jc w:val="both"/>
        <w:rPr>
          <w:sz w:val="28"/>
        </w:rPr>
      </w:pPr>
      <w:r>
        <w:rPr>
          <w:sz w:val="28"/>
        </w:rPr>
        <w:lastRenderedPageBreak/>
        <w:t>B</w:t>
      </w:r>
      <w:r w:rsidRPr="001D1333">
        <w:rPr>
          <w:sz w:val="28"/>
        </w:rPr>
        <w:t>à</w:t>
      </w:r>
      <w:r>
        <w:rPr>
          <w:sz w:val="28"/>
        </w:rPr>
        <w:t xml:space="preserve"> Nguy</w:t>
      </w:r>
      <w:r w:rsidRPr="001D1333">
        <w:rPr>
          <w:sz w:val="28"/>
        </w:rPr>
        <w:t>ễn</w:t>
      </w:r>
      <w:r>
        <w:rPr>
          <w:sz w:val="28"/>
        </w:rPr>
        <w:t xml:space="preserve"> Th</w:t>
      </w:r>
      <w:r w:rsidRPr="001D1333">
        <w:rPr>
          <w:sz w:val="28"/>
        </w:rPr>
        <w:t>ị</w:t>
      </w:r>
      <w:r>
        <w:rPr>
          <w:sz w:val="28"/>
        </w:rPr>
        <w:t xml:space="preserve"> S</w:t>
      </w:r>
      <w:r w:rsidRPr="001D1333">
        <w:rPr>
          <w:sz w:val="28"/>
        </w:rPr>
        <w:t>ử</w:t>
      </w:r>
      <w:r>
        <w:rPr>
          <w:sz w:val="28"/>
        </w:rPr>
        <w:t>u</w:t>
      </w:r>
      <w:r>
        <w:rPr>
          <w:sz w:val="28"/>
        </w:rPr>
        <w:tab/>
      </w:r>
      <w:r>
        <w:rPr>
          <w:sz w:val="28"/>
        </w:rPr>
        <w:tab/>
      </w:r>
      <w:r w:rsidRPr="001D1333">
        <w:rPr>
          <w:sz w:val="28"/>
        </w:rPr>
        <w:t>Ủy</w:t>
      </w:r>
      <w:r>
        <w:rPr>
          <w:sz w:val="28"/>
        </w:rPr>
        <w:t xml:space="preserve"> vi</w:t>
      </w:r>
      <w:r w:rsidRPr="001D1333">
        <w:rPr>
          <w:sz w:val="28"/>
        </w:rPr>
        <w:t>ê</w:t>
      </w:r>
      <w:r>
        <w:rPr>
          <w:sz w:val="28"/>
        </w:rPr>
        <w:t>n</w:t>
      </w:r>
      <w:r>
        <w:rPr>
          <w:sz w:val="28"/>
        </w:rPr>
        <w:tab/>
        <w:t>Mi</w:t>
      </w:r>
      <w:r w:rsidRPr="001D1333">
        <w:rPr>
          <w:sz w:val="28"/>
        </w:rPr>
        <w:t>ễn</w:t>
      </w:r>
      <w:r>
        <w:rPr>
          <w:sz w:val="28"/>
        </w:rPr>
        <w:t xml:space="preserve"> nhi</w:t>
      </w:r>
      <w:r w:rsidRPr="001D1333">
        <w:rPr>
          <w:sz w:val="28"/>
        </w:rPr>
        <w:t>ệm</w:t>
      </w:r>
      <w:r>
        <w:rPr>
          <w:sz w:val="28"/>
        </w:rPr>
        <w:t xml:space="preserve"> ng</w:t>
      </w:r>
      <w:r w:rsidRPr="001D1333">
        <w:rPr>
          <w:sz w:val="28"/>
        </w:rPr>
        <w:t>à</w:t>
      </w:r>
      <w:r>
        <w:rPr>
          <w:sz w:val="28"/>
        </w:rPr>
        <w:t>y 22/3/2013</w:t>
      </w:r>
    </w:p>
    <w:p w:rsidR="001D1333" w:rsidRDefault="001D1333" w:rsidP="009E243B">
      <w:pPr>
        <w:pStyle w:val="ListParagraph"/>
        <w:numPr>
          <w:ilvl w:val="0"/>
          <w:numId w:val="10"/>
        </w:numPr>
        <w:spacing w:before="120" w:line="400" w:lineRule="exact"/>
        <w:jc w:val="both"/>
        <w:rPr>
          <w:sz w:val="28"/>
        </w:rPr>
      </w:pPr>
      <w:r w:rsidRPr="001D1333">
        <w:rPr>
          <w:sz w:val="28"/>
        </w:rPr>
        <w:t>Ô</w:t>
      </w:r>
      <w:r>
        <w:rPr>
          <w:sz w:val="28"/>
        </w:rPr>
        <w:t>ng Nguy</w:t>
      </w:r>
      <w:r w:rsidRPr="001D1333">
        <w:rPr>
          <w:sz w:val="28"/>
        </w:rPr>
        <w:t>ễn</w:t>
      </w:r>
      <w:r>
        <w:rPr>
          <w:sz w:val="28"/>
        </w:rPr>
        <w:t xml:space="preserve"> Th</w:t>
      </w:r>
      <w:r w:rsidRPr="001D1333">
        <w:rPr>
          <w:sz w:val="28"/>
        </w:rPr>
        <w:t>ế</w:t>
      </w:r>
      <w:r>
        <w:rPr>
          <w:sz w:val="28"/>
        </w:rPr>
        <w:t xml:space="preserve"> Vinh</w:t>
      </w:r>
      <w:r>
        <w:rPr>
          <w:sz w:val="28"/>
        </w:rPr>
        <w:tab/>
      </w:r>
      <w:r w:rsidRPr="001D1333">
        <w:rPr>
          <w:sz w:val="28"/>
        </w:rPr>
        <w:t>Ủy</w:t>
      </w:r>
      <w:r>
        <w:rPr>
          <w:sz w:val="28"/>
        </w:rPr>
        <w:t xml:space="preserve"> vi</w:t>
      </w:r>
      <w:r w:rsidRPr="001D1333">
        <w:rPr>
          <w:sz w:val="28"/>
        </w:rPr>
        <w:t>ê</w:t>
      </w:r>
      <w:r>
        <w:rPr>
          <w:sz w:val="28"/>
        </w:rPr>
        <w:t>n</w:t>
      </w:r>
      <w:r>
        <w:rPr>
          <w:sz w:val="28"/>
        </w:rPr>
        <w:tab/>
        <w:t>Mi</w:t>
      </w:r>
      <w:r w:rsidRPr="001D1333">
        <w:rPr>
          <w:sz w:val="28"/>
        </w:rPr>
        <w:t>ễn</w:t>
      </w:r>
      <w:r>
        <w:rPr>
          <w:sz w:val="28"/>
        </w:rPr>
        <w:t xml:space="preserve"> nhi</w:t>
      </w:r>
      <w:r w:rsidRPr="001D1333">
        <w:rPr>
          <w:sz w:val="28"/>
        </w:rPr>
        <w:t>ệm</w:t>
      </w:r>
      <w:r>
        <w:rPr>
          <w:sz w:val="28"/>
        </w:rPr>
        <w:t xml:space="preserve"> ng</w:t>
      </w:r>
      <w:r w:rsidRPr="001D1333">
        <w:rPr>
          <w:sz w:val="28"/>
        </w:rPr>
        <w:t>à</w:t>
      </w:r>
      <w:r>
        <w:rPr>
          <w:sz w:val="28"/>
        </w:rPr>
        <w:t>y 22/3/2013</w:t>
      </w:r>
    </w:p>
    <w:p w:rsidR="001D1333" w:rsidRPr="00C53467" w:rsidRDefault="001D1333" w:rsidP="009E243B">
      <w:pPr>
        <w:pStyle w:val="ListParagraph"/>
        <w:numPr>
          <w:ilvl w:val="0"/>
          <w:numId w:val="10"/>
        </w:numPr>
        <w:spacing w:before="120" w:line="400" w:lineRule="exact"/>
        <w:jc w:val="both"/>
        <w:rPr>
          <w:sz w:val="28"/>
        </w:rPr>
      </w:pPr>
      <w:r w:rsidRPr="001D1333">
        <w:rPr>
          <w:sz w:val="28"/>
        </w:rPr>
        <w:t>Ô</w:t>
      </w:r>
      <w:r>
        <w:rPr>
          <w:sz w:val="28"/>
        </w:rPr>
        <w:t>ng Ng</w:t>
      </w:r>
      <w:r w:rsidRPr="001D1333">
        <w:rPr>
          <w:sz w:val="28"/>
        </w:rPr>
        <w:t>ô</w:t>
      </w:r>
      <w:r>
        <w:rPr>
          <w:sz w:val="28"/>
        </w:rPr>
        <w:t xml:space="preserve"> Tr</w:t>
      </w:r>
      <w:r w:rsidRPr="001D1333">
        <w:rPr>
          <w:sz w:val="28"/>
        </w:rPr>
        <w:t>ọng</w:t>
      </w:r>
      <w:r>
        <w:rPr>
          <w:sz w:val="28"/>
        </w:rPr>
        <w:t xml:space="preserve"> T</w:t>
      </w:r>
      <w:r w:rsidRPr="001D1333">
        <w:rPr>
          <w:sz w:val="28"/>
        </w:rPr>
        <w:t>oán</w:t>
      </w:r>
      <w:r>
        <w:rPr>
          <w:sz w:val="28"/>
        </w:rPr>
        <w:tab/>
      </w:r>
      <w:r>
        <w:rPr>
          <w:sz w:val="28"/>
        </w:rPr>
        <w:tab/>
      </w:r>
      <w:r w:rsidRPr="001D1333">
        <w:rPr>
          <w:sz w:val="28"/>
        </w:rPr>
        <w:t>Ủy</w:t>
      </w:r>
      <w:r>
        <w:rPr>
          <w:sz w:val="28"/>
        </w:rPr>
        <w:t xml:space="preserve"> vi</w:t>
      </w:r>
      <w:r w:rsidRPr="001D1333">
        <w:rPr>
          <w:sz w:val="28"/>
        </w:rPr>
        <w:t>ê</w:t>
      </w:r>
      <w:r>
        <w:rPr>
          <w:sz w:val="28"/>
        </w:rPr>
        <w:t>n</w:t>
      </w:r>
      <w:r>
        <w:rPr>
          <w:sz w:val="28"/>
        </w:rPr>
        <w:tab/>
        <w:t>Mi</w:t>
      </w:r>
      <w:r w:rsidRPr="001D1333">
        <w:rPr>
          <w:sz w:val="28"/>
        </w:rPr>
        <w:t>ễn</w:t>
      </w:r>
      <w:r>
        <w:rPr>
          <w:sz w:val="28"/>
        </w:rPr>
        <w:t xml:space="preserve"> nhi</w:t>
      </w:r>
      <w:r w:rsidRPr="001D1333">
        <w:rPr>
          <w:sz w:val="28"/>
        </w:rPr>
        <w:t>ệm</w:t>
      </w:r>
      <w:r>
        <w:rPr>
          <w:sz w:val="28"/>
        </w:rPr>
        <w:t xml:space="preserve"> ng</w:t>
      </w:r>
      <w:r w:rsidRPr="001D1333">
        <w:rPr>
          <w:sz w:val="28"/>
        </w:rPr>
        <w:t>à</w:t>
      </w:r>
      <w:r>
        <w:rPr>
          <w:sz w:val="28"/>
        </w:rPr>
        <w:t>y 22/3/2013</w:t>
      </w:r>
    </w:p>
    <w:p w:rsidR="001B04E6" w:rsidRPr="001B04E6" w:rsidRDefault="001B04E6" w:rsidP="009D6060">
      <w:pPr>
        <w:numPr>
          <w:ilvl w:val="0"/>
          <w:numId w:val="6"/>
        </w:numPr>
        <w:tabs>
          <w:tab w:val="clear" w:pos="2880"/>
          <w:tab w:val="num" w:pos="360"/>
        </w:tabs>
        <w:spacing w:before="120" w:line="400" w:lineRule="exact"/>
        <w:ind w:left="357" w:firstLine="0"/>
        <w:jc w:val="both"/>
        <w:rPr>
          <w:rFonts w:ascii=".VnTime" w:hAnsi=".VnTime"/>
          <w:sz w:val="28"/>
        </w:rPr>
      </w:pPr>
      <w:r>
        <w:rPr>
          <w:sz w:val="28"/>
        </w:rPr>
        <w:t>Ho</w:t>
      </w:r>
      <w:r w:rsidRPr="001B04E6">
        <w:rPr>
          <w:sz w:val="28"/>
        </w:rPr>
        <w:t>ạt</w:t>
      </w:r>
      <w:r>
        <w:rPr>
          <w:sz w:val="28"/>
        </w:rPr>
        <w:t xml:space="preserve"> đ</w:t>
      </w:r>
      <w:r w:rsidRPr="001B04E6">
        <w:rPr>
          <w:sz w:val="28"/>
        </w:rPr>
        <w:t>ộng</w:t>
      </w:r>
      <w:r>
        <w:rPr>
          <w:sz w:val="28"/>
        </w:rPr>
        <w:t xml:space="preserve"> gi</w:t>
      </w:r>
      <w:r w:rsidRPr="001B04E6">
        <w:rPr>
          <w:sz w:val="28"/>
        </w:rPr>
        <w:t>á</w:t>
      </w:r>
      <w:r>
        <w:rPr>
          <w:sz w:val="28"/>
        </w:rPr>
        <w:t>m s</w:t>
      </w:r>
      <w:r w:rsidRPr="001B04E6">
        <w:rPr>
          <w:sz w:val="28"/>
        </w:rPr>
        <w:t>á</w:t>
      </w:r>
      <w:r>
        <w:rPr>
          <w:sz w:val="28"/>
        </w:rPr>
        <w:t>t c</w:t>
      </w:r>
      <w:r w:rsidRPr="001B04E6">
        <w:rPr>
          <w:sz w:val="28"/>
        </w:rPr>
        <w:t>ủa</w:t>
      </w:r>
      <w:r>
        <w:rPr>
          <w:sz w:val="28"/>
        </w:rPr>
        <w:t xml:space="preserve"> H</w:t>
      </w:r>
      <w:r w:rsidRPr="001B04E6">
        <w:rPr>
          <w:sz w:val="28"/>
        </w:rPr>
        <w:t>ội</w:t>
      </w:r>
      <w:r>
        <w:rPr>
          <w:sz w:val="28"/>
        </w:rPr>
        <w:t xml:space="preserve"> đ</w:t>
      </w:r>
      <w:r w:rsidRPr="001B04E6">
        <w:rPr>
          <w:sz w:val="28"/>
        </w:rPr>
        <w:t>ồng</w:t>
      </w:r>
      <w:r>
        <w:rPr>
          <w:sz w:val="28"/>
        </w:rPr>
        <w:t xml:space="preserve"> qu</w:t>
      </w:r>
      <w:r w:rsidRPr="001B04E6">
        <w:rPr>
          <w:sz w:val="28"/>
        </w:rPr>
        <w:t>ả</w:t>
      </w:r>
      <w:r>
        <w:rPr>
          <w:sz w:val="28"/>
        </w:rPr>
        <w:t>n tr</w:t>
      </w:r>
      <w:r w:rsidRPr="001B04E6">
        <w:rPr>
          <w:sz w:val="28"/>
        </w:rPr>
        <w:t>ị</w:t>
      </w:r>
      <w:r>
        <w:rPr>
          <w:sz w:val="28"/>
        </w:rPr>
        <w:t xml:space="preserve"> </w:t>
      </w:r>
      <w:r w:rsidRPr="001B04E6">
        <w:rPr>
          <w:sz w:val="28"/>
        </w:rPr>
        <w:t>đố</w:t>
      </w:r>
      <w:r>
        <w:rPr>
          <w:sz w:val="28"/>
        </w:rPr>
        <w:t>i v</w:t>
      </w:r>
      <w:r w:rsidRPr="001B04E6">
        <w:rPr>
          <w:sz w:val="28"/>
        </w:rPr>
        <w:t>ới</w:t>
      </w:r>
      <w:r>
        <w:rPr>
          <w:sz w:val="28"/>
        </w:rPr>
        <w:t xml:space="preserve"> Ban Gi</w:t>
      </w:r>
      <w:r w:rsidRPr="001B04E6">
        <w:rPr>
          <w:sz w:val="28"/>
        </w:rPr>
        <w:t>á</w:t>
      </w:r>
      <w:r>
        <w:rPr>
          <w:sz w:val="28"/>
        </w:rPr>
        <w:t xml:space="preserve">m </w:t>
      </w:r>
      <w:r w:rsidRPr="001B04E6">
        <w:rPr>
          <w:sz w:val="28"/>
        </w:rPr>
        <w:t>đốc</w:t>
      </w:r>
      <w:r>
        <w:rPr>
          <w:sz w:val="28"/>
        </w:rPr>
        <w:t>: H</w:t>
      </w:r>
      <w:r w:rsidRPr="001B04E6">
        <w:rPr>
          <w:sz w:val="28"/>
        </w:rPr>
        <w:t>ội</w:t>
      </w:r>
      <w:r>
        <w:rPr>
          <w:sz w:val="28"/>
        </w:rPr>
        <w:t xml:space="preserve"> đ</w:t>
      </w:r>
      <w:r w:rsidRPr="001B04E6">
        <w:rPr>
          <w:sz w:val="28"/>
        </w:rPr>
        <w:t>ồng</w:t>
      </w:r>
      <w:r>
        <w:rPr>
          <w:sz w:val="28"/>
        </w:rPr>
        <w:t xml:space="preserve"> qu</w:t>
      </w:r>
      <w:r w:rsidRPr="001B04E6">
        <w:rPr>
          <w:sz w:val="28"/>
        </w:rPr>
        <w:t>ả</w:t>
      </w:r>
      <w:r>
        <w:rPr>
          <w:sz w:val="28"/>
        </w:rPr>
        <w:t>n tr</w:t>
      </w:r>
      <w:r w:rsidRPr="001B04E6">
        <w:rPr>
          <w:sz w:val="28"/>
        </w:rPr>
        <w:t>ị</w:t>
      </w:r>
      <w:r>
        <w:rPr>
          <w:sz w:val="28"/>
        </w:rPr>
        <w:t xml:space="preserve"> </w:t>
      </w:r>
      <w:r w:rsidRPr="001B04E6">
        <w:rPr>
          <w:sz w:val="28"/>
        </w:rPr>
        <w:t>định</w:t>
      </w:r>
      <w:r>
        <w:rPr>
          <w:sz w:val="28"/>
        </w:rPr>
        <w:t xml:space="preserve"> hư</w:t>
      </w:r>
      <w:r w:rsidRPr="001B04E6">
        <w:rPr>
          <w:sz w:val="28"/>
        </w:rPr>
        <w:t>ớng</w:t>
      </w:r>
      <w:r>
        <w:rPr>
          <w:sz w:val="28"/>
        </w:rPr>
        <w:t xml:space="preserve"> cho Ban Gi</w:t>
      </w:r>
      <w:r w:rsidRPr="001B04E6">
        <w:rPr>
          <w:sz w:val="28"/>
        </w:rPr>
        <w:t>á</w:t>
      </w:r>
      <w:r>
        <w:rPr>
          <w:sz w:val="28"/>
        </w:rPr>
        <w:t>m đ</w:t>
      </w:r>
      <w:r w:rsidRPr="001B04E6">
        <w:rPr>
          <w:sz w:val="28"/>
        </w:rPr>
        <w:t>ốc</w:t>
      </w:r>
      <w:r>
        <w:rPr>
          <w:sz w:val="28"/>
        </w:rPr>
        <w:t xml:space="preserve"> trong ho</w:t>
      </w:r>
      <w:r w:rsidRPr="001B04E6">
        <w:rPr>
          <w:sz w:val="28"/>
        </w:rPr>
        <w:t>ạt</w:t>
      </w:r>
      <w:r>
        <w:rPr>
          <w:sz w:val="28"/>
        </w:rPr>
        <w:t xml:space="preserve"> đ</w:t>
      </w:r>
      <w:r w:rsidRPr="001B04E6">
        <w:rPr>
          <w:sz w:val="28"/>
        </w:rPr>
        <w:t>ộng</w:t>
      </w:r>
      <w:r>
        <w:rPr>
          <w:sz w:val="28"/>
        </w:rPr>
        <w:t xml:space="preserve"> s</w:t>
      </w:r>
      <w:r w:rsidRPr="001B04E6">
        <w:rPr>
          <w:sz w:val="28"/>
        </w:rPr>
        <w:t>ả</w:t>
      </w:r>
      <w:r>
        <w:rPr>
          <w:sz w:val="28"/>
        </w:rPr>
        <w:t>n xu</w:t>
      </w:r>
      <w:r w:rsidRPr="001B04E6">
        <w:rPr>
          <w:sz w:val="28"/>
        </w:rPr>
        <w:t>ất</w:t>
      </w:r>
      <w:r>
        <w:rPr>
          <w:sz w:val="28"/>
        </w:rPr>
        <w:t xml:space="preserve"> kinh doanh v</w:t>
      </w:r>
      <w:r w:rsidRPr="001B04E6">
        <w:rPr>
          <w:sz w:val="28"/>
        </w:rPr>
        <w:t>à</w:t>
      </w:r>
      <w:r>
        <w:rPr>
          <w:sz w:val="28"/>
        </w:rPr>
        <w:t xml:space="preserve"> </w:t>
      </w:r>
      <w:r w:rsidRPr="001B04E6">
        <w:rPr>
          <w:sz w:val="28"/>
        </w:rPr>
        <w:t>đánh</w:t>
      </w:r>
      <w:r>
        <w:rPr>
          <w:sz w:val="28"/>
        </w:rPr>
        <w:t xml:space="preserve"> gi</w:t>
      </w:r>
      <w:r w:rsidRPr="001B04E6">
        <w:rPr>
          <w:sz w:val="28"/>
        </w:rPr>
        <w:t>á</w:t>
      </w:r>
      <w:r>
        <w:rPr>
          <w:sz w:val="28"/>
        </w:rPr>
        <w:t xml:space="preserve"> t</w:t>
      </w:r>
      <w:r w:rsidRPr="001B04E6">
        <w:rPr>
          <w:sz w:val="28"/>
        </w:rPr>
        <w:t>ình</w:t>
      </w:r>
      <w:r>
        <w:rPr>
          <w:sz w:val="28"/>
        </w:rPr>
        <w:t xml:space="preserve"> h</w:t>
      </w:r>
      <w:r w:rsidRPr="001B04E6">
        <w:rPr>
          <w:sz w:val="28"/>
        </w:rPr>
        <w:t>ình</w:t>
      </w:r>
      <w:r>
        <w:rPr>
          <w:sz w:val="28"/>
        </w:rPr>
        <w:t xml:space="preserve"> th</w:t>
      </w:r>
      <w:r w:rsidRPr="001B04E6">
        <w:rPr>
          <w:sz w:val="28"/>
        </w:rPr>
        <w:t>ực</w:t>
      </w:r>
      <w:r>
        <w:rPr>
          <w:sz w:val="28"/>
        </w:rPr>
        <w:t xml:space="preserve"> hi</w:t>
      </w:r>
      <w:r w:rsidRPr="001B04E6">
        <w:rPr>
          <w:sz w:val="28"/>
        </w:rPr>
        <w:t>ện</w:t>
      </w:r>
      <w:r>
        <w:rPr>
          <w:sz w:val="28"/>
        </w:rPr>
        <w:t>, c</w:t>
      </w:r>
      <w:r w:rsidRPr="001B04E6">
        <w:rPr>
          <w:sz w:val="28"/>
        </w:rPr>
        <w:t>ác</w:t>
      </w:r>
      <w:r>
        <w:rPr>
          <w:sz w:val="28"/>
        </w:rPr>
        <w:t xml:space="preserve"> y</w:t>
      </w:r>
      <w:r w:rsidRPr="001B04E6">
        <w:rPr>
          <w:sz w:val="28"/>
        </w:rPr>
        <w:t>ếu</w:t>
      </w:r>
      <w:r>
        <w:rPr>
          <w:sz w:val="28"/>
        </w:rPr>
        <w:t xml:space="preserve"> t</w:t>
      </w:r>
      <w:r w:rsidRPr="001B04E6">
        <w:rPr>
          <w:sz w:val="28"/>
        </w:rPr>
        <w:t>ố</w:t>
      </w:r>
      <w:r>
        <w:rPr>
          <w:sz w:val="28"/>
        </w:rPr>
        <w:t xml:space="preserve"> </w:t>
      </w:r>
      <w:r w:rsidRPr="001B04E6">
        <w:rPr>
          <w:sz w:val="28"/>
        </w:rPr>
        <w:t>ảnh</w:t>
      </w:r>
      <w:r>
        <w:rPr>
          <w:sz w:val="28"/>
        </w:rPr>
        <w:t xml:space="preserve"> hư</w:t>
      </w:r>
      <w:r w:rsidRPr="001B04E6">
        <w:rPr>
          <w:sz w:val="28"/>
        </w:rPr>
        <w:t>ởng</w:t>
      </w:r>
      <w:r>
        <w:rPr>
          <w:sz w:val="28"/>
        </w:rPr>
        <w:t xml:space="preserve"> </w:t>
      </w:r>
      <w:r w:rsidRPr="001B04E6">
        <w:rPr>
          <w:sz w:val="28"/>
        </w:rPr>
        <w:t>đế</w:t>
      </w:r>
      <w:r>
        <w:rPr>
          <w:sz w:val="28"/>
        </w:rPr>
        <w:t>n k</w:t>
      </w:r>
      <w:r w:rsidRPr="001B04E6">
        <w:rPr>
          <w:sz w:val="28"/>
        </w:rPr>
        <w:t>ết</w:t>
      </w:r>
      <w:r>
        <w:rPr>
          <w:sz w:val="28"/>
        </w:rPr>
        <w:t xml:space="preserve"> qu</w:t>
      </w:r>
      <w:r w:rsidRPr="001B04E6">
        <w:rPr>
          <w:sz w:val="28"/>
        </w:rPr>
        <w:t>ả</w:t>
      </w:r>
      <w:r>
        <w:rPr>
          <w:sz w:val="28"/>
        </w:rPr>
        <w:t xml:space="preserve"> ho</w:t>
      </w:r>
      <w:r w:rsidRPr="001B04E6">
        <w:rPr>
          <w:sz w:val="28"/>
        </w:rPr>
        <w:t>ạt</w:t>
      </w:r>
      <w:r>
        <w:rPr>
          <w:sz w:val="28"/>
        </w:rPr>
        <w:t xml:space="preserve"> đ</w:t>
      </w:r>
      <w:r w:rsidRPr="001B04E6">
        <w:rPr>
          <w:sz w:val="28"/>
        </w:rPr>
        <w:t>ộng</w:t>
      </w:r>
      <w:r>
        <w:rPr>
          <w:sz w:val="28"/>
        </w:rPr>
        <w:t xml:space="preserve"> s</w:t>
      </w:r>
      <w:r w:rsidRPr="001B04E6">
        <w:rPr>
          <w:sz w:val="28"/>
        </w:rPr>
        <w:t>ả</w:t>
      </w:r>
      <w:r>
        <w:rPr>
          <w:sz w:val="28"/>
        </w:rPr>
        <w:t>n xu</w:t>
      </w:r>
      <w:r w:rsidRPr="001B04E6">
        <w:rPr>
          <w:sz w:val="28"/>
        </w:rPr>
        <w:t>ất</w:t>
      </w:r>
      <w:r>
        <w:rPr>
          <w:sz w:val="28"/>
        </w:rPr>
        <w:t xml:space="preserve"> kinh doanh, đ</w:t>
      </w:r>
      <w:r w:rsidRPr="001B04E6">
        <w:rPr>
          <w:sz w:val="28"/>
        </w:rPr>
        <w:t>ồng</w:t>
      </w:r>
      <w:r>
        <w:rPr>
          <w:sz w:val="28"/>
        </w:rPr>
        <w:t xml:space="preserve"> th</w:t>
      </w:r>
      <w:r w:rsidRPr="001B04E6">
        <w:rPr>
          <w:sz w:val="28"/>
        </w:rPr>
        <w:t>ời</w:t>
      </w:r>
      <w:r>
        <w:rPr>
          <w:sz w:val="28"/>
        </w:rPr>
        <w:t xml:space="preserve"> </w:t>
      </w:r>
      <w:r w:rsidRPr="001B04E6">
        <w:rPr>
          <w:sz w:val="28"/>
        </w:rPr>
        <w:t>đề</w:t>
      </w:r>
      <w:r>
        <w:rPr>
          <w:sz w:val="28"/>
        </w:rPr>
        <w:t xml:space="preserve"> ra m</w:t>
      </w:r>
      <w:r w:rsidRPr="001B04E6">
        <w:rPr>
          <w:sz w:val="28"/>
        </w:rPr>
        <w:t>ục</w:t>
      </w:r>
      <w:r>
        <w:rPr>
          <w:sz w:val="28"/>
        </w:rPr>
        <w:t xml:space="preserve"> ti</w:t>
      </w:r>
      <w:r w:rsidRPr="001B04E6">
        <w:rPr>
          <w:sz w:val="28"/>
        </w:rPr>
        <w:t>ê</w:t>
      </w:r>
      <w:r>
        <w:rPr>
          <w:sz w:val="28"/>
        </w:rPr>
        <w:t>u, gi</w:t>
      </w:r>
      <w:r w:rsidRPr="001B04E6">
        <w:rPr>
          <w:sz w:val="28"/>
        </w:rPr>
        <w:t>ả</w:t>
      </w:r>
      <w:r>
        <w:rPr>
          <w:sz w:val="28"/>
        </w:rPr>
        <w:t>i pháp th</w:t>
      </w:r>
      <w:r w:rsidRPr="001B04E6">
        <w:rPr>
          <w:sz w:val="28"/>
        </w:rPr>
        <w:t>ực</w:t>
      </w:r>
      <w:r>
        <w:rPr>
          <w:sz w:val="28"/>
        </w:rPr>
        <w:t xml:space="preserve"> hi</w:t>
      </w:r>
      <w:r w:rsidRPr="001B04E6">
        <w:rPr>
          <w:sz w:val="28"/>
        </w:rPr>
        <w:t>ện</w:t>
      </w:r>
      <w:r>
        <w:rPr>
          <w:sz w:val="28"/>
        </w:rPr>
        <w:t xml:space="preserve"> nhi</w:t>
      </w:r>
      <w:r w:rsidRPr="001B04E6">
        <w:rPr>
          <w:sz w:val="28"/>
        </w:rPr>
        <w:t>ệm</w:t>
      </w:r>
      <w:r>
        <w:rPr>
          <w:sz w:val="28"/>
        </w:rPr>
        <w:t xml:space="preserve"> v</w:t>
      </w:r>
      <w:r w:rsidRPr="001B04E6">
        <w:rPr>
          <w:sz w:val="28"/>
        </w:rPr>
        <w:t>ụ</w:t>
      </w:r>
      <w:r>
        <w:rPr>
          <w:sz w:val="28"/>
        </w:rPr>
        <w:t xml:space="preserve"> cho c</w:t>
      </w:r>
      <w:r w:rsidRPr="001B04E6">
        <w:rPr>
          <w:sz w:val="28"/>
        </w:rPr>
        <w:t>ác</w:t>
      </w:r>
      <w:r>
        <w:rPr>
          <w:sz w:val="28"/>
        </w:rPr>
        <w:t xml:space="preserve"> k</w:t>
      </w:r>
      <w:r w:rsidRPr="001B04E6">
        <w:rPr>
          <w:sz w:val="28"/>
        </w:rPr>
        <w:t>ỳ</w:t>
      </w:r>
      <w:r>
        <w:rPr>
          <w:sz w:val="28"/>
        </w:rPr>
        <w:t xml:space="preserve"> kinh doanh ti</w:t>
      </w:r>
      <w:r w:rsidRPr="001B04E6">
        <w:rPr>
          <w:sz w:val="28"/>
        </w:rPr>
        <w:t>ế</w:t>
      </w:r>
      <w:r>
        <w:rPr>
          <w:sz w:val="28"/>
        </w:rPr>
        <w:t>p theo.</w:t>
      </w:r>
    </w:p>
    <w:p w:rsidR="001B04E6" w:rsidRPr="001B04E6" w:rsidRDefault="001B04E6" w:rsidP="009D6060">
      <w:pPr>
        <w:numPr>
          <w:ilvl w:val="0"/>
          <w:numId w:val="6"/>
        </w:numPr>
        <w:tabs>
          <w:tab w:val="clear" w:pos="2880"/>
          <w:tab w:val="num" w:pos="360"/>
        </w:tabs>
        <w:spacing w:before="120" w:line="400" w:lineRule="exact"/>
        <w:ind w:left="357" w:firstLine="0"/>
        <w:jc w:val="both"/>
        <w:rPr>
          <w:rFonts w:ascii=".VnTime" w:hAnsi=".VnTime"/>
          <w:sz w:val="28"/>
        </w:rPr>
      </w:pPr>
      <w:r>
        <w:rPr>
          <w:sz w:val="28"/>
        </w:rPr>
        <w:t>H</w:t>
      </w:r>
      <w:r w:rsidRPr="001B04E6">
        <w:rPr>
          <w:sz w:val="28"/>
        </w:rPr>
        <w:t>oạt</w:t>
      </w:r>
      <w:r>
        <w:rPr>
          <w:sz w:val="28"/>
        </w:rPr>
        <w:t xml:space="preserve"> đ</w:t>
      </w:r>
      <w:r w:rsidRPr="001B04E6">
        <w:rPr>
          <w:sz w:val="28"/>
        </w:rPr>
        <w:t>ộng</w:t>
      </w:r>
      <w:r>
        <w:rPr>
          <w:sz w:val="28"/>
        </w:rPr>
        <w:t xml:space="preserve"> c</w:t>
      </w:r>
      <w:r w:rsidRPr="001B04E6">
        <w:rPr>
          <w:sz w:val="28"/>
        </w:rPr>
        <w:t>ủa</w:t>
      </w:r>
      <w:r>
        <w:rPr>
          <w:sz w:val="28"/>
        </w:rPr>
        <w:t xml:space="preserve"> c</w:t>
      </w:r>
      <w:r w:rsidRPr="001B04E6">
        <w:rPr>
          <w:sz w:val="28"/>
        </w:rPr>
        <w:t>ác</w:t>
      </w:r>
      <w:r>
        <w:rPr>
          <w:sz w:val="28"/>
        </w:rPr>
        <w:t xml:space="preserve"> ti</w:t>
      </w:r>
      <w:r w:rsidRPr="001B04E6">
        <w:rPr>
          <w:sz w:val="28"/>
        </w:rPr>
        <w:t>ểu</w:t>
      </w:r>
      <w:r>
        <w:rPr>
          <w:sz w:val="28"/>
        </w:rPr>
        <w:t xml:space="preserve"> ban thu</w:t>
      </w:r>
      <w:r w:rsidRPr="001B04E6">
        <w:rPr>
          <w:sz w:val="28"/>
        </w:rPr>
        <w:t>ộc</w:t>
      </w:r>
      <w:r>
        <w:rPr>
          <w:sz w:val="28"/>
        </w:rPr>
        <w:t xml:space="preserve"> H</w:t>
      </w:r>
      <w:r w:rsidRPr="001B04E6">
        <w:rPr>
          <w:sz w:val="28"/>
        </w:rPr>
        <w:t>ội</w:t>
      </w:r>
      <w:r>
        <w:rPr>
          <w:sz w:val="28"/>
        </w:rPr>
        <w:t xml:space="preserve"> đ</w:t>
      </w:r>
      <w:r w:rsidRPr="001B04E6">
        <w:rPr>
          <w:sz w:val="28"/>
        </w:rPr>
        <w:t>ồng</w:t>
      </w:r>
      <w:r>
        <w:rPr>
          <w:sz w:val="28"/>
        </w:rPr>
        <w:t xml:space="preserve"> qu</w:t>
      </w:r>
      <w:r w:rsidRPr="001B04E6">
        <w:rPr>
          <w:sz w:val="28"/>
        </w:rPr>
        <w:t>ả</w:t>
      </w:r>
      <w:r>
        <w:rPr>
          <w:sz w:val="28"/>
        </w:rPr>
        <w:t>n tr</w:t>
      </w:r>
      <w:r w:rsidRPr="001B04E6">
        <w:rPr>
          <w:sz w:val="28"/>
        </w:rPr>
        <w:t>ị</w:t>
      </w:r>
      <w:r>
        <w:rPr>
          <w:sz w:val="28"/>
        </w:rPr>
        <w:t>: Th</w:t>
      </w:r>
      <w:r w:rsidRPr="001B04E6">
        <w:rPr>
          <w:sz w:val="28"/>
        </w:rPr>
        <w:t>ư</w:t>
      </w:r>
      <w:r>
        <w:rPr>
          <w:sz w:val="28"/>
        </w:rPr>
        <w:t xml:space="preserve"> k</w:t>
      </w:r>
      <w:r w:rsidRPr="001B04E6">
        <w:rPr>
          <w:sz w:val="28"/>
        </w:rPr>
        <w:t>ý</w:t>
      </w:r>
      <w:r>
        <w:rPr>
          <w:sz w:val="28"/>
        </w:rPr>
        <w:t xml:space="preserve"> H</w:t>
      </w:r>
      <w:r w:rsidRPr="001B04E6">
        <w:rPr>
          <w:sz w:val="28"/>
        </w:rPr>
        <w:t>ội</w:t>
      </w:r>
      <w:r>
        <w:rPr>
          <w:sz w:val="28"/>
        </w:rPr>
        <w:t xml:space="preserve"> </w:t>
      </w:r>
      <w:r w:rsidRPr="001B04E6">
        <w:rPr>
          <w:sz w:val="28"/>
        </w:rPr>
        <w:t>đồng</w:t>
      </w:r>
      <w:r>
        <w:rPr>
          <w:sz w:val="28"/>
        </w:rPr>
        <w:t xml:space="preserve"> qu</w:t>
      </w:r>
      <w:r w:rsidRPr="001B04E6">
        <w:rPr>
          <w:sz w:val="28"/>
        </w:rPr>
        <w:t>ả</w:t>
      </w:r>
      <w:r>
        <w:rPr>
          <w:sz w:val="28"/>
        </w:rPr>
        <w:t>n tr</w:t>
      </w:r>
      <w:r w:rsidRPr="001B04E6">
        <w:rPr>
          <w:sz w:val="28"/>
        </w:rPr>
        <w:t>ị</w:t>
      </w:r>
      <w:r>
        <w:rPr>
          <w:sz w:val="28"/>
        </w:rPr>
        <w:t xml:space="preserve"> ghi ch</w:t>
      </w:r>
      <w:r w:rsidRPr="001B04E6">
        <w:rPr>
          <w:sz w:val="28"/>
        </w:rPr>
        <w:t>ép</w:t>
      </w:r>
      <w:r>
        <w:rPr>
          <w:sz w:val="28"/>
        </w:rPr>
        <w:t>, l</w:t>
      </w:r>
      <w:r w:rsidRPr="001B04E6">
        <w:rPr>
          <w:sz w:val="28"/>
        </w:rPr>
        <w:t>ư</w:t>
      </w:r>
      <w:r>
        <w:rPr>
          <w:sz w:val="28"/>
        </w:rPr>
        <w:t>u tr</w:t>
      </w:r>
      <w:r w:rsidRPr="001B04E6">
        <w:rPr>
          <w:sz w:val="28"/>
        </w:rPr>
        <w:t>ữ</w:t>
      </w:r>
      <w:r>
        <w:rPr>
          <w:sz w:val="28"/>
        </w:rPr>
        <w:t xml:space="preserve"> bi</w:t>
      </w:r>
      <w:r w:rsidRPr="001B04E6">
        <w:rPr>
          <w:sz w:val="28"/>
        </w:rPr>
        <w:t>ên</w:t>
      </w:r>
      <w:r>
        <w:rPr>
          <w:sz w:val="28"/>
        </w:rPr>
        <w:t xml:space="preserve"> b</w:t>
      </w:r>
      <w:r w:rsidRPr="001B04E6">
        <w:rPr>
          <w:sz w:val="28"/>
        </w:rPr>
        <w:t>ả</w:t>
      </w:r>
      <w:r>
        <w:rPr>
          <w:sz w:val="28"/>
        </w:rPr>
        <w:t>n v</w:t>
      </w:r>
      <w:r w:rsidRPr="001B04E6">
        <w:rPr>
          <w:sz w:val="28"/>
        </w:rPr>
        <w:t>à</w:t>
      </w:r>
      <w:r>
        <w:rPr>
          <w:sz w:val="28"/>
        </w:rPr>
        <w:t xml:space="preserve"> Ngh</w:t>
      </w:r>
      <w:r w:rsidRPr="001B04E6">
        <w:rPr>
          <w:sz w:val="28"/>
        </w:rPr>
        <w:t>ị</w:t>
      </w:r>
      <w:r>
        <w:rPr>
          <w:sz w:val="28"/>
        </w:rPr>
        <w:t xml:space="preserve"> quy</w:t>
      </w:r>
      <w:r w:rsidRPr="001B04E6">
        <w:rPr>
          <w:sz w:val="28"/>
        </w:rPr>
        <w:t>ết</w:t>
      </w:r>
      <w:r>
        <w:rPr>
          <w:sz w:val="28"/>
        </w:rPr>
        <w:t xml:space="preserve"> c</w:t>
      </w:r>
      <w:r w:rsidRPr="001B04E6">
        <w:rPr>
          <w:sz w:val="28"/>
        </w:rPr>
        <w:t>ác</w:t>
      </w:r>
      <w:r>
        <w:rPr>
          <w:sz w:val="28"/>
        </w:rPr>
        <w:t xml:space="preserve"> cu</w:t>
      </w:r>
      <w:r w:rsidRPr="001B04E6">
        <w:rPr>
          <w:sz w:val="28"/>
        </w:rPr>
        <w:t>ộc</w:t>
      </w:r>
      <w:r>
        <w:rPr>
          <w:sz w:val="28"/>
        </w:rPr>
        <w:t xml:space="preserve"> h</w:t>
      </w:r>
      <w:r w:rsidRPr="001B04E6">
        <w:rPr>
          <w:sz w:val="28"/>
        </w:rPr>
        <w:t>ọp</w:t>
      </w:r>
      <w:r>
        <w:rPr>
          <w:sz w:val="28"/>
        </w:rPr>
        <w:t>, c</w:t>
      </w:r>
      <w:r w:rsidRPr="001B04E6">
        <w:rPr>
          <w:sz w:val="28"/>
        </w:rPr>
        <w:t>ác</w:t>
      </w:r>
      <w:r>
        <w:rPr>
          <w:sz w:val="28"/>
        </w:rPr>
        <w:t xml:space="preserve"> v</w:t>
      </w:r>
      <w:r w:rsidRPr="001B04E6">
        <w:rPr>
          <w:sz w:val="28"/>
        </w:rPr>
        <w:t>ă</w:t>
      </w:r>
      <w:r>
        <w:rPr>
          <w:sz w:val="28"/>
        </w:rPr>
        <w:t>n b</w:t>
      </w:r>
      <w:r w:rsidRPr="001B04E6">
        <w:rPr>
          <w:sz w:val="28"/>
        </w:rPr>
        <w:t>ả</w:t>
      </w:r>
      <w:r>
        <w:rPr>
          <w:sz w:val="28"/>
        </w:rPr>
        <w:t>n c</w:t>
      </w:r>
      <w:r w:rsidRPr="001B04E6">
        <w:rPr>
          <w:sz w:val="28"/>
        </w:rPr>
        <w:t>ủa</w:t>
      </w:r>
      <w:r>
        <w:rPr>
          <w:sz w:val="28"/>
        </w:rPr>
        <w:t xml:space="preserve"> H</w:t>
      </w:r>
      <w:r w:rsidRPr="001B04E6">
        <w:rPr>
          <w:sz w:val="28"/>
        </w:rPr>
        <w:t>ội</w:t>
      </w:r>
      <w:r>
        <w:rPr>
          <w:sz w:val="28"/>
        </w:rPr>
        <w:t xml:space="preserve"> đ</w:t>
      </w:r>
      <w:r w:rsidRPr="001B04E6">
        <w:rPr>
          <w:sz w:val="28"/>
        </w:rPr>
        <w:t>ồng</w:t>
      </w:r>
      <w:r>
        <w:rPr>
          <w:sz w:val="28"/>
        </w:rPr>
        <w:t xml:space="preserve"> qu</w:t>
      </w:r>
      <w:r w:rsidRPr="001B04E6">
        <w:rPr>
          <w:sz w:val="28"/>
        </w:rPr>
        <w:t>ả</w:t>
      </w:r>
      <w:r>
        <w:rPr>
          <w:sz w:val="28"/>
        </w:rPr>
        <w:t>n tr</w:t>
      </w:r>
      <w:r w:rsidRPr="001B04E6">
        <w:rPr>
          <w:sz w:val="28"/>
        </w:rPr>
        <w:t>ị</w:t>
      </w:r>
      <w:r>
        <w:rPr>
          <w:sz w:val="28"/>
        </w:rPr>
        <w:t>.</w:t>
      </w:r>
    </w:p>
    <w:p w:rsidR="000A615A" w:rsidRDefault="000A615A" w:rsidP="000A615A">
      <w:pPr>
        <w:spacing w:line="400" w:lineRule="exact"/>
        <w:ind w:left="360"/>
        <w:jc w:val="both"/>
        <w:rPr>
          <w:rFonts w:ascii=".VnTime" w:hAnsi=".VnTime"/>
          <w:sz w:val="28"/>
        </w:rPr>
      </w:pPr>
    </w:p>
    <w:p w:rsidR="007A04CE" w:rsidRPr="00C21718" w:rsidRDefault="001B04E6" w:rsidP="00C21718">
      <w:pPr>
        <w:pStyle w:val="ListParagraph"/>
        <w:numPr>
          <w:ilvl w:val="0"/>
          <w:numId w:val="9"/>
        </w:numPr>
        <w:spacing w:after="120" w:line="400" w:lineRule="exact"/>
        <w:ind w:left="851" w:hanging="491"/>
        <w:jc w:val="both"/>
        <w:rPr>
          <w:rFonts w:ascii=".VnTime" w:hAnsi=".VnTime"/>
          <w:b/>
          <w:sz w:val="28"/>
        </w:rPr>
      </w:pPr>
      <w:r w:rsidRPr="00C21718">
        <w:rPr>
          <w:b/>
          <w:sz w:val="28"/>
        </w:rPr>
        <w:t>Các Nghị quyết/ Quyết định của Hội đồng quản trị:</w:t>
      </w:r>
    </w:p>
    <w:tbl>
      <w:tblPr>
        <w:tblW w:w="9239" w:type="dxa"/>
        <w:tblInd w:w="288" w:type="dxa"/>
        <w:tblLayout w:type="fixed"/>
        <w:tblLook w:val="0000"/>
      </w:tblPr>
      <w:tblGrid>
        <w:gridCol w:w="722"/>
        <w:gridCol w:w="1366"/>
        <w:gridCol w:w="1424"/>
        <w:gridCol w:w="5727"/>
      </w:tblGrid>
      <w:tr w:rsidR="007A04CE" w:rsidTr="00115F1F">
        <w:trPr>
          <w:trHeight w:val="1011"/>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A04CE" w:rsidRPr="001B04E6" w:rsidRDefault="007A04CE" w:rsidP="007A04CE">
            <w:pPr>
              <w:jc w:val="center"/>
              <w:rPr>
                <w:b/>
                <w:bCs/>
                <w:sz w:val="26"/>
                <w:szCs w:val="26"/>
              </w:rPr>
            </w:pPr>
            <w:r w:rsidRPr="001B04E6">
              <w:rPr>
                <w:b/>
                <w:bCs/>
                <w:sz w:val="26"/>
                <w:szCs w:val="26"/>
              </w:rPr>
              <w:t>TT</w:t>
            </w:r>
          </w:p>
        </w:tc>
        <w:tc>
          <w:tcPr>
            <w:tcW w:w="1366" w:type="dxa"/>
            <w:tcBorders>
              <w:top w:val="single" w:sz="4" w:space="0" w:color="auto"/>
              <w:left w:val="nil"/>
              <w:bottom w:val="single" w:sz="4" w:space="0" w:color="auto"/>
              <w:right w:val="single" w:sz="4" w:space="0" w:color="auto"/>
            </w:tcBorders>
            <w:shd w:val="clear" w:color="auto" w:fill="auto"/>
            <w:vAlign w:val="center"/>
          </w:tcPr>
          <w:p w:rsidR="007A04CE" w:rsidRDefault="001B04E6" w:rsidP="007A04CE">
            <w:pPr>
              <w:jc w:val="center"/>
              <w:rPr>
                <w:b/>
                <w:bCs/>
                <w:sz w:val="26"/>
                <w:szCs w:val="26"/>
              </w:rPr>
            </w:pPr>
            <w:r>
              <w:rPr>
                <w:b/>
                <w:bCs/>
                <w:sz w:val="26"/>
                <w:szCs w:val="26"/>
              </w:rPr>
              <w:t>S</w:t>
            </w:r>
            <w:r w:rsidRPr="001B04E6">
              <w:rPr>
                <w:b/>
                <w:bCs/>
                <w:sz w:val="26"/>
                <w:szCs w:val="26"/>
              </w:rPr>
              <w:t>ố</w:t>
            </w:r>
            <w:r>
              <w:rPr>
                <w:b/>
                <w:bCs/>
                <w:sz w:val="26"/>
                <w:szCs w:val="26"/>
              </w:rPr>
              <w:t xml:space="preserve"> Ngh</w:t>
            </w:r>
            <w:r w:rsidRPr="001B04E6">
              <w:rPr>
                <w:b/>
                <w:bCs/>
                <w:sz w:val="26"/>
                <w:szCs w:val="26"/>
              </w:rPr>
              <w:t>ị</w:t>
            </w:r>
            <w:r>
              <w:rPr>
                <w:b/>
                <w:bCs/>
                <w:sz w:val="26"/>
                <w:szCs w:val="26"/>
              </w:rPr>
              <w:t xml:space="preserve"> quy</w:t>
            </w:r>
            <w:r w:rsidRPr="001B04E6">
              <w:rPr>
                <w:b/>
                <w:bCs/>
                <w:sz w:val="26"/>
                <w:szCs w:val="26"/>
              </w:rPr>
              <w:t>ết</w:t>
            </w:r>
            <w:r>
              <w:rPr>
                <w:b/>
                <w:bCs/>
                <w:sz w:val="26"/>
                <w:szCs w:val="26"/>
              </w:rPr>
              <w:t>/</w:t>
            </w:r>
          </w:p>
          <w:p w:rsidR="001B04E6" w:rsidRPr="001B04E6" w:rsidRDefault="001B04E6" w:rsidP="007A04CE">
            <w:pPr>
              <w:jc w:val="center"/>
              <w:rPr>
                <w:b/>
                <w:bCs/>
                <w:sz w:val="26"/>
                <w:szCs w:val="26"/>
              </w:rPr>
            </w:pPr>
            <w:r>
              <w:rPr>
                <w:b/>
                <w:bCs/>
                <w:sz w:val="26"/>
                <w:szCs w:val="26"/>
              </w:rPr>
              <w:t>Quy</w:t>
            </w:r>
            <w:r w:rsidRPr="001B04E6">
              <w:rPr>
                <w:b/>
                <w:bCs/>
                <w:sz w:val="26"/>
                <w:szCs w:val="26"/>
              </w:rPr>
              <w:t>ết</w:t>
            </w:r>
            <w:r>
              <w:rPr>
                <w:b/>
                <w:bCs/>
                <w:sz w:val="26"/>
                <w:szCs w:val="26"/>
              </w:rPr>
              <w:t xml:space="preserve"> </w:t>
            </w:r>
            <w:r w:rsidRPr="001B04E6">
              <w:rPr>
                <w:b/>
                <w:bCs/>
                <w:sz w:val="26"/>
                <w:szCs w:val="26"/>
              </w:rPr>
              <w:t>định</w:t>
            </w:r>
          </w:p>
        </w:tc>
        <w:tc>
          <w:tcPr>
            <w:tcW w:w="1424" w:type="dxa"/>
            <w:tcBorders>
              <w:top w:val="single" w:sz="4" w:space="0" w:color="auto"/>
              <w:left w:val="nil"/>
              <w:bottom w:val="single" w:sz="4" w:space="0" w:color="auto"/>
              <w:right w:val="single" w:sz="4" w:space="0" w:color="auto"/>
            </w:tcBorders>
            <w:shd w:val="clear" w:color="auto" w:fill="auto"/>
            <w:vAlign w:val="center"/>
          </w:tcPr>
          <w:p w:rsidR="007A04CE" w:rsidRPr="001B04E6" w:rsidRDefault="001B04E6" w:rsidP="007A04CE">
            <w:pPr>
              <w:jc w:val="center"/>
              <w:rPr>
                <w:b/>
                <w:bCs/>
                <w:sz w:val="26"/>
                <w:szCs w:val="26"/>
              </w:rPr>
            </w:pPr>
            <w:r>
              <w:rPr>
                <w:b/>
                <w:bCs/>
                <w:sz w:val="26"/>
                <w:szCs w:val="26"/>
              </w:rPr>
              <w:t>Ng</w:t>
            </w:r>
            <w:r w:rsidRPr="001B04E6">
              <w:rPr>
                <w:b/>
                <w:bCs/>
                <w:sz w:val="26"/>
                <w:szCs w:val="26"/>
              </w:rPr>
              <w:t>à</w:t>
            </w:r>
            <w:r>
              <w:rPr>
                <w:b/>
                <w:bCs/>
                <w:sz w:val="26"/>
                <w:szCs w:val="26"/>
              </w:rPr>
              <w:t>y th</w:t>
            </w:r>
            <w:r w:rsidRPr="001B04E6">
              <w:rPr>
                <w:b/>
                <w:bCs/>
                <w:sz w:val="26"/>
                <w:szCs w:val="26"/>
              </w:rPr>
              <w:t>áng</w:t>
            </w:r>
            <w:r>
              <w:rPr>
                <w:b/>
                <w:bCs/>
                <w:sz w:val="26"/>
                <w:szCs w:val="26"/>
              </w:rPr>
              <w:t xml:space="preserve"> n</w:t>
            </w:r>
            <w:r w:rsidRPr="001B04E6">
              <w:rPr>
                <w:b/>
                <w:bCs/>
                <w:sz w:val="26"/>
                <w:szCs w:val="26"/>
              </w:rPr>
              <w:t>ă</w:t>
            </w:r>
            <w:r>
              <w:rPr>
                <w:b/>
                <w:bCs/>
                <w:sz w:val="26"/>
                <w:szCs w:val="26"/>
              </w:rPr>
              <w:t>m</w:t>
            </w:r>
          </w:p>
        </w:tc>
        <w:tc>
          <w:tcPr>
            <w:tcW w:w="5727" w:type="dxa"/>
            <w:tcBorders>
              <w:top w:val="single" w:sz="4" w:space="0" w:color="auto"/>
              <w:left w:val="nil"/>
              <w:bottom w:val="single" w:sz="4" w:space="0" w:color="auto"/>
              <w:right w:val="single" w:sz="4" w:space="0" w:color="auto"/>
            </w:tcBorders>
            <w:shd w:val="clear" w:color="auto" w:fill="auto"/>
            <w:vAlign w:val="center"/>
          </w:tcPr>
          <w:p w:rsidR="007A04CE" w:rsidRPr="001B04E6" w:rsidRDefault="001B04E6" w:rsidP="007A04CE">
            <w:pPr>
              <w:jc w:val="center"/>
              <w:rPr>
                <w:b/>
                <w:bCs/>
                <w:sz w:val="26"/>
                <w:szCs w:val="26"/>
              </w:rPr>
            </w:pPr>
            <w:r>
              <w:rPr>
                <w:b/>
                <w:bCs/>
                <w:sz w:val="26"/>
                <w:szCs w:val="26"/>
              </w:rPr>
              <w:t>N</w:t>
            </w:r>
            <w:r w:rsidRPr="001B04E6">
              <w:rPr>
                <w:b/>
                <w:bCs/>
                <w:sz w:val="26"/>
                <w:szCs w:val="26"/>
              </w:rPr>
              <w:t>ội</w:t>
            </w:r>
            <w:r>
              <w:rPr>
                <w:b/>
                <w:bCs/>
                <w:sz w:val="26"/>
                <w:szCs w:val="26"/>
              </w:rPr>
              <w:t xml:space="preserve"> dung</w:t>
            </w:r>
          </w:p>
        </w:tc>
      </w:tr>
      <w:tr w:rsidR="007A04CE" w:rsidTr="00B4052B">
        <w:trPr>
          <w:trHeight w:val="531"/>
        </w:trPr>
        <w:tc>
          <w:tcPr>
            <w:tcW w:w="92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A04CE" w:rsidRPr="001B04E6" w:rsidRDefault="001B04E6" w:rsidP="001B04E6">
            <w:pPr>
              <w:pStyle w:val="ListParagraph"/>
              <w:numPr>
                <w:ilvl w:val="0"/>
                <w:numId w:val="8"/>
              </w:numPr>
              <w:ind w:left="421" w:hanging="425"/>
              <w:rPr>
                <w:b/>
                <w:bCs/>
                <w:sz w:val="26"/>
                <w:szCs w:val="26"/>
              </w:rPr>
            </w:pPr>
            <w:r w:rsidRPr="001B04E6">
              <w:rPr>
                <w:b/>
                <w:bCs/>
                <w:sz w:val="26"/>
                <w:szCs w:val="26"/>
              </w:rPr>
              <w:t>Nghị quyết thường kỳ</w:t>
            </w:r>
          </w:p>
        </w:tc>
      </w:tr>
      <w:tr w:rsidR="00F94364" w:rsidTr="00F94364">
        <w:trPr>
          <w:trHeight w:val="637"/>
        </w:trPr>
        <w:tc>
          <w:tcPr>
            <w:tcW w:w="722" w:type="dxa"/>
            <w:tcBorders>
              <w:top w:val="nil"/>
              <w:left w:val="single" w:sz="4" w:space="0" w:color="auto"/>
              <w:bottom w:val="single" w:sz="4" w:space="0" w:color="auto"/>
              <w:right w:val="single" w:sz="4" w:space="0" w:color="auto"/>
            </w:tcBorders>
            <w:shd w:val="clear" w:color="auto" w:fill="auto"/>
            <w:vAlign w:val="center"/>
          </w:tcPr>
          <w:p w:rsidR="00F94364" w:rsidRPr="00DB14C8" w:rsidRDefault="00F94364" w:rsidP="00262C93">
            <w:pPr>
              <w:jc w:val="center"/>
              <w:rPr>
                <w:sz w:val="26"/>
                <w:szCs w:val="26"/>
              </w:rPr>
            </w:pPr>
            <w:r w:rsidRPr="00DB14C8">
              <w:rPr>
                <w:sz w:val="26"/>
                <w:szCs w:val="26"/>
              </w:rPr>
              <w:t>1</w:t>
            </w:r>
          </w:p>
        </w:tc>
        <w:tc>
          <w:tcPr>
            <w:tcW w:w="1366" w:type="dxa"/>
            <w:tcBorders>
              <w:top w:val="nil"/>
              <w:left w:val="nil"/>
              <w:bottom w:val="single" w:sz="4" w:space="0" w:color="auto"/>
              <w:right w:val="single" w:sz="4" w:space="0" w:color="auto"/>
            </w:tcBorders>
            <w:shd w:val="clear" w:color="auto" w:fill="auto"/>
            <w:vAlign w:val="center"/>
          </w:tcPr>
          <w:p w:rsidR="00F94364" w:rsidRPr="00057333" w:rsidRDefault="00F94364" w:rsidP="00F94364">
            <w:pPr>
              <w:rPr>
                <w:sz w:val="26"/>
                <w:szCs w:val="26"/>
              </w:rPr>
            </w:pPr>
            <w:r w:rsidRPr="00057333">
              <w:rPr>
                <w:sz w:val="26"/>
                <w:szCs w:val="26"/>
              </w:rPr>
              <w:t>20/VIT-HĐQT</w:t>
            </w:r>
          </w:p>
        </w:tc>
        <w:tc>
          <w:tcPr>
            <w:tcW w:w="1424" w:type="dxa"/>
            <w:tcBorders>
              <w:top w:val="nil"/>
              <w:left w:val="nil"/>
              <w:bottom w:val="single" w:sz="4" w:space="0" w:color="auto"/>
              <w:right w:val="single" w:sz="4" w:space="0" w:color="auto"/>
            </w:tcBorders>
            <w:shd w:val="clear" w:color="auto" w:fill="auto"/>
            <w:vAlign w:val="center"/>
          </w:tcPr>
          <w:p w:rsidR="00F94364" w:rsidRPr="00057333" w:rsidRDefault="00F94364" w:rsidP="00F94364">
            <w:pPr>
              <w:rPr>
                <w:rFonts w:ascii=".VnTime" w:hAnsi=".VnTime"/>
                <w:sz w:val="26"/>
                <w:szCs w:val="26"/>
              </w:rPr>
            </w:pPr>
            <w:r w:rsidRPr="00057333">
              <w:rPr>
                <w:rFonts w:ascii=".VnTime" w:hAnsi=".VnTime"/>
                <w:sz w:val="26"/>
                <w:szCs w:val="26"/>
              </w:rPr>
              <w:t>21/02/2013</w:t>
            </w:r>
          </w:p>
        </w:tc>
        <w:tc>
          <w:tcPr>
            <w:tcW w:w="5727" w:type="dxa"/>
            <w:tcBorders>
              <w:top w:val="nil"/>
              <w:left w:val="nil"/>
              <w:bottom w:val="single" w:sz="4" w:space="0" w:color="auto"/>
              <w:right w:val="single" w:sz="4" w:space="0" w:color="auto"/>
            </w:tcBorders>
            <w:shd w:val="clear" w:color="auto" w:fill="auto"/>
            <w:vAlign w:val="center"/>
          </w:tcPr>
          <w:p w:rsidR="00F94364" w:rsidRPr="00057333" w:rsidRDefault="00F94364" w:rsidP="00F94364">
            <w:pPr>
              <w:rPr>
                <w:sz w:val="26"/>
                <w:szCs w:val="26"/>
              </w:rPr>
            </w:pPr>
            <w:r w:rsidRPr="00057333">
              <w:rPr>
                <w:sz w:val="26"/>
                <w:szCs w:val="26"/>
              </w:rPr>
              <w:t>NQ Thông qua KQ HĐSXKD quý 4/12 và KH HĐSXKD quý 1/13</w:t>
            </w:r>
          </w:p>
        </w:tc>
      </w:tr>
      <w:tr w:rsidR="00F94364" w:rsidTr="00F94364">
        <w:trPr>
          <w:trHeight w:val="666"/>
        </w:trPr>
        <w:tc>
          <w:tcPr>
            <w:tcW w:w="722" w:type="dxa"/>
            <w:tcBorders>
              <w:top w:val="nil"/>
              <w:left w:val="single" w:sz="4" w:space="0" w:color="auto"/>
              <w:bottom w:val="single" w:sz="4" w:space="0" w:color="auto"/>
              <w:right w:val="single" w:sz="4" w:space="0" w:color="auto"/>
            </w:tcBorders>
            <w:shd w:val="clear" w:color="auto" w:fill="auto"/>
            <w:vAlign w:val="center"/>
          </w:tcPr>
          <w:p w:rsidR="00F94364" w:rsidRPr="00DB14C8" w:rsidRDefault="00F94364" w:rsidP="00262C93">
            <w:pPr>
              <w:jc w:val="center"/>
              <w:rPr>
                <w:sz w:val="26"/>
                <w:szCs w:val="26"/>
              </w:rPr>
            </w:pPr>
            <w:r w:rsidRPr="00DB14C8">
              <w:rPr>
                <w:sz w:val="26"/>
                <w:szCs w:val="26"/>
              </w:rPr>
              <w:t>2</w:t>
            </w:r>
          </w:p>
        </w:tc>
        <w:tc>
          <w:tcPr>
            <w:tcW w:w="1366" w:type="dxa"/>
            <w:tcBorders>
              <w:top w:val="nil"/>
              <w:left w:val="nil"/>
              <w:bottom w:val="single" w:sz="4" w:space="0" w:color="auto"/>
              <w:right w:val="single" w:sz="4" w:space="0" w:color="auto"/>
            </w:tcBorders>
            <w:shd w:val="clear" w:color="auto" w:fill="auto"/>
            <w:vAlign w:val="center"/>
          </w:tcPr>
          <w:p w:rsidR="00F94364" w:rsidRPr="00057333" w:rsidRDefault="00F94364" w:rsidP="00F94364">
            <w:pPr>
              <w:rPr>
                <w:sz w:val="26"/>
                <w:szCs w:val="26"/>
              </w:rPr>
            </w:pPr>
            <w:r w:rsidRPr="00057333">
              <w:rPr>
                <w:sz w:val="26"/>
                <w:szCs w:val="26"/>
              </w:rPr>
              <w:t>45/VIT-HĐQT</w:t>
            </w:r>
          </w:p>
        </w:tc>
        <w:tc>
          <w:tcPr>
            <w:tcW w:w="1424" w:type="dxa"/>
            <w:tcBorders>
              <w:top w:val="nil"/>
              <w:left w:val="nil"/>
              <w:bottom w:val="single" w:sz="4" w:space="0" w:color="auto"/>
              <w:right w:val="single" w:sz="4" w:space="0" w:color="auto"/>
            </w:tcBorders>
            <w:shd w:val="clear" w:color="auto" w:fill="auto"/>
            <w:vAlign w:val="center"/>
          </w:tcPr>
          <w:p w:rsidR="00F94364" w:rsidRPr="00057333" w:rsidRDefault="00F94364" w:rsidP="00F94364">
            <w:pPr>
              <w:rPr>
                <w:rFonts w:ascii=".VnTime" w:hAnsi=".VnTime"/>
                <w:sz w:val="26"/>
                <w:szCs w:val="26"/>
              </w:rPr>
            </w:pPr>
            <w:r w:rsidRPr="00057333">
              <w:rPr>
                <w:rFonts w:ascii=".VnTime" w:hAnsi=".VnTime"/>
                <w:sz w:val="26"/>
                <w:szCs w:val="26"/>
              </w:rPr>
              <w:t>23/04/2013</w:t>
            </w:r>
          </w:p>
        </w:tc>
        <w:tc>
          <w:tcPr>
            <w:tcW w:w="5727" w:type="dxa"/>
            <w:tcBorders>
              <w:top w:val="nil"/>
              <w:left w:val="nil"/>
              <w:bottom w:val="single" w:sz="4" w:space="0" w:color="auto"/>
              <w:right w:val="single" w:sz="4" w:space="0" w:color="auto"/>
            </w:tcBorders>
            <w:shd w:val="clear" w:color="auto" w:fill="auto"/>
            <w:vAlign w:val="center"/>
          </w:tcPr>
          <w:p w:rsidR="00F94364" w:rsidRPr="00057333" w:rsidRDefault="00F94364" w:rsidP="00F94364">
            <w:pPr>
              <w:rPr>
                <w:sz w:val="26"/>
                <w:szCs w:val="26"/>
              </w:rPr>
            </w:pPr>
            <w:r w:rsidRPr="00057333">
              <w:rPr>
                <w:sz w:val="26"/>
                <w:szCs w:val="26"/>
              </w:rPr>
              <w:t>NQ Thông qua KQ HĐSXKD quý 1/13 và KH HĐSXKD quý 2/13</w:t>
            </w:r>
          </w:p>
        </w:tc>
      </w:tr>
      <w:tr w:rsidR="00F94364" w:rsidTr="00F94364">
        <w:trPr>
          <w:trHeight w:val="666"/>
        </w:trPr>
        <w:tc>
          <w:tcPr>
            <w:tcW w:w="722" w:type="dxa"/>
            <w:tcBorders>
              <w:top w:val="nil"/>
              <w:left w:val="single" w:sz="4" w:space="0" w:color="auto"/>
              <w:bottom w:val="single" w:sz="4" w:space="0" w:color="auto"/>
              <w:right w:val="single" w:sz="4" w:space="0" w:color="auto"/>
            </w:tcBorders>
            <w:shd w:val="clear" w:color="auto" w:fill="auto"/>
            <w:vAlign w:val="center"/>
          </w:tcPr>
          <w:p w:rsidR="00F94364" w:rsidRPr="00DB14C8" w:rsidRDefault="00F94364" w:rsidP="00262C93">
            <w:pPr>
              <w:jc w:val="center"/>
              <w:rPr>
                <w:sz w:val="26"/>
                <w:szCs w:val="26"/>
              </w:rPr>
            </w:pPr>
            <w:r>
              <w:rPr>
                <w:sz w:val="26"/>
                <w:szCs w:val="26"/>
              </w:rPr>
              <w:t>3</w:t>
            </w:r>
          </w:p>
        </w:tc>
        <w:tc>
          <w:tcPr>
            <w:tcW w:w="1366" w:type="dxa"/>
            <w:tcBorders>
              <w:top w:val="nil"/>
              <w:left w:val="nil"/>
              <w:bottom w:val="single" w:sz="4" w:space="0" w:color="auto"/>
              <w:right w:val="single" w:sz="4" w:space="0" w:color="auto"/>
            </w:tcBorders>
            <w:shd w:val="clear" w:color="auto" w:fill="auto"/>
            <w:vAlign w:val="center"/>
          </w:tcPr>
          <w:p w:rsidR="00F94364" w:rsidRPr="00057333" w:rsidRDefault="00F94364" w:rsidP="00F94364">
            <w:pPr>
              <w:rPr>
                <w:sz w:val="26"/>
                <w:szCs w:val="26"/>
              </w:rPr>
            </w:pPr>
            <w:r w:rsidRPr="00057333">
              <w:rPr>
                <w:sz w:val="26"/>
                <w:szCs w:val="26"/>
              </w:rPr>
              <w:t>58/VIT-HĐQT</w:t>
            </w:r>
          </w:p>
        </w:tc>
        <w:tc>
          <w:tcPr>
            <w:tcW w:w="1424" w:type="dxa"/>
            <w:tcBorders>
              <w:top w:val="nil"/>
              <w:left w:val="nil"/>
              <w:bottom w:val="single" w:sz="4" w:space="0" w:color="auto"/>
              <w:right w:val="single" w:sz="4" w:space="0" w:color="auto"/>
            </w:tcBorders>
            <w:shd w:val="clear" w:color="auto" w:fill="auto"/>
            <w:vAlign w:val="center"/>
          </w:tcPr>
          <w:p w:rsidR="00F94364" w:rsidRPr="00057333" w:rsidRDefault="00F94364" w:rsidP="00F94364">
            <w:pPr>
              <w:rPr>
                <w:rFonts w:ascii=".VnTime" w:hAnsi=".VnTime"/>
                <w:sz w:val="26"/>
                <w:szCs w:val="26"/>
              </w:rPr>
            </w:pPr>
            <w:r w:rsidRPr="00057333">
              <w:rPr>
                <w:rFonts w:ascii=".VnTime" w:hAnsi=".VnTime"/>
                <w:sz w:val="26"/>
                <w:szCs w:val="26"/>
              </w:rPr>
              <w:t>23/07/2013</w:t>
            </w:r>
          </w:p>
        </w:tc>
        <w:tc>
          <w:tcPr>
            <w:tcW w:w="5727" w:type="dxa"/>
            <w:tcBorders>
              <w:top w:val="nil"/>
              <w:left w:val="nil"/>
              <w:bottom w:val="single" w:sz="4" w:space="0" w:color="auto"/>
              <w:right w:val="single" w:sz="4" w:space="0" w:color="auto"/>
            </w:tcBorders>
            <w:shd w:val="clear" w:color="auto" w:fill="auto"/>
            <w:vAlign w:val="center"/>
          </w:tcPr>
          <w:p w:rsidR="00F94364" w:rsidRPr="00057333" w:rsidRDefault="00F94364" w:rsidP="00F94364">
            <w:pPr>
              <w:rPr>
                <w:sz w:val="26"/>
                <w:szCs w:val="26"/>
              </w:rPr>
            </w:pPr>
            <w:r w:rsidRPr="00057333">
              <w:rPr>
                <w:sz w:val="26"/>
                <w:szCs w:val="26"/>
              </w:rPr>
              <w:t>Thông qua KQ HĐSXKD quý 2/13 và KH HĐSXKD quý 3/13</w:t>
            </w:r>
          </w:p>
        </w:tc>
      </w:tr>
      <w:tr w:rsidR="00F94364" w:rsidTr="00F94364">
        <w:trPr>
          <w:trHeight w:val="666"/>
        </w:trPr>
        <w:tc>
          <w:tcPr>
            <w:tcW w:w="722" w:type="dxa"/>
            <w:tcBorders>
              <w:top w:val="nil"/>
              <w:left w:val="single" w:sz="4" w:space="0" w:color="auto"/>
              <w:bottom w:val="single" w:sz="4" w:space="0" w:color="auto"/>
              <w:right w:val="single" w:sz="4" w:space="0" w:color="auto"/>
            </w:tcBorders>
            <w:shd w:val="clear" w:color="auto" w:fill="auto"/>
            <w:vAlign w:val="center"/>
          </w:tcPr>
          <w:p w:rsidR="00F94364" w:rsidRPr="00DB14C8" w:rsidRDefault="00F94364" w:rsidP="00262C93">
            <w:pPr>
              <w:jc w:val="center"/>
              <w:rPr>
                <w:sz w:val="26"/>
                <w:szCs w:val="26"/>
              </w:rPr>
            </w:pPr>
            <w:r>
              <w:rPr>
                <w:sz w:val="26"/>
                <w:szCs w:val="26"/>
              </w:rPr>
              <w:t>4</w:t>
            </w:r>
          </w:p>
        </w:tc>
        <w:tc>
          <w:tcPr>
            <w:tcW w:w="1366" w:type="dxa"/>
            <w:tcBorders>
              <w:top w:val="nil"/>
              <w:left w:val="nil"/>
              <w:bottom w:val="single" w:sz="4" w:space="0" w:color="auto"/>
              <w:right w:val="single" w:sz="4" w:space="0" w:color="auto"/>
            </w:tcBorders>
            <w:shd w:val="clear" w:color="auto" w:fill="auto"/>
            <w:vAlign w:val="center"/>
          </w:tcPr>
          <w:p w:rsidR="00F94364" w:rsidRPr="00057333" w:rsidRDefault="00F94364" w:rsidP="00F94364">
            <w:pPr>
              <w:rPr>
                <w:sz w:val="26"/>
                <w:szCs w:val="26"/>
              </w:rPr>
            </w:pPr>
            <w:r w:rsidRPr="00057333">
              <w:rPr>
                <w:sz w:val="26"/>
                <w:szCs w:val="26"/>
              </w:rPr>
              <w:t>69/VIT-HĐQT</w:t>
            </w:r>
          </w:p>
        </w:tc>
        <w:tc>
          <w:tcPr>
            <w:tcW w:w="1424" w:type="dxa"/>
            <w:tcBorders>
              <w:top w:val="nil"/>
              <w:left w:val="nil"/>
              <w:bottom w:val="single" w:sz="4" w:space="0" w:color="auto"/>
              <w:right w:val="single" w:sz="4" w:space="0" w:color="auto"/>
            </w:tcBorders>
            <w:shd w:val="clear" w:color="auto" w:fill="auto"/>
            <w:vAlign w:val="center"/>
          </w:tcPr>
          <w:p w:rsidR="00F94364" w:rsidRPr="00057333" w:rsidRDefault="00F94364" w:rsidP="00F94364">
            <w:pPr>
              <w:rPr>
                <w:rFonts w:ascii=".VnTime" w:hAnsi=".VnTime"/>
                <w:sz w:val="26"/>
                <w:szCs w:val="26"/>
              </w:rPr>
            </w:pPr>
            <w:r w:rsidRPr="00057333">
              <w:rPr>
                <w:rFonts w:ascii=".VnTime" w:hAnsi=".VnTime"/>
                <w:sz w:val="26"/>
                <w:szCs w:val="26"/>
              </w:rPr>
              <w:t>29/10/2013</w:t>
            </w:r>
          </w:p>
        </w:tc>
        <w:tc>
          <w:tcPr>
            <w:tcW w:w="5727" w:type="dxa"/>
            <w:tcBorders>
              <w:top w:val="nil"/>
              <w:left w:val="nil"/>
              <w:bottom w:val="single" w:sz="4" w:space="0" w:color="auto"/>
              <w:right w:val="single" w:sz="4" w:space="0" w:color="auto"/>
            </w:tcBorders>
            <w:shd w:val="clear" w:color="auto" w:fill="auto"/>
            <w:vAlign w:val="center"/>
          </w:tcPr>
          <w:p w:rsidR="00F94364" w:rsidRPr="00057333" w:rsidRDefault="00F94364" w:rsidP="00F94364">
            <w:pPr>
              <w:rPr>
                <w:sz w:val="26"/>
                <w:szCs w:val="26"/>
              </w:rPr>
            </w:pPr>
            <w:r w:rsidRPr="00057333">
              <w:rPr>
                <w:sz w:val="26"/>
                <w:szCs w:val="26"/>
              </w:rPr>
              <w:t>Thông qua KQSXKD quý 3/13 và KHSXKD quý 4/13</w:t>
            </w:r>
          </w:p>
        </w:tc>
      </w:tr>
      <w:tr w:rsidR="00931345" w:rsidTr="00B4052B">
        <w:trPr>
          <w:trHeight w:val="544"/>
        </w:trPr>
        <w:tc>
          <w:tcPr>
            <w:tcW w:w="9239" w:type="dxa"/>
            <w:gridSpan w:val="4"/>
            <w:tcBorders>
              <w:top w:val="nil"/>
              <w:left w:val="single" w:sz="4" w:space="0" w:color="auto"/>
              <w:bottom w:val="single" w:sz="4" w:space="0" w:color="auto"/>
              <w:right w:val="single" w:sz="4" w:space="0" w:color="auto"/>
            </w:tcBorders>
            <w:shd w:val="clear" w:color="auto" w:fill="auto"/>
            <w:vAlign w:val="center"/>
          </w:tcPr>
          <w:p w:rsidR="00931345" w:rsidRPr="00DB14C8" w:rsidRDefault="00931345" w:rsidP="00DB14C8">
            <w:pPr>
              <w:pStyle w:val="ListParagraph"/>
              <w:numPr>
                <w:ilvl w:val="0"/>
                <w:numId w:val="8"/>
              </w:numPr>
              <w:ind w:left="421" w:hanging="425"/>
              <w:jc w:val="both"/>
              <w:rPr>
                <w:b/>
                <w:sz w:val="26"/>
                <w:szCs w:val="26"/>
              </w:rPr>
            </w:pPr>
            <w:r w:rsidRPr="00DB14C8">
              <w:rPr>
                <w:b/>
                <w:sz w:val="26"/>
                <w:szCs w:val="26"/>
              </w:rPr>
              <w:t xml:space="preserve"> </w:t>
            </w:r>
            <w:r w:rsidRPr="00DB14C8">
              <w:rPr>
                <w:b/>
                <w:sz w:val="28"/>
              </w:rPr>
              <w:t>Nghị quyết/ Quyết định</w:t>
            </w:r>
          </w:p>
        </w:tc>
      </w:tr>
      <w:tr w:rsidR="0065583A" w:rsidTr="005817AA">
        <w:trPr>
          <w:trHeight w:val="63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65583A" w:rsidRPr="00CF4E9C" w:rsidRDefault="0065583A" w:rsidP="00CB3BC9">
            <w:pPr>
              <w:jc w:val="center"/>
              <w:rPr>
                <w:color w:val="000000"/>
                <w:sz w:val="26"/>
                <w:szCs w:val="26"/>
              </w:rPr>
            </w:pPr>
            <w:r w:rsidRPr="00CF4E9C">
              <w:rPr>
                <w:color w:val="000000"/>
                <w:sz w:val="26"/>
                <w:szCs w:val="26"/>
              </w:rPr>
              <w:t>1</w:t>
            </w:r>
          </w:p>
        </w:tc>
        <w:tc>
          <w:tcPr>
            <w:tcW w:w="1366" w:type="dxa"/>
            <w:tcBorders>
              <w:top w:val="single" w:sz="4" w:space="0" w:color="auto"/>
              <w:left w:val="nil"/>
              <w:bottom w:val="single" w:sz="4" w:space="0" w:color="auto"/>
              <w:right w:val="single" w:sz="4" w:space="0" w:color="auto"/>
            </w:tcBorders>
            <w:shd w:val="clear" w:color="auto" w:fill="auto"/>
            <w:vAlign w:val="center"/>
          </w:tcPr>
          <w:p w:rsidR="0065583A" w:rsidRPr="00057333" w:rsidRDefault="0065583A" w:rsidP="005817AA">
            <w:pPr>
              <w:rPr>
                <w:sz w:val="26"/>
                <w:szCs w:val="26"/>
              </w:rPr>
            </w:pPr>
            <w:r w:rsidRPr="00057333">
              <w:rPr>
                <w:sz w:val="26"/>
                <w:szCs w:val="26"/>
              </w:rPr>
              <w:t>1/VIT-HĐQT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65583A" w:rsidRPr="00057333" w:rsidRDefault="0065583A" w:rsidP="005817AA">
            <w:pPr>
              <w:rPr>
                <w:rFonts w:ascii=".VnTime" w:hAnsi=".VnTime"/>
                <w:sz w:val="26"/>
                <w:szCs w:val="26"/>
              </w:rPr>
            </w:pPr>
            <w:r w:rsidRPr="00057333">
              <w:rPr>
                <w:rFonts w:ascii=".VnTime" w:hAnsi=".VnTime"/>
                <w:sz w:val="26"/>
                <w:szCs w:val="26"/>
              </w:rPr>
              <w:t>04/01/2013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65583A" w:rsidRPr="00057333" w:rsidRDefault="0065583A" w:rsidP="005817AA">
            <w:pPr>
              <w:rPr>
                <w:sz w:val="26"/>
                <w:szCs w:val="26"/>
              </w:rPr>
            </w:pPr>
            <w:r w:rsidRPr="00057333">
              <w:rPr>
                <w:sz w:val="26"/>
                <w:szCs w:val="26"/>
              </w:rPr>
              <w:t>NQ Sửa chữa bảo dưỡng định kỳ khu vực trạm KHT nguội 1 - NMTS năm 2013</w:t>
            </w:r>
          </w:p>
        </w:tc>
      </w:tr>
      <w:tr w:rsidR="0065583A" w:rsidTr="005817AA">
        <w:trPr>
          <w:trHeight w:val="63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65583A" w:rsidRPr="00CF4E9C" w:rsidRDefault="0065583A" w:rsidP="00CB3BC9">
            <w:pPr>
              <w:jc w:val="center"/>
              <w:rPr>
                <w:color w:val="000000"/>
                <w:sz w:val="26"/>
                <w:szCs w:val="26"/>
              </w:rPr>
            </w:pPr>
            <w:r w:rsidRPr="00CF4E9C">
              <w:rPr>
                <w:color w:val="000000"/>
                <w:sz w:val="26"/>
                <w:szCs w:val="26"/>
              </w:rPr>
              <w:t>2</w:t>
            </w:r>
          </w:p>
        </w:tc>
        <w:tc>
          <w:tcPr>
            <w:tcW w:w="1366" w:type="dxa"/>
            <w:tcBorders>
              <w:top w:val="single" w:sz="4" w:space="0" w:color="auto"/>
              <w:left w:val="nil"/>
              <w:bottom w:val="single" w:sz="4" w:space="0" w:color="auto"/>
              <w:right w:val="single" w:sz="4" w:space="0" w:color="auto"/>
            </w:tcBorders>
            <w:shd w:val="clear" w:color="auto" w:fill="auto"/>
            <w:vAlign w:val="center"/>
          </w:tcPr>
          <w:p w:rsidR="0065583A" w:rsidRPr="00057333" w:rsidRDefault="0065583A" w:rsidP="005817AA">
            <w:pPr>
              <w:rPr>
                <w:sz w:val="26"/>
                <w:szCs w:val="26"/>
              </w:rPr>
            </w:pPr>
            <w:r w:rsidRPr="00057333">
              <w:rPr>
                <w:sz w:val="26"/>
                <w:szCs w:val="26"/>
              </w:rPr>
              <w:t>2/VIT-HĐQT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65583A" w:rsidRPr="00057333" w:rsidRDefault="0065583A" w:rsidP="00871CDC">
            <w:pPr>
              <w:rPr>
                <w:rFonts w:ascii=".VnTime" w:hAnsi=".VnTime"/>
                <w:sz w:val="26"/>
                <w:szCs w:val="26"/>
              </w:rPr>
            </w:pPr>
            <w:r w:rsidRPr="00057333">
              <w:rPr>
                <w:rFonts w:ascii=".VnTime" w:hAnsi=".VnTime"/>
                <w:sz w:val="26"/>
                <w:szCs w:val="26"/>
              </w:rPr>
              <w:t>04/0</w:t>
            </w:r>
            <w:r w:rsidR="00871CDC">
              <w:rPr>
                <w:rFonts w:ascii=".VnTime" w:hAnsi=".VnTime"/>
                <w:sz w:val="26"/>
                <w:szCs w:val="26"/>
              </w:rPr>
              <w:t>1</w:t>
            </w:r>
            <w:r w:rsidRPr="00057333">
              <w:rPr>
                <w:rFonts w:ascii=".VnTime" w:hAnsi=".VnTime"/>
                <w:sz w:val="26"/>
                <w:szCs w:val="26"/>
              </w:rPr>
              <w:t>/2013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65583A" w:rsidRPr="00057333" w:rsidRDefault="0065583A" w:rsidP="005817AA">
            <w:pPr>
              <w:rPr>
                <w:sz w:val="26"/>
                <w:szCs w:val="26"/>
              </w:rPr>
            </w:pPr>
            <w:r w:rsidRPr="00057333">
              <w:rPr>
                <w:sz w:val="26"/>
                <w:szCs w:val="26"/>
              </w:rPr>
              <w:t>NQ Sửa chữa bảo dưỡng định kỳ khu vực trạm KHT nguội 2 - NMTS năm 2013</w:t>
            </w:r>
          </w:p>
        </w:tc>
      </w:tr>
      <w:tr w:rsidR="0065583A" w:rsidTr="005817AA">
        <w:trPr>
          <w:trHeight w:val="63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65583A" w:rsidRPr="00CF4E9C" w:rsidRDefault="0065583A" w:rsidP="00CB3BC9">
            <w:pPr>
              <w:jc w:val="center"/>
              <w:rPr>
                <w:color w:val="000000"/>
                <w:sz w:val="26"/>
                <w:szCs w:val="26"/>
              </w:rPr>
            </w:pPr>
            <w:r w:rsidRPr="00CF4E9C">
              <w:rPr>
                <w:color w:val="000000"/>
                <w:sz w:val="26"/>
                <w:szCs w:val="26"/>
              </w:rPr>
              <w:t>3</w:t>
            </w:r>
          </w:p>
        </w:tc>
        <w:tc>
          <w:tcPr>
            <w:tcW w:w="1366" w:type="dxa"/>
            <w:tcBorders>
              <w:top w:val="single" w:sz="4" w:space="0" w:color="auto"/>
              <w:left w:val="nil"/>
              <w:bottom w:val="single" w:sz="4" w:space="0" w:color="auto"/>
              <w:right w:val="single" w:sz="4" w:space="0" w:color="auto"/>
            </w:tcBorders>
            <w:shd w:val="clear" w:color="auto" w:fill="auto"/>
            <w:vAlign w:val="center"/>
          </w:tcPr>
          <w:p w:rsidR="0065583A" w:rsidRPr="00057333" w:rsidRDefault="0065583A" w:rsidP="005817AA">
            <w:pPr>
              <w:rPr>
                <w:sz w:val="26"/>
                <w:szCs w:val="26"/>
              </w:rPr>
            </w:pPr>
            <w:r w:rsidRPr="00057333">
              <w:rPr>
                <w:sz w:val="26"/>
                <w:szCs w:val="26"/>
              </w:rPr>
              <w:t>3/VIT-HĐQT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65583A" w:rsidRPr="00057333" w:rsidRDefault="0065583A" w:rsidP="005817AA">
            <w:pPr>
              <w:rPr>
                <w:rFonts w:ascii=".VnTime" w:hAnsi=".VnTime"/>
                <w:sz w:val="26"/>
                <w:szCs w:val="26"/>
              </w:rPr>
            </w:pPr>
            <w:r w:rsidRPr="00057333">
              <w:rPr>
                <w:rFonts w:ascii=".VnTime" w:hAnsi=".VnTime"/>
                <w:sz w:val="26"/>
                <w:szCs w:val="26"/>
              </w:rPr>
              <w:t>04/01/2013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65583A" w:rsidRPr="00057333" w:rsidRDefault="0065583A" w:rsidP="005817AA">
            <w:pPr>
              <w:rPr>
                <w:sz w:val="26"/>
                <w:szCs w:val="26"/>
              </w:rPr>
            </w:pPr>
            <w:r w:rsidRPr="00057333">
              <w:rPr>
                <w:sz w:val="26"/>
                <w:szCs w:val="26"/>
              </w:rPr>
              <w:t>NQ Sửa chữa bảo dưỡng định kỳ khu vực  GCNL- NMTS năm 2013</w:t>
            </w:r>
          </w:p>
        </w:tc>
      </w:tr>
      <w:tr w:rsidR="0065583A" w:rsidTr="005817AA">
        <w:trPr>
          <w:trHeight w:val="63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65583A" w:rsidRPr="00CF4E9C" w:rsidRDefault="0065583A" w:rsidP="00CB3BC9">
            <w:pPr>
              <w:jc w:val="center"/>
              <w:rPr>
                <w:color w:val="000000"/>
                <w:sz w:val="26"/>
                <w:szCs w:val="26"/>
              </w:rPr>
            </w:pPr>
            <w:r w:rsidRPr="00CF4E9C">
              <w:rPr>
                <w:color w:val="000000"/>
                <w:sz w:val="26"/>
                <w:szCs w:val="26"/>
              </w:rPr>
              <w:t>4</w:t>
            </w:r>
          </w:p>
        </w:tc>
        <w:tc>
          <w:tcPr>
            <w:tcW w:w="1366" w:type="dxa"/>
            <w:tcBorders>
              <w:top w:val="single" w:sz="4" w:space="0" w:color="auto"/>
              <w:left w:val="nil"/>
              <w:bottom w:val="single" w:sz="4" w:space="0" w:color="auto"/>
              <w:right w:val="single" w:sz="4" w:space="0" w:color="auto"/>
            </w:tcBorders>
            <w:shd w:val="clear" w:color="auto" w:fill="auto"/>
            <w:vAlign w:val="center"/>
          </w:tcPr>
          <w:p w:rsidR="0065583A" w:rsidRPr="00057333" w:rsidRDefault="0065583A" w:rsidP="005817AA">
            <w:pPr>
              <w:rPr>
                <w:sz w:val="26"/>
                <w:szCs w:val="26"/>
              </w:rPr>
            </w:pPr>
            <w:r w:rsidRPr="00057333">
              <w:rPr>
                <w:sz w:val="26"/>
                <w:szCs w:val="26"/>
              </w:rPr>
              <w:t>4/VIT-HĐQT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65583A" w:rsidRPr="00057333" w:rsidRDefault="0065583A" w:rsidP="005817AA">
            <w:pPr>
              <w:rPr>
                <w:rFonts w:ascii=".VnTime" w:hAnsi=".VnTime"/>
                <w:sz w:val="26"/>
                <w:szCs w:val="26"/>
              </w:rPr>
            </w:pPr>
            <w:r w:rsidRPr="00057333">
              <w:rPr>
                <w:rFonts w:ascii=".VnTime" w:hAnsi=".VnTime"/>
                <w:sz w:val="26"/>
                <w:szCs w:val="26"/>
              </w:rPr>
              <w:t>04/01/2013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65583A" w:rsidRPr="00057333" w:rsidRDefault="0065583A" w:rsidP="005817AA">
            <w:pPr>
              <w:rPr>
                <w:sz w:val="26"/>
                <w:szCs w:val="26"/>
              </w:rPr>
            </w:pPr>
            <w:r w:rsidRPr="00057333">
              <w:rPr>
                <w:sz w:val="26"/>
                <w:szCs w:val="26"/>
              </w:rPr>
              <w:t>NQ Sửa chữa bảo dưỡng định kỳmáy MTC 070 - NMTS năm 2013</w:t>
            </w:r>
          </w:p>
        </w:tc>
      </w:tr>
      <w:tr w:rsidR="0065583A" w:rsidTr="005817AA">
        <w:trPr>
          <w:trHeight w:val="61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65583A" w:rsidRPr="00CF4E9C" w:rsidRDefault="0065583A" w:rsidP="00CB3BC9">
            <w:pPr>
              <w:jc w:val="center"/>
              <w:rPr>
                <w:color w:val="000000"/>
                <w:sz w:val="26"/>
                <w:szCs w:val="26"/>
              </w:rPr>
            </w:pPr>
            <w:r w:rsidRPr="00CF4E9C">
              <w:rPr>
                <w:color w:val="000000"/>
                <w:sz w:val="26"/>
                <w:szCs w:val="26"/>
              </w:rPr>
              <w:t>5</w:t>
            </w:r>
          </w:p>
        </w:tc>
        <w:tc>
          <w:tcPr>
            <w:tcW w:w="1366" w:type="dxa"/>
            <w:tcBorders>
              <w:top w:val="single" w:sz="4" w:space="0" w:color="auto"/>
              <w:left w:val="nil"/>
              <w:bottom w:val="single" w:sz="4" w:space="0" w:color="auto"/>
              <w:right w:val="single" w:sz="4" w:space="0" w:color="auto"/>
            </w:tcBorders>
            <w:shd w:val="clear" w:color="auto" w:fill="auto"/>
            <w:vAlign w:val="center"/>
          </w:tcPr>
          <w:p w:rsidR="0065583A" w:rsidRPr="00057333" w:rsidRDefault="0065583A" w:rsidP="005817AA">
            <w:pPr>
              <w:rPr>
                <w:sz w:val="26"/>
                <w:szCs w:val="26"/>
              </w:rPr>
            </w:pPr>
            <w:r w:rsidRPr="00057333">
              <w:rPr>
                <w:sz w:val="26"/>
                <w:szCs w:val="26"/>
              </w:rPr>
              <w:t>5/VIT-HĐQT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65583A" w:rsidRPr="00057333" w:rsidRDefault="0065583A" w:rsidP="005817AA">
            <w:pPr>
              <w:rPr>
                <w:rFonts w:ascii=".VnTime" w:hAnsi=".VnTime"/>
                <w:sz w:val="26"/>
                <w:szCs w:val="26"/>
              </w:rPr>
            </w:pPr>
            <w:r w:rsidRPr="00057333">
              <w:rPr>
                <w:rFonts w:ascii=".VnTime" w:hAnsi=".VnTime"/>
                <w:sz w:val="26"/>
                <w:szCs w:val="26"/>
              </w:rPr>
              <w:t>04/01/2013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65583A" w:rsidRPr="00057333" w:rsidRDefault="0065583A" w:rsidP="005817AA">
            <w:pPr>
              <w:rPr>
                <w:sz w:val="26"/>
                <w:szCs w:val="26"/>
              </w:rPr>
            </w:pPr>
            <w:r w:rsidRPr="00057333">
              <w:rPr>
                <w:sz w:val="26"/>
                <w:szCs w:val="26"/>
              </w:rPr>
              <w:t>NQ Sửa chữa bảo dưỡng định kỳ khu vực Tạo hình - NMTS năm 2013</w:t>
            </w:r>
          </w:p>
        </w:tc>
      </w:tr>
      <w:tr w:rsidR="0065583A" w:rsidTr="005817AA">
        <w:trPr>
          <w:trHeight w:val="624"/>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65583A" w:rsidRPr="00CF4E9C" w:rsidRDefault="0065583A" w:rsidP="00CB3BC9">
            <w:pPr>
              <w:jc w:val="center"/>
              <w:rPr>
                <w:color w:val="000000"/>
                <w:sz w:val="26"/>
                <w:szCs w:val="26"/>
              </w:rPr>
            </w:pPr>
            <w:r w:rsidRPr="00CF4E9C">
              <w:rPr>
                <w:color w:val="000000"/>
                <w:sz w:val="26"/>
                <w:szCs w:val="26"/>
              </w:rPr>
              <w:t>6</w:t>
            </w:r>
          </w:p>
        </w:tc>
        <w:tc>
          <w:tcPr>
            <w:tcW w:w="1366" w:type="dxa"/>
            <w:tcBorders>
              <w:top w:val="single" w:sz="4" w:space="0" w:color="auto"/>
              <w:left w:val="nil"/>
              <w:bottom w:val="single" w:sz="4" w:space="0" w:color="auto"/>
              <w:right w:val="single" w:sz="4" w:space="0" w:color="auto"/>
            </w:tcBorders>
            <w:shd w:val="clear" w:color="auto" w:fill="auto"/>
            <w:vAlign w:val="center"/>
          </w:tcPr>
          <w:p w:rsidR="0065583A" w:rsidRPr="00057333" w:rsidRDefault="0065583A" w:rsidP="005817AA">
            <w:pPr>
              <w:rPr>
                <w:sz w:val="26"/>
                <w:szCs w:val="26"/>
              </w:rPr>
            </w:pPr>
            <w:r w:rsidRPr="00057333">
              <w:rPr>
                <w:sz w:val="26"/>
                <w:szCs w:val="26"/>
              </w:rPr>
              <w:t>6/VIT-HĐQT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65583A" w:rsidRPr="00057333" w:rsidRDefault="0065583A" w:rsidP="005817AA">
            <w:pPr>
              <w:rPr>
                <w:rFonts w:ascii=".VnTime" w:hAnsi=".VnTime"/>
                <w:sz w:val="26"/>
                <w:szCs w:val="26"/>
              </w:rPr>
            </w:pPr>
            <w:r w:rsidRPr="00057333">
              <w:rPr>
                <w:rFonts w:ascii=".VnTime" w:hAnsi=".VnTime"/>
                <w:sz w:val="26"/>
                <w:szCs w:val="26"/>
              </w:rPr>
              <w:t>04/01/2013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65583A" w:rsidRPr="00057333" w:rsidRDefault="0065583A" w:rsidP="005817AA">
            <w:pPr>
              <w:rPr>
                <w:sz w:val="26"/>
                <w:szCs w:val="26"/>
              </w:rPr>
            </w:pPr>
            <w:r w:rsidRPr="00057333">
              <w:rPr>
                <w:sz w:val="26"/>
                <w:szCs w:val="26"/>
              </w:rPr>
              <w:t>NQ Sửa chữa bảo dưỡng định kỳ khu vực Lò nung - NMTS năm 2013</w:t>
            </w:r>
          </w:p>
        </w:tc>
      </w:tr>
      <w:tr w:rsidR="0065583A" w:rsidTr="005817AA">
        <w:trPr>
          <w:trHeight w:val="61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65583A" w:rsidRPr="00CF4E9C" w:rsidRDefault="0065583A" w:rsidP="00CB3BC9">
            <w:pPr>
              <w:jc w:val="center"/>
              <w:rPr>
                <w:color w:val="000000"/>
                <w:sz w:val="26"/>
                <w:szCs w:val="26"/>
              </w:rPr>
            </w:pPr>
            <w:r w:rsidRPr="00CF4E9C">
              <w:rPr>
                <w:color w:val="000000"/>
                <w:sz w:val="26"/>
                <w:szCs w:val="26"/>
              </w:rPr>
              <w:t>7</w:t>
            </w:r>
          </w:p>
        </w:tc>
        <w:tc>
          <w:tcPr>
            <w:tcW w:w="1366" w:type="dxa"/>
            <w:tcBorders>
              <w:top w:val="single" w:sz="4" w:space="0" w:color="auto"/>
              <w:left w:val="nil"/>
              <w:bottom w:val="single" w:sz="4" w:space="0" w:color="auto"/>
              <w:right w:val="single" w:sz="4" w:space="0" w:color="auto"/>
            </w:tcBorders>
            <w:shd w:val="clear" w:color="auto" w:fill="auto"/>
            <w:vAlign w:val="center"/>
          </w:tcPr>
          <w:p w:rsidR="0065583A" w:rsidRPr="00057333" w:rsidRDefault="0065583A" w:rsidP="005817AA">
            <w:pPr>
              <w:rPr>
                <w:sz w:val="26"/>
                <w:szCs w:val="26"/>
              </w:rPr>
            </w:pPr>
            <w:r w:rsidRPr="00057333">
              <w:rPr>
                <w:sz w:val="26"/>
                <w:szCs w:val="26"/>
              </w:rPr>
              <w:t>7/VIT-HĐQT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65583A" w:rsidRPr="00057333" w:rsidRDefault="0065583A" w:rsidP="005817AA">
            <w:pPr>
              <w:rPr>
                <w:rFonts w:ascii=".VnTime" w:hAnsi=".VnTime"/>
                <w:sz w:val="26"/>
                <w:szCs w:val="26"/>
              </w:rPr>
            </w:pPr>
            <w:r w:rsidRPr="00057333">
              <w:rPr>
                <w:rFonts w:ascii=".VnTime" w:hAnsi=".VnTime"/>
                <w:sz w:val="26"/>
                <w:szCs w:val="26"/>
              </w:rPr>
              <w:t>05/01/2013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65583A" w:rsidRPr="00057333" w:rsidRDefault="0065583A" w:rsidP="005817AA">
            <w:pPr>
              <w:rPr>
                <w:sz w:val="26"/>
                <w:szCs w:val="26"/>
              </w:rPr>
            </w:pPr>
            <w:r w:rsidRPr="00057333">
              <w:rPr>
                <w:sz w:val="26"/>
                <w:szCs w:val="26"/>
              </w:rPr>
              <w:t>QĐ Phê duyệt sửa chữa bảo dưỡng định kỳ khu vực trạm KHT nguội 1 - NMTS năm 2013</w:t>
            </w:r>
          </w:p>
        </w:tc>
      </w:tr>
      <w:tr w:rsidR="009179BA" w:rsidTr="005817AA">
        <w:trPr>
          <w:trHeight w:val="61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1B04E6" w:rsidRDefault="009179BA" w:rsidP="00C43FEC">
            <w:pPr>
              <w:jc w:val="center"/>
              <w:rPr>
                <w:b/>
                <w:bCs/>
                <w:sz w:val="26"/>
                <w:szCs w:val="26"/>
              </w:rPr>
            </w:pPr>
            <w:r w:rsidRPr="001B04E6">
              <w:rPr>
                <w:b/>
                <w:bCs/>
                <w:sz w:val="26"/>
                <w:szCs w:val="26"/>
              </w:rPr>
              <w:lastRenderedPageBreak/>
              <w:t>TT</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Default="009179BA" w:rsidP="00C43FEC">
            <w:pPr>
              <w:jc w:val="center"/>
              <w:rPr>
                <w:b/>
                <w:bCs/>
                <w:sz w:val="26"/>
                <w:szCs w:val="26"/>
              </w:rPr>
            </w:pPr>
            <w:r>
              <w:rPr>
                <w:b/>
                <w:bCs/>
                <w:sz w:val="26"/>
                <w:szCs w:val="26"/>
              </w:rPr>
              <w:t>S</w:t>
            </w:r>
            <w:r w:rsidRPr="001B04E6">
              <w:rPr>
                <w:b/>
                <w:bCs/>
                <w:sz w:val="26"/>
                <w:szCs w:val="26"/>
              </w:rPr>
              <w:t>ố</w:t>
            </w:r>
            <w:r>
              <w:rPr>
                <w:b/>
                <w:bCs/>
                <w:sz w:val="26"/>
                <w:szCs w:val="26"/>
              </w:rPr>
              <w:t xml:space="preserve"> Ngh</w:t>
            </w:r>
            <w:r w:rsidRPr="001B04E6">
              <w:rPr>
                <w:b/>
                <w:bCs/>
                <w:sz w:val="26"/>
                <w:szCs w:val="26"/>
              </w:rPr>
              <w:t>ị</w:t>
            </w:r>
            <w:r>
              <w:rPr>
                <w:b/>
                <w:bCs/>
                <w:sz w:val="26"/>
                <w:szCs w:val="26"/>
              </w:rPr>
              <w:t xml:space="preserve"> quy</w:t>
            </w:r>
            <w:r w:rsidRPr="001B04E6">
              <w:rPr>
                <w:b/>
                <w:bCs/>
                <w:sz w:val="26"/>
                <w:szCs w:val="26"/>
              </w:rPr>
              <w:t>ết</w:t>
            </w:r>
            <w:r>
              <w:rPr>
                <w:b/>
                <w:bCs/>
                <w:sz w:val="26"/>
                <w:szCs w:val="26"/>
              </w:rPr>
              <w:t>/</w:t>
            </w:r>
          </w:p>
          <w:p w:rsidR="009179BA" w:rsidRPr="001B04E6" w:rsidRDefault="009179BA" w:rsidP="00C43FEC">
            <w:pPr>
              <w:jc w:val="center"/>
              <w:rPr>
                <w:b/>
                <w:bCs/>
                <w:sz w:val="26"/>
                <w:szCs w:val="26"/>
              </w:rPr>
            </w:pPr>
            <w:r>
              <w:rPr>
                <w:b/>
                <w:bCs/>
                <w:sz w:val="26"/>
                <w:szCs w:val="26"/>
              </w:rPr>
              <w:t>Quy</w:t>
            </w:r>
            <w:r w:rsidRPr="001B04E6">
              <w:rPr>
                <w:b/>
                <w:bCs/>
                <w:sz w:val="26"/>
                <w:szCs w:val="26"/>
              </w:rPr>
              <w:t>ết</w:t>
            </w:r>
            <w:r>
              <w:rPr>
                <w:b/>
                <w:bCs/>
                <w:sz w:val="26"/>
                <w:szCs w:val="26"/>
              </w:rPr>
              <w:t xml:space="preserve"> </w:t>
            </w:r>
            <w:r w:rsidRPr="001B04E6">
              <w:rPr>
                <w:b/>
                <w:bCs/>
                <w:sz w:val="26"/>
                <w:szCs w:val="26"/>
              </w:rPr>
              <w:t>định</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1B04E6" w:rsidRDefault="009179BA" w:rsidP="00C43FEC">
            <w:pPr>
              <w:jc w:val="center"/>
              <w:rPr>
                <w:b/>
                <w:bCs/>
                <w:sz w:val="26"/>
                <w:szCs w:val="26"/>
              </w:rPr>
            </w:pPr>
            <w:r>
              <w:rPr>
                <w:b/>
                <w:bCs/>
                <w:sz w:val="26"/>
                <w:szCs w:val="26"/>
              </w:rPr>
              <w:t>Ng</w:t>
            </w:r>
            <w:r w:rsidRPr="001B04E6">
              <w:rPr>
                <w:b/>
                <w:bCs/>
                <w:sz w:val="26"/>
                <w:szCs w:val="26"/>
              </w:rPr>
              <w:t>à</w:t>
            </w:r>
            <w:r>
              <w:rPr>
                <w:b/>
                <w:bCs/>
                <w:sz w:val="26"/>
                <w:szCs w:val="26"/>
              </w:rPr>
              <w:t>y th</w:t>
            </w:r>
            <w:r w:rsidRPr="001B04E6">
              <w:rPr>
                <w:b/>
                <w:bCs/>
                <w:sz w:val="26"/>
                <w:szCs w:val="26"/>
              </w:rPr>
              <w:t>áng</w:t>
            </w:r>
            <w:r>
              <w:rPr>
                <w:b/>
                <w:bCs/>
                <w:sz w:val="26"/>
                <w:szCs w:val="26"/>
              </w:rPr>
              <w:t xml:space="preserve"> n</w:t>
            </w:r>
            <w:r w:rsidRPr="001B04E6">
              <w:rPr>
                <w:b/>
                <w:bCs/>
                <w:sz w:val="26"/>
                <w:szCs w:val="26"/>
              </w:rPr>
              <w:t>ă</w:t>
            </w:r>
            <w:r>
              <w:rPr>
                <w:b/>
                <w:bCs/>
                <w:sz w:val="26"/>
                <w:szCs w:val="26"/>
              </w:rPr>
              <w:t>m</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1B04E6" w:rsidRDefault="009179BA" w:rsidP="00C43FEC">
            <w:pPr>
              <w:jc w:val="center"/>
              <w:rPr>
                <w:b/>
                <w:bCs/>
                <w:sz w:val="26"/>
                <w:szCs w:val="26"/>
              </w:rPr>
            </w:pPr>
            <w:r>
              <w:rPr>
                <w:b/>
                <w:bCs/>
                <w:sz w:val="26"/>
                <w:szCs w:val="26"/>
              </w:rPr>
              <w:t>N</w:t>
            </w:r>
            <w:r w:rsidRPr="001B04E6">
              <w:rPr>
                <w:b/>
                <w:bCs/>
                <w:sz w:val="26"/>
                <w:szCs w:val="26"/>
              </w:rPr>
              <w:t>ội</w:t>
            </w:r>
            <w:r>
              <w:rPr>
                <w:b/>
                <w:bCs/>
                <w:sz w:val="26"/>
                <w:szCs w:val="26"/>
              </w:rPr>
              <w:t xml:space="preserve"> dung</w:t>
            </w:r>
          </w:p>
        </w:tc>
      </w:tr>
      <w:tr w:rsidR="009179BA" w:rsidTr="005817AA">
        <w:trPr>
          <w:trHeight w:val="652"/>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sidRPr="00CF4E9C">
              <w:rPr>
                <w:color w:val="000000"/>
                <w:sz w:val="26"/>
                <w:szCs w:val="26"/>
              </w:rPr>
              <w:t>8</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8/VIT-HĐQT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05/01/2013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QĐ Phê duyệt sửa chữa bảo dưỡng định kỳ khu vực trạm KHT nguội 2 - NMTS năm 2013</w:t>
            </w:r>
          </w:p>
        </w:tc>
      </w:tr>
      <w:tr w:rsidR="009179BA" w:rsidTr="005817AA">
        <w:trPr>
          <w:trHeight w:val="61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sidRPr="00CF4E9C">
              <w:rPr>
                <w:color w:val="000000"/>
                <w:sz w:val="26"/>
                <w:szCs w:val="26"/>
              </w:rPr>
              <w:t>9</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9/VIT-HĐQT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05/01/2013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QĐ Phê duyệt sửa chữa bảo dưỡng định kỳ khu vực  GCNL- NMTS năm 2013</w:t>
            </w:r>
          </w:p>
        </w:tc>
      </w:tr>
      <w:tr w:rsidR="009179BA" w:rsidTr="005817AA">
        <w:trPr>
          <w:trHeight w:val="63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sidRPr="00CF4E9C">
              <w:rPr>
                <w:color w:val="000000"/>
                <w:sz w:val="26"/>
                <w:szCs w:val="26"/>
              </w:rPr>
              <w:t>10</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10/VIT-HĐQT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05/01/2013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QĐ Phê duyệt sửa chữa bảo dưỡng định kỳmáy MTC 070 - NMTS năm 2013</w:t>
            </w:r>
          </w:p>
        </w:tc>
      </w:tr>
      <w:tr w:rsidR="009179BA" w:rsidTr="005817AA">
        <w:trPr>
          <w:trHeight w:val="6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sidRPr="00CF4E9C">
              <w:rPr>
                <w:color w:val="000000"/>
                <w:sz w:val="26"/>
                <w:szCs w:val="26"/>
              </w:rPr>
              <w:t>11</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11/VIT-HĐQT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05/01/2013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QĐ Phê duyệt sửa chữa bảo dưỡng định kỳ khu vực Tạo hình - NMTS năm 2013</w:t>
            </w:r>
          </w:p>
        </w:tc>
      </w:tr>
      <w:tr w:rsidR="009179BA" w:rsidTr="005817AA">
        <w:trPr>
          <w:trHeight w:val="624"/>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sidRPr="00CF4E9C">
              <w:rPr>
                <w:color w:val="000000"/>
                <w:sz w:val="26"/>
                <w:szCs w:val="26"/>
              </w:rPr>
              <w:t>12</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11A/VIT-HĐQT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05/01/2013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QĐ Phê duyệt sửa chữa bảo dưỡng định kỳ khu vực Lò nung - NMTS năm 2013</w:t>
            </w:r>
          </w:p>
        </w:tc>
      </w:tr>
      <w:tr w:rsidR="009179BA" w:rsidTr="005817AA">
        <w:trPr>
          <w:trHeight w:val="63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sidRPr="00CF4E9C">
              <w:rPr>
                <w:color w:val="000000"/>
                <w:sz w:val="26"/>
                <w:szCs w:val="26"/>
              </w:rPr>
              <w:t>13</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12/VIT-HĐQT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07/01/2013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NQ Đánh giá chất lượng kỹ thuật và xem xét các phương án khắc phục sự cố máy ép số 1 VIS3500 tại NMTB</w:t>
            </w:r>
          </w:p>
        </w:tc>
      </w:tr>
      <w:tr w:rsidR="009179BA" w:rsidTr="005817AA">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sidRPr="00CF4E9C">
              <w:rPr>
                <w:color w:val="000000"/>
                <w:sz w:val="26"/>
                <w:szCs w:val="26"/>
              </w:rPr>
              <w:t>14</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13/VIT-HĐQT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12/01/2013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NQ Phê duyệt dự án &amp; KH đấu thầu đầu tư mua sắm máy ép VIS3500 đã qua sử dụng thay thế cho máy ép VIS3500 hiện có tại NMTB</w:t>
            </w:r>
          </w:p>
        </w:tc>
      </w:tr>
      <w:tr w:rsidR="009179BA" w:rsidTr="005817AA">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sidRPr="00CF4E9C">
              <w:rPr>
                <w:color w:val="000000"/>
                <w:sz w:val="26"/>
                <w:szCs w:val="26"/>
              </w:rPr>
              <w:t>15</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14/VIT-HĐQT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14/01/2013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QĐ Phê duyệt dự án &amp; KH đấu thầu đầu tư mua sắm máy ép VIS3500 đã qua sử dụng thay thế cho máy ép VIS3500 hiện có tại NMTB</w:t>
            </w:r>
          </w:p>
        </w:tc>
      </w:tr>
      <w:tr w:rsidR="009179BA" w:rsidTr="005817AA">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sidRPr="00CF4E9C">
              <w:rPr>
                <w:color w:val="000000"/>
                <w:sz w:val="26"/>
                <w:szCs w:val="26"/>
              </w:rPr>
              <w:t>16</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15/VIT-HĐQT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15/01/2013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QĐ Thành lập tổ chuyên gia thẩm định &amp; xét thầu các hạng mục thực hiện dự án đầu tư mua sắm máy ép VIS3500 đã qua sử dụng thay thế cho máy ép VIS3500 hiện có tại NMTB</w:t>
            </w:r>
          </w:p>
        </w:tc>
      </w:tr>
      <w:tr w:rsidR="009179BA" w:rsidTr="005817AA">
        <w:trPr>
          <w:trHeight w:val="624"/>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sidRPr="00CF4E9C">
              <w:rPr>
                <w:color w:val="000000"/>
                <w:sz w:val="26"/>
                <w:szCs w:val="26"/>
              </w:rPr>
              <w:t>17</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16/VIT-HĐQT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26/01/2013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NQ Sửa chữa bảo dưỡng định kỳ khu vực trạm KHT - NMTB năm 2013</w:t>
            </w:r>
          </w:p>
        </w:tc>
      </w:tr>
      <w:tr w:rsidR="009179BA" w:rsidTr="005817AA">
        <w:trPr>
          <w:trHeight w:val="652"/>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sidRPr="00CF4E9C">
              <w:rPr>
                <w:color w:val="000000"/>
                <w:sz w:val="26"/>
                <w:szCs w:val="26"/>
              </w:rPr>
              <w:t>18</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16A/VIT-HĐQT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26/01/2013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NQ Sửa chữa bảo dưỡng định kỳ khu vực  GCNL và phụ trợ- NMTB năm 2013</w:t>
            </w:r>
          </w:p>
        </w:tc>
      </w:tr>
      <w:tr w:rsidR="009179BA" w:rsidTr="005817AA">
        <w:trPr>
          <w:trHeight w:val="63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sidRPr="00CF4E9C">
              <w:rPr>
                <w:color w:val="000000"/>
                <w:sz w:val="26"/>
                <w:szCs w:val="26"/>
              </w:rPr>
              <w:t>19</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17/VIT-HĐQT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26/01/2013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NQ Sửa chữa bảo dưỡng định kỳ khu vực Tạo hình - NMTB năm 2013</w:t>
            </w:r>
          </w:p>
        </w:tc>
      </w:tr>
      <w:tr w:rsidR="009179BA" w:rsidTr="005817AA">
        <w:trPr>
          <w:trHeight w:val="61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sidRPr="00CF4E9C">
              <w:rPr>
                <w:color w:val="000000"/>
                <w:sz w:val="26"/>
                <w:szCs w:val="26"/>
              </w:rPr>
              <w:t>20</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18/VIT-HĐQT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28/01/2013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QĐ Phê duyệt sửa chữa bảo dưỡng định kỳ khu vực trạm KHT - NMTB năm 2013</w:t>
            </w:r>
          </w:p>
        </w:tc>
      </w:tr>
      <w:tr w:rsidR="009179BA" w:rsidTr="005817AA">
        <w:trPr>
          <w:trHeight w:val="61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sidRPr="00CF4E9C">
              <w:rPr>
                <w:color w:val="000000"/>
                <w:sz w:val="26"/>
                <w:szCs w:val="26"/>
              </w:rPr>
              <w:t>21</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18A/VIT-HĐQT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28/01/2013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QĐ Phê duyệt sửa chữa bảo dưỡng định kỳ khu vực  GCNL và phụ trợ- NMTB năm 2013</w:t>
            </w:r>
          </w:p>
        </w:tc>
      </w:tr>
      <w:tr w:rsidR="009179BA" w:rsidTr="005817AA">
        <w:trPr>
          <w:trHeight w:val="624"/>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sidRPr="00CF4E9C">
              <w:rPr>
                <w:color w:val="000000"/>
                <w:sz w:val="26"/>
                <w:szCs w:val="26"/>
              </w:rPr>
              <w:t>22</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18B/VIT-HĐQT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28/01/2013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QĐ Phê duyệt sửa chữa bảo dưỡng định kỳ khu vực Tạo hình - NMTB năm 2013</w:t>
            </w:r>
          </w:p>
        </w:tc>
      </w:tr>
      <w:tr w:rsidR="009179BA" w:rsidTr="005817AA">
        <w:trPr>
          <w:trHeight w:val="56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sidRPr="00CF4E9C">
              <w:rPr>
                <w:color w:val="000000"/>
                <w:sz w:val="26"/>
                <w:szCs w:val="26"/>
              </w:rPr>
              <w:t>23</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19/VIT-HĐQT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02/02/2013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QĐ Phê duyệt chi phí đi công tác Trung Quốc</w:t>
            </w:r>
          </w:p>
        </w:tc>
      </w:tr>
      <w:tr w:rsidR="009179BA" w:rsidTr="005817AA">
        <w:trPr>
          <w:trHeight w:val="56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sidRPr="00CF4E9C">
              <w:rPr>
                <w:color w:val="000000"/>
                <w:sz w:val="26"/>
                <w:szCs w:val="26"/>
              </w:rPr>
              <w:t>24</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19A/VIT-HĐQT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05/02/2013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NQ Vay vốn Chi nhánh NH Công thương KCN Tiên Sơn</w:t>
            </w:r>
          </w:p>
        </w:tc>
      </w:tr>
      <w:tr w:rsidR="009179BA" w:rsidTr="005817AA">
        <w:trPr>
          <w:trHeight w:val="61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Pr>
                <w:color w:val="000000"/>
                <w:sz w:val="26"/>
                <w:szCs w:val="26"/>
              </w:rPr>
              <w:t>25</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21/VIT-HĐQT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25/02/2013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NQ Quyết toán sửa chữa bảo dưỡng định kỳ khu vực trạm KHT - NMTB năm 2013</w:t>
            </w:r>
          </w:p>
        </w:tc>
      </w:tr>
      <w:tr w:rsidR="009179BA" w:rsidTr="005817AA">
        <w:trPr>
          <w:trHeight w:val="63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Pr>
                <w:color w:val="000000"/>
                <w:sz w:val="26"/>
                <w:szCs w:val="26"/>
              </w:rPr>
              <w:t>26</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22/VIT-HĐQT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25/02/2013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NQ Quyết toán sửa chữa bảo dưỡng định kỳ khu vực  GCNL và phụ trợ- NMTB năm 2013</w:t>
            </w:r>
          </w:p>
        </w:tc>
      </w:tr>
      <w:tr w:rsidR="009179BA" w:rsidTr="005817AA">
        <w:trPr>
          <w:trHeight w:val="624"/>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Pr>
                <w:color w:val="000000"/>
                <w:sz w:val="26"/>
                <w:szCs w:val="26"/>
              </w:rPr>
              <w:t>27</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23/VIT-HĐQT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25/02/2013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NQ Quyết toán sửa chữa bảo dưỡng định kỳ khu vực Tạo hình - NMTB năm 2013</w:t>
            </w:r>
          </w:p>
        </w:tc>
      </w:tr>
      <w:tr w:rsidR="009179BA" w:rsidTr="005817AA">
        <w:trPr>
          <w:trHeight w:val="624"/>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1B04E6" w:rsidRDefault="009179BA" w:rsidP="00C43FEC">
            <w:pPr>
              <w:jc w:val="center"/>
              <w:rPr>
                <w:b/>
                <w:bCs/>
                <w:sz w:val="26"/>
                <w:szCs w:val="26"/>
              </w:rPr>
            </w:pPr>
            <w:r w:rsidRPr="001B04E6">
              <w:rPr>
                <w:b/>
                <w:bCs/>
                <w:sz w:val="26"/>
                <w:szCs w:val="26"/>
              </w:rPr>
              <w:lastRenderedPageBreak/>
              <w:t>TT</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Default="009179BA" w:rsidP="00C43FEC">
            <w:pPr>
              <w:jc w:val="center"/>
              <w:rPr>
                <w:b/>
                <w:bCs/>
                <w:sz w:val="26"/>
                <w:szCs w:val="26"/>
              </w:rPr>
            </w:pPr>
            <w:r>
              <w:rPr>
                <w:b/>
                <w:bCs/>
                <w:sz w:val="26"/>
                <w:szCs w:val="26"/>
              </w:rPr>
              <w:t>S</w:t>
            </w:r>
            <w:r w:rsidRPr="001B04E6">
              <w:rPr>
                <w:b/>
                <w:bCs/>
                <w:sz w:val="26"/>
                <w:szCs w:val="26"/>
              </w:rPr>
              <w:t>ố</w:t>
            </w:r>
            <w:r>
              <w:rPr>
                <w:b/>
                <w:bCs/>
                <w:sz w:val="26"/>
                <w:szCs w:val="26"/>
              </w:rPr>
              <w:t xml:space="preserve"> Ngh</w:t>
            </w:r>
            <w:r w:rsidRPr="001B04E6">
              <w:rPr>
                <w:b/>
                <w:bCs/>
                <w:sz w:val="26"/>
                <w:szCs w:val="26"/>
              </w:rPr>
              <w:t>ị</w:t>
            </w:r>
            <w:r>
              <w:rPr>
                <w:b/>
                <w:bCs/>
                <w:sz w:val="26"/>
                <w:szCs w:val="26"/>
              </w:rPr>
              <w:t xml:space="preserve"> quy</w:t>
            </w:r>
            <w:r w:rsidRPr="001B04E6">
              <w:rPr>
                <w:b/>
                <w:bCs/>
                <w:sz w:val="26"/>
                <w:szCs w:val="26"/>
              </w:rPr>
              <w:t>ết</w:t>
            </w:r>
            <w:r>
              <w:rPr>
                <w:b/>
                <w:bCs/>
                <w:sz w:val="26"/>
                <w:szCs w:val="26"/>
              </w:rPr>
              <w:t>/</w:t>
            </w:r>
          </w:p>
          <w:p w:rsidR="009179BA" w:rsidRPr="001B04E6" w:rsidRDefault="009179BA" w:rsidP="00C43FEC">
            <w:pPr>
              <w:jc w:val="center"/>
              <w:rPr>
                <w:b/>
                <w:bCs/>
                <w:sz w:val="26"/>
                <w:szCs w:val="26"/>
              </w:rPr>
            </w:pPr>
            <w:r>
              <w:rPr>
                <w:b/>
                <w:bCs/>
                <w:sz w:val="26"/>
                <w:szCs w:val="26"/>
              </w:rPr>
              <w:t>Quy</w:t>
            </w:r>
            <w:r w:rsidRPr="001B04E6">
              <w:rPr>
                <w:b/>
                <w:bCs/>
                <w:sz w:val="26"/>
                <w:szCs w:val="26"/>
              </w:rPr>
              <w:t>ết</w:t>
            </w:r>
            <w:r>
              <w:rPr>
                <w:b/>
                <w:bCs/>
                <w:sz w:val="26"/>
                <w:szCs w:val="26"/>
              </w:rPr>
              <w:t xml:space="preserve"> </w:t>
            </w:r>
            <w:r w:rsidRPr="001B04E6">
              <w:rPr>
                <w:b/>
                <w:bCs/>
                <w:sz w:val="26"/>
                <w:szCs w:val="26"/>
              </w:rPr>
              <w:t>định</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1B04E6" w:rsidRDefault="009179BA" w:rsidP="00C43FEC">
            <w:pPr>
              <w:jc w:val="center"/>
              <w:rPr>
                <w:b/>
                <w:bCs/>
                <w:sz w:val="26"/>
                <w:szCs w:val="26"/>
              </w:rPr>
            </w:pPr>
            <w:r>
              <w:rPr>
                <w:b/>
                <w:bCs/>
                <w:sz w:val="26"/>
                <w:szCs w:val="26"/>
              </w:rPr>
              <w:t>Ng</w:t>
            </w:r>
            <w:r w:rsidRPr="001B04E6">
              <w:rPr>
                <w:b/>
                <w:bCs/>
                <w:sz w:val="26"/>
                <w:szCs w:val="26"/>
              </w:rPr>
              <w:t>à</w:t>
            </w:r>
            <w:r>
              <w:rPr>
                <w:b/>
                <w:bCs/>
                <w:sz w:val="26"/>
                <w:szCs w:val="26"/>
              </w:rPr>
              <w:t>y th</w:t>
            </w:r>
            <w:r w:rsidRPr="001B04E6">
              <w:rPr>
                <w:b/>
                <w:bCs/>
                <w:sz w:val="26"/>
                <w:szCs w:val="26"/>
              </w:rPr>
              <w:t>áng</w:t>
            </w:r>
            <w:r>
              <w:rPr>
                <w:b/>
                <w:bCs/>
                <w:sz w:val="26"/>
                <w:szCs w:val="26"/>
              </w:rPr>
              <w:t xml:space="preserve"> n</w:t>
            </w:r>
            <w:r w:rsidRPr="001B04E6">
              <w:rPr>
                <w:b/>
                <w:bCs/>
                <w:sz w:val="26"/>
                <w:szCs w:val="26"/>
              </w:rPr>
              <w:t>ă</w:t>
            </w:r>
            <w:r>
              <w:rPr>
                <w:b/>
                <w:bCs/>
                <w:sz w:val="26"/>
                <w:szCs w:val="26"/>
              </w:rPr>
              <w:t>m</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1B04E6" w:rsidRDefault="009179BA" w:rsidP="00C43FEC">
            <w:pPr>
              <w:jc w:val="center"/>
              <w:rPr>
                <w:b/>
                <w:bCs/>
                <w:sz w:val="26"/>
                <w:szCs w:val="26"/>
              </w:rPr>
            </w:pPr>
            <w:r>
              <w:rPr>
                <w:b/>
                <w:bCs/>
                <w:sz w:val="26"/>
                <w:szCs w:val="26"/>
              </w:rPr>
              <w:t>N</w:t>
            </w:r>
            <w:r w:rsidRPr="001B04E6">
              <w:rPr>
                <w:b/>
                <w:bCs/>
                <w:sz w:val="26"/>
                <w:szCs w:val="26"/>
              </w:rPr>
              <w:t>ội</w:t>
            </w:r>
            <w:r>
              <w:rPr>
                <w:b/>
                <w:bCs/>
                <w:sz w:val="26"/>
                <w:szCs w:val="26"/>
              </w:rPr>
              <w:t xml:space="preserve"> dung</w:t>
            </w:r>
          </w:p>
        </w:tc>
      </w:tr>
      <w:tr w:rsidR="009179BA" w:rsidTr="005817AA">
        <w:trPr>
          <w:trHeight w:val="624"/>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Pr>
                <w:color w:val="000000"/>
                <w:sz w:val="26"/>
                <w:szCs w:val="26"/>
              </w:rPr>
              <w:t>28</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24/VIT-HĐQT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27/02/2013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QĐ Phê duyệt quyết toán sửa chữa bảo dưỡng định kỳ khu vực trạm KHT - NMTB năm 2013</w:t>
            </w:r>
          </w:p>
        </w:tc>
      </w:tr>
      <w:tr w:rsidR="009179BA" w:rsidTr="005817AA">
        <w:trPr>
          <w:trHeight w:val="624"/>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Pr>
                <w:color w:val="000000"/>
                <w:sz w:val="26"/>
                <w:szCs w:val="26"/>
              </w:rPr>
              <w:t>29</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25/VIT-HĐQT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27/02/2013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QĐ Phê duyệt quyết toán sửa chữa bảo dưỡng định kỳ khu vực  GCNL và phụ trợ- NMTB năm 2013</w:t>
            </w:r>
          </w:p>
        </w:tc>
      </w:tr>
      <w:tr w:rsidR="009179BA" w:rsidTr="005817AA">
        <w:trPr>
          <w:trHeight w:val="623"/>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Pr>
                <w:color w:val="000000"/>
                <w:sz w:val="26"/>
                <w:szCs w:val="26"/>
              </w:rPr>
              <w:t>30</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26/VIT-HĐQT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27/02/2013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QĐ Phê duyệt quyết toán sửa chữa bảo dưỡng định kỳ khu vực Tạo hình- NMTB năm 2013</w:t>
            </w:r>
          </w:p>
        </w:tc>
      </w:tr>
      <w:tr w:rsidR="009179BA" w:rsidTr="005817AA">
        <w:trPr>
          <w:trHeight w:val="624"/>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Pr>
                <w:color w:val="000000"/>
                <w:sz w:val="26"/>
                <w:szCs w:val="26"/>
              </w:rPr>
              <w:t>31</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27/VIT-HĐQT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04/03/2013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NQ Quyết toán sửa chữa bảo dưỡng định kỳ khu vực trạm KHT nguội 1 - NMTS năm 2013</w:t>
            </w:r>
          </w:p>
        </w:tc>
      </w:tr>
      <w:tr w:rsidR="009179BA" w:rsidTr="005817AA">
        <w:trPr>
          <w:trHeight w:val="625"/>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Pr>
                <w:color w:val="000000"/>
                <w:sz w:val="26"/>
                <w:szCs w:val="26"/>
              </w:rPr>
              <w:t>32</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28/VIT-HĐQT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04/03/2013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NQ Quyết toán sửa chữa bảo dưỡng định kỳ khu vực trạm KHT nguội 2 - NMTS năm 2013</w:t>
            </w:r>
          </w:p>
        </w:tc>
      </w:tr>
      <w:tr w:rsidR="009179BA" w:rsidTr="005817AA">
        <w:trPr>
          <w:trHeight w:val="596"/>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Pr>
                <w:color w:val="000000"/>
                <w:sz w:val="26"/>
                <w:szCs w:val="26"/>
              </w:rPr>
              <w:t>33</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29/VIT-HĐQT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04/03/2013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NQ Quyết toán sửa chữa bảo dưỡng định kỳ khu vực  GCNL- NMTS năm 2013</w:t>
            </w:r>
          </w:p>
        </w:tc>
      </w:tr>
      <w:tr w:rsidR="009179BA" w:rsidTr="005817AA">
        <w:trPr>
          <w:trHeight w:val="63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Pr>
                <w:color w:val="000000"/>
                <w:sz w:val="26"/>
                <w:szCs w:val="26"/>
              </w:rPr>
              <w:t>34</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30/VIT-HĐQT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04/03/2013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NQ Quyết toán sửa chữa bảo dưỡng định kỳmáy MTC 070 - NMTS năm 2013</w:t>
            </w:r>
          </w:p>
        </w:tc>
      </w:tr>
      <w:tr w:rsidR="009179BA" w:rsidTr="005817AA">
        <w:trPr>
          <w:trHeight w:val="63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Pr>
                <w:color w:val="000000"/>
                <w:sz w:val="26"/>
                <w:szCs w:val="26"/>
              </w:rPr>
              <w:t>35</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31/VIT-HĐQT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04/03/2013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NQ Quyết toán sửa chữa bảo dưỡng định kỳ khu vực Tạo hình - NMTS năm 2013</w:t>
            </w:r>
          </w:p>
        </w:tc>
      </w:tr>
      <w:tr w:rsidR="009179BA" w:rsidTr="005817AA">
        <w:trPr>
          <w:trHeight w:val="624"/>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Pr>
                <w:color w:val="000000"/>
                <w:sz w:val="26"/>
                <w:szCs w:val="26"/>
              </w:rPr>
              <w:t>36</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32/VIT-HĐQT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04/03/2013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NQ Quyết toán sửa chữa bảo dưỡng định kỳ khu vực Lò nung - NMTS năm 2013</w:t>
            </w:r>
          </w:p>
        </w:tc>
      </w:tr>
      <w:tr w:rsidR="009179BA" w:rsidTr="005817AA">
        <w:trPr>
          <w:trHeight w:val="624"/>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Pr>
                <w:color w:val="000000"/>
                <w:sz w:val="26"/>
                <w:szCs w:val="26"/>
              </w:rPr>
              <w:t>37</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33/VIT-HĐQT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06/03/2013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QĐ Phê duyệt quyết toán sửa chữa bảo dưỡng định kỳ khu vực trạm KHT nguội 1 - NMTS năm 2013</w:t>
            </w:r>
          </w:p>
        </w:tc>
      </w:tr>
      <w:tr w:rsidR="009179BA" w:rsidTr="005817AA">
        <w:trPr>
          <w:trHeight w:val="63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Pr>
                <w:color w:val="000000"/>
                <w:sz w:val="26"/>
                <w:szCs w:val="26"/>
              </w:rPr>
              <w:t>38</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34/VIT-HĐQT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06/03/2013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QĐ Phê duyệt quyết toán sửa chữa bảo dưỡng định kỳ khu vực trạm KHT nguội 2 - NMTS năm 2013</w:t>
            </w:r>
          </w:p>
        </w:tc>
      </w:tr>
      <w:tr w:rsidR="009179BA" w:rsidTr="005817AA">
        <w:trPr>
          <w:trHeight w:val="624"/>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Pr>
                <w:color w:val="000000"/>
                <w:sz w:val="26"/>
                <w:szCs w:val="26"/>
              </w:rPr>
              <w:t>39</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35/VIT-HĐQT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06/03/2013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QĐ Phê duyệt quyết toán sửa chữa bảo dưỡng định kỳ khu vực  GCNL- NMTS năm 2013</w:t>
            </w:r>
          </w:p>
        </w:tc>
      </w:tr>
      <w:tr w:rsidR="009179BA" w:rsidTr="005817AA">
        <w:trPr>
          <w:trHeight w:val="61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Pr>
                <w:color w:val="000000"/>
                <w:sz w:val="26"/>
                <w:szCs w:val="26"/>
              </w:rPr>
              <w:t>40</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36/VIT-HĐQT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06/03/2013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QĐ Phê duyệt quyết toán sửa chữa bảo dưỡng định kỳmáy MTC 070 - NMTS năm 2013</w:t>
            </w:r>
          </w:p>
        </w:tc>
      </w:tr>
      <w:tr w:rsidR="009179BA" w:rsidTr="005817AA">
        <w:trPr>
          <w:trHeight w:val="63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Pr>
                <w:color w:val="000000"/>
                <w:sz w:val="26"/>
                <w:szCs w:val="26"/>
              </w:rPr>
              <w:t>41</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37/VIT-HĐQT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06/03/2013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QĐ Phê duyệt quyết toán sửa chữa bảo dưỡng định kỳ khu vực Tạo hình - NMTS năm 2013</w:t>
            </w:r>
          </w:p>
        </w:tc>
      </w:tr>
      <w:tr w:rsidR="009179BA" w:rsidTr="005817AA">
        <w:trPr>
          <w:trHeight w:val="63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Pr>
                <w:color w:val="000000"/>
                <w:sz w:val="26"/>
                <w:szCs w:val="26"/>
              </w:rPr>
              <w:t>42</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38/VIT-HĐQT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06/03/2013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QĐ Phê duyệt quyết toán sửa chữa bảo dưỡng định kỳ khu vực Lò nung - NMTS năm 2013</w:t>
            </w:r>
          </w:p>
        </w:tc>
      </w:tr>
      <w:tr w:rsidR="009179BA" w:rsidTr="005817AA">
        <w:trPr>
          <w:trHeight w:val="861"/>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Pr>
                <w:color w:val="000000"/>
                <w:sz w:val="26"/>
                <w:szCs w:val="26"/>
              </w:rPr>
              <w:t>43</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39/VIT-HĐQT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15/03/2013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NQ Phê duyệt quyết toán dự án cải tạo &amp; nâng cấp dây chuyền mài Pedrini từ 40 lên 60 đầu mài bóng NMTS</w:t>
            </w:r>
          </w:p>
        </w:tc>
      </w:tr>
      <w:tr w:rsidR="009179BA" w:rsidTr="005817AA">
        <w:trPr>
          <w:trHeight w:val="61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Pr>
                <w:color w:val="000000"/>
                <w:sz w:val="26"/>
                <w:szCs w:val="26"/>
              </w:rPr>
              <w:t>44</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40/VIT-HĐQT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16/03/2013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QĐ Quyết toán dự án cải tạo &amp; nâng cấp dây chuyền mài Pedrini từ 40 lên 60 đầu mài bóng NMTS</w:t>
            </w:r>
          </w:p>
        </w:tc>
      </w:tr>
      <w:tr w:rsidR="009179BA" w:rsidTr="005817AA">
        <w:trPr>
          <w:trHeight w:val="582"/>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Pr>
                <w:color w:val="000000"/>
                <w:sz w:val="26"/>
                <w:szCs w:val="26"/>
              </w:rPr>
              <w:t>45</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41/VIT-HĐQT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16/03/2013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QĐ Phê duyệt chi phí đi công tác Trung Quốc</w:t>
            </w:r>
          </w:p>
        </w:tc>
      </w:tr>
      <w:tr w:rsidR="009179BA" w:rsidTr="005817AA">
        <w:trPr>
          <w:trHeight w:val="61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Pr>
                <w:color w:val="000000"/>
                <w:sz w:val="26"/>
                <w:szCs w:val="26"/>
              </w:rPr>
              <w:t>46</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42/VIT-HĐQT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18/03/2013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QĐ Các nội dung thông qua ĐHCĐ thường niên 2013</w:t>
            </w:r>
          </w:p>
        </w:tc>
      </w:tr>
      <w:tr w:rsidR="009179BA" w:rsidTr="005817AA">
        <w:trPr>
          <w:trHeight w:val="63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Pr>
                <w:color w:val="000000"/>
                <w:sz w:val="26"/>
                <w:szCs w:val="26"/>
              </w:rPr>
              <w:t>47</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43/VIT-HĐQT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22/03/2013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Báo cáo của HĐQT năm 2012 &amp; các giải pháp thực hiện nhiệm vụ SXKD năm 2013</w:t>
            </w:r>
          </w:p>
        </w:tc>
      </w:tr>
      <w:tr w:rsidR="009179BA" w:rsidTr="005817AA">
        <w:trPr>
          <w:trHeight w:val="624"/>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Pr>
                <w:color w:val="000000"/>
                <w:sz w:val="26"/>
                <w:szCs w:val="26"/>
              </w:rPr>
              <w:t>48</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43A/VIT-HĐQT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16/04/2013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NQ Tờ trình TCT Viglacrera phê duyệt đầu tư chiều sâu 2013 tại NMTS</w:t>
            </w:r>
          </w:p>
        </w:tc>
      </w:tr>
      <w:tr w:rsidR="009179BA" w:rsidTr="005817AA">
        <w:trPr>
          <w:trHeight w:val="639"/>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179BA" w:rsidRPr="00CF4E9C" w:rsidRDefault="009179BA" w:rsidP="00CB3BC9">
            <w:pPr>
              <w:jc w:val="center"/>
              <w:rPr>
                <w:color w:val="000000"/>
                <w:sz w:val="26"/>
                <w:szCs w:val="26"/>
              </w:rPr>
            </w:pPr>
            <w:r>
              <w:rPr>
                <w:color w:val="000000"/>
                <w:sz w:val="26"/>
                <w:szCs w:val="26"/>
              </w:rPr>
              <w:t>49</w:t>
            </w:r>
          </w:p>
        </w:tc>
        <w:tc>
          <w:tcPr>
            <w:tcW w:w="1366"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44/VIT-HĐQT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rFonts w:ascii=".VnTime" w:hAnsi=".VnTime"/>
                <w:sz w:val="26"/>
                <w:szCs w:val="26"/>
              </w:rPr>
            </w:pPr>
            <w:r w:rsidRPr="00057333">
              <w:rPr>
                <w:rFonts w:ascii=".VnTime" w:hAnsi=".VnTime"/>
                <w:sz w:val="26"/>
                <w:szCs w:val="26"/>
              </w:rPr>
              <w:t>17/04/2013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9179BA" w:rsidRPr="00057333" w:rsidRDefault="009179BA" w:rsidP="005817AA">
            <w:pPr>
              <w:rPr>
                <w:sz w:val="26"/>
                <w:szCs w:val="26"/>
              </w:rPr>
            </w:pPr>
            <w:r w:rsidRPr="00057333">
              <w:rPr>
                <w:sz w:val="26"/>
                <w:szCs w:val="26"/>
              </w:rPr>
              <w:t>Bầu ông Nguyễn Văn Sinh Chủ tịch HĐQT nhiệm kỳ 2013 - 2018</w:t>
            </w:r>
          </w:p>
        </w:tc>
      </w:tr>
      <w:tr w:rsidR="00F45B01" w:rsidTr="005817AA">
        <w:trPr>
          <w:trHeight w:val="639"/>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Pr="001B04E6" w:rsidRDefault="00F45B01" w:rsidP="00C43FEC">
            <w:pPr>
              <w:jc w:val="center"/>
              <w:rPr>
                <w:b/>
                <w:bCs/>
                <w:sz w:val="26"/>
                <w:szCs w:val="26"/>
              </w:rPr>
            </w:pPr>
            <w:r w:rsidRPr="001B04E6">
              <w:rPr>
                <w:b/>
                <w:bCs/>
                <w:sz w:val="26"/>
                <w:szCs w:val="26"/>
              </w:rPr>
              <w:lastRenderedPageBreak/>
              <w:t>TT</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Default="00F45B01" w:rsidP="00C43FEC">
            <w:pPr>
              <w:jc w:val="center"/>
              <w:rPr>
                <w:b/>
                <w:bCs/>
                <w:sz w:val="26"/>
                <w:szCs w:val="26"/>
              </w:rPr>
            </w:pPr>
            <w:r>
              <w:rPr>
                <w:b/>
                <w:bCs/>
                <w:sz w:val="26"/>
                <w:szCs w:val="26"/>
              </w:rPr>
              <w:t>S</w:t>
            </w:r>
            <w:r w:rsidRPr="001B04E6">
              <w:rPr>
                <w:b/>
                <w:bCs/>
                <w:sz w:val="26"/>
                <w:szCs w:val="26"/>
              </w:rPr>
              <w:t>ố</w:t>
            </w:r>
            <w:r>
              <w:rPr>
                <w:b/>
                <w:bCs/>
                <w:sz w:val="26"/>
                <w:szCs w:val="26"/>
              </w:rPr>
              <w:t xml:space="preserve"> Ngh</w:t>
            </w:r>
            <w:r w:rsidRPr="001B04E6">
              <w:rPr>
                <w:b/>
                <w:bCs/>
                <w:sz w:val="26"/>
                <w:szCs w:val="26"/>
              </w:rPr>
              <w:t>ị</w:t>
            </w:r>
            <w:r>
              <w:rPr>
                <w:b/>
                <w:bCs/>
                <w:sz w:val="26"/>
                <w:szCs w:val="26"/>
              </w:rPr>
              <w:t xml:space="preserve"> quy</w:t>
            </w:r>
            <w:r w:rsidRPr="001B04E6">
              <w:rPr>
                <w:b/>
                <w:bCs/>
                <w:sz w:val="26"/>
                <w:szCs w:val="26"/>
              </w:rPr>
              <w:t>ết</w:t>
            </w:r>
            <w:r>
              <w:rPr>
                <w:b/>
                <w:bCs/>
                <w:sz w:val="26"/>
                <w:szCs w:val="26"/>
              </w:rPr>
              <w:t>/</w:t>
            </w:r>
          </w:p>
          <w:p w:rsidR="00F45B01" w:rsidRPr="001B04E6" w:rsidRDefault="00F45B01" w:rsidP="00C43FEC">
            <w:pPr>
              <w:jc w:val="center"/>
              <w:rPr>
                <w:b/>
                <w:bCs/>
                <w:sz w:val="26"/>
                <w:szCs w:val="26"/>
              </w:rPr>
            </w:pPr>
            <w:r>
              <w:rPr>
                <w:b/>
                <w:bCs/>
                <w:sz w:val="26"/>
                <w:szCs w:val="26"/>
              </w:rPr>
              <w:t>Quy</w:t>
            </w:r>
            <w:r w:rsidRPr="001B04E6">
              <w:rPr>
                <w:b/>
                <w:bCs/>
                <w:sz w:val="26"/>
                <w:szCs w:val="26"/>
              </w:rPr>
              <w:t>ết</w:t>
            </w:r>
            <w:r>
              <w:rPr>
                <w:b/>
                <w:bCs/>
                <w:sz w:val="26"/>
                <w:szCs w:val="26"/>
              </w:rPr>
              <w:t xml:space="preserve"> </w:t>
            </w:r>
            <w:r w:rsidRPr="001B04E6">
              <w:rPr>
                <w:b/>
                <w:bCs/>
                <w:sz w:val="26"/>
                <w:szCs w:val="26"/>
              </w:rPr>
              <w:t>định</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1B04E6" w:rsidRDefault="00F45B01" w:rsidP="00C43FEC">
            <w:pPr>
              <w:jc w:val="center"/>
              <w:rPr>
                <w:b/>
                <w:bCs/>
                <w:sz w:val="26"/>
                <w:szCs w:val="26"/>
              </w:rPr>
            </w:pPr>
            <w:r>
              <w:rPr>
                <w:b/>
                <w:bCs/>
                <w:sz w:val="26"/>
                <w:szCs w:val="26"/>
              </w:rPr>
              <w:t>Ng</w:t>
            </w:r>
            <w:r w:rsidRPr="001B04E6">
              <w:rPr>
                <w:b/>
                <w:bCs/>
                <w:sz w:val="26"/>
                <w:szCs w:val="26"/>
              </w:rPr>
              <w:t>à</w:t>
            </w:r>
            <w:r>
              <w:rPr>
                <w:b/>
                <w:bCs/>
                <w:sz w:val="26"/>
                <w:szCs w:val="26"/>
              </w:rPr>
              <w:t>y th</w:t>
            </w:r>
            <w:r w:rsidRPr="001B04E6">
              <w:rPr>
                <w:b/>
                <w:bCs/>
                <w:sz w:val="26"/>
                <w:szCs w:val="26"/>
              </w:rPr>
              <w:t>áng</w:t>
            </w:r>
            <w:r>
              <w:rPr>
                <w:b/>
                <w:bCs/>
                <w:sz w:val="26"/>
                <w:szCs w:val="26"/>
              </w:rPr>
              <w:t xml:space="preserve"> n</w:t>
            </w:r>
            <w:r w:rsidRPr="001B04E6">
              <w:rPr>
                <w:b/>
                <w:bCs/>
                <w:sz w:val="26"/>
                <w:szCs w:val="26"/>
              </w:rPr>
              <w:t>ă</w:t>
            </w:r>
            <w:r>
              <w:rPr>
                <w:b/>
                <w:bCs/>
                <w:sz w:val="26"/>
                <w:szCs w:val="26"/>
              </w:rPr>
              <w:t>m</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1B04E6" w:rsidRDefault="00F45B01" w:rsidP="00C43FEC">
            <w:pPr>
              <w:jc w:val="center"/>
              <w:rPr>
                <w:b/>
                <w:bCs/>
                <w:sz w:val="26"/>
                <w:szCs w:val="26"/>
              </w:rPr>
            </w:pPr>
            <w:r>
              <w:rPr>
                <w:b/>
                <w:bCs/>
                <w:sz w:val="26"/>
                <w:szCs w:val="26"/>
              </w:rPr>
              <w:t>N</w:t>
            </w:r>
            <w:r w:rsidRPr="001B04E6">
              <w:rPr>
                <w:b/>
                <w:bCs/>
                <w:sz w:val="26"/>
                <w:szCs w:val="26"/>
              </w:rPr>
              <w:t>ội</w:t>
            </w:r>
            <w:r>
              <w:rPr>
                <w:b/>
                <w:bCs/>
                <w:sz w:val="26"/>
                <w:szCs w:val="26"/>
              </w:rPr>
              <w:t xml:space="preserve"> dung</w:t>
            </w:r>
          </w:p>
        </w:tc>
      </w:tr>
      <w:tr w:rsidR="00F45B01" w:rsidTr="005817AA">
        <w:trPr>
          <w:trHeight w:val="63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Pr="00CF4E9C" w:rsidRDefault="00F45B01" w:rsidP="00CB3BC9">
            <w:pPr>
              <w:jc w:val="center"/>
              <w:rPr>
                <w:color w:val="000000"/>
                <w:sz w:val="26"/>
                <w:szCs w:val="26"/>
              </w:rPr>
            </w:pPr>
            <w:r>
              <w:rPr>
                <w:color w:val="000000"/>
                <w:sz w:val="26"/>
                <w:szCs w:val="26"/>
              </w:rPr>
              <w:t>50</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46/VIT-HĐQT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rFonts w:ascii=".VnTime" w:hAnsi=".VnTime"/>
                <w:sz w:val="26"/>
                <w:szCs w:val="26"/>
              </w:rPr>
            </w:pPr>
            <w:r w:rsidRPr="00057333">
              <w:rPr>
                <w:rFonts w:ascii=".VnTime" w:hAnsi=".VnTime"/>
                <w:sz w:val="26"/>
                <w:szCs w:val="26"/>
              </w:rPr>
              <w:t>06/05/2013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Tờ tình TCT Viglacera xin thông qua chủ trương đầu tư XD 3 bể hồ tại khu vực GCNL tại NMTS</w:t>
            </w:r>
          </w:p>
        </w:tc>
      </w:tr>
      <w:tr w:rsidR="00F45B01" w:rsidTr="005817AA">
        <w:trPr>
          <w:trHeight w:val="56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Pr="00CF4E9C" w:rsidRDefault="00F45B01" w:rsidP="00CB3BC9">
            <w:pPr>
              <w:jc w:val="center"/>
              <w:rPr>
                <w:color w:val="000000"/>
                <w:sz w:val="26"/>
                <w:szCs w:val="26"/>
              </w:rPr>
            </w:pPr>
            <w:r>
              <w:rPr>
                <w:color w:val="000000"/>
                <w:sz w:val="26"/>
                <w:szCs w:val="26"/>
              </w:rPr>
              <w:t>51</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46A/VIT-HĐQT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rFonts w:ascii=".VnTime" w:hAnsi=".VnTime"/>
                <w:sz w:val="26"/>
                <w:szCs w:val="26"/>
              </w:rPr>
            </w:pPr>
            <w:r w:rsidRPr="00057333">
              <w:rPr>
                <w:rFonts w:ascii=".VnTime" w:hAnsi=".VnTime"/>
                <w:sz w:val="26"/>
                <w:szCs w:val="26"/>
              </w:rPr>
              <w:t>14/05/2013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NQ Vay vốn NH NN &amp; PTNT Từ Liêm</w:t>
            </w:r>
          </w:p>
        </w:tc>
      </w:tr>
      <w:tr w:rsidR="00F45B01" w:rsidTr="005817AA">
        <w:trPr>
          <w:trHeight w:val="652"/>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Pr="00CF4E9C" w:rsidRDefault="00F45B01" w:rsidP="00CB3BC9">
            <w:pPr>
              <w:jc w:val="center"/>
              <w:rPr>
                <w:color w:val="000000"/>
                <w:sz w:val="26"/>
                <w:szCs w:val="26"/>
              </w:rPr>
            </w:pPr>
            <w:r>
              <w:rPr>
                <w:color w:val="000000"/>
                <w:sz w:val="26"/>
                <w:szCs w:val="26"/>
              </w:rPr>
              <w:t>52</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47/VIT-HĐQT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rFonts w:ascii=".VnTime" w:hAnsi=".VnTime"/>
                <w:sz w:val="26"/>
                <w:szCs w:val="26"/>
              </w:rPr>
            </w:pPr>
            <w:r w:rsidRPr="00057333">
              <w:rPr>
                <w:rFonts w:ascii=".VnTime" w:hAnsi=".VnTime"/>
                <w:sz w:val="26"/>
                <w:szCs w:val="26"/>
              </w:rPr>
              <w:t>14/05/2013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Tờ trình TCT Viglacera về việc xin phê duyệt chủ trương DA ĐT thiết bị Inkjet NMTS</w:t>
            </w:r>
          </w:p>
        </w:tc>
      </w:tr>
      <w:tr w:rsidR="00F45B01" w:rsidTr="005817AA">
        <w:trPr>
          <w:trHeight w:val="554"/>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Pr="00CF4E9C" w:rsidRDefault="00F45B01" w:rsidP="00CB3BC9">
            <w:pPr>
              <w:jc w:val="center"/>
              <w:rPr>
                <w:color w:val="000000"/>
                <w:sz w:val="26"/>
                <w:szCs w:val="26"/>
              </w:rPr>
            </w:pPr>
            <w:r>
              <w:rPr>
                <w:color w:val="000000"/>
                <w:sz w:val="26"/>
                <w:szCs w:val="26"/>
              </w:rPr>
              <w:t>53</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48/VIT-HĐQT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rFonts w:ascii=".VnTime" w:hAnsi=".VnTime"/>
                <w:sz w:val="26"/>
                <w:szCs w:val="26"/>
              </w:rPr>
            </w:pPr>
            <w:r w:rsidRPr="00057333">
              <w:rPr>
                <w:rFonts w:ascii=".VnTime" w:hAnsi=".VnTime"/>
                <w:sz w:val="26"/>
                <w:szCs w:val="26"/>
              </w:rPr>
              <w:t>14/05/2013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Quy định phân công nhiệm vụ HĐQT</w:t>
            </w:r>
          </w:p>
        </w:tc>
      </w:tr>
      <w:tr w:rsidR="00F45B01" w:rsidTr="005817AA">
        <w:trPr>
          <w:trHeight w:val="61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Pr="00CF4E9C" w:rsidRDefault="00F45B01" w:rsidP="00CB3BC9">
            <w:pPr>
              <w:jc w:val="center"/>
              <w:rPr>
                <w:color w:val="000000"/>
                <w:sz w:val="26"/>
                <w:szCs w:val="26"/>
              </w:rPr>
            </w:pPr>
            <w:r>
              <w:rPr>
                <w:color w:val="000000"/>
                <w:sz w:val="26"/>
                <w:szCs w:val="26"/>
              </w:rPr>
              <w:t>54</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48A/VIT-HĐQT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rFonts w:ascii=".VnTime" w:hAnsi=".VnTime"/>
                <w:sz w:val="26"/>
                <w:szCs w:val="26"/>
              </w:rPr>
            </w:pPr>
            <w:r w:rsidRPr="00057333">
              <w:rPr>
                <w:rFonts w:ascii=".VnTime" w:hAnsi=".VnTime"/>
                <w:sz w:val="26"/>
                <w:szCs w:val="26"/>
              </w:rPr>
              <w:t>14/05/2013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Bầu ông Ngô Trọng Toán Kế toán trưởng kiêm nhiệm vụ thư ký HĐQT</w:t>
            </w:r>
          </w:p>
        </w:tc>
      </w:tr>
      <w:tr w:rsidR="00F45B01" w:rsidTr="005817AA">
        <w:trPr>
          <w:trHeight w:val="624"/>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Pr="00CF4E9C" w:rsidRDefault="00F45B01" w:rsidP="00CB3BC9">
            <w:pPr>
              <w:jc w:val="center"/>
              <w:rPr>
                <w:color w:val="000000"/>
                <w:sz w:val="26"/>
                <w:szCs w:val="26"/>
              </w:rPr>
            </w:pPr>
            <w:r>
              <w:rPr>
                <w:color w:val="000000"/>
                <w:sz w:val="26"/>
                <w:szCs w:val="26"/>
              </w:rPr>
              <w:t>55</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48B/VIT-HĐQT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rFonts w:ascii=".VnTime" w:hAnsi=".VnTime"/>
                <w:sz w:val="26"/>
                <w:szCs w:val="26"/>
              </w:rPr>
            </w:pPr>
            <w:r w:rsidRPr="00057333">
              <w:rPr>
                <w:rFonts w:ascii=".VnTime" w:hAnsi=".VnTime"/>
                <w:sz w:val="26"/>
                <w:szCs w:val="26"/>
              </w:rPr>
              <w:t>14/05/2013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QĐ Giao nhiệm vụ ông Ngô Trọng Toán Kế toán trưởng kiêm giữ nhiệm vụ thư ký HĐQT</w:t>
            </w:r>
          </w:p>
        </w:tc>
      </w:tr>
      <w:tr w:rsidR="00F45B01" w:rsidTr="005817AA">
        <w:trPr>
          <w:trHeight w:val="582"/>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Pr="00CF4E9C" w:rsidRDefault="00F45B01" w:rsidP="00CB3BC9">
            <w:pPr>
              <w:jc w:val="center"/>
              <w:rPr>
                <w:color w:val="000000"/>
                <w:sz w:val="26"/>
                <w:szCs w:val="26"/>
              </w:rPr>
            </w:pPr>
            <w:r>
              <w:rPr>
                <w:color w:val="000000"/>
                <w:sz w:val="26"/>
                <w:szCs w:val="26"/>
              </w:rPr>
              <w:t>56</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49/VIT-HĐQT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rFonts w:ascii=".VnTime" w:hAnsi=".VnTime"/>
                <w:sz w:val="26"/>
                <w:szCs w:val="26"/>
              </w:rPr>
            </w:pPr>
            <w:r w:rsidRPr="00057333">
              <w:rPr>
                <w:rFonts w:ascii=".VnTime" w:hAnsi=".VnTime"/>
                <w:sz w:val="26"/>
                <w:szCs w:val="26"/>
              </w:rPr>
              <w:t>24/05/2013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QĐ Phê duyệt chi phí đi công tác Trung Quốc</w:t>
            </w:r>
          </w:p>
        </w:tc>
      </w:tr>
      <w:tr w:rsidR="00F45B01" w:rsidTr="005817AA">
        <w:trPr>
          <w:trHeight w:val="596"/>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Pr="00CF4E9C" w:rsidRDefault="00F45B01" w:rsidP="00CB3BC9">
            <w:pPr>
              <w:jc w:val="center"/>
              <w:rPr>
                <w:color w:val="000000"/>
                <w:sz w:val="26"/>
                <w:szCs w:val="26"/>
              </w:rPr>
            </w:pPr>
            <w:r>
              <w:rPr>
                <w:color w:val="000000"/>
                <w:sz w:val="26"/>
                <w:szCs w:val="26"/>
              </w:rPr>
              <w:t>57</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50/VIT-HĐQT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rFonts w:ascii=".VnTime" w:hAnsi=".VnTime"/>
                <w:sz w:val="26"/>
                <w:szCs w:val="26"/>
              </w:rPr>
            </w:pPr>
            <w:r w:rsidRPr="00057333">
              <w:rPr>
                <w:rFonts w:ascii=".VnTime" w:hAnsi=".VnTime"/>
                <w:sz w:val="26"/>
                <w:szCs w:val="26"/>
              </w:rPr>
              <w:t>21/06/2013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Giải thể chi nhánh Công ty Cổ phần Viglacera Tiên Sơn</w:t>
            </w:r>
          </w:p>
        </w:tc>
      </w:tr>
      <w:tr w:rsidR="00F45B01" w:rsidTr="005817AA">
        <w:trPr>
          <w:trHeight w:val="596"/>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Default="00F45B01" w:rsidP="00CB3BC9">
            <w:pPr>
              <w:jc w:val="center"/>
              <w:rPr>
                <w:color w:val="000000"/>
                <w:sz w:val="26"/>
                <w:szCs w:val="26"/>
              </w:rPr>
            </w:pPr>
            <w:r>
              <w:rPr>
                <w:color w:val="000000"/>
                <w:sz w:val="26"/>
                <w:szCs w:val="26"/>
              </w:rPr>
              <w:t>58</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51/VIT-HĐQT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rFonts w:ascii=".VnTime" w:hAnsi=".VnTime"/>
                <w:sz w:val="26"/>
                <w:szCs w:val="26"/>
              </w:rPr>
            </w:pPr>
            <w:r w:rsidRPr="00057333">
              <w:rPr>
                <w:rFonts w:ascii=".VnTime" w:hAnsi=".VnTime"/>
                <w:sz w:val="26"/>
                <w:szCs w:val="26"/>
              </w:rPr>
              <w:t>15/07/2013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Ông Đoàn Hải Mậu - PGĐ Cty kiêm Giám đóc NMTB thôi nhiệm vụ PGĐ Cty kiêm GĐ.NMTB, bổ nhiệm ông Nguyễn Duy Trúc - PGĐ NMTB giữ chức vụ GĐ.NMTB</w:t>
            </w:r>
          </w:p>
        </w:tc>
      </w:tr>
      <w:tr w:rsidR="00F45B01" w:rsidTr="005817AA">
        <w:trPr>
          <w:trHeight w:val="596"/>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Default="00F45B01" w:rsidP="00CB3BC9">
            <w:pPr>
              <w:jc w:val="center"/>
              <w:rPr>
                <w:color w:val="000000"/>
                <w:sz w:val="26"/>
                <w:szCs w:val="26"/>
              </w:rPr>
            </w:pPr>
            <w:r>
              <w:rPr>
                <w:color w:val="000000"/>
                <w:sz w:val="26"/>
                <w:szCs w:val="26"/>
              </w:rPr>
              <w:t>59</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52/VIT-HĐQT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rFonts w:ascii=".VnTime" w:hAnsi=".VnTime"/>
                <w:sz w:val="26"/>
                <w:szCs w:val="26"/>
              </w:rPr>
            </w:pPr>
            <w:r w:rsidRPr="00057333">
              <w:rPr>
                <w:rFonts w:ascii=".VnTime" w:hAnsi=".VnTime"/>
                <w:sz w:val="26"/>
                <w:szCs w:val="26"/>
              </w:rPr>
              <w:t>15/07/2013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QĐ ông Đoàn Hải Mậu thôi nhiệm vụ PGĐ Cty kiêm GĐ.NMTB</w:t>
            </w:r>
          </w:p>
        </w:tc>
      </w:tr>
      <w:tr w:rsidR="00F45B01" w:rsidTr="005817AA">
        <w:trPr>
          <w:trHeight w:val="596"/>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Default="00F45B01" w:rsidP="00CB3BC9">
            <w:pPr>
              <w:jc w:val="center"/>
              <w:rPr>
                <w:color w:val="000000"/>
                <w:sz w:val="26"/>
                <w:szCs w:val="26"/>
              </w:rPr>
            </w:pPr>
            <w:r>
              <w:rPr>
                <w:color w:val="000000"/>
                <w:sz w:val="26"/>
                <w:szCs w:val="26"/>
              </w:rPr>
              <w:t>60</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54/VIT-HĐQT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rFonts w:ascii=".VnTime" w:hAnsi=".VnTime"/>
                <w:sz w:val="26"/>
                <w:szCs w:val="26"/>
              </w:rPr>
            </w:pPr>
            <w:r w:rsidRPr="00057333">
              <w:rPr>
                <w:rFonts w:ascii=".VnTime" w:hAnsi=".VnTime"/>
                <w:sz w:val="26"/>
                <w:szCs w:val="26"/>
              </w:rPr>
              <w:t>15/07/2013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QĐ bổ nhiệm ông Nguyễn Duy Trúc PGĐ NMTB giữ chức vụ Giám đốc NMTB</w:t>
            </w:r>
          </w:p>
        </w:tc>
      </w:tr>
      <w:tr w:rsidR="00F45B01" w:rsidTr="005817AA">
        <w:trPr>
          <w:trHeight w:val="596"/>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Default="00F45B01" w:rsidP="00CB3BC9">
            <w:pPr>
              <w:jc w:val="center"/>
              <w:rPr>
                <w:color w:val="000000"/>
                <w:sz w:val="26"/>
                <w:szCs w:val="26"/>
              </w:rPr>
            </w:pPr>
            <w:r>
              <w:rPr>
                <w:color w:val="000000"/>
                <w:sz w:val="26"/>
                <w:szCs w:val="26"/>
              </w:rPr>
              <w:t>61</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55/VIT-HĐQT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rFonts w:ascii=".VnTime" w:hAnsi=".VnTime"/>
                <w:sz w:val="26"/>
                <w:szCs w:val="26"/>
              </w:rPr>
            </w:pPr>
            <w:r w:rsidRPr="00057333">
              <w:rPr>
                <w:rFonts w:ascii=".VnTime" w:hAnsi=".VnTime"/>
                <w:sz w:val="26"/>
                <w:szCs w:val="26"/>
              </w:rPr>
              <w:t>16/07/2013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Thay đổi thành viên HĐQT: ông Nguyễn Văn Sinh CT.HĐQT thôi nhiệm vụ Chủ tịch HĐQT, cử ông Nguyễn Minh Tuấn UV HĐQT giữ chức vụ Chủ tịch HĐQT, cử ông Nguyễn Duy Trúc GĐ.NMTB tham gia HĐQT thay ông Nguyễn Văn Sinh</w:t>
            </w:r>
          </w:p>
        </w:tc>
      </w:tr>
      <w:tr w:rsidR="00F45B01" w:rsidTr="005817AA">
        <w:trPr>
          <w:trHeight w:val="596"/>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Default="00F45B01" w:rsidP="00CB3BC9">
            <w:pPr>
              <w:jc w:val="center"/>
              <w:rPr>
                <w:color w:val="000000"/>
                <w:sz w:val="26"/>
                <w:szCs w:val="26"/>
              </w:rPr>
            </w:pPr>
            <w:r>
              <w:rPr>
                <w:color w:val="000000"/>
                <w:sz w:val="26"/>
                <w:szCs w:val="26"/>
              </w:rPr>
              <w:t>62</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55A/VIT-HĐQT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rFonts w:ascii=".VnTime" w:hAnsi=".VnTime"/>
                <w:sz w:val="26"/>
                <w:szCs w:val="26"/>
              </w:rPr>
            </w:pPr>
            <w:r w:rsidRPr="00057333">
              <w:rPr>
                <w:rFonts w:ascii=".VnTime" w:hAnsi=".VnTime"/>
                <w:sz w:val="26"/>
                <w:szCs w:val="26"/>
              </w:rPr>
              <w:t>18/07/2013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NQ phê duyệt DA đầu tư chiều sâu năm 2013 tại NMTS</w:t>
            </w:r>
          </w:p>
        </w:tc>
      </w:tr>
      <w:tr w:rsidR="00F45B01" w:rsidTr="005817AA">
        <w:trPr>
          <w:trHeight w:val="596"/>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Default="00F45B01" w:rsidP="00CB3BC9">
            <w:pPr>
              <w:jc w:val="center"/>
              <w:rPr>
                <w:color w:val="000000"/>
                <w:sz w:val="26"/>
                <w:szCs w:val="26"/>
              </w:rPr>
            </w:pPr>
            <w:r>
              <w:rPr>
                <w:color w:val="000000"/>
                <w:sz w:val="26"/>
                <w:szCs w:val="26"/>
              </w:rPr>
              <w:t>63</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56/VIT-HĐQT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rFonts w:ascii=".VnTime" w:hAnsi=".VnTime"/>
                <w:sz w:val="26"/>
                <w:szCs w:val="26"/>
              </w:rPr>
            </w:pPr>
            <w:r w:rsidRPr="00057333">
              <w:rPr>
                <w:rFonts w:ascii=".VnTime" w:hAnsi=".VnTime"/>
                <w:sz w:val="26"/>
                <w:szCs w:val="26"/>
              </w:rPr>
              <w:t>23/07/2013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Bổ nhiệm ông Đặng Quốc Tuấn Quản đốc PXCĐ - NMTB giữ chức PGĐ NMTB</w:t>
            </w:r>
          </w:p>
        </w:tc>
      </w:tr>
      <w:tr w:rsidR="00F45B01" w:rsidTr="005817AA">
        <w:trPr>
          <w:trHeight w:val="596"/>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Default="00F45B01" w:rsidP="00CB3BC9">
            <w:pPr>
              <w:jc w:val="center"/>
              <w:rPr>
                <w:color w:val="000000"/>
                <w:sz w:val="26"/>
                <w:szCs w:val="26"/>
              </w:rPr>
            </w:pPr>
            <w:r>
              <w:rPr>
                <w:color w:val="000000"/>
                <w:sz w:val="26"/>
                <w:szCs w:val="26"/>
              </w:rPr>
              <w:t>64</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57/VIT-HĐQT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rFonts w:ascii=".VnTime" w:hAnsi=".VnTime"/>
                <w:sz w:val="26"/>
                <w:szCs w:val="26"/>
              </w:rPr>
            </w:pPr>
            <w:r w:rsidRPr="00057333">
              <w:rPr>
                <w:rFonts w:ascii=".VnTime" w:hAnsi=".VnTime"/>
                <w:sz w:val="26"/>
                <w:szCs w:val="26"/>
              </w:rPr>
              <w:t>23/07/2013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QĐ Bổ nhiệm ông Đặng Quốc Tuấn Quản đốc PXCĐ - NMTB giữ chức PGĐ NMTB</w:t>
            </w:r>
          </w:p>
        </w:tc>
      </w:tr>
      <w:tr w:rsidR="00F45B01" w:rsidTr="005817AA">
        <w:trPr>
          <w:trHeight w:val="596"/>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Default="00F45B01" w:rsidP="00744EB3">
            <w:pPr>
              <w:jc w:val="center"/>
              <w:rPr>
                <w:color w:val="000000"/>
                <w:sz w:val="26"/>
                <w:szCs w:val="26"/>
              </w:rPr>
            </w:pPr>
            <w:r>
              <w:rPr>
                <w:color w:val="000000"/>
                <w:sz w:val="26"/>
                <w:szCs w:val="26"/>
              </w:rPr>
              <w:t>65</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59/VIT-HĐQT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rFonts w:ascii=".VnTime" w:hAnsi=".VnTime"/>
                <w:sz w:val="26"/>
                <w:szCs w:val="26"/>
              </w:rPr>
            </w:pPr>
            <w:r w:rsidRPr="00057333">
              <w:rPr>
                <w:rFonts w:ascii=".VnTime" w:hAnsi=".VnTime"/>
                <w:sz w:val="26"/>
                <w:szCs w:val="26"/>
              </w:rPr>
              <w:t>01/08/2013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Vay vốn NH ĐT&amp;PT Bắc Ninh - Phòng Giao dịch khu CN Tiên Sơn</w:t>
            </w:r>
          </w:p>
        </w:tc>
      </w:tr>
      <w:tr w:rsidR="00F45B01" w:rsidTr="005817AA">
        <w:trPr>
          <w:trHeight w:val="596"/>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Default="00F45B01" w:rsidP="00CB3BC9">
            <w:pPr>
              <w:jc w:val="center"/>
              <w:rPr>
                <w:color w:val="000000"/>
                <w:sz w:val="26"/>
                <w:szCs w:val="26"/>
              </w:rPr>
            </w:pPr>
            <w:r>
              <w:rPr>
                <w:color w:val="000000"/>
                <w:sz w:val="26"/>
                <w:szCs w:val="26"/>
              </w:rPr>
              <w:t>66</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60/VIT-HĐQT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rFonts w:ascii=".VnTime" w:hAnsi=".VnTime"/>
                <w:sz w:val="26"/>
                <w:szCs w:val="26"/>
              </w:rPr>
            </w:pPr>
            <w:r w:rsidRPr="00057333">
              <w:rPr>
                <w:rFonts w:ascii=".VnTime" w:hAnsi=".VnTime"/>
                <w:sz w:val="26"/>
                <w:szCs w:val="26"/>
              </w:rPr>
              <w:t>19/09/2013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NQ phê duyệt tổng dự toán dự án đầu tư chiều sâu năm 2013 tại NMTS</w:t>
            </w:r>
          </w:p>
        </w:tc>
      </w:tr>
      <w:tr w:rsidR="00F45B01" w:rsidTr="005817AA">
        <w:trPr>
          <w:trHeight w:val="596"/>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Default="00F45B01" w:rsidP="00744EB3">
            <w:pPr>
              <w:jc w:val="center"/>
              <w:rPr>
                <w:color w:val="000000"/>
                <w:sz w:val="26"/>
                <w:szCs w:val="26"/>
              </w:rPr>
            </w:pPr>
            <w:r>
              <w:rPr>
                <w:color w:val="000000"/>
                <w:sz w:val="26"/>
                <w:szCs w:val="26"/>
              </w:rPr>
              <w:t>67</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61/VIT-HĐQT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rFonts w:ascii=".VnTime" w:hAnsi=".VnTime"/>
                <w:sz w:val="26"/>
                <w:szCs w:val="26"/>
              </w:rPr>
            </w:pPr>
            <w:r w:rsidRPr="00057333">
              <w:rPr>
                <w:rFonts w:ascii=".VnTime" w:hAnsi=".VnTime"/>
                <w:sz w:val="26"/>
                <w:szCs w:val="26"/>
              </w:rPr>
              <w:t>19/09/2013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QĐ phê duyệt tổng dự toán dự án đầu tư chiều sâu năm 2013 tại NMTS</w:t>
            </w:r>
          </w:p>
        </w:tc>
      </w:tr>
      <w:tr w:rsidR="00F45B01" w:rsidTr="005817AA">
        <w:trPr>
          <w:trHeight w:val="596"/>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Default="00F45B01" w:rsidP="00CB3BC9">
            <w:pPr>
              <w:jc w:val="center"/>
              <w:rPr>
                <w:color w:val="000000"/>
                <w:sz w:val="26"/>
                <w:szCs w:val="26"/>
              </w:rPr>
            </w:pPr>
            <w:r>
              <w:rPr>
                <w:color w:val="000000"/>
                <w:sz w:val="26"/>
                <w:szCs w:val="26"/>
              </w:rPr>
              <w:t>68</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62/VIT-HĐQT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rFonts w:ascii=".VnTime" w:hAnsi=".VnTime"/>
                <w:sz w:val="26"/>
                <w:szCs w:val="26"/>
              </w:rPr>
            </w:pPr>
            <w:r w:rsidRPr="00057333">
              <w:rPr>
                <w:rFonts w:ascii=".VnTime" w:hAnsi=".VnTime"/>
                <w:sz w:val="26"/>
                <w:szCs w:val="26"/>
              </w:rPr>
              <w:t>20/09/2013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Phê duyệt cp đi công tác Trung Quốc</w:t>
            </w:r>
          </w:p>
        </w:tc>
      </w:tr>
      <w:tr w:rsidR="00F45B01" w:rsidTr="005817AA">
        <w:trPr>
          <w:trHeight w:val="596"/>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Default="00F45B01" w:rsidP="00CB3BC9">
            <w:pPr>
              <w:jc w:val="center"/>
              <w:rPr>
                <w:color w:val="000000"/>
                <w:sz w:val="26"/>
                <w:szCs w:val="26"/>
              </w:rPr>
            </w:pPr>
            <w:r>
              <w:rPr>
                <w:color w:val="000000"/>
                <w:sz w:val="26"/>
                <w:szCs w:val="26"/>
              </w:rPr>
              <w:t>69</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63/VIT-HĐQT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rFonts w:ascii=".VnTime" w:hAnsi=".VnTime"/>
                <w:sz w:val="26"/>
                <w:szCs w:val="26"/>
              </w:rPr>
            </w:pPr>
            <w:r w:rsidRPr="00057333">
              <w:rPr>
                <w:rFonts w:ascii=".VnTime" w:hAnsi=".VnTime"/>
                <w:sz w:val="26"/>
                <w:szCs w:val="26"/>
              </w:rPr>
              <w:t>20/09/2013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Phê duyệt cp đi công tác Trung Quốc</w:t>
            </w:r>
          </w:p>
        </w:tc>
      </w:tr>
      <w:tr w:rsidR="00F45B01" w:rsidTr="005817AA">
        <w:trPr>
          <w:trHeight w:val="596"/>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Default="00F45B01" w:rsidP="00CB3BC9">
            <w:pPr>
              <w:jc w:val="center"/>
              <w:rPr>
                <w:color w:val="000000"/>
                <w:sz w:val="26"/>
                <w:szCs w:val="26"/>
              </w:rPr>
            </w:pPr>
            <w:r>
              <w:rPr>
                <w:color w:val="000000"/>
                <w:sz w:val="26"/>
                <w:szCs w:val="26"/>
              </w:rPr>
              <w:t>70</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64/VIT-HĐQT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rFonts w:ascii=".VnTime" w:hAnsi=".VnTime"/>
                <w:sz w:val="26"/>
                <w:szCs w:val="26"/>
              </w:rPr>
            </w:pPr>
            <w:r w:rsidRPr="00057333">
              <w:rPr>
                <w:rFonts w:ascii=".VnTime" w:hAnsi=".VnTime"/>
                <w:sz w:val="26"/>
                <w:szCs w:val="26"/>
              </w:rPr>
              <w:t>10/10/2013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Thông báo kết luận họp của Chủ tịch HĐQT tại ngày 09/10/2013</w:t>
            </w:r>
          </w:p>
        </w:tc>
      </w:tr>
      <w:tr w:rsidR="00F45B01" w:rsidTr="005817AA">
        <w:trPr>
          <w:trHeight w:val="596"/>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Pr="001B04E6" w:rsidRDefault="00F45B01" w:rsidP="00C43FEC">
            <w:pPr>
              <w:jc w:val="center"/>
              <w:rPr>
                <w:b/>
                <w:bCs/>
                <w:sz w:val="26"/>
                <w:szCs w:val="26"/>
              </w:rPr>
            </w:pPr>
            <w:r w:rsidRPr="001B04E6">
              <w:rPr>
                <w:b/>
                <w:bCs/>
                <w:sz w:val="26"/>
                <w:szCs w:val="26"/>
              </w:rPr>
              <w:lastRenderedPageBreak/>
              <w:t>TT</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Default="00F45B01" w:rsidP="00C43FEC">
            <w:pPr>
              <w:jc w:val="center"/>
              <w:rPr>
                <w:b/>
                <w:bCs/>
                <w:sz w:val="26"/>
                <w:szCs w:val="26"/>
              </w:rPr>
            </w:pPr>
            <w:r>
              <w:rPr>
                <w:b/>
                <w:bCs/>
                <w:sz w:val="26"/>
                <w:szCs w:val="26"/>
              </w:rPr>
              <w:t>S</w:t>
            </w:r>
            <w:r w:rsidRPr="001B04E6">
              <w:rPr>
                <w:b/>
                <w:bCs/>
                <w:sz w:val="26"/>
                <w:szCs w:val="26"/>
              </w:rPr>
              <w:t>ố</w:t>
            </w:r>
            <w:r>
              <w:rPr>
                <w:b/>
                <w:bCs/>
                <w:sz w:val="26"/>
                <w:szCs w:val="26"/>
              </w:rPr>
              <w:t xml:space="preserve"> Ngh</w:t>
            </w:r>
            <w:r w:rsidRPr="001B04E6">
              <w:rPr>
                <w:b/>
                <w:bCs/>
                <w:sz w:val="26"/>
                <w:szCs w:val="26"/>
              </w:rPr>
              <w:t>ị</w:t>
            </w:r>
            <w:r>
              <w:rPr>
                <w:b/>
                <w:bCs/>
                <w:sz w:val="26"/>
                <w:szCs w:val="26"/>
              </w:rPr>
              <w:t xml:space="preserve"> quy</w:t>
            </w:r>
            <w:r w:rsidRPr="001B04E6">
              <w:rPr>
                <w:b/>
                <w:bCs/>
                <w:sz w:val="26"/>
                <w:szCs w:val="26"/>
              </w:rPr>
              <w:t>ết</w:t>
            </w:r>
            <w:r>
              <w:rPr>
                <w:b/>
                <w:bCs/>
                <w:sz w:val="26"/>
                <w:szCs w:val="26"/>
              </w:rPr>
              <w:t>/</w:t>
            </w:r>
          </w:p>
          <w:p w:rsidR="00F45B01" w:rsidRPr="001B04E6" w:rsidRDefault="00F45B01" w:rsidP="00C43FEC">
            <w:pPr>
              <w:jc w:val="center"/>
              <w:rPr>
                <w:b/>
                <w:bCs/>
                <w:sz w:val="26"/>
                <w:szCs w:val="26"/>
              </w:rPr>
            </w:pPr>
            <w:r>
              <w:rPr>
                <w:b/>
                <w:bCs/>
                <w:sz w:val="26"/>
                <w:szCs w:val="26"/>
              </w:rPr>
              <w:t>Quy</w:t>
            </w:r>
            <w:r w:rsidRPr="001B04E6">
              <w:rPr>
                <w:b/>
                <w:bCs/>
                <w:sz w:val="26"/>
                <w:szCs w:val="26"/>
              </w:rPr>
              <w:t>ết</w:t>
            </w:r>
            <w:r>
              <w:rPr>
                <w:b/>
                <w:bCs/>
                <w:sz w:val="26"/>
                <w:szCs w:val="26"/>
              </w:rPr>
              <w:t xml:space="preserve"> </w:t>
            </w:r>
            <w:r w:rsidRPr="001B04E6">
              <w:rPr>
                <w:b/>
                <w:bCs/>
                <w:sz w:val="26"/>
                <w:szCs w:val="26"/>
              </w:rPr>
              <w:t>định</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1B04E6" w:rsidRDefault="00F45B01" w:rsidP="00C43FEC">
            <w:pPr>
              <w:jc w:val="center"/>
              <w:rPr>
                <w:b/>
                <w:bCs/>
                <w:sz w:val="26"/>
                <w:szCs w:val="26"/>
              </w:rPr>
            </w:pPr>
            <w:r>
              <w:rPr>
                <w:b/>
                <w:bCs/>
                <w:sz w:val="26"/>
                <w:szCs w:val="26"/>
              </w:rPr>
              <w:t>Ng</w:t>
            </w:r>
            <w:r w:rsidRPr="001B04E6">
              <w:rPr>
                <w:b/>
                <w:bCs/>
                <w:sz w:val="26"/>
                <w:szCs w:val="26"/>
              </w:rPr>
              <w:t>à</w:t>
            </w:r>
            <w:r>
              <w:rPr>
                <w:b/>
                <w:bCs/>
                <w:sz w:val="26"/>
                <w:szCs w:val="26"/>
              </w:rPr>
              <w:t>y th</w:t>
            </w:r>
            <w:r w:rsidRPr="001B04E6">
              <w:rPr>
                <w:b/>
                <w:bCs/>
                <w:sz w:val="26"/>
                <w:szCs w:val="26"/>
              </w:rPr>
              <w:t>áng</w:t>
            </w:r>
            <w:r>
              <w:rPr>
                <w:b/>
                <w:bCs/>
                <w:sz w:val="26"/>
                <w:szCs w:val="26"/>
              </w:rPr>
              <w:t xml:space="preserve"> n</w:t>
            </w:r>
            <w:r w:rsidRPr="001B04E6">
              <w:rPr>
                <w:b/>
                <w:bCs/>
                <w:sz w:val="26"/>
                <w:szCs w:val="26"/>
              </w:rPr>
              <w:t>ă</w:t>
            </w:r>
            <w:r>
              <w:rPr>
                <w:b/>
                <w:bCs/>
                <w:sz w:val="26"/>
                <w:szCs w:val="26"/>
              </w:rPr>
              <w:t>m</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1B04E6" w:rsidRDefault="00F45B01" w:rsidP="00C43FEC">
            <w:pPr>
              <w:jc w:val="center"/>
              <w:rPr>
                <w:b/>
                <w:bCs/>
                <w:sz w:val="26"/>
                <w:szCs w:val="26"/>
              </w:rPr>
            </w:pPr>
            <w:r>
              <w:rPr>
                <w:b/>
                <w:bCs/>
                <w:sz w:val="26"/>
                <w:szCs w:val="26"/>
              </w:rPr>
              <w:t>N</w:t>
            </w:r>
            <w:r w:rsidRPr="001B04E6">
              <w:rPr>
                <w:b/>
                <w:bCs/>
                <w:sz w:val="26"/>
                <w:szCs w:val="26"/>
              </w:rPr>
              <w:t>ội</w:t>
            </w:r>
            <w:r>
              <w:rPr>
                <w:b/>
                <w:bCs/>
                <w:sz w:val="26"/>
                <w:szCs w:val="26"/>
              </w:rPr>
              <w:t xml:space="preserve"> dung</w:t>
            </w:r>
          </w:p>
        </w:tc>
      </w:tr>
      <w:tr w:rsidR="00F45B01" w:rsidTr="005817AA">
        <w:trPr>
          <w:trHeight w:val="596"/>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Default="00F45B01" w:rsidP="00CB3BC9">
            <w:pPr>
              <w:jc w:val="center"/>
              <w:rPr>
                <w:color w:val="000000"/>
                <w:sz w:val="26"/>
                <w:szCs w:val="26"/>
              </w:rPr>
            </w:pPr>
            <w:r>
              <w:rPr>
                <w:color w:val="000000"/>
                <w:sz w:val="26"/>
                <w:szCs w:val="26"/>
              </w:rPr>
              <w:t>71</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65/VIT-HĐQT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rFonts w:ascii=".VnTime" w:hAnsi=".VnTime"/>
                <w:sz w:val="26"/>
                <w:szCs w:val="26"/>
              </w:rPr>
            </w:pPr>
            <w:r w:rsidRPr="00057333">
              <w:rPr>
                <w:rFonts w:ascii=".VnTime" w:hAnsi=".VnTime"/>
                <w:sz w:val="26"/>
                <w:szCs w:val="26"/>
              </w:rPr>
              <w:t>16/10/2013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Ông Bùi Anh Dũng thôi giữ chức Giám đốc NMTS, để giữ chức vụ PGĐ NMTS</w:t>
            </w:r>
          </w:p>
        </w:tc>
      </w:tr>
      <w:tr w:rsidR="00F45B01" w:rsidTr="005817AA">
        <w:trPr>
          <w:trHeight w:val="596"/>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Default="00F45B01" w:rsidP="00744EB3">
            <w:pPr>
              <w:jc w:val="center"/>
              <w:rPr>
                <w:color w:val="000000"/>
                <w:sz w:val="26"/>
                <w:szCs w:val="26"/>
              </w:rPr>
            </w:pPr>
            <w:r>
              <w:rPr>
                <w:color w:val="000000"/>
                <w:sz w:val="26"/>
                <w:szCs w:val="26"/>
              </w:rPr>
              <w:t>72</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66/VIT-HĐQT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rFonts w:ascii=".VnTime" w:hAnsi=".VnTime"/>
                <w:sz w:val="26"/>
                <w:szCs w:val="26"/>
              </w:rPr>
            </w:pPr>
            <w:r w:rsidRPr="00057333">
              <w:rPr>
                <w:rFonts w:ascii=".VnTime" w:hAnsi=".VnTime"/>
                <w:sz w:val="26"/>
                <w:szCs w:val="26"/>
              </w:rPr>
              <w:t>16/10/2013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871CDC" w:rsidP="005817AA">
            <w:pPr>
              <w:rPr>
                <w:sz w:val="26"/>
                <w:szCs w:val="26"/>
              </w:rPr>
            </w:pPr>
            <w:r>
              <w:rPr>
                <w:sz w:val="26"/>
                <w:szCs w:val="26"/>
              </w:rPr>
              <w:t>Ông Quách Hữu Thuận Giám đ</w:t>
            </w:r>
            <w:r w:rsidRPr="00871CDC">
              <w:rPr>
                <w:sz w:val="26"/>
                <w:szCs w:val="26"/>
              </w:rPr>
              <w:t>ố</w:t>
            </w:r>
            <w:r w:rsidR="00F45B01" w:rsidRPr="00057333">
              <w:rPr>
                <w:sz w:val="26"/>
                <w:szCs w:val="26"/>
              </w:rPr>
              <w:t>c Cty kiêm giữ chức Giám đốc NMTS</w:t>
            </w:r>
          </w:p>
        </w:tc>
      </w:tr>
      <w:tr w:rsidR="00F45B01" w:rsidTr="005817AA">
        <w:trPr>
          <w:trHeight w:val="596"/>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Default="00F45B01" w:rsidP="00CB3BC9">
            <w:pPr>
              <w:jc w:val="center"/>
              <w:rPr>
                <w:color w:val="000000"/>
                <w:sz w:val="26"/>
                <w:szCs w:val="26"/>
              </w:rPr>
            </w:pPr>
            <w:r>
              <w:rPr>
                <w:color w:val="000000"/>
                <w:sz w:val="26"/>
                <w:szCs w:val="26"/>
              </w:rPr>
              <w:t>73</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67/VIT-HĐQT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rFonts w:ascii=".VnTime" w:hAnsi=".VnTime"/>
                <w:sz w:val="26"/>
                <w:szCs w:val="26"/>
              </w:rPr>
            </w:pPr>
            <w:r w:rsidRPr="00057333">
              <w:rPr>
                <w:rFonts w:ascii=".VnTime" w:hAnsi=".VnTime"/>
                <w:sz w:val="26"/>
                <w:szCs w:val="26"/>
              </w:rPr>
              <w:t>23/10/2013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NQ Cho Công ty Cổ phần Viglacera Hà Nội thuê tài sản hoạt động</w:t>
            </w:r>
          </w:p>
        </w:tc>
      </w:tr>
      <w:tr w:rsidR="00F45B01" w:rsidTr="005817AA">
        <w:trPr>
          <w:trHeight w:val="596"/>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Default="00F45B01" w:rsidP="00CB3BC9">
            <w:pPr>
              <w:jc w:val="center"/>
              <w:rPr>
                <w:color w:val="000000"/>
                <w:sz w:val="26"/>
                <w:szCs w:val="26"/>
              </w:rPr>
            </w:pPr>
            <w:r>
              <w:rPr>
                <w:color w:val="000000"/>
                <w:sz w:val="26"/>
                <w:szCs w:val="26"/>
              </w:rPr>
              <w:t>74</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68/VIT-HĐQT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rFonts w:ascii=".VnTime" w:hAnsi=".VnTime"/>
                <w:sz w:val="26"/>
                <w:szCs w:val="26"/>
              </w:rPr>
            </w:pPr>
            <w:r w:rsidRPr="00057333">
              <w:rPr>
                <w:rFonts w:ascii=".VnTime" w:hAnsi=".VnTime"/>
                <w:sz w:val="26"/>
                <w:szCs w:val="26"/>
              </w:rPr>
              <w:t>25/10/2013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Vay vốn NH NN &amp; PTNT Từ Liêm</w:t>
            </w:r>
          </w:p>
        </w:tc>
      </w:tr>
      <w:tr w:rsidR="00F45B01" w:rsidTr="005817AA">
        <w:trPr>
          <w:trHeight w:val="596"/>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Default="00F45B01" w:rsidP="00CB3BC9">
            <w:pPr>
              <w:jc w:val="center"/>
              <w:rPr>
                <w:color w:val="000000"/>
                <w:sz w:val="26"/>
                <w:szCs w:val="26"/>
              </w:rPr>
            </w:pPr>
            <w:r>
              <w:rPr>
                <w:color w:val="000000"/>
                <w:sz w:val="26"/>
                <w:szCs w:val="26"/>
              </w:rPr>
              <w:t>75</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70/VIT-HĐQT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rFonts w:ascii=".VnTime" w:hAnsi=".VnTime"/>
                <w:sz w:val="26"/>
                <w:szCs w:val="26"/>
              </w:rPr>
            </w:pPr>
            <w:r w:rsidRPr="00057333">
              <w:rPr>
                <w:rFonts w:ascii=".VnTime" w:hAnsi=".VnTime"/>
                <w:sz w:val="26"/>
                <w:szCs w:val="26"/>
              </w:rPr>
              <w:t>06/11/2013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Bố trí người đại diện phần vốn của Cty CP Viglacera Tiên Sơn tại Cty CP Thương mại Viglacera</w:t>
            </w:r>
          </w:p>
        </w:tc>
      </w:tr>
      <w:tr w:rsidR="00F45B01" w:rsidTr="005817AA">
        <w:trPr>
          <w:trHeight w:val="596"/>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Default="00F45B01" w:rsidP="00CB3BC9">
            <w:pPr>
              <w:jc w:val="center"/>
              <w:rPr>
                <w:color w:val="000000"/>
                <w:sz w:val="26"/>
                <w:szCs w:val="26"/>
              </w:rPr>
            </w:pPr>
            <w:r>
              <w:rPr>
                <w:color w:val="000000"/>
                <w:sz w:val="26"/>
                <w:szCs w:val="26"/>
              </w:rPr>
              <w:t>76</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71/VIT-HĐQT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rFonts w:ascii=".VnTime" w:hAnsi=".VnTime"/>
                <w:sz w:val="26"/>
                <w:szCs w:val="26"/>
              </w:rPr>
            </w:pPr>
            <w:r w:rsidRPr="00057333">
              <w:rPr>
                <w:rFonts w:ascii=".VnTime" w:hAnsi=".VnTime"/>
                <w:sz w:val="26"/>
                <w:szCs w:val="26"/>
              </w:rPr>
              <w:t>06/11/2013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QĐ Bố trí người đại diện phần vốn của Cty CP Viglacera Tiên Sơn tại Cty CP Thương mại Viglacera</w:t>
            </w:r>
          </w:p>
        </w:tc>
      </w:tr>
      <w:tr w:rsidR="00F45B01" w:rsidTr="005817AA">
        <w:trPr>
          <w:trHeight w:val="596"/>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Default="00F45B01" w:rsidP="00CB3BC9">
            <w:pPr>
              <w:jc w:val="center"/>
              <w:rPr>
                <w:color w:val="000000"/>
                <w:sz w:val="26"/>
                <w:szCs w:val="26"/>
              </w:rPr>
            </w:pPr>
            <w:r>
              <w:rPr>
                <w:color w:val="000000"/>
                <w:sz w:val="26"/>
                <w:szCs w:val="26"/>
              </w:rPr>
              <w:t>77</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72/VIT-HĐQT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rFonts w:ascii=".VnTime" w:hAnsi=".VnTime"/>
                <w:sz w:val="26"/>
                <w:szCs w:val="26"/>
              </w:rPr>
            </w:pPr>
            <w:r w:rsidRPr="00057333">
              <w:rPr>
                <w:rFonts w:ascii=".VnTime" w:hAnsi=".VnTime"/>
                <w:sz w:val="26"/>
                <w:szCs w:val="26"/>
              </w:rPr>
              <w:t>06/11/2013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Quy định phân công nhiệm vụ HĐQT</w:t>
            </w:r>
          </w:p>
        </w:tc>
      </w:tr>
      <w:tr w:rsidR="00F45B01" w:rsidTr="005817AA">
        <w:trPr>
          <w:trHeight w:val="596"/>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Default="00F45B01" w:rsidP="00CB3BC9">
            <w:pPr>
              <w:jc w:val="center"/>
              <w:rPr>
                <w:color w:val="000000"/>
                <w:sz w:val="26"/>
                <w:szCs w:val="26"/>
              </w:rPr>
            </w:pPr>
            <w:r>
              <w:rPr>
                <w:color w:val="000000"/>
                <w:sz w:val="26"/>
                <w:szCs w:val="26"/>
              </w:rPr>
              <w:t>78</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73/VIT-HĐQT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rFonts w:ascii=".VnTime" w:hAnsi=".VnTime"/>
                <w:sz w:val="26"/>
                <w:szCs w:val="26"/>
              </w:rPr>
            </w:pPr>
            <w:r w:rsidRPr="00057333">
              <w:rPr>
                <w:rFonts w:ascii=".VnTime" w:hAnsi=".VnTime"/>
                <w:sz w:val="26"/>
                <w:szCs w:val="26"/>
              </w:rPr>
              <w:t>14/11/2013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Thực hiện tiết giảm chi phí NL, VTC đầu vào đến 31/12/2013</w:t>
            </w:r>
          </w:p>
        </w:tc>
      </w:tr>
      <w:tr w:rsidR="00F45B01" w:rsidTr="005817AA">
        <w:trPr>
          <w:trHeight w:val="596"/>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Default="00F45B01" w:rsidP="00CB3BC9">
            <w:pPr>
              <w:jc w:val="center"/>
              <w:rPr>
                <w:color w:val="000000"/>
                <w:sz w:val="26"/>
                <w:szCs w:val="26"/>
              </w:rPr>
            </w:pPr>
            <w:r>
              <w:rPr>
                <w:color w:val="000000"/>
                <w:sz w:val="26"/>
                <w:szCs w:val="26"/>
              </w:rPr>
              <w:t>79</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74/VIT-HĐQT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rFonts w:ascii=".VnTime" w:hAnsi=".VnTime"/>
                <w:sz w:val="26"/>
                <w:szCs w:val="26"/>
              </w:rPr>
            </w:pPr>
            <w:r w:rsidRPr="00057333">
              <w:rPr>
                <w:rFonts w:ascii=".VnTime" w:hAnsi=".VnTime"/>
                <w:sz w:val="26"/>
                <w:szCs w:val="26"/>
              </w:rPr>
              <w:t>16/12/2013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NQ Phê duyệt KH đấu thầu cung cấp VT, NL, NL . . . 6 tháng đầu năm 2014</w:t>
            </w:r>
          </w:p>
        </w:tc>
      </w:tr>
      <w:tr w:rsidR="00F45B01" w:rsidTr="005817AA">
        <w:trPr>
          <w:trHeight w:val="596"/>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Default="00F45B01" w:rsidP="00CB3BC9">
            <w:pPr>
              <w:jc w:val="center"/>
              <w:rPr>
                <w:color w:val="000000"/>
                <w:sz w:val="26"/>
                <w:szCs w:val="26"/>
              </w:rPr>
            </w:pPr>
            <w:r>
              <w:rPr>
                <w:color w:val="000000"/>
                <w:sz w:val="26"/>
                <w:szCs w:val="26"/>
              </w:rPr>
              <w:t>80</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75/VIT-HĐQT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rFonts w:ascii=".VnTime" w:hAnsi=".VnTime"/>
                <w:sz w:val="26"/>
                <w:szCs w:val="26"/>
              </w:rPr>
            </w:pPr>
            <w:r w:rsidRPr="00057333">
              <w:rPr>
                <w:rFonts w:ascii=".VnTime" w:hAnsi=".VnTime"/>
                <w:sz w:val="26"/>
                <w:szCs w:val="26"/>
              </w:rPr>
              <w:t>16/12/2013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QĐ Phê duyệt KH đấu thầu cung cấp VT, NL, NL . . . 6 tháng đầu năm 2014</w:t>
            </w:r>
          </w:p>
        </w:tc>
      </w:tr>
      <w:tr w:rsidR="00F45B01" w:rsidTr="005817AA">
        <w:trPr>
          <w:trHeight w:val="596"/>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F45B01" w:rsidRDefault="00F45B01" w:rsidP="00CB3BC9">
            <w:pPr>
              <w:jc w:val="center"/>
              <w:rPr>
                <w:color w:val="000000"/>
                <w:sz w:val="26"/>
                <w:szCs w:val="26"/>
              </w:rPr>
            </w:pPr>
            <w:r>
              <w:rPr>
                <w:color w:val="000000"/>
                <w:sz w:val="26"/>
                <w:szCs w:val="26"/>
              </w:rPr>
              <w:t>81</w:t>
            </w:r>
          </w:p>
        </w:tc>
        <w:tc>
          <w:tcPr>
            <w:tcW w:w="1366"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76/VIT-HĐQT</w:t>
            </w:r>
          </w:p>
        </w:tc>
        <w:tc>
          <w:tcPr>
            <w:tcW w:w="1424"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rFonts w:ascii=".VnTime" w:hAnsi=".VnTime"/>
                <w:sz w:val="26"/>
                <w:szCs w:val="26"/>
              </w:rPr>
            </w:pPr>
            <w:r w:rsidRPr="00057333">
              <w:rPr>
                <w:rFonts w:ascii=".VnTime" w:hAnsi=".VnTime"/>
                <w:sz w:val="26"/>
                <w:szCs w:val="26"/>
              </w:rPr>
              <w:t>31/12/2013</w:t>
            </w:r>
          </w:p>
        </w:tc>
        <w:tc>
          <w:tcPr>
            <w:tcW w:w="5727" w:type="dxa"/>
            <w:tcBorders>
              <w:top w:val="single" w:sz="4" w:space="0" w:color="auto"/>
              <w:left w:val="nil"/>
              <w:bottom w:val="single" w:sz="4" w:space="0" w:color="auto"/>
              <w:right w:val="single" w:sz="4" w:space="0" w:color="auto"/>
            </w:tcBorders>
            <w:shd w:val="clear" w:color="auto" w:fill="auto"/>
            <w:vAlign w:val="center"/>
          </w:tcPr>
          <w:p w:rsidR="00F45B01" w:rsidRPr="00057333" w:rsidRDefault="00F45B01" w:rsidP="005817AA">
            <w:pPr>
              <w:rPr>
                <w:sz w:val="26"/>
                <w:szCs w:val="26"/>
              </w:rPr>
            </w:pPr>
            <w:r w:rsidRPr="00057333">
              <w:rPr>
                <w:sz w:val="26"/>
                <w:szCs w:val="26"/>
              </w:rPr>
              <w:t>QĐ Thành lập Hội đồng kiểm kê và xử lý kiểm kê ngày 31/12/2013</w:t>
            </w:r>
          </w:p>
        </w:tc>
      </w:tr>
    </w:tbl>
    <w:p w:rsidR="00254692" w:rsidRPr="00B940A2" w:rsidRDefault="00254692" w:rsidP="00B940A2">
      <w:pPr>
        <w:tabs>
          <w:tab w:val="left" w:pos="851"/>
        </w:tabs>
        <w:spacing w:line="400" w:lineRule="exact"/>
        <w:ind w:left="284"/>
        <w:jc w:val="both"/>
        <w:rPr>
          <w:rFonts w:ascii=".VnTime" w:hAnsi=".VnTime"/>
          <w:sz w:val="28"/>
        </w:rPr>
      </w:pPr>
    </w:p>
    <w:p w:rsidR="007A04CE" w:rsidRDefault="00924027" w:rsidP="00C21718">
      <w:pPr>
        <w:numPr>
          <w:ilvl w:val="0"/>
          <w:numId w:val="9"/>
        </w:numPr>
        <w:tabs>
          <w:tab w:val="num" w:pos="284"/>
          <w:tab w:val="left" w:pos="851"/>
        </w:tabs>
        <w:spacing w:line="400" w:lineRule="exact"/>
        <w:ind w:left="284" w:firstLine="0"/>
        <w:jc w:val="both"/>
        <w:rPr>
          <w:rFonts w:ascii=".VnTime" w:hAnsi=".VnTime"/>
          <w:sz w:val="28"/>
        </w:rPr>
      </w:pPr>
      <w:r>
        <w:rPr>
          <w:b/>
          <w:sz w:val="28"/>
        </w:rPr>
        <w:t>Thay đ</w:t>
      </w:r>
      <w:r w:rsidRPr="00924027">
        <w:rPr>
          <w:b/>
          <w:sz w:val="28"/>
        </w:rPr>
        <w:t>ổi</w:t>
      </w:r>
      <w:r>
        <w:rPr>
          <w:b/>
          <w:sz w:val="28"/>
        </w:rPr>
        <w:t xml:space="preserve"> danh s</w:t>
      </w:r>
      <w:r w:rsidRPr="00924027">
        <w:rPr>
          <w:b/>
          <w:sz w:val="28"/>
        </w:rPr>
        <w:t>ách</w:t>
      </w:r>
      <w:r>
        <w:rPr>
          <w:b/>
          <w:sz w:val="28"/>
        </w:rPr>
        <w:t xml:space="preserve"> v</w:t>
      </w:r>
      <w:r w:rsidRPr="00924027">
        <w:rPr>
          <w:b/>
          <w:sz w:val="28"/>
        </w:rPr>
        <w:t>ề</w:t>
      </w:r>
      <w:r>
        <w:rPr>
          <w:b/>
          <w:sz w:val="28"/>
        </w:rPr>
        <w:t xml:space="preserve"> ng</w:t>
      </w:r>
      <w:r w:rsidRPr="00924027">
        <w:rPr>
          <w:b/>
          <w:sz w:val="28"/>
        </w:rPr>
        <w:t>ười</w:t>
      </w:r>
      <w:r>
        <w:rPr>
          <w:b/>
          <w:sz w:val="28"/>
        </w:rPr>
        <w:t xml:space="preserve"> c</w:t>
      </w:r>
      <w:r w:rsidRPr="00924027">
        <w:rPr>
          <w:b/>
          <w:sz w:val="28"/>
        </w:rPr>
        <w:t>ó</w:t>
      </w:r>
      <w:r>
        <w:rPr>
          <w:b/>
          <w:sz w:val="28"/>
        </w:rPr>
        <w:t xml:space="preserve"> li</w:t>
      </w:r>
      <w:r w:rsidRPr="00924027">
        <w:rPr>
          <w:b/>
          <w:sz w:val="28"/>
        </w:rPr>
        <w:t>ê</w:t>
      </w:r>
      <w:r>
        <w:rPr>
          <w:b/>
          <w:sz w:val="28"/>
        </w:rPr>
        <w:t>n quan c</w:t>
      </w:r>
      <w:r w:rsidRPr="00924027">
        <w:rPr>
          <w:b/>
          <w:sz w:val="28"/>
        </w:rPr>
        <w:t>ủa</w:t>
      </w:r>
      <w:r>
        <w:rPr>
          <w:b/>
          <w:sz w:val="28"/>
        </w:rPr>
        <w:t xml:space="preserve"> C</w:t>
      </w:r>
      <w:r w:rsidRPr="00924027">
        <w:rPr>
          <w:b/>
          <w:sz w:val="28"/>
        </w:rPr>
        <w:t>ô</w:t>
      </w:r>
      <w:r>
        <w:rPr>
          <w:b/>
          <w:sz w:val="28"/>
        </w:rPr>
        <w:t xml:space="preserve">ng ty </w:t>
      </w:r>
      <w:r w:rsidRPr="00924027">
        <w:rPr>
          <w:b/>
          <w:sz w:val="28"/>
        </w:rPr>
        <w:t>đại</w:t>
      </w:r>
      <w:r>
        <w:rPr>
          <w:b/>
          <w:sz w:val="28"/>
        </w:rPr>
        <w:t xml:space="preserve"> ch</w:t>
      </w:r>
      <w:r w:rsidRPr="00924027">
        <w:rPr>
          <w:b/>
          <w:sz w:val="28"/>
        </w:rPr>
        <w:t>úng</w:t>
      </w:r>
      <w:r>
        <w:rPr>
          <w:b/>
          <w:sz w:val="28"/>
        </w:rPr>
        <w:t xml:space="preserve"> theo quy đ</w:t>
      </w:r>
      <w:r w:rsidRPr="00924027">
        <w:rPr>
          <w:b/>
          <w:sz w:val="28"/>
        </w:rPr>
        <w:t>ịnh</w:t>
      </w:r>
      <w:r>
        <w:rPr>
          <w:b/>
          <w:sz w:val="28"/>
        </w:rPr>
        <w:t xml:space="preserve"> </w:t>
      </w:r>
      <w:r w:rsidR="0015568B">
        <w:rPr>
          <w:b/>
          <w:sz w:val="28"/>
        </w:rPr>
        <w:t>t</w:t>
      </w:r>
      <w:r w:rsidR="0015568B" w:rsidRPr="0015568B">
        <w:rPr>
          <w:b/>
          <w:sz w:val="28"/>
        </w:rPr>
        <w:t>ại</w:t>
      </w:r>
      <w:r w:rsidR="0015568B">
        <w:rPr>
          <w:b/>
          <w:sz w:val="28"/>
        </w:rPr>
        <w:t xml:space="preserve"> kh</w:t>
      </w:r>
      <w:r w:rsidR="0015568B" w:rsidRPr="0015568B">
        <w:rPr>
          <w:b/>
          <w:sz w:val="28"/>
        </w:rPr>
        <w:t>oản</w:t>
      </w:r>
      <w:r w:rsidR="0015568B">
        <w:rPr>
          <w:b/>
          <w:sz w:val="28"/>
        </w:rPr>
        <w:t xml:space="preserve"> 34 </w:t>
      </w:r>
      <w:r w:rsidR="0015568B" w:rsidRPr="0015568B">
        <w:rPr>
          <w:b/>
          <w:sz w:val="28"/>
        </w:rPr>
        <w:t>Đ</w:t>
      </w:r>
      <w:r w:rsidR="0015568B">
        <w:rPr>
          <w:b/>
          <w:sz w:val="28"/>
        </w:rPr>
        <w:t>i</w:t>
      </w:r>
      <w:r w:rsidR="0015568B" w:rsidRPr="0015568B">
        <w:rPr>
          <w:b/>
          <w:sz w:val="28"/>
        </w:rPr>
        <w:t>ề</w:t>
      </w:r>
      <w:r w:rsidR="0015568B">
        <w:rPr>
          <w:b/>
          <w:sz w:val="28"/>
        </w:rPr>
        <w:t>u 6 Lu</w:t>
      </w:r>
      <w:r w:rsidR="0015568B" w:rsidRPr="0015568B">
        <w:rPr>
          <w:b/>
          <w:sz w:val="28"/>
        </w:rPr>
        <w:t>ật</w:t>
      </w:r>
      <w:r w:rsidR="0015568B">
        <w:rPr>
          <w:b/>
          <w:sz w:val="28"/>
        </w:rPr>
        <w:t xml:space="preserve"> Ch</w:t>
      </w:r>
      <w:r w:rsidR="0015568B" w:rsidRPr="0015568B">
        <w:rPr>
          <w:b/>
          <w:sz w:val="28"/>
        </w:rPr>
        <w:t>ứng</w:t>
      </w:r>
      <w:r w:rsidR="0015568B">
        <w:rPr>
          <w:b/>
          <w:sz w:val="28"/>
        </w:rPr>
        <w:t xml:space="preserve"> kh</w:t>
      </w:r>
      <w:r w:rsidR="0015568B" w:rsidRPr="0015568B">
        <w:rPr>
          <w:b/>
          <w:sz w:val="28"/>
        </w:rPr>
        <w:t>oán</w:t>
      </w:r>
      <w:r w:rsidR="0015568B">
        <w:rPr>
          <w:b/>
          <w:sz w:val="28"/>
        </w:rPr>
        <w:t xml:space="preserve">: </w:t>
      </w:r>
      <w:r w:rsidR="0015568B" w:rsidRPr="0015568B">
        <w:rPr>
          <w:sz w:val="28"/>
        </w:rPr>
        <w:t>không có</w:t>
      </w:r>
      <w:r w:rsidR="007A04CE">
        <w:rPr>
          <w:rFonts w:ascii=".VnTime" w:hAnsi=".VnTime"/>
          <w:sz w:val="28"/>
        </w:rPr>
        <w:t>.</w:t>
      </w:r>
    </w:p>
    <w:p w:rsidR="00924027" w:rsidRPr="00D82EEF" w:rsidRDefault="00276569" w:rsidP="00D82EEF">
      <w:pPr>
        <w:numPr>
          <w:ilvl w:val="0"/>
          <w:numId w:val="9"/>
        </w:numPr>
        <w:tabs>
          <w:tab w:val="left" w:pos="1080"/>
        </w:tabs>
        <w:spacing w:line="400" w:lineRule="exact"/>
        <w:ind w:left="907" w:hanging="623"/>
        <w:jc w:val="both"/>
        <w:rPr>
          <w:sz w:val="28"/>
        </w:rPr>
      </w:pPr>
      <w:r>
        <w:rPr>
          <w:rFonts w:ascii=".VnTime" w:hAnsi=".VnTime"/>
          <w:sz w:val="28"/>
        </w:rPr>
        <w:t xml:space="preserve"> </w:t>
      </w:r>
      <w:r w:rsidRPr="00276569">
        <w:rPr>
          <w:b/>
          <w:sz w:val="28"/>
        </w:rPr>
        <w:t>Giao dịch của cổ đông nội bộ và người có liên quan</w:t>
      </w:r>
      <w:r w:rsidRPr="00276569">
        <w:rPr>
          <w:sz w:val="28"/>
        </w:rPr>
        <w:t>: Không có</w:t>
      </w:r>
    </w:p>
    <w:p w:rsidR="00924027" w:rsidRPr="00AE0079" w:rsidRDefault="00AE0079" w:rsidP="00C21718">
      <w:pPr>
        <w:numPr>
          <w:ilvl w:val="0"/>
          <w:numId w:val="9"/>
        </w:numPr>
        <w:tabs>
          <w:tab w:val="left" w:pos="1080"/>
        </w:tabs>
        <w:spacing w:line="400" w:lineRule="exact"/>
        <w:ind w:left="907" w:hanging="623"/>
        <w:jc w:val="both"/>
        <w:rPr>
          <w:rFonts w:ascii=".VnTime" w:hAnsi=".VnTime"/>
          <w:b/>
          <w:sz w:val="28"/>
        </w:rPr>
      </w:pPr>
      <w:r w:rsidRPr="00AE0079">
        <w:rPr>
          <w:b/>
          <w:sz w:val="28"/>
        </w:rPr>
        <w:t>Các vấn đề cần lưu ý khác</w:t>
      </w:r>
      <w:r>
        <w:rPr>
          <w:b/>
          <w:sz w:val="28"/>
        </w:rPr>
        <w:t xml:space="preserve">: </w:t>
      </w:r>
      <w:r>
        <w:rPr>
          <w:sz w:val="28"/>
        </w:rPr>
        <w:t>kh</w:t>
      </w:r>
      <w:r w:rsidRPr="00AE0079">
        <w:rPr>
          <w:sz w:val="28"/>
        </w:rPr>
        <w:t>ô</w:t>
      </w:r>
      <w:r>
        <w:rPr>
          <w:sz w:val="28"/>
        </w:rPr>
        <w:t>ng c</w:t>
      </w:r>
      <w:r w:rsidRPr="00AE0079">
        <w:rPr>
          <w:sz w:val="28"/>
        </w:rPr>
        <w:t>ó</w:t>
      </w:r>
      <w:r>
        <w:rPr>
          <w:sz w:val="28"/>
        </w:rPr>
        <w:t>.</w:t>
      </w:r>
    </w:p>
    <w:tbl>
      <w:tblPr>
        <w:tblW w:w="0" w:type="auto"/>
        <w:tblInd w:w="288" w:type="dxa"/>
        <w:tblLook w:val="01E0"/>
      </w:tblPr>
      <w:tblGrid>
        <w:gridCol w:w="4500"/>
        <w:gridCol w:w="4803"/>
      </w:tblGrid>
      <w:tr w:rsidR="007A04CE" w:rsidRPr="00EF0FCD" w:rsidTr="00EF0FCD">
        <w:tc>
          <w:tcPr>
            <w:tcW w:w="4500" w:type="dxa"/>
          </w:tcPr>
          <w:p w:rsidR="006D25F6" w:rsidRPr="00EF0FCD" w:rsidRDefault="006D25F6" w:rsidP="00EF0FCD">
            <w:pPr>
              <w:jc w:val="both"/>
              <w:rPr>
                <w:rFonts w:ascii=".VnTime" w:hAnsi=".VnTime"/>
                <w:b/>
                <w:i/>
              </w:rPr>
            </w:pPr>
          </w:p>
          <w:p w:rsidR="007A04CE" w:rsidRPr="00EF0FCD" w:rsidRDefault="00525F48" w:rsidP="00EF0FCD">
            <w:pPr>
              <w:spacing w:before="240"/>
              <w:jc w:val="both"/>
              <w:rPr>
                <w:rFonts w:ascii=".VnTime" w:hAnsi=".VnTime"/>
              </w:rPr>
            </w:pPr>
            <w:r>
              <w:rPr>
                <w:b/>
                <w:i/>
              </w:rPr>
              <w:t>N</w:t>
            </w:r>
            <w:r w:rsidRPr="00525F48">
              <w:rPr>
                <w:b/>
                <w:i/>
              </w:rPr>
              <w:t>ơ</w:t>
            </w:r>
            <w:r>
              <w:rPr>
                <w:b/>
                <w:i/>
              </w:rPr>
              <w:t>i nh</w:t>
            </w:r>
            <w:r w:rsidRPr="00525F48">
              <w:rPr>
                <w:b/>
                <w:i/>
              </w:rPr>
              <w:t>ận</w:t>
            </w:r>
            <w:r>
              <w:rPr>
                <w:b/>
                <w:i/>
              </w:rPr>
              <w:t>:</w:t>
            </w:r>
          </w:p>
          <w:p w:rsidR="007A04CE" w:rsidRPr="00EF0FCD" w:rsidRDefault="00525F48" w:rsidP="00EF0FCD">
            <w:pPr>
              <w:numPr>
                <w:ilvl w:val="0"/>
                <w:numId w:val="2"/>
              </w:numPr>
              <w:tabs>
                <w:tab w:val="clear" w:pos="720"/>
                <w:tab w:val="num" w:pos="540"/>
              </w:tabs>
              <w:jc w:val="both"/>
              <w:rPr>
                <w:rFonts w:ascii=".VnTime" w:hAnsi=".VnTime"/>
                <w:sz w:val="20"/>
              </w:rPr>
            </w:pPr>
            <w:r>
              <w:t>Nh</w:t>
            </w:r>
            <w:r w:rsidRPr="00525F48">
              <w:t>ư</w:t>
            </w:r>
            <w:r>
              <w:t xml:space="preserve"> k</w:t>
            </w:r>
            <w:r w:rsidRPr="00525F48">
              <w:t>ính</w:t>
            </w:r>
            <w:r>
              <w:t xml:space="preserve"> g</w:t>
            </w:r>
            <w:r w:rsidRPr="00525F48">
              <w:t>ử</w:t>
            </w:r>
            <w:r>
              <w:t>i;</w:t>
            </w:r>
          </w:p>
          <w:p w:rsidR="007A04CE" w:rsidRPr="00EF0FCD" w:rsidRDefault="00525F48" w:rsidP="00525F48">
            <w:pPr>
              <w:numPr>
                <w:ilvl w:val="0"/>
                <w:numId w:val="2"/>
              </w:numPr>
              <w:tabs>
                <w:tab w:val="clear" w:pos="720"/>
                <w:tab w:val="num" w:pos="540"/>
              </w:tabs>
              <w:jc w:val="both"/>
              <w:rPr>
                <w:rFonts w:ascii=".VnTime" w:hAnsi=".VnTime"/>
                <w:b/>
                <w:sz w:val="28"/>
              </w:rPr>
            </w:pPr>
            <w:r>
              <w:t>L</w:t>
            </w:r>
            <w:r w:rsidRPr="00525F48">
              <w:t>ư</w:t>
            </w:r>
            <w:r>
              <w:t>u TCHC, TCKT.</w:t>
            </w:r>
          </w:p>
        </w:tc>
        <w:tc>
          <w:tcPr>
            <w:tcW w:w="4803" w:type="dxa"/>
          </w:tcPr>
          <w:p w:rsidR="007A04CE" w:rsidRPr="00EF0FCD" w:rsidRDefault="007A04CE" w:rsidP="00EF0FCD">
            <w:pPr>
              <w:jc w:val="center"/>
              <w:rPr>
                <w:rFonts w:ascii=".VnTime" w:hAnsi=".VnTime"/>
                <w:b/>
                <w:sz w:val="28"/>
              </w:rPr>
            </w:pPr>
          </w:p>
        </w:tc>
      </w:tr>
    </w:tbl>
    <w:p w:rsidR="007A04CE" w:rsidRDefault="007A04CE" w:rsidP="00F33533">
      <w:pPr>
        <w:jc w:val="both"/>
        <w:rPr>
          <w:rFonts w:ascii=".VnTime" w:hAnsi=".VnTime"/>
          <w:sz w:val="28"/>
        </w:rPr>
      </w:pPr>
    </w:p>
    <w:sectPr w:rsidR="007A04CE" w:rsidSect="00041B1E">
      <w:footerReference w:type="even" r:id="rId8"/>
      <w:footerReference w:type="default" r:id="rId9"/>
      <w:pgSz w:w="11909" w:h="16834" w:code="9"/>
      <w:pgMar w:top="540" w:right="907" w:bottom="360" w:left="1627" w:header="720" w:footer="4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03D" w:rsidRDefault="00D0603D">
      <w:r>
        <w:separator/>
      </w:r>
    </w:p>
  </w:endnote>
  <w:endnote w:type="continuationSeparator" w:id="1">
    <w:p w:rsidR="00D0603D" w:rsidRDefault="00D06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FEC" w:rsidRDefault="004A66C5" w:rsidP="00593591">
    <w:pPr>
      <w:pStyle w:val="Footer"/>
      <w:framePr w:wrap="around" w:vAnchor="text" w:hAnchor="margin" w:xAlign="center" w:y="1"/>
      <w:rPr>
        <w:rStyle w:val="PageNumber"/>
      </w:rPr>
    </w:pPr>
    <w:r>
      <w:rPr>
        <w:rStyle w:val="PageNumber"/>
      </w:rPr>
      <w:fldChar w:fldCharType="begin"/>
    </w:r>
    <w:r w:rsidR="00C43FEC">
      <w:rPr>
        <w:rStyle w:val="PageNumber"/>
      </w:rPr>
      <w:instrText xml:space="preserve">PAGE  </w:instrText>
    </w:r>
    <w:r>
      <w:rPr>
        <w:rStyle w:val="PageNumber"/>
      </w:rPr>
      <w:fldChar w:fldCharType="end"/>
    </w:r>
  </w:p>
  <w:p w:rsidR="00C43FEC" w:rsidRDefault="00C43F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FEC" w:rsidRDefault="004A66C5" w:rsidP="00593591">
    <w:pPr>
      <w:pStyle w:val="Footer"/>
      <w:framePr w:wrap="around" w:vAnchor="text" w:hAnchor="margin" w:xAlign="center" w:y="1"/>
      <w:rPr>
        <w:rStyle w:val="PageNumber"/>
      </w:rPr>
    </w:pPr>
    <w:r>
      <w:rPr>
        <w:rStyle w:val="PageNumber"/>
      </w:rPr>
      <w:fldChar w:fldCharType="begin"/>
    </w:r>
    <w:r w:rsidR="00C43FEC">
      <w:rPr>
        <w:rStyle w:val="PageNumber"/>
      </w:rPr>
      <w:instrText xml:space="preserve">PAGE  </w:instrText>
    </w:r>
    <w:r>
      <w:rPr>
        <w:rStyle w:val="PageNumber"/>
      </w:rPr>
      <w:fldChar w:fldCharType="separate"/>
    </w:r>
    <w:r w:rsidR="00173B98">
      <w:rPr>
        <w:rStyle w:val="PageNumber"/>
        <w:noProof/>
      </w:rPr>
      <w:t>6</w:t>
    </w:r>
    <w:r>
      <w:rPr>
        <w:rStyle w:val="PageNumber"/>
      </w:rPr>
      <w:fldChar w:fldCharType="end"/>
    </w:r>
  </w:p>
  <w:p w:rsidR="00C43FEC" w:rsidRDefault="00C43F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03D" w:rsidRDefault="00D0603D">
      <w:r>
        <w:separator/>
      </w:r>
    </w:p>
  </w:footnote>
  <w:footnote w:type="continuationSeparator" w:id="1">
    <w:p w:rsidR="00D0603D" w:rsidRDefault="00D060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EC3"/>
    <w:multiLevelType w:val="hybridMultilevel"/>
    <w:tmpl w:val="72129C4A"/>
    <w:lvl w:ilvl="0" w:tplc="FFFFFFFF">
      <w:start w:val="12"/>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21EE5D1E"/>
    <w:multiLevelType w:val="hybridMultilevel"/>
    <w:tmpl w:val="55D40BB2"/>
    <w:lvl w:ilvl="0" w:tplc="8626EAFC">
      <w:start w:val="4"/>
      <w:numFmt w:val="bullet"/>
      <w:lvlText w:val="-"/>
      <w:lvlJc w:val="left"/>
      <w:pPr>
        <w:tabs>
          <w:tab w:val="num" w:pos="2685"/>
        </w:tabs>
        <w:ind w:left="2685" w:hanging="360"/>
      </w:pPr>
      <w:rPr>
        <w:rFonts w:ascii=".VnTime" w:eastAsia="Times New Roman" w:hAnsi=".VnTime" w:cs="Times New Roman" w:hint="default"/>
      </w:rPr>
    </w:lvl>
    <w:lvl w:ilvl="1" w:tplc="04090003" w:tentative="1">
      <w:start w:val="1"/>
      <w:numFmt w:val="bullet"/>
      <w:lvlText w:val="o"/>
      <w:lvlJc w:val="left"/>
      <w:pPr>
        <w:tabs>
          <w:tab w:val="num" w:pos="3405"/>
        </w:tabs>
        <w:ind w:left="3405" w:hanging="360"/>
      </w:pPr>
      <w:rPr>
        <w:rFonts w:ascii="Courier New" w:hAnsi="Courier New" w:cs="Courier New" w:hint="default"/>
      </w:rPr>
    </w:lvl>
    <w:lvl w:ilvl="2" w:tplc="04090005" w:tentative="1">
      <w:start w:val="1"/>
      <w:numFmt w:val="bullet"/>
      <w:lvlText w:val=""/>
      <w:lvlJc w:val="left"/>
      <w:pPr>
        <w:tabs>
          <w:tab w:val="num" w:pos="4125"/>
        </w:tabs>
        <w:ind w:left="4125" w:hanging="360"/>
      </w:pPr>
      <w:rPr>
        <w:rFonts w:ascii="Wingdings" w:hAnsi="Wingdings" w:hint="default"/>
      </w:rPr>
    </w:lvl>
    <w:lvl w:ilvl="3" w:tplc="04090001" w:tentative="1">
      <w:start w:val="1"/>
      <w:numFmt w:val="bullet"/>
      <w:lvlText w:val=""/>
      <w:lvlJc w:val="left"/>
      <w:pPr>
        <w:tabs>
          <w:tab w:val="num" w:pos="4845"/>
        </w:tabs>
        <w:ind w:left="4845" w:hanging="360"/>
      </w:pPr>
      <w:rPr>
        <w:rFonts w:ascii="Symbol" w:hAnsi="Symbol" w:hint="default"/>
      </w:rPr>
    </w:lvl>
    <w:lvl w:ilvl="4" w:tplc="04090003" w:tentative="1">
      <w:start w:val="1"/>
      <w:numFmt w:val="bullet"/>
      <w:lvlText w:val="o"/>
      <w:lvlJc w:val="left"/>
      <w:pPr>
        <w:tabs>
          <w:tab w:val="num" w:pos="5565"/>
        </w:tabs>
        <w:ind w:left="5565" w:hanging="360"/>
      </w:pPr>
      <w:rPr>
        <w:rFonts w:ascii="Courier New" w:hAnsi="Courier New" w:cs="Courier New" w:hint="default"/>
      </w:rPr>
    </w:lvl>
    <w:lvl w:ilvl="5" w:tplc="04090005" w:tentative="1">
      <w:start w:val="1"/>
      <w:numFmt w:val="bullet"/>
      <w:lvlText w:val=""/>
      <w:lvlJc w:val="left"/>
      <w:pPr>
        <w:tabs>
          <w:tab w:val="num" w:pos="6285"/>
        </w:tabs>
        <w:ind w:left="6285" w:hanging="360"/>
      </w:pPr>
      <w:rPr>
        <w:rFonts w:ascii="Wingdings" w:hAnsi="Wingdings" w:hint="default"/>
      </w:rPr>
    </w:lvl>
    <w:lvl w:ilvl="6" w:tplc="04090001" w:tentative="1">
      <w:start w:val="1"/>
      <w:numFmt w:val="bullet"/>
      <w:lvlText w:val=""/>
      <w:lvlJc w:val="left"/>
      <w:pPr>
        <w:tabs>
          <w:tab w:val="num" w:pos="7005"/>
        </w:tabs>
        <w:ind w:left="7005" w:hanging="360"/>
      </w:pPr>
      <w:rPr>
        <w:rFonts w:ascii="Symbol" w:hAnsi="Symbol" w:hint="default"/>
      </w:rPr>
    </w:lvl>
    <w:lvl w:ilvl="7" w:tplc="04090003" w:tentative="1">
      <w:start w:val="1"/>
      <w:numFmt w:val="bullet"/>
      <w:lvlText w:val="o"/>
      <w:lvlJc w:val="left"/>
      <w:pPr>
        <w:tabs>
          <w:tab w:val="num" w:pos="7725"/>
        </w:tabs>
        <w:ind w:left="7725" w:hanging="360"/>
      </w:pPr>
      <w:rPr>
        <w:rFonts w:ascii="Courier New" w:hAnsi="Courier New" w:cs="Courier New" w:hint="default"/>
      </w:rPr>
    </w:lvl>
    <w:lvl w:ilvl="8" w:tplc="04090005" w:tentative="1">
      <w:start w:val="1"/>
      <w:numFmt w:val="bullet"/>
      <w:lvlText w:val=""/>
      <w:lvlJc w:val="left"/>
      <w:pPr>
        <w:tabs>
          <w:tab w:val="num" w:pos="8445"/>
        </w:tabs>
        <w:ind w:left="8445" w:hanging="360"/>
      </w:pPr>
      <w:rPr>
        <w:rFonts w:ascii="Wingdings" w:hAnsi="Wingdings" w:hint="default"/>
      </w:rPr>
    </w:lvl>
  </w:abstractNum>
  <w:abstractNum w:abstractNumId="2">
    <w:nsid w:val="2BA1088D"/>
    <w:multiLevelType w:val="hybridMultilevel"/>
    <w:tmpl w:val="3608364C"/>
    <w:lvl w:ilvl="0" w:tplc="0BDE867E">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nsid w:val="2F730AC8"/>
    <w:multiLevelType w:val="hybridMultilevel"/>
    <w:tmpl w:val="06124F02"/>
    <w:lvl w:ilvl="0" w:tplc="9140BF50">
      <w:start w:val="1"/>
      <w:numFmt w:val="upperRoman"/>
      <w:lvlText w:val="%1."/>
      <w:lvlJc w:val="left"/>
      <w:pPr>
        <w:ind w:left="1080" w:hanging="72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1F32E5"/>
    <w:multiLevelType w:val="hybridMultilevel"/>
    <w:tmpl w:val="6F7EC660"/>
    <w:lvl w:ilvl="0" w:tplc="CDB67510">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D67E21"/>
    <w:multiLevelType w:val="hybridMultilevel"/>
    <w:tmpl w:val="0318EBA6"/>
    <w:lvl w:ilvl="0" w:tplc="D5383DCC">
      <w:start w:val="1"/>
      <w:numFmt w:val="upperRoman"/>
      <w:lvlText w:val="%1."/>
      <w:lvlJc w:val="left"/>
      <w:pPr>
        <w:tabs>
          <w:tab w:val="num" w:pos="1080"/>
        </w:tabs>
        <w:ind w:left="1080" w:hanging="72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0A3172"/>
    <w:multiLevelType w:val="hybridMultilevel"/>
    <w:tmpl w:val="1AAECED8"/>
    <w:lvl w:ilvl="0" w:tplc="21A05ADC">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34458E"/>
    <w:multiLevelType w:val="hybridMultilevel"/>
    <w:tmpl w:val="65E0E12C"/>
    <w:lvl w:ilvl="0" w:tplc="356E31E4">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8A106D4"/>
    <w:multiLevelType w:val="hybridMultilevel"/>
    <w:tmpl w:val="EC3EB156"/>
    <w:lvl w:ilvl="0" w:tplc="40E29FF4">
      <w:numFmt w:val="bullet"/>
      <w:lvlText w:val="-"/>
      <w:lvlJc w:val="left"/>
      <w:pPr>
        <w:tabs>
          <w:tab w:val="num" w:pos="2880"/>
        </w:tabs>
        <w:ind w:left="2880" w:hanging="360"/>
      </w:pPr>
      <w:rPr>
        <w:rFonts w:ascii=".VnTime" w:eastAsia="Times New Roman" w:hAnsi=".VnTime" w:cs="Times New Roman" w:hint="default"/>
      </w:rPr>
    </w:lvl>
    <w:lvl w:ilvl="1" w:tplc="04090003">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9">
    <w:nsid w:val="7A0A122A"/>
    <w:multiLevelType w:val="hybridMultilevel"/>
    <w:tmpl w:val="9C46BF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9"/>
  </w:num>
  <w:num w:numId="4">
    <w:abstractNumId w:val="4"/>
  </w:num>
  <w:num w:numId="5">
    <w:abstractNumId w:val="1"/>
  </w:num>
  <w:num w:numId="6">
    <w:abstractNumId w:val="8"/>
  </w:num>
  <w:num w:numId="7">
    <w:abstractNumId w:val="5"/>
  </w:num>
  <w:num w:numId="8">
    <w:abstractNumId w:val="6"/>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10F25"/>
    <w:rsid w:val="00001218"/>
    <w:rsid w:val="00003EDE"/>
    <w:rsid w:val="000145F4"/>
    <w:rsid w:val="000209E8"/>
    <w:rsid w:val="00025D65"/>
    <w:rsid w:val="00026711"/>
    <w:rsid w:val="00026839"/>
    <w:rsid w:val="00030A6B"/>
    <w:rsid w:val="00041B1E"/>
    <w:rsid w:val="0008367C"/>
    <w:rsid w:val="0009695F"/>
    <w:rsid w:val="000A50E2"/>
    <w:rsid w:val="000A615A"/>
    <w:rsid w:val="000B1D7B"/>
    <w:rsid w:val="000C160D"/>
    <w:rsid w:val="000D1D07"/>
    <w:rsid w:val="000E6375"/>
    <w:rsid w:val="000F750B"/>
    <w:rsid w:val="00112374"/>
    <w:rsid w:val="00115F1F"/>
    <w:rsid w:val="00121547"/>
    <w:rsid w:val="00143802"/>
    <w:rsid w:val="0015568B"/>
    <w:rsid w:val="0016132B"/>
    <w:rsid w:val="00171AFA"/>
    <w:rsid w:val="00173B98"/>
    <w:rsid w:val="00187C32"/>
    <w:rsid w:val="0019491A"/>
    <w:rsid w:val="001A5487"/>
    <w:rsid w:val="001B04E6"/>
    <w:rsid w:val="001B7436"/>
    <w:rsid w:val="001C335C"/>
    <w:rsid w:val="001C7022"/>
    <w:rsid w:val="001D1333"/>
    <w:rsid w:val="00230EF1"/>
    <w:rsid w:val="0024514A"/>
    <w:rsid w:val="00245450"/>
    <w:rsid w:val="00246A85"/>
    <w:rsid w:val="00250F0D"/>
    <w:rsid w:val="00254692"/>
    <w:rsid w:val="00262C93"/>
    <w:rsid w:val="00267F6F"/>
    <w:rsid w:val="002718A2"/>
    <w:rsid w:val="00276569"/>
    <w:rsid w:val="00290944"/>
    <w:rsid w:val="00293755"/>
    <w:rsid w:val="002A44FA"/>
    <w:rsid w:val="002C6335"/>
    <w:rsid w:val="002D34B2"/>
    <w:rsid w:val="002D36B3"/>
    <w:rsid w:val="002D565B"/>
    <w:rsid w:val="002E6152"/>
    <w:rsid w:val="002F11A7"/>
    <w:rsid w:val="00300450"/>
    <w:rsid w:val="00316F1F"/>
    <w:rsid w:val="00331F36"/>
    <w:rsid w:val="00333808"/>
    <w:rsid w:val="00336DD7"/>
    <w:rsid w:val="00343B48"/>
    <w:rsid w:val="00346AE7"/>
    <w:rsid w:val="00353498"/>
    <w:rsid w:val="00381F2D"/>
    <w:rsid w:val="003C0CBB"/>
    <w:rsid w:val="003D454D"/>
    <w:rsid w:val="003E197A"/>
    <w:rsid w:val="00455A03"/>
    <w:rsid w:val="004804A7"/>
    <w:rsid w:val="004845F0"/>
    <w:rsid w:val="004A314B"/>
    <w:rsid w:val="004A66C5"/>
    <w:rsid w:val="004B2EF6"/>
    <w:rsid w:val="004B3B4B"/>
    <w:rsid w:val="004B6B31"/>
    <w:rsid w:val="004B7454"/>
    <w:rsid w:val="004D3932"/>
    <w:rsid w:val="004E2E42"/>
    <w:rsid w:val="004E7325"/>
    <w:rsid w:val="004F3BDC"/>
    <w:rsid w:val="0050151A"/>
    <w:rsid w:val="00525F48"/>
    <w:rsid w:val="00530A1C"/>
    <w:rsid w:val="00556EB3"/>
    <w:rsid w:val="00557060"/>
    <w:rsid w:val="005715FC"/>
    <w:rsid w:val="005817AA"/>
    <w:rsid w:val="00593591"/>
    <w:rsid w:val="005A044D"/>
    <w:rsid w:val="005B41FB"/>
    <w:rsid w:val="005C4C22"/>
    <w:rsid w:val="005C662C"/>
    <w:rsid w:val="005D76A5"/>
    <w:rsid w:val="00610A64"/>
    <w:rsid w:val="006232FF"/>
    <w:rsid w:val="00623736"/>
    <w:rsid w:val="00644653"/>
    <w:rsid w:val="0065583A"/>
    <w:rsid w:val="0065771C"/>
    <w:rsid w:val="0067310E"/>
    <w:rsid w:val="006756B8"/>
    <w:rsid w:val="00682902"/>
    <w:rsid w:val="0069625B"/>
    <w:rsid w:val="006B2355"/>
    <w:rsid w:val="006C222E"/>
    <w:rsid w:val="006D25F6"/>
    <w:rsid w:val="006E391F"/>
    <w:rsid w:val="006E522F"/>
    <w:rsid w:val="006F70A0"/>
    <w:rsid w:val="007024BA"/>
    <w:rsid w:val="00710AEB"/>
    <w:rsid w:val="007447F1"/>
    <w:rsid w:val="00744EB3"/>
    <w:rsid w:val="00746D44"/>
    <w:rsid w:val="00753FCE"/>
    <w:rsid w:val="00756FED"/>
    <w:rsid w:val="007812A0"/>
    <w:rsid w:val="007A04CE"/>
    <w:rsid w:val="007A44AD"/>
    <w:rsid w:val="007A5DC6"/>
    <w:rsid w:val="007C2F1E"/>
    <w:rsid w:val="007C4D3B"/>
    <w:rsid w:val="007C57B0"/>
    <w:rsid w:val="007C741E"/>
    <w:rsid w:val="007E1132"/>
    <w:rsid w:val="007E2E0D"/>
    <w:rsid w:val="00815607"/>
    <w:rsid w:val="0082525D"/>
    <w:rsid w:val="00843B5A"/>
    <w:rsid w:val="0084663E"/>
    <w:rsid w:val="00871329"/>
    <w:rsid w:val="00871CDC"/>
    <w:rsid w:val="00893754"/>
    <w:rsid w:val="008A4858"/>
    <w:rsid w:val="008D68BA"/>
    <w:rsid w:val="008D7AB9"/>
    <w:rsid w:val="008F5B32"/>
    <w:rsid w:val="008F7D88"/>
    <w:rsid w:val="00905A3A"/>
    <w:rsid w:val="00907699"/>
    <w:rsid w:val="0091115F"/>
    <w:rsid w:val="009168A0"/>
    <w:rsid w:val="009179BA"/>
    <w:rsid w:val="00924027"/>
    <w:rsid w:val="00931345"/>
    <w:rsid w:val="00960C2C"/>
    <w:rsid w:val="0096129B"/>
    <w:rsid w:val="00961A69"/>
    <w:rsid w:val="009664FB"/>
    <w:rsid w:val="009756DA"/>
    <w:rsid w:val="00983460"/>
    <w:rsid w:val="00985252"/>
    <w:rsid w:val="00986160"/>
    <w:rsid w:val="0098773C"/>
    <w:rsid w:val="009A10AC"/>
    <w:rsid w:val="009A656D"/>
    <w:rsid w:val="009D6060"/>
    <w:rsid w:val="009E243B"/>
    <w:rsid w:val="009E6945"/>
    <w:rsid w:val="009F162D"/>
    <w:rsid w:val="009F312E"/>
    <w:rsid w:val="009F3620"/>
    <w:rsid w:val="009F528F"/>
    <w:rsid w:val="00A07AFA"/>
    <w:rsid w:val="00A10F25"/>
    <w:rsid w:val="00A31C29"/>
    <w:rsid w:val="00A46EDF"/>
    <w:rsid w:val="00A64EC5"/>
    <w:rsid w:val="00A75E19"/>
    <w:rsid w:val="00A773E4"/>
    <w:rsid w:val="00A8416C"/>
    <w:rsid w:val="00A87663"/>
    <w:rsid w:val="00A94CA4"/>
    <w:rsid w:val="00A95F1B"/>
    <w:rsid w:val="00AA18BE"/>
    <w:rsid w:val="00AA3208"/>
    <w:rsid w:val="00AA5189"/>
    <w:rsid w:val="00AA5D4F"/>
    <w:rsid w:val="00AB0A46"/>
    <w:rsid w:val="00AD00E3"/>
    <w:rsid w:val="00AD2233"/>
    <w:rsid w:val="00AE0079"/>
    <w:rsid w:val="00AE2CD5"/>
    <w:rsid w:val="00AF2116"/>
    <w:rsid w:val="00B04684"/>
    <w:rsid w:val="00B04720"/>
    <w:rsid w:val="00B049B1"/>
    <w:rsid w:val="00B04B83"/>
    <w:rsid w:val="00B050D1"/>
    <w:rsid w:val="00B10FFA"/>
    <w:rsid w:val="00B12811"/>
    <w:rsid w:val="00B1450C"/>
    <w:rsid w:val="00B16B08"/>
    <w:rsid w:val="00B26598"/>
    <w:rsid w:val="00B3044D"/>
    <w:rsid w:val="00B4052B"/>
    <w:rsid w:val="00B42ED1"/>
    <w:rsid w:val="00B70A33"/>
    <w:rsid w:val="00B767DC"/>
    <w:rsid w:val="00B8030D"/>
    <w:rsid w:val="00B84D6E"/>
    <w:rsid w:val="00B940A2"/>
    <w:rsid w:val="00BA0F7A"/>
    <w:rsid w:val="00BA0FE4"/>
    <w:rsid w:val="00BE234D"/>
    <w:rsid w:val="00BF1540"/>
    <w:rsid w:val="00C003E2"/>
    <w:rsid w:val="00C05FE6"/>
    <w:rsid w:val="00C215D2"/>
    <w:rsid w:val="00C21718"/>
    <w:rsid w:val="00C27EE2"/>
    <w:rsid w:val="00C40C15"/>
    <w:rsid w:val="00C426DD"/>
    <w:rsid w:val="00C43FEC"/>
    <w:rsid w:val="00C44BB2"/>
    <w:rsid w:val="00C53467"/>
    <w:rsid w:val="00C67044"/>
    <w:rsid w:val="00C74B9F"/>
    <w:rsid w:val="00C766E4"/>
    <w:rsid w:val="00C84F1E"/>
    <w:rsid w:val="00C94739"/>
    <w:rsid w:val="00C95AFE"/>
    <w:rsid w:val="00CB3BC9"/>
    <w:rsid w:val="00CB62BF"/>
    <w:rsid w:val="00CB6E37"/>
    <w:rsid w:val="00CD2D14"/>
    <w:rsid w:val="00CD3987"/>
    <w:rsid w:val="00CD413C"/>
    <w:rsid w:val="00CD6CD3"/>
    <w:rsid w:val="00CE6380"/>
    <w:rsid w:val="00CF3F75"/>
    <w:rsid w:val="00CF4C4E"/>
    <w:rsid w:val="00D02F30"/>
    <w:rsid w:val="00D04948"/>
    <w:rsid w:val="00D0603D"/>
    <w:rsid w:val="00D24842"/>
    <w:rsid w:val="00D4095D"/>
    <w:rsid w:val="00D5489B"/>
    <w:rsid w:val="00D56075"/>
    <w:rsid w:val="00D56154"/>
    <w:rsid w:val="00D61D2D"/>
    <w:rsid w:val="00D62BFD"/>
    <w:rsid w:val="00D66981"/>
    <w:rsid w:val="00D6727E"/>
    <w:rsid w:val="00D752D8"/>
    <w:rsid w:val="00D82EEF"/>
    <w:rsid w:val="00D849F0"/>
    <w:rsid w:val="00DA641E"/>
    <w:rsid w:val="00DB14C8"/>
    <w:rsid w:val="00DB4136"/>
    <w:rsid w:val="00DB78D1"/>
    <w:rsid w:val="00DC205D"/>
    <w:rsid w:val="00DC5825"/>
    <w:rsid w:val="00DC6010"/>
    <w:rsid w:val="00DE23FA"/>
    <w:rsid w:val="00E0605B"/>
    <w:rsid w:val="00E07827"/>
    <w:rsid w:val="00E10DC5"/>
    <w:rsid w:val="00E4158C"/>
    <w:rsid w:val="00E50A5B"/>
    <w:rsid w:val="00E67895"/>
    <w:rsid w:val="00E744C2"/>
    <w:rsid w:val="00E75F11"/>
    <w:rsid w:val="00E85719"/>
    <w:rsid w:val="00E92758"/>
    <w:rsid w:val="00E9681B"/>
    <w:rsid w:val="00EB5607"/>
    <w:rsid w:val="00EB5C58"/>
    <w:rsid w:val="00EB7CED"/>
    <w:rsid w:val="00EF0FCD"/>
    <w:rsid w:val="00EF38F1"/>
    <w:rsid w:val="00F13A89"/>
    <w:rsid w:val="00F13BDE"/>
    <w:rsid w:val="00F33533"/>
    <w:rsid w:val="00F41E50"/>
    <w:rsid w:val="00F44153"/>
    <w:rsid w:val="00F45B01"/>
    <w:rsid w:val="00F45ECF"/>
    <w:rsid w:val="00F47D88"/>
    <w:rsid w:val="00F61D44"/>
    <w:rsid w:val="00F6293B"/>
    <w:rsid w:val="00F63E04"/>
    <w:rsid w:val="00F6621D"/>
    <w:rsid w:val="00F81533"/>
    <w:rsid w:val="00F86B35"/>
    <w:rsid w:val="00F94364"/>
    <w:rsid w:val="00FA188D"/>
    <w:rsid w:val="00FB4A98"/>
    <w:rsid w:val="00FD3684"/>
    <w:rsid w:val="00FD4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6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4E7325"/>
    <w:pPr>
      <w:spacing w:before="60"/>
      <w:jc w:val="both"/>
    </w:pPr>
    <w:rPr>
      <w:rFonts w:ascii=".VnTime" w:hAnsi=".VnTime"/>
      <w:sz w:val="26"/>
      <w:szCs w:val="20"/>
    </w:rPr>
  </w:style>
  <w:style w:type="paragraph" w:styleId="Footer">
    <w:name w:val="footer"/>
    <w:basedOn w:val="Normal"/>
    <w:rsid w:val="006E391F"/>
    <w:pPr>
      <w:tabs>
        <w:tab w:val="center" w:pos="4320"/>
        <w:tab w:val="right" w:pos="8640"/>
      </w:tabs>
    </w:pPr>
  </w:style>
  <w:style w:type="character" w:styleId="PageNumber">
    <w:name w:val="page number"/>
    <w:basedOn w:val="DefaultParagraphFont"/>
    <w:rsid w:val="006E391F"/>
  </w:style>
  <w:style w:type="paragraph" w:styleId="ListParagraph">
    <w:name w:val="List Paragraph"/>
    <w:basedOn w:val="Normal"/>
    <w:uiPriority w:val="34"/>
    <w:qFormat/>
    <w:rsid w:val="00F6621D"/>
    <w:pPr>
      <w:ind w:left="720"/>
      <w:contextualSpacing/>
    </w:pPr>
  </w:style>
  <w:style w:type="paragraph" w:styleId="Header">
    <w:name w:val="header"/>
    <w:basedOn w:val="Normal"/>
    <w:link w:val="HeaderChar"/>
    <w:rsid w:val="00041B1E"/>
    <w:pPr>
      <w:tabs>
        <w:tab w:val="center" w:pos="4680"/>
        <w:tab w:val="right" w:pos="9360"/>
      </w:tabs>
    </w:pPr>
  </w:style>
  <w:style w:type="character" w:customStyle="1" w:styleId="HeaderChar">
    <w:name w:val="Header Char"/>
    <w:basedOn w:val="DefaultParagraphFont"/>
    <w:link w:val="Header"/>
    <w:rsid w:val="00041B1E"/>
    <w:rPr>
      <w:sz w:val="24"/>
      <w:szCs w:val="24"/>
    </w:rPr>
  </w:style>
</w:styles>
</file>

<file path=word/webSettings.xml><?xml version="1.0" encoding="utf-8"?>
<w:webSettings xmlns:r="http://schemas.openxmlformats.org/officeDocument/2006/relationships" xmlns:w="http://schemas.openxmlformats.org/wordprocessingml/2006/main">
  <w:divs>
    <w:div w:id="16196305">
      <w:bodyDiv w:val="1"/>
      <w:marLeft w:val="0"/>
      <w:marRight w:val="0"/>
      <w:marTop w:val="0"/>
      <w:marBottom w:val="0"/>
      <w:divBdr>
        <w:top w:val="none" w:sz="0" w:space="0" w:color="auto"/>
        <w:left w:val="none" w:sz="0" w:space="0" w:color="auto"/>
        <w:bottom w:val="none" w:sz="0" w:space="0" w:color="auto"/>
        <w:right w:val="none" w:sz="0" w:space="0" w:color="auto"/>
      </w:divBdr>
    </w:div>
    <w:div w:id="52166832">
      <w:bodyDiv w:val="1"/>
      <w:marLeft w:val="0"/>
      <w:marRight w:val="0"/>
      <w:marTop w:val="0"/>
      <w:marBottom w:val="0"/>
      <w:divBdr>
        <w:top w:val="none" w:sz="0" w:space="0" w:color="auto"/>
        <w:left w:val="none" w:sz="0" w:space="0" w:color="auto"/>
        <w:bottom w:val="none" w:sz="0" w:space="0" w:color="auto"/>
        <w:right w:val="none" w:sz="0" w:space="0" w:color="auto"/>
      </w:divBdr>
    </w:div>
    <w:div w:id="179660787">
      <w:bodyDiv w:val="1"/>
      <w:marLeft w:val="0"/>
      <w:marRight w:val="0"/>
      <w:marTop w:val="0"/>
      <w:marBottom w:val="0"/>
      <w:divBdr>
        <w:top w:val="none" w:sz="0" w:space="0" w:color="auto"/>
        <w:left w:val="none" w:sz="0" w:space="0" w:color="auto"/>
        <w:bottom w:val="none" w:sz="0" w:space="0" w:color="auto"/>
        <w:right w:val="none" w:sz="0" w:space="0" w:color="auto"/>
      </w:divBdr>
    </w:div>
    <w:div w:id="294876699">
      <w:bodyDiv w:val="1"/>
      <w:marLeft w:val="0"/>
      <w:marRight w:val="0"/>
      <w:marTop w:val="0"/>
      <w:marBottom w:val="0"/>
      <w:divBdr>
        <w:top w:val="none" w:sz="0" w:space="0" w:color="auto"/>
        <w:left w:val="none" w:sz="0" w:space="0" w:color="auto"/>
        <w:bottom w:val="none" w:sz="0" w:space="0" w:color="auto"/>
        <w:right w:val="none" w:sz="0" w:space="0" w:color="auto"/>
      </w:divBdr>
    </w:div>
    <w:div w:id="356395586">
      <w:bodyDiv w:val="1"/>
      <w:marLeft w:val="0"/>
      <w:marRight w:val="0"/>
      <w:marTop w:val="0"/>
      <w:marBottom w:val="0"/>
      <w:divBdr>
        <w:top w:val="none" w:sz="0" w:space="0" w:color="auto"/>
        <w:left w:val="none" w:sz="0" w:space="0" w:color="auto"/>
        <w:bottom w:val="none" w:sz="0" w:space="0" w:color="auto"/>
        <w:right w:val="none" w:sz="0" w:space="0" w:color="auto"/>
      </w:divBdr>
    </w:div>
    <w:div w:id="390618794">
      <w:bodyDiv w:val="1"/>
      <w:marLeft w:val="0"/>
      <w:marRight w:val="0"/>
      <w:marTop w:val="0"/>
      <w:marBottom w:val="0"/>
      <w:divBdr>
        <w:top w:val="none" w:sz="0" w:space="0" w:color="auto"/>
        <w:left w:val="none" w:sz="0" w:space="0" w:color="auto"/>
        <w:bottom w:val="none" w:sz="0" w:space="0" w:color="auto"/>
        <w:right w:val="none" w:sz="0" w:space="0" w:color="auto"/>
      </w:divBdr>
    </w:div>
    <w:div w:id="432819820">
      <w:bodyDiv w:val="1"/>
      <w:marLeft w:val="0"/>
      <w:marRight w:val="0"/>
      <w:marTop w:val="0"/>
      <w:marBottom w:val="0"/>
      <w:divBdr>
        <w:top w:val="none" w:sz="0" w:space="0" w:color="auto"/>
        <w:left w:val="none" w:sz="0" w:space="0" w:color="auto"/>
        <w:bottom w:val="none" w:sz="0" w:space="0" w:color="auto"/>
        <w:right w:val="none" w:sz="0" w:space="0" w:color="auto"/>
      </w:divBdr>
    </w:div>
    <w:div w:id="533929137">
      <w:bodyDiv w:val="1"/>
      <w:marLeft w:val="0"/>
      <w:marRight w:val="0"/>
      <w:marTop w:val="0"/>
      <w:marBottom w:val="0"/>
      <w:divBdr>
        <w:top w:val="none" w:sz="0" w:space="0" w:color="auto"/>
        <w:left w:val="none" w:sz="0" w:space="0" w:color="auto"/>
        <w:bottom w:val="none" w:sz="0" w:space="0" w:color="auto"/>
        <w:right w:val="none" w:sz="0" w:space="0" w:color="auto"/>
      </w:divBdr>
    </w:div>
    <w:div w:id="936331740">
      <w:bodyDiv w:val="1"/>
      <w:marLeft w:val="0"/>
      <w:marRight w:val="0"/>
      <w:marTop w:val="0"/>
      <w:marBottom w:val="0"/>
      <w:divBdr>
        <w:top w:val="none" w:sz="0" w:space="0" w:color="auto"/>
        <w:left w:val="none" w:sz="0" w:space="0" w:color="auto"/>
        <w:bottom w:val="none" w:sz="0" w:space="0" w:color="auto"/>
        <w:right w:val="none" w:sz="0" w:space="0" w:color="auto"/>
      </w:divBdr>
    </w:div>
    <w:div w:id="952714549">
      <w:bodyDiv w:val="1"/>
      <w:marLeft w:val="0"/>
      <w:marRight w:val="0"/>
      <w:marTop w:val="0"/>
      <w:marBottom w:val="0"/>
      <w:divBdr>
        <w:top w:val="none" w:sz="0" w:space="0" w:color="auto"/>
        <w:left w:val="none" w:sz="0" w:space="0" w:color="auto"/>
        <w:bottom w:val="none" w:sz="0" w:space="0" w:color="auto"/>
        <w:right w:val="none" w:sz="0" w:space="0" w:color="auto"/>
      </w:divBdr>
    </w:div>
    <w:div w:id="1705397234">
      <w:bodyDiv w:val="1"/>
      <w:marLeft w:val="0"/>
      <w:marRight w:val="0"/>
      <w:marTop w:val="0"/>
      <w:marBottom w:val="0"/>
      <w:divBdr>
        <w:top w:val="none" w:sz="0" w:space="0" w:color="auto"/>
        <w:left w:val="none" w:sz="0" w:space="0" w:color="auto"/>
        <w:bottom w:val="none" w:sz="0" w:space="0" w:color="auto"/>
        <w:right w:val="none" w:sz="0" w:space="0" w:color="auto"/>
      </w:divBdr>
    </w:div>
    <w:div w:id="1843740806">
      <w:bodyDiv w:val="1"/>
      <w:marLeft w:val="0"/>
      <w:marRight w:val="0"/>
      <w:marTop w:val="0"/>
      <w:marBottom w:val="0"/>
      <w:divBdr>
        <w:top w:val="none" w:sz="0" w:space="0" w:color="auto"/>
        <w:left w:val="none" w:sz="0" w:space="0" w:color="auto"/>
        <w:bottom w:val="none" w:sz="0" w:space="0" w:color="auto"/>
        <w:right w:val="none" w:sz="0" w:space="0" w:color="auto"/>
      </w:divBdr>
    </w:div>
    <w:div w:id="1989943127">
      <w:bodyDiv w:val="1"/>
      <w:marLeft w:val="0"/>
      <w:marRight w:val="0"/>
      <w:marTop w:val="0"/>
      <w:marBottom w:val="0"/>
      <w:divBdr>
        <w:top w:val="none" w:sz="0" w:space="0" w:color="auto"/>
        <w:left w:val="none" w:sz="0" w:space="0" w:color="auto"/>
        <w:bottom w:val="none" w:sz="0" w:space="0" w:color="auto"/>
        <w:right w:val="none" w:sz="0" w:space="0" w:color="auto"/>
      </w:divBdr>
    </w:div>
    <w:div w:id="212988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7B9B1-F519-469B-A97D-F8C1A9EF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2217</Words>
  <Characters>8842</Characters>
  <Application>Microsoft Office Word</Application>
  <DocSecurity>0</DocSecurity>
  <Lines>73</Lines>
  <Paragraphs>22</Paragraphs>
  <ScaleCrop>false</ScaleCrop>
  <HeadingPairs>
    <vt:vector size="2" baseType="variant">
      <vt:variant>
        <vt:lpstr>Title</vt:lpstr>
      </vt:variant>
      <vt:variant>
        <vt:i4>1</vt:i4>
      </vt:variant>
    </vt:vector>
  </HeadingPairs>
  <TitlesOfParts>
    <vt:vector size="1" baseType="lpstr">
      <vt:lpstr>Tæng c«ng ty viglacera</vt:lpstr>
    </vt:vector>
  </TitlesOfParts>
  <Company>trung tam hoang tuan</Company>
  <LinksUpToDate>false</LinksUpToDate>
  <CharactersWithSpaces>11037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viglacera</dc:title>
  <dc:subject/>
  <dc:creator>quang ninh</dc:creator>
  <cp:keywords/>
  <dc:description/>
  <cp:lastModifiedBy>admin</cp:lastModifiedBy>
  <cp:revision>2</cp:revision>
  <cp:lastPrinted>2013-07-29T01:48:00Z</cp:lastPrinted>
  <dcterms:created xsi:type="dcterms:W3CDTF">2014-01-25T01:38:00Z</dcterms:created>
  <dcterms:modified xsi:type="dcterms:W3CDTF">2014-01-25T01:38:00Z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80f90aaca0db4ea9a4af416d2f985d56.psdsxs" Id="Rc8535eafd65542f0" /></Relationships>
</file>