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4B" w:rsidRDefault="0095474F">
      <w:pPr>
        <w:rPr>
          <w:rFonts w:ascii="Arial" w:hAnsi="Arial" w:cs="Arial"/>
          <w:b/>
          <w:sz w:val="20"/>
          <w:szCs w:val="20"/>
        </w:rPr>
      </w:pPr>
      <w:r w:rsidRPr="0095474F">
        <w:rPr>
          <w:rFonts w:ascii="Arial" w:hAnsi="Arial" w:cs="Arial"/>
          <w:b/>
          <w:sz w:val="20"/>
          <w:szCs w:val="20"/>
        </w:rPr>
        <w:t>MIM: Corporate Governance report (Year 2014)</w:t>
      </w:r>
    </w:p>
    <w:p w:rsidR="0095474F" w:rsidRPr="0095474F" w:rsidRDefault="0095474F">
      <w:pPr>
        <w:rPr>
          <w:rFonts w:ascii="Arial" w:hAnsi="Arial" w:cs="Arial"/>
          <w:b/>
          <w:sz w:val="20"/>
          <w:szCs w:val="20"/>
        </w:rPr>
      </w:pPr>
    </w:p>
    <w:p w:rsidR="0095474F" w:rsidRDefault="0095474F" w:rsidP="009547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</w:t>
      </w:r>
      <w:r w:rsidR="007260D7">
        <w:rPr>
          <w:rFonts w:ascii="Arial" w:hAnsi="Arial" w:cs="Arial"/>
          <w:b/>
          <w:sz w:val="20"/>
          <w:szCs w:val="20"/>
        </w:rPr>
        <w:t xml:space="preserve"> REPORT</w:t>
      </w:r>
    </w:p>
    <w:p w:rsidR="0095474F" w:rsidRDefault="0095474F" w:rsidP="009547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(Year 2014)</w:t>
      </w:r>
    </w:p>
    <w:p w:rsidR="0095474F" w:rsidRDefault="0095474F" w:rsidP="0095474F">
      <w:pPr>
        <w:jc w:val="center"/>
        <w:rPr>
          <w:rFonts w:ascii="Arial" w:hAnsi="Arial" w:cs="Arial"/>
          <w:b/>
          <w:sz w:val="20"/>
          <w:szCs w:val="20"/>
        </w:rPr>
      </w:pPr>
    </w:p>
    <w:p w:rsidR="0095474F" w:rsidRDefault="0095474F" w:rsidP="0095474F">
      <w:pPr>
        <w:pStyle w:val="ListParagraph"/>
        <w:numPr>
          <w:ilvl w:val="0"/>
          <w:numId w:val="2"/>
        </w:numPr>
        <w:ind w:left="993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032C0D">
        <w:rPr>
          <w:rFonts w:ascii="Arial" w:hAnsi="Arial" w:cs="Arial"/>
          <w:b/>
          <w:sz w:val="20"/>
          <w:szCs w:val="20"/>
        </w:rPr>
        <w:t xml:space="preserve">oard of </w:t>
      </w:r>
      <w:r>
        <w:rPr>
          <w:rFonts w:ascii="Arial" w:hAnsi="Arial" w:cs="Arial"/>
          <w:b/>
          <w:sz w:val="20"/>
          <w:szCs w:val="20"/>
        </w:rPr>
        <w:t>D</w:t>
      </w:r>
      <w:r w:rsidR="00032C0D">
        <w:rPr>
          <w:rFonts w:ascii="Arial" w:hAnsi="Arial" w:cs="Arial"/>
          <w:b/>
          <w:sz w:val="20"/>
          <w:szCs w:val="20"/>
        </w:rPr>
        <w:t>irectors</w:t>
      </w:r>
      <w:r>
        <w:rPr>
          <w:rFonts w:ascii="Arial" w:hAnsi="Arial" w:cs="Arial"/>
          <w:b/>
          <w:sz w:val="20"/>
          <w:szCs w:val="20"/>
        </w:rPr>
        <w:t xml:space="preserve"> activities </w:t>
      </w:r>
    </w:p>
    <w:p w:rsidR="0095474F" w:rsidRPr="0095474F" w:rsidRDefault="0095474F" w:rsidP="0095474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2258"/>
        <w:gridCol w:w="1436"/>
        <w:gridCol w:w="1546"/>
        <w:gridCol w:w="1440"/>
        <w:gridCol w:w="1512"/>
      </w:tblGrid>
      <w:tr w:rsidR="0095474F" w:rsidTr="0095474F">
        <w:tc>
          <w:tcPr>
            <w:tcW w:w="567" w:type="dxa"/>
            <w:vAlign w:val="center"/>
          </w:tcPr>
          <w:p w:rsidR="0095474F" w:rsidRPr="0095474F" w:rsidRDefault="0095474F" w:rsidP="009547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74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58" w:type="dxa"/>
            <w:vAlign w:val="center"/>
          </w:tcPr>
          <w:p w:rsidR="0095474F" w:rsidRPr="0095474F" w:rsidRDefault="0095474F" w:rsidP="009547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74F"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1436" w:type="dxa"/>
            <w:vAlign w:val="center"/>
          </w:tcPr>
          <w:p w:rsidR="0095474F" w:rsidRPr="0095474F" w:rsidRDefault="0095474F" w:rsidP="009547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74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46" w:type="dxa"/>
            <w:vAlign w:val="center"/>
          </w:tcPr>
          <w:p w:rsidR="0095474F" w:rsidRPr="0095474F" w:rsidRDefault="0095474F" w:rsidP="009547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74F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440" w:type="dxa"/>
            <w:vAlign w:val="center"/>
          </w:tcPr>
          <w:p w:rsidR="0095474F" w:rsidRPr="0095474F" w:rsidRDefault="0095474F" w:rsidP="009547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74F">
              <w:rPr>
                <w:rFonts w:ascii="Arial" w:hAnsi="Arial" w:cs="Arial"/>
                <w:b/>
                <w:sz w:val="20"/>
                <w:szCs w:val="20"/>
              </w:rPr>
              <w:t>Rate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12" w:type="dxa"/>
            <w:vAlign w:val="center"/>
          </w:tcPr>
          <w:p w:rsidR="0095474F" w:rsidRPr="0095474F" w:rsidRDefault="0095474F" w:rsidP="0095474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474F">
              <w:rPr>
                <w:b/>
              </w:rPr>
              <w:t>Reasons for not attending</w:t>
            </w:r>
          </w:p>
        </w:tc>
      </w:tr>
      <w:tr w:rsidR="0095474F" w:rsidTr="0095474F">
        <w:tc>
          <w:tcPr>
            <w:tcW w:w="567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47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8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 Nguyen Ngoc</w:t>
            </w:r>
          </w:p>
        </w:tc>
        <w:tc>
          <w:tcPr>
            <w:tcW w:w="1436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Chairman</w:t>
            </w:r>
          </w:p>
        </w:tc>
        <w:tc>
          <w:tcPr>
            <w:tcW w:w="1546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F" w:rsidTr="0095474F">
        <w:tc>
          <w:tcPr>
            <w:tcW w:w="567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47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 Thi Thu Hien</w:t>
            </w:r>
          </w:p>
        </w:tc>
        <w:tc>
          <w:tcPr>
            <w:tcW w:w="1436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474F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546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F" w:rsidTr="0095474F">
        <w:tc>
          <w:tcPr>
            <w:tcW w:w="567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47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8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 Minh Son</w:t>
            </w:r>
          </w:p>
        </w:tc>
        <w:tc>
          <w:tcPr>
            <w:tcW w:w="1436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474F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546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F" w:rsidTr="0095474F">
        <w:tc>
          <w:tcPr>
            <w:tcW w:w="567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47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8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Truong Son</w:t>
            </w:r>
          </w:p>
        </w:tc>
        <w:tc>
          <w:tcPr>
            <w:tcW w:w="1436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474F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546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74F" w:rsidTr="0095474F">
        <w:tc>
          <w:tcPr>
            <w:tcW w:w="567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47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8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Thanh Tung</w:t>
            </w:r>
          </w:p>
        </w:tc>
        <w:tc>
          <w:tcPr>
            <w:tcW w:w="1436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5474F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546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12" w:type="dxa"/>
          </w:tcPr>
          <w:p w:rsidR="0095474F" w:rsidRPr="0095474F" w:rsidRDefault="0095474F" w:rsidP="0095474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474F" w:rsidRDefault="0095474F" w:rsidP="0095474F">
      <w:pPr>
        <w:pStyle w:val="ListParagraph"/>
        <w:numPr>
          <w:ilvl w:val="0"/>
          <w:numId w:val="2"/>
        </w:numPr>
        <w:ind w:left="993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Resolutions (Year 2014)</w:t>
      </w:r>
    </w:p>
    <w:tbl>
      <w:tblPr>
        <w:tblStyle w:val="TableGrid"/>
        <w:tblW w:w="0" w:type="auto"/>
        <w:tblInd w:w="817" w:type="dxa"/>
        <w:tblLook w:val="04A0"/>
      </w:tblPr>
      <w:tblGrid>
        <w:gridCol w:w="567"/>
        <w:gridCol w:w="1843"/>
        <w:gridCol w:w="1417"/>
        <w:gridCol w:w="4932"/>
      </w:tblGrid>
      <w:tr w:rsidR="00EB0596" w:rsidTr="00EB0596">
        <w:tc>
          <w:tcPr>
            <w:tcW w:w="567" w:type="dxa"/>
            <w:vAlign w:val="center"/>
          </w:tcPr>
          <w:p w:rsidR="00EB0596" w:rsidRDefault="00EB0596" w:rsidP="00EB0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  <w:vAlign w:val="center"/>
          </w:tcPr>
          <w:p w:rsidR="00EB0596" w:rsidRDefault="00EB0596" w:rsidP="00EB0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Decision No.</w:t>
            </w:r>
          </w:p>
        </w:tc>
        <w:tc>
          <w:tcPr>
            <w:tcW w:w="1417" w:type="dxa"/>
            <w:vAlign w:val="center"/>
          </w:tcPr>
          <w:p w:rsidR="00EB0596" w:rsidRDefault="00EB0596" w:rsidP="00EB0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932" w:type="dxa"/>
            <w:vAlign w:val="center"/>
          </w:tcPr>
          <w:p w:rsidR="00EB0596" w:rsidRDefault="00EB0596" w:rsidP="00EB0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Contents</w:t>
            </w:r>
          </w:p>
        </w:tc>
      </w:tr>
      <w:tr w:rsidR="00EB0596" w:rsidTr="00EB0596">
        <w:tc>
          <w:tcPr>
            <w:tcW w:w="567" w:type="dxa"/>
          </w:tcPr>
          <w:p w:rsidR="00EB0596" w:rsidRPr="00EB0596" w:rsidRDefault="00EB0596" w:rsidP="00EB05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05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B0596" w:rsidRPr="00EB0596" w:rsidRDefault="00EB0596" w:rsidP="00EB05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28/KSCK-HĐQT</w:t>
            </w:r>
          </w:p>
        </w:tc>
        <w:tc>
          <w:tcPr>
            <w:tcW w:w="1417" w:type="dxa"/>
            <w:vAlign w:val="center"/>
          </w:tcPr>
          <w:p w:rsidR="00EB0596" w:rsidRPr="00EB0596" w:rsidRDefault="00EB0596" w:rsidP="00EB05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596">
              <w:rPr>
                <w:rFonts w:ascii="Arial" w:hAnsi="Arial" w:cs="Arial"/>
                <w:sz w:val="20"/>
                <w:szCs w:val="20"/>
              </w:rPr>
              <w:t>08/04/2014</w:t>
            </w:r>
          </w:p>
        </w:tc>
        <w:tc>
          <w:tcPr>
            <w:tcW w:w="4932" w:type="dxa"/>
          </w:tcPr>
          <w:p w:rsidR="00EB0596" w:rsidRDefault="00EB0596" w:rsidP="00EB0596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32C0D">
              <w:rPr>
                <w:rFonts w:ascii="Arial" w:hAnsi="Arial" w:cs="Arial"/>
                <w:sz w:val="20"/>
                <w:szCs w:val="20"/>
              </w:rPr>
              <w:t>Approve</w:t>
            </w:r>
            <w:r w:rsidRPr="00EB0596">
              <w:rPr>
                <w:rFonts w:ascii="Arial" w:hAnsi="Arial" w:cs="Arial"/>
                <w:sz w:val="20"/>
                <w:szCs w:val="20"/>
              </w:rPr>
              <w:t xml:space="preserve"> the preliminary</w:t>
            </w:r>
            <w:r w:rsidR="006C43D9">
              <w:rPr>
                <w:rFonts w:ascii="Arial" w:hAnsi="Arial" w:cs="Arial"/>
                <w:sz w:val="20"/>
                <w:szCs w:val="20"/>
              </w:rPr>
              <w:t xml:space="preserve"> report of</w:t>
            </w:r>
            <w:r>
              <w:rPr>
                <w:rFonts w:ascii="Arial" w:hAnsi="Arial" w:cs="Arial"/>
                <w:sz w:val="20"/>
                <w:szCs w:val="20"/>
              </w:rPr>
              <w:t xml:space="preserve"> business production</w:t>
            </w:r>
            <w:r w:rsidR="006C43D9">
              <w:rPr>
                <w:rFonts w:ascii="Arial" w:hAnsi="Arial" w:cs="Arial"/>
                <w:sz w:val="20"/>
                <w:szCs w:val="20"/>
              </w:rPr>
              <w:t xml:space="preserve"> results</w:t>
            </w:r>
            <w:r>
              <w:rPr>
                <w:rFonts w:ascii="Arial" w:hAnsi="Arial" w:cs="Arial"/>
                <w:sz w:val="20"/>
                <w:szCs w:val="20"/>
              </w:rPr>
              <w:t>; investment and construction in First Quarter of 2014.</w:t>
            </w:r>
          </w:p>
          <w:p w:rsidR="00EB0596" w:rsidRDefault="00EB0596" w:rsidP="00EB0596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32C0D">
              <w:rPr>
                <w:rFonts w:ascii="Arial" w:hAnsi="Arial" w:cs="Arial"/>
                <w:sz w:val="20"/>
                <w:szCs w:val="20"/>
              </w:rPr>
              <w:t>Approval on the contents of Annual General Meeting Shareholders 2014:</w:t>
            </w:r>
          </w:p>
          <w:p w:rsidR="00032C0D" w:rsidRDefault="00032C0D" w:rsidP="00EB0596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Report results of business production, investment – construction in 2013 and operation plans in 2014.</w:t>
            </w:r>
          </w:p>
          <w:p w:rsidR="00032C0D" w:rsidRDefault="00032C0D" w:rsidP="00EB0596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Audited Summary financial report</w:t>
            </w:r>
          </w:p>
          <w:p w:rsidR="00032C0D" w:rsidRDefault="00032C0D" w:rsidP="00EB0596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Report of Supervisory Board</w:t>
            </w:r>
          </w:p>
          <w:p w:rsidR="00032C0D" w:rsidRDefault="00032C0D" w:rsidP="00EB0596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Statement of profit distribution plan, dividends payment in 2014.</w:t>
            </w:r>
          </w:p>
          <w:p w:rsidR="00032C0D" w:rsidRDefault="00032C0D" w:rsidP="007E5289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E5289">
              <w:rPr>
                <w:rFonts w:ascii="Arial" w:hAnsi="Arial" w:cs="Arial"/>
                <w:sz w:val="20"/>
                <w:szCs w:val="20"/>
              </w:rPr>
              <w:t>Balance report of allowance BOD, SB; salary of General Manager in 2014 and anticipating payment grades in 2014.</w:t>
            </w:r>
          </w:p>
          <w:p w:rsidR="007E5289" w:rsidRDefault="007E5289" w:rsidP="007E5289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Statement of choosing Auditing Company for financial year 2014.</w:t>
            </w:r>
          </w:p>
          <w:p w:rsidR="007E5289" w:rsidRDefault="007E5289" w:rsidP="007E5289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Statement of changing members of BOD</w:t>
            </w:r>
          </w:p>
          <w:p w:rsidR="007E5289" w:rsidRPr="00EB0596" w:rsidRDefault="007E5289" w:rsidP="007E5289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Statement of Chairman of Board continuing holding the position of General Manager.</w:t>
            </w:r>
          </w:p>
        </w:tc>
      </w:tr>
      <w:tr w:rsidR="00EB0596" w:rsidTr="00EB0596">
        <w:tc>
          <w:tcPr>
            <w:tcW w:w="567" w:type="dxa"/>
          </w:tcPr>
          <w:p w:rsidR="00EB0596" w:rsidRPr="00EB0596" w:rsidRDefault="00EB0596" w:rsidP="00EB05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05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B0596" w:rsidRPr="00EB0596" w:rsidRDefault="00EB0596" w:rsidP="00EB05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42/KSCK-HĐQT</w:t>
            </w:r>
          </w:p>
        </w:tc>
        <w:tc>
          <w:tcPr>
            <w:tcW w:w="1417" w:type="dxa"/>
            <w:vAlign w:val="center"/>
          </w:tcPr>
          <w:p w:rsidR="00EB0596" w:rsidRPr="00EB0596" w:rsidRDefault="00EB0596" w:rsidP="00EB05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596">
              <w:rPr>
                <w:rFonts w:ascii="Arial" w:hAnsi="Arial" w:cs="Arial"/>
                <w:sz w:val="20"/>
                <w:szCs w:val="20"/>
              </w:rPr>
              <w:t>22/06/2014</w:t>
            </w:r>
          </w:p>
        </w:tc>
        <w:tc>
          <w:tcPr>
            <w:tcW w:w="4932" w:type="dxa"/>
          </w:tcPr>
          <w:p w:rsidR="00EB0596" w:rsidRDefault="007E5289" w:rsidP="007E52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7E5289">
              <w:rPr>
                <w:rFonts w:ascii="Arial" w:hAnsi="Arial" w:cs="Arial"/>
                <w:sz w:val="20"/>
                <w:szCs w:val="20"/>
              </w:rPr>
              <w:t xml:space="preserve">Approval on preliminary report of business production </w:t>
            </w:r>
            <w:r w:rsidR="006C43D9" w:rsidRPr="007E5289">
              <w:rPr>
                <w:rFonts w:ascii="Arial" w:hAnsi="Arial" w:cs="Arial"/>
                <w:sz w:val="20"/>
                <w:szCs w:val="20"/>
              </w:rPr>
              <w:t xml:space="preserve">results </w:t>
            </w:r>
            <w:r w:rsidRPr="007E5289">
              <w:rPr>
                <w:rFonts w:ascii="Arial" w:hAnsi="Arial" w:cs="Arial"/>
                <w:sz w:val="20"/>
                <w:szCs w:val="20"/>
              </w:rPr>
              <w:t>in Second Quarter in 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E528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accumulated first 6 months of 2014 and </w:t>
            </w:r>
            <w:r w:rsidR="006C43D9">
              <w:rPr>
                <w:rFonts w:ascii="Arial" w:hAnsi="Arial" w:cs="Arial"/>
                <w:sz w:val="20"/>
                <w:szCs w:val="20"/>
              </w:rPr>
              <w:t>anticipating plan in Third Quarter of 2014.</w:t>
            </w:r>
          </w:p>
          <w:p w:rsidR="006C43D9" w:rsidRDefault="006C43D9" w:rsidP="006C43D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Approval on arranging organizing structure measure of Company’s office management system.</w:t>
            </w:r>
          </w:p>
          <w:p w:rsidR="006C43D9" w:rsidRDefault="006C43D9" w:rsidP="006C43D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Approval on detail plan of managing Company’s offices cost in 2014</w:t>
            </w:r>
          </w:p>
          <w:p w:rsidR="006C43D9" w:rsidRPr="007E5289" w:rsidRDefault="006C43D9" w:rsidP="006C43D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Other problems</w:t>
            </w:r>
          </w:p>
        </w:tc>
      </w:tr>
      <w:tr w:rsidR="00EB0596" w:rsidTr="00EB0596">
        <w:tc>
          <w:tcPr>
            <w:tcW w:w="567" w:type="dxa"/>
          </w:tcPr>
          <w:p w:rsidR="00EB0596" w:rsidRPr="00EB0596" w:rsidRDefault="00EB0596" w:rsidP="00EB059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B0596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EB0596" w:rsidRPr="00EB0596" w:rsidRDefault="00EB0596" w:rsidP="00EB05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108/KSCK-HĐQT</w:t>
            </w:r>
          </w:p>
        </w:tc>
        <w:tc>
          <w:tcPr>
            <w:tcW w:w="1417" w:type="dxa"/>
            <w:vAlign w:val="center"/>
          </w:tcPr>
          <w:p w:rsidR="00EB0596" w:rsidRPr="00EB0596" w:rsidRDefault="00EB0596" w:rsidP="00EB059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596">
              <w:rPr>
                <w:rFonts w:ascii="Arial" w:hAnsi="Arial" w:cs="Arial"/>
                <w:sz w:val="20"/>
                <w:szCs w:val="20"/>
              </w:rPr>
              <w:t>28/12/2014</w:t>
            </w:r>
          </w:p>
        </w:tc>
        <w:tc>
          <w:tcPr>
            <w:tcW w:w="4932" w:type="dxa"/>
          </w:tcPr>
          <w:p w:rsidR="00EB0596" w:rsidRDefault="006C43D9" w:rsidP="006C4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Approval on Final report of business production result in Third Quarter; accumulated first 6 months and anticipating plan in Third Quarter of 2014.</w:t>
            </w:r>
          </w:p>
          <w:p w:rsidR="006C43D9" w:rsidRDefault="006C43D9" w:rsidP="006C4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Approval on basic targets in 2015</w:t>
            </w:r>
          </w:p>
          <w:p w:rsidR="006C43D9" w:rsidRDefault="006C43D9" w:rsidP="006C4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Review activities of BOD (members of BOD making self-criticism in accordance with assigned duties.</w:t>
            </w:r>
          </w:p>
          <w:p w:rsidR="006C43D9" w:rsidRDefault="006C43D9" w:rsidP="006C4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Human resource activities</w:t>
            </w:r>
          </w:p>
          <w:p w:rsidR="006C43D9" w:rsidRPr="006C43D9" w:rsidRDefault="006C43D9" w:rsidP="006C43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Other problems.</w:t>
            </w:r>
          </w:p>
        </w:tc>
      </w:tr>
    </w:tbl>
    <w:p w:rsidR="0095474F" w:rsidRDefault="00733A71" w:rsidP="006C43D9">
      <w:pPr>
        <w:pStyle w:val="ListParagraph"/>
        <w:numPr>
          <w:ilvl w:val="0"/>
          <w:numId w:val="2"/>
        </w:numPr>
        <w:ind w:left="993" w:hanging="284"/>
        <w:rPr>
          <w:rFonts w:ascii="Arial" w:hAnsi="Arial" w:cs="Arial"/>
          <w:b/>
          <w:sz w:val="20"/>
          <w:szCs w:val="20"/>
        </w:rPr>
      </w:pPr>
      <w:r w:rsidRPr="00733A71">
        <w:rPr>
          <w:rFonts w:ascii="Arial" w:hAnsi="Arial" w:cs="Arial"/>
          <w:b/>
          <w:sz w:val="20"/>
          <w:szCs w:val="20"/>
        </w:rPr>
        <w:t>Changing members of BOD</w:t>
      </w:r>
    </w:p>
    <w:p w:rsidR="00733A71" w:rsidRDefault="00733A71" w:rsidP="00733A71">
      <w:pPr>
        <w:ind w:left="709" w:firstLin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733A71" w:rsidRPr="00733A71" w:rsidRDefault="00733A71" w:rsidP="00733A71">
      <w:pPr>
        <w:pStyle w:val="ListParagraph"/>
        <w:numPr>
          <w:ilvl w:val="0"/>
          <w:numId w:val="2"/>
        </w:numPr>
        <w:ind w:left="993" w:hanging="284"/>
        <w:rPr>
          <w:rFonts w:ascii="Arial" w:hAnsi="Arial" w:cs="Arial"/>
          <w:b/>
          <w:sz w:val="20"/>
          <w:szCs w:val="20"/>
        </w:rPr>
      </w:pPr>
      <w:r w:rsidRPr="00733A71">
        <w:rPr>
          <w:rFonts w:ascii="Arial" w:hAnsi="Arial" w:cs="Arial"/>
          <w:b/>
          <w:bCs/>
          <w:sz w:val="20"/>
          <w:szCs w:val="20"/>
        </w:rPr>
        <w:t>Transactions of PDMRs</w:t>
      </w:r>
      <w:r>
        <w:rPr>
          <w:rFonts w:ascii="Arial" w:hAnsi="Arial" w:cs="Arial"/>
          <w:b/>
          <w:bCs/>
          <w:sz w:val="20"/>
          <w:szCs w:val="20"/>
        </w:rPr>
        <w:t>/large shareholders</w:t>
      </w:r>
      <w:r w:rsidRPr="00733A71">
        <w:rPr>
          <w:rFonts w:ascii="Arial" w:hAnsi="Arial" w:cs="Arial"/>
          <w:b/>
          <w:bCs/>
          <w:sz w:val="20"/>
          <w:szCs w:val="20"/>
        </w:rPr>
        <w:t xml:space="preserve"> and connected persons/ institutions</w:t>
      </w:r>
    </w:p>
    <w:p w:rsidR="00733A71" w:rsidRPr="000E0D6A" w:rsidRDefault="00733A71" w:rsidP="000E0D6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E0D6A">
        <w:rPr>
          <w:rFonts w:ascii="Arial" w:hAnsi="Arial" w:cs="Arial"/>
          <w:b/>
          <w:sz w:val="20"/>
          <w:szCs w:val="20"/>
        </w:rPr>
        <w:t>Shares Transactions</w:t>
      </w:r>
    </w:p>
    <w:tbl>
      <w:tblPr>
        <w:tblStyle w:val="TableGrid"/>
        <w:tblW w:w="0" w:type="auto"/>
        <w:tblInd w:w="709" w:type="dxa"/>
        <w:tblLook w:val="04A0"/>
      </w:tblPr>
      <w:tblGrid>
        <w:gridCol w:w="533"/>
        <w:gridCol w:w="1911"/>
        <w:gridCol w:w="916"/>
        <w:gridCol w:w="1094"/>
        <w:gridCol w:w="1083"/>
        <w:gridCol w:w="1092"/>
        <w:gridCol w:w="1090"/>
        <w:gridCol w:w="1148"/>
      </w:tblGrid>
      <w:tr w:rsidR="00733A71" w:rsidTr="00733A71">
        <w:tc>
          <w:tcPr>
            <w:tcW w:w="533" w:type="dxa"/>
            <w:vMerge w:val="restart"/>
            <w:vAlign w:val="center"/>
          </w:tcPr>
          <w:p w:rsidR="00733A71" w:rsidRDefault="00733A71" w:rsidP="00733A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1911" w:type="dxa"/>
            <w:vMerge w:val="restart"/>
            <w:vAlign w:val="center"/>
          </w:tcPr>
          <w:p w:rsidR="00733A71" w:rsidRDefault="00733A71" w:rsidP="00733A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916" w:type="dxa"/>
            <w:vMerge w:val="restart"/>
            <w:vAlign w:val="center"/>
          </w:tcPr>
          <w:p w:rsidR="00733A71" w:rsidRDefault="00733A71" w:rsidP="00733A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title</w:t>
            </w:r>
          </w:p>
        </w:tc>
        <w:tc>
          <w:tcPr>
            <w:tcW w:w="2177" w:type="dxa"/>
            <w:gridSpan w:val="2"/>
            <w:vAlign w:val="center"/>
          </w:tcPr>
          <w:p w:rsidR="00733A71" w:rsidRPr="00733A71" w:rsidRDefault="00733A71" w:rsidP="00733A71">
            <w:pPr>
              <w:jc w:val="center"/>
              <w:rPr>
                <w:rFonts w:ascii="Arial" w:hAnsi="Arial" w:cs="Arial"/>
              </w:rPr>
            </w:pPr>
            <w:r w:rsidRPr="00733A71">
              <w:rPr>
                <w:rFonts w:ascii="Arial" w:hAnsi="Arial" w:cs="Arial"/>
                <w:b/>
                <w:bCs/>
              </w:rPr>
              <w:t>Shareholding at the beginning of period</w:t>
            </w:r>
          </w:p>
        </w:tc>
        <w:tc>
          <w:tcPr>
            <w:tcW w:w="2182" w:type="dxa"/>
            <w:gridSpan w:val="2"/>
            <w:vAlign w:val="center"/>
          </w:tcPr>
          <w:p w:rsidR="00733A71" w:rsidRPr="00733A71" w:rsidRDefault="00733A71" w:rsidP="00733A71">
            <w:pPr>
              <w:jc w:val="center"/>
              <w:rPr>
                <w:rFonts w:ascii="Arial" w:hAnsi="Arial" w:cs="Arial"/>
              </w:rPr>
            </w:pPr>
            <w:r w:rsidRPr="00733A71">
              <w:rPr>
                <w:rFonts w:ascii="Arial" w:hAnsi="Arial" w:cs="Arial"/>
                <w:b/>
                <w:bCs/>
              </w:rPr>
              <w:t>Shareholding at the end of period</w:t>
            </w:r>
          </w:p>
        </w:tc>
        <w:tc>
          <w:tcPr>
            <w:tcW w:w="1148" w:type="dxa"/>
            <w:vMerge w:val="restart"/>
            <w:vAlign w:val="center"/>
          </w:tcPr>
          <w:p w:rsidR="00733A71" w:rsidRPr="00733A71" w:rsidRDefault="00733A71" w:rsidP="00733A71">
            <w:pPr>
              <w:jc w:val="center"/>
              <w:rPr>
                <w:rFonts w:ascii="Arial" w:hAnsi="Arial" w:cs="Arial"/>
              </w:rPr>
            </w:pPr>
            <w:r w:rsidRPr="00733A71">
              <w:rPr>
                <w:rFonts w:ascii="Arial" w:hAnsi="Arial" w:cs="Arial"/>
                <w:b/>
                <w:bCs/>
              </w:rPr>
              <w:t>Reason for increase or decrease</w:t>
            </w:r>
          </w:p>
          <w:p w:rsidR="00733A71" w:rsidRPr="00733A71" w:rsidRDefault="00733A71" w:rsidP="00733A71">
            <w:pPr>
              <w:jc w:val="center"/>
              <w:rPr>
                <w:rFonts w:ascii="Arial" w:hAnsi="Arial" w:cs="Arial"/>
              </w:rPr>
            </w:pPr>
            <w:r w:rsidRPr="00733A71">
              <w:rPr>
                <w:rFonts w:ascii="Arial" w:hAnsi="Arial" w:cs="Arial"/>
              </w:rPr>
              <w:t>Rate %</w:t>
            </w:r>
          </w:p>
        </w:tc>
      </w:tr>
      <w:tr w:rsidR="00733A71" w:rsidTr="00733A71">
        <w:tc>
          <w:tcPr>
            <w:tcW w:w="533" w:type="dxa"/>
            <w:vMerge/>
          </w:tcPr>
          <w:p w:rsidR="00733A71" w:rsidRDefault="00733A71" w:rsidP="00733A7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vMerge/>
          </w:tcPr>
          <w:p w:rsidR="00733A71" w:rsidRDefault="00733A71" w:rsidP="00733A7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733A71" w:rsidRDefault="00733A71" w:rsidP="00733A7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733A71" w:rsidRPr="00EE30E3" w:rsidRDefault="00733A71" w:rsidP="00733A71">
            <w:pPr>
              <w:jc w:val="center"/>
            </w:pPr>
            <w:r w:rsidRPr="00EE30E3">
              <w:t>shares</w:t>
            </w:r>
          </w:p>
        </w:tc>
        <w:tc>
          <w:tcPr>
            <w:tcW w:w="1083" w:type="dxa"/>
            <w:vAlign w:val="center"/>
          </w:tcPr>
          <w:p w:rsidR="00733A71" w:rsidRPr="00EE30E3" w:rsidRDefault="00733A71" w:rsidP="00733A71">
            <w:pPr>
              <w:jc w:val="center"/>
            </w:pPr>
            <w:r w:rsidRPr="00EE30E3">
              <w:t>Rate %</w:t>
            </w:r>
          </w:p>
        </w:tc>
        <w:tc>
          <w:tcPr>
            <w:tcW w:w="1092" w:type="dxa"/>
            <w:vAlign w:val="center"/>
          </w:tcPr>
          <w:p w:rsidR="00733A71" w:rsidRPr="00EE30E3" w:rsidRDefault="00733A71" w:rsidP="00733A71">
            <w:pPr>
              <w:jc w:val="center"/>
            </w:pPr>
            <w:r w:rsidRPr="00EE30E3">
              <w:t>Shares</w:t>
            </w:r>
          </w:p>
        </w:tc>
        <w:tc>
          <w:tcPr>
            <w:tcW w:w="1090" w:type="dxa"/>
            <w:vAlign w:val="center"/>
          </w:tcPr>
          <w:p w:rsidR="00733A71" w:rsidRDefault="00733A71" w:rsidP="00733A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0E3">
              <w:t>shares</w:t>
            </w:r>
          </w:p>
        </w:tc>
        <w:tc>
          <w:tcPr>
            <w:tcW w:w="1148" w:type="dxa"/>
            <w:vMerge/>
          </w:tcPr>
          <w:p w:rsidR="00733A71" w:rsidRDefault="00733A71" w:rsidP="00733A7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3A71" w:rsidTr="000E0D6A">
        <w:tc>
          <w:tcPr>
            <w:tcW w:w="533" w:type="dxa"/>
          </w:tcPr>
          <w:p w:rsidR="00733A71" w:rsidRDefault="00733A71" w:rsidP="00733A7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:rsidR="00733A71" w:rsidRPr="00733A71" w:rsidRDefault="00733A71" w:rsidP="00733A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 Nguyen Ngoc</w:t>
            </w:r>
          </w:p>
        </w:tc>
        <w:tc>
          <w:tcPr>
            <w:tcW w:w="916" w:type="dxa"/>
          </w:tcPr>
          <w:p w:rsidR="00733A71" w:rsidRPr="00733A71" w:rsidRDefault="00733A71" w:rsidP="00733A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733A71" w:rsidRPr="00733A71" w:rsidRDefault="000E0D6A" w:rsidP="000E0D6A">
            <w:pPr>
              <w:jc w:val="right"/>
            </w:pPr>
            <w:r>
              <w:t>163.974</w:t>
            </w:r>
          </w:p>
        </w:tc>
        <w:tc>
          <w:tcPr>
            <w:tcW w:w="1083" w:type="dxa"/>
            <w:vAlign w:val="center"/>
          </w:tcPr>
          <w:p w:rsidR="00733A71" w:rsidRPr="00733A71" w:rsidRDefault="000E0D6A" w:rsidP="000E0D6A">
            <w:pPr>
              <w:jc w:val="right"/>
            </w:pPr>
            <w:r>
              <w:t>4,81</w:t>
            </w:r>
          </w:p>
        </w:tc>
        <w:tc>
          <w:tcPr>
            <w:tcW w:w="1092" w:type="dxa"/>
            <w:vAlign w:val="center"/>
          </w:tcPr>
          <w:p w:rsidR="00733A71" w:rsidRPr="00733A71" w:rsidRDefault="000E0D6A" w:rsidP="000E0D6A">
            <w:pPr>
              <w:jc w:val="right"/>
            </w:pPr>
            <w:r>
              <w:t>163.974</w:t>
            </w:r>
          </w:p>
        </w:tc>
        <w:tc>
          <w:tcPr>
            <w:tcW w:w="1090" w:type="dxa"/>
            <w:vAlign w:val="center"/>
          </w:tcPr>
          <w:p w:rsidR="00733A71" w:rsidRPr="00733A71" w:rsidRDefault="000E0D6A" w:rsidP="000E0D6A">
            <w:pPr>
              <w:jc w:val="right"/>
            </w:pPr>
            <w:r>
              <w:t>4,81</w:t>
            </w:r>
          </w:p>
        </w:tc>
        <w:tc>
          <w:tcPr>
            <w:tcW w:w="1148" w:type="dxa"/>
          </w:tcPr>
          <w:p w:rsidR="00733A71" w:rsidRPr="00733A71" w:rsidRDefault="00733A71" w:rsidP="00BA6803"/>
        </w:tc>
      </w:tr>
      <w:tr w:rsidR="00733A71" w:rsidTr="000E0D6A">
        <w:tc>
          <w:tcPr>
            <w:tcW w:w="533" w:type="dxa"/>
          </w:tcPr>
          <w:p w:rsidR="00733A71" w:rsidRDefault="00733A71" w:rsidP="00733A7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:rsidR="00733A71" w:rsidRPr="00733A71" w:rsidRDefault="00733A71" w:rsidP="00733A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 Thi Thu Hien – representative of VINACOMIN mineral Company</w:t>
            </w:r>
          </w:p>
        </w:tc>
        <w:tc>
          <w:tcPr>
            <w:tcW w:w="916" w:type="dxa"/>
          </w:tcPr>
          <w:p w:rsidR="00733A71" w:rsidRPr="00733A71" w:rsidRDefault="00733A71" w:rsidP="00733A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733A71" w:rsidRPr="00733A71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582.553</w:t>
            </w:r>
          </w:p>
        </w:tc>
        <w:tc>
          <w:tcPr>
            <w:tcW w:w="1083" w:type="dxa"/>
            <w:vAlign w:val="center"/>
          </w:tcPr>
          <w:p w:rsidR="00733A71" w:rsidRPr="00733A71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17,08</w:t>
            </w:r>
          </w:p>
        </w:tc>
        <w:tc>
          <w:tcPr>
            <w:tcW w:w="1092" w:type="dxa"/>
            <w:vAlign w:val="center"/>
          </w:tcPr>
          <w:p w:rsidR="00733A71" w:rsidRPr="00733A71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582.553</w:t>
            </w:r>
          </w:p>
        </w:tc>
        <w:tc>
          <w:tcPr>
            <w:tcW w:w="1090" w:type="dxa"/>
            <w:vAlign w:val="center"/>
          </w:tcPr>
          <w:p w:rsidR="00733A71" w:rsidRPr="00733A71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17,08</w:t>
            </w:r>
          </w:p>
        </w:tc>
        <w:tc>
          <w:tcPr>
            <w:tcW w:w="1148" w:type="dxa"/>
          </w:tcPr>
          <w:p w:rsidR="00733A71" w:rsidRPr="00733A71" w:rsidRDefault="00733A71" w:rsidP="00733A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A71" w:rsidTr="000E0D6A">
        <w:tc>
          <w:tcPr>
            <w:tcW w:w="533" w:type="dxa"/>
          </w:tcPr>
          <w:p w:rsidR="00733A71" w:rsidRDefault="00733A71" w:rsidP="00733A7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11" w:type="dxa"/>
          </w:tcPr>
          <w:p w:rsidR="00733A71" w:rsidRPr="00733A71" w:rsidRDefault="00733A71" w:rsidP="00733A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 Minh Son</w:t>
            </w:r>
          </w:p>
        </w:tc>
        <w:tc>
          <w:tcPr>
            <w:tcW w:w="916" w:type="dxa"/>
          </w:tcPr>
          <w:p w:rsidR="00733A71" w:rsidRPr="00733A71" w:rsidRDefault="00733A71" w:rsidP="00733A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733A71" w:rsidRPr="00733A71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121.596</w:t>
            </w:r>
          </w:p>
        </w:tc>
        <w:tc>
          <w:tcPr>
            <w:tcW w:w="1083" w:type="dxa"/>
            <w:vAlign w:val="center"/>
          </w:tcPr>
          <w:p w:rsidR="00733A71" w:rsidRPr="00733A71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</w:t>
            </w:r>
          </w:p>
        </w:tc>
        <w:tc>
          <w:tcPr>
            <w:tcW w:w="1092" w:type="dxa"/>
            <w:vAlign w:val="center"/>
          </w:tcPr>
          <w:p w:rsidR="00733A71" w:rsidRPr="00733A71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121.596</w:t>
            </w:r>
          </w:p>
        </w:tc>
        <w:tc>
          <w:tcPr>
            <w:tcW w:w="1090" w:type="dxa"/>
            <w:vAlign w:val="center"/>
          </w:tcPr>
          <w:p w:rsidR="00733A71" w:rsidRPr="00733A71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</w:t>
            </w:r>
          </w:p>
        </w:tc>
        <w:tc>
          <w:tcPr>
            <w:tcW w:w="1148" w:type="dxa"/>
          </w:tcPr>
          <w:p w:rsidR="00733A71" w:rsidRPr="00733A71" w:rsidRDefault="00733A71" w:rsidP="00733A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A71" w:rsidTr="000E0D6A">
        <w:tc>
          <w:tcPr>
            <w:tcW w:w="533" w:type="dxa"/>
          </w:tcPr>
          <w:p w:rsidR="00733A71" w:rsidRDefault="00733A71" w:rsidP="00733A7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11" w:type="dxa"/>
          </w:tcPr>
          <w:p w:rsidR="00733A71" w:rsidRPr="00733A71" w:rsidRDefault="00733A71" w:rsidP="00733A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 Truong Son</w:t>
            </w:r>
          </w:p>
        </w:tc>
        <w:tc>
          <w:tcPr>
            <w:tcW w:w="916" w:type="dxa"/>
          </w:tcPr>
          <w:p w:rsidR="00733A71" w:rsidRPr="00733A71" w:rsidRDefault="00733A71" w:rsidP="00733A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733A71" w:rsidRPr="00733A71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57.007</w:t>
            </w:r>
          </w:p>
        </w:tc>
        <w:tc>
          <w:tcPr>
            <w:tcW w:w="1083" w:type="dxa"/>
            <w:vAlign w:val="center"/>
          </w:tcPr>
          <w:p w:rsidR="00733A71" w:rsidRPr="00733A71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1092" w:type="dxa"/>
            <w:vAlign w:val="center"/>
          </w:tcPr>
          <w:p w:rsidR="00733A71" w:rsidRPr="00733A71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57.007</w:t>
            </w:r>
          </w:p>
        </w:tc>
        <w:tc>
          <w:tcPr>
            <w:tcW w:w="1090" w:type="dxa"/>
            <w:vAlign w:val="center"/>
          </w:tcPr>
          <w:p w:rsidR="00733A71" w:rsidRPr="00733A71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1148" w:type="dxa"/>
          </w:tcPr>
          <w:p w:rsidR="00733A71" w:rsidRPr="00733A71" w:rsidRDefault="00733A71" w:rsidP="00733A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A71" w:rsidTr="000E0D6A">
        <w:tc>
          <w:tcPr>
            <w:tcW w:w="533" w:type="dxa"/>
          </w:tcPr>
          <w:p w:rsidR="00733A71" w:rsidRDefault="00733A71" w:rsidP="00733A7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911" w:type="dxa"/>
          </w:tcPr>
          <w:p w:rsidR="00733A71" w:rsidRPr="00733A71" w:rsidRDefault="00733A71" w:rsidP="00733A7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Thanh Tung</w:t>
            </w:r>
          </w:p>
        </w:tc>
        <w:tc>
          <w:tcPr>
            <w:tcW w:w="916" w:type="dxa"/>
            <w:vAlign w:val="center"/>
          </w:tcPr>
          <w:p w:rsidR="00733A71" w:rsidRPr="000E0D6A" w:rsidRDefault="00733A71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733A71" w:rsidRPr="000E0D6A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D6A">
              <w:rPr>
                <w:rFonts w:ascii="Arial" w:hAnsi="Arial" w:cs="Arial"/>
                <w:sz w:val="20"/>
                <w:szCs w:val="20"/>
              </w:rPr>
              <w:t>169.290</w:t>
            </w:r>
          </w:p>
        </w:tc>
        <w:tc>
          <w:tcPr>
            <w:tcW w:w="1083" w:type="dxa"/>
            <w:vAlign w:val="center"/>
          </w:tcPr>
          <w:p w:rsidR="00733A71" w:rsidRPr="000E0D6A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</w:t>
            </w:r>
          </w:p>
        </w:tc>
        <w:tc>
          <w:tcPr>
            <w:tcW w:w="1092" w:type="dxa"/>
            <w:vAlign w:val="center"/>
          </w:tcPr>
          <w:p w:rsidR="00733A71" w:rsidRPr="000E0D6A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169.290</w:t>
            </w:r>
          </w:p>
        </w:tc>
        <w:tc>
          <w:tcPr>
            <w:tcW w:w="1090" w:type="dxa"/>
            <w:vAlign w:val="center"/>
          </w:tcPr>
          <w:p w:rsidR="00733A71" w:rsidRPr="000E0D6A" w:rsidRDefault="000E0D6A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4,96</w:t>
            </w:r>
          </w:p>
        </w:tc>
        <w:tc>
          <w:tcPr>
            <w:tcW w:w="1148" w:type="dxa"/>
            <w:vAlign w:val="center"/>
          </w:tcPr>
          <w:p w:rsidR="00733A71" w:rsidRPr="000E0D6A" w:rsidRDefault="00733A71" w:rsidP="000E0D6A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A71" w:rsidRDefault="000E0D6A" w:rsidP="000E0D6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E0D6A">
        <w:rPr>
          <w:rFonts w:ascii="Arial" w:hAnsi="Arial" w:cs="Arial"/>
          <w:b/>
          <w:sz w:val="20"/>
          <w:szCs w:val="20"/>
        </w:rPr>
        <w:t>Other transactions</w:t>
      </w:r>
    </w:p>
    <w:p w:rsidR="000E0D6A" w:rsidRPr="000E0D6A" w:rsidRDefault="000E0D6A" w:rsidP="000E0D6A">
      <w:pPr>
        <w:pStyle w:val="ListParagraph"/>
        <w:numPr>
          <w:ilvl w:val="0"/>
          <w:numId w:val="2"/>
        </w:numPr>
        <w:ind w:left="993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notices</w:t>
      </w:r>
    </w:p>
    <w:sectPr w:rsidR="000E0D6A" w:rsidRPr="000E0D6A" w:rsidSect="007F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56D"/>
    <w:multiLevelType w:val="hybridMultilevel"/>
    <w:tmpl w:val="07C67798"/>
    <w:lvl w:ilvl="0" w:tplc="A490B0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B93401"/>
    <w:multiLevelType w:val="hybridMultilevel"/>
    <w:tmpl w:val="A1A4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759E"/>
    <w:multiLevelType w:val="hybridMultilevel"/>
    <w:tmpl w:val="0794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97620"/>
    <w:multiLevelType w:val="hybridMultilevel"/>
    <w:tmpl w:val="FF784D60"/>
    <w:lvl w:ilvl="0" w:tplc="E348CB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7B68C3"/>
    <w:multiLevelType w:val="hybridMultilevel"/>
    <w:tmpl w:val="54D0F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52C81"/>
    <w:multiLevelType w:val="hybridMultilevel"/>
    <w:tmpl w:val="0F16FC66"/>
    <w:lvl w:ilvl="0" w:tplc="121AEE1A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474F"/>
    <w:rsid w:val="00032C0D"/>
    <w:rsid w:val="000D41F2"/>
    <w:rsid w:val="000E0D6A"/>
    <w:rsid w:val="000E7484"/>
    <w:rsid w:val="003D62F3"/>
    <w:rsid w:val="0043026A"/>
    <w:rsid w:val="00531A78"/>
    <w:rsid w:val="00564C61"/>
    <w:rsid w:val="006C43D9"/>
    <w:rsid w:val="007260D7"/>
    <w:rsid w:val="00733A71"/>
    <w:rsid w:val="007E5289"/>
    <w:rsid w:val="007F354B"/>
    <w:rsid w:val="00875F0C"/>
    <w:rsid w:val="0095474F"/>
    <w:rsid w:val="00AF6F57"/>
    <w:rsid w:val="00CF02F9"/>
    <w:rsid w:val="00D467A0"/>
    <w:rsid w:val="00EB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right="-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74F"/>
    <w:pPr>
      <w:ind w:left="720"/>
      <w:contextualSpacing/>
    </w:pPr>
  </w:style>
  <w:style w:type="table" w:styleId="TableGrid">
    <w:name w:val="Table Grid"/>
    <w:basedOn w:val="TableNormal"/>
    <w:uiPriority w:val="59"/>
    <w:rsid w:val="0095474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A71"/>
    <w:pPr>
      <w:spacing w:before="0" w:after="0"/>
      <w:ind w:right="0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lythanhyen</cp:lastModifiedBy>
  <cp:revision>2</cp:revision>
  <dcterms:created xsi:type="dcterms:W3CDTF">2015-02-03T01:57:00Z</dcterms:created>
  <dcterms:modified xsi:type="dcterms:W3CDTF">2015-02-04T03:27:00Z</dcterms:modified>
</cp:coreProperties>
</file>