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B" w:rsidRPr="002F5C8B" w:rsidRDefault="002F5C8B" w:rsidP="002F5C8B">
      <w:pPr>
        <w:rPr>
          <w:b/>
        </w:rPr>
      </w:pPr>
      <w:r>
        <w:rPr>
          <w:b/>
        </w:rPr>
        <w:t>NBW</w:t>
      </w:r>
      <w:r w:rsidRPr="002F5C8B">
        <w:rPr>
          <w:b/>
        </w:rPr>
        <w:t>: Corporate Governance report (</w:t>
      </w:r>
      <w:r w:rsidR="008D584D">
        <w:rPr>
          <w:b/>
        </w:rPr>
        <w:t>2014</w:t>
      </w:r>
      <w:r w:rsidRPr="002F5C8B">
        <w:rPr>
          <w:b/>
        </w:rPr>
        <w:t>)</w:t>
      </w:r>
    </w:p>
    <w:p w:rsidR="002F5C8B" w:rsidRPr="002F5C8B" w:rsidRDefault="002F5C8B" w:rsidP="002F5C8B">
      <w:pPr>
        <w:jc w:val="center"/>
        <w:rPr>
          <w:b/>
        </w:rPr>
      </w:pPr>
    </w:p>
    <w:p w:rsidR="002F5C8B" w:rsidRPr="002F5C8B" w:rsidRDefault="002F5C8B" w:rsidP="002F5C8B">
      <w:pPr>
        <w:jc w:val="center"/>
        <w:rPr>
          <w:b/>
        </w:rPr>
      </w:pPr>
      <w:r w:rsidRPr="002F5C8B">
        <w:rPr>
          <w:b/>
        </w:rPr>
        <w:t>CORPORATE GOVERNANCE</w:t>
      </w:r>
      <w:r w:rsidR="00765A77">
        <w:rPr>
          <w:rFonts w:cs="Arial"/>
          <w:b/>
        </w:rPr>
        <w:t xml:space="preserve"> REPORT</w:t>
      </w:r>
    </w:p>
    <w:p w:rsidR="002F5C8B" w:rsidRPr="002F5C8B" w:rsidRDefault="002F5C8B" w:rsidP="002F5C8B">
      <w:pPr>
        <w:jc w:val="center"/>
        <w:rPr>
          <w:b/>
        </w:rPr>
      </w:pPr>
      <w:r w:rsidRPr="002F5C8B">
        <w:rPr>
          <w:b/>
        </w:rPr>
        <w:t>(2014)</w:t>
      </w:r>
    </w:p>
    <w:p w:rsidR="002F5C8B" w:rsidRPr="002F5C8B" w:rsidRDefault="002F5C8B" w:rsidP="002F5C8B">
      <w:pPr>
        <w:rPr>
          <w:b/>
        </w:rPr>
      </w:pPr>
      <w:r w:rsidRPr="002F5C8B">
        <w:rPr>
          <w:b/>
        </w:rPr>
        <w:tab/>
      </w:r>
      <w:r w:rsidRPr="002F5C8B">
        <w:rPr>
          <w:b/>
        </w:rPr>
        <w:tab/>
      </w:r>
    </w:p>
    <w:p w:rsidR="002F5C8B" w:rsidRDefault="002F5C8B" w:rsidP="002F5C8B">
      <w:pPr>
        <w:tabs>
          <w:tab w:val="num" w:pos="720"/>
        </w:tabs>
        <w:spacing w:before="100" w:beforeAutospacing="1" w:after="100" w:afterAutospacing="1"/>
        <w:jc w:val="both"/>
      </w:pPr>
      <w:r>
        <w:rPr>
          <w:rFonts w:cs="Arial"/>
        </w:rPr>
        <w:tab/>
      </w:r>
      <w:r w:rsidRPr="00AE15A3">
        <w:rPr>
          <w:rFonts w:cs="Arial"/>
        </w:rPr>
        <w:t xml:space="preserve">Company: </w:t>
      </w:r>
      <w:r>
        <w:rPr>
          <w:rFonts w:cs="Arial"/>
        </w:rPr>
        <w:tab/>
        <w:t>Nha Be Water Supply Joint Stock Company</w:t>
      </w:r>
    </w:p>
    <w:p w:rsidR="002F5C8B" w:rsidRDefault="002F5C8B" w:rsidP="002F5C8B">
      <w:pPr>
        <w:tabs>
          <w:tab w:val="num" w:pos="720"/>
        </w:tabs>
        <w:spacing w:before="100" w:beforeAutospacing="1" w:after="100" w:afterAutospacing="1"/>
        <w:jc w:val="both"/>
      </w:pPr>
      <w:r w:rsidRPr="00AE15A3">
        <w:rPr>
          <w:rFonts w:cs="Arial"/>
        </w:rPr>
        <w:tab/>
        <w:t xml:space="preserve">Address: </w:t>
      </w:r>
      <w:r>
        <w:rPr>
          <w:rFonts w:cs="Arial"/>
        </w:rPr>
        <w:tab/>
      </w:r>
      <w:r w:rsidRPr="00AE15A3">
        <w:rPr>
          <w:rFonts w:cs="Arial"/>
        </w:rPr>
        <w:t>H2, area A Phu My Hung, Nguyen Van Linh, Tan Phong ward, district 7, Hochiminh city</w:t>
      </w:r>
    </w:p>
    <w:p w:rsidR="002F5C8B" w:rsidRDefault="002F5C8B" w:rsidP="002F5C8B">
      <w:pPr>
        <w:tabs>
          <w:tab w:val="num" w:pos="720"/>
        </w:tabs>
        <w:spacing w:before="100" w:beforeAutospacing="1" w:after="100" w:afterAutospacing="1"/>
        <w:jc w:val="both"/>
      </w:pPr>
      <w:r w:rsidRPr="00AE15A3">
        <w:rPr>
          <w:rFonts w:cs="Arial"/>
        </w:rPr>
        <w:tab/>
        <w:t xml:space="preserve">Tel.: </w:t>
      </w:r>
      <w:r>
        <w:rPr>
          <w:rFonts w:cs="Arial"/>
        </w:rPr>
        <w:tab/>
      </w:r>
      <w:r>
        <w:rPr>
          <w:rFonts w:cs="Arial"/>
        </w:rPr>
        <w:tab/>
      </w:r>
      <w:r w:rsidRPr="00AE15A3">
        <w:rPr>
          <w:rFonts w:cs="Arial"/>
        </w:rPr>
        <w:t>0854122499</w:t>
      </w:r>
      <w:r w:rsidRPr="00AE15A3">
        <w:rPr>
          <w:rFonts w:cs="Arial"/>
        </w:rPr>
        <w:tab/>
      </w:r>
      <w:r w:rsidRPr="00AE15A3">
        <w:rPr>
          <w:rFonts w:cs="Arial"/>
        </w:rPr>
        <w:tab/>
      </w:r>
      <w:r w:rsidRPr="00AE15A3">
        <w:rPr>
          <w:rFonts w:cs="Arial"/>
        </w:rPr>
        <w:tab/>
        <w:t>Fax: 0854122500</w:t>
      </w:r>
    </w:p>
    <w:p w:rsidR="002F5C8B" w:rsidRDefault="002F5C8B" w:rsidP="002F5C8B">
      <w:pPr>
        <w:tabs>
          <w:tab w:val="num" w:pos="720"/>
        </w:tabs>
        <w:spacing w:before="100" w:beforeAutospacing="1" w:after="100" w:afterAutospacing="1"/>
        <w:jc w:val="both"/>
      </w:pPr>
      <w:r>
        <w:tab/>
      </w:r>
      <w:r w:rsidRPr="00AE15A3">
        <w:rPr>
          <w:rFonts w:cs="Arial"/>
        </w:rPr>
        <w:t>Charter capital: VND 109,000,000,000</w:t>
      </w:r>
    </w:p>
    <w:p w:rsidR="002F5C8B" w:rsidRDefault="002F5C8B" w:rsidP="002F5C8B">
      <w:pPr>
        <w:tabs>
          <w:tab w:val="num" w:pos="720"/>
        </w:tabs>
        <w:spacing w:before="100" w:beforeAutospacing="1" w:after="100" w:afterAutospacing="1"/>
        <w:jc w:val="both"/>
      </w:pPr>
      <w:r w:rsidRPr="00AE15A3">
        <w:rPr>
          <w:rFonts w:cs="Arial"/>
        </w:rPr>
        <w:tab/>
        <w:t xml:space="preserve">Stock code: </w:t>
      </w:r>
      <w:r>
        <w:rPr>
          <w:rFonts w:cs="Arial"/>
        </w:rPr>
        <w:tab/>
      </w:r>
      <w:r w:rsidRPr="00AE15A3">
        <w:rPr>
          <w:rFonts w:cs="Arial"/>
        </w:rPr>
        <w:t>NBW</w:t>
      </w:r>
    </w:p>
    <w:p w:rsidR="002F5C8B" w:rsidRPr="002F5C8B" w:rsidRDefault="002F5C8B" w:rsidP="002F5C8B">
      <w:pPr>
        <w:rPr>
          <w:b/>
          <w:lang w:val="nl-NL"/>
        </w:rPr>
      </w:pPr>
      <w:r w:rsidRPr="002F5C8B">
        <w:rPr>
          <w:b/>
          <w:lang w:val="nl-NL"/>
        </w:rPr>
        <w:t>I. BOD Activities (2014)</w:t>
      </w:r>
    </w:p>
    <w:p w:rsidR="002F5C8B" w:rsidRPr="002F5C8B" w:rsidRDefault="002F5C8B" w:rsidP="002F5C8B">
      <w:pPr>
        <w:rPr>
          <w:lang w:val="nl-NL"/>
        </w:rPr>
      </w:pPr>
      <w:r w:rsidRPr="002F5C8B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2F5C8B" w:rsidRPr="002F5C8B" w:rsidTr="00BA0377">
        <w:tc>
          <w:tcPr>
            <w:tcW w:w="67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Reasons for not attending</w:t>
            </w:r>
          </w:p>
        </w:tc>
      </w:tr>
      <w:tr w:rsidR="002F5C8B" w:rsidRPr="002F5C8B" w:rsidTr="00BA0377">
        <w:tc>
          <w:tcPr>
            <w:tcW w:w="67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1</w:t>
            </w:r>
          </w:p>
        </w:tc>
        <w:tc>
          <w:tcPr>
            <w:tcW w:w="2877" w:type="dxa"/>
          </w:tcPr>
          <w:p w:rsidR="002F5C8B" w:rsidRPr="00CA6EEF" w:rsidRDefault="002F5C8B" w:rsidP="00BA0377">
            <w:pPr>
              <w:tabs>
                <w:tab w:val="num" w:pos="720"/>
              </w:tabs>
              <w:spacing w:line="360" w:lineRule="auto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Doan Xa</w:t>
            </w:r>
          </w:p>
        </w:tc>
        <w:tc>
          <w:tcPr>
            <w:tcW w:w="208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2F5C8B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01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</w:tr>
      <w:tr w:rsidR="002F5C8B" w:rsidRPr="002F5C8B" w:rsidTr="00BA0377">
        <w:tc>
          <w:tcPr>
            <w:tcW w:w="67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2</w:t>
            </w:r>
          </w:p>
        </w:tc>
        <w:tc>
          <w:tcPr>
            <w:tcW w:w="2877" w:type="dxa"/>
          </w:tcPr>
          <w:p w:rsidR="002F5C8B" w:rsidRPr="00CA6EEF" w:rsidRDefault="002F5C8B" w:rsidP="00BA0377">
            <w:pPr>
              <w:tabs>
                <w:tab w:val="num" w:pos="720"/>
              </w:tabs>
              <w:spacing w:line="360" w:lineRule="auto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Vo Quang Chau</w:t>
            </w:r>
          </w:p>
        </w:tc>
        <w:tc>
          <w:tcPr>
            <w:tcW w:w="2085" w:type="dxa"/>
            <w:vAlign w:val="center"/>
          </w:tcPr>
          <w:p w:rsidR="002F5C8B" w:rsidRPr="002F5C8B" w:rsidRDefault="002F5C8B" w:rsidP="00BA0377">
            <w:r>
              <w:t>Member of BOD</w:t>
            </w:r>
          </w:p>
        </w:tc>
        <w:tc>
          <w:tcPr>
            <w:tcW w:w="1467" w:type="dxa"/>
            <w:vAlign w:val="center"/>
          </w:tcPr>
          <w:p w:rsidR="002F5C8B" w:rsidRPr="002F5C8B" w:rsidRDefault="008D584D" w:rsidP="00BA0377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01" w:type="dxa"/>
            <w:vAlign w:val="center"/>
          </w:tcPr>
          <w:p w:rsidR="002F5C8B" w:rsidRPr="002F5C8B" w:rsidRDefault="008D584D" w:rsidP="008D584D">
            <w:pPr>
              <w:rPr>
                <w:lang w:val="nl-NL"/>
              </w:rPr>
            </w:pPr>
            <w:r>
              <w:rPr>
                <w:lang w:val="nl-NL"/>
              </w:rPr>
              <w:t>67</w:t>
            </w:r>
            <w:r w:rsidR="002F5C8B">
              <w:rPr>
                <w:lang w:val="nl-NL"/>
              </w:rPr>
              <w:t xml:space="preserve"> %</w:t>
            </w:r>
          </w:p>
        </w:tc>
        <w:tc>
          <w:tcPr>
            <w:tcW w:w="2751" w:type="dxa"/>
            <w:vAlign w:val="center"/>
          </w:tcPr>
          <w:p w:rsidR="002F5C8B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Business trips</w:t>
            </w:r>
          </w:p>
        </w:tc>
      </w:tr>
      <w:tr w:rsidR="002F5C8B" w:rsidRPr="002F5C8B" w:rsidTr="00BA0377">
        <w:tc>
          <w:tcPr>
            <w:tcW w:w="67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3</w:t>
            </w:r>
          </w:p>
        </w:tc>
        <w:tc>
          <w:tcPr>
            <w:tcW w:w="2877" w:type="dxa"/>
          </w:tcPr>
          <w:p w:rsidR="002F5C8B" w:rsidRPr="00CA6EEF" w:rsidRDefault="002F5C8B" w:rsidP="00BA0377">
            <w:pPr>
              <w:tabs>
                <w:tab w:val="num" w:pos="720"/>
              </w:tabs>
              <w:spacing w:line="360" w:lineRule="auto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Ha Thanh Trung</w:t>
            </w:r>
          </w:p>
        </w:tc>
        <w:tc>
          <w:tcPr>
            <w:tcW w:w="2085" w:type="dxa"/>
            <w:vAlign w:val="center"/>
          </w:tcPr>
          <w:p w:rsidR="002F5C8B" w:rsidRPr="002F5C8B" w:rsidRDefault="002F5C8B" w:rsidP="00BA0377">
            <w:r>
              <w:t>Member of BOD</w:t>
            </w:r>
          </w:p>
        </w:tc>
        <w:tc>
          <w:tcPr>
            <w:tcW w:w="1467" w:type="dxa"/>
            <w:vAlign w:val="center"/>
          </w:tcPr>
          <w:p w:rsidR="002F5C8B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01" w:type="dxa"/>
            <w:vAlign w:val="center"/>
          </w:tcPr>
          <w:p w:rsidR="002F5C8B" w:rsidRPr="002F5C8B" w:rsidRDefault="008D584D" w:rsidP="002F5C8B">
            <w:r>
              <w:t>67</w:t>
            </w:r>
            <w:r w:rsidR="002F5C8B">
              <w:t xml:space="preserve"> %</w:t>
            </w:r>
          </w:p>
        </w:tc>
        <w:tc>
          <w:tcPr>
            <w:tcW w:w="2751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Business trips</w:t>
            </w:r>
          </w:p>
        </w:tc>
      </w:tr>
      <w:tr w:rsidR="002F5C8B" w:rsidRPr="002F5C8B" w:rsidTr="00BA0377">
        <w:trPr>
          <w:trHeight w:val="383"/>
        </w:trPr>
        <w:tc>
          <w:tcPr>
            <w:tcW w:w="67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4</w:t>
            </w:r>
          </w:p>
        </w:tc>
        <w:tc>
          <w:tcPr>
            <w:tcW w:w="2877" w:type="dxa"/>
          </w:tcPr>
          <w:p w:rsidR="002F5C8B" w:rsidRPr="00CA6EEF" w:rsidRDefault="002F5C8B" w:rsidP="00BA0377">
            <w:pPr>
              <w:tabs>
                <w:tab w:val="num" w:pos="720"/>
              </w:tabs>
              <w:spacing w:line="360" w:lineRule="auto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Hua Trong Nghi</w:t>
            </w:r>
          </w:p>
        </w:tc>
        <w:tc>
          <w:tcPr>
            <w:tcW w:w="2085" w:type="dxa"/>
            <w:vAlign w:val="center"/>
          </w:tcPr>
          <w:p w:rsidR="002F5C8B" w:rsidRPr="002F5C8B" w:rsidRDefault="002F5C8B" w:rsidP="00BA0377">
            <w:r>
              <w:t>Member of BOD</w:t>
            </w:r>
          </w:p>
        </w:tc>
        <w:tc>
          <w:tcPr>
            <w:tcW w:w="1467" w:type="dxa"/>
            <w:vAlign w:val="center"/>
          </w:tcPr>
          <w:p w:rsidR="002F5C8B" w:rsidRPr="002F5C8B" w:rsidRDefault="008D584D" w:rsidP="00BA0377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01" w:type="dxa"/>
            <w:vAlign w:val="center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</w:tr>
      <w:tr w:rsidR="002F5C8B" w:rsidRPr="002F5C8B" w:rsidTr="00BA0377">
        <w:tc>
          <w:tcPr>
            <w:tcW w:w="675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5</w:t>
            </w:r>
          </w:p>
        </w:tc>
        <w:tc>
          <w:tcPr>
            <w:tcW w:w="2877" w:type="dxa"/>
          </w:tcPr>
          <w:p w:rsidR="002F5C8B" w:rsidRPr="00CA6EEF" w:rsidRDefault="002F5C8B" w:rsidP="00BA0377">
            <w:pPr>
              <w:tabs>
                <w:tab w:val="num" w:pos="720"/>
              </w:tabs>
              <w:spacing w:line="360" w:lineRule="auto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Bui Viet</w:t>
            </w:r>
          </w:p>
        </w:tc>
        <w:tc>
          <w:tcPr>
            <w:tcW w:w="2085" w:type="dxa"/>
            <w:vAlign w:val="center"/>
          </w:tcPr>
          <w:p w:rsidR="002F5C8B" w:rsidRPr="002F5C8B" w:rsidRDefault="002F5C8B" w:rsidP="00BA0377">
            <w:r>
              <w:t>Member of BOD</w:t>
            </w:r>
          </w:p>
        </w:tc>
        <w:tc>
          <w:tcPr>
            <w:tcW w:w="1467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01" w:type="dxa"/>
            <w:vAlign w:val="center"/>
          </w:tcPr>
          <w:p w:rsidR="002F5C8B" w:rsidRPr="002F5C8B" w:rsidRDefault="002F5C8B" w:rsidP="002F5C8B">
            <w:r>
              <w:t>0</w:t>
            </w:r>
          </w:p>
        </w:tc>
        <w:tc>
          <w:tcPr>
            <w:tcW w:w="2751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Busiess trips</w:t>
            </w:r>
          </w:p>
        </w:tc>
      </w:tr>
      <w:tr w:rsidR="008D584D" w:rsidRPr="002F5C8B" w:rsidTr="00BA0377">
        <w:tc>
          <w:tcPr>
            <w:tcW w:w="675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877" w:type="dxa"/>
          </w:tcPr>
          <w:p w:rsidR="008D584D" w:rsidRDefault="008D584D" w:rsidP="00BA0377">
            <w:pPr>
              <w:tabs>
                <w:tab w:val="num" w:pos="720"/>
              </w:tabs>
              <w:spacing w:line="360" w:lineRule="auto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Cao Thanh Dinh</w:t>
            </w:r>
          </w:p>
        </w:tc>
        <w:tc>
          <w:tcPr>
            <w:tcW w:w="2085" w:type="dxa"/>
            <w:vAlign w:val="center"/>
          </w:tcPr>
          <w:p w:rsidR="008D584D" w:rsidRPr="002F5C8B" w:rsidRDefault="008D584D" w:rsidP="00BA0377">
            <w:r>
              <w:t>Member of BOD</w:t>
            </w:r>
          </w:p>
        </w:tc>
        <w:tc>
          <w:tcPr>
            <w:tcW w:w="1467" w:type="dxa"/>
            <w:vAlign w:val="center"/>
          </w:tcPr>
          <w:p w:rsidR="008D584D" w:rsidRPr="002F5C8B" w:rsidRDefault="008D584D" w:rsidP="00BA0377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8D584D" w:rsidRPr="002F5C8B" w:rsidRDefault="008D584D" w:rsidP="008D584D">
            <w:pPr>
              <w:rPr>
                <w:lang w:val="nl-NL"/>
              </w:rPr>
            </w:pPr>
            <w:r>
              <w:rPr>
                <w:lang w:val="nl-NL"/>
              </w:rPr>
              <w:t>33 %</w:t>
            </w:r>
          </w:p>
        </w:tc>
        <w:tc>
          <w:tcPr>
            <w:tcW w:w="2751" w:type="dxa"/>
            <w:vMerge w:val="restart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Elected after the meeting</w:t>
            </w:r>
          </w:p>
        </w:tc>
      </w:tr>
      <w:tr w:rsidR="008D584D" w:rsidRPr="002F5C8B" w:rsidTr="00BA0377">
        <w:tc>
          <w:tcPr>
            <w:tcW w:w="675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877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Diep Phu Vinh</w:t>
            </w:r>
          </w:p>
        </w:tc>
        <w:tc>
          <w:tcPr>
            <w:tcW w:w="2085" w:type="dxa"/>
            <w:vAlign w:val="center"/>
          </w:tcPr>
          <w:p w:rsidR="008D584D" w:rsidRPr="002F5C8B" w:rsidRDefault="008D584D" w:rsidP="00BA0377">
            <w:r>
              <w:t>Member of BOD</w:t>
            </w:r>
          </w:p>
        </w:tc>
        <w:tc>
          <w:tcPr>
            <w:tcW w:w="1467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01" w:type="dxa"/>
            <w:vAlign w:val="center"/>
          </w:tcPr>
          <w:p w:rsidR="008D584D" w:rsidRPr="002F5C8B" w:rsidRDefault="008D584D" w:rsidP="002F5C8B">
            <w:r>
              <w:t>67 %</w:t>
            </w:r>
          </w:p>
        </w:tc>
        <w:tc>
          <w:tcPr>
            <w:tcW w:w="2751" w:type="dxa"/>
            <w:vMerge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</w:p>
        </w:tc>
      </w:tr>
      <w:tr w:rsidR="008D584D" w:rsidRPr="002F5C8B" w:rsidTr="00BA0377">
        <w:tc>
          <w:tcPr>
            <w:tcW w:w="675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877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Truong Nguyen Thien Kim</w:t>
            </w:r>
          </w:p>
        </w:tc>
        <w:tc>
          <w:tcPr>
            <w:tcW w:w="2085" w:type="dxa"/>
            <w:vAlign w:val="center"/>
          </w:tcPr>
          <w:p w:rsidR="008D584D" w:rsidRPr="002F5C8B" w:rsidRDefault="008D584D" w:rsidP="00BA0377">
            <w:r>
              <w:t>Member of BOD</w:t>
            </w:r>
          </w:p>
        </w:tc>
        <w:tc>
          <w:tcPr>
            <w:tcW w:w="1467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01" w:type="dxa"/>
            <w:vAlign w:val="center"/>
          </w:tcPr>
          <w:p w:rsidR="008D584D" w:rsidRPr="002F5C8B" w:rsidRDefault="008D584D" w:rsidP="002F5C8B">
            <w:r>
              <w:t>67%</w:t>
            </w:r>
          </w:p>
        </w:tc>
        <w:tc>
          <w:tcPr>
            <w:tcW w:w="2751" w:type="dxa"/>
            <w:vMerge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</w:p>
        </w:tc>
      </w:tr>
    </w:tbl>
    <w:p w:rsidR="002F5C8B" w:rsidRPr="002F5C8B" w:rsidRDefault="002F5C8B" w:rsidP="002F5C8B">
      <w:pPr>
        <w:rPr>
          <w:lang w:val="nl-NL"/>
        </w:rPr>
      </w:pPr>
    </w:p>
    <w:p w:rsidR="002F5C8B" w:rsidRPr="002F5C8B" w:rsidRDefault="002F5C8B" w:rsidP="002F5C8B">
      <w:pPr>
        <w:rPr>
          <w:b/>
          <w:lang w:val="nl-NL"/>
        </w:rPr>
      </w:pPr>
      <w:r w:rsidRPr="002F5C8B">
        <w:rPr>
          <w:b/>
          <w:lang w:val="nl-NL"/>
        </w:rPr>
        <w:t>II. Boa</w:t>
      </w:r>
      <w:r w:rsidR="008D584D">
        <w:rPr>
          <w:b/>
          <w:lang w:val="nl-NL"/>
        </w:rPr>
        <w:t>rd Resolutions (</w:t>
      </w:r>
      <w:r w:rsidRPr="002F5C8B">
        <w:rPr>
          <w:b/>
          <w:lang w:val="nl-NL"/>
        </w:rPr>
        <w:t>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276"/>
        <w:gridCol w:w="6437"/>
      </w:tblGrid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No.</w:t>
            </w:r>
          </w:p>
        </w:tc>
        <w:tc>
          <w:tcPr>
            <w:tcW w:w="2409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Board Resolution No.</w:t>
            </w:r>
          </w:p>
        </w:tc>
        <w:tc>
          <w:tcPr>
            <w:tcW w:w="1276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Date</w:t>
            </w:r>
          </w:p>
        </w:tc>
        <w:tc>
          <w:tcPr>
            <w:tcW w:w="6437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Content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409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009/NQ – CPCNNB – HDQT</w:t>
            </w:r>
          </w:p>
        </w:tc>
        <w:tc>
          <w:tcPr>
            <w:tcW w:w="1276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25/01/2014</w:t>
            </w:r>
          </w:p>
        </w:tc>
        <w:tc>
          <w:tcPr>
            <w:tcW w:w="6437" w:type="dxa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- Adjust the oeprating result of 2013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409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010</w:t>
            </w:r>
            <w:r w:rsidRPr="002F5C8B">
              <w:rPr>
                <w:lang w:val="nl-NL"/>
              </w:rPr>
              <w:t>/NQ – CPCNNB – HDQT</w:t>
            </w:r>
          </w:p>
        </w:tc>
        <w:tc>
          <w:tcPr>
            <w:tcW w:w="1276" w:type="dxa"/>
            <w:vAlign w:val="center"/>
          </w:tcPr>
          <w:p w:rsidR="002F5C8B" w:rsidRPr="002F5C8B" w:rsidRDefault="008D584D" w:rsidP="008D584D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  <w:r w:rsidR="002F5C8B">
              <w:rPr>
                <w:lang w:val="nl-NL"/>
              </w:rPr>
              <w:t>/0</w:t>
            </w:r>
            <w:r>
              <w:rPr>
                <w:lang w:val="nl-NL"/>
              </w:rPr>
              <w:t>3</w:t>
            </w:r>
            <w:r w:rsidR="002F5C8B">
              <w:rPr>
                <w:lang w:val="nl-NL"/>
              </w:rPr>
              <w:t>/201</w:t>
            </w:r>
            <w:r>
              <w:rPr>
                <w:lang w:val="nl-NL"/>
              </w:rPr>
              <w:t>4</w:t>
            </w:r>
          </w:p>
        </w:tc>
        <w:tc>
          <w:tcPr>
            <w:tcW w:w="6437" w:type="dxa"/>
          </w:tcPr>
          <w:p w:rsid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report on o</w:t>
            </w:r>
            <w:r w:rsidR="002F5C8B">
              <w:rPr>
                <w:lang w:val="nl-NL"/>
              </w:rPr>
              <w:t>p</w:t>
            </w:r>
            <w:r>
              <w:rPr>
                <w:lang w:val="nl-NL"/>
              </w:rPr>
              <w:t>e</w:t>
            </w:r>
            <w:r w:rsidR="002F5C8B">
              <w:rPr>
                <w:lang w:val="nl-NL"/>
              </w:rPr>
              <w:t>rating re</w:t>
            </w:r>
            <w:r>
              <w:rPr>
                <w:lang w:val="nl-NL"/>
              </w:rPr>
              <w:t>s</w:t>
            </w:r>
            <w:r w:rsidR="002F5C8B">
              <w:rPr>
                <w:lang w:val="nl-NL"/>
              </w:rPr>
              <w:t>ult of 2013 and plan for 2014</w:t>
            </w:r>
          </w:p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- Approve the audited F</w:t>
            </w:r>
            <w:r w:rsidR="008D584D">
              <w:rPr>
                <w:lang w:val="nl-NL"/>
              </w:rPr>
              <w:t xml:space="preserve">inancial </w:t>
            </w:r>
            <w:r>
              <w:rPr>
                <w:lang w:val="nl-NL"/>
              </w:rPr>
              <w:t>S</w:t>
            </w:r>
            <w:r w:rsidR="008D584D">
              <w:rPr>
                <w:lang w:val="nl-NL"/>
              </w:rPr>
              <w:t>tatement</w:t>
            </w:r>
            <w:r>
              <w:rPr>
                <w:lang w:val="nl-NL"/>
              </w:rPr>
              <w:t xml:space="preserve"> of 2013 </w:t>
            </w:r>
          </w:p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reports of BOD and Supervisory Board</w:t>
            </w:r>
          </w:p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remuneration for BOD and Supervisory Board</w:t>
            </w:r>
          </w:p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wage unit of the Company</w:t>
            </w:r>
          </w:p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list of auditor for 2014</w:t>
            </w:r>
          </w:p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employment plan for 2014</w:t>
            </w:r>
          </w:p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annual General Meeting of Sharholders 2014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3</w:t>
            </w:r>
          </w:p>
        </w:tc>
        <w:tc>
          <w:tcPr>
            <w:tcW w:w="2409" w:type="dxa"/>
            <w:vAlign w:val="center"/>
          </w:tcPr>
          <w:p w:rsidR="002F5C8B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011/</w:t>
            </w:r>
            <w:r w:rsidRPr="002F5C8B">
              <w:rPr>
                <w:lang w:val="nl-NL"/>
              </w:rPr>
              <w:t>NQ – CPCNNB – HDQT</w:t>
            </w:r>
          </w:p>
        </w:tc>
        <w:tc>
          <w:tcPr>
            <w:tcW w:w="1276" w:type="dxa"/>
            <w:vAlign w:val="center"/>
          </w:tcPr>
          <w:p w:rsidR="002F5C8B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28/07/2014</w:t>
            </w:r>
          </w:p>
        </w:tc>
        <w:tc>
          <w:tcPr>
            <w:tcW w:w="6437" w:type="dxa"/>
          </w:tcPr>
          <w:p w:rsid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-  Approve the report on operatiing result of first 6 months of 2014</w:t>
            </w:r>
          </w:p>
          <w:p w:rsidR="008D584D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-  Approve the financial statement of first 6 months of 2014</w:t>
            </w:r>
          </w:p>
          <w:p w:rsidR="008D584D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 xml:space="preserve">- Approve the </w:t>
            </w:r>
            <w:r w:rsidR="00B62D93">
              <w:rPr>
                <w:lang w:val="nl-NL"/>
              </w:rPr>
              <w:t>policy of adjusting some basic constructional targets 2014</w:t>
            </w:r>
          </w:p>
          <w:p w:rsidR="00B62D93" w:rsidRDefault="00B62D93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ranking of the Company up from Enterprice class II to Enterprise class I.</w:t>
            </w:r>
          </w:p>
          <w:p w:rsidR="00B62D93" w:rsidRPr="002F5C8B" w:rsidRDefault="00B62D93" w:rsidP="002F5C8B">
            <w:pPr>
              <w:rPr>
                <w:lang w:val="nl-NL"/>
              </w:rPr>
            </w:pPr>
            <w:r>
              <w:rPr>
                <w:lang w:val="nl-NL"/>
              </w:rPr>
              <w:t xml:space="preserve">- Approval on choosing AASC </w:t>
            </w:r>
            <w:r w:rsidRPr="00B62D93">
              <w:rPr>
                <w:bCs/>
                <w:lang w:val="nl-NL"/>
              </w:rPr>
              <w:t xml:space="preserve">Auditing </w:t>
            </w:r>
            <w:r w:rsidRPr="00B62D93">
              <w:rPr>
                <w:lang w:val="nl-NL"/>
              </w:rPr>
              <w:t>Firm Company Limited</w:t>
            </w:r>
            <w:r>
              <w:rPr>
                <w:lang w:val="nl-NL"/>
              </w:rPr>
              <w:t xml:space="preserve"> to be auditing financial statement unit in 2014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409" w:type="dxa"/>
            <w:vAlign w:val="center"/>
          </w:tcPr>
          <w:p w:rsidR="002F5C8B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012/</w:t>
            </w:r>
            <w:r w:rsidRPr="002F5C8B">
              <w:rPr>
                <w:lang w:val="nl-NL"/>
              </w:rPr>
              <w:t xml:space="preserve"> NQ – CPCNNB – HDQT</w:t>
            </w:r>
          </w:p>
        </w:tc>
        <w:tc>
          <w:tcPr>
            <w:tcW w:w="1276" w:type="dxa"/>
            <w:vAlign w:val="center"/>
          </w:tcPr>
          <w:p w:rsidR="002F5C8B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03/11/2014</w:t>
            </w:r>
          </w:p>
        </w:tc>
        <w:tc>
          <w:tcPr>
            <w:tcW w:w="6437" w:type="dxa"/>
          </w:tcPr>
          <w:p w:rsidR="002F5C8B" w:rsidRDefault="00B62D93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report on operation result of first 9 months of 2014</w:t>
            </w:r>
          </w:p>
          <w:p w:rsidR="00B62D93" w:rsidRDefault="00B62D93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the financial report of first 9 months of 2014</w:t>
            </w:r>
          </w:p>
          <w:p w:rsidR="00B62D93" w:rsidRDefault="00B62D93" w:rsidP="002F5C8B">
            <w:pPr>
              <w:rPr>
                <w:lang w:val="nl-NL"/>
              </w:rPr>
            </w:pPr>
            <w:r>
              <w:rPr>
                <w:lang w:val="nl-NL"/>
              </w:rPr>
              <w:t>- Approve some adjusted basic constructional targets 2014</w:t>
            </w:r>
          </w:p>
          <w:p w:rsidR="00B62D93" w:rsidRPr="002F5C8B" w:rsidRDefault="00B62D93" w:rsidP="00CE69B1">
            <w:pPr>
              <w:rPr>
                <w:lang w:val="nl-NL"/>
              </w:rPr>
            </w:pPr>
            <w:r>
              <w:rPr>
                <w:lang w:val="nl-NL"/>
              </w:rPr>
              <w:t>- Approve the plan: Company self-executing the projects</w:t>
            </w:r>
            <w:r w:rsidR="00CE69B1">
              <w:rPr>
                <w:lang w:val="nl-NL"/>
              </w:rPr>
              <w:t>: Reduce losing water in area 5 in term 2015 - 2020</w:t>
            </w:r>
          </w:p>
        </w:tc>
      </w:tr>
      <w:tr w:rsidR="008D584D" w:rsidRPr="002F5C8B" w:rsidTr="00BA0377">
        <w:tc>
          <w:tcPr>
            <w:tcW w:w="534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409" w:type="dxa"/>
            <w:vAlign w:val="center"/>
          </w:tcPr>
          <w:p w:rsidR="008D584D" w:rsidRPr="002F5C8B" w:rsidRDefault="008D584D" w:rsidP="00C179CC">
            <w:pPr>
              <w:rPr>
                <w:lang w:val="nl-NL"/>
              </w:rPr>
            </w:pPr>
            <w:r>
              <w:rPr>
                <w:lang w:val="nl-NL"/>
              </w:rPr>
              <w:t>014</w:t>
            </w:r>
            <w:r w:rsidRPr="002F5C8B">
              <w:rPr>
                <w:lang w:val="nl-NL"/>
              </w:rPr>
              <w:t>/NQ – CPCNNB – HDQT</w:t>
            </w:r>
          </w:p>
        </w:tc>
        <w:tc>
          <w:tcPr>
            <w:tcW w:w="1276" w:type="dxa"/>
            <w:vAlign w:val="center"/>
          </w:tcPr>
          <w:p w:rsidR="008D584D" w:rsidRPr="002F5C8B" w:rsidRDefault="008D584D" w:rsidP="00C179CC">
            <w:pPr>
              <w:rPr>
                <w:lang w:val="nl-NL"/>
              </w:rPr>
            </w:pPr>
            <w:r>
              <w:rPr>
                <w:lang w:val="nl-NL"/>
              </w:rPr>
              <w:t>20/03/2014</w:t>
            </w:r>
          </w:p>
        </w:tc>
        <w:tc>
          <w:tcPr>
            <w:tcW w:w="6437" w:type="dxa"/>
          </w:tcPr>
          <w:p w:rsidR="008D584D" w:rsidRPr="002F5C8B" w:rsidRDefault="008D584D" w:rsidP="00C179CC">
            <w:pPr>
              <w:rPr>
                <w:lang w:val="nl-NL"/>
              </w:rPr>
            </w:pPr>
            <w:r>
              <w:rPr>
                <w:lang w:val="nl-NL"/>
              </w:rPr>
              <w:t>- Convene for the annual General Meeting of Sharholders 2014</w:t>
            </w:r>
          </w:p>
        </w:tc>
      </w:tr>
      <w:tr w:rsidR="008D584D" w:rsidRPr="002F5C8B" w:rsidTr="00BA0377">
        <w:tc>
          <w:tcPr>
            <w:tcW w:w="534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409" w:type="dxa"/>
            <w:vAlign w:val="center"/>
          </w:tcPr>
          <w:p w:rsidR="008D584D" w:rsidRPr="002F5C8B" w:rsidRDefault="008D584D" w:rsidP="00C179CC">
            <w:pPr>
              <w:rPr>
                <w:lang w:val="nl-NL"/>
              </w:rPr>
            </w:pPr>
            <w:r>
              <w:rPr>
                <w:lang w:val="nl-NL"/>
              </w:rPr>
              <w:t>015/</w:t>
            </w:r>
            <w:r w:rsidRPr="002F5C8B">
              <w:rPr>
                <w:lang w:val="nl-NL"/>
              </w:rPr>
              <w:t>NQ – CPCNNB – HDQT</w:t>
            </w:r>
          </w:p>
        </w:tc>
        <w:tc>
          <w:tcPr>
            <w:tcW w:w="1276" w:type="dxa"/>
            <w:vAlign w:val="center"/>
          </w:tcPr>
          <w:p w:rsidR="008D584D" w:rsidRPr="002F5C8B" w:rsidRDefault="008D584D" w:rsidP="00C179CC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6437" w:type="dxa"/>
          </w:tcPr>
          <w:p w:rsidR="008D584D" w:rsidRPr="002F5C8B" w:rsidRDefault="008D584D" w:rsidP="00C179CC">
            <w:pPr>
              <w:rPr>
                <w:lang w:val="nl-NL"/>
              </w:rPr>
            </w:pPr>
            <w:r>
              <w:rPr>
                <w:lang w:val="nl-NL"/>
              </w:rPr>
              <w:t>- Assign business targets of 2014</w:t>
            </w:r>
          </w:p>
        </w:tc>
      </w:tr>
      <w:tr w:rsidR="008D584D" w:rsidRPr="002F5C8B" w:rsidTr="00BA0377">
        <w:tc>
          <w:tcPr>
            <w:tcW w:w="534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409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016/ QD</w:t>
            </w:r>
            <w:r w:rsidRPr="002F5C8B">
              <w:rPr>
                <w:lang w:val="nl-NL"/>
              </w:rPr>
              <w:t>– CPCNNB – HDQT</w:t>
            </w:r>
          </w:p>
        </w:tc>
        <w:tc>
          <w:tcPr>
            <w:tcW w:w="1276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28/07/2014</w:t>
            </w:r>
          </w:p>
        </w:tc>
        <w:tc>
          <w:tcPr>
            <w:tcW w:w="6437" w:type="dxa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 xml:space="preserve"> Wage scaling for Chairman of Board</w:t>
            </w:r>
          </w:p>
        </w:tc>
      </w:tr>
      <w:tr w:rsidR="008D584D" w:rsidRPr="002F5C8B" w:rsidTr="00BA0377">
        <w:tc>
          <w:tcPr>
            <w:tcW w:w="534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409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017/QD</w:t>
            </w:r>
            <w:r w:rsidRPr="002F5C8B">
              <w:rPr>
                <w:lang w:val="nl-NL"/>
              </w:rPr>
              <w:t>– CPCNNB – HDQT</w:t>
            </w:r>
          </w:p>
        </w:tc>
        <w:tc>
          <w:tcPr>
            <w:tcW w:w="1276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28/07/2014</w:t>
            </w:r>
          </w:p>
        </w:tc>
        <w:tc>
          <w:tcPr>
            <w:tcW w:w="6437" w:type="dxa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Wage scaling for Manager of the Company</w:t>
            </w:r>
          </w:p>
        </w:tc>
      </w:tr>
      <w:tr w:rsidR="008D584D" w:rsidRPr="002F5C8B" w:rsidTr="00BA0377">
        <w:tc>
          <w:tcPr>
            <w:tcW w:w="534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409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018/QD</w:t>
            </w:r>
            <w:r w:rsidRPr="002F5C8B">
              <w:rPr>
                <w:lang w:val="nl-NL"/>
              </w:rPr>
              <w:t>– CPCNNB – HDQT</w:t>
            </w:r>
          </w:p>
        </w:tc>
        <w:tc>
          <w:tcPr>
            <w:tcW w:w="1276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28/07/2014</w:t>
            </w:r>
          </w:p>
        </w:tc>
        <w:tc>
          <w:tcPr>
            <w:tcW w:w="6437" w:type="dxa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Wage scaling for Deputy Manager of the Company (Mr. Vo Nhat Tran)</w:t>
            </w:r>
          </w:p>
        </w:tc>
      </w:tr>
      <w:tr w:rsidR="008D584D" w:rsidRPr="002F5C8B" w:rsidTr="00BA0377">
        <w:tc>
          <w:tcPr>
            <w:tcW w:w="534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409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019/QD</w:t>
            </w:r>
            <w:r w:rsidRPr="002F5C8B">
              <w:rPr>
                <w:lang w:val="nl-NL"/>
              </w:rPr>
              <w:t>– CPCNNB – HDQT</w:t>
            </w:r>
          </w:p>
        </w:tc>
        <w:tc>
          <w:tcPr>
            <w:tcW w:w="1276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28/07/2014</w:t>
            </w:r>
          </w:p>
        </w:tc>
        <w:tc>
          <w:tcPr>
            <w:tcW w:w="6437" w:type="dxa"/>
          </w:tcPr>
          <w:p w:rsidR="008D584D" w:rsidRPr="002F5C8B" w:rsidRDefault="00CE69B1" w:rsidP="00CE69B1">
            <w:pPr>
              <w:rPr>
                <w:lang w:val="nl-NL"/>
              </w:rPr>
            </w:pPr>
            <w:r>
              <w:rPr>
                <w:lang w:val="nl-NL"/>
              </w:rPr>
              <w:t>Wage scaling for Deputy Manager of the Company (Mr. Pham Chi Thien)</w:t>
            </w:r>
          </w:p>
        </w:tc>
      </w:tr>
      <w:tr w:rsidR="008D584D" w:rsidRPr="002F5C8B" w:rsidTr="00BA0377">
        <w:tc>
          <w:tcPr>
            <w:tcW w:w="534" w:type="dxa"/>
            <w:vAlign w:val="center"/>
          </w:tcPr>
          <w:p w:rsidR="008D584D" w:rsidRPr="002F5C8B" w:rsidRDefault="008D584D" w:rsidP="002F5C8B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409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020/QD</w:t>
            </w:r>
            <w:r w:rsidRPr="002F5C8B">
              <w:rPr>
                <w:lang w:val="nl-NL"/>
              </w:rPr>
              <w:t>– CPCNNB – HDQT</w:t>
            </w:r>
          </w:p>
        </w:tc>
        <w:tc>
          <w:tcPr>
            <w:tcW w:w="1276" w:type="dxa"/>
            <w:vAlign w:val="center"/>
          </w:tcPr>
          <w:p w:rsidR="008D584D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28/07/2014</w:t>
            </w:r>
          </w:p>
        </w:tc>
        <w:tc>
          <w:tcPr>
            <w:tcW w:w="6437" w:type="dxa"/>
          </w:tcPr>
          <w:p w:rsidR="008D584D" w:rsidRPr="002F5C8B" w:rsidRDefault="00CE69B1" w:rsidP="00CE69B1">
            <w:pPr>
              <w:rPr>
                <w:lang w:val="nl-NL"/>
              </w:rPr>
            </w:pPr>
            <w:r>
              <w:rPr>
                <w:lang w:val="nl-NL"/>
              </w:rPr>
              <w:t>Wage scaling for Chief Accountant of the Company</w:t>
            </w:r>
          </w:p>
        </w:tc>
      </w:tr>
    </w:tbl>
    <w:p w:rsidR="002F5C8B" w:rsidRPr="002F5C8B" w:rsidRDefault="002F5C8B" w:rsidP="002F5C8B">
      <w:pPr>
        <w:rPr>
          <w:lang w:val="nl-NL"/>
        </w:rPr>
      </w:pPr>
    </w:p>
    <w:p w:rsidR="002F5C8B" w:rsidRPr="002F5C8B" w:rsidRDefault="002F5C8B" w:rsidP="002F5C8B">
      <w:pPr>
        <w:rPr>
          <w:b/>
          <w:lang w:val="nl-NL"/>
        </w:rPr>
      </w:pPr>
      <w:r w:rsidRPr="002F5C8B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Name of connected persons/institutions</w:t>
            </w:r>
          </w:p>
        </w:tc>
        <w:tc>
          <w:tcPr>
            <w:tcW w:w="176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Reasons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268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Cao Thanh Dinh</w:t>
            </w:r>
          </w:p>
        </w:tc>
        <w:tc>
          <w:tcPr>
            <w:tcW w:w="1764" w:type="dxa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 xml:space="preserve">Dismissed 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8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Nguyen Thi Ngoc Linh</w:t>
            </w:r>
          </w:p>
        </w:tc>
        <w:tc>
          <w:tcPr>
            <w:tcW w:w="1764" w:type="dxa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Member of Supervisory Board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 xml:space="preserve">Dismissed 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268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Le Thi Thu Trang</w:t>
            </w:r>
          </w:p>
        </w:tc>
        <w:tc>
          <w:tcPr>
            <w:tcW w:w="1764" w:type="dxa"/>
          </w:tcPr>
          <w:p w:rsidR="002F5C8B" w:rsidRPr="002F5C8B" w:rsidRDefault="002F5C8B" w:rsidP="00BA037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Member of Supervisory Board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 xml:space="preserve">Dismissed 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268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Truong Nguyen Thien Kim</w:t>
            </w:r>
          </w:p>
        </w:tc>
        <w:tc>
          <w:tcPr>
            <w:tcW w:w="1764" w:type="dxa"/>
          </w:tcPr>
          <w:p w:rsidR="002F5C8B" w:rsidRPr="002F5C8B" w:rsidRDefault="002F5C8B" w:rsidP="00BA037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1523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Appointed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268" w:type="dxa"/>
            <w:vAlign w:val="center"/>
          </w:tcPr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Diep Phu Vinh</w:t>
            </w:r>
          </w:p>
        </w:tc>
        <w:tc>
          <w:tcPr>
            <w:tcW w:w="1764" w:type="dxa"/>
          </w:tcPr>
          <w:p w:rsidR="002F5C8B" w:rsidRPr="002F5C8B" w:rsidRDefault="002F5C8B" w:rsidP="00BA037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1523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Appointed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268" w:type="dxa"/>
            <w:vAlign w:val="center"/>
          </w:tcPr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Nguyen Thi Ngoc Trang</w:t>
            </w:r>
          </w:p>
        </w:tc>
        <w:tc>
          <w:tcPr>
            <w:tcW w:w="1764" w:type="dxa"/>
          </w:tcPr>
          <w:p w:rsidR="002F5C8B" w:rsidRPr="002F5C8B" w:rsidRDefault="002F5C8B" w:rsidP="00BA037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Member of Supervisory Board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1523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Appointed</w:t>
            </w:r>
          </w:p>
        </w:tc>
      </w:tr>
      <w:tr w:rsidR="002F5C8B" w:rsidRPr="002F5C8B" w:rsidTr="00BA0377">
        <w:tc>
          <w:tcPr>
            <w:tcW w:w="534" w:type="dxa"/>
            <w:vAlign w:val="center"/>
          </w:tcPr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268" w:type="dxa"/>
            <w:vAlign w:val="center"/>
          </w:tcPr>
          <w:p w:rsid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Pham Thai Binh</w:t>
            </w:r>
          </w:p>
        </w:tc>
        <w:tc>
          <w:tcPr>
            <w:tcW w:w="1764" w:type="dxa"/>
          </w:tcPr>
          <w:p w:rsidR="002F5C8B" w:rsidRPr="002F5C8B" w:rsidRDefault="002F5C8B" w:rsidP="00BA037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Member of Supervisory Board</w:t>
            </w:r>
          </w:p>
        </w:tc>
        <w:tc>
          <w:tcPr>
            <w:tcW w:w="1522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>
              <w:rPr>
                <w:lang w:val="nl-NL"/>
              </w:rPr>
              <w:t>18/04/2014</w:t>
            </w:r>
          </w:p>
        </w:tc>
        <w:tc>
          <w:tcPr>
            <w:tcW w:w="1523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2F5C8B" w:rsidRPr="002F5C8B" w:rsidRDefault="002F5C8B" w:rsidP="00BA0377">
            <w:pPr>
              <w:rPr>
                <w:lang w:val="nl-NL"/>
              </w:rPr>
            </w:pPr>
            <w:r>
              <w:rPr>
                <w:lang w:val="nl-NL"/>
              </w:rPr>
              <w:t>Appointed</w:t>
            </w:r>
          </w:p>
        </w:tc>
      </w:tr>
    </w:tbl>
    <w:p w:rsidR="002F5C8B" w:rsidRPr="002F5C8B" w:rsidRDefault="002F5C8B" w:rsidP="002F5C8B">
      <w:pPr>
        <w:rPr>
          <w:lang w:val="nl-NL"/>
        </w:rPr>
      </w:pPr>
    </w:p>
    <w:p w:rsidR="002F5C8B" w:rsidRPr="002F5C8B" w:rsidRDefault="002F5C8B" w:rsidP="002F5C8B">
      <w:pPr>
        <w:rPr>
          <w:b/>
          <w:lang w:val="nl-NL"/>
        </w:rPr>
      </w:pPr>
      <w:r w:rsidRPr="002F5C8B">
        <w:rPr>
          <w:b/>
          <w:lang w:val="nl-NL"/>
        </w:rPr>
        <w:t>IV. Transactions of PDMRs and connected persons/ institutions</w:t>
      </w:r>
    </w:p>
    <w:p w:rsidR="002F5C8B" w:rsidRPr="002F5C8B" w:rsidRDefault="002F5C8B" w:rsidP="002F5C8B">
      <w:pPr>
        <w:rPr>
          <w:lang w:val="nl-NL"/>
        </w:rPr>
      </w:pPr>
      <w:r w:rsidRPr="002F5C8B">
        <w:rPr>
          <w:lang w:val="nl-NL"/>
        </w:rPr>
        <w:t>1. List of PDMRs and connected persons</w:t>
      </w:r>
      <w:r w:rsidR="00CE69B1">
        <w:rPr>
          <w:lang w:val="nl-NL"/>
        </w:rPr>
        <w:t xml:space="preserve"> (attached list)</w:t>
      </w:r>
    </w:p>
    <w:p w:rsidR="002F5C8B" w:rsidRPr="002F5C8B" w:rsidRDefault="002F5C8B" w:rsidP="002F5C8B">
      <w:pPr>
        <w:rPr>
          <w:lang w:val="nl-NL"/>
        </w:rPr>
      </w:pPr>
      <w:r w:rsidRPr="002F5C8B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269"/>
        <w:gridCol w:w="1054"/>
        <w:gridCol w:w="1286"/>
        <w:gridCol w:w="1239"/>
        <w:gridCol w:w="1240"/>
        <w:gridCol w:w="1276"/>
        <w:gridCol w:w="1759"/>
      </w:tblGrid>
      <w:tr w:rsidR="002F5C8B" w:rsidRPr="002F5C8B" w:rsidTr="00CE69B1">
        <w:tc>
          <w:tcPr>
            <w:tcW w:w="533" w:type="dxa"/>
            <w:vMerge w:val="restart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No.</w:t>
            </w:r>
          </w:p>
        </w:tc>
        <w:tc>
          <w:tcPr>
            <w:tcW w:w="2269" w:type="dxa"/>
            <w:vMerge w:val="restart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Name</w:t>
            </w:r>
          </w:p>
        </w:tc>
        <w:tc>
          <w:tcPr>
            <w:tcW w:w="1054" w:type="dxa"/>
            <w:vMerge w:val="restart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Reason (buy, sell, transfer, dividend, bonus share...)</w:t>
            </w:r>
          </w:p>
        </w:tc>
      </w:tr>
      <w:tr w:rsidR="002F5C8B" w:rsidRPr="002F5C8B" w:rsidTr="00CE69B1">
        <w:tc>
          <w:tcPr>
            <w:tcW w:w="533" w:type="dxa"/>
            <w:vMerge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2269" w:type="dxa"/>
            <w:vMerge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054" w:type="dxa"/>
            <w:vMerge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Percentage</w:t>
            </w:r>
          </w:p>
        </w:tc>
        <w:tc>
          <w:tcPr>
            <w:tcW w:w="1240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Share</w:t>
            </w:r>
          </w:p>
        </w:tc>
        <w:tc>
          <w:tcPr>
            <w:tcW w:w="1276" w:type="dxa"/>
            <w:vAlign w:val="center"/>
          </w:tcPr>
          <w:p w:rsidR="002F5C8B" w:rsidRPr="002F5C8B" w:rsidRDefault="002F5C8B" w:rsidP="002F5C8B">
            <w:pPr>
              <w:rPr>
                <w:lang w:val="nl-NL"/>
              </w:rPr>
            </w:pPr>
            <w:r w:rsidRPr="002F5C8B">
              <w:rPr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</w:tr>
      <w:tr w:rsidR="002F5C8B" w:rsidRPr="002F5C8B" w:rsidTr="00CE69B1">
        <w:tc>
          <w:tcPr>
            <w:tcW w:w="533" w:type="dxa"/>
            <w:vAlign w:val="center"/>
          </w:tcPr>
          <w:p w:rsidR="002F5C8B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269" w:type="dxa"/>
            <w:vAlign w:val="center"/>
          </w:tcPr>
          <w:p w:rsidR="002F5C8B" w:rsidRPr="002F5C8B" w:rsidRDefault="00CE69B1" w:rsidP="002F5C8B">
            <w:pPr>
              <w:rPr>
                <w:lang w:val="nl-NL"/>
              </w:rPr>
            </w:pPr>
            <w:r w:rsidRPr="00CE69B1">
              <w:rPr>
                <w:lang w:val="nl-NL"/>
              </w:rPr>
              <w:t>Refrigeration Electrical Engineering Corporation</w:t>
            </w:r>
          </w:p>
        </w:tc>
        <w:tc>
          <w:tcPr>
            <w:tcW w:w="1054" w:type="dxa"/>
          </w:tcPr>
          <w:p w:rsidR="002F5C8B" w:rsidRPr="002F5C8B" w:rsidRDefault="002F5C8B" w:rsidP="002F5C8B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2F5C8B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599,900</w:t>
            </w:r>
          </w:p>
        </w:tc>
        <w:tc>
          <w:tcPr>
            <w:tcW w:w="1239" w:type="dxa"/>
            <w:vAlign w:val="center"/>
          </w:tcPr>
          <w:p w:rsidR="002F5C8B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5.5%</w:t>
            </w:r>
          </w:p>
        </w:tc>
        <w:tc>
          <w:tcPr>
            <w:tcW w:w="1240" w:type="dxa"/>
            <w:vAlign w:val="center"/>
          </w:tcPr>
          <w:p w:rsidR="002F5C8B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1,150,000</w:t>
            </w:r>
          </w:p>
        </w:tc>
        <w:tc>
          <w:tcPr>
            <w:tcW w:w="1276" w:type="dxa"/>
            <w:vAlign w:val="center"/>
          </w:tcPr>
          <w:p w:rsidR="002F5C8B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10.55%</w:t>
            </w:r>
          </w:p>
        </w:tc>
        <w:tc>
          <w:tcPr>
            <w:tcW w:w="1759" w:type="dxa"/>
          </w:tcPr>
          <w:p w:rsidR="002F5C8B" w:rsidRPr="002F5C8B" w:rsidRDefault="00CE69B1" w:rsidP="002F5C8B">
            <w:pPr>
              <w:rPr>
                <w:lang w:val="nl-NL"/>
              </w:rPr>
            </w:pPr>
            <w:r>
              <w:rPr>
                <w:lang w:val="nl-NL"/>
              </w:rPr>
              <w:t>Increase the holding rate</w:t>
            </w:r>
          </w:p>
        </w:tc>
      </w:tr>
    </w:tbl>
    <w:p w:rsidR="002F5C8B" w:rsidRPr="002F5C8B" w:rsidRDefault="002F5C8B" w:rsidP="002F5C8B">
      <w:pPr>
        <w:rPr>
          <w:lang w:val="nl-NL"/>
        </w:rPr>
      </w:pPr>
      <w:r w:rsidRPr="002F5C8B">
        <w:rPr>
          <w:lang w:val="nl-NL"/>
        </w:rPr>
        <w:t xml:space="preserve">3. Other transactions </w:t>
      </w:r>
    </w:p>
    <w:p w:rsidR="00CE69B1" w:rsidRDefault="00BA0377">
      <w:pPr>
        <w:rPr>
          <w:b/>
        </w:rPr>
      </w:pPr>
      <w:r w:rsidRPr="00BA0377">
        <w:rPr>
          <w:b/>
        </w:rPr>
        <w:t>V. Other issues: None</w:t>
      </w:r>
    </w:p>
    <w:p w:rsidR="006072B3" w:rsidRDefault="00CE69B1" w:rsidP="00CE69B1">
      <w:pPr>
        <w:jc w:val="center"/>
        <w:rPr>
          <w:b/>
          <w:sz w:val="24"/>
          <w:szCs w:val="24"/>
          <w:lang w:val="nl-NL"/>
        </w:rPr>
      </w:pPr>
      <w:r>
        <w:rPr>
          <w:b/>
        </w:rPr>
        <w:br w:type="page"/>
      </w:r>
      <w:r w:rsidRPr="00CE69B1">
        <w:rPr>
          <w:b/>
          <w:sz w:val="24"/>
          <w:szCs w:val="24"/>
          <w:lang w:val="nl-NL"/>
        </w:rPr>
        <w:lastRenderedPageBreak/>
        <w:t>List of PDMRs and connected persons</w:t>
      </w:r>
    </w:p>
    <w:tbl>
      <w:tblPr>
        <w:tblStyle w:val="TableGrid"/>
        <w:tblW w:w="0" w:type="auto"/>
        <w:tblLook w:val="04A0"/>
      </w:tblPr>
      <w:tblGrid>
        <w:gridCol w:w="534"/>
        <w:gridCol w:w="2693"/>
        <w:gridCol w:w="1339"/>
        <w:gridCol w:w="1522"/>
        <w:gridCol w:w="1522"/>
        <w:gridCol w:w="1523"/>
        <w:gridCol w:w="1523"/>
      </w:tblGrid>
      <w:tr w:rsidR="007C1B5B" w:rsidTr="00060315">
        <w:tc>
          <w:tcPr>
            <w:tcW w:w="534" w:type="dxa"/>
            <w:vAlign w:val="center"/>
          </w:tcPr>
          <w:p w:rsidR="007C1B5B" w:rsidRPr="002F5C8B" w:rsidRDefault="007C1B5B" w:rsidP="007C1B5B">
            <w:pPr>
              <w:jc w:val="center"/>
              <w:rPr>
                <w:lang w:val="nl-NL"/>
              </w:rPr>
            </w:pPr>
            <w:r w:rsidRPr="002F5C8B">
              <w:rPr>
                <w:lang w:val="nl-NL"/>
              </w:rPr>
              <w:t>No.</w:t>
            </w:r>
          </w:p>
        </w:tc>
        <w:tc>
          <w:tcPr>
            <w:tcW w:w="2693" w:type="dxa"/>
            <w:vAlign w:val="center"/>
          </w:tcPr>
          <w:p w:rsidR="007C1B5B" w:rsidRPr="002F5C8B" w:rsidRDefault="007C1B5B" w:rsidP="007C1B5B">
            <w:pPr>
              <w:jc w:val="center"/>
              <w:rPr>
                <w:lang w:val="nl-NL"/>
              </w:rPr>
            </w:pPr>
            <w:r w:rsidRPr="002F5C8B">
              <w:rPr>
                <w:lang w:val="nl-NL"/>
              </w:rPr>
              <w:t>Name</w:t>
            </w:r>
          </w:p>
        </w:tc>
        <w:tc>
          <w:tcPr>
            <w:tcW w:w="1339" w:type="dxa"/>
            <w:vAlign w:val="center"/>
          </w:tcPr>
          <w:p w:rsidR="007C1B5B" w:rsidRPr="002F5C8B" w:rsidRDefault="007C1B5B" w:rsidP="007C1B5B">
            <w:pPr>
              <w:jc w:val="center"/>
              <w:rPr>
                <w:lang w:val="nl-NL"/>
              </w:rPr>
            </w:pPr>
            <w:r w:rsidRPr="002F5C8B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7C1B5B" w:rsidRPr="002F5C8B" w:rsidRDefault="007C1B5B" w:rsidP="007C1B5B">
            <w:pPr>
              <w:jc w:val="center"/>
              <w:rPr>
                <w:lang w:val="nl-NL"/>
              </w:rPr>
            </w:pPr>
            <w:r w:rsidRPr="002F5C8B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7C1B5B" w:rsidRPr="002F5C8B" w:rsidRDefault="007C1B5B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7C1B5B" w:rsidRPr="002F5C8B" w:rsidRDefault="007C1B5B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7C1B5B" w:rsidRPr="002F5C8B" w:rsidRDefault="007C1B5B" w:rsidP="007C1B5B">
            <w:pPr>
              <w:jc w:val="center"/>
              <w:rPr>
                <w:lang w:val="nl-NL"/>
              </w:rPr>
            </w:pPr>
            <w:r w:rsidRPr="002F5C8B">
              <w:rPr>
                <w:lang w:val="nl-NL"/>
              </w:rPr>
              <w:t>Note</w:t>
            </w: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 w:rsidRPr="007C1B5B">
              <w:rPr>
                <w:rFonts w:cs="Arial"/>
                <w:lang w:val="nl-NL"/>
              </w:rPr>
              <w:t>1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Cao Thanh DInh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0</w:t>
            </w: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7C1B5B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 w:rsidRPr="007C1B5B">
              <w:rPr>
                <w:rFonts w:cs="Arial"/>
                <w:lang w:val="nl-NL"/>
              </w:rPr>
              <w:t>2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Thi Ngoc linh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 w:val="restart"/>
            <w:vAlign w:val="center"/>
          </w:tcPr>
          <w:p w:rsidR="007C1B5B" w:rsidRPr="007C1B5B" w:rsidRDefault="007C1B5B" w:rsidP="007C1B5B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Mrs. Nguyen Thi Ngoc Linh is dismissed as member of SB</w:t>
            </w: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 w:rsidRPr="007C1B5B">
              <w:rPr>
                <w:rFonts w:cs="Arial"/>
                <w:lang w:val="nl-NL"/>
              </w:rPr>
              <w:t>3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Duc Hien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 w:rsidRPr="007C1B5B">
              <w:rPr>
                <w:rFonts w:cs="Arial"/>
                <w:lang w:val="nl-NL"/>
              </w:rPr>
              <w:t>4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Thi A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 w:rsidRPr="007C1B5B">
              <w:rPr>
                <w:rFonts w:cs="Arial"/>
                <w:lang w:val="nl-NL"/>
              </w:rPr>
              <w:t>5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Duc Giang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 w:rsidRPr="007C1B5B">
              <w:rPr>
                <w:rFonts w:cs="Arial"/>
                <w:lang w:val="nl-NL"/>
              </w:rPr>
              <w:t>6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Minh Ngoc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 w:rsidRPr="007C1B5B">
              <w:rPr>
                <w:rFonts w:cs="Arial"/>
                <w:lang w:val="nl-NL"/>
              </w:rPr>
              <w:t>7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Minh Khue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8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Thi Ngoc Mai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9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Hien Nhan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10</w:t>
            </w:r>
          </w:p>
        </w:tc>
        <w:tc>
          <w:tcPr>
            <w:tcW w:w="2693" w:type="dxa"/>
          </w:tcPr>
          <w:p w:rsidR="007C1B5B" w:rsidRPr="007C1B5B" w:rsidRDefault="007C1B5B" w:rsidP="007C1B5B">
            <w:pPr>
              <w:rPr>
                <w:rFonts w:cs="Arial"/>
                <w:lang w:val="nl-NL"/>
              </w:rPr>
            </w:pPr>
            <w:r w:rsidRPr="007C1B5B">
              <w:rPr>
                <w:rStyle w:val="apple-converted-space"/>
                <w:color w:val="333333"/>
                <w:sz w:val="29"/>
                <w:szCs w:val="29"/>
              </w:rPr>
              <w:t> </w:t>
            </w:r>
            <w:r w:rsidRPr="007C1B5B">
              <w:rPr>
                <w:lang w:val="nl-NL"/>
              </w:rPr>
              <w:t>Century Synthetic Fiber Corporation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7C1B5B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11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Thi Thu Thang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 w:val="restart"/>
            <w:vAlign w:val="center"/>
          </w:tcPr>
          <w:p w:rsidR="007C1B5B" w:rsidRPr="007C1B5B" w:rsidRDefault="007C1B5B" w:rsidP="007C1B5B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Mrs. Le Thi Thu Trang is elected as member of SB</w:t>
            </w: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12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Quoc Hieu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13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Ba man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14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Do Thi Dong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15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Thi Thu Tam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16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Ba Tri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17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Thi Thu Thanh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18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Le Ba Tuan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</w:tcPr>
          <w:p w:rsidR="007C1B5B" w:rsidRDefault="007C1B5B">
            <w:r w:rsidRPr="008B1E00">
              <w:rPr>
                <w:lang w:val="nl-NL"/>
              </w:rPr>
              <w:t>18/04/2014</w:t>
            </w: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7C1B5B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19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Truong NguyenThien Kim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7C1B5B" w:rsidRPr="007C1B5B" w:rsidRDefault="007C1B5B" w:rsidP="007C1B5B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Mrs. Truong Nguyen Thien Kim is elected as member of BOD</w:t>
            </w: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20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Thi The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21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To Hai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22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To Lam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23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Truong Huy Hoang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lastRenderedPageBreak/>
              <w:t>24</w:t>
            </w:r>
          </w:p>
        </w:tc>
        <w:tc>
          <w:tcPr>
            <w:tcW w:w="2693" w:type="dxa"/>
          </w:tcPr>
          <w:p w:rsidR="007C1B5B" w:rsidRPr="007C1B5B" w:rsidRDefault="007C1B5B" w:rsidP="007C1B5B">
            <w:pPr>
              <w:rPr>
                <w:rFonts w:cs="Arial"/>
                <w:lang w:val="nl-NL"/>
              </w:rPr>
            </w:pPr>
            <w:r w:rsidRPr="007C1B5B">
              <w:rPr>
                <w:lang w:val="nl-NL"/>
              </w:rPr>
              <w:t>Cho Lon Sai Gon Real Estate Investment JSC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25</w:t>
            </w:r>
          </w:p>
        </w:tc>
        <w:tc>
          <w:tcPr>
            <w:tcW w:w="2693" w:type="dxa"/>
          </w:tcPr>
          <w:p w:rsidR="007C1B5B" w:rsidRPr="007C1B5B" w:rsidRDefault="007C1B5B" w:rsidP="007C1B5B">
            <w:pPr>
              <w:rPr>
                <w:rFonts w:cs="Arial"/>
                <w:lang w:val="nl-NL"/>
              </w:rPr>
            </w:pPr>
            <w:r w:rsidRPr="007C1B5B">
              <w:rPr>
                <w:lang w:val="nl-NL"/>
              </w:rPr>
              <w:t>Vina Commercial and Printing JSC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7C1B5B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26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Diep Phu Vinh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7C1B5B" w:rsidRPr="007C1B5B" w:rsidRDefault="007C1B5B" w:rsidP="007C1B5B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Mr. Diep Phu Vinh is elected as member of BOD</w:t>
            </w: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27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Diep Duc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28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Huynh Thi Ngoc Le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29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Diep Phu Cuong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30</w:t>
            </w:r>
          </w:p>
        </w:tc>
        <w:tc>
          <w:tcPr>
            <w:tcW w:w="2693" w:type="dxa"/>
          </w:tcPr>
          <w:p w:rsidR="007C1B5B" w:rsidRPr="007C1B5B" w:rsidRDefault="007C1B5B" w:rsidP="007C1B5B">
            <w:pPr>
              <w:rPr>
                <w:rFonts w:cs="Arial"/>
                <w:lang w:val="nl-NL"/>
              </w:rPr>
            </w:pPr>
            <w:r w:rsidRPr="007C1B5B">
              <w:rPr>
                <w:lang w:val="nl-NL"/>
              </w:rPr>
              <w:t>T</w:t>
            </w:r>
            <w:r>
              <w:rPr>
                <w:lang w:val="nl-NL"/>
              </w:rPr>
              <w:t>h</w:t>
            </w:r>
            <w:r w:rsidRPr="007C1B5B">
              <w:rPr>
                <w:lang w:val="nl-NL"/>
              </w:rPr>
              <w:t>uong Tin Sai Gon Joint Stock Commercial Bank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7C1B5B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31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Thi Ngoc Tran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7C1B5B" w:rsidRPr="007C1B5B" w:rsidRDefault="007C1B5B" w:rsidP="007C1B5B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Mrs Nguyen Thi Ngoc Trang is elected as member of SB</w:t>
            </w: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32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Ngoc Khoi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33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PhanThi Ngoc Diep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34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Nguyen Ngoc Huy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7C1B5B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35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Pham Thai Binh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7C1B5B" w:rsidRPr="007C1B5B" w:rsidRDefault="007C1B5B" w:rsidP="007C1B5B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Mr Pham Thai Binh is elected as member of SB</w:t>
            </w: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36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Pham Van Nang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37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PhamVan Hoang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38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PhamThi Anh Nga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39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Pham Thi Thu Nguyet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40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Pham Van Toan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41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Phan Van Hoa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42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Tran Thi Minh Chau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43</w:t>
            </w:r>
          </w:p>
        </w:tc>
        <w:tc>
          <w:tcPr>
            <w:tcW w:w="2693" w:type="dxa"/>
          </w:tcPr>
          <w:p w:rsidR="007C1B5B" w:rsidRPr="007C1B5B" w:rsidRDefault="00AA44A3" w:rsidP="007C1B5B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Pham Chau Anh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>
            <w:r w:rsidRPr="001F707B">
              <w:rPr>
                <w:lang w:val="nl-NL"/>
              </w:rPr>
              <w:t>18/04/2014</w:t>
            </w:r>
          </w:p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  <w:tr w:rsidR="007C1B5B" w:rsidTr="006072B3">
        <w:tc>
          <w:tcPr>
            <w:tcW w:w="534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44</w:t>
            </w:r>
          </w:p>
        </w:tc>
        <w:tc>
          <w:tcPr>
            <w:tcW w:w="2693" w:type="dxa"/>
          </w:tcPr>
          <w:p w:rsidR="007C1B5B" w:rsidRPr="007C1B5B" w:rsidRDefault="007C1B5B" w:rsidP="007C1B5B">
            <w:pPr>
              <w:rPr>
                <w:rFonts w:cs="Arial"/>
                <w:lang w:val="nl-NL"/>
              </w:rPr>
            </w:pPr>
            <w:r w:rsidRPr="007C1B5B">
              <w:rPr>
                <w:lang w:val="nl-NL"/>
              </w:rPr>
              <w:t>General Materials Biochemistry Fertilizer JSC</w:t>
            </w:r>
          </w:p>
        </w:tc>
        <w:tc>
          <w:tcPr>
            <w:tcW w:w="1339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2" w:type="dxa"/>
          </w:tcPr>
          <w:p w:rsidR="007C1B5B" w:rsidRDefault="007C1B5B"/>
        </w:tc>
        <w:tc>
          <w:tcPr>
            <w:tcW w:w="1523" w:type="dxa"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523" w:type="dxa"/>
            <w:vMerge/>
          </w:tcPr>
          <w:p w:rsidR="007C1B5B" w:rsidRPr="007C1B5B" w:rsidRDefault="007C1B5B" w:rsidP="00CE69B1">
            <w:pPr>
              <w:jc w:val="center"/>
              <w:rPr>
                <w:rFonts w:cs="Arial"/>
                <w:lang w:val="nl-NL"/>
              </w:rPr>
            </w:pPr>
          </w:p>
        </w:tc>
      </w:tr>
    </w:tbl>
    <w:p w:rsidR="00AA44A3" w:rsidRDefault="00AA44A3" w:rsidP="00CE69B1">
      <w:pPr>
        <w:jc w:val="center"/>
        <w:rPr>
          <w:b/>
          <w:sz w:val="24"/>
          <w:szCs w:val="24"/>
          <w:lang w:val="nl-NL"/>
        </w:rPr>
      </w:pPr>
    </w:p>
    <w:p w:rsidR="006072B3" w:rsidRPr="00CE69B1" w:rsidRDefault="00AA44A3" w:rsidP="00CE6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nl-NL"/>
        </w:rPr>
        <w:br w:type="page"/>
      </w:r>
      <w:r w:rsidR="006072B3" w:rsidRPr="00CE69B1">
        <w:rPr>
          <w:b/>
          <w:sz w:val="24"/>
          <w:szCs w:val="24"/>
          <w:lang w:val="nl-NL"/>
        </w:rPr>
        <w:lastRenderedPageBreak/>
        <w:t>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339"/>
        <w:gridCol w:w="1522"/>
        <w:gridCol w:w="1522"/>
        <w:gridCol w:w="1523"/>
        <w:gridCol w:w="1523"/>
      </w:tblGrid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No.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Name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 w:rsidRPr="002F5C8B">
              <w:rPr>
                <w:lang w:val="nl-NL"/>
              </w:rPr>
              <w:t>Note</w:t>
            </w: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Sai Gon Water Supplying One Member Co., Ltd.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5,825,270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53.44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Holding Company</w:t>
            </w: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Ben Thanh Water Supplying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Phu Hoa Tan Water Supplying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Sai Gon Clean Water Business and Investment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Dong A Bank Securities One Member Co., Ltd.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69,748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0.64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Dong A Fund Management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West Station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Foreign Trading Transportation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Cho Lon Sai Gon Real Estate Investment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Vina Commercial and Printing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69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="007C1B5B">
              <w:rPr>
                <w:lang w:val="nl-NL"/>
              </w:rPr>
              <w:t>h</w:t>
            </w:r>
            <w:r>
              <w:rPr>
                <w:lang w:val="nl-NL"/>
              </w:rPr>
              <w:t>uong Tin Sai Gon Joint Stock Commercial Bank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1,000,000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9.17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2693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 w:rsidRPr="006072B3">
              <w:rPr>
                <w:lang w:val="nl-NL"/>
              </w:rPr>
              <w:t>General Materials Biochemistry Fertilizer JSC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6072B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Increased</w:t>
            </w: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2693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Nguyen Doan Xa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4,300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6072B3">
            <w:pPr>
              <w:rPr>
                <w:lang w:val="nl-NL"/>
              </w:rPr>
            </w:pPr>
            <w:r>
              <w:rPr>
                <w:lang w:val="nl-NL"/>
              </w:rPr>
              <w:t>0.0</w:t>
            </w:r>
            <w:r w:rsidR="006072B3">
              <w:rPr>
                <w:lang w:val="nl-NL"/>
              </w:rPr>
              <w:t>4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2693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Le Thi Be Tam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3,200</w:t>
            </w:r>
          </w:p>
        </w:tc>
        <w:tc>
          <w:tcPr>
            <w:tcW w:w="1523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0.03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2693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Nguyen Thi Hoang Anh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6072B3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2693" w:type="dxa"/>
            <w:vAlign w:val="center"/>
          </w:tcPr>
          <w:p w:rsidR="00CE69B1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Nguyen Minh Chau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269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Hua Trong Nghi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20,900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0.19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2693" w:type="dxa"/>
            <w:vAlign w:val="center"/>
          </w:tcPr>
          <w:p w:rsidR="006072B3" w:rsidRPr="002F5C8B" w:rsidRDefault="006072B3" w:rsidP="006072B3">
            <w:pPr>
              <w:rPr>
                <w:lang w:val="nl-NL"/>
              </w:rPr>
            </w:pPr>
            <w:r>
              <w:rPr>
                <w:lang w:val="nl-NL"/>
              </w:rPr>
              <w:t>Vo Quang Chau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19</w:t>
            </w:r>
          </w:p>
        </w:tc>
        <w:tc>
          <w:tcPr>
            <w:tcW w:w="269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 xml:space="preserve">Nguyen Thi Thuoc 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269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Tran Thi Lien Hoa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269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Vo Quang Ngoc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269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Vo Quang Thong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2693" w:type="dxa"/>
            <w:vAlign w:val="center"/>
          </w:tcPr>
          <w:p w:rsidR="006072B3" w:rsidRPr="002F5C8B" w:rsidRDefault="006072B3" w:rsidP="006072B3">
            <w:pPr>
              <w:rPr>
                <w:lang w:val="nl-NL"/>
              </w:rPr>
            </w:pPr>
            <w:r>
              <w:rPr>
                <w:lang w:val="nl-NL"/>
              </w:rPr>
              <w:t>Ha Thanh Trung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2693" w:type="dxa"/>
            <w:vAlign w:val="center"/>
          </w:tcPr>
          <w:p w:rsidR="00CE69B1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Bui Thi Phung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2693" w:type="dxa"/>
            <w:vAlign w:val="center"/>
          </w:tcPr>
          <w:p w:rsidR="00CE69B1" w:rsidRDefault="006072B3" w:rsidP="006072B3">
            <w:pPr>
              <w:rPr>
                <w:lang w:val="nl-NL"/>
              </w:rPr>
            </w:pPr>
            <w:r>
              <w:rPr>
                <w:lang w:val="nl-NL"/>
              </w:rPr>
              <w:t>Ha Thanh Si Nguyen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2693" w:type="dxa"/>
            <w:vAlign w:val="center"/>
          </w:tcPr>
          <w:p w:rsidR="006072B3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Bui Viet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6072B3" w:rsidRPr="002F5C8B" w:rsidTr="008858B8">
        <w:tc>
          <w:tcPr>
            <w:tcW w:w="534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2693" w:type="dxa"/>
            <w:vAlign w:val="center"/>
          </w:tcPr>
          <w:p w:rsidR="006072B3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Dang Thi Thuc Vinh</w:t>
            </w:r>
          </w:p>
        </w:tc>
        <w:tc>
          <w:tcPr>
            <w:tcW w:w="1339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6072B3" w:rsidRDefault="006072B3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6072B3" w:rsidRPr="002F5C8B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6072B3" w:rsidRPr="002F5C8B" w:rsidRDefault="006072B3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2693" w:type="dxa"/>
            <w:vAlign w:val="center"/>
          </w:tcPr>
          <w:p w:rsidR="00CE69B1" w:rsidRDefault="006072B3" w:rsidP="00C179CC">
            <w:pPr>
              <w:rPr>
                <w:lang w:val="nl-NL"/>
              </w:rPr>
            </w:pPr>
            <w:r>
              <w:rPr>
                <w:lang w:val="nl-NL"/>
              </w:rPr>
              <w:t>Nguyen Thi Hong Anh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2693" w:type="dxa"/>
            <w:vAlign w:val="center"/>
          </w:tcPr>
          <w:p w:rsidR="00CE69B1" w:rsidRDefault="006072B3" w:rsidP="008858B8">
            <w:pPr>
              <w:rPr>
                <w:lang w:val="nl-NL"/>
              </w:rPr>
            </w:pPr>
            <w:r>
              <w:rPr>
                <w:lang w:val="nl-NL"/>
              </w:rPr>
              <w:t>Bui Minh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CE69B1" w:rsidRPr="002F5C8B" w:rsidTr="008858B8">
        <w:tc>
          <w:tcPr>
            <w:tcW w:w="534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2693" w:type="dxa"/>
            <w:vAlign w:val="center"/>
          </w:tcPr>
          <w:p w:rsidR="00CE69B1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Bui Anh Mai</w:t>
            </w:r>
          </w:p>
        </w:tc>
        <w:tc>
          <w:tcPr>
            <w:tcW w:w="1339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E69B1" w:rsidRDefault="00CE69B1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CE69B1" w:rsidRPr="002F5C8B" w:rsidRDefault="00CE69B1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CE69B1" w:rsidRPr="002F5C8B" w:rsidRDefault="00CE69B1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Bui 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Bui Tuong Vi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 xml:space="preserve">Bui Van 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 xml:space="preserve">Bui Thanh Van 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  <w:tc>
          <w:tcPr>
            <w:tcW w:w="2693" w:type="dxa"/>
            <w:vAlign w:val="center"/>
          </w:tcPr>
          <w:p w:rsidR="008858B8" w:rsidRDefault="008858B8" w:rsidP="008858B8">
            <w:pPr>
              <w:rPr>
                <w:lang w:val="nl-NL"/>
              </w:rPr>
            </w:pPr>
            <w:r>
              <w:rPr>
                <w:lang w:val="nl-NL"/>
              </w:rPr>
              <w:t>Truong Nguyen Thien Kim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36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Nguyen Thi The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37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 xml:space="preserve"> To Hai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38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To Lam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39</w:t>
            </w:r>
          </w:p>
        </w:tc>
        <w:tc>
          <w:tcPr>
            <w:tcW w:w="2693" w:type="dxa"/>
            <w:vAlign w:val="center"/>
          </w:tcPr>
          <w:p w:rsidR="008858B8" w:rsidRDefault="008858B8" w:rsidP="008858B8">
            <w:pPr>
              <w:rPr>
                <w:lang w:val="nl-NL"/>
              </w:rPr>
            </w:pPr>
            <w:r>
              <w:rPr>
                <w:lang w:val="nl-NL"/>
              </w:rPr>
              <w:t>Truong Huy Hoang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Diep Phu Vinh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41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Diep Duc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42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Huynh Thi Ngoc Le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43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Diep Phu Cuong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44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Vo Nhat Tran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1,300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0.01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45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Huynh Thi Ngoc Ha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1,100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0.01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46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Vo Khanh Han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47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Vo Thi Kim Loan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800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0.01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48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Chi Thien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1,200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0.01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49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Tu Thi Quynh Anh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50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PhamThi Phuong Quynh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51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Minh Nhat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52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Thi Huyen Vi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53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Thi Anh Thu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54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 xml:space="preserve">Pham Quoc Anh 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55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PhamQuoc Cuong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56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Le Thi Kim Thuy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57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Bui Thi Van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58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Vu Trung The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59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Vu Son Trang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60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Vu Sinh Huong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61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Len Anh Nam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62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Le Phuong Dung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63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Minh Hong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64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Nguyen To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65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Le Thi Huong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66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 xml:space="preserve"> Pham Ho Hai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67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Van Hien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68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Nguyen An Te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69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Nguyen An Vinh Phu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70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Nguyen Thuc Doan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71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Vo Thi Cam Tu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72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Nguyen Thi Hong Van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73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Chi Hieu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74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Quoc Dat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75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Tu Uyen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76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Vo Thi Cam Thuy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77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Vo Nhat Tien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78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Le Huu Duong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1,200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0.01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79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Vu Thi Kim Luan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1,000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0.01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80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Nguyen Thi Ngoc Trang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81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Nguyen Ngoc Khoi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82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Phan Thi Ngoc Diep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83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 xml:space="preserve">Nguyen Ngoc huy 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8858B8">
            <w:pPr>
              <w:rPr>
                <w:lang w:val="nl-NL"/>
              </w:rPr>
            </w:pPr>
            <w:r>
              <w:rPr>
                <w:lang w:val="nl-NL"/>
              </w:rPr>
              <w:t>84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Thai Binh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85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Van Nang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86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Van Hoang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87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Thi Anh Nga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88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Thi Thu Nguyet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89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Van Toan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90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Van Hoa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91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Tran Thi Minh Chua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  <w:tr w:rsidR="008858B8" w:rsidRPr="002F5C8B" w:rsidTr="008858B8">
        <w:tc>
          <w:tcPr>
            <w:tcW w:w="534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92</w:t>
            </w:r>
          </w:p>
        </w:tc>
        <w:tc>
          <w:tcPr>
            <w:tcW w:w="2693" w:type="dxa"/>
            <w:vAlign w:val="center"/>
          </w:tcPr>
          <w:p w:rsidR="008858B8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Pham Chau Anh</w:t>
            </w:r>
          </w:p>
        </w:tc>
        <w:tc>
          <w:tcPr>
            <w:tcW w:w="1339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8858B8" w:rsidRDefault="008858B8" w:rsidP="00C179CC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  <w:vAlign w:val="center"/>
          </w:tcPr>
          <w:p w:rsidR="008858B8" w:rsidRPr="002F5C8B" w:rsidRDefault="008858B8" w:rsidP="00C179C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23" w:type="dxa"/>
          </w:tcPr>
          <w:p w:rsidR="008858B8" w:rsidRPr="002F5C8B" w:rsidRDefault="008858B8" w:rsidP="00C179CC">
            <w:pPr>
              <w:rPr>
                <w:lang w:val="nl-NL"/>
              </w:rPr>
            </w:pPr>
          </w:p>
        </w:tc>
      </w:tr>
    </w:tbl>
    <w:p w:rsidR="007D1CFE" w:rsidRPr="00BA0377" w:rsidRDefault="007D1CFE">
      <w:pPr>
        <w:rPr>
          <w:b/>
        </w:rPr>
      </w:pPr>
    </w:p>
    <w:sectPr w:rsidR="007D1CFE" w:rsidRPr="00BA0377" w:rsidSect="00BA0377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F5C8B"/>
    <w:rsid w:val="001A6892"/>
    <w:rsid w:val="002F5C8B"/>
    <w:rsid w:val="006072B3"/>
    <w:rsid w:val="00765A77"/>
    <w:rsid w:val="007C1B5B"/>
    <w:rsid w:val="007D1CFE"/>
    <w:rsid w:val="008858B8"/>
    <w:rsid w:val="008D584D"/>
    <w:rsid w:val="00AA44A3"/>
    <w:rsid w:val="00B62D93"/>
    <w:rsid w:val="00BA0377"/>
    <w:rsid w:val="00CE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2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2D93"/>
    <w:rPr>
      <w:b/>
      <w:bCs/>
    </w:rPr>
  </w:style>
  <w:style w:type="table" w:styleId="TableGrid">
    <w:name w:val="Table Grid"/>
    <w:basedOn w:val="TableNormal"/>
    <w:uiPriority w:val="59"/>
    <w:rsid w:val="00607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C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lythanhyen</cp:lastModifiedBy>
  <cp:revision>3</cp:revision>
  <dcterms:created xsi:type="dcterms:W3CDTF">2015-02-05T07:52:00Z</dcterms:created>
  <dcterms:modified xsi:type="dcterms:W3CDTF">2015-02-06T04:47:00Z</dcterms:modified>
</cp:coreProperties>
</file>