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4B" w:rsidRPr="00924C54" w:rsidRDefault="002063F6" w:rsidP="000E5973">
      <w:pPr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DDV</w:t>
      </w:r>
      <w:r w:rsidR="003D345C" w:rsidRPr="00924C54">
        <w:rPr>
          <w:rFonts w:ascii="Arial" w:hAnsi="Arial" w:cs="Arial"/>
          <w:b/>
          <w:sz w:val="20"/>
          <w:szCs w:val="20"/>
        </w:rPr>
        <w:t>: Corporate Governance report (</w:t>
      </w:r>
      <w:r w:rsidR="00F56D82">
        <w:rPr>
          <w:rFonts w:ascii="Arial" w:hAnsi="Arial" w:cs="Arial"/>
          <w:b/>
          <w:sz w:val="20"/>
          <w:szCs w:val="20"/>
        </w:rPr>
        <w:t>2015</w:t>
      </w:r>
      <w:r w:rsidR="003D345C" w:rsidRPr="00924C54">
        <w:rPr>
          <w:rFonts w:ascii="Arial" w:hAnsi="Arial" w:cs="Arial"/>
          <w:b/>
          <w:sz w:val="20"/>
          <w:szCs w:val="20"/>
        </w:rPr>
        <w:t>)</w:t>
      </w:r>
    </w:p>
    <w:p w:rsidR="003D345C" w:rsidRPr="000E5973" w:rsidRDefault="003D345C" w:rsidP="000E5973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3D345C" w:rsidRPr="000E5973" w:rsidRDefault="003D345C" w:rsidP="000E5973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E5973">
        <w:rPr>
          <w:rFonts w:ascii="Arial" w:hAnsi="Arial" w:cs="Arial"/>
          <w:b/>
          <w:sz w:val="20"/>
          <w:szCs w:val="20"/>
        </w:rPr>
        <w:t>CORPORATE COVERNANCE</w:t>
      </w:r>
      <w:r w:rsidR="009F7B0D">
        <w:rPr>
          <w:rFonts w:ascii="Arial" w:hAnsi="Arial" w:cs="Arial"/>
          <w:b/>
          <w:sz w:val="20"/>
          <w:szCs w:val="20"/>
        </w:rPr>
        <w:t xml:space="preserve"> REPORT</w:t>
      </w:r>
    </w:p>
    <w:p w:rsidR="003D345C" w:rsidRPr="000E5973" w:rsidRDefault="003D345C" w:rsidP="000E5973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0E5973">
        <w:rPr>
          <w:rFonts w:ascii="Arial" w:hAnsi="Arial" w:cs="Arial"/>
          <w:b/>
          <w:sz w:val="20"/>
          <w:szCs w:val="20"/>
        </w:rPr>
        <w:t>(</w:t>
      </w:r>
      <w:r w:rsidR="007D5A45">
        <w:rPr>
          <w:rFonts w:ascii="Arial" w:hAnsi="Arial" w:cs="Arial"/>
          <w:b/>
          <w:sz w:val="20"/>
          <w:szCs w:val="20"/>
        </w:rPr>
        <w:t>Year</w:t>
      </w:r>
      <w:r w:rsidR="00F56D82">
        <w:rPr>
          <w:rFonts w:ascii="Arial" w:hAnsi="Arial" w:cs="Arial"/>
          <w:b/>
          <w:sz w:val="20"/>
          <w:szCs w:val="20"/>
        </w:rPr>
        <w:t xml:space="preserve"> 2015</w:t>
      </w:r>
      <w:r w:rsidR="00F56D82" w:rsidRPr="00924C54">
        <w:rPr>
          <w:rFonts w:ascii="Arial" w:hAnsi="Arial" w:cs="Arial"/>
          <w:b/>
          <w:sz w:val="20"/>
          <w:szCs w:val="20"/>
        </w:rPr>
        <w:t>)</w:t>
      </w:r>
    </w:p>
    <w:p w:rsidR="000E5973" w:rsidRPr="000E5973" w:rsidRDefault="000E5973" w:rsidP="000E5973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Company: </w:t>
      </w:r>
      <w:r w:rsidR="002063F6" w:rsidRPr="002063F6">
        <w:rPr>
          <w:rFonts w:ascii="Arial" w:hAnsi="Arial" w:cs="Arial"/>
          <w:sz w:val="20"/>
          <w:szCs w:val="20"/>
        </w:rPr>
        <w:t>Viet Nam Land Investment Corporation</w:t>
      </w: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="00AC380A" w:rsidRPr="00AC380A">
        <w:rPr>
          <w:rFonts w:ascii="Arial" w:hAnsi="Arial" w:cs="Arial"/>
          <w:sz w:val="20"/>
          <w:szCs w:val="20"/>
        </w:rPr>
        <w:t xml:space="preserve">GI-7 Block, </w:t>
      </w:r>
      <w:proofErr w:type="spellStart"/>
      <w:r w:rsidR="00AC380A" w:rsidRPr="00AC380A">
        <w:rPr>
          <w:rFonts w:ascii="Arial" w:hAnsi="Arial" w:cs="Arial"/>
          <w:sz w:val="20"/>
          <w:szCs w:val="20"/>
        </w:rPr>
        <w:t>Dinh</w:t>
      </w:r>
      <w:proofErr w:type="spellEnd"/>
      <w:r w:rsidR="00AC380A" w:rsidRPr="00AC380A">
        <w:rPr>
          <w:rFonts w:ascii="Arial" w:hAnsi="Arial" w:cs="Arial"/>
          <w:sz w:val="20"/>
          <w:szCs w:val="20"/>
        </w:rPr>
        <w:t xml:space="preserve"> Vu Economic Zone, Dong </w:t>
      </w:r>
      <w:proofErr w:type="spellStart"/>
      <w:r w:rsidR="00AC380A" w:rsidRPr="00AC380A">
        <w:rPr>
          <w:rFonts w:ascii="Arial" w:hAnsi="Arial" w:cs="Arial"/>
          <w:sz w:val="20"/>
          <w:szCs w:val="20"/>
        </w:rPr>
        <w:t>Hai</w:t>
      </w:r>
      <w:proofErr w:type="spellEnd"/>
      <w:r w:rsidR="00AC380A" w:rsidRPr="00AC380A">
        <w:rPr>
          <w:rFonts w:ascii="Arial" w:hAnsi="Arial" w:cs="Arial"/>
          <w:sz w:val="20"/>
          <w:szCs w:val="20"/>
        </w:rPr>
        <w:t xml:space="preserve"> 2 Ward, </w:t>
      </w:r>
      <w:proofErr w:type="spellStart"/>
      <w:r w:rsidR="00AC380A" w:rsidRPr="00AC380A">
        <w:rPr>
          <w:rFonts w:ascii="Arial" w:hAnsi="Arial" w:cs="Arial"/>
          <w:sz w:val="20"/>
          <w:szCs w:val="20"/>
        </w:rPr>
        <w:t>Hai</w:t>
      </w:r>
      <w:proofErr w:type="spellEnd"/>
      <w:r w:rsidR="00AC380A" w:rsidRPr="00AC380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C380A" w:rsidRPr="00AC380A">
        <w:rPr>
          <w:rFonts w:ascii="Arial" w:hAnsi="Arial" w:cs="Arial"/>
          <w:sz w:val="20"/>
          <w:szCs w:val="20"/>
        </w:rPr>
        <w:t>An</w:t>
      </w:r>
      <w:proofErr w:type="gramEnd"/>
      <w:r w:rsidR="00AC380A" w:rsidRPr="00AC380A">
        <w:rPr>
          <w:rFonts w:ascii="Arial" w:hAnsi="Arial" w:cs="Arial"/>
          <w:sz w:val="20"/>
          <w:szCs w:val="20"/>
        </w:rPr>
        <w:t xml:space="preserve"> District, </w:t>
      </w:r>
      <w:proofErr w:type="spellStart"/>
      <w:r w:rsidR="00AC380A" w:rsidRPr="00AC380A">
        <w:rPr>
          <w:rFonts w:ascii="Arial" w:hAnsi="Arial" w:cs="Arial"/>
          <w:sz w:val="20"/>
          <w:szCs w:val="20"/>
        </w:rPr>
        <w:t>Hai</w:t>
      </w:r>
      <w:proofErr w:type="spellEnd"/>
      <w:r w:rsidR="00AC380A" w:rsidRPr="00AC38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380A" w:rsidRPr="00AC380A">
        <w:rPr>
          <w:rFonts w:ascii="Arial" w:hAnsi="Arial" w:cs="Arial"/>
          <w:sz w:val="20"/>
          <w:szCs w:val="20"/>
        </w:rPr>
        <w:t>Phong</w:t>
      </w:r>
      <w:proofErr w:type="spellEnd"/>
      <w:r w:rsidR="00AC380A" w:rsidRPr="00AC380A">
        <w:rPr>
          <w:rFonts w:ascii="Arial" w:hAnsi="Arial" w:cs="Arial"/>
          <w:sz w:val="20"/>
          <w:szCs w:val="20"/>
        </w:rPr>
        <w:t xml:space="preserve"> City</w:t>
      </w: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Tel.: </w:t>
      </w:r>
      <w:r w:rsidR="00AC380A" w:rsidRPr="00AC380A">
        <w:rPr>
          <w:rFonts w:ascii="Arial" w:hAnsi="Arial" w:cs="Arial"/>
          <w:sz w:val="20"/>
          <w:szCs w:val="20"/>
        </w:rPr>
        <w:t>0313 979368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Fax: </w:t>
      </w: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Charter Capital: VND </w:t>
      </w:r>
      <w:r w:rsidR="008D7CA9">
        <w:rPr>
          <w:rFonts w:ascii="Arial" w:hAnsi="Arial" w:cs="Arial"/>
          <w:sz w:val="20"/>
          <w:szCs w:val="20"/>
        </w:rPr>
        <w:t>1,461,099,000,000</w:t>
      </w:r>
    </w:p>
    <w:p w:rsidR="000E5973" w:rsidRDefault="008D7CA9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 code: DDV</w:t>
      </w:r>
    </w:p>
    <w:p w:rsidR="000E5973" w:rsidRDefault="000E5973" w:rsidP="000E5973">
      <w:pPr>
        <w:pStyle w:val="ListParagraph"/>
        <w:numPr>
          <w:ilvl w:val="0"/>
          <w:numId w:val="1"/>
        </w:numPr>
        <w:ind w:left="993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BOD activities</w:t>
      </w: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128"/>
        <w:gridCol w:w="1596"/>
        <w:gridCol w:w="1596"/>
        <w:gridCol w:w="1596"/>
      </w:tblGrid>
      <w:tr w:rsidR="000E5973" w:rsidTr="000E5973">
        <w:tc>
          <w:tcPr>
            <w:tcW w:w="534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26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2128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596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1596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Rate (%)</w:t>
            </w:r>
          </w:p>
        </w:tc>
        <w:tc>
          <w:tcPr>
            <w:tcW w:w="1596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</w:tr>
      <w:tr w:rsidR="000E5973" w:rsidTr="000E5973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E5973" w:rsidRDefault="00E83BFA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Lam Thai Duong</w:t>
            </w:r>
          </w:p>
        </w:tc>
        <w:tc>
          <w:tcPr>
            <w:tcW w:w="2128" w:type="dxa"/>
            <w:vAlign w:val="center"/>
          </w:tcPr>
          <w:p w:rsidR="000E5973" w:rsidRDefault="007D5A45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Board of Directors </w:t>
            </w:r>
          </w:p>
        </w:tc>
        <w:tc>
          <w:tcPr>
            <w:tcW w:w="1596" w:type="dxa"/>
            <w:vAlign w:val="center"/>
          </w:tcPr>
          <w:p w:rsidR="000E5973" w:rsidRDefault="007D5A45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07/07</w:t>
            </w:r>
          </w:p>
        </w:tc>
        <w:tc>
          <w:tcPr>
            <w:tcW w:w="1596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96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A45" w:rsidTr="003306DC">
        <w:tc>
          <w:tcPr>
            <w:tcW w:w="534" w:type="dxa"/>
          </w:tcPr>
          <w:p w:rsidR="007D5A45" w:rsidRDefault="007D5A45" w:rsidP="007D5A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D5A45" w:rsidRDefault="007D5A45" w:rsidP="007D5A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Nguyen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2128" w:type="dxa"/>
            <w:vAlign w:val="center"/>
          </w:tcPr>
          <w:p w:rsidR="007D5A45" w:rsidRDefault="007D5A45" w:rsidP="007D5A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596" w:type="dxa"/>
          </w:tcPr>
          <w:p w:rsidR="007D5A45" w:rsidRDefault="007D5A45" w:rsidP="007D5A45">
            <w:pPr>
              <w:jc w:val="center"/>
            </w:pPr>
            <w:r w:rsidRPr="00A727A1">
              <w:rPr>
                <w:rFonts w:ascii="Arial" w:hAnsi="Arial" w:cs="Arial"/>
                <w:sz w:val="20"/>
                <w:szCs w:val="20"/>
              </w:rPr>
              <w:t>07/07</w:t>
            </w:r>
          </w:p>
        </w:tc>
        <w:tc>
          <w:tcPr>
            <w:tcW w:w="1596" w:type="dxa"/>
            <w:vAlign w:val="center"/>
          </w:tcPr>
          <w:p w:rsidR="007D5A45" w:rsidRDefault="007D5A45" w:rsidP="007D5A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96" w:type="dxa"/>
            <w:vAlign w:val="center"/>
          </w:tcPr>
          <w:p w:rsidR="007D5A45" w:rsidRDefault="007D5A45" w:rsidP="007D5A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A45" w:rsidTr="00C57B17">
        <w:tc>
          <w:tcPr>
            <w:tcW w:w="534" w:type="dxa"/>
          </w:tcPr>
          <w:p w:rsidR="007D5A45" w:rsidRDefault="007D5A45" w:rsidP="007D5A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7D5A45" w:rsidRDefault="007D5A45" w:rsidP="007D5A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Vu Van Bang</w:t>
            </w:r>
          </w:p>
        </w:tc>
        <w:tc>
          <w:tcPr>
            <w:tcW w:w="2128" w:type="dxa"/>
          </w:tcPr>
          <w:p w:rsidR="007D5A45" w:rsidRDefault="007D5A45" w:rsidP="007D5A45">
            <w:r w:rsidRPr="00BB0626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596" w:type="dxa"/>
          </w:tcPr>
          <w:p w:rsidR="007D5A45" w:rsidRDefault="007D5A45" w:rsidP="007D5A45">
            <w:pPr>
              <w:jc w:val="center"/>
            </w:pPr>
            <w:r w:rsidRPr="00A727A1">
              <w:rPr>
                <w:rFonts w:ascii="Arial" w:hAnsi="Arial" w:cs="Arial"/>
                <w:sz w:val="20"/>
                <w:szCs w:val="20"/>
              </w:rPr>
              <w:t>07/07</w:t>
            </w:r>
          </w:p>
        </w:tc>
        <w:tc>
          <w:tcPr>
            <w:tcW w:w="1596" w:type="dxa"/>
            <w:vAlign w:val="center"/>
          </w:tcPr>
          <w:p w:rsidR="007D5A45" w:rsidRDefault="007D5A45" w:rsidP="007D5A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96" w:type="dxa"/>
            <w:vAlign w:val="center"/>
          </w:tcPr>
          <w:p w:rsidR="007D5A45" w:rsidRDefault="007D5A45" w:rsidP="007D5A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A45" w:rsidTr="00C57B17">
        <w:tc>
          <w:tcPr>
            <w:tcW w:w="534" w:type="dxa"/>
          </w:tcPr>
          <w:p w:rsidR="007D5A45" w:rsidRDefault="007D5A45" w:rsidP="007D5A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D5A45" w:rsidRDefault="007D5A45" w:rsidP="007D5A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2128" w:type="dxa"/>
          </w:tcPr>
          <w:p w:rsidR="007D5A45" w:rsidRDefault="007D5A45" w:rsidP="007D5A45">
            <w:r w:rsidRPr="00BB0626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596" w:type="dxa"/>
          </w:tcPr>
          <w:p w:rsidR="007D5A45" w:rsidRDefault="007D5A45" w:rsidP="007D5A45">
            <w:pPr>
              <w:jc w:val="center"/>
            </w:pPr>
            <w:r w:rsidRPr="00A727A1">
              <w:rPr>
                <w:rFonts w:ascii="Arial" w:hAnsi="Arial" w:cs="Arial"/>
                <w:sz w:val="20"/>
                <w:szCs w:val="20"/>
              </w:rPr>
              <w:t>07/07</w:t>
            </w:r>
          </w:p>
        </w:tc>
        <w:tc>
          <w:tcPr>
            <w:tcW w:w="1596" w:type="dxa"/>
            <w:vAlign w:val="center"/>
          </w:tcPr>
          <w:p w:rsidR="007D5A45" w:rsidRDefault="007D5A45" w:rsidP="007D5A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96" w:type="dxa"/>
            <w:vAlign w:val="center"/>
          </w:tcPr>
          <w:p w:rsidR="007D5A45" w:rsidRDefault="007D5A45" w:rsidP="007D5A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A45" w:rsidTr="00C57B17">
        <w:tc>
          <w:tcPr>
            <w:tcW w:w="534" w:type="dxa"/>
          </w:tcPr>
          <w:p w:rsidR="007D5A45" w:rsidRDefault="007D5A45" w:rsidP="007D5A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D5A45" w:rsidRDefault="007D5A45" w:rsidP="007D5A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Mrs. Cao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Hong</w:t>
            </w:r>
          </w:p>
        </w:tc>
        <w:tc>
          <w:tcPr>
            <w:tcW w:w="2128" w:type="dxa"/>
          </w:tcPr>
          <w:p w:rsidR="007D5A45" w:rsidRDefault="007D5A45" w:rsidP="007D5A45">
            <w:r w:rsidRPr="00BB0626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596" w:type="dxa"/>
          </w:tcPr>
          <w:p w:rsidR="007D5A45" w:rsidRDefault="007D5A45" w:rsidP="007D5A4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03/07</w:t>
            </w:r>
          </w:p>
        </w:tc>
        <w:tc>
          <w:tcPr>
            <w:tcW w:w="1596" w:type="dxa"/>
            <w:vAlign w:val="center"/>
          </w:tcPr>
          <w:p w:rsidR="007D5A45" w:rsidRDefault="001B16DF" w:rsidP="007D5A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43%</w:t>
            </w:r>
          </w:p>
        </w:tc>
        <w:tc>
          <w:tcPr>
            <w:tcW w:w="1596" w:type="dxa"/>
            <w:vAlign w:val="center"/>
          </w:tcPr>
          <w:p w:rsidR="007D5A45" w:rsidRDefault="007D5A45" w:rsidP="007D5A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trip</w:t>
            </w:r>
          </w:p>
        </w:tc>
      </w:tr>
    </w:tbl>
    <w:p w:rsidR="000E5973" w:rsidRDefault="000E5973" w:rsidP="000E5973">
      <w:pPr>
        <w:pStyle w:val="ListParagraph"/>
        <w:numPr>
          <w:ilvl w:val="0"/>
          <w:numId w:val="1"/>
        </w:numPr>
        <w:ind w:left="993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resolutions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004"/>
        <w:gridCol w:w="1620"/>
        <w:gridCol w:w="5418"/>
      </w:tblGrid>
      <w:tr w:rsidR="000E5973" w:rsidTr="00846BB2">
        <w:tc>
          <w:tcPr>
            <w:tcW w:w="534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004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 resolution No.</w:t>
            </w:r>
          </w:p>
        </w:tc>
        <w:tc>
          <w:tcPr>
            <w:tcW w:w="1620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418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</w:tr>
      <w:tr w:rsidR="000E5973" w:rsidTr="00846BB2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0E5973" w:rsidRDefault="00835ACF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 NQ - DAP</w:t>
            </w:r>
          </w:p>
        </w:tc>
        <w:tc>
          <w:tcPr>
            <w:tcW w:w="1620" w:type="dxa"/>
          </w:tcPr>
          <w:p w:rsidR="000E5973" w:rsidRDefault="00835ACF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Jan 2015</w:t>
            </w:r>
          </w:p>
        </w:tc>
        <w:tc>
          <w:tcPr>
            <w:tcW w:w="5418" w:type="dxa"/>
          </w:tcPr>
          <w:p w:rsidR="000E5973" w:rsidRDefault="00835ACF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operation plan 2015 and Q.I/ 2015</w:t>
            </w:r>
          </w:p>
          <w:p w:rsidR="00835ACF" w:rsidRDefault="00835ACF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plan for use of employees 2015</w:t>
            </w:r>
          </w:p>
          <w:p w:rsidR="00835ACF" w:rsidRDefault="00835ACF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Some missions related to organization and internal governance</w:t>
            </w:r>
          </w:p>
        </w:tc>
      </w:tr>
      <w:tr w:rsidR="000E5973" w:rsidTr="00846BB2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04" w:type="dxa"/>
          </w:tcPr>
          <w:p w:rsidR="000E5973" w:rsidRDefault="00835ACF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237/ NQ - DAP</w:t>
            </w:r>
          </w:p>
        </w:tc>
        <w:tc>
          <w:tcPr>
            <w:tcW w:w="1620" w:type="dxa"/>
          </w:tcPr>
          <w:p w:rsidR="000E5973" w:rsidRDefault="00835ACF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Mar 2015</w:t>
            </w:r>
          </w:p>
        </w:tc>
        <w:tc>
          <w:tcPr>
            <w:tcW w:w="5418" w:type="dxa"/>
          </w:tcPr>
          <w:p w:rsidR="000E5973" w:rsidRDefault="00835ACF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 Deputy General Director </w:t>
            </w:r>
          </w:p>
        </w:tc>
      </w:tr>
      <w:tr w:rsidR="000E5973" w:rsidTr="00846BB2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04" w:type="dxa"/>
          </w:tcPr>
          <w:p w:rsidR="000E5973" w:rsidRDefault="00835ACF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58/ NQ - DAP</w:t>
            </w:r>
          </w:p>
        </w:tc>
        <w:tc>
          <w:tcPr>
            <w:tcW w:w="1620" w:type="dxa"/>
          </w:tcPr>
          <w:p w:rsidR="000E5973" w:rsidRDefault="00835ACF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Apr 2015</w:t>
            </w:r>
          </w:p>
        </w:tc>
        <w:tc>
          <w:tcPr>
            <w:tcW w:w="5418" w:type="dxa"/>
          </w:tcPr>
          <w:p w:rsidR="000E5973" w:rsidRDefault="00835ACF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operation plan of Q.II/ 2015</w:t>
            </w:r>
          </w:p>
          <w:p w:rsidR="00835ACF" w:rsidRDefault="00835ACF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Consider the salary increase for General Director and Deputy General Director</w:t>
            </w:r>
            <w:r w:rsidR="005D5D9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5973" w:rsidTr="00846BB2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04" w:type="dxa"/>
          </w:tcPr>
          <w:p w:rsidR="000E5973" w:rsidRDefault="005D5D9A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 QD - DAP</w:t>
            </w:r>
          </w:p>
        </w:tc>
        <w:tc>
          <w:tcPr>
            <w:tcW w:w="1620" w:type="dxa"/>
          </w:tcPr>
          <w:p w:rsidR="000E5973" w:rsidRDefault="005D5D9A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Jan 2015</w:t>
            </w:r>
          </w:p>
        </w:tc>
        <w:tc>
          <w:tcPr>
            <w:tcW w:w="5418" w:type="dxa"/>
          </w:tcPr>
          <w:p w:rsidR="000E5973" w:rsidRDefault="005D5D9A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 General Director </w:t>
            </w:r>
          </w:p>
        </w:tc>
      </w:tr>
      <w:tr w:rsidR="005D5D9A" w:rsidTr="00846BB2">
        <w:tc>
          <w:tcPr>
            <w:tcW w:w="534" w:type="dxa"/>
          </w:tcPr>
          <w:p w:rsidR="005D5D9A" w:rsidRDefault="005D5D9A" w:rsidP="000E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04" w:type="dxa"/>
          </w:tcPr>
          <w:p w:rsidR="005D5D9A" w:rsidRDefault="005D5D9A" w:rsidP="000E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 QD - DAP</w:t>
            </w:r>
          </w:p>
        </w:tc>
        <w:tc>
          <w:tcPr>
            <w:tcW w:w="1620" w:type="dxa"/>
          </w:tcPr>
          <w:p w:rsidR="005D5D9A" w:rsidRDefault="005D5D9A" w:rsidP="000E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Jan 2015</w:t>
            </w:r>
          </w:p>
        </w:tc>
        <w:tc>
          <w:tcPr>
            <w:tcW w:w="5418" w:type="dxa"/>
          </w:tcPr>
          <w:p w:rsidR="005D5D9A" w:rsidRDefault="005D5D9A" w:rsidP="000E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construction drawing and total estimate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gyps field</w:t>
            </w:r>
          </w:p>
        </w:tc>
      </w:tr>
      <w:tr w:rsidR="005D5D9A" w:rsidRPr="005D5D9A" w:rsidTr="00846BB2">
        <w:tc>
          <w:tcPr>
            <w:tcW w:w="534" w:type="dxa"/>
          </w:tcPr>
          <w:p w:rsidR="005D5D9A" w:rsidRDefault="005D5D9A" w:rsidP="005D5D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004" w:type="dxa"/>
          </w:tcPr>
          <w:p w:rsidR="005D5D9A" w:rsidRDefault="005D5D9A" w:rsidP="005D5D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95/ QD - DAP</w:t>
            </w:r>
          </w:p>
        </w:tc>
        <w:tc>
          <w:tcPr>
            <w:tcW w:w="1620" w:type="dxa"/>
          </w:tcPr>
          <w:p w:rsidR="005D5D9A" w:rsidRDefault="005D5D9A" w:rsidP="005D5D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Feb 2015</w:t>
            </w:r>
          </w:p>
        </w:tc>
        <w:tc>
          <w:tcPr>
            <w:tcW w:w="5418" w:type="dxa"/>
          </w:tcPr>
          <w:p w:rsidR="005D5D9A" w:rsidRDefault="005D5D9A" w:rsidP="005D5D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bid “building </w:t>
            </w:r>
            <w:r w:rsidR="00AD3826">
              <w:rPr>
                <w:rFonts w:ascii="Arial" w:hAnsi="Arial" w:cs="Arial"/>
                <w:sz w:val="20"/>
                <w:szCs w:val="20"/>
              </w:rPr>
              <w:t>the infrastructure of gyps field – area No. 01”</w:t>
            </w:r>
          </w:p>
        </w:tc>
      </w:tr>
      <w:tr w:rsidR="005D5D9A" w:rsidRPr="005D5D9A" w:rsidTr="00846BB2">
        <w:tc>
          <w:tcPr>
            <w:tcW w:w="534" w:type="dxa"/>
          </w:tcPr>
          <w:p w:rsidR="005D5D9A" w:rsidRDefault="00AD3826" w:rsidP="005D5D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04" w:type="dxa"/>
          </w:tcPr>
          <w:p w:rsidR="005D5D9A" w:rsidRDefault="00AD3826" w:rsidP="005D5D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135/ QD - DAP</w:t>
            </w:r>
          </w:p>
        </w:tc>
        <w:tc>
          <w:tcPr>
            <w:tcW w:w="1620" w:type="dxa"/>
          </w:tcPr>
          <w:p w:rsidR="005D5D9A" w:rsidRDefault="00AD3826" w:rsidP="005D5D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Mar 2015</w:t>
            </w:r>
          </w:p>
        </w:tc>
        <w:tc>
          <w:tcPr>
            <w:tcW w:w="5418" w:type="dxa"/>
          </w:tcPr>
          <w:p w:rsidR="005D5D9A" w:rsidRDefault="00AD3826" w:rsidP="005D5D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 Mr. Vu Van Bang as Deputy General Director </w:t>
            </w:r>
          </w:p>
        </w:tc>
      </w:tr>
      <w:tr w:rsidR="005D5D9A" w:rsidRPr="005D5D9A" w:rsidTr="00846BB2">
        <w:tc>
          <w:tcPr>
            <w:tcW w:w="534" w:type="dxa"/>
          </w:tcPr>
          <w:p w:rsidR="005D5D9A" w:rsidRDefault="00AD3826" w:rsidP="005D5D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04" w:type="dxa"/>
          </w:tcPr>
          <w:p w:rsidR="005D5D9A" w:rsidRDefault="00AD3826" w:rsidP="005D5D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136/ QD - DAP</w:t>
            </w:r>
          </w:p>
        </w:tc>
        <w:tc>
          <w:tcPr>
            <w:tcW w:w="1620" w:type="dxa"/>
          </w:tcPr>
          <w:p w:rsidR="005D5D9A" w:rsidRDefault="00AD3826" w:rsidP="005D5D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Mar 2015</w:t>
            </w:r>
          </w:p>
        </w:tc>
        <w:tc>
          <w:tcPr>
            <w:tcW w:w="5418" w:type="dxa"/>
          </w:tcPr>
          <w:p w:rsidR="005D5D9A" w:rsidRDefault="00AD6084" w:rsidP="005D5D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 Mr. Bui Dang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Deputy General Director </w:t>
            </w:r>
          </w:p>
        </w:tc>
      </w:tr>
      <w:tr w:rsidR="00AD6084" w:rsidRPr="005D5D9A" w:rsidTr="00846BB2">
        <w:tc>
          <w:tcPr>
            <w:tcW w:w="534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04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137/ QD - DAP</w:t>
            </w:r>
          </w:p>
        </w:tc>
        <w:tc>
          <w:tcPr>
            <w:tcW w:w="1620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Mar 2015</w:t>
            </w:r>
          </w:p>
        </w:tc>
        <w:tc>
          <w:tcPr>
            <w:tcW w:w="5418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 Mr. Nguyen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Deputy General Director </w:t>
            </w:r>
          </w:p>
        </w:tc>
      </w:tr>
      <w:tr w:rsidR="00AD6084" w:rsidRPr="005D5D9A" w:rsidTr="00846BB2">
        <w:tc>
          <w:tcPr>
            <w:tcW w:w="534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04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141/ QD - DAP</w:t>
            </w:r>
          </w:p>
        </w:tc>
        <w:tc>
          <w:tcPr>
            <w:tcW w:w="1620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Apr 2015</w:t>
            </w:r>
          </w:p>
        </w:tc>
        <w:tc>
          <w:tcPr>
            <w:tcW w:w="5418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 the regulation on share management</w:t>
            </w:r>
          </w:p>
        </w:tc>
      </w:tr>
      <w:tr w:rsidR="00AD6084" w:rsidRPr="005D5D9A" w:rsidTr="00846BB2">
        <w:tc>
          <w:tcPr>
            <w:tcW w:w="534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04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142/ QD - DAP</w:t>
            </w:r>
          </w:p>
        </w:tc>
        <w:tc>
          <w:tcPr>
            <w:tcW w:w="1620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Apr 2015</w:t>
            </w:r>
          </w:p>
        </w:tc>
        <w:tc>
          <w:tcPr>
            <w:tcW w:w="5418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estimate of material purchase for provision 2015</w:t>
            </w:r>
          </w:p>
        </w:tc>
      </w:tr>
      <w:tr w:rsidR="00AD6084" w:rsidRPr="005D5D9A" w:rsidTr="00846BB2">
        <w:tc>
          <w:tcPr>
            <w:tcW w:w="534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04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145a/ QD - DAP</w:t>
            </w:r>
          </w:p>
        </w:tc>
        <w:tc>
          <w:tcPr>
            <w:tcW w:w="1620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Apr 2015</w:t>
            </w:r>
          </w:p>
        </w:tc>
        <w:tc>
          <w:tcPr>
            <w:tcW w:w="5418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up a team of specialists to appraise the bid, appraisal team of the project for gyps field</w:t>
            </w:r>
          </w:p>
        </w:tc>
      </w:tr>
      <w:tr w:rsidR="00AD6084" w:rsidRPr="005D5D9A" w:rsidTr="00846BB2">
        <w:tc>
          <w:tcPr>
            <w:tcW w:w="534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04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158a/ QD – DAP; 158b/ QD - DAP</w:t>
            </w:r>
          </w:p>
        </w:tc>
        <w:tc>
          <w:tcPr>
            <w:tcW w:w="1620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Apr 2015</w:t>
            </w:r>
          </w:p>
        </w:tc>
        <w:tc>
          <w:tcPr>
            <w:tcW w:w="5418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change in salary for managers</w:t>
            </w:r>
          </w:p>
        </w:tc>
      </w:tr>
      <w:tr w:rsidR="00AD6084" w:rsidRPr="005D5D9A" w:rsidTr="00846BB2">
        <w:tc>
          <w:tcPr>
            <w:tcW w:w="534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04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162/ QD - DAP</w:t>
            </w:r>
          </w:p>
        </w:tc>
        <w:tc>
          <w:tcPr>
            <w:tcW w:w="1620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May 2015</w:t>
            </w:r>
          </w:p>
        </w:tc>
        <w:tc>
          <w:tcPr>
            <w:tcW w:w="5418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list of contractors who meet the bid “building infrastructure for gyps field”</w:t>
            </w:r>
          </w:p>
        </w:tc>
      </w:tr>
      <w:tr w:rsidR="00AD6084" w:rsidRPr="005D5D9A" w:rsidTr="00846BB2">
        <w:tc>
          <w:tcPr>
            <w:tcW w:w="534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04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197/ QD - DAP</w:t>
            </w:r>
          </w:p>
        </w:tc>
        <w:tc>
          <w:tcPr>
            <w:tcW w:w="1620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Jun 2015</w:t>
            </w:r>
          </w:p>
        </w:tc>
        <w:tc>
          <w:tcPr>
            <w:tcW w:w="5418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results of selecting a contractor for the bid “building infrastructure for gyps field”</w:t>
            </w:r>
          </w:p>
        </w:tc>
      </w:tr>
      <w:tr w:rsidR="00AD6084" w:rsidRPr="005D5D9A" w:rsidTr="00846BB2">
        <w:tc>
          <w:tcPr>
            <w:tcW w:w="534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04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198/ QD - DAP</w:t>
            </w:r>
          </w:p>
        </w:tc>
        <w:tc>
          <w:tcPr>
            <w:tcW w:w="1620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Jun 2015</w:t>
            </w:r>
          </w:p>
        </w:tc>
        <w:tc>
          <w:tcPr>
            <w:tcW w:w="5418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Issue regulations for Board of Directors </w:t>
            </w:r>
          </w:p>
        </w:tc>
      </w:tr>
      <w:tr w:rsidR="00AD6084" w:rsidRPr="005D5D9A" w:rsidTr="00846BB2">
        <w:tc>
          <w:tcPr>
            <w:tcW w:w="534" w:type="dxa"/>
          </w:tcPr>
          <w:p w:rsidR="00AD6084" w:rsidRDefault="001954AD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04" w:type="dxa"/>
          </w:tcPr>
          <w:p w:rsidR="00AD6084" w:rsidRDefault="001954AD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  <w:r w:rsidR="00AD6084">
              <w:rPr>
                <w:rFonts w:ascii="Arial" w:hAnsi="Arial" w:cs="Arial"/>
                <w:sz w:val="20"/>
                <w:szCs w:val="20"/>
              </w:rPr>
              <w:t xml:space="preserve">/ QD </w:t>
            </w:r>
            <w:r w:rsidR="00496EBD">
              <w:rPr>
                <w:rFonts w:ascii="Arial" w:hAnsi="Arial" w:cs="Arial"/>
                <w:sz w:val="20"/>
                <w:szCs w:val="20"/>
              </w:rPr>
              <w:t>–</w:t>
            </w:r>
            <w:r w:rsidR="00AD6084">
              <w:rPr>
                <w:rFonts w:ascii="Arial" w:hAnsi="Arial" w:cs="Arial"/>
                <w:sz w:val="20"/>
                <w:szCs w:val="20"/>
              </w:rPr>
              <w:t xml:space="preserve"> DAP</w:t>
            </w:r>
          </w:p>
        </w:tc>
        <w:tc>
          <w:tcPr>
            <w:tcW w:w="1620" w:type="dxa"/>
          </w:tcPr>
          <w:p w:rsidR="00AD6084" w:rsidRDefault="00496EBD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Jun 2015</w:t>
            </w:r>
          </w:p>
        </w:tc>
        <w:tc>
          <w:tcPr>
            <w:tcW w:w="5418" w:type="dxa"/>
          </w:tcPr>
          <w:p w:rsidR="00AD6084" w:rsidRDefault="00496EBD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bid “sight consultancy” of the project for gyps field</w:t>
            </w:r>
          </w:p>
        </w:tc>
      </w:tr>
      <w:tr w:rsidR="00496EBD" w:rsidRPr="005D5D9A" w:rsidTr="00846BB2">
        <w:tc>
          <w:tcPr>
            <w:tcW w:w="534" w:type="dxa"/>
          </w:tcPr>
          <w:p w:rsidR="00496EBD" w:rsidRDefault="00496EBD" w:rsidP="00496E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04" w:type="dxa"/>
          </w:tcPr>
          <w:p w:rsidR="00496EBD" w:rsidRDefault="00496EBD" w:rsidP="00496E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239/ QD – DAP</w:t>
            </w:r>
          </w:p>
        </w:tc>
        <w:tc>
          <w:tcPr>
            <w:tcW w:w="1620" w:type="dxa"/>
          </w:tcPr>
          <w:p w:rsidR="00496EBD" w:rsidRDefault="00496EBD" w:rsidP="00496E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Jun 2015</w:t>
            </w:r>
          </w:p>
        </w:tc>
        <w:tc>
          <w:tcPr>
            <w:tcW w:w="5418" w:type="dxa"/>
          </w:tcPr>
          <w:p w:rsidR="00496EBD" w:rsidRDefault="00496EBD" w:rsidP="00496E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 the regulation on sales</w:t>
            </w:r>
          </w:p>
        </w:tc>
      </w:tr>
      <w:tr w:rsidR="004C3E11" w:rsidRPr="005D5D9A" w:rsidTr="00846BB2">
        <w:tc>
          <w:tcPr>
            <w:tcW w:w="534" w:type="dxa"/>
          </w:tcPr>
          <w:p w:rsidR="004C3E11" w:rsidRDefault="004C3E11" w:rsidP="00496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04" w:type="dxa"/>
          </w:tcPr>
          <w:p w:rsidR="004C3E11" w:rsidRDefault="004C3E11" w:rsidP="00496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59/ NQ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DAP</w:t>
            </w:r>
          </w:p>
        </w:tc>
        <w:tc>
          <w:tcPr>
            <w:tcW w:w="1620" w:type="dxa"/>
          </w:tcPr>
          <w:p w:rsidR="004C3E11" w:rsidRDefault="004C3E11" w:rsidP="00496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Jul 2015</w:t>
            </w:r>
          </w:p>
        </w:tc>
        <w:tc>
          <w:tcPr>
            <w:tcW w:w="5418" w:type="dxa"/>
          </w:tcPr>
          <w:p w:rsidR="004C3E11" w:rsidRDefault="004C3E11" w:rsidP="00496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operation plan of Q.III/ 2015</w:t>
            </w:r>
          </w:p>
          <w:p w:rsidR="004C3E11" w:rsidRDefault="004C3E11" w:rsidP="00496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Select an auditor and review and handle some issues on consumpti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on and construction investment</w:t>
            </w:r>
          </w:p>
        </w:tc>
      </w:tr>
      <w:tr w:rsidR="004C3E11" w:rsidRPr="005D5D9A" w:rsidTr="00846BB2">
        <w:tc>
          <w:tcPr>
            <w:tcW w:w="534" w:type="dxa"/>
          </w:tcPr>
          <w:p w:rsidR="004C3E11" w:rsidRDefault="004C3E11" w:rsidP="004C3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04" w:type="dxa"/>
          </w:tcPr>
          <w:p w:rsidR="004C3E11" w:rsidRDefault="004C3E11" w:rsidP="004C3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  <w:r>
              <w:rPr>
                <w:rFonts w:ascii="Arial" w:hAnsi="Arial" w:cs="Arial"/>
                <w:sz w:val="20"/>
                <w:szCs w:val="20"/>
              </w:rPr>
              <w:t>/ QD – DAP</w:t>
            </w:r>
          </w:p>
        </w:tc>
        <w:tc>
          <w:tcPr>
            <w:tcW w:w="1620" w:type="dxa"/>
          </w:tcPr>
          <w:p w:rsidR="004C3E11" w:rsidRDefault="004C3E11" w:rsidP="004C3E11">
            <w:r w:rsidRPr="00926C2F">
              <w:rPr>
                <w:rFonts w:ascii="Arial" w:hAnsi="Arial" w:cs="Arial"/>
                <w:sz w:val="20"/>
                <w:szCs w:val="20"/>
              </w:rPr>
              <w:t>17 Jul 2015</w:t>
            </w:r>
          </w:p>
        </w:tc>
        <w:tc>
          <w:tcPr>
            <w:tcW w:w="5418" w:type="dxa"/>
          </w:tcPr>
          <w:p w:rsidR="004C3E11" w:rsidRDefault="004C3E11" w:rsidP="004C3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revision and supplement of construction plan of 2015</w:t>
            </w:r>
          </w:p>
        </w:tc>
      </w:tr>
      <w:tr w:rsidR="004C3E11" w:rsidRPr="005D5D9A" w:rsidTr="00846BB2">
        <w:tc>
          <w:tcPr>
            <w:tcW w:w="534" w:type="dxa"/>
          </w:tcPr>
          <w:p w:rsidR="004C3E11" w:rsidRDefault="004C3E11" w:rsidP="004C3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04" w:type="dxa"/>
          </w:tcPr>
          <w:p w:rsidR="004C3E11" w:rsidRDefault="004C176B" w:rsidP="004C1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 QD – DAP</w:t>
            </w:r>
          </w:p>
        </w:tc>
        <w:tc>
          <w:tcPr>
            <w:tcW w:w="1620" w:type="dxa"/>
          </w:tcPr>
          <w:p w:rsidR="004C3E11" w:rsidRDefault="004C3E11" w:rsidP="004C3E11">
            <w:r w:rsidRPr="00926C2F">
              <w:rPr>
                <w:rFonts w:ascii="Arial" w:hAnsi="Arial" w:cs="Arial"/>
                <w:sz w:val="20"/>
                <w:szCs w:val="20"/>
              </w:rPr>
              <w:t>17 Jul 2015</w:t>
            </w:r>
          </w:p>
        </w:tc>
        <w:tc>
          <w:tcPr>
            <w:tcW w:w="5418" w:type="dxa"/>
          </w:tcPr>
          <w:p w:rsidR="004C3E11" w:rsidRDefault="004C176B" w:rsidP="004C3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plan for investment in expansion of DAP store capacity</w:t>
            </w:r>
          </w:p>
        </w:tc>
      </w:tr>
      <w:tr w:rsidR="004C3E11" w:rsidRPr="005D5D9A" w:rsidTr="00846BB2">
        <w:tc>
          <w:tcPr>
            <w:tcW w:w="534" w:type="dxa"/>
          </w:tcPr>
          <w:p w:rsidR="004C3E11" w:rsidRDefault="004C3E11" w:rsidP="004C3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04" w:type="dxa"/>
          </w:tcPr>
          <w:p w:rsidR="004C3E11" w:rsidRDefault="004C176B" w:rsidP="004C1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 QD – DAP</w:t>
            </w:r>
          </w:p>
        </w:tc>
        <w:tc>
          <w:tcPr>
            <w:tcW w:w="1620" w:type="dxa"/>
          </w:tcPr>
          <w:p w:rsidR="004C3E11" w:rsidRDefault="004C3E11" w:rsidP="004C3E11">
            <w:r w:rsidRPr="00926C2F">
              <w:rPr>
                <w:rFonts w:ascii="Arial" w:hAnsi="Arial" w:cs="Arial"/>
                <w:sz w:val="20"/>
                <w:szCs w:val="20"/>
              </w:rPr>
              <w:t>17 Jul 2015</w:t>
            </w:r>
          </w:p>
        </w:tc>
        <w:tc>
          <w:tcPr>
            <w:tcW w:w="5418" w:type="dxa"/>
          </w:tcPr>
          <w:p w:rsidR="004C3E11" w:rsidRDefault="004C176B" w:rsidP="004C3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plan for selecting contractor for project for </w:t>
            </w:r>
            <w:r>
              <w:rPr>
                <w:rFonts w:ascii="Arial" w:hAnsi="Arial" w:cs="Arial"/>
                <w:sz w:val="20"/>
                <w:szCs w:val="20"/>
              </w:rPr>
              <w:t>DAP store capacity</w:t>
            </w:r>
          </w:p>
        </w:tc>
      </w:tr>
      <w:tr w:rsidR="004C3E11" w:rsidRPr="005D5D9A" w:rsidTr="00846BB2">
        <w:tc>
          <w:tcPr>
            <w:tcW w:w="534" w:type="dxa"/>
          </w:tcPr>
          <w:p w:rsidR="004C3E11" w:rsidRDefault="004C3E11" w:rsidP="004C3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04" w:type="dxa"/>
          </w:tcPr>
          <w:p w:rsidR="004C3E11" w:rsidRDefault="004C176B" w:rsidP="004C1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 QD – DAP</w:t>
            </w:r>
          </w:p>
        </w:tc>
        <w:tc>
          <w:tcPr>
            <w:tcW w:w="1620" w:type="dxa"/>
          </w:tcPr>
          <w:p w:rsidR="004C3E11" w:rsidRDefault="004C3E11" w:rsidP="004C3E11">
            <w:r w:rsidRPr="00926C2F">
              <w:rPr>
                <w:rFonts w:ascii="Arial" w:hAnsi="Arial" w:cs="Arial"/>
                <w:sz w:val="20"/>
                <w:szCs w:val="20"/>
              </w:rPr>
              <w:t>17 Jul 2015</w:t>
            </w:r>
          </w:p>
        </w:tc>
        <w:tc>
          <w:tcPr>
            <w:tcW w:w="5418" w:type="dxa"/>
          </w:tcPr>
          <w:p w:rsidR="004C3E11" w:rsidRDefault="004C176B" w:rsidP="004C1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report on economics and technique of project for buying cars for the Company’s operation</w:t>
            </w:r>
          </w:p>
        </w:tc>
      </w:tr>
      <w:tr w:rsidR="004C3E11" w:rsidRPr="005D5D9A" w:rsidTr="00846BB2">
        <w:tc>
          <w:tcPr>
            <w:tcW w:w="534" w:type="dxa"/>
          </w:tcPr>
          <w:p w:rsidR="004C3E11" w:rsidRDefault="004C3E11" w:rsidP="004C3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04" w:type="dxa"/>
          </w:tcPr>
          <w:p w:rsidR="004C3E11" w:rsidRDefault="004C176B" w:rsidP="004C3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  <w:r>
              <w:rPr>
                <w:rFonts w:ascii="Arial" w:hAnsi="Arial" w:cs="Arial"/>
                <w:sz w:val="20"/>
                <w:szCs w:val="20"/>
              </w:rPr>
              <w:t>/ QD – DAP</w:t>
            </w:r>
          </w:p>
        </w:tc>
        <w:tc>
          <w:tcPr>
            <w:tcW w:w="1620" w:type="dxa"/>
          </w:tcPr>
          <w:p w:rsidR="004C3E11" w:rsidRDefault="004C176B" w:rsidP="004C3E11"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4C3E11" w:rsidRPr="00926C2F">
              <w:rPr>
                <w:rFonts w:ascii="Arial" w:hAnsi="Arial" w:cs="Arial"/>
                <w:sz w:val="20"/>
                <w:szCs w:val="20"/>
              </w:rPr>
              <w:t xml:space="preserve"> Jul 2015</w:t>
            </w:r>
          </w:p>
        </w:tc>
        <w:tc>
          <w:tcPr>
            <w:tcW w:w="5418" w:type="dxa"/>
          </w:tcPr>
          <w:p w:rsidR="004C3E11" w:rsidRDefault="004C176B" w:rsidP="004C1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list of contractors which meet the technical requirements for </w:t>
            </w:r>
            <w:r>
              <w:rPr>
                <w:rFonts w:ascii="Arial" w:hAnsi="Arial" w:cs="Arial"/>
                <w:sz w:val="20"/>
                <w:szCs w:val="20"/>
              </w:rPr>
              <w:t xml:space="preserve">5A </w:t>
            </w:r>
            <w:r>
              <w:rPr>
                <w:rFonts w:ascii="Arial" w:hAnsi="Arial" w:cs="Arial"/>
                <w:sz w:val="20"/>
                <w:szCs w:val="20"/>
              </w:rPr>
              <w:t xml:space="preserve">package of project for </w:t>
            </w:r>
            <w:r w:rsidR="00BF36F0">
              <w:rPr>
                <w:rFonts w:ascii="Arial" w:hAnsi="Arial" w:cs="Arial"/>
                <w:sz w:val="20"/>
                <w:szCs w:val="20"/>
              </w:rPr>
              <w:t>gyps ground infrastructure</w:t>
            </w:r>
          </w:p>
        </w:tc>
      </w:tr>
      <w:tr w:rsidR="004C3E11" w:rsidRPr="005D5D9A" w:rsidTr="00846BB2">
        <w:tc>
          <w:tcPr>
            <w:tcW w:w="534" w:type="dxa"/>
          </w:tcPr>
          <w:p w:rsidR="004C3E11" w:rsidRDefault="004C3E11" w:rsidP="00496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04" w:type="dxa"/>
          </w:tcPr>
          <w:p w:rsidR="004C3E11" w:rsidRDefault="00BF36F0" w:rsidP="00BF3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81/</w:t>
            </w:r>
            <w:r>
              <w:rPr>
                <w:rFonts w:ascii="Arial" w:hAnsi="Arial" w:cs="Arial"/>
                <w:sz w:val="20"/>
                <w:szCs w:val="20"/>
              </w:rPr>
              <w:t xml:space="preserve"> QD – DAP</w:t>
            </w:r>
          </w:p>
        </w:tc>
        <w:tc>
          <w:tcPr>
            <w:tcW w:w="1620" w:type="dxa"/>
          </w:tcPr>
          <w:p w:rsidR="004C3E11" w:rsidRDefault="00C03AEB" w:rsidP="00496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Aug 2015</w:t>
            </w:r>
          </w:p>
        </w:tc>
        <w:tc>
          <w:tcPr>
            <w:tcW w:w="5418" w:type="dxa"/>
          </w:tcPr>
          <w:p w:rsidR="004C3E11" w:rsidRDefault="00C03AEB" w:rsidP="00496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Amend and supplement some Articles of regulation on management of product sale of DAP- VINACHEM Joint Stock Company </w:t>
            </w:r>
          </w:p>
        </w:tc>
      </w:tr>
      <w:tr w:rsidR="004C3E11" w:rsidRPr="005D5D9A" w:rsidTr="00846BB2">
        <w:tc>
          <w:tcPr>
            <w:tcW w:w="534" w:type="dxa"/>
          </w:tcPr>
          <w:p w:rsidR="004C3E11" w:rsidRDefault="004C3E11" w:rsidP="00496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04" w:type="dxa"/>
          </w:tcPr>
          <w:p w:rsidR="004C3E11" w:rsidRDefault="00C03AEB" w:rsidP="00496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83</w:t>
            </w:r>
            <w:r>
              <w:rPr>
                <w:rFonts w:ascii="Arial" w:hAnsi="Arial" w:cs="Arial"/>
                <w:sz w:val="20"/>
                <w:szCs w:val="20"/>
              </w:rPr>
              <w:t>/ QD – DAP</w:t>
            </w:r>
          </w:p>
        </w:tc>
        <w:tc>
          <w:tcPr>
            <w:tcW w:w="1620" w:type="dxa"/>
          </w:tcPr>
          <w:p w:rsidR="004C3E11" w:rsidRDefault="00C03AEB" w:rsidP="00496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Aug 2015</w:t>
            </w:r>
          </w:p>
        </w:tc>
        <w:tc>
          <w:tcPr>
            <w:tcW w:w="5418" w:type="dxa"/>
          </w:tcPr>
          <w:p w:rsidR="004C3E11" w:rsidRDefault="00C03AEB" w:rsidP="001E7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plan for selecting contractors for </w:t>
            </w:r>
            <w:r w:rsidR="001E7996">
              <w:rPr>
                <w:rFonts w:ascii="Arial" w:hAnsi="Arial" w:cs="Arial"/>
                <w:sz w:val="20"/>
                <w:szCs w:val="20"/>
              </w:rPr>
              <w:t>implementation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project for buying cars for the Company’s operation</w:t>
            </w:r>
          </w:p>
        </w:tc>
      </w:tr>
      <w:tr w:rsidR="004C3E11" w:rsidRPr="005D5D9A" w:rsidTr="00846BB2">
        <w:tc>
          <w:tcPr>
            <w:tcW w:w="534" w:type="dxa"/>
          </w:tcPr>
          <w:p w:rsidR="004C3E11" w:rsidRDefault="004C3E11" w:rsidP="00496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04" w:type="dxa"/>
          </w:tcPr>
          <w:p w:rsidR="004C3E11" w:rsidRDefault="001E7996" w:rsidP="00496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91</w:t>
            </w:r>
            <w:r>
              <w:rPr>
                <w:rFonts w:ascii="Arial" w:hAnsi="Arial" w:cs="Arial"/>
                <w:sz w:val="20"/>
                <w:szCs w:val="20"/>
              </w:rPr>
              <w:t>/ QD – DAP</w:t>
            </w:r>
          </w:p>
        </w:tc>
        <w:tc>
          <w:tcPr>
            <w:tcW w:w="1620" w:type="dxa"/>
          </w:tcPr>
          <w:p w:rsidR="004C3E11" w:rsidRDefault="001E7996" w:rsidP="00496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Aug 2015</w:t>
            </w:r>
          </w:p>
        </w:tc>
        <w:tc>
          <w:tcPr>
            <w:tcW w:w="5418" w:type="dxa"/>
          </w:tcPr>
          <w:p w:rsidR="004C3E11" w:rsidRDefault="001E7996" w:rsidP="00496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 regulation on internal expenditure of the Company</w:t>
            </w:r>
          </w:p>
        </w:tc>
      </w:tr>
      <w:tr w:rsidR="004C3E11" w:rsidRPr="005D5D9A" w:rsidTr="00846BB2">
        <w:tc>
          <w:tcPr>
            <w:tcW w:w="534" w:type="dxa"/>
          </w:tcPr>
          <w:p w:rsidR="004C3E11" w:rsidRDefault="004C3E11" w:rsidP="00496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2004" w:type="dxa"/>
          </w:tcPr>
          <w:p w:rsidR="004C3E11" w:rsidRDefault="001E7996" w:rsidP="001E7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 QD – DAP</w:t>
            </w:r>
          </w:p>
        </w:tc>
        <w:tc>
          <w:tcPr>
            <w:tcW w:w="1620" w:type="dxa"/>
          </w:tcPr>
          <w:p w:rsidR="004C3E11" w:rsidRDefault="001E7996" w:rsidP="00496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Sep 2015</w:t>
            </w:r>
          </w:p>
        </w:tc>
        <w:tc>
          <w:tcPr>
            <w:tcW w:w="5418" w:type="dxa"/>
          </w:tcPr>
          <w:p w:rsidR="004C3E11" w:rsidRDefault="001E7996" w:rsidP="001E7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tendering documents of 9C package of projector for </w:t>
            </w:r>
            <w:r>
              <w:rPr>
                <w:rFonts w:ascii="Arial" w:hAnsi="Arial" w:cs="Arial"/>
                <w:sz w:val="20"/>
                <w:szCs w:val="20"/>
              </w:rPr>
              <w:t>gyps ground infrastructure</w:t>
            </w:r>
          </w:p>
        </w:tc>
      </w:tr>
      <w:tr w:rsidR="005E4B4D" w:rsidRPr="005D5D9A" w:rsidTr="00846BB2">
        <w:tc>
          <w:tcPr>
            <w:tcW w:w="534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04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 QD – DAP</w:t>
            </w:r>
          </w:p>
        </w:tc>
        <w:tc>
          <w:tcPr>
            <w:tcW w:w="1620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Sep 2015</w:t>
            </w:r>
          </w:p>
        </w:tc>
        <w:tc>
          <w:tcPr>
            <w:tcW w:w="5418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result of selecting contractor for 5A package of </w:t>
            </w:r>
            <w:r>
              <w:rPr>
                <w:rFonts w:ascii="Arial" w:hAnsi="Arial" w:cs="Arial"/>
                <w:sz w:val="20"/>
                <w:szCs w:val="20"/>
              </w:rPr>
              <w:t>projector for gyps ground infrastructure</w:t>
            </w:r>
          </w:p>
        </w:tc>
      </w:tr>
      <w:tr w:rsidR="005E4B4D" w:rsidRPr="005D5D9A" w:rsidTr="00846BB2">
        <w:tc>
          <w:tcPr>
            <w:tcW w:w="534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04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NQ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DAP</w:t>
            </w:r>
          </w:p>
        </w:tc>
        <w:tc>
          <w:tcPr>
            <w:tcW w:w="1620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Oct 2015</w:t>
            </w:r>
          </w:p>
        </w:tc>
        <w:tc>
          <w:tcPr>
            <w:tcW w:w="5418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plan for production, investment of Q.IV/ 2015</w:t>
            </w:r>
          </w:p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Handle some issues on construction investment</w:t>
            </w:r>
          </w:p>
        </w:tc>
      </w:tr>
      <w:tr w:rsidR="005E4B4D" w:rsidRPr="005D5D9A" w:rsidTr="00846BB2">
        <w:tc>
          <w:tcPr>
            <w:tcW w:w="534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04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  <w:r>
              <w:rPr>
                <w:rFonts w:ascii="Arial" w:hAnsi="Arial" w:cs="Arial"/>
                <w:sz w:val="20"/>
                <w:szCs w:val="20"/>
              </w:rPr>
              <w:t>/ Q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DAP</w:t>
            </w:r>
          </w:p>
        </w:tc>
        <w:tc>
          <w:tcPr>
            <w:tcW w:w="1620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Oct 2015</w:t>
            </w:r>
          </w:p>
        </w:tc>
        <w:tc>
          <w:tcPr>
            <w:tcW w:w="5418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up Department of Technique and Technology</w:t>
            </w:r>
          </w:p>
        </w:tc>
      </w:tr>
      <w:tr w:rsidR="005E4B4D" w:rsidRPr="005D5D9A" w:rsidTr="00846BB2">
        <w:tc>
          <w:tcPr>
            <w:tcW w:w="534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004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  <w:r>
              <w:rPr>
                <w:rFonts w:ascii="Arial" w:hAnsi="Arial" w:cs="Arial"/>
                <w:sz w:val="20"/>
                <w:szCs w:val="20"/>
              </w:rPr>
              <w:t>/ Q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DAP</w:t>
            </w:r>
          </w:p>
        </w:tc>
        <w:tc>
          <w:tcPr>
            <w:tcW w:w="1620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Oct 2015</w:t>
            </w:r>
          </w:p>
        </w:tc>
        <w:tc>
          <w:tcPr>
            <w:tcW w:w="5418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up Department of Administrative Affairs</w:t>
            </w:r>
          </w:p>
        </w:tc>
      </w:tr>
      <w:tr w:rsidR="005E4B4D" w:rsidRPr="005D5D9A" w:rsidTr="00846BB2">
        <w:tc>
          <w:tcPr>
            <w:tcW w:w="534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004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  <w:r>
              <w:rPr>
                <w:rFonts w:ascii="Arial" w:hAnsi="Arial" w:cs="Arial"/>
                <w:sz w:val="20"/>
                <w:szCs w:val="20"/>
              </w:rPr>
              <w:t>/ QD – DAP</w:t>
            </w:r>
          </w:p>
        </w:tc>
        <w:tc>
          <w:tcPr>
            <w:tcW w:w="1620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Oct 2015</w:t>
            </w:r>
          </w:p>
        </w:tc>
        <w:tc>
          <w:tcPr>
            <w:tcW w:w="5418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settlement and plan for contractor for package of transport service and leasing DAP fertilizer storage </w:t>
            </w:r>
          </w:p>
        </w:tc>
      </w:tr>
      <w:tr w:rsidR="005E4B4D" w:rsidRPr="005D5D9A" w:rsidTr="00846BB2">
        <w:tc>
          <w:tcPr>
            <w:tcW w:w="534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004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  <w:r>
              <w:rPr>
                <w:rFonts w:ascii="Arial" w:hAnsi="Arial" w:cs="Arial"/>
                <w:sz w:val="20"/>
                <w:szCs w:val="20"/>
              </w:rPr>
              <w:t>/ QD – DAP</w:t>
            </w:r>
          </w:p>
        </w:tc>
        <w:tc>
          <w:tcPr>
            <w:tcW w:w="1620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Oct 2015</w:t>
            </w:r>
          </w:p>
        </w:tc>
        <w:tc>
          <w:tcPr>
            <w:tcW w:w="5418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 operation plan of Q.IV/ 2015</w:t>
            </w:r>
          </w:p>
        </w:tc>
      </w:tr>
      <w:tr w:rsidR="005E4B4D" w:rsidRPr="005D5D9A" w:rsidTr="00846BB2">
        <w:tc>
          <w:tcPr>
            <w:tcW w:w="534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004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341A</w:t>
            </w:r>
            <w:r>
              <w:rPr>
                <w:rFonts w:ascii="Arial" w:hAnsi="Arial" w:cs="Arial"/>
                <w:sz w:val="20"/>
                <w:szCs w:val="20"/>
              </w:rPr>
              <w:t>/ QD – DAP</w:t>
            </w:r>
          </w:p>
        </w:tc>
        <w:tc>
          <w:tcPr>
            <w:tcW w:w="1620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Nov 2015</w:t>
            </w:r>
          </w:p>
        </w:tc>
        <w:tc>
          <w:tcPr>
            <w:tcW w:w="5418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norm of consuming some main materials, energy of 2015</w:t>
            </w:r>
          </w:p>
        </w:tc>
      </w:tr>
      <w:tr w:rsidR="005E4B4D" w:rsidRPr="005D5D9A" w:rsidTr="00846BB2">
        <w:tc>
          <w:tcPr>
            <w:tcW w:w="534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004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  <w:r>
              <w:rPr>
                <w:rFonts w:ascii="Arial" w:hAnsi="Arial" w:cs="Arial"/>
                <w:sz w:val="20"/>
                <w:szCs w:val="20"/>
              </w:rPr>
              <w:t>/ NQ – DAP</w:t>
            </w:r>
          </w:p>
        </w:tc>
        <w:tc>
          <w:tcPr>
            <w:tcW w:w="1620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Dec 2015</w:t>
            </w:r>
          </w:p>
        </w:tc>
        <w:tc>
          <w:tcPr>
            <w:tcW w:w="5418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Consulting shareholders via a ballot</w:t>
            </w:r>
            <w:r>
              <w:rPr>
                <w:rFonts w:ascii="Arial" w:hAnsi="Arial" w:cs="Arial"/>
                <w:sz w:val="20"/>
                <w:szCs w:val="20"/>
              </w:rPr>
              <w:t xml:space="preserve"> to approve General Mandate on accepting the operation result from 26 Dec 2014 to 31 Dec 2014 for </w:t>
            </w:r>
            <w:r>
              <w:rPr>
                <w:rFonts w:ascii="Arial" w:hAnsi="Arial" w:cs="Arial"/>
                <w:sz w:val="20"/>
                <w:szCs w:val="20"/>
              </w:rPr>
              <w:t>DAP- VINACHEM Joint Stock Company</w:t>
            </w:r>
          </w:p>
        </w:tc>
      </w:tr>
      <w:tr w:rsidR="005E4B4D" w:rsidRPr="005D5D9A" w:rsidTr="00846BB2">
        <w:tc>
          <w:tcPr>
            <w:tcW w:w="534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004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>
              <w:rPr>
                <w:rFonts w:ascii="Arial" w:hAnsi="Arial" w:cs="Arial"/>
                <w:sz w:val="20"/>
                <w:szCs w:val="20"/>
              </w:rPr>
              <w:t>/ NQ – DAP</w:t>
            </w:r>
          </w:p>
        </w:tc>
        <w:tc>
          <w:tcPr>
            <w:tcW w:w="1620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Dec 2015</w:t>
            </w:r>
          </w:p>
        </w:tc>
        <w:tc>
          <w:tcPr>
            <w:tcW w:w="5418" w:type="dxa"/>
          </w:tcPr>
          <w:p w:rsidR="005E4B4D" w:rsidRDefault="005E4B4D" w:rsidP="005E4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Consulting shareholders via a ballot to approve General Mandate on</w:t>
            </w:r>
            <w:r>
              <w:rPr>
                <w:rFonts w:ascii="Arial" w:hAnsi="Arial" w:cs="Arial"/>
                <w:sz w:val="20"/>
                <w:szCs w:val="20"/>
              </w:rPr>
              <w:t xml:space="preserve"> supplementing line of business into Charter of the Company</w:t>
            </w:r>
          </w:p>
        </w:tc>
      </w:tr>
    </w:tbl>
    <w:p w:rsidR="000E5973" w:rsidRPr="00055FF8" w:rsidRDefault="001954AD" w:rsidP="00055F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EBEBEB"/>
        </w:rPr>
        <w:t>25</w:t>
      </w:r>
      <w:r w:rsidR="00B11EEE" w:rsidRPr="00055FF8">
        <w:rPr>
          <w:rFonts w:ascii="Arial" w:hAnsi="Arial" w:cs="Arial"/>
          <w:b/>
          <w:bCs/>
          <w:color w:val="000000"/>
          <w:sz w:val="20"/>
          <w:szCs w:val="20"/>
          <w:shd w:val="clear" w:color="auto" w:fill="EBEBEB"/>
        </w:rPr>
        <w:t xml:space="preserve"> </w:t>
      </w:r>
      <w:r w:rsidR="00B11EEE" w:rsidRPr="00055FF8">
        <w:rPr>
          <w:rFonts w:ascii="Arial" w:hAnsi="Arial" w:cs="Arial"/>
          <w:b/>
          <w:sz w:val="20"/>
          <w:szCs w:val="20"/>
        </w:rPr>
        <w:t>Change in connected persons/ institutions</w:t>
      </w:r>
    </w:p>
    <w:tbl>
      <w:tblPr>
        <w:tblStyle w:val="TableGrid"/>
        <w:tblW w:w="10306" w:type="dxa"/>
        <w:tblInd w:w="-601" w:type="dxa"/>
        <w:tblLook w:val="04A0" w:firstRow="1" w:lastRow="0" w:firstColumn="1" w:lastColumn="0" w:noHBand="0" w:noVBand="1"/>
      </w:tblPr>
      <w:tblGrid>
        <w:gridCol w:w="516"/>
        <w:gridCol w:w="2327"/>
        <w:gridCol w:w="1194"/>
        <w:gridCol w:w="1528"/>
        <w:gridCol w:w="1194"/>
        <w:gridCol w:w="1271"/>
        <w:gridCol w:w="1271"/>
        <w:gridCol w:w="1005"/>
      </w:tblGrid>
      <w:tr w:rsidR="00055FF8" w:rsidTr="00726734">
        <w:tc>
          <w:tcPr>
            <w:tcW w:w="516" w:type="dxa"/>
            <w:vAlign w:val="center"/>
          </w:tcPr>
          <w:p w:rsidR="00055FF8" w:rsidRPr="00B11EEE" w:rsidRDefault="00055FF8" w:rsidP="00B11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327" w:type="dxa"/>
            <w:vAlign w:val="center"/>
          </w:tcPr>
          <w:p w:rsidR="00055FF8" w:rsidRPr="00B11EEE" w:rsidRDefault="00055FF8" w:rsidP="00B11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sz w:val="20"/>
                <w:szCs w:val="20"/>
              </w:rPr>
              <w:t>Name of connecte</w:t>
            </w:r>
            <w:r w:rsidR="001954AD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B11EEE">
              <w:rPr>
                <w:rFonts w:ascii="Arial" w:hAnsi="Arial" w:cs="Arial"/>
                <w:b/>
                <w:sz w:val="20"/>
                <w:szCs w:val="20"/>
              </w:rPr>
              <w:t>d persons/institu</w:t>
            </w:r>
            <w:r w:rsidR="001954AD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B11EEE">
              <w:rPr>
                <w:rFonts w:ascii="Arial" w:hAnsi="Arial" w:cs="Arial"/>
                <w:b/>
                <w:sz w:val="20"/>
                <w:szCs w:val="20"/>
              </w:rPr>
              <w:t>tions</w:t>
            </w:r>
          </w:p>
        </w:tc>
        <w:tc>
          <w:tcPr>
            <w:tcW w:w="1194" w:type="dxa"/>
            <w:vAlign w:val="center"/>
          </w:tcPr>
          <w:p w:rsidR="00055FF8" w:rsidRPr="00B11EEE" w:rsidRDefault="00055FF8" w:rsidP="00B11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sz w:val="20"/>
                <w:szCs w:val="20"/>
              </w:rPr>
              <w:t>Position of PDMR at the company (if any)</w:t>
            </w:r>
          </w:p>
        </w:tc>
        <w:tc>
          <w:tcPr>
            <w:tcW w:w="1528" w:type="dxa"/>
            <w:vAlign w:val="center"/>
          </w:tcPr>
          <w:p w:rsidR="00055FF8" w:rsidRPr="00B11EEE" w:rsidRDefault="00055FF8" w:rsidP="00B11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sz w:val="20"/>
                <w:szCs w:val="20"/>
              </w:rPr>
              <w:t>No. of ID card/ business registration certificate</w:t>
            </w:r>
          </w:p>
        </w:tc>
        <w:tc>
          <w:tcPr>
            <w:tcW w:w="1194" w:type="dxa"/>
            <w:vAlign w:val="center"/>
          </w:tcPr>
          <w:p w:rsidR="00055FF8" w:rsidRPr="00B11EEE" w:rsidRDefault="00055FF8" w:rsidP="00B11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sz w:val="20"/>
                <w:szCs w:val="20"/>
              </w:rPr>
              <w:t>Date of issuing</w:t>
            </w:r>
          </w:p>
        </w:tc>
        <w:tc>
          <w:tcPr>
            <w:tcW w:w="1271" w:type="dxa"/>
            <w:vAlign w:val="center"/>
          </w:tcPr>
          <w:p w:rsidR="00055FF8" w:rsidRPr="00B11EEE" w:rsidRDefault="00055FF8" w:rsidP="00B11EEE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to become connected persons/ institutions</w:t>
            </w:r>
          </w:p>
        </w:tc>
        <w:tc>
          <w:tcPr>
            <w:tcW w:w="1271" w:type="dxa"/>
            <w:vAlign w:val="center"/>
          </w:tcPr>
          <w:p w:rsidR="00055FF8" w:rsidRPr="00B11EEE" w:rsidRDefault="00055FF8" w:rsidP="00B11EEE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no longer connected persons/ institutions</w:t>
            </w:r>
          </w:p>
        </w:tc>
        <w:tc>
          <w:tcPr>
            <w:tcW w:w="1005" w:type="dxa"/>
            <w:vAlign w:val="center"/>
          </w:tcPr>
          <w:p w:rsidR="00055FF8" w:rsidRPr="00B11EEE" w:rsidRDefault="00055FF8" w:rsidP="00B11EEE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Reason</w:t>
            </w:r>
          </w:p>
        </w:tc>
      </w:tr>
    </w:tbl>
    <w:p w:rsidR="00055FF8" w:rsidRDefault="00055FF8" w:rsidP="00055F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Transactions of PDMRs and connected persons/institutions</w:t>
      </w:r>
    </w:p>
    <w:p w:rsidR="00055FF8" w:rsidRDefault="00055FF8" w:rsidP="00055FF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of PDMRs and connected persons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540"/>
        <w:gridCol w:w="3015"/>
        <w:gridCol w:w="1249"/>
        <w:gridCol w:w="2192"/>
        <w:gridCol w:w="1596"/>
        <w:gridCol w:w="1596"/>
      </w:tblGrid>
      <w:tr w:rsidR="00055FF8" w:rsidTr="0084335E">
        <w:tc>
          <w:tcPr>
            <w:tcW w:w="540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015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249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 of PDMR at the company (if any)</w:t>
            </w:r>
          </w:p>
        </w:tc>
        <w:tc>
          <w:tcPr>
            <w:tcW w:w="2192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Shareholding at the </w:t>
            </w:r>
            <w:r w:rsid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beginning</w:t>
            </w: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of the term</w:t>
            </w:r>
          </w:p>
        </w:tc>
        <w:tc>
          <w:tcPr>
            <w:tcW w:w="1596" w:type="dxa"/>
            <w:vAlign w:val="center"/>
          </w:tcPr>
          <w:p w:rsidR="00055FF8" w:rsidRPr="00104BC4" w:rsidRDefault="00104BC4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Shareholding </w:t>
            </w:r>
            <w:r w:rsidR="00055FF8"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at the end of the term</w:t>
            </w:r>
          </w:p>
        </w:tc>
        <w:tc>
          <w:tcPr>
            <w:tcW w:w="1596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Note</w:t>
            </w:r>
          </w:p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5FF8" w:rsidTr="0084335E">
        <w:tc>
          <w:tcPr>
            <w:tcW w:w="540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5" w:type="dxa"/>
          </w:tcPr>
          <w:p w:rsidR="00055FF8" w:rsidRPr="00104BC4" w:rsidRDefault="00BC6ADD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Lam Thai Duong</w:t>
            </w:r>
          </w:p>
        </w:tc>
        <w:tc>
          <w:tcPr>
            <w:tcW w:w="1249" w:type="dxa"/>
          </w:tcPr>
          <w:p w:rsidR="00055FF8" w:rsidRPr="00104BC4" w:rsidRDefault="00BC6ADD" w:rsidP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Chair of Board of Directors </w:t>
            </w:r>
          </w:p>
        </w:tc>
        <w:tc>
          <w:tcPr>
            <w:tcW w:w="2192" w:type="dxa"/>
            <w:vAlign w:val="center"/>
          </w:tcPr>
          <w:p w:rsidR="00055FF8" w:rsidRPr="00104BC4" w:rsidRDefault="00BC6ADD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596" w:type="dxa"/>
            <w:vAlign w:val="center"/>
          </w:tcPr>
          <w:p w:rsidR="00055FF8" w:rsidRPr="00104BC4" w:rsidRDefault="00BC6ADD" w:rsidP="00AC5E90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0.002%</w:t>
            </w:r>
          </w:p>
        </w:tc>
        <w:tc>
          <w:tcPr>
            <w:tcW w:w="1596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5FF8" w:rsidTr="0084335E">
        <w:tc>
          <w:tcPr>
            <w:tcW w:w="540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5" w:type="dxa"/>
          </w:tcPr>
          <w:p w:rsidR="00055FF8" w:rsidRPr="00104BC4" w:rsidRDefault="00BC6ADD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Mr. Nguyen Van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1249" w:type="dxa"/>
          </w:tcPr>
          <w:p w:rsidR="00055FF8" w:rsidRPr="00104BC4" w:rsidRDefault="00BC6ADD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Member of Board of Directors, General Director </w:t>
            </w:r>
          </w:p>
        </w:tc>
        <w:tc>
          <w:tcPr>
            <w:tcW w:w="2192" w:type="dxa"/>
            <w:vAlign w:val="center"/>
          </w:tcPr>
          <w:p w:rsidR="00055FF8" w:rsidRPr="00104BC4" w:rsidRDefault="00BC6ADD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202,700</w:t>
            </w:r>
          </w:p>
        </w:tc>
        <w:tc>
          <w:tcPr>
            <w:tcW w:w="1596" w:type="dxa"/>
            <w:vAlign w:val="center"/>
          </w:tcPr>
          <w:p w:rsidR="00055FF8" w:rsidRPr="00104BC4" w:rsidRDefault="00BC6ADD" w:rsidP="00AC5E90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0.1387%</w:t>
            </w:r>
          </w:p>
        </w:tc>
        <w:tc>
          <w:tcPr>
            <w:tcW w:w="1596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5FF8" w:rsidTr="0084335E">
        <w:tc>
          <w:tcPr>
            <w:tcW w:w="540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5" w:type="dxa"/>
          </w:tcPr>
          <w:p w:rsidR="00055FF8" w:rsidRPr="00104BC4" w:rsidRDefault="00BC6ADD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Huyen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Linh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Phuong</w:t>
            </w:r>
          </w:p>
        </w:tc>
        <w:tc>
          <w:tcPr>
            <w:tcW w:w="1249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55FF8" w:rsidRPr="00104BC4" w:rsidRDefault="00BC6ADD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96" w:type="dxa"/>
            <w:vAlign w:val="center"/>
          </w:tcPr>
          <w:p w:rsidR="00055FF8" w:rsidRPr="00104BC4" w:rsidRDefault="00BC6ADD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0.1026%</w:t>
            </w:r>
          </w:p>
        </w:tc>
        <w:tc>
          <w:tcPr>
            <w:tcW w:w="1596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5FF8" w:rsidTr="0084335E">
        <w:tc>
          <w:tcPr>
            <w:tcW w:w="540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5" w:type="dxa"/>
          </w:tcPr>
          <w:p w:rsidR="00055FF8" w:rsidRPr="00104BC4" w:rsidRDefault="00D8095C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Vu Van Bang</w:t>
            </w:r>
          </w:p>
        </w:tc>
        <w:tc>
          <w:tcPr>
            <w:tcW w:w="1249" w:type="dxa"/>
          </w:tcPr>
          <w:p w:rsidR="00055FF8" w:rsidRPr="00104BC4" w:rsidRDefault="00D8095C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Member of Board of Directors,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Deputy General Director</w:t>
            </w:r>
          </w:p>
        </w:tc>
        <w:tc>
          <w:tcPr>
            <w:tcW w:w="2192" w:type="dxa"/>
            <w:vAlign w:val="center"/>
          </w:tcPr>
          <w:p w:rsidR="00055FF8" w:rsidRPr="00104BC4" w:rsidRDefault="00D8095C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2,100</w:t>
            </w:r>
          </w:p>
        </w:tc>
        <w:tc>
          <w:tcPr>
            <w:tcW w:w="1596" w:type="dxa"/>
            <w:vAlign w:val="center"/>
          </w:tcPr>
          <w:p w:rsidR="00055FF8" w:rsidRPr="00104BC4" w:rsidRDefault="00D8095C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0.0014%</w:t>
            </w:r>
          </w:p>
        </w:tc>
        <w:tc>
          <w:tcPr>
            <w:tcW w:w="1596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D7A" w:rsidTr="0084335E">
        <w:tc>
          <w:tcPr>
            <w:tcW w:w="540" w:type="dxa"/>
          </w:tcPr>
          <w:p w:rsidR="00D35D7A" w:rsidRPr="00104BC4" w:rsidRDefault="00D35D7A" w:rsidP="00D35D7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5" w:type="dxa"/>
          </w:tcPr>
          <w:p w:rsidR="00D35D7A" w:rsidRDefault="00D35D7A" w:rsidP="00D35D7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Thuy</w:t>
            </w:r>
            <w:proofErr w:type="spellEnd"/>
          </w:p>
        </w:tc>
        <w:tc>
          <w:tcPr>
            <w:tcW w:w="1249" w:type="dxa"/>
          </w:tcPr>
          <w:p w:rsidR="00D35D7A" w:rsidRDefault="00D35D7A" w:rsidP="00D35D7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Connected person</w:t>
            </w:r>
          </w:p>
        </w:tc>
        <w:tc>
          <w:tcPr>
            <w:tcW w:w="2192" w:type="dxa"/>
            <w:vAlign w:val="center"/>
          </w:tcPr>
          <w:p w:rsidR="00D35D7A" w:rsidRPr="00104BC4" w:rsidRDefault="00D35D7A" w:rsidP="00D35D7A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2,100</w:t>
            </w:r>
          </w:p>
        </w:tc>
        <w:tc>
          <w:tcPr>
            <w:tcW w:w="1596" w:type="dxa"/>
            <w:vAlign w:val="center"/>
          </w:tcPr>
          <w:p w:rsidR="00D35D7A" w:rsidRPr="00104BC4" w:rsidRDefault="00D35D7A" w:rsidP="00D35D7A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0.0014%</w:t>
            </w:r>
          </w:p>
        </w:tc>
        <w:tc>
          <w:tcPr>
            <w:tcW w:w="1596" w:type="dxa"/>
          </w:tcPr>
          <w:p w:rsidR="00D35D7A" w:rsidRPr="00104BC4" w:rsidRDefault="00D35D7A" w:rsidP="00D35D7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658E" w:rsidTr="0084335E">
        <w:tc>
          <w:tcPr>
            <w:tcW w:w="540" w:type="dxa"/>
          </w:tcPr>
          <w:p w:rsidR="0001658E" w:rsidRPr="00104BC4" w:rsidRDefault="0001658E" w:rsidP="00D35D7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5" w:type="dxa"/>
          </w:tcPr>
          <w:p w:rsidR="0001658E" w:rsidRDefault="0001658E" w:rsidP="00D35D7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Ms. Nguyen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1249" w:type="dxa"/>
          </w:tcPr>
          <w:p w:rsidR="0001658E" w:rsidRDefault="0001658E" w:rsidP="00D35D7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2192" w:type="dxa"/>
            <w:vAlign w:val="center"/>
          </w:tcPr>
          <w:p w:rsidR="0001658E" w:rsidRDefault="0001658E" w:rsidP="00D35D7A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21,916,485</w:t>
            </w:r>
          </w:p>
        </w:tc>
        <w:tc>
          <w:tcPr>
            <w:tcW w:w="1596" w:type="dxa"/>
            <w:vAlign w:val="center"/>
          </w:tcPr>
          <w:p w:rsidR="0001658E" w:rsidRDefault="0001658E" w:rsidP="00D35D7A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596" w:type="dxa"/>
          </w:tcPr>
          <w:p w:rsidR="0001658E" w:rsidRPr="00104BC4" w:rsidRDefault="0001658E" w:rsidP="00D35D7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Where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Ms. Nguyen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Huong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holds position of Chair of Board of Directors cum General Director </w:t>
            </w:r>
          </w:p>
        </w:tc>
      </w:tr>
      <w:tr w:rsidR="00D35D7A" w:rsidTr="0084335E">
        <w:tc>
          <w:tcPr>
            <w:tcW w:w="540" w:type="dxa"/>
          </w:tcPr>
          <w:p w:rsidR="00D35D7A" w:rsidRPr="00104BC4" w:rsidRDefault="00D35D7A" w:rsidP="00D35D7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15" w:type="dxa"/>
          </w:tcPr>
          <w:p w:rsidR="00D35D7A" w:rsidRPr="00104BC4" w:rsidRDefault="00D35D7A" w:rsidP="00D35D7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IB Securities Joint Stock Company </w:t>
            </w:r>
          </w:p>
        </w:tc>
        <w:tc>
          <w:tcPr>
            <w:tcW w:w="1249" w:type="dxa"/>
          </w:tcPr>
          <w:p w:rsidR="00D35D7A" w:rsidRPr="00104BC4" w:rsidRDefault="00D35D7A" w:rsidP="00D35D7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D35D7A" w:rsidRPr="00104BC4" w:rsidRDefault="0001658E" w:rsidP="00D35D7A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8,156,199</w:t>
            </w:r>
          </w:p>
        </w:tc>
        <w:tc>
          <w:tcPr>
            <w:tcW w:w="1596" w:type="dxa"/>
            <w:vAlign w:val="center"/>
          </w:tcPr>
          <w:p w:rsidR="00D35D7A" w:rsidRPr="00104BC4" w:rsidRDefault="0001658E" w:rsidP="00D35D7A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5.58</w:t>
            </w:r>
            <w:r w:rsidR="00D35D7A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6" w:type="dxa"/>
          </w:tcPr>
          <w:p w:rsidR="00D35D7A" w:rsidRPr="00104BC4" w:rsidRDefault="00D35D7A" w:rsidP="00D35D7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D7A" w:rsidTr="0084335E">
        <w:tc>
          <w:tcPr>
            <w:tcW w:w="540" w:type="dxa"/>
          </w:tcPr>
          <w:p w:rsidR="00D35D7A" w:rsidRPr="00104BC4" w:rsidRDefault="00D35D7A" w:rsidP="00D35D7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15" w:type="dxa"/>
          </w:tcPr>
          <w:p w:rsidR="00D35D7A" w:rsidRPr="00104BC4" w:rsidRDefault="00D35D7A" w:rsidP="00D35D7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Ngo Phuong Chi</w:t>
            </w:r>
          </w:p>
        </w:tc>
        <w:tc>
          <w:tcPr>
            <w:tcW w:w="1249" w:type="dxa"/>
          </w:tcPr>
          <w:p w:rsidR="00D35D7A" w:rsidRPr="00104BC4" w:rsidRDefault="00D35D7A" w:rsidP="00D35D7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D35D7A" w:rsidRPr="00104BC4" w:rsidRDefault="0084335E" w:rsidP="00D35D7A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6" w:type="dxa"/>
            <w:vAlign w:val="center"/>
          </w:tcPr>
          <w:p w:rsidR="00D35D7A" w:rsidRPr="00104BC4" w:rsidRDefault="0084335E" w:rsidP="0084335E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  <w:r w:rsidR="00D35D7A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6" w:type="dxa"/>
          </w:tcPr>
          <w:p w:rsidR="00D35D7A" w:rsidRPr="00104BC4" w:rsidRDefault="00D35D7A" w:rsidP="00D35D7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D7A" w:rsidTr="0084335E">
        <w:tc>
          <w:tcPr>
            <w:tcW w:w="540" w:type="dxa"/>
          </w:tcPr>
          <w:p w:rsidR="00D35D7A" w:rsidRPr="00104BC4" w:rsidRDefault="00D35D7A" w:rsidP="00D35D7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5" w:type="dxa"/>
          </w:tcPr>
          <w:p w:rsidR="00D35D7A" w:rsidRPr="00104BC4" w:rsidRDefault="00D35D7A" w:rsidP="00D35D7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Nguyen Van Tuan</w:t>
            </w:r>
          </w:p>
        </w:tc>
        <w:tc>
          <w:tcPr>
            <w:tcW w:w="1249" w:type="dxa"/>
          </w:tcPr>
          <w:p w:rsidR="00D35D7A" w:rsidRPr="00104BC4" w:rsidRDefault="00D35D7A" w:rsidP="00D35D7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D35D7A" w:rsidRPr="00104BC4" w:rsidRDefault="0084335E" w:rsidP="00D35D7A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96" w:type="dxa"/>
            <w:vAlign w:val="center"/>
          </w:tcPr>
          <w:p w:rsidR="00D35D7A" w:rsidRPr="00104BC4" w:rsidRDefault="0084335E" w:rsidP="00D35D7A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0.001</w:t>
            </w:r>
            <w:r w:rsidR="00D35D7A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6" w:type="dxa"/>
          </w:tcPr>
          <w:p w:rsidR="00D35D7A" w:rsidRPr="00104BC4" w:rsidRDefault="0084335E" w:rsidP="00D35D7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Deputy Chair of Board of Directors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IB Securities Joint Stock Company</w:t>
            </w:r>
          </w:p>
        </w:tc>
      </w:tr>
      <w:tr w:rsidR="00D35D7A" w:rsidTr="0084335E">
        <w:tc>
          <w:tcPr>
            <w:tcW w:w="540" w:type="dxa"/>
          </w:tcPr>
          <w:p w:rsidR="00D35D7A" w:rsidRPr="00104BC4" w:rsidRDefault="00D35D7A" w:rsidP="00D35D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15" w:type="dxa"/>
          </w:tcPr>
          <w:p w:rsidR="00D35D7A" w:rsidRPr="00104BC4" w:rsidRDefault="00D35D7A" w:rsidP="00D35D7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 Dang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Tho</w:t>
            </w:r>
            <w:proofErr w:type="spellEnd"/>
          </w:p>
        </w:tc>
        <w:tc>
          <w:tcPr>
            <w:tcW w:w="1249" w:type="dxa"/>
          </w:tcPr>
          <w:p w:rsidR="00D35D7A" w:rsidRPr="00104BC4" w:rsidRDefault="00D35D7A" w:rsidP="00D35D7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D35D7A" w:rsidRPr="00104BC4" w:rsidRDefault="0084335E" w:rsidP="00D35D7A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518,100</w:t>
            </w:r>
          </w:p>
        </w:tc>
        <w:tc>
          <w:tcPr>
            <w:tcW w:w="1596" w:type="dxa"/>
            <w:vAlign w:val="center"/>
          </w:tcPr>
          <w:p w:rsidR="00D35D7A" w:rsidRPr="00104BC4" w:rsidRDefault="00D35D7A" w:rsidP="0084335E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84335E">
              <w:rPr>
                <w:rFonts w:ascii="Arial" w:hAnsi="Arial" w:cs="Arial"/>
                <w:color w:val="000000"/>
                <w:sz w:val="20"/>
                <w:szCs w:val="20"/>
              </w:rPr>
              <w:t>354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96" w:type="dxa"/>
          </w:tcPr>
          <w:p w:rsidR="00D35D7A" w:rsidRPr="00104BC4" w:rsidRDefault="0084335E" w:rsidP="00D35D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IB Securities Joint Stock Company</w:t>
            </w:r>
          </w:p>
        </w:tc>
      </w:tr>
      <w:tr w:rsidR="00D35D7A" w:rsidTr="0084335E">
        <w:tc>
          <w:tcPr>
            <w:tcW w:w="540" w:type="dxa"/>
          </w:tcPr>
          <w:p w:rsidR="00D35D7A" w:rsidRPr="00104BC4" w:rsidRDefault="00D35D7A" w:rsidP="00D35D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C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15" w:type="dxa"/>
          </w:tcPr>
          <w:p w:rsidR="00D35D7A" w:rsidRPr="00104BC4" w:rsidRDefault="00D35D7A" w:rsidP="00D35D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1249" w:type="dxa"/>
          </w:tcPr>
          <w:p w:rsidR="00D35D7A" w:rsidRPr="00104BC4" w:rsidRDefault="00D35D7A" w:rsidP="00D35D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D35D7A" w:rsidRPr="00104BC4" w:rsidRDefault="0084335E" w:rsidP="00D35D7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6" w:type="dxa"/>
            <w:vAlign w:val="center"/>
          </w:tcPr>
          <w:p w:rsidR="00D35D7A" w:rsidRPr="00104BC4" w:rsidRDefault="0084335E" w:rsidP="0084335E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D35D7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96" w:type="dxa"/>
          </w:tcPr>
          <w:p w:rsidR="00D35D7A" w:rsidRPr="00104BC4" w:rsidRDefault="00D35D7A" w:rsidP="00D35D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D7A" w:rsidTr="0084335E">
        <w:tc>
          <w:tcPr>
            <w:tcW w:w="540" w:type="dxa"/>
          </w:tcPr>
          <w:p w:rsidR="00D35D7A" w:rsidRPr="00104BC4" w:rsidRDefault="00D35D7A" w:rsidP="00D35D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15" w:type="dxa"/>
          </w:tcPr>
          <w:p w:rsidR="00D35D7A" w:rsidRDefault="00D35D7A" w:rsidP="00D35D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Nguyen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Phien</w:t>
            </w:r>
            <w:proofErr w:type="spellEnd"/>
          </w:p>
        </w:tc>
        <w:tc>
          <w:tcPr>
            <w:tcW w:w="1249" w:type="dxa"/>
          </w:tcPr>
          <w:p w:rsidR="00D35D7A" w:rsidRPr="00104BC4" w:rsidRDefault="00D35D7A" w:rsidP="00D35D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General Director </w:t>
            </w:r>
          </w:p>
        </w:tc>
        <w:tc>
          <w:tcPr>
            <w:tcW w:w="2192" w:type="dxa"/>
            <w:vAlign w:val="center"/>
          </w:tcPr>
          <w:p w:rsidR="00D35D7A" w:rsidRDefault="00D35D7A" w:rsidP="00D35D7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3,300</w:t>
            </w:r>
          </w:p>
        </w:tc>
        <w:tc>
          <w:tcPr>
            <w:tcW w:w="1596" w:type="dxa"/>
            <w:vAlign w:val="center"/>
          </w:tcPr>
          <w:p w:rsidR="00D35D7A" w:rsidRDefault="00D35D7A" w:rsidP="00D35D7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0.002%</w:t>
            </w:r>
          </w:p>
        </w:tc>
        <w:tc>
          <w:tcPr>
            <w:tcW w:w="1596" w:type="dxa"/>
          </w:tcPr>
          <w:p w:rsidR="00D35D7A" w:rsidRPr="00104BC4" w:rsidRDefault="00D35D7A" w:rsidP="00D35D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D7A" w:rsidTr="0084335E">
        <w:tc>
          <w:tcPr>
            <w:tcW w:w="540" w:type="dxa"/>
          </w:tcPr>
          <w:p w:rsidR="00D35D7A" w:rsidRPr="00104BC4" w:rsidRDefault="00D35D7A" w:rsidP="00D35D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15" w:type="dxa"/>
          </w:tcPr>
          <w:p w:rsidR="00D35D7A" w:rsidRDefault="00D35D7A" w:rsidP="00D35D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1249" w:type="dxa"/>
          </w:tcPr>
          <w:p w:rsidR="00D35D7A" w:rsidRPr="00104BC4" w:rsidRDefault="00D35D7A" w:rsidP="00D35D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D35D7A" w:rsidRDefault="00D35D7A" w:rsidP="00D35D7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596" w:type="dxa"/>
            <w:vAlign w:val="center"/>
          </w:tcPr>
          <w:p w:rsidR="00D35D7A" w:rsidRDefault="00D35D7A" w:rsidP="00D35D7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0.003%</w:t>
            </w:r>
          </w:p>
        </w:tc>
        <w:tc>
          <w:tcPr>
            <w:tcW w:w="1596" w:type="dxa"/>
          </w:tcPr>
          <w:p w:rsidR="00D35D7A" w:rsidRPr="00104BC4" w:rsidRDefault="00D35D7A" w:rsidP="00D35D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D7A" w:rsidTr="0084335E">
        <w:tc>
          <w:tcPr>
            <w:tcW w:w="540" w:type="dxa"/>
          </w:tcPr>
          <w:p w:rsidR="00D35D7A" w:rsidRPr="00104BC4" w:rsidRDefault="00D35D7A" w:rsidP="00D35D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15" w:type="dxa"/>
          </w:tcPr>
          <w:p w:rsidR="00D35D7A" w:rsidRDefault="00D35D7A" w:rsidP="00D35D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Bui Dang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Duan</w:t>
            </w:r>
            <w:proofErr w:type="spellEnd"/>
          </w:p>
        </w:tc>
        <w:tc>
          <w:tcPr>
            <w:tcW w:w="1249" w:type="dxa"/>
          </w:tcPr>
          <w:p w:rsidR="00D35D7A" w:rsidRPr="00104BC4" w:rsidRDefault="00D35D7A" w:rsidP="00D35D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General Director </w:t>
            </w:r>
          </w:p>
        </w:tc>
        <w:tc>
          <w:tcPr>
            <w:tcW w:w="2192" w:type="dxa"/>
            <w:vAlign w:val="center"/>
          </w:tcPr>
          <w:p w:rsidR="00D35D7A" w:rsidRDefault="00D35D7A" w:rsidP="00D35D7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4,700</w:t>
            </w:r>
          </w:p>
        </w:tc>
        <w:tc>
          <w:tcPr>
            <w:tcW w:w="1596" w:type="dxa"/>
            <w:vAlign w:val="center"/>
          </w:tcPr>
          <w:p w:rsidR="00D35D7A" w:rsidRDefault="00D35D7A" w:rsidP="00D35D7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0.003%</w:t>
            </w:r>
          </w:p>
        </w:tc>
        <w:tc>
          <w:tcPr>
            <w:tcW w:w="1596" w:type="dxa"/>
          </w:tcPr>
          <w:p w:rsidR="00D35D7A" w:rsidRPr="00104BC4" w:rsidRDefault="00D35D7A" w:rsidP="00D35D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D7A" w:rsidTr="0084335E">
        <w:tc>
          <w:tcPr>
            <w:tcW w:w="540" w:type="dxa"/>
          </w:tcPr>
          <w:p w:rsidR="00D35D7A" w:rsidRPr="00104BC4" w:rsidRDefault="00D35D7A" w:rsidP="00D35D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15" w:type="dxa"/>
          </w:tcPr>
          <w:p w:rsidR="00D35D7A" w:rsidRDefault="00D35D7A" w:rsidP="00D35D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Mrs.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Hang</w:t>
            </w:r>
          </w:p>
        </w:tc>
        <w:tc>
          <w:tcPr>
            <w:tcW w:w="1249" w:type="dxa"/>
          </w:tcPr>
          <w:p w:rsidR="00D35D7A" w:rsidRPr="00104BC4" w:rsidRDefault="00D35D7A" w:rsidP="00D35D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2192" w:type="dxa"/>
            <w:vAlign w:val="center"/>
          </w:tcPr>
          <w:p w:rsidR="00D35D7A" w:rsidRDefault="00D35D7A" w:rsidP="00D35D7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1,700</w:t>
            </w:r>
          </w:p>
        </w:tc>
        <w:tc>
          <w:tcPr>
            <w:tcW w:w="1596" w:type="dxa"/>
            <w:vAlign w:val="center"/>
          </w:tcPr>
          <w:p w:rsidR="00D35D7A" w:rsidRDefault="00D35D7A" w:rsidP="00D35D7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0.0011%</w:t>
            </w:r>
          </w:p>
        </w:tc>
        <w:tc>
          <w:tcPr>
            <w:tcW w:w="1596" w:type="dxa"/>
          </w:tcPr>
          <w:p w:rsidR="00D35D7A" w:rsidRPr="00104BC4" w:rsidRDefault="00D35D7A" w:rsidP="00D35D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D7A" w:rsidTr="0084335E">
        <w:tc>
          <w:tcPr>
            <w:tcW w:w="540" w:type="dxa"/>
          </w:tcPr>
          <w:p w:rsidR="00D35D7A" w:rsidRPr="00104BC4" w:rsidRDefault="00D35D7A" w:rsidP="00D35D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15" w:type="dxa"/>
          </w:tcPr>
          <w:p w:rsidR="00D35D7A" w:rsidRDefault="00D35D7A" w:rsidP="00D35D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Hai</w:t>
            </w:r>
            <w:proofErr w:type="spellEnd"/>
          </w:p>
        </w:tc>
        <w:tc>
          <w:tcPr>
            <w:tcW w:w="1249" w:type="dxa"/>
          </w:tcPr>
          <w:p w:rsidR="00D35D7A" w:rsidRPr="00104BC4" w:rsidRDefault="00D35D7A" w:rsidP="00D35D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DAP Factory</w:t>
            </w:r>
          </w:p>
        </w:tc>
        <w:tc>
          <w:tcPr>
            <w:tcW w:w="2192" w:type="dxa"/>
            <w:vAlign w:val="center"/>
          </w:tcPr>
          <w:p w:rsidR="00D35D7A" w:rsidRDefault="00D35D7A" w:rsidP="00D35D7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1,500</w:t>
            </w:r>
          </w:p>
        </w:tc>
        <w:tc>
          <w:tcPr>
            <w:tcW w:w="1596" w:type="dxa"/>
            <w:vAlign w:val="center"/>
          </w:tcPr>
          <w:p w:rsidR="00D35D7A" w:rsidRDefault="00D35D7A" w:rsidP="00D35D7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0.001%</w:t>
            </w:r>
          </w:p>
        </w:tc>
        <w:tc>
          <w:tcPr>
            <w:tcW w:w="1596" w:type="dxa"/>
          </w:tcPr>
          <w:p w:rsidR="00D35D7A" w:rsidRPr="00104BC4" w:rsidRDefault="00D35D7A" w:rsidP="00D35D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D7A" w:rsidTr="0084335E">
        <w:tc>
          <w:tcPr>
            <w:tcW w:w="540" w:type="dxa"/>
          </w:tcPr>
          <w:p w:rsidR="00D35D7A" w:rsidRPr="00104BC4" w:rsidRDefault="00D35D7A" w:rsidP="00D35D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15" w:type="dxa"/>
          </w:tcPr>
          <w:p w:rsidR="00D35D7A" w:rsidRDefault="00D35D7A" w:rsidP="00D35D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Sao</w:t>
            </w:r>
          </w:p>
        </w:tc>
        <w:tc>
          <w:tcPr>
            <w:tcW w:w="1249" w:type="dxa"/>
          </w:tcPr>
          <w:p w:rsidR="00D35D7A" w:rsidRPr="00104BC4" w:rsidRDefault="00D35D7A" w:rsidP="00D35D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Chief Accountant </w:t>
            </w:r>
          </w:p>
        </w:tc>
        <w:tc>
          <w:tcPr>
            <w:tcW w:w="2192" w:type="dxa"/>
            <w:vAlign w:val="center"/>
          </w:tcPr>
          <w:p w:rsidR="00D35D7A" w:rsidRDefault="00D35D7A" w:rsidP="00D35D7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3,500</w:t>
            </w:r>
          </w:p>
        </w:tc>
        <w:tc>
          <w:tcPr>
            <w:tcW w:w="1596" w:type="dxa"/>
            <w:vAlign w:val="center"/>
          </w:tcPr>
          <w:p w:rsidR="00D35D7A" w:rsidRDefault="00D35D7A" w:rsidP="00D35D7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0.002%</w:t>
            </w:r>
          </w:p>
        </w:tc>
        <w:tc>
          <w:tcPr>
            <w:tcW w:w="1596" w:type="dxa"/>
          </w:tcPr>
          <w:p w:rsidR="00D35D7A" w:rsidRPr="00104BC4" w:rsidRDefault="00D35D7A" w:rsidP="00D35D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5FF8" w:rsidRDefault="00104BC4" w:rsidP="00104BC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Shares transaction</w:t>
      </w:r>
    </w:p>
    <w:tbl>
      <w:tblPr>
        <w:tblStyle w:val="TableGrid"/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538"/>
        <w:gridCol w:w="1442"/>
        <w:gridCol w:w="2160"/>
        <w:gridCol w:w="1209"/>
        <w:gridCol w:w="1109"/>
        <w:gridCol w:w="1254"/>
        <w:gridCol w:w="1108"/>
        <w:gridCol w:w="1368"/>
      </w:tblGrid>
      <w:tr w:rsidR="00104BC4" w:rsidTr="0084335E">
        <w:tc>
          <w:tcPr>
            <w:tcW w:w="538" w:type="dxa"/>
            <w:vMerge w:val="restart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442" w:type="dxa"/>
            <w:vMerge w:val="restart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2160" w:type="dxa"/>
            <w:vMerge w:val="restart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 with PDMR</w:t>
            </w:r>
          </w:p>
        </w:tc>
        <w:tc>
          <w:tcPr>
            <w:tcW w:w="2318" w:type="dxa"/>
            <w:gridSpan w:val="2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2362" w:type="dxa"/>
            <w:gridSpan w:val="2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368" w:type="dxa"/>
            <w:vMerge w:val="restart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(buy, sell, transfer, dividend. bonus share)</w:t>
            </w:r>
          </w:p>
        </w:tc>
      </w:tr>
      <w:tr w:rsidR="00104BC4" w:rsidTr="0084335E">
        <w:tc>
          <w:tcPr>
            <w:tcW w:w="538" w:type="dxa"/>
            <w:vMerge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109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1254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Shares</w:t>
            </w:r>
          </w:p>
        </w:tc>
        <w:tc>
          <w:tcPr>
            <w:tcW w:w="1108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1368" w:type="dxa"/>
            <w:vMerge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35E" w:rsidTr="0084335E">
        <w:tc>
          <w:tcPr>
            <w:tcW w:w="538" w:type="dxa"/>
          </w:tcPr>
          <w:p w:rsidR="0084335E" w:rsidRDefault="0084335E" w:rsidP="00104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84335E" w:rsidRDefault="0084335E" w:rsidP="00104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IB Securities Joint Stock Company</w:t>
            </w:r>
          </w:p>
        </w:tc>
        <w:tc>
          <w:tcPr>
            <w:tcW w:w="2160" w:type="dxa"/>
          </w:tcPr>
          <w:p w:rsidR="0084335E" w:rsidRDefault="0084335E" w:rsidP="00104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Where Ms. Cao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Hong (member of Board of Directors of DAP VINACHEM) holds position of General Director  </w:t>
            </w:r>
          </w:p>
        </w:tc>
        <w:tc>
          <w:tcPr>
            <w:tcW w:w="1209" w:type="dxa"/>
          </w:tcPr>
          <w:p w:rsidR="0084335E" w:rsidRDefault="0084335E" w:rsidP="00104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4,943,358</w:t>
            </w:r>
          </w:p>
        </w:tc>
        <w:tc>
          <w:tcPr>
            <w:tcW w:w="1109" w:type="dxa"/>
          </w:tcPr>
          <w:p w:rsidR="0084335E" w:rsidRDefault="0084335E" w:rsidP="00104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3.38%</w:t>
            </w:r>
          </w:p>
        </w:tc>
        <w:tc>
          <w:tcPr>
            <w:tcW w:w="1254" w:type="dxa"/>
          </w:tcPr>
          <w:p w:rsidR="0084335E" w:rsidRDefault="0084335E" w:rsidP="00104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8,156,199</w:t>
            </w:r>
          </w:p>
        </w:tc>
        <w:tc>
          <w:tcPr>
            <w:tcW w:w="1108" w:type="dxa"/>
          </w:tcPr>
          <w:p w:rsidR="0084335E" w:rsidRDefault="0084335E" w:rsidP="00104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5.58%</w:t>
            </w:r>
          </w:p>
        </w:tc>
        <w:tc>
          <w:tcPr>
            <w:tcW w:w="1368" w:type="dxa"/>
          </w:tcPr>
          <w:p w:rsidR="0084335E" w:rsidRDefault="0084335E" w:rsidP="00104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</w:tr>
      <w:tr w:rsidR="0084335E" w:rsidTr="0084335E">
        <w:trPr>
          <w:trHeight w:val="1232"/>
        </w:trPr>
        <w:tc>
          <w:tcPr>
            <w:tcW w:w="538" w:type="dxa"/>
          </w:tcPr>
          <w:p w:rsidR="0084335E" w:rsidRDefault="0084335E" w:rsidP="00104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:rsidR="0084335E" w:rsidRDefault="0084335E" w:rsidP="00104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Van Tuan</w:t>
            </w:r>
          </w:p>
        </w:tc>
        <w:tc>
          <w:tcPr>
            <w:tcW w:w="2160" w:type="dxa"/>
          </w:tcPr>
          <w:p w:rsidR="0084335E" w:rsidRDefault="0084335E" w:rsidP="00104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Chair of Board of Directors (</w:t>
            </w:r>
            <w:r>
              <w:rPr>
                <w:rFonts w:ascii="Arial" w:hAnsi="Arial" w:cs="Arial"/>
                <w:sz w:val="20"/>
                <w:szCs w:val="20"/>
              </w:rPr>
              <w:t xml:space="preserve">Where Ms. Cao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Hong (member of Board of Directors of DAP VINACHEM) holds position of General Director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09" w:type="dxa"/>
          </w:tcPr>
          <w:p w:rsidR="0084335E" w:rsidRDefault="0084335E" w:rsidP="00104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5,292,296</w:t>
            </w:r>
          </w:p>
        </w:tc>
        <w:tc>
          <w:tcPr>
            <w:tcW w:w="1109" w:type="dxa"/>
          </w:tcPr>
          <w:p w:rsidR="0084335E" w:rsidRDefault="0084335E" w:rsidP="00104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3.62%</w:t>
            </w:r>
          </w:p>
        </w:tc>
        <w:tc>
          <w:tcPr>
            <w:tcW w:w="1254" w:type="dxa"/>
          </w:tcPr>
          <w:p w:rsidR="0084335E" w:rsidRDefault="0084335E" w:rsidP="00104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108" w:type="dxa"/>
          </w:tcPr>
          <w:p w:rsidR="0084335E" w:rsidRDefault="0084335E" w:rsidP="00104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0.0001%</w:t>
            </w:r>
          </w:p>
        </w:tc>
        <w:tc>
          <w:tcPr>
            <w:tcW w:w="1368" w:type="dxa"/>
          </w:tcPr>
          <w:p w:rsidR="0084335E" w:rsidRDefault="0084335E" w:rsidP="00104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</w:tr>
      <w:tr w:rsidR="0084335E" w:rsidTr="0084335E">
        <w:trPr>
          <w:trHeight w:val="827"/>
        </w:trPr>
        <w:tc>
          <w:tcPr>
            <w:tcW w:w="538" w:type="dxa"/>
          </w:tcPr>
          <w:p w:rsidR="0084335E" w:rsidRDefault="0084335E" w:rsidP="00843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2" w:type="dxa"/>
          </w:tcPr>
          <w:p w:rsidR="0084335E" w:rsidRDefault="0084335E" w:rsidP="00843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Dang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Tho</w:t>
            </w:r>
            <w:proofErr w:type="spellEnd"/>
          </w:p>
        </w:tc>
        <w:tc>
          <w:tcPr>
            <w:tcW w:w="2160" w:type="dxa"/>
          </w:tcPr>
          <w:p w:rsidR="0084335E" w:rsidRDefault="0084335E" w:rsidP="00843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Member of Board of Directors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IB Securities Joint Stock Company</w:t>
            </w:r>
          </w:p>
        </w:tc>
        <w:tc>
          <w:tcPr>
            <w:tcW w:w="1209" w:type="dxa"/>
          </w:tcPr>
          <w:p w:rsidR="0084335E" w:rsidRDefault="0084335E" w:rsidP="00843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800,000</w:t>
            </w:r>
          </w:p>
        </w:tc>
        <w:tc>
          <w:tcPr>
            <w:tcW w:w="1109" w:type="dxa"/>
          </w:tcPr>
          <w:p w:rsidR="0084335E" w:rsidRDefault="0084335E" w:rsidP="00843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0.547%</w:t>
            </w:r>
          </w:p>
        </w:tc>
        <w:tc>
          <w:tcPr>
            <w:tcW w:w="1254" w:type="dxa"/>
          </w:tcPr>
          <w:p w:rsidR="0084335E" w:rsidRDefault="0084335E" w:rsidP="00843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518,100</w:t>
            </w:r>
          </w:p>
        </w:tc>
        <w:tc>
          <w:tcPr>
            <w:tcW w:w="1108" w:type="dxa"/>
          </w:tcPr>
          <w:p w:rsidR="0084335E" w:rsidRDefault="0084335E" w:rsidP="00843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0.354%</w:t>
            </w:r>
          </w:p>
        </w:tc>
        <w:tc>
          <w:tcPr>
            <w:tcW w:w="1368" w:type="dxa"/>
          </w:tcPr>
          <w:p w:rsidR="0084335E" w:rsidRDefault="0084335E" w:rsidP="00843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</w:tr>
      <w:tr w:rsidR="0084335E" w:rsidTr="0084335E">
        <w:tc>
          <w:tcPr>
            <w:tcW w:w="538" w:type="dxa"/>
          </w:tcPr>
          <w:p w:rsidR="0084335E" w:rsidRDefault="0084335E" w:rsidP="00843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2" w:type="dxa"/>
          </w:tcPr>
          <w:p w:rsidR="0084335E" w:rsidRDefault="0084335E" w:rsidP="00843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Cao Van Long</w:t>
            </w:r>
          </w:p>
        </w:tc>
        <w:tc>
          <w:tcPr>
            <w:tcW w:w="2160" w:type="dxa"/>
          </w:tcPr>
          <w:p w:rsidR="0084335E" w:rsidRDefault="0084335E" w:rsidP="00843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Brother of member of Board of Directors </w:t>
            </w:r>
          </w:p>
        </w:tc>
        <w:tc>
          <w:tcPr>
            <w:tcW w:w="1209" w:type="dxa"/>
          </w:tcPr>
          <w:p w:rsidR="0084335E" w:rsidRDefault="0084335E" w:rsidP="00843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139,441</w:t>
            </w:r>
          </w:p>
        </w:tc>
        <w:tc>
          <w:tcPr>
            <w:tcW w:w="1109" w:type="dxa"/>
          </w:tcPr>
          <w:p w:rsidR="0084335E" w:rsidRDefault="0084335E" w:rsidP="00843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0.095%</w:t>
            </w:r>
          </w:p>
        </w:tc>
        <w:tc>
          <w:tcPr>
            <w:tcW w:w="1254" w:type="dxa"/>
          </w:tcPr>
          <w:p w:rsidR="0084335E" w:rsidRDefault="0084335E" w:rsidP="00843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8" w:type="dxa"/>
          </w:tcPr>
          <w:p w:rsidR="0084335E" w:rsidRDefault="0084335E" w:rsidP="00843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368" w:type="dxa"/>
          </w:tcPr>
          <w:p w:rsidR="0084335E" w:rsidRDefault="00F97614" w:rsidP="00843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</w:tr>
    </w:tbl>
    <w:p w:rsidR="00104BC4" w:rsidRPr="004520A9" w:rsidRDefault="004520A9" w:rsidP="004520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notices</w:t>
      </w:r>
    </w:p>
    <w:sectPr w:rsidR="00104BC4" w:rsidRPr="004520A9" w:rsidSect="007F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332AE"/>
    <w:multiLevelType w:val="hybridMultilevel"/>
    <w:tmpl w:val="828CDE88"/>
    <w:lvl w:ilvl="0" w:tplc="71564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2D3B5D"/>
    <w:multiLevelType w:val="hybridMultilevel"/>
    <w:tmpl w:val="7F58B3F6"/>
    <w:lvl w:ilvl="0" w:tplc="9326AB3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345C"/>
    <w:rsid w:val="0001658E"/>
    <w:rsid w:val="00055FF8"/>
    <w:rsid w:val="0007372D"/>
    <w:rsid w:val="000B0022"/>
    <w:rsid w:val="000D41F2"/>
    <w:rsid w:val="000E5973"/>
    <w:rsid w:val="000E7484"/>
    <w:rsid w:val="000E7535"/>
    <w:rsid w:val="00104BC4"/>
    <w:rsid w:val="001954AD"/>
    <w:rsid w:val="001B16DF"/>
    <w:rsid w:val="001E7996"/>
    <w:rsid w:val="002063F6"/>
    <w:rsid w:val="00260DB9"/>
    <w:rsid w:val="002B62E1"/>
    <w:rsid w:val="003849CD"/>
    <w:rsid w:val="003D345C"/>
    <w:rsid w:val="003D62F3"/>
    <w:rsid w:val="003E208D"/>
    <w:rsid w:val="0043026A"/>
    <w:rsid w:val="004520A9"/>
    <w:rsid w:val="00496EBD"/>
    <w:rsid w:val="004A60F0"/>
    <w:rsid w:val="004A6DAF"/>
    <w:rsid w:val="004C176B"/>
    <w:rsid w:val="004C3E11"/>
    <w:rsid w:val="004C7095"/>
    <w:rsid w:val="00531A78"/>
    <w:rsid w:val="00564C61"/>
    <w:rsid w:val="005D5D9A"/>
    <w:rsid w:val="005E4B4D"/>
    <w:rsid w:val="00694A88"/>
    <w:rsid w:val="006D6B0F"/>
    <w:rsid w:val="00726734"/>
    <w:rsid w:val="007C33E2"/>
    <w:rsid w:val="007D5A45"/>
    <w:rsid w:val="007F354B"/>
    <w:rsid w:val="007F75FD"/>
    <w:rsid w:val="00835ACF"/>
    <w:rsid w:val="0084335E"/>
    <w:rsid w:val="00846BB2"/>
    <w:rsid w:val="00875F0C"/>
    <w:rsid w:val="008D7CA9"/>
    <w:rsid w:val="00924C54"/>
    <w:rsid w:val="009F7B0D"/>
    <w:rsid w:val="00A60A36"/>
    <w:rsid w:val="00A70645"/>
    <w:rsid w:val="00AC380A"/>
    <w:rsid w:val="00AC5E90"/>
    <w:rsid w:val="00AD3826"/>
    <w:rsid w:val="00AD6084"/>
    <w:rsid w:val="00B11EEE"/>
    <w:rsid w:val="00BC6642"/>
    <w:rsid w:val="00BC6ADD"/>
    <w:rsid w:val="00BF36F0"/>
    <w:rsid w:val="00C03AEB"/>
    <w:rsid w:val="00D271BA"/>
    <w:rsid w:val="00D30364"/>
    <w:rsid w:val="00D35D7A"/>
    <w:rsid w:val="00D467A0"/>
    <w:rsid w:val="00D53831"/>
    <w:rsid w:val="00D72D8B"/>
    <w:rsid w:val="00D8095C"/>
    <w:rsid w:val="00E83BFA"/>
    <w:rsid w:val="00EB02D1"/>
    <w:rsid w:val="00EF5407"/>
    <w:rsid w:val="00F56D82"/>
    <w:rsid w:val="00F95246"/>
    <w:rsid w:val="00F9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D0B2C-717A-4E44-9819-5CC080EF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right="-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973"/>
    <w:pPr>
      <w:ind w:left="720"/>
      <w:contextualSpacing/>
    </w:pPr>
  </w:style>
  <w:style w:type="table" w:styleId="TableGrid">
    <w:name w:val="Table Grid"/>
    <w:basedOn w:val="TableNormal"/>
    <w:uiPriority w:val="59"/>
    <w:rsid w:val="000E597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Tung Nguyen</cp:lastModifiedBy>
  <cp:revision>49</cp:revision>
  <dcterms:created xsi:type="dcterms:W3CDTF">2015-02-05T01:49:00Z</dcterms:created>
  <dcterms:modified xsi:type="dcterms:W3CDTF">2016-02-02T03:23:00Z</dcterms:modified>
</cp:coreProperties>
</file>