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0F7" w:rsidRPr="008C0D1A" w:rsidRDefault="006F4557" w:rsidP="008E50F7">
      <w:pPr>
        <w:spacing w:line="276" w:lineRule="auto"/>
        <w:ind w:firstLine="567"/>
        <w:rPr>
          <w:b/>
        </w:rPr>
      </w:pPr>
      <w:r w:rsidRPr="008C0D1A">
        <w:rPr>
          <w:b/>
        </w:rPr>
        <w:t xml:space="preserve">  </w:t>
      </w:r>
      <w:r w:rsidR="008E50F7" w:rsidRPr="008C0D1A">
        <w:rPr>
          <w:b/>
        </w:rPr>
        <w:t>CÔNG TY CỔ PHẦN</w:t>
      </w:r>
      <w:r w:rsidR="008E50F7" w:rsidRPr="008C0D1A">
        <w:tab/>
        <w:t xml:space="preserve">          </w:t>
      </w:r>
      <w:r w:rsidR="008E50F7" w:rsidRPr="008C0D1A">
        <w:rPr>
          <w:b/>
        </w:rPr>
        <w:t>CỘNG HÒA XÃ HỘI CHỦ NGHĨA VIỆT NAM</w:t>
      </w:r>
    </w:p>
    <w:p w:rsidR="008E50F7" w:rsidRPr="008C0D1A" w:rsidRDefault="008E50F7" w:rsidP="008E50F7">
      <w:pPr>
        <w:spacing w:line="276" w:lineRule="auto"/>
      </w:pPr>
      <w:r w:rsidRPr="008C0D1A">
        <w:rPr>
          <w:b/>
        </w:rPr>
        <w:t xml:space="preserve">             CHỨNG KHOÁN IB</w:t>
      </w:r>
      <w:r w:rsidRPr="008C0D1A">
        <w:tab/>
      </w:r>
      <w:r w:rsidRPr="008C0D1A">
        <w:tab/>
        <w:t xml:space="preserve">                   </w:t>
      </w:r>
      <w:r w:rsidRPr="008C0D1A">
        <w:rPr>
          <w:b/>
        </w:rPr>
        <w:t>Độc lập – Tự do – Hạnh phúc</w:t>
      </w:r>
    </w:p>
    <w:p w:rsidR="008E50F7" w:rsidRPr="008C0D1A" w:rsidRDefault="00A602D5" w:rsidP="008E50F7">
      <w:pPr>
        <w:spacing w:line="276" w:lineRule="auto"/>
      </w:pPr>
      <w:r w:rsidRPr="00A602D5">
        <w:rPr>
          <w:b/>
        </w:rPr>
        <w:pict>
          <v:line id="_x0000_s1026" style="position:absolute;z-index:251653632" from="264pt,3.2pt" to="435pt,3.2pt"/>
        </w:pict>
      </w:r>
      <w:r w:rsidRPr="00A602D5">
        <w:rPr>
          <w:b/>
        </w:rPr>
        <w:pict>
          <v:line id="_x0000_s1027" style="position:absolute;z-index:251654656" from="50.25pt,3.2pt" to="131.25pt,3.2pt"/>
        </w:pict>
      </w:r>
      <w:r w:rsidR="008E50F7" w:rsidRPr="008C0D1A">
        <w:tab/>
      </w:r>
      <w:r w:rsidR="008E50F7" w:rsidRPr="008C0D1A">
        <w:tab/>
      </w:r>
      <w:r w:rsidR="008E50F7" w:rsidRPr="008C0D1A">
        <w:tab/>
      </w:r>
      <w:r w:rsidR="008E50F7" w:rsidRPr="008C0D1A">
        <w:tab/>
        <w:t xml:space="preserve">                 </w:t>
      </w:r>
    </w:p>
    <w:p w:rsidR="008E50F7" w:rsidRPr="008C0D1A" w:rsidRDefault="008E50F7" w:rsidP="008E50F7">
      <w:pPr>
        <w:spacing w:line="276" w:lineRule="auto"/>
        <w:rPr>
          <w:i/>
        </w:rPr>
      </w:pPr>
      <w:r w:rsidRPr="008C0D1A">
        <w:t xml:space="preserve">               Số: </w:t>
      </w:r>
      <w:r w:rsidR="00C82281">
        <w:t xml:space="preserve"> </w:t>
      </w:r>
      <w:r w:rsidR="0094126D">
        <w:t xml:space="preserve">     </w:t>
      </w:r>
      <w:r w:rsidR="00C729C4">
        <w:t xml:space="preserve"> </w:t>
      </w:r>
      <w:r w:rsidR="00F41E43">
        <w:t xml:space="preserve"> </w:t>
      </w:r>
      <w:r w:rsidRPr="008C0D1A">
        <w:t xml:space="preserve">/2015/IBSC-CV                                 </w:t>
      </w:r>
      <w:r w:rsidRPr="008C0D1A">
        <w:rPr>
          <w:i/>
        </w:rPr>
        <w:t xml:space="preserve">Hà Nội, ngày </w:t>
      </w:r>
      <w:r w:rsidR="00E23590">
        <w:rPr>
          <w:i/>
        </w:rPr>
        <w:t>2</w:t>
      </w:r>
      <w:r w:rsidR="00326420">
        <w:rPr>
          <w:i/>
        </w:rPr>
        <w:t>9</w:t>
      </w:r>
      <w:r w:rsidR="00381BA9">
        <w:rPr>
          <w:i/>
        </w:rPr>
        <w:t xml:space="preserve"> </w:t>
      </w:r>
      <w:r w:rsidRPr="008C0D1A">
        <w:rPr>
          <w:i/>
        </w:rPr>
        <w:t xml:space="preserve"> tháng </w:t>
      </w:r>
      <w:r w:rsidR="00442838">
        <w:rPr>
          <w:i/>
        </w:rPr>
        <w:t>05</w:t>
      </w:r>
      <w:r w:rsidRPr="008C0D1A">
        <w:rPr>
          <w:i/>
        </w:rPr>
        <w:t xml:space="preserve"> năm </w:t>
      </w:r>
      <w:r w:rsidR="008C0D1A">
        <w:rPr>
          <w:i/>
        </w:rPr>
        <w:t>2015</w:t>
      </w:r>
    </w:p>
    <w:p w:rsidR="0094126D" w:rsidRPr="002438F1" w:rsidRDefault="0094126D" w:rsidP="0094126D">
      <w:pPr>
        <w:spacing w:line="276" w:lineRule="auto"/>
        <w:jc w:val="center"/>
        <w:rPr>
          <w:b/>
          <w:sz w:val="6"/>
        </w:rPr>
      </w:pPr>
    </w:p>
    <w:p w:rsidR="00045703" w:rsidRPr="00045703" w:rsidRDefault="00045703" w:rsidP="0094126D">
      <w:pPr>
        <w:spacing w:line="276" w:lineRule="auto"/>
        <w:jc w:val="center"/>
        <w:rPr>
          <w:b/>
          <w:sz w:val="8"/>
          <w:szCs w:val="28"/>
        </w:rPr>
      </w:pPr>
    </w:p>
    <w:p w:rsidR="0094126D" w:rsidRPr="00C729C4" w:rsidRDefault="0094126D" w:rsidP="0094126D">
      <w:pPr>
        <w:spacing w:line="276" w:lineRule="auto"/>
        <w:jc w:val="center"/>
        <w:rPr>
          <w:b/>
          <w:sz w:val="28"/>
          <w:szCs w:val="28"/>
        </w:rPr>
      </w:pPr>
      <w:r w:rsidRPr="00C729C4">
        <w:rPr>
          <w:b/>
          <w:sz w:val="28"/>
          <w:szCs w:val="28"/>
        </w:rPr>
        <w:t>CÔNG BỐ THÔNG TIN BẤT THƯỜNG</w:t>
      </w:r>
    </w:p>
    <w:p w:rsidR="00C82281" w:rsidRDefault="00DA60E2" w:rsidP="004D6A38">
      <w:pPr>
        <w:spacing w:line="276" w:lineRule="auto"/>
        <w:rPr>
          <w:b/>
          <w:sz w:val="26"/>
          <w:szCs w:val="26"/>
        </w:rPr>
      </w:pPr>
      <w:r>
        <w:rPr>
          <w:i/>
        </w:rPr>
        <w:t xml:space="preserve"> </w:t>
      </w:r>
      <w:r w:rsidR="004D6A38">
        <w:rPr>
          <w:i/>
        </w:rPr>
        <w:tab/>
      </w:r>
      <w:r w:rsidR="004D6A38">
        <w:rPr>
          <w:i/>
        </w:rPr>
        <w:tab/>
      </w:r>
      <w:r w:rsidR="004D6A38">
        <w:rPr>
          <w:i/>
        </w:rPr>
        <w:tab/>
      </w:r>
      <w:r w:rsidR="008E50F7" w:rsidRPr="00442838">
        <w:rPr>
          <w:b/>
          <w:sz w:val="26"/>
          <w:szCs w:val="26"/>
        </w:rPr>
        <w:t>Kính gửi:</w:t>
      </w:r>
      <w:r w:rsidR="00442838" w:rsidRPr="00442838">
        <w:rPr>
          <w:b/>
          <w:sz w:val="26"/>
          <w:szCs w:val="26"/>
        </w:rPr>
        <w:t xml:space="preserve"> </w:t>
      </w:r>
      <w:r w:rsidR="00C82281">
        <w:rPr>
          <w:b/>
          <w:sz w:val="26"/>
          <w:szCs w:val="26"/>
        </w:rPr>
        <w:t xml:space="preserve">-   </w:t>
      </w:r>
      <w:r w:rsidR="004D6A38">
        <w:rPr>
          <w:b/>
          <w:sz w:val="26"/>
          <w:szCs w:val="26"/>
        </w:rPr>
        <w:t xml:space="preserve"> </w:t>
      </w:r>
      <w:r w:rsidR="00C82281">
        <w:rPr>
          <w:b/>
          <w:sz w:val="26"/>
          <w:szCs w:val="26"/>
        </w:rPr>
        <w:t>Ủy ban Chứng khoán Nhà nước</w:t>
      </w:r>
    </w:p>
    <w:p w:rsidR="008E50F7" w:rsidRDefault="00C82281" w:rsidP="004D6A38">
      <w:pPr>
        <w:pStyle w:val="ListParagraph"/>
        <w:numPr>
          <w:ilvl w:val="0"/>
          <w:numId w:val="8"/>
        </w:numPr>
        <w:spacing w:line="276" w:lineRule="auto"/>
        <w:rPr>
          <w:b/>
          <w:sz w:val="26"/>
          <w:szCs w:val="26"/>
        </w:rPr>
      </w:pPr>
      <w:r>
        <w:rPr>
          <w:b/>
          <w:sz w:val="26"/>
          <w:szCs w:val="26"/>
        </w:rPr>
        <w:t>Sở giao dịch chứng khoán Hà Nội</w:t>
      </w:r>
    </w:p>
    <w:p w:rsidR="00C82281" w:rsidRPr="002438F1" w:rsidRDefault="00C82281" w:rsidP="00C82281">
      <w:pPr>
        <w:spacing w:line="276" w:lineRule="auto"/>
        <w:ind w:left="1815"/>
        <w:rPr>
          <w:b/>
          <w:sz w:val="10"/>
          <w:szCs w:val="26"/>
        </w:rPr>
      </w:pPr>
    </w:p>
    <w:p w:rsidR="008E50F7" w:rsidRPr="008C0D1A" w:rsidRDefault="008E50F7" w:rsidP="008E50F7">
      <w:pPr>
        <w:pStyle w:val="ListParagraph"/>
        <w:spacing w:line="276" w:lineRule="auto"/>
        <w:ind w:left="709"/>
        <w:jc w:val="both"/>
      </w:pPr>
      <w:r w:rsidRPr="008C0D1A">
        <w:rPr>
          <w:b/>
        </w:rPr>
        <w:t>Công ty</w:t>
      </w:r>
      <w:r w:rsidRPr="008C0D1A">
        <w:t>: CÔNG TY CỔ PHẦN CHỨNG KHOÁN IB</w:t>
      </w:r>
    </w:p>
    <w:p w:rsidR="008E50F7" w:rsidRPr="008C0D1A" w:rsidRDefault="008E50F7" w:rsidP="008E50F7">
      <w:pPr>
        <w:pStyle w:val="ListParagraph"/>
        <w:spacing w:line="276" w:lineRule="auto"/>
        <w:ind w:left="709"/>
        <w:jc w:val="both"/>
      </w:pPr>
      <w:r w:rsidRPr="008C0D1A">
        <w:rPr>
          <w:b/>
        </w:rPr>
        <w:t>Mã chứng khoán</w:t>
      </w:r>
      <w:r w:rsidRPr="008C0D1A">
        <w:t>: VIX</w:t>
      </w:r>
    </w:p>
    <w:p w:rsidR="008E50F7" w:rsidRPr="008C0D1A" w:rsidRDefault="008E50F7" w:rsidP="008E50F7">
      <w:pPr>
        <w:pStyle w:val="ListParagraph"/>
        <w:spacing w:line="276" w:lineRule="auto"/>
        <w:ind w:left="709"/>
        <w:jc w:val="both"/>
      </w:pPr>
      <w:r w:rsidRPr="008C0D1A">
        <w:rPr>
          <w:b/>
        </w:rPr>
        <w:t>Địa chỉ trụ sở chính</w:t>
      </w:r>
      <w:r w:rsidRPr="008C0D1A">
        <w:t xml:space="preserve">: Tầng </w:t>
      </w:r>
      <w:r w:rsidR="00DC1CEE" w:rsidRPr="008C0D1A">
        <w:t>8, số 52 Phố Lê Đại Hành</w:t>
      </w:r>
      <w:r w:rsidRPr="008C0D1A">
        <w:t>, Phường Lê Đại Hành, Quận Hai Bà Trưng, T</w:t>
      </w:r>
      <w:r w:rsidR="002A5A85">
        <w:t>P</w:t>
      </w:r>
      <w:r w:rsidRPr="008C0D1A">
        <w:t xml:space="preserve">. Hà Nội. </w:t>
      </w:r>
    </w:p>
    <w:p w:rsidR="008E50F7" w:rsidRPr="008C0D1A" w:rsidRDefault="008E50F7" w:rsidP="008E50F7">
      <w:pPr>
        <w:pStyle w:val="ListParagraph"/>
        <w:spacing w:line="276" w:lineRule="auto"/>
        <w:ind w:left="709"/>
        <w:jc w:val="both"/>
      </w:pPr>
      <w:r w:rsidRPr="008C0D1A">
        <w:rPr>
          <w:b/>
        </w:rPr>
        <w:t>Điện thoại</w:t>
      </w:r>
      <w:r w:rsidRPr="008C0D1A">
        <w:t xml:space="preserve">: (04)44568888          </w:t>
      </w:r>
      <w:r w:rsidRPr="008C0D1A">
        <w:rPr>
          <w:b/>
        </w:rPr>
        <w:t>Fax</w:t>
      </w:r>
      <w:r w:rsidRPr="008C0D1A">
        <w:t>: (04) 39785379</w:t>
      </w:r>
    </w:p>
    <w:p w:rsidR="008E50F7" w:rsidRPr="008C0D1A" w:rsidRDefault="008E50F7" w:rsidP="008E50F7">
      <w:pPr>
        <w:spacing w:line="276" w:lineRule="auto"/>
        <w:ind w:left="709"/>
        <w:jc w:val="both"/>
      </w:pPr>
      <w:r w:rsidRPr="008C0D1A">
        <w:rPr>
          <w:b/>
        </w:rPr>
        <w:t>Người thực hiện công bố thông tin</w:t>
      </w:r>
      <w:r w:rsidRPr="008C0D1A">
        <w:t>: Ông</w:t>
      </w:r>
      <w:r w:rsidRPr="008C0D1A">
        <w:rPr>
          <w:b/>
        </w:rPr>
        <w:t xml:space="preserve"> </w:t>
      </w:r>
      <w:r w:rsidRPr="008C0D1A">
        <w:t>Dư Văn Toàn</w:t>
      </w:r>
    </w:p>
    <w:p w:rsidR="008E50F7" w:rsidRPr="008C0D1A" w:rsidRDefault="008E50F7" w:rsidP="008E50F7">
      <w:pPr>
        <w:spacing w:line="276" w:lineRule="auto"/>
        <w:ind w:left="709"/>
        <w:jc w:val="both"/>
      </w:pPr>
      <w:r w:rsidRPr="008C0D1A">
        <w:rPr>
          <w:b/>
        </w:rPr>
        <w:t>Điện thoại</w:t>
      </w:r>
      <w:r w:rsidRPr="008C0D1A">
        <w:t xml:space="preserve">: </w:t>
      </w:r>
      <w:r w:rsidR="00381BA9">
        <w:t xml:space="preserve">04.4456888, máy lẻ 5103, </w:t>
      </w:r>
      <w:r w:rsidR="008C0D1A">
        <w:t xml:space="preserve"> Email: info@ib</w:t>
      </w:r>
      <w:r w:rsidR="00AE1204">
        <w:t>x</w:t>
      </w:r>
      <w:r w:rsidR="008C0D1A">
        <w:t>.vn</w:t>
      </w:r>
    </w:p>
    <w:p w:rsidR="008E50F7" w:rsidRPr="008C0D1A" w:rsidRDefault="008E50F7" w:rsidP="008E50F7">
      <w:pPr>
        <w:spacing w:line="276" w:lineRule="auto"/>
        <w:ind w:left="709"/>
        <w:jc w:val="both"/>
        <w:rPr>
          <w:b/>
        </w:rPr>
      </w:pPr>
      <w:r w:rsidRPr="008C0D1A">
        <w:rPr>
          <w:b/>
        </w:rPr>
        <w:t xml:space="preserve">Loại thông tin công bố:  </w:t>
      </w:r>
    </w:p>
    <w:p w:rsidR="008E50F7" w:rsidRPr="00442838" w:rsidRDefault="00A602D5" w:rsidP="008E50F7">
      <w:pPr>
        <w:tabs>
          <w:tab w:val="left" w:pos="1371"/>
        </w:tabs>
        <w:spacing w:line="276" w:lineRule="auto"/>
        <w:ind w:left="709"/>
        <w:jc w:val="both"/>
      </w:pPr>
      <w:r>
        <w:pict>
          <v:shapetype id="_x0000_t32" coordsize="21600,21600" o:spt="32" o:oned="t" path="m,l21600,21600e" filled="f">
            <v:path arrowok="t" fillok="f" o:connecttype="none"/>
            <o:lock v:ext="edit" shapetype="t"/>
          </v:shapetype>
          <v:shape id="_x0000_s1033" type="#_x0000_t32" style="position:absolute;left:0;text-align:left;margin-left:35.3pt;margin-top:3.45pt;width:9.7pt;height:9.7pt;flip:x;z-index:251660800" o:connectortype="straight"/>
        </w:pict>
      </w:r>
      <w:r>
        <w:pict>
          <v:shape id="_x0000_s1034" type="#_x0000_t32" style="position:absolute;left:0;text-align:left;margin-left:35.3pt;margin-top:3.45pt;width:9.7pt;height:9.7pt;z-index:251661824" o:connectortype="straight"/>
        </w:pict>
      </w:r>
      <w:r>
        <w:pict>
          <v:rect id="_x0000_s1031" style="position:absolute;left:0;text-align:left;margin-left:296.7pt;margin-top:3.45pt;width:9.7pt;height:9.7pt;z-index:251656704"/>
        </w:pict>
      </w:r>
      <w:r>
        <w:pict>
          <v:rect id="_x0000_s1032" style="position:absolute;left:0;text-align:left;margin-left:387.15pt;margin-top:3.45pt;width:9.7pt;height:9.7pt;z-index:251655680"/>
        </w:pict>
      </w:r>
      <w:r>
        <w:pict>
          <v:rect id="_x0000_s1030" style="position:absolute;left:0;text-align:left;margin-left:193.5pt;margin-top:3.45pt;width:9.7pt;height:9.7pt;z-index:251657728"/>
        </w:pict>
      </w:r>
      <w:r>
        <w:pict>
          <v:rect id="_x0000_s1029" style="position:absolute;left:0;text-align:left;margin-left:111.75pt;margin-top:3.45pt;width:9.7pt;height:9.7pt;z-index:251658752"/>
        </w:pict>
      </w:r>
      <w:r>
        <w:pict>
          <v:rect id="_x0000_s1028" style="position:absolute;left:0;text-align:left;margin-left:35.3pt;margin-top:3.45pt;width:9.7pt;height:9.7pt;z-index:251659776"/>
        </w:pict>
      </w:r>
      <w:r w:rsidR="008E50F7" w:rsidRPr="00442838">
        <w:tab/>
        <w:t xml:space="preserve">24 giờ                 72 giờ                  bất thường          theo yêu cầu        </w:t>
      </w:r>
      <w:r w:rsidR="008C0D1A" w:rsidRPr="00442838">
        <w:t xml:space="preserve">     </w:t>
      </w:r>
      <w:r w:rsidR="008E50F7" w:rsidRPr="00442838">
        <w:t xml:space="preserve"> định kỳ</w:t>
      </w:r>
    </w:p>
    <w:p w:rsidR="008E50F7" w:rsidRDefault="008E50F7" w:rsidP="008E50F7">
      <w:pPr>
        <w:tabs>
          <w:tab w:val="left" w:pos="1371"/>
        </w:tabs>
        <w:spacing w:line="276" w:lineRule="auto"/>
        <w:ind w:left="709"/>
        <w:jc w:val="both"/>
      </w:pPr>
      <w:r w:rsidRPr="00442838">
        <w:rPr>
          <w:b/>
        </w:rPr>
        <w:t>Nội dung công bố thông tin</w:t>
      </w:r>
      <w:r w:rsidRPr="00442838">
        <w:t>:</w:t>
      </w:r>
    </w:p>
    <w:p w:rsidR="0094126D" w:rsidRDefault="0094126D" w:rsidP="008E50F7">
      <w:pPr>
        <w:tabs>
          <w:tab w:val="left" w:pos="1371"/>
        </w:tabs>
        <w:spacing w:line="276" w:lineRule="auto"/>
        <w:ind w:left="709"/>
        <w:jc w:val="both"/>
        <w:rPr>
          <w:color w:val="000000"/>
        </w:rPr>
      </w:pPr>
      <w:r>
        <w:rPr>
          <w:color w:val="000000"/>
        </w:rPr>
        <w:t>Thay đổi số cổ phiếu có quyền biểu quyết đang lưu hành do phát hành thành công cổ phiếu (VIX) ra công chúng để tăng vốn điều lệ:</w:t>
      </w:r>
    </w:p>
    <w:p w:rsidR="0094126D" w:rsidRDefault="0094126D" w:rsidP="0094126D">
      <w:pPr>
        <w:pStyle w:val="ListParagraph"/>
        <w:numPr>
          <w:ilvl w:val="0"/>
          <w:numId w:val="7"/>
        </w:numPr>
        <w:tabs>
          <w:tab w:val="left" w:pos="1371"/>
        </w:tabs>
        <w:spacing w:line="276" w:lineRule="auto"/>
        <w:jc w:val="both"/>
        <w:rPr>
          <w:color w:val="000000"/>
        </w:rPr>
      </w:pPr>
      <w:r>
        <w:rPr>
          <w:color w:val="000000"/>
        </w:rPr>
        <w:t xml:space="preserve">Số lượng CP đăng ký bổ sung: </w:t>
      </w:r>
      <w:r w:rsidR="00C729C4">
        <w:rPr>
          <w:color w:val="000000"/>
        </w:rPr>
        <w:tab/>
      </w:r>
      <w:r w:rsidRPr="00C729C4">
        <w:rPr>
          <w:b/>
          <w:color w:val="000000"/>
        </w:rPr>
        <w:t>30.693.000</w:t>
      </w:r>
      <w:r>
        <w:rPr>
          <w:color w:val="000000"/>
        </w:rPr>
        <w:t xml:space="preserve"> cổ phiếu</w:t>
      </w:r>
    </w:p>
    <w:p w:rsidR="0094126D" w:rsidRPr="0094126D" w:rsidRDefault="0094126D" w:rsidP="0094126D">
      <w:pPr>
        <w:pStyle w:val="ListParagraph"/>
        <w:tabs>
          <w:tab w:val="left" w:pos="1371"/>
        </w:tabs>
        <w:spacing w:line="276" w:lineRule="auto"/>
        <w:ind w:left="1429"/>
        <w:jc w:val="both"/>
        <w:rPr>
          <w:i/>
          <w:color w:val="000000"/>
        </w:rPr>
      </w:pPr>
      <w:r w:rsidRPr="0094126D">
        <w:rPr>
          <w:i/>
          <w:color w:val="000000"/>
        </w:rPr>
        <w:t>( Ba mươi triệu, sáu trăm chín mươi ba ng</w:t>
      </w:r>
      <w:r>
        <w:rPr>
          <w:i/>
          <w:color w:val="000000"/>
        </w:rPr>
        <w:t>hìn</w:t>
      </w:r>
      <w:r w:rsidRPr="0094126D">
        <w:rPr>
          <w:i/>
          <w:color w:val="000000"/>
        </w:rPr>
        <w:t xml:space="preserve"> cổ phiếu)</w:t>
      </w:r>
    </w:p>
    <w:p w:rsidR="0094126D" w:rsidRDefault="0094126D" w:rsidP="0094126D">
      <w:pPr>
        <w:pStyle w:val="ListParagraph"/>
        <w:numPr>
          <w:ilvl w:val="0"/>
          <w:numId w:val="7"/>
        </w:numPr>
        <w:tabs>
          <w:tab w:val="left" w:pos="1371"/>
        </w:tabs>
        <w:spacing w:line="276" w:lineRule="auto"/>
        <w:jc w:val="both"/>
        <w:rPr>
          <w:color w:val="000000"/>
        </w:rPr>
      </w:pPr>
      <w:r>
        <w:rPr>
          <w:color w:val="000000"/>
        </w:rPr>
        <w:t xml:space="preserve">Giá trị cổ phiếu đăng ký bổ sung: </w:t>
      </w:r>
      <w:r w:rsidR="00C729C4">
        <w:rPr>
          <w:color w:val="000000"/>
        </w:rPr>
        <w:tab/>
      </w:r>
      <w:r w:rsidRPr="00C729C4">
        <w:rPr>
          <w:b/>
          <w:color w:val="000000"/>
        </w:rPr>
        <w:t>306.930.000.000</w:t>
      </w:r>
      <w:r>
        <w:rPr>
          <w:color w:val="000000"/>
        </w:rPr>
        <w:t xml:space="preserve"> đồng</w:t>
      </w:r>
    </w:p>
    <w:p w:rsidR="0094126D" w:rsidRDefault="0094126D" w:rsidP="0094126D">
      <w:pPr>
        <w:pStyle w:val="ListParagraph"/>
        <w:tabs>
          <w:tab w:val="left" w:pos="1371"/>
        </w:tabs>
        <w:spacing w:line="276" w:lineRule="auto"/>
        <w:ind w:left="1429"/>
        <w:jc w:val="both"/>
        <w:rPr>
          <w:i/>
          <w:color w:val="000000"/>
        </w:rPr>
      </w:pPr>
      <w:r w:rsidRPr="0094126D">
        <w:rPr>
          <w:i/>
          <w:color w:val="000000"/>
        </w:rPr>
        <w:t>( Ba trăm l</w:t>
      </w:r>
      <w:r>
        <w:rPr>
          <w:i/>
          <w:color w:val="000000"/>
        </w:rPr>
        <w:t>inh</w:t>
      </w:r>
      <w:r w:rsidRPr="0094126D">
        <w:rPr>
          <w:i/>
          <w:color w:val="000000"/>
        </w:rPr>
        <w:t xml:space="preserve"> sáu tỷ, chín trăm ba mươi triệu đồng chẵn</w:t>
      </w:r>
      <w:r>
        <w:rPr>
          <w:i/>
          <w:color w:val="000000"/>
        </w:rPr>
        <w:t>)</w:t>
      </w:r>
    </w:p>
    <w:p w:rsidR="0094126D" w:rsidRDefault="0094126D" w:rsidP="0094126D">
      <w:pPr>
        <w:pStyle w:val="ListParagraph"/>
        <w:numPr>
          <w:ilvl w:val="0"/>
          <w:numId w:val="7"/>
        </w:numPr>
        <w:tabs>
          <w:tab w:val="left" w:pos="1371"/>
        </w:tabs>
        <w:spacing w:line="276" w:lineRule="auto"/>
        <w:jc w:val="both"/>
        <w:rPr>
          <w:color w:val="000000"/>
        </w:rPr>
      </w:pPr>
      <w:r>
        <w:rPr>
          <w:color w:val="000000"/>
        </w:rPr>
        <w:t xml:space="preserve">Tổng số cổ phiếu đăng ký: </w:t>
      </w:r>
      <w:r w:rsidR="00C729C4">
        <w:rPr>
          <w:color w:val="000000"/>
        </w:rPr>
        <w:tab/>
      </w:r>
      <w:r w:rsidR="00C729C4">
        <w:rPr>
          <w:color w:val="000000"/>
        </w:rPr>
        <w:tab/>
      </w:r>
      <w:r w:rsidRPr="00C729C4">
        <w:rPr>
          <w:b/>
          <w:color w:val="000000"/>
        </w:rPr>
        <w:t>60.693.000</w:t>
      </w:r>
      <w:r>
        <w:rPr>
          <w:color w:val="000000"/>
        </w:rPr>
        <w:t xml:space="preserve"> cổ phiếu</w:t>
      </w:r>
    </w:p>
    <w:p w:rsidR="0094126D" w:rsidRPr="00C729C4" w:rsidRDefault="0094126D" w:rsidP="0094126D">
      <w:pPr>
        <w:pStyle w:val="ListParagraph"/>
        <w:tabs>
          <w:tab w:val="left" w:pos="1371"/>
        </w:tabs>
        <w:spacing w:line="276" w:lineRule="auto"/>
        <w:ind w:left="1429"/>
        <w:jc w:val="both"/>
        <w:rPr>
          <w:i/>
          <w:color w:val="000000"/>
        </w:rPr>
      </w:pPr>
      <w:r w:rsidRPr="00C729C4">
        <w:rPr>
          <w:i/>
          <w:color w:val="000000"/>
        </w:rPr>
        <w:t>(Sáu mươi triệu, sáu trăm chín mươi ba nghìn cổ phiếu)</w:t>
      </w:r>
    </w:p>
    <w:p w:rsidR="0094126D" w:rsidRPr="00C729C4" w:rsidRDefault="0094126D" w:rsidP="0094126D">
      <w:pPr>
        <w:pStyle w:val="ListParagraph"/>
        <w:numPr>
          <w:ilvl w:val="0"/>
          <w:numId w:val="7"/>
        </w:numPr>
        <w:tabs>
          <w:tab w:val="left" w:pos="1371"/>
        </w:tabs>
        <w:spacing w:line="276" w:lineRule="auto"/>
        <w:jc w:val="both"/>
        <w:rPr>
          <w:i/>
          <w:color w:val="000000"/>
        </w:rPr>
      </w:pPr>
      <w:r>
        <w:rPr>
          <w:color w:val="000000"/>
        </w:rPr>
        <w:t>Tổng giá trị cổ phiếu đăng ký</w:t>
      </w:r>
      <w:r w:rsidR="00C729C4">
        <w:rPr>
          <w:color w:val="000000"/>
        </w:rPr>
        <w:t>:</w:t>
      </w:r>
      <w:r>
        <w:rPr>
          <w:color w:val="000000"/>
        </w:rPr>
        <w:t xml:space="preserve"> </w:t>
      </w:r>
      <w:r w:rsidR="00C729C4">
        <w:rPr>
          <w:color w:val="000000"/>
        </w:rPr>
        <w:tab/>
      </w:r>
      <w:r w:rsidR="00C729C4" w:rsidRPr="00C729C4">
        <w:rPr>
          <w:b/>
          <w:color w:val="000000"/>
        </w:rPr>
        <w:t>606.930.000.000</w:t>
      </w:r>
      <w:r w:rsidR="00C729C4">
        <w:rPr>
          <w:color w:val="000000"/>
        </w:rPr>
        <w:t xml:space="preserve"> đồng</w:t>
      </w:r>
    </w:p>
    <w:p w:rsidR="0094126D" w:rsidRPr="00C729C4" w:rsidRDefault="00C729C4" w:rsidP="0094126D">
      <w:pPr>
        <w:pStyle w:val="ListParagraph"/>
        <w:tabs>
          <w:tab w:val="left" w:pos="1371"/>
        </w:tabs>
        <w:spacing w:line="276" w:lineRule="auto"/>
        <w:ind w:left="1429"/>
        <w:jc w:val="both"/>
        <w:rPr>
          <w:i/>
          <w:color w:val="000000"/>
        </w:rPr>
      </w:pPr>
      <w:r w:rsidRPr="00C729C4">
        <w:rPr>
          <w:i/>
          <w:color w:val="000000"/>
        </w:rPr>
        <w:t>(Sáu trăm linh sáu tỷ, chín trăm ba mươi triệu đồng chẵn)</w:t>
      </w:r>
    </w:p>
    <w:p w:rsidR="00C729C4" w:rsidRDefault="00C729C4" w:rsidP="008E50F7">
      <w:pPr>
        <w:tabs>
          <w:tab w:val="left" w:pos="1371"/>
        </w:tabs>
        <w:spacing w:line="276" w:lineRule="auto"/>
        <w:ind w:left="709"/>
        <w:jc w:val="both"/>
        <w:rPr>
          <w:color w:val="000000"/>
        </w:rPr>
      </w:pPr>
      <w:r>
        <w:rPr>
          <w:color w:val="000000"/>
        </w:rPr>
        <w:t>Theo giấy chứng nhận đăng ký chứng khoán số : 120/2009/GCNCP-VSD-3, ngày 28/05/2015 của Trung tâm lưu ký chứng khoán Việt Nam</w:t>
      </w:r>
      <w:r w:rsidR="007B48B7">
        <w:rPr>
          <w:color w:val="000000"/>
        </w:rPr>
        <w:t>.</w:t>
      </w:r>
      <w:r>
        <w:rPr>
          <w:color w:val="000000"/>
        </w:rPr>
        <w:t xml:space="preserve"> </w:t>
      </w:r>
    </w:p>
    <w:p w:rsidR="008E50F7" w:rsidRDefault="008E50F7" w:rsidP="008E50F7">
      <w:pPr>
        <w:tabs>
          <w:tab w:val="left" w:pos="1371"/>
        </w:tabs>
        <w:spacing w:line="276" w:lineRule="auto"/>
        <w:ind w:left="709" w:firstLine="284"/>
        <w:jc w:val="both"/>
      </w:pPr>
      <w:r w:rsidRPr="00442838">
        <w:t xml:space="preserve">Thông tin này đã được công bố trên trang thông tin điện tử của Công ty vào ngày </w:t>
      </w:r>
      <w:r w:rsidR="00442838">
        <w:t>2</w:t>
      </w:r>
      <w:r w:rsidR="00326420">
        <w:t>9</w:t>
      </w:r>
      <w:r w:rsidR="00442838">
        <w:t>/05</w:t>
      </w:r>
      <w:r w:rsidRPr="00442838">
        <w:t>/2015 tại địa chỉ</w:t>
      </w:r>
      <w:r w:rsidR="008C0D1A" w:rsidRPr="00442838">
        <w:t xml:space="preserve">: </w:t>
      </w:r>
      <w:r w:rsidR="00737896">
        <w:t>www.</w:t>
      </w:r>
      <w:r w:rsidR="00AE1204" w:rsidRPr="00C83D1B">
        <w:t>ib</w:t>
      </w:r>
      <w:r w:rsidR="00737896">
        <w:t>sc</w:t>
      </w:r>
      <w:r w:rsidR="00AE1204" w:rsidRPr="00C83D1B">
        <w:t>.vn</w:t>
      </w:r>
      <w:r w:rsidR="008C0D1A" w:rsidRPr="00442838">
        <w:t xml:space="preserve"> theo đường dẫn sau:</w:t>
      </w:r>
    </w:p>
    <w:p w:rsidR="00C729C4" w:rsidRDefault="00005D3F" w:rsidP="008E50F7">
      <w:pPr>
        <w:tabs>
          <w:tab w:val="left" w:pos="1371"/>
        </w:tabs>
        <w:spacing w:line="276" w:lineRule="auto"/>
        <w:ind w:left="709" w:firstLine="284"/>
        <w:jc w:val="both"/>
        <w:rPr>
          <w:sz w:val="22"/>
          <w:szCs w:val="22"/>
        </w:rPr>
      </w:pPr>
      <w:r w:rsidRPr="00005D3F">
        <w:rPr>
          <w:sz w:val="22"/>
          <w:szCs w:val="22"/>
        </w:rPr>
        <w:t>https://ibsc.vn/home/Tin-tuc/Chuyen-muc,Tin-tuc,Tin-IBSC/Cong-bo-thong-tin-ve-viec-Thay-doi-so-co-phieu-co-quyen-bieu-quyet-dang-luu-hanh-do-phat-hanh-thanh-cong-co-phieu-VIX-ra-cong/</w:t>
      </w:r>
    </w:p>
    <w:p w:rsidR="008E50F7" w:rsidRDefault="008E50F7" w:rsidP="008E50F7">
      <w:pPr>
        <w:tabs>
          <w:tab w:val="left" w:pos="1371"/>
        </w:tabs>
        <w:spacing w:line="276" w:lineRule="auto"/>
        <w:ind w:left="709" w:firstLine="284"/>
        <w:jc w:val="both"/>
      </w:pPr>
      <w:r w:rsidRPr="008C0D1A">
        <w:t xml:space="preserve">Chúng tôi cam kết các thông tin công bố trên đây là đúng sự thật và hoàn toàn chịu trách nhiệm trước pháp luật về nội dung các thông tin đã công bố. </w:t>
      </w:r>
    </w:p>
    <w:p w:rsidR="008E50F7" w:rsidRPr="00681FDE" w:rsidRDefault="008E50F7" w:rsidP="008E50F7">
      <w:pPr>
        <w:tabs>
          <w:tab w:val="left" w:pos="1371"/>
        </w:tabs>
        <w:spacing w:line="276" w:lineRule="auto"/>
        <w:ind w:left="709"/>
        <w:jc w:val="both"/>
        <w:rPr>
          <w:sz w:val="8"/>
        </w:rPr>
      </w:pP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4819"/>
      </w:tblGrid>
      <w:tr w:rsidR="008E50F7" w:rsidRPr="008C0D1A" w:rsidTr="00D05501">
        <w:tc>
          <w:tcPr>
            <w:tcW w:w="4361" w:type="dxa"/>
          </w:tcPr>
          <w:p w:rsidR="008E50F7" w:rsidRPr="008C0D1A" w:rsidRDefault="008E50F7" w:rsidP="007E3AA4">
            <w:pPr>
              <w:tabs>
                <w:tab w:val="left" w:pos="1371"/>
              </w:tabs>
              <w:spacing w:line="276" w:lineRule="auto"/>
              <w:jc w:val="both"/>
              <w:rPr>
                <w:sz w:val="24"/>
                <w:szCs w:val="24"/>
              </w:rPr>
            </w:pPr>
          </w:p>
          <w:p w:rsidR="008E50F7" w:rsidRPr="008C0D1A" w:rsidRDefault="008E50F7" w:rsidP="007E3AA4">
            <w:pPr>
              <w:tabs>
                <w:tab w:val="left" w:pos="1371"/>
              </w:tabs>
              <w:jc w:val="both"/>
              <w:rPr>
                <w:b/>
                <w:i/>
                <w:sz w:val="24"/>
                <w:szCs w:val="24"/>
                <w:u w:val="single"/>
              </w:rPr>
            </w:pPr>
            <w:r w:rsidRPr="008C0D1A">
              <w:rPr>
                <w:b/>
                <w:i/>
                <w:sz w:val="24"/>
                <w:szCs w:val="24"/>
                <w:u w:val="single"/>
              </w:rPr>
              <w:t>Nơi nhận:</w:t>
            </w:r>
          </w:p>
          <w:p w:rsidR="00D05501" w:rsidRPr="00F549CB" w:rsidRDefault="008E50F7" w:rsidP="008E50F7">
            <w:pPr>
              <w:pStyle w:val="ListParagraph"/>
              <w:numPr>
                <w:ilvl w:val="0"/>
                <w:numId w:val="1"/>
              </w:numPr>
              <w:tabs>
                <w:tab w:val="left" w:pos="1371"/>
              </w:tabs>
              <w:ind w:left="425"/>
              <w:jc w:val="both"/>
            </w:pPr>
            <w:r w:rsidRPr="00F549CB">
              <w:t>Như trên</w:t>
            </w:r>
            <w:r w:rsidR="005E5FD4" w:rsidRPr="00F549CB">
              <w:t>;</w:t>
            </w:r>
          </w:p>
          <w:p w:rsidR="008E50F7" w:rsidRPr="00F549CB" w:rsidRDefault="00D05501" w:rsidP="008E50F7">
            <w:pPr>
              <w:pStyle w:val="ListParagraph"/>
              <w:numPr>
                <w:ilvl w:val="0"/>
                <w:numId w:val="1"/>
              </w:numPr>
              <w:tabs>
                <w:tab w:val="left" w:pos="1371"/>
              </w:tabs>
              <w:ind w:left="425"/>
              <w:jc w:val="both"/>
            </w:pPr>
            <w:r w:rsidRPr="00F549CB">
              <w:t>Đ</w:t>
            </w:r>
            <w:r w:rsidR="001F4E63" w:rsidRPr="00F549CB">
              <w:t xml:space="preserve">ăng tải lên website </w:t>
            </w:r>
            <w:r w:rsidRPr="00F549CB">
              <w:t>của IBSC</w:t>
            </w:r>
            <w:r w:rsidR="005E5FD4" w:rsidRPr="00F549CB">
              <w:t>;</w:t>
            </w:r>
          </w:p>
          <w:p w:rsidR="008E50F7" w:rsidRPr="00F549CB" w:rsidRDefault="008E50F7" w:rsidP="008E50F7">
            <w:pPr>
              <w:pStyle w:val="ListParagraph"/>
              <w:numPr>
                <w:ilvl w:val="0"/>
                <w:numId w:val="1"/>
              </w:numPr>
              <w:tabs>
                <w:tab w:val="left" w:pos="1371"/>
              </w:tabs>
              <w:ind w:left="425"/>
              <w:jc w:val="both"/>
            </w:pPr>
            <w:r w:rsidRPr="00F549CB">
              <w:t>Lưu IBSC</w:t>
            </w:r>
            <w:r w:rsidR="005E5FD4" w:rsidRPr="00F549CB">
              <w:t>.</w:t>
            </w:r>
          </w:p>
          <w:p w:rsidR="00F549CB" w:rsidRPr="00F549CB" w:rsidRDefault="00F549CB" w:rsidP="00F549CB">
            <w:pPr>
              <w:tabs>
                <w:tab w:val="left" w:pos="1371"/>
              </w:tabs>
              <w:jc w:val="both"/>
              <w:rPr>
                <w:b/>
                <w:i/>
                <w:u w:val="single"/>
              </w:rPr>
            </w:pPr>
            <w:r w:rsidRPr="00F549CB">
              <w:rPr>
                <w:b/>
                <w:i/>
                <w:u w:val="single"/>
              </w:rPr>
              <w:t xml:space="preserve">Tài liệu đính kèm: </w:t>
            </w:r>
          </w:p>
          <w:p w:rsidR="00F549CB" w:rsidRPr="00314F63" w:rsidRDefault="00F549CB" w:rsidP="00314F63">
            <w:pPr>
              <w:pStyle w:val="ListParagraph"/>
              <w:numPr>
                <w:ilvl w:val="0"/>
                <w:numId w:val="1"/>
              </w:numPr>
              <w:tabs>
                <w:tab w:val="left" w:pos="1371"/>
              </w:tabs>
              <w:ind w:left="425"/>
              <w:jc w:val="both"/>
            </w:pPr>
            <w:r w:rsidRPr="00314F63">
              <w:t>Giấy CN đăng ký CK số</w:t>
            </w:r>
            <w:r w:rsidR="000B6D4E">
              <w:t xml:space="preserve"> :</w:t>
            </w:r>
          </w:p>
          <w:p w:rsidR="00F549CB" w:rsidRPr="008C0D1A" w:rsidRDefault="00F549CB" w:rsidP="00F549CB">
            <w:pPr>
              <w:tabs>
                <w:tab w:val="left" w:pos="1371"/>
              </w:tabs>
              <w:jc w:val="both"/>
            </w:pPr>
            <w:r w:rsidRPr="00F549CB">
              <w:t>120/2009/GCNCP- VSD-3</w:t>
            </w:r>
          </w:p>
        </w:tc>
        <w:tc>
          <w:tcPr>
            <w:tcW w:w="4819" w:type="dxa"/>
          </w:tcPr>
          <w:p w:rsidR="008E50F7" w:rsidRPr="008C0D1A" w:rsidRDefault="008E50F7" w:rsidP="007E3AA4">
            <w:pPr>
              <w:tabs>
                <w:tab w:val="left" w:pos="1371"/>
              </w:tabs>
              <w:spacing w:line="276" w:lineRule="auto"/>
              <w:jc w:val="center"/>
              <w:rPr>
                <w:b/>
                <w:sz w:val="24"/>
                <w:szCs w:val="24"/>
              </w:rPr>
            </w:pPr>
            <w:r w:rsidRPr="008C0D1A">
              <w:rPr>
                <w:b/>
                <w:sz w:val="24"/>
                <w:szCs w:val="24"/>
              </w:rPr>
              <w:t>Người được uỷ quyền công bố thông tin</w:t>
            </w:r>
          </w:p>
          <w:p w:rsidR="008E50F7" w:rsidRPr="008C0D1A" w:rsidRDefault="008E50F7" w:rsidP="007E3AA4">
            <w:pPr>
              <w:tabs>
                <w:tab w:val="left" w:pos="1371"/>
              </w:tabs>
              <w:spacing w:line="276" w:lineRule="auto"/>
              <w:jc w:val="center"/>
              <w:rPr>
                <w:i/>
                <w:sz w:val="24"/>
                <w:szCs w:val="24"/>
              </w:rPr>
            </w:pPr>
            <w:r w:rsidRPr="008C0D1A">
              <w:rPr>
                <w:i/>
                <w:sz w:val="24"/>
                <w:szCs w:val="24"/>
              </w:rPr>
              <w:t>( Ký, ghi rõ họ tên, đóng dấu)</w:t>
            </w:r>
          </w:p>
          <w:p w:rsidR="008E50F7" w:rsidRPr="008C0D1A" w:rsidRDefault="008E50F7" w:rsidP="007E3AA4">
            <w:pPr>
              <w:tabs>
                <w:tab w:val="left" w:pos="1371"/>
              </w:tabs>
              <w:spacing w:line="276" w:lineRule="auto"/>
              <w:jc w:val="both"/>
              <w:rPr>
                <w:sz w:val="24"/>
                <w:szCs w:val="24"/>
              </w:rPr>
            </w:pPr>
          </w:p>
          <w:p w:rsidR="008E50F7" w:rsidRDefault="008E50F7" w:rsidP="007E3AA4">
            <w:pPr>
              <w:tabs>
                <w:tab w:val="left" w:pos="1371"/>
              </w:tabs>
              <w:spacing w:line="276" w:lineRule="auto"/>
              <w:jc w:val="both"/>
              <w:rPr>
                <w:sz w:val="24"/>
                <w:szCs w:val="24"/>
              </w:rPr>
            </w:pPr>
          </w:p>
          <w:p w:rsidR="002438F1" w:rsidRDefault="002438F1" w:rsidP="007E3AA4">
            <w:pPr>
              <w:tabs>
                <w:tab w:val="left" w:pos="1371"/>
              </w:tabs>
              <w:spacing w:line="276" w:lineRule="auto"/>
              <w:jc w:val="both"/>
              <w:rPr>
                <w:sz w:val="24"/>
                <w:szCs w:val="24"/>
              </w:rPr>
            </w:pPr>
          </w:p>
          <w:p w:rsidR="008E50F7" w:rsidRPr="008C0D1A" w:rsidRDefault="008C0D1A" w:rsidP="008C0D1A">
            <w:pPr>
              <w:tabs>
                <w:tab w:val="left" w:pos="1371"/>
              </w:tabs>
              <w:spacing w:line="276" w:lineRule="auto"/>
              <w:jc w:val="center"/>
              <w:rPr>
                <w:b/>
                <w:sz w:val="24"/>
                <w:szCs w:val="24"/>
              </w:rPr>
            </w:pPr>
            <w:r w:rsidRPr="008C0D1A">
              <w:rPr>
                <w:b/>
                <w:sz w:val="24"/>
                <w:szCs w:val="24"/>
              </w:rPr>
              <w:t>Dư Văn Toàn</w:t>
            </w:r>
          </w:p>
          <w:p w:rsidR="008E50F7" w:rsidRPr="008C0D1A" w:rsidRDefault="008E50F7" w:rsidP="007E3AA4">
            <w:pPr>
              <w:tabs>
                <w:tab w:val="left" w:pos="1371"/>
              </w:tabs>
              <w:spacing w:line="276" w:lineRule="auto"/>
              <w:jc w:val="both"/>
              <w:rPr>
                <w:sz w:val="24"/>
                <w:szCs w:val="24"/>
              </w:rPr>
            </w:pPr>
          </w:p>
        </w:tc>
      </w:tr>
    </w:tbl>
    <w:p w:rsidR="00442838" w:rsidRPr="00442838" w:rsidRDefault="00442838" w:rsidP="00D05501">
      <w:pPr>
        <w:ind w:left="709"/>
        <w:rPr>
          <w:i/>
        </w:rPr>
      </w:pPr>
    </w:p>
    <w:sectPr w:rsidR="00442838" w:rsidRPr="00442838" w:rsidSect="002438F1">
      <w:pgSz w:w="12240" w:h="15840"/>
      <w:pgMar w:top="1077" w:right="1021" w:bottom="9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21C3A"/>
    <w:multiLevelType w:val="hybridMultilevel"/>
    <w:tmpl w:val="F270334C"/>
    <w:lvl w:ilvl="0" w:tplc="C04A600A">
      <w:numFmt w:val="bullet"/>
      <w:lvlText w:val="-"/>
      <w:lvlJc w:val="left"/>
      <w:pPr>
        <w:ind w:left="2535" w:hanging="360"/>
      </w:pPr>
      <w:rPr>
        <w:rFonts w:ascii="Times New Roman" w:eastAsia="Times New Roman" w:hAnsi="Times New Roman" w:cs="Times New Roman" w:hint="default"/>
      </w:rPr>
    </w:lvl>
    <w:lvl w:ilvl="1" w:tplc="04090003" w:tentative="1">
      <w:start w:val="1"/>
      <w:numFmt w:val="bullet"/>
      <w:lvlText w:val="o"/>
      <w:lvlJc w:val="left"/>
      <w:pPr>
        <w:ind w:left="3255" w:hanging="360"/>
      </w:pPr>
      <w:rPr>
        <w:rFonts w:ascii="Courier New" w:hAnsi="Courier New" w:cs="Courier New" w:hint="default"/>
      </w:rPr>
    </w:lvl>
    <w:lvl w:ilvl="2" w:tplc="04090005" w:tentative="1">
      <w:start w:val="1"/>
      <w:numFmt w:val="bullet"/>
      <w:lvlText w:val=""/>
      <w:lvlJc w:val="left"/>
      <w:pPr>
        <w:ind w:left="3975" w:hanging="360"/>
      </w:pPr>
      <w:rPr>
        <w:rFonts w:ascii="Wingdings" w:hAnsi="Wingdings" w:hint="default"/>
      </w:rPr>
    </w:lvl>
    <w:lvl w:ilvl="3" w:tplc="04090001" w:tentative="1">
      <w:start w:val="1"/>
      <w:numFmt w:val="bullet"/>
      <w:lvlText w:val=""/>
      <w:lvlJc w:val="left"/>
      <w:pPr>
        <w:ind w:left="4695" w:hanging="360"/>
      </w:pPr>
      <w:rPr>
        <w:rFonts w:ascii="Symbol" w:hAnsi="Symbol" w:hint="default"/>
      </w:rPr>
    </w:lvl>
    <w:lvl w:ilvl="4" w:tplc="04090003" w:tentative="1">
      <w:start w:val="1"/>
      <w:numFmt w:val="bullet"/>
      <w:lvlText w:val="o"/>
      <w:lvlJc w:val="left"/>
      <w:pPr>
        <w:ind w:left="5415" w:hanging="360"/>
      </w:pPr>
      <w:rPr>
        <w:rFonts w:ascii="Courier New" w:hAnsi="Courier New" w:cs="Courier New" w:hint="default"/>
      </w:rPr>
    </w:lvl>
    <w:lvl w:ilvl="5" w:tplc="04090005" w:tentative="1">
      <w:start w:val="1"/>
      <w:numFmt w:val="bullet"/>
      <w:lvlText w:val=""/>
      <w:lvlJc w:val="left"/>
      <w:pPr>
        <w:ind w:left="6135" w:hanging="360"/>
      </w:pPr>
      <w:rPr>
        <w:rFonts w:ascii="Wingdings" w:hAnsi="Wingdings" w:hint="default"/>
      </w:rPr>
    </w:lvl>
    <w:lvl w:ilvl="6" w:tplc="04090001" w:tentative="1">
      <w:start w:val="1"/>
      <w:numFmt w:val="bullet"/>
      <w:lvlText w:val=""/>
      <w:lvlJc w:val="left"/>
      <w:pPr>
        <w:ind w:left="6855" w:hanging="360"/>
      </w:pPr>
      <w:rPr>
        <w:rFonts w:ascii="Symbol" w:hAnsi="Symbol" w:hint="default"/>
      </w:rPr>
    </w:lvl>
    <w:lvl w:ilvl="7" w:tplc="04090003" w:tentative="1">
      <w:start w:val="1"/>
      <w:numFmt w:val="bullet"/>
      <w:lvlText w:val="o"/>
      <w:lvlJc w:val="left"/>
      <w:pPr>
        <w:ind w:left="7575" w:hanging="360"/>
      </w:pPr>
      <w:rPr>
        <w:rFonts w:ascii="Courier New" w:hAnsi="Courier New" w:cs="Courier New" w:hint="default"/>
      </w:rPr>
    </w:lvl>
    <w:lvl w:ilvl="8" w:tplc="04090005" w:tentative="1">
      <w:start w:val="1"/>
      <w:numFmt w:val="bullet"/>
      <w:lvlText w:val=""/>
      <w:lvlJc w:val="left"/>
      <w:pPr>
        <w:ind w:left="8295" w:hanging="360"/>
      </w:pPr>
      <w:rPr>
        <w:rFonts w:ascii="Wingdings" w:hAnsi="Wingdings" w:hint="default"/>
      </w:rPr>
    </w:lvl>
  </w:abstractNum>
  <w:abstractNum w:abstractNumId="1">
    <w:nsid w:val="1B7B047A"/>
    <w:multiLevelType w:val="hybridMultilevel"/>
    <w:tmpl w:val="72BADF86"/>
    <w:lvl w:ilvl="0" w:tplc="EF3EC260">
      <w:start w:val="24"/>
      <w:numFmt w:val="bullet"/>
      <w:lvlText w:val="-"/>
      <w:lvlJc w:val="left"/>
      <w:pPr>
        <w:ind w:left="2149" w:hanging="360"/>
      </w:pPr>
      <w:rPr>
        <w:rFonts w:ascii="Times New Roman" w:eastAsia="Times New Roman" w:hAnsi="Times New Roman" w:cs="Times New Roman"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2">
    <w:nsid w:val="1EBC3A65"/>
    <w:multiLevelType w:val="hybridMultilevel"/>
    <w:tmpl w:val="0F14E40E"/>
    <w:lvl w:ilvl="0" w:tplc="AFB2B29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C03159"/>
    <w:multiLevelType w:val="hybridMultilevel"/>
    <w:tmpl w:val="5450DDAE"/>
    <w:lvl w:ilvl="0" w:tplc="F6E454E6">
      <w:numFmt w:val="bullet"/>
      <w:lvlText w:val="-"/>
      <w:lvlJc w:val="left"/>
      <w:pPr>
        <w:ind w:left="3270" w:hanging="360"/>
      </w:pPr>
      <w:rPr>
        <w:rFonts w:ascii="Times New Roman" w:eastAsia="Times New Roman" w:hAnsi="Times New Roman" w:cs="Times New Roman" w:hint="default"/>
      </w:rPr>
    </w:lvl>
    <w:lvl w:ilvl="1" w:tplc="04090003" w:tentative="1">
      <w:start w:val="1"/>
      <w:numFmt w:val="bullet"/>
      <w:lvlText w:val="o"/>
      <w:lvlJc w:val="left"/>
      <w:pPr>
        <w:ind w:left="3990" w:hanging="360"/>
      </w:pPr>
      <w:rPr>
        <w:rFonts w:ascii="Courier New" w:hAnsi="Courier New" w:cs="Courier New" w:hint="default"/>
      </w:rPr>
    </w:lvl>
    <w:lvl w:ilvl="2" w:tplc="04090005" w:tentative="1">
      <w:start w:val="1"/>
      <w:numFmt w:val="bullet"/>
      <w:lvlText w:val=""/>
      <w:lvlJc w:val="left"/>
      <w:pPr>
        <w:ind w:left="4710" w:hanging="360"/>
      </w:pPr>
      <w:rPr>
        <w:rFonts w:ascii="Wingdings" w:hAnsi="Wingdings" w:hint="default"/>
      </w:rPr>
    </w:lvl>
    <w:lvl w:ilvl="3" w:tplc="04090001" w:tentative="1">
      <w:start w:val="1"/>
      <w:numFmt w:val="bullet"/>
      <w:lvlText w:val=""/>
      <w:lvlJc w:val="left"/>
      <w:pPr>
        <w:ind w:left="5430" w:hanging="360"/>
      </w:pPr>
      <w:rPr>
        <w:rFonts w:ascii="Symbol" w:hAnsi="Symbol" w:hint="default"/>
      </w:rPr>
    </w:lvl>
    <w:lvl w:ilvl="4" w:tplc="04090003" w:tentative="1">
      <w:start w:val="1"/>
      <w:numFmt w:val="bullet"/>
      <w:lvlText w:val="o"/>
      <w:lvlJc w:val="left"/>
      <w:pPr>
        <w:ind w:left="6150" w:hanging="360"/>
      </w:pPr>
      <w:rPr>
        <w:rFonts w:ascii="Courier New" w:hAnsi="Courier New" w:cs="Courier New" w:hint="default"/>
      </w:rPr>
    </w:lvl>
    <w:lvl w:ilvl="5" w:tplc="04090005" w:tentative="1">
      <w:start w:val="1"/>
      <w:numFmt w:val="bullet"/>
      <w:lvlText w:val=""/>
      <w:lvlJc w:val="left"/>
      <w:pPr>
        <w:ind w:left="6870" w:hanging="360"/>
      </w:pPr>
      <w:rPr>
        <w:rFonts w:ascii="Wingdings" w:hAnsi="Wingdings" w:hint="default"/>
      </w:rPr>
    </w:lvl>
    <w:lvl w:ilvl="6" w:tplc="04090001" w:tentative="1">
      <w:start w:val="1"/>
      <w:numFmt w:val="bullet"/>
      <w:lvlText w:val=""/>
      <w:lvlJc w:val="left"/>
      <w:pPr>
        <w:ind w:left="7590" w:hanging="360"/>
      </w:pPr>
      <w:rPr>
        <w:rFonts w:ascii="Symbol" w:hAnsi="Symbol" w:hint="default"/>
      </w:rPr>
    </w:lvl>
    <w:lvl w:ilvl="7" w:tplc="04090003" w:tentative="1">
      <w:start w:val="1"/>
      <w:numFmt w:val="bullet"/>
      <w:lvlText w:val="o"/>
      <w:lvlJc w:val="left"/>
      <w:pPr>
        <w:ind w:left="8310" w:hanging="360"/>
      </w:pPr>
      <w:rPr>
        <w:rFonts w:ascii="Courier New" w:hAnsi="Courier New" w:cs="Courier New" w:hint="default"/>
      </w:rPr>
    </w:lvl>
    <w:lvl w:ilvl="8" w:tplc="04090005" w:tentative="1">
      <w:start w:val="1"/>
      <w:numFmt w:val="bullet"/>
      <w:lvlText w:val=""/>
      <w:lvlJc w:val="left"/>
      <w:pPr>
        <w:ind w:left="9030" w:hanging="360"/>
      </w:pPr>
      <w:rPr>
        <w:rFonts w:ascii="Wingdings" w:hAnsi="Wingdings" w:hint="default"/>
      </w:rPr>
    </w:lvl>
  </w:abstractNum>
  <w:abstractNum w:abstractNumId="4">
    <w:nsid w:val="32C86F21"/>
    <w:multiLevelType w:val="hybridMultilevel"/>
    <w:tmpl w:val="06380C68"/>
    <w:lvl w:ilvl="0" w:tplc="795893A0">
      <w:start w:val="24"/>
      <w:numFmt w:val="bullet"/>
      <w:lvlText w:val="-"/>
      <w:lvlJc w:val="left"/>
      <w:pPr>
        <w:ind w:left="2175" w:hanging="360"/>
      </w:pPr>
      <w:rPr>
        <w:rFonts w:ascii="Times New Roman" w:eastAsia="Times New Roman" w:hAnsi="Times New Roman" w:cs="Times New Roman" w:hint="default"/>
      </w:rPr>
    </w:lvl>
    <w:lvl w:ilvl="1" w:tplc="04090003" w:tentative="1">
      <w:start w:val="1"/>
      <w:numFmt w:val="bullet"/>
      <w:lvlText w:val="o"/>
      <w:lvlJc w:val="left"/>
      <w:pPr>
        <w:ind w:left="2895" w:hanging="360"/>
      </w:pPr>
      <w:rPr>
        <w:rFonts w:ascii="Courier New" w:hAnsi="Courier New" w:cs="Courier New" w:hint="default"/>
      </w:rPr>
    </w:lvl>
    <w:lvl w:ilvl="2" w:tplc="04090005" w:tentative="1">
      <w:start w:val="1"/>
      <w:numFmt w:val="bullet"/>
      <w:lvlText w:val=""/>
      <w:lvlJc w:val="left"/>
      <w:pPr>
        <w:ind w:left="3615" w:hanging="360"/>
      </w:pPr>
      <w:rPr>
        <w:rFonts w:ascii="Wingdings" w:hAnsi="Wingdings" w:hint="default"/>
      </w:rPr>
    </w:lvl>
    <w:lvl w:ilvl="3" w:tplc="04090001" w:tentative="1">
      <w:start w:val="1"/>
      <w:numFmt w:val="bullet"/>
      <w:lvlText w:val=""/>
      <w:lvlJc w:val="left"/>
      <w:pPr>
        <w:ind w:left="4335" w:hanging="360"/>
      </w:pPr>
      <w:rPr>
        <w:rFonts w:ascii="Symbol" w:hAnsi="Symbol" w:hint="default"/>
      </w:rPr>
    </w:lvl>
    <w:lvl w:ilvl="4" w:tplc="04090003" w:tentative="1">
      <w:start w:val="1"/>
      <w:numFmt w:val="bullet"/>
      <w:lvlText w:val="o"/>
      <w:lvlJc w:val="left"/>
      <w:pPr>
        <w:ind w:left="5055" w:hanging="360"/>
      </w:pPr>
      <w:rPr>
        <w:rFonts w:ascii="Courier New" w:hAnsi="Courier New" w:cs="Courier New" w:hint="default"/>
      </w:rPr>
    </w:lvl>
    <w:lvl w:ilvl="5" w:tplc="04090005" w:tentative="1">
      <w:start w:val="1"/>
      <w:numFmt w:val="bullet"/>
      <w:lvlText w:val=""/>
      <w:lvlJc w:val="left"/>
      <w:pPr>
        <w:ind w:left="5775" w:hanging="360"/>
      </w:pPr>
      <w:rPr>
        <w:rFonts w:ascii="Wingdings" w:hAnsi="Wingdings" w:hint="default"/>
      </w:rPr>
    </w:lvl>
    <w:lvl w:ilvl="6" w:tplc="04090001" w:tentative="1">
      <w:start w:val="1"/>
      <w:numFmt w:val="bullet"/>
      <w:lvlText w:val=""/>
      <w:lvlJc w:val="left"/>
      <w:pPr>
        <w:ind w:left="6495" w:hanging="360"/>
      </w:pPr>
      <w:rPr>
        <w:rFonts w:ascii="Symbol" w:hAnsi="Symbol" w:hint="default"/>
      </w:rPr>
    </w:lvl>
    <w:lvl w:ilvl="7" w:tplc="04090003" w:tentative="1">
      <w:start w:val="1"/>
      <w:numFmt w:val="bullet"/>
      <w:lvlText w:val="o"/>
      <w:lvlJc w:val="left"/>
      <w:pPr>
        <w:ind w:left="7215" w:hanging="360"/>
      </w:pPr>
      <w:rPr>
        <w:rFonts w:ascii="Courier New" w:hAnsi="Courier New" w:cs="Courier New" w:hint="default"/>
      </w:rPr>
    </w:lvl>
    <w:lvl w:ilvl="8" w:tplc="04090005" w:tentative="1">
      <w:start w:val="1"/>
      <w:numFmt w:val="bullet"/>
      <w:lvlText w:val=""/>
      <w:lvlJc w:val="left"/>
      <w:pPr>
        <w:ind w:left="7935" w:hanging="360"/>
      </w:pPr>
      <w:rPr>
        <w:rFonts w:ascii="Wingdings" w:hAnsi="Wingdings" w:hint="default"/>
      </w:rPr>
    </w:lvl>
  </w:abstractNum>
  <w:abstractNum w:abstractNumId="5">
    <w:nsid w:val="418E34C9"/>
    <w:multiLevelType w:val="hybridMultilevel"/>
    <w:tmpl w:val="86061B7C"/>
    <w:lvl w:ilvl="0" w:tplc="AFB2B298">
      <w:start w:val="7"/>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42270203"/>
    <w:multiLevelType w:val="hybridMultilevel"/>
    <w:tmpl w:val="975AC972"/>
    <w:lvl w:ilvl="0" w:tplc="FEB05BFE">
      <w:numFmt w:val="bullet"/>
      <w:lvlText w:val="-"/>
      <w:lvlJc w:val="left"/>
      <w:pPr>
        <w:ind w:left="3675" w:hanging="360"/>
      </w:pPr>
      <w:rPr>
        <w:rFonts w:ascii="Times New Roman" w:eastAsia="Times New Roman" w:hAnsi="Times New Roman" w:cs="Times New Roman" w:hint="default"/>
      </w:rPr>
    </w:lvl>
    <w:lvl w:ilvl="1" w:tplc="04090003" w:tentative="1">
      <w:start w:val="1"/>
      <w:numFmt w:val="bullet"/>
      <w:lvlText w:val="o"/>
      <w:lvlJc w:val="left"/>
      <w:pPr>
        <w:ind w:left="4395" w:hanging="360"/>
      </w:pPr>
      <w:rPr>
        <w:rFonts w:ascii="Courier New" w:hAnsi="Courier New" w:cs="Courier New" w:hint="default"/>
      </w:rPr>
    </w:lvl>
    <w:lvl w:ilvl="2" w:tplc="04090005" w:tentative="1">
      <w:start w:val="1"/>
      <w:numFmt w:val="bullet"/>
      <w:lvlText w:val=""/>
      <w:lvlJc w:val="left"/>
      <w:pPr>
        <w:ind w:left="5115" w:hanging="360"/>
      </w:pPr>
      <w:rPr>
        <w:rFonts w:ascii="Wingdings" w:hAnsi="Wingdings" w:hint="default"/>
      </w:rPr>
    </w:lvl>
    <w:lvl w:ilvl="3" w:tplc="04090001" w:tentative="1">
      <w:start w:val="1"/>
      <w:numFmt w:val="bullet"/>
      <w:lvlText w:val=""/>
      <w:lvlJc w:val="left"/>
      <w:pPr>
        <w:ind w:left="5835" w:hanging="360"/>
      </w:pPr>
      <w:rPr>
        <w:rFonts w:ascii="Symbol" w:hAnsi="Symbol" w:hint="default"/>
      </w:rPr>
    </w:lvl>
    <w:lvl w:ilvl="4" w:tplc="04090003" w:tentative="1">
      <w:start w:val="1"/>
      <w:numFmt w:val="bullet"/>
      <w:lvlText w:val="o"/>
      <w:lvlJc w:val="left"/>
      <w:pPr>
        <w:ind w:left="6555" w:hanging="360"/>
      </w:pPr>
      <w:rPr>
        <w:rFonts w:ascii="Courier New" w:hAnsi="Courier New" w:cs="Courier New" w:hint="default"/>
      </w:rPr>
    </w:lvl>
    <w:lvl w:ilvl="5" w:tplc="04090005" w:tentative="1">
      <w:start w:val="1"/>
      <w:numFmt w:val="bullet"/>
      <w:lvlText w:val=""/>
      <w:lvlJc w:val="left"/>
      <w:pPr>
        <w:ind w:left="7275" w:hanging="360"/>
      </w:pPr>
      <w:rPr>
        <w:rFonts w:ascii="Wingdings" w:hAnsi="Wingdings" w:hint="default"/>
      </w:rPr>
    </w:lvl>
    <w:lvl w:ilvl="6" w:tplc="04090001" w:tentative="1">
      <w:start w:val="1"/>
      <w:numFmt w:val="bullet"/>
      <w:lvlText w:val=""/>
      <w:lvlJc w:val="left"/>
      <w:pPr>
        <w:ind w:left="7995" w:hanging="360"/>
      </w:pPr>
      <w:rPr>
        <w:rFonts w:ascii="Symbol" w:hAnsi="Symbol" w:hint="default"/>
      </w:rPr>
    </w:lvl>
    <w:lvl w:ilvl="7" w:tplc="04090003" w:tentative="1">
      <w:start w:val="1"/>
      <w:numFmt w:val="bullet"/>
      <w:lvlText w:val="o"/>
      <w:lvlJc w:val="left"/>
      <w:pPr>
        <w:ind w:left="8715" w:hanging="360"/>
      </w:pPr>
      <w:rPr>
        <w:rFonts w:ascii="Courier New" w:hAnsi="Courier New" w:cs="Courier New" w:hint="default"/>
      </w:rPr>
    </w:lvl>
    <w:lvl w:ilvl="8" w:tplc="04090005" w:tentative="1">
      <w:start w:val="1"/>
      <w:numFmt w:val="bullet"/>
      <w:lvlText w:val=""/>
      <w:lvlJc w:val="left"/>
      <w:pPr>
        <w:ind w:left="9435" w:hanging="360"/>
      </w:pPr>
      <w:rPr>
        <w:rFonts w:ascii="Wingdings" w:hAnsi="Wingdings" w:hint="default"/>
      </w:rPr>
    </w:lvl>
  </w:abstractNum>
  <w:abstractNum w:abstractNumId="7">
    <w:nsid w:val="4E456D54"/>
    <w:multiLevelType w:val="hybridMultilevel"/>
    <w:tmpl w:val="F904B1E8"/>
    <w:lvl w:ilvl="0" w:tplc="AFB2B298">
      <w:start w:val="7"/>
      <w:numFmt w:val="bullet"/>
      <w:lvlText w:val="-"/>
      <w:lvlJc w:val="left"/>
      <w:pPr>
        <w:ind w:left="1353"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1C2985"/>
    <w:multiLevelType w:val="hybridMultilevel"/>
    <w:tmpl w:val="84C61FA4"/>
    <w:lvl w:ilvl="0" w:tplc="BAAABC62">
      <w:start w:val="24"/>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7"/>
  </w:num>
  <w:num w:numId="2">
    <w:abstractNumId w:val="8"/>
  </w:num>
  <w:num w:numId="3">
    <w:abstractNumId w:val="1"/>
  </w:num>
  <w:num w:numId="4">
    <w:abstractNumId w:val="4"/>
  </w:num>
  <w:num w:numId="5">
    <w:abstractNumId w:val="0"/>
  </w:num>
  <w:num w:numId="6">
    <w:abstractNumId w:val="3"/>
  </w:num>
  <w:num w:numId="7">
    <w:abstractNumId w:val="5"/>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E50F7"/>
    <w:rsid w:val="00005D3F"/>
    <w:rsid w:val="00045703"/>
    <w:rsid w:val="000B6D4E"/>
    <w:rsid w:val="001F4E63"/>
    <w:rsid w:val="002438F1"/>
    <w:rsid w:val="00280622"/>
    <w:rsid w:val="002A2078"/>
    <w:rsid w:val="002A5A85"/>
    <w:rsid w:val="00314F63"/>
    <w:rsid w:val="00326420"/>
    <w:rsid w:val="00381BA9"/>
    <w:rsid w:val="004178D8"/>
    <w:rsid w:val="00442838"/>
    <w:rsid w:val="004D6A38"/>
    <w:rsid w:val="00570DEC"/>
    <w:rsid w:val="00582EFB"/>
    <w:rsid w:val="005E5FD4"/>
    <w:rsid w:val="00681FDE"/>
    <w:rsid w:val="006B579F"/>
    <w:rsid w:val="006F4557"/>
    <w:rsid w:val="00737896"/>
    <w:rsid w:val="00753733"/>
    <w:rsid w:val="007B48B7"/>
    <w:rsid w:val="007E08EE"/>
    <w:rsid w:val="007F4E45"/>
    <w:rsid w:val="00847E22"/>
    <w:rsid w:val="00856241"/>
    <w:rsid w:val="00882E03"/>
    <w:rsid w:val="008C0D1A"/>
    <w:rsid w:val="008E50F7"/>
    <w:rsid w:val="008F5298"/>
    <w:rsid w:val="0094126D"/>
    <w:rsid w:val="0095644A"/>
    <w:rsid w:val="009978C9"/>
    <w:rsid w:val="009C79CA"/>
    <w:rsid w:val="009C7F9D"/>
    <w:rsid w:val="00A602D5"/>
    <w:rsid w:val="00AC71B5"/>
    <w:rsid w:val="00AD7C81"/>
    <w:rsid w:val="00AD7E9F"/>
    <w:rsid w:val="00AE1204"/>
    <w:rsid w:val="00BB1672"/>
    <w:rsid w:val="00BD62A6"/>
    <w:rsid w:val="00BF23D4"/>
    <w:rsid w:val="00C7187C"/>
    <w:rsid w:val="00C729C4"/>
    <w:rsid w:val="00C82281"/>
    <w:rsid w:val="00C83D1B"/>
    <w:rsid w:val="00CC542D"/>
    <w:rsid w:val="00CE0034"/>
    <w:rsid w:val="00D05501"/>
    <w:rsid w:val="00D12585"/>
    <w:rsid w:val="00D36F26"/>
    <w:rsid w:val="00DA60E2"/>
    <w:rsid w:val="00DC1C93"/>
    <w:rsid w:val="00DC1CEE"/>
    <w:rsid w:val="00DC62DF"/>
    <w:rsid w:val="00DE4AA3"/>
    <w:rsid w:val="00E23590"/>
    <w:rsid w:val="00E523D5"/>
    <w:rsid w:val="00E638A5"/>
    <w:rsid w:val="00ED0B43"/>
    <w:rsid w:val="00F41E43"/>
    <w:rsid w:val="00F549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3" type="connector" idref="#_x0000_s1033"/>
        <o:r id="V:Rule4"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0F7"/>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0F7"/>
    <w:pPr>
      <w:ind w:left="720"/>
      <w:contextualSpacing/>
    </w:pPr>
  </w:style>
  <w:style w:type="table" w:styleId="TableGrid">
    <w:name w:val="Table Grid"/>
    <w:basedOn w:val="TableNormal"/>
    <w:uiPriority w:val="59"/>
    <w:rsid w:val="008E50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C0D1A"/>
    <w:rPr>
      <w:color w:val="0000FF" w:themeColor="hyperlink"/>
      <w:u w:val="single"/>
    </w:rPr>
  </w:style>
  <w:style w:type="character" w:customStyle="1" w:styleId="apple-converted-space">
    <w:name w:val="apple-converted-space"/>
    <w:basedOn w:val="DefaultParagraphFont"/>
    <w:rsid w:val="00C8228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+C9wfCrYoaVse/C8pBX2kYm8T98=</DigestValue>
    </Reference>
    <Reference URI="#idOfficeObject" Type="http://www.w3.org/2000/09/xmldsig#Object">
      <DigestMethod Algorithm="http://www.w3.org/2000/09/xmldsig#sha1"/>
      <DigestValue>7KESuwTtE83fAKqH80lK4KPNPjo=</DigestValue>
    </Reference>
  </SignedInfo>
  <SignatureValue>
    dx46X15azMnX4qoHSGxEwmEtHadVBuN3J0TVanLSHEoUauw6IAnrFFIJAzG25xaCNgr4lCYq
    WjYW6RQ8MI2u/JfAxlqOXP3d4uv3v+6lleb0NKkwylfolemc239P/HUpV/QHf/WMb7L3wBUa
    hjDM7CmuVhGYVaagA5BUY7UwPY0=
  </SignatureValue>
  <KeyInfo>
    <KeyValue>
      <RSAKeyValue>
        <Modulus>
            y8H3iF6mQl1s7Fs+hRo00s2NpH+Qasdo0uXw157szsT6N8tr2xw400lzBGzIwvS6BmJ2enpR
            A65iA6cqiMzd6RncZB/YX5vop7v9Vr1Zhe14pkWRFhAGDEWi95uDrer9IkCKOfIBU6Q1aM+L
            pbI+bgePv8gX4GzOKFfzRDLJNsE=
          </Modulus>
        <Exponent>AQAB</Exponent>
      </RSAKeyValue>
    </KeyValue>
    <X509Data>
      <X509Certificate>
          MIIF+jCCA+KgAwIBAgIQVAEQkP0oTO9m71NICslyTjANBgkqhkiG9w0BAQUFADBpMQswCQYD
          VQQGEwJWTjETMBEGA1UEChMKVk5QVCBHcm91cDEeMBwGA1UECxMVVk5QVC1DQSBUcnVzdCBO
          ZXR3b3JrMSUwIwYDVQQDExxWTlBUIENlcnRpZmljYXRpb24gQXV0aG9yaXR5MB4XDTE0MTAz
          MTA3MjgwMFoXDTE3MTEyODE3MDAwMFowgckxCzAJBgNVBAYTAlZOMRIwEAYDVQQIDAlIw6Ag
          TuG7mWkxFzAVBgNVBAcMDkhhaSBCw6AgVHLGsG5nMS8wLQYDVQQKDCZDw5RORyBUWSBD4buU
          IFBI4bqmTiBDSOG7qE5HIEtIT8OBTiBJQjEjMCEGA1UEDAwaVHLGsOG7n25nIGJhbiBLaeG7
          g20gdG/DoW4xFzAVBgNVBAMMDkTGryBWxIJOIFRPw4BOMR4wHAYKCZImiZPyLGQBAQwOQ01O
          RDowMTI5NjQ4NzIwgZ8wDQYJKoZIhvcNAQEBBQADgY0AMIGJAoGBAMvB94hepkJdbOxbPoUa
          NNLNjaR/kGrHaNLl8Nee7M7E+jfLa9scONNJcwRsyML0ugZidnp6UQOuYgOnKojM3ekZ3GQf
          2F+b6Ke7/Va9WYXteKZFkRYQBgxFovebg63q/SJAijnyAVOkNWjPi6WyPm4Hj7/IF+BszihX
          80QyyTbBAgMBAAGjggG/MIIBuzBwBggrBgEFBQcBAQRkMGIwMgYIKwYBBQUHMAKGJmh0dHA6
          Ly9wdWIudm5wdC1jYS52bi9jZXJ0cy92bnB0Y2EuY2VyMCwGCCsGAQUFBzABhiBodHRwOi8v
          b2NzcC52bnB0LWNhLnZuL3Jlc3BvbmRlcjAdBgNVHQ4EFgQUv9DG3Ab5G6xmaBR1/VThH7l7
          oM4wDAYDVR0TAQH/BAIwADAfBgNVHSMEGDAWgBQGacDV1QKKFY1Gfel84mgKVaxqrzBoBgNV
          HSAEYTBfMF0GDisGAQQBge0DAQEDAQMCMEswIgYIKwYBBQUHAgIwFh4UAFMASQBEAC0AUABS
          AC0AMQAuADAwJQYIKwYBBQUHAgEWGWh0dHA6Ly9wdWIudm5wdC1jYS52bi9ycGEwMQYDVR0f
          BCowKDAmoCSgIoYgaHR0cDovL2NybC52bnB0LWNhLnZuL3ZucHRjYS5jcmwwDgYDVR0PAQH/
          BAQDAgTwMDQGA1UdJQQtMCsGCCsGAQUFBwMCBggrBgEFBQcDBAYKKwYBBAGCNwoDDAYJKoZI
          hvcvAQEFMBYGA1UdEQQPMA2BC2luZm9AaWJ4LnZuMA0GCSqGSIb3DQEBBQUAA4ICAQBrG381
          cMhtX5UZPri/HJ0MjoZDk6TlL+FLEWAEHEKI3wEdQav6qIu1mnGFmmMGDTU5VFQHVGRi3Vk5
          Lj+2H1pzYGbnYrv8bJ8lSMAShNzlIOtobrGmBOvoxKkQk0MK+DcZNT1xpaZeDTvXoJwbqKFC
          Q1YSqGwC6jhDc7U/odETFxIGPwPKMogR4fRZKyxepgq88jGEUdw0EqEmY61sIbgwXmyM2wNQ
          tQhbl/hrcuRl6ULxsx9fETDh3ZQSHrnrx4It4nd3l2GHJMRQfte202tWapnbItKHgbnDwSQq
          MuCf+2js3fi4Pfg9JTn4iEP6C11B+I3Vtwfj3CWZ1Nm81xhUyl7Purgs6FBBpKugsNnt1zfG
          +h3IKkBnPZJReAXWQ/Lw7aGyZsW4fIAt0cyEc6VYK0GQwIKVNyisY6E2Lieanly8MFD9b9L1
          kLmrFsajjZaHdX3e7o7IH0plf8MVgEft9H2QCqzGNZE/iGlBEavd3oAT+RkRqB0DCvTiExKn
          w7zVXNE16PrZJ/rQnyZInCWQTwPeOmtwuuZb8qvIsaBhx8FElre/yTpz9594CEaMxYC7J69N
          Umb8cQhMuU+4+t8ByzONkF7ha6JN+ahzSCl/Wz+omTqakmQbwbnX6DFlhqev1XzKJUOmCxhX
          niYoQ3Q3Wc1yvD5iPBCyydfJ841wEg==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1WVz0nsf0etwywxPNGY7lRvLrYY=</DigestValue>
      </Reference>
      <Reference URI="/word/fontTable.xml?ContentType=application/vnd.openxmlformats-officedocument.wordprocessingml.fontTable+xml">
        <DigestMethod Algorithm="http://www.w3.org/2000/09/xmldsig#sha1"/>
        <DigestValue>O55MkewjmWzoce939OC9xE5o9sw=</DigestValue>
      </Reference>
      <Reference URI="/word/numbering.xml?ContentType=application/vnd.openxmlformats-officedocument.wordprocessingml.numbering+xml">
        <DigestMethod Algorithm="http://www.w3.org/2000/09/xmldsig#sha1"/>
        <DigestValue>F7m1ggOqmi6pGcC8lXOrINefEjA=</DigestValue>
      </Reference>
      <Reference URI="/word/settings.xml?ContentType=application/vnd.openxmlformats-officedocument.wordprocessingml.settings+xml">
        <DigestMethod Algorithm="http://www.w3.org/2000/09/xmldsig#sha1"/>
        <DigestValue>awICgz1wSKLmIyyAxZFBi/kg1vE=</DigestValue>
      </Reference>
      <Reference URI="/word/styles.xml?ContentType=application/vnd.openxmlformats-officedocument.wordprocessingml.styles+xml">
        <DigestMethod Algorithm="http://www.w3.org/2000/09/xmldsig#sha1"/>
        <DigestValue>TtK0FVx4SlOxvWJubHcT9eqqDbc=</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2015-05-29T08:42:22Z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TotalTime>
  <Pages>2</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IB Securities</Company>
  <LinksUpToDate>false</LinksUpToDate>
  <CharactersWithSpaces>2243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Phuong</dc:creator>
  <cp:lastModifiedBy>Du Van Toan</cp:lastModifiedBy>
  <cp:revision>2</cp:revision>
  <cp:lastPrinted>2015-05-29T06:48:00Z</cp:lastPrinted>
  <dcterms:created xsi:type="dcterms:W3CDTF">2015-05-29T08:40:00Z</dcterms:created>
  <dcterms:modified xsi:type="dcterms:W3CDTF">2015-05-29T08:40:00Z</dcterms:modified>
</cp:coreProperties>
</file>