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821" w:rsidRPr="00C30125" w:rsidRDefault="00E90821" w:rsidP="0001503D">
      <w:pPr>
        <w:spacing w:beforeLines="60" w:afterLines="60"/>
        <w:rPr>
          <w:rFonts w:ascii="Arial" w:hAnsi="Arial" w:cs="Arial"/>
          <w:b/>
          <w:sz w:val="20"/>
          <w:szCs w:val="20"/>
        </w:rPr>
      </w:pPr>
      <w:r w:rsidRPr="00C30125">
        <w:rPr>
          <w:rFonts w:ascii="Arial" w:hAnsi="Arial" w:cs="Arial"/>
          <w:b/>
          <w:sz w:val="20"/>
          <w:szCs w:val="20"/>
        </w:rPr>
        <w:t xml:space="preserve">CTB: </w:t>
      </w:r>
      <w:bookmarkStart w:id="0" w:name="_GoBack"/>
      <w:r w:rsidR="0001503D" w:rsidRPr="00C30125">
        <w:rPr>
          <w:rFonts w:ascii="Arial" w:hAnsi="Arial" w:cs="Arial"/>
          <w:b/>
          <w:sz w:val="20"/>
          <w:szCs w:val="20"/>
        </w:rPr>
        <w:t>Corporate Governance report of the first six months 2016</w:t>
      </w:r>
      <w:bookmarkEnd w:id="0"/>
    </w:p>
    <w:p w:rsidR="00E90821" w:rsidRPr="00C30125" w:rsidRDefault="00E90821" w:rsidP="0001503D">
      <w:pPr>
        <w:spacing w:beforeLines="60" w:afterLines="60"/>
        <w:rPr>
          <w:rFonts w:ascii="Arial" w:hAnsi="Arial" w:cs="Arial"/>
          <w:sz w:val="20"/>
          <w:szCs w:val="20"/>
        </w:rPr>
      </w:pPr>
    </w:p>
    <w:p w:rsidR="00E90821" w:rsidRPr="00C30125" w:rsidRDefault="00E90821" w:rsidP="0001503D">
      <w:pPr>
        <w:spacing w:beforeLines="60" w:afterLines="60"/>
        <w:jc w:val="center"/>
        <w:rPr>
          <w:rFonts w:ascii="Arial" w:hAnsi="Arial" w:cs="Arial"/>
          <w:b/>
          <w:sz w:val="20"/>
          <w:szCs w:val="20"/>
        </w:rPr>
      </w:pPr>
      <w:r w:rsidRPr="00C30125">
        <w:rPr>
          <w:rFonts w:ascii="Arial" w:hAnsi="Arial" w:cs="Arial"/>
          <w:b/>
          <w:sz w:val="20"/>
          <w:szCs w:val="20"/>
        </w:rPr>
        <w:t>CORPORATE GOVERNANCE REPORT</w:t>
      </w:r>
    </w:p>
    <w:p w:rsidR="00E90821" w:rsidRPr="00C30125" w:rsidRDefault="00E90821" w:rsidP="0001503D">
      <w:pPr>
        <w:spacing w:beforeLines="60" w:afterLines="60"/>
        <w:jc w:val="center"/>
        <w:rPr>
          <w:rFonts w:ascii="Arial" w:hAnsi="Arial" w:cs="Arial"/>
          <w:sz w:val="20"/>
          <w:szCs w:val="20"/>
        </w:rPr>
      </w:pPr>
      <w:r w:rsidRPr="00C30125">
        <w:rPr>
          <w:rFonts w:ascii="Arial" w:hAnsi="Arial" w:cs="Arial"/>
          <w:b/>
          <w:sz w:val="20"/>
          <w:szCs w:val="20"/>
        </w:rPr>
        <w:t>(</w:t>
      </w:r>
      <w:r w:rsidR="0001503D" w:rsidRPr="00C30125">
        <w:rPr>
          <w:rFonts w:ascii="Arial" w:hAnsi="Arial" w:cs="Arial"/>
          <w:b/>
          <w:sz w:val="20"/>
          <w:szCs w:val="20"/>
        </w:rPr>
        <w:t>The first six months 2016</w:t>
      </w:r>
      <w:r w:rsidRPr="00C30125">
        <w:rPr>
          <w:rFonts w:ascii="Arial" w:hAnsi="Arial" w:cs="Arial"/>
          <w:b/>
          <w:sz w:val="20"/>
          <w:szCs w:val="20"/>
        </w:rPr>
        <w:t>)</w:t>
      </w:r>
    </w:p>
    <w:p w:rsidR="00E90821" w:rsidRPr="00C30125" w:rsidRDefault="00E90821" w:rsidP="0001503D">
      <w:pPr>
        <w:spacing w:beforeLines="60" w:afterLines="60"/>
        <w:ind w:firstLine="720"/>
        <w:rPr>
          <w:rFonts w:ascii="Arial" w:hAnsi="Arial" w:cs="Arial"/>
          <w:sz w:val="20"/>
          <w:szCs w:val="20"/>
        </w:rPr>
      </w:pPr>
      <w:r w:rsidRPr="00C30125">
        <w:rPr>
          <w:rFonts w:ascii="Arial" w:hAnsi="Arial" w:cs="Arial"/>
          <w:sz w:val="20"/>
          <w:szCs w:val="20"/>
        </w:rPr>
        <w:t>- Company:</w:t>
      </w:r>
      <w:r w:rsidRPr="00C30125">
        <w:rPr>
          <w:rFonts w:ascii="Arial" w:hAnsi="Arial" w:cs="Arial"/>
          <w:sz w:val="20"/>
          <w:szCs w:val="20"/>
        </w:rPr>
        <w:tab/>
        <w:t xml:space="preserve">Hai Duong Pump Manufacturing Joint Stock Company </w:t>
      </w:r>
    </w:p>
    <w:p w:rsidR="00E90821" w:rsidRPr="00C30125" w:rsidRDefault="00E90821" w:rsidP="0001503D">
      <w:pPr>
        <w:spacing w:beforeLines="60" w:afterLines="60"/>
        <w:ind w:firstLine="720"/>
        <w:rPr>
          <w:rFonts w:ascii="Arial" w:hAnsi="Arial" w:cs="Arial"/>
          <w:sz w:val="20"/>
          <w:szCs w:val="20"/>
        </w:rPr>
      </w:pPr>
      <w:r w:rsidRPr="00C30125">
        <w:rPr>
          <w:rFonts w:ascii="Arial" w:hAnsi="Arial" w:cs="Arial"/>
          <w:sz w:val="20"/>
          <w:szCs w:val="20"/>
        </w:rPr>
        <w:t>- Stock code:</w:t>
      </w:r>
      <w:r w:rsidRPr="00C30125">
        <w:rPr>
          <w:rFonts w:ascii="Arial" w:hAnsi="Arial" w:cs="Arial"/>
          <w:sz w:val="20"/>
          <w:szCs w:val="20"/>
        </w:rPr>
        <w:tab/>
        <w:t>CTB</w:t>
      </w:r>
    </w:p>
    <w:p w:rsidR="00E90821" w:rsidRPr="00C30125" w:rsidRDefault="00E90821" w:rsidP="0001503D">
      <w:pPr>
        <w:spacing w:beforeLines="60" w:afterLines="60"/>
        <w:ind w:firstLine="720"/>
        <w:rPr>
          <w:rFonts w:ascii="Arial" w:hAnsi="Arial" w:cs="Arial"/>
          <w:sz w:val="20"/>
          <w:szCs w:val="20"/>
        </w:rPr>
      </w:pPr>
      <w:r w:rsidRPr="00C30125">
        <w:rPr>
          <w:rFonts w:ascii="Arial" w:hAnsi="Arial" w:cs="Arial"/>
          <w:sz w:val="20"/>
          <w:szCs w:val="20"/>
        </w:rPr>
        <w:t xml:space="preserve">- Address: </w:t>
      </w:r>
      <w:r w:rsidRPr="00C30125">
        <w:rPr>
          <w:rFonts w:ascii="Arial" w:hAnsi="Arial" w:cs="Arial"/>
          <w:sz w:val="20"/>
          <w:szCs w:val="20"/>
        </w:rPr>
        <w:tab/>
        <w:t xml:space="preserve">No. 37, Ho Chi Minh Avenue, Nguyen </w:t>
      </w:r>
      <w:proofErr w:type="spellStart"/>
      <w:r w:rsidRPr="00C30125">
        <w:rPr>
          <w:rFonts w:ascii="Arial" w:hAnsi="Arial" w:cs="Arial"/>
          <w:sz w:val="20"/>
          <w:szCs w:val="20"/>
        </w:rPr>
        <w:t>Trai</w:t>
      </w:r>
      <w:proofErr w:type="spellEnd"/>
      <w:r w:rsidRPr="00C30125">
        <w:rPr>
          <w:rFonts w:ascii="Arial" w:hAnsi="Arial" w:cs="Arial"/>
          <w:sz w:val="20"/>
          <w:szCs w:val="20"/>
        </w:rPr>
        <w:t xml:space="preserve"> Ward, </w:t>
      </w:r>
      <w:proofErr w:type="spellStart"/>
      <w:r w:rsidRPr="00C30125">
        <w:rPr>
          <w:rFonts w:ascii="Arial" w:hAnsi="Arial" w:cs="Arial"/>
          <w:sz w:val="20"/>
          <w:szCs w:val="20"/>
        </w:rPr>
        <w:t>Hai</w:t>
      </w:r>
      <w:proofErr w:type="spellEnd"/>
      <w:r w:rsidRPr="00C30125">
        <w:rPr>
          <w:rFonts w:ascii="Arial" w:hAnsi="Arial" w:cs="Arial"/>
          <w:sz w:val="20"/>
          <w:szCs w:val="20"/>
        </w:rPr>
        <w:t xml:space="preserve"> Duong City</w:t>
      </w:r>
    </w:p>
    <w:p w:rsidR="00E90821" w:rsidRPr="00C30125" w:rsidRDefault="00E90821" w:rsidP="0001503D">
      <w:pPr>
        <w:spacing w:beforeLines="60" w:afterLines="60"/>
        <w:ind w:firstLine="720"/>
        <w:rPr>
          <w:rFonts w:ascii="Arial" w:hAnsi="Arial" w:cs="Arial"/>
          <w:sz w:val="20"/>
          <w:szCs w:val="20"/>
        </w:rPr>
      </w:pPr>
      <w:r w:rsidRPr="00C30125">
        <w:rPr>
          <w:rFonts w:ascii="Arial" w:hAnsi="Arial" w:cs="Arial"/>
          <w:sz w:val="20"/>
          <w:szCs w:val="20"/>
        </w:rPr>
        <w:t xml:space="preserve">- Tel.: </w:t>
      </w:r>
      <w:r w:rsidRPr="00C30125">
        <w:rPr>
          <w:rFonts w:ascii="Arial" w:hAnsi="Arial" w:cs="Arial"/>
          <w:sz w:val="20"/>
          <w:szCs w:val="20"/>
        </w:rPr>
        <w:tab/>
      </w:r>
      <w:r w:rsidRPr="00C30125">
        <w:rPr>
          <w:rFonts w:ascii="Arial" w:hAnsi="Arial" w:cs="Arial"/>
          <w:sz w:val="20"/>
          <w:szCs w:val="20"/>
        </w:rPr>
        <w:tab/>
        <w:t>0320 3844 876 – 0320 3853 496</w:t>
      </w:r>
    </w:p>
    <w:p w:rsidR="00E90821" w:rsidRPr="00C30125" w:rsidRDefault="00E90821" w:rsidP="0001503D">
      <w:pPr>
        <w:spacing w:beforeLines="60" w:afterLines="60"/>
        <w:ind w:firstLine="720"/>
        <w:rPr>
          <w:rFonts w:ascii="Arial" w:hAnsi="Arial" w:cs="Arial"/>
          <w:sz w:val="20"/>
          <w:szCs w:val="20"/>
        </w:rPr>
      </w:pPr>
      <w:r w:rsidRPr="00C30125">
        <w:rPr>
          <w:rFonts w:ascii="Arial" w:hAnsi="Arial" w:cs="Arial"/>
          <w:sz w:val="20"/>
          <w:szCs w:val="20"/>
        </w:rPr>
        <w:t>- Fax:</w:t>
      </w:r>
      <w:r w:rsidRPr="00C30125">
        <w:rPr>
          <w:rFonts w:ascii="Arial" w:hAnsi="Arial" w:cs="Arial"/>
          <w:sz w:val="20"/>
          <w:szCs w:val="20"/>
        </w:rPr>
        <w:tab/>
      </w:r>
      <w:r w:rsidRPr="00C30125">
        <w:rPr>
          <w:rFonts w:ascii="Arial" w:hAnsi="Arial" w:cs="Arial"/>
          <w:sz w:val="20"/>
          <w:szCs w:val="20"/>
        </w:rPr>
        <w:tab/>
        <w:t>0320 3859 336</w:t>
      </w:r>
      <w:r w:rsidRPr="00C30125">
        <w:rPr>
          <w:rFonts w:ascii="Arial" w:hAnsi="Arial" w:cs="Arial"/>
          <w:sz w:val="20"/>
          <w:szCs w:val="20"/>
        </w:rPr>
        <w:tab/>
      </w:r>
    </w:p>
    <w:p w:rsidR="00E90821" w:rsidRPr="00C30125" w:rsidRDefault="00E90821" w:rsidP="0001503D">
      <w:pPr>
        <w:spacing w:beforeLines="60" w:afterLines="60"/>
        <w:ind w:firstLine="720"/>
        <w:rPr>
          <w:rFonts w:ascii="Arial" w:hAnsi="Arial" w:cs="Arial"/>
          <w:sz w:val="20"/>
          <w:szCs w:val="20"/>
        </w:rPr>
      </w:pPr>
      <w:r w:rsidRPr="00C30125">
        <w:rPr>
          <w:rFonts w:ascii="Arial" w:hAnsi="Arial" w:cs="Arial"/>
          <w:sz w:val="20"/>
          <w:szCs w:val="20"/>
        </w:rPr>
        <w:t>- Email:</w:t>
      </w:r>
      <w:r w:rsidRPr="00C30125">
        <w:rPr>
          <w:rFonts w:ascii="Arial" w:hAnsi="Arial" w:cs="Arial"/>
          <w:sz w:val="20"/>
          <w:szCs w:val="20"/>
        </w:rPr>
        <w:tab/>
      </w:r>
      <w:r w:rsidRPr="00C30125">
        <w:rPr>
          <w:rFonts w:ascii="Arial" w:hAnsi="Arial" w:cs="Arial"/>
          <w:sz w:val="20"/>
          <w:szCs w:val="20"/>
        </w:rPr>
        <w:tab/>
      </w:r>
      <w:hyperlink r:id="rId5" w:history="1">
        <w:r w:rsidRPr="00C30125">
          <w:rPr>
            <w:rStyle w:val="Hyperlink"/>
            <w:rFonts w:ascii="Arial" w:hAnsi="Arial" w:cs="Arial"/>
            <w:sz w:val="20"/>
            <w:szCs w:val="20"/>
          </w:rPr>
          <w:t>info@hapuma.com</w:t>
        </w:r>
      </w:hyperlink>
    </w:p>
    <w:p w:rsidR="00E90821" w:rsidRPr="00C30125" w:rsidRDefault="00E90821" w:rsidP="0001503D">
      <w:pPr>
        <w:spacing w:beforeLines="60" w:afterLines="60"/>
        <w:ind w:firstLine="720"/>
        <w:rPr>
          <w:rFonts w:ascii="Arial" w:hAnsi="Arial" w:cs="Arial"/>
          <w:sz w:val="20"/>
          <w:szCs w:val="20"/>
        </w:rPr>
      </w:pPr>
      <w:r w:rsidRPr="00C30125">
        <w:rPr>
          <w:rFonts w:ascii="Arial" w:hAnsi="Arial" w:cs="Arial"/>
          <w:sz w:val="20"/>
          <w:szCs w:val="20"/>
        </w:rPr>
        <w:t>- Charter capital: VND 35,000,000,000</w:t>
      </w:r>
    </w:p>
    <w:p w:rsidR="00E90821" w:rsidRPr="00C30125" w:rsidRDefault="00E90821" w:rsidP="0001503D">
      <w:pPr>
        <w:spacing w:beforeLines="60" w:afterLines="60"/>
        <w:ind w:firstLine="720"/>
        <w:rPr>
          <w:rFonts w:ascii="Arial" w:hAnsi="Arial" w:cs="Arial"/>
          <w:sz w:val="20"/>
          <w:szCs w:val="20"/>
        </w:rPr>
      </w:pPr>
      <w:r w:rsidRPr="00C30125">
        <w:rPr>
          <w:rFonts w:ascii="Arial" w:hAnsi="Arial" w:cs="Arial"/>
          <w:sz w:val="20"/>
          <w:szCs w:val="20"/>
        </w:rPr>
        <w:t>- Stock code:</w:t>
      </w:r>
      <w:r w:rsidRPr="00C30125">
        <w:rPr>
          <w:rFonts w:ascii="Arial" w:hAnsi="Arial" w:cs="Arial"/>
          <w:sz w:val="20"/>
          <w:szCs w:val="20"/>
        </w:rPr>
        <w:tab/>
        <w:t>CTB</w:t>
      </w:r>
    </w:p>
    <w:p w:rsidR="00E90821" w:rsidRPr="00C30125" w:rsidRDefault="00E90821" w:rsidP="0001503D">
      <w:pPr>
        <w:spacing w:beforeLines="60" w:afterLines="60"/>
        <w:rPr>
          <w:rFonts w:ascii="Arial" w:hAnsi="Arial" w:cs="Arial"/>
          <w:b/>
          <w:sz w:val="20"/>
          <w:szCs w:val="20"/>
        </w:rPr>
      </w:pPr>
      <w:r w:rsidRPr="00C30125">
        <w:rPr>
          <w:rFonts w:ascii="Arial" w:hAnsi="Arial" w:cs="Arial"/>
          <w:b/>
          <w:sz w:val="20"/>
          <w:szCs w:val="20"/>
        </w:rPr>
        <w:t>I. BOD’s activities (</w:t>
      </w:r>
      <w:r w:rsidR="0001503D" w:rsidRPr="00C30125">
        <w:rPr>
          <w:rFonts w:ascii="Arial" w:hAnsi="Arial" w:cs="Arial"/>
          <w:b/>
          <w:sz w:val="20"/>
          <w:szCs w:val="20"/>
        </w:rPr>
        <w:t>The first six months 2016</w:t>
      </w:r>
      <w:r w:rsidRPr="00C30125">
        <w:rPr>
          <w:rFonts w:ascii="Arial" w:hAnsi="Arial" w:cs="Arial"/>
          <w:b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513"/>
        <w:gridCol w:w="1829"/>
        <w:gridCol w:w="1329"/>
        <w:gridCol w:w="728"/>
        <w:gridCol w:w="2637"/>
      </w:tblGrid>
      <w:tr w:rsidR="00E90821" w:rsidRPr="00C30125" w:rsidTr="00E90821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821" w:rsidRPr="00C30125" w:rsidRDefault="00E90821" w:rsidP="0001503D">
            <w:pPr>
              <w:spacing w:beforeLines="60" w:afterLines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0125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821" w:rsidRPr="00C30125" w:rsidRDefault="00E90821" w:rsidP="0001503D">
            <w:pPr>
              <w:spacing w:beforeLines="60" w:afterLines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0125">
              <w:rPr>
                <w:rFonts w:ascii="Arial" w:hAnsi="Arial" w:cs="Arial"/>
                <w:b/>
                <w:sz w:val="20"/>
                <w:szCs w:val="20"/>
              </w:rPr>
              <w:t>Member of BOD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821" w:rsidRPr="00C30125" w:rsidRDefault="00E90821" w:rsidP="0001503D">
            <w:pPr>
              <w:spacing w:beforeLines="60" w:afterLines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0125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821" w:rsidRPr="00C30125" w:rsidRDefault="00E90821" w:rsidP="0001503D">
            <w:pPr>
              <w:spacing w:beforeLines="60" w:afterLines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0125">
              <w:rPr>
                <w:rFonts w:ascii="Arial" w:hAnsi="Arial" w:cs="Arial"/>
                <w:b/>
                <w:sz w:val="20"/>
                <w:szCs w:val="20"/>
              </w:rPr>
              <w:t>Attendance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821" w:rsidRPr="00C30125" w:rsidRDefault="00E90821" w:rsidP="0001503D">
            <w:pPr>
              <w:spacing w:beforeLines="60" w:afterLines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0125">
              <w:rPr>
                <w:rFonts w:ascii="Arial" w:hAnsi="Arial" w:cs="Arial"/>
                <w:b/>
                <w:sz w:val="20"/>
                <w:szCs w:val="20"/>
              </w:rPr>
              <w:t>Rate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821" w:rsidRPr="00C30125" w:rsidRDefault="00E90821" w:rsidP="0001503D">
            <w:pPr>
              <w:spacing w:beforeLines="60" w:afterLines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0125">
              <w:rPr>
                <w:rFonts w:ascii="Arial" w:hAnsi="Arial" w:cs="Arial"/>
                <w:b/>
                <w:sz w:val="20"/>
                <w:szCs w:val="20"/>
              </w:rPr>
              <w:t>Reason for not attending</w:t>
            </w:r>
          </w:p>
        </w:tc>
      </w:tr>
      <w:tr w:rsidR="00E90821" w:rsidRPr="00C30125" w:rsidTr="00E90821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821" w:rsidRPr="00C30125" w:rsidRDefault="00E90821" w:rsidP="0001503D">
            <w:pPr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012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821" w:rsidRPr="00C30125" w:rsidRDefault="00E90821" w:rsidP="0001503D">
            <w:pPr>
              <w:spacing w:beforeLines="60" w:afterLines="60"/>
              <w:rPr>
                <w:rFonts w:ascii="Arial" w:hAnsi="Arial" w:cs="Arial"/>
                <w:sz w:val="20"/>
                <w:szCs w:val="20"/>
              </w:rPr>
            </w:pPr>
            <w:r w:rsidRPr="00C30125">
              <w:rPr>
                <w:rFonts w:ascii="Arial" w:hAnsi="Arial" w:cs="Arial"/>
                <w:sz w:val="20"/>
                <w:szCs w:val="20"/>
              </w:rPr>
              <w:t xml:space="preserve">Mr. Nguyen </w:t>
            </w:r>
            <w:proofErr w:type="spellStart"/>
            <w:r w:rsidRPr="00C30125">
              <w:rPr>
                <w:rFonts w:ascii="Arial" w:hAnsi="Arial" w:cs="Arial"/>
                <w:sz w:val="20"/>
                <w:szCs w:val="20"/>
              </w:rPr>
              <w:t>Trong</w:t>
            </w:r>
            <w:proofErr w:type="spellEnd"/>
            <w:r w:rsidRPr="00C301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0125">
              <w:rPr>
                <w:rFonts w:ascii="Arial" w:hAnsi="Arial" w:cs="Arial"/>
                <w:sz w:val="20"/>
                <w:szCs w:val="20"/>
              </w:rPr>
              <w:t>Tieu</w:t>
            </w:r>
            <w:proofErr w:type="spellEnd"/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821" w:rsidRPr="00C30125" w:rsidRDefault="00E90821" w:rsidP="0001503D">
            <w:pPr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0125">
              <w:rPr>
                <w:rFonts w:ascii="Arial" w:hAnsi="Arial" w:cs="Arial"/>
                <w:sz w:val="20"/>
                <w:szCs w:val="20"/>
              </w:rPr>
              <w:t>Chairman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21" w:rsidRPr="00C30125" w:rsidRDefault="0001503D">
            <w:pPr>
              <w:rPr>
                <w:rFonts w:ascii="Arial" w:hAnsi="Arial" w:cs="Arial"/>
                <w:sz w:val="20"/>
                <w:szCs w:val="20"/>
              </w:rPr>
            </w:pPr>
            <w:r w:rsidRPr="00C3012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821" w:rsidRPr="00C30125" w:rsidRDefault="00E90821" w:rsidP="0001503D">
            <w:pPr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0125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21" w:rsidRPr="00C30125" w:rsidRDefault="00E90821" w:rsidP="0001503D">
            <w:pPr>
              <w:spacing w:beforeLines="60" w:afterLines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03D" w:rsidRPr="00C30125" w:rsidTr="00E90821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03D" w:rsidRPr="00C30125" w:rsidRDefault="0001503D" w:rsidP="0001503D">
            <w:pPr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012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03D" w:rsidRPr="00C30125" w:rsidRDefault="0001503D" w:rsidP="0001503D">
            <w:pPr>
              <w:spacing w:beforeLines="60" w:afterLines="60"/>
              <w:rPr>
                <w:rFonts w:ascii="Arial" w:hAnsi="Arial" w:cs="Arial"/>
                <w:sz w:val="20"/>
                <w:szCs w:val="20"/>
              </w:rPr>
            </w:pPr>
            <w:r w:rsidRPr="00C30125">
              <w:rPr>
                <w:rFonts w:ascii="Arial" w:hAnsi="Arial" w:cs="Arial"/>
                <w:sz w:val="20"/>
                <w:szCs w:val="20"/>
              </w:rPr>
              <w:t xml:space="preserve">Mr. Pham </w:t>
            </w:r>
            <w:proofErr w:type="spellStart"/>
            <w:r w:rsidRPr="00C30125">
              <w:rPr>
                <w:rFonts w:ascii="Arial" w:hAnsi="Arial" w:cs="Arial"/>
                <w:sz w:val="20"/>
                <w:szCs w:val="20"/>
              </w:rPr>
              <w:t>Manh</w:t>
            </w:r>
            <w:proofErr w:type="spellEnd"/>
            <w:r w:rsidRPr="00C30125">
              <w:rPr>
                <w:rFonts w:ascii="Arial" w:hAnsi="Arial" w:cs="Arial"/>
                <w:sz w:val="20"/>
                <w:szCs w:val="20"/>
              </w:rPr>
              <w:t xml:space="preserve"> Ha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03D" w:rsidRPr="00C30125" w:rsidRDefault="0001503D" w:rsidP="0001503D">
            <w:pPr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0125"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3D" w:rsidRPr="00C30125" w:rsidRDefault="0001503D">
            <w:pPr>
              <w:rPr>
                <w:rFonts w:ascii="Arial" w:hAnsi="Arial" w:cs="Arial"/>
                <w:sz w:val="20"/>
                <w:szCs w:val="20"/>
              </w:rPr>
            </w:pPr>
            <w:r w:rsidRPr="00C3012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03D" w:rsidRPr="00C30125" w:rsidRDefault="0001503D" w:rsidP="0001503D">
            <w:pPr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0125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3D" w:rsidRPr="00C30125" w:rsidRDefault="0001503D" w:rsidP="0001503D">
            <w:pPr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03D" w:rsidRPr="00C30125" w:rsidTr="00E90821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03D" w:rsidRPr="00C30125" w:rsidRDefault="0001503D" w:rsidP="0001503D">
            <w:pPr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012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03D" w:rsidRPr="00C30125" w:rsidRDefault="0001503D" w:rsidP="0001503D">
            <w:pPr>
              <w:spacing w:beforeLines="60" w:afterLines="60"/>
              <w:rPr>
                <w:rFonts w:ascii="Arial" w:hAnsi="Arial" w:cs="Arial"/>
                <w:sz w:val="20"/>
                <w:szCs w:val="20"/>
              </w:rPr>
            </w:pPr>
            <w:r w:rsidRPr="00C30125">
              <w:rPr>
                <w:rFonts w:ascii="Arial" w:hAnsi="Arial" w:cs="Arial"/>
                <w:sz w:val="20"/>
                <w:szCs w:val="20"/>
              </w:rPr>
              <w:t xml:space="preserve">Mr. Nguyen </w:t>
            </w:r>
            <w:proofErr w:type="spellStart"/>
            <w:r w:rsidRPr="00C30125">
              <w:rPr>
                <w:rFonts w:ascii="Arial" w:hAnsi="Arial" w:cs="Arial"/>
                <w:sz w:val="20"/>
                <w:szCs w:val="20"/>
              </w:rPr>
              <w:t>Trong</w:t>
            </w:r>
            <w:proofErr w:type="spellEnd"/>
            <w:r w:rsidRPr="00C30125">
              <w:rPr>
                <w:rFonts w:ascii="Arial" w:hAnsi="Arial" w:cs="Arial"/>
                <w:sz w:val="20"/>
                <w:szCs w:val="20"/>
              </w:rPr>
              <w:t xml:space="preserve"> Nam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03D" w:rsidRPr="00C30125" w:rsidRDefault="0001503D" w:rsidP="0001503D">
            <w:pPr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0125"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3D" w:rsidRPr="00C30125" w:rsidRDefault="0001503D">
            <w:pPr>
              <w:rPr>
                <w:rFonts w:ascii="Arial" w:hAnsi="Arial" w:cs="Arial"/>
                <w:sz w:val="20"/>
                <w:szCs w:val="20"/>
              </w:rPr>
            </w:pPr>
            <w:r w:rsidRPr="00C3012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03D" w:rsidRPr="00C30125" w:rsidRDefault="0001503D" w:rsidP="0001503D">
            <w:pPr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0125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3D" w:rsidRPr="00C30125" w:rsidRDefault="0001503D" w:rsidP="0001503D">
            <w:pPr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03D" w:rsidRPr="00C30125" w:rsidTr="00E90821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03D" w:rsidRPr="00C30125" w:rsidRDefault="0001503D" w:rsidP="0001503D">
            <w:pPr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012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03D" w:rsidRPr="00C30125" w:rsidRDefault="0001503D" w:rsidP="0001503D">
            <w:pPr>
              <w:spacing w:beforeLines="60" w:afterLines="60"/>
              <w:rPr>
                <w:rFonts w:ascii="Arial" w:hAnsi="Arial" w:cs="Arial"/>
                <w:sz w:val="20"/>
                <w:szCs w:val="20"/>
              </w:rPr>
            </w:pPr>
            <w:r w:rsidRPr="00C30125">
              <w:rPr>
                <w:rFonts w:ascii="Arial" w:hAnsi="Arial" w:cs="Arial"/>
                <w:sz w:val="20"/>
                <w:szCs w:val="20"/>
              </w:rPr>
              <w:t xml:space="preserve">Mr. Nguyen </w:t>
            </w:r>
            <w:proofErr w:type="spellStart"/>
            <w:r w:rsidRPr="00C30125">
              <w:rPr>
                <w:rFonts w:ascii="Arial" w:hAnsi="Arial" w:cs="Arial"/>
                <w:sz w:val="20"/>
                <w:szCs w:val="20"/>
              </w:rPr>
              <w:t>Duc</w:t>
            </w:r>
            <w:proofErr w:type="spellEnd"/>
            <w:r w:rsidRPr="00C301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0125">
              <w:rPr>
                <w:rFonts w:ascii="Arial" w:hAnsi="Arial" w:cs="Arial"/>
                <w:sz w:val="20"/>
                <w:szCs w:val="20"/>
              </w:rPr>
              <w:t>Cach</w:t>
            </w:r>
            <w:proofErr w:type="spellEnd"/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03D" w:rsidRPr="00C30125" w:rsidRDefault="0001503D" w:rsidP="0001503D">
            <w:pPr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0125"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3D" w:rsidRPr="00C30125" w:rsidRDefault="0001503D" w:rsidP="0001503D">
            <w:pPr>
              <w:rPr>
                <w:rFonts w:ascii="Arial" w:hAnsi="Arial" w:cs="Arial"/>
                <w:sz w:val="20"/>
                <w:szCs w:val="20"/>
              </w:rPr>
            </w:pPr>
            <w:r w:rsidRPr="00C3012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03D" w:rsidRPr="00C30125" w:rsidRDefault="0001503D" w:rsidP="0001503D">
            <w:pPr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0125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3D" w:rsidRPr="00C30125" w:rsidRDefault="0001503D" w:rsidP="0001503D">
            <w:pPr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03D" w:rsidRPr="00C30125" w:rsidTr="00E90821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03D" w:rsidRPr="00C30125" w:rsidRDefault="0001503D" w:rsidP="0001503D">
            <w:pPr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012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03D" w:rsidRPr="00C30125" w:rsidRDefault="0001503D" w:rsidP="0001503D">
            <w:pPr>
              <w:spacing w:beforeLines="60" w:afterLines="60"/>
              <w:rPr>
                <w:rFonts w:ascii="Arial" w:hAnsi="Arial" w:cs="Arial"/>
                <w:sz w:val="20"/>
                <w:szCs w:val="20"/>
              </w:rPr>
            </w:pPr>
            <w:r w:rsidRPr="00C30125">
              <w:rPr>
                <w:rFonts w:ascii="Arial" w:hAnsi="Arial" w:cs="Arial"/>
                <w:sz w:val="20"/>
                <w:szCs w:val="20"/>
              </w:rPr>
              <w:t xml:space="preserve">Mr. Pham Tuan </w:t>
            </w:r>
            <w:proofErr w:type="spellStart"/>
            <w:r w:rsidRPr="00C30125">
              <w:rPr>
                <w:rFonts w:ascii="Arial" w:hAnsi="Arial" w:cs="Arial"/>
                <w:sz w:val="20"/>
                <w:szCs w:val="20"/>
              </w:rPr>
              <w:t>Anh</w:t>
            </w:r>
            <w:proofErr w:type="spellEnd"/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03D" w:rsidRPr="00C30125" w:rsidRDefault="0001503D" w:rsidP="0001503D">
            <w:pPr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0125"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3D" w:rsidRPr="00C30125" w:rsidRDefault="0001503D">
            <w:pPr>
              <w:rPr>
                <w:rFonts w:ascii="Arial" w:hAnsi="Arial" w:cs="Arial"/>
                <w:sz w:val="20"/>
                <w:szCs w:val="20"/>
              </w:rPr>
            </w:pPr>
            <w:r w:rsidRPr="00C3012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03D" w:rsidRPr="00C30125" w:rsidRDefault="0001503D" w:rsidP="0001503D">
            <w:pPr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0125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3D" w:rsidRPr="00C30125" w:rsidRDefault="0001503D" w:rsidP="0001503D">
            <w:pPr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0821" w:rsidRPr="00C30125" w:rsidRDefault="00E90821" w:rsidP="0001503D">
      <w:pPr>
        <w:spacing w:beforeLines="60" w:afterLines="60"/>
        <w:rPr>
          <w:rFonts w:ascii="Arial" w:hAnsi="Arial" w:cs="Arial"/>
          <w:b/>
          <w:sz w:val="20"/>
          <w:szCs w:val="20"/>
        </w:rPr>
      </w:pPr>
    </w:p>
    <w:p w:rsidR="00E90821" w:rsidRPr="00C30125" w:rsidRDefault="00E90821" w:rsidP="0001503D">
      <w:pPr>
        <w:spacing w:beforeLines="60" w:afterLines="60"/>
        <w:rPr>
          <w:rFonts w:ascii="Arial" w:hAnsi="Arial" w:cs="Arial"/>
          <w:b/>
          <w:sz w:val="20"/>
          <w:szCs w:val="20"/>
        </w:rPr>
      </w:pPr>
      <w:r w:rsidRPr="00C30125">
        <w:rPr>
          <w:rFonts w:ascii="Arial" w:hAnsi="Arial" w:cs="Arial"/>
          <w:b/>
          <w:sz w:val="20"/>
          <w:szCs w:val="20"/>
        </w:rPr>
        <w:t>II. Board resolution (</w:t>
      </w:r>
      <w:r w:rsidR="0001503D" w:rsidRPr="00C30125">
        <w:rPr>
          <w:rFonts w:ascii="Arial" w:hAnsi="Arial" w:cs="Arial"/>
          <w:b/>
          <w:sz w:val="20"/>
          <w:szCs w:val="20"/>
        </w:rPr>
        <w:t>The first six months 2016</w:t>
      </w:r>
      <w:r w:rsidRPr="00C30125">
        <w:rPr>
          <w:rFonts w:ascii="Arial" w:hAnsi="Arial" w:cs="Arial"/>
          <w:b/>
          <w:sz w:val="20"/>
          <w:szCs w:val="20"/>
        </w:rPr>
        <w:t>)</w:t>
      </w:r>
    </w:p>
    <w:tbl>
      <w:tblPr>
        <w:tblW w:w="53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"/>
        <w:gridCol w:w="2689"/>
        <w:gridCol w:w="1416"/>
        <w:gridCol w:w="5635"/>
      </w:tblGrid>
      <w:tr w:rsidR="00E90821" w:rsidRPr="00C30125" w:rsidTr="00E90821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821" w:rsidRPr="00C30125" w:rsidRDefault="00E90821" w:rsidP="0001503D">
            <w:pPr>
              <w:spacing w:beforeLines="60" w:afterLines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0125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821" w:rsidRPr="00C30125" w:rsidRDefault="00E90821" w:rsidP="0001503D">
            <w:pPr>
              <w:spacing w:beforeLines="60" w:afterLines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0125">
              <w:rPr>
                <w:rFonts w:ascii="Arial" w:hAnsi="Arial" w:cs="Arial"/>
                <w:b/>
                <w:sz w:val="20"/>
                <w:szCs w:val="20"/>
              </w:rPr>
              <w:t>Board Resolution/Decision No.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821" w:rsidRPr="00C30125" w:rsidRDefault="00E90821" w:rsidP="0001503D">
            <w:pPr>
              <w:spacing w:beforeLines="60" w:afterLines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0125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821" w:rsidRPr="00C30125" w:rsidRDefault="00E90821" w:rsidP="0001503D">
            <w:pPr>
              <w:spacing w:beforeLines="60" w:afterLines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0125">
              <w:rPr>
                <w:rFonts w:ascii="Arial" w:hAnsi="Arial" w:cs="Arial"/>
                <w:b/>
                <w:sz w:val="20"/>
                <w:szCs w:val="20"/>
              </w:rPr>
              <w:t>Contents</w:t>
            </w:r>
          </w:p>
        </w:tc>
      </w:tr>
      <w:tr w:rsidR="0001503D" w:rsidRPr="00C30125" w:rsidTr="0001503D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03D" w:rsidRPr="00C30125" w:rsidRDefault="0001503D" w:rsidP="0001503D">
            <w:pPr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012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3D" w:rsidRPr="00C30125" w:rsidRDefault="0001503D" w:rsidP="0001503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0125">
              <w:rPr>
                <w:rFonts w:ascii="Arial" w:hAnsi="Arial" w:cs="Arial"/>
                <w:sz w:val="20"/>
                <w:szCs w:val="20"/>
              </w:rPr>
              <w:t>01-2016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3D" w:rsidRPr="00C30125" w:rsidRDefault="0001503D" w:rsidP="0001503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30125">
              <w:rPr>
                <w:rFonts w:ascii="Arial" w:hAnsi="Arial" w:cs="Arial"/>
                <w:sz w:val="20"/>
                <w:szCs w:val="20"/>
              </w:rPr>
              <w:t>11/01/2016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3D" w:rsidRPr="00C30125" w:rsidRDefault="0001503D" w:rsidP="0001503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30125">
              <w:rPr>
                <w:rFonts w:ascii="Arial" w:hAnsi="Arial" w:cs="Arial"/>
                <w:sz w:val="20"/>
                <w:szCs w:val="20"/>
              </w:rPr>
              <w:t>1. Approve holding Annual General Meeting of Shareholders 2016 and the agenda.</w:t>
            </w:r>
          </w:p>
          <w:p w:rsidR="0001503D" w:rsidRPr="00C30125" w:rsidRDefault="0001503D" w:rsidP="0001503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30125">
              <w:rPr>
                <w:rFonts w:ascii="Arial" w:hAnsi="Arial" w:cs="Arial"/>
                <w:sz w:val="20"/>
                <w:szCs w:val="20"/>
              </w:rPr>
              <w:t>2. Approve the advance dividend payment – first round 2015.</w:t>
            </w:r>
          </w:p>
        </w:tc>
      </w:tr>
      <w:tr w:rsidR="0001503D" w:rsidRPr="00C30125" w:rsidTr="00E90821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03D" w:rsidRPr="00C30125" w:rsidRDefault="0001503D" w:rsidP="0001503D">
            <w:pPr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012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3D" w:rsidRPr="00C30125" w:rsidRDefault="0001503D" w:rsidP="0001503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0125">
              <w:rPr>
                <w:rFonts w:ascii="Arial" w:hAnsi="Arial" w:cs="Arial"/>
                <w:sz w:val="20"/>
                <w:szCs w:val="20"/>
              </w:rPr>
              <w:t>02-2016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3D" w:rsidRPr="00C30125" w:rsidRDefault="0001503D" w:rsidP="0001503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30125">
              <w:rPr>
                <w:rFonts w:ascii="Arial" w:hAnsi="Arial" w:cs="Arial"/>
                <w:sz w:val="20"/>
                <w:szCs w:val="20"/>
              </w:rPr>
              <w:t>27/01/2016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3D" w:rsidRPr="00C30125" w:rsidRDefault="0001503D" w:rsidP="0001503D">
            <w:pPr>
              <w:spacing w:before="120"/>
              <w:rPr>
                <w:rFonts w:ascii="Arial" w:hAnsi="Arial" w:cs="Arial"/>
                <w:spacing w:val="-10"/>
                <w:sz w:val="20"/>
                <w:szCs w:val="20"/>
              </w:rPr>
            </w:pPr>
            <w:r w:rsidRPr="00C30125">
              <w:rPr>
                <w:rFonts w:ascii="Arial" w:hAnsi="Arial" w:cs="Arial"/>
                <w:spacing w:val="-10"/>
                <w:sz w:val="20"/>
                <w:szCs w:val="20"/>
              </w:rPr>
              <w:t>Change the date of holding Annual General Meeting of Shareholders 2016 (The expected date 26/3/2016, official date: 29/2/2016)</w:t>
            </w:r>
          </w:p>
        </w:tc>
      </w:tr>
      <w:tr w:rsidR="0001503D" w:rsidRPr="00C30125" w:rsidTr="00E90821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03D" w:rsidRPr="00C30125" w:rsidRDefault="0001503D" w:rsidP="0001503D">
            <w:pPr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012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3D" w:rsidRPr="00C30125" w:rsidRDefault="0001503D" w:rsidP="0001503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0125">
              <w:rPr>
                <w:rFonts w:ascii="Arial" w:hAnsi="Arial" w:cs="Arial"/>
                <w:sz w:val="20"/>
                <w:szCs w:val="20"/>
              </w:rPr>
              <w:t>03-2016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3D" w:rsidRPr="00C30125" w:rsidRDefault="0001503D" w:rsidP="0001503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30125">
              <w:rPr>
                <w:rFonts w:ascii="Arial" w:hAnsi="Arial" w:cs="Arial"/>
                <w:sz w:val="20"/>
                <w:szCs w:val="20"/>
              </w:rPr>
              <w:t>05/02/2016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3D" w:rsidRPr="00C30125" w:rsidRDefault="0001503D" w:rsidP="0001503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30125">
              <w:rPr>
                <w:rFonts w:ascii="Arial" w:hAnsi="Arial" w:cs="Arial"/>
                <w:sz w:val="20"/>
                <w:szCs w:val="20"/>
              </w:rPr>
              <w:t xml:space="preserve">Approve some contents to submit Annual General Meeting of </w:t>
            </w:r>
            <w:r w:rsidRPr="00C30125">
              <w:rPr>
                <w:rFonts w:ascii="Arial" w:hAnsi="Arial" w:cs="Arial"/>
                <w:sz w:val="20"/>
                <w:szCs w:val="20"/>
              </w:rPr>
              <w:lastRenderedPageBreak/>
              <w:t>Shareholders 2016 and the documents to submit the Meeting for approval.</w:t>
            </w:r>
          </w:p>
        </w:tc>
      </w:tr>
      <w:tr w:rsidR="0001503D" w:rsidRPr="00C30125" w:rsidTr="00E90821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03D" w:rsidRPr="00C30125" w:rsidRDefault="0001503D" w:rsidP="0001503D">
            <w:pPr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0125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3D" w:rsidRPr="00C30125" w:rsidRDefault="0001503D" w:rsidP="0001503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0125">
              <w:rPr>
                <w:rFonts w:ascii="Arial" w:hAnsi="Arial" w:cs="Arial"/>
                <w:sz w:val="20"/>
                <w:szCs w:val="20"/>
              </w:rPr>
              <w:t>04-2016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3D" w:rsidRPr="00C30125" w:rsidRDefault="0001503D" w:rsidP="0001503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30125">
              <w:rPr>
                <w:rFonts w:ascii="Arial" w:hAnsi="Arial" w:cs="Arial"/>
                <w:sz w:val="20"/>
                <w:szCs w:val="20"/>
              </w:rPr>
              <w:t>16/2/2016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3D" w:rsidRPr="00C30125" w:rsidRDefault="0001503D" w:rsidP="0001503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30125">
              <w:rPr>
                <w:rFonts w:ascii="Arial" w:hAnsi="Arial" w:cs="Arial"/>
                <w:sz w:val="20"/>
                <w:szCs w:val="20"/>
              </w:rPr>
              <w:t>1. Supplement the programs for Annual General Meeting of Shareholders.</w:t>
            </w:r>
          </w:p>
          <w:p w:rsidR="0001503D" w:rsidRPr="00C30125" w:rsidRDefault="0001503D" w:rsidP="0001503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30125">
              <w:rPr>
                <w:rFonts w:ascii="Arial" w:hAnsi="Arial" w:cs="Arial"/>
                <w:sz w:val="20"/>
                <w:szCs w:val="20"/>
              </w:rPr>
              <w:t>2. Approve the modified contents of the Charter of the Company to submit to the Meeting for approval.</w:t>
            </w:r>
          </w:p>
        </w:tc>
      </w:tr>
      <w:tr w:rsidR="0001503D" w:rsidRPr="00C30125" w:rsidTr="00E90821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3D" w:rsidRPr="00C30125" w:rsidRDefault="0001503D" w:rsidP="0001503D">
            <w:pPr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012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3D" w:rsidRPr="00C30125" w:rsidRDefault="0001503D" w:rsidP="0001503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0125">
              <w:rPr>
                <w:rFonts w:ascii="Arial" w:hAnsi="Arial" w:cs="Arial"/>
                <w:sz w:val="20"/>
                <w:szCs w:val="20"/>
              </w:rPr>
              <w:t>05-2016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3D" w:rsidRPr="00C30125" w:rsidRDefault="0001503D" w:rsidP="0001503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30125">
              <w:rPr>
                <w:rFonts w:ascii="Arial" w:hAnsi="Arial" w:cs="Arial"/>
                <w:sz w:val="20"/>
                <w:szCs w:val="20"/>
              </w:rPr>
              <w:t>20/4/2016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3D" w:rsidRPr="00C30125" w:rsidRDefault="0001503D" w:rsidP="00C3012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30125">
              <w:rPr>
                <w:rFonts w:ascii="Arial" w:hAnsi="Arial" w:cs="Arial"/>
                <w:sz w:val="20"/>
                <w:szCs w:val="20"/>
              </w:rPr>
              <w:t xml:space="preserve">Executive Board attend the Package: “Improving </w:t>
            </w:r>
            <w:r w:rsidR="00C30125" w:rsidRPr="00C30125">
              <w:rPr>
                <w:rFonts w:ascii="Arial" w:hAnsi="Arial" w:cs="Arial"/>
                <w:sz w:val="20"/>
                <w:szCs w:val="20"/>
              </w:rPr>
              <w:t>the drainage system in the South-west Area - Hanoi</w:t>
            </w:r>
            <w:r w:rsidRPr="00C30125">
              <w:rPr>
                <w:rFonts w:ascii="Arial" w:hAnsi="Arial" w:cs="Arial"/>
                <w:sz w:val="20"/>
                <w:szCs w:val="20"/>
              </w:rPr>
              <w:t xml:space="preserve">” </w:t>
            </w:r>
          </w:p>
        </w:tc>
      </w:tr>
      <w:tr w:rsidR="00C30125" w:rsidRPr="00C30125" w:rsidTr="00E90821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25" w:rsidRPr="00C30125" w:rsidRDefault="00C30125" w:rsidP="0001503D">
            <w:pPr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012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25" w:rsidRPr="00C30125" w:rsidRDefault="00C30125" w:rsidP="007D357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0125">
              <w:rPr>
                <w:rFonts w:ascii="Arial" w:hAnsi="Arial" w:cs="Arial"/>
                <w:sz w:val="20"/>
                <w:szCs w:val="20"/>
              </w:rPr>
              <w:t>06-2016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25" w:rsidRPr="00C30125" w:rsidRDefault="00C30125" w:rsidP="007D357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30125">
              <w:rPr>
                <w:rFonts w:ascii="Arial" w:hAnsi="Arial" w:cs="Arial"/>
                <w:sz w:val="20"/>
                <w:szCs w:val="20"/>
              </w:rPr>
              <w:t>15/6/2016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25" w:rsidRPr="00C30125" w:rsidRDefault="00C30125" w:rsidP="00C3012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30125">
              <w:rPr>
                <w:rFonts w:ascii="Arial" w:hAnsi="Arial" w:cs="Arial"/>
                <w:sz w:val="20"/>
                <w:szCs w:val="20"/>
              </w:rPr>
              <w:t>Found Testing Center for Water Gas Equipment and Metal materials</w:t>
            </w:r>
            <w:r w:rsidRPr="00C301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3A4553" w:rsidRPr="00C30125" w:rsidRDefault="00E90821" w:rsidP="0001503D">
      <w:pPr>
        <w:tabs>
          <w:tab w:val="left" w:pos="6028"/>
        </w:tabs>
        <w:spacing w:beforeLines="60" w:afterLines="60"/>
        <w:rPr>
          <w:rFonts w:ascii="Arial" w:hAnsi="Arial" w:cs="Arial"/>
          <w:b/>
          <w:sz w:val="20"/>
          <w:szCs w:val="20"/>
        </w:rPr>
      </w:pPr>
      <w:r w:rsidRPr="00C30125">
        <w:rPr>
          <w:rFonts w:ascii="Arial" w:hAnsi="Arial" w:cs="Arial"/>
          <w:b/>
          <w:sz w:val="20"/>
          <w:szCs w:val="20"/>
        </w:rPr>
        <w:t>III. Change in connected persons/institutions</w:t>
      </w:r>
      <w:r w:rsidR="003A4553" w:rsidRPr="00C30125">
        <w:rPr>
          <w:rFonts w:ascii="Arial" w:hAnsi="Arial" w:cs="Arial"/>
          <w:b/>
          <w:sz w:val="20"/>
          <w:szCs w:val="20"/>
        </w:rPr>
        <w:tab/>
      </w:r>
    </w:p>
    <w:p w:rsidR="00E90821" w:rsidRPr="00C30125" w:rsidRDefault="00E90821" w:rsidP="0001503D">
      <w:pPr>
        <w:spacing w:beforeLines="60" w:afterLines="60"/>
        <w:rPr>
          <w:rFonts w:ascii="Arial" w:hAnsi="Arial" w:cs="Arial"/>
          <w:b/>
          <w:sz w:val="20"/>
          <w:szCs w:val="20"/>
        </w:rPr>
      </w:pPr>
      <w:r w:rsidRPr="00C30125">
        <w:rPr>
          <w:rFonts w:ascii="Arial" w:hAnsi="Arial" w:cs="Arial"/>
          <w:b/>
          <w:sz w:val="20"/>
          <w:szCs w:val="20"/>
        </w:rPr>
        <w:t>IV. Transaction of PDMRs and connected persons/ institutions</w:t>
      </w:r>
    </w:p>
    <w:p w:rsidR="00E90821" w:rsidRPr="00C30125" w:rsidRDefault="00E90821" w:rsidP="0001503D">
      <w:pPr>
        <w:numPr>
          <w:ilvl w:val="0"/>
          <w:numId w:val="2"/>
        </w:numPr>
        <w:spacing w:beforeLines="60" w:afterLines="60"/>
        <w:ind w:left="450" w:hanging="720"/>
        <w:rPr>
          <w:rFonts w:ascii="Arial" w:hAnsi="Arial" w:cs="Arial"/>
          <w:sz w:val="20"/>
          <w:szCs w:val="20"/>
        </w:rPr>
      </w:pPr>
      <w:r w:rsidRPr="00C30125">
        <w:rPr>
          <w:rFonts w:ascii="Arial" w:hAnsi="Arial" w:cs="Arial"/>
          <w:sz w:val="20"/>
          <w:szCs w:val="20"/>
        </w:rPr>
        <w:t>List of PDMRs and connected persons/ institutions:</w:t>
      </w:r>
    </w:p>
    <w:tbl>
      <w:tblPr>
        <w:tblW w:w="10095" w:type="dxa"/>
        <w:tblInd w:w="93" w:type="dxa"/>
        <w:tblLook w:val="04A0"/>
      </w:tblPr>
      <w:tblGrid>
        <w:gridCol w:w="718"/>
        <w:gridCol w:w="2160"/>
        <w:gridCol w:w="2177"/>
        <w:gridCol w:w="1530"/>
        <w:gridCol w:w="1620"/>
        <w:gridCol w:w="1890"/>
      </w:tblGrid>
      <w:tr w:rsidR="00E90821" w:rsidRPr="00C30125" w:rsidTr="00E90821">
        <w:trPr>
          <w:trHeight w:val="156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821" w:rsidRPr="00C30125" w:rsidRDefault="00E908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125">
              <w:rPr>
                <w:rFonts w:ascii="Arial" w:hAnsi="Arial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821" w:rsidRPr="00C30125" w:rsidRDefault="00E908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125">
              <w:rPr>
                <w:rFonts w:ascii="Arial" w:hAnsi="Arial" w:cs="Arial"/>
                <w:b/>
                <w:bCs/>
                <w:sz w:val="20"/>
                <w:szCs w:val="20"/>
              </w:rPr>
              <w:t>Name of shareholders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821" w:rsidRPr="00C30125" w:rsidRDefault="00E908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125">
              <w:rPr>
                <w:rFonts w:ascii="Arial" w:hAnsi="Arial" w:cs="Arial"/>
                <w:b/>
                <w:bCs/>
                <w:sz w:val="20"/>
                <w:szCs w:val="20"/>
              </w:rPr>
              <w:t>Title/ relationship with PDMRs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821" w:rsidRPr="00C30125" w:rsidRDefault="00E908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125">
              <w:rPr>
                <w:rFonts w:ascii="Arial" w:hAnsi="Arial" w:cs="Arial"/>
                <w:b/>
                <w:bCs/>
                <w:sz w:val="20"/>
                <w:szCs w:val="20"/>
              </w:rPr>
              <w:t>Number of shareholding (share)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21" w:rsidRPr="00C30125" w:rsidRDefault="00E908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125">
              <w:rPr>
                <w:rFonts w:ascii="Arial" w:hAnsi="Arial" w:cs="Arial"/>
                <w:b/>
                <w:bCs/>
                <w:sz w:val="20"/>
                <w:szCs w:val="20"/>
              </w:rPr>
              <w:t>Rate of shareholding (%)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21" w:rsidRPr="00C30125" w:rsidRDefault="00E908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125">
              <w:rPr>
                <w:rFonts w:ascii="Arial" w:hAnsi="Arial" w:cs="Arial"/>
                <w:b/>
                <w:bCs/>
                <w:sz w:val="20"/>
                <w:szCs w:val="20"/>
              </w:rPr>
              <w:t>Note</w:t>
            </w:r>
          </w:p>
        </w:tc>
      </w:tr>
      <w:tr w:rsidR="00E90821" w:rsidRPr="00E545A1" w:rsidTr="00E545A1">
        <w:trPr>
          <w:trHeight w:val="42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0821" w:rsidRPr="00E545A1" w:rsidRDefault="00E90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5A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0821" w:rsidRPr="00E545A1" w:rsidRDefault="00E90821">
            <w:pPr>
              <w:rPr>
                <w:rFonts w:ascii="Arial" w:hAnsi="Arial" w:cs="Arial"/>
                <w:sz w:val="20"/>
                <w:szCs w:val="20"/>
              </w:rPr>
            </w:pPr>
            <w:r w:rsidRPr="00E545A1"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 w:rsidRPr="00E545A1">
              <w:rPr>
                <w:rFonts w:ascii="Arial" w:hAnsi="Arial" w:cs="Arial"/>
                <w:sz w:val="20"/>
                <w:szCs w:val="20"/>
              </w:rPr>
              <w:t>Trong</w:t>
            </w:r>
            <w:proofErr w:type="spellEnd"/>
            <w:r w:rsidRPr="00E545A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45A1">
              <w:rPr>
                <w:rFonts w:ascii="Arial" w:hAnsi="Arial" w:cs="Arial"/>
                <w:sz w:val="20"/>
                <w:szCs w:val="20"/>
              </w:rPr>
              <w:t>Tieu</w:t>
            </w:r>
            <w:proofErr w:type="spellEnd"/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0821" w:rsidRPr="00E545A1" w:rsidRDefault="00E90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5A1">
              <w:rPr>
                <w:rFonts w:ascii="Arial" w:hAnsi="Arial" w:cs="Arial"/>
                <w:sz w:val="20"/>
                <w:szCs w:val="20"/>
              </w:rPr>
              <w:t>PDMR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0821" w:rsidRPr="00E545A1" w:rsidRDefault="00E908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45A1">
              <w:rPr>
                <w:rFonts w:ascii="Arial" w:hAnsi="Arial" w:cs="Arial"/>
                <w:sz w:val="20"/>
                <w:szCs w:val="20"/>
              </w:rPr>
              <w:t>90,000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0821" w:rsidRPr="00E545A1" w:rsidRDefault="00E908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0821" w:rsidRPr="00E545A1" w:rsidRDefault="00E908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821" w:rsidRPr="00E545A1" w:rsidTr="00E545A1">
        <w:trPr>
          <w:trHeight w:val="42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0821" w:rsidRPr="00E545A1" w:rsidRDefault="00E90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5A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0821" w:rsidRPr="00E545A1" w:rsidRDefault="00E90821">
            <w:pPr>
              <w:rPr>
                <w:rFonts w:ascii="Arial" w:hAnsi="Arial" w:cs="Arial"/>
                <w:sz w:val="20"/>
                <w:szCs w:val="20"/>
              </w:rPr>
            </w:pPr>
            <w:r w:rsidRPr="00E545A1">
              <w:rPr>
                <w:rFonts w:ascii="Arial" w:hAnsi="Arial" w:cs="Arial"/>
                <w:sz w:val="20"/>
                <w:szCs w:val="20"/>
              </w:rPr>
              <w:t xml:space="preserve">Pham </w:t>
            </w:r>
            <w:proofErr w:type="spellStart"/>
            <w:r w:rsidRPr="00E545A1">
              <w:rPr>
                <w:rFonts w:ascii="Arial" w:hAnsi="Arial" w:cs="Arial"/>
                <w:sz w:val="20"/>
                <w:szCs w:val="20"/>
              </w:rPr>
              <w:t>Manh</w:t>
            </w:r>
            <w:proofErr w:type="spellEnd"/>
            <w:r w:rsidRPr="00E545A1">
              <w:rPr>
                <w:rFonts w:ascii="Arial" w:hAnsi="Arial" w:cs="Arial"/>
                <w:sz w:val="20"/>
                <w:szCs w:val="20"/>
              </w:rPr>
              <w:t xml:space="preserve"> Ha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0821" w:rsidRPr="00E545A1" w:rsidRDefault="00E90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5A1">
              <w:rPr>
                <w:rFonts w:ascii="Arial" w:hAnsi="Arial" w:cs="Arial"/>
                <w:sz w:val="20"/>
                <w:szCs w:val="20"/>
              </w:rPr>
              <w:t>PDMR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0821" w:rsidRPr="00E545A1" w:rsidRDefault="00E908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45A1">
              <w:rPr>
                <w:rFonts w:ascii="Arial" w:hAnsi="Arial" w:cs="Arial"/>
                <w:sz w:val="20"/>
                <w:szCs w:val="20"/>
              </w:rPr>
              <w:t>85,000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0821" w:rsidRPr="00E545A1" w:rsidRDefault="00E908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0821" w:rsidRPr="00E545A1" w:rsidRDefault="00E908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821" w:rsidRPr="00E545A1" w:rsidTr="00E545A1">
        <w:trPr>
          <w:trHeight w:val="42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0821" w:rsidRPr="00E545A1" w:rsidRDefault="00E90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5A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0821" w:rsidRPr="00E545A1" w:rsidRDefault="00E90821">
            <w:pPr>
              <w:rPr>
                <w:rFonts w:ascii="Arial" w:hAnsi="Arial" w:cs="Arial"/>
                <w:sz w:val="20"/>
                <w:szCs w:val="20"/>
              </w:rPr>
            </w:pPr>
            <w:r w:rsidRPr="00E545A1">
              <w:rPr>
                <w:rFonts w:ascii="Arial" w:hAnsi="Arial" w:cs="Arial"/>
                <w:sz w:val="20"/>
                <w:szCs w:val="20"/>
              </w:rPr>
              <w:t xml:space="preserve">Pham Tuan </w:t>
            </w:r>
            <w:proofErr w:type="spellStart"/>
            <w:r w:rsidRPr="00E545A1">
              <w:rPr>
                <w:rFonts w:ascii="Arial" w:hAnsi="Arial" w:cs="Arial"/>
                <w:sz w:val="20"/>
                <w:szCs w:val="20"/>
              </w:rPr>
              <w:t>Anh</w:t>
            </w:r>
            <w:proofErr w:type="spellEnd"/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0821" w:rsidRPr="00E545A1" w:rsidRDefault="00E90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5A1">
              <w:rPr>
                <w:rFonts w:ascii="Arial" w:hAnsi="Arial" w:cs="Arial"/>
                <w:sz w:val="20"/>
                <w:szCs w:val="20"/>
              </w:rPr>
              <w:t>PDMR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0821" w:rsidRPr="00E545A1" w:rsidRDefault="00E908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45A1">
              <w:rPr>
                <w:rFonts w:ascii="Arial" w:hAnsi="Arial" w:cs="Arial"/>
                <w:sz w:val="20"/>
                <w:szCs w:val="20"/>
              </w:rPr>
              <w:t>91,345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0821" w:rsidRPr="00E545A1" w:rsidRDefault="00E908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0821" w:rsidRPr="00E545A1" w:rsidRDefault="00E908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821" w:rsidRPr="00E545A1" w:rsidTr="00E545A1">
        <w:trPr>
          <w:trHeight w:val="42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0821" w:rsidRPr="00E545A1" w:rsidRDefault="00E90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5A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0821" w:rsidRPr="00E545A1" w:rsidRDefault="00E90821">
            <w:pPr>
              <w:rPr>
                <w:rFonts w:ascii="Arial" w:hAnsi="Arial" w:cs="Arial"/>
                <w:sz w:val="20"/>
                <w:szCs w:val="20"/>
              </w:rPr>
            </w:pPr>
            <w:r w:rsidRPr="00E545A1"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 w:rsidRPr="00E545A1">
              <w:rPr>
                <w:rFonts w:ascii="Arial" w:hAnsi="Arial" w:cs="Arial"/>
                <w:sz w:val="20"/>
                <w:szCs w:val="20"/>
              </w:rPr>
              <w:t>Duc</w:t>
            </w:r>
            <w:proofErr w:type="spellEnd"/>
            <w:r w:rsidR="00E545A1" w:rsidRPr="00E545A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45A1">
              <w:rPr>
                <w:rFonts w:ascii="Arial" w:hAnsi="Arial" w:cs="Arial"/>
                <w:sz w:val="20"/>
                <w:szCs w:val="20"/>
              </w:rPr>
              <w:t>Cach</w:t>
            </w:r>
            <w:proofErr w:type="spellEnd"/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0821" w:rsidRPr="00E545A1" w:rsidRDefault="00E90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5A1">
              <w:rPr>
                <w:rFonts w:ascii="Arial" w:hAnsi="Arial" w:cs="Arial"/>
                <w:sz w:val="20"/>
                <w:szCs w:val="20"/>
              </w:rPr>
              <w:t>PDMR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0821" w:rsidRPr="00E545A1" w:rsidRDefault="00E908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45A1">
              <w:rPr>
                <w:rFonts w:ascii="Arial" w:hAnsi="Arial" w:cs="Arial"/>
                <w:sz w:val="20"/>
                <w:szCs w:val="20"/>
              </w:rPr>
              <w:t>94,809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0821" w:rsidRPr="00E545A1" w:rsidRDefault="00E908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0821" w:rsidRPr="00E545A1" w:rsidRDefault="00E908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36CF" w:rsidRPr="00E545A1" w:rsidTr="00E545A1">
        <w:trPr>
          <w:trHeight w:val="42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6CF" w:rsidRPr="00E545A1" w:rsidRDefault="000A36CF" w:rsidP="007D35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5A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6CF" w:rsidRPr="00E545A1" w:rsidRDefault="000A36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Trong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Nam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6CF" w:rsidRPr="00E545A1" w:rsidRDefault="000A36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6CF">
              <w:rPr>
                <w:rFonts w:ascii="Arial" w:hAnsi="Arial" w:cs="Arial"/>
                <w:sz w:val="20"/>
                <w:szCs w:val="20"/>
              </w:rPr>
              <w:t>PDMR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6CF" w:rsidRPr="00E545A1" w:rsidRDefault="000A36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137,</w:t>
            </w:r>
            <w:r w:rsidRPr="000A36CF"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36CF" w:rsidRPr="00E545A1" w:rsidRDefault="000A36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36CF" w:rsidRPr="00E545A1" w:rsidRDefault="000A36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36CF" w:rsidRPr="00E545A1" w:rsidTr="00E545A1">
        <w:trPr>
          <w:trHeight w:val="49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6CF" w:rsidRPr="00E545A1" w:rsidRDefault="000A36CF" w:rsidP="007D35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5A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6CF" w:rsidRPr="00E545A1" w:rsidRDefault="000A36CF">
            <w:pPr>
              <w:rPr>
                <w:rFonts w:ascii="Arial" w:hAnsi="Arial" w:cs="Arial"/>
                <w:sz w:val="20"/>
                <w:szCs w:val="20"/>
              </w:rPr>
            </w:pPr>
            <w:r w:rsidRPr="00E545A1">
              <w:rPr>
                <w:rFonts w:ascii="Arial" w:hAnsi="Arial" w:cs="Arial"/>
                <w:sz w:val="20"/>
                <w:szCs w:val="20"/>
              </w:rPr>
              <w:t xml:space="preserve">Dao </w:t>
            </w:r>
            <w:proofErr w:type="spellStart"/>
            <w:r w:rsidRPr="00E545A1">
              <w:rPr>
                <w:rFonts w:ascii="Arial" w:hAnsi="Arial" w:cs="Arial"/>
                <w:sz w:val="20"/>
                <w:szCs w:val="20"/>
              </w:rPr>
              <w:t>DinhToan</w:t>
            </w:r>
            <w:proofErr w:type="spellEnd"/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6CF" w:rsidRPr="00E545A1" w:rsidRDefault="000A36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5A1">
              <w:rPr>
                <w:rFonts w:ascii="Arial" w:hAnsi="Arial" w:cs="Arial"/>
                <w:sz w:val="20"/>
                <w:szCs w:val="20"/>
              </w:rPr>
              <w:t>PDMR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6CF" w:rsidRPr="00E545A1" w:rsidRDefault="000A36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45A1">
              <w:rPr>
                <w:rFonts w:ascii="Arial" w:hAnsi="Arial" w:cs="Arial"/>
                <w:sz w:val="20"/>
                <w:szCs w:val="20"/>
              </w:rPr>
              <w:t>21,237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36CF" w:rsidRPr="00E545A1" w:rsidRDefault="000A36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36CF" w:rsidRPr="00E545A1" w:rsidRDefault="000A36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36CF" w:rsidRPr="00E545A1" w:rsidTr="00E545A1">
        <w:trPr>
          <w:trHeight w:val="42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6CF" w:rsidRPr="00E545A1" w:rsidRDefault="000A36CF" w:rsidP="007D35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5A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6CF" w:rsidRPr="00E545A1" w:rsidRDefault="000A36CF">
            <w:pPr>
              <w:rPr>
                <w:rFonts w:ascii="Arial" w:hAnsi="Arial" w:cs="Arial"/>
                <w:sz w:val="20"/>
                <w:szCs w:val="20"/>
              </w:rPr>
            </w:pPr>
            <w:r w:rsidRPr="00E545A1">
              <w:rPr>
                <w:rFonts w:ascii="Arial" w:hAnsi="Arial" w:cs="Arial"/>
                <w:sz w:val="20"/>
                <w:szCs w:val="20"/>
              </w:rPr>
              <w:t xml:space="preserve">Bui </w:t>
            </w:r>
            <w:proofErr w:type="spellStart"/>
            <w:r w:rsidRPr="00E545A1">
              <w:rPr>
                <w:rFonts w:ascii="Arial" w:hAnsi="Arial" w:cs="Arial"/>
                <w:sz w:val="20"/>
                <w:szCs w:val="20"/>
              </w:rPr>
              <w:t>Quang</w:t>
            </w:r>
            <w:proofErr w:type="spellEnd"/>
            <w:r w:rsidRPr="00E545A1">
              <w:rPr>
                <w:rFonts w:ascii="Arial" w:hAnsi="Arial" w:cs="Arial"/>
                <w:sz w:val="20"/>
                <w:szCs w:val="20"/>
              </w:rPr>
              <w:t xml:space="preserve"> Tuan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6CF" w:rsidRPr="00E545A1" w:rsidRDefault="000A36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5A1">
              <w:rPr>
                <w:rFonts w:ascii="Arial" w:hAnsi="Arial" w:cs="Arial"/>
                <w:sz w:val="20"/>
                <w:szCs w:val="20"/>
              </w:rPr>
              <w:t>PDMR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6CF" w:rsidRPr="00E545A1" w:rsidRDefault="000A36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19,912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36CF" w:rsidRPr="00E545A1" w:rsidRDefault="000A36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36CF" w:rsidRPr="00E545A1" w:rsidRDefault="000A36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36CF" w:rsidRPr="00E545A1" w:rsidTr="00E545A1">
        <w:trPr>
          <w:trHeight w:val="42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6CF" w:rsidRPr="00E545A1" w:rsidRDefault="000A36CF" w:rsidP="007D35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6CF" w:rsidRPr="00E545A1" w:rsidRDefault="000A36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Oanh</w:t>
            </w:r>
            <w:proofErr w:type="spellEnd"/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6CF" w:rsidRPr="00E545A1" w:rsidRDefault="000A36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6CF">
              <w:rPr>
                <w:rFonts w:ascii="Arial" w:hAnsi="Arial" w:cs="Arial"/>
                <w:sz w:val="20"/>
                <w:szCs w:val="20"/>
              </w:rPr>
              <w:t>PDMR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6CF" w:rsidRPr="00E545A1" w:rsidRDefault="000A36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6CF">
              <w:rPr>
                <w:rFonts w:ascii="Arial" w:hAnsi="Arial" w:cs="Arial"/>
                <w:sz w:val="20"/>
                <w:szCs w:val="20"/>
              </w:rPr>
              <w:t>1,116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36CF" w:rsidRPr="00E545A1" w:rsidRDefault="000A36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36CF" w:rsidRPr="00E545A1" w:rsidRDefault="000A36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36CF" w:rsidRPr="00E545A1" w:rsidTr="00E545A1">
        <w:trPr>
          <w:trHeight w:val="42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6CF" w:rsidRPr="00E545A1" w:rsidRDefault="000A36CF" w:rsidP="007D35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6CF" w:rsidRPr="00E545A1" w:rsidRDefault="000A36CF">
            <w:pPr>
              <w:rPr>
                <w:rFonts w:ascii="Arial" w:hAnsi="Arial" w:cs="Arial"/>
                <w:sz w:val="20"/>
                <w:szCs w:val="20"/>
              </w:rPr>
            </w:pPr>
            <w:r w:rsidRPr="00E545A1">
              <w:rPr>
                <w:rFonts w:ascii="Arial" w:hAnsi="Arial" w:cs="Arial"/>
                <w:sz w:val="20"/>
                <w:szCs w:val="20"/>
              </w:rPr>
              <w:t xml:space="preserve">Bui </w:t>
            </w:r>
            <w:proofErr w:type="spellStart"/>
            <w:r w:rsidRPr="00E545A1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Pr="00E545A1">
              <w:rPr>
                <w:rFonts w:ascii="Arial" w:hAnsi="Arial" w:cs="Arial"/>
                <w:sz w:val="20"/>
                <w:szCs w:val="20"/>
              </w:rPr>
              <w:t xml:space="preserve"> Le </w:t>
            </w:r>
            <w:proofErr w:type="spellStart"/>
            <w:r w:rsidRPr="00E545A1">
              <w:rPr>
                <w:rFonts w:ascii="Arial" w:hAnsi="Arial" w:cs="Arial"/>
                <w:sz w:val="20"/>
                <w:szCs w:val="20"/>
              </w:rPr>
              <w:t>Thuy</w:t>
            </w:r>
            <w:proofErr w:type="spellEnd"/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6CF" w:rsidRPr="00E545A1" w:rsidRDefault="000A36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6CF">
              <w:rPr>
                <w:rFonts w:ascii="Arial" w:hAnsi="Arial" w:cs="Arial"/>
                <w:sz w:val="20"/>
                <w:szCs w:val="20"/>
              </w:rPr>
              <w:t>PDMR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6CF" w:rsidRPr="00E545A1" w:rsidRDefault="000A36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39,361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36CF" w:rsidRPr="00E545A1" w:rsidRDefault="000A36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36CF" w:rsidRPr="00E545A1" w:rsidRDefault="000A36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36CF" w:rsidRPr="00E545A1" w:rsidTr="00E545A1">
        <w:trPr>
          <w:trHeight w:val="42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6CF" w:rsidRDefault="000A36CF" w:rsidP="007D35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6CF" w:rsidRPr="00E545A1" w:rsidRDefault="000A36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Van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Sen</w:t>
            </w:r>
            <w:proofErr w:type="spellEnd"/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6CF" w:rsidRPr="00E545A1" w:rsidRDefault="000A36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6CF">
              <w:rPr>
                <w:rFonts w:ascii="Arial" w:hAnsi="Arial" w:cs="Arial"/>
                <w:sz w:val="20"/>
                <w:szCs w:val="20"/>
              </w:rPr>
              <w:t>PDMR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6CF" w:rsidRPr="00E545A1" w:rsidRDefault="000A36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36CF" w:rsidRPr="00E545A1" w:rsidRDefault="000A36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36CF" w:rsidRPr="00E545A1" w:rsidRDefault="000A36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821" w:rsidRPr="00C30125" w:rsidTr="000A36CF">
        <w:trPr>
          <w:trHeight w:val="48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0821" w:rsidRPr="00E545A1" w:rsidRDefault="000A36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0821" w:rsidRPr="00E545A1" w:rsidRDefault="00E90821">
            <w:pPr>
              <w:rPr>
                <w:rFonts w:ascii="Arial" w:hAnsi="Arial" w:cs="Arial"/>
                <w:sz w:val="20"/>
                <w:szCs w:val="20"/>
              </w:rPr>
            </w:pPr>
            <w:r w:rsidRPr="00E545A1"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 w:rsidRPr="00E545A1">
              <w:rPr>
                <w:rFonts w:ascii="Arial" w:hAnsi="Arial" w:cs="Arial"/>
                <w:sz w:val="20"/>
                <w:szCs w:val="20"/>
              </w:rPr>
              <w:t>Thanh</w:t>
            </w:r>
            <w:proofErr w:type="spellEnd"/>
            <w:r w:rsidR="000A36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45A1">
              <w:rPr>
                <w:rFonts w:ascii="Arial" w:hAnsi="Arial" w:cs="Arial"/>
                <w:sz w:val="20"/>
                <w:szCs w:val="20"/>
              </w:rPr>
              <w:t>Thuy</w:t>
            </w:r>
            <w:proofErr w:type="spellEnd"/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0821" w:rsidRPr="00E545A1" w:rsidRDefault="00E90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5A1">
              <w:rPr>
                <w:rFonts w:ascii="Arial" w:hAnsi="Arial" w:cs="Arial"/>
                <w:sz w:val="20"/>
                <w:szCs w:val="20"/>
              </w:rPr>
              <w:t>PDMR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0821" w:rsidRPr="00E545A1" w:rsidRDefault="00E908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45A1">
              <w:rPr>
                <w:rFonts w:ascii="Arial" w:hAnsi="Arial" w:cs="Arial"/>
                <w:sz w:val="20"/>
                <w:szCs w:val="20"/>
              </w:rPr>
              <w:t>7,000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0821" w:rsidRPr="00C30125" w:rsidRDefault="00E908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0821" w:rsidRPr="00C30125" w:rsidRDefault="00E908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36CF" w:rsidRPr="00C30125" w:rsidTr="000A36CF">
        <w:trPr>
          <w:trHeight w:val="48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6CF" w:rsidRPr="00E545A1" w:rsidRDefault="000A36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6CF" w:rsidRPr="00E545A1" w:rsidRDefault="000A36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Chan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6CF" w:rsidRPr="00E545A1" w:rsidRDefault="000A36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6CF">
              <w:rPr>
                <w:rFonts w:ascii="Arial" w:hAnsi="Arial" w:cs="Arial"/>
                <w:sz w:val="20"/>
                <w:szCs w:val="20"/>
              </w:rPr>
              <w:t>PDMR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6CF" w:rsidRPr="00E545A1" w:rsidRDefault="000A36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2,263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36CF" w:rsidRPr="00E545A1" w:rsidRDefault="000A36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36CF" w:rsidRPr="00C30125" w:rsidRDefault="000A36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0821" w:rsidRPr="00C30125" w:rsidRDefault="00E90821" w:rsidP="0001503D">
      <w:pPr>
        <w:spacing w:beforeLines="60" w:afterLines="60"/>
        <w:ind w:left="450"/>
        <w:rPr>
          <w:rFonts w:ascii="Arial" w:hAnsi="Arial" w:cs="Arial"/>
          <w:sz w:val="20"/>
          <w:szCs w:val="20"/>
        </w:rPr>
      </w:pPr>
    </w:p>
    <w:p w:rsidR="00E90821" w:rsidRPr="00C30125" w:rsidRDefault="00E90821" w:rsidP="0001503D">
      <w:pPr>
        <w:numPr>
          <w:ilvl w:val="0"/>
          <w:numId w:val="2"/>
        </w:numPr>
        <w:spacing w:beforeLines="60" w:afterLines="60"/>
        <w:ind w:left="450" w:hanging="720"/>
        <w:rPr>
          <w:rFonts w:ascii="Arial" w:hAnsi="Arial" w:cs="Arial"/>
          <w:sz w:val="20"/>
          <w:szCs w:val="20"/>
        </w:rPr>
      </w:pPr>
      <w:r w:rsidRPr="00C30125">
        <w:rPr>
          <w:rFonts w:ascii="Arial" w:hAnsi="Arial" w:cs="Arial"/>
          <w:sz w:val="20"/>
          <w:szCs w:val="20"/>
        </w:rPr>
        <w:t>Stock transaction:</w:t>
      </w:r>
    </w:p>
    <w:tbl>
      <w:tblPr>
        <w:tblW w:w="107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1567"/>
        <w:gridCol w:w="1260"/>
        <w:gridCol w:w="1424"/>
        <w:gridCol w:w="1134"/>
        <w:gridCol w:w="1134"/>
        <w:gridCol w:w="1134"/>
        <w:gridCol w:w="992"/>
        <w:gridCol w:w="1417"/>
      </w:tblGrid>
      <w:tr w:rsidR="00E90821" w:rsidRPr="00C30125" w:rsidTr="008D15D3">
        <w:trPr>
          <w:trHeight w:val="67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21" w:rsidRPr="00C30125" w:rsidRDefault="00E90821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E90821" w:rsidRPr="00C30125" w:rsidRDefault="00E90821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C30125">
              <w:rPr>
                <w:rFonts w:ascii="Arial" w:hAnsi="Arial" w:cs="Arial"/>
                <w:b/>
                <w:color w:val="000000"/>
                <w:sz w:val="20"/>
              </w:rPr>
              <w:t>No.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21" w:rsidRPr="00C30125" w:rsidRDefault="00E90821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E90821" w:rsidRPr="00C30125" w:rsidRDefault="00E90821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C30125">
              <w:rPr>
                <w:rFonts w:ascii="Arial" w:hAnsi="Arial" w:cs="Arial"/>
                <w:b/>
                <w:color w:val="000000"/>
                <w:sz w:val="20"/>
              </w:rPr>
              <w:t>Name of institutions/individuals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21" w:rsidRPr="00C30125" w:rsidRDefault="00E90821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E90821" w:rsidRPr="00C30125" w:rsidRDefault="00E90821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C30125">
              <w:rPr>
                <w:rFonts w:ascii="Arial" w:hAnsi="Arial" w:cs="Arial"/>
                <w:b/>
                <w:color w:val="000000"/>
                <w:sz w:val="20"/>
              </w:rPr>
              <w:t>Trading account (if any)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21" w:rsidRPr="00C30125" w:rsidRDefault="00E90821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E90821" w:rsidRPr="00C30125" w:rsidRDefault="00E90821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C30125">
              <w:rPr>
                <w:rFonts w:ascii="Arial" w:hAnsi="Arial" w:cs="Arial"/>
                <w:b/>
                <w:color w:val="000000"/>
                <w:sz w:val="20"/>
              </w:rPr>
              <w:t xml:space="preserve">Title at the Company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21" w:rsidRPr="00C30125" w:rsidRDefault="00E90821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C30125">
              <w:rPr>
                <w:rFonts w:ascii="Arial" w:hAnsi="Arial" w:cs="Arial"/>
                <w:b/>
                <w:color w:val="000000"/>
                <w:sz w:val="20"/>
              </w:rPr>
              <w:t>Shareholding on 01/01/</w:t>
            </w:r>
            <w:r w:rsidR="0001503D" w:rsidRPr="00C30125">
              <w:rPr>
                <w:rFonts w:ascii="Arial" w:hAnsi="Arial" w:cs="Arial"/>
                <w:b/>
                <w:color w:val="000000"/>
                <w:sz w:val="20"/>
              </w:rPr>
              <w:t>2016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21" w:rsidRPr="00C30125" w:rsidRDefault="00E90821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C30125">
              <w:rPr>
                <w:rFonts w:ascii="Arial" w:hAnsi="Arial" w:cs="Arial"/>
                <w:b/>
                <w:color w:val="000000"/>
                <w:sz w:val="20"/>
              </w:rPr>
              <w:t>Shareholding on 30/06/</w:t>
            </w:r>
            <w:r w:rsidR="0001503D" w:rsidRPr="00C30125">
              <w:rPr>
                <w:rFonts w:ascii="Arial" w:hAnsi="Arial" w:cs="Arial"/>
                <w:b/>
                <w:color w:val="000000"/>
                <w:sz w:val="20"/>
              </w:rPr>
              <w:t>2016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21" w:rsidRPr="00C30125" w:rsidRDefault="00E90821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E90821" w:rsidRPr="00C30125" w:rsidRDefault="00E90821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C30125">
              <w:rPr>
                <w:rFonts w:ascii="Arial" w:hAnsi="Arial" w:cs="Arial"/>
                <w:b/>
                <w:color w:val="000000"/>
                <w:sz w:val="20"/>
              </w:rPr>
              <w:t>Reason for increase/ decrease</w:t>
            </w:r>
          </w:p>
        </w:tc>
      </w:tr>
      <w:tr w:rsidR="00E90821" w:rsidRPr="00C30125" w:rsidTr="008D15D3">
        <w:trPr>
          <w:trHeight w:val="71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821" w:rsidRPr="00C30125" w:rsidRDefault="00E908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821" w:rsidRPr="00C30125" w:rsidRDefault="00E908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821" w:rsidRPr="00C30125" w:rsidRDefault="00E908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821" w:rsidRPr="00C30125" w:rsidRDefault="00E908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21" w:rsidRPr="00C30125" w:rsidRDefault="00E90821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C30125">
              <w:rPr>
                <w:rFonts w:ascii="Arial" w:hAnsi="Arial" w:cs="Arial"/>
                <w:b/>
                <w:color w:val="000000"/>
                <w:sz w:val="20"/>
              </w:rPr>
              <w:t>Shares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21" w:rsidRPr="00C30125" w:rsidRDefault="00E90821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C30125">
              <w:rPr>
                <w:rFonts w:ascii="Arial" w:hAnsi="Arial" w:cs="Arial"/>
                <w:b/>
                <w:color w:val="000000"/>
                <w:sz w:val="20"/>
              </w:rPr>
              <w:t>Rate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21" w:rsidRPr="00C30125" w:rsidRDefault="00E90821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C30125">
              <w:rPr>
                <w:rFonts w:ascii="Arial" w:hAnsi="Arial" w:cs="Arial"/>
                <w:b/>
                <w:color w:val="000000"/>
                <w:sz w:val="20"/>
              </w:rPr>
              <w:t>Shares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21" w:rsidRPr="00C30125" w:rsidRDefault="00E90821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C30125">
              <w:rPr>
                <w:rFonts w:ascii="Arial" w:hAnsi="Arial" w:cs="Arial"/>
                <w:b/>
                <w:color w:val="000000"/>
                <w:sz w:val="20"/>
              </w:rPr>
              <w:t>Rate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821" w:rsidRPr="00C30125" w:rsidRDefault="00E908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90821" w:rsidRPr="00C30125" w:rsidTr="008D15D3">
        <w:trPr>
          <w:trHeight w:val="54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21" w:rsidRPr="00C30125" w:rsidRDefault="00E90821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21" w:rsidRPr="00C30125" w:rsidRDefault="00E90821">
            <w:pPr>
              <w:pStyle w:val="BodyText"/>
              <w:rPr>
                <w:rFonts w:ascii="Arial" w:hAnsi="Arial" w:cs="Arial"/>
                <w:b/>
                <w:spacing w:val="-2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21" w:rsidRPr="00C30125" w:rsidRDefault="00E90821">
            <w:pPr>
              <w:pStyle w:val="BodyText"/>
              <w:jc w:val="center"/>
              <w:rPr>
                <w:rFonts w:ascii="Arial" w:hAnsi="Arial" w:cs="Arial"/>
                <w:color w:val="000000"/>
                <w:spacing w:val="-20"/>
                <w:sz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21" w:rsidRPr="00C30125" w:rsidRDefault="00E90821">
            <w:pPr>
              <w:pStyle w:val="BodyText"/>
              <w:rPr>
                <w:rFonts w:ascii="Arial" w:hAnsi="Arial" w:cs="Arial"/>
                <w:spacing w:val="-2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21" w:rsidRPr="00C30125" w:rsidRDefault="00E90821">
            <w:pPr>
              <w:pStyle w:val="BodyText"/>
              <w:jc w:val="right"/>
              <w:rPr>
                <w:rFonts w:ascii="Arial" w:hAnsi="Arial" w:cs="Arial"/>
                <w:spacing w:val="-2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21" w:rsidRPr="00C30125" w:rsidRDefault="00E90821">
            <w:pPr>
              <w:pStyle w:val="BodyText"/>
              <w:jc w:val="center"/>
              <w:rPr>
                <w:rFonts w:ascii="Arial" w:hAnsi="Arial" w:cs="Arial"/>
                <w:spacing w:val="-2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21" w:rsidRPr="00C30125" w:rsidRDefault="00E90821">
            <w:pPr>
              <w:pStyle w:val="BodyText"/>
              <w:rPr>
                <w:rFonts w:ascii="Arial" w:hAnsi="Arial" w:cs="Arial"/>
                <w:spacing w:val="-2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21" w:rsidRPr="00C30125" w:rsidRDefault="00E90821">
            <w:pPr>
              <w:pStyle w:val="BodyText"/>
              <w:rPr>
                <w:rFonts w:ascii="Arial" w:hAnsi="Arial" w:cs="Arial"/>
                <w:spacing w:val="-2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21" w:rsidRPr="00C30125" w:rsidRDefault="00E90821">
            <w:pPr>
              <w:pStyle w:val="BodyText"/>
              <w:rPr>
                <w:rFonts w:ascii="Arial" w:hAnsi="Arial" w:cs="Arial"/>
                <w:spacing w:val="-20"/>
                <w:sz w:val="20"/>
              </w:rPr>
            </w:pPr>
          </w:p>
        </w:tc>
      </w:tr>
    </w:tbl>
    <w:p w:rsidR="00E90821" w:rsidRPr="00C30125" w:rsidRDefault="00E90821" w:rsidP="0001503D">
      <w:pPr>
        <w:spacing w:beforeLines="60" w:afterLines="60"/>
        <w:rPr>
          <w:rFonts w:ascii="Arial" w:hAnsi="Arial" w:cs="Arial"/>
          <w:sz w:val="20"/>
          <w:szCs w:val="20"/>
        </w:rPr>
      </w:pPr>
    </w:p>
    <w:p w:rsidR="00E90821" w:rsidRPr="00C30125" w:rsidRDefault="00E90821" w:rsidP="0001503D">
      <w:pPr>
        <w:spacing w:beforeLines="60" w:afterLines="60"/>
        <w:rPr>
          <w:rFonts w:ascii="Arial" w:hAnsi="Arial" w:cs="Arial"/>
          <w:b/>
          <w:sz w:val="20"/>
          <w:szCs w:val="20"/>
        </w:rPr>
      </w:pPr>
      <w:r w:rsidRPr="00C30125">
        <w:rPr>
          <w:rFonts w:ascii="Arial" w:hAnsi="Arial" w:cs="Arial"/>
          <w:b/>
          <w:sz w:val="20"/>
          <w:szCs w:val="20"/>
        </w:rPr>
        <w:t>V. Transactions of PDMRs and connected persons/institutions</w:t>
      </w:r>
    </w:p>
    <w:p w:rsidR="00E90821" w:rsidRPr="00C30125" w:rsidRDefault="00E90821" w:rsidP="0001503D">
      <w:pPr>
        <w:spacing w:beforeLines="60" w:afterLines="60"/>
        <w:rPr>
          <w:rFonts w:ascii="Arial" w:hAnsi="Arial" w:cs="Arial"/>
          <w:b/>
          <w:sz w:val="20"/>
          <w:szCs w:val="20"/>
        </w:rPr>
      </w:pPr>
      <w:r w:rsidRPr="00C30125">
        <w:rPr>
          <w:rFonts w:ascii="Arial" w:hAnsi="Arial" w:cs="Arial"/>
          <w:b/>
          <w:sz w:val="20"/>
          <w:szCs w:val="20"/>
        </w:rPr>
        <w:t xml:space="preserve">V. Other issues (none) </w:t>
      </w:r>
    </w:p>
    <w:p w:rsidR="00886BED" w:rsidRPr="00C30125" w:rsidRDefault="00886BED">
      <w:pPr>
        <w:rPr>
          <w:rFonts w:ascii="Arial" w:hAnsi="Arial" w:cs="Arial"/>
          <w:sz w:val="20"/>
          <w:szCs w:val="20"/>
        </w:rPr>
      </w:pPr>
    </w:p>
    <w:sectPr w:rsidR="00886BED" w:rsidRPr="00C30125" w:rsidSect="00DB4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C3715"/>
    <w:multiLevelType w:val="hybridMultilevel"/>
    <w:tmpl w:val="A5D80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90821"/>
    <w:rsid w:val="0001503D"/>
    <w:rsid w:val="000A36CF"/>
    <w:rsid w:val="00195672"/>
    <w:rsid w:val="003A4553"/>
    <w:rsid w:val="00463B43"/>
    <w:rsid w:val="007263DC"/>
    <w:rsid w:val="00886BED"/>
    <w:rsid w:val="008D15D3"/>
    <w:rsid w:val="00C16241"/>
    <w:rsid w:val="00C30125"/>
    <w:rsid w:val="00DB476B"/>
    <w:rsid w:val="00DB486E"/>
    <w:rsid w:val="00E545A1"/>
    <w:rsid w:val="00E90821"/>
    <w:rsid w:val="00F23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821"/>
    <w:pPr>
      <w:spacing w:line="25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E90821"/>
    <w:pPr>
      <w:snapToGrid w:val="0"/>
      <w:spacing w:after="0" w:line="240" w:lineRule="auto"/>
      <w:jc w:val="both"/>
    </w:pPr>
    <w:rPr>
      <w:rFonts w:ascii=".VnTimeH" w:eastAsia="Times New Roman" w:hAnsi=".VnTimeH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E90821"/>
    <w:rPr>
      <w:rFonts w:ascii=".VnTimeH" w:eastAsia="Times New Roman" w:hAnsi=".VnTimeH" w:cs="Times New Roman"/>
      <w:sz w:val="28"/>
    </w:rPr>
  </w:style>
  <w:style w:type="character" w:styleId="Hyperlink">
    <w:name w:val="Hyperlink"/>
    <w:basedOn w:val="DefaultParagraphFont"/>
    <w:uiPriority w:val="99"/>
    <w:unhideWhenUsed/>
    <w:rsid w:val="00E9082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hapum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 Trieu</dc:creator>
  <cp:keywords/>
  <dc:description/>
  <cp:lastModifiedBy>Cuong</cp:lastModifiedBy>
  <cp:revision>2</cp:revision>
  <dcterms:created xsi:type="dcterms:W3CDTF">2016-01-29T04:03:00Z</dcterms:created>
  <dcterms:modified xsi:type="dcterms:W3CDTF">2016-08-01T08:43:00Z</dcterms:modified>
</cp:coreProperties>
</file>