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998" w:rsidRPr="00B23C7C" w:rsidRDefault="00553181" w:rsidP="00973A97">
      <w:pPr>
        <w:spacing w:beforeLines="60" w:before="144" w:afterLines="60" w:after="14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NTC</w:t>
      </w:r>
      <w:r w:rsidR="00957998" w:rsidRPr="00B23C7C">
        <w:rPr>
          <w:rFonts w:ascii="Arial" w:hAnsi="Arial" w:cs="Arial"/>
          <w:b/>
          <w:sz w:val="20"/>
          <w:szCs w:val="20"/>
        </w:rPr>
        <w:t xml:space="preserve">: Corporate Governance report </w:t>
      </w:r>
      <w:r w:rsidR="00ED2C7F">
        <w:rPr>
          <w:rFonts w:ascii="Arial" w:hAnsi="Arial" w:cs="Arial"/>
          <w:b/>
          <w:sz w:val="20"/>
          <w:szCs w:val="20"/>
        </w:rPr>
        <w:t>(</w:t>
      </w:r>
      <w:r w:rsidR="00973A97" w:rsidRPr="00B23C7C">
        <w:rPr>
          <w:rFonts w:ascii="Arial" w:hAnsi="Arial" w:cs="Arial"/>
          <w:b/>
          <w:sz w:val="20"/>
          <w:szCs w:val="20"/>
        </w:rPr>
        <w:t>2016</w:t>
      </w:r>
      <w:r w:rsidR="00ED2C7F">
        <w:rPr>
          <w:rFonts w:ascii="Arial" w:hAnsi="Arial" w:cs="Arial"/>
          <w:b/>
          <w:sz w:val="20"/>
          <w:szCs w:val="20"/>
        </w:rPr>
        <w:t>)</w:t>
      </w:r>
    </w:p>
    <w:p w:rsidR="00957998" w:rsidRPr="00B23C7C" w:rsidRDefault="00957998" w:rsidP="00973A97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</w:p>
    <w:p w:rsidR="00957998" w:rsidRDefault="00957998" w:rsidP="00973A97">
      <w:pPr>
        <w:spacing w:beforeLines="60" w:before="144" w:afterLines="60" w:after="144"/>
        <w:jc w:val="center"/>
        <w:rPr>
          <w:rFonts w:ascii="Arial" w:hAnsi="Arial" w:cs="Arial"/>
          <w:b/>
          <w:sz w:val="20"/>
          <w:szCs w:val="20"/>
        </w:rPr>
      </w:pPr>
      <w:r w:rsidRPr="00B23C7C">
        <w:rPr>
          <w:rFonts w:ascii="Arial" w:hAnsi="Arial" w:cs="Arial"/>
          <w:b/>
          <w:sz w:val="20"/>
          <w:szCs w:val="20"/>
        </w:rPr>
        <w:t>CORPORATE GOVERNANCE</w:t>
      </w:r>
      <w:r w:rsidR="00ED2C7F">
        <w:rPr>
          <w:rFonts w:ascii="Arial" w:hAnsi="Arial" w:cs="Arial"/>
          <w:b/>
          <w:sz w:val="20"/>
          <w:szCs w:val="20"/>
        </w:rPr>
        <w:t xml:space="preserve"> REPORT</w:t>
      </w:r>
    </w:p>
    <w:p w:rsidR="00ED2C7F" w:rsidRPr="00B23C7C" w:rsidRDefault="00ED2C7F" w:rsidP="00973A97">
      <w:pPr>
        <w:spacing w:beforeLines="60" w:before="144" w:afterLines="60" w:after="14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(Year 2016)</w:t>
      </w:r>
    </w:p>
    <w:p w:rsidR="00957998" w:rsidRPr="00B23C7C" w:rsidRDefault="00957998" w:rsidP="00973A97">
      <w:pPr>
        <w:spacing w:beforeLines="60" w:before="144" w:afterLines="60" w:after="144"/>
        <w:ind w:firstLine="720"/>
        <w:rPr>
          <w:rFonts w:ascii="Arial" w:hAnsi="Arial" w:cs="Arial"/>
          <w:sz w:val="20"/>
          <w:szCs w:val="20"/>
        </w:rPr>
      </w:pPr>
      <w:r w:rsidRPr="00B23C7C">
        <w:rPr>
          <w:rFonts w:ascii="Arial" w:hAnsi="Arial" w:cs="Arial"/>
          <w:sz w:val="20"/>
          <w:szCs w:val="20"/>
        </w:rPr>
        <w:t>- Company:</w:t>
      </w:r>
      <w:r w:rsidRPr="00B23C7C">
        <w:rPr>
          <w:rFonts w:ascii="Arial" w:hAnsi="Arial" w:cs="Arial"/>
          <w:sz w:val="20"/>
          <w:szCs w:val="20"/>
        </w:rPr>
        <w:tab/>
      </w:r>
      <w:r w:rsidR="00F42D1E">
        <w:rPr>
          <w:rFonts w:ascii="Arial" w:hAnsi="Arial" w:cs="Arial"/>
          <w:sz w:val="20"/>
          <w:szCs w:val="20"/>
        </w:rPr>
        <w:t xml:space="preserve">VNN Trading and Investment Joint Stock Company </w:t>
      </w:r>
    </w:p>
    <w:p w:rsidR="00957998" w:rsidRPr="00B23C7C" w:rsidRDefault="00957998" w:rsidP="00553181">
      <w:pPr>
        <w:spacing w:beforeLines="60" w:before="144" w:afterLines="60" w:after="144"/>
        <w:ind w:left="2160" w:hanging="1440"/>
        <w:rPr>
          <w:rFonts w:ascii="Arial" w:hAnsi="Arial" w:cs="Arial"/>
          <w:sz w:val="20"/>
          <w:szCs w:val="20"/>
        </w:rPr>
      </w:pPr>
      <w:r w:rsidRPr="00B23C7C">
        <w:rPr>
          <w:rFonts w:ascii="Arial" w:hAnsi="Arial" w:cs="Arial"/>
          <w:sz w:val="20"/>
          <w:szCs w:val="20"/>
        </w:rPr>
        <w:t>- Address:</w:t>
      </w:r>
      <w:r w:rsidRPr="00B23C7C">
        <w:rPr>
          <w:rFonts w:ascii="Arial" w:hAnsi="Arial" w:cs="Arial"/>
          <w:sz w:val="20"/>
          <w:szCs w:val="20"/>
        </w:rPr>
        <w:tab/>
      </w:r>
      <w:r w:rsidR="00F42D1E">
        <w:rPr>
          <w:rFonts w:ascii="Arial" w:hAnsi="Arial" w:cs="Arial"/>
          <w:sz w:val="20"/>
          <w:szCs w:val="20"/>
        </w:rPr>
        <w:t>No. 15, Lane 175/5/167 Dinh Cong, Hoang Mai, Ha Noi</w:t>
      </w:r>
      <w:r w:rsidRPr="00B23C7C">
        <w:rPr>
          <w:rFonts w:ascii="Arial" w:hAnsi="Arial" w:cs="Arial"/>
          <w:sz w:val="20"/>
          <w:szCs w:val="20"/>
        </w:rPr>
        <w:t>        </w:t>
      </w:r>
    </w:p>
    <w:p w:rsidR="00957998" w:rsidRPr="00B23C7C" w:rsidRDefault="00957998" w:rsidP="00973A97">
      <w:pPr>
        <w:spacing w:beforeLines="60" w:before="144" w:afterLines="60" w:after="144"/>
        <w:ind w:firstLine="720"/>
        <w:rPr>
          <w:rFonts w:ascii="Arial" w:hAnsi="Arial" w:cs="Arial"/>
          <w:sz w:val="20"/>
          <w:szCs w:val="20"/>
        </w:rPr>
      </w:pPr>
      <w:r w:rsidRPr="00B23C7C">
        <w:rPr>
          <w:rFonts w:ascii="Arial" w:hAnsi="Arial" w:cs="Arial"/>
          <w:sz w:val="20"/>
          <w:szCs w:val="20"/>
        </w:rPr>
        <w:t>- Tel:</w:t>
      </w:r>
      <w:r w:rsidRPr="00B23C7C">
        <w:rPr>
          <w:rFonts w:ascii="Arial" w:hAnsi="Arial" w:cs="Arial"/>
          <w:sz w:val="20"/>
          <w:szCs w:val="20"/>
        </w:rPr>
        <w:tab/>
      </w:r>
      <w:r w:rsidRPr="00B23C7C">
        <w:rPr>
          <w:rFonts w:ascii="Arial" w:hAnsi="Arial" w:cs="Arial"/>
          <w:sz w:val="20"/>
          <w:szCs w:val="20"/>
        </w:rPr>
        <w:tab/>
      </w:r>
      <w:r w:rsidR="00F42D1E">
        <w:rPr>
          <w:rFonts w:ascii="Arial" w:hAnsi="Arial" w:cs="Arial"/>
          <w:sz w:val="20"/>
          <w:szCs w:val="20"/>
        </w:rPr>
        <w:t>04 351 48460</w:t>
      </w:r>
      <w:r w:rsidRPr="00B23C7C">
        <w:rPr>
          <w:rFonts w:ascii="Arial" w:hAnsi="Arial" w:cs="Arial"/>
          <w:sz w:val="20"/>
          <w:szCs w:val="20"/>
        </w:rPr>
        <w:t xml:space="preserve">                              Fax: </w:t>
      </w:r>
      <w:r w:rsidR="00F42D1E">
        <w:rPr>
          <w:rFonts w:ascii="Arial" w:hAnsi="Arial" w:cs="Arial"/>
          <w:sz w:val="20"/>
          <w:szCs w:val="20"/>
        </w:rPr>
        <w:t>04 351 48461</w:t>
      </w:r>
    </w:p>
    <w:p w:rsidR="00957998" w:rsidRPr="00B23C7C" w:rsidRDefault="00957998" w:rsidP="00973A97">
      <w:pPr>
        <w:spacing w:beforeLines="60" w:before="144" w:afterLines="60" w:after="144"/>
        <w:ind w:firstLine="720"/>
        <w:rPr>
          <w:rFonts w:ascii="Arial" w:hAnsi="Arial" w:cs="Arial"/>
          <w:sz w:val="20"/>
          <w:szCs w:val="20"/>
        </w:rPr>
      </w:pPr>
      <w:r w:rsidRPr="00B23C7C">
        <w:rPr>
          <w:rFonts w:ascii="Arial" w:hAnsi="Arial" w:cs="Arial"/>
          <w:sz w:val="20"/>
          <w:szCs w:val="20"/>
        </w:rPr>
        <w:t xml:space="preserve">- Email: </w:t>
      </w:r>
      <w:r w:rsidRPr="00B23C7C">
        <w:rPr>
          <w:rFonts w:ascii="Arial" w:hAnsi="Arial" w:cs="Arial"/>
          <w:sz w:val="20"/>
          <w:szCs w:val="20"/>
        </w:rPr>
        <w:tab/>
      </w:r>
    </w:p>
    <w:p w:rsidR="00957998" w:rsidRPr="00B23C7C" w:rsidRDefault="00957998" w:rsidP="00973A97">
      <w:pPr>
        <w:spacing w:beforeLines="60" w:before="144" w:afterLines="60" w:after="144"/>
        <w:ind w:firstLine="720"/>
        <w:rPr>
          <w:rFonts w:ascii="Arial" w:hAnsi="Arial" w:cs="Arial"/>
          <w:sz w:val="20"/>
          <w:szCs w:val="20"/>
        </w:rPr>
      </w:pPr>
      <w:r w:rsidRPr="00B23C7C">
        <w:rPr>
          <w:rFonts w:ascii="Arial" w:hAnsi="Arial" w:cs="Arial"/>
          <w:sz w:val="20"/>
          <w:szCs w:val="20"/>
        </w:rPr>
        <w:t xml:space="preserve">- Charter capital: VND </w:t>
      </w:r>
      <w:r w:rsidR="00F42D1E">
        <w:rPr>
          <w:rFonts w:ascii="Arial" w:hAnsi="Arial" w:cs="Arial"/>
          <w:sz w:val="20"/>
          <w:szCs w:val="20"/>
        </w:rPr>
        <w:t>57,266,980,000</w:t>
      </w:r>
    </w:p>
    <w:p w:rsidR="00957998" w:rsidRDefault="002504B7" w:rsidP="00973A97">
      <w:pPr>
        <w:spacing w:beforeLines="60" w:before="144" w:afterLines="60" w:after="144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Stock code:</w:t>
      </w:r>
      <w:r>
        <w:rPr>
          <w:rFonts w:ascii="Arial" w:hAnsi="Arial" w:cs="Arial"/>
          <w:sz w:val="20"/>
          <w:szCs w:val="20"/>
        </w:rPr>
        <w:tab/>
        <w:t>VNN</w:t>
      </w:r>
    </w:p>
    <w:p w:rsidR="00CF40E3" w:rsidRPr="00B23C7C" w:rsidRDefault="00CF40E3" w:rsidP="00CF40E3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I. Activities of annual General Meeting of Shareholders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1935"/>
        <w:gridCol w:w="1530"/>
        <w:gridCol w:w="5215"/>
      </w:tblGrid>
      <w:tr w:rsidR="00CF40E3" w:rsidRPr="00B23C7C" w:rsidTr="00031A8A">
        <w:trPr>
          <w:trHeight w:val="332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0E3" w:rsidRPr="00B23C7C" w:rsidRDefault="00CF40E3" w:rsidP="00031A8A">
            <w:pPr>
              <w:spacing w:beforeLines="60" w:before="144" w:afterLines="60" w:after="1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C7C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0E3" w:rsidRPr="00B23C7C" w:rsidRDefault="00CF40E3" w:rsidP="00031A8A">
            <w:pPr>
              <w:spacing w:beforeLines="60" w:before="144" w:afterLines="60" w:after="1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C7C">
              <w:rPr>
                <w:rFonts w:ascii="Arial" w:hAnsi="Arial" w:cs="Arial"/>
                <w:b/>
                <w:sz w:val="20"/>
                <w:szCs w:val="20"/>
              </w:rPr>
              <w:t>Board resolution no.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0E3" w:rsidRPr="00B23C7C" w:rsidRDefault="00CF40E3" w:rsidP="00031A8A">
            <w:pPr>
              <w:spacing w:beforeLines="60" w:before="144" w:afterLines="60" w:after="1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C7C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0E3" w:rsidRPr="00B23C7C" w:rsidRDefault="00CF40E3" w:rsidP="00031A8A">
            <w:pPr>
              <w:spacing w:beforeLines="60" w:before="144" w:afterLines="60" w:after="1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C7C">
              <w:rPr>
                <w:rFonts w:ascii="Arial" w:hAnsi="Arial" w:cs="Arial"/>
                <w:b/>
                <w:sz w:val="20"/>
                <w:szCs w:val="20"/>
              </w:rPr>
              <w:t>Contents</w:t>
            </w:r>
          </w:p>
        </w:tc>
      </w:tr>
      <w:tr w:rsidR="00CF40E3" w:rsidRPr="00B23C7C" w:rsidTr="00031A8A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0E3" w:rsidRPr="00B23C7C" w:rsidRDefault="00CF40E3" w:rsidP="00031A8A">
            <w:pPr>
              <w:spacing w:beforeLines="60" w:before="144" w:afterLines="60" w:after="1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C7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0E3" w:rsidRPr="00B23C7C" w:rsidRDefault="00CF40E3" w:rsidP="00031A8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 2016/ NQ/ DHDCD - VNN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0E3" w:rsidRPr="00B23C7C" w:rsidRDefault="00CF40E3" w:rsidP="00031A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Nov 2016</w:t>
            </w:r>
          </w:p>
        </w:tc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0E3" w:rsidRPr="00CF40E3" w:rsidRDefault="00CF40E3" w:rsidP="00CF40E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40E3">
              <w:rPr>
                <w:rFonts w:ascii="Arial" w:hAnsi="Arial" w:cs="Arial"/>
                <w:sz w:val="20"/>
                <w:szCs w:val="20"/>
              </w:rPr>
              <w:t>Article 1: Approve the report of Board of Directors on 2015 operation result and 2016 operation plan</w:t>
            </w:r>
          </w:p>
          <w:p w:rsidR="00CF40E3" w:rsidRPr="00CF40E3" w:rsidRDefault="00CF40E3" w:rsidP="00CF40E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40E3">
              <w:rPr>
                <w:rFonts w:ascii="Arial" w:hAnsi="Arial" w:cs="Arial"/>
                <w:sz w:val="20"/>
                <w:szCs w:val="20"/>
              </w:rPr>
              <w:t>Article 2: Approve the report of Management Board on 2015 operation result and 2016 operation plan</w:t>
            </w:r>
          </w:p>
          <w:p w:rsidR="00CF40E3" w:rsidRPr="00CF40E3" w:rsidRDefault="00CF40E3" w:rsidP="00CF40E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40E3">
              <w:rPr>
                <w:rFonts w:ascii="Arial" w:hAnsi="Arial" w:cs="Arial"/>
                <w:sz w:val="20"/>
                <w:szCs w:val="20"/>
              </w:rPr>
              <w:t>Article 3: Approve the report of Supervisory Board 2015 operation result and 2016 operation plan</w:t>
            </w:r>
          </w:p>
          <w:p w:rsidR="00CF40E3" w:rsidRPr="00CF40E3" w:rsidRDefault="00CF40E3" w:rsidP="00CF40E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40E3">
              <w:rPr>
                <w:rFonts w:ascii="Arial" w:hAnsi="Arial" w:cs="Arial"/>
                <w:sz w:val="20"/>
                <w:szCs w:val="20"/>
              </w:rPr>
              <w:t>Article 4: Approve the contents in Statement No. 41/TTr/HDQT-VNN dated 19 Oct 2016 as follows:</w:t>
            </w:r>
          </w:p>
          <w:p w:rsidR="00CF40E3" w:rsidRPr="00CF40E3" w:rsidRDefault="00CF40E3" w:rsidP="00CF40E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40E3">
              <w:rPr>
                <w:rFonts w:ascii="Arial" w:hAnsi="Arial" w:cs="Arial"/>
                <w:sz w:val="20"/>
                <w:szCs w:val="20"/>
              </w:rPr>
              <w:t>1. Approve the financial statement 2015</w:t>
            </w:r>
          </w:p>
          <w:p w:rsidR="00CF40E3" w:rsidRPr="00CF40E3" w:rsidRDefault="00CF40E3" w:rsidP="00CF40E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40E3">
              <w:rPr>
                <w:rFonts w:ascii="Arial" w:hAnsi="Arial" w:cs="Arial"/>
                <w:sz w:val="20"/>
                <w:szCs w:val="20"/>
              </w:rPr>
              <w:t>2. Select an auditor for 2016</w:t>
            </w:r>
          </w:p>
          <w:p w:rsidR="00CF40E3" w:rsidRPr="00CF40E3" w:rsidRDefault="00CF40E3" w:rsidP="00CF40E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40E3">
              <w:rPr>
                <w:rFonts w:ascii="Arial" w:hAnsi="Arial" w:cs="Arial"/>
                <w:sz w:val="20"/>
                <w:szCs w:val="20"/>
              </w:rPr>
              <w:t>3. Plan for remuneration payment for Board of Directors and Supervisory Board in 2016</w:t>
            </w:r>
          </w:p>
          <w:p w:rsidR="00CF40E3" w:rsidRPr="00CF40E3" w:rsidRDefault="00CF40E3" w:rsidP="00CF40E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40E3">
              <w:rPr>
                <w:rFonts w:ascii="Arial" w:hAnsi="Arial" w:cs="Arial"/>
                <w:sz w:val="20"/>
                <w:szCs w:val="20"/>
              </w:rPr>
              <w:t xml:space="preserve">Remuneration for Board of Directors and Supervisory Board is 1% of the profit after tax </w:t>
            </w:r>
          </w:p>
          <w:p w:rsidR="00CF40E3" w:rsidRPr="00CF40E3" w:rsidRDefault="00CF40E3" w:rsidP="00CF40E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40E3">
              <w:rPr>
                <w:rFonts w:ascii="Arial" w:hAnsi="Arial" w:cs="Arial"/>
                <w:sz w:val="20"/>
                <w:szCs w:val="20"/>
              </w:rPr>
              <w:t>4. Amending the Charter of the Company</w:t>
            </w:r>
          </w:p>
          <w:p w:rsidR="00CF40E3" w:rsidRPr="00CF40E3" w:rsidRDefault="00CF40E3" w:rsidP="00CF40E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40E3">
              <w:rPr>
                <w:rFonts w:ascii="Arial" w:hAnsi="Arial" w:cs="Arial"/>
                <w:sz w:val="20"/>
                <w:szCs w:val="20"/>
              </w:rPr>
              <w:t xml:space="preserve">5. Dismissal and appointment of additional members of Board of Directors </w:t>
            </w:r>
          </w:p>
          <w:p w:rsidR="00CF40E3" w:rsidRPr="00CF40E3" w:rsidRDefault="00CF40E3" w:rsidP="00CF40E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40E3">
              <w:rPr>
                <w:rFonts w:ascii="Arial" w:hAnsi="Arial" w:cs="Arial"/>
                <w:sz w:val="20"/>
                <w:szCs w:val="20"/>
              </w:rPr>
              <w:t>- Dismiss 02 members of Board of Directors as follows:</w:t>
            </w:r>
          </w:p>
          <w:p w:rsidR="00CF40E3" w:rsidRPr="00CF40E3" w:rsidRDefault="00CF40E3" w:rsidP="00CF40E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40E3">
              <w:rPr>
                <w:rFonts w:ascii="Arial" w:hAnsi="Arial" w:cs="Arial"/>
                <w:sz w:val="20"/>
                <w:szCs w:val="20"/>
              </w:rPr>
              <w:lastRenderedPageBreak/>
              <w:t>+ Mr. Nguyen Gia Long</w:t>
            </w:r>
          </w:p>
          <w:p w:rsidR="00CF40E3" w:rsidRPr="00CF40E3" w:rsidRDefault="00CF40E3" w:rsidP="00CF40E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40E3">
              <w:rPr>
                <w:rFonts w:ascii="Arial" w:hAnsi="Arial" w:cs="Arial"/>
                <w:sz w:val="20"/>
                <w:szCs w:val="20"/>
              </w:rPr>
              <w:t>+ Ms. Nguyen Thi Bich Thuy</w:t>
            </w:r>
          </w:p>
          <w:p w:rsidR="00CF40E3" w:rsidRPr="00CF40E3" w:rsidRDefault="00CF40E3" w:rsidP="00CF40E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40E3">
              <w:rPr>
                <w:rFonts w:ascii="Arial" w:hAnsi="Arial" w:cs="Arial"/>
                <w:sz w:val="20"/>
                <w:szCs w:val="20"/>
              </w:rPr>
              <w:t>- Appoint 02 additional members of Board of Directors as follows:</w:t>
            </w:r>
          </w:p>
          <w:p w:rsidR="00CF40E3" w:rsidRPr="00CF40E3" w:rsidRDefault="00CF40E3" w:rsidP="00CF40E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40E3">
              <w:rPr>
                <w:rFonts w:ascii="Arial" w:hAnsi="Arial" w:cs="Arial"/>
                <w:sz w:val="20"/>
                <w:szCs w:val="20"/>
              </w:rPr>
              <w:t>+ Mr. Nguyen Ba Lan</w:t>
            </w:r>
          </w:p>
          <w:p w:rsidR="00CF40E3" w:rsidRPr="00CF40E3" w:rsidRDefault="00CF40E3" w:rsidP="00CF40E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40E3">
              <w:rPr>
                <w:rFonts w:ascii="Arial" w:hAnsi="Arial" w:cs="Arial"/>
                <w:sz w:val="20"/>
                <w:szCs w:val="20"/>
              </w:rPr>
              <w:t>+ Mr. Le Phuong Nam</w:t>
            </w:r>
          </w:p>
          <w:p w:rsidR="00CF40E3" w:rsidRPr="00CF40E3" w:rsidRDefault="00CF40E3" w:rsidP="00CF40E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40E3">
              <w:rPr>
                <w:rFonts w:ascii="Arial" w:hAnsi="Arial" w:cs="Arial"/>
                <w:sz w:val="20"/>
                <w:szCs w:val="20"/>
              </w:rPr>
              <w:t xml:space="preserve">6. Dismissal and appointment of additional members of Supervisory Board </w:t>
            </w:r>
          </w:p>
          <w:p w:rsidR="00CF40E3" w:rsidRPr="00CF40E3" w:rsidRDefault="00CF40E3" w:rsidP="00CF40E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40E3">
              <w:rPr>
                <w:rFonts w:ascii="Arial" w:hAnsi="Arial" w:cs="Arial"/>
                <w:sz w:val="20"/>
                <w:szCs w:val="20"/>
              </w:rPr>
              <w:t xml:space="preserve">- Dismiss 01 additional member of Supervisory Board </w:t>
            </w:r>
          </w:p>
          <w:p w:rsidR="00CF40E3" w:rsidRPr="00CF40E3" w:rsidRDefault="00CF40E3" w:rsidP="00CF40E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40E3">
              <w:rPr>
                <w:rFonts w:ascii="Arial" w:hAnsi="Arial" w:cs="Arial"/>
                <w:sz w:val="20"/>
                <w:szCs w:val="20"/>
              </w:rPr>
              <w:t>+ Mr. Dang Hong Hai</w:t>
            </w:r>
          </w:p>
          <w:p w:rsidR="00CF40E3" w:rsidRPr="00CF40E3" w:rsidRDefault="00CF40E3" w:rsidP="00CF40E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40E3">
              <w:rPr>
                <w:rFonts w:ascii="Arial" w:hAnsi="Arial" w:cs="Arial"/>
                <w:sz w:val="20"/>
                <w:szCs w:val="20"/>
              </w:rPr>
              <w:t xml:space="preserve">- Appoint 01 additional member of Supervisory Board </w:t>
            </w:r>
          </w:p>
          <w:p w:rsidR="00CF40E3" w:rsidRPr="00CF40E3" w:rsidRDefault="00CF40E3" w:rsidP="00CF40E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40E3">
              <w:rPr>
                <w:rFonts w:ascii="Arial" w:hAnsi="Arial" w:cs="Arial"/>
                <w:sz w:val="20"/>
                <w:szCs w:val="20"/>
              </w:rPr>
              <w:t>+ Ms. Nguyen Thi Hue</w:t>
            </w:r>
          </w:p>
          <w:p w:rsidR="00CF40E3" w:rsidRPr="00CF40E3" w:rsidRDefault="00CF40E3" w:rsidP="00CF40E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40E3">
              <w:rPr>
                <w:rFonts w:ascii="Arial" w:hAnsi="Arial" w:cs="Arial"/>
                <w:sz w:val="20"/>
                <w:szCs w:val="20"/>
              </w:rPr>
              <w:t xml:space="preserve">7. Wind up Vietnamnet An Cuong Joint Stock Company </w:t>
            </w:r>
          </w:p>
          <w:p w:rsidR="00CF40E3" w:rsidRPr="00CF40E3" w:rsidRDefault="00CF40E3" w:rsidP="00CF40E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40E3">
              <w:rPr>
                <w:rFonts w:ascii="Arial" w:hAnsi="Arial" w:cs="Arial"/>
                <w:sz w:val="20"/>
                <w:szCs w:val="20"/>
              </w:rPr>
              <w:t xml:space="preserve">8. Transfer 100% of capital contributed to Dong Do Private University </w:t>
            </w:r>
          </w:p>
          <w:p w:rsidR="00CF40E3" w:rsidRPr="00CF40E3" w:rsidRDefault="00CF40E3" w:rsidP="00CF40E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40E3">
              <w:rPr>
                <w:rFonts w:ascii="Arial" w:hAnsi="Arial" w:cs="Arial"/>
                <w:sz w:val="20"/>
                <w:szCs w:val="20"/>
              </w:rPr>
              <w:t xml:space="preserve">9. Purchase 100% of shares of Borsmi Joint Stock Company </w:t>
            </w:r>
          </w:p>
          <w:p w:rsidR="00CF40E3" w:rsidRPr="00CF40E3" w:rsidRDefault="00CF40E3" w:rsidP="00CF40E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40E3">
              <w:rPr>
                <w:rFonts w:ascii="Arial" w:hAnsi="Arial" w:cs="Arial"/>
                <w:sz w:val="20"/>
                <w:szCs w:val="20"/>
              </w:rPr>
              <w:t>10. Merging VNN Trading and Investment Joint Stock Company into Borsmi Joint Stock Company</w:t>
            </w:r>
          </w:p>
          <w:p w:rsidR="00CF40E3" w:rsidRPr="00B23C7C" w:rsidRDefault="00CF40E3" w:rsidP="00CF40E3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CF40E3">
              <w:rPr>
                <w:rFonts w:ascii="Arial" w:hAnsi="Arial" w:cs="Arial"/>
                <w:sz w:val="20"/>
                <w:szCs w:val="20"/>
              </w:rPr>
              <w:t>11. Project for building vodka factory</w:t>
            </w:r>
          </w:p>
        </w:tc>
      </w:tr>
    </w:tbl>
    <w:p w:rsidR="00957998" w:rsidRPr="00B23C7C" w:rsidRDefault="00957998" w:rsidP="00CF40E3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</w:p>
    <w:p w:rsidR="00957998" w:rsidRPr="00B23C7C" w:rsidRDefault="00ED2C7F" w:rsidP="00973A97">
      <w:pPr>
        <w:spacing w:beforeLines="60" w:before="144" w:afterLines="60" w:after="14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I. BOD’s activities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463"/>
        <w:gridCol w:w="1926"/>
        <w:gridCol w:w="1307"/>
        <w:gridCol w:w="1229"/>
        <w:gridCol w:w="1885"/>
      </w:tblGrid>
      <w:tr w:rsidR="00957998" w:rsidRPr="00B23C7C" w:rsidTr="00ED2C7F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98" w:rsidRPr="00B23C7C" w:rsidRDefault="00957998" w:rsidP="00973A97">
            <w:pPr>
              <w:spacing w:beforeLines="60" w:before="144" w:afterLines="60" w:after="1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C7C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98" w:rsidRPr="00B23C7C" w:rsidRDefault="00957998" w:rsidP="00973A97">
            <w:pPr>
              <w:spacing w:beforeLines="60" w:before="144" w:afterLines="60" w:after="1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C7C">
              <w:rPr>
                <w:rFonts w:ascii="Arial" w:hAnsi="Arial" w:cs="Arial"/>
                <w:b/>
                <w:sz w:val="20"/>
                <w:szCs w:val="20"/>
              </w:rPr>
              <w:t>Member of BOD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98" w:rsidRPr="00B23C7C" w:rsidRDefault="00957998" w:rsidP="00973A97">
            <w:pPr>
              <w:spacing w:beforeLines="60" w:before="144" w:afterLines="60" w:after="1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C7C">
              <w:rPr>
                <w:rFonts w:ascii="Arial" w:hAnsi="Arial" w:cs="Arial"/>
                <w:b/>
                <w:sz w:val="20"/>
                <w:szCs w:val="20"/>
              </w:rPr>
              <w:t>Title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98" w:rsidRPr="00B23C7C" w:rsidRDefault="00957998" w:rsidP="00973A97">
            <w:pPr>
              <w:spacing w:beforeLines="60" w:before="144" w:afterLines="60" w:after="1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C7C">
              <w:rPr>
                <w:rFonts w:ascii="Arial" w:hAnsi="Arial" w:cs="Arial"/>
                <w:b/>
                <w:sz w:val="20"/>
                <w:szCs w:val="20"/>
              </w:rPr>
              <w:t>Attendance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98" w:rsidRPr="00B23C7C" w:rsidRDefault="00957998" w:rsidP="00973A97">
            <w:pPr>
              <w:spacing w:beforeLines="60" w:before="144" w:afterLines="60" w:after="1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C7C">
              <w:rPr>
                <w:rFonts w:ascii="Arial" w:hAnsi="Arial" w:cs="Arial"/>
                <w:b/>
                <w:sz w:val="20"/>
                <w:szCs w:val="20"/>
              </w:rPr>
              <w:t>Rate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98" w:rsidRPr="00B23C7C" w:rsidRDefault="00957998" w:rsidP="00973A97">
            <w:pPr>
              <w:spacing w:beforeLines="60" w:before="144" w:afterLines="60" w:after="1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C7C">
              <w:rPr>
                <w:rFonts w:ascii="Arial" w:hAnsi="Arial" w:cs="Arial"/>
                <w:b/>
                <w:sz w:val="20"/>
                <w:szCs w:val="20"/>
              </w:rPr>
              <w:t>Reason for not attending</w:t>
            </w:r>
          </w:p>
        </w:tc>
      </w:tr>
      <w:tr w:rsidR="00ED2C7F" w:rsidRPr="00B23C7C" w:rsidTr="00E85515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C7F" w:rsidRPr="00B23C7C" w:rsidRDefault="00ED2C7F" w:rsidP="00ED2C7F">
            <w:pPr>
              <w:spacing w:beforeLines="60" w:before="144" w:afterLines="60" w:after="1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C7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7F" w:rsidRPr="00B23C7C" w:rsidRDefault="00595DE3" w:rsidP="00ED2C7F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Mr. Tran Khac Hung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C7F" w:rsidRPr="00B23C7C" w:rsidRDefault="00ED2C7F" w:rsidP="00ED2C7F">
            <w:pPr>
              <w:spacing w:beforeLines="60" w:before="144" w:afterLines="60" w:after="1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C7C">
              <w:rPr>
                <w:rFonts w:ascii="Arial" w:hAnsi="Arial" w:cs="Arial"/>
                <w:sz w:val="20"/>
                <w:szCs w:val="20"/>
              </w:rPr>
              <w:t>Chairman of Board of Directors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7F" w:rsidRPr="00ED2C7F" w:rsidRDefault="00595DE3" w:rsidP="00ED2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7F" w:rsidRPr="00ED2C7F" w:rsidRDefault="00E85515" w:rsidP="00ED2C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7F" w:rsidRPr="00B23C7C" w:rsidRDefault="00ED2C7F" w:rsidP="00ED2C7F">
            <w:pPr>
              <w:spacing w:beforeLines="60" w:before="144" w:afterLines="60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2C7F" w:rsidRPr="00B23C7C" w:rsidTr="00E85515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C7F" w:rsidRPr="00B23C7C" w:rsidRDefault="00ED2C7F" w:rsidP="00ED2C7F">
            <w:pPr>
              <w:spacing w:beforeLines="60" w:before="144" w:afterLines="60" w:after="1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C7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7F" w:rsidRPr="00B23C7C" w:rsidRDefault="00595DE3" w:rsidP="00ED2C7F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Ms. Tran Thi Huong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C7F" w:rsidRPr="00B23C7C" w:rsidRDefault="00E85515" w:rsidP="00ED2C7F">
            <w:pPr>
              <w:spacing w:beforeLines="60" w:before="144" w:afterLines="60" w:after="14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Member of Board of Directors 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7F" w:rsidRPr="00ED2C7F" w:rsidRDefault="00595DE3" w:rsidP="00ED2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7F" w:rsidRPr="00ED2C7F" w:rsidRDefault="00E85515" w:rsidP="00ED2C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7F" w:rsidRPr="00B23C7C" w:rsidRDefault="00ED2C7F" w:rsidP="00ED2C7F">
            <w:pPr>
              <w:spacing w:beforeLines="60" w:before="144" w:afterLines="60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2C7F" w:rsidRPr="00B23C7C" w:rsidTr="00E85515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C7F" w:rsidRPr="00B23C7C" w:rsidRDefault="00ED2C7F" w:rsidP="00ED2C7F">
            <w:pPr>
              <w:spacing w:beforeLines="60" w:before="144" w:afterLines="60" w:after="1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C7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7F" w:rsidRPr="00B23C7C" w:rsidRDefault="00595DE3" w:rsidP="00ED2C7F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Ms. Nguyen Thi Bich Thuy authorized Ms. Le Thi Thuy Duong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C7F" w:rsidRPr="00B23C7C" w:rsidRDefault="00E85515" w:rsidP="00ED2C7F">
            <w:pPr>
              <w:spacing w:beforeLines="60" w:before="144" w:afterLines="60" w:after="14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Member of Board of Directors 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7F" w:rsidRPr="00ED2C7F" w:rsidRDefault="00595DE3" w:rsidP="00ED2C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7F" w:rsidRPr="00ED2C7F" w:rsidRDefault="00595DE3" w:rsidP="00ED2C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57.1</w:t>
            </w:r>
            <w:r w:rsidR="00E85515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C7F" w:rsidRPr="00B23C7C" w:rsidRDefault="00ED2C7F" w:rsidP="00ED2C7F">
            <w:pPr>
              <w:spacing w:beforeLines="60" w:before="144" w:afterLines="60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DE3" w:rsidRPr="00B23C7C" w:rsidTr="001C1838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DE3" w:rsidRPr="00B23C7C" w:rsidRDefault="00595DE3" w:rsidP="00595DE3">
            <w:pPr>
              <w:spacing w:beforeLines="60" w:before="144" w:afterLines="60" w:after="1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C7C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DE3" w:rsidRPr="00B23C7C" w:rsidRDefault="00595DE3" w:rsidP="00595DE3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Ms. Chu Thi Minh Nguyet authorized Ms. Nguyen Thi Trang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E3" w:rsidRDefault="00595DE3" w:rsidP="00595DE3">
            <w:pPr>
              <w:jc w:val="center"/>
            </w:pPr>
            <w:r w:rsidRPr="00682797">
              <w:rPr>
                <w:rFonts w:ascii="Arial" w:hAnsi="Arial" w:cs="Arial"/>
                <w:sz w:val="20"/>
                <w:szCs w:val="20"/>
              </w:rPr>
              <w:t>Member of Board of Directors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E3" w:rsidRPr="00ED2C7F" w:rsidRDefault="00595DE3" w:rsidP="00595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E3" w:rsidRPr="00ED2C7F" w:rsidRDefault="00595DE3" w:rsidP="00595D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C7F">
              <w:rPr>
                <w:rFonts w:ascii="Arial" w:hAnsi="Arial" w:cs="Arial"/>
                <w:sz w:val="20"/>
                <w:szCs w:val="20"/>
              </w:rPr>
              <w:t>100 %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DE3" w:rsidRPr="00B23C7C" w:rsidRDefault="00595DE3" w:rsidP="00595DE3">
            <w:pPr>
              <w:spacing w:beforeLines="60" w:before="144" w:afterLines="60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DE3" w:rsidRPr="00B23C7C" w:rsidTr="00595DE3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DE3" w:rsidRPr="00B23C7C" w:rsidRDefault="00595DE3" w:rsidP="00595DE3">
            <w:pPr>
              <w:spacing w:beforeLines="60" w:before="144" w:afterLines="60" w:after="1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C7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DE3" w:rsidRPr="00B23C7C" w:rsidRDefault="00595DE3" w:rsidP="00595DE3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Mr. Nguyen Gia Long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DE3" w:rsidRDefault="00595DE3" w:rsidP="00595DE3">
            <w:pPr>
              <w:jc w:val="center"/>
            </w:pPr>
            <w:r w:rsidRPr="00682797">
              <w:rPr>
                <w:rFonts w:ascii="Arial" w:hAnsi="Arial" w:cs="Arial"/>
                <w:sz w:val="20"/>
                <w:szCs w:val="20"/>
              </w:rPr>
              <w:t>Member of Board of Directors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E3" w:rsidRPr="00ED2C7F" w:rsidRDefault="00595DE3" w:rsidP="00595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E3" w:rsidRPr="00ED2C7F" w:rsidRDefault="00595DE3" w:rsidP="00595D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DE3" w:rsidRPr="00B23C7C" w:rsidRDefault="00595DE3" w:rsidP="00595DE3">
            <w:pPr>
              <w:spacing w:beforeLines="60" w:before="144" w:afterLines="60" w:after="14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longer member of Board of Directors </w:t>
            </w:r>
          </w:p>
        </w:tc>
      </w:tr>
      <w:tr w:rsidR="00595DE3" w:rsidRPr="00B23C7C" w:rsidTr="00E85515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DE3" w:rsidRPr="00B23C7C" w:rsidRDefault="00595DE3" w:rsidP="00595DE3">
            <w:pPr>
              <w:spacing w:beforeLines="60" w:before="144" w:afterLines="60" w:after="14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DE3" w:rsidRDefault="00595DE3" w:rsidP="00595DE3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Mr. Vuong Ba Lan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E3" w:rsidRDefault="00595DE3" w:rsidP="00595DE3">
            <w:pPr>
              <w:jc w:val="center"/>
            </w:pPr>
            <w:r w:rsidRPr="00682797">
              <w:rPr>
                <w:rFonts w:ascii="Arial" w:hAnsi="Arial" w:cs="Arial"/>
                <w:sz w:val="20"/>
                <w:szCs w:val="20"/>
              </w:rPr>
              <w:t>Member of Board of Directors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E3" w:rsidRPr="00ED2C7F" w:rsidRDefault="00595DE3" w:rsidP="00595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E3" w:rsidRPr="00ED2C7F" w:rsidRDefault="00595DE3" w:rsidP="00595D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DE3" w:rsidRPr="00B23C7C" w:rsidRDefault="00595DE3" w:rsidP="00595DE3">
            <w:pPr>
              <w:spacing w:beforeLines="60" w:before="144" w:afterLines="60" w:after="14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Become member of Board of Directors </w:t>
            </w:r>
          </w:p>
        </w:tc>
      </w:tr>
      <w:tr w:rsidR="00595DE3" w:rsidRPr="00B23C7C" w:rsidTr="00E85515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DE3" w:rsidRPr="00B23C7C" w:rsidRDefault="00595DE3" w:rsidP="00595DE3">
            <w:pPr>
              <w:spacing w:beforeLines="60" w:before="144" w:afterLines="60" w:after="14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DE3" w:rsidRDefault="00595DE3" w:rsidP="00595DE3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Mr. Le Phuong Nam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E3" w:rsidRDefault="00595DE3" w:rsidP="00595DE3">
            <w:pPr>
              <w:jc w:val="center"/>
            </w:pPr>
            <w:r w:rsidRPr="00682797">
              <w:rPr>
                <w:rFonts w:ascii="Arial" w:hAnsi="Arial" w:cs="Arial"/>
                <w:sz w:val="20"/>
                <w:szCs w:val="20"/>
              </w:rPr>
              <w:t>Member of Board of Directors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E3" w:rsidRPr="00ED2C7F" w:rsidRDefault="00595DE3" w:rsidP="00595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E3" w:rsidRPr="00ED2C7F" w:rsidRDefault="00595DE3" w:rsidP="00595D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DE3" w:rsidRPr="00B23C7C" w:rsidRDefault="00595DE3" w:rsidP="00595DE3">
            <w:pPr>
              <w:spacing w:beforeLines="60" w:before="144" w:afterLines="60" w:after="14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Become member of Board of Directors </w:t>
            </w:r>
          </w:p>
        </w:tc>
      </w:tr>
    </w:tbl>
    <w:p w:rsidR="00957998" w:rsidRPr="00B23C7C" w:rsidRDefault="00957998" w:rsidP="00973A97">
      <w:pPr>
        <w:spacing w:beforeLines="60" w:before="144" w:afterLines="60" w:after="144"/>
        <w:rPr>
          <w:rFonts w:ascii="Arial" w:hAnsi="Arial" w:cs="Arial"/>
          <w:b/>
          <w:sz w:val="20"/>
          <w:szCs w:val="20"/>
        </w:rPr>
      </w:pPr>
      <w:r w:rsidRPr="00B23C7C">
        <w:rPr>
          <w:rFonts w:ascii="Arial" w:hAnsi="Arial" w:cs="Arial"/>
          <w:b/>
          <w:sz w:val="20"/>
          <w:szCs w:val="20"/>
        </w:rPr>
        <w:t>II. Board resolution (</w:t>
      </w:r>
      <w:r w:rsidR="00973A97" w:rsidRPr="00B23C7C">
        <w:rPr>
          <w:rFonts w:ascii="Arial" w:hAnsi="Arial" w:cs="Arial"/>
          <w:b/>
          <w:sz w:val="20"/>
          <w:szCs w:val="20"/>
        </w:rPr>
        <w:t>2016</w:t>
      </w:r>
      <w:r w:rsidRPr="00B23C7C">
        <w:rPr>
          <w:rFonts w:ascii="Arial" w:hAnsi="Arial" w:cs="Arial"/>
          <w:b/>
          <w:sz w:val="20"/>
          <w:szCs w:val="2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1935"/>
        <w:gridCol w:w="1530"/>
        <w:gridCol w:w="5215"/>
      </w:tblGrid>
      <w:tr w:rsidR="00957998" w:rsidRPr="00B23C7C" w:rsidTr="00E85515">
        <w:trPr>
          <w:trHeight w:val="332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98" w:rsidRPr="00B23C7C" w:rsidRDefault="00957998" w:rsidP="00973A97">
            <w:pPr>
              <w:spacing w:beforeLines="60" w:before="144" w:afterLines="60" w:after="1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C7C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98" w:rsidRPr="00B23C7C" w:rsidRDefault="00957998" w:rsidP="00973A97">
            <w:pPr>
              <w:spacing w:beforeLines="60" w:before="144" w:afterLines="60" w:after="1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C7C">
              <w:rPr>
                <w:rFonts w:ascii="Arial" w:hAnsi="Arial" w:cs="Arial"/>
                <w:b/>
                <w:sz w:val="20"/>
                <w:szCs w:val="20"/>
              </w:rPr>
              <w:t>Board resolution no.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98" w:rsidRPr="00B23C7C" w:rsidRDefault="00957998" w:rsidP="00973A97">
            <w:pPr>
              <w:spacing w:beforeLines="60" w:before="144" w:afterLines="60" w:after="1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C7C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98" w:rsidRPr="00B23C7C" w:rsidRDefault="00957998" w:rsidP="00973A97">
            <w:pPr>
              <w:spacing w:beforeLines="60" w:before="144" w:afterLines="60" w:after="1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3C7C">
              <w:rPr>
                <w:rFonts w:ascii="Arial" w:hAnsi="Arial" w:cs="Arial"/>
                <w:b/>
                <w:sz w:val="20"/>
                <w:szCs w:val="20"/>
              </w:rPr>
              <w:t>Contents</w:t>
            </w:r>
          </w:p>
        </w:tc>
      </w:tr>
      <w:tr w:rsidR="005D2CCB" w:rsidRPr="00B23C7C" w:rsidTr="00E85515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CCB" w:rsidRPr="00B23C7C" w:rsidRDefault="005D2CCB" w:rsidP="00973A97">
            <w:pPr>
              <w:spacing w:beforeLines="60" w:before="144" w:afterLines="60" w:after="1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C7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CB" w:rsidRPr="00B23C7C" w:rsidRDefault="002F6FAD" w:rsidP="00973A9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 NQ/ HDQT - VNN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CCB" w:rsidRPr="00B23C7C" w:rsidRDefault="002F6FAD" w:rsidP="00593A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Mar 2016</w:t>
            </w:r>
          </w:p>
        </w:tc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B22" w:rsidRDefault="002F6FAD" w:rsidP="00973A9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Plan for holding annual General Meeting of Shareholders 2016</w:t>
            </w:r>
          </w:p>
          <w:p w:rsidR="002F6FAD" w:rsidRPr="00B23C7C" w:rsidRDefault="002F6FAD" w:rsidP="00973A9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Debts of TNT</w:t>
            </w:r>
          </w:p>
        </w:tc>
      </w:tr>
      <w:tr w:rsidR="002F6FAD" w:rsidRPr="00B23C7C" w:rsidTr="00E85515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AD" w:rsidRPr="00B23C7C" w:rsidRDefault="002F6FAD" w:rsidP="002F6FAD">
            <w:pPr>
              <w:spacing w:beforeLines="60" w:before="144" w:afterLines="60" w:after="1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C7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AD" w:rsidRPr="00B23C7C" w:rsidRDefault="002F6FAD" w:rsidP="002F6FAD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 NQ/ HDQT - VNN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AD" w:rsidRPr="00B23C7C" w:rsidRDefault="002F6FAD" w:rsidP="002F6F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May 2016</w:t>
            </w:r>
          </w:p>
        </w:tc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AD" w:rsidRDefault="002F6FAD" w:rsidP="002F6FAD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Plan for holding annual General Meeting of Shareholders 2016</w:t>
            </w:r>
          </w:p>
          <w:p w:rsidR="002F6FAD" w:rsidRPr="00B23C7C" w:rsidRDefault="002F6FAD" w:rsidP="002F6FAD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Dismiss and appoint Chief Accountant </w:t>
            </w:r>
          </w:p>
        </w:tc>
      </w:tr>
      <w:tr w:rsidR="002F6FAD" w:rsidRPr="00B23C7C" w:rsidTr="00E85515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AD" w:rsidRPr="00B23C7C" w:rsidRDefault="002F6FAD" w:rsidP="002F6FAD">
            <w:pPr>
              <w:spacing w:beforeLines="60" w:before="144" w:afterLines="60" w:after="1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C7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AD" w:rsidRPr="00B23C7C" w:rsidRDefault="002F6FAD" w:rsidP="002F6FAD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 NQ/ HDQT - VNN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AD" w:rsidRPr="00B23C7C" w:rsidRDefault="002F6FAD" w:rsidP="002F6F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Jun 2016</w:t>
            </w:r>
          </w:p>
        </w:tc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AD" w:rsidRPr="00B23C7C" w:rsidRDefault="002F6FAD" w:rsidP="002F6FAD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Resign from position of member of Board of Directors </w:t>
            </w:r>
          </w:p>
        </w:tc>
      </w:tr>
      <w:tr w:rsidR="002F6FAD" w:rsidRPr="00B23C7C" w:rsidTr="00E85515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AD" w:rsidRPr="00B23C7C" w:rsidRDefault="002F6FAD" w:rsidP="002F6FAD">
            <w:pPr>
              <w:spacing w:beforeLines="60" w:before="144" w:afterLines="60" w:after="1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3C7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AD" w:rsidRPr="00B23C7C" w:rsidRDefault="002F6FAD" w:rsidP="002F6FAD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06.2/ NQ/ HDQT - VNN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AD" w:rsidRPr="00B23C7C" w:rsidRDefault="002F6FAD" w:rsidP="002F6F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Jul 2016</w:t>
            </w:r>
          </w:p>
        </w:tc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AD" w:rsidRPr="00B23C7C" w:rsidRDefault="002F6FAD" w:rsidP="001C53B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1C53BA">
              <w:rPr>
                <w:rFonts w:ascii="Arial" w:hAnsi="Arial" w:cs="Arial"/>
                <w:sz w:val="20"/>
                <w:szCs w:val="20"/>
              </w:rPr>
              <w:t>Continue project for building representative office in Lam Ha Ward, Phu Ly City, Ha Nam</w:t>
            </w:r>
          </w:p>
        </w:tc>
      </w:tr>
      <w:tr w:rsidR="00591E6A" w:rsidRPr="00B23C7C" w:rsidTr="00E85515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6A" w:rsidRPr="00B23C7C" w:rsidRDefault="00591E6A" w:rsidP="00591E6A">
            <w:pPr>
              <w:spacing w:beforeLines="60" w:before="144" w:afterLines="60" w:after="14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6A" w:rsidRPr="00B23C7C" w:rsidRDefault="00591E6A" w:rsidP="00591E6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 NQ/ HDQT - VNN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6A" w:rsidRPr="00B23C7C" w:rsidRDefault="00591E6A" w:rsidP="00591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Sep 2016</w:t>
            </w:r>
          </w:p>
        </w:tc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6A" w:rsidRDefault="00591E6A" w:rsidP="00591E6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Plan for holding and agenda of annual General Meeting of Shareholders 2016</w:t>
            </w:r>
          </w:p>
          <w:p w:rsidR="00591E6A" w:rsidRPr="00B23C7C" w:rsidRDefault="00591E6A" w:rsidP="00591E6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Debts</w:t>
            </w:r>
          </w:p>
        </w:tc>
      </w:tr>
      <w:tr w:rsidR="00591E6A" w:rsidRPr="00B23C7C" w:rsidTr="00E85515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6A" w:rsidRPr="00B23C7C" w:rsidRDefault="00591E6A" w:rsidP="00591E6A">
            <w:pPr>
              <w:spacing w:beforeLines="60" w:before="144" w:afterLines="60" w:after="14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6A" w:rsidRPr="00B23C7C" w:rsidRDefault="00591E6A" w:rsidP="00591E6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 NQ/ HDQT - VNN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6A" w:rsidRPr="00B23C7C" w:rsidRDefault="00591E6A" w:rsidP="00591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Oct 2016 (am)</w:t>
            </w:r>
          </w:p>
        </w:tc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6A" w:rsidRPr="00B23C7C" w:rsidRDefault="00591E6A" w:rsidP="00591E6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Supplement personnel</w:t>
            </w:r>
          </w:p>
        </w:tc>
      </w:tr>
      <w:tr w:rsidR="00591E6A" w:rsidRPr="00B23C7C" w:rsidTr="00E85515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6A" w:rsidRDefault="00591E6A" w:rsidP="00591E6A">
            <w:pPr>
              <w:spacing w:beforeLines="60" w:before="144" w:afterLines="60" w:after="14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6A" w:rsidRPr="00B23C7C" w:rsidRDefault="00591E6A" w:rsidP="00591E6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 NQ/ HDQT - VNN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6A" w:rsidRPr="00B23C7C" w:rsidRDefault="00591E6A" w:rsidP="00591E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Oct 2016 (pm)</w:t>
            </w:r>
          </w:p>
        </w:tc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6A" w:rsidRDefault="00591E6A" w:rsidP="00591E6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Plan for holding and agenda of annual General Meeting of Shareholders 2016</w:t>
            </w:r>
          </w:p>
          <w:p w:rsidR="00591E6A" w:rsidRPr="00B23C7C" w:rsidRDefault="00591E6A" w:rsidP="00591E6A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Debts</w:t>
            </w:r>
          </w:p>
        </w:tc>
      </w:tr>
    </w:tbl>
    <w:p w:rsidR="00957998" w:rsidRPr="00B23C7C" w:rsidRDefault="00957998" w:rsidP="00973A97">
      <w:pPr>
        <w:spacing w:beforeLines="60" w:before="144" w:afterLines="60" w:after="144"/>
        <w:rPr>
          <w:rFonts w:ascii="Arial" w:hAnsi="Arial" w:cs="Arial"/>
          <w:b/>
          <w:sz w:val="20"/>
          <w:szCs w:val="20"/>
        </w:rPr>
      </w:pPr>
      <w:r w:rsidRPr="00B23C7C">
        <w:rPr>
          <w:rFonts w:ascii="Arial" w:hAnsi="Arial" w:cs="Arial"/>
          <w:b/>
          <w:sz w:val="20"/>
          <w:szCs w:val="20"/>
        </w:rPr>
        <w:t>III. Change in connected persons/institutions: No change</w:t>
      </w:r>
    </w:p>
    <w:tbl>
      <w:tblPr>
        <w:tblW w:w="49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9"/>
        <w:gridCol w:w="1507"/>
        <w:gridCol w:w="1141"/>
        <w:gridCol w:w="1229"/>
        <w:gridCol w:w="1669"/>
        <w:gridCol w:w="1756"/>
        <w:gridCol w:w="1404"/>
      </w:tblGrid>
      <w:tr w:rsidR="00957998" w:rsidRPr="00B23C7C" w:rsidTr="00957998"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998" w:rsidRPr="00B23C7C" w:rsidRDefault="00957998" w:rsidP="00973A9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B23C7C">
              <w:rPr>
                <w:rFonts w:ascii="Arial" w:hAnsi="Arial" w:cs="Arial"/>
                <w:b/>
                <w:sz w:val="20"/>
                <w:szCs w:val="20"/>
              </w:rPr>
              <w:lastRenderedPageBreak/>
              <w:t>No.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998" w:rsidRPr="00B23C7C" w:rsidRDefault="00957998" w:rsidP="00973A9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B23C7C">
              <w:rPr>
                <w:rFonts w:ascii="Arial" w:hAnsi="Arial" w:cs="Arial"/>
                <w:b/>
                <w:sz w:val="20"/>
                <w:szCs w:val="20"/>
              </w:rPr>
              <w:t>Institutions/ individuals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998" w:rsidRPr="00B23C7C" w:rsidRDefault="00957998" w:rsidP="00973A9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B23C7C">
              <w:rPr>
                <w:rFonts w:ascii="Arial" w:hAnsi="Arial" w:cs="Arial"/>
                <w:b/>
                <w:sz w:val="20"/>
                <w:szCs w:val="20"/>
              </w:rPr>
              <w:t>Trading account (if any)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998" w:rsidRPr="00B23C7C" w:rsidRDefault="00957998" w:rsidP="00973A9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B23C7C">
              <w:rPr>
                <w:rFonts w:ascii="Arial" w:hAnsi="Arial" w:cs="Arial"/>
                <w:b/>
                <w:sz w:val="20"/>
                <w:szCs w:val="20"/>
              </w:rPr>
              <w:t>Title (if any)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998" w:rsidRPr="00B23C7C" w:rsidRDefault="00957998" w:rsidP="00973A9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B23C7C">
              <w:rPr>
                <w:rFonts w:ascii="Arial" w:hAnsi="Arial" w:cs="Arial"/>
                <w:b/>
                <w:sz w:val="20"/>
                <w:szCs w:val="20"/>
              </w:rPr>
              <w:t>Starting moment as connected persons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998" w:rsidRPr="00B23C7C" w:rsidRDefault="00957998" w:rsidP="00973A9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B23C7C">
              <w:rPr>
                <w:rFonts w:ascii="Arial" w:hAnsi="Arial" w:cs="Arial"/>
                <w:b/>
                <w:sz w:val="20"/>
                <w:szCs w:val="20"/>
              </w:rPr>
              <w:t>Moment to no longer be connected persons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998" w:rsidRPr="00B23C7C" w:rsidRDefault="00957998" w:rsidP="00973A9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B23C7C">
              <w:rPr>
                <w:rFonts w:ascii="Arial" w:hAnsi="Arial" w:cs="Arial"/>
                <w:b/>
                <w:sz w:val="20"/>
                <w:szCs w:val="20"/>
              </w:rPr>
              <w:t>Reasons</w:t>
            </w:r>
          </w:p>
        </w:tc>
      </w:tr>
      <w:tr w:rsidR="00957998" w:rsidRPr="00B23C7C" w:rsidTr="00957998"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998" w:rsidRPr="00B23C7C" w:rsidRDefault="00957998" w:rsidP="00973A9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998" w:rsidRPr="00B23C7C" w:rsidRDefault="00957998" w:rsidP="00973A9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998" w:rsidRPr="00B23C7C" w:rsidRDefault="00957998" w:rsidP="00973A9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998" w:rsidRPr="00B23C7C" w:rsidRDefault="00957998" w:rsidP="00973A9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998" w:rsidRPr="00B23C7C" w:rsidRDefault="00957998" w:rsidP="00973A9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998" w:rsidRPr="00B23C7C" w:rsidRDefault="00957998" w:rsidP="00973A9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998" w:rsidRPr="00B23C7C" w:rsidRDefault="00957998" w:rsidP="00973A9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57998" w:rsidRPr="00B23C7C" w:rsidRDefault="00957998" w:rsidP="00973A97">
      <w:pPr>
        <w:spacing w:beforeLines="60" w:before="144" w:afterLines="60" w:after="144"/>
        <w:rPr>
          <w:rFonts w:ascii="Arial" w:hAnsi="Arial" w:cs="Arial"/>
          <w:b/>
          <w:sz w:val="20"/>
          <w:szCs w:val="20"/>
        </w:rPr>
      </w:pPr>
      <w:r w:rsidRPr="00B23C7C">
        <w:rPr>
          <w:rFonts w:ascii="Arial" w:hAnsi="Arial" w:cs="Arial"/>
          <w:b/>
          <w:sz w:val="20"/>
          <w:szCs w:val="20"/>
        </w:rPr>
        <w:t>IV. Transactions of PDMRs and connected persons/institutions</w:t>
      </w:r>
    </w:p>
    <w:p w:rsidR="00957998" w:rsidRPr="00B23C7C" w:rsidRDefault="00957998" w:rsidP="00973A97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r w:rsidRPr="00B23C7C">
        <w:rPr>
          <w:rFonts w:ascii="Arial" w:hAnsi="Arial" w:cs="Arial"/>
          <w:sz w:val="20"/>
          <w:szCs w:val="20"/>
        </w:rPr>
        <w:t>1. List of PDMRs and connected persons/institutions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1933"/>
        <w:gridCol w:w="985"/>
        <w:gridCol w:w="1434"/>
        <w:gridCol w:w="1500"/>
        <w:gridCol w:w="1618"/>
        <w:gridCol w:w="1249"/>
      </w:tblGrid>
      <w:tr w:rsidR="00957998" w:rsidRPr="00B23C7C" w:rsidTr="005835DF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98" w:rsidRPr="00B23C7C" w:rsidRDefault="00957998" w:rsidP="00973A9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B23C7C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98" w:rsidRPr="00B23C7C" w:rsidRDefault="00957998" w:rsidP="00973A9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B23C7C">
              <w:rPr>
                <w:rFonts w:ascii="Arial" w:hAnsi="Arial" w:cs="Arial"/>
                <w:sz w:val="20"/>
                <w:szCs w:val="20"/>
              </w:rPr>
              <w:t xml:space="preserve">Name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98" w:rsidRPr="00B23C7C" w:rsidRDefault="00957998" w:rsidP="00973A9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B23C7C">
              <w:rPr>
                <w:rFonts w:ascii="Arial" w:hAnsi="Arial" w:cs="Arial"/>
                <w:sz w:val="20"/>
                <w:szCs w:val="20"/>
              </w:rPr>
              <w:t>Trading account (if any)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98" w:rsidRPr="00B23C7C" w:rsidRDefault="00957998" w:rsidP="00973A9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B23C7C">
              <w:rPr>
                <w:rFonts w:ascii="Arial" w:hAnsi="Arial" w:cs="Arial"/>
                <w:sz w:val="20"/>
                <w:szCs w:val="20"/>
              </w:rPr>
              <w:t>Position of PDMR at the company (if any)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98" w:rsidRPr="00B23C7C" w:rsidRDefault="00957998" w:rsidP="00973A9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B23C7C">
              <w:rPr>
                <w:rFonts w:ascii="Arial" w:hAnsi="Arial" w:cs="Arial"/>
                <w:sz w:val="20"/>
                <w:szCs w:val="20"/>
              </w:rPr>
              <w:t>Shareholding at the end of the term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98" w:rsidRPr="00B23C7C" w:rsidRDefault="00957998" w:rsidP="00973A9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B23C7C">
              <w:rPr>
                <w:rFonts w:ascii="Arial" w:hAnsi="Arial" w:cs="Arial"/>
                <w:sz w:val="20"/>
                <w:szCs w:val="20"/>
              </w:rPr>
              <w:t>Shareholding percentage at the end of the term (%)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98" w:rsidRPr="00B23C7C" w:rsidRDefault="00957998" w:rsidP="00973A9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B23C7C">
              <w:rPr>
                <w:rFonts w:ascii="Arial" w:hAnsi="Arial" w:cs="Arial"/>
                <w:sz w:val="20"/>
                <w:szCs w:val="20"/>
              </w:rPr>
              <w:t>Note</w:t>
            </w:r>
          </w:p>
        </w:tc>
      </w:tr>
    </w:tbl>
    <w:p w:rsidR="00957998" w:rsidRPr="00B23C7C" w:rsidRDefault="00957998" w:rsidP="00973A97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r w:rsidRPr="00B23C7C">
        <w:rPr>
          <w:rFonts w:ascii="Arial" w:hAnsi="Arial" w:cs="Arial"/>
          <w:sz w:val="20"/>
          <w:szCs w:val="20"/>
        </w:rPr>
        <w:tab/>
      </w:r>
    </w:p>
    <w:p w:rsidR="00957998" w:rsidRPr="00B23C7C" w:rsidRDefault="00957998" w:rsidP="00973A97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r w:rsidRPr="00B23C7C">
        <w:rPr>
          <w:rFonts w:ascii="Arial" w:hAnsi="Arial" w:cs="Arial"/>
          <w:sz w:val="20"/>
          <w:szCs w:val="20"/>
        </w:rPr>
        <w:t>2. Transactions of PDMRs and connected persons/institutions (none)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1498"/>
        <w:gridCol w:w="1184"/>
        <w:gridCol w:w="1038"/>
        <w:gridCol w:w="961"/>
        <w:gridCol w:w="1030"/>
        <w:gridCol w:w="1108"/>
        <w:gridCol w:w="1992"/>
      </w:tblGrid>
      <w:tr w:rsidR="00957998" w:rsidRPr="00B23C7C" w:rsidTr="00CC75E0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98" w:rsidRPr="00B23C7C" w:rsidRDefault="00957998" w:rsidP="00973A9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B23C7C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98" w:rsidRPr="00B23C7C" w:rsidRDefault="00957998" w:rsidP="00973A9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B23C7C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98" w:rsidRPr="00B23C7C" w:rsidRDefault="00957998" w:rsidP="00973A9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B23C7C">
              <w:rPr>
                <w:rFonts w:ascii="Arial" w:hAnsi="Arial" w:cs="Arial"/>
                <w:b/>
                <w:sz w:val="20"/>
                <w:szCs w:val="20"/>
              </w:rPr>
              <w:t>Relation to PDMRs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98" w:rsidRPr="00B23C7C" w:rsidRDefault="00957998" w:rsidP="00973A9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B23C7C">
              <w:rPr>
                <w:rFonts w:ascii="Arial" w:hAnsi="Arial" w:cs="Arial"/>
                <w:b/>
                <w:sz w:val="20"/>
                <w:szCs w:val="20"/>
              </w:rPr>
              <w:t>Shareholding at the beginning of the term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98" w:rsidRPr="00B23C7C" w:rsidRDefault="00957998" w:rsidP="00973A9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B23C7C">
              <w:rPr>
                <w:rFonts w:ascii="Arial" w:hAnsi="Arial" w:cs="Arial"/>
                <w:b/>
                <w:sz w:val="20"/>
                <w:szCs w:val="20"/>
              </w:rPr>
              <w:t>Shareholding at the end of the term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98" w:rsidRPr="00B23C7C" w:rsidRDefault="00957998" w:rsidP="00973A9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B23C7C">
              <w:rPr>
                <w:rFonts w:ascii="Arial" w:hAnsi="Arial" w:cs="Arial"/>
                <w:b/>
                <w:sz w:val="20"/>
                <w:szCs w:val="20"/>
              </w:rPr>
              <w:t>Reasons for increase/decrease (selling, buying, transferring, bonus …)</w:t>
            </w:r>
          </w:p>
        </w:tc>
      </w:tr>
      <w:tr w:rsidR="00957998" w:rsidRPr="00B23C7C" w:rsidTr="00CC75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98" w:rsidRPr="00B23C7C" w:rsidRDefault="0095799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98" w:rsidRPr="00B23C7C" w:rsidRDefault="0095799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98" w:rsidRPr="00B23C7C" w:rsidRDefault="0095799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98" w:rsidRPr="00B23C7C" w:rsidRDefault="00957998" w:rsidP="00973A9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B23C7C">
              <w:rPr>
                <w:rFonts w:ascii="Arial" w:hAnsi="Arial" w:cs="Arial"/>
                <w:b/>
                <w:sz w:val="20"/>
                <w:szCs w:val="20"/>
              </w:rPr>
              <w:t>Shares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98" w:rsidRPr="00B23C7C" w:rsidRDefault="00957998" w:rsidP="00973A9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B23C7C">
              <w:rPr>
                <w:rFonts w:ascii="Arial" w:hAnsi="Arial" w:cs="Arial"/>
                <w:b/>
                <w:sz w:val="20"/>
                <w:szCs w:val="20"/>
              </w:rPr>
              <w:t>Ratio (%)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98" w:rsidRPr="00B23C7C" w:rsidRDefault="00957998" w:rsidP="00973A9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B23C7C">
              <w:rPr>
                <w:rFonts w:ascii="Arial" w:hAnsi="Arial" w:cs="Arial"/>
                <w:b/>
                <w:sz w:val="20"/>
                <w:szCs w:val="20"/>
              </w:rPr>
              <w:t>Shares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98" w:rsidRPr="00B23C7C" w:rsidRDefault="00957998" w:rsidP="00973A9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B23C7C">
              <w:rPr>
                <w:rFonts w:ascii="Arial" w:hAnsi="Arial" w:cs="Arial"/>
                <w:b/>
                <w:sz w:val="20"/>
                <w:szCs w:val="20"/>
              </w:rPr>
              <w:t>Ratio (%)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98" w:rsidRPr="00B23C7C" w:rsidRDefault="0095799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57998" w:rsidRPr="00B23C7C" w:rsidRDefault="00957998" w:rsidP="00973A97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</w:p>
    <w:p w:rsidR="00957998" w:rsidRPr="00B23C7C" w:rsidRDefault="00957998" w:rsidP="00973A97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r w:rsidRPr="00B23C7C">
        <w:rPr>
          <w:rFonts w:ascii="Arial" w:hAnsi="Arial" w:cs="Arial"/>
          <w:sz w:val="20"/>
          <w:szCs w:val="20"/>
        </w:rPr>
        <w:t>3. Other transactions (none)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547"/>
        <w:gridCol w:w="1115"/>
        <w:gridCol w:w="1106"/>
        <w:gridCol w:w="910"/>
        <w:gridCol w:w="1106"/>
        <w:gridCol w:w="928"/>
        <w:gridCol w:w="2098"/>
      </w:tblGrid>
      <w:tr w:rsidR="00957998" w:rsidRPr="00B23C7C" w:rsidTr="00D31D34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98" w:rsidRPr="00B23C7C" w:rsidRDefault="00957998" w:rsidP="00973A9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B23C7C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98" w:rsidRPr="00B23C7C" w:rsidRDefault="00957998" w:rsidP="00973A9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B23C7C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98" w:rsidRPr="00B23C7C" w:rsidRDefault="00957998" w:rsidP="00973A9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B23C7C">
              <w:rPr>
                <w:rFonts w:ascii="Arial" w:hAnsi="Arial" w:cs="Arial"/>
                <w:b/>
                <w:sz w:val="20"/>
                <w:szCs w:val="20"/>
              </w:rPr>
              <w:t>Relation to PDMRs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98" w:rsidRPr="00B23C7C" w:rsidRDefault="00957998" w:rsidP="00973A9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B23C7C">
              <w:rPr>
                <w:rFonts w:ascii="Arial" w:hAnsi="Arial" w:cs="Arial"/>
                <w:b/>
                <w:sz w:val="20"/>
                <w:szCs w:val="20"/>
              </w:rPr>
              <w:t>Shareholding at the beginning of the term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98" w:rsidRPr="00B23C7C" w:rsidRDefault="00957998" w:rsidP="00973A9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B23C7C">
              <w:rPr>
                <w:rFonts w:ascii="Arial" w:hAnsi="Arial" w:cs="Arial"/>
                <w:b/>
                <w:sz w:val="20"/>
                <w:szCs w:val="20"/>
              </w:rPr>
              <w:t>Shareholding at the end of the term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98" w:rsidRPr="00B23C7C" w:rsidRDefault="00957998" w:rsidP="00973A9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B23C7C">
              <w:rPr>
                <w:rFonts w:ascii="Arial" w:hAnsi="Arial" w:cs="Arial"/>
                <w:b/>
                <w:sz w:val="20"/>
                <w:szCs w:val="20"/>
              </w:rPr>
              <w:t>Reasons for increase/decrease (selling, buying, transferring, bonus …)</w:t>
            </w:r>
          </w:p>
        </w:tc>
      </w:tr>
      <w:tr w:rsidR="00957998" w:rsidRPr="00B23C7C" w:rsidTr="00D31D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98" w:rsidRPr="00B23C7C" w:rsidRDefault="0095799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98" w:rsidRPr="00B23C7C" w:rsidRDefault="0095799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98" w:rsidRPr="00B23C7C" w:rsidRDefault="0095799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98" w:rsidRPr="00B23C7C" w:rsidRDefault="00957998" w:rsidP="00973A9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B23C7C">
              <w:rPr>
                <w:rFonts w:ascii="Arial" w:hAnsi="Arial" w:cs="Arial"/>
                <w:b/>
                <w:sz w:val="20"/>
                <w:szCs w:val="20"/>
              </w:rPr>
              <w:t>Shares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98" w:rsidRPr="00B23C7C" w:rsidRDefault="00957998" w:rsidP="00973A9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B23C7C">
              <w:rPr>
                <w:rFonts w:ascii="Arial" w:hAnsi="Arial" w:cs="Arial"/>
                <w:b/>
                <w:sz w:val="20"/>
                <w:szCs w:val="20"/>
              </w:rPr>
              <w:t>Ratio (%)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98" w:rsidRPr="00B23C7C" w:rsidRDefault="00957998" w:rsidP="00973A9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B23C7C">
              <w:rPr>
                <w:rFonts w:ascii="Arial" w:hAnsi="Arial" w:cs="Arial"/>
                <w:b/>
                <w:sz w:val="20"/>
                <w:szCs w:val="20"/>
              </w:rPr>
              <w:t>Shares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998" w:rsidRPr="00B23C7C" w:rsidRDefault="00957998" w:rsidP="00973A97">
            <w:pPr>
              <w:spacing w:beforeLines="60" w:before="144" w:afterLines="60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B23C7C">
              <w:rPr>
                <w:rFonts w:ascii="Arial" w:hAnsi="Arial" w:cs="Arial"/>
                <w:b/>
                <w:sz w:val="20"/>
                <w:szCs w:val="20"/>
              </w:rPr>
              <w:t>Ratio (%)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998" w:rsidRPr="00B23C7C" w:rsidRDefault="0095799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5F29" w:rsidRPr="008E5F29" w:rsidTr="00D31D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29" w:rsidRPr="008E5F29" w:rsidRDefault="008E5F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5F2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29" w:rsidRPr="008E5F29" w:rsidRDefault="008E5F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Nguyen Gia Long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29" w:rsidRPr="008E5F29" w:rsidRDefault="008E5F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29" w:rsidRPr="008E5F29" w:rsidRDefault="008E5F29" w:rsidP="00973A9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1,490,000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29" w:rsidRPr="008E5F29" w:rsidRDefault="008E5F29" w:rsidP="00973A9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26%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29" w:rsidRPr="008E5F29" w:rsidRDefault="008E5F29" w:rsidP="00973A9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29" w:rsidRPr="008E5F29" w:rsidRDefault="008E5F29" w:rsidP="00973A9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29" w:rsidRPr="008E5F29" w:rsidRDefault="008E5F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Sell</w:t>
            </w:r>
          </w:p>
        </w:tc>
      </w:tr>
      <w:tr w:rsidR="008E5F29" w:rsidRPr="008E5F29" w:rsidTr="00D31D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29" w:rsidRPr="008E5F29" w:rsidRDefault="008E5F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E5F2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29" w:rsidRPr="008E5F29" w:rsidRDefault="008E5F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 Thi Huong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29" w:rsidRPr="008E5F29" w:rsidRDefault="008E5F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29" w:rsidRPr="008E5F29" w:rsidRDefault="008E5F29" w:rsidP="00973A9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920,400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29" w:rsidRPr="008E5F29" w:rsidRDefault="008E5F29" w:rsidP="00973A9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16%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29" w:rsidRPr="008E5F29" w:rsidRDefault="008E5F29" w:rsidP="00973A9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1,380,400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29" w:rsidRPr="008E5F29" w:rsidRDefault="008E5F29" w:rsidP="00973A97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29" w:rsidRPr="008E5F29" w:rsidRDefault="008E5F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Purchase</w:t>
            </w:r>
            <w:bookmarkStart w:id="0" w:name="_GoBack"/>
            <w:bookmarkEnd w:id="0"/>
          </w:p>
        </w:tc>
      </w:tr>
    </w:tbl>
    <w:p w:rsidR="00957998" w:rsidRPr="008E5F29" w:rsidRDefault="00957998" w:rsidP="00973A97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</w:p>
    <w:p w:rsidR="00957998" w:rsidRPr="00B23C7C" w:rsidRDefault="00957998" w:rsidP="00973A97">
      <w:pPr>
        <w:spacing w:beforeLines="60" w:before="144" w:afterLines="60" w:after="144"/>
        <w:rPr>
          <w:rFonts w:ascii="Arial" w:hAnsi="Arial" w:cs="Arial"/>
          <w:b/>
          <w:sz w:val="20"/>
          <w:szCs w:val="20"/>
        </w:rPr>
      </w:pPr>
      <w:r w:rsidRPr="00B23C7C">
        <w:rPr>
          <w:rFonts w:ascii="Arial" w:hAnsi="Arial" w:cs="Arial"/>
          <w:b/>
          <w:sz w:val="20"/>
          <w:szCs w:val="20"/>
        </w:rPr>
        <w:t>V. Other notices: None</w:t>
      </w:r>
    </w:p>
    <w:p w:rsidR="00886BED" w:rsidRPr="00B23C7C" w:rsidRDefault="00886BED" w:rsidP="00957998">
      <w:pPr>
        <w:rPr>
          <w:rFonts w:ascii="Arial" w:hAnsi="Arial" w:cs="Arial"/>
          <w:sz w:val="20"/>
          <w:szCs w:val="20"/>
        </w:rPr>
      </w:pPr>
    </w:p>
    <w:sectPr w:rsidR="00886BED" w:rsidRPr="00B23C7C" w:rsidSect="001F4B00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998"/>
    <w:rsid w:val="00024D2D"/>
    <w:rsid w:val="000B3129"/>
    <w:rsid w:val="001A0C61"/>
    <w:rsid w:val="001C53BA"/>
    <w:rsid w:val="001F4B00"/>
    <w:rsid w:val="002265B1"/>
    <w:rsid w:val="002504B7"/>
    <w:rsid w:val="002F6FAD"/>
    <w:rsid w:val="00307FB3"/>
    <w:rsid w:val="003438FB"/>
    <w:rsid w:val="003A6C11"/>
    <w:rsid w:val="003B3042"/>
    <w:rsid w:val="004663D3"/>
    <w:rsid w:val="00497A72"/>
    <w:rsid w:val="00553181"/>
    <w:rsid w:val="00565D3D"/>
    <w:rsid w:val="005835DF"/>
    <w:rsid w:val="00591E6A"/>
    <w:rsid w:val="00593A63"/>
    <w:rsid w:val="00595DE3"/>
    <w:rsid w:val="005D2CCB"/>
    <w:rsid w:val="0065387D"/>
    <w:rsid w:val="006A16ED"/>
    <w:rsid w:val="00700D71"/>
    <w:rsid w:val="007263DC"/>
    <w:rsid w:val="00804B1C"/>
    <w:rsid w:val="00886BED"/>
    <w:rsid w:val="00893C28"/>
    <w:rsid w:val="008D1821"/>
    <w:rsid w:val="008E5F29"/>
    <w:rsid w:val="00957998"/>
    <w:rsid w:val="00973A97"/>
    <w:rsid w:val="00983C99"/>
    <w:rsid w:val="00A17C38"/>
    <w:rsid w:val="00A86734"/>
    <w:rsid w:val="00A968D2"/>
    <w:rsid w:val="00B23C7C"/>
    <w:rsid w:val="00B44505"/>
    <w:rsid w:val="00BC1F03"/>
    <w:rsid w:val="00C16241"/>
    <w:rsid w:val="00C47A25"/>
    <w:rsid w:val="00C55B22"/>
    <w:rsid w:val="00CB4AAB"/>
    <w:rsid w:val="00CC75E0"/>
    <w:rsid w:val="00CF40E3"/>
    <w:rsid w:val="00D23984"/>
    <w:rsid w:val="00D31D34"/>
    <w:rsid w:val="00D44B4C"/>
    <w:rsid w:val="00D54D12"/>
    <w:rsid w:val="00DB476B"/>
    <w:rsid w:val="00E85515"/>
    <w:rsid w:val="00ED2C7F"/>
    <w:rsid w:val="00F0511A"/>
    <w:rsid w:val="00F23136"/>
    <w:rsid w:val="00F42D1E"/>
    <w:rsid w:val="00F46D5E"/>
    <w:rsid w:val="00FB79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B46043-2C0F-4FCA-935E-DA1AFFA92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998"/>
    <w:pPr>
      <w:spacing w:line="25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5799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867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4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 Trieu</dc:creator>
  <cp:keywords/>
  <dc:description/>
  <cp:lastModifiedBy>Tung Nguyen</cp:lastModifiedBy>
  <cp:revision>32</cp:revision>
  <dcterms:created xsi:type="dcterms:W3CDTF">2017-02-03T06:50:00Z</dcterms:created>
  <dcterms:modified xsi:type="dcterms:W3CDTF">2017-02-08T03:30:00Z</dcterms:modified>
</cp:coreProperties>
</file>