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95E" w:rsidRPr="00DA095E" w:rsidRDefault="00DA095E" w:rsidP="00DA095E">
      <w:pPr>
        <w:spacing w:before="120" w:after="100" w:afterAutospacing="1" w:line="240" w:lineRule="auto"/>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BÁO CÁO TÌNH HÌNH QUẢN TRỊ CÔNG TY</w:t>
      </w:r>
      <w:r w:rsidRPr="00DA095E">
        <w:rPr>
          <w:rFonts w:ascii="Arial" w:eastAsia="Times New Roman" w:hAnsi="Arial" w:cs="Arial"/>
          <w:sz w:val="20"/>
          <w:szCs w:val="20"/>
        </w:rPr>
        <w:br/>
      </w:r>
      <w:r w:rsidRPr="00DA095E">
        <w:rPr>
          <w:rFonts w:ascii="Arial" w:eastAsia="Times New Roman" w:hAnsi="Arial" w:cs="Arial"/>
          <w:i/>
          <w:iCs/>
          <w:sz w:val="20"/>
          <w:szCs w:val="20"/>
          <w:lang w:val="vi-VN"/>
        </w:rPr>
        <w:t>REPORT ON CORPORATE GO</w:t>
      </w:r>
      <w:r w:rsidRPr="00DA095E">
        <w:rPr>
          <w:rFonts w:ascii="Arial" w:eastAsia="Times New Roman" w:hAnsi="Arial" w:cs="Arial"/>
          <w:i/>
          <w:iCs/>
          <w:sz w:val="20"/>
          <w:szCs w:val="20"/>
        </w:rPr>
        <w:t>V</w:t>
      </w:r>
      <w:r w:rsidRPr="00DA095E">
        <w:rPr>
          <w:rFonts w:ascii="Arial" w:eastAsia="Times New Roman" w:hAnsi="Arial" w:cs="Arial"/>
          <w:i/>
          <w:iCs/>
          <w:sz w:val="20"/>
          <w:szCs w:val="20"/>
          <w:lang w:val="vi-VN"/>
        </w:rPr>
        <w:t>E</w:t>
      </w:r>
      <w:r w:rsidRPr="00DA095E">
        <w:rPr>
          <w:rFonts w:ascii="Arial" w:eastAsia="Times New Roman" w:hAnsi="Arial" w:cs="Arial"/>
          <w:i/>
          <w:iCs/>
          <w:sz w:val="20"/>
          <w:szCs w:val="20"/>
        </w:rPr>
        <w:t>R</w:t>
      </w:r>
      <w:r w:rsidRPr="00DA095E">
        <w:rPr>
          <w:rFonts w:ascii="Arial" w:eastAsia="Times New Roman" w:hAnsi="Arial" w:cs="Arial"/>
          <w:i/>
          <w:iCs/>
          <w:sz w:val="20"/>
          <w:szCs w:val="20"/>
          <w:lang w:val="vi-VN"/>
        </w:rPr>
        <w:t>NANCE</w:t>
      </w:r>
      <w:r w:rsidRPr="00DA095E">
        <w:rPr>
          <w:rFonts w:ascii="Arial" w:eastAsia="Times New Roman" w:hAnsi="Arial" w:cs="Arial"/>
          <w:i/>
          <w:iCs/>
          <w:sz w:val="20"/>
          <w:szCs w:val="20"/>
        </w:rPr>
        <w:br/>
        <w:t>(</w:t>
      </w:r>
      <w:r w:rsidRPr="00DA095E">
        <w:rPr>
          <w:rFonts w:ascii="Arial" w:eastAsia="Times New Roman" w:hAnsi="Arial" w:cs="Arial"/>
          <w:i/>
          <w:iCs/>
          <w:sz w:val="20"/>
          <w:szCs w:val="20"/>
          <w:lang w:val="vi-VN"/>
        </w:rPr>
        <w:t>Ban hành kèm theo Thông tư số 155/2015/TT-BTC ngày 06 tháng 10 năm 2015 của Bộ Tài chính hướng dẫn công bố thông tin trên thị trường chứng k</w:t>
      </w:r>
      <w:r w:rsidRPr="00DA095E">
        <w:rPr>
          <w:rFonts w:ascii="Arial" w:eastAsia="Times New Roman" w:hAnsi="Arial" w:cs="Arial"/>
          <w:i/>
          <w:iCs/>
          <w:sz w:val="20"/>
          <w:szCs w:val="20"/>
          <w:shd w:val="clear" w:color="auto" w:fill="FFFFFF"/>
          <w:lang w:val="vi-VN"/>
        </w:rPr>
        <w:t>hoán</w:t>
      </w:r>
      <w:r w:rsidRPr="00DA095E">
        <w:rPr>
          <w:rFonts w:ascii="Arial" w:eastAsia="Times New Roman" w:hAnsi="Arial" w:cs="Arial"/>
          <w:i/>
          <w:iCs/>
          <w:sz w:val="20"/>
          <w:szCs w:val="20"/>
          <w:lang w:val="vi-VN"/>
        </w:rPr>
        <w:t>)</w:t>
      </w:r>
      <w:r w:rsidRPr="00DA095E">
        <w:rPr>
          <w:rFonts w:ascii="Arial" w:eastAsia="Times New Roman" w:hAnsi="Arial" w:cs="Arial"/>
          <w:i/>
          <w:iCs/>
          <w:sz w:val="20"/>
          <w:szCs w:val="20"/>
          <w:lang w:val="vi-VN"/>
        </w:rPr>
        <w:br/>
        <w:t>(Promulgated with the Circular No 155/2015/TT-BTC on October 06, 2015 of the Ministry of Finance guiding the Information disclosure on securities markets)</w:t>
      </w:r>
    </w:p>
    <w:tbl>
      <w:tblPr>
        <w:tblW w:w="9498" w:type="dxa"/>
        <w:tblCellSpacing w:w="0" w:type="dxa"/>
        <w:tblCellMar>
          <w:left w:w="0" w:type="dxa"/>
          <w:right w:w="0" w:type="dxa"/>
        </w:tblCellMar>
        <w:tblLook w:val="04A0"/>
      </w:tblPr>
      <w:tblGrid>
        <w:gridCol w:w="3794"/>
        <w:gridCol w:w="5704"/>
      </w:tblGrid>
      <w:tr w:rsidR="00DA095E" w:rsidRPr="00DA095E" w:rsidTr="006033BC">
        <w:trPr>
          <w:trHeight w:val="350"/>
          <w:tblCellSpacing w:w="0" w:type="dxa"/>
        </w:trPr>
        <w:tc>
          <w:tcPr>
            <w:tcW w:w="3794" w:type="dxa"/>
            <w:tcMar>
              <w:top w:w="0" w:type="dxa"/>
              <w:left w:w="108" w:type="dxa"/>
              <w:bottom w:w="0" w:type="dxa"/>
              <w:right w:w="108" w:type="dxa"/>
            </w:tcMar>
            <w:hideMark/>
          </w:tcPr>
          <w:p w:rsidR="00DA095E" w:rsidRPr="00DA095E" w:rsidRDefault="00DA095E" w:rsidP="00DA095E">
            <w:pPr>
              <w:spacing w:before="120" w:after="100" w:afterAutospacing="1" w:line="240" w:lineRule="auto"/>
              <w:jc w:val="center"/>
              <w:rPr>
                <w:rFonts w:ascii="Times New Roman" w:eastAsia="Times New Roman" w:hAnsi="Times New Roman" w:cs="Times New Roman"/>
                <w:sz w:val="24"/>
                <w:szCs w:val="24"/>
              </w:rPr>
            </w:pPr>
            <w:r>
              <w:rPr>
                <w:rFonts w:ascii="Arial" w:eastAsia="Times New Roman" w:hAnsi="Arial" w:cs="Arial"/>
                <w:b/>
                <w:bCs/>
                <w:sz w:val="20"/>
                <w:szCs w:val="20"/>
              </w:rPr>
              <w:t>Công ty Cổ phần Vận tải và Thuê tàu</w:t>
            </w:r>
            <w:r w:rsidRPr="00DA095E">
              <w:rPr>
                <w:rFonts w:ascii="Arial" w:eastAsia="Times New Roman" w:hAnsi="Arial" w:cs="Arial"/>
                <w:b/>
                <w:bCs/>
                <w:sz w:val="20"/>
                <w:szCs w:val="20"/>
              </w:rPr>
              <w:br/>
            </w:r>
            <w:r w:rsidR="009F3350">
              <w:rPr>
                <w:rFonts w:ascii="Arial" w:eastAsia="Times New Roman" w:hAnsi="Arial" w:cs="Arial"/>
                <w:b/>
                <w:bCs/>
                <w:i/>
                <w:iCs/>
                <w:sz w:val="20"/>
                <w:szCs w:val="20"/>
                <w:lang w:val="vi-VN"/>
              </w:rPr>
              <w:t>Transport and charter</w:t>
            </w:r>
            <w:r w:rsidR="006033BC" w:rsidRPr="006033BC">
              <w:rPr>
                <w:rFonts w:ascii="Arial" w:eastAsia="Times New Roman" w:hAnsi="Arial" w:cs="Arial"/>
                <w:b/>
                <w:bCs/>
                <w:i/>
                <w:iCs/>
                <w:sz w:val="20"/>
                <w:szCs w:val="20"/>
                <w:lang w:val="vi-VN"/>
              </w:rPr>
              <w:t>ing corporation</w:t>
            </w:r>
            <w:r w:rsidRPr="00DA095E">
              <w:rPr>
                <w:rFonts w:ascii="Arial" w:eastAsia="Times New Roman" w:hAnsi="Arial" w:cs="Arial"/>
                <w:b/>
                <w:bCs/>
                <w:sz w:val="20"/>
                <w:szCs w:val="20"/>
                <w:lang w:val="vi-VN"/>
              </w:rPr>
              <w:br/>
              <w:t>-------</w:t>
            </w:r>
          </w:p>
        </w:tc>
        <w:tc>
          <w:tcPr>
            <w:tcW w:w="5704" w:type="dxa"/>
            <w:tcMar>
              <w:top w:w="0" w:type="dxa"/>
              <w:left w:w="108" w:type="dxa"/>
              <w:bottom w:w="0" w:type="dxa"/>
              <w:right w:w="108" w:type="dxa"/>
            </w:tcMar>
            <w:hideMark/>
          </w:tcPr>
          <w:p w:rsidR="00DA095E" w:rsidRPr="00DA095E" w:rsidRDefault="00DA095E" w:rsidP="00DA095E">
            <w:pPr>
              <w:spacing w:before="120" w:after="100" w:afterAutospacing="1" w:line="240" w:lineRule="auto"/>
              <w:jc w:val="center"/>
              <w:rPr>
                <w:rFonts w:ascii="Times New Roman" w:eastAsia="Times New Roman" w:hAnsi="Times New Roman" w:cs="Times New Roman"/>
                <w:sz w:val="24"/>
                <w:szCs w:val="24"/>
              </w:rPr>
            </w:pPr>
            <w:r w:rsidRPr="00DA095E">
              <w:rPr>
                <w:rFonts w:ascii="Arial" w:eastAsia="Times New Roman" w:hAnsi="Arial" w:cs="Arial"/>
                <w:b/>
                <w:bCs/>
                <w:sz w:val="20"/>
                <w:szCs w:val="20"/>
                <w:lang w:val="vi-VN"/>
              </w:rPr>
              <w:t>CỘNG HÒA XÃ HỘI CHỦ NGHĨA VIỆT NAM</w:t>
            </w:r>
            <w:r w:rsidRPr="00DA095E">
              <w:rPr>
                <w:rFonts w:ascii="Arial" w:eastAsia="Times New Roman" w:hAnsi="Arial" w:cs="Arial"/>
                <w:b/>
                <w:bCs/>
                <w:sz w:val="20"/>
                <w:szCs w:val="20"/>
              </w:rPr>
              <w:br/>
            </w:r>
            <w:r w:rsidRPr="00DA095E">
              <w:rPr>
                <w:rFonts w:ascii="Arial" w:eastAsia="Times New Roman" w:hAnsi="Arial" w:cs="Arial"/>
                <w:b/>
                <w:bCs/>
                <w:i/>
                <w:iCs/>
                <w:sz w:val="20"/>
                <w:szCs w:val="20"/>
                <w:lang w:val="vi-VN"/>
              </w:rPr>
              <w:t>THE SOCIALIST REPUBLIC OF VIETNAM</w:t>
            </w:r>
            <w:r w:rsidRPr="00DA095E">
              <w:rPr>
                <w:rFonts w:ascii="Arial" w:eastAsia="Times New Roman" w:hAnsi="Arial" w:cs="Arial"/>
                <w:b/>
                <w:bCs/>
                <w:sz w:val="20"/>
                <w:szCs w:val="20"/>
                <w:lang w:val="vi-VN"/>
              </w:rPr>
              <w:br/>
              <w:t xml:space="preserve">Độc lập - Tự do - Hạnh phúc </w:t>
            </w:r>
            <w:r w:rsidRPr="00DA095E">
              <w:rPr>
                <w:rFonts w:ascii="Arial" w:eastAsia="Times New Roman" w:hAnsi="Arial" w:cs="Arial"/>
                <w:b/>
                <w:bCs/>
                <w:sz w:val="20"/>
                <w:szCs w:val="20"/>
              </w:rPr>
              <w:br/>
            </w:r>
            <w:r w:rsidRPr="00DA095E">
              <w:rPr>
                <w:rFonts w:ascii="Arial" w:eastAsia="Times New Roman" w:hAnsi="Arial" w:cs="Arial"/>
                <w:b/>
                <w:bCs/>
                <w:i/>
                <w:iCs/>
                <w:sz w:val="20"/>
                <w:szCs w:val="20"/>
                <w:lang w:val="vi-VN"/>
              </w:rPr>
              <w:t>Independence - Freedom - Happiness</w:t>
            </w:r>
            <w:r w:rsidRPr="00DA095E">
              <w:rPr>
                <w:rFonts w:ascii="Arial" w:eastAsia="Times New Roman" w:hAnsi="Arial" w:cs="Arial"/>
                <w:b/>
                <w:bCs/>
                <w:sz w:val="20"/>
                <w:szCs w:val="20"/>
                <w:lang w:val="vi-VN"/>
              </w:rPr>
              <w:br/>
              <w:t>---------------</w:t>
            </w:r>
          </w:p>
        </w:tc>
      </w:tr>
      <w:tr w:rsidR="00DA095E" w:rsidRPr="00DA095E" w:rsidTr="006033BC">
        <w:trPr>
          <w:trHeight w:val="311"/>
          <w:tblCellSpacing w:w="0" w:type="dxa"/>
        </w:trPr>
        <w:tc>
          <w:tcPr>
            <w:tcW w:w="3794" w:type="dxa"/>
            <w:tcMar>
              <w:top w:w="0" w:type="dxa"/>
              <w:left w:w="108" w:type="dxa"/>
              <w:bottom w:w="0" w:type="dxa"/>
              <w:right w:w="108" w:type="dxa"/>
            </w:tcMar>
            <w:hideMark/>
          </w:tcPr>
          <w:p w:rsidR="00DA095E" w:rsidRPr="00DA095E" w:rsidRDefault="00DA095E" w:rsidP="00DA095E">
            <w:pPr>
              <w:spacing w:before="120" w:after="100" w:afterAutospacing="1" w:line="240" w:lineRule="auto"/>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Số:</w:t>
            </w:r>
            <w:r w:rsidR="00680961">
              <w:rPr>
                <w:rFonts w:ascii="Arial" w:eastAsia="Times New Roman" w:hAnsi="Arial" w:cs="Arial"/>
                <w:sz w:val="20"/>
                <w:szCs w:val="20"/>
              </w:rPr>
              <w:t xml:space="preserve"> 22/VF-HCTH</w:t>
            </w:r>
            <w:r w:rsidRPr="00DA095E">
              <w:rPr>
                <w:rFonts w:ascii="Arial" w:eastAsia="Times New Roman" w:hAnsi="Arial" w:cs="Arial"/>
                <w:sz w:val="20"/>
                <w:szCs w:val="20"/>
              </w:rPr>
              <w:br/>
            </w:r>
            <w:r w:rsidRPr="00DA095E">
              <w:rPr>
                <w:rFonts w:ascii="Arial" w:eastAsia="Times New Roman" w:hAnsi="Arial" w:cs="Arial"/>
                <w:sz w:val="20"/>
                <w:szCs w:val="20"/>
                <w:lang w:val="vi-VN"/>
              </w:rPr>
              <w:t>No.</w:t>
            </w:r>
          </w:p>
        </w:tc>
        <w:tc>
          <w:tcPr>
            <w:tcW w:w="5704" w:type="dxa"/>
            <w:tcMar>
              <w:top w:w="0" w:type="dxa"/>
              <w:left w:w="108" w:type="dxa"/>
              <w:bottom w:w="0" w:type="dxa"/>
              <w:right w:w="108" w:type="dxa"/>
            </w:tcMar>
            <w:hideMark/>
          </w:tcPr>
          <w:p w:rsidR="00DA095E" w:rsidRPr="00DA095E" w:rsidRDefault="000B3AC1" w:rsidP="00EE7F71">
            <w:pPr>
              <w:spacing w:before="120" w:after="100" w:afterAutospacing="1" w:line="240" w:lineRule="auto"/>
              <w:jc w:val="right"/>
              <w:rPr>
                <w:rFonts w:ascii="Times New Roman" w:eastAsia="Times New Roman" w:hAnsi="Times New Roman" w:cs="Times New Roman"/>
                <w:sz w:val="24"/>
                <w:szCs w:val="24"/>
              </w:rPr>
            </w:pPr>
            <w:r>
              <w:rPr>
                <w:rFonts w:ascii="Arial" w:eastAsia="Times New Roman" w:hAnsi="Arial" w:cs="Arial"/>
                <w:i/>
                <w:iCs/>
                <w:sz w:val="20"/>
                <w:szCs w:val="20"/>
              </w:rPr>
              <w:t>Hà Nội</w:t>
            </w:r>
            <w:r w:rsidR="00DA095E" w:rsidRPr="00DA095E">
              <w:rPr>
                <w:rFonts w:ascii="Arial" w:eastAsia="Times New Roman" w:hAnsi="Arial" w:cs="Arial"/>
                <w:i/>
                <w:iCs/>
                <w:sz w:val="20"/>
                <w:szCs w:val="20"/>
                <w:lang w:val="vi-VN"/>
              </w:rPr>
              <w:t xml:space="preserve">, ngày </w:t>
            </w:r>
            <w:r w:rsidR="00680961">
              <w:rPr>
                <w:rFonts w:ascii="Arial" w:eastAsia="Times New Roman" w:hAnsi="Arial" w:cs="Arial"/>
                <w:i/>
                <w:iCs/>
                <w:sz w:val="20"/>
                <w:szCs w:val="20"/>
              </w:rPr>
              <w:t>24</w:t>
            </w:r>
            <w:r w:rsidR="00DA095E" w:rsidRPr="00DA095E">
              <w:rPr>
                <w:rFonts w:ascii="Arial" w:eastAsia="Times New Roman" w:hAnsi="Arial" w:cs="Arial"/>
                <w:i/>
                <w:iCs/>
                <w:sz w:val="20"/>
                <w:szCs w:val="20"/>
                <w:lang w:val="vi-VN"/>
              </w:rPr>
              <w:t xml:space="preserve"> tháng </w:t>
            </w:r>
            <w:r>
              <w:rPr>
                <w:rFonts w:ascii="Arial" w:eastAsia="Times New Roman" w:hAnsi="Arial" w:cs="Arial"/>
                <w:i/>
                <w:iCs/>
                <w:sz w:val="20"/>
                <w:szCs w:val="20"/>
              </w:rPr>
              <w:t>0</w:t>
            </w:r>
            <w:r w:rsidR="00EE7F71">
              <w:rPr>
                <w:rFonts w:ascii="Arial" w:eastAsia="Times New Roman" w:hAnsi="Arial" w:cs="Arial"/>
                <w:i/>
                <w:iCs/>
                <w:sz w:val="20"/>
                <w:szCs w:val="20"/>
              </w:rPr>
              <w:t>1</w:t>
            </w:r>
            <w:r w:rsidR="00DA095E" w:rsidRPr="00DA095E">
              <w:rPr>
                <w:rFonts w:ascii="Arial" w:eastAsia="Times New Roman" w:hAnsi="Arial" w:cs="Arial"/>
                <w:i/>
                <w:iCs/>
                <w:sz w:val="20"/>
                <w:szCs w:val="20"/>
                <w:lang w:val="vi-VN"/>
              </w:rPr>
              <w:t xml:space="preserve"> năm </w:t>
            </w:r>
            <w:r>
              <w:rPr>
                <w:rFonts w:ascii="Arial" w:eastAsia="Times New Roman" w:hAnsi="Arial" w:cs="Arial"/>
                <w:i/>
                <w:iCs/>
                <w:sz w:val="20"/>
                <w:szCs w:val="20"/>
              </w:rPr>
              <w:t>201</w:t>
            </w:r>
            <w:r w:rsidR="00EE7F71">
              <w:rPr>
                <w:rFonts w:ascii="Arial" w:eastAsia="Times New Roman" w:hAnsi="Arial" w:cs="Arial"/>
                <w:i/>
                <w:iCs/>
                <w:sz w:val="20"/>
                <w:szCs w:val="20"/>
              </w:rPr>
              <w:t>7</w:t>
            </w:r>
            <w:r w:rsidR="00DA095E" w:rsidRPr="00DA095E">
              <w:rPr>
                <w:rFonts w:ascii="Arial" w:eastAsia="Times New Roman" w:hAnsi="Arial" w:cs="Arial"/>
                <w:i/>
                <w:iCs/>
                <w:sz w:val="20"/>
                <w:szCs w:val="20"/>
              </w:rPr>
              <w:br/>
              <w:t>……</w:t>
            </w:r>
            <w:r w:rsidR="00DA095E" w:rsidRPr="00DA095E">
              <w:rPr>
                <w:rFonts w:ascii="Arial" w:eastAsia="Times New Roman" w:hAnsi="Arial" w:cs="Arial"/>
                <w:i/>
                <w:iCs/>
                <w:sz w:val="20"/>
                <w:szCs w:val="20"/>
                <w:lang w:val="vi-VN"/>
              </w:rPr>
              <w:t xml:space="preserve">, </w:t>
            </w:r>
            <w:proofErr w:type="gramStart"/>
            <w:r w:rsidR="00DA095E" w:rsidRPr="00DA095E">
              <w:rPr>
                <w:rFonts w:ascii="Arial" w:eastAsia="Times New Roman" w:hAnsi="Arial" w:cs="Arial"/>
                <w:i/>
                <w:iCs/>
                <w:sz w:val="20"/>
                <w:szCs w:val="20"/>
                <w:lang w:val="vi-VN"/>
              </w:rPr>
              <w:t>day ....</w:t>
            </w:r>
            <w:proofErr w:type="gramEnd"/>
            <w:r w:rsidR="00DA095E" w:rsidRPr="00DA095E">
              <w:rPr>
                <w:rFonts w:ascii="Arial" w:eastAsia="Times New Roman" w:hAnsi="Arial" w:cs="Arial"/>
                <w:i/>
                <w:iCs/>
                <w:sz w:val="20"/>
                <w:szCs w:val="20"/>
                <w:lang w:val="vi-VN"/>
              </w:rPr>
              <w:t xml:space="preserve"> month ...</w:t>
            </w:r>
            <w:r w:rsidR="00DA095E" w:rsidRPr="00DA095E">
              <w:rPr>
                <w:rFonts w:ascii="Arial" w:eastAsia="Times New Roman" w:hAnsi="Arial" w:cs="Arial"/>
                <w:i/>
                <w:iCs/>
                <w:sz w:val="20"/>
                <w:szCs w:val="20"/>
              </w:rPr>
              <w:t>.</w:t>
            </w:r>
            <w:r w:rsidR="00DA095E" w:rsidRPr="00DA095E">
              <w:rPr>
                <w:rFonts w:ascii="Arial" w:eastAsia="Times New Roman" w:hAnsi="Arial" w:cs="Arial"/>
                <w:i/>
                <w:iCs/>
                <w:sz w:val="20"/>
                <w:szCs w:val="20"/>
                <w:lang w:val="vi-VN"/>
              </w:rPr>
              <w:t xml:space="preserve"> year ....</w:t>
            </w:r>
            <w:r w:rsidR="00DA095E" w:rsidRPr="00DA095E">
              <w:rPr>
                <w:rFonts w:ascii="Arial" w:eastAsia="Times New Roman" w:hAnsi="Arial" w:cs="Arial"/>
                <w:i/>
                <w:iCs/>
                <w:sz w:val="20"/>
                <w:szCs w:val="20"/>
              </w:rPr>
              <w:t>...</w:t>
            </w:r>
          </w:p>
        </w:tc>
      </w:tr>
    </w:tbl>
    <w:p w:rsidR="00DA095E" w:rsidRPr="00DA095E" w:rsidRDefault="00DA095E" w:rsidP="00DA095E">
      <w:pPr>
        <w:spacing w:before="120" w:after="100" w:afterAutospacing="1" w:line="240" w:lineRule="auto"/>
        <w:rPr>
          <w:rFonts w:ascii="Times New Roman" w:eastAsia="Times New Roman" w:hAnsi="Times New Roman" w:cs="Times New Roman"/>
          <w:sz w:val="24"/>
          <w:szCs w:val="24"/>
        </w:rPr>
      </w:pPr>
      <w:r w:rsidRPr="00DA095E">
        <w:rPr>
          <w:rFonts w:ascii="Arial" w:eastAsia="Times New Roman" w:hAnsi="Arial" w:cs="Arial"/>
          <w:sz w:val="20"/>
          <w:szCs w:val="20"/>
        </w:rPr>
        <w:t> </w:t>
      </w:r>
    </w:p>
    <w:p w:rsidR="00DA095E" w:rsidRPr="00DA095E" w:rsidRDefault="00DA095E" w:rsidP="00DA095E">
      <w:pPr>
        <w:spacing w:before="120" w:after="100" w:afterAutospacing="1" w:line="240" w:lineRule="auto"/>
        <w:jc w:val="center"/>
        <w:rPr>
          <w:rFonts w:ascii="Times New Roman" w:eastAsia="Times New Roman" w:hAnsi="Times New Roman" w:cs="Times New Roman"/>
          <w:sz w:val="24"/>
          <w:szCs w:val="24"/>
        </w:rPr>
      </w:pPr>
      <w:r w:rsidRPr="00DA095E">
        <w:rPr>
          <w:rFonts w:ascii="Arial" w:eastAsia="Times New Roman" w:hAnsi="Arial" w:cs="Arial"/>
          <w:b/>
          <w:bCs/>
          <w:sz w:val="20"/>
          <w:szCs w:val="20"/>
          <w:lang w:val="vi-VN"/>
        </w:rPr>
        <w:t>BÁO CÁO TÌNH HÌNH QUẢN TRỊ CÔNG TY NIÊM YẾT</w:t>
      </w:r>
      <w:r w:rsidRPr="00DA095E">
        <w:rPr>
          <w:rFonts w:ascii="Arial" w:eastAsia="Times New Roman" w:hAnsi="Arial" w:cs="Arial"/>
          <w:b/>
          <w:bCs/>
          <w:sz w:val="20"/>
          <w:szCs w:val="20"/>
        </w:rPr>
        <w:br/>
      </w:r>
      <w:r w:rsidRPr="00DA095E">
        <w:rPr>
          <w:rFonts w:ascii="Arial" w:eastAsia="Times New Roman" w:hAnsi="Arial" w:cs="Arial"/>
          <w:b/>
          <w:bCs/>
          <w:i/>
          <w:iCs/>
          <w:sz w:val="20"/>
          <w:szCs w:val="20"/>
          <w:lang w:val="vi-VN"/>
        </w:rPr>
        <w:t>REPORT ON CORPORATE GOVERNANCE OF LISTING COMPANY</w:t>
      </w:r>
      <w:r w:rsidRPr="00DA095E">
        <w:rPr>
          <w:rFonts w:ascii="Arial" w:eastAsia="Times New Roman" w:hAnsi="Arial" w:cs="Arial"/>
          <w:b/>
          <w:bCs/>
          <w:i/>
          <w:iCs/>
          <w:sz w:val="20"/>
          <w:szCs w:val="20"/>
        </w:rPr>
        <w:br/>
      </w:r>
      <w:r w:rsidRPr="00DA095E">
        <w:rPr>
          <w:rFonts w:ascii="Arial" w:eastAsia="Times New Roman" w:hAnsi="Arial" w:cs="Arial"/>
          <w:b/>
          <w:bCs/>
          <w:sz w:val="20"/>
          <w:szCs w:val="20"/>
          <w:lang w:val="vi-VN"/>
        </w:rPr>
        <w:t>(năm</w:t>
      </w:r>
      <w:r w:rsidR="005842BA">
        <w:rPr>
          <w:rFonts w:ascii="Arial" w:eastAsia="Times New Roman" w:hAnsi="Arial" w:cs="Arial"/>
          <w:b/>
          <w:bCs/>
          <w:sz w:val="20"/>
          <w:szCs w:val="20"/>
        </w:rPr>
        <w:t xml:space="preserve"> 2016</w:t>
      </w:r>
      <w:r w:rsidRPr="00DA095E">
        <w:rPr>
          <w:rFonts w:ascii="Arial" w:eastAsia="Times New Roman" w:hAnsi="Arial" w:cs="Arial"/>
          <w:b/>
          <w:bCs/>
          <w:sz w:val="20"/>
          <w:szCs w:val="20"/>
          <w:lang w:val="vi-VN"/>
        </w:rPr>
        <w:t>)</w:t>
      </w:r>
    </w:p>
    <w:p w:rsidR="00DA095E" w:rsidRPr="00DA095E" w:rsidRDefault="00DA095E" w:rsidP="00DA095E">
      <w:pPr>
        <w:spacing w:before="120" w:after="100" w:afterAutospacing="1" w:line="240" w:lineRule="auto"/>
        <w:rPr>
          <w:rFonts w:ascii="Times New Roman" w:eastAsia="Times New Roman" w:hAnsi="Times New Roman" w:cs="Times New Roman"/>
          <w:sz w:val="24"/>
          <w:szCs w:val="24"/>
        </w:rPr>
      </w:pPr>
      <w:r w:rsidRPr="00DA095E">
        <w:rPr>
          <w:rFonts w:ascii="Arial" w:eastAsia="Times New Roman" w:hAnsi="Arial" w:cs="Arial"/>
          <w:sz w:val="20"/>
          <w:szCs w:val="20"/>
        </w:rPr>
        <w:t> </w:t>
      </w:r>
    </w:p>
    <w:tbl>
      <w:tblPr>
        <w:tblW w:w="7912" w:type="dxa"/>
        <w:tblCellSpacing w:w="0" w:type="dxa"/>
        <w:tblCellMar>
          <w:left w:w="0" w:type="dxa"/>
          <w:right w:w="0" w:type="dxa"/>
        </w:tblCellMar>
        <w:tblLook w:val="04A0"/>
      </w:tblPr>
      <w:tblGrid>
        <w:gridCol w:w="2666"/>
        <w:gridCol w:w="5246"/>
      </w:tblGrid>
      <w:tr w:rsidR="00DA095E" w:rsidRPr="00DA095E" w:rsidTr="00DA095E">
        <w:trPr>
          <w:tblCellSpacing w:w="0" w:type="dxa"/>
        </w:trPr>
        <w:tc>
          <w:tcPr>
            <w:tcW w:w="2988" w:type="dxa"/>
            <w:tcMar>
              <w:top w:w="0" w:type="dxa"/>
              <w:left w:w="108" w:type="dxa"/>
              <w:bottom w:w="0" w:type="dxa"/>
              <w:right w:w="108" w:type="dxa"/>
            </w:tcMar>
            <w:hideMark/>
          </w:tcPr>
          <w:p w:rsidR="00DA095E" w:rsidRPr="00DA095E" w:rsidRDefault="00DA095E" w:rsidP="00DA095E">
            <w:pPr>
              <w:spacing w:before="120" w:after="100" w:afterAutospacing="1" w:line="240" w:lineRule="auto"/>
              <w:jc w:val="right"/>
              <w:rPr>
                <w:rFonts w:ascii="Times New Roman" w:eastAsia="Times New Roman" w:hAnsi="Times New Roman" w:cs="Times New Roman"/>
                <w:sz w:val="24"/>
                <w:szCs w:val="24"/>
              </w:rPr>
            </w:pPr>
            <w:r w:rsidRPr="00DA095E">
              <w:rPr>
                <w:rFonts w:ascii="Arial" w:eastAsia="Times New Roman" w:hAnsi="Arial" w:cs="Arial"/>
                <w:sz w:val="20"/>
                <w:szCs w:val="20"/>
                <w:lang w:val="vi-VN"/>
              </w:rPr>
              <w:t>Kính gửi:</w:t>
            </w:r>
          </w:p>
        </w:tc>
        <w:tc>
          <w:tcPr>
            <w:tcW w:w="5868" w:type="dxa"/>
            <w:tcMar>
              <w:top w:w="0" w:type="dxa"/>
              <w:left w:w="108" w:type="dxa"/>
              <w:bottom w:w="0" w:type="dxa"/>
              <w:right w:w="108" w:type="dxa"/>
            </w:tcMar>
            <w:hideMark/>
          </w:tcPr>
          <w:p w:rsidR="00DA095E" w:rsidRPr="00DA095E" w:rsidRDefault="00DA095E" w:rsidP="00DA095E">
            <w:pPr>
              <w:spacing w:before="120" w:after="100" w:afterAutospacing="1" w:line="240" w:lineRule="auto"/>
              <w:rPr>
                <w:rFonts w:ascii="Times New Roman" w:eastAsia="Times New Roman" w:hAnsi="Times New Roman" w:cs="Times New Roman"/>
                <w:sz w:val="24"/>
                <w:szCs w:val="24"/>
              </w:rPr>
            </w:pPr>
            <w:r w:rsidRPr="00DA095E">
              <w:rPr>
                <w:rFonts w:ascii="Arial" w:eastAsia="Times New Roman" w:hAnsi="Arial" w:cs="Arial"/>
                <w:sz w:val="20"/>
                <w:szCs w:val="20"/>
                <w:lang w:val="vi-VN"/>
              </w:rPr>
              <w:t>- Ủy ban Chứng k</w:t>
            </w:r>
            <w:r w:rsidRPr="00DA095E">
              <w:rPr>
                <w:rFonts w:ascii="Arial" w:eastAsia="Times New Roman" w:hAnsi="Arial" w:cs="Arial"/>
                <w:sz w:val="20"/>
                <w:szCs w:val="20"/>
                <w:shd w:val="clear" w:color="auto" w:fill="FFFFFF"/>
                <w:lang w:val="vi-VN"/>
              </w:rPr>
              <w:t>hoán</w:t>
            </w:r>
            <w:r w:rsidRPr="00DA095E">
              <w:rPr>
                <w:rFonts w:ascii="Arial" w:eastAsia="Times New Roman" w:hAnsi="Arial" w:cs="Arial"/>
                <w:sz w:val="20"/>
                <w:szCs w:val="20"/>
                <w:lang w:val="vi-VN"/>
              </w:rPr>
              <w:t xml:space="preserve"> Nhà nước</w:t>
            </w:r>
            <w:r w:rsidRPr="00DA095E">
              <w:rPr>
                <w:rFonts w:ascii="Arial" w:eastAsia="Times New Roman" w:hAnsi="Arial" w:cs="Arial"/>
                <w:sz w:val="20"/>
                <w:szCs w:val="20"/>
              </w:rPr>
              <w:br/>
              <w:t xml:space="preserve">- </w:t>
            </w:r>
            <w:r w:rsidRPr="00DA095E">
              <w:rPr>
                <w:rFonts w:ascii="Arial" w:eastAsia="Times New Roman" w:hAnsi="Arial" w:cs="Arial"/>
                <w:sz w:val="20"/>
                <w:szCs w:val="20"/>
                <w:lang w:val="vi-VN"/>
              </w:rPr>
              <w:t>Sở Giao dịch Chứng k</w:t>
            </w:r>
            <w:r w:rsidRPr="00DA095E">
              <w:rPr>
                <w:rFonts w:ascii="Arial" w:eastAsia="Times New Roman" w:hAnsi="Arial" w:cs="Arial"/>
                <w:sz w:val="20"/>
                <w:szCs w:val="20"/>
                <w:shd w:val="clear" w:color="auto" w:fill="FFFFFF"/>
                <w:lang w:val="vi-VN"/>
              </w:rPr>
              <w:t>hoán</w:t>
            </w:r>
          </w:p>
        </w:tc>
      </w:tr>
      <w:tr w:rsidR="00DA095E" w:rsidRPr="00DA095E" w:rsidTr="00DA095E">
        <w:trPr>
          <w:tblCellSpacing w:w="0" w:type="dxa"/>
        </w:trPr>
        <w:tc>
          <w:tcPr>
            <w:tcW w:w="2988" w:type="dxa"/>
            <w:tcMar>
              <w:top w:w="0" w:type="dxa"/>
              <w:left w:w="108" w:type="dxa"/>
              <w:bottom w:w="0" w:type="dxa"/>
              <w:right w:w="108" w:type="dxa"/>
            </w:tcMar>
            <w:hideMark/>
          </w:tcPr>
          <w:p w:rsidR="00DA095E" w:rsidRPr="00DA095E" w:rsidRDefault="00DA095E" w:rsidP="00DA095E">
            <w:pPr>
              <w:spacing w:before="120" w:after="100" w:afterAutospacing="1" w:line="240" w:lineRule="auto"/>
              <w:jc w:val="right"/>
              <w:rPr>
                <w:rFonts w:ascii="Times New Roman" w:eastAsia="Times New Roman" w:hAnsi="Times New Roman" w:cs="Times New Roman"/>
                <w:sz w:val="24"/>
                <w:szCs w:val="24"/>
              </w:rPr>
            </w:pPr>
            <w:r w:rsidRPr="00DA095E">
              <w:rPr>
                <w:rFonts w:ascii="Arial" w:eastAsia="Times New Roman" w:hAnsi="Arial" w:cs="Arial"/>
                <w:sz w:val="20"/>
                <w:szCs w:val="20"/>
                <w:lang w:val="vi-VN"/>
              </w:rPr>
              <w:t>To:</w:t>
            </w:r>
          </w:p>
        </w:tc>
        <w:tc>
          <w:tcPr>
            <w:tcW w:w="5868" w:type="dxa"/>
            <w:tcMar>
              <w:top w:w="0" w:type="dxa"/>
              <w:left w:w="108" w:type="dxa"/>
              <w:bottom w:w="0" w:type="dxa"/>
              <w:right w:w="108" w:type="dxa"/>
            </w:tcMar>
            <w:hideMark/>
          </w:tcPr>
          <w:p w:rsidR="00DA095E" w:rsidRPr="00DA095E" w:rsidRDefault="00DA095E" w:rsidP="00DA095E">
            <w:pPr>
              <w:spacing w:before="120" w:after="100" w:afterAutospacing="1" w:line="240" w:lineRule="auto"/>
              <w:rPr>
                <w:rFonts w:ascii="Times New Roman" w:eastAsia="Times New Roman" w:hAnsi="Times New Roman" w:cs="Times New Roman"/>
                <w:sz w:val="24"/>
                <w:szCs w:val="24"/>
              </w:rPr>
            </w:pPr>
            <w:r w:rsidRPr="00DA095E">
              <w:rPr>
                <w:rFonts w:ascii="Arial" w:eastAsia="Times New Roman" w:hAnsi="Arial" w:cs="Arial"/>
                <w:i/>
                <w:iCs/>
                <w:sz w:val="20"/>
                <w:szCs w:val="20"/>
                <w:lang w:val="vi-VN"/>
              </w:rPr>
              <w:t>- The State Securities Commission</w:t>
            </w:r>
            <w:r w:rsidRPr="00DA095E">
              <w:rPr>
                <w:rFonts w:ascii="Arial" w:eastAsia="Times New Roman" w:hAnsi="Arial" w:cs="Arial"/>
                <w:i/>
                <w:iCs/>
                <w:sz w:val="20"/>
                <w:szCs w:val="20"/>
              </w:rPr>
              <w:br/>
              <w:t xml:space="preserve">- </w:t>
            </w:r>
            <w:r w:rsidRPr="00DA095E">
              <w:rPr>
                <w:rFonts w:ascii="Arial" w:eastAsia="Times New Roman" w:hAnsi="Arial" w:cs="Arial"/>
                <w:i/>
                <w:iCs/>
                <w:sz w:val="20"/>
                <w:szCs w:val="20"/>
                <w:lang w:val="vi-VN"/>
              </w:rPr>
              <w:t>The Stock Exchange</w:t>
            </w:r>
          </w:p>
        </w:tc>
      </w:tr>
    </w:tbl>
    <w:p w:rsidR="00DA095E" w:rsidRPr="00DA095E" w:rsidRDefault="00DA095E" w:rsidP="00DA095E">
      <w:pPr>
        <w:spacing w:before="120" w:after="100" w:afterAutospacing="1" w:line="240" w:lineRule="auto"/>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p w:rsidR="00DA095E" w:rsidRPr="00DA095E" w:rsidRDefault="00DA095E" w:rsidP="00DA095E">
      <w:pPr>
        <w:spacing w:before="120" w:after="100" w:afterAutospacing="1" w:line="240" w:lineRule="auto"/>
        <w:rPr>
          <w:rFonts w:ascii="Times New Roman" w:eastAsia="Times New Roman" w:hAnsi="Times New Roman" w:cs="Times New Roman"/>
          <w:sz w:val="24"/>
          <w:szCs w:val="24"/>
        </w:rPr>
      </w:pPr>
      <w:r w:rsidRPr="00DA095E">
        <w:rPr>
          <w:rFonts w:ascii="Arial" w:eastAsia="Times New Roman" w:hAnsi="Arial" w:cs="Arial"/>
          <w:sz w:val="20"/>
          <w:szCs w:val="20"/>
        </w:rPr>
        <w:t xml:space="preserve">- </w:t>
      </w:r>
      <w:r w:rsidRPr="00DA095E">
        <w:rPr>
          <w:rFonts w:ascii="Arial" w:eastAsia="Times New Roman" w:hAnsi="Arial" w:cs="Arial"/>
          <w:sz w:val="20"/>
          <w:szCs w:val="20"/>
          <w:lang w:val="vi-VN"/>
        </w:rPr>
        <w:t>Tên công ty niêm yết/Name of listing company:</w:t>
      </w:r>
      <w:r w:rsidR="006033BC">
        <w:rPr>
          <w:rFonts w:ascii="Arial" w:eastAsia="Times New Roman" w:hAnsi="Arial" w:cs="Arial"/>
          <w:sz w:val="20"/>
          <w:szCs w:val="20"/>
        </w:rPr>
        <w:t xml:space="preserve"> Công ty cổ phần vận tải và thuê tàu </w:t>
      </w:r>
      <w:r w:rsidR="00763128">
        <w:rPr>
          <w:rFonts w:ascii="Arial" w:eastAsia="Times New Roman" w:hAnsi="Arial" w:cs="Arial"/>
          <w:sz w:val="20"/>
          <w:szCs w:val="20"/>
        </w:rPr>
        <w:t>/</w:t>
      </w:r>
      <w:r w:rsidR="00763128" w:rsidRPr="00763128">
        <w:t xml:space="preserve"> </w:t>
      </w:r>
      <w:r w:rsidR="00763128" w:rsidRPr="00763128">
        <w:rPr>
          <w:rFonts w:ascii="Arial" w:eastAsia="Times New Roman" w:hAnsi="Arial" w:cs="Arial"/>
          <w:sz w:val="20"/>
          <w:szCs w:val="20"/>
        </w:rPr>
        <w:t>Transport and chartering corporation</w:t>
      </w:r>
    </w:p>
    <w:p w:rsidR="00DA095E" w:rsidRPr="00DA095E" w:rsidRDefault="00DA095E" w:rsidP="00DA095E">
      <w:pPr>
        <w:spacing w:before="120" w:after="100" w:afterAutospacing="1" w:line="240" w:lineRule="auto"/>
        <w:rPr>
          <w:rFonts w:ascii="Times New Roman" w:eastAsia="Times New Roman" w:hAnsi="Times New Roman" w:cs="Times New Roman"/>
          <w:sz w:val="24"/>
          <w:szCs w:val="24"/>
        </w:rPr>
      </w:pPr>
      <w:proofErr w:type="gramStart"/>
      <w:r w:rsidRPr="00DA095E">
        <w:rPr>
          <w:rFonts w:ascii="Arial" w:eastAsia="Times New Roman" w:hAnsi="Arial" w:cs="Arial"/>
          <w:sz w:val="20"/>
          <w:szCs w:val="20"/>
        </w:rPr>
        <w:t xml:space="preserve">- </w:t>
      </w:r>
      <w:r w:rsidRPr="00DA095E">
        <w:rPr>
          <w:rFonts w:ascii="Arial" w:eastAsia="Times New Roman" w:hAnsi="Arial" w:cs="Arial"/>
          <w:sz w:val="20"/>
          <w:szCs w:val="20"/>
          <w:lang w:val="vi-VN"/>
        </w:rPr>
        <w:t>Địa chỉ trụ sở chính/</w:t>
      </w:r>
      <w:r w:rsidRPr="00DA095E">
        <w:rPr>
          <w:rFonts w:ascii="Arial" w:eastAsia="Times New Roman" w:hAnsi="Arial" w:cs="Arial"/>
          <w:i/>
          <w:iCs/>
          <w:sz w:val="20"/>
          <w:szCs w:val="20"/>
          <w:lang w:val="vi-VN"/>
        </w:rPr>
        <w:t>Address of headoffice:</w:t>
      </w:r>
      <w:r w:rsidR="006033BC">
        <w:rPr>
          <w:rFonts w:ascii="Arial" w:eastAsia="Times New Roman" w:hAnsi="Arial" w:cs="Arial"/>
          <w:i/>
          <w:iCs/>
          <w:sz w:val="20"/>
          <w:szCs w:val="20"/>
        </w:rPr>
        <w:t xml:space="preserve"> Số 74, phố Nguyễn Du, phường Nguyễn Du, quận Hai Bà Trưng, thành phố Hà Nội.</w:t>
      </w:r>
      <w:proofErr w:type="gramEnd"/>
    </w:p>
    <w:p w:rsidR="00DA095E" w:rsidRPr="00DA095E" w:rsidRDefault="00DA095E" w:rsidP="00DA095E">
      <w:pPr>
        <w:spacing w:before="120" w:after="100" w:afterAutospacing="1" w:line="240" w:lineRule="auto"/>
        <w:rPr>
          <w:rFonts w:ascii="Times New Roman" w:eastAsia="Times New Roman" w:hAnsi="Times New Roman" w:cs="Times New Roman"/>
          <w:sz w:val="24"/>
          <w:szCs w:val="24"/>
        </w:rPr>
      </w:pPr>
      <w:r w:rsidRPr="00DA095E">
        <w:rPr>
          <w:rFonts w:ascii="Arial" w:eastAsia="Times New Roman" w:hAnsi="Arial" w:cs="Arial"/>
          <w:sz w:val="20"/>
          <w:szCs w:val="20"/>
          <w:lang w:val="vi-VN"/>
        </w:rPr>
        <w:t xml:space="preserve">- Điện thoại/ </w:t>
      </w:r>
      <w:r w:rsidRPr="00DA095E">
        <w:rPr>
          <w:rFonts w:ascii="Arial" w:eastAsia="Times New Roman" w:hAnsi="Arial" w:cs="Arial"/>
          <w:i/>
          <w:iCs/>
          <w:sz w:val="20"/>
          <w:szCs w:val="20"/>
          <w:lang w:val="vi-VN"/>
        </w:rPr>
        <w:t>Telephone:</w:t>
      </w:r>
      <w:r w:rsidRPr="00DA095E">
        <w:rPr>
          <w:rFonts w:ascii="Arial" w:eastAsia="Times New Roman" w:hAnsi="Arial" w:cs="Arial"/>
          <w:sz w:val="20"/>
          <w:szCs w:val="20"/>
          <w:lang w:val="vi-VN"/>
        </w:rPr>
        <w:t xml:space="preserve"> </w:t>
      </w:r>
      <w:r w:rsidRPr="00DA095E">
        <w:rPr>
          <w:rFonts w:ascii="Arial" w:eastAsia="Times New Roman" w:hAnsi="Arial" w:cs="Arial"/>
          <w:sz w:val="20"/>
          <w:szCs w:val="20"/>
        </w:rPr>
        <w:t> </w:t>
      </w:r>
      <w:r w:rsidR="006033BC">
        <w:rPr>
          <w:rFonts w:ascii="Arial" w:eastAsia="Times New Roman" w:hAnsi="Arial" w:cs="Arial"/>
          <w:sz w:val="20"/>
          <w:szCs w:val="20"/>
        </w:rPr>
        <w:t>(84-4) 3822 8915</w:t>
      </w:r>
      <w:r w:rsidRPr="00DA095E">
        <w:rPr>
          <w:rFonts w:ascii="Arial" w:eastAsia="Times New Roman" w:hAnsi="Arial" w:cs="Arial"/>
          <w:sz w:val="20"/>
          <w:szCs w:val="20"/>
        </w:rPr>
        <w:t>  </w:t>
      </w:r>
      <w:r w:rsidR="006033BC">
        <w:rPr>
          <w:rFonts w:ascii="Arial" w:eastAsia="Times New Roman" w:hAnsi="Arial" w:cs="Arial"/>
          <w:sz w:val="20"/>
          <w:szCs w:val="20"/>
        </w:rPr>
        <w:t>   </w:t>
      </w:r>
      <w:r w:rsidRPr="00DA095E">
        <w:rPr>
          <w:rFonts w:ascii="Arial" w:eastAsia="Times New Roman" w:hAnsi="Arial" w:cs="Arial"/>
          <w:sz w:val="20"/>
          <w:szCs w:val="20"/>
          <w:lang w:val="vi-VN"/>
        </w:rPr>
        <w:t>Fax</w:t>
      </w:r>
      <w:r w:rsidR="006033BC">
        <w:rPr>
          <w:rFonts w:ascii="Arial" w:eastAsia="Times New Roman" w:hAnsi="Arial" w:cs="Arial"/>
          <w:sz w:val="20"/>
          <w:szCs w:val="20"/>
        </w:rPr>
        <w:t>: (84-4) 3822 8916</w:t>
      </w:r>
      <w:r w:rsidRPr="00DA095E">
        <w:rPr>
          <w:rFonts w:ascii="Arial" w:eastAsia="Times New Roman" w:hAnsi="Arial" w:cs="Arial"/>
          <w:sz w:val="20"/>
          <w:szCs w:val="20"/>
          <w:lang w:val="vi-VN"/>
        </w:rPr>
        <w:t xml:space="preserve"> </w:t>
      </w:r>
      <w:r w:rsidRPr="00DA095E">
        <w:rPr>
          <w:rFonts w:ascii="Arial" w:eastAsia="Times New Roman" w:hAnsi="Arial" w:cs="Arial"/>
          <w:sz w:val="20"/>
          <w:szCs w:val="20"/>
        </w:rPr>
        <w:t xml:space="preserve">   </w:t>
      </w:r>
      <w:r w:rsidRPr="00DA095E">
        <w:rPr>
          <w:rFonts w:ascii="Arial" w:eastAsia="Times New Roman" w:hAnsi="Arial" w:cs="Arial"/>
          <w:sz w:val="20"/>
          <w:szCs w:val="20"/>
          <w:lang w:val="vi-VN"/>
        </w:rPr>
        <w:t>Email:</w:t>
      </w:r>
      <w:r w:rsidR="006033BC">
        <w:rPr>
          <w:rFonts w:ascii="Arial" w:eastAsia="Times New Roman" w:hAnsi="Arial" w:cs="Arial"/>
          <w:sz w:val="20"/>
          <w:szCs w:val="20"/>
        </w:rPr>
        <w:t xml:space="preserve"> vfhan@vietfracht.com.vn</w:t>
      </w:r>
    </w:p>
    <w:p w:rsidR="00DA095E" w:rsidRPr="00DA095E" w:rsidRDefault="00DA095E" w:rsidP="00DA095E">
      <w:pPr>
        <w:spacing w:before="120" w:after="100" w:afterAutospacing="1" w:line="240" w:lineRule="auto"/>
        <w:rPr>
          <w:rFonts w:ascii="Times New Roman" w:eastAsia="Times New Roman" w:hAnsi="Times New Roman" w:cs="Times New Roman"/>
          <w:sz w:val="24"/>
          <w:szCs w:val="24"/>
        </w:rPr>
      </w:pPr>
      <w:r w:rsidRPr="00DA095E">
        <w:rPr>
          <w:rFonts w:ascii="Arial" w:eastAsia="Times New Roman" w:hAnsi="Arial" w:cs="Arial"/>
          <w:sz w:val="20"/>
          <w:szCs w:val="20"/>
        </w:rPr>
        <w:t xml:space="preserve">- </w:t>
      </w:r>
      <w:r w:rsidRPr="00DA095E">
        <w:rPr>
          <w:rFonts w:ascii="Arial" w:eastAsia="Times New Roman" w:hAnsi="Arial" w:cs="Arial"/>
          <w:sz w:val="20"/>
          <w:szCs w:val="20"/>
          <w:lang w:val="vi-VN"/>
        </w:rPr>
        <w:t xml:space="preserve">Vốn điều lệ/ </w:t>
      </w:r>
      <w:r w:rsidRPr="00DA095E">
        <w:rPr>
          <w:rFonts w:ascii="Arial" w:eastAsia="Times New Roman" w:hAnsi="Arial" w:cs="Arial"/>
          <w:i/>
          <w:iCs/>
          <w:sz w:val="20"/>
          <w:szCs w:val="20"/>
          <w:lang w:val="vi-VN"/>
        </w:rPr>
        <w:t>Charter capital:</w:t>
      </w:r>
      <w:r w:rsidR="006033BC">
        <w:rPr>
          <w:rFonts w:ascii="Arial" w:eastAsia="Times New Roman" w:hAnsi="Arial" w:cs="Arial"/>
          <w:i/>
          <w:iCs/>
          <w:sz w:val="20"/>
          <w:szCs w:val="20"/>
        </w:rPr>
        <w:t xml:space="preserve"> 150.000.000.000 VNĐ</w:t>
      </w:r>
    </w:p>
    <w:p w:rsidR="00DA095E" w:rsidRPr="00DA095E" w:rsidRDefault="00DA095E" w:rsidP="00DA095E">
      <w:pPr>
        <w:spacing w:before="120" w:after="100" w:afterAutospacing="1" w:line="240" w:lineRule="auto"/>
        <w:rPr>
          <w:rFonts w:ascii="Times New Roman" w:eastAsia="Times New Roman" w:hAnsi="Times New Roman" w:cs="Times New Roman"/>
          <w:sz w:val="24"/>
          <w:szCs w:val="24"/>
        </w:rPr>
      </w:pPr>
      <w:r w:rsidRPr="00DA095E">
        <w:rPr>
          <w:rFonts w:ascii="Arial" w:eastAsia="Times New Roman" w:hAnsi="Arial" w:cs="Arial"/>
          <w:sz w:val="20"/>
          <w:szCs w:val="20"/>
        </w:rPr>
        <w:t xml:space="preserve">- </w:t>
      </w:r>
      <w:r w:rsidRPr="00DA095E">
        <w:rPr>
          <w:rFonts w:ascii="Arial" w:eastAsia="Times New Roman" w:hAnsi="Arial" w:cs="Arial"/>
          <w:sz w:val="20"/>
          <w:szCs w:val="20"/>
          <w:lang w:val="vi-VN"/>
        </w:rPr>
        <w:t>Mã chứng k</w:t>
      </w:r>
      <w:r w:rsidRPr="00DA095E">
        <w:rPr>
          <w:rFonts w:ascii="Arial" w:eastAsia="Times New Roman" w:hAnsi="Arial" w:cs="Arial"/>
          <w:sz w:val="20"/>
          <w:szCs w:val="20"/>
          <w:shd w:val="clear" w:color="auto" w:fill="FFFFFF"/>
          <w:lang w:val="vi-VN"/>
        </w:rPr>
        <w:t>hoán</w:t>
      </w:r>
      <w:r w:rsidRPr="00DA095E">
        <w:rPr>
          <w:rFonts w:ascii="Arial" w:eastAsia="Times New Roman" w:hAnsi="Arial" w:cs="Arial"/>
          <w:sz w:val="20"/>
          <w:szCs w:val="20"/>
          <w:lang w:val="vi-VN"/>
        </w:rPr>
        <w:t xml:space="preserve">/ </w:t>
      </w:r>
      <w:r w:rsidRPr="00DA095E">
        <w:rPr>
          <w:rFonts w:ascii="Arial" w:eastAsia="Times New Roman" w:hAnsi="Arial" w:cs="Arial"/>
          <w:i/>
          <w:iCs/>
          <w:sz w:val="20"/>
          <w:szCs w:val="20"/>
          <w:lang w:val="vi-VN"/>
        </w:rPr>
        <w:t>Securities code:</w:t>
      </w:r>
      <w:r w:rsidR="006033BC">
        <w:rPr>
          <w:rFonts w:ascii="Arial" w:eastAsia="Times New Roman" w:hAnsi="Arial" w:cs="Arial"/>
          <w:i/>
          <w:iCs/>
          <w:sz w:val="20"/>
          <w:szCs w:val="20"/>
        </w:rPr>
        <w:t xml:space="preserve"> VFR</w:t>
      </w:r>
    </w:p>
    <w:p w:rsidR="00DA095E" w:rsidRPr="00DA095E" w:rsidRDefault="00DA095E" w:rsidP="00DA095E">
      <w:pPr>
        <w:spacing w:before="120" w:after="100" w:afterAutospacing="1" w:line="240" w:lineRule="auto"/>
        <w:rPr>
          <w:rFonts w:ascii="Times New Roman" w:eastAsia="Times New Roman" w:hAnsi="Times New Roman" w:cs="Times New Roman"/>
          <w:sz w:val="24"/>
          <w:szCs w:val="24"/>
        </w:rPr>
      </w:pPr>
      <w:r w:rsidRPr="00DA095E">
        <w:rPr>
          <w:rFonts w:ascii="Arial" w:eastAsia="Times New Roman" w:hAnsi="Arial" w:cs="Arial"/>
          <w:b/>
          <w:bCs/>
          <w:sz w:val="20"/>
          <w:szCs w:val="20"/>
        </w:rPr>
        <w:t xml:space="preserve">I. </w:t>
      </w:r>
      <w:r w:rsidRPr="00DA095E">
        <w:rPr>
          <w:rFonts w:ascii="Arial" w:eastAsia="Times New Roman" w:hAnsi="Arial" w:cs="Arial"/>
          <w:b/>
          <w:bCs/>
          <w:sz w:val="20"/>
          <w:szCs w:val="20"/>
          <w:lang w:val="vi-VN"/>
        </w:rPr>
        <w:t>Hoạt động của Đại hội đồng cổ đông/</w:t>
      </w:r>
      <w:r w:rsidRPr="00DA095E">
        <w:rPr>
          <w:rFonts w:ascii="Arial" w:eastAsia="Times New Roman" w:hAnsi="Arial" w:cs="Arial"/>
          <w:b/>
          <w:bCs/>
          <w:i/>
          <w:iCs/>
          <w:sz w:val="20"/>
          <w:szCs w:val="20"/>
          <w:lang w:val="vi-VN"/>
        </w:rPr>
        <w:t>Activities of the General Meeting of Shareholders</w:t>
      </w:r>
    </w:p>
    <w:p w:rsidR="00424EAC" w:rsidRDefault="00DA095E" w:rsidP="00DA095E">
      <w:pPr>
        <w:spacing w:before="120" w:after="100" w:afterAutospacing="1" w:line="240" w:lineRule="auto"/>
        <w:rPr>
          <w:rFonts w:ascii="Arial" w:eastAsia="Times New Roman" w:hAnsi="Arial" w:cs="Arial"/>
          <w:i/>
          <w:iCs/>
          <w:sz w:val="20"/>
          <w:szCs w:val="20"/>
        </w:rPr>
      </w:pPr>
      <w:r w:rsidRPr="00DA095E">
        <w:rPr>
          <w:rFonts w:ascii="Arial" w:eastAsia="Times New Roman" w:hAnsi="Arial" w:cs="Arial"/>
          <w:sz w:val="20"/>
          <w:szCs w:val="20"/>
          <w:lang w:val="vi-VN"/>
        </w:rPr>
        <w:t xml:space="preserve">Thông tin về các cuộc họp và Nghị quyết/Quyết định của Đại hội đồng cổ đông (bao gồm cả các Nghị quyết của Đại hội đồng cổ đông được thông qua dưới hình thức lấy ý kiến bằng văn bản)/ </w:t>
      </w:r>
      <w:r w:rsidRPr="00DA095E">
        <w:rPr>
          <w:rFonts w:ascii="Arial" w:eastAsia="Times New Roman" w:hAnsi="Arial" w:cs="Arial"/>
          <w:i/>
          <w:iCs/>
          <w:sz w:val="20"/>
          <w:szCs w:val="20"/>
          <w:lang w:val="vi-VN"/>
        </w:rPr>
        <w:t>Information on meetings and resolutions / decisions of the General Meeting of Shareholders (including the resolutions of the General Meeting of Shareholders adopted in the form of written comments):</w:t>
      </w:r>
    </w:p>
    <w:p w:rsidR="00424EAC" w:rsidRDefault="00424EAC" w:rsidP="00DA095E">
      <w:pPr>
        <w:spacing w:before="120" w:after="100" w:afterAutospacing="1" w:line="240" w:lineRule="auto"/>
        <w:rPr>
          <w:rFonts w:ascii="Arial" w:eastAsia="Times New Roman" w:hAnsi="Arial" w:cs="Arial"/>
          <w:i/>
          <w:iCs/>
          <w:sz w:val="20"/>
          <w:szCs w:val="20"/>
        </w:rPr>
      </w:pPr>
    </w:p>
    <w:tbl>
      <w:tblPr>
        <w:tblW w:w="931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95"/>
        <w:gridCol w:w="3355"/>
        <w:gridCol w:w="1969"/>
        <w:gridCol w:w="3195"/>
      </w:tblGrid>
      <w:tr w:rsidR="00DA095E" w:rsidRPr="00DA095E" w:rsidTr="00424EAC">
        <w:trPr>
          <w:trHeight w:val="25"/>
          <w:tblCellSpacing w:w="0" w:type="dxa"/>
        </w:trPr>
        <w:tc>
          <w:tcPr>
            <w:tcW w:w="795" w:type="dxa"/>
            <w:tcBorders>
              <w:top w:val="outset" w:sz="6"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lastRenderedPageBreak/>
              <w:t>Stt</w:t>
            </w:r>
            <w:r w:rsidRPr="00DA095E">
              <w:rPr>
                <w:rFonts w:ascii="Arial" w:eastAsia="Times New Roman" w:hAnsi="Arial" w:cs="Arial"/>
                <w:sz w:val="20"/>
                <w:szCs w:val="20"/>
              </w:rPr>
              <w:br/>
            </w:r>
            <w:r w:rsidRPr="00DA095E">
              <w:rPr>
                <w:rFonts w:ascii="Arial" w:eastAsia="Times New Roman" w:hAnsi="Arial" w:cs="Arial"/>
                <w:i/>
                <w:iCs/>
                <w:sz w:val="20"/>
                <w:szCs w:val="20"/>
                <w:lang w:val="vi-VN"/>
              </w:rPr>
              <w:t>No.</w:t>
            </w:r>
          </w:p>
        </w:tc>
        <w:tc>
          <w:tcPr>
            <w:tcW w:w="3355" w:type="dxa"/>
            <w:tcBorders>
              <w:top w:val="outset" w:sz="6" w:space="0" w:color="auto"/>
              <w:left w:val="nil"/>
              <w:bottom w:val="single" w:sz="8" w:space="0" w:color="auto"/>
              <w:right w:val="single" w:sz="8" w:space="0" w:color="auto"/>
            </w:tcBorders>
            <w:tcMar>
              <w:top w:w="28" w:type="dxa"/>
              <w:left w:w="108" w:type="dxa"/>
              <w:bottom w:w="28" w:type="dxa"/>
              <w:right w:w="108" w:type="dxa"/>
            </w:tcMar>
            <w:vAlign w:val="cente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xml:space="preserve">Số Nghị quyết/ Quyết định </w:t>
            </w:r>
            <w:r w:rsidRPr="00DA095E">
              <w:rPr>
                <w:rFonts w:ascii="Arial" w:eastAsia="Times New Roman" w:hAnsi="Arial" w:cs="Arial"/>
                <w:i/>
                <w:iCs/>
                <w:sz w:val="20"/>
                <w:szCs w:val="20"/>
                <w:lang w:val="vi-VN"/>
              </w:rPr>
              <w:t>Resolution/Decision No.</w:t>
            </w:r>
          </w:p>
        </w:tc>
        <w:tc>
          <w:tcPr>
            <w:tcW w:w="1969" w:type="dxa"/>
            <w:tcBorders>
              <w:top w:val="outset" w:sz="6" w:space="0" w:color="auto"/>
              <w:left w:val="nil"/>
              <w:bottom w:val="single" w:sz="8" w:space="0" w:color="auto"/>
              <w:right w:val="single" w:sz="8" w:space="0" w:color="auto"/>
            </w:tcBorders>
            <w:tcMar>
              <w:top w:w="28" w:type="dxa"/>
              <w:left w:w="108" w:type="dxa"/>
              <w:bottom w:w="28" w:type="dxa"/>
              <w:right w:w="108" w:type="dxa"/>
            </w:tcMar>
            <w:vAlign w:val="cente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Ngày</w:t>
            </w:r>
            <w:r w:rsidRPr="00DA095E">
              <w:rPr>
                <w:rFonts w:ascii="Arial" w:eastAsia="Times New Roman" w:hAnsi="Arial" w:cs="Arial"/>
                <w:sz w:val="20"/>
                <w:szCs w:val="20"/>
              </w:rPr>
              <w:br/>
            </w:r>
            <w:r w:rsidRPr="00DA095E">
              <w:rPr>
                <w:rFonts w:ascii="Arial" w:eastAsia="Times New Roman" w:hAnsi="Arial" w:cs="Arial"/>
                <w:i/>
                <w:iCs/>
                <w:sz w:val="20"/>
                <w:szCs w:val="20"/>
                <w:lang w:val="vi-VN"/>
              </w:rPr>
              <w:t>Date</w:t>
            </w:r>
          </w:p>
        </w:tc>
        <w:tc>
          <w:tcPr>
            <w:tcW w:w="3195" w:type="dxa"/>
            <w:tcBorders>
              <w:top w:val="outset" w:sz="6" w:space="0" w:color="auto"/>
              <w:left w:val="nil"/>
              <w:bottom w:val="single" w:sz="8" w:space="0" w:color="auto"/>
              <w:right w:val="single" w:sz="8" w:space="0" w:color="auto"/>
            </w:tcBorders>
            <w:tcMar>
              <w:top w:w="28" w:type="dxa"/>
              <w:left w:w="108" w:type="dxa"/>
              <w:bottom w:w="28" w:type="dxa"/>
              <w:right w:w="108" w:type="dxa"/>
            </w:tcMar>
            <w:vAlign w:val="cente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Nội dung</w:t>
            </w:r>
            <w:r w:rsidRPr="00DA095E">
              <w:rPr>
                <w:rFonts w:ascii="Arial" w:eastAsia="Times New Roman" w:hAnsi="Arial" w:cs="Arial"/>
                <w:sz w:val="20"/>
                <w:szCs w:val="20"/>
              </w:rPr>
              <w:br/>
            </w:r>
            <w:r w:rsidRPr="00DA095E">
              <w:rPr>
                <w:rFonts w:ascii="Arial" w:eastAsia="Times New Roman" w:hAnsi="Arial" w:cs="Arial"/>
                <w:i/>
                <w:iCs/>
                <w:sz w:val="20"/>
                <w:szCs w:val="20"/>
                <w:lang w:val="vi-VN"/>
              </w:rPr>
              <w:t>Content</w:t>
            </w:r>
          </w:p>
        </w:tc>
      </w:tr>
      <w:tr w:rsidR="00437B57" w:rsidRPr="00DA095E" w:rsidTr="00175A25">
        <w:trPr>
          <w:trHeight w:val="499"/>
          <w:tblCellSpacing w:w="0" w:type="dxa"/>
        </w:trPr>
        <w:tc>
          <w:tcPr>
            <w:tcW w:w="795" w:type="dxa"/>
            <w:tcBorders>
              <w:top w:val="dotted" w:sz="4" w:space="0" w:color="auto"/>
              <w:left w:val="single" w:sz="8" w:space="0" w:color="auto"/>
              <w:bottom w:val="dotted" w:sz="4" w:space="0" w:color="auto"/>
              <w:right w:val="single" w:sz="8" w:space="0" w:color="auto"/>
            </w:tcBorders>
            <w:tcMar>
              <w:top w:w="28" w:type="dxa"/>
              <w:left w:w="108" w:type="dxa"/>
              <w:bottom w:w="28" w:type="dxa"/>
              <w:right w:w="108" w:type="dxa"/>
            </w:tcMar>
            <w:vAlign w:val="center"/>
            <w:hideMark/>
          </w:tcPr>
          <w:p w:rsidR="00437B57" w:rsidRPr="00434764" w:rsidRDefault="00820911" w:rsidP="004D48AC">
            <w:pPr>
              <w:spacing w:before="120" w:after="100" w:afterAutospacing="1" w:line="20" w:lineRule="atLeast"/>
              <w:jc w:val="center"/>
              <w:rPr>
                <w:rFonts w:ascii="Arial" w:eastAsia="Times New Roman" w:hAnsi="Arial" w:cs="Arial"/>
                <w:sz w:val="20"/>
                <w:szCs w:val="20"/>
              </w:rPr>
            </w:pPr>
            <w:r w:rsidRPr="00434764">
              <w:rPr>
                <w:rFonts w:ascii="Arial" w:eastAsia="Times New Roman" w:hAnsi="Arial" w:cs="Arial"/>
                <w:sz w:val="20"/>
                <w:szCs w:val="20"/>
              </w:rPr>
              <w:t>1</w:t>
            </w:r>
          </w:p>
        </w:tc>
        <w:tc>
          <w:tcPr>
            <w:tcW w:w="3355" w:type="dxa"/>
            <w:tcBorders>
              <w:top w:val="dotted" w:sz="4" w:space="0" w:color="auto"/>
              <w:left w:val="nil"/>
              <w:bottom w:val="dotted" w:sz="4" w:space="0" w:color="auto"/>
              <w:right w:val="single" w:sz="8" w:space="0" w:color="auto"/>
            </w:tcBorders>
            <w:tcMar>
              <w:top w:w="28" w:type="dxa"/>
              <w:left w:w="108" w:type="dxa"/>
              <w:bottom w:w="28" w:type="dxa"/>
              <w:right w:w="108" w:type="dxa"/>
            </w:tcMar>
            <w:vAlign w:val="center"/>
            <w:hideMark/>
          </w:tcPr>
          <w:p w:rsidR="00437B57" w:rsidRPr="00434764" w:rsidRDefault="00EB402C" w:rsidP="00424EAC">
            <w:pPr>
              <w:spacing w:before="120" w:after="100" w:afterAutospacing="1" w:line="20" w:lineRule="atLeast"/>
              <w:rPr>
                <w:rFonts w:ascii="Arial" w:eastAsia="Times New Roman" w:hAnsi="Arial" w:cs="Arial"/>
                <w:sz w:val="20"/>
                <w:szCs w:val="20"/>
              </w:rPr>
            </w:pPr>
            <w:r>
              <w:rPr>
                <w:rFonts w:ascii="Arial" w:eastAsia="Times New Roman" w:hAnsi="Arial" w:cs="Arial"/>
                <w:sz w:val="20"/>
                <w:szCs w:val="20"/>
              </w:rPr>
              <w:t>45/2016</w:t>
            </w:r>
            <w:r w:rsidR="00437B57" w:rsidRPr="00434764">
              <w:rPr>
                <w:rFonts w:ascii="Arial" w:eastAsia="Times New Roman" w:hAnsi="Arial" w:cs="Arial"/>
                <w:sz w:val="20"/>
                <w:szCs w:val="20"/>
              </w:rPr>
              <w:t>/NQ-ĐHĐCĐ</w:t>
            </w:r>
          </w:p>
        </w:tc>
        <w:tc>
          <w:tcPr>
            <w:tcW w:w="1969" w:type="dxa"/>
            <w:tcBorders>
              <w:top w:val="dotted" w:sz="4" w:space="0" w:color="auto"/>
              <w:left w:val="nil"/>
              <w:bottom w:val="dotted" w:sz="4" w:space="0" w:color="auto"/>
              <w:right w:val="single" w:sz="8" w:space="0" w:color="auto"/>
            </w:tcBorders>
            <w:tcMar>
              <w:top w:w="28" w:type="dxa"/>
              <w:left w:w="108" w:type="dxa"/>
              <w:bottom w:w="28" w:type="dxa"/>
              <w:right w:w="108" w:type="dxa"/>
            </w:tcMar>
            <w:vAlign w:val="center"/>
            <w:hideMark/>
          </w:tcPr>
          <w:p w:rsidR="00437B57" w:rsidRPr="00434764" w:rsidRDefault="00EB402C" w:rsidP="00EB402C">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29</w:t>
            </w:r>
            <w:r w:rsidR="00437B57" w:rsidRPr="00434764">
              <w:rPr>
                <w:rFonts w:ascii="Arial" w:eastAsia="Times New Roman" w:hAnsi="Arial" w:cs="Arial"/>
                <w:sz w:val="20"/>
                <w:szCs w:val="20"/>
              </w:rPr>
              <w:t>/0</w:t>
            </w:r>
            <w:r>
              <w:rPr>
                <w:rFonts w:ascii="Arial" w:eastAsia="Times New Roman" w:hAnsi="Arial" w:cs="Arial"/>
                <w:sz w:val="20"/>
                <w:szCs w:val="20"/>
              </w:rPr>
              <w:t>6</w:t>
            </w:r>
            <w:r w:rsidR="00437B57" w:rsidRPr="00434764">
              <w:rPr>
                <w:rFonts w:ascii="Arial" w:eastAsia="Times New Roman" w:hAnsi="Arial" w:cs="Arial"/>
                <w:sz w:val="20"/>
                <w:szCs w:val="20"/>
              </w:rPr>
              <w:t>/201</w:t>
            </w:r>
            <w:r>
              <w:rPr>
                <w:rFonts w:ascii="Arial" w:eastAsia="Times New Roman" w:hAnsi="Arial" w:cs="Arial"/>
                <w:sz w:val="20"/>
                <w:szCs w:val="20"/>
              </w:rPr>
              <w:t>6</w:t>
            </w:r>
          </w:p>
        </w:tc>
        <w:tc>
          <w:tcPr>
            <w:tcW w:w="3195" w:type="dxa"/>
            <w:tcBorders>
              <w:top w:val="dotted" w:sz="4" w:space="0" w:color="auto"/>
              <w:left w:val="nil"/>
              <w:bottom w:val="dotted" w:sz="4" w:space="0" w:color="auto"/>
              <w:right w:val="single" w:sz="8" w:space="0" w:color="auto"/>
            </w:tcBorders>
            <w:tcMar>
              <w:top w:w="28" w:type="dxa"/>
              <w:left w:w="108" w:type="dxa"/>
              <w:bottom w:w="28" w:type="dxa"/>
              <w:right w:w="108" w:type="dxa"/>
            </w:tcMar>
            <w:vAlign w:val="center"/>
            <w:hideMark/>
          </w:tcPr>
          <w:p w:rsidR="00EB402C" w:rsidRPr="00434764" w:rsidRDefault="00437B57" w:rsidP="00EB402C">
            <w:pPr>
              <w:spacing w:before="120" w:after="100" w:afterAutospacing="1" w:line="20" w:lineRule="atLeast"/>
              <w:jc w:val="center"/>
              <w:rPr>
                <w:rFonts w:ascii="Arial" w:eastAsia="Times New Roman" w:hAnsi="Arial" w:cs="Arial"/>
                <w:sz w:val="20"/>
                <w:szCs w:val="20"/>
              </w:rPr>
            </w:pPr>
            <w:r w:rsidRPr="00434764">
              <w:rPr>
                <w:rFonts w:ascii="Arial" w:eastAsia="Times New Roman" w:hAnsi="Arial" w:cs="Arial"/>
                <w:sz w:val="20"/>
                <w:szCs w:val="20"/>
              </w:rPr>
              <w:t xml:space="preserve">Nghị quyết Đại hội cổ đông </w:t>
            </w:r>
            <w:r w:rsidR="00EB402C">
              <w:rPr>
                <w:rFonts w:ascii="Arial" w:eastAsia="Times New Roman" w:hAnsi="Arial" w:cs="Arial"/>
                <w:sz w:val="20"/>
                <w:szCs w:val="20"/>
              </w:rPr>
              <w:t>thường niên 2016</w:t>
            </w:r>
            <w:r w:rsidRPr="00434764">
              <w:rPr>
                <w:rFonts w:ascii="Arial" w:eastAsia="Times New Roman" w:hAnsi="Arial" w:cs="Arial"/>
                <w:sz w:val="20"/>
                <w:szCs w:val="20"/>
              </w:rPr>
              <w:t xml:space="preserve"> thông qua</w:t>
            </w:r>
            <w:r w:rsidR="00EB402C">
              <w:rPr>
                <w:rFonts w:ascii="Arial" w:eastAsia="Times New Roman" w:hAnsi="Arial" w:cs="Arial"/>
                <w:sz w:val="20"/>
                <w:szCs w:val="20"/>
              </w:rPr>
              <w:t xml:space="preserve"> các Báo cáo Hội đồng quản trị, Báo cáo của Ban kiểm soát, Báo cáo của Ban Giám đốc với</w:t>
            </w:r>
            <w:r w:rsidRPr="00434764">
              <w:rPr>
                <w:rFonts w:ascii="Arial" w:eastAsia="Times New Roman" w:hAnsi="Arial" w:cs="Arial"/>
                <w:sz w:val="20"/>
                <w:szCs w:val="20"/>
              </w:rPr>
              <w:t xml:space="preserve"> </w:t>
            </w:r>
            <w:r w:rsidR="00EB402C">
              <w:rPr>
                <w:rFonts w:ascii="Arial" w:eastAsia="Times New Roman" w:hAnsi="Arial" w:cs="Arial"/>
                <w:sz w:val="20"/>
                <w:szCs w:val="20"/>
              </w:rPr>
              <w:t>9 Nghị quyết</w:t>
            </w:r>
          </w:p>
        </w:tc>
      </w:tr>
    </w:tbl>
    <w:p w:rsidR="00432F35" w:rsidRPr="00432F35" w:rsidRDefault="00EB402C" w:rsidP="00432F35">
      <w:pPr>
        <w:pStyle w:val="ListParagraph"/>
        <w:numPr>
          <w:ilvl w:val="0"/>
          <w:numId w:val="1"/>
        </w:numPr>
        <w:spacing w:before="120" w:after="100" w:afterAutospacing="1" w:line="240" w:lineRule="auto"/>
        <w:rPr>
          <w:rFonts w:ascii="Arial" w:eastAsia="Times New Roman" w:hAnsi="Arial" w:cs="Arial"/>
          <w:b/>
          <w:bCs/>
          <w:sz w:val="20"/>
          <w:szCs w:val="20"/>
        </w:rPr>
      </w:pPr>
      <w:r>
        <w:rPr>
          <w:rFonts w:ascii="Arial" w:eastAsia="Times New Roman" w:hAnsi="Arial" w:cs="Arial"/>
          <w:bCs/>
          <w:sz w:val="20"/>
          <w:szCs w:val="20"/>
        </w:rPr>
        <w:t>Ngày 29</w:t>
      </w:r>
      <w:r w:rsidR="00432F35">
        <w:rPr>
          <w:rFonts w:ascii="Arial" w:eastAsia="Times New Roman" w:hAnsi="Arial" w:cs="Arial"/>
          <w:bCs/>
          <w:sz w:val="20"/>
          <w:szCs w:val="20"/>
        </w:rPr>
        <w:t>/0</w:t>
      </w:r>
      <w:r>
        <w:rPr>
          <w:rFonts w:ascii="Arial" w:eastAsia="Times New Roman" w:hAnsi="Arial" w:cs="Arial"/>
          <w:bCs/>
          <w:sz w:val="20"/>
          <w:szCs w:val="20"/>
        </w:rPr>
        <w:t>6</w:t>
      </w:r>
      <w:r w:rsidR="00432F35">
        <w:rPr>
          <w:rFonts w:ascii="Arial" w:eastAsia="Times New Roman" w:hAnsi="Arial" w:cs="Arial"/>
          <w:bCs/>
          <w:sz w:val="20"/>
          <w:szCs w:val="20"/>
        </w:rPr>
        <w:t>/201</w:t>
      </w:r>
      <w:r>
        <w:rPr>
          <w:rFonts w:ascii="Arial" w:eastAsia="Times New Roman" w:hAnsi="Arial" w:cs="Arial"/>
          <w:bCs/>
          <w:sz w:val="20"/>
          <w:szCs w:val="20"/>
        </w:rPr>
        <w:t>6</w:t>
      </w:r>
      <w:r w:rsidR="00432F35">
        <w:rPr>
          <w:rFonts w:ascii="Arial" w:eastAsia="Times New Roman" w:hAnsi="Arial" w:cs="Arial"/>
          <w:bCs/>
          <w:sz w:val="20"/>
          <w:szCs w:val="20"/>
        </w:rPr>
        <w:t xml:space="preserve"> họp ĐHCĐ </w:t>
      </w:r>
      <w:r>
        <w:rPr>
          <w:rFonts w:ascii="Arial" w:eastAsia="Times New Roman" w:hAnsi="Arial" w:cs="Arial"/>
          <w:bCs/>
          <w:sz w:val="20"/>
          <w:szCs w:val="20"/>
        </w:rPr>
        <w:t>thường niên</w:t>
      </w:r>
      <w:r w:rsidR="00432F35">
        <w:rPr>
          <w:rFonts w:ascii="Arial" w:eastAsia="Times New Roman" w:hAnsi="Arial" w:cs="Arial"/>
          <w:bCs/>
          <w:sz w:val="20"/>
          <w:szCs w:val="20"/>
        </w:rPr>
        <w:t xml:space="preserve"> thông qua </w:t>
      </w:r>
      <w:r>
        <w:rPr>
          <w:rFonts w:ascii="Arial" w:eastAsia="Times New Roman" w:hAnsi="Arial" w:cs="Arial"/>
          <w:bCs/>
          <w:sz w:val="20"/>
          <w:szCs w:val="20"/>
        </w:rPr>
        <w:t xml:space="preserve">kết quả bầu thành viên HĐQT, BKS Công ty nhiệm kỳ 2016 – 2021 được bầu tại Đại hội đồng cổ đông thường niên 2016 như sau : </w:t>
      </w:r>
      <w:r w:rsidR="00432F35">
        <w:rPr>
          <w:rFonts w:ascii="Arial" w:eastAsia="Times New Roman" w:hAnsi="Arial" w:cs="Arial"/>
          <w:bCs/>
          <w:sz w:val="20"/>
          <w:szCs w:val="20"/>
        </w:rPr>
        <w:t xml:space="preserve"> </w:t>
      </w:r>
    </w:p>
    <w:p w:rsidR="00432F35" w:rsidRDefault="00432F35" w:rsidP="00432F35">
      <w:pPr>
        <w:pStyle w:val="ListParagraph"/>
        <w:spacing w:before="120" w:after="100" w:afterAutospacing="1" w:line="240" w:lineRule="auto"/>
        <w:rPr>
          <w:rFonts w:ascii="Arial" w:eastAsia="Times New Roman" w:hAnsi="Arial" w:cs="Arial"/>
          <w:bCs/>
          <w:sz w:val="20"/>
          <w:szCs w:val="20"/>
        </w:rPr>
      </w:pPr>
      <w:r>
        <w:rPr>
          <w:rFonts w:ascii="Arial" w:eastAsia="Times New Roman" w:hAnsi="Arial" w:cs="Arial"/>
          <w:bCs/>
          <w:sz w:val="20"/>
          <w:szCs w:val="20"/>
        </w:rPr>
        <w:t xml:space="preserve">● Hội đồng quản </w:t>
      </w:r>
      <w:proofErr w:type="gramStart"/>
      <w:r>
        <w:rPr>
          <w:rFonts w:ascii="Arial" w:eastAsia="Times New Roman" w:hAnsi="Arial" w:cs="Arial"/>
          <w:bCs/>
          <w:sz w:val="20"/>
          <w:szCs w:val="20"/>
        </w:rPr>
        <w:t>trị :</w:t>
      </w:r>
      <w:proofErr w:type="gramEnd"/>
    </w:p>
    <w:p w:rsidR="00432F35" w:rsidRDefault="00432F35" w:rsidP="00432F35">
      <w:pPr>
        <w:pStyle w:val="ListParagraph"/>
        <w:spacing w:before="120" w:after="100" w:afterAutospacing="1" w:line="240" w:lineRule="auto"/>
        <w:rPr>
          <w:rFonts w:ascii="Arial" w:eastAsia="Times New Roman" w:hAnsi="Arial" w:cs="Arial"/>
          <w:bCs/>
          <w:sz w:val="20"/>
          <w:szCs w:val="20"/>
        </w:rPr>
      </w:pPr>
      <w:r>
        <w:rPr>
          <w:rFonts w:ascii="Arial" w:eastAsia="Times New Roman" w:hAnsi="Arial" w:cs="Arial"/>
          <w:bCs/>
          <w:sz w:val="20"/>
          <w:szCs w:val="20"/>
        </w:rPr>
        <w:t xml:space="preserve">- </w:t>
      </w:r>
      <w:r w:rsidR="00EB402C">
        <w:rPr>
          <w:rFonts w:ascii="Arial" w:eastAsia="Times New Roman" w:hAnsi="Arial" w:cs="Arial"/>
          <w:bCs/>
          <w:sz w:val="20"/>
          <w:szCs w:val="20"/>
        </w:rPr>
        <w:t>Bà Trần Thị Tuyết Nhung</w:t>
      </w: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t>- Chủ tịch HĐQT</w:t>
      </w:r>
    </w:p>
    <w:p w:rsidR="00432F35" w:rsidRDefault="00432F35" w:rsidP="00432F35">
      <w:pPr>
        <w:pStyle w:val="ListParagraph"/>
        <w:spacing w:before="120" w:after="100" w:afterAutospacing="1" w:line="240" w:lineRule="auto"/>
        <w:rPr>
          <w:rFonts w:ascii="Arial" w:eastAsia="Times New Roman" w:hAnsi="Arial" w:cs="Arial"/>
          <w:bCs/>
          <w:sz w:val="20"/>
          <w:szCs w:val="20"/>
        </w:rPr>
      </w:pPr>
      <w:r>
        <w:rPr>
          <w:rFonts w:ascii="Arial" w:eastAsia="Times New Roman" w:hAnsi="Arial" w:cs="Arial"/>
          <w:bCs/>
          <w:sz w:val="20"/>
          <w:szCs w:val="20"/>
        </w:rPr>
        <w:t xml:space="preserve">- Ông </w:t>
      </w:r>
      <w:r w:rsidR="00EB402C">
        <w:rPr>
          <w:rFonts w:ascii="Arial" w:eastAsia="Times New Roman" w:hAnsi="Arial" w:cs="Arial"/>
          <w:bCs/>
          <w:sz w:val="20"/>
          <w:szCs w:val="20"/>
        </w:rPr>
        <w:t>Trần Bình Phú</w:t>
      </w:r>
      <w:r>
        <w:rPr>
          <w:rFonts w:ascii="Arial" w:eastAsia="Times New Roman" w:hAnsi="Arial" w:cs="Arial"/>
          <w:bCs/>
          <w:sz w:val="20"/>
          <w:szCs w:val="20"/>
        </w:rPr>
        <w:tab/>
      </w:r>
      <w:r>
        <w:rPr>
          <w:rFonts w:ascii="Arial" w:eastAsia="Times New Roman" w:hAnsi="Arial" w:cs="Arial"/>
          <w:bCs/>
          <w:sz w:val="20"/>
          <w:szCs w:val="20"/>
        </w:rPr>
        <w:tab/>
      </w:r>
      <w:r w:rsidR="00EB402C">
        <w:rPr>
          <w:rFonts w:ascii="Arial" w:eastAsia="Times New Roman" w:hAnsi="Arial" w:cs="Arial"/>
          <w:bCs/>
          <w:sz w:val="20"/>
          <w:szCs w:val="20"/>
        </w:rPr>
        <w:tab/>
      </w:r>
      <w:r w:rsidR="00EB402C">
        <w:rPr>
          <w:rFonts w:ascii="Arial" w:eastAsia="Times New Roman" w:hAnsi="Arial" w:cs="Arial"/>
          <w:bCs/>
          <w:sz w:val="20"/>
          <w:szCs w:val="20"/>
        </w:rPr>
        <w:tab/>
      </w:r>
      <w:r>
        <w:rPr>
          <w:rFonts w:ascii="Arial" w:eastAsia="Times New Roman" w:hAnsi="Arial" w:cs="Arial"/>
          <w:bCs/>
          <w:sz w:val="20"/>
          <w:szCs w:val="20"/>
        </w:rPr>
        <w:t>- Ủy viên HĐQT</w:t>
      </w:r>
    </w:p>
    <w:p w:rsidR="00432F35" w:rsidRDefault="00432F35" w:rsidP="00432F35">
      <w:pPr>
        <w:pStyle w:val="ListParagraph"/>
        <w:spacing w:before="120" w:after="100" w:afterAutospacing="1" w:line="240" w:lineRule="auto"/>
        <w:rPr>
          <w:rFonts w:ascii="Arial" w:eastAsia="Times New Roman" w:hAnsi="Arial" w:cs="Arial"/>
          <w:bCs/>
          <w:sz w:val="20"/>
          <w:szCs w:val="20"/>
        </w:rPr>
      </w:pPr>
      <w:r>
        <w:rPr>
          <w:rFonts w:ascii="Arial" w:eastAsia="Times New Roman" w:hAnsi="Arial" w:cs="Arial"/>
          <w:bCs/>
          <w:sz w:val="20"/>
          <w:szCs w:val="20"/>
        </w:rPr>
        <w:t xml:space="preserve">- </w:t>
      </w:r>
      <w:r w:rsidR="00EB402C">
        <w:rPr>
          <w:rFonts w:ascii="Arial" w:eastAsia="Times New Roman" w:hAnsi="Arial" w:cs="Arial"/>
          <w:bCs/>
          <w:sz w:val="20"/>
          <w:szCs w:val="20"/>
        </w:rPr>
        <w:t>Bà Nguyễn Thị Thu Hằng</w:t>
      </w:r>
      <w:r>
        <w:rPr>
          <w:rFonts w:ascii="Arial" w:eastAsia="Times New Roman" w:hAnsi="Arial" w:cs="Arial"/>
          <w:bCs/>
          <w:sz w:val="20"/>
          <w:szCs w:val="20"/>
        </w:rPr>
        <w:t xml:space="preserve"> </w:t>
      </w: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t>- Ủy viên HĐQT</w:t>
      </w:r>
    </w:p>
    <w:p w:rsidR="00432F35" w:rsidRDefault="00432F35" w:rsidP="00432F35">
      <w:pPr>
        <w:pStyle w:val="ListParagraph"/>
        <w:spacing w:before="120" w:after="100" w:afterAutospacing="1" w:line="240" w:lineRule="auto"/>
        <w:rPr>
          <w:rFonts w:ascii="Arial" w:eastAsia="Times New Roman" w:hAnsi="Arial" w:cs="Arial"/>
          <w:bCs/>
          <w:sz w:val="20"/>
          <w:szCs w:val="20"/>
        </w:rPr>
      </w:pPr>
      <w:r>
        <w:rPr>
          <w:rFonts w:ascii="Arial" w:eastAsia="Times New Roman" w:hAnsi="Arial" w:cs="Arial"/>
          <w:bCs/>
          <w:sz w:val="20"/>
          <w:szCs w:val="20"/>
        </w:rPr>
        <w:t xml:space="preserve">- </w:t>
      </w:r>
      <w:r w:rsidR="00EB402C">
        <w:rPr>
          <w:rFonts w:ascii="Arial" w:eastAsia="Times New Roman" w:hAnsi="Arial" w:cs="Arial"/>
          <w:bCs/>
          <w:sz w:val="20"/>
          <w:szCs w:val="20"/>
        </w:rPr>
        <w:t>Ông Phạm Minh Đức</w:t>
      </w:r>
      <w:r w:rsidR="00EB402C">
        <w:rPr>
          <w:rFonts w:ascii="Arial" w:eastAsia="Times New Roman" w:hAnsi="Arial" w:cs="Arial"/>
          <w:bCs/>
          <w:sz w:val="20"/>
          <w:szCs w:val="20"/>
        </w:rPr>
        <w:tab/>
      </w:r>
      <w:r w:rsidR="00EB402C">
        <w:rPr>
          <w:rFonts w:ascii="Arial" w:eastAsia="Times New Roman" w:hAnsi="Arial" w:cs="Arial"/>
          <w:bCs/>
          <w:sz w:val="20"/>
          <w:szCs w:val="20"/>
        </w:rPr>
        <w:tab/>
      </w:r>
      <w:r w:rsidR="00EB402C">
        <w:rPr>
          <w:rFonts w:ascii="Arial" w:eastAsia="Times New Roman" w:hAnsi="Arial" w:cs="Arial"/>
          <w:bCs/>
          <w:sz w:val="20"/>
          <w:szCs w:val="20"/>
        </w:rPr>
        <w:tab/>
      </w:r>
      <w:r>
        <w:rPr>
          <w:rFonts w:ascii="Arial" w:eastAsia="Times New Roman" w:hAnsi="Arial" w:cs="Arial"/>
          <w:bCs/>
          <w:sz w:val="20"/>
          <w:szCs w:val="20"/>
        </w:rPr>
        <w:tab/>
        <w:t>- Ủy viên HĐQT</w:t>
      </w:r>
    </w:p>
    <w:p w:rsidR="00EB402C" w:rsidRPr="00EB402C" w:rsidRDefault="00EB402C" w:rsidP="00EB402C">
      <w:pPr>
        <w:pStyle w:val="ListParagraph"/>
        <w:spacing w:before="120" w:after="100" w:afterAutospacing="1" w:line="240" w:lineRule="auto"/>
        <w:rPr>
          <w:rFonts w:ascii="Arial" w:eastAsia="Times New Roman" w:hAnsi="Arial" w:cs="Arial"/>
          <w:bCs/>
          <w:sz w:val="20"/>
          <w:szCs w:val="20"/>
        </w:rPr>
      </w:pPr>
      <w:r>
        <w:rPr>
          <w:rFonts w:ascii="Arial" w:eastAsia="Times New Roman" w:hAnsi="Arial" w:cs="Arial"/>
          <w:bCs/>
          <w:sz w:val="20"/>
          <w:szCs w:val="20"/>
        </w:rPr>
        <w:t>- Ông Nguyễn Anh Minh</w:t>
      </w: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t>- Ủy viên HĐQT</w:t>
      </w:r>
    </w:p>
    <w:p w:rsidR="00432F35" w:rsidRDefault="00432F35" w:rsidP="00432F35">
      <w:pPr>
        <w:pStyle w:val="ListParagraph"/>
        <w:spacing w:before="120" w:after="100" w:afterAutospacing="1" w:line="240" w:lineRule="auto"/>
        <w:rPr>
          <w:rFonts w:ascii="Arial" w:eastAsia="Times New Roman" w:hAnsi="Arial" w:cs="Arial"/>
          <w:bCs/>
          <w:sz w:val="20"/>
          <w:szCs w:val="20"/>
        </w:rPr>
      </w:pPr>
      <w:r>
        <w:rPr>
          <w:rFonts w:ascii="Arial" w:eastAsia="Times New Roman" w:hAnsi="Arial" w:cs="Arial"/>
          <w:bCs/>
          <w:sz w:val="20"/>
          <w:szCs w:val="20"/>
        </w:rPr>
        <w:t xml:space="preserve">● Ban Kiếm </w:t>
      </w:r>
      <w:proofErr w:type="gramStart"/>
      <w:r>
        <w:rPr>
          <w:rFonts w:ascii="Arial" w:eastAsia="Times New Roman" w:hAnsi="Arial" w:cs="Arial"/>
          <w:bCs/>
          <w:sz w:val="20"/>
          <w:szCs w:val="20"/>
        </w:rPr>
        <w:t>Soát :</w:t>
      </w:r>
      <w:proofErr w:type="gramEnd"/>
    </w:p>
    <w:p w:rsidR="00432F35" w:rsidRDefault="00432F35" w:rsidP="00432F35">
      <w:pPr>
        <w:pStyle w:val="ListParagraph"/>
        <w:spacing w:before="120" w:after="100" w:afterAutospacing="1" w:line="240" w:lineRule="auto"/>
        <w:rPr>
          <w:rFonts w:ascii="Arial" w:eastAsia="Times New Roman" w:hAnsi="Arial" w:cs="Arial"/>
          <w:bCs/>
          <w:sz w:val="20"/>
          <w:szCs w:val="20"/>
        </w:rPr>
      </w:pPr>
      <w:r>
        <w:rPr>
          <w:rFonts w:ascii="Arial" w:eastAsia="Times New Roman" w:hAnsi="Arial" w:cs="Arial"/>
          <w:bCs/>
          <w:sz w:val="20"/>
          <w:szCs w:val="20"/>
        </w:rPr>
        <w:t xml:space="preserve">- </w:t>
      </w:r>
      <w:r w:rsidR="00EB402C">
        <w:rPr>
          <w:rFonts w:ascii="Arial" w:eastAsia="Times New Roman" w:hAnsi="Arial" w:cs="Arial"/>
          <w:bCs/>
          <w:sz w:val="20"/>
          <w:szCs w:val="20"/>
        </w:rPr>
        <w:t>Ông Nguyễn Văn Chiến</w:t>
      </w:r>
      <w:r w:rsidR="00EB402C">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t>- Trưởng BKS</w:t>
      </w:r>
    </w:p>
    <w:p w:rsidR="00432F35" w:rsidRDefault="00432F35" w:rsidP="00432F35">
      <w:pPr>
        <w:pStyle w:val="ListParagraph"/>
        <w:spacing w:before="120" w:after="100" w:afterAutospacing="1" w:line="240" w:lineRule="auto"/>
        <w:rPr>
          <w:rFonts w:ascii="Arial" w:eastAsia="Times New Roman" w:hAnsi="Arial" w:cs="Arial"/>
          <w:bCs/>
          <w:sz w:val="20"/>
          <w:szCs w:val="20"/>
        </w:rPr>
      </w:pPr>
      <w:r>
        <w:rPr>
          <w:rFonts w:ascii="Arial" w:eastAsia="Times New Roman" w:hAnsi="Arial" w:cs="Arial"/>
          <w:bCs/>
          <w:sz w:val="20"/>
          <w:szCs w:val="20"/>
        </w:rPr>
        <w:t xml:space="preserve">- </w:t>
      </w:r>
      <w:r w:rsidR="00EB402C">
        <w:rPr>
          <w:rFonts w:ascii="Arial" w:eastAsia="Times New Roman" w:hAnsi="Arial" w:cs="Arial"/>
          <w:bCs/>
          <w:sz w:val="20"/>
          <w:szCs w:val="20"/>
        </w:rPr>
        <w:t>Bà Nguyễn Hồng Diệu</w:t>
      </w:r>
      <w:r w:rsidR="00EB402C">
        <w:rPr>
          <w:rFonts w:ascii="Arial" w:eastAsia="Times New Roman" w:hAnsi="Arial" w:cs="Arial"/>
          <w:bCs/>
          <w:sz w:val="20"/>
          <w:szCs w:val="20"/>
        </w:rPr>
        <w:tab/>
      </w:r>
      <w:r w:rsidR="00EB402C">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t>- Thành viên BKS</w:t>
      </w:r>
    </w:p>
    <w:p w:rsidR="00A22DAF" w:rsidRDefault="00EB402C" w:rsidP="00A22DAF">
      <w:pPr>
        <w:pStyle w:val="ListParagraph"/>
        <w:spacing w:before="120" w:after="100" w:afterAutospacing="1" w:line="240" w:lineRule="auto"/>
        <w:rPr>
          <w:rFonts w:ascii="Arial" w:eastAsia="Times New Roman" w:hAnsi="Arial" w:cs="Arial"/>
          <w:bCs/>
          <w:sz w:val="20"/>
          <w:szCs w:val="20"/>
        </w:rPr>
      </w:pPr>
      <w:r>
        <w:rPr>
          <w:rFonts w:ascii="Arial" w:eastAsia="Times New Roman" w:hAnsi="Arial" w:cs="Arial"/>
          <w:bCs/>
          <w:sz w:val="20"/>
          <w:szCs w:val="20"/>
        </w:rPr>
        <w:t>- Ông Nguyễn Cáp Tiến Đạt</w:t>
      </w: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t>- Thành viên BKS</w:t>
      </w:r>
    </w:p>
    <w:p w:rsidR="00432F35" w:rsidRDefault="00A22DAF" w:rsidP="00A22DAF">
      <w:pPr>
        <w:spacing w:before="120" w:after="100" w:afterAutospacing="1" w:line="240" w:lineRule="auto"/>
        <w:ind w:left="720"/>
        <w:rPr>
          <w:rFonts w:ascii="Arial" w:eastAsia="Times New Roman" w:hAnsi="Arial" w:cs="Arial"/>
          <w:bCs/>
          <w:sz w:val="20"/>
          <w:szCs w:val="20"/>
        </w:rPr>
      </w:pPr>
      <w:r w:rsidRPr="00A22DAF">
        <w:rPr>
          <w:rFonts w:ascii="Arial" w:eastAsia="Times New Roman" w:hAnsi="Arial" w:cs="Arial"/>
          <w:bCs/>
          <w:sz w:val="20"/>
          <w:szCs w:val="20"/>
        </w:rPr>
        <w:t>-</w:t>
      </w:r>
      <w:r>
        <w:rPr>
          <w:rFonts w:ascii="Arial" w:eastAsia="Times New Roman" w:hAnsi="Arial" w:cs="Arial"/>
          <w:bCs/>
          <w:sz w:val="20"/>
          <w:szCs w:val="20"/>
        </w:rPr>
        <w:t xml:space="preserve"> Ngày 05/07/2016 Hội đồng quản trị họp phiên lần thứ nhất và ra biên bản 47/2016/BB-HĐQT bầu bà Trần Thị Tuyết Nhung giữ chức vụ Chủ tịch HĐQT Công ty –</w:t>
      </w:r>
      <w:r w:rsidR="00BB1725">
        <w:rPr>
          <w:rFonts w:ascii="Arial" w:eastAsia="Times New Roman" w:hAnsi="Arial" w:cs="Arial"/>
          <w:bCs/>
          <w:sz w:val="20"/>
          <w:szCs w:val="20"/>
        </w:rPr>
        <w:t xml:space="preserve"> Ng</w:t>
      </w:r>
      <w:r>
        <w:rPr>
          <w:rFonts w:ascii="Arial" w:eastAsia="Times New Roman" w:hAnsi="Arial" w:cs="Arial"/>
          <w:bCs/>
          <w:sz w:val="20"/>
          <w:szCs w:val="20"/>
        </w:rPr>
        <w:t>ười đại diện theo pháp luật của công ty kể từ ngày 29/06/2016</w:t>
      </w:r>
      <w:r w:rsidRPr="00A22DAF">
        <w:rPr>
          <w:rFonts w:ascii="Arial" w:eastAsia="Times New Roman" w:hAnsi="Arial" w:cs="Arial"/>
          <w:bCs/>
          <w:sz w:val="20"/>
          <w:szCs w:val="20"/>
        </w:rPr>
        <w:t xml:space="preserve"> </w:t>
      </w:r>
    </w:p>
    <w:p w:rsidR="00A22DAF" w:rsidRPr="00A22DAF" w:rsidRDefault="00A22DAF" w:rsidP="00A22DAF">
      <w:pPr>
        <w:spacing w:before="120" w:after="100" w:afterAutospacing="1" w:line="240" w:lineRule="auto"/>
        <w:ind w:left="720"/>
        <w:rPr>
          <w:rFonts w:ascii="Arial" w:eastAsia="Times New Roman" w:hAnsi="Arial" w:cs="Arial"/>
          <w:bCs/>
          <w:sz w:val="20"/>
          <w:szCs w:val="20"/>
        </w:rPr>
      </w:pPr>
      <w:r>
        <w:rPr>
          <w:rFonts w:ascii="Arial" w:eastAsia="Times New Roman" w:hAnsi="Arial" w:cs="Arial"/>
          <w:bCs/>
          <w:sz w:val="20"/>
          <w:szCs w:val="20"/>
        </w:rPr>
        <w:t>- Ngày 18/07/2016 Ban kiểm soát họp phiên lần thứ nhất và ra biên bản 49/2016/BB-BKS bầu bà Nguyễn Hồng Diệu giữ chức vụ Trưởng Ban kiểm soát công ty kể từ ngày 29/06/2016</w:t>
      </w:r>
    </w:p>
    <w:p w:rsidR="00DA095E" w:rsidRPr="00DA095E" w:rsidRDefault="00DA095E" w:rsidP="00432F35">
      <w:pPr>
        <w:spacing w:after="0" w:line="240" w:lineRule="auto"/>
        <w:rPr>
          <w:rFonts w:ascii="Times New Roman" w:eastAsia="Times New Roman" w:hAnsi="Times New Roman" w:cs="Times New Roman"/>
          <w:sz w:val="24"/>
          <w:szCs w:val="24"/>
        </w:rPr>
      </w:pPr>
      <w:r w:rsidRPr="00DA095E">
        <w:rPr>
          <w:rFonts w:ascii="Arial" w:eastAsia="Times New Roman" w:hAnsi="Arial" w:cs="Arial"/>
          <w:b/>
          <w:bCs/>
          <w:sz w:val="20"/>
          <w:szCs w:val="20"/>
        </w:rPr>
        <w:t xml:space="preserve">II. </w:t>
      </w:r>
      <w:r w:rsidRPr="00DA095E">
        <w:rPr>
          <w:rFonts w:ascii="Arial" w:eastAsia="Times New Roman" w:hAnsi="Arial" w:cs="Arial"/>
          <w:b/>
          <w:bCs/>
          <w:sz w:val="20"/>
          <w:szCs w:val="20"/>
          <w:lang w:val="vi-VN"/>
        </w:rPr>
        <w:t xml:space="preserve">Hội đồng quản trị (Báo cáo 6 tháng/năm)/ </w:t>
      </w:r>
      <w:r w:rsidRPr="00DA095E">
        <w:rPr>
          <w:rFonts w:ascii="Arial" w:eastAsia="Times New Roman" w:hAnsi="Arial" w:cs="Arial"/>
          <w:b/>
          <w:bCs/>
          <w:i/>
          <w:iCs/>
          <w:sz w:val="20"/>
          <w:szCs w:val="20"/>
          <w:lang w:val="vi-VN"/>
        </w:rPr>
        <w:t>Board of Management (Semi-annual/annual reports):</w:t>
      </w:r>
    </w:p>
    <w:p w:rsidR="00DA095E" w:rsidRPr="00EE7F71" w:rsidRDefault="00DA095E" w:rsidP="00EE7F71">
      <w:pPr>
        <w:pStyle w:val="ListParagraph"/>
        <w:numPr>
          <w:ilvl w:val="0"/>
          <w:numId w:val="2"/>
        </w:numPr>
        <w:spacing w:before="120" w:after="100" w:afterAutospacing="1" w:line="240" w:lineRule="auto"/>
        <w:rPr>
          <w:rFonts w:ascii="Arial" w:eastAsia="Times New Roman" w:hAnsi="Arial" w:cs="Arial"/>
          <w:i/>
          <w:iCs/>
          <w:sz w:val="20"/>
          <w:szCs w:val="20"/>
        </w:rPr>
      </w:pPr>
      <w:r w:rsidRPr="00EE7F71">
        <w:rPr>
          <w:rFonts w:ascii="Arial" w:eastAsia="Times New Roman" w:hAnsi="Arial" w:cs="Arial"/>
          <w:sz w:val="20"/>
          <w:szCs w:val="20"/>
          <w:lang w:val="vi-VN"/>
        </w:rPr>
        <w:t xml:space="preserve">Thông tin về thành viên Hội đồng quản trị (HĐQT)/ </w:t>
      </w:r>
      <w:r w:rsidRPr="00EE7F71">
        <w:rPr>
          <w:rFonts w:ascii="Arial" w:eastAsia="Times New Roman" w:hAnsi="Arial" w:cs="Arial"/>
          <w:i/>
          <w:iCs/>
          <w:sz w:val="20"/>
          <w:szCs w:val="20"/>
          <w:lang w:val="vi-VN"/>
        </w:rPr>
        <w:t>Information about the members of the Board of Management:</w:t>
      </w:r>
    </w:p>
    <w:p w:rsidR="00EE7F71" w:rsidRPr="00EE7F71" w:rsidRDefault="00EE7F71" w:rsidP="00EE7F71">
      <w:pPr>
        <w:pStyle w:val="ListParagraph"/>
        <w:numPr>
          <w:ilvl w:val="0"/>
          <w:numId w:val="1"/>
        </w:numPr>
        <w:spacing w:before="120" w:after="100" w:afterAutospacing="1" w:line="240" w:lineRule="auto"/>
        <w:rPr>
          <w:rFonts w:ascii="Arial" w:eastAsia="Times New Roman" w:hAnsi="Arial" w:cs="Arial"/>
          <w:i/>
          <w:sz w:val="20"/>
          <w:szCs w:val="20"/>
        </w:rPr>
      </w:pPr>
      <w:r w:rsidRPr="00EE7F71">
        <w:rPr>
          <w:rFonts w:ascii="Arial" w:eastAsia="Times New Roman" w:hAnsi="Arial" w:cs="Arial"/>
          <w:i/>
          <w:sz w:val="20"/>
          <w:szCs w:val="20"/>
        </w:rPr>
        <w:t xml:space="preserve">6 Tháng </w:t>
      </w:r>
      <w:r w:rsidR="00680961">
        <w:rPr>
          <w:rFonts w:ascii="Arial" w:eastAsia="Times New Roman" w:hAnsi="Arial" w:cs="Arial"/>
          <w:i/>
          <w:sz w:val="20"/>
          <w:szCs w:val="20"/>
        </w:rPr>
        <w:t>đầu năm 2016 ( 01-01-2016 đến 30</w:t>
      </w:r>
      <w:r w:rsidRPr="00EE7F71">
        <w:rPr>
          <w:rFonts w:ascii="Arial" w:eastAsia="Times New Roman" w:hAnsi="Arial" w:cs="Arial"/>
          <w:i/>
          <w:sz w:val="20"/>
          <w:szCs w:val="20"/>
        </w:rPr>
        <w:t>-06-2016)</w:t>
      </w:r>
    </w:p>
    <w:tbl>
      <w:tblPr>
        <w:tblW w:w="948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688"/>
        <w:gridCol w:w="1850"/>
        <w:gridCol w:w="992"/>
        <w:gridCol w:w="2410"/>
        <w:gridCol w:w="1276"/>
        <w:gridCol w:w="1276"/>
        <w:gridCol w:w="992"/>
      </w:tblGrid>
      <w:tr w:rsidR="00DA095E" w:rsidRPr="00DA095E" w:rsidTr="00D24B35">
        <w:trPr>
          <w:trHeight w:val="22"/>
          <w:tblCellSpacing w:w="0" w:type="dxa"/>
        </w:trPr>
        <w:tc>
          <w:tcPr>
            <w:tcW w:w="688"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xml:space="preserve">Stt </w:t>
            </w:r>
            <w:r w:rsidRPr="00DA095E">
              <w:rPr>
                <w:rFonts w:ascii="Arial" w:eastAsia="Times New Roman" w:hAnsi="Arial" w:cs="Arial"/>
                <w:i/>
                <w:iCs/>
                <w:sz w:val="20"/>
                <w:szCs w:val="20"/>
                <w:lang w:val="vi-VN"/>
              </w:rPr>
              <w:t>No.</w:t>
            </w:r>
          </w:p>
        </w:tc>
        <w:tc>
          <w:tcPr>
            <w:tcW w:w="1850"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xml:space="preserve">Thành viên HĐQT/ </w:t>
            </w:r>
            <w:r w:rsidRPr="00DA095E">
              <w:rPr>
                <w:rFonts w:ascii="Arial" w:eastAsia="Times New Roman" w:hAnsi="Arial" w:cs="Arial"/>
                <w:i/>
                <w:iCs/>
                <w:sz w:val="20"/>
                <w:szCs w:val="20"/>
                <w:lang w:val="vi-VN"/>
              </w:rPr>
              <w:t>B</w:t>
            </w:r>
            <w:r w:rsidRPr="00DA095E">
              <w:rPr>
                <w:rFonts w:ascii="Arial" w:eastAsia="Times New Roman" w:hAnsi="Arial" w:cs="Arial"/>
                <w:i/>
                <w:iCs/>
                <w:sz w:val="20"/>
                <w:szCs w:val="20"/>
              </w:rPr>
              <w:t>O</w:t>
            </w:r>
            <w:r w:rsidRPr="00DA095E">
              <w:rPr>
                <w:rFonts w:ascii="Arial" w:eastAsia="Times New Roman" w:hAnsi="Arial" w:cs="Arial"/>
                <w:i/>
                <w:iCs/>
                <w:sz w:val="20"/>
                <w:szCs w:val="20"/>
                <w:lang w:val="vi-VN"/>
              </w:rPr>
              <w:t>M’s member</w:t>
            </w:r>
          </w:p>
        </w:tc>
        <w:tc>
          <w:tcPr>
            <w:tcW w:w="99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xml:space="preserve">Chức vụ/ </w:t>
            </w:r>
            <w:r w:rsidRPr="00DA095E">
              <w:rPr>
                <w:rFonts w:ascii="Arial" w:eastAsia="Times New Roman" w:hAnsi="Arial" w:cs="Arial"/>
                <w:i/>
                <w:iCs/>
                <w:sz w:val="20"/>
                <w:szCs w:val="20"/>
                <w:lang w:val="vi-VN"/>
              </w:rPr>
              <w:t>Position</w:t>
            </w:r>
          </w:p>
        </w:tc>
        <w:tc>
          <w:tcPr>
            <w:tcW w:w="2410"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Ngày b</w:t>
            </w:r>
            <w:r w:rsidRPr="00DA095E">
              <w:rPr>
                <w:rFonts w:ascii="Arial" w:eastAsia="Times New Roman" w:hAnsi="Arial" w:cs="Arial"/>
                <w:sz w:val="20"/>
                <w:szCs w:val="20"/>
              </w:rPr>
              <w:t>ắ</w:t>
            </w:r>
            <w:r w:rsidRPr="00DA095E">
              <w:rPr>
                <w:rFonts w:ascii="Arial" w:eastAsia="Times New Roman" w:hAnsi="Arial" w:cs="Arial"/>
                <w:sz w:val="20"/>
                <w:szCs w:val="20"/>
                <w:lang w:val="vi-VN"/>
              </w:rPr>
              <w:t xml:space="preserve">t đầu/không còn là thành viên HĐQT/ </w:t>
            </w:r>
            <w:r w:rsidRPr="00DA095E">
              <w:rPr>
                <w:rFonts w:ascii="Arial" w:eastAsia="Times New Roman" w:hAnsi="Arial" w:cs="Arial"/>
                <w:i/>
                <w:iCs/>
                <w:sz w:val="20"/>
                <w:szCs w:val="20"/>
                <w:lang w:val="vi-VN"/>
              </w:rPr>
              <w:t>Day becoming/no longer member of the Board of Management</w:t>
            </w:r>
          </w:p>
        </w:tc>
        <w:tc>
          <w:tcPr>
            <w:tcW w:w="1276"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xml:space="preserve">Số buổi họp HĐQT tham dự/ </w:t>
            </w:r>
            <w:r w:rsidRPr="00DA095E">
              <w:rPr>
                <w:rFonts w:ascii="Arial" w:eastAsia="Times New Roman" w:hAnsi="Arial" w:cs="Arial"/>
                <w:i/>
                <w:iCs/>
                <w:sz w:val="20"/>
                <w:szCs w:val="20"/>
                <w:lang w:val="vi-VN"/>
              </w:rPr>
              <w:t>Number of attendance</w:t>
            </w:r>
          </w:p>
        </w:tc>
        <w:tc>
          <w:tcPr>
            <w:tcW w:w="1276"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xml:space="preserve">Tỷ lệ tham dự họp/ </w:t>
            </w:r>
            <w:r w:rsidRPr="00DA095E">
              <w:rPr>
                <w:rFonts w:ascii="Arial" w:eastAsia="Times New Roman" w:hAnsi="Arial" w:cs="Arial"/>
                <w:i/>
                <w:iCs/>
                <w:sz w:val="20"/>
                <w:szCs w:val="20"/>
                <w:lang w:val="vi-VN"/>
              </w:rPr>
              <w:t>Percentage</w:t>
            </w:r>
          </w:p>
        </w:tc>
        <w:tc>
          <w:tcPr>
            <w:tcW w:w="99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xml:space="preserve">Lý do không tham dự họp/ </w:t>
            </w:r>
            <w:r w:rsidRPr="00DA095E">
              <w:rPr>
                <w:rFonts w:ascii="Arial" w:eastAsia="Times New Roman" w:hAnsi="Arial" w:cs="Arial"/>
                <w:i/>
                <w:iCs/>
                <w:sz w:val="20"/>
                <w:szCs w:val="20"/>
                <w:lang w:val="vi-VN"/>
              </w:rPr>
              <w:t>Reasons for absence</w:t>
            </w:r>
          </w:p>
        </w:tc>
      </w:tr>
      <w:tr w:rsidR="00713918" w:rsidRPr="00DA095E" w:rsidTr="00D24B35">
        <w:trPr>
          <w:trHeight w:val="864"/>
          <w:tblCellSpacing w:w="0" w:type="dxa"/>
        </w:trPr>
        <w:tc>
          <w:tcPr>
            <w:tcW w:w="688" w:type="dxa"/>
            <w:tcBorders>
              <w:top w:val="dotted" w:sz="4" w:space="0" w:color="auto"/>
              <w:left w:val="single" w:sz="8" w:space="0" w:color="auto"/>
              <w:bottom w:val="dotted" w:sz="4" w:space="0" w:color="auto"/>
              <w:right w:val="single" w:sz="8" w:space="0" w:color="auto"/>
            </w:tcBorders>
            <w:tcMar>
              <w:top w:w="28" w:type="dxa"/>
              <w:left w:w="108" w:type="dxa"/>
              <w:bottom w:w="28" w:type="dxa"/>
              <w:right w:w="108" w:type="dxa"/>
            </w:tcMar>
            <w:hideMark/>
          </w:tcPr>
          <w:p w:rsidR="00713918" w:rsidRDefault="00D24B35" w:rsidP="00D24B35">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1</w:t>
            </w:r>
          </w:p>
        </w:tc>
        <w:tc>
          <w:tcPr>
            <w:tcW w:w="1850"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713918" w:rsidRDefault="00713918" w:rsidP="0012707D">
            <w:pPr>
              <w:spacing w:before="120" w:after="100" w:afterAutospacing="1" w:line="240" w:lineRule="auto"/>
              <w:jc w:val="center"/>
              <w:rPr>
                <w:rFonts w:ascii="Arial" w:eastAsia="Times New Roman" w:hAnsi="Arial" w:cs="Arial"/>
                <w:sz w:val="20"/>
                <w:szCs w:val="20"/>
              </w:rPr>
            </w:pPr>
            <w:r>
              <w:rPr>
                <w:rFonts w:ascii="Arial" w:eastAsia="Times New Roman" w:hAnsi="Arial" w:cs="Arial"/>
                <w:sz w:val="20"/>
                <w:szCs w:val="20"/>
              </w:rPr>
              <w:t>Ông Trần Bình Phú</w:t>
            </w:r>
          </w:p>
        </w:tc>
        <w:tc>
          <w:tcPr>
            <w:tcW w:w="992"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713918" w:rsidRDefault="00713918" w:rsidP="0012707D">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Ủy viên HĐQT</w:t>
            </w:r>
            <w:r w:rsidR="00B30419">
              <w:rPr>
                <w:rFonts w:ascii="Arial" w:eastAsia="Times New Roman" w:hAnsi="Arial" w:cs="Arial"/>
                <w:sz w:val="20"/>
                <w:szCs w:val="20"/>
              </w:rPr>
              <w:t>-TGĐ</w:t>
            </w:r>
          </w:p>
        </w:tc>
        <w:tc>
          <w:tcPr>
            <w:tcW w:w="2410"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713918" w:rsidRPr="005C06E1" w:rsidRDefault="00D24B35" w:rsidP="002A760E">
            <w:pPr>
              <w:spacing w:before="120" w:after="100" w:afterAutospacing="1" w:line="20" w:lineRule="atLeast"/>
              <w:rPr>
                <w:rFonts w:ascii="Arial" w:eastAsia="Times New Roman" w:hAnsi="Arial" w:cs="Arial"/>
                <w:sz w:val="20"/>
                <w:szCs w:val="20"/>
              </w:rPr>
            </w:pPr>
            <w:r>
              <w:rPr>
                <w:rFonts w:ascii="Arial" w:eastAsia="Times New Roman" w:hAnsi="Arial" w:cs="Arial"/>
                <w:sz w:val="20"/>
                <w:szCs w:val="20"/>
              </w:rPr>
              <w:t>Đến ngày 30/06</w:t>
            </w:r>
            <w:r w:rsidR="005C06E1">
              <w:rPr>
                <w:rFonts w:ascii="Arial" w:eastAsia="Times New Roman" w:hAnsi="Arial" w:cs="Arial"/>
                <w:sz w:val="20"/>
                <w:szCs w:val="20"/>
              </w:rPr>
              <w:t xml:space="preserve">/2015 </w:t>
            </w:r>
            <w:r w:rsidR="002A760E">
              <w:rPr>
                <w:rFonts w:ascii="Arial" w:eastAsia="Times New Roman" w:hAnsi="Arial" w:cs="Arial"/>
                <w:sz w:val="20"/>
                <w:szCs w:val="20"/>
              </w:rPr>
              <w:t>tiếp tục</w:t>
            </w:r>
            <w:r w:rsidR="005C06E1">
              <w:rPr>
                <w:rFonts w:ascii="Arial" w:eastAsia="Times New Roman" w:hAnsi="Arial" w:cs="Arial"/>
                <w:sz w:val="20"/>
                <w:szCs w:val="20"/>
              </w:rPr>
              <w:t xml:space="preserve"> là</w:t>
            </w:r>
            <w:r w:rsidR="002A760E">
              <w:rPr>
                <w:rFonts w:ascii="Arial" w:eastAsia="Times New Roman" w:hAnsi="Arial" w:cs="Arial"/>
                <w:sz w:val="20"/>
                <w:szCs w:val="20"/>
              </w:rPr>
              <w:t>m</w:t>
            </w:r>
            <w:r w:rsidR="005C06E1">
              <w:rPr>
                <w:rFonts w:ascii="Arial" w:eastAsia="Times New Roman" w:hAnsi="Arial" w:cs="Arial"/>
                <w:sz w:val="20"/>
                <w:szCs w:val="20"/>
              </w:rPr>
              <w:t xml:space="preserve"> thành viên HĐQT</w:t>
            </w:r>
          </w:p>
        </w:tc>
        <w:tc>
          <w:tcPr>
            <w:tcW w:w="1276"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713918" w:rsidRPr="00D24B35" w:rsidRDefault="00D24B35" w:rsidP="00DA095E">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03</w:t>
            </w:r>
          </w:p>
        </w:tc>
        <w:tc>
          <w:tcPr>
            <w:tcW w:w="1276"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713918" w:rsidRPr="00DA095E" w:rsidRDefault="0012707D" w:rsidP="00DA095E">
            <w:pPr>
              <w:spacing w:before="120" w:after="100" w:afterAutospacing="1" w:line="20" w:lineRule="atLeast"/>
              <w:jc w:val="center"/>
              <w:rPr>
                <w:rFonts w:ascii="Arial" w:eastAsia="Times New Roman" w:hAnsi="Arial" w:cs="Arial"/>
                <w:sz w:val="20"/>
                <w:szCs w:val="20"/>
                <w:lang w:val="vi-VN"/>
              </w:rPr>
            </w:pPr>
            <w:r>
              <w:rPr>
                <w:rFonts w:ascii="Arial" w:eastAsia="Times New Roman" w:hAnsi="Arial" w:cs="Arial"/>
                <w:sz w:val="20"/>
                <w:szCs w:val="20"/>
              </w:rPr>
              <w:t>100%</w:t>
            </w:r>
          </w:p>
        </w:tc>
        <w:tc>
          <w:tcPr>
            <w:tcW w:w="992"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713918" w:rsidRPr="00DA095E" w:rsidRDefault="00713918" w:rsidP="00DA095E">
            <w:pPr>
              <w:spacing w:before="120" w:after="100" w:afterAutospacing="1" w:line="20" w:lineRule="atLeast"/>
              <w:jc w:val="center"/>
              <w:rPr>
                <w:rFonts w:ascii="Arial" w:eastAsia="Times New Roman" w:hAnsi="Arial" w:cs="Arial"/>
                <w:sz w:val="20"/>
                <w:szCs w:val="20"/>
                <w:lang w:val="vi-VN"/>
              </w:rPr>
            </w:pPr>
          </w:p>
        </w:tc>
      </w:tr>
      <w:tr w:rsidR="00F42F5E" w:rsidRPr="00DA095E" w:rsidTr="00D24B35">
        <w:trPr>
          <w:trHeight w:val="328"/>
          <w:tblCellSpacing w:w="0" w:type="dxa"/>
        </w:trPr>
        <w:tc>
          <w:tcPr>
            <w:tcW w:w="688" w:type="dxa"/>
            <w:tcBorders>
              <w:top w:val="dotted" w:sz="4" w:space="0" w:color="auto"/>
              <w:left w:val="single" w:sz="8" w:space="0" w:color="auto"/>
              <w:bottom w:val="dotted" w:sz="4" w:space="0" w:color="auto"/>
              <w:right w:val="single" w:sz="8" w:space="0" w:color="auto"/>
            </w:tcBorders>
            <w:tcMar>
              <w:top w:w="28" w:type="dxa"/>
              <w:left w:w="108" w:type="dxa"/>
              <w:bottom w:w="28" w:type="dxa"/>
              <w:right w:w="108" w:type="dxa"/>
            </w:tcMar>
            <w:hideMark/>
          </w:tcPr>
          <w:p w:rsidR="00FB1FFC" w:rsidRDefault="00D24B35" w:rsidP="00D24B35">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2</w:t>
            </w:r>
          </w:p>
        </w:tc>
        <w:tc>
          <w:tcPr>
            <w:tcW w:w="1850"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FB1FFC" w:rsidRDefault="00FB1FFC" w:rsidP="0012707D">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Bà Trần Thị Tuyết Nhung</w:t>
            </w:r>
          </w:p>
        </w:tc>
        <w:tc>
          <w:tcPr>
            <w:tcW w:w="992"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FB1FFC" w:rsidRDefault="00FB1FFC" w:rsidP="0012707D">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Chủ tịch HĐQT</w:t>
            </w:r>
          </w:p>
        </w:tc>
        <w:tc>
          <w:tcPr>
            <w:tcW w:w="2410"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FB1FFC" w:rsidRPr="0012707D" w:rsidRDefault="002A760E" w:rsidP="002A760E">
            <w:pPr>
              <w:spacing w:before="120" w:after="100" w:afterAutospacing="1" w:line="20" w:lineRule="atLeast"/>
              <w:rPr>
                <w:rFonts w:ascii="Arial" w:eastAsia="Times New Roman" w:hAnsi="Arial" w:cs="Arial"/>
                <w:sz w:val="20"/>
                <w:szCs w:val="20"/>
              </w:rPr>
            </w:pPr>
            <w:r>
              <w:rPr>
                <w:rFonts w:ascii="Arial" w:eastAsia="Times New Roman" w:hAnsi="Arial" w:cs="Arial"/>
                <w:sz w:val="20"/>
                <w:szCs w:val="20"/>
              </w:rPr>
              <w:t xml:space="preserve">Đến ngày 30/06/2015 tiếp tục </w:t>
            </w:r>
            <w:r w:rsidR="00D24B35">
              <w:rPr>
                <w:rFonts w:ascii="Arial" w:eastAsia="Times New Roman" w:hAnsi="Arial" w:cs="Arial"/>
                <w:sz w:val="20"/>
                <w:szCs w:val="20"/>
              </w:rPr>
              <w:t>là</w:t>
            </w:r>
            <w:r>
              <w:rPr>
                <w:rFonts w:ascii="Arial" w:eastAsia="Times New Roman" w:hAnsi="Arial" w:cs="Arial"/>
                <w:sz w:val="20"/>
                <w:szCs w:val="20"/>
              </w:rPr>
              <w:t>m</w:t>
            </w:r>
            <w:r w:rsidR="00D24B35">
              <w:rPr>
                <w:rFonts w:ascii="Arial" w:eastAsia="Times New Roman" w:hAnsi="Arial" w:cs="Arial"/>
                <w:sz w:val="20"/>
                <w:szCs w:val="20"/>
              </w:rPr>
              <w:t xml:space="preserve"> </w:t>
            </w:r>
            <w:r>
              <w:rPr>
                <w:rFonts w:ascii="Arial" w:eastAsia="Times New Roman" w:hAnsi="Arial" w:cs="Arial"/>
                <w:sz w:val="20"/>
                <w:szCs w:val="20"/>
              </w:rPr>
              <w:t>Chủ tịch</w:t>
            </w:r>
            <w:r w:rsidR="00D24B35">
              <w:rPr>
                <w:rFonts w:ascii="Arial" w:eastAsia="Times New Roman" w:hAnsi="Arial" w:cs="Arial"/>
                <w:sz w:val="20"/>
                <w:szCs w:val="20"/>
              </w:rPr>
              <w:t xml:space="preserve"> HĐQT</w:t>
            </w:r>
          </w:p>
        </w:tc>
        <w:tc>
          <w:tcPr>
            <w:tcW w:w="1276"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FB1FFC" w:rsidRPr="0012707D" w:rsidRDefault="00FB1FFC" w:rsidP="00FB1FFC">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0</w:t>
            </w:r>
            <w:r w:rsidR="00D24B35">
              <w:rPr>
                <w:rFonts w:ascii="Arial" w:eastAsia="Times New Roman" w:hAnsi="Arial" w:cs="Arial"/>
                <w:sz w:val="20"/>
                <w:szCs w:val="20"/>
              </w:rPr>
              <w:t>3</w:t>
            </w:r>
          </w:p>
        </w:tc>
        <w:tc>
          <w:tcPr>
            <w:tcW w:w="1276"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FB1FFC" w:rsidRDefault="00FB1FFC" w:rsidP="00DA095E">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100%</w:t>
            </w:r>
          </w:p>
        </w:tc>
        <w:tc>
          <w:tcPr>
            <w:tcW w:w="992"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FB1FFC" w:rsidRPr="00FB1FFC" w:rsidRDefault="00FB1FFC" w:rsidP="00DA095E">
            <w:pPr>
              <w:spacing w:before="120" w:after="100" w:afterAutospacing="1" w:line="20" w:lineRule="atLeast"/>
              <w:jc w:val="center"/>
              <w:rPr>
                <w:rFonts w:ascii="Arial" w:eastAsia="Times New Roman" w:hAnsi="Arial" w:cs="Arial"/>
                <w:sz w:val="20"/>
                <w:szCs w:val="20"/>
              </w:rPr>
            </w:pPr>
          </w:p>
        </w:tc>
      </w:tr>
      <w:tr w:rsidR="00FB1FFC" w:rsidRPr="00DA095E" w:rsidTr="00D24B35">
        <w:trPr>
          <w:trHeight w:val="656"/>
          <w:tblCellSpacing w:w="0" w:type="dxa"/>
        </w:trPr>
        <w:tc>
          <w:tcPr>
            <w:tcW w:w="688" w:type="dxa"/>
            <w:tcBorders>
              <w:top w:val="dotted" w:sz="4" w:space="0" w:color="auto"/>
              <w:left w:val="single" w:sz="8" w:space="0" w:color="auto"/>
              <w:bottom w:val="dotted" w:sz="4" w:space="0" w:color="auto"/>
              <w:right w:val="single" w:sz="8" w:space="0" w:color="auto"/>
            </w:tcBorders>
            <w:tcMar>
              <w:top w:w="28" w:type="dxa"/>
              <w:left w:w="108" w:type="dxa"/>
              <w:bottom w:w="28" w:type="dxa"/>
              <w:right w:w="108" w:type="dxa"/>
            </w:tcMar>
            <w:hideMark/>
          </w:tcPr>
          <w:p w:rsidR="00FB1FFC" w:rsidRDefault="00D24B35" w:rsidP="00D24B35">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lastRenderedPageBreak/>
              <w:t>3</w:t>
            </w:r>
          </w:p>
        </w:tc>
        <w:tc>
          <w:tcPr>
            <w:tcW w:w="1850"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FB1FFC" w:rsidRDefault="00FB1FFC" w:rsidP="0012707D">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Bà Nguyễn Thị Thu Hằng</w:t>
            </w:r>
          </w:p>
        </w:tc>
        <w:tc>
          <w:tcPr>
            <w:tcW w:w="992"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FB1FFC" w:rsidRDefault="00FB1FFC" w:rsidP="0012707D">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Ủy viên HĐQT</w:t>
            </w:r>
          </w:p>
        </w:tc>
        <w:tc>
          <w:tcPr>
            <w:tcW w:w="2410"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FB1FFC" w:rsidRDefault="002A760E" w:rsidP="00D24B35">
            <w:pPr>
              <w:spacing w:before="120" w:after="100" w:afterAutospacing="1" w:line="20" w:lineRule="atLeast"/>
              <w:rPr>
                <w:rFonts w:ascii="Arial" w:eastAsia="Times New Roman" w:hAnsi="Arial" w:cs="Arial"/>
                <w:sz w:val="20"/>
                <w:szCs w:val="20"/>
              </w:rPr>
            </w:pPr>
            <w:r>
              <w:rPr>
                <w:rFonts w:ascii="Arial" w:eastAsia="Times New Roman" w:hAnsi="Arial" w:cs="Arial"/>
                <w:sz w:val="20"/>
                <w:szCs w:val="20"/>
              </w:rPr>
              <w:t>Đến ngày 30/06/2015 tiếp tục</w:t>
            </w:r>
            <w:r w:rsidR="00D24B35">
              <w:rPr>
                <w:rFonts w:ascii="Arial" w:eastAsia="Times New Roman" w:hAnsi="Arial" w:cs="Arial"/>
                <w:sz w:val="20"/>
                <w:szCs w:val="20"/>
              </w:rPr>
              <w:t xml:space="preserve"> là</w:t>
            </w:r>
            <w:r>
              <w:rPr>
                <w:rFonts w:ascii="Arial" w:eastAsia="Times New Roman" w:hAnsi="Arial" w:cs="Arial"/>
                <w:sz w:val="20"/>
                <w:szCs w:val="20"/>
              </w:rPr>
              <w:t>m</w:t>
            </w:r>
            <w:r w:rsidR="00D24B35">
              <w:rPr>
                <w:rFonts w:ascii="Arial" w:eastAsia="Times New Roman" w:hAnsi="Arial" w:cs="Arial"/>
                <w:sz w:val="20"/>
                <w:szCs w:val="20"/>
              </w:rPr>
              <w:t xml:space="preserve"> thành viên HĐQT</w:t>
            </w:r>
          </w:p>
        </w:tc>
        <w:tc>
          <w:tcPr>
            <w:tcW w:w="1276"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FB1FFC" w:rsidRDefault="00FB1FFC" w:rsidP="00FB1FFC">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0</w:t>
            </w:r>
            <w:r w:rsidR="00D24B35">
              <w:rPr>
                <w:rFonts w:ascii="Arial" w:eastAsia="Times New Roman" w:hAnsi="Arial" w:cs="Arial"/>
                <w:sz w:val="20"/>
                <w:szCs w:val="20"/>
              </w:rPr>
              <w:t>3</w:t>
            </w:r>
          </w:p>
        </w:tc>
        <w:tc>
          <w:tcPr>
            <w:tcW w:w="1276"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FB1FFC" w:rsidRDefault="00FB1FFC" w:rsidP="00DA095E">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100%</w:t>
            </w:r>
          </w:p>
        </w:tc>
        <w:tc>
          <w:tcPr>
            <w:tcW w:w="992"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FB1FFC" w:rsidRDefault="00FB1FFC" w:rsidP="00DA095E">
            <w:pPr>
              <w:spacing w:before="120" w:after="100" w:afterAutospacing="1" w:line="20" w:lineRule="atLeast"/>
              <w:jc w:val="center"/>
              <w:rPr>
                <w:rFonts w:ascii="Arial" w:eastAsia="Times New Roman" w:hAnsi="Arial" w:cs="Arial"/>
                <w:sz w:val="20"/>
                <w:szCs w:val="20"/>
              </w:rPr>
            </w:pPr>
          </w:p>
        </w:tc>
      </w:tr>
      <w:tr w:rsidR="00FB1FFC" w:rsidRPr="00DA095E" w:rsidTr="00D24B35">
        <w:trPr>
          <w:trHeight w:val="242"/>
          <w:tblCellSpacing w:w="0" w:type="dxa"/>
        </w:trPr>
        <w:tc>
          <w:tcPr>
            <w:tcW w:w="688" w:type="dxa"/>
            <w:tcBorders>
              <w:top w:val="dotted" w:sz="4" w:space="0" w:color="auto"/>
              <w:left w:val="single" w:sz="8" w:space="0" w:color="auto"/>
              <w:bottom w:val="dotted" w:sz="4" w:space="0" w:color="auto"/>
              <w:right w:val="single" w:sz="8" w:space="0" w:color="auto"/>
            </w:tcBorders>
            <w:tcMar>
              <w:top w:w="28" w:type="dxa"/>
              <w:left w:w="108" w:type="dxa"/>
              <w:bottom w:w="28" w:type="dxa"/>
              <w:right w:w="108" w:type="dxa"/>
            </w:tcMar>
            <w:hideMark/>
          </w:tcPr>
          <w:p w:rsidR="00FB1FFC" w:rsidRDefault="00D24B35" w:rsidP="00D24B35">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4</w:t>
            </w:r>
          </w:p>
        </w:tc>
        <w:tc>
          <w:tcPr>
            <w:tcW w:w="1850"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FB1FFC" w:rsidRDefault="00FB1FFC" w:rsidP="0012707D">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Ông Phạm Minh Đức</w:t>
            </w:r>
          </w:p>
        </w:tc>
        <w:tc>
          <w:tcPr>
            <w:tcW w:w="992"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FB1FFC" w:rsidRDefault="00FB1FFC" w:rsidP="0012707D">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Ủy viên HĐQT</w:t>
            </w:r>
          </w:p>
        </w:tc>
        <w:tc>
          <w:tcPr>
            <w:tcW w:w="2410"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FB1FFC" w:rsidRDefault="00D24B35" w:rsidP="002A760E">
            <w:pPr>
              <w:spacing w:before="120" w:after="100" w:afterAutospacing="1" w:line="20" w:lineRule="atLeast"/>
              <w:rPr>
                <w:rFonts w:ascii="Arial" w:eastAsia="Times New Roman" w:hAnsi="Arial" w:cs="Arial"/>
                <w:sz w:val="20"/>
                <w:szCs w:val="20"/>
              </w:rPr>
            </w:pPr>
            <w:r>
              <w:rPr>
                <w:rFonts w:ascii="Arial" w:eastAsia="Times New Roman" w:hAnsi="Arial" w:cs="Arial"/>
                <w:sz w:val="20"/>
                <w:szCs w:val="20"/>
              </w:rPr>
              <w:t xml:space="preserve">Đến ngày 30/06/2015 </w:t>
            </w:r>
            <w:r w:rsidR="002A760E">
              <w:rPr>
                <w:rFonts w:ascii="Arial" w:eastAsia="Times New Roman" w:hAnsi="Arial" w:cs="Arial"/>
                <w:sz w:val="20"/>
                <w:szCs w:val="20"/>
              </w:rPr>
              <w:t>tiếp tục</w:t>
            </w:r>
            <w:r>
              <w:rPr>
                <w:rFonts w:ascii="Arial" w:eastAsia="Times New Roman" w:hAnsi="Arial" w:cs="Arial"/>
                <w:sz w:val="20"/>
                <w:szCs w:val="20"/>
              </w:rPr>
              <w:t xml:space="preserve"> là</w:t>
            </w:r>
            <w:r w:rsidR="002A760E">
              <w:rPr>
                <w:rFonts w:ascii="Arial" w:eastAsia="Times New Roman" w:hAnsi="Arial" w:cs="Arial"/>
                <w:sz w:val="20"/>
                <w:szCs w:val="20"/>
              </w:rPr>
              <w:t>m</w:t>
            </w:r>
            <w:r>
              <w:rPr>
                <w:rFonts w:ascii="Arial" w:eastAsia="Times New Roman" w:hAnsi="Arial" w:cs="Arial"/>
                <w:sz w:val="20"/>
                <w:szCs w:val="20"/>
              </w:rPr>
              <w:t xml:space="preserve"> thành viên HĐQT</w:t>
            </w:r>
          </w:p>
        </w:tc>
        <w:tc>
          <w:tcPr>
            <w:tcW w:w="1276"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FB1FFC" w:rsidRDefault="00FB1FFC" w:rsidP="00FB1FFC">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0</w:t>
            </w:r>
            <w:r w:rsidR="00D24B35">
              <w:rPr>
                <w:rFonts w:ascii="Arial" w:eastAsia="Times New Roman" w:hAnsi="Arial" w:cs="Arial"/>
                <w:sz w:val="20"/>
                <w:szCs w:val="20"/>
              </w:rPr>
              <w:t>3</w:t>
            </w:r>
          </w:p>
        </w:tc>
        <w:tc>
          <w:tcPr>
            <w:tcW w:w="1276"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FB1FFC" w:rsidRDefault="00FB1FFC" w:rsidP="00DA095E">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100%</w:t>
            </w:r>
          </w:p>
        </w:tc>
        <w:tc>
          <w:tcPr>
            <w:tcW w:w="992"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FB1FFC" w:rsidRDefault="00FB1FFC" w:rsidP="00DA095E">
            <w:pPr>
              <w:spacing w:before="120" w:after="100" w:afterAutospacing="1" w:line="20" w:lineRule="atLeast"/>
              <w:jc w:val="center"/>
              <w:rPr>
                <w:rFonts w:ascii="Arial" w:eastAsia="Times New Roman" w:hAnsi="Arial" w:cs="Arial"/>
                <w:sz w:val="20"/>
                <w:szCs w:val="20"/>
              </w:rPr>
            </w:pPr>
          </w:p>
        </w:tc>
      </w:tr>
      <w:tr w:rsidR="00FB1FFC" w:rsidRPr="00DA095E" w:rsidTr="00D24B35">
        <w:trPr>
          <w:trHeight w:val="399"/>
          <w:tblCellSpacing w:w="0" w:type="dxa"/>
        </w:trPr>
        <w:tc>
          <w:tcPr>
            <w:tcW w:w="688" w:type="dxa"/>
            <w:tcBorders>
              <w:top w:val="dotted" w:sz="4"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FB1FFC" w:rsidRDefault="00D24B35" w:rsidP="00D24B35">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5</w:t>
            </w:r>
          </w:p>
        </w:tc>
        <w:tc>
          <w:tcPr>
            <w:tcW w:w="1850" w:type="dxa"/>
            <w:tcBorders>
              <w:top w:val="dotted" w:sz="4" w:space="0" w:color="auto"/>
              <w:left w:val="nil"/>
              <w:bottom w:val="single" w:sz="8" w:space="0" w:color="auto"/>
              <w:right w:val="single" w:sz="8" w:space="0" w:color="auto"/>
            </w:tcBorders>
            <w:tcMar>
              <w:top w:w="28" w:type="dxa"/>
              <w:left w:w="108" w:type="dxa"/>
              <w:bottom w:w="28" w:type="dxa"/>
              <w:right w:w="108" w:type="dxa"/>
            </w:tcMar>
            <w:hideMark/>
          </w:tcPr>
          <w:p w:rsidR="00FB1FFC" w:rsidRDefault="00FB1FFC" w:rsidP="0012707D">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Ông Nguyễn Anh Minh</w:t>
            </w:r>
          </w:p>
        </w:tc>
        <w:tc>
          <w:tcPr>
            <w:tcW w:w="992" w:type="dxa"/>
            <w:tcBorders>
              <w:top w:val="dotted" w:sz="4" w:space="0" w:color="auto"/>
              <w:left w:val="nil"/>
              <w:bottom w:val="single" w:sz="8" w:space="0" w:color="auto"/>
              <w:right w:val="single" w:sz="8" w:space="0" w:color="auto"/>
            </w:tcBorders>
            <w:tcMar>
              <w:top w:w="28" w:type="dxa"/>
              <w:left w:w="108" w:type="dxa"/>
              <w:bottom w:w="28" w:type="dxa"/>
              <w:right w:w="108" w:type="dxa"/>
            </w:tcMar>
            <w:hideMark/>
          </w:tcPr>
          <w:p w:rsidR="00FB1FFC" w:rsidRDefault="00FB1FFC" w:rsidP="0012707D">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Ủy viên HĐQT</w:t>
            </w:r>
          </w:p>
        </w:tc>
        <w:tc>
          <w:tcPr>
            <w:tcW w:w="2410" w:type="dxa"/>
            <w:tcBorders>
              <w:top w:val="dotted" w:sz="4" w:space="0" w:color="auto"/>
              <w:left w:val="nil"/>
              <w:bottom w:val="single" w:sz="8" w:space="0" w:color="auto"/>
              <w:right w:val="single" w:sz="8" w:space="0" w:color="auto"/>
            </w:tcBorders>
            <w:tcMar>
              <w:top w:w="28" w:type="dxa"/>
              <w:left w:w="108" w:type="dxa"/>
              <w:bottom w:w="28" w:type="dxa"/>
              <w:right w:w="108" w:type="dxa"/>
            </w:tcMar>
            <w:hideMark/>
          </w:tcPr>
          <w:p w:rsidR="00FB1FFC" w:rsidRDefault="00D24B35" w:rsidP="002A760E">
            <w:pPr>
              <w:spacing w:before="120" w:after="100" w:afterAutospacing="1" w:line="20" w:lineRule="atLeast"/>
              <w:rPr>
                <w:rFonts w:ascii="Arial" w:eastAsia="Times New Roman" w:hAnsi="Arial" w:cs="Arial"/>
                <w:sz w:val="20"/>
                <w:szCs w:val="20"/>
              </w:rPr>
            </w:pPr>
            <w:r>
              <w:rPr>
                <w:rFonts w:ascii="Arial" w:eastAsia="Times New Roman" w:hAnsi="Arial" w:cs="Arial"/>
                <w:sz w:val="20"/>
                <w:szCs w:val="20"/>
              </w:rPr>
              <w:t xml:space="preserve">Đến ngày 30/06/2015 </w:t>
            </w:r>
            <w:r w:rsidR="002A760E">
              <w:rPr>
                <w:rFonts w:ascii="Arial" w:eastAsia="Times New Roman" w:hAnsi="Arial" w:cs="Arial"/>
                <w:sz w:val="20"/>
                <w:szCs w:val="20"/>
              </w:rPr>
              <w:t>tiếp tục làm</w:t>
            </w:r>
            <w:r>
              <w:rPr>
                <w:rFonts w:ascii="Arial" w:eastAsia="Times New Roman" w:hAnsi="Arial" w:cs="Arial"/>
                <w:sz w:val="20"/>
                <w:szCs w:val="20"/>
              </w:rPr>
              <w:t xml:space="preserve"> thành viên HĐQT</w:t>
            </w:r>
          </w:p>
        </w:tc>
        <w:tc>
          <w:tcPr>
            <w:tcW w:w="1276" w:type="dxa"/>
            <w:tcBorders>
              <w:top w:val="dotted" w:sz="4" w:space="0" w:color="auto"/>
              <w:left w:val="nil"/>
              <w:bottom w:val="single" w:sz="8" w:space="0" w:color="auto"/>
              <w:right w:val="single" w:sz="8" w:space="0" w:color="auto"/>
            </w:tcBorders>
            <w:tcMar>
              <w:top w:w="28" w:type="dxa"/>
              <w:left w:w="108" w:type="dxa"/>
              <w:bottom w:w="28" w:type="dxa"/>
              <w:right w:w="108" w:type="dxa"/>
            </w:tcMar>
            <w:hideMark/>
          </w:tcPr>
          <w:p w:rsidR="00FB1FFC" w:rsidRDefault="00FB1FFC" w:rsidP="00FB1FFC">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0</w:t>
            </w:r>
            <w:r w:rsidR="00D24B35">
              <w:rPr>
                <w:rFonts w:ascii="Arial" w:eastAsia="Times New Roman" w:hAnsi="Arial" w:cs="Arial"/>
                <w:sz w:val="20"/>
                <w:szCs w:val="20"/>
              </w:rPr>
              <w:t>3</w:t>
            </w:r>
          </w:p>
        </w:tc>
        <w:tc>
          <w:tcPr>
            <w:tcW w:w="1276" w:type="dxa"/>
            <w:tcBorders>
              <w:top w:val="dotted" w:sz="4" w:space="0" w:color="auto"/>
              <w:left w:val="nil"/>
              <w:bottom w:val="single" w:sz="8" w:space="0" w:color="auto"/>
              <w:right w:val="single" w:sz="8" w:space="0" w:color="auto"/>
            </w:tcBorders>
            <w:tcMar>
              <w:top w:w="28" w:type="dxa"/>
              <w:left w:w="108" w:type="dxa"/>
              <w:bottom w:w="28" w:type="dxa"/>
              <w:right w:w="108" w:type="dxa"/>
            </w:tcMar>
            <w:hideMark/>
          </w:tcPr>
          <w:p w:rsidR="00FB1FFC" w:rsidRDefault="00FB1FFC" w:rsidP="00DA095E">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100%</w:t>
            </w:r>
          </w:p>
        </w:tc>
        <w:tc>
          <w:tcPr>
            <w:tcW w:w="992" w:type="dxa"/>
            <w:tcBorders>
              <w:top w:val="dotted" w:sz="4" w:space="0" w:color="auto"/>
              <w:left w:val="nil"/>
              <w:bottom w:val="single" w:sz="8" w:space="0" w:color="auto"/>
              <w:right w:val="single" w:sz="8" w:space="0" w:color="auto"/>
            </w:tcBorders>
            <w:tcMar>
              <w:top w:w="28" w:type="dxa"/>
              <w:left w:w="108" w:type="dxa"/>
              <w:bottom w:w="28" w:type="dxa"/>
              <w:right w:w="108" w:type="dxa"/>
            </w:tcMar>
            <w:hideMark/>
          </w:tcPr>
          <w:p w:rsidR="00FB1FFC" w:rsidRDefault="00FB1FFC" w:rsidP="00DA095E">
            <w:pPr>
              <w:spacing w:before="120" w:after="100" w:afterAutospacing="1" w:line="20" w:lineRule="atLeast"/>
              <w:jc w:val="center"/>
              <w:rPr>
                <w:rFonts w:ascii="Arial" w:eastAsia="Times New Roman" w:hAnsi="Arial" w:cs="Arial"/>
                <w:sz w:val="20"/>
                <w:szCs w:val="20"/>
              </w:rPr>
            </w:pPr>
          </w:p>
        </w:tc>
      </w:tr>
    </w:tbl>
    <w:p w:rsidR="00EE7F71" w:rsidRPr="00EE7F71" w:rsidRDefault="00EE7F71" w:rsidP="00EE7F71">
      <w:pPr>
        <w:pStyle w:val="ListParagraph"/>
        <w:numPr>
          <w:ilvl w:val="0"/>
          <w:numId w:val="1"/>
        </w:numPr>
        <w:spacing w:before="120" w:after="100" w:afterAutospacing="1" w:line="240" w:lineRule="auto"/>
        <w:rPr>
          <w:rFonts w:ascii="Arial" w:eastAsia="Times New Roman" w:hAnsi="Arial" w:cs="Arial"/>
          <w:i/>
          <w:sz w:val="20"/>
          <w:szCs w:val="20"/>
        </w:rPr>
      </w:pPr>
      <w:r w:rsidRPr="00EE7F71">
        <w:rPr>
          <w:rFonts w:ascii="Arial" w:eastAsia="Times New Roman" w:hAnsi="Arial" w:cs="Arial"/>
          <w:i/>
          <w:sz w:val="20"/>
          <w:szCs w:val="20"/>
        </w:rPr>
        <w:t>6 Tháng cuối năm 2016 ( 01-07-2016 đến 31-12-2016)</w:t>
      </w:r>
    </w:p>
    <w:tbl>
      <w:tblPr>
        <w:tblW w:w="948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688"/>
        <w:gridCol w:w="1850"/>
        <w:gridCol w:w="992"/>
        <w:gridCol w:w="2410"/>
        <w:gridCol w:w="1276"/>
        <w:gridCol w:w="1276"/>
        <w:gridCol w:w="992"/>
      </w:tblGrid>
      <w:tr w:rsidR="00EE7F71" w:rsidRPr="00DA095E" w:rsidTr="00884112">
        <w:trPr>
          <w:trHeight w:val="22"/>
          <w:tblCellSpacing w:w="0" w:type="dxa"/>
        </w:trPr>
        <w:tc>
          <w:tcPr>
            <w:tcW w:w="688"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EE7F71" w:rsidRPr="00DA095E" w:rsidRDefault="00EE7F71" w:rsidP="00884112">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xml:space="preserve">Stt </w:t>
            </w:r>
            <w:r w:rsidRPr="00DA095E">
              <w:rPr>
                <w:rFonts w:ascii="Arial" w:eastAsia="Times New Roman" w:hAnsi="Arial" w:cs="Arial"/>
                <w:i/>
                <w:iCs/>
                <w:sz w:val="20"/>
                <w:szCs w:val="20"/>
                <w:lang w:val="vi-VN"/>
              </w:rPr>
              <w:t>No.</w:t>
            </w:r>
          </w:p>
        </w:tc>
        <w:tc>
          <w:tcPr>
            <w:tcW w:w="1850"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EE7F71" w:rsidRPr="00DA095E" w:rsidRDefault="00EE7F71" w:rsidP="00884112">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xml:space="preserve">Thành viên HĐQT/ </w:t>
            </w:r>
            <w:r w:rsidRPr="00DA095E">
              <w:rPr>
                <w:rFonts w:ascii="Arial" w:eastAsia="Times New Roman" w:hAnsi="Arial" w:cs="Arial"/>
                <w:i/>
                <w:iCs/>
                <w:sz w:val="20"/>
                <w:szCs w:val="20"/>
                <w:lang w:val="vi-VN"/>
              </w:rPr>
              <w:t>B</w:t>
            </w:r>
            <w:r w:rsidRPr="00DA095E">
              <w:rPr>
                <w:rFonts w:ascii="Arial" w:eastAsia="Times New Roman" w:hAnsi="Arial" w:cs="Arial"/>
                <w:i/>
                <w:iCs/>
                <w:sz w:val="20"/>
                <w:szCs w:val="20"/>
              </w:rPr>
              <w:t>O</w:t>
            </w:r>
            <w:r w:rsidRPr="00DA095E">
              <w:rPr>
                <w:rFonts w:ascii="Arial" w:eastAsia="Times New Roman" w:hAnsi="Arial" w:cs="Arial"/>
                <w:i/>
                <w:iCs/>
                <w:sz w:val="20"/>
                <w:szCs w:val="20"/>
                <w:lang w:val="vi-VN"/>
              </w:rPr>
              <w:t>M’s member</w:t>
            </w:r>
          </w:p>
        </w:tc>
        <w:tc>
          <w:tcPr>
            <w:tcW w:w="99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EE7F71" w:rsidRPr="00DA095E" w:rsidRDefault="00EE7F71" w:rsidP="00884112">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xml:space="preserve">Chức vụ/ </w:t>
            </w:r>
            <w:r w:rsidRPr="00DA095E">
              <w:rPr>
                <w:rFonts w:ascii="Arial" w:eastAsia="Times New Roman" w:hAnsi="Arial" w:cs="Arial"/>
                <w:i/>
                <w:iCs/>
                <w:sz w:val="20"/>
                <w:szCs w:val="20"/>
                <w:lang w:val="vi-VN"/>
              </w:rPr>
              <w:t>Position</w:t>
            </w:r>
          </w:p>
        </w:tc>
        <w:tc>
          <w:tcPr>
            <w:tcW w:w="2410"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EE7F71" w:rsidRPr="00DA095E" w:rsidRDefault="00EE7F71" w:rsidP="00884112">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Ngày b</w:t>
            </w:r>
            <w:r w:rsidRPr="00DA095E">
              <w:rPr>
                <w:rFonts w:ascii="Arial" w:eastAsia="Times New Roman" w:hAnsi="Arial" w:cs="Arial"/>
                <w:sz w:val="20"/>
                <w:szCs w:val="20"/>
              </w:rPr>
              <w:t>ắ</w:t>
            </w:r>
            <w:r w:rsidRPr="00DA095E">
              <w:rPr>
                <w:rFonts w:ascii="Arial" w:eastAsia="Times New Roman" w:hAnsi="Arial" w:cs="Arial"/>
                <w:sz w:val="20"/>
                <w:szCs w:val="20"/>
                <w:lang w:val="vi-VN"/>
              </w:rPr>
              <w:t xml:space="preserve">t đầu/không còn là thành viên HĐQT/ </w:t>
            </w:r>
            <w:r w:rsidRPr="00DA095E">
              <w:rPr>
                <w:rFonts w:ascii="Arial" w:eastAsia="Times New Roman" w:hAnsi="Arial" w:cs="Arial"/>
                <w:i/>
                <w:iCs/>
                <w:sz w:val="20"/>
                <w:szCs w:val="20"/>
                <w:lang w:val="vi-VN"/>
              </w:rPr>
              <w:t>Day becoming/no longer member of the Board of Management</w:t>
            </w:r>
          </w:p>
        </w:tc>
        <w:tc>
          <w:tcPr>
            <w:tcW w:w="1276"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EE7F71" w:rsidRPr="00DA095E" w:rsidRDefault="00EE7F71" w:rsidP="00884112">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xml:space="preserve">Số buổi họp HĐQT tham dự/ </w:t>
            </w:r>
            <w:r w:rsidRPr="00DA095E">
              <w:rPr>
                <w:rFonts w:ascii="Arial" w:eastAsia="Times New Roman" w:hAnsi="Arial" w:cs="Arial"/>
                <w:i/>
                <w:iCs/>
                <w:sz w:val="20"/>
                <w:szCs w:val="20"/>
                <w:lang w:val="vi-VN"/>
              </w:rPr>
              <w:t>Number of attendance</w:t>
            </w:r>
          </w:p>
        </w:tc>
        <w:tc>
          <w:tcPr>
            <w:tcW w:w="1276"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EE7F71" w:rsidRPr="00DA095E" w:rsidRDefault="00EE7F71" w:rsidP="00884112">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xml:space="preserve">Tỷ lệ tham dự họp/ </w:t>
            </w:r>
            <w:r w:rsidRPr="00DA095E">
              <w:rPr>
                <w:rFonts w:ascii="Arial" w:eastAsia="Times New Roman" w:hAnsi="Arial" w:cs="Arial"/>
                <w:i/>
                <w:iCs/>
                <w:sz w:val="20"/>
                <w:szCs w:val="20"/>
                <w:lang w:val="vi-VN"/>
              </w:rPr>
              <w:t>Percentage</w:t>
            </w:r>
          </w:p>
        </w:tc>
        <w:tc>
          <w:tcPr>
            <w:tcW w:w="99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EE7F71" w:rsidRPr="00DA095E" w:rsidRDefault="00EE7F71" w:rsidP="00884112">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xml:space="preserve">Lý do không tham dự họp/ </w:t>
            </w:r>
            <w:r w:rsidRPr="00DA095E">
              <w:rPr>
                <w:rFonts w:ascii="Arial" w:eastAsia="Times New Roman" w:hAnsi="Arial" w:cs="Arial"/>
                <w:i/>
                <w:iCs/>
                <w:sz w:val="20"/>
                <w:szCs w:val="20"/>
                <w:lang w:val="vi-VN"/>
              </w:rPr>
              <w:t>Reasons for absence</w:t>
            </w:r>
          </w:p>
        </w:tc>
      </w:tr>
      <w:tr w:rsidR="00EE7F71" w:rsidRPr="00DA095E" w:rsidTr="00884112">
        <w:trPr>
          <w:trHeight w:val="864"/>
          <w:tblCellSpacing w:w="0" w:type="dxa"/>
        </w:trPr>
        <w:tc>
          <w:tcPr>
            <w:tcW w:w="688" w:type="dxa"/>
            <w:tcBorders>
              <w:top w:val="dotted" w:sz="4" w:space="0" w:color="auto"/>
              <w:left w:val="single" w:sz="8" w:space="0" w:color="auto"/>
              <w:bottom w:val="dotted" w:sz="4" w:space="0" w:color="auto"/>
              <w:right w:val="single" w:sz="8" w:space="0" w:color="auto"/>
            </w:tcBorders>
            <w:tcMar>
              <w:top w:w="28" w:type="dxa"/>
              <w:left w:w="108" w:type="dxa"/>
              <w:bottom w:w="28" w:type="dxa"/>
              <w:right w:w="108" w:type="dxa"/>
            </w:tcMar>
            <w:hideMark/>
          </w:tcPr>
          <w:p w:rsidR="00EE7F71" w:rsidRDefault="00EE7F71" w:rsidP="00884112">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1</w:t>
            </w:r>
          </w:p>
        </w:tc>
        <w:tc>
          <w:tcPr>
            <w:tcW w:w="1850"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EE7F71" w:rsidRDefault="00EE7F71" w:rsidP="00884112">
            <w:pPr>
              <w:spacing w:before="120" w:after="100" w:afterAutospacing="1" w:line="240" w:lineRule="auto"/>
              <w:jc w:val="center"/>
              <w:rPr>
                <w:rFonts w:ascii="Arial" w:eastAsia="Times New Roman" w:hAnsi="Arial" w:cs="Arial"/>
                <w:sz w:val="20"/>
                <w:szCs w:val="20"/>
              </w:rPr>
            </w:pPr>
            <w:r>
              <w:rPr>
                <w:rFonts w:ascii="Arial" w:eastAsia="Times New Roman" w:hAnsi="Arial" w:cs="Arial"/>
                <w:sz w:val="20"/>
                <w:szCs w:val="20"/>
              </w:rPr>
              <w:t>Ông Trần Bình Phú</w:t>
            </w:r>
          </w:p>
        </w:tc>
        <w:tc>
          <w:tcPr>
            <w:tcW w:w="992"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EE7F71" w:rsidRDefault="00EE7F71" w:rsidP="00884112">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Ủy viên HĐQT-TGĐ</w:t>
            </w:r>
          </w:p>
        </w:tc>
        <w:tc>
          <w:tcPr>
            <w:tcW w:w="2410"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EE7F71" w:rsidRPr="005C06E1" w:rsidRDefault="00EE7F71" w:rsidP="00884112">
            <w:pPr>
              <w:spacing w:before="120" w:after="100" w:afterAutospacing="1" w:line="20" w:lineRule="atLeast"/>
              <w:rPr>
                <w:rFonts w:ascii="Arial" w:eastAsia="Times New Roman" w:hAnsi="Arial" w:cs="Arial"/>
                <w:sz w:val="20"/>
                <w:szCs w:val="20"/>
              </w:rPr>
            </w:pPr>
            <w:r>
              <w:rPr>
                <w:rFonts w:ascii="Arial" w:eastAsia="Times New Roman" w:hAnsi="Arial" w:cs="Arial"/>
                <w:sz w:val="20"/>
                <w:szCs w:val="20"/>
              </w:rPr>
              <w:t>Đến ngày 31/12/2016 tiếp tục làm thành viên HĐQT</w:t>
            </w:r>
          </w:p>
        </w:tc>
        <w:tc>
          <w:tcPr>
            <w:tcW w:w="1276"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EE7F71" w:rsidRPr="00D24B35" w:rsidRDefault="00EE7F71" w:rsidP="00884112">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03</w:t>
            </w:r>
          </w:p>
        </w:tc>
        <w:tc>
          <w:tcPr>
            <w:tcW w:w="1276"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EE7F71" w:rsidRPr="00DA095E" w:rsidRDefault="00EE7F71" w:rsidP="00884112">
            <w:pPr>
              <w:spacing w:before="120" w:after="100" w:afterAutospacing="1" w:line="20" w:lineRule="atLeast"/>
              <w:jc w:val="center"/>
              <w:rPr>
                <w:rFonts w:ascii="Arial" w:eastAsia="Times New Roman" w:hAnsi="Arial" w:cs="Arial"/>
                <w:sz w:val="20"/>
                <w:szCs w:val="20"/>
                <w:lang w:val="vi-VN"/>
              </w:rPr>
            </w:pPr>
            <w:r>
              <w:rPr>
                <w:rFonts w:ascii="Arial" w:eastAsia="Times New Roman" w:hAnsi="Arial" w:cs="Arial"/>
                <w:sz w:val="20"/>
                <w:szCs w:val="20"/>
              </w:rPr>
              <w:t>100%</w:t>
            </w:r>
          </w:p>
        </w:tc>
        <w:tc>
          <w:tcPr>
            <w:tcW w:w="992"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EE7F71" w:rsidRPr="00DA095E" w:rsidRDefault="00EE7F71" w:rsidP="00884112">
            <w:pPr>
              <w:spacing w:before="120" w:after="100" w:afterAutospacing="1" w:line="20" w:lineRule="atLeast"/>
              <w:jc w:val="center"/>
              <w:rPr>
                <w:rFonts w:ascii="Arial" w:eastAsia="Times New Roman" w:hAnsi="Arial" w:cs="Arial"/>
                <w:sz w:val="20"/>
                <w:szCs w:val="20"/>
                <w:lang w:val="vi-VN"/>
              </w:rPr>
            </w:pPr>
          </w:p>
        </w:tc>
      </w:tr>
      <w:tr w:rsidR="00EE7F71" w:rsidRPr="00DA095E" w:rsidTr="00884112">
        <w:trPr>
          <w:trHeight w:val="328"/>
          <w:tblCellSpacing w:w="0" w:type="dxa"/>
        </w:trPr>
        <w:tc>
          <w:tcPr>
            <w:tcW w:w="688" w:type="dxa"/>
            <w:tcBorders>
              <w:top w:val="dotted" w:sz="4" w:space="0" w:color="auto"/>
              <w:left w:val="single" w:sz="8" w:space="0" w:color="auto"/>
              <w:bottom w:val="dotted" w:sz="4" w:space="0" w:color="auto"/>
              <w:right w:val="single" w:sz="8" w:space="0" w:color="auto"/>
            </w:tcBorders>
            <w:tcMar>
              <w:top w:w="28" w:type="dxa"/>
              <w:left w:w="108" w:type="dxa"/>
              <w:bottom w:w="28" w:type="dxa"/>
              <w:right w:w="108" w:type="dxa"/>
            </w:tcMar>
            <w:hideMark/>
          </w:tcPr>
          <w:p w:rsidR="00EE7F71" w:rsidRDefault="00EE7F71" w:rsidP="00884112">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2</w:t>
            </w:r>
          </w:p>
        </w:tc>
        <w:tc>
          <w:tcPr>
            <w:tcW w:w="1850"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EE7F71" w:rsidRDefault="00EE7F71" w:rsidP="00884112">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Bà Trần Thị Tuyết Nhung</w:t>
            </w:r>
          </w:p>
        </w:tc>
        <w:tc>
          <w:tcPr>
            <w:tcW w:w="992"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EE7F71" w:rsidRDefault="00EE7F71" w:rsidP="00884112">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Chủ tịch HĐQT</w:t>
            </w:r>
          </w:p>
        </w:tc>
        <w:tc>
          <w:tcPr>
            <w:tcW w:w="2410"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EE7F71" w:rsidRPr="0012707D" w:rsidRDefault="00EE7F71" w:rsidP="00884112">
            <w:pPr>
              <w:spacing w:before="120" w:after="100" w:afterAutospacing="1" w:line="20" w:lineRule="atLeast"/>
              <w:rPr>
                <w:rFonts w:ascii="Arial" w:eastAsia="Times New Roman" w:hAnsi="Arial" w:cs="Arial"/>
                <w:sz w:val="20"/>
                <w:szCs w:val="20"/>
              </w:rPr>
            </w:pPr>
            <w:r>
              <w:rPr>
                <w:rFonts w:ascii="Arial" w:eastAsia="Times New Roman" w:hAnsi="Arial" w:cs="Arial"/>
                <w:sz w:val="20"/>
                <w:szCs w:val="20"/>
              </w:rPr>
              <w:t>Đến ngày 31/12/2016 tiếp tục làm Chủ tịch HĐQT</w:t>
            </w:r>
          </w:p>
        </w:tc>
        <w:tc>
          <w:tcPr>
            <w:tcW w:w="1276"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EE7F71" w:rsidRPr="0012707D" w:rsidRDefault="00EE7F71" w:rsidP="00884112">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03</w:t>
            </w:r>
          </w:p>
        </w:tc>
        <w:tc>
          <w:tcPr>
            <w:tcW w:w="1276"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EE7F71" w:rsidRDefault="00EE7F71" w:rsidP="00884112">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100%</w:t>
            </w:r>
          </w:p>
        </w:tc>
        <w:tc>
          <w:tcPr>
            <w:tcW w:w="992"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EE7F71" w:rsidRPr="00FB1FFC" w:rsidRDefault="00EE7F71" w:rsidP="00884112">
            <w:pPr>
              <w:spacing w:before="120" w:after="100" w:afterAutospacing="1" w:line="20" w:lineRule="atLeast"/>
              <w:jc w:val="center"/>
              <w:rPr>
                <w:rFonts w:ascii="Arial" w:eastAsia="Times New Roman" w:hAnsi="Arial" w:cs="Arial"/>
                <w:sz w:val="20"/>
                <w:szCs w:val="20"/>
              </w:rPr>
            </w:pPr>
          </w:p>
        </w:tc>
      </w:tr>
      <w:tr w:rsidR="00EE7F71" w:rsidRPr="00DA095E" w:rsidTr="00884112">
        <w:trPr>
          <w:trHeight w:val="656"/>
          <w:tblCellSpacing w:w="0" w:type="dxa"/>
        </w:trPr>
        <w:tc>
          <w:tcPr>
            <w:tcW w:w="688" w:type="dxa"/>
            <w:tcBorders>
              <w:top w:val="dotted" w:sz="4" w:space="0" w:color="auto"/>
              <w:left w:val="single" w:sz="8" w:space="0" w:color="auto"/>
              <w:bottom w:val="dotted" w:sz="4" w:space="0" w:color="auto"/>
              <w:right w:val="single" w:sz="8" w:space="0" w:color="auto"/>
            </w:tcBorders>
            <w:tcMar>
              <w:top w:w="28" w:type="dxa"/>
              <w:left w:w="108" w:type="dxa"/>
              <w:bottom w:w="28" w:type="dxa"/>
              <w:right w:w="108" w:type="dxa"/>
            </w:tcMar>
            <w:hideMark/>
          </w:tcPr>
          <w:p w:rsidR="00EE7F71" w:rsidRDefault="00EE7F71" w:rsidP="00884112">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3</w:t>
            </w:r>
          </w:p>
        </w:tc>
        <w:tc>
          <w:tcPr>
            <w:tcW w:w="1850"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EE7F71" w:rsidRDefault="00EE7F71" w:rsidP="00884112">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Bà Nguyễn Thị Thu Hằng</w:t>
            </w:r>
          </w:p>
        </w:tc>
        <w:tc>
          <w:tcPr>
            <w:tcW w:w="992"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EE7F71" w:rsidRDefault="00EE7F71" w:rsidP="00884112">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Ủy viên HĐQT</w:t>
            </w:r>
          </w:p>
        </w:tc>
        <w:tc>
          <w:tcPr>
            <w:tcW w:w="2410"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EE7F71" w:rsidRDefault="00EE7F71" w:rsidP="00884112">
            <w:pPr>
              <w:spacing w:before="120" w:after="100" w:afterAutospacing="1" w:line="20" w:lineRule="atLeast"/>
              <w:rPr>
                <w:rFonts w:ascii="Arial" w:eastAsia="Times New Roman" w:hAnsi="Arial" w:cs="Arial"/>
                <w:sz w:val="20"/>
                <w:szCs w:val="20"/>
              </w:rPr>
            </w:pPr>
            <w:r>
              <w:rPr>
                <w:rFonts w:ascii="Arial" w:eastAsia="Times New Roman" w:hAnsi="Arial" w:cs="Arial"/>
                <w:sz w:val="20"/>
                <w:szCs w:val="20"/>
              </w:rPr>
              <w:t>Đến ngày 31/12/2016 tiếp tục làm thành viên HĐQT</w:t>
            </w:r>
          </w:p>
        </w:tc>
        <w:tc>
          <w:tcPr>
            <w:tcW w:w="1276"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EE7F71" w:rsidRDefault="00EE7F71" w:rsidP="00884112">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03</w:t>
            </w:r>
          </w:p>
        </w:tc>
        <w:tc>
          <w:tcPr>
            <w:tcW w:w="1276"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EE7F71" w:rsidRDefault="00EE7F71" w:rsidP="00884112">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100%</w:t>
            </w:r>
          </w:p>
        </w:tc>
        <w:tc>
          <w:tcPr>
            <w:tcW w:w="992"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EE7F71" w:rsidRDefault="00EE7F71" w:rsidP="00884112">
            <w:pPr>
              <w:spacing w:before="120" w:after="100" w:afterAutospacing="1" w:line="20" w:lineRule="atLeast"/>
              <w:jc w:val="center"/>
              <w:rPr>
                <w:rFonts w:ascii="Arial" w:eastAsia="Times New Roman" w:hAnsi="Arial" w:cs="Arial"/>
                <w:sz w:val="20"/>
                <w:szCs w:val="20"/>
              </w:rPr>
            </w:pPr>
          </w:p>
        </w:tc>
      </w:tr>
      <w:tr w:rsidR="00EE7F71" w:rsidRPr="00DA095E" w:rsidTr="00884112">
        <w:trPr>
          <w:trHeight w:val="242"/>
          <w:tblCellSpacing w:w="0" w:type="dxa"/>
        </w:trPr>
        <w:tc>
          <w:tcPr>
            <w:tcW w:w="688" w:type="dxa"/>
            <w:tcBorders>
              <w:top w:val="dotted" w:sz="4" w:space="0" w:color="auto"/>
              <w:left w:val="single" w:sz="8" w:space="0" w:color="auto"/>
              <w:bottom w:val="dotted" w:sz="4" w:space="0" w:color="auto"/>
              <w:right w:val="single" w:sz="8" w:space="0" w:color="auto"/>
            </w:tcBorders>
            <w:tcMar>
              <w:top w:w="28" w:type="dxa"/>
              <w:left w:w="108" w:type="dxa"/>
              <w:bottom w:w="28" w:type="dxa"/>
              <w:right w:w="108" w:type="dxa"/>
            </w:tcMar>
            <w:hideMark/>
          </w:tcPr>
          <w:p w:rsidR="00EE7F71" w:rsidRDefault="00EE7F71" w:rsidP="00884112">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4</w:t>
            </w:r>
          </w:p>
        </w:tc>
        <w:tc>
          <w:tcPr>
            <w:tcW w:w="1850"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EE7F71" w:rsidRDefault="00EE7F71" w:rsidP="00884112">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Ông Phạm Minh Đức</w:t>
            </w:r>
          </w:p>
        </w:tc>
        <w:tc>
          <w:tcPr>
            <w:tcW w:w="992"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EE7F71" w:rsidRDefault="00EE7F71" w:rsidP="00884112">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Ủy viên HĐQT</w:t>
            </w:r>
          </w:p>
        </w:tc>
        <w:tc>
          <w:tcPr>
            <w:tcW w:w="2410"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EE7F71" w:rsidRDefault="00EE7F71" w:rsidP="00884112">
            <w:pPr>
              <w:spacing w:before="120" w:after="100" w:afterAutospacing="1" w:line="20" w:lineRule="atLeast"/>
              <w:rPr>
                <w:rFonts w:ascii="Arial" w:eastAsia="Times New Roman" w:hAnsi="Arial" w:cs="Arial"/>
                <w:sz w:val="20"/>
                <w:szCs w:val="20"/>
              </w:rPr>
            </w:pPr>
            <w:r>
              <w:rPr>
                <w:rFonts w:ascii="Arial" w:eastAsia="Times New Roman" w:hAnsi="Arial" w:cs="Arial"/>
                <w:sz w:val="20"/>
                <w:szCs w:val="20"/>
              </w:rPr>
              <w:t>Đến ngày 31/12/2016 tiếp tục làm thành viên HĐQT</w:t>
            </w:r>
          </w:p>
        </w:tc>
        <w:tc>
          <w:tcPr>
            <w:tcW w:w="1276"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EE7F71" w:rsidRDefault="00EE7F71" w:rsidP="00884112">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03</w:t>
            </w:r>
          </w:p>
        </w:tc>
        <w:tc>
          <w:tcPr>
            <w:tcW w:w="1276"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EE7F71" w:rsidRDefault="00EE7F71" w:rsidP="00884112">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100%</w:t>
            </w:r>
          </w:p>
        </w:tc>
        <w:tc>
          <w:tcPr>
            <w:tcW w:w="992"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EE7F71" w:rsidRDefault="00EE7F71" w:rsidP="00884112">
            <w:pPr>
              <w:spacing w:before="120" w:after="100" w:afterAutospacing="1" w:line="20" w:lineRule="atLeast"/>
              <w:jc w:val="center"/>
              <w:rPr>
                <w:rFonts w:ascii="Arial" w:eastAsia="Times New Roman" w:hAnsi="Arial" w:cs="Arial"/>
                <w:sz w:val="20"/>
                <w:szCs w:val="20"/>
              </w:rPr>
            </w:pPr>
          </w:p>
        </w:tc>
      </w:tr>
      <w:tr w:rsidR="00EE7F71" w:rsidRPr="00DA095E" w:rsidTr="00884112">
        <w:trPr>
          <w:trHeight w:val="399"/>
          <w:tblCellSpacing w:w="0" w:type="dxa"/>
        </w:trPr>
        <w:tc>
          <w:tcPr>
            <w:tcW w:w="688" w:type="dxa"/>
            <w:tcBorders>
              <w:top w:val="dotted" w:sz="4"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EE7F71" w:rsidRDefault="00EE7F71" w:rsidP="00884112">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5</w:t>
            </w:r>
          </w:p>
        </w:tc>
        <w:tc>
          <w:tcPr>
            <w:tcW w:w="1850" w:type="dxa"/>
            <w:tcBorders>
              <w:top w:val="dotted" w:sz="4" w:space="0" w:color="auto"/>
              <w:left w:val="nil"/>
              <w:bottom w:val="single" w:sz="8" w:space="0" w:color="auto"/>
              <w:right w:val="single" w:sz="8" w:space="0" w:color="auto"/>
            </w:tcBorders>
            <w:tcMar>
              <w:top w:w="28" w:type="dxa"/>
              <w:left w:w="108" w:type="dxa"/>
              <w:bottom w:w="28" w:type="dxa"/>
              <w:right w:w="108" w:type="dxa"/>
            </w:tcMar>
            <w:hideMark/>
          </w:tcPr>
          <w:p w:rsidR="00EE7F71" w:rsidRDefault="00EE7F71" w:rsidP="00884112">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Ông Nguyễn Anh Minh</w:t>
            </w:r>
          </w:p>
        </w:tc>
        <w:tc>
          <w:tcPr>
            <w:tcW w:w="992" w:type="dxa"/>
            <w:tcBorders>
              <w:top w:val="dotted" w:sz="4" w:space="0" w:color="auto"/>
              <w:left w:val="nil"/>
              <w:bottom w:val="single" w:sz="8" w:space="0" w:color="auto"/>
              <w:right w:val="single" w:sz="8" w:space="0" w:color="auto"/>
            </w:tcBorders>
            <w:tcMar>
              <w:top w:w="28" w:type="dxa"/>
              <w:left w:w="108" w:type="dxa"/>
              <w:bottom w:w="28" w:type="dxa"/>
              <w:right w:w="108" w:type="dxa"/>
            </w:tcMar>
            <w:hideMark/>
          </w:tcPr>
          <w:p w:rsidR="00EE7F71" w:rsidRDefault="00EE7F71" w:rsidP="00884112">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Ủy viên HĐQT</w:t>
            </w:r>
          </w:p>
        </w:tc>
        <w:tc>
          <w:tcPr>
            <w:tcW w:w="2410" w:type="dxa"/>
            <w:tcBorders>
              <w:top w:val="dotted" w:sz="4" w:space="0" w:color="auto"/>
              <w:left w:val="nil"/>
              <w:bottom w:val="single" w:sz="8" w:space="0" w:color="auto"/>
              <w:right w:val="single" w:sz="8" w:space="0" w:color="auto"/>
            </w:tcBorders>
            <w:tcMar>
              <w:top w:w="28" w:type="dxa"/>
              <w:left w:w="108" w:type="dxa"/>
              <w:bottom w:w="28" w:type="dxa"/>
              <w:right w:w="108" w:type="dxa"/>
            </w:tcMar>
            <w:hideMark/>
          </w:tcPr>
          <w:p w:rsidR="00EE7F71" w:rsidRDefault="00EE7F71" w:rsidP="00884112">
            <w:pPr>
              <w:spacing w:before="120" w:after="100" w:afterAutospacing="1" w:line="20" w:lineRule="atLeast"/>
              <w:rPr>
                <w:rFonts w:ascii="Arial" w:eastAsia="Times New Roman" w:hAnsi="Arial" w:cs="Arial"/>
                <w:sz w:val="20"/>
                <w:szCs w:val="20"/>
              </w:rPr>
            </w:pPr>
            <w:r>
              <w:rPr>
                <w:rFonts w:ascii="Arial" w:eastAsia="Times New Roman" w:hAnsi="Arial" w:cs="Arial"/>
                <w:sz w:val="20"/>
                <w:szCs w:val="20"/>
              </w:rPr>
              <w:t>Đến ngày 31/12/2016 tiếp tục làm thành viên HĐQT</w:t>
            </w:r>
          </w:p>
        </w:tc>
        <w:tc>
          <w:tcPr>
            <w:tcW w:w="1276" w:type="dxa"/>
            <w:tcBorders>
              <w:top w:val="dotted" w:sz="4" w:space="0" w:color="auto"/>
              <w:left w:val="nil"/>
              <w:bottom w:val="single" w:sz="8" w:space="0" w:color="auto"/>
              <w:right w:val="single" w:sz="8" w:space="0" w:color="auto"/>
            </w:tcBorders>
            <w:tcMar>
              <w:top w:w="28" w:type="dxa"/>
              <w:left w:w="108" w:type="dxa"/>
              <w:bottom w:w="28" w:type="dxa"/>
              <w:right w:w="108" w:type="dxa"/>
            </w:tcMar>
            <w:hideMark/>
          </w:tcPr>
          <w:p w:rsidR="00EE7F71" w:rsidRDefault="00EE7F71" w:rsidP="00884112">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03</w:t>
            </w:r>
          </w:p>
        </w:tc>
        <w:tc>
          <w:tcPr>
            <w:tcW w:w="1276" w:type="dxa"/>
            <w:tcBorders>
              <w:top w:val="dotted" w:sz="4" w:space="0" w:color="auto"/>
              <w:left w:val="nil"/>
              <w:bottom w:val="single" w:sz="8" w:space="0" w:color="auto"/>
              <w:right w:val="single" w:sz="8" w:space="0" w:color="auto"/>
            </w:tcBorders>
            <w:tcMar>
              <w:top w:w="28" w:type="dxa"/>
              <w:left w:w="108" w:type="dxa"/>
              <w:bottom w:w="28" w:type="dxa"/>
              <w:right w:w="108" w:type="dxa"/>
            </w:tcMar>
            <w:hideMark/>
          </w:tcPr>
          <w:p w:rsidR="00EE7F71" w:rsidRDefault="00EE7F71" w:rsidP="00884112">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100%</w:t>
            </w:r>
          </w:p>
        </w:tc>
        <w:tc>
          <w:tcPr>
            <w:tcW w:w="992" w:type="dxa"/>
            <w:tcBorders>
              <w:top w:val="dotted" w:sz="4" w:space="0" w:color="auto"/>
              <w:left w:val="nil"/>
              <w:bottom w:val="single" w:sz="8" w:space="0" w:color="auto"/>
              <w:right w:val="single" w:sz="8" w:space="0" w:color="auto"/>
            </w:tcBorders>
            <w:tcMar>
              <w:top w:w="28" w:type="dxa"/>
              <w:left w:w="108" w:type="dxa"/>
              <w:bottom w:w="28" w:type="dxa"/>
              <w:right w:w="108" w:type="dxa"/>
            </w:tcMar>
            <w:hideMark/>
          </w:tcPr>
          <w:p w:rsidR="00EE7F71" w:rsidRDefault="00EE7F71" w:rsidP="00884112">
            <w:pPr>
              <w:spacing w:before="120" w:after="100" w:afterAutospacing="1" w:line="20" w:lineRule="atLeast"/>
              <w:jc w:val="center"/>
              <w:rPr>
                <w:rFonts w:ascii="Arial" w:eastAsia="Times New Roman" w:hAnsi="Arial" w:cs="Arial"/>
                <w:sz w:val="20"/>
                <w:szCs w:val="20"/>
              </w:rPr>
            </w:pPr>
          </w:p>
        </w:tc>
      </w:tr>
    </w:tbl>
    <w:p w:rsidR="00EE7F71" w:rsidRDefault="00EE7F71" w:rsidP="00DA095E">
      <w:pPr>
        <w:spacing w:before="120" w:after="100" w:afterAutospacing="1" w:line="240" w:lineRule="auto"/>
        <w:rPr>
          <w:rFonts w:ascii="Arial" w:eastAsia="Times New Roman" w:hAnsi="Arial" w:cs="Arial"/>
          <w:sz w:val="20"/>
          <w:szCs w:val="20"/>
        </w:rPr>
      </w:pPr>
    </w:p>
    <w:p w:rsidR="00DA095E" w:rsidRDefault="00DA095E" w:rsidP="00DA095E">
      <w:pPr>
        <w:spacing w:before="120" w:after="100" w:afterAutospacing="1" w:line="240" w:lineRule="auto"/>
        <w:rPr>
          <w:rFonts w:ascii="Arial" w:eastAsia="Times New Roman" w:hAnsi="Arial" w:cs="Arial"/>
          <w:i/>
          <w:iCs/>
          <w:sz w:val="20"/>
          <w:szCs w:val="20"/>
        </w:rPr>
      </w:pPr>
      <w:r w:rsidRPr="00DA095E">
        <w:rPr>
          <w:rFonts w:ascii="Arial" w:eastAsia="Times New Roman" w:hAnsi="Arial" w:cs="Arial"/>
          <w:sz w:val="20"/>
          <w:szCs w:val="20"/>
          <w:lang w:val="vi-VN"/>
        </w:rPr>
        <w:t xml:space="preserve">2. Hoạt động giám sát của HĐQT đối với Ban Giám đốc/ </w:t>
      </w:r>
      <w:r w:rsidRPr="00DA095E">
        <w:rPr>
          <w:rFonts w:ascii="Arial" w:eastAsia="Times New Roman" w:hAnsi="Arial" w:cs="Arial"/>
          <w:i/>
          <w:iCs/>
          <w:sz w:val="20"/>
          <w:szCs w:val="20"/>
          <w:lang w:val="vi-VN"/>
        </w:rPr>
        <w:t>Supervision by the BOD over the Director (General Director):</w:t>
      </w:r>
    </w:p>
    <w:p w:rsidR="00B30419" w:rsidRDefault="00B30419" w:rsidP="00DA095E">
      <w:pPr>
        <w:spacing w:before="120" w:after="100" w:afterAutospacing="1" w:line="240" w:lineRule="auto"/>
        <w:rPr>
          <w:rFonts w:ascii="Arial" w:eastAsia="Times New Roman" w:hAnsi="Arial" w:cs="Arial"/>
          <w:iCs/>
          <w:sz w:val="20"/>
          <w:szCs w:val="20"/>
        </w:rPr>
      </w:pPr>
      <w:proofErr w:type="gramStart"/>
      <w:r>
        <w:rPr>
          <w:rFonts w:ascii="Arial" w:eastAsia="Times New Roman" w:hAnsi="Arial" w:cs="Arial"/>
          <w:iCs/>
          <w:sz w:val="20"/>
          <w:szCs w:val="20"/>
        </w:rPr>
        <w:t>Có sự phối hợp thường xuyên và hiệu quả giữa Chủ tịch HĐQT với các thành viên HĐQT; giữa HĐQT với Ban Giám Đốc trong công tác quản lý điều hành SXKD của Công ty.</w:t>
      </w:r>
      <w:proofErr w:type="gramEnd"/>
      <w:r>
        <w:rPr>
          <w:rFonts w:ascii="Arial" w:eastAsia="Times New Roman" w:hAnsi="Arial" w:cs="Arial"/>
          <w:iCs/>
          <w:sz w:val="20"/>
          <w:szCs w:val="20"/>
        </w:rPr>
        <w:t xml:space="preserve"> HĐQT đã thường xuyên theo dõi, giám sát các hoạt động của Ban Giám Đốc và ông Tổng Giám Đốc trong việc thực hiện chức trách nhiệm vụ của mình, đáp ứng kịp thời các yêu cầu SXKD và quản trị công ty.</w:t>
      </w:r>
    </w:p>
    <w:p w:rsidR="00B30419" w:rsidRPr="00B30419" w:rsidRDefault="00B30419" w:rsidP="00DA095E">
      <w:pPr>
        <w:spacing w:before="120" w:after="100" w:afterAutospacing="1" w:line="240" w:lineRule="auto"/>
        <w:rPr>
          <w:rFonts w:ascii="Times New Roman" w:eastAsia="Times New Roman" w:hAnsi="Times New Roman" w:cs="Times New Roman"/>
          <w:sz w:val="24"/>
          <w:szCs w:val="24"/>
        </w:rPr>
      </w:pPr>
      <w:r>
        <w:rPr>
          <w:rFonts w:ascii="Arial" w:eastAsia="Times New Roman" w:hAnsi="Arial" w:cs="Arial"/>
          <w:iCs/>
          <w:sz w:val="20"/>
          <w:szCs w:val="20"/>
        </w:rPr>
        <w:t xml:space="preserve">Trong </w:t>
      </w:r>
      <w:r w:rsidR="00774F5C">
        <w:rPr>
          <w:rFonts w:ascii="Arial" w:eastAsia="Times New Roman" w:hAnsi="Arial" w:cs="Arial"/>
          <w:iCs/>
          <w:sz w:val="20"/>
          <w:szCs w:val="20"/>
        </w:rPr>
        <w:t>năm 2016 bằng sự cố gắng, đoàn kết và quyết tâm ban quản trị công ty đã</w:t>
      </w:r>
      <w:r>
        <w:rPr>
          <w:rFonts w:ascii="Arial" w:eastAsia="Times New Roman" w:hAnsi="Arial" w:cs="Arial"/>
          <w:iCs/>
          <w:sz w:val="20"/>
          <w:szCs w:val="20"/>
        </w:rPr>
        <w:t xml:space="preserve"> đảm bảo tốt chức trách, vai trò quản lý của HĐQT</w:t>
      </w:r>
    </w:p>
    <w:p w:rsidR="00DA095E" w:rsidRDefault="00DA095E" w:rsidP="00DA095E">
      <w:pPr>
        <w:spacing w:before="120" w:after="100" w:afterAutospacing="1" w:line="240" w:lineRule="auto"/>
        <w:rPr>
          <w:rFonts w:ascii="Arial" w:eastAsia="Times New Roman" w:hAnsi="Arial" w:cs="Arial"/>
          <w:i/>
          <w:iCs/>
          <w:sz w:val="20"/>
          <w:szCs w:val="20"/>
        </w:rPr>
      </w:pPr>
      <w:r w:rsidRPr="00DA095E">
        <w:rPr>
          <w:rFonts w:ascii="Arial" w:eastAsia="Times New Roman" w:hAnsi="Arial" w:cs="Arial"/>
          <w:sz w:val="20"/>
          <w:szCs w:val="20"/>
        </w:rPr>
        <w:lastRenderedPageBreak/>
        <w:t xml:space="preserve">3. </w:t>
      </w:r>
      <w:r w:rsidRPr="00DA095E">
        <w:rPr>
          <w:rFonts w:ascii="Arial" w:eastAsia="Times New Roman" w:hAnsi="Arial" w:cs="Arial"/>
          <w:sz w:val="20"/>
          <w:szCs w:val="20"/>
          <w:lang w:val="vi-VN"/>
        </w:rPr>
        <w:t xml:space="preserve">Hoạt động của các tiểu ban thuộc Hội đồng quản trị/ </w:t>
      </w:r>
      <w:r w:rsidRPr="00DA095E">
        <w:rPr>
          <w:rFonts w:ascii="Arial" w:eastAsia="Times New Roman" w:hAnsi="Arial" w:cs="Arial"/>
          <w:i/>
          <w:iCs/>
          <w:sz w:val="20"/>
          <w:szCs w:val="20"/>
          <w:lang w:val="vi-VN"/>
        </w:rPr>
        <w:t>Activities of the Board of Directors’ committees:</w:t>
      </w:r>
    </w:p>
    <w:p w:rsidR="00B30419" w:rsidRDefault="00763128" w:rsidP="00DA095E">
      <w:pPr>
        <w:spacing w:before="120" w:after="100" w:afterAutospacing="1" w:line="240" w:lineRule="auto"/>
        <w:rPr>
          <w:rFonts w:ascii="Arial" w:eastAsia="Times New Roman" w:hAnsi="Arial" w:cs="Arial"/>
          <w:sz w:val="20"/>
          <w:szCs w:val="20"/>
        </w:rPr>
      </w:pPr>
      <w:r w:rsidRPr="00763128">
        <w:rPr>
          <w:rFonts w:ascii="Arial" w:eastAsia="Times New Roman" w:hAnsi="Arial" w:cs="Arial"/>
          <w:sz w:val="20"/>
          <w:szCs w:val="20"/>
        </w:rPr>
        <w:t>HĐ</w:t>
      </w:r>
      <w:r>
        <w:rPr>
          <w:rFonts w:ascii="Arial" w:eastAsia="Times New Roman" w:hAnsi="Arial" w:cs="Arial"/>
          <w:sz w:val="20"/>
          <w:szCs w:val="20"/>
        </w:rPr>
        <w:t xml:space="preserve">QT Công ty không lập ra các tiểu ban riêng, mà chỉ có Thư ký HĐQT giúp việc và có sự phân công từng </w:t>
      </w:r>
      <w:r w:rsidR="00A93818">
        <w:rPr>
          <w:rFonts w:ascii="Arial" w:eastAsia="Times New Roman" w:hAnsi="Arial" w:cs="Arial"/>
          <w:sz w:val="20"/>
          <w:szCs w:val="20"/>
        </w:rPr>
        <w:t xml:space="preserve">thành viên HĐQT phụ trách từng mảng hoạt động cụ thể. Bên cạnh đó còn có sự hỗ trợ của Ban Thư ký – Tổng hợp và Phòng kiểm soát nội bộ.Ngoài ra theo điều lệ Công </w:t>
      </w:r>
      <w:proofErr w:type="gramStart"/>
      <w:r w:rsidR="00A93818">
        <w:rPr>
          <w:rFonts w:ascii="Arial" w:eastAsia="Times New Roman" w:hAnsi="Arial" w:cs="Arial"/>
          <w:sz w:val="20"/>
          <w:szCs w:val="20"/>
        </w:rPr>
        <w:t>ty ,</w:t>
      </w:r>
      <w:proofErr w:type="gramEnd"/>
      <w:r w:rsidR="00A93818">
        <w:rPr>
          <w:rFonts w:ascii="Arial" w:eastAsia="Times New Roman" w:hAnsi="Arial" w:cs="Arial"/>
          <w:sz w:val="20"/>
          <w:szCs w:val="20"/>
        </w:rPr>
        <w:t xml:space="preserve"> HĐQT được sử dụng chung với bộ máy tổ chức của Ban điều hành.</w:t>
      </w:r>
    </w:p>
    <w:p w:rsidR="00A93818" w:rsidRPr="00763128" w:rsidRDefault="00A93818" w:rsidP="00DA095E">
      <w:pPr>
        <w:spacing w:before="120"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HĐQT đã chú trọng yếu tố công khai minh bạch trong quản trị Công ty, thực hiện công bố thông tin đầy đủ và đúng thời hạn </w:t>
      </w:r>
      <w:proofErr w:type="gramStart"/>
      <w:r>
        <w:rPr>
          <w:rFonts w:ascii="Arial" w:eastAsia="Times New Roman" w:hAnsi="Arial" w:cs="Arial"/>
          <w:sz w:val="20"/>
          <w:szCs w:val="20"/>
        </w:rPr>
        <w:t>theo</w:t>
      </w:r>
      <w:proofErr w:type="gramEnd"/>
      <w:r>
        <w:rPr>
          <w:rFonts w:ascii="Arial" w:eastAsia="Times New Roman" w:hAnsi="Arial" w:cs="Arial"/>
          <w:sz w:val="20"/>
          <w:szCs w:val="20"/>
        </w:rPr>
        <w:t xml:space="preserve"> quy định.</w:t>
      </w:r>
    </w:p>
    <w:p w:rsidR="00DA095E" w:rsidRDefault="00DA095E" w:rsidP="00DA095E">
      <w:pPr>
        <w:spacing w:before="120" w:after="100" w:afterAutospacing="1" w:line="240" w:lineRule="auto"/>
        <w:rPr>
          <w:rFonts w:ascii="Arial" w:eastAsia="Times New Roman" w:hAnsi="Arial" w:cs="Arial"/>
          <w:i/>
          <w:iCs/>
          <w:sz w:val="20"/>
          <w:szCs w:val="20"/>
        </w:rPr>
      </w:pPr>
      <w:r w:rsidRPr="00DA095E">
        <w:rPr>
          <w:rFonts w:ascii="Arial" w:eastAsia="Times New Roman" w:hAnsi="Arial" w:cs="Arial"/>
          <w:sz w:val="20"/>
          <w:szCs w:val="20"/>
        </w:rPr>
        <w:t xml:space="preserve">4. </w:t>
      </w:r>
      <w:r w:rsidRPr="00DA095E">
        <w:rPr>
          <w:rFonts w:ascii="Arial" w:eastAsia="Times New Roman" w:hAnsi="Arial" w:cs="Arial"/>
          <w:sz w:val="20"/>
          <w:szCs w:val="20"/>
          <w:lang w:val="vi-VN"/>
        </w:rPr>
        <w:t xml:space="preserve">Các Nghị quyết/Quyết định của Hội đồng quản trị (Báo cáo 6 tháng/năm)/ </w:t>
      </w:r>
      <w:r w:rsidRPr="00DA095E">
        <w:rPr>
          <w:rFonts w:ascii="Arial" w:eastAsia="Times New Roman" w:hAnsi="Arial" w:cs="Arial"/>
          <w:i/>
          <w:iCs/>
          <w:sz w:val="20"/>
          <w:szCs w:val="20"/>
          <w:lang w:val="vi-VN"/>
        </w:rPr>
        <w:t>Resolutions/Decisions of the Board of Directors (Semi-annual/annual reports):</w:t>
      </w:r>
    </w:p>
    <w:tbl>
      <w:tblPr>
        <w:tblW w:w="947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22"/>
        <w:gridCol w:w="3965"/>
        <w:gridCol w:w="2222"/>
        <w:gridCol w:w="2462"/>
      </w:tblGrid>
      <w:tr w:rsidR="00820911" w:rsidRPr="00DA095E" w:rsidTr="00820911">
        <w:trPr>
          <w:trHeight w:val="26"/>
          <w:tblCellSpacing w:w="0" w:type="dxa"/>
        </w:trPr>
        <w:tc>
          <w:tcPr>
            <w:tcW w:w="822"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820911" w:rsidRPr="00820911" w:rsidRDefault="00820911" w:rsidP="004F394D">
            <w:pPr>
              <w:spacing w:before="120" w:after="100" w:afterAutospacing="1" w:line="20" w:lineRule="atLeast"/>
              <w:jc w:val="center"/>
              <w:rPr>
                <w:rFonts w:ascii="Arial" w:eastAsia="Times New Roman" w:hAnsi="Arial" w:cs="Arial"/>
                <w:sz w:val="20"/>
                <w:szCs w:val="20"/>
                <w:lang w:val="vi-VN"/>
              </w:rPr>
            </w:pPr>
            <w:r w:rsidRPr="00DA095E">
              <w:rPr>
                <w:rFonts w:ascii="Arial" w:eastAsia="Times New Roman" w:hAnsi="Arial" w:cs="Arial"/>
                <w:sz w:val="20"/>
                <w:szCs w:val="20"/>
                <w:lang w:val="vi-VN"/>
              </w:rPr>
              <w:t>Stt</w:t>
            </w:r>
            <w:r w:rsidRPr="00820911">
              <w:rPr>
                <w:rFonts w:ascii="Arial" w:eastAsia="Times New Roman" w:hAnsi="Arial" w:cs="Arial"/>
                <w:sz w:val="20"/>
                <w:szCs w:val="20"/>
                <w:lang w:val="vi-VN"/>
              </w:rPr>
              <w:br/>
              <w:t>No.</w:t>
            </w:r>
          </w:p>
        </w:tc>
        <w:tc>
          <w:tcPr>
            <w:tcW w:w="3965"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0911" w:rsidRPr="00820911" w:rsidRDefault="00820911" w:rsidP="004F394D">
            <w:pPr>
              <w:spacing w:before="120" w:after="100" w:afterAutospacing="1" w:line="20" w:lineRule="atLeast"/>
              <w:jc w:val="center"/>
              <w:rPr>
                <w:rFonts w:ascii="Arial" w:eastAsia="Times New Roman" w:hAnsi="Arial" w:cs="Arial"/>
                <w:sz w:val="20"/>
                <w:szCs w:val="20"/>
                <w:lang w:val="vi-VN"/>
              </w:rPr>
            </w:pPr>
            <w:r w:rsidRPr="00DA095E">
              <w:rPr>
                <w:rFonts w:ascii="Arial" w:eastAsia="Times New Roman" w:hAnsi="Arial" w:cs="Arial"/>
                <w:sz w:val="20"/>
                <w:szCs w:val="20"/>
                <w:lang w:val="vi-VN"/>
              </w:rPr>
              <w:t xml:space="preserve">Số Nghị quyết/ Quyết định </w:t>
            </w:r>
            <w:r w:rsidRPr="00820911">
              <w:rPr>
                <w:rFonts w:ascii="Arial" w:eastAsia="Times New Roman" w:hAnsi="Arial" w:cs="Arial"/>
                <w:sz w:val="20"/>
                <w:szCs w:val="20"/>
                <w:lang w:val="vi-VN"/>
              </w:rPr>
              <w:t>Resolution/Decision No.</w:t>
            </w:r>
          </w:p>
        </w:tc>
        <w:tc>
          <w:tcPr>
            <w:tcW w:w="222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0911" w:rsidRPr="00820911" w:rsidRDefault="00820911" w:rsidP="004F394D">
            <w:pPr>
              <w:spacing w:before="120" w:after="100" w:afterAutospacing="1" w:line="20" w:lineRule="atLeast"/>
              <w:jc w:val="center"/>
              <w:rPr>
                <w:rFonts w:ascii="Arial" w:eastAsia="Times New Roman" w:hAnsi="Arial" w:cs="Arial"/>
                <w:sz w:val="20"/>
                <w:szCs w:val="20"/>
                <w:lang w:val="vi-VN"/>
              </w:rPr>
            </w:pPr>
            <w:r w:rsidRPr="00DA095E">
              <w:rPr>
                <w:rFonts w:ascii="Arial" w:eastAsia="Times New Roman" w:hAnsi="Arial" w:cs="Arial"/>
                <w:sz w:val="20"/>
                <w:szCs w:val="20"/>
                <w:lang w:val="vi-VN"/>
              </w:rPr>
              <w:t>Ngày</w:t>
            </w:r>
            <w:r w:rsidRPr="00820911">
              <w:rPr>
                <w:rFonts w:ascii="Arial" w:eastAsia="Times New Roman" w:hAnsi="Arial" w:cs="Arial"/>
                <w:sz w:val="20"/>
                <w:szCs w:val="20"/>
                <w:lang w:val="vi-VN"/>
              </w:rPr>
              <w:br/>
              <w:t>Date</w:t>
            </w:r>
          </w:p>
        </w:tc>
        <w:tc>
          <w:tcPr>
            <w:tcW w:w="246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0911" w:rsidRPr="00820911" w:rsidRDefault="00820911" w:rsidP="004F394D">
            <w:pPr>
              <w:spacing w:before="120" w:after="100" w:afterAutospacing="1" w:line="20" w:lineRule="atLeast"/>
              <w:jc w:val="center"/>
              <w:rPr>
                <w:rFonts w:ascii="Arial" w:eastAsia="Times New Roman" w:hAnsi="Arial" w:cs="Arial"/>
                <w:sz w:val="20"/>
                <w:szCs w:val="20"/>
                <w:lang w:val="vi-VN"/>
              </w:rPr>
            </w:pPr>
            <w:r w:rsidRPr="00DA095E">
              <w:rPr>
                <w:rFonts w:ascii="Arial" w:eastAsia="Times New Roman" w:hAnsi="Arial" w:cs="Arial"/>
                <w:sz w:val="20"/>
                <w:szCs w:val="20"/>
                <w:lang w:val="vi-VN"/>
              </w:rPr>
              <w:t>Nội dung</w:t>
            </w:r>
            <w:r w:rsidRPr="00820911">
              <w:rPr>
                <w:rFonts w:ascii="Arial" w:eastAsia="Times New Roman" w:hAnsi="Arial" w:cs="Arial"/>
                <w:sz w:val="20"/>
                <w:szCs w:val="20"/>
                <w:lang w:val="vi-VN"/>
              </w:rPr>
              <w:br/>
              <w:t>Content</w:t>
            </w:r>
          </w:p>
        </w:tc>
      </w:tr>
      <w:tr w:rsidR="00820911" w:rsidRPr="00DA095E" w:rsidTr="00820911">
        <w:trPr>
          <w:trHeight w:val="26"/>
          <w:tblCellSpacing w:w="0" w:type="dxa"/>
        </w:trPr>
        <w:tc>
          <w:tcPr>
            <w:tcW w:w="822"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820911" w:rsidRPr="00820911" w:rsidRDefault="00820911" w:rsidP="004F394D">
            <w:pPr>
              <w:spacing w:before="120" w:after="100" w:afterAutospacing="1" w:line="20" w:lineRule="atLeast"/>
              <w:jc w:val="center"/>
              <w:rPr>
                <w:rFonts w:ascii="Arial" w:eastAsia="Times New Roman" w:hAnsi="Arial" w:cs="Arial"/>
                <w:sz w:val="20"/>
                <w:szCs w:val="20"/>
                <w:lang w:val="vi-VN"/>
              </w:rPr>
            </w:pPr>
            <w:r w:rsidRPr="00820911">
              <w:rPr>
                <w:rFonts w:ascii="Arial" w:eastAsia="Times New Roman" w:hAnsi="Arial" w:cs="Arial"/>
                <w:sz w:val="20"/>
                <w:szCs w:val="20"/>
                <w:lang w:val="vi-VN"/>
              </w:rPr>
              <w:t>1</w:t>
            </w:r>
          </w:p>
        </w:tc>
        <w:tc>
          <w:tcPr>
            <w:tcW w:w="3965"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0911" w:rsidRPr="00804730" w:rsidRDefault="00804730" w:rsidP="00820911">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23/2016/NQ-HĐQT</w:t>
            </w:r>
          </w:p>
        </w:tc>
        <w:tc>
          <w:tcPr>
            <w:tcW w:w="222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0911" w:rsidRPr="00804730" w:rsidRDefault="00804730" w:rsidP="004F394D">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27/04/2016</w:t>
            </w:r>
          </w:p>
        </w:tc>
        <w:tc>
          <w:tcPr>
            <w:tcW w:w="246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0911" w:rsidRPr="00804730" w:rsidRDefault="00804730" w:rsidP="004F394D">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Nghị quyết lùi thời gian, thông qua kế hoạch tổ chức ĐHĐCĐ thường niên 2016</w:t>
            </w:r>
          </w:p>
        </w:tc>
      </w:tr>
      <w:tr w:rsidR="00820911" w:rsidRPr="00DA095E" w:rsidTr="00820911">
        <w:trPr>
          <w:trHeight w:val="26"/>
          <w:tblCellSpacing w:w="0" w:type="dxa"/>
        </w:trPr>
        <w:tc>
          <w:tcPr>
            <w:tcW w:w="822"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820911" w:rsidRPr="00820911" w:rsidRDefault="00820911" w:rsidP="004F394D">
            <w:pPr>
              <w:spacing w:before="120" w:after="100" w:afterAutospacing="1" w:line="20" w:lineRule="atLeast"/>
              <w:jc w:val="center"/>
              <w:rPr>
                <w:rFonts w:ascii="Arial" w:eastAsia="Times New Roman" w:hAnsi="Arial" w:cs="Arial"/>
                <w:sz w:val="20"/>
                <w:szCs w:val="20"/>
                <w:lang w:val="vi-VN"/>
              </w:rPr>
            </w:pPr>
            <w:r w:rsidRPr="00820911">
              <w:rPr>
                <w:rFonts w:ascii="Arial" w:eastAsia="Times New Roman" w:hAnsi="Arial" w:cs="Arial"/>
                <w:sz w:val="20"/>
                <w:szCs w:val="20"/>
                <w:lang w:val="vi-VN"/>
              </w:rPr>
              <w:t>2</w:t>
            </w:r>
          </w:p>
        </w:tc>
        <w:tc>
          <w:tcPr>
            <w:tcW w:w="3965"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0911" w:rsidRPr="00804730" w:rsidRDefault="00804730" w:rsidP="00820911">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26/2016/NQ-HĐQT</w:t>
            </w:r>
          </w:p>
        </w:tc>
        <w:tc>
          <w:tcPr>
            <w:tcW w:w="222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0911" w:rsidRPr="00804730" w:rsidRDefault="00804730" w:rsidP="004F394D">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12/05/2016</w:t>
            </w:r>
          </w:p>
        </w:tc>
        <w:tc>
          <w:tcPr>
            <w:tcW w:w="246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0911" w:rsidRPr="00804730" w:rsidRDefault="00804730" w:rsidP="004F394D">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Nghị quyết cử người đại diện quản lý vốn và quản lý doanh nghiệp tại các công ty thành viên, liên doanh, liên kết</w:t>
            </w:r>
          </w:p>
        </w:tc>
      </w:tr>
      <w:tr w:rsidR="00820911" w:rsidRPr="00DA095E" w:rsidTr="003601ED">
        <w:trPr>
          <w:trHeight w:val="26"/>
          <w:tblCellSpacing w:w="0" w:type="dxa"/>
        </w:trPr>
        <w:tc>
          <w:tcPr>
            <w:tcW w:w="822"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820911" w:rsidRDefault="00820911" w:rsidP="004F394D">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3</w:t>
            </w:r>
          </w:p>
        </w:tc>
        <w:tc>
          <w:tcPr>
            <w:tcW w:w="3965"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0911" w:rsidRPr="00804730" w:rsidRDefault="00804730" w:rsidP="00820911">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36/2016/NQ-HĐQT</w:t>
            </w:r>
          </w:p>
        </w:tc>
        <w:tc>
          <w:tcPr>
            <w:tcW w:w="222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0911" w:rsidRPr="00804730" w:rsidRDefault="00804730" w:rsidP="004F394D">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10/06/2016</w:t>
            </w:r>
          </w:p>
        </w:tc>
        <w:tc>
          <w:tcPr>
            <w:tcW w:w="246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0911" w:rsidRPr="00804730" w:rsidRDefault="00804730" w:rsidP="004F394D">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Nghị quyết về việc tổ chức địa hội đồng cổ đông thường niên 2016</w:t>
            </w:r>
          </w:p>
        </w:tc>
      </w:tr>
      <w:tr w:rsidR="00820911" w:rsidRPr="00DA095E" w:rsidTr="003601ED">
        <w:trPr>
          <w:trHeight w:val="26"/>
          <w:tblCellSpacing w:w="0" w:type="dxa"/>
        </w:trPr>
        <w:tc>
          <w:tcPr>
            <w:tcW w:w="822"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820911" w:rsidRDefault="00820911" w:rsidP="004F394D">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4</w:t>
            </w:r>
          </w:p>
        </w:tc>
        <w:tc>
          <w:tcPr>
            <w:tcW w:w="3965"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0911" w:rsidRPr="00804730" w:rsidRDefault="00804730" w:rsidP="00820911">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06/2016/QĐ-HĐQT</w:t>
            </w:r>
          </w:p>
        </w:tc>
        <w:tc>
          <w:tcPr>
            <w:tcW w:w="222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0911" w:rsidRPr="00804730" w:rsidRDefault="00804730" w:rsidP="004F394D">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16/01/2016</w:t>
            </w:r>
          </w:p>
        </w:tc>
        <w:tc>
          <w:tcPr>
            <w:tcW w:w="246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0911" w:rsidRPr="00804730" w:rsidRDefault="00804730" w:rsidP="004F394D">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Quyết định của Chủ tịch HĐQT v/v cử người đại diện quản lý vốn của Vietfracht tại Công ty Heung-A Shipping VN</w:t>
            </w:r>
          </w:p>
        </w:tc>
      </w:tr>
      <w:tr w:rsidR="00820911" w:rsidRPr="00DA095E" w:rsidTr="003601ED">
        <w:trPr>
          <w:trHeight w:val="26"/>
          <w:tblCellSpacing w:w="0" w:type="dxa"/>
        </w:trPr>
        <w:tc>
          <w:tcPr>
            <w:tcW w:w="822"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820911" w:rsidRDefault="00820911" w:rsidP="004F394D">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5</w:t>
            </w:r>
          </w:p>
        </w:tc>
        <w:tc>
          <w:tcPr>
            <w:tcW w:w="3965"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0911" w:rsidRPr="00804730" w:rsidRDefault="00804730" w:rsidP="00820911">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22/2016/QĐ-CT.HĐQT</w:t>
            </w:r>
          </w:p>
        </w:tc>
        <w:tc>
          <w:tcPr>
            <w:tcW w:w="222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0911" w:rsidRPr="00804730" w:rsidRDefault="00804730" w:rsidP="004F394D">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24/04/2016</w:t>
            </w:r>
          </w:p>
        </w:tc>
        <w:tc>
          <w:tcPr>
            <w:tcW w:w="246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0911" w:rsidRPr="00804730" w:rsidRDefault="00804730" w:rsidP="004F394D">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Quyết định của Chủ tịch HĐQT v/v bổ nhiệm thư ký HĐQT công ty</w:t>
            </w:r>
          </w:p>
        </w:tc>
      </w:tr>
      <w:tr w:rsidR="00E90F82" w:rsidRPr="00DA095E" w:rsidTr="003601ED">
        <w:trPr>
          <w:trHeight w:val="26"/>
          <w:tblCellSpacing w:w="0" w:type="dxa"/>
        </w:trPr>
        <w:tc>
          <w:tcPr>
            <w:tcW w:w="822"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90F82" w:rsidRDefault="00680961" w:rsidP="004F394D">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6</w:t>
            </w:r>
          </w:p>
        </w:tc>
        <w:tc>
          <w:tcPr>
            <w:tcW w:w="3965"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E90F82" w:rsidRDefault="00E90F82" w:rsidP="00820911">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51/2016/NQ-HĐQT</w:t>
            </w:r>
          </w:p>
        </w:tc>
        <w:tc>
          <w:tcPr>
            <w:tcW w:w="222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E90F82" w:rsidRDefault="00E90F82" w:rsidP="004F394D">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20/06/2016</w:t>
            </w:r>
          </w:p>
        </w:tc>
        <w:tc>
          <w:tcPr>
            <w:tcW w:w="246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E90F82" w:rsidRDefault="00E90F82" w:rsidP="00680961">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Nghị quyết về cơ cấu danh mục đầu tư</w:t>
            </w:r>
          </w:p>
        </w:tc>
      </w:tr>
      <w:tr w:rsidR="00820911" w:rsidRPr="00DA095E" w:rsidTr="003601ED">
        <w:trPr>
          <w:trHeight w:val="26"/>
          <w:tblCellSpacing w:w="0" w:type="dxa"/>
        </w:trPr>
        <w:tc>
          <w:tcPr>
            <w:tcW w:w="822"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820911" w:rsidRDefault="00680961" w:rsidP="004F394D">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7</w:t>
            </w:r>
          </w:p>
        </w:tc>
        <w:tc>
          <w:tcPr>
            <w:tcW w:w="3965"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0911" w:rsidRPr="00804730" w:rsidRDefault="00804730" w:rsidP="00820911">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43/2016/QĐ-CT.HĐQT</w:t>
            </w:r>
          </w:p>
        </w:tc>
        <w:tc>
          <w:tcPr>
            <w:tcW w:w="222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0911" w:rsidRPr="00804730" w:rsidRDefault="00804730" w:rsidP="004F394D">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27/06/2016</w:t>
            </w:r>
          </w:p>
        </w:tc>
        <w:tc>
          <w:tcPr>
            <w:tcW w:w="246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0911" w:rsidRPr="00804730" w:rsidRDefault="00804730" w:rsidP="004F394D">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Quyết định của Chủ tịch HĐQT v/v phân công nhiệm vụ cho Tổng giám đốc về thẩm quyền và trách nhiệm quản lý điều hành công ty</w:t>
            </w:r>
          </w:p>
        </w:tc>
      </w:tr>
      <w:tr w:rsidR="00EE7F71" w:rsidRPr="00DA095E" w:rsidTr="00884112">
        <w:trPr>
          <w:trHeight w:val="26"/>
          <w:tblCellSpacing w:w="0" w:type="dxa"/>
        </w:trPr>
        <w:tc>
          <w:tcPr>
            <w:tcW w:w="822"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EE7F71" w:rsidRPr="00EE7F71" w:rsidRDefault="00680961" w:rsidP="00884112">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8</w:t>
            </w:r>
          </w:p>
        </w:tc>
        <w:tc>
          <w:tcPr>
            <w:tcW w:w="3965"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EE7F71" w:rsidRPr="00804730" w:rsidRDefault="00EE7F71" w:rsidP="00884112">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57/2016/NQ-HĐQT</w:t>
            </w:r>
          </w:p>
        </w:tc>
        <w:tc>
          <w:tcPr>
            <w:tcW w:w="222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EE7F71" w:rsidRPr="00804730" w:rsidRDefault="00EE7F71" w:rsidP="00884112">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12/08/2016</w:t>
            </w:r>
          </w:p>
        </w:tc>
        <w:tc>
          <w:tcPr>
            <w:tcW w:w="246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EE7F71" w:rsidRPr="00804730" w:rsidRDefault="00EE7F71" w:rsidP="00884112">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Nghị quyết HĐQT thay thế người đại diện vốn tại Vietfracht Hưng Yên</w:t>
            </w:r>
          </w:p>
        </w:tc>
      </w:tr>
      <w:tr w:rsidR="00EE7F71" w:rsidRPr="00DA095E" w:rsidTr="00884112">
        <w:trPr>
          <w:trHeight w:val="26"/>
          <w:tblCellSpacing w:w="0" w:type="dxa"/>
        </w:trPr>
        <w:tc>
          <w:tcPr>
            <w:tcW w:w="822"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EE7F71" w:rsidRPr="00EE7F71" w:rsidRDefault="00680961" w:rsidP="00884112">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lastRenderedPageBreak/>
              <w:t>9</w:t>
            </w:r>
          </w:p>
        </w:tc>
        <w:tc>
          <w:tcPr>
            <w:tcW w:w="3965"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EE7F71" w:rsidRPr="00804730" w:rsidRDefault="00EE7F71" w:rsidP="00884112">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64/2016/NQ-HĐQT</w:t>
            </w:r>
          </w:p>
        </w:tc>
        <w:tc>
          <w:tcPr>
            <w:tcW w:w="222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EE7F71" w:rsidRPr="00804730" w:rsidRDefault="00EE7F71" w:rsidP="00884112">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06/10/2016</w:t>
            </w:r>
          </w:p>
        </w:tc>
        <w:tc>
          <w:tcPr>
            <w:tcW w:w="246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EE7F71" w:rsidRPr="00804730" w:rsidRDefault="00EE7F71" w:rsidP="00884112">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 xml:space="preserve">Nghị quyết HĐQT v/v Cơ cấu danh mục đầu tư </w:t>
            </w:r>
          </w:p>
        </w:tc>
      </w:tr>
    </w:tbl>
    <w:p w:rsidR="00DA095E" w:rsidRPr="00DA095E" w:rsidRDefault="00DA095E" w:rsidP="00DA095E">
      <w:pPr>
        <w:spacing w:before="120" w:after="100" w:afterAutospacing="1" w:line="240" w:lineRule="auto"/>
        <w:rPr>
          <w:rFonts w:ascii="Times New Roman" w:eastAsia="Times New Roman" w:hAnsi="Times New Roman" w:cs="Times New Roman"/>
          <w:sz w:val="24"/>
          <w:szCs w:val="24"/>
        </w:rPr>
      </w:pPr>
      <w:r w:rsidRPr="00DA095E">
        <w:rPr>
          <w:rFonts w:ascii="Arial" w:eastAsia="Times New Roman" w:hAnsi="Arial" w:cs="Arial"/>
          <w:b/>
          <w:bCs/>
          <w:sz w:val="20"/>
          <w:szCs w:val="20"/>
        </w:rPr>
        <w:t xml:space="preserve">III. </w:t>
      </w:r>
      <w:r w:rsidRPr="00DA095E">
        <w:rPr>
          <w:rFonts w:ascii="Arial" w:eastAsia="Times New Roman" w:hAnsi="Arial" w:cs="Arial"/>
          <w:b/>
          <w:bCs/>
          <w:sz w:val="20"/>
          <w:szCs w:val="20"/>
          <w:lang w:val="vi-VN"/>
        </w:rPr>
        <w:t>Ban kiểm soát</w:t>
      </w:r>
      <w:r w:rsidRPr="00DA095E">
        <w:rPr>
          <w:rFonts w:ascii="Arial" w:eastAsia="Times New Roman" w:hAnsi="Arial" w:cs="Arial"/>
          <w:sz w:val="20"/>
          <w:szCs w:val="20"/>
          <w:lang w:val="vi-VN"/>
        </w:rPr>
        <w:t xml:space="preserve"> (Báo cáo 6 tháng/năm)/ </w:t>
      </w:r>
      <w:r w:rsidRPr="00DA095E">
        <w:rPr>
          <w:rFonts w:ascii="Arial" w:eastAsia="Times New Roman" w:hAnsi="Arial" w:cs="Arial"/>
          <w:b/>
          <w:bCs/>
          <w:i/>
          <w:iCs/>
          <w:sz w:val="20"/>
          <w:szCs w:val="20"/>
          <w:lang w:val="vi-VN"/>
        </w:rPr>
        <w:t xml:space="preserve">Supervisory Board </w:t>
      </w:r>
      <w:r w:rsidRPr="00DA095E">
        <w:rPr>
          <w:rFonts w:ascii="Arial" w:eastAsia="Times New Roman" w:hAnsi="Arial" w:cs="Arial"/>
          <w:i/>
          <w:iCs/>
          <w:sz w:val="20"/>
          <w:szCs w:val="20"/>
          <w:lang w:val="vi-VN"/>
        </w:rPr>
        <w:t>(Semi-annual/annual reports):</w:t>
      </w:r>
    </w:p>
    <w:p w:rsidR="00DA095E" w:rsidRPr="00EE7F71" w:rsidRDefault="00DA095E" w:rsidP="00EE7F71">
      <w:pPr>
        <w:pStyle w:val="ListParagraph"/>
        <w:numPr>
          <w:ilvl w:val="0"/>
          <w:numId w:val="3"/>
        </w:numPr>
        <w:spacing w:before="120" w:after="100" w:afterAutospacing="1" w:line="240" w:lineRule="auto"/>
        <w:rPr>
          <w:rFonts w:ascii="Arial" w:eastAsia="Times New Roman" w:hAnsi="Arial" w:cs="Arial"/>
          <w:i/>
          <w:iCs/>
          <w:sz w:val="20"/>
          <w:szCs w:val="20"/>
        </w:rPr>
      </w:pPr>
      <w:r w:rsidRPr="00EE7F71">
        <w:rPr>
          <w:rFonts w:ascii="Arial" w:eastAsia="Times New Roman" w:hAnsi="Arial" w:cs="Arial"/>
          <w:sz w:val="20"/>
          <w:szCs w:val="20"/>
          <w:lang w:val="vi-VN"/>
        </w:rPr>
        <w:t xml:space="preserve">Thông tin về thành viên Ban Kiểm soát (BKS)/ </w:t>
      </w:r>
      <w:r w:rsidRPr="00EE7F71">
        <w:rPr>
          <w:rFonts w:ascii="Arial" w:eastAsia="Times New Roman" w:hAnsi="Arial" w:cs="Arial"/>
          <w:i/>
          <w:iCs/>
          <w:sz w:val="20"/>
          <w:szCs w:val="20"/>
          <w:lang w:val="vi-VN"/>
        </w:rPr>
        <w:t xml:space="preserve">Information about members of Supervisory Board: </w:t>
      </w:r>
    </w:p>
    <w:p w:rsidR="00EE7F71" w:rsidRDefault="00EE7F71" w:rsidP="00EE7F71">
      <w:pPr>
        <w:pStyle w:val="ListParagraph"/>
        <w:spacing w:before="120" w:after="100" w:afterAutospacing="1" w:line="240" w:lineRule="auto"/>
        <w:rPr>
          <w:rFonts w:ascii="Arial" w:eastAsia="Times New Roman" w:hAnsi="Arial" w:cs="Arial"/>
          <w:i/>
          <w:sz w:val="20"/>
          <w:szCs w:val="20"/>
        </w:rPr>
      </w:pPr>
    </w:p>
    <w:p w:rsidR="00EE7F71" w:rsidRPr="00EE7F71" w:rsidRDefault="00EE7F71" w:rsidP="00EE7F71">
      <w:pPr>
        <w:pStyle w:val="ListParagraph"/>
        <w:numPr>
          <w:ilvl w:val="0"/>
          <w:numId w:val="1"/>
        </w:numPr>
        <w:spacing w:before="120" w:after="100" w:afterAutospacing="1" w:line="240" w:lineRule="auto"/>
        <w:rPr>
          <w:rFonts w:ascii="Arial" w:eastAsia="Times New Roman" w:hAnsi="Arial" w:cs="Arial"/>
          <w:i/>
          <w:sz w:val="20"/>
          <w:szCs w:val="20"/>
        </w:rPr>
      </w:pPr>
      <w:r w:rsidRPr="00EE7F71">
        <w:rPr>
          <w:rFonts w:ascii="Arial" w:eastAsia="Times New Roman" w:hAnsi="Arial" w:cs="Arial"/>
          <w:i/>
          <w:sz w:val="20"/>
          <w:szCs w:val="20"/>
        </w:rPr>
        <w:t>6 Tháng đầu năm 2016 ( 01-01-2016 đến 3</w:t>
      </w:r>
      <w:r w:rsidR="00680961">
        <w:rPr>
          <w:rFonts w:ascii="Arial" w:eastAsia="Times New Roman" w:hAnsi="Arial" w:cs="Arial"/>
          <w:i/>
          <w:sz w:val="20"/>
          <w:szCs w:val="20"/>
        </w:rPr>
        <w:t>0</w:t>
      </w:r>
      <w:r w:rsidRPr="00EE7F71">
        <w:rPr>
          <w:rFonts w:ascii="Arial" w:eastAsia="Times New Roman" w:hAnsi="Arial" w:cs="Arial"/>
          <w:i/>
          <w:sz w:val="20"/>
          <w:szCs w:val="20"/>
        </w:rPr>
        <w:t>-06-2016)</w:t>
      </w:r>
    </w:p>
    <w:tbl>
      <w:tblPr>
        <w:tblW w:w="937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99"/>
        <w:gridCol w:w="1530"/>
        <w:gridCol w:w="1157"/>
        <w:gridCol w:w="1695"/>
        <w:gridCol w:w="1486"/>
        <w:gridCol w:w="1546"/>
        <w:gridCol w:w="1258"/>
      </w:tblGrid>
      <w:tr w:rsidR="00DA095E" w:rsidRPr="00DA095E" w:rsidTr="009D1623">
        <w:trPr>
          <w:trHeight w:val="22"/>
          <w:tblCellSpacing w:w="0" w:type="dxa"/>
        </w:trPr>
        <w:tc>
          <w:tcPr>
            <w:tcW w:w="699"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xml:space="preserve">Stt </w:t>
            </w:r>
            <w:r w:rsidRPr="00DA095E">
              <w:rPr>
                <w:rFonts w:ascii="Arial" w:eastAsia="Times New Roman" w:hAnsi="Arial" w:cs="Arial"/>
                <w:i/>
                <w:iCs/>
                <w:sz w:val="20"/>
                <w:szCs w:val="20"/>
                <w:lang w:val="vi-VN"/>
              </w:rPr>
              <w:t>No.</w:t>
            </w:r>
          </w:p>
        </w:tc>
        <w:tc>
          <w:tcPr>
            <w:tcW w:w="1530"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xml:space="preserve">Thành viên BKS </w:t>
            </w:r>
            <w:r w:rsidRPr="00DA095E">
              <w:rPr>
                <w:rFonts w:ascii="Arial" w:eastAsia="Times New Roman" w:hAnsi="Arial" w:cs="Arial"/>
                <w:i/>
                <w:iCs/>
                <w:sz w:val="20"/>
                <w:szCs w:val="20"/>
                <w:lang w:val="vi-VN"/>
              </w:rPr>
              <w:t>Members of Supervisory Board</w:t>
            </w:r>
          </w:p>
        </w:tc>
        <w:tc>
          <w:tcPr>
            <w:tcW w:w="1157"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xml:space="preserve">Chức vụ </w:t>
            </w:r>
            <w:r w:rsidRPr="00DA095E">
              <w:rPr>
                <w:rFonts w:ascii="Arial" w:eastAsia="Times New Roman" w:hAnsi="Arial" w:cs="Arial"/>
                <w:i/>
                <w:iCs/>
                <w:sz w:val="20"/>
                <w:szCs w:val="20"/>
                <w:lang w:val="vi-VN"/>
              </w:rPr>
              <w:t>Position</w:t>
            </w:r>
          </w:p>
        </w:tc>
        <w:tc>
          <w:tcPr>
            <w:tcW w:w="1695"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Ngày b</w:t>
            </w:r>
            <w:r w:rsidRPr="00DA095E">
              <w:rPr>
                <w:rFonts w:ascii="Arial" w:eastAsia="Times New Roman" w:hAnsi="Arial" w:cs="Arial"/>
                <w:sz w:val="20"/>
                <w:szCs w:val="20"/>
              </w:rPr>
              <w:t>ắ</w:t>
            </w:r>
            <w:r w:rsidRPr="00DA095E">
              <w:rPr>
                <w:rFonts w:ascii="Arial" w:eastAsia="Times New Roman" w:hAnsi="Arial" w:cs="Arial"/>
                <w:sz w:val="20"/>
                <w:szCs w:val="20"/>
                <w:lang w:val="vi-VN"/>
              </w:rPr>
              <w:t>t đầu/không còn là thành viên BKS</w:t>
            </w:r>
            <w:r w:rsidRPr="00DA095E">
              <w:rPr>
                <w:rFonts w:ascii="Arial" w:eastAsia="Times New Roman" w:hAnsi="Arial" w:cs="Arial"/>
                <w:sz w:val="20"/>
                <w:szCs w:val="20"/>
              </w:rPr>
              <w:br/>
            </w:r>
            <w:r w:rsidRPr="00DA095E">
              <w:rPr>
                <w:rFonts w:ascii="Arial" w:eastAsia="Times New Roman" w:hAnsi="Arial" w:cs="Arial"/>
                <w:i/>
                <w:iCs/>
                <w:sz w:val="20"/>
                <w:szCs w:val="20"/>
                <w:lang w:val="vi-VN"/>
              </w:rPr>
              <w:t>Day becoming/no longer member of the Supervisory Board</w:t>
            </w:r>
          </w:p>
        </w:tc>
        <w:tc>
          <w:tcPr>
            <w:tcW w:w="1486"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Số buổi họp BKS tham dự</w:t>
            </w:r>
            <w:r w:rsidRPr="00DA095E">
              <w:rPr>
                <w:rFonts w:ascii="Arial" w:eastAsia="Times New Roman" w:hAnsi="Arial" w:cs="Arial"/>
                <w:sz w:val="20"/>
                <w:szCs w:val="20"/>
              </w:rPr>
              <w:br/>
            </w:r>
            <w:r w:rsidRPr="00DA095E">
              <w:rPr>
                <w:rFonts w:ascii="Arial" w:eastAsia="Times New Roman" w:hAnsi="Arial" w:cs="Arial"/>
                <w:i/>
                <w:iCs/>
                <w:sz w:val="20"/>
                <w:szCs w:val="20"/>
                <w:lang w:val="vi-VN"/>
              </w:rPr>
              <w:t>Number of attendance</w:t>
            </w:r>
          </w:p>
        </w:tc>
        <w:tc>
          <w:tcPr>
            <w:tcW w:w="1546"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xml:space="preserve">Tỷ lệ tham dự họp </w:t>
            </w:r>
            <w:r w:rsidRPr="00DA095E">
              <w:rPr>
                <w:rFonts w:ascii="Arial" w:eastAsia="Times New Roman" w:hAnsi="Arial" w:cs="Arial"/>
                <w:i/>
                <w:iCs/>
                <w:sz w:val="20"/>
                <w:szCs w:val="20"/>
                <w:lang w:val="vi-VN"/>
              </w:rPr>
              <w:t>Percentage</w:t>
            </w:r>
          </w:p>
        </w:tc>
        <w:tc>
          <w:tcPr>
            <w:tcW w:w="1258"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xml:space="preserve">Lý do không tham dự họp </w:t>
            </w:r>
            <w:r w:rsidRPr="00DA095E">
              <w:rPr>
                <w:rFonts w:ascii="Arial" w:eastAsia="Times New Roman" w:hAnsi="Arial" w:cs="Arial"/>
                <w:i/>
                <w:iCs/>
                <w:sz w:val="20"/>
                <w:szCs w:val="20"/>
                <w:lang w:val="vi-VN"/>
              </w:rPr>
              <w:t>Reasons for absence</w:t>
            </w:r>
          </w:p>
        </w:tc>
      </w:tr>
      <w:tr w:rsidR="00DA095E" w:rsidRPr="00DA095E" w:rsidTr="00EA68A1">
        <w:trPr>
          <w:trHeight w:val="585"/>
          <w:tblCellSpacing w:w="0" w:type="dxa"/>
        </w:trPr>
        <w:tc>
          <w:tcPr>
            <w:tcW w:w="699" w:type="dxa"/>
            <w:tcBorders>
              <w:top w:val="nil"/>
              <w:left w:val="single" w:sz="8" w:space="0" w:color="auto"/>
              <w:bottom w:val="dotted" w:sz="4" w:space="0" w:color="auto"/>
              <w:right w:val="single" w:sz="8" w:space="0" w:color="auto"/>
            </w:tcBorders>
            <w:tcMar>
              <w:top w:w="28" w:type="dxa"/>
              <w:left w:w="108" w:type="dxa"/>
              <w:bottom w:w="28" w:type="dxa"/>
              <w:right w:w="108" w:type="dxa"/>
            </w:tcMar>
            <w:hideMark/>
          </w:tcPr>
          <w:p w:rsidR="00DA095E" w:rsidRPr="00DA095E" w:rsidRDefault="00FE73B6" w:rsidP="00DA095E">
            <w:pPr>
              <w:spacing w:before="120" w:after="100" w:afterAutospacing="1" w:line="2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30" w:type="dxa"/>
            <w:tcBorders>
              <w:top w:val="nil"/>
              <w:left w:val="nil"/>
              <w:bottom w:val="dotted" w:sz="4" w:space="0" w:color="auto"/>
              <w:right w:val="single" w:sz="8" w:space="0" w:color="auto"/>
            </w:tcBorders>
            <w:tcMar>
              <w:top w:w="28" w:type="dxa"/>
              <w:left w:w="108" w:type="dxa"/>
              <w:bottom w:w="28" w:type="dxa"/>
              <w:right w:w="108" w:type="dxa"/>
            </w:tcMar>
            <w:hideMark/>
          </w:tcPr>
          <w:p w:rsidR="00EA68A1" w:rsidRPr="00DA095E" w:rsidRDefault="00FE73B6" w:rsidP="00EA68A1">
            <w:pPr>
              <w:spacing w:before="120"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Bà Nguyễn Hồng Diệu</w:t>
            </w:r>
          </w:p>
        </w:tc>
        <w:tc>
          <w:tcPr>
            <w:tcW w:w="1157" w:type="dxa"/>
            <w:tcBorders>
              <w:top w:val="nil"/>
              <w:left w:val="nil"/>
              <w:bottom w:val="dotted" w:sz="4" w:space="0" w:color="auto"/>
              <w:right w:val="single" w:sz="8" w:space="0" w:color="auto"/>
            </w:tcBorders>
            <w:tcMar>
              <w:top w:w="28" w:type="dxa"/>
              <w:left w:w="108" w:type="dxa"/>
              <w:bottom w:w="28" w:type="dxa"/>
              <w:right w:w="108" w:type="dxa"/>
            </w:tcMar>
            <w:hideMark/>
          </w:tcPr>
          <w:p w:rsidR="00DA095E" w:rsidRPr="00DA095E" w:rsidRDefault="00FE73B6" w:rsidP="00DA095E">
            <w:pPr>
              <w:spacing w:before="120" w:after="100" w:afterAutospacing="1" w:line="20" w:lineRule="atLeast"/>
              <w:jc w:val="center"/>
              <w:rPr>
                <w:rFonts w:ascii="Times New Roman" w:eastAsia="Times New Roman" w:hAnsi="Times New Roman" w:cs="Times New Roman"/>
                <w:sz w:val="24"/>
                <w:szCs w:val="24"/>
              </w:rPr>
            </w:pPr>
            <w:r>
              <w:rPr>
                <w:rFonts w:ascii="Arial" w:eastAsia="Times New Roman" w:hAnsi="Arial" w:cs="Arial"/>
                <w:sz w:val="20"/>
                <w:szCs w:val="20"/>
              </w:rPr>
              <w:t>Trưởng BSK</w:t>
            </w:r>
          </w:p>
        </w:tc>
        <w:tc>
          <w:tcPr>
            <w:tcW w:w="1695" w:type="dxa"/>
            <w:tcBorders>
              <w:top w:val="nil"/>
              <w:left w:val="nil"/>
              <w:bottom w:val="dotted" w:sz="4" w:space="0" w:color="auto"/>
              <w:right w:val="single" w:sz="8" w:space="0" w:color="auto"/>
            </w:tcBorders>
            <w:tcMar>
              <w:top w:w="28" w:type="dxa"/>
              <w:left w:w="108" w:type="dxa"/>
              <w:bottom w:w="28" w:type="dxa"/>
              <w:right w:w="108" w:type="dxa"/>
            </w:tcMar>
            <w:hideMark/>
          </w:tcPr>
          <w:p w:rsidR="00DA095E" w:rsidRPr="00FE73B6" w:rsidRDefault="00FE73B6" w:rsidP="00FE73B6">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Từ ngày 29/06/2016 làm Trưởng BKS</w:t>
            </w:r>
          </w:p>
        </w:tc>
        <w:tc>
          <w:tcPr>
            <w:tcW w:w="1486" w:type="dxa"/>
            <w:tcBorders>
              <w:top w:val="nil"/>
              <w:left w:val="nil"/>
              <w:bottom w:val="dotted" w:sz="4" w:space="0" w:color="auto"/>
              <w:right w:val="single" w:sz="8" w:space="0" w:color="auto"/>
            </w:tcBorders>
            <w:tcMar>
              <w:top w:w="28" w:type="dxa"/>
              <w:left w:w="108" w:type="dxa"/>
              <w:bottom w:w="28" w:type="dxa"/>
              <w:right w:w="108" w:type="dxa"/>
            </w:tcMar>
            <w:hideMark/>
          </w:tcPr>
          <w:p w:rsidR="00DA095E" w:rsidRPr="005669DD" w:rsidRDefault="00FE73B6" w:rsidP="00DA095E">
            <w:pPr>
              <w:spacing w:before="120" w:after="100" w:afterAutospacing="1" w:line="2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46" w:type="dxa"/>
            <w:tcBorders>
              <w:top w:val="nil"/>
              <w:left w:val="nil"/>
              <w:bottom w:val="dotted" w:sz="4" w:space="0" w:color="auto"/>
              <w:right w:val="single" w:sz="8" w:space="0" w:color="auto"/>
            </w:tcBorders>
            <w:tcMar>
              <w:top w:w="28" w:type="dxa"/>
              <w:left w:w="108" w:type="dxa"/>
              <w:bottom w:w="28" w:type="dxa"/>
              <w:right w:w="108" w:type="dxa"/>
            </w:tcMar>
            <w:hideMark/>
          </w:tcPr>
          <w:p w:rsidR="00DA095E" w:rsidRPr="00DA095E" w:rsidRDefault="00FE73B6" w:rsidP="00DA095E">
            <w:pPr>
              <w:spacing w:before="120" w:after="100" w:afterAutospacing="1" w:line="20" w:lineRule="atLeast"/>
              <w:jc w:val="center"/>
              <w:rPr>
                <w:rFonts w:ascii="Times New Roman" w:eastAsia="Times New Roman" w:hAnsi="Times New Roman" w:cs="Times New Roman"/>
                <w:sz w:val="24"/>
                <w:szCs w:val="24"/>
              </w:rPr>
            </w:pPr>
            <w:r>
              <w:rPr>
                <w:rFonts w:ascii="Arial" w:eastAsia="Times New Roman" w:hAnsi="Arial" w:cs="Arial"/>
                <w:sz w:val="20"/>
                <w:szCs w:val="20"/>
              </w:rPr>
              <w:t>100%</w:t>
            </w:r>
          </w:p>
        </w:tc>
        <w:tc>
          <w:tcPr>
            <w:tcW w:w="1258" w:type="dxa"/>
            <w:tcBorders>
              <w:top w:val="nil"/>
              <w:left w:val="nil"/>
              <w:bottom w:val="dotted" w:sz="4"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p>
        </w:tc>
      </w:tr>
      <w:tr w:rsidR="00EA68A1" w:rsidRPr="00DA095E" w:rsidTr="00EA68A1">
        <w:trPr>
          <w:trHeight w:val="713"/>
          <w:tblCellSpacing w:w="0" w:type="dxa"/>
        </w:trPr>
        <w:tc>
          <w:tcPr>
            <w:tcW w:w="699" w:type="dxa"/>
            <w:tcBorders>
              <w:top w:val="dotted" w:sz="4" w:space="0" w:color="auto"/>
              <w:left w:val="single" w:sz="8" w:space="0" w:color="auto"/>
              <w:bottom w:val="dotted" w:sz="4" w:space="0" w:color="auto"/>
              <w:right w:val="single" w:sz="8" w:space="0" w:color="auto"/>
            </w:tcBorders>
            <w:tcMar>
              <w:top w:w="28" w:type="dxa"/>
              <w:left w:w="108" w:type="dxa"/>
              <w:bottom w:w="28" w:type="dxa"/>
              <w:right w:w="108" w:type="dxa"/>
            </w:tcMar>
            <w:hideMark/>
          </w:tcPr>
          <w:p w:rsidR="00EA68A1" w:rsidRPr="00665221" w:rsidRDefault="00FE73B6" w:rsidP="00DA095E">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2</w:t>
            </w:r>
          </w:p>
        </w:tc>
        <w:tc>
          <w:tcPr>
            <w:tcW w:w="1530"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EA68A1" w:rsidRPr="00665221" w:rsidRDefault="00FE73B6" w:rsidP="00EA68A1">
            <w:pPr>
              <w:spacing w:before="120" w:after="100" w:afterAutospacing="1" w:line="240" w:lineRule="auto"/>
              <w:rPr>
                <w:rFonts w:ascii="Arial" w:eastAsia="Times New Roman" w:hAnsi="Arial" w:cs="Arial"/>
                <w:sz w:val="20"/>
                <w:szCs w:val="20"/>
              </w:rPr>
            </w:pPr>
            <w:r>
              <w:rPr>
                <w:rFonts w:ascii="Arial" w:eastAsia="Times New Roman" w:hAnsi="Arial" w:cs="Arial"/>
                <w:bCs/>
                <w:sz w:val="20"/>
                <w:szCs w:val="20"/>
              </w:rPr>
              <w:t>Ông Nguyễn Cáp Tiến Đạt</w:t>
            </w:r>
          </w:p>
        </w:tc>
        <w:tc>
          <w:tcPr>
            <w:tcW w:w="1157"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EA68A1" w:rsidRPr="00665221" w:rsidRDefault="00FE73B6" w:rsidP="00DA095E">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Thành viên BKS</w:t>
            </w:r>
          </w:p>
        </w:tc>
        <w:tc>
          <w:tcPr>
            <w:tcW w:w="1695"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EA68A1" w:rsidRPr="00665221" w:rsidRDefault="00FE73B6" w:rsidP="00665221">
            <w:pPr>
              <w:spacing w:before="120" w:after="100" w:afterAutospacing="1" w:line="20" w:lineRule="atLeast"/>
              <w:jc w:val="center"/>
              <w:rPr>
                <w:rFonts w:ascii="Arial" w:eastAsia="Times New Roman" w:hAnsi="Arial" w:cs="Arial"/>
                <w:sz w:val="20"/>
                <w:szCs w:val="20"/>
                <w:lang w:val="vi-VN"/>
              </w:rPr>
            </w:pPr>
            <w:r>
              <w:rPr>
                <w:rFonts w:ascii="Arial" w:eastAsia="Times New Roman" w:hAnsi="Arial" w:cs="Arial"/>
                <w:sz w:val="20"/>
                <w:szCs w:val="20"/>
              </w:rPr>
              <w:t>Từ ngày 29/06/2016 làm thành viên BKS</w:t>
            </w:r>
          </w:p>
        </w:tc>
        <w:tc>
          <w:tcPr>
            <w:tcW w:w="1486"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EA68A1" w:rsidRPr="005669DD" w:rsidRDefault="00FE73B6" w:rsidP="00DA095E">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2</w:t>
            </w:r>
          </w:p>
        </w:tc>
        <w:tc>
          <w:tcPr>
            <w:tcW w:w="1546"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EA68A1" w:rsidRPr="00665221" w:rsidRDefault="005669DD" w:rsidP="00DA095E">
            <w:pPr>
              <w:spacing w:before="120" w:after="100" w:afterAutospacing="1" w:line="20" w:lineRule="atLeast"/>
              <w:jc w:val="center"/>
              <w:rPr>
                <w:rFonts w:ascii="Arial" w:eastAsia="Times New Roman" w:hAnsi="Arial" w:cs="Arial"/>
                <w:sz w:val="20"/>
                <w:szCs w:val="20"/>
                <w:lang w:val="vi-VN"/>
              </w:rPr>
            </w:pPr>
            <w:r>
              <w:rPr>
                <w:rFonts w:ascii="Arial" w:eastAsia="Times New Roman" w:hAnsi="Arial" w:cs="Arial"/>
                <w:sz w:val="20"/>
                <w:szCs w:val="20"/>
              </w:rPr>
              <w:t>100%</w:t>
            </w:r>
          </w:p>
        </w:tc>
        <w:tc>
          <w:tcPr>
            <w:tcW w:w="1258"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EA68A1" w:rsidRPr="00665221" w:rsidRDefault="00EA68A1" w:rsidP="00DA095E">
            <w:pPr>
              <w:spacing w:before="120" w:after="100" w:afterAutospacing="1" w:line="20" w:lineRule="atLeast"/>
              <w:jc w:val="center"/>
              <w:rPr>
                <w:rFonts w:ascii="Arial" w:eastAsia="Times New Roman" w:hAnsi="Arial" w:cs="Arial"/>
                <w:sz w:val="20"/>
                <w:szCs w:val="20"/>
                <w:lang w:val="vi-VN"/>
              </w:rPr>
            </w:pPr>
          </w:p>
        </w:tc>
      </w:tr>
      <w:tr w:rsidR="00EA68A1" w:rsidRPr="00DA095E" w:rsidTr="00EA68A1">
        <w:trPr>
          <w:trHeight w:val="556"/>
          <w:tblCellSpacing w:w="0" w:type="dxa"/>
        </w:trPr>
        <w:tc>
          <w:tcPr>
            <w:tcW w:w="699" w:type="dxa"/>
            <w:tcBorders>
              <w:top w:val="dotted" w:sz="4" w:space="0" w:color="auto"/>
              <w:left w:val="single" w:sz="8" w:space="0" w:color="auto"/>
              <w:bottom w:val="dotted" w:sz="4" w:space="0" w:color="auto"/>
              <w:right w:val="single" w:sz="8" w:space="0" w:color="auto"/>
            </w:tcBorders>
            <w:tcMar>
              <w:top w:w="28" w:type="dxa"/>
              <w:left w:w="108" w:type="dxa"/>
              <w:bottom w:w="28" w:type="dxa"/>
              <w:right w:w="108" w:type="dxa"/>
            </w:tcMar>
            <w:hideMark/>
          </w:tcPr>
          <w:p w:rsidR="00EA68A1" w:rsidRPr="00665221" w:rsidRDefault="00FE73B6" w:rsidP="00DA095E">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3</w:t>
            </w:r>
          </w:p>
        </w:tc>
        <w:tc>
          <w:tcPr>
            <w:tcW w:w="1530"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EA68A1" w:rsidRPr="00665221" w:rsidRDefault="00FE73B6" w:rsidP="00EA68A1">
            <w:pPr>
              <w:spacing w:before="120" w:after="100" w:afterAutospacing="1" w:line="240" w:lineRule="auto"/>
              <w:rPr>
                <w:rFonts w:ascii="Arial" w:eastAsia="Times New Roman" w:hAnsi="Arial" w:cs="Arial"/>
                <w:sz w:val="20"/>
                <w:szCs w:val="20"/>
              </w:rPr>
            </w:pPr>
            <w:r>
              <w:rPr>
                <w:rFonts w:ascii="Arial" w:eastAsia="Times New Roman" w:hAnsi="Arial" w:cs="Arial"/>
                <w:sz w:val="20"/>
                <w:szCs w:val="20"/>
              </w:rPr>
              <w:t>Ông Lê Văn Chiến</w:t>
            </w:r>
          </w:p>
        </w:tc>
        <w:tc>
          <w:tcPr>
            <w:tcW w:w="1157"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EA68A1" w:rsidRPr="00665221" w:rsidRDefault="00665221" w:rsidP="00DA095E">
            <w:pPr>
              <w:spacing w:before="120" w:after="100" w:afterAutospacing="1" w:line="20" w:lineRule="atLeast"/>
              <w:jc w:val="center"/>
              <w:rPr>
                <w:rFonts w:ascii="Arial" w:eastAsia="Times New Roman" w:hAnsi="Arial" w:cs="Arial"/>
                <w:sz w:val="20"/>
                <w:szCs w:val="20"/>
                <w:lang w:val="vi-VN"/>
              </w:rPr>
            </w:pPr>
            <w:r>
              <w:rPr>
                <w:rFonts w:ascii="Arial" w:eastAsia="Times New Roman" w:hAnsi="Arial" w:cs="Arial"/>
                <w:sz w:val="20"/>
                <w:szCs w:val="20"/>
              </w:rPr>
              <w:t>Thành viên BKS</w:t>
            </w:r>
          </w:p>
        </w:tc>
        <w:tc>
          <w:tcPr>
            <w:tcW w:w="1695"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EA68A1" w:rsidRPr="00665221" w:rsidRDefault="00FE73B6" w:rsidP="00DA095E">
            <w:pPr>
              <w:spacing w:before="120" w:after="100" w:afterAutospacing="1" w:line="20" w:lineRule="atLeast"/>
              <w:jc w:val="center"/>
              <w:rPr>
                <w:rFonts w:ascii="Arial" w:eastAsia="Times New Roman" w:hAnsi="Arial" w:cs="Arial"/>
                <w:sz w:val="20"/>
                <w:szCs w:val="20"/>
                <w:lang w:val="vi-VN"/>
              </w:rPr>
            </w:pPr>
            <w:r>
              <w:rPr>
                <w:rFonts w:ascii="Arial" w:eastAsia="Times New Roman" w:hAnsi="Arial" w:cs="Arial"/>
                <w:sz w:val="20"/>
                <w:szCs w:val="20"/>
              </w:rPr>
              <w:t>Từ ngày 29/06/2016 làm thành viên BKS</w:t>
            </w:r>
          </w:p>
        </w:tc>
        <w:tc>
          <w:tcPr>
            <w:tcW w:w="1486"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EA68A1" w:rsidRPr="005669DD" w:rsidRDefault="00FE73B6" w:rsidP="00DA095E">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2</w:t>
            </w:r>
          </w:p>
        </w:tc>
        <w:tc>
          <w:tcPr>
            <w:tcW w:w="1546"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EA68A1" w:rsidRPr="00665221" w:rsidRDefault="005669DD" w:rsidP="00FF521B">
            <w:pPr>
              <w:spacing w:before="120" w:after="100" w:afterAutospacing="1" w:line="20" w:lineRule="atLeast"/>
              <w:jc w:val="center"/>
              <w:rPr>
                <w:rFonts w:ascii="Arial" w:eastAsia="Times New Roman" w:hAnsi="Arial" w:cs="Arial"/>
                <w:sz w:val="20"/>
                <w:szCs w:val="20"/>
                <w:lang w:val="vi-VN"/>
              </w:rPr>
            </w:pPr>
            <w:r>
              <w:rPr>
                <w:rFonts w:ascii="Arial" w:eastAsia="Times New Roman" w:hAnsi="Arial" w:cs="Arial"/>
                <w:sz w:val="20"/>
                <w:szCs w:val="20"/>
              </w:rPr>
              <w:t>100%</w:t>
            </w:r>
          </w:p>
        </w:tc>
        <w:tc>
          <w:tcPr>
            <w:tcW w:w="1258"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EA68A1" w:rsidRPr="00665221" w:rsidRDefault="00EA68A1" w:rsidP="00DA095E">
            <w:pPr>
              <w:spacing w:before="120" w:after="100" w:afterAutospacing="1" w:line="20" w:lineRule="atLeast"/>
              <w:jc w:val="center"/>
              <w:rPr>
                <w:rFonts w:ascii="Arial" w:eastAsia="Times New Roman" w:hAnsi="Arial" w:cs="Arial"/>
                <w:sz w:val="20"/>
                <w:szCs w:val="20"/>
                <w:lang w:val="vi-VN"/>
              </w:rPr>
            </w:pPr>
          </w:p>
        </w:tc>
      </w:tr>
      <w:tr w:rsidR="00FF521B" w:rsidRPr="00DA095E" w:rsidTr="00EA68A1">
        <w:trPr>
          <w:trHeight w:val="556"/>
          <w:tblCellSpacing w:w="0" w:type="dxa"/>
        </w:trPr>
        <w:tc>
          <w:tcPr>
            <w:tcW w:w="699" w:type="dxa"/>
            <w:tcBorders>
              <w:top w:val="dotted" w:sz="4" w:space="0" w:color="auto"/>
              <w:left w:val="single" w:sz="8" w:space="0" w:color="auto"/>
              <w:bottom w:val="dotted" w:sz="4" w:space="0" w:color="auto"/>
              <w:right w:val="single" w:sz="8" w:space="0" w:color="auto"/>
            </w:tcBorders>
            <w:tcMar>
              <w:top w:w="28" w:type="dxa"/>
              <w:left w:w="108" w:type="dxa"/>
              <w:bottom w:w="28" w:type="dxa"/>
              <w:right w:w="108" w:type="dxa"/>
            </w:tcMar>
            <w:hideMark/>
          </w:tcPr>
          <w:p w:rsidR="00FF521B" w:rsidRDefault="00FF521B" w:rsidP="00DA095E">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4</w:t>
            </w:r>
          </w:p>
        </w:tc>
        <w:tc>
          <w:tcPr>
            <w:tcW w:w="1530"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FF521B" w:rsidRDefault="00FF521B" w:rsidP="00EA68A1">
            <w:pPr>
              <w:spacing w:before="120" w:after="100" w:afterAutospacing="1" w:line="240" w:lineRule="auto"/>
              <w:rPr>
                <w:rFonts w:ascii="Arial" w:eastAsia="Times New Roman" w:hAnsi="Arial" w:cs="Arial"/>
                <w:sz w:val="20"/>
                <w:szCs w:val="20"/>
              </w:rPr>
            </w:pPr>
            <w:r>
              <w:rPr>
                <w:rFonts w:ascii="Arial" w:eastAsia="Times New Roman" w:hAnsi="Arial" w:cs="Arial"/>
                <w:sz w:val="20"/>
                <w:szCs w:val="20"/>
              </w:rPr>
              <w:t>Ông Tô Minh Quang</w:t>
            </w:r>
          </w:p>
        </w:tc>
        <w:tc>
          <w:tcPr>
            <w:tcW w:w="1157"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FF521B" w:rsidRDefault="00FF521B" w:rsidP="00DA095E">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Thành viên BKS</w:t>
            </w:r>
          </w:p>
        </w:tc>
        <w:tc>
          <w:tcPr>
            <w:tcW w:w="1695"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FF521B" w:rsidRDefault="00FF521B" w:rsidP="00DA095E">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Đến ngày 29/06/2016 không còn là thành viên BKS</w:t>
            </w:r>
          </w:p>
        </w:tc>
        <w:tc>
          <w:tcPr>
            <w:tcW w:w="1486"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FF521B" w:rsidRDefault="00FF521B" w:rsidP="00DA095E">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2</w:t>
            </w:r>
          </w:p>
        </w:tc>
        <w:tc>
          <w:tcPr>
            <w:tcW w:w="1546"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FF521B" w:rsidRDefault="00FF521B" w:rsidP="00DA095E">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100%</w:t>
            </w:r>
          </w:p>
        </w:tc>
        <w:tc>
          <w:tcPr>
            <w:tcW w:w="1258"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FF521B" w:rsidRPr="00665221" w:rsidRDefault="00FF521B" w:rsidP="00DA095E">
            <w:pPr>
              <w:spacing w:before="120" w:after="100" w:afterAutospacing="1" w:line="20" w:lineRule="atLeast"/>
              <w:jc w:val="center"/>
              <w:rPr>
                <w:rFonts w:ascii="Arial" w:eastAsia="Times New Roman" w:hAnsi="Arial" w:cs="Arial"/>
                <w:sz w:val="20"/>
                <w:szCs w:val="20"/>
                <w:lang w:val="vi-VN"/>
              </w:rPr>
            </w:pPr>
          </w:p>
        </w:tc>
      </w:tr>
    </w:tbl>
    <w:p w:rsidR="00EE7F71" w:rsidRPr="00EE7F71" w:rsidRDefault="00EE7F71" w:rsidP="00EE7F71">
      <w:pPr>
        <w:pStyle w:val="ListParagraph"/>
        <w:numPr>
          <w:ilvl w:val="0"/>
          <w:numId w:val="1"/>
        </w:numPr>
        <w:spacing w:before="120" w:after="100" w:afterAutospacing="1" w:line="240" w:lineRule="auto"/>
        <w:rPr>
          <w:rFonts w:ascii="Arial" w:eastAsia="Times New Roman" w:hAnsi="Arial" w:cs="Arial"/>
          <w:i/>
          <w:sz w:val="20"/>
          <w:szCs w:val="20"/>
        </w:rPr>
      </w:pPr>
      <w:r w:rsidRPr="00EE7F71">
        <w:rPr>
          <w:rFonts w:ascii="Arial" w:eastAsia="Times New Roman" w:hAnsi="Arial" w:cs="Arial"/>
          <w:i/>
          <w:sz w:val="20"/>
          <w:szCs w:val="20"/>
        </w:rPr>
        <w:t>6 Tháng cuối năm 2016 ( 01-07-2016 đến 31-12-2016)</w:t>
      </w:r>
    </w:p>
    <w:tbl>
      <w:tblPr>
        <w:tblW w:w="937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99"/>
        <w:gridCol w:w="1530"/>
        <w:gridCol w:w="1157"/>
        <w:gridCol w:w="1695"/>
        <w:gridCol w:w="1486"/>
        <w:gridCol w:w="1546"/>
        <w:gridCol w:w="1258"/>
      </w:tblGrid>
      <w:tr w:rsidR="00EE7F71" w:rsidRPr="00DA095E" w:rsidTr="00884112">
        <w:trPr>
          <w:trHeight w:val="22"/>
          <w:tblCellSpacing w:w="0" w:type="dxa"/>
        </w:trPr>
        <w:tc>
          <w:tcPr>
            <w:tcW w:w="699"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EE7F71" w:rsidRPr="00DA095E" w:rsidRDefault="00EE7F71" w:rsidP="00884112">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xml:space="preserve">Stt </w:t>
            </w:r>
            <w:r w:rsidRPr="00DA095E">
              <w:rPr>
                <w:rFonts w:ascii="Arial" w:eastAsia="Times New Roman" w:hAnsi="Arial" w:cs="Arial"/>
                <w:i/>
                <w:iCs/>
                <w:sz w:val="20"/>
                <w:szCs w:val="20"/>
                <w:lang w:val="vi-VN"/>
              </w:rPr>
              <w:t>No.</w:t>
            </w:r>
          </w:p>
        </w:tc>
        <w:tc>
          <w:tcPr>
            <w:tcW w:w="1530"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EE7F71" w:rsidRPr="00DA095E" w:rsidRDefault="00EE7F71" w:rsidP="00884112">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xml:space="preserve">Thành viên BKS </w:t>
            </w:r>
            <w:r w:rsidRPr="00DA095E">
              <w:rPr>
                <w:rFonts w:ascii="Arial" w:eastAsia="Times New Roman" w:hAnsi="Arial" w:cs="Arial"/>
                <w:i/>
                <w:iCs/>
                <w:sz w:val="20"/>
                <w:szCs w:val="20"/>
                <w:lang w:val="vi-VN"/>
              </w:rPr>
              <w:t>Members of Supervisory Board</w:t>
            </w:r>
          </w:p>
        </w:tc>
        <w:tc>
          <w:tcPr>
            <w:tcW w:w="1157"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EE7F71" w:rsidRPr="00DA095E" w:rsidRDefault="00EE7F71" w:rsidP="00884112">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xml:space="preserve">Chức vụ </w:t>
            </w:r>
            <w:r w:rsidRPr="00DA095E">
              <w:rPr>
                <w:rFonts w:ascii="Arial" w:eastAsia="Times New Roman" w:hAnsi="Arial" w:cs="Arial"/>
                <w:i/>
                <w:iCs/>
                <w:sz w:val="20"/>
                <w:szCs w:val="20"/>
                <w:lang w:val="vi-VN"/>
              </w:rPr>
              <w:t>Position</w:t>
            </w:r>
          </w:p>
        </w:tc>
        <w:tc>
          <w:tcPr>
            <w:tcW w:w="1695"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EE7F71" w:rsidRPr="00DA095E" w:rsidRDefault="00EE7F71" w:rsidP="00884112">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Ngày b</w:t>
            </w:r>
            <w:r w:rsidRPr="00DA095E">
              <w:rPr>
                <w:rFonts w:ascii="Arial" w:eastAsia="Times New Roman" w:hAnsi="Arial" w:cs="Arial"/>
                <w:sz w:val="20"/>
                <w:szCs w:val="20"/>
              </w:rPr>
              <w:t>ắ</w:t>
            </w:r>
            <w:r w:rsidRPr="00DA095E">
              <w:rPr>
                <w:rFonts w:ascii="Arial" w:eastAsia="Times New Roman" w:hAnsi="Arial" w:cs="Arial"/>
                <w:sz w:val="20"/>
                <w:szCs w:val="20"/>
                <w:lang w:val="vi-VN"/>
              </w:rPr>
              <w:t>t đầu/không còn là thành viên BKS</w:t>
            </w:r>
            <w:r w:rsidRPr="00DA095E">
              <w:rPr>
                <w:rFonts w:ascii="Arial" w:eastAsia="Times New Roman" w:hAnsi="Arial" w:cs="Arial"/>
                <w:sz w:val="20"/>
                <w:szCs w:val="20"/>
              </w:rPr>
              <w:br/>
            </w:r>
            <w:r w:rsidRPr="00DA095E">
              <w:rPr>
                <w:rFonts w:ascii="Arial" w:eastAsia="Times New Roman" w:hAnsi="Arial" w:cs="Arial"/>
                <w:i/>
                <w:iCs/>
                <w:sz w:val="20"/>
                <w:szCs w:val="20"/>
                <w:lang w:val="vi-VN"/>
              </w:rPr>
              <w:t>Day becoming/no longer member of the Supervisory Board</w:t>
            </w:r>
          </w:p>
        </w:tc>
        <w:tc>
          <w:tcPr>
            <w:tcW w:w="1486"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EE7F71" w:rsidRPr="00DA095E" w:rsidRDefault="00EE7F71" w:rsidP="00884112">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Số buổi họp BKS tham dự</w:t>
            </w:r>
            <w:r w:rsidRPr="00DA095E">
              <w:rPr>
                <w:rFonts w:ascii="Arial" w:eastAsia="Times New Roman" w:hAnsi="Arial" w:cs="Arial"/>
                <w:sz w:val="20"/>
                <w:szCs w:val="20"/>
              </w:rPr>
              <w:br/>
            </w:r>
            <w:r w:rsidRPr="00DA095E">
              <w:rPr>
                <w:rFonts w:ascii="Arial" w:eastAsia="Times New Roman" w:hAnsi="Arial" w:cs="Arial"/>
                <w:i/>
                <w:iCs/>
                <w:sz w:val="20"/>
                <w:szCs w:val="20"/>
                <w:lang w:val="vi-VN"/>
              </w:rPr>
              <w:t>Number of attendance</w:t>
            </w:r>
          </w:p>
        </w:tc>
        <w:tc>
          <w:tcPr>
            <w:tcW w:w="1546"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EE7F71" w:rsidRPr="00DA095E" w:rsidRDefault="00EE7F71" w:rsidP="00884112">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xml:space="preserve">Tỷ lệ tham dự họp </w:t>
            </w:r>
            <w:r w:rsidRPr="00DA095E">
              <w:rPr>
                <w:rFonts w:ascii="Arial" w:eastAsia="Times New Roman" w:hAnsi="Arial" w:cs="Arial"/>
                <w:i/>
                <w:iCs/>
                <w:sz w:val="20"/>
                <w:szCs w:val="20"/>
                <w:lang w:val="vi-VN"/>
              </w:rPr>
              <w:t>Percentage</w:t>
            </w:r>
          </w:p>
        </w:tc>
        <w:tc>
          <w:tcPr>
            <w:tcW w:w="1258"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EE7F71" w:rsidRPr="00DA095E" w:rsidRDefault="00EE7F71" w:rsidP="00884112">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xml:space="preserve">Lý do không tham dự họp </w:t>
            </w:r>
            <w:r w:rsidRPr="00DA095E">
              <w:rPr>
                <w:rFonts w:ascii="Arial" w:eastAsia="Times New Roman" w:hAnsi="Arial" w:cs="Arial"/>
                <w:i/>
                <w:iCs/>
                <w:sz w:val="20"/>
                <w:szCs w:val="20"/>
                <w:lang w:val="vi-VN"/>
              </w:rPr>
              <w:t>Reasons for absence</w:t>
            </w:r>
          </w:p>
        </w:tc>
      </w:tr>
      <w:tr w:rsidR="00EE7F71" w:rsidRPr="00DA095E" w:rsidTr="00884112">
        <w:trPr>
          <w:trHeight w:val="585"/>
          <w:tblCellSpacing w:w="0" w:type="dxa"/>
        </w:trPr>
        <w:tc>
          <w:tcPr>
            <w:tcW w:w="699" w:type="dxa"/>
            <w:tcBorders>
              <w:top w:val="nil"/>
              <w:left w:val="single" w:sz="8" w:space="0" w:color="auto"/>
              <w:bottom w:val="dotted" w:sz="4" w:space="0" w:color="auto"/>
              <w:right w:val="single" w:sz="8" w:space="0" w:color="auto"/>
            </w:tcBorders>
            <w:tcMar>
              <w:top w:w="28" w:type="dxa"/>
              <w:left w:w="108" w:type="dxa"/>
              <w:bottom w:w="28" w:type="dxa"/>
              <w:right w:w="108" w:type="dxa"/>
            </w:tcMar>
            <w:hideMark/>
          </w:tcPr>
          <w:p w:rsidR="00EE7F71" w:rsidRPr="00DA095E" w:rsidRDefault="00EE7F71" w:rsidP="00884112">
            <w:pPr>
              <w:spacing w:before="120" w:after="100" w:afterAutospacing="1" w:line="2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30" w:type="dxa"/>
            <w:tcBorders>
              <w:top w:val="nil"/>
              <w:left w:val="nil"/>
              <w:bottom w:val="dotted" w:sz="4" w:space="0" w:color="auto"/>
              <w:right w:val="single" w:sz="8" w:space="0" w:color="auto"/>
            </w:tcBorders>
            <w:tcMar>
              <w:top w:w="28" w:type="dxa"/>
              <w:left w:w="108" w:type="dxa"/>
              <w:bottom w:w="28" w:type="dxa"/>
              <w:right w:w="108" w:type="dxa"/>
            </w:tcMar>
            <w:hideMark/>
          </w:tcPr>
          <w:p w:rsidR="00EE7F71" w:rsidRPr="00DA095E" w:rsidRDefault="00EE7F71" w:rsidP="00884112">
            <w:pPr>
              <w:spacing w:before="120"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Bà Nguyễn Hồng Diệu</w:t>
            </w:r>
          </w:p>
        </w:tc>
        <w:tc>
          <w:tcPr>
            <w:tcW w:w="1157" w:type="dxa"/>
            <w:tcBorders>
              <w:top w:val="nil"/>
              <w:left w:val="nil"/>
              <w:bottom w:val="dotted" w:sz="4" w:space="0" w:color="auto"/>
              <w:right w:val="single" w:sz="8" w:space="0" w:color="auto"/>
            </w:tcBorders>
            <w:tcMar>
              <w:top w:w="28" w:type="dxa"/>
              <w:left w:w="108" w:type="dxa"/>
              <w:bottom w:w="28" w:type="dxa"/>
              <w:right w:w="108" w:type="dxa"/>
            </w:tcMar>
            <w:hideMark/>
          </w:tcPr>
          <w:p w:rsidR="00EE7F71" w:rsidRPr="00DA095E" w:rsidRDefault="00EE7F71" w:rsidP="00884112">
            <w:pPr>
              <w:spacing w:before="120" w:after="100" w:afterAutospacing="1" w:line="20" w:lineRule="atLeast"/>
              <w:jc w:val="center"/>
              <w:rPr>
                <w:rFonts w:ascii="Times New Roman" w:eastAsia="Times New Roman" w:hAnsi="Times New Roman" w:cs="Times New Roman"/>
                <w:sz w:val="24"/>
                <w:szCs w:val="24"/>
              </w:rPr>
            </w:pPr>
            <w:r>
              <w:rPr>
                <w:rFonts w:ascii="Arial" w:eastAsia="Times New Roman" w:hAnsi="Arial" w:cs="Arial"/>
                <w:sz w:val="20"/>
                <w:szCs w:val="20"/>
              </w:rPr>
              <w:t>Trưởng BSK</w:t>
            </w:r>
          </w:p>
        </w:tc>
        <w:tc>
          <w:tcPr>
            <w:tcW w:w="1695" w:type="dxa"/>
            <w:tcBorders>
              <w:top w:val="nil"/>
              <w:left w:val="nil"/>
              <w:bottom w:val="dotted" w:sz="4" w:space="0" w:color="auto"/>
              <w:right w:val="single" w:sz="8" w:space="0" w:color="auto"/>
            </w:tcBorders>
            <w:tcMar>
              <w:top w:w="28" w:type="dxa"/>
              <w:left w:w="108" w:type="dxa"/>
              <w:bottom w:w="28" w:type="dxa"/>
              <w:right w:w="108" w:type="dxa"/>
            </w:tcMar>
            <w:hideMark/>
          </w:tcPr>
          <w:p w:rsidR="00EE7F71" w:rsidRPr="00FE73B6" w:rsidRDefault="00EE7F71" w:rsidP="00884112">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Đến ngày  31/12/2016 tiếp tục làm Trưởng BKS</w:t>
            </w:r>
          </w:p>
        </w:tc>
        <w:tc>
          <w:tcPr>
            <w:tcW w:w="1486" w:type="dxa"/>
            <w:tcBorders>
              <w:top w:val="nil"/>
              <w:left w:val="nil"/>
              <w:bottom w:val="dotted" w:sz="4" w:space="0" w:color="auto"/>
              <w:right w:val="single" w:sz="8" w:space="0" w:color="auto"/>
            </w:tcBorders>
            <w:tcMar>
              <w:top w:w="28" w:type="dxa"/>
              <w:left w:w="108" w:type="dxa"/>
              <w:bottom w:w="28" w:type="dxa"/>
              <w:right w:w="108" w:type="dxa"/>
            </w:tcMar>
            <w:hideMark/>
          </w:tcPr>
          <w:p w:rsidR="00EE7F71" w:rsidRPr="005669DD" w:rsidRDefault="00EE7F71" w:rsidP="00884112">
            <w:pPr>
              <w:spacing w:before="120" w:after="100" w:afterAutospacing="1" w:line="2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46" w:type="dxa"/>
            <w:tcBorders>
              <w:top w:val="nil"/>
              <w:left w:val="nil"/>
              <w:bottom w:val="dotted" w:sz="4" w:space="0" w:color="auto"/>
              <w:right w:val="single" w:sz="8" w:space="0" w:color="auto"/>
            </w:tcBorders>
            <w:tcMar>
              <w:top w:w="28" w:type="dxa"/>
              <w:left w:w="108" w:type="dxa"/>
              <w:bottom w:w="28" w:type="dxa"/>
              <w:right w:w="108" w:type="dxa"/>
            </w:tcMar>
            <w:hideMark/>
          </w:tcPr>
          <w:p w:rsidR="00EE7F71" w:rsidRPr="00DA095E" w:rsidRDefault="00EE7F71" w:rsidP="00884112">
            <w:pPr>
              <w:spacing w:before="120" w:after="100" w:afterAutospacing="1" w:line="20" w:lineRule="atLeast"/>
              <w:jc w:val="center"/>
              <w:rPr>
                <w:rFonts w:ascii="Times New Roman" w:eastAsia="Times New Roman" w:hAnsi="Times New Roman" w:cs="Times New Roman"/>
                <w:sz w:val="24"/>
                <w:szCs w:val="24"/>
              </w:rPr>
            </w:pPr>
            <w:r>
              <w:rPr>
                <w:rFonts w:ascii="Arial" w:eastAsia="Times New Roman" w:hAnsi="Arial" w:cs="Arial"/>
                <w:sz w:val="20"/>
                <w:szCs w:val="20"/>
              </w:rPr>
              <w:t>100%</w:t>
            </w:r>
          </w:p>
        </w:tc>
        <w:tc>
          <w:tcPr>
            <w:tcW w:w="1258" w:type="dxa"/>
            <w:tcBorders>
              <w:top w:val="nil"/>
              <w:left w:val="nil"/>
              <w:bottom w:val="dotted" w:sz="4" w:space="0" w:color="auto"/>
              <w:right w:val="single" w:sz="8" w:space="0" w:color="auto"/>
            </w:tcBorders>
            <w:tcMar>
              <w:top w:w="28" w:type="dxa"/>
              <w:left w:w="108" w:type="dxa"/>
              <w:bottom w:w="28" w:type="dxa"/>
              <w:right w:w="108" w:type="dxa"/>
            </w:tcMar>
            <w:hideMark/>
          </w:tcPr>
          <w:p w:rsidR="00EE7F71" w:rsidRPr="00DA095E" w:rsidRDefault="00EE7F71" w:rsidP="00884112">
            <w:pPr>
              <w:spacing w:before="120" w:after="100" w:afterAutospacing="1" w:line="20" w:lineRule="atLeast"/>
              <w:jc w:val="center"/>
              <w:rPr>
                <w:rFonts w:ascii="Times New Roman" w:eastAsia="Times New Roman" w:hAnsi="Times New Roman" w:cs="Times New Roman"/>
                <w:sz w:val="24"/>
                <w:szCs w:val="24"/>
              </w:rPr>
            </w:pPr>
          </w:p>
        </w:tc>
      </w:tr>
      <w:tr w:rsidR="00EE7F71" w:rsidRPr="00DA095E" w:rsidTr="00884112">
        <w:trPr>
          <w:trHeight w:val="713"/>
          <w:tblCellSpacing w:w="0" w:type="dxa"/>
        </w:trPr>
        <w:tc>
          <w:tcPr>
            <w:tcW w:w="699" w:type="dxa"/>
            <w:tcBorders>
              <w:top w:val="dotted" w:sz="4" w:space="0" w:color="auto"/>
              <w:left w:val="single" w:sz="8" w:space="0" w:color="auto"/>
              <w:bottom w:val="dotted" w:sz="4" w:space="0" w:color="auto"/>
              <w:right w:val="single" w:sz="8" w:space="0" w:color="auto"/>
            </w:tcBorders>
            <w:tcMar>
              <w:top w:w="28" w:type="dxa"/>
              <w:left w:w="108" w:type="dxa"/>
              <w:bottom w:w="28" w:type="dxa"/>
              <w:right w:w="108" w:type="dxa"/>
            </w:tcMar>
            <w:hideMark/>
          </w:tcPr>
          <w:p w:rsidR="00EE7F71" w:rsidRPr="00665221" w:rsidRDefault="00EE7F71" w:rsidP="00884112">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lastRenderedPageBreak/>
              <w:t>2</w:t>
            </w:r>
          </w:p>
        </w:tc>
        <w:tc>
          <w:tcPr>
            <w:tcW w:w="1530"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EE7F71" w:rsidRPr="00665221" w:rsidRDefault="00EE7F71" w:rsidP="00884112">
            <w:pPr>
              <w:spacing w:before="120" w:after="100" w:afterAutospacing="1" w:line="240" w:lineRule="auto"/>
              <w:rPr>
                <w:rFonts w:ascii="Arial" w:eastAsia="Times New Roman" w:hAnsi="Arial" w:cs="Arial"/>
                <w:sz w:val="20"/>
                <w:szCs w:val="20"/>
              </w:rPr>
            </w:pPr>
            <w:r>
              <w:rPr>
                <w:rFonts w:ascii="Arial" w:eastAsia="Times New Roman" w:hAnsi="Arial" w:cs="Arial"/>
                <w:bCs/>
                <w:sz w:val="20"/>
                <w:szCs w:val="20"/>
              </w:rPr>
              <w:t>Ông Nguyễn Cáp Tiến Đạt</w:t>
            </w:r>
          </w:p>
        </w:tc>
        <w:tc>
          <w:tcPr>
            <w:tcW w:w="1157"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EE7F71" w:rsidRPr="00665221" w:rsidRDefault="00EE7F71" w:rsidP="00884112">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Thành viên BKS</w:t>
            </w:r>
          </w:p>
        </w:tc>
        <w:tc>
          <w:tcPr>
            <w:tcW w:w="1695"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EE7F71" w:rsidRPr="00665221" w:rsidRDefault="00EE7F71" w:rsidP="00884112">
            <w:pPr>
              <w:spacing w:before="120" w:after="100" w:afterAutospacing="1" w:line="20" w:lineRule="atLeast"/>
              <w:jc w:val="center"/>
              <w:rPr>
                <w:rFonts w:ascii="Arial" w:eastAsia="Times New Roman" w:hAnsi="Arial" w:cs="Arial"/>
                <w:sz w:val="20"/>
                <w:szCs w:val="20"/>
                <w:lang w:val="vi-VN"/>
              </w:rPr>
            </w:pPr>
            <w:r>
              <w:rPr>
                <w:rFonts w:ascii="Arial" w:eastAsia="Times New Roman" w:hAnsi="Arial" w:cs="Arial"/>
                <w:sz w:val="20"/>
                <w:szCs w:val="20"/>
              </w:rPr>
              <w:t>Đến ngày 31/12/2016 tiếp tục làm thành viên BKS</w:t>
            </w:r>
          </w:p>
        </w:tc>
        <w:tc>
          <w:tcPr>
            <w:tcW w:w="1486"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EE7F71" w:rsidRPr="005669DD" w:rsidRDefault="00EE7F71" w:rsidP="00884112">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3</w:t>
            </w:r>
          </w:p>
        </w:tc>
        <w:tc>
          <w:tcPr>
            <w:tcW w:w="1546"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EE7F71" w:rsidRPr="00665221" w:rsidRDefault="00EE7F71" w:rsidP="00884112">
            <w:pPr>
              <w:spacing w:before="120" w:after="100" w:afterAutospacing="1" w:line="20" w:lineRule="atLeast"/>
              <w:jc w:val="center"/>
              <w:rPr>
                <w:rFonts w:ascii="Arial" w:eastAsia="Times New Roman" w:hAnsi="Arial" w:cs="Arial"/>
                <w:sz w:val="20"/>
                <w:szCs w:val="20"/>
                <w:lang w:val="vi-VN"/>
              </w:rPr>
            </w:pPr>
            <w:r>
              <w:rPr>
                <w:rFonts w:ascii="Arial" w:eastAsia="Times New Roman" w:hAnsi="Arial" w:cs="Arial"/>
                <w:sz w:val="20"/>
                <w:szCs w:val="20"/>
              </w:rPr>
              <w:t>100%</w:t>
            </w:r>
          </w:p>
        </w:tc>
        <w:tc>
          <w:tcPr>
            <w:tcW w:w="1258"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EE7F71" w:rsidRPr="00665221" w:rsidRDefault="00EE7F71" w:rsidP="00884112">
            <w:pPr>
              <w:spacing w:before="120" w:after="100" w:afterAutospacing="1" w:line="20" w:lineRule="atLeast"/>
              <w:jc w:val="center"/>
              <w:rPr>
                <w:rFonts w:ascii="Arial" w:eastAsia="Times New Roman" w:hAnsi="Arial" w:cs="Arial"/>
                <w:sz w:val="20"/>
                <w:szCs w:val="20"/>
                <w:lang w:val="vi-VN"/>
              </w:rPr>
            </w:pPr>
          </w:p>
        </w:tc>
      </w:tr>
      <w:tr w:rsidR="00EE7F71" w:rsidRPr="00DA095E" w:rsidTr="00884112">
        <w:trPr>
          <w:trHeight w:val="556"/>
          <w:tblCellSpacing w:w="0" w:type="dxa"/>
        </w:trPr>
        <w:tc>
          <w:tcPr>
            <w:tcW w:w="699" w:type="dxa"/>
            <w:tcBorders>
              <w:top w:val="dotted" w:sz="4" w:space="0" w:color="auto"/>
              <w:left w:val="single" w:sz="8" w:space="0" w:color="auto"/>
              <w:bottom w:val="dotted" w:sz="4" w:space="0" w:color="auto"/>
              <w:right w:val="single" w:sz="8" w:space="0" w:color="auto"/>
            </w:tcBorders>
            <w:tcMar>
              <w:top w:w="28" w:type="dxa"/>
              <w:left w:w="108" w:type="dxa"/>
              <w:bottom w:w="28" w:type="dxa"/>
              <w:right w:w="108" w:type="dxa"/>
            </w:tcMar>
            <w:hideMark/>
          </w:tcPr>
          <w:p w:rsidR="00EE7F71" w:rsidRPr="00665221" w:rsidRDefault="00EE7F71" w:rsidP="00884112">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3</w:t>
            </w:r>
          </w:p>
        </w:tc>
        <w:tc>
          <w:tcPr>
            <w:tcW w:w="1530"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EE7F71" w:rsidRPr="00665221" w:rsidRDefault="00EE7F71" w:rsidP="00884112">
            <w:pPr>
              <w:spacing w:before="120" w:after="100" w:afterAutospacing="1" w:line="240" w:lineRule="auto"/>
              <w:rPr>
                <w:rFonts w:ascii="Arial" w:eastAsia="Times New Roman" w:hAnsi="Arial" w:cs="Arial"/>
                <w:sz w:val="20"/>
                <w:szCs w:val="20"/>
              </w:rPr>
            </w:pPr>
            <w:r>
              <w:rPr>
                <w:rFonts w:ascii="Arial" w:eastAsia="Times New Roman" w:hAnsi="Arial" w:cs="Arial"/>
                <w:sz w:val="20"/>
                <w:szCs w:val="20"/>
              </w:rPr>
              <w:t>Ông Lê Văn Chiến</w:t>
            </w:r>
          </w:p>
        </w:tc>
        <w:tc>
          <w:tcPr>
            <w:tcW w:w="1157"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EE7F71" w:rsidRPr="00665221" w:rsidRDefault="00EE7F71" w:rsidP="00884112">
            <w:pPr>
              <w:spacing w:before="120" w:after="100" w:afterAutospacing="1" w:line="20" w:lineRule="atLeast"/>
              <w:jc w:val="center"/>
              <w:rPr>
                <w:rFonts w:ascii="Arial" w:eastAsia="Times New Roman" w:hAnsi="Arial" w:cs="Arial"/>
                <w:sz w:val="20"/>
                <w:szCs w:val="20"/>
                <w:lang w:val="vi-VN"/>
              </w:rPr>
            </w:pPr>
            <w:r>
              <w:rPr>
                <w:rFonts w:ascii="Arial" w:eastAsia="Times New Roman" w:hAnsi="Arial" w:cs="Arial"/>
                <w:sz w:val="20"/>
                <w:szCs w:val="20"/>
              </w:rPr>
              <w:t>Thành viên BKS</w:t>
            </w:r>
          </w:p>
        </w:tc>
        <w:tc>
          <w:tcPr>
            <w:tcW w:w="1695"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EE7F71" w:rsidRPr="00665221" w:rsidRDefault="00EE7F71" w:rsidP="00884112">
            <w:pPr>
              <w:spacing w:before="120" w:after="100" w:afterAutospacing="1" w:line="20" w:lineRule="atLeast"/>
              <w:jc w:val="center"/>
              <w:rPr>
                <w:rFonts w:ascii="Arial" w:eastAsia="Times New Roman" w:hAnsi="Arial" w:cs="Arial"/>
                <w:sz w:val="20"/>
                <w:szCs w:val="20"/>
                <w:lang w:val="vi-VN"/>
              </w:rPr>
            </w:pPr>
            <w:r>
              <w:rPr>
                <w:rFonts w:ascii="Arial" w:eastAsia="Times New Roman" w:hAnsi="Arial" w:cs="Arial"/>
                <w:sz w:val="20"/>
                <w:szCs w:val="20"/>
              </w:rPr>
              <w:t>Đến ngày 31/12/2016 tiếp tục làm thành viên BKS</w:t>
            </w:r>
          </w:p>
        </w:tc>
        <w:tc>
          <w:tcPr>
            <w:tcW w:w="1486"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EE7F71" w:rsidRPr="005669DD" w:rsidRDefault="00EE7F71" w:rsidP="00884112">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3</w:t>
            </w:r>
          </w:p>
        </w:tc>
        <w:tc>
          <w:tcPr>
            <w:tcW w:w="1546"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EE7F71" w:rsidRPr="00665221" w:rsidRDefault="00EE7F71" w:rsidP="00884112">
            <w:pPr>
              <w:spacing w:before="120" w:after="100" w:afterAutospacing="1" w:line="20" w:lineRule="atLeast"/>
              <w:jc w:val="center"/>
              <w:rPr>
                <w:rFonts w:ascii="Arial" w:eastAsia="Times New Roman" w:hAnsi="Arial" w:cs="Arial"/>
                <w:sz w:val="20"/>
                <w:szCs w:val="20"/>
                <w:lang w:val="vi-VN"/>
              </w:rPr>
            </w:pPr>
            <w:r>
              <w:rPr>
                <w:rFonts w:ascii="Arial" w:eastAsia="Times New Roman" w:hAnsi="Arial" w:cs="Arial"/>
                <w:sz w:val="20"/>
                <w:szCs w:val="20"/>
              </w:rPr>
              <w:t>100%</w:t>
            </w:r>
          </w:p>
        </w:tc>
        <w:tc>
          <w:tcPr>
            <w:tcW w:w="1258"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EE7F71" w:rsidRPr="00665221" w:rsidRDefault="00EE7F71" w:rsidP="00884112">
            <w:pPr>
              <w:spacing w:before="120" w:after="100" w:afterAutospacing="1" w:line="20" w:lineRule="atLeast"/>
              <w:jc w:val="center"/>
              <w:rPr>
                <w:rFonts w:ascii="Arial" w:eastAsia="Times New Roman" w:hAnsi="Arial" w:cs="Arial"/>
                <w:sz w:val="20"/>
                <w:szCs w:val="20"/>
                <w:lang w:val="vi-VN"/>
              </w:rPr>
            </w:pPr>
          </w:p>
        </w:tc>
      </w:tr>
    </w:tbl>
    <w:p w:rsidR="00EE7F71" w:rsidRDefault="00EE7F71" w:rsidP="00DA095E">
      <w:pPr>
        <w:spacing w:before="120" w:after="100" w:afterAutospacing="1" w:line="240" w:lineRule="auto"/>
        <w:rPr>
          <w:rFonts w:ascii="Arial" w:eastAsia="Times New Roman" w:hAnsi="Arial" w:cs="Arial"/>
          <w:sz w:val="20"/>
          <w:szCs w:val="20"/>
        </w:rPr>
      </w:pPr>
    </w:p>
    <w:p w:rsidR="00DA095E" w:rsidRDefault="00DA095E" w:rsidP="00DA095E">
      <w:pPr>
        <w:spacing w:before="120" w:after="100" w:afterAutospacing="1" w:line="240" w:lineRule="auto"/>
        <w:rPr>
          <w:rFonts w:ascii="Arial" w:eastAsia="Times New Roman" w:hAnsi="Arial" w:cs="Arial"/>
          <w:i/>
          <w:iCs/>
          <w:sz w:val="20"/>
          <w:szCs w:val="20"/>
        </w:rPr>
      </w:pPr>
      <w:r w:rsidRPr="00DA095E">
        <w:rPr>
          <w:rFonts w:ascii="Arial" w:eastAsia="Times New Roman" w:hAnsi="Arial" w:cs="Arial"/>
          <w:sz w:val="20"/>
          <w:szCs w:val="20"/>
        </w:rPr>
        <w:t xml:space="preserve">2. </w:t>
      </w:r>
      <w:r w:rsidRPr="00DA095E">
        <w:rPr>
          <w:rFonts w:ascii="Arial" w:eastAsia="Times New Roman" w:hAnsi="Arial" w:cs="Arial"/>
          <w:sz w:val="20"/>
          <w:szCs w:val="20"/>
          <w:lang w:val="vi-VN"/>
        </w:rPr>
        <w:t xml:space="preserve">Hoạt động giám sát của BKS đối với HĐQT, Ban Giám đốc điều hành và cổ đông </w:t>
      </w:r>
      <w:r w:rsidRPr="00DA095E">
        <w:rPr>
          <w:rFonts w:ascii="Arial" w:eastAsia="Times New Roman" w:hAnsi="Arial" w:cs="Arial"/>
          <w:i/>
          <w:iCs/>
          <w:sz w:val="20"/>
          <w:szCs w:val="20"/>
          <w:lang w:val="vi-VN"/>
        </w:rPr>
        <w:t>Surveillance activities of the Supervisory Boardtoward the Board of Management, Board of Directors and shareholders:</w:t>
      </w:r>
    </w:p>
    <w:p w:rsidR="00864847" w:rsidRDefault="00864847" w:rsidP="00DA095E">
      <w:pPr>
        <w:spacing w:before="120" w:after="100" w:afterAutospacing="1" w:line="240" w:lineRule="auto"/>
        <w:rPr>
          <w:rFonts w:ascii="Arial" w:eastAsia="Times New Roman" w:hAnsi="Arial" w:cs="Arial"/>
          <w:i/>
          <w:iCs/>
          <w:sz w:val="20"/>
          <w:szCs w:val="20"/>
        </w:rPr>
      </w:pPr>
      <w:r>
        <w:rPr>
          <w:rFonts w:ascii="Arial" w:eastAsia="Times New Roman" w:hAnsi="Arial" w:cs="Arial"/>
          <w:i/>
          <w:iCs/>
          <w:sz w:val="20"/>
          <w:szCs w:val="20"/>
        </w:rPr>
        <w:t>- Thực thi những nhiệm vụ và quyền hạn quy định trong Điều lệ Công ty, trong năm 201</w:t>
      </w:r>
      <w:r w:rsidR="00EE7F71">
        <w:rPr>
          <w:rFonts w:ascii="Arial" w:eastAsia="Times New Roman" w:hAnsi="Arial" w:cs="Arial"/>
          <w:i/>
          <w:iCs/>
          <w:sz w:val="20"/>
          <w:szCs w:val="20"/>
        </w:rPr>
        <w:t>6</w:t>
      </w:r>
      <w:r>
        <w:rPr>
          <w:rFonts w:ascii="Arial" w:eastAsia="Times New Roman" w:hAnsi="Arial" w:cs="Arial"/>
          <w:i/>
          <w:iCs/>
          <w:sz w:val="20"/>
          <w:szCs w:val="20"/>
        </w:rPr>
        <w:t xml:space="preserve"> </w:t>
      </w:r>
    </w:p>
    <w:p w:rsidR="00864847" w:rsidRDefault="00864847" w:rsidP="00DA095E">
      <w:pPr>
        <w:spacing w:before="120" w:after="100" w:afterAutospacing="1" w:line="240" w:lineRule="auto"/>
        <w:rPr>
          <w:rFonts w:ascii="Arial" w:eastAsia="Times New Roman" w:hAnsi="Arial" w:cs="Arial"/>
          <w:i/>
          <w:iCs/>
          <w:sz w:val="20"/>
          <w:szCs w:val="20"/>
        </w:rPr>
      </w:pPr>
      <w:r>
        <w:rPr>
          <w:rFonts w:ascii="Arial" w:eastAsia="Times New Roman" w:hAnsi="Arial" w:cs="Arial"/>
          <w:i/>
          <w:iCs/>
          <w:sz w:val="20"/>
          <w:szCs w:val="20"/>
        </w:rPr>
        <w:t>- BKS chủ động phân công công việc các thành viên trong năm 201</w:t>
      </w:r>
      <w:r w:rsidR="003F4413">
        <w:rPr>
          <w:rFonts w:ascii="Arial" w:eastAsia="Times New Roman" w:hAnsi="Arial" w:cs="Arial"/>
          <w:i/>
          <w:iCs/>
          <w:sz w:val="20"/>
          <w:szCs w:val="20"/>
        </w:rPr>
        <w:t>6</w:t>
      </w:r>
      <w:r>
        <w:rPr>
          <w:rFonts w:ascii="Arial" w:eastAsia="Times New Roman" w:hAnsi="Arial" w:cs="Arial"/>
          <w:i/>
          <w:iCs/>
          <w:sz w:val="20"/>
          <w:szCs w:val="20"/>
        </w:rPr>
        <w:t xml:space="preserve"> thực hiện </w:t>
      </w:r>
      <w:proofErr w:type="gramStart"/>
      <w:r>
        <w:rPr>
          <w:rFonts w:ascii="Arial" w:eastAsia="Times New Roman" w:hAnsi="Arial" w:cs="Arial"/>
          <w:i/>
          <w:iCs/>
          <w:sz w:val="20"/>
          <w:szCs w:val="20"/>
        </w:rPr>
        <w:t>theo</w:t>
      </w:r>
      <w:proofErr w:type="gramEnd"/>
      <w:r>
        <w:rPr>
          <w:rFonts w:ascii="Arial" w:eastAsia="Times New Roman" w:hAnsi="Arial" w:cs="Arial"/>
          <w:i/>
          <w:iCs/>
          <w:sz w:val="20"/>
          <w:szCs w:val="20"/>
        </w:rPr>
        <w:t xml:space="preserve"> điều lệ, theo kế hoạch SXKD 201</w:t>
      </w:r>
      <w:r w:rsidR="003F4413">
        <w:rPr>
          <w:rFonts w:ascii="Arial" w:eastAsia="Times New Roman" w:hAnsi="Arial" w:cs="Arial"/>
          <w:i/>
          <w:iCs/>
          <w:sz w:val="20"/>
          <w:szCs w:val="20"/>
        </w:rPr>
        <w:t>6</w:t>
      </w:r>
      <w:r>
        <w:rPr>
          <w:rFonts w:ascii="Arial" w:eastAsia="Times New Roman" w:hAnsi="Arial" w:cs="Arial"/>
          <w:i/>
          <w:iCs/>
          <w:sz w:val="20"/>
          <w:szCs w:val="20"/>
        </w:rPr>
        <w:t>.</w:t>
      </w:r>
    </w:p>
    <w:p w:rsidR="00DA095E" w:rsidRDefault="00DA095E" w:rsidP="00DA095E">
      <w:pPr>
        <w:spacing w:before="120" w:after="100" w:afterAutospacing="1" w:line="240" w:lineRule="auto"/>
        <w:rPr>
          <w:rFonts w:ascii="Arial" w:eastAsia="Times New Roman" w:hAnsi="Arial" w:cs="Arial"/>
          <w:i/>
          <w:iCs/>
          <w:sz w:val="20"/>
          <w:szCs w:val="20"/>
        </w:rPr>
      </w:pPr>
      <w:r w:rsidRPr="00DA095E">
        <w:rPr>
          <w:rFonts w:ascii="Arial" w:eastAsia="Times New Roman" w:hAnsi="Arial" w:cs="Arial"/>
          <w:sz w:val="20"/>
          <w:szCs w:val="20"/>
        </w:rPr>
        <w:t xml:space="preserve">3. </w:t>
      </w:r>
      <w:r w:rsidRPr="00DA095E">
        <w:rPr>
          <w:rFonts w:ascii="Arial" w:eastAsia="Times New Roman" w:hAnsi="Arial" w:cs="Arial"/>
          <w:sz w:val="20"/>
          <w:szCs w:val="20"/>
          <w:lang w:val="vi-VN"/>
        </w:rPr>
        <w:t xml:space="preserve">Sự phối hợp hoạt động giữa BKS đối với hoạt động của HĐQT, Ban Giám đốc điều hành và các cán bộ quản lý khác/ </w:t>
      </w:r>
      <w:proofErr w:type="gramStart"/>
      <w:r w:rsidRPr="00DA095E">
        <w:rPr>
          <w:rFonts w:ascii="Arial" w:eastAsia="Times New Roman" w:hAnsi="Arial" w:cs="Arial"/>
          <w:i/>
          <w:iCs/>
          <w:sz w:val="20"/>
          <w:szCs w:val="20"/>
          <w:lang w:val="vi-VN"/>
        </w:rPr>
        <w:t>The</w:t>
      </w:r>
      <w:proofErr w:type="gramEnd"/>
      <w:r w:rsidRPr="00DA095E">
        <w:rPr>
          <w:rFonts w:ascii="Arial" w:eastAsia="Times New Roman" w:hAnsi="Arial" w:cs="Arial"/>
          <w:i/>
          <w:iCs/>
          <w:sz w:val="20"/>
          <w:szCs w:val="20"/>
          <w:lang w:val="vi-VN"/>
        </w:rPr>
        <w:t xml:space="preserve"> coordination among the Supervisory Boardwith the Board of Management, Board of Directors and different managers:</w:t>
      </w:r>
    </w:p>
    <w:p w:rsidR="00864847" w:rsidRPr="00864847" w:rsidRDefault="00864847" w:rsidP="00DA095E">
      <w:pPr>
        <w:spacing w:before="120" w:after="100" w:afterAutospacing="1" w:line="240" w:lineRule="auto"/>
        <w:rPr>
          <w:rFonts w:ascii="Times New Roman" w:eastAsia="Times New Roman" w:hAnsi="Times New Roman" w:cs="Times New Roman"/>
          <w:sz w:val="24"/>
          <w:szCs w:val="24"/>
        </w:rPr>
      </w:pPr>
      <w:r>
        <w:rPr>
          <w:rFonts w:ascii="Arial" w:eastAsia="Times New Roman" w:hAnsi="Arial" w:cs="Arial"/>
          <w:i/>
          <w:iCs/>
          <w:sz w:val="20"/>
          <w:szCs w:val="20"/>
        </w:rPr>
        <w:t>Tham mưu cùng HĐQT, Ban lãnh đạo công ty cũng như giám sát các hoạt động của Ban Giám đốc trong việc thực hiện chức trách, nhiệm vụ của mình, đáp ứng kịp thời các yêu cầu SXKD và quản trị công ty.</w:t>
      </w:r>
    </w:p>
    <w:p w:rsidR="00DA095E" w:rsidRPr="00DA095E" w:rsidRDefault="00DA095E" w:rsidP="00DA095E">
      <w:pPr>
        <w:spacing w:before="120" w:after="100" w:afterAutospacing="1" w:line="240" w:lineRule="auto"/>
        <w:rPr>
          <w:rFonts w:ascii="Times New Roman" w:eastAsia="Times New Roman" w:hAnsi="Times New Roman" w:cs="Times New Roman"/>
          <w:sz w:val="24"/>
          <w:szCs w:val="24"/>
        </w:rPr>
      </w:pPr>
      <w:r w:rsidRPr="00DA095E">
        <w:rPr>
          <w:rFonts w:ascii="Arial" w:eastAsia="Times New Roman" w:hAnsi="Arial" w:cs="Arial"/>
          <w:sz w:val="20"/>
          <w:szCs w:val="20"/>
        </w:rPr>
        <w:t xml:space="preserve">4. </w:t>
      </w:r>
      <w:r w:rsidRPr="00DA095E">
        <w:rPr>
          <w:rFonts w:ascii="Arial" w:eastAsia="Times New Roman" w:hAnsi="Arial" w:cs="Arial"/>
          <w:sz w:val="20"/>
          <w:szCs w:val="20"/>
          <w:lang w:val="vi-VN"/>
        </w:rPr>
        <w:t xml:space="preserve">Hoạt động khác của BKS (nếu có)/ </w:t>
      </w:r>
      <w:proofErr w:type="gramStart"/>
      <w:r w:rsidRPr="00DA095E">
        <w:rPr>
          <w:rFonts w:ascii="Arial" w:eastAsia="Times New Roman" w:hAnsi="Arial" w:cs="Arial"/>
          <w:i/>
          <w:iCs/>
          <w:sz w:val="20"/>
          <w:szCs w:val="20"/>
          <w:lang w:val="vi-VN"/>
        </w:rPr>
        <w:t>Other</w:t>
      </w:r>
      <w:proofErr w:type="gramEnd"/>
      <w:r w:rsidRPr="00DA095E">
        <w:rPr>
          <w:rFonts w:ascii="Arial" w:eastAsia="Times New Roman" w:hAnsi="Arial" w:cs="Arial"/>
          <w:i/>
          <w:iCs/>
          <w:sz w:val="20"/>
          <w:szCs w:val="20"/>
          <w:lang w:val="vi-VN"/>
        </w:rPr>
        <w:t xml:space="preserve"> activities of the Supervisory Board (if any):</w:t>
      </w:r>
    </w:p>
    <w:p w:rsidR="00DA095E" w:rsidRPr="00DA095E" w:rsidRDefault="00DA095E" w:rsidP="00DA095E">
      <w:pPr>
        <w:spacing w:before="120" w:after="100" w:afterAutospacing="1" w:line="240" w:lineRule="auto"/>
        <w:rPr>
          <w:rFonts w:ascii="Times New Roman" w:eastAsia="Times New Roman" w:hAnsi="Times New Roman" w:cs="Times New Roman"/>
          <w:sz w:val="24"/>
          <w:szCs w:val="24"/>
        </w:rPr>
      </w:pPr>
      <w:r w:rsidRPr="00DA095E">
        <w:rPr>
          <w:rFonts w:ascii="Arial" w:eastAsia="Times New Roman" w:hAnsi="Arial" w:cs="Arial"/>
          <w:b/>
          <w:bCs/>
          <w:sz w:val="20"/>
          <w:szCs w:val="20"/>
        </w:rPr>
        <w:t xml:space="preserve">IV. </w:t>
      </w:r>
      <w:r w:rsidRPr="00DA095E">
        <w:rPr>
          <w:rFonts w:ascii="Arial" w:eastAsia="Times New Roman" w:hAnsi="Arial" w:cs="Arial"/>
          <w:b/>
          <w:bCs/>
          <w:sz w:val="20"/>
          <w:szCs w:val="20"/>
          <w:lang w:val="vi-VN"/>
        </w:rPr>
        <w:t xml:space="preserve">Đào tạo về quản trị công ty/ </w:t>
      </w:r>
      <w:r w:rsidRPr="00DA095E">
        <w:rPr>
          <w:rFonts w:ascii="Arial" w:eastAsia="Times New Roman" w:hAnsi="Arial" w:cs="Arial"/>
          <w:b/>
          <w:bCs/>
          <w:i/>
          <w:iCs/>
          <w:sz w:val="20"/>
          <w:szCs w:val="20"/>
          <w:lang w:val="vi-VN"/>
        </w:rPr>
        <w:t>Training on corporate governance:</w:t>
      </w:r>
    </w:p>
    <w:p w:rsidR="00DA095E" w:rsidRPr="00DA095E" w:rsidRDefault="00DA095E" w:rsidP="00DA095E">
      <w:pPr>
        <w:spacing w:before="120" w:after="100" w:afterAutospacing="1" w:line="240" w:lineRule="auto"/>
        <w:rPr>
          <w:rFonts w:ascii="Times New Roman" w:eastAsia="Times New Roman" w:hAnsi="Times New Roman" w:cs="Times New Roman"/>
          <w:sz w:val="24"/>
          <w:szCs w:val="24"/>
        </w:rPr>
      </w:pPr>
      <w:r w:rsidRPr="00DA095E">
        <w:rPr>
          <w:rFonts w:ascii="Arial" w:eastAsia="Times New Roman" w:hAnsi="Arial" w:cs="Arial"/>
          <w:sz w:val="20"/>
          <w:szCs w:val="20"/>
          <w:lang w:val="vi-VN"/>
        </w:rPr>
        <w:t xml:space="preserve">Các khóa đào tạo về quản trị công ty mà các thành viên HĐQT, thành viên BKS, Giám đốc (Tổng Giám đốc) điều hành, các cán bộ quản lý khác và Thư ký công ty đã tham gia theo quy định về quản trị công ty/ </w:t>
      </w:r>
      <w:r w:rsidRPr="00DA095E">
        <w:rPr>
          <w:rFonts w:ascii="Arial" w:eastAsia="Times New Roman" w:hAnsi="Arial" w:cs="Arial"/>
          <w:i/>
          <w:iCs/>
          <w:sz w:val="20"/>
          <w:szCs w:val="20"/>
          <w:lang w:val="vi-VN"/>
        </w:rPr>
        <w:t>Training courses on corporate governance which members of Board of Management, members of the Supervisory Board, Director (CEO), other managers and company secretary was involved in accordance with regulations on corporate governance:</w:t>
      </w:r>
    </w:p>
    <w:p w:rsidR="00DA095E" w:rsidRPr="00DA095E" w:rsidRDefault="00DA095E" w:rsidP="00DA095E">
      <w:pPr>
        <w:spacing w:before="120" w:after="100" w:afterAutospacing="1" w:line="240" w:lineRule="auto"/>
        <w:rPr>
          <w:rFonts w:ascii="Times New Roman" w:eastAsia="Times New Roman" w:hAnsi="Times New Roman" w:cs="Times New Roman"/>
          <w:sz w:val="24"/>
          <w:szCs w:val="24"/>
        </w:rPr>
      </w:pPr>
      <w:r w:rsidRPr="00DA095E">
        <w:rPr>
          <w:rFonts w:ascii="Arial" w:eastAsia="Times New Roman" w:hAnsi="Arial" w:cs="Arial"/>
          <w:b/>
          <w:bCs/>
          <w:sz w:val="20"/>
          <w:szCs w:val="20"/>
        </w:rPr>
        <w:t xml:space="preserve">V. </w:t>
      </w:r>
      <w:r w:rsidRPr="00DA095E">
        <w:rPr>
          <w:rFonts w:ascii="Arial" w:eastAsia="Times New Roman" w:hAnsi="Arial" w:cs="Arial"/>
          <w:b/>
          <w:bCs/>
          <w:sz w:val="20"/>
          <w:szCs w:val="20"/>
          <w:lang w:val="vi-VN"/>
        </w:rPr>
        <w:t>Danh sách về người có liên quan của công ty niêm yết theo quy định tại khoản 34 Điều 6 Luật Chứng k</w:t>
      </w:r>
      <w:r w:rsidRPr="00DA095E">
        <w:rPr>
          <w:rFonts w:ascii="Arial" w:eastAsia="Times New Roman" w:hAnsi="Arial" w:cs="Arial"/>
          <w:b/>
          <w:bCs/>
          <w:sz w:val="20"/>
          <w:szCs w:val="20"/>
          <w:shd w:val="clear" w:color="auto" w:fill="FFFFFF"/>
          <w:lang w:val="vi-VN"/>
        </w:rPr>
        <w:t>hoán</w:t>
      </w:r>
      <w:r w:rsidRPr="00DA095E">
        <w:rPr>
          <w:rFonts w:ascii="Arial" w:eastAsia="Times New Roman" w:hAnsi="Arial" w:cs="Arial"/>
          <w:b/>
          <w:bCs/>
          <w:sz w:val="20"/>
          <w:szCs w:val="20"/>
          <w:lang w:val="vi-VN"/>
        </w:rPr>
        <w:t xml:space="preserve"> (Báo cáo 6 tháng/năm) và giao dịch của người có liên quan của công ty với chính Công ty / </w:t>
      </w:r>
      <w:r w:rsidRPr="00DA095E">
        <w:rPr>
          <w:rFonts w:ascii="Arial" w:eastAsia="Times New Roman" w:hAnsi="Arial" w:cs="Arial"/>
          <w:b/>
          <w:bCs/>
          <w:i/>
          <w:iCs/>
          <w:sz w:val="20"/>
          <w:szCs w:val="20"/>
          <w:lang w:val="vi-VN"/>
        </w:rPr>
        <w:t>List of affiliated persons of the public company as specified in clause 34, Article 6 of the Securities Law (Semi-annual/annual reports) and transactions of affiliated persons of the Company with the Company)</w:t>
      </w:r>
    </w:p>
    <w:p w:rsidR="00DA095E" w:rsidRPr="00DA095E" w:rsidRDefault="00DA095E" w:rsidP="00DA095E">
      <w:pPr>
        <w:spacing w:before="120" w:after="100" w:afterAutospacing="1" w:line="240" w:lineRule="auto"/>
        <w:rPr>
          <w:rFonts w:ascii="Times New Roman" w:eastAsia="Times New Roman" w:hAnsi="Times New Roman" w:cs="Times New Roman"/>
          <w:sz w:val="24"/>
          <w:szCs w:val="24"/>
        </w:rPr>
      </w:pPr>
      <w:r w:rsidRPr="00DA095E">
        <w:rPr>
          <w:rFonts w:ascii="Arial" w:eastAsia="Times New Roman" w:hAnsi="Arial" w:cs="Arial"/>
          <w:sz w:val="20"/>
          <w:szCs w:val="20"/>
        </w:rPr>
        <w:t xml:space="preserve">1. </w:t>
      </w:r>
      <w:r w:rsidRPr="00DA095E">
        <w:rPr>
          <w:rFonts w:ascii="Arial" w:eastAsia="Times New Roman" w:hAnsi="Arial" w:cs="Arial"/>
          <w:sz w:val="20"/>
          <w:szCs w:val="20"/>
          <w:lang w:val="vi-VN"/>
        </w:rPr>
        <w:t>Danh sách về người có liên quan của công ty/</w:t>
      </w:r>
      <w:r w:rsidRPr="00DA095E">
        <w:rPr>
          <w:rFonts w:ascii="Arial" w:eastAsia="Times New Roman" w:hAnsi="Arial" w:cs="Arial"/>
          <w:i/>
          <w:iCs/>
          <w:sz w:val="20"/>
          <w:szCs w:val="20"/>
          <w:lang w:val="vi-VN"/>
        </w:rPr>
        <w:t xml:space="preserve"> List of affiliated persons of the Company</w:t>
      </w:r>
    </w:p>
    <w:tbl>
      <w:tblPr>
        <w:tblW w:w="946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86"/>
        <w:gridCol w:w="1424"/>
        <w:gridCol w:w="1182"/>
        <w:gridCol w:w="1113"/>
        <w:gridCol w:w="848"/>
        <w:gridCol w:w="1032"/>
        <w:gridCol w:w="1044"/>
        <w:gridCol w:w="1044"/>
        <w:gridCol w:w="1090"/>
      </w:tblGrid>
      <w:tr w:rsidR="00DA095E" w:rsidRPr="00DA095E" w:rsidTr="00DA095E">
        <w:trPr>
          <w:trHeight w:val="22"/>
          <w:tblCellSpacing w:w="0" w:type="dxa"/>
        </w:trPr>
        <w:tc>
          <w:tcPr>
            <w:tcW w:w="686"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8"/>
                <w:szCs w:val="18"/>
                <w:lang w:val="vi-VN"/>
              </w:rPr>
              <w:t xml:space="preserve">STT </w:t>
            </w:r>
            <w:r w:rsidRPr="00DA095E">
              <w:rPr>
                <w:rFonts w:ascii="Arial" w:eastAsia="Times New Roman" w:hAnsi="Arial" w:cs="Arial"/>
                <w:i/>
                <w:iCs/>
                <w:sz w:val="18"/>
                <w:szCs w:val="18"/>
                <w:lang w:val="vi-VN"/>
              </w:rPr>
              <w:t>No.</w:t>
            </w:r>
          </w:p>
        </w:tc>
        <w:tc>
          <w:tcPr>
            <w:tcW w:w="1424"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8"/>
                <w:szCs w:val="18"/>
                <w:lang w:val="vi-VN"/>
              </w:rPr>
              <w:t xml:space="preserve">Tên tổ chức/cá nhân </w:t>
            </w:r>
            <w:r w:rsidRPr="00DA095E">
              <w:rPr>
                <w:rFonts w:ascii="Arial" w:eastAsia="Times New Roman" w:hAnsi="Arial" w:cs="Arial"/>
                <w:i/>
                <w:iCs/>
                <w:sz w:val="18"/>
                <w:szCs w:val="18"/>
                <w:lang w:val="vi-VN"/>
              </w:rPr>
              <w:t>Name of organizati on/individual</w:t>
            </w:r>
          </w:p>
        </w:tc>
        <w:tc>
          <w:tcPr>
            <w:tcW w:w="118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8"/>
                <w:szCs w:val="18"/>
                <w:lang w:val="vi-VN"/>
              </w:rPr>
              <w:t>Tài khoản giao dịch chứng k</w:t>
            </w:r>
            <w:r w:rsidRPr="00DA095E">
              <w:rPr>
                <w:rFonts w:ascii="Arial" w:eastAsia="Times New Roman" w:hAnsi="Arial" w:cs="Arial"/>
                <w:sz w:val="18"/>
                <w:szCs w:val="18"/>
                <w:shd w:val="clear" w:color="auto" w:fill="FFFFFF"/>
                <w:lang w:val="vi-VN"/>
              </w:rPr>
              <w:t>hoán</w:t>
            </w:r>
            <w:r w:rsidRPr="00DA095E">
              <w:rPr>
                <w:rFonts w:ascii="Arial" w:eastAsia="Times New Roman" w:hAnsi="Arial" w:cs="Arial"/>
                <w:sz w:val="18"/>
                <w:szCs w:val="18"/>
                <w:lang w:val="vi-VN"/>
              </w:rPr>
              <w:t xml:space="preserve"> (nếu có) </w:t>
            </w:r>
            <w:r w:rsidRPr="00DA095E">
              <w:rPr>
                <w:rFonts w:ascii="Arial" w:eastAsia="Times New Roman" w:hAnsi="Arial" w:cs="Arial"/>
                <w:i/>
                <w:iCs/>
                <w:sz w:val="18"/>
                <w:szCs w:val="18"/>
                <w:lang w:val="vi-VN"/>
              </w:rPr>
              <w:t xml:space="preserve">Securities trading </w:t>
            </w:r>
            <w:r w:rsidRPr="00DA095E">
              <w:rPr>
                <w:rFonts w:ascii="Arial" w:eastAsia="Times New Roman" w:hAnsi="Arial" w:cs="Arial"/>
                <w:i/>
                <w:iCs/>
                <w:sz w:val="18"/>
                <w:szCs w:val="18"/>
                <w:lang w:val="vi-VN"/>
              </w:rPr>
              <w:lastRenderedPageBreak/>
              <w:t>account (if any)</w:t>
            </w:r>
          </w:p>
        </w:tc>
        <w:tc>
          <w:tcPr>
            <w:tcW w:w="1113"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8"/>
                <w:szCs w:val="18"/>
                <w:lang w:val="vi-VN"/>
              </w:rPr>
              <w:lastRenderedPageBreak/>
              <w:t xml:space="preserve">Chức vụ tại công ty (nếu có) </w:t>
            </w:r>
            <w:r w:rsidRPr="00DA095E">
              <w:rPr>
                <w:rFonts w:ascii="Arial" w:eastAsia="Times New Roman" w:hAnsi="Arial" w:cs="Arial"/>
                <w:i/>
                <w:iCs/>
                <w:sz w:val="18"/>
                <w:szCs w:val="18"/>
                <w:lang w:val="vi-VN"/>
              </w:rPr>
              <w:t>Position at the company (if any)</w:t>
            </w:r>
          </w:p>
        </w:tc>
        <w:tc>
          <w:tcPr>
            <w:tcW w:w="848"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8"/>
                <w:szCs w:val="18"/>
                <w:lang w:val="vi-VN"/>
              </w:rPr>
              <w:t xml:space="preserve">Số Giấy NSH*, ngày cấp, nơi cấp </w:t>
            </w:r>
            <w:r w:rsidRPr="00DA095E">
              <w:rPr>
                <w:rFonts w:ascii="Arial" w:eastAsia="Times New Roman" w:hAnsi="Arial" w:cs="Arial"/>
                <w:i/>
                <w:iCs/>
                <w:sz w:val="18"/>
                <w:szCs w:val="18"/>
                <w:lang w:val="vi-VN"/>
              </w:rPr>
              <w:t xml:space="preserve">NSH </w:t>
            </w:r>
            <w:r w:rsidRPr="00DA095E">
              <w:rPr>
                <w:rFonts w:ascii="Arial" w:eastAsia="Times New Roman" w:hAnsi="Arial" w:cs="Arial"/>
                <w:i/>
                <w:iCs/>
                <w:sz w:val="18"/>
                <w:szCs w:val="18"/>
                <w:lang w:val="vi-VN"/>
              </w:rPr>
              <w:lastRenderedPageBreak/>
              <w:t>No.*, date of issue, place of issue</w:t>
            </w:r>
          </w:p>
        </w:tc>
        <w:tc>
          <w:tcPr>
            <w:tcW w:w="103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8"/>
                <w:szCs w:val="18"/>
                <w:lang w:val="vi-VN"/>
              </w:rPr>
              <w:lastRenderedPageBreak/>
              <w:t xml:space="preserve">Địa chỉ trụ sở chính/ Địa chỉ liên hệ </w:t>
            </w:r>
            <w:r w:rsidRPr="00DA095E">
              <w:rPr>
                <w:rFonts w:ascii="Arial" w:eastAsia="Times New Roman" w:hAnsi="Arial" w:cs="Arial"/>
                <w:i/>
                <w:iCs/>
                <w:sz w:val="18"/>
                <w:szCs w:val="18"/>
                <w:lang w:val="vi-VN"/>
              </w:rPr>
              <w:t>Address</w:t>
            </w:r>
          </w:p>
        </w:tc>
        <w:tc>
          <w:tcPr>
            <w:tcW w:w="1044"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8"/>
                <w:szCs w:val="18"/>
                <w:lang w:val="vi-VN"/>
              </w:rPr>
              <w:t xml:space="preserve">Thời điểm bắt đầu là người có liên quan </w:t>
            </w:r>
            <w:r w:rsidRPr="00DA095E">
              <w:rPr>
                <w:rFonts w:ascii="Arial" w:eastAsia="Times New Roman" w:hAnsi="Arial" w:cs="Arial"/>
                <w:i/>
                <w:iCs/>
                <w:sz w:val="18"/>
                <w:szCs w:val="18"/>
                <w:lang w:val="vi-VN"/>
              </w:rPr>
              <w:t xml:space="preserve">Time of starting to </w:t>
            </w:r>
            <w:r w:rsidRPr="00DA095E">
              <w:rPr>
                <w:rFonts w:ascii="Arial" w:eastAsia="Times New Roman" w:hAnsi="Arial" w:cs="Arial"/>
                <w:i/>
                <w:iCs/>
                <w:sz w:val="18"/>
                <w:szCs w:val="18"/>
                <w:lang w:val="vi-VN"/>
              </w:rPr>
              <w:lastRenderedPageBreak/>
              <w:t>be affiliated person</w:t>
            </w:r>
          </w:p>
        </w:tc>
        <w:tc>
          <w:tcPr>
            <w:tcW w:w="1044"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8"/>
                <w:szCs w:val="18"/>
                <w:lang w:val="vi-VN"/>
              </w:rPr>
              <w:lastRenderedPageBreak/>
              <w:t xml:space="preserve">Thời điểm không còn là người có liên quan </w:t>
            </w:r>
            <w:r w:rsidRPr="00DA095E">
              <w:rPr>
                <w:rFonts w:ascii="Arial" w:eastAsia="Times New Roman" w:hAnsi="Arial" w:cs="Arial"/>
                <w:i/>
                <w:iCs/>
                <w:sz w:val="18"/>
                <w:szCs w:val="18"/>
                <w:lang w:val="vi-VN"/>
              </w:rPr>
              <w:t xml:space="preserve">Time of </w:t>
            </w:r>
            <w:r w:rsidRPr="00DA095E">
              <w:rPr>
                <w:rFonts w:ascii="Arial" w:eastAsia="Times New Roman" w:hAnsi="Arial" w:cs="Arial"/>
                <w:i/>
                <w:iCs/>
                <w:sz w:val="18"/>
                <w:szCs w:val="18"/>
                <w:lang w:val="vi-VN"/>
              </w:rPr>
              <w:lastRenderedPageBreak/>
              <w:t>ending to be affiliated person</w:t>
            </w:r>
          </w:p>
        </w:tc>
        <w:tc>
          <w:tcPr>
            <w:tcW w:w="1090"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8"/>
                <w:szCs w:val="18"/>
                <w:lang w:val="vi-VN"/>
              </w:rPr>
              <w:lastRenderedPageBreak/>
              <w:t xml:space="preserve">Lý do </w:t>
            </w:r>
            <w:r w:rsidRPr="00DA095E">
              <w:rPr>
                <w:rFonts w:ascii="Arial" w:eastAsia="Times New Roman" w:hAnsi="Arial" w:cs="Arial"/>
                <w:i/>
                <w:iCs/>
                <w:sz w:val="18"/>
                <w:szCs w:val="18"/>
                <w:lang w:val="vi-VN"/>
              </w:rPr>
              <w:t>Reasons</w:t>
            </w:r>
          </w:p>
        </w:tc>
      </w:tr>
      <w:tr w:rsidR="00DA095E" w:rsidRPr="00DA095E" w:rsidTr="00DA095E">
        <w:trPr>
          <w:trHeight w:val="22"/>
          <w:tblCellSpacing w:w="0" w:type="dxa"/>
        </w:trPr>
        <w:tc>
          <w:tcPr>
            <w:tcW w:w="686"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8"/>
                <w:szCs w:val="18"/>
                <w:lang w:val="vi-VN"/>
              </w:rPr>
              <w:lastRenderedPageBreak/>
              <w:t> </w:t>
            </w:r>
          </w:p>
        </w:tc>
        <w:tc>
          <w:tcPr>
            <w:tcW w:w="1424"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8"/>
                <w:szCs w:val="18"/>
                <w:lang w:val="vi-VN"/>
              </w:rPr>
              <w:t> </w:t>
            </w:r>
          </w:p>
        </w:tc>
        <w:tc>
          <w:tcPr>
            <w:tcW w:w="1182"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8"/>
                <w:szCs w:val="18"/>
                <w:lang w:val="vi-VN"/>
              </w:rPr>
              <w:t> </w:t>
            </w:r>
          </w:p>
        </w:tc>
        <w:tc>
          <w:tcPr>
            <w:tcW w:w="1113"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8"/>
                <w:szCs w:val="18"/>
                <w:lang w:val="vi-VN"/>
              </w:rPr>
              <w:t> </w:t>
            </w:r>
          </w:p>
        </w:tc>
        <w:tc>
          <w:tcPr>
            <w:tcW w:w="848"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8"/>
                <w:szCs w:val="18"/>
                <w:lang w:val="vi-VN"/>
              </w:rPr>
              <w:t> </w:t>
            </w:r>
          </w:p>
        </w:tc>
        <w:tc>
          <w:tcPr>
            <w:tcW w:w="1032"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8"/>
                <w:szCs w:val="18"/>
                <w:lang w:val="vi-VN"/>
              </w:rPr>
              <w:t> </w:t>
            </w:r>
          </w:p>
        </w:tc>
        <w:tc>
          <w:tcPr>
            <w:tcW w:w="1044"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8"/>
                <w:szCs w:val="18"/>
                <w:lang w:val="vi-VN"/>
              </w:rPr>
              <w:t> </w:t>
            </w:r>
          </w:p>
        </w:tc>
        <w:tc>
          <w:tcPr>
            <w:tcW w:w="1044"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8"/>
                <w:szCs w:val="18"/>
                <w:lang w:val="vi-VN"/>
              </w:rPr>
              <w:t> </w:t>
            </w:r>
          </w:p>
        </w:tc>
        <w:tc>
          <w:tcPr>
            <w:tcW w:w="1090"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8"/>
                <w:szCs w:val="18"/>
                <w:lang w:val="vi-VN"/>
              </w:rPr>
              <w:t> </w:t>
            </w:r>
          </w:p>
        </w:tc>
      </w:tr>
    </w:tbl>
    <w:p w:rsidR="00DA095E" w:rsidRPr="00DA095E" w:rsidRDefault="00DA095E" w:rsidP="00DA095E">
      <w:pPr>
        <w:spacing w:before="120" w:after="100" w:afterAutospacing="1" w:line="240" w:lineRule="auto"/>
        <w:rPr>
          <w:rFonts w:ascii="Times New Roman" w:eastAsia="Times New Roman" w:hAnsi="Times New Roman" w:cs="Times New Roman"/>
          <w:sz w:val="24"/>
          <w:szCs w:val="24"/>
        </w:rPr>
      </w:pPr>
      <w:r w:rsidRPr="00DA095E">
        <w:rPr>
          <w:rFonts w:ascii="Arial" w:eastAsia="Times New Roman" w:hAnsi="Arial" w:cs="Arial"/>
          <w:i/>
          <w:iCs/>
          <w:sz w:val="20"/>
          <w:szCs w:val="20"/>
          <w:lang w:val="vi-VN"/>
        </w:rPr>
        <w:t>Ghi chú/Note: Số Giấy NSH*: Số CMND/Hộ chiếu (đối với cá nhân) hoặc Số GCN đăng k</w:t>
      </w:r>
      <w:r w:rsidRPr="00DA095E">
        <w:rPr>
          <w:rFonts w:ascii="Arial" w:eastAsia="Times New Roman" w:hAnsi="Arial" w:cs="Arial"/>
          <w:i/>
          <w:iCs/>
          <w:sz w:val="20"/>
          <w:szCs w:val="20"/>
        </w:rPr>
        <w:t>ý</w:t>
      </w:r>
      <w:r w:rsidRPr="00DA095E">
        <w:rPr>
          <w:rFonts w:ascii="Arial" w:eastAsia="Times New Roman" w:hAnsi="Arial" w:cs="Arial"/>
          <w:i/>
          <w:iCs/>
          <w:sz w:val="20"/>
          <w:szCs w:val="20"/>
          <w:lang w:val="vi-VN"/>
        </w:rPr>
        <w:t xml:space="preserve"> doanh nghiệp, Giấy phép hoạt động hoặc giấy tờ pháp lý tương đương (đối với tổ chức)/NSH: In case of individual: ID card/Passport No.; In case of organization: License of establishment and operation/Certi</w:t>
      </w:r>
      <w:r w:rsidRPr="00DA095E">
        <w:rPr>
          <w:rFonts w:ascii="Arial" w:eastAsia="Times New Roman" w:hAnsi="Arial" w:cs="Arial"/>
          <w:i/>
          <w:iCs/>
          <w:sz w:val="20"/>
          <w:szCs w:val="20"/>
        </w:rPr>
        <w:t>f</w:t>
      </w:r>
      <w:r w:rsidRPr="00DA095E">
        <w:rPr>
          <w:rFonts w:ascii="Arial" w:eastAsia="Times New Roman" w:hAnsi="Arial" w:cs="Arial"/>
          <w:i/>
          <w:iCs/>
          <w:sz w:val="20"/>
          <w:szCs w:val="20"/>
          <w:lang w:val="vi-VN"/>
        </w:rPr>
        <w:t>icate of business registration/equivalent legal documents.</w:t>
      </w:r>
    </w:p>
    <w:p w:rsidR="00DA095E" w:rsidRPr="00DA095E" w:rsidRDefault="00DA095E" w:rsidP="00DA095E">
      <w:pPr>
        <w:spacing w:before="120" w:after="100" w:afterAutospacing="1" w:line="240" w:lineRule="auto"/>
        <w:rPr>
          <w:rFonts w:ascii="Times New Roman" w:eastAsia="Times New Roman" w:hAnsi="Times New Roman" w:cs="Times New Roman"/>
          <w:sz w:val="24"/>
          <w:szCs w:val="24"/>
        </w:rPr>
      </w:pPr>
      <w:r w:rsidRPr="00DA095E">
        <w:rPr>
          <w:rFonts w:ascii="Arial" w:eastAsia="Times New Roman" w:hAnsi="Arial" w:cs="Arial"/>
          <w:sz w:val="20"/>
          <w:szCs w:val="20"/>
        </w:rPr>
        <w:t xml:space="preserve">2. </w:t>
      </w:r>
      <w:r w:rsidRPr="00DA095E">
        <w:rPr>
          <w:rFonts w:ascii="Arial" w:eastAsia="Times New Roman" w:hAnsi="Arial" w:cs="Arial"/>
          <w:sz w:val="20"/>
          <w:szCs w:val="20"/>
          <w:lang w:val="vi-VN"/>
        </w:rPr>
        <w:t xml:space="preserve">Giao dịch giữa công ty với người có liên quan của công ty; hoặc giữa công ty với cổ đông lớn, người nội bộ, người có liên quan của người nội bộ/ </w:t>
      </w:r>
      <w:r w:rsidRPr="00DA095E">
        <w:rPr>
          <w:rFonts w:ascii="Arial" w:eastAsia="Times New Roman" w:hAnsi="Arial" w:cs="Arial"/>
          <w:i/>
          <w:iCs/>
          <w:sz w:val="20"/>
          <w:szCs w:val="20"/>
          <w:lang w:val="vi-VN"/>
        </w:rPr>
        <w:t>Transactions between the company and the affiliated persons or between the company and major shareholders, internal persons and related person of internal person.</w:t>
      </w:r>
    </w:p>
    <w:tbl>
      <w:tblPr>
        <w:tblW w:w="939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9"/>
        <w:gridCol w:w="1339"/>
        <w:gridCol w:w="1297"/>
        <w:gridCol w:w="791"/>
        <w:gridCol w:w="956"/>
        <w:gridCol w:w="1276"/>
        <w:gridCol w:w="1173"/>
        <w:gridCol w:w="1246"/>
        <w:gridCol w:w="666"/>
      </w:tblGrid>
      <w:tr w:rsidR="00DA095E" w:rsidRPr="00DA095E" w:rsidTr="00DA095E">
        <w:trPr>
          <w:trHeight w:val="24"/>
          <w:tblCellSpacing w:w="0" w:type="dxa"/>
        </w:trPr>
        <w:tc>
          <w:tcPr>
            <w:tcW w:w="649"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6"/>
                <w:szCs w:val="16"/>
                <w:lang w:val="vi-VN"/>
              </w:rPr>
              <w:t xml:space="preserve">STT </w:t>
            </w:r>
            <w:r w:rsidRPr="00DA095E">
              <w:rPr>
                <w:rFonts w:ascii="Arial" w:eastAsia="Times New Roman" w:hAnsi="Arial" w:cs="Arial"/>
                <w:i/>
                <w:iCs/>
                <w:sz w:val="16"/>
                <w:szCs w:val="16"/>
                <w:lang w:val="vi-VN"/>
              </w:rPr>
              <w:t>No.</w:t>
            </w:r>
          </w:p>
        </w:tc>
        <w:tc>
          <w:tcPr>
            <w:tcW w:w="1339"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6"/>
                <w:szCs w:val="16"/>
                <w:lang w:val="vi-VN"/>
              </w:rPr>
              <w:t>Tên tổ chức/cá nhân</w:t>
            </w:r>
            <w:r w:rsidRPr="00DA095E">
              <w:rPr>
                <w:rFonts w:ascii="Arial" w:eastAsia="Times New Roman" w:hAnsi="Arial" w:cs="Arial"/>
                <w:sz w:val="16"/>
                <w:szCs w:val="16"/>
              </w:rPr>
              <w:br/>
            </w:r>
            <w:r w:rsidRPr="00DA095E">
              <w:rPr>
                <w:rFonts w:ascii="Arial" w:eastAsia="Times New Roman" w:hAnsi="Arial" w:cs="Arial"/>
                <w:i/>
                <w:iCs/>
                <w:sz w:val="16"/>
                <w:szCs w:val="16"/>
                <w:lang w:val="vi-VN"/>
              </w:rPr>
              <w:t>Name of organization/ individual</w:t>
            </w:r>
          </w:p>
        </w:tc>
        <w:tc>
          <w:tcPr>
            <w:tcW w:w="1297"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6"/>
                <w:szCs w:val="16"/>
                <w:lang w:val="vi-VN"/>
              </w:rPr>
              <w:t xml:space="preserve">Mối quan hệ liên quan với công ty </w:t>
            </w:r>
            <w:r w:rsidRPr="00DA095E">
              <w:rPr>
                <w:rFonts w:ascii="Arial" w:eastAsia="Times New Roman" w:hAnsi="Arial" w:cs="Arial"/>
                <w:i/>
                <w:iCs/>
                <w:sz w:val="16"/>
                <w:szCs w:val="16"/>
                <w:lang w:val="vi-VN"/>
              </w:rPr>
              <w:t>Relationship</w:t>
            </w:r>
          </w:p>
        </w:tc>
        <w:tc>
          <w:tcPr>
            <w:tcW w:w="791"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6"/>
                <w:szCs w:val="16"/>
                <w:lang w:val="vi-VN"/>
              </w:rPr>
              <w:t xml:space="preserve">Số Giấy NSH*, ngày cấp, nơi cấp </w:t>
            </w:r>
            <w:r w:rsidRPr="00DA095E">
              <w:rPr>
                <w:rFonts w:ascii="Arial" w:eastAsia="Times New Roman" w:hAnsi="Arial" w:cs="Arial"/>
                <w:i/>
                <w:iCs/>
                <w:sz w:val="16"/>
                <w:szCs w:val="16"/>
                <w:lang w:val="vi-VN"/>
              </w:rPr>
              <w:t>NSH No.*, date of issue, place of issue</w:t>
            </w:r>
          </w:p>
        </w:tc>
        <w:tc>
          <w:tcPr>
            <w:tcW w:w="956"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6"/>
                <w:szCs w:val="16"/>
                <w:lang w:val="vi-VN"/>
              </w:rPr>
              <w:t>Địa chỉ trụ sở chính/ Địa chỉ liên hệ</w:t>
            </w:r>
            <w:r w:rsidRPr="00DA095E">
              <w:rPr>
                <w:rFonts w:ascii="Arial" w:eastAsia="Times New Roman" w:hAnsi="Arial" w:cs="Arial"/>
                <w:i/>
                <w:iCs/>
                <w:sz w:val="16"/>
                <w:szCs w:val="16"/>
                <w:lang w:val="vi-VN"/>
              </w:rPr>
              <w:t xml:space="preserve"> Address</w:t>
            </w:r>
          </w:p>
        </w:tc>
        <w:tc>
          <w:tcPr>
            <w:tcW w:w="1276"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6"/>
                <w:szCs w:val="16"/>
                <w:lang w:val="vi-VN"/>
              </w:rPr>
              <w:t xml:space="preserve">Thời điểm giao dịch với công ty </w:t>
            </w:r>
            <w:r w:rsidRPr="00DA095E">
              <w:rPr>
                <w:rFonts w:ascii="Arial" w:eastAsia="Times New Roman" w:hAnsi="Arial" w:cs="Arial"/>
                <w:i/>
                <w:iCs/>
                <w:sz w:val="16"/>
                <w:szCs w:val="16"/>
                <w:lang w:val="vi-VN"/>
              </w:rPr>
              <w:t>Time of transactions</w:t>
            </w:r>
          </w:p>
        </w:tc>
        <w:tc>
          <w:tcPr>
            <w:tcW w:w="1173"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6"/>
                <w:szCs w:val="16"/>
                <w:lang w:val="vi-VN"/>
              </w:rPr>
              <w:t xml:space="preserve">Số Nghị quyết/ Quyết định của ĐHĐCĐ/ HĐQT... thông qua (nếu có, nêu rõ ngày ban hành) </w:t>
            </w:r>
            <w:r w:rsidRPr="00DA095E">
              <w:rPr>
                <w:rFonts w:ascii="Arial" w:eastAsia="Times New Roman" w:hAnsi="Arial" w:cs="Arial"/>
                <w:i/>
                <w:iCs/>
                <w:sz w:val="16"/>
                <w:szCs w:val="16"/>
                <w:lang w:val="vi-VN"/>
              </w:rPr>
              <w:t>Number of resolutions / decisions of the AGM / BOM adopted (if any, specify date o</w:t>
            </w:r>
            <w:r w:rsidRPr="00DA095E">
              <w:rPr>
                <w:rFonts w:ascii="Arial" w:eastAsia="Times New Roman" w:hAnsi="Arial" w:cs="Arial"/>
                <w:i/>
                <w:iCs/>
                <w:sz w:val="16"/>
                <w:szCs w:val="16"/>
              </w:rPr>
              <w:t>f</w:t>
            </w:r>
            <w:r w:rsidRPr="00DA095E">
              <w:rPr>
                <w:rFonts w:ascii="Arial" w:eastAsia="Times New Roman" w:hAnsi="Arial" w:cs="Arial"/>
                <w:i/>
                <w:iCs/>
                <w:sz w:val="16"/>
                <w:szCs w:val="16"/>
                <w:lang w:val="vi-VN"/>
              </w:rPr>
              <w:t xml:space="preserve"> issue)</w:t>
            </w:r>
          </w:p>
        </w:tc>
        <w:tc>
          <w:tcPr>
            <w:tcW w:w="1246"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6"/>
                <w:szCs w:val="16"/>
                <w:lang w:val="vi-VN"/>
              </w:rPr>
              <w:t xml:space="preserve">Số lượng, tỷ lệ nắm giữ cổ phiếu sau khi giao dịch </w:t>
            </w:r>
            <w:r w:rsidRPr="00DA095E">
              <w:rPr>
                <w:rFonts w:ascii="Arial" w:eastAsia="Times New Roman" w:hAnsi="Arial" w:cs="Arial"/>
                <w:i/>
                <w:iCs/>
                <w:sz w:val="16"/>
                <w:szCs w:val="16"/>
                <w:lang w:val="vi-VN"/>
              </w:rPr>
              <w:t>Number, ownership proportion of shares/fund certificates hold after the transaction</w:t>
            </w:r>
          </w:p>
        </w:tc>
        <w:tc>
          <w:tcPr>
            <w:tcW w:w="666"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6"/>
                <w:szCs w:val="16"/>
                <w:lang w:val="vi-VN"/>
              </w:rPr>
              <w:t xml:space="preserve">Ghi chú </w:t>
            </w:r>
            <w:r w:rsidRPr="00DA095E">
              <w:rPr>
                <w:rFonts w:ascii="Arial" w:eastAsia="Times New Roman" w:hAnsi="Arial" w:cs="Arial"/>
                <w:i/>
                <w:iCs/>
                <w:sz w:val="16"/>
                <w:szCs w:val="16"/>
                <w:lang w:val="vi-VN"/>
              </w:rPr>
              <w:t>Note</w:t>
            </w:r>
          </w:p>
        </w:tc>
      </w:tr>
      <w:tr w:rsidR="00DA095E" w:rsidRPr="00DA095E" w:rsidTr="00DA095E">
        <w:trPr>
          <w:trHeight w:val="24"/>
          <w:tblCellSpacing w:w="0" w:type="dxa"/>
        </w:trPr>
        <w:tc>
          <w:tcPr>
            <w:tcW w:w="649"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6"/>
                <w:szCs w:val="16"/>
                <w:lang w:val="vi-VN"/>
              </w:rPr>
              <w:t> </w:t>
            </w:r>
          </w:p>
        </w:tc>
        <w:tc>
          <w:tcPr>
            <w:tcW w:w="1339"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6"/>
                <w:szCs w:val="16"/>
                <w:lang w:val="vi-VN"/>
              </w:rPr>
              <w:t> </w:t>
            </w:r>
          </w:p>
        </w:tc>
        <w:tc>
          <w:tcPr>
            <w:tcW w:w="1297"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6"/>
                <w:szCs w:val="16"/>
                <w:lang w:val="vi-VN"/>
              </w:rPr>
              <w:t> </w:t>
            </w:r>
          </w:p>
        </w:tc>
        <w:tc>
          <w:tcPr>
            <w:tcW w:w="791"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6"/>
                <w:szCs w:val="16"/>
                <w:lang w:val="vi-VN"/>
              </w:rPr>
              <w:t> </w:t>
            </w:r>
          </w:p>
        </w:tc>
        <w:tc>
          <w:tcPr>
            <w:tcW w:w="956"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6"/>
                <w:szCs w:val="16"/>
                <w:lang w:val="vi-VN"/>
              </w:rPr>
              <w:t> </w:t>
            </w:r>
          </w:p>
        </w:tc>
        <w:tc>
          <w:tcPr>
            <w:tcW w:w="1276"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6"/>
                <w:szCs w:val="16"/>
                <w:lang w:val="vi-VN"/>
              </w:rPr>
              <w:t> </w:t>
            </w:r>
          </w:p>
        </w:tc>
        <w:tc>
          <w:tcPr>
            <w:tcW w:w="1173"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6"/>
                <w:szCs w:val="16"/>
                <w:lang w:val="vi-VN"/>
              </w:rPr>
              <w:t> </w:t>
            </w:r>
          </w:p>
        </w:tc>
        <w:tc>
          <w:tcPr>
            <w:tcW w:w="1246"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6"/>
                <w:szCs w:val="16"/>
                <w:lang w:val="vi-VN"/>
              </w:rPr>
              <w:t> </w:t>
            </w:r>
          </w:p>
        </w:tc>
        <w:tc>
          <w:tcPr>
            <w:tcW w:w="666"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6"/>
                <w:szCs w:val="16"/>
                <w:lang w:val="vi-VN"/>
              </w:rPr>
              <w:t> </w:t>
            </w:r>
          </w:p>
        </w:tc>
      </w:tr>
    </w:tbl>
    <w:p w:rsidR="00DA095E" w:rsidRPr="00DA095E" w:rsidRDefault="00DA095E" w:rsidP="00DA095E">
      <w:pPr>
        <w:spacing w:before="120" w:after="100" w:afterAutospacing="1" w:line="240" w:lineRule="auto"/>
        <w:rPr>
          <w:rFonts w:ascii="Times New Roman" w:eastAsia="Times New Roman" w:hAnsi="Times New Roman" w:cs="Times New Roman"/>
          <w:sz w:val="24"/>
          <w:szCs w:val="24"/>
        </w:rPr>
      </w:pPr>
      <w:r w:rsidRPr="00DA095E">
        <w:rPr>
          <w:rFonts w:ascii="Arial" w:eastAsia="Times New Roman" w:hAnsi="Arial" w:cs="Arial"/>
          <w:i/>
          <w:iCs/>
          <w:sz w:val="20"/>
          <w:szCs w:val="20"/>
          <w:lang w:val="vi-VN"/>
        </w:rPr>
        <w:t>Ghi chú/Note: Số Giấy NSH*: Số CMND/Hộ chiếu (đối với cá nhân) hoặc Số GCN đăng ký doanh nghiệp, Giấy phép hoạt động hoặc giấy tờ pháp lý tương đương (đối với tổ chức)/ NSH</w:t>
      </w:r>
      <w:r w:rsidRPr="00DA095E">
        <w:rPr>
          <w:rFonts w:ascii="Arial" w:eastAsia="Times New Roman" w:hAnsi="Arial" w:cs="Arial"/>
          <w:i/>
          <w:iCs/>
          <w:sz w:val="20"/>
          <w:szCs w:val="20"/>
        </w:rPr>
        <w:t>*</w:t>
      </w:r>
      <w:r w:rsidRPr="00DA095E">
        <w:rPr>
          <w:rFonts w:ascii="Arial" w:eastAsia="Times New Roman" w:hAnsi="Arial" w:cs="Arial"/>
          <w:i/>
          <w:iCs/>
          <w:sz w:val="20"/>
          <w:szCs w:val="20"/>
          <w:lang w:val="vi-VN"/>
        </w:rPr>
        <w:t>: In case of individual: ID card/Passport No.; In case of or</w:t>
      </w:r>
      <w:r w:rsidRPr="00DA095E">
        <w:rPr>
          <w:rFonts w:ascii="Arial" w:eastAsia="Times New Roman" w:hAnsi="Arial" w:cs="Arial"/>
          <w:i/>
          <w:iCs/>
          <w:sz w:val="20"/>
          <w:szCs w:val="20"/>
        </w:rPr>
        <w:t>g</w:t>
      </w:r>
      <w:r w:rsidRPr="00DA095E">
        <w:rPr>
          <w:rFonts w:ascii="Arial" w:eastAsia="Times New Roman" w:hAnsi="Arial" w:cs="Arial"/>
          <w:i/>
          <w:iCs/>
          <w:sz w:val="20"/>
          <w:szCs w:val="20"/>
          <w:lang w:val="vi-VN"/>
        </w:rPr>
        <w:t>anization: License of establishment and operation/Certi</w:t>
      </w:r>
      <w:r w:rsidRPr="00DA095E">
        <w:rPr>
          <w:rFonts w:ascii="Arial" w:eastAsia="Times New Roman" w:hAnsi="Arial" w:cs="Arial"/>
          <w:i/>
          <w:iCs/>
          <w:sz w:val="20"/>
          <w:szCs w:val="20"/>
        </w:rPr>
        <w:t>f</w:t>
      </w:r>
      <w:r w:rsidRPr="00DA095E">
        <w:rPr>
          <w:rFonts w:ascii="Arial" w:eastAsia="Times New Roman" w:hAnsi="Arial" w:cs="Arial"/>
          <w:i/>
          <w:iCs/>
          <w:sz w:val="20"/>
          <w:szCs w:val="20"/>
          <w:lang w:val="vi-VN"/>
        </w:rPr>
        <w:t>icate of business registration/equivalent legal documents.</w:t>
      </w:r>
    </w:p>
    <w:p w:rsidR="00DA095E" w:rsidRPr="00DA095E" w:rsidRDefault="00DA095E" w:rsidP="00DA095E">
      <w:pPr>
        <w:spacing w:before="120" w:after="100" w:afterAutospacing="1" w:line="240" w:lineRule="auto"/>
        <w:rPr>
          <w:rFonts w:ascii="Times New Roman" w:eastAsia="Times New Roman" w:hAnsi="Times New Roman" w:cs="Times New Roman"/>
          <w:sz w:val="24"/>
          <w:szCs w:val="24"/>
        </w:rPr>
      </w:pPr>
      <w:r w:rsidRPr="00DA095E">
        <w:rPr>
          <w:rFonts w:ascii="Arial" w:eastAsia="Times New Roman" w:hAnsi="Arial" w:cs="Arial"/>
          <w:sz w:val="20"/>
          <w:szCs w:val="20"/>
        </w:rPr>
        <w:t xml:space="preserve">3. </w:t>
      </w:r>
      <w:r w:rsidRPr="00DA095E">
        <w:rPr>
          <w:rFonts w:ascii="Arial" w:eastAsia="Times New Roman" w:hAnsi="Arial" w:cs="Arial"/>
          <w:sz w:val="20"/>
          <w:szCs w:val="20"/>
          <w:lang w:val="vi-VN"/>
        </w:rPr>
        <w:t>Giao dịch giữa người nội bộ công ty niêm y</w:t>
      </w:r>
      <w:r w:rsidRPr="00DA095E">
        <w:rPr>
          <w:rFonts w:ascii="Arial" w:eastAsia="Times New Roman" w:hAnsi="Arial" w:cs="Arial"/>
          <w:sz w:val="20"/>
          <w:szCs w:val="20"/>
        </w:rPr>
        <w:t>ế</w:t>
      </w:r>
      <w:r w:rsidRPr="00DA095E">
        <w:rPr>
          <w:rFonts w:ascii="Arial" w:eastAsia="Times New Roman" w:hAnsi="Arial" w:cs="Arial"/>
          <w:sz w:val="20"/>
          <w:szCs w:val="20"/>
          <w:lang w:val="vi-VN"/>
        </w:rPr>
        <w:t>t, người có liên quan của người nội bộ với công ty con, công ty do công ty niêm y</w:t>
      </w:r>
      <w:r w:rsidRPr="00DA095E">
        <w:rPr>
          <w:rFonts w:ascii="Arial" w:eastAsia="Times New Roman" w:hAnsi="Arial" w:cs="Arial"/>
          <w:sz w:val="20"/>
          <w:szCs w:val="20"/>
        </w:rPr>
        <w:t>ế</w:t>
      </w:r>
      <w:r w:rsidRPr="00DA095E">
        <w:rPr>
          <w:rFonts w:ascii="Arial" w:eastAsia="Times New Roman" w:hAnsi="Arial" w:cs="Arial"/>
          <w:sz w:val="20"/>
          <w:szCs w:val="20"/>
          <w:lang w:val="vi-VN"/>
        </w:rPr>
        <w:t xml:space="preserve">t nắm quyền </w:t>
      </w:r>
      <w:r w:rsidRPr="00DA095E">
        <w:rPr>
          <w:rFonts w:ascii="Arial" w:eastAsia="Times New Roman" w:hAnsi="Arial" w:cs="Arial"/>
          <w:sz w:val="20"/>
          <w:szCs w:val="20"/>
          <w:shd w:val="clear" w:color="auto" w:fill="FFFFFF"/>
          <w:lang w:val="vi-VN"/>
        </w:rPr>
        <w:t>kiểm soát</w:t>
      </w:r>
      <w:r w:rsidRPr="00DA095E">
        <w:rPr>
          <w:rFonts w:ascii="Arial" w:eastAsia="Times New Roman" w:hAnsi="Arial" w:cs="Arial"/>
          <w:sz w:val="20"/>
          <w:szCs w:val="20"/>
          <w:lang w:val="vi-VN"/>
        </w:rPr>
        <w:t xml:space="preserve">/ </w:t>
      </w:r>
      <w:r w:rsidRPr="00DA095E">
        <w:rPr>
          <w:rFonts w:ascii="Arial" w:eastAsia="Times New Roman" w:hAnsi="Arial" w:cs="Arial"/>
          <w:i/>
          <w:iCs/>
          <w:sz w:val="20"/>
          <w:szCs w:val="20"/>
          <w:lang w:val="vi-VN"/>
        </w:rPr>
        <w:t>Transaction between internal person of listed company and company’s subsidiaries, or the company in which listed company takes controlling power</w:t>
      </w:r>
      <w:r w:rsidRPr="00DA095E">
        <w:rPr>
          <w:rFonts w:ascii="Arial" w:eastAsia="Times New Roman" w:hAnsi="Arial" w:cs="Arial"/>
          <w:sz w:val="20"/>
          <w:szCs w:val="20"/>
          <w:lang w:val="vi-VN"/>
        </w:rPr>
        <w:t xml:space="preserve"> </w:t>
      </w:r>
    </w:p>
    <w:tbl>
      <w:tblPr>
        <w:tblW w:w="791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4"/>
        <w:gridCol w:w="968"/>
        <w:gridCol w:w="1007"/>
        <w:gridCol w:w="805"/>
        <w:gridCol w:w="1100"/>
        <w:gridCol w:w="750"/>
        <w:gridCol w:w="1015"/>
        <w:gridCol w:w="921"/>
        <w:gridCol w:w="968"/>
        <w:gridCol w:w="532"/>
      </w:tblGrid>
      <w:tr w:rsidR="00DA095E" w:rsidRPr="00DA095E" w:rsidTr="00DA095E">
        <w:trPr>
          <w:trHeight w:val="20"/>
          <w:tblCellSpacing w:w="0" w:type="dxa"/>
        </w:trPr>
        <w:tc>
          <w:tcPr>
            <w:tcW w:w="528"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4"/>
                <w:szCs w:val="14"/>
                <w:lang w:val="vi-VN"/>
              </w:rPr>
              <w:t xml:space="preserve">Stt </w:t>
            </w:r>
            <w:r w:rsidRPr="00DA095E">
              <w:rPr>
                <w:rFonts w:ascii="Arial" w:eastAsia="Times New Roman" w:hAnsi="Arial" w:cs="Arial"/>
                <w:i/>
                <w:iCs/>
                <w:sz w:val="14"/>
                <w:szCs w:val="14"/>
                <w:lang w:val="vi-VN"/>
              </w:rPr>
              <w:t>No.</w:t>
            </w:r>
          </w:p>
        </w:tc>
        <w:tc>
          <w:tcPr>
            <w:tcW w:w="1176"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4"/>
                <w:szCs w:val="14"/>
                <w:lang w:val="vi-VN"/>
              </w:rPr>
              <w:t xml:space="preserve">Người thực hiện giao dịch </w:t>
            </w:r>
            <w:r w:rsidRPr="00DA095E">
              <w:rPr>
                <w:rFonts w:ascii="Arial" w:eastAsia="Times New Roman" w:hAnsi="Arial" w:cs="Arial"/>
                <w:i/>
                <w:iCs/>
                <w:sz w:val="14"/>
                <w:szCs w:val="14"/>
                <w:lang w:val="vi-VN"/>
              </w:rPr>
              <w:t>Transaction executor</w:t>
            </w:r>
          </w:p>
        </w:tc>
        <w:tc>
          <w:tcPr>
            <w:tcW w:w="1133"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4"/>
                <w:szCs w:val="14"/>
                <w:lang w:val="vi-VN"/>
              </w:rPr>
              <w:t xml:space="preserve">Quan hệ với người nội bộ </w:t>
            </w:r>
            <w:r w:rsidRPr="00DA095E">
              <w:rPr>
                <w:rFonts w:ascii="Arial" w:eastAsia="Times New Roman" w:hAnsi="Arial" w:cs="Arial"/>
                <w:i/>
                <w:iCs/>
                <w:sz w:val="14"/>
                <w:szCs w:val="14"/>
                <w:lang w:val="vi-VN"/>
              </w:rPr>
              <w:t>Relationship with internal person</w:t>
            </w:r>
          </w:p>
        </w:tc>
        <w:tc>
          <w:tcPr>
            <w:tcW w:w="994"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4"/>
                <w:szCs w:val="14"/>
                <w:lang w:val="vi-VN"/>
              </w:rPr>
              <w:t xml:space="preserve">Chức vụ tại CTNY </w:t>
            </w:r>
            <w:r w:rsidRPr="00DA095E">
              <w:rPr>
                <w:rFonts w:ascii="Arial" w:eastAsia="Times New Roman" w:hAnsi="Arial" w:cs="Arial"/>
                <w:i/>
                <w:iCs/>
                <w:sz w:val="14"/>
                <w:szCs w:val="14"/>
                <w:lang w:val="vi-VN"/>
              </w:rPr>
              <w:t>Posittion at listed company</w:t>
            </w:r>
          </w:p>
        </w:tc>
        <w:tc>
          <w:tcPr>
            <w:tcW w:w="1277"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4"/>
                <w:szCs w:val="14"/>
                <w:lang w:val="vi-VN"/>
              </w:rPr>
              <w:t>Số CMND/Hộ chi</w:t>
            </w:r>
            <w:r w:rsidRPr="00DA095E">
              <w:rPr>
                <w:rFonts w:ascii="Arial" w:eastAsia="Times New Roman" w:hAnsi="Arial" w:cs="Arial"/>
                <w:sz w:val="14"/>
                <w:szCs w:val="14"/>
              </w:rPr>
              <w:t>ế</w:t>
            </w:r>
            <w:r w:rsidRPr="00DA095E">
              <w:rPr>
                <w:rFonts w:ascii="Arial" w:eastAsia="Times New Roman" w:hAnsi="Arial" w:cs="Arial"/>
                <w:sz w:val="14"/>
                <w:szCs w:val="14"/>
                <w:lang w:val="vi-VN"/>
              </w:rPr>
              <w:t xml:space="preserve">u, ngày cấp, nơi cấp </w:t>
            </w:r>
            <w:r w:rsidRPr="00DA095E">
              <w:rPr>
                <w:rFonts w:ascii="Arial" w:eastAsia="Times New Roman" w:hAnsi="Arial" w:cs="Arial"/>
                <w:i/>
                <w:iCs/>
                <w:sz w:val="14"/>
                <w:szCs w:val="14"/>
                <w:lang w:val="vi-VN"/>
              </w:rPr>
              <w:t>ID card/Passport No. , date of issue, place of issue</w:t>
            </w:r>
          </w:p>
        </w:tc>
        <w:tc>
          <w:tcPr>
            <w:tcW w:w="710"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4"/>
                <w:szCs w:val="14"/>
                <w:lang w:val="vi-VN"/>
              </w:rPr>
              <w:t xml:space="preserve">Địa chỉ </w:t>
            </w:r>
            <w:r w:rsidRPr="00DA095E">
              <w:rPr>
                <w:rFonts w:ascii="Arial" w:eastAsia="Times New Roman" w:hAnsi="Arial" w:cs="Arial"/>
                <w:i/>
                <w:iCs/>
                <w:sz w:val="14"/>
                <w:szCs w:val="14"/>
                <w:lang w:val="vi-VN"/>
              </w:rPr>
              <w:t>Address</w:t>
            </w:r>
          </w:p>
        </w:tc>
        <w:tc>
          <w:tcPr>
            <w:tcW w:w="1133"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4"/>
                <w:szCs w:val="14"/>
                <w:lang w:val="vi-VN"/>
              </w:rPr>
              <w:t xml:space="preserve">Tên công ty con, công ty do CTNY nắm quyền </w:t>
            </w:r>
            <w:r w:rsidRPr="00DA095E">
              <w:rPr>
                <w:rFonts w:ascii="Arial" w:eastAsia="Times New Roman" w:hAnsi="Arial" w:cs="Arial"/>
                <w:sz w:val="14"/>
                <w:szCs w:val="14"/>
                <w:shd w:val="clear" w:color="auto" w:fill="FFFFFF"/>
                <w:lang w:val="vi-VN"/>
              </w:rPr>
              <w:t>kiểm soát</w:t>
            </w:r>
            <w:r w:rsidRPr="00DA095E">
              <w:rPr>
                <w:rFonts w:ascii="Arial" w:eastAsia="Times New Roman" w:hAnsi="Arial" w:cs="Arial"/>
                <w:sz w:val="14"/>
                <w:szCs w:val="14"/>
                <w:lang w:val="vi-VN"/>
              </w:rPr>
              <w:t xml:space="preserve"> </w:t>
            </w:r>
            <w:r w:rsidRPr="00DA095E">
              <w:rPr>
                <w:rFonts w:ascii="Arial" w:eastAsia="Times New Roman" w:hAnsi="Arial" w:cs="Arial"/>
                <w:i/>
                <w:iCs/>
                <w:sz w:val="14"/>
                <w:szCs w:val="14"/>
                <w:lang w:val="vi-VN"/>
              </w:rPr>
              <w:t>Name of subsidiaries, the company which listed company control</w:t>
            </w:r>
          </w:p>
        </w:tc>
        <w:tc>
          <w:tcPr>
            <w:tcW w:w="994"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4"/>
                <w:szCs w:val="14"/>
                <w:lang w:val="vi-VN"/>
              </w:rPr>
              <w:t xml:space="preserve">Thời </w:t>
            </w:r>
            <w:r w:rsidRPr="00DA095E">
              <w:rPr>
                <w:rFonts w:ascii="Arial" w:eastAsia="Times New Roman" w:hAnsi="Arial" w:cs="Arial"/>
                <w:sz w:val="14"/>
                <w:szCs w:val="14"/>
                <w:shd w:val="clear" w:color="auto" w:fill="FFFFFF"/>
                <w:lang w:val="vi-VN"/>
              </w:rPr>
              <w:t>điểm</w:t>
            </w:r>
            <w:r w:rsidRPr="00DA095E">
              <w:rPr>
                <w:rFonts w:ascii="Arial" w:eastAsia="Times New Roman" w:hAnsi="Arial" w:cs="Arial"/>
                <w:sz w:val="14"/>
                <w:szCs w:val="14"/>
                <w:lang w:val="vi-VN"/>
              </w:rPr>
              <w:t xml:space="preserve"> giao dịch </w:t>
            </w:r>
            <w:r w:rsidRPr="00DA095E">
              <w:rPr>
                <w:rFonts w:ascii="Arial" w:eastAsia="Times New Roman" w:hAnsi="Arial" w:cs="Arial"/>
                <w:i/>
                <w:iCs/>
                <w:sz w:val="14"/>
                <w:szCs w:val="14"/>
                <w:lang w:val="vi-VN"/>
              </w:rPr>
              <w:t>Time of transaction</w:t>
            </w:r>
          </w:p>
        </w:tc>
        <w:tc>
          <w:tcPr>
            <w:tcW w:w="127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4"/>
                <w:szCs w:val="14"/>
                <w:lang w:val="vi-VN"/>
              </w:rPr>
              <w:t>Số lượng, tỷ lệ nắm giữ cổ phi</w:t>
            </w:r>
            <w:r w:rsidRPr="00DA095E">
              <w:rPr>
                <w:rFonts w:ascii="Arial" w:eastAsia="Times New Roman" w:hAnsi="Arial" w:cs="Arial"/>
                <w:sz w:val="14"/>
                <w:szCs w:val="14"/>
              </w:rPr>
              <w:t>ế</w:t>
            </w:r>
            <w:r w:rsidRPr="00DA095E">
              <w:rPr>
                <w:rFonts w:ascii="Arial" w:eastAsia="Times New Roman" w:hAnsi="Arial" w:cs="Arial"/>
                <w:sz w:val="14"/>
                <w:szCs w:val="14"/>
                <w:lang w:val="vi-VN"/>
              </w:rPr>
              <w:t xml:space="preserve">u sau khi giao dịch/ </w:t>
            </w:r>
            <w:r w:rsidRPr="00DA095E">
              <w:rPr>
                <w:rFonts w:ascii="Arial" w:eastAsia="Times New Roman" w:hAnsi="Arial" w:cs="Arial"/>
                <w:i/>
                <w:iCs/>
                <w:sz w:val="14"/>
                <w:szCs w:val="14"/>
                <w:lang w:val="vi-VN"/>
              </w:rPr>
              <w:t xml:space="preserve">Number, ownership proportion of shares/fund certificates hold after </w:t>
            </w:r>
            <w:r w:rsidRPr="00DA095E">
              <w:rPr>
                <w:rFonts w:ascii="Arial" w:eastAsia="Times New Roman" w:hAnsi="Arial" w:cs="Arial"/>
                <w:i/>
                <w:iCs/>
                <w:sz w:val="14"/>
                <w:szCs w:val="14"/>
                <w:lang w:val="vi-VN"/>
              </w:rPr>
              <w:lastRenderedPageBreak/>
              <w:t>the transaction</w:t>
            </w:r>
          </w:p>
        </w:tc>
        <w:tc>
          <w:tcPr>
            <w:tcW w:w="581"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4"/>
                <w:szCs w:val="14"/>
                <w:lang w:val="vi-VN"/>
              </w:rPr>
              <w:lastRenderedPageBreak/>
              <w:t xml:space="preserve">Ghi chú </w:t>
            </w:r>
            <w:r w:rsidRPr="00DA095E">
              <w:rPr>
                <w:rFonts w:ascii="Arial" w:eastAsia="Times New Roman" w:hAnsi="Arial" w:cs="Arial"/>
                <w:i/>
                <w:iCs/>
                <w:sz w:val="14"/>
                <w:szCs w:val="14"/>
                <w:lang w:val="vi-VN"/>
              </w:rPr>
              <w:t>Note</w:t>
            </w:r>
          </w:p>
        </w:tc>
      </w:tr>
      <w:tr w:rsidR="00DA095E" w:rsidRPr="00DA095E" w:rsidTr="00DA095E">
        <w:trPr>
          <w:trHeight w:val="20"/>
          <w:tblCellSpacing w:w="0" w:type="dxa"/>
        </w:trPr>
        <w:tc>
          <w:tcPr>
            <w:tcW w:w="52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rPr>
                <w:rFonts w:ascii="Times New Roman" w:eastAsia="Times New Roman" w:hAnsi="Times New Roman" w:cs="Times New Roman"/>
                <w:sz w:val="24"/>
                <w:szCs w:val="24"/>
              </w:rPr>
            </w:pPr>
            <w:r w:rsidRPr="00DA095E">
              <w:rPr>
                <w:rFonts w:ascii="Arial" w:eastAsia="Times New Roman" w:hAnsi="Arial" w:cs="Arial"/>
                <w:sz w:val="14"/>
                <w:szCs w:val="14"/>
                <w:lang w:val="vi-VN"/>
              </w:rPr>
              <w:lastRenderedPageBreak/>
              <w:t> </w:t>
            </w:r>
          </w:p>
        </w:tc>
        <w:tc>
          <w:tcPr>
            <w:tcW w:w="1176"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rPr>
                <w:rFonts w:ascii="Times New Roman" w:eastAsia="Times New Roman" w:hAnsi="Times New Roman" w:cs="Times New Roman"/>
                <w:sz w:val="24"/>
                <w:szCs w:val="24"/>
              </w:rPr>
            </w:pPr>
            <w:r w:rsidRPr="00DA095E">
              <w:rPr>
                <w:rFonts w:ascii="Arial" w:eastAsia="Times New Roman" w:hAnsi="Arial" w:cs="Arial"/>
                <w:sz w:val="14"/>
                <w:szCs w:val="14"/>
                <w:lang w:val="vi-VN"/>
              </w:rPr>
              <w:t> </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rPr>
                <w:rFonts w:ascii="Times New Roman" w:eastAsia="Times New Roman" w:hAnsi="Times New Roman" w:cs="Times New Roman"/>
                <w:sz w:val="24"/>
                <w:szCs w:val="24"/>
              </w:rPr>
            </w:pPr>
            <w:r w:rsidRPr="00DA095E">
              <w:rPr>
                <w:rFonts w:ascii="Arial" w:eastAsia="Times New Roman" w:hAnsi="Arial" w:cs="Arial"/>
                <w:sz w:val="14"/>
                <w:szCs w:val="14"/>
                <w:lang w:val="vi-VN"/>
              </w:rPr>
              <w:t> </w:t>
            </w:r>
          </w:p>
        </w:tc>
        <w:tc>
          <w:tcPr>
            <w:tcW w:w="994"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rPr>
                <w:rFonts w:ascii="Times New Roman" w:eastAsia="Times New Roman" w:hAnsi="Times New Roman" w:cs="Times New Roman"/>
                <w:sz w:val="24"/>
                <w:szCs w:val="24"/>
              </w:rPr>
            </w:pPr>
            <w:r w:rsidRPr="00DA095E">
              <w:rPr>
                <w:rFonts w:ascii="Arial" w:eastAsia="Times New Roman" w:hAnsi="Arial" w:cs="Arial"/>
                <w:sz w:val="14"/>
                <w:szCs w:val="14"/>
                <w:lang w:val="vi-VN"/>
              </w:rPr>
              <w:t> </w:t>
            </w:r>
          </w:p>
        </w:tc>
        <w:tc>
          <w:tcPr>
            <w:tcW w:w="1277"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rPr>
                <w:rFonts w:ascii="Times New Roman" w:eastAsia="Times New Roman" w:hAnsi="Times New Roman" w:cs="Times New Roman"/>
                <w:sz w:val="24"/>
                <w:szCs w:val="24"/>
              </w:rPr>
            </w:pPr>
            <w:r w:rsidRPr="00DA095E">
              <w:rPr>
                <w:rFonts w:ascii="Arial" w:eastAsia="Times New Roman" w:hAnsi="Arial" w:cs="Arial"/>
                <w:sz w:val="14"/>
                <w:szCs w:val="14"/>
                <w:lang w:val="vi-VN"/>
              </w:rPr>
              <w:t> </w:t>
            </w:r>
          </w:p>
        </w:tc>
        <w:tc>
          <w:tcPr>
            <w:tcW w:w="710"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rPr>
                <w:rFonts w:ascii="Times New Roman" w:eastAsia="Times New Roman" w:hAnsi="Times New Roman" w:cs="Times New Roman"/>
                <w:sz w:val="24"/>
                <w:szCs w:val="24"/>
              </w:rPr>
            </w:pPr>
            <w:r w:rsidRPr="00DA095E">
              <w:rPr>
                <w:rFonts w:ascii="Arial" w:eastAsia="Times New Roman" w:hAnsi="Arial" w:cs="Arial"/>
                <w:sz w:val="14"/>
                <w:szCs w:val="14"/>
                <w:lang w:val="vi-VN"/>
              </w:rPr>
              <w:t> </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rPr>
                <w:rFonts w:ascii="Times New Roman" w:eastAsia="Times New Roman" w:hAnsi="Times New Roman" w:cs="Times New Roman"/>
                <w:sz w:val="24"/>
                <w:szCs w:val="24"/>
              </w:rPr>
            </w:pPr>
            <w:r w:rsidRPr="00DA095E">
              <w:rPr>
                <w:rFonts w:ascii="Arial" w:eastAsia="Times New Roman" w:hAnsi="Arial" w:cs="Arial"/>
                <w:sz w:val="14"/>
                <w:szCs w:val="14"/>
                <w:lang w:val="vi-VN"/>
              </w:rPr>
              <w:t> </w:t>
            </w:r>
          </w:p>
        </w:tc>
        <w:tc>
          <w:tcPr>
            <w:tcW w:w="994"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rPr>
                <w:rFonts w:ascii="Times New Roman" w:eastAsia="Times New Roman" w:hAnsi="Times New Roman" w:cs="Times New Roman"/>
                <w:sz w:val="24"/>
                <w:szCs w:val="24"/>
              </w:rPr>
            </w:pPr>
            <w:r w:rsidRPr="00DA095E">
              <w:rPr>
                <w:rFonts w:ascii="Arial" w:eastAsia="Times New Roman" w:hAnsi="Arial" w:cs="Arial"/>
                <w:sz w:val="14"/>
                <w:szCs w:val="14"/>
                <w:lang w:val="vi-VN"/>
              </w:rPr>
              <w:t> </w:t>
            </w:r>
          </w:p>
        </w:tc>
        <w:tc>
          <w:tcPr>
            <w:tcW w:w="1272"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rPr>
                <w:rFonts w:ascii="Times New Roman" w:eastAsia="Times New Roman" w:hAnsi="Times New Roman" w:cs="Times New Roman"/>
                <w:sz w:val="24"/>
                <w:szCs w:val="24"/>
              </w:rPr>
            </w:pPr>
            <w:r w:rsidRPr="00DA095E">
              <w:rPr>
                <w:rFonts w:ascii="Arial" w:eastAsia="Times New Roman" w:hAnsi="Arial" w:cs="Arial"/>
                <w:sz w:val="14"/>
                <w:szCs w:val="14"/>
                <w:lang w:val="vi-VN"/>
              </w:rPr>
              <w:t> </w:t>
            </w:r>
          </w:p>
        </w:tc>
        <w:tc>
          <w:tcPr>
            <w:tcW w:w="581"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rPr>
                <w:rFonts w:ascii="Times New Roman" w:eastAsia="Times New Roman" w:hAnsi="Times New Roman" w:cs="Times New Roman"/>
                <w:sz w:val="24"/>
                <w:szCs w:val="24"/>
              </w:rPr>
            </w:pPr>
            <w:r w:rsidRPr="00DA095E">
              <w:rPr>
                <w:rFonts w:ascii="Arial" w:eastAsia="Times New Roman" w:hAnsi="Arial" w:cs="Arial"/>
                <w:sz w:val="14"/>
                <w:szCs w:val="14"/>
                <w:lang w:val="vi-VN"/>
              </w:rPr>
              <w:t> </w:t>
            </w:r>
          </w:p>
        </w:tc>
      </w:tr>
    </w:tbl>
    <w:p w:rsidR="00DA095E" w:rsidRPr="00DA095E" w:rsidRDefault="00DA095E" w:rsidP="00DA095E">
      <w:pPr>
        <w:spacing w:before="120" w:after="100" w:afterAutospacing="1" w:line="240" w:lineRule="auto"/>
        <w:rPr>
          <w:rFonts w:ascii="Times New Roman" w:eastAsia="Times New Roman" w:hAnsi="Times New Roman" w:cs="Times New Roman"/>
          <w:sz w:val="24"/>
          <w:szCs w:val="24"/>
        </w:rPr>
      </w:pPr>
      <w:r w:rsidRPr="00DA095E">
        <w:rPr>
          <w:rFonts w:ascii="Arial" w:eastAsia="Times New Roman" w:hAnsi="Arial" w:cs="Arial"/>
          <w:sz w:val="20"/>
          <w:szCs w:val="20"/>
        </w:rPr>
        <w:t xml:space="preserve">4. </w:t>
      </w:r>
      <w:r w:rsidRPr="00DA095E">
        <w:rPr>
          <w:rFonts w:ascii="Arial" w:eastAsia="Times New Roman" w:hAnsi="Arial" w:cs="Arial"/>
          <w:sz w:val="20"/>
          <w:szCs w:val="20"/>
          <w:lang w:val="vi-VN"/>
        </w:rPr>
        <w:t xml:space="preserve">Giao dịch giữa công ty với các đối tượng khác/ </w:t>
      </w:r>
      <w:r w:rsidRPr="00DA095E">
        <w:rPr>
          <w:rFonts w:ascii="Arial" w:eastAsia="Times New Roman" w:hAnsi="Arial" w:cs="Arial"/>
          <w:i/>
          <w:iCs/>
          <w:sz w:val="20"/>
          <w:szCs w:val="20"/>
          <w:lang w:val="vi-VN"/>
        </w:rPr>
        <w:t>Transactions between the company and other objects</w:t>
      </w:r>
    </w:p>
    <w:p w:rsidR="00DA095E" w:rsidRPr="00DA095E" w:rsidRDefault="00DA095E" w:rsidP="00DA095E">
      <w:pPr>
        <w:spacing w:before="120" w:after="100" w:afterAutospacing="1" w:line="240" w:lineRule="auto"/>
        <w:rPr>
          <w:rFonts w:ascii="Times New Roman" w:eastAsia="Times New Roman" w:hAnsi="Times New Roman" w:cs="Times New Roman"/>
          <w:sz w:val="24"/>
          <w:szCs w:val="24"/>
        </w:rPr>
      </w:pPr>
      <w:r w:rsidRPr="00DA095E">
        <w:rPr>
          <w:rFonts w:ascii="Arial" w:eastAsia="Times New Roman" w:hAnsi="Arial" w:cs="Arial"/>
          <w:sz w:val="20"/>
          <w:szCs w:val="20"/>
        </w:rPr>
        <w:t xml:space="preserve">4.1. </w:t>
      </w:r>
      <w:r w:rsidRPr="00DA095E">
        <w:rPr>
          <w:rFonts w:ascii="Arial" w:eastAsia="Times New Roman" w:hAnsi="Arial" w:cs="Arial"/>
          <w:sz w:val="20"/>
          <w:szCs w:val="20"/>
          <w:lang w:val="vi-VN"/>
        </w:rPr>
        <w:t xml:space="preserve">Giao dịch giữa công ty với công ty mà thành viên HĐQT, thành viên Ban </w:t>
      </w:r>
      <w:r w:rsidRPr="00DA095E">
        <w:rPr>
          <w:rFonts w:ascii="Arial" w:eastAsia="Times New Roman" w:hAnsi="Arial" w:cs="Arial"/>
          <w:sz w:val="20"/>
          <w:szCs w:val="20"/>
          <w:shd w:val="clear" w:color="auto" w:fill="FFFFFF"/>
          <w:lang w:val="vi-VN"/>
        </w:rPr>
        <w:t>Kiểm soát</w:t>
      </w:r>
      <w:r w:rsidRPr="00DA095E">
        <w:rPr>
          <w:rFonts w:ascii="Arial" w:eastAsia="Times New Roman" w:hAnsi="Arial" w:cs="Arial"/>
          <w:sz w:val="20"/>
          <w:szCs w:val="20"/>
          <w:lang w:val="vi-VN"/>
        </w:rPr>
        <w:t xml:space="preserve">, Giám đốc (Tổng Giám đốc) điều hành đã và đang là thành viên sáng lập hoặc thành viên HĐQT, Giám đốc (Tổng Giám đốc) điều hành trong thời gian ba (03) năm trở lại đây (tính tại thời </w:t>
      </w:r>
      <w:r w:rsidRPr="00DA095E">
        <w:rPr>
          <w:rFonts w:ascii="Arial" w:eastAsia="Times New Roman" w:hAnsi="Arial" w:cs="Arial"/>
          <w:sz w:val="20"/>
          <w:szCs w:val="20"/>
          <w:shd w:val="clear" w:color="auto" w:fill="FFFFFF"/>
          <w:lang w:val="vi-VN"/>
        </w:rPr>
        <w:t>điểm</w:t>
      </w:r>
      <w:r w:rsidRPr="00DA095E">
        <w:rPr>
          <w:rFonts w:ascii="Arial" w:eastAsia="Times New Roman" w:hAnsi="Arial" w:cs="Arial"/>
          <w:sz w:val="20"/>
          <w:szCs w:val="20"/>
          <w:lang w:val="vi-VN"/>
        </w:rPr>
        <w:t xml:space="preserve"> lập báo cáo)/ </w:t>
      </w:r>
      <w:r w:rsidRPr="00DA095E">
        <w:rPr>
          <w:rFonts w:ascii="Arial" w:eastAsia="Times New Roman" w:hAnsi="Arial" w:cs="Arial"/>
          <w:i/>
          <w:iCs/>
          <w:sz w:val="20"/>
          <w:szCs w:val="20"/>
          <w:lang w:val="vi-VN"/>
        </w:rPr>
        <w:t>Transactions between the company and the company that members of Board of Management, members of the Supervisory Board, Director (CEO) has been a founding member or members of Board of Management, Director (CEO) in three (03) years (calculated at the time of reporting).</w:t>
      </w:r>
    </w:p>
    <w:p w:rsidR="00DA095E" w:rsidRPr="00DA095E" w:rsidRDefault="00DA095E" w:rsidP="00DA095E">
      <w:pPr>
        <w:spacing w:before="120" w:after="100" w:afterAutospacing="1" w:line="240" w:lineRule="auto"/>
        <w:rPr>
          <w:rFonts w:ascii="Times New Roman" w:eastAsia="Times New Roman" w:hAnsi="Times New Roman" w:cs="Times New Roman"/>
          <w:sz w:val="24"/>
          <w:szCs w:val="24"/>
        </w:rPr>
      </w:pPr>
      <w:r w:rsidRPr="00DA095E">
        <w:rPr>
          <w:rFonts w:ascii="Arial" w:eastAsia="Times New Roman" w:hAnsi="Arial" w:cs="Arial"/>
          <w:sz w:val="20"/>
          <w:szCs w:val="20"/>
        </w:rPr>
        <w:t xml:space="preserve">4.2. </w:t>
      </w:r>
      <w:r w:rsidRPr="00DA095E">
        <w:rPr>
          <w:rFonts w:ascii="Arial" w:eastAsia="Times New Roman" w:hAnsi="Arial" w:cs="Arial"/>
          <w:sz w:val="20"/>
          <w:szCs w:val="20"/>
          <w:lang w:val="vi-VN"/>
        </w:rPr>
        <w:t xml:space="preserve">Giao dịch giữa công ty với công ty mà người có liên quan của thành viên HĐQT, thành viên Ban </w:t>
      </w:r>
      <w:r w:rsidRPr="00DA095E">
        <w:rPr>
          <w:rFonts w:ascii="Arial" w:eastAsia="Times New Roman" w:hAnsi="Arial" w:cs="Arial"/>
          <w:sz w:val="20"/>
          <w:szCs w:val="20"/>
          <w:shd w:val="clear" w:color="auto" w:fill="FFFFFF"/>
          <w:lang w:val="vi-VN"/>
        </w:rPr>
        <w:t>Kiểm soát</w:t>
      </w:r>
      <w:r w:rsidRPr="00DA095E">
        <w:rPr>
          <w:rFonts w:ascii="Arial" w:eastAsia="Times New Roman" w:hAnsi="Arial" w:cs="Arial"/>
          <w:sz w:val="20"/>
          <w:szCs w:val="20"/>
          <w:lang w:val="vi-VN"/>
        </w:rPr>
        <w:t xml:space="preserve">, Giám đốc (Tổng Giám đốc) điều hành là thành viên HĐQT, Giám đốc (Tổng Giám đốc) điều hành/ </w:t>
      </w:r>
      <w:r w:rsidRPr="00DA095E">
        <w:rPr>
          <w:rFonts w:ascii="Arial" w:eastAsia="Times New Roman" w:hAnsi="Arial" w:cs="Arial"/>
          <w:i/>
          <w:iCs/>
          <w:sz w:val="20"/>
          <w:szCs w:val="20"/>
          <w:lang w:val="vi-VN"/>
        </w:rPr>
        <w:t>Transactions between the company and the company that related person of members of Board of Management, members of the Supervisory Board, Director (CEO) as a member of Board of Management, Director (CEO).</w:t>
      </w:r>
    </w:p>
    <w:p w:rsidR="00DA095E" w:rsidRPr="00DA095E" w:rsidRDefault="00DA095E" w:rsidP="00DA095E">
      <w:pPr>
        <w:spacing w:before="120" w:after="100" w:afterAutospacing="1" w:line="240" w:lineRule="auto"/>
        <w:rPr>
          <w:rFonts w:ascii="Times New Roman" w:eastAsia="Times New Roman" w:hAnsi="Times New Roman" w:cs="Times New Roman"/>
          <w:sz w:val="24"/>
          <w:szCs w:val="24"/>
        </w:rPr>
      </w:pPr>
      <w:r w:rsidRPr="00DA095E">
        <w:rPr>
          <w:rFonts w:ascii="Arial" w:eastAsia="Times New Roman" w:hAnsi="Arial" w:cs="Arial"/>
          <w:sz w:val="20"/>
          <w:szCs w:val="20"/>
        </w:rPr>
        <w:t xml:space="preserve">4.3. </w:t>
      </w:r>
      <w:r w:rsidRPr="00DA095E">
        <w:rPr>
          <w:rFonts w:ascii="Arial" w:eastAsia="Times New Roman" w:hAnsi="Arial" w:cs="Arial"/>
          <w:sz w:val="20"/>
          <w:szCs w:val="20"/>
          <w:lang w:val="vi-VN"/>
        </w:rPr>
        <w:t xml:space="preserve">Các giao dịch khác của công ty (nếu có) có thể mang lại lợi ích vật chất hoặc phi vật chất đối với thành viên HĐQT, thành viên Ban Kiểm soát, Giám đốc (Tổng Giám đốc) điều hành/ </w:t>
      </w:r>
      <w:r w:rsidRPr="00DA095E">
        <w:rPr>
          <w:rFonts w:ascii="Arial" w:eastAsia="Times New Roman" w:hAnsi="Arial" w:cs="Arial"/>
          <w:i/>
          <w:iCs/>
          <w:sz w:val="20"/>
          <w:szCs w:val="20"/>
          <w:lang w:val="vi-VN"/>
        </w:rPr>
        <w:t>Other transactions of the company (if any) may be beneficial material or immaterial for members of Board of Management, members of the Supervisory Board, Director (CEO).</w:t>
      </w:r>
    </w:p>
    <w:p w:rsidR="00DA095E" w:rsidRPr="00DA095E" w:rsidRDefault="00DA095E" w:rsidP="00DA095E">
      <w:pPr>
        <w:spacing w:before="120" w:after="100" w:afterAutospacing="1" w:line="240" w:lineRule="auto"/>
        <w:rPr>
          <w:rFonts w:ascii="Times New Roman" w:eastAsia="Times New Roman" w:hAnsi="Times New Roman" w:cs="Times New Roman"/>
          <w:sz w:val="24"/>
          <w:szCs w:val="24"/>
        </w:rPr>
      </w:pPr>
      <w:r w:rsidRPr="00DA095E">
        <w:rPr>
          <w:rFonts w:ascii="Arial" w:eastAsia="Times New Roman" w:hAnsi="Arial" w:cs="Arial"/>
          <w:b/>
          <w:bCs/>
          <w:sz w:val="20"/>
          <w:szCs w:val="20"/>
        </w:rPr>
        <w:t xml:space="preserve">VI. </w:t>
      </w:r>
      <w:r w:rsidRPr="00DA095E">
        <w:rPr>
          <w:rFonts w:ascii="Arial" w:eastAsia="Times New Roman" w:hAnsi="Arial" w:cs="Arial"/>
          <w:b/>
          <w:bCs/>
          <w:sz w:val="20"/>
          <w:szCs w:val="20"/>
          <w:lang w:val="vi-VN"/>
        </w:rPr>
        <w:t xml:space="preserve">Giao dịch cổ phiếu của người nội bộ và người liên quan của người nội bộ (Báo cáo 6 tháng/năm)/ </w:t>
      </w:r>
      <w:r w:rsidRPr="00DA095E">
        <w:rPr>
          <w:rFonts w:ascii="Arial" w:eastAsia="Times New Roman" w:hAnsi="Arial" w:cs="Arial"/>
          <w:b/>
          <w:bCs/>
          <w:i/>
          <w:iCs/>
          <w:sz w:val="20"/>
          <w:szCs w:val="20"/>
          <w:lang w:val="vi-VN"/>
        </w:rPr>
        <w:t>Transactions of internal persons and related person of internal person (Semi-annual/annual reports)</w:t>
      </w:r>
    </w:p>
    <w:p w:rsidR="00DA095E" w:rsidRPr="00DA095E" w:rsidRDefault="00DA095E" w:rsidP="00DA095E">
      <w:pPr>
        <w:spacing w:before="120" w:after="100" w:afterAutospacing="1" w:line="240" w:lineRule="auto"/>
        <w:rPr>
          <w:rFonts w:ascii="Times New Roman" w:eastAsia="Times New Roman" w:hAnsi="Times New Roman" w:cs="Times New Roman"/>
          <w:sz w:val="24"/>
          <w:szCs w:val="24"/>
        </w:rPr>
      </w:pPr>
      <w:r w:rsidRPr="00DA095E">
        <w:rPr>
          <w:rFonts w:ascii="Arial" w:eastAsia="Times New Roman" w:hAnsi="Arial" w:cs="Arial"/>
          <w:sz w:val="20"/>
          <w:szCs w:val="20"/>
        </w:rPr>
        <w:t xml:space="preserve">1. </w:t>
      </w:r>
      <w:r w:rsidRPr="00DA095E">
        <w:rPr>
          <w:rFonts w:ascii="Arial" w:eastAsia="Times New Roman" w:hAnsi="Arial" w:cs="Arial"/>
          <w:sz w:val="20"/>
          <w:szCs w:val="20"/>
          <w:lang w:val="vi-VN"/>
        </w:rPr>
        <w:t xml:space="preserve">Danh sách người nội bộ và người có liên quan của người nội bộ/ </w:t>
      </w:r>
      <w:r w:rsidRPr="00DA095E">
        <w:rPr>
          <w:rFonts w:ascii="Arial" w:eastAsia="Times New Roman" w:hAnsi="Arial" w:cs="Arial"/>
          <w:i/>
          <w:iCs/>
          <w:sz w:val="20"/>
          <w:szCs w:val="20"/>
          <w:lang w:val="vi-VN"/>
        </w:rPr>
        <w:t>List of internal persons and their affiliated persons</w:t>
      </w:r>
    </w:p>
    <w:tbl>
      <w:tblPr>
        <w:tblW w:w="791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8"/>
        <w:gridCol w:w="981"/>
        <w:gridCol w:w="1115"/>
        <w:gridCol w:w="1048"/>
        <w:gridCol w:w="1148"/>
        <w:gridCol w:w="970"/>
        <w:gridCol w:w="948"/>
        <w:gridCol w:w="1259"/>
        <w:gridCol w:w="659"/>
      </w:tblGrid>
      <w:tr w:rsidR="00DA095E" w:rsidRPr="00DA095E" w:rsidTr="00DA095E">
        <w:trPr>
          <w:trHeight w:val="20"/>
          <w:tblCellSpacing w:w="0" w:type="dxa"/>
        </w:trPr>
        <w:tc>
          <w:tcPr>
            <w:tcW w:w="571"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xml:space="preserve">Stt </w:t>
            </w:r>
            <w:r w:rsidRPr="00DA095E">
              <w:rPr>
                <w:rFonts w:ascii="Arial" w:eastAsia="Times New Roman" w:hAnsi="Arial" w:cs="Arial"/>
                <w:i/>
                <w:iCs/>
                <w:sz w:val="20"/>
                <w:szCs w:val="20"/>
                <w:lang w:val="vi-VN"/>
              </w:rPr>
              <w:t>No.</w:t>
            </w:r>
          </w:p>
        </w:tc>
        <w:tc>
          <w:tcPr>
            <w:tcW w:w="994"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xml:space="preserve">Họ tên </w:t>
            </w:r>
            <w:r w:rsidRPr="00DA095E">
              <w:rPr>
                <w:rFonts w:ascii="Arial" w:eastAsia="Times New Roman" w:hAnsi="Arial" w:cs="Arial"/>
                <w:i/>
                <w:iCs/>
                <w:sz w:val="20"/>
                <w:szCs w:val="20"/>
                <w:lang w:val="vi-VN"/>
              </w:rPr>
              <w:t>Name</w:t>
            </w:r>
          </w:p>
        </w:tc>
        <w:tc>
          <w:tcPr>
            <w:tcW w:w="127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Tài khoản giao dịch chứng k</w:t>
            </w:r>
            <w:r w:rsidRPr="00DA095E">
              <w:rPr>
                <w:rFonts w:ascii="Arial" w:eastAsia="Times New Roman" w:hAnsi="Arial" w:cs="Arial"/>
                <w:sz w:val="20"/>
                <w:szCs w:val="20"/>
                <w:shd w:val="clear" w:color="auto" w:fill="FFFFFF"/>
                <w:lang w:val="vi-VN"/>
              </w:rPr>
              <w:t>hoán</w:t>
            </w:r>
            <w:r w:rsidRPr="00DA095E">
              <w:rPr>
                <w:rFonts w:ascii="Arial" w:eastAsia="Times New Roman" w:hAnsi="Arial" w:cs="Arial"/>
                <w:sz w:val="20"/>
                <w:szCs w:val="20"/>
                <w:lang w:val="vi-VN"/>
              </w:rPr>
              <w:t xml:space="preserve"> (nếu có) </w:t>
            </w:r>
            <w:r w:rsidRPr="00DA095E">
              <w:rPr>
                <w:rFonts w:ascii="Arial" w:eastAsia="Times New Roman" w:hAnsi="Arial" w:cs="Arial"/>
                <w:i/>
                <w:iCs/>
                <w:sz w:val="20"/>
                <w:szCs w:val="20"/>
                <w:lang w:val="vi-VN"/>
              </w:rPr>
              <w:t>Securities trading account (if any)</w:t>
            </w:r>
          </w:p>
        </w:tc>
        <w:tc>
          <w:tcPr>
            <w:tcW w:w="126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xml:space="preserve">Chức vụ tại công ty (nếu có) </w:t>
            </w:r>
            <w:r w:rsidRPr="00DA095E">
              <w:rPr>
                <w:rFonts w:ascii="Arial" w:eastAsia="Times New Roman" w:hAnsi="Arial" w:cs="Arial"/>
                <w:i/>
                <w:iCs/>
                <w:sz w:val="20"/>
                <w:szCs w:val="20"/>
                <w:lang w:val="vi-VN"/>
              </w:rPr>
              <w:t>Position at the company (if any)</w:t>
            </w:r>
          </w:p>
        </w:tc>
        <w:tc>
          <w:tcPr>
            <w:tcW w:w="1008"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xml:space="preserve">Số CMND/Hộ chiếu, ngày cấp, nơi cấp </w:t>
            </w:r>
            <w:r w:rsidRPr="00DA095E">
              <w:rPr>
                <w:rFonts w:ascii="Arial" w:eastAsia="Times New Roman" w:hAnsi="Arial" w:cs="Arial"/>
                <w:i/>
                <w:iCs/>
                <w:sz w:val="20"/>
                <w:szCs w:val="20"/>
                <w:lang w:val="vi-VN"/>
              </w:rPr>
              <w:t>ID card/Pass port No., date of issue, place of issue</w:t>
            </w:r>
          </w:p>
        </w:tc>
        <w:tc>
          <w:tcPr>
            <w:tcW w:w="965"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xml:space="preserve">Địa chỉ liên hệ </w:t>
            </w:r>
            <w:r w:rsidRPr="00DA095E">
              <w:rPr>
                <w:rFonts w:ascii="Arial" w:eastAsia="Times New Roman" w:hAnsi="Arial" w:cs="Arial"/>
                <w:i/>
                <w:iCs/>
                <w:sz w:val="20"/>
                <w:szCs w:val="20"/>
                <w:lang w:val="vi-VN"/>
              </w:rPr>
              <w:t>Address</w:t>
            </w:r>
          </w:p>
        </w:tc>
        <w:tc>
          <w:tcPr>
            <w:tcW w:w="1037"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xml:space="preserve">Số cổ phiếu sở hữu cuối kỳ </w:t>
            </w:r>
            <w:r w:rsidRPr="00DA095E">
              <w:rPr>
                <w:rFonts w:ascii="Arial" w:eastAsia="Times New Roman" w:hAnsi="Arial" w:cs="Arial"/>
                <w:i/>
                <w:iCs/>
                <w:sz w:val="20"/>
                <w:szCs w:val="20"/>
                <w:lang w:val="vi-VN"/>
              </w:rPr>
              <w:t>Number of shares owned at the end of the period</w:t>
            </w:r>
          </w:p>
        </w:tc>
        <w:tc>
          <w:tcPr>
            <w:tcW w:w="1325"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xml:space="preserve">Tỷ lệ sở hữu cổ phiếu cuối kỳ </w:t>
            </w:r>
            <w:r w:rsidRPr="00DA095E">
              <w:rPr>
                <w:rFonts w:ascii="Arial" w:eastAsia="Times New Roman" w:hAnsi="Arial" w:cs="Arial"/>
                <w:i/>
                <w:iCs/>
                <w:sz w:val="20"/>
                <w:szCs w:val="20"/>
                <w:lang w:val="vi-VN"/>
              </w:rPr>
              <w:t>Percentage of share ownership at the end of the period</w:t>
            </w:r>
          </w:p>
        </w:tc>
        <w:tc>
          <w:tcPr>
            <w:tcW w:w="653"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xml:space="preserve">Ghi chú </w:t>
            </w:r>
            <w:r w:rsidRPr="00DA095E">
              <w:rPr>
                <w:rFonts w:ascii="Arial" w:eastAsia="Times New Roman" w:hAnsi="Arial" w:cs="Arial"/>
                <w:i/>
                <w:iCs/>
                <w:sz w:val="20"/>
                <w:szCs w:val="20"/>
                <w:lang w:val="vi-VN"/>
              </w:rPr>
              <w:t>Note</w:t>
            </w:r>
          </w:p>
        </w:tc>
      </w:tr>
      <w:tr w:rsidR="00DA095E" w:rsidRPr="00DA095E" w:rsidTr="00DA095E">
        <w:trPr>
          <w:trHeight w:val="20"/>
          <w:tblCellSpacing w:w="0" w:type="dxa"/>
        </w:trPr>
        <w:tc>
          <w:tcPr>
            <w:tcW w:w="57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1</w:t>
            </w:r>
          </w:p>
        </w:tc>
        <w:tc>
          <w:tcPr>
            <w:tcW w:w="994"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rPr>
                <w:rFonts w:ascii="Times New Roman" w:eastAsia="Times New Roman" w:hAnsi="Times New Roman" w:cs="Times New Roman"/>
                <w:sz w:val="24"/>
                <w:szCs w:val="24"/>
              </w:rPr>
            </w:pPr>
            <w:r w:rsidRPr="00DA095E">
              <w:rPr>
                <w:rFonts w:ascii="Arial" w:eastAsia="Times New Roman" w:hAnsi="Arial" w:cs="Arial"/>
                <w:sz w:val="20"/>
                <w:szCs w:val="20"/>
                <w:lang w:val="vi-VN"/>
              </w:rPr>
              <w:t xml:space="preserve">(Tên người nội bộ/ </w:t>
            </w:r>
            <w:r w:rsidRPr="00DA095E">
              <w:rPr>
                <w:rFonts w:ascii="Arial" w:eastAsia="Times New Roman" w:hAnsi="Arial" w:cs="Arial"/>
                <w:i/>
                <w:iCs/>
                <w:sz w:val="20"/>
                <w:szCs w:val="20"/>
                <w:lang w:val="vi-VN"/>
              </w:rPr>
              <w:t xml:space="preserve">Name </w:t>
            </w:r>
            <w:r w:rsidRPr="00DA095E">
              <w:rPr>
                <w:rFonts w:ascii="Arial" w:eastAsia="Times New Roman" w:hAnsi="Arial" w:cs="Arial"/>
                <w:i/>
                <w:iCs/>
                <w:sz w:val="20"/>
                <w:szCs w:val="20"/>
              </w:rPr>
              <w:t>o</w:t>
            </w:r>
            <w:r w:rsidRPr="00DA095E">
              <w:rPr>
                <w:rFonts w:ascii="Arial" w:eastAsia="Times New Roman" w:hAnsi="Arial" w:cs="Arial"/>
                <w:i/>
                <w:iCs/>
                <w:sz w:val="20"/>
                <w:szCs w:val="20"/>
                <w:lang w:val="vi-VN"/>
              </w:rPr>
              <w:t>f internal person)</w:t>
            </w:r>
          </w:p>
        </w:tc>
        <w:tc>
          <w:tcPr>
            <w:tcW w:w="1272"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c>
          <w:tcPr>
            <w:tcW w:w="1262"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c>
          <w:tcPr>
            <w:tcW w:w="1008"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c>
          <w:tcPr>
            <w:tcW w:w="965"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c>
          <w:tcPr>
            <w:tcW w:w="1037"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c>
          <w:tcPr>
            <w:tcW w:w="1325"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c>
          <w:tcPr>
            <w:tcW w:w="653"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r>
      <w:tr w:rsidR="00DA095E" w:rsidRPr="00DA095E" w:rsidTr="00DA095E">
        <w:trPr>
          <w:trHeight w:val="20"/>
          <w:tblCellSpacing w:w="0" w:type="dxa"/>
        </w:trPr>
        <w:tc>
          <w:tcPr>
            <w:tcW w:w="57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c>
          <w:tcPr>
            <w:tcW w:w="994"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rPr>
                <w:rFonts w:ascii="Times New Roman" w:eastAsia="Times New Roman" w:hAnsi="Times New Roman" w:cs="Times New Roman"/>
                <w:sz w:val="24"/>
                <w:szCs w:val="24"/>
              </w:rPr>
            </w:pPr>
            <w:r w:rsidRPr="00DA095E">
              <w:rPr>
                <w:rFonts w:ascii="Arial" w:eastAsia="Times New Roman" w:hAnsi="Arial" w:cs="Arial"/>
                <w:sz w:val="20"/>
                <w:szCs w:val="20"/>
                <w:lang w:val="vi-VN"/>
              </w:rPr>
              <w:t xml:space="preserve">Tên người </w:t>
            </w:r>
            <w:r w:rsidRPr="00DA095E">
              <w:rPr>
                <w:rFonts w:ascii="Arial" w:eastAsia="Times New Roman" w:hAnsi="Arial" w:cs="Arial"/>
                <w:sz w:val="20"/>
                <w:szCs w:val="20"/>
                <w:lang w:val="vi-VN"/>
              </w:rPr>
              <w:lastRenderedPageBreak/>
              <w:t xml:space="preserve">có liên quan của người nội bộ/ </w:t>
            </w:r>
            <w:r w:rsidRPr="00DA095E">
              <w:rPr>
                <w:rFonts w:ascii="Arial" w:eastAsia="Times New Roman" w:hAnsi="Arial" w:cs="Arial"/>
                <w:i/>
                <w:iCs/>
                <w:sz w:val="20"/>
                <w:szCs w:val="20"/>
                <w:lang w:val="vi-VN"/>
              </w:rPr>
              <w:t>Name affiliated person</w:t>
            </w:r>
          </w:p>
        </w:tc>
        <w:tc>
          <w:tcPr>
            <w:tcW w:w="1272"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lastRenderedPageBreak/>
              <w:t> </w:t>
            </w:r>
          </w:p>
        </w:tc>
        <w:tc>
          <w:tcPr>
            <w:tcW w:w="1262"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c>
          <w:tcPr>
            <w:tcW w:w="1008"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c>
          <w:tcPr>
            <w:tcW w:w="965"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c>
          <w:tcPr>
            <w:tcW w:w="1037"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c>
          <w:tcPr>
            <w:tcW w:w="1325"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c>
          <w:tcPr>
            <w:tcW w:w="653"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r>
      <w:tr w:rsidR="00DA095E" w:rsidRPr="00DA095E" w:rsidTr="00DA095E">
        <w:trPr>
          <w:trHeight w:val="20"/>
          <w:tblCellSpacing w:w="0" w:type="dxa"/>
        </w:trPr>
        <w:tc>
          <w:tcPr>
            <w:tcW w:w="57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lastRenderedPageBreak/>
              <w:t> </w:t>
            </w:r>
          </w:p>
        </w:tc>
        <w:tc>
          <w:tcPr>
            <w:tcW w:w="994"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rPr>
                <w:rFonts w:ascii="Times New Roman" w:eastAsia="Times New Roman" w:hAnsi="Times New Roman" w:cs="Times New Roman"/>
                <w:sz w:val="24"/>
                <w:szCs w:val="24"/>
              </w:rPr>
            </w:pPr>
            <w:r w:rsidRPr="00DA095E">
              <w:rPr>
                <w:rFonts w:ascii="Arial" w:eastAsia="Times New Roman" w:hAnsi="Arial" w:cs="Arial"/>
                <w:sz w:val="20"/>
                <w:szCs w:val="20"/>
              </w:rPr>
              <w:t>…</w:t>
            </w:r>
          </w:p>
        </w:tc>
        <w:tc>
          <w:tcPr>
            <w:tcW w:w="1272"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c>
          <w:tcPr>
            <w:tcW w:w="1262"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c>
          <w:tcPr>
            <w:tcW w:w="1008"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c>
          <w:tcPr>
            <w:tcW w:w="965"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c>
          <w:tcPr>
            <w:tcW w:w="1037"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c>
          <w:tcPr>
            <w:tcW w:w="1325"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c>
          <w:tcPr>
            <w:tcW w:w="653"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r>
      <w:tr w:rsidR="00DA095E" w:rsidRPr="00DA095E" w:rsidTr="00DA095E">
        <w:trPr>
          <w:trHeight w:val="20"/>
          <w:tblCellSpacing w:w="0" w:type="dxa"/>
        </w:trPr>
        <w:tc>
          <w:tcPr>
            <w:tcW w:w="57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2</w:t>
            </w:r>
          </w:p>
        </w:tc>
        <w:tc>
          <w:tcPr>
            <w:tcW w:w="994"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c>
          <w:tcPr>
            <w:tcW w:w="1272"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c>
          <w:tcPr>
            <w:tcW w:w="1262"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c>
          <w:tcPr>
            <w:tcW w:w="1008"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c>
          <w:tcPr>
            <w:tcW w:w="965"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c>
          <w:tcPr>
            <w:tcW w:w="1037"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c>
          <w:tcPr>
            <w:tcW w:w="1325"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c>
          <w:tcPr>
            <w:tcW w:w="653"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r>
    </w:tbl>
    <w:p w:rsidR="00DA095E" w:rsidRPr="00DA095E" w:rsidRDefault="00DA095E" w:rsidP="00DA095E">
      <w:pPr>
        <w:spacing w:before="120" w:after="100" w:afterAutospacing="1" w:line="240" w:lineRule="auto"/>
        <w:rPr>
          <w:rFonts w:ascii="Times New Roman" w:eastAsia="Times New Roman" w:hAnsi="Times New Roman" w:cs="Times New Roman"/>
          <w:sz w:val="24"/>
          <w:szCs w:val="24"/>
        </w:rPr>
      </w:pPr>
      <w:r w:rsidRPr="00DA095E">
        <w:rPr>
          <w:rFonts w:ascii="Arial" w:eastAsia="Times New Roman" w:hAnsi="Arial" w:cs="Arial"/>
          <w:sz w:val="20"/>
          <w:szCs w:val="20"/>
          <w:lang w:val="vi-VN"/>
        </w:rPr>
        <w:t xml:space="preserve">2. Giao dịch của người nội bộ và người có liên quan đối với cổ phiếu của công ty niêm yết/ </w:t>
      </w:r>
      <w:r w:rsidRPr="00DA095E">
        <w:rPr>
          <w:rFonts w:ascii="Arial" w:eastAsia="Times New Roman" w:hAnsi="Arial" w:cs="Arial"/>
          <w:i/>
          <w:iCs/>
          <w:sz w:val="20"/>
          <w:szCs w:val="20"/>
          <w:lang w:val="vi-VN"/>
        </w:rPr>
        <w:t>Transactions of internal persons and aff</w:t>
      </w:r>
      <w:r w:rsidRPr="00DA095E">
        <w:rPr>
          <w:rFonts w:ascii="Arial" w:eastAsia="Times New Roman" w:hAnsi="Arial" w:cs="Arial"/>
          <w:i/>
          <w:iCs/>
          <w:sz w:val="20"/>
          <w:szCs w:val="20"/>
        </w:rPr>
        <w:t>il</w:t>
      </w:r>
      <w:r w:rsidRPr="00DA095E">
        <w:rPr>
          <w:rFonts w:ascii="Arial" w:eastAsia="Times New Roman" w:hAnsi="Arial" w:cs="Arial"/>
          <w:i/>
          <w:iCs/>
          <w:sz w:val="20"/>
          <w:szCs w:val="20"/>
          <w:lang w:val="vi-VN"/>
        </w:rPr>
        <w:t>iated persons on shares of the listed company</w:t>
      </w:r>
    </w:p>
    <w:tbl>
      <w:tblPr>
        <w:tblW w:w="940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5"/>
        <w:gridCol w:w="1350"/>
        <w:gridCol w:w="1409"/>
        <w:gridCol w:w="1037"/>
        <w:gridCol w:w="1328"/>
        <w:gridCol w:w="1087"/>
        <w:gridCol w:w="1328"/>
        <w:gridCol w:w="1247"/>
      </w:tblGrid>
      <w:tr w:rsidR="00DA095E" w:rsidRPr="00DA095E" w:rsidTr="007C6B5E">
        <w:trPr>
          <w:cantSplit/>
          <w:trHeight w:val="28"/>
          <w:tblCellSpacing w:w="0" w:type="dxa"/>
        </w:trPr>
        <w:tc>
          <w:tcPr>
            <w:tcW w:w="615"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8"/>
                <w:szCs w:val="18"/>
                <w:lang w:val="vi-VN"/>
              </w:rPr>
              <w:t xml:space="preserve">Stt </w:t>
            </w:r>
            <w:r w:rsidRPr="00DA095E">
              <w:rPr>
                <w:rFonts w:ascii="Arial" w:eastAsia="Times New Roman" w:hAnsi="Arial" w:cs="Arial"/>
                <w:i/>
                <w:iCs/>
                <w:sz w:val="18"/>
                <w:szCs w:val="18"/>
                <w:lang w:val="vi-VN"/>
              </w:rPr>
              <w:t>No.</w:t>
            </w:r>
          </w:p>
        </w:tc>
        <w:tc>
          <w:tcPr>
            <w:tcW w:w="1350"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8"/>
                <w:szCs w:val="18"/>
                <w:lang w:val="vi-VN"/>
              </w:rPr>
              <w:t xml:space="preserve">Người thực hiện giao dịch </w:t>
            </w:r>
            <w:r w:rsidRPr="00DA095E">
              <w:rPr>
                <w:rFonts w:ascii="Arial" w:eastAsia="Times New Roman" w:hAnsi="Arial" w:cs="Arial"/>
                <w:i/>
                <w:iCs/>
                <w:sz w:val="18"/>
                <w:szCs w:val="18"/>
                <w:lang w:val="vi-VN"/>
              </w:rPr>
              <w:t>Transaction executor</w:t>
            </w:r>
          </w:p>
        </w:tc>
        <w:tc>
          <w:tcPr>
            <w:tcW w:w="1409"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8"/>
                <w:szCs w:val="18"/>
                <w:lang w:val="vi-VN"/>
              </w:rPr>
              <w:t xml:space="preserve">Quan hệ với người nội bộ </w:t>
            </w:r>
            <w:r w:rsidRPr="00DA095E">
              <w:rPr>
                <w:rFonts w:ascii="Arial" w:eastAsia="Times New Roman" w:hAnsi="Arial" w:cs="Arial"/>
                <w:i/>
                <w:iCs/>
                <w:sz w:val="18"/>
                <w:szCs w:val="18"/>
                <w:lang w:val="vi-VN"/>
              </w:rPr>
              <w:t>Relationship with internal person</w:t>
            </w:r>
          </w:p>
        </w:tc>
        <w:tc>
          <w:tcPr>
            <w:tcW w:w="2365" w:type="dxa"/>
            <w:gridSpan w:val="2"/>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8"/>
                <w:szCs w:val="18"/>
                <w:lang w:val="vi-VN"/>
              </w:rPr>
              <w:t>Số cổ phiếu sở hữu đầu kỳ</w:t>
            </w:r>
            <w:r w:rsidRPr="00DA095E">
              <w:rPr>
                <w:rFonts w:ascii="Arial" w:eastAsia="Times New Roman" w:hAnsi="Arial" w:cs="Arial"/>
                <w:sz w:val="18"/>
                <w:szCs w:val="18"/>
              </w:rPr>
              <w:br/>
            </w:r>
            <w:r w:rsidRPr="00DA095E">
              <w:rPr>
                <w:rFonts w:ascii="Arial" w:eastAsia="Times New Roman" w:hAnsi="Arial" w:cs="Arial"/>
                <w:i/>
                <w:iCs/>
                <w:sz w:val="18"/>
                <w:szCs w:val="18"/>
                <w:lang w:val="vi-VN"/>
              </w:rPr>
              <w:t>Number of shares owned at the beginning of the period</w:t>
            </w:r>
          </w:p>
        </w:tc>
        <w:tc>
          <w:tcPr>
            <w:tcW w:w="2415" w:type="dxa"/>
            <w:gridSpan w:val="2"/>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8"/>
                <w:szCs w:val="18"/>
                <w:lang w:val="vi-VN"/>
              </w:rPr>
              <w:t>Số cổ phiếu sở hữu cuối kỳ</w:t>
            </w:r>
            <w:r w:rsidRPr="00DA095E">
              <w:rPr>
                <w:rFonts w:ascii="Arial" w:eastAsia="Times New Roman" w:hAnsi="Arial" w:cs="Arial"/>
                <w:sz w:val="18"/>
                <w:szCs w:val="18"/>
              </w:rPr>
              <w:br/>
            </w:r>
            <w:r w:rsidRPr="00DA095E">
              <w:rPr>
                <w:rFonts w:ascii="Arial" w:eastAsia="Times New Roman" w:hAnsi="Arial" w:cs="Arial"/>
                <w:i/>
                <w:iCs/>
                <w:sz w:val="18"/>
                <w:szCs w:val="18"/>
                <w:lang w:val="vi-VN"/>
              </w:rPr>
              <w:t>Number of shares owned at the end of the period</w:t>
            </w:r>
          </w:p>
        </w:tc>
        <w:tc>
          <w:tcPr>
            <w:tcW w:w="1247"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8"/>
                <w:szCs w:val="18"/>
                <w:lang w:val="vi-VN"/>
              </w:rPr>
              <w:t xml:space="preserve">Lý do tăng, giảm (mua, bán, chuyển đổi, thưởng...) </w:t>
            </w:r>
            <w:r w:rsidRPr="00DA095E">
              <w:rPr>
                <w:rFonts w:ascii="Arial" w:eastAsia="Times New Roman" w:hAnsi="Arial" w:cs="Arial"/>
                <w:i/>
                <w:iCs/>
                <w:sz w:val="18"/>
                <w:szCs w:val="18"/>
                <w:lang w:val="vi-VN"/>
              </w:rPr>
              <w:t>Reasons for increase, decrease (purchase, sale, switch, reward...)</w:t>
            </w:r>
          </w:p>
        </w:tc>
      </w:tr>
      <w:tr w:rsidR="00DA095E" w:rsidRPr="00DA095E" w:rsidTr="007C6B5E">
        <w:trPr>
          <w:cantSplit/>
          <w:trHeight w:val="1309"/>
          <w:tblCellSpacing w:w="0" w:type="dxa"/>
        </w:trPr>
        <w:tc>
          <w:tcPr>
            <w:tcW w:w="61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40" w:lineRule="auto"/>
              <w:jc w:val="center"/>
              <w:rPr>
                <w:rFonts w:ascii="Times New Roman" w:eastAsia="Times New Roman" w:hAnsi="Times New Roman" w:cs="Times New Roman"/>
                <w:sz w:val="24"/>
                <w:szCs w:val="24"/>
              </w:rPr>
            </w:pPr>
            <w:r w:rsidRPr="00DA095E">
              <w:rPr>
                <w:rFonts w:ascii="Arial" w:eastAsia="Times New Roman" w:hAnsi="Arial" w:cs="Arial"/>
                <w:sz w:val="18"/>
                <w:szCs w:val="18"/>
                <w:lang w:val="vi-VN"/>
              </w:rPr>
              <w:t> </w:t>
            </w:r>
          </w:p>
        </w:tc>
        <w:tc>
          <w:tcPr>
            <w:tcW w:w="1350"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40" w:lineRule="auto"/>
              <w:jc w:val="center"/>
              <w:rPr>
                <w:rFonts w:ascii="Times New Roman" w:eastAsia="Times New Roman" w:hAnsi="Times New Roman" w:cs="Times New Roman"/>
                <w:sz w:val="24"/>
                <w:szCs w:val="24"/>
              </w:rPr>
            </w:pPr>
            <w:r w:rsidRPr="00DA095E">
              <w:rPr>
                <w:rFonts w:ascii="Arial" w:eastAsia="Times New Roman" w:hAnsi="Arial" w:cs="Arial"/>
                <w:sz w:val="18"/>
                <w:szCs w:val="18"/>
                <w:lang w:val="vi-VN"/>
              </w:rPr>
              <w:t> </w:t>
            </w:r>
          </w:p>
        </w:tc>
        <w:tc>
          <w:tcPr>
            <w:tcW w:w="1409"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40" w:lineRule="auto"/>
              <w:jc w:val="center"/>
              <w:rPr>
                <w:rFonts w:ascii="Times New Roman" w:eastAsia="Times New Roman" w:hAnsi="Times New Roman" w:cs="Times New Roman"/>
                <w:sz w:val="24"/>
                <w:szCs w:val="24"/>
              </w:rPr>
            </w:pPr>
            <w:r w:rsidRPr="00DA095E">
              <w:rPr>
                <w:rFonts w:ascii="Arial" w:eastAsia="Times New Roman" w:hAnsi="Arial" w:cs="Arial"/>
                <w:sz w:val="18"/>
                <w:szCs w:val="18"/>
                <w:lang w:val="vi-VN"/>
              </w:rPr>
              <w:t> </w:t>
            </w:r>
          </w:p>
        </w:tc>
        <w:tc>
          <w:tcPr>
            <w:tcW w:w="1037"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40" w:lineRule="auto"/>
              <w:jc w:val="center"/>
              <w:rPr>
                <w:rFonts w:ascii="Times New Roman" w:eastAsia="Times New Roman" w:hAnsi="Times New Roman" w:cs="Times New Roman"/>
                <w:sz w:val="24"/>
                <w:szCs w:val="24"/>
              </w:rPr>
            </w:pPr>
            <w:r w:rsidRPr="00DA095E">
              <w:rPr>
                <w:rFonts w:ascii="Arial" w:eastAsia="Times New Roman" w:hAnsi="Arial" w:cs="Arial"/>
                <w:sz w:val="18"/>
                <w:szCs w:val="18"/>
              </w:rPr>
              <w:t>Số cổ phiếu</w:t>
            </w:r>
            <w:r w:rsidRPr="00DA095E">
              <w:rPr>
                <w:rFonts w:ascii="Arial" w:eastAsia="Times New Roman" w:hAnsi="Arial" w:cs="Arial"/>
                <w:sz w:val="18"/>
                <w:szCs w:val="18"/>
              </w:rPr>
              <w:br/>
            </w:r>
            <w:r w:rsidRPr="00DA095E">
              <w:rPr>
                <w:rFonts w:ascii="Arial" w:eastAsia="Times New Roman" w:hAnsi="Arial" w:cs="Arial"/>
                <w:i/>
                <w:iCs/>
                <w:sz w:val="18"/>
                <w:szCs w:val="18"/>
                <w:lang w:val="vi-VN"/>
              </w:rPr>
              <w:t>Number of shares</w:t>
            </w:r>
          </w:p>
        </w:tc>
        <w:tc>
          <w:tcPr>
            <w:tcW w:w="1328"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40" w:lineRule="auto"/>
              <w:jc w:val="center"/>
              <w:rPr>
                <w:rFonts w:ascii="Times New Roman" w:eastAsia="Times New Roman" w:hAnsi="Times New Roman" w:cs="Times New Roman"/>
                <w:sz w:val="24"/>
                <w:szCs w:val="24"/>
              </w:rPr>
            </w:pPr>
            <w:r w:rsidRPr="00DA095E">
              <w:rPr>
                <w:rFonts w:ascii="Arial" w:eastAsia="Times New Roman" w:hAnsi="Arial" w:cs="Arial"/>
                <w:sz w:val="18"/>
                <w:szCs w:val="18"/>
                <w:lang w:val="vi-VN"/>
              </w:rPr>
              <w:t xml:space="preserve">Tỷ lệ </w:t>
            </w:r>
            <w:r w:rsidRPr="00DA095E">
              <w:rPr>
                <w:rFonts w:ascii="Arial" w:eastAsia="Times New Roman" w:hAnsi="Arial" w:cs="Arial"/>
                <w:i/>
                <w:iCs/>
                <w:sz w:val="18"/>
                <w:szCs w:val="18"/>
                <w:lang w:val="vi-VN"/>
              </w:rPr>
              <w:t>Percentage</w:t>
            </w:r>
          </w:p>
        </w:tc>
        <w:tc>
          <w:tcPr>
            <w:tcW w:w="1087"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40" w:lineRule="auto"/>
              <w:jc w:val="center"/>
              <w:rPr>
                <w:rFonts w:ascii="Times New Roman" w:eastAsia="Times New Roman" w:hAnsi="Times New Roman" w:cs="Times New Roman"/>
                <w:sz w:val="24"/>
                <w:szCs w:val="24"/>
              </w:rPr>
            </w:pPr>
            <w:r w:rsidRPr="00DA095E">
              <w:rPr>
                <w:rFonts w:ascii="Arial" w:eastAsia="Times New Roman" w:hAnsi="Arial" w:cs="Arial"/>
                <w:sz w:val="18"/>
                <w:szCs w:val="18"/>
                <w:lang w:val="vi-VN"/>
              </w:rPr>
              <w:t>Số cổ phiếu</w:t>
            </w:r>
            <w:r w:rsidRPr="00DA095E">
              <w:rPr>
                <w:rFonts w:ascii="Arial" w:eastAsia="Times New Roman" w:hAnsi="Arial" w:cs="Arial"/>
                <w:sz w:val="18"/>
                <w:szCs w:val="18"/>
              </w:rPr>
              <w:br/>
            </w:r>
            <w:r w:rsidRPr="00DA095E">
              <w:rPr>
                <w:rFonts w:ascii="Arial" w:eastAsia="Times New Roman" w:hAnsi="Arial" w:cs="Arial"/>
                <w:i/>
                <w:iCs/>
                <w:sz w:val="18"/>
                <w:szCs w:val="18"/>
                <w:lang w:val="vi-VN"/>
              </w:rPr>
              <w:t>Number of shares</w:t>
            </w:r>
          </w:p>
        </w:tc>
        <w:tc>
          <w:tcPr>
            <w:tcW w:w="1328"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40" w:lineRule="auto"/>
              <w:jc w:val="center"/>
              <w:rPr>
                <w:rFonts w:ascii="Times New Roman" w:eastAsia="Times New Roman" w:hAnsi="Times New Roman" w:cs="Times New Roman"/>
                <w:sz w:val="24"/>
                <w:szCs w:val="24"/>
              </w:rPr>
            </w:pPr>
            <w:r w:rsidRPr="00DA095E">
              <w:rPr>
                <w:rFonts w:ascii="Arial" w:eastAsia="Times New Roman" w:hAnsi="Arial" w:cs="Arial"/>
                <w:sz w:val="18"/>
                <w:szCs w:val="18"/>
                <w:lang w:val="vi-VN"/>
              </w:rPr>
              <w:t xml:space="preserve">Tỷ lệ </w:t>
            </w:r>
            <w:r w:rsidRPr="00DA095E">
              <w:rPr>
                <w:rFonts w:ascii="Arial" w:eastAsia="Times New Roman" w:hAnsi="Arial" w:cs="Arial"/>
                <w:i/>
                <w:iCs/>
                <w:sz w:val="18"/>
                <w:szCs w:val="18"/>
                <w:lang w:val="vi-VN"/>
              </w:rPr>
              <w:t>Percentage</w:t>
            </w:r>
          </w:p>
        </w:tc>
        <w:tc>
          <w:tcPr>
            <w:tcW w:w="0" w:type="auto"/>
            <w:vMerge/>
            <w:tcBorders>
              <w:top w:val="single" w:sz="8" w:space="0" w:color="auto"/>
              <w:left w:val="nil"/>
              <w:bottom w:val="single" w:sz="8" w:space="0" w:color="auto"/>
              <w:right w:val="single" w:sz="8" w:space="0" w:color="auto"/>
            </w:tcBorders>
            <w:vAlign w:val="center"/>
            <w:hideMark/>
          </w:tcPr>
          <w:p w:rsidR="00DA095E" w:rsidRPr="00DA095E" w:rsidRDefault="00DA095E" w:rsidP="00DA095E">
            <w:pPr>
              <w:spacing w:after="0" w:line="240" w:lineRule="auto"/>
              <w:rPr>
                <w:rFonts w:ascii="Times New Roman" w:eastAsia="Times New Roman" w:hAnsi="Times New Roman" w:cs="Times New Roman"/>
                <w:sz w:val="24"/>
                <w:szCs w:val="24"/>
              </w:rPr>
            </w:pPr>
          </w:p>
        </w:tc>
      </w:tr>
      <w:tr w:rsidR="00C063D5" w:rsidRPr="00DA095E" w:rsidTr="007C6B5E">
        <w:trPr>
          <w:cantSplit/>
          <w:trHeight w:val="984"/>
          <w:tblCellSpacing w:w="0" w:type="dxa"/>
        </w:trPr>
        <w:tc>
          <w:tcPr>
            <w:tcW w:w="615" w:type="dxa"/>
            <w:tcBorders>
              <w:top w:val="nil"/>
              <w:left w:val="single" w:sz="8" w:space="0" w:color="auto"/>
              <w:bottom w:val="dotted" w:sz="4" w:space="0" w:color="auto"/>
              <w:right w:val="single" w:sz="8" w:space="0" w:color="auto"/>
            </w:tcBorders>
            <w:tcMar>
              <w:top w:w="28" w:type="dxa"/>
              <w:left w:w="108" w:type="dxa"/>
              <w:bottom w:w="28" w:type="dxa"/>
              <w:right w:w="108" w:type="dxa"/>
            </w:tcMar>
            <w:hideMark/>
          </w:tcPr>
          <w:p w:rsidR="00DA095E" w:rsidRPr="00C063D5" w:rsidRDefault="00DA095E" w:rsidP="00DA095E">
            <w:pPr>
              <w:spacing w:before="120" w:after="100" w:afterAutospacing="1" w:line="20" w:lineRule="atLeast"/>
              <w:jc w:val="center"/>
              <w:rPr>
                <w:rFonts w:ascii="Times New Roman" w:eastAsia="Times New Roman" w:hAnsi="Times New Roman" w:cs="Times New Roman"/>
                <w:sz w:val="24"/>
                <w:szCs w:val="24"/>
              </w:rPr>
            </w:pPr>
          </w:p>
        </w:tc>
        <w:tc>
          <w:tcPr>
            <w:tcW w:w="1350" w:type="dxa"/>
            <w:tcBorders>
              <w:top w:val="nil"/>
              <w:left w:val="nil"/>
              <w:bottom w:val="dotted" w:sz="4" w:space="0" w:color="auto"/>
              <w:right w:val="single" w:sz="8" w:space="0" w:color="auto"/>
            </w:tcBorders>
            <w:tcMar>
              <w:top w:w="28" w:type="dxa"/>
              <w:left w:w="108" w:type="dxa"/>
              <w:bottom w:w="28" w:type="dxa"/>
              <w:right w:w="108" w:type="dxa"/>
            </w:tcMar>
            <w:hideMark/>
          </w:tcPr>
          <w:p w:rsidR="00DA095E" w:rsidRPr="00614004" w:rsidRDefault="00DA095E" w:rsidP="00DA095E">
            <w:pPr>
              <w:spacing w:before="120" w:after="100" w:afterAutospacing="1" w:line="20" w:lineRule="atLeast"/>
              <w:jc w:val="center"/>
              <w:rPr>
                <w:rFonts w:ascii="Arial" w:eastAsia="Times New Roman" w:hAnsi="Arial" w:cs="Arial"/>
                <w:sz w:val="18"/>
                <w:szCs w:val="18"/>
              </w:rPr>
            </w:pPr>
          </w:p>
        </w:tc>
        <w:tc>
          <w:tcPr>
            <w:tcW w:w="1409" w:type="dxa"/>
            <w:tcBorders>
              <w:top w:val="nil"/>
              <w:left w:val="nil"/>
              <w:bottom w:val="dotted" w:sz="4" w:space="0" w:color="auto"/>
              <w:right w:val="single" w:sz="8" w:space="0" w:color="auto"/>
            </w:tcBorders>
            <w:tcMar>
              <w:top w:w="28" w:type="dxa"/>
              <w:left w:w="108" w:type="dxa"/>
              <w:bottom w:w="28" w:type="dxa"/>
              <w:right w:w="108" w:type="dxa"/>
            </w:tcMar>
            <w:hideMark/>
          </w:tcPr>
          <w:p w:rsidR="00DA095E" w:rsidRPr="00614004" w:rsidRDefault="00DA095E" w:rsidP="00DA095E">
            <w:pPr>
              <w:spacing w:before="120" w:after="100" w:afterAutospacing="1" w:line="20" w:lineRule="atLeast"/>
              <w:jc w:val="center"/>
              <w:rPr>
                <w:rFonts w:ascii="Arial" w:eastAsia="Times New Roman" w:hAnsi="Arial" w:cs="Arial"/>
                <w:sz w:val="18"/>
                <w:szCs w:val="18"/>
              </w:rPr>
            </w:pPr>
          </w:p>
        </w:tc>
        <w:tc>
          <w:tcPr>
            <w:tcW w:w="1037" w:type="dxa"/>
            <w:tcBorders>
              <w:top w:val="nil"/>
              <w:left w:val="nil"/>
              <w:bottom w:val="dotted" w:sz="4" w:space="0" w:color="auto"/>
              <w:right w:val="single" w:sz="8" w:space="0" w:color="auto"/>
            </w:tcBorders>
            <w:tcMar>
              <w:top w:w="28" w:type="dxa"/>
              <w:left w:w="108" w:type="dxa"/>
              <w:bottom w:w="28" w:type="dxa"/>
              <w:right w:w="108" w:type="dxa"/>
            </w:tcMar>
            <w:hideMark/>
          </w:tcPr>
          <w:p w:rsidR="00DA095E" w:rsidRPr="00614004" w:rsidRDefault="00DA095E" w:rsidP="00DA095E">
            <w:pPr>
              <w:spacing w:before="120" w:after="100" w:afterAutospacing="1" w:line="20" w:lineRule="atLeast"/>
              <w:jc w:val="center"/>
              <w:rPr>
                <w:rFonts w:ascii="Arial" w:eastAsia="Times New Roman" w:hAnsi="Arial" w:cs="Arial"/>
                <w:sz w:val="18"/>
                <w:szCs w:val="18"/>
              </w:rPr>
            </w:pPr>
          </w:p>
        </w:tc>
        <w:tc>
          <w:tcPr>
            <w:tcW w:w="1328" w:type="dxa"/>
            <w:tcBorders>
              <w:top w:val="nil"/>
              <w:left w:val="nil"/>
              <w:bottom w:val="dotted" w:sz="4" w:space="0" w:color="auto"/>
              <w:right w:val="single" w:sz="8" w:space="0" w:color="auto"/>
            </w:tcBorders>
            <w:tcMar>
              <w:top w:w="28" w:type="dxa"/>
              <w:left w:w="108" w:type="dxa"/>
              <w:bottom w:w="28" w:type="dxa"/>
              <w:right w:w="108" w:type="dxa"/>
            </w:tcMar>
            <w:hideMark/>
          </w:tcPr>
          <w:p w:rsidR="00DA095E" w:rsidRPr="00614004" w:rsidRDefault="00DA095E" w:rsidP="00DA095E">
            <w:pPr>
              <w:spacing w:before="120" w:after="100" w:afterAutospacing="1" w:line="20" w:lineRule="atLeast"/>
              <w:jc w:val="center"/>
              <w:rPr>
                <w:rFonts w:ascii="Arial" w:eastAsia="Times New Roman" w:hAnsi="Arial" w:cs="Arial"/>
                <w:sz w:val="18"/>
                <w:szCs w:val="18"/>
              </w:rPr>
            </w:pPr>
          </w:p>
        </w:tc>
        <w:tc>
          <w:tcPr>
            <w:tcW w:w="1087" w:type="dxa"/>
            <w:tcBorders>
              <w:top w:val="nil"/>
              <w:left w:val="nil"/>
              <w:bottom w:val="dotted" w:sz="4" w:space="0" w:color="auto"/>
              <w:right w:val="single" w:sz="8" w:space="0" w:color="auto"/>
            </w:tcBorders>
            <w:tcMar>
              <w:top w:w="28" w:type="dxa"/>
              <w:left w:w="108" w:type="dxa"/>
              <w:bottom w:w="28" w:type="dxa"/>
              <w:right w:w="108" w:type="dxa"/>
            </w:tcMar>
            <w:hideMark/>
          </w:tcPr>
          <w:p w:rsidR="00DA095E" w:rsidRPr="00614004" w:rsidRDefault="00DA095E" w:rsidP="00DA095E">
            <w:pPr>
              <w:spacing w:before="120" w:after="100" w:afterAutospacing="1" w:line="20" w:lineRule="atLeast"/>
              <w:jc w:val="center"/>
              <w:rPr>
                <w:rFonts w:ascii="Arial" w:eastAsia="Times New Roman" w:hAnsi="Arial" w:cs="Arial"/>
                <w:sz w:val="18"/>
                <w:szCs w:val="18"/>
              </w:rPr>
            </w:pPr>
          </w:p>
        </w:tc>
        <w:tc>
          <w:tcPr>
            <w:tcW w:w="1328" w:type="dxa"/>
            <w:tcBorders>
              <w:top w:val="nil"/>
              <w:left w:val="nil"/>
              <w:bottom w:val="dotted" w:sz="4" w:space="0" w:color="auto"/>
              <w:right w:val="single" w:sz="8" w:space="0" w:color="auto"/>
            </w:tcBorders>
            <w:tcMar>
              <w:top w:w="28" w:type="dxa"/>
              <w:left w:w="108" w:type="dxa"/>
              <w:bottom w:w="28" w:type="dxa"/>
              <w:right w:w="108" w:type="dxa"/>
            </w:tcMar>
            <w:hideMark/>
          </w:tcPr>
          <w:p w:rsidR="00DA095E" w:rsidRPr="00374522" w:rsidRDefault="00DA095E" w:rsidP="00DA095E">
            <w:pPr>
              <w:spacing w:before="120" w:after="100" w:afterAutospacing="1" w:line="20" w:lineRule="atLeast"/>
              <w:jc w:val="center"/>
              <w:rPr>
                <w:rFonts w:ascii="Arial" w:eastAsia="Times New Roman" w:hAnsi="Arial" w:cs="Arial"/>
                <w:sz w:val="18"/>
                <w:szCs w:val="18"/>
              </w:rPr>
            </w:pPr>
          </w:p>
        </w:tc>
        <w:tc>
          <w:tcPr>
            <w:tcW w:w="1247" w:type="dxa"/>
            <w:tcBorders>
              <w:top w:val="nil"/>
              <w:left w:val="nil"/>
              <w:bottom w:val="dotted" w:sz="4" w:space="0" w:color="auto"/>
              <w:right w:val="single" w:sz="8" w:space="0" w:color="auto"/>
            </w:tcBorders>
            <w:tcMar>
              <w:top w:w="28" w:type="dxa"/>
              <w:left w:w="108" w:type="dxa"/>
              <w:bottom w:w="28" w:type="dxa"/>
              <w:right w:w="108" w:type="dxa"/>
            </w:tcMar>
            <w:hideMark/>
          </w:tcPr>
          <w:p w:rsidR="00DA095E" w:rsidRPr="00614004" w:rsidRDefault="00C063D5" w:rsidP="00DA095E">
            <w:pPr>
              <w:spacing w:before="120" w:after="100" w:afterAutospacing="1" w:line="20" w:lineRule="atLeast"/>
              <w:jc w:val="center"/>
              <w:rPr>
                <w:rFonts w:ascii="Arial" w:eastAsia="Times New Roman" w:hAnsi="Arial" w:cs="Arial"/>
                <w:sz w:val="18"/>
                <w:szCs w:val="18"/>
              </w:rPr>
            </w:pPr>
            <w:r w:rsidRPr="00614004">
              <w:rPr>
                <w:rFonts w:ascii="Arial" w:eastAsia="Times New Roman" w:hAnsi="Arial" w:cs="Arial"/>
                <w:sz w:val="18"/>
                <w:szCs w:val="18"/>
              </w:rPr>
              <w:t>Tăng số CP sở hữu</w:t>
            </w:r>
            <w:r w:rsidR="00DA095E" w:rsidRPr="00614004">
              <w:rPr>
                <w:rFonts w:ascii="Arial" w:eastAsia="Times New Roman" w:hAnsi="Arial" w:cs="Arial"/>
                <w:sz w:val="18"/>
                <w:szCs w:val="18"/>
                <w:lang w:val="vi-VN"/>
              </w:rPr>
              <w:t> </w:t>
            </w:r>
          </w:p>
        </w:tc>
      </w:tr>
    </w:tbl>
    <w:p w:rsidR="00DA095E" w:rsidRPr="00DA095E" w:rsidRDefault="00DA095E" w:rsidP="00DA095E">
      <w:pPr>
        <w:spacing w:before="120" w:after="100" w:afterAutospacing="1" w:line="240" w:lineRule="auto"/>
        <w:rPr>
          <w:rFonts w:ascii="Times New Roman" w:eastAsia="Times New Roman" w:hAnsi="Times New Roman" w:cs="Times New Roman"/>
          <w:sz w:val="24"/>
          <w:szCs w:val="24"/>
        </w:rPr>
      </w:pPr>
      <w:r w:rsidRPr="00DA095E">
        <w:rPr>
          <w:rFonts w:ascii="Arial" w:eastAsia="Times New Roman" w:hAnsi="Arial" w:cs="Arial"/>
          <w:b/>
          <w:bCs/>
          <w:sz w:val="20"/>
          <w:szCs w:val="20"/>
          <w:lang w:val="vi-VN"/>
        </w:rPr>
        <w:t>VII. Các vấn đề cần lưu ý khác/ Other signi</w:t>
      </w:r>
      <w:r w:rsidRPr="00DA095E">
        <w:rPr>
          <w:rFonts w:ascii="Arial" w:eastAsia="Times New Roman" w:hAnsi="Arial" w:cs="Arial"/>
          <w:b/>
          <w:bCs/>
          <w:sz w:val="20"/>
          <w:szCs w:val="20"/>
        </w:rPr>
        <w:t>fi</w:t>
      </w:r>
      <w:r w:rsidRPr="00DA095E">
        <w:rPr>
          <w:rFonts w:ascii="Arial" w:eastAsia="Times New Roman" w:hAnsi="Arial" w:cs="Arial"/>
          <w:b/>
          <w:bCs/>
          <w:sz w:val="20"/>
          <w:szCs w:val="20"/>
          <w:lang w:val="vi-VN"/>
        </w:rPr>
        <w:t>cant issues</w:t>
      </w:r>
    </w:p>
    <w:p w:rsidR="00DA095E" w:rsidRPr="00DA095E" w:rsidRDefault="00DA095E" w:rsidP="00DA095E">
      <w:pPr>
        <w:spacing w:before="120" w:after="100" w:afterAutospacing="1" w:line="240" w:lineRule="auto"/>
        <w:rPr>
          <w:rFonts w:ascii="Times New Roman" w:eastAsia="Times New Roman" w:hAnsi="Times New Roman" w:cs="Times New Roman"/>
          <w:sz w:val="24"/>
          <w:szCs w:val="24"/>
        </w:rPr>
      </w:pPr>
      <w:r w:rsidRPr="00DA095E">
        <w:rPr>
          <w:rFonts w:ascii="Arial" w:eastAsia="Times New Roman" w:hAnsi="Arial" w:cs="Arial"/>
          <w:sz w:val="20"/>
          <w:szCs w:val="20"/>
        </w:rPr>
        <w:t> </w:t>
      </w:r>
    </w:p>
    <w:tbl>
      <w:tblPr>
        <w:tblW w:w="7912" w:type="dxa"/>
        <w:tblCellSpacing w:w="0" w:type="dxa"/>
        <w:tblCellMar>
          <w:left w:w="0" w:type="dxa"/>
          <w:right w:w="0" w:type="dxa"/>
        </w:tblCellMar>
        <w:tblLook w:val="04A0"/>
      </w:tblPr>
      <w:tblGrid>
        <w:gridCol w:w="3907"/>
        <w:gridCol w:w="4005"/>
      </w:tblGrid>
      <w:tr w:rsidR="00DA095E" w:rsidRPr="00DA095E" w:rsidTr="00DA095E">
        <w:trPr>
          <w:tblCellSpacing w:w="0" w:type="dxa"/>
        </w:trPr>
        <w:tc>
          <w:tcPr>
            <w:tcW w:w="4428" w:type="dxa"/>
            <w:tcMar>
              <w:top w:w="0" w:type="dxa"/>
              <w:left w:w="108" w:type="dxa"/>
              <w:bottom w:w="0" w:type="dxa"/>
              <w:right w:w="108" w:type="dxa"/>
            </w:tcMar>
            <w:hideMark/>
          </w:tcPr>
          <w:p w:rsidR="00DA095E" w:rsidRPr="00DA095E" w:rsidRDefault="00DA095E" w:rsidP="00DA095E">
            <w:pPr>
              <w:spacing w:before="120" w:after="100" w:afterAutospacing="1" w:line="240" w:lineRule="auto"/>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c>
          <w:tcPr>
            <w:tcW w:w="4428" w:type="dxa"/>
            <w:tcMar>
              <w:top w:w="0" w:type="dxa"/>
              <w:left w:w="108" w:type="dxa"/>
              <w:bottom w:w="0" w:type="dxa"/>
              <w:right w:w="108" w:type="dxa"/>
            </w:tcMar>
            <w:hideMark/>
          </w:tcPr>
          <w:p w:rsidR="00DA095E" w:rsidRPr="00DA095E" w:rsidRDefault="00680961" w:rsidP="00DA095E">
            <w:pPr>
              <w:spacing w:before="120" w:after="100" w:afterAutospacing="1" w:line="240" w:lineRule="auto"/>
              <w:jc w:val="center"/>
              <w:rPr>
                <w:rFonts w:ascii="Times New Roman" w:eastAsia="Times New Roman" w:hAnsi="Times New Roman" w:cs="Times New Roman"/>
                <w:sz w:val="24"/>
                <w:szCs w:val="24"/>
              </w:rPr>
            </w:pPr>
            <w:r>
              <w:rPr>
                <w:rFonts w:ascii="Arial" w:eastAsia="Times New Roman" w:hAnsi="Arial" w:cs="Arial"/>
                <w:b/>
                <w:bCs/>
                <w:sz w:val="20"/>
                <w:szCs w:val="20"/>
              </w:rPr>
              <w:t>NGƯỜI ĐƯỢC UQCBTT</w:t>
            </w:r>
            <w:r w:rsidR="00DA095E" w:rsidRPr="00DA095E">
              <w:rPr>
                <w:rFonts w:ascii="Arial" w:eastAsia="Times New Roman" w:hAnsi="Arial" w:cs="Arial"/>
                <w:sz w:val="20"/>
                <w:szCs w:val="20"/>
              </w:rPr>
              <w:br/>
            </w:r>
            <w:r w:rsidR="00DA095E" w:rsidRPr="00DA095E">
              <w:rPr>
                <w:rFonts w:ascii="Arial" w:eastAsia="Times New Roman" w:hAnsi="Arial" w:cs="Arial"/>
                <w:i/>
                <w:iCs/>
                <w:sz w:val="20"/>
                <w:szCs w:val="20"/>
                <w:lang w:val="vi-VN"/>
              </w:rPr>
              <w:t>(Ký tên và đóng dấu)</w:t>
            </w:r>
            <w:r w:rsidR="00DA095E" w:rsidRPr="00DA095E">
              <w:rPr>
                <w:rFonts w:ascii="Arial" w:eastAsia="Times New Roman" w:hAnsi="Arial" w:cs="Arial"/>
                <w:i/>
                <w:iCs/>
                <w:sz w:val="20"/>
                <w:szCs w:val="20"/>
              </w:rPr>
              <w:br/>
            </w:r>
            <w:r w:rsidR="00DA095E" w:rsidRPr="00DA095E">
              <w:rPr>
                <w:rFonts w:ascii="Arial" w:eastAsia="Times New Roman" w:hAnsi="Arial" w:cs="Arial"/>
                <w:i/>
                <w:iCs/>
                <w:sz w:val="20"/>
                <w:szCs w:val="20"/>
                <w:lang w:val="vi-VN"/>
              </w:rPr>
              <w:t>(Sign and seal)</w:t>
            </w:r>
          </w:p>
        </w:tc>
      </w:tr>
    </w:tbl>
    <w:p w:rsidR="00BC3E48" w:rsidRDefault="00BC3E48"/>
    <w:p w:rsidR="00BB121E" w:rsidRDefault="00BB121E"/>
    <w:p w:rsidR="00BB121E" w:rsidRDefault="00BB121E">
      <w:pPr>
        <w:rPr>
          <w:rFonts w:ascii="Arial" w:hAnsi="Arial" w:cs="Arial"/>
        </w:rPr>
      </w:pPr>
      <w:r>
        <w:tab/>
      </w:r>
      <w:r>
        <w:tab/>
      </w:r>
      <w:r>
        <w:tab/>
      </w:r>
      <w:r>
        <w:tab/>
      </w:r>
      <w:r>
        <w:tab/>
      </w:r>
      <w:r>
        <w:tab/>
      </w:r>
      <w:r>
        <w:tab/>
        <w:t>Nguy</w:t>
      </w:r>
      <w:r>
        <w:rPr>
          <w:rFonts w:ascii="Arial" w:hAnsi="Arial" w:cs="Arial"/>
        </w:rPr>
        <w:t>ễn Sinh Toàn</w:t>
      </w:r>
    </w:p>
    <w:p w:rsidR="00BB121E" w:rsidRPr="00BB121E" w:rsidRDefault="00BB121E">
      <w:pPr>
        <w:rPr>
          <w:rFonts w:ascii="Arial" w:hAnsi="Arial" w:cs="Arial"/>
        </w:rPr>
      </w:pPr>
    </w:p>
    <w:sectPr w:rsidR="00BB121E" w:rsidRPr="00BB121E" w:rsidSect="000D06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059E5"/>
    <w:multiLevelType w:val="hybridMultilevel"/>
    <w:tmpl w:val="6C1856A8"/>
    <w:lvl w:ilvl="0" w:tplc="33C4759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0025CC"/>
    <w:multiLevelType w:val="hybridMultilevel"/>
    <w:tmpl w:val="5C0A6CC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D139CA"/>
    <w:multiLevelType w:val="hybridMultilevel"/>
    <w:tmpl w:val="39DE737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defaultTabStop w:val="720"/>
  <w:characterSpacingControl w:val="doNotCompress"/>
  <w:compat>
    <w:useFELayout/>
  </w:compat>
  <w:rsids>
    <w:rsidRoot w:val="00DA095E"/>
    <w:rsid w:val="00057A56"/>
    <w:rsid w:val="000B3AC1"/>
    <w:rsid w:val="000B50C8"/>
    <w:rsid w:val="000D0674"/>
    <w:rsid w:val="000D7DA2"/>
    <w:rsid w:val="000F511B"/>
    <w:rsid w:val="0012707D"/>
    <w:rsid w:val="00172D9C"/>
    <w:rsid w:val="00175A25"/>
    <w:rsid w:val="001832BC"/>
    <w:rsid w:val="001A1458"/>
    <w:rsid w:val="001A4D8D"/>
    <w:rsid w:val="001C79E4"/>
    <w:rsid w:val="002A760E"/>
    <w:rsid w:val="00374522"/>
    <w:rsid w:val="003F4413"/>
    <w:rsid w:val="00424EAC"/>
    <w:rsid w:val="00432F35"/>
    <w:rsid w:val="00434764"/>
    <w:rsid w:val="00437B57"/>
    <w:rsid w:val="00493E2B"/>
    <w:rsid w:val="00553CDC"/>
    <w:rsid w:val="005669DD"/>
    <w:rsid w:val="005842BA"/>
    <w:rsid w:val="00590412"/>
    <w:rsid w:val="00597AA5"/>
    <w:rsid w:val="005C06E1"/>
    <w:rsid w:val="005D1EDC"/>
    <w:rsid w:val="005F144A"/>
    <w:rsid w:val="006033BC"/>
    <w:rsid w:val="00614004"/>
    <w:rsid w:val="0064137F"/>
    <w:rsid w:val="00665221"/>
    <w:rsid w:val="00680961"/>
    <w:rsid w:val="006A500E"/>
    <w:rsid w:val="006B7104"/>
    <w:rsid w:val="007063DD"/>
    <w:rsid w:val="00713918"/>
    <w:rsid w:val="00720F4D"/>
    <w:rsid w:val="00732EBE"/>
    <w:rsid w:val="00763128"/>
    <w:rsid w:val="00772071"/>
    <w:rsid w:val="00774F5C"/>
    <w:rsid w:val="00786F20"/>
    <w:rsid w:val="007C6B5E"/>
    <w:rsid w:val="00804730"/>
    <w:rsid w:val="00820911"/>
    <w:rsid w:val="00864847"/>
    <w:rsid w:val="008E2CCE"/>
    <w:rsid w:val="008E2E1E"/>
    <w:rsid w:val="00901BE6"/>
    <w:rsid w:val="009A7619"/>
    <w:rsid w:val="009D1623"/>
    <w:rsid w:val="009D35DB"/>
    <w:rsid w:val="009F3350"/>
    <w:rsid w:val="00A22DAF"/>
    <w:rsid w:val="00A47470"/>
    <w:rsid w:val="00A93818"/>
    <w:rsid w:val="00AA4896"/>
    <w:rsid w:val="00B05593"/>
    <w:rsid w:val="00B30419"/>
    <w:rsid w:val="00B66B71"/>
    <w:rsid w:val="00BB121E"/>
    <w:rsid w:val="00BB1725"/>
    <w:rsid w:val="00BC3E48"/>
    <w:rsid w:val="00C063D5"/>
    <w:rsid w:val="00C34995"/>
    <w:rsid w:val="00C474B7"/>
    <w:rsid w:val="00C67715"/>
    <w:rsid w:val="00CC14D1"/>
    <w:rsid w:val="00D24B35"/>
    <w:rsid w:val="00D440C0"/>
    <w:rsid w:val="00D6601C"/>
    <w:rsid w:val="00DA095E"/>
    <w:rsid w:val="00DD3572"/>
    <w:rsid w:val="00E90F82"/>
    <w:rsid w:val="00EA68A1"/>
    <w:rsid w:val="00EB263B"/>
    <w:rsid w:val="00EB402C"/>
    <w:rsid w:val="00EE7F71"/>
    <w:rsid w:val="00F14824"/>
    <w:rsid w:val="00F42F5E"/>
    <w:rsid w:val="00F740CB"/>
    <w:rsid w:val="00FA5C30"/>
    <w:rsid w:val="00FB1FFC"/>
    <w:rsid w:val="00FD4136"/>
    <w:rsid w:val="00FE73B6"/>
    <w:rsid w:val="00FF52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6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F35"/>
    <w:pPr>
      <w:ind w:left="720"/>
      <w:contextualSpacing/>
    </w:pPr>
  </w:style>
</w:styles>
</file>

<file path=word/webSettings.xml><?xml version="1.0" encoding="utf-8"?>
<w:webSettings xmlns:r="http://schemas.openxmlformats.org/officeDocument/2006/relationships" xmlns:w="http://schemas.openxmlformats.org/wordprocessingml/2006/main">
  <w:divs>
    <w:div w:id="1097870795">
      <w:bodyDiv w:val="1"/>
      <w:marLeft w:val="0"/>
      <w:marRight w:val="0"/>
      <w:marTop w:val="0"/>
      <w:marBottom w:val="0"/>
      <w:divBdr>
        <w:top w:val="none" w:sz="0" w:space="0" w:color="auto"/>
        <w:left w:val="none" w:sz="0" w:space="0" w:color="auto"/>
        <w:bottom w:val="none" w:sz="0" w:space="0" w:color="auto"/>
        <w:right w:val="none" w:sz="0" w:space="0" w:color="auto"/>
      </w:divBdr>
    </w:div>
    <w:div w:id="1540898846">
      <w:bodyDiv w:val="1"/>
      <w:marLeft w:val="0"/>
      <w:marRight w:val="0"/>
      <w:marTop w:val="0"/>
      <w:marBottom w:val="0"/>
      <w:divBdr>
        <w:top w:val="none" w:sz="0" w:space="0" w:color="auto"/>
        <w:left w:val="none" w:sz="0" w:space="0" w:color="auto"/>
        <w:bottom w:val="none" w:sz="0" w:space="0" w:color="auto"/>
        <w:right w:val="none" w:sz="0" w:space="0" w:color="auto"/>
      </w:divBdr>
    </w:div>
    <w:div w:id="162184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tEX/Ngdl5GI7XwnHnnzfrLanTX4=</DigestValue>
    </Reference>
    <Reference URI="#idOfficeObject" Type="http://www.w3.org/2000/09/xmldsig#Object">
      <DigestMethod Algorithm="http://www.w3.org/2000/09/xmldsig#sha1"/>
      <DigestValue>Lbz72pRmO874r7LfTgrNmXPI+JM=</DigestValue>
    </Reference>
  </SignedInfo>
  <SignatureValue>
    HiwshluUacXbgnG0AKGqyS5gFhUnGAQIu8sXGaQ5ptAIcp/hBGJ2OJvZCyGRFzfRSSdNUrgk
    f90s8+8yP7Yk7R6Bj8zqaACzrjz4mR4IUSZ2jh7RutA/ilEw0kz2GkoAiowRCCP9frZjl11E
    VBEDmdBPxQXEJJjMnK+4cZNHWNs=
  </SignatureValue>
  <KeyInfo>
    <KeyValue>
      <RSAKeyValue>
        <Modulus>
            67p9LEUC6JCI6mZOpGuLBl45pY07S7brczBw9/Zz+7WH/IoHrOmk1DKkZ8wC1ldsfIe3ve3h
            KuUDwK1JvN2WYxVQFYi9ncRawPueO98MPIvzrf/8Rft89SmkhNzZHAyDNDP/zZQ1V8HmjZoy
            ldEgvf9BKBCFilcYGQd9hjdA23c=
          </Modulus>
        <Exponent>AQAB</Exponent>
      </RSAKeyValue>
    </KeyValue>
    <X509Data>
      <X509Certificate>
          MIIB1DCCAUGgAwIBAgIQPIao8B5yLohH8XjkefqHkTAJBgUrDgMCHQUAMCQxDjAMBgNVBAMT
          BUFkbWluMRIwEAYDVQQKEwlHcml6bGk3NzcwHhcNMTcwMTA1MDMyMDQ5WhcNMTgwMTA1MDky
          MDQ5WjAkMQ4wDAYDVQQDEwVBZG1pbjESMBAGA1UEChMJR3JpemxpNzc3MIGfMA0GCSqGSIb3
          DQEBAQUAA4GNADCBiQKBgQDrun0sRQLokIjqZk6ka4sGXjmljTtLtutzMHD39nP7tYf8iges
          6aTUMqRnzALWV2x8h7e97eEq5QPArUm83ZZjFVAViL2dxFrA+5473ww8i/Ot//xF+3z1KaSE
          3NkcDIM0M//NlDVXweaNmjKV0SC9/0EoEIWKVxgZB32GN0DbdwIDAQABow8wDTALBgNVHQ8E
          BAMCBsAwCQYFKw4DAh0FAAOBgQCcd4OmT/XauOhjuGQLrDDoLpzV1CvrgCNdWHh77+BJnRIJ
          UUYdzh7EBSpPtPGk+YvNZgNe4k77VFc6ezrMLsADXSlFApRCPM8+OaT3or7BpyfB9Oa/TgLb
          d/QuKXnR9ACVmbUuQ6ix7pq/J35pMHQ/yvJGc2RaQ4A4uuyrGwM2sw==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i64wE2/xZX1xZpXkSlsX+KUQZrI=</DigestValue>
      </Reference>
      <Reference URI="/word/document.xml?ContentType=application/vnd.openxmlformats-officedocument.wordprocessingml.document.main+xml">
        <DigestMethod Algorithm="http://www.w3.org/2000/09/xmldsig#sha1"/>
        <DigestValue>gp/nz5Iv3pbnnnJ1cC8gLHy5mW4=</DigestValue>
      </Reference>
      <Reference URI="/word/fontTable.xml?ContentType=application/vnd.openxmlformats-officedocument.wordprocessingml.fontTable+xml">
        <DigestMethod Algorithm="http://www.w3.org/2000/09/xmldsig#sha1"/>
        <DigestValue>YaNZJatEHa0RYte4PiIxAJpJf5o=</DigestValue>
      </Reference>
      <Reference URI="/word/numbering.xml?ContentType=application/vnd.openxmlformats-officedocument.wordprocessingml.numbering+xml">
        <DigestMethod Algorithm="http://www.w3.org/2000/09/xmldsig#sha1"/>
        <DigestValue>ukwBUFKlYyvAwTRaID2M+PE6Ikc=</DigestValue>
      </Reference>
      <Reference URI="/word/settings.xml?ContentType=application/vnd.openxmlformats-officedocument.wordprocessingml.settings+xml">
        <DigestMethod Algorithm="http://www.w3.org/2000/09/xmldsig#sha1"/>
        <DigestValue>MJWiPRF2mTap8BJNEOfI+t71kYc=</DigestValue>
      </Reference>
      <Reference URI="/word/styles.xml?ContentType=application/vnd.openxmlformats-officedocument.wordprocessingml.styles+xml">
        <DigestMethod Algorithm="http://www.w3.org/2000/09/xmldsig#sha1"/>
        <DigestValue>kscEdHeqprk54mMjpj1rRRf2CqI=</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HUEr+8kC2uX3PMblseYPStdTV04=</DigestValue>
      </Reference>
    </Manifest>
    <SignatureProperties>
      <SignatureProperty Id="idSignatureTime" Target="#idPackageSignature">
        <mdssi:SignatureTime>
          <mdssi:Format>YYYY-MM-DDThh:mm:ssTZD</mdssi:Format>
          <mdssi:Value>2017-01-24T07:13:32Z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1024</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87D71-5DE3-40E4-AD9F-B75AA2F35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1401</TotalTime>
  <Pages>9</Pages>
  <Words>2515</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65</cp:revision>
  <dcterms:created xsi:type="dcterms:W3CDTF">2016-01-20T07:16:00Z</dcterms:created>
  <dcterms:modified xsi:type="dcterms:W3CDTF">2017-01-24T07:13:00Z</dcterms:modified>
</cp:coreProperties>
</file>