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c13d70c0542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B3" w:rsidRPr="00584A95" w:rsidRDefault="009344B3" w:rsidP="00D01110">
      <w:pPr>
        <w:rPr>
          <w:color w:val="333333"/>
          <w:sz w:val="20"/>
        </w:rPr>
      </w:pPr>
      <w:proofErr w:type="gramStart"/>
      <w:r w:rsidRPr="00584A95">
        <w:rPr>
          <w:b/>
          <w:color w:val="333333"/>
          <w:sz w:val="20"/>
        </w:rPr>
        <w:t>CTY  CP</w:t>
      </w:r>
      <w:proofErr w:type="gramEnd"/>
      <w:r w:rsidRPr="00584A95">
        <w:rPr>
          <w:b/>
          <w:color w:val="333333"/>
          <w:sz w:val="20"/>
        </w:rPr>
        <w:t xml:space="preserve"> TAXI  GAS SG PETROLIMEX            </w:t>
      </w:r>
      <w:r>
        <w:rPr>
          <w:b/>
          <w:color w:val="333333"/>
          <w:sz w:val="20"/>
        </w:rPr>
        <w:t xml:space="preserve">    </w:t>
      </w:r>
      <w:r w:rsidRPr="00584A95">
        <w:rPr>
          <w:b/>
          <w:color w:val="333333"/>
          <w:sz w:val="20"/>
        </w:rPr>
        <w:t xml:space="preserve">  COÄNG HOØA XAÕ HOÄI CHUÛ NGHÓA VIEÄT NAM</w:t>
      </w:r>
    </w:p>
    <w:p w:rsidR="009344B3" w:rsidRPr="009344B3" w:rsidRDefault="004452B9" w:rsidP="009344B3">
      <w:pPr>
        <w:rPr>
          <w:sz w:val="28"/>
          <w:szCs w:val="28"/>
        </w:rPr>
      </w:pPr>
      <w:r>
        <w:rPr>
          <w:noProof/>
          <w:color w:val="33333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72390</wp:posOffset>
            </wp:positionV>
            <wp:extent cx="977900" cy="6654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4B3" w:rsidRPr="009344B3">
        <w:rPr>
          <w:color w:val="333333"/>
          <w:sz w:val="22"/>
          <w:szCs w:val="22"/>
        </w:rPr>
        <w:t xml:space="preserve">               </w:t>
      </w:r>
      <w:r w:rsidR="009344B3" w:rsidRPr="009344B3">
        <w:rPr>
          <w:b/>
          <w:color w:val="333333"/>
          <w:sz w:val="22"/>
          <w:szCs w:val="22"/>
        </w:rPr>
        <w:t xml:space="preserve">    </w:t>
      </w:r>
      <w:r w:rsidR="009344B3" w:rsidRPr="009344B3">
        <w:rPr>
          <w:color w:val="333333"/>
          <w:sz w:val="22"/>
          <w:szCs w:val="22"/>
        </w:rPr>
        <w:t xml:space="preserve">                                                                       </w:t>
      </w:r>
      <w:r w:rsidR="009344B3" w:rsidRPr="009344B3">
        <w:rPr>
          <w:sz w:val="28"/>
          <w:szCs w:val="28"/>
        </w:rPr>
        <w:t>Ñoäc laäp – Töï do – Haïnh Phuùc</w:t>
      </w:r>
    </w:p>
    <w:p w:rsidR="00407069" w:rsidRPr="00A43649" w:rsidRDefault="009344B3" w:rsidP="009344B3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</w:rPr>
        <w:t xml:space="preserve">                                                                             </w:t>
      </w:r>
    </w:p>
    <w:p w:rsidR="00407069" w:rsidRPr="00A43649" w:rsidRDefault="00407069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1C79D7" w:rsidRDefault="005C215E" w:rsidP="003F4966">
      <w:pPr>
        <w:ind w:left="-420"/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  <w:sz w:val="22"/>
          <w:szCs w:val="22"/>
        </w:rPr>
        <w:t xml:space="preserve">   </w:t>
      </w:r>
      <w:r w:rsidRPr="00584A95">
        <w:rPr>
          <w:color w:val="333333"/>
          <w:sz w:val="25"/>
          <w:szCs w:val="25"/>
        </w:rPr>
        <w:t>Soá</w:t>
      </w:r>
      <w:r w:rsidRPr="00584A95">
        <w:rPr>
          <w:color w:val="333333"/>
        </w:rPr>
        <w:t>:                 / P TAXI-</w:t>
      </w:r>
      <w:r>
        <w:rPr>
          <w:color w:val="333333"/>
        </w:rPr>
        <w:t>KTTC</w:t>
      </w:r>
      <w:r>
        <w:rPr>
          <w:color w:val="333333"/>
        </w:rPr>
        <w:tab/>
      </w:r>
      <w:r>
        <w:rPr>
          <w:color w:val="333333"/>
        </w:rPr>
        <w:tab/>
        <w:t xml:space="preserve">                      TP</w:t>
      </w:r>
      <w:proofErr w:type="gramStart"/>
      <w:r>
        <w:rPr>
          <w:color w:val="333333"/>
        </w:rPr>
        <w:t>,HCM</w:t>
      </w:r>
      <w:proofErr w:type="gramEnd"/>
      <w:r>
        <w:rPr>
          <w:color w:val="333333"/>
        </w:rPr>
        <w:t xml:space="preserve"> </w:t>
      </w:r>
      <w:r w:rsidR="00117207">
        <w:rPr>
          <w:color w:val="333333"/>
        </w:rPr>
        <w:t xml:space="preserve"> </w:t>
      </w:r>
      <w:r w:rsidR="00B8209B">
        <w:rPr>
          <w:color w:val="333333"/>
        </w:rPr>
        <w:t>1</w:t>
      </w:r>
      <w:r w:rsidR="00D01110">
        <w:rPr>
          <w:color w:val="333333"/>
        </w:rPr>
        <w:t>9</w:t>
      </w:r>
      <w:r w:rsidR="00E345D6">
        <w:rPr>
          <w:color w:val="333333"/>
        </w:rPr>
        <w:t xml:space="preserve"> </w:t>
      </w:r>
      <w:r w:rsidR="003F4966">
        <w:rPr>
          <w:color w:val="333333"/>
        </w:rPr>
        <w:t xml:space="preserve"> thaùng </w:t>
      </w:r>
      <w:r w:rsidR="006B5CA9">
        <w:rPr>
          <w:color w:val="333333"/>
        </w:rPr>
        <w:t xml:space="preserve"> </w:t>
      </w:r>
      <w:r w:rsidR="003C4BDB">
        <w:rPr>
          <w:color w:val="333333"/>
        </w:rPr>
        <w:t>10</w:t>
      </w:r>
      <w:r w:rsidR="00E345D6">
        <w:rPr>
          <w:color w:val="333333"/>
        </w:rPr>
        <w:t xml:space="preserve">  </w:t>
      </w:r>
      <w:r w:rsidR="003F4966">
        <w:rPr>
          <w:color w:val="333333"/>
        </w:rPr>
        <w:t xml:space="preserve"> naêm 201</w:t>
      </w:r>
      <w:r w:rsidR="00117207">
        <w:rPr>
          <w:color w:val="333333"/>
        </w:rPr>
        <w:t>5</w:t>
      </w:r>
    </w:p>
    <w:p w:rsidR="00A43649" w:rsidRPr="006B1E8B" w:rsidRDefault="006B1E8B" w:rsidP="00452249">
      <w:pPr>
        <w:jc w:val="both"/>
        <w:rPr>
          <w:rFonts w:ascii="Times New Roman" w:hAnsi="Times New Roman"/>
          <w:i/>
          <w:sz w:val="28"/>
          <w:szCs w:val="28"/>
        </w:rPr>
      </w:pPr>
      <w:r w:rsidRPr="006B1E8B">
        <w:rPr>
          <w:rFonts w:ascii="Times New Roman" w:hAnsi="Times New Roman"/>
          <w:i/>
          <w:sz w:val="28"/>
          <w:szCs w:val="28"/>
        </w:rPr>
        <w:t xml:space="preserve">(Giải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trình </w:t>
      </w:r>
      <w:r w:rsidR="00142EA0">
        <w:rPr>
          <w:rFonts w:ascii="Times New Roman" w:hAnsi="Times New Roman"/>
          <w:i/>
          <w:sz w:val="28"/>
          <w:szCs w:val="28"/>
        </w:rPr>
        <w:t xml:space="preserve"> chênh</w:t>
      </w:r>
      <w:proofErr w:type="gramEnd"/>
      <w:r w:rsidR="00142EA0">
        <w:rPr>
          <w:rFonts w:ascii="Times New Roman" w:hAnsi="Times New Roman"/>
          <w:i/>
          <w:sz w:val="28"/>
          <w:szCs w:val="28"/>
        </w:rPr>
        <w:t xml:space="preserve"> lệch </w:t>
      </w:r>
      <w:r w:rsidR="003B4814">
        <w:rPr>
          <w:rFonts w:ascii="Times New Roman" w:hAnsi="Times New Roman"/>
          <w:i/>
          <w:sz w:val="28"/>
          <w:szCs w:val="28"/>
        </w:rPr>
        <w:t>KQKD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F4966" w:rsidRDefault="003F4966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6141E" w:rsidRDefault="0016141E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C79D7" w:rsidRDefault="001C79D7" w:rsidP="001C79D7">
      <w:pPr>
        <w:tabs>
          <w:tab w:val="center" w:pos="1960"/>
          <w:tab w:val="center" w:pos="6720"/>
        </w:tabs>
        <w:jc w:val="center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 xml:space="preserve">Kính </w:t>
      </w:r>
      <w:proofErr w:type="gramStart"/>
      <w:r w:rsidRPr="00A43649">
        <w:rPr>
          <w:rFonts w:ascii="Times New Roman" w:hAnsi="Times New Roman"/>
          <w:sz w:val="28"/>
          <w:szCs w:val="28"/>
          <w:u w:val="single"/>
        </w:rPr>
        <w:t>gởi</w:t>
      </w:r>
      <w:r w:rsidRPr="00A436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649">
        <w:rPr>
          <w:rFonts w:ascii="Times New Roman" w:hAnsi="Times New Roman"/>
          <w:sz w:val="28"/>
          <w:szCs w:val="28"/>
        </w:rPr>
        <w:t xml:space="preserve"> </w:t>
      </w:r>
      <w:r w:rsidR="00DD37D4">
        <w:rPr>
          <w:rFonts w:ascii="Times New Roman" w:hAnsi="Times New Roman"/>
          <w:sz w:val="28"/>
          <w:szCs w:val="28"/>
        </w:rPr>
        <w:t>ỦY BAN CHỨNG KHOÁN NHÀ NƯỚC</w:t>
      </w:r>
    </w:p>
    <w:p w:rsidR="00030675" w:rsidRDefault="00DD37D4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SỞ GIAO DỊCH CHỨNG KHOÁN HÀ NỘI</w:t>
      </w:r>
    </w:p>
    <w:p w:rsidR="00DD37D4" w:rsidRDefault="00DD37D4" w:rsidP="00DD37D4">
      <w:pPr>
        <w:numPr>
          <w:ilvl w:val="0"/>
          <w:numId w:val="5"/>
        </w:numPr>
        <w:tabs>
          <w:tab w:val="center" w:pos="1960"/>
          <w:tab w:val="center" w:pos="6720"/>
        </w:tabs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 Thông tư 52/2012-TT-BTC ngày 05/04/2012 về việc công bố thông tin trên thị trường chứng khoán</w:t>
      </w:r>
    </w:p>
    <w:p w:rsidR="00234B5B" w:rsidRDefault="00234B5B" w:rsidP="00DD3E02">
      <w:pPr>
        <w:tabs>
          <w:tab w:val="center" w:pos="1960"/>
          <w:tab w:val="center" w:pos="6720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C577A6" w:rsidRDefault="00020A87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7834">
        <w:rPr>
          <w:rFonts w:ascii="Times New Roman" w:hAnsi="Times New Roman"/>
          <w:sz w:val="28"/>
          <w:szCs w:val="28"/>
        </w:rPr>
        <w:t xml:space="preserve">Công ty cổ phần Taxi Gas Sài Gòn Petrolimex </w:t>
      </w:r>
      <w:proofErr w:type="gramStart"/>
      <w:r w:rsidR="00DD37D4">
        <w:rPr>
          <w:rFonts w:ascii="Times New Roman" w:hAnsi="Times New Roman"/>
          <w:sz w:val="28"/>
          <w:szCs w:val="28"/>
        </w:rPr>
        <w:t>( Mã</w:t>
      </w:r>
      <w:proofErr w:type="gramEnd"/>
      <w:r w:rsidR="00DD37D4">
        <w:rPr>
          <w:rFonts w:ascii="Times New Roman" w:hAnsi="Times New Roman"/>
          <w:sz w:val="28"/>
          <w:szCs w:val="28"/>
        </w:rPr>
        <w:t xml:space="preserve"> CK : PGT)</w:t>
      </w:r>
    </w:p>
    <w:p w:rsidR="00C577A6" w:rsidRDefault="00C577A6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Địa </w:t>
      </w:r>
      <w:proofErr w:type="gramStart"/>
      <w:r>
        <w:rPr>
          <w:rFonts w:ascii="Times New Roman" w:hAnsi="Times New Roman"/>
          <w:sz w:val="28"/>
          <w:szCs w:val="28"/>
        </w:rPr>
        <w:t>chỉ :</w:t>
      </w:r>
      <w:proofErr w:type="gramEnd"/>
      <w:r>
        <w:rPr>
          <w:rFonts w:ascii="Times New Roman" w:hAnsi="Times New Roman"/>
          <w:sz w:val="28"/>
          <w:szCs w:val="28"/>
        </w:rPr>
        <w:t xml:space="preserve"> 178/6 Điện Biên Phủ, P21, Quận Bình Thạnh, Tp HCM</w:t>
      </w:r>
    </w:p>
    <w:p w:rsidR="00C577A6" w:rsidRDefault="00C577A6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</w:p>
    <w:p w:rsidR="00020A87" w:rsidRDefault="00C577A6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Công </w:t>
      </w:r>
      <w:proofErr w:type="gramStart"/>
      <w:r>
        <w:rPr>
          <w:rFonts w:ascii="Times New Roman" w:hAnsi="Times New Roman"/>
          <w:sz w:val="28"/>
          <w:szCs w:val="28"/>
        </w:rPr>
        <w:t xml:space="preserve">ty </w:t>
      </w:r>
      <w:r w:rsidR="00DD3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</w:t>
      </w:r>
      <w:r w:rsidR="00B37834">
        <w:rPr>
          <w:rFonts w:ascii="Times New Roman" w:hAnsi="Times New Roman"/>
          <w:sz w:val="28"/>
          <w:szCs w:val="28"/>
        </w:rPr>
        <w:t>iải</w:t>
      </w:r>
      <w:proofErr w:type="gramEnd"/>
      <w:r w:rsidR="00B37834">
        <w:rPr>
          <w:rFonts w:ascii="Times New Roman" w:hAnsi="Times New Roman"/>
          <w:sz w:val="28"/>
          <w:szCs w:val="28"/>
        </w:rPr>
        <w:t xml:space="preserve"> trình Chênh lệch </w:t>
      </w:r>
      <w:r w:rsidR="00020A87">
        <w:rPr>
          <w:rFonts w:ascii="Times New Roman" w:hAnsi="Times New Roman"/>
          <w:sz w:val="28"/>
          <w:szCs w:val="28"/>
        </w:rPr>
        <w:t>Kết quả kinh doanh Qu</w:t>
      </w:r>
      <w:r w:rsidR="00711098">
        <w:rPr>
          <w:rFonts w:ascii="Times New Roman" w:hAnsi="Times New Roman"/>
          <w:sz w:val="28"/>
          <w:szCs w:val="28"/>
        </w:rPr>
        <w:t>ý</w:t>
      </w:r>
      <w:r w:rsidR="00020A87">
        <w:rPr>
          <w:rFonts w:ascii="Times New Roman" w:hAnsi="Times New Roman"/>
          <w:sz w:val="28"/>
          <w:szCs w:val="28"/>
        </w:rPr>
        <w:t xml:space="preserve"> </w:t>
      </w:r>
      <w:r w:rsidR="00B8209B">
        <w:rPr>
          <w:rFonts w:ascii="Times New Roman" w:hAnsi="Times New Roman"/>
          <w:sz w:val="28"/>
          <w:szCs w:val="28"/>
        </w:rPr>
        <w:t>2</w:t>
      </w:r>
      <w:r w:rsidR="00020A87">
        <w:rPr>
          <w:rFonts w:ascii="Times New Roman" w:hAnsi="Times New Roman"/>
          <w:sz w:val="28"/>
          <w:szCs w:val="28"/>
        </w:rPr>
        <w:t>/201</w:t>
      </w:r>
      <w:r w:rsidR="006C67AA">
        <w:rPr>
          <w:rFonts w:ascii="Times New Roman" w:hAnsi="Times New Roman"/>
          <w:sz w:val="28"/>
          <w:szCs w:val="28"/>
        </w:rPr>
        <w:t>5</w:t>
      </w:r>
      <w:r w:rsidR="00020A87">
        <w:rPr>
          <w:rFonts w:ascii="Times New Roman" w:hAnsi="Times New Roman"/>
          <w:sz w:val="28"/>
          <w:szCs w:val="28"/>
        </w:rPr>
        <w:t xml:space="preserve"> </w:t>
      </w:r>
      <w:r w:rsidR="00DD37D4">
        <w:rPr>
          <w:rFonts w:ascii="Times New Roman" w:hAnsi="Times New Roman"/>
          <w:sz w:val="28"/>
          <w:szCs w:val="28"/>
        </w:rPr>
        <w:t xml:space="preserve">so với </w:t>
      </w:r>
      <w:r w:rsidR="00AF5AF4">
        <w:rPr>
          <w:rFonts w:ascii="Times New Roman" w:hAnsi="Times New Roman"/>
          <w:sz w:val="28"/>
          <w:szCs w:val="28"/>
        </w:rPr>
        <w:t>Kết quả kinh doanh</w:t>
      </w:r>
      <w:r w:rsidR="00DD37D4">
        <w:rPr>
          <w:rFonts w:ascii="Times New Roman" w:hAnsi="Times New Roman"/>
          <w:sz w:val="28"/>
          <w:szCs w:val="28"/>
        </w:rPr>
        <w:t xml:space="preserve"> Qu</w:t>
      </w:r>
      <w:r w:rsidR="00711098">
        <w:rPr>
          <w:rFonts w:ascii="Times New Roman" w:hAnsi="Times New Roman"/>
          <w:sz w:val="28"/>
          <w:szCs w:val="28"/>
        </w:rPr>
        <w:t>ý</w:t>
      </w:r>
      <w:r w:rsidR="00DD37D4">
        <w:rPr>
          <w:rFonts w:ascii="Times New Roman" w:hAnsi="Times New Roman"/>
          <w:sz w:val="28"/>
          <w:szCs w:val="28"/>
        </w:rPr>
        <w:t xml:space="preserve"> </w:t>
      </w:r>
      <w:r w:rsidR="006C67AA">
        <w:rPr>
          <w:rFonts w:ascii="Times New Roman" w:hAnsi="Times New Roman"/>
          <w:sz w:val="28"/>
          <w:szCs w:val="28"/>
        </w:rPr>
        <w:t>1</w:t>
      </w:r>
      <w:r w:rsidR="00020A87">
        <w:rPr>
          <w:rFonts w:ascii="Times New Roman" w:hAnsi="Times New Roman"/>
          <w:sz w:val="28"/>
          <w:szCs w:val="28"/>
        </w:rPr>
        <w:t>/201</w:t>
      </w:r>
      <w:r w:rsidR="006C67AA">
        <w:rPr>
          <w:rFonts w:ascii="Times New Roman" w:hAnsi="Times New Roman"/>
          <w:sz w:val="28"/>
          <w:szCs w:val="28"/>
        </w:rPr>
        <w:t>4</w:t>
      </w:r>
      <w:r w:rsidR="00020A87">
        <w:rPr>
          <w:rFonts w:ascii="Times New Roman" w:hAnsi="Times New Roman"/>
          <w:sz w:val="28"/>
          <w:szCs w:val="28"/>
        </w:rPr>
        <w:t xml:space="preserve"> </w:t>
      </w:r>
      <w:r w:rsidR="00101C1C">
        <w:rPr>
          <w:rFonts w:ascii="Times New Roman" w:hAnsi="Times New Roman"/>
          <w:sz w:val="28"/>
          <w:szCs w:val="28"/>
        </w:rPr>
        <w:t>như sau :</w:t>
      </w:r>
    </w:p>
    <w:p w:rsidR="0058058D" w:rsidRDefault="0058058D" w:rsidP="00C10DF0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 sau TNDN Quý </w:t>
      </w:r>
      <w:r w:rsidR="003C4B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/201</w:t>
      </w:r>
      <w:r w:rsidR="00C32A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</w:t>
      </w:r>
      <w:r w:rsidR="00D01110">
        <w:rPr>
          <w:rFonts w:ascii="Times New Roman" w:hAnsi="Times New Roman"/>
          <w:sz w:val="28"/>
          <w:szCs w:val="28"/>
        </w:rPr>
        <w:t>(</w:t>
      </w:r>
      <w:r w:rsidR="000C70F6">
        <w:rPr>
          <w:rFonts w:ascii="Times New Roman" w:hAnsi="Times New Roman"/>
          <w:sz w:val="28"/>
          <w:szCs w:val="28"/>
        </w:rPr>
        <w:t>462.574.823</w:t>
      </w:r>
      <w:proofErr w:type="gramStart"/>
      <w:r w:rsidR="00D011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đồng</w:t>
      </w:r>
      <w:proofErr w:type="gramEnd"/>
    </w:p>
    <w:p w:rsidR="00C10DF0" w:rsidRDefault="00C8655A" w:rsidP="00C10DF0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 sau TNDN Quý </w:t>
      </w:r>
      <w:r w:rsidR="003C4B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 w:rsidR="00C10DF0">
        <w:rPr>
          <w:rFonts w:ascii="Times New Roman" w:hAnsi="Times New Roman"/>
          <w:sz w:val="28"/>
          <w:szCs w:val="28"/>
        </w:rPr>
        <w:t>201</w:t>
      </w:r>
      <w:r w:rsidR="00C32AA1">
        <w:rPr>
          <w:rFonts w:ascii="Times New Roman" w:hAnsi="Times New Roman"/>
          <w:sz w:val="28"/>
          <w:szCs w:val="28"/>
        </w:rPr>
        <w:t>4</w:t>
      </w:r>
      <w:r w:rsidR="00C10DF0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="00C10DF0">
        <w:rPr>
          <w:rFonts w:ascii="Times New Roman" w:hAnsi="Times New Roman"/>
          <w:sz w:val="28"/>
          <w:szCs w:val="28"/>
        </w:rPr>
        <w:t xml:space="preserve"> </w:t>
      </w:r>
      <w:r w:rsidR="002A40A5">
        <w:rPr>
          <w:rFonts w:ascii="Times New Roman" w:hAnsi="Times New Roman"/>
          <w:sz w:val="28"/>
          <w:szCs w:val="28"/>
        </w:rPr>
        <w:tab/>
      </w:r>
      <w:r w:rsidR="003C4BDB">
        <w:rPr>
          <w:rFonts w:ascii="Times New Roman" w:hAnsi="Times New Roman"/>
          <w:sz w:val="28"/>
          <w:szCs w:val="28"/>
        </w:rPr>
        <w:t>1.514.445.754</w:t>
      </w:r>
      <w:r w:rsidR="002A40A5">
        <w:rPr>
          <w:rFonts w:ascii="Times New Roman" w:hAnsi="Times New Roman"/>
          <w:sz w:val="28"/>
          <w:szCs w:val="28"/>
        </w:rPr>
        <w:t xml:space="preserve"> đ</w:t>
      </w:r>
      <w:r w:rsidR="00A06DC3">
        <w:rPr>
          <w:rFonts w:ascii="Times New Roman" w:hAnsi="Times New Roman"/>
          <w:sz w:val="28"/>
          <w:szCs w:val="28"/>
        </w:rPr>
        <w:t>ồng</w:t>
      </w:r>
    </w:p>
    <w:p w:rsidR="00965F16" w:rsidRDefault="00965F16" w:rsidP="004E4A30">
      <w:pPr>
        <w:pStyle w:val="BodyText"/>
        <w:spacing w:before="240" w:after="240"/>
        <w:rPr>
          <w:rFonts w:ascii="Times New Roman" w:hAnsi="Times New Roman"/>
          <w:sz w:val="28"/>
          <w:szCs w:val="28"/>
        </w:rPr>
      </w:pPr>
    </w:p>
    <w:p w:rsidR="009D1A4E" w:rsidRDefault="009D1A4E" w:rsidP="004E4A30">
      <w:pPr>
        <w:pStyle w:val="BodyText"/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Nguyên nhân chênh lệch như </w:t>
      </w:r>
      <w:proofErr w:type="gramStart"/>
      <w:r>
        <w:rPr>
          <w:rFonts w:ascii="Times New Roman" w:hAnsi="Times New Roman"/>
          <w:sz w:val="28"/>
          <w:szCs w:val="28"/>
        </w:rPr>
        <w:t>sau :</w:t>
      </w:r>
      <w:proofErr w:type="gramEnd"/>
    </w:p>
    <w:p w:rsidR="00A43649" w:rsidRPr="00A43649" w:rsidRDefault="00765E16" w:rsidP="00375483">
      <w:pPr>
        <w:tabs>
          <w:tab w:val="center" w:pos="1960"/>
          <w:tab w:val="center" w:pos="6720"/>
        </w:tabs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965F16">
        <w:rPr>
          <w:rFonts w:ascii="Times New Roman" w:hAnsi="Times New Roman"/>
          <w:sz w:val="28"/>
          <w:szCs w:val="28"/>
        </w:rPr>
        <w:t xml:space="preserve">rong </w:t>
      </w:r>
      <w:r w:rsidR="00711098">
        <w:rPr>
          <w:rFonts w:ascii="Times New Roman" w:hAnsi="Times New Roman"/>
          <w:sz w:val="28"/>
          <w:szCs w:val="28"/>
        </w:rPr>
        <w:t xml:space="preserve">Quý </w:t>
      </w:r>
      <w:r w:rsidR="003C4BDB">
        <w:rPr>
          <w:rFonts w:ascii="Times New Roman" w:hAnsi="Times New Roman"/>
          <w:sz w:val="28"/>
          <w:szCs w:val="28"/>
        </w:rPr>
        <w:t>3</w:t>
      </w:r>
      <w:r w:rsidR="00711098">
        <w:rPr>
          <w:rFonts w:ascii="Times New Roman" w:hAnsi="Times New Roman"/>
          <w:sz w:val="28"/>
          <w:szCs w:val="28"/>
        </w:rPr>
        <w:t>/201</w:t>
      </w:r>
      <w:r w:rsidR="00C32AA1">
        <w:rPr>
          <w:rFonts w:ascii="Times New Roman" w:hAnsi="Times New Roman"/>
          <w:sz w:val="28"/>
          <w:szCs w:val="28"/>
        </w:rPr>
        <w:t>4</w:t>
      </w:r>
      <w:r w:rsidR="00711098">
        <w:rPr>
          <w:rFonts w:ascii="Times New Roman" w:hAnsi="Times New Roman"/>
          <w:sz w:val="28"/>
          <w:szCs w:val="28"/>
        </w:rPr>
        <w:t xml:space="preserve"> công ty </w:t>
      </w:r>
      <w:r w:rsidR="00C32AA1">
        <w:rPr>
          <w:rFonts w:ascii="Times New Roman" w:hAnsi="Times New Roman"/>
          <w:sz w:val="28"/>
          <w:szCs w:val="28"/>
        </w:rPr>
        <w:t xml:space="preserve">thanh lý một số xe Taxi cũ đã thu lại lợi nhuận </w:t>
      </w:r>
      <w:r w:rsidR="00B8209B">
        <w:rPr>
          <w:rFonts w:ascii="Times New Roman" w:hAnsi="Times New Roman"/>
          <w:sz w:val="28"/>
          <w:szCs w:val="28"/>
        </w:rPr>
        <w:t>1,</w:t>
      </w:r>
      <w:r w:rsidR="003C4BDB">
        <w:rPr>
          <w:rFonts w:ascii="Times New Roman" w:hAnsi="Times New Roman"/>
          <w:sz w:val="28"/>
          <w:szCs w:val="28"/>
        </w:rPr>
        <w:t>245</w:t>
      </w:r>
      <w:r w:rsidR="00C32AA1">
        <w:rPr>
          <w:rFonts w:ascii="Times New Roman" w:hAnsi="Times New Roman"/>
          <w:sz w:val="28"/>
          <w:szCs w:val="28"/>
        </w:rPr>
        <w:t xml:space="preserve"> tỷ đồng </w:t>
      </w:r>
      <w:r w:rsidR="00EF5CB9">
        <w:rPr>
          <w:rFonts w:ascii="Times New Roman" w:hAnsi="Times New Roman"/>
          <w:sz w:val="28"/>
          <w:szCs w:val="28"/>
        </w:rPr>
        <w:t xml:space="preserve">cùng </w:t>
      </w:r>
      <w:proofErr w:type="gramStart"/>
      <w:r w:rsidR="00EF5CB9">
        <w:rPr>
          <w:rFonts w:ascii="Times New Roman" w:hAnsi="Times New Roman"/>
          <w:sz w:val="28"/>
          <w:szCs w:val="28"/>
        </w:rPr>
        <w:t xml:space="preserve">với </w:t>
      </w:r>
      <w:r w:rsidR="00EC40FD">
        <w:rPr>
          <w:rFonts w:ascii="Times New Roman" w:hAnsi="Times New Roman"/>
          <w:sz w:val="28"/>
          <w:szCs w:val="28"/>
        </w:rPr>
        <w:t xml:space="preserve"> hoạt</w:t>
      </w:r>
      <w:proofErr w:type="gramEnd"/>
      <w:r w:rsidR="00EC40FD">
        <w:rPr>
          <w:rFonts w:ascii="Times New Roman" w:hAnsi="Times New Roman"/>
          <w:sz w:val="28"/>
          <w:szCs w:val="28"/>
        </w:rPr>
        <w:t xml:space="preserve"> động kinh doanh</w:t>
      </w:r>
      <w:r w:rsidR="00EF5CB9">
        <w:rPr>
          <w:rFonts w:ascii="Times New Roman" w:hAnsi="Times New Roman"/>
          <w:sz w:val="28"/>
          <w:szCs w:val="28"/>
        </w:rPr>
        <w:t xml:space="preserve"> thuần công ty đạt </w:t>
      </w:r>
      <w:r w:rsidR="000543F0">
        <w:rPr>
          <w:rFonts w:ascii="Times New Roman" w:hAnsi="Times New Roman"/>
          <w:sz w:val="28"/>
          <w:szCs w:val="28"/>
        </w:rPr>
        <w:t xml:space="preserve">tổng lợi nhuận </w:t>
      </w:r>
      <w:r w:rsidR="003C4BDB">
        <w:rPr>
          <w:rFonts w:ascii="Times New Roman" w:hAnsi="Times New Roman"/>
          <w:sz w:val="28"/>
          <w:szCs w:val="28"/>
        </w:rPr>
        <w:t>1.514</w:t>
      </w:r>
      <w:r w:rsidR="00EF5CB9">
        <w:rPr>
          <w:rFonts w:ascii="Times New Roman" w:hAnsi="Times New Roman"/>
          <w:sz w:val="28"/>
          <w:szCs w:val="28"/>
        </w:rPr>
        <w:t xml:space="preserve"> tỷ đồng</w:t>
      </w:r>
      <w:r w:rsidR="00C32AA1">
        <w:rPr>
          <w:rFonts w:ascii="Times New Roman" w:hAnsi="Times New Roman"/>
          <w:sz w:val="28"/>
          <w:szCs w:val="28"/>
        </w:rPr>
        <w:t xml:space="preserve">. </w:t>
      </w:r>
      <w:r w:rsidR="00B8209B">
        <w:rPr>
          <w:rFonts w:ascii="Times New Roman" w:hAnsi="Times New Roman"/>
          <w:sz w:val="28"/>
          <w:szCs w:val="28"/>
        </w:rPr>
        <w:t xml:space="preserve">Trong Quý </w:t>
      </w:r>
      <w:r w:rsidR="003C4BDB">
        <w:rPr>
          <w:rFonts w:ascii="Times New Roman" w:hAnsi="Times New Roman"/>
          <w:sz w:val="28"/>
          <w:szCs w:val="28"/>
        </w:rPr>
        <w:t>3</w:t>
      </w:r>
      <w:r w:rsidR="00B8209B">
        <w:rPr>
          <w:rFonts w:ascii="Times New Roman" w:hAnsi="Times New Roman"/>
          <w:sz w:val="28"/>
          <w:szCs w:val="28"/>
        </w:rPr>
        <w:t xml:space="preserve"> /2015, công ty </w:t>
      </w:r>
      <w:r w:rsidR="000C70F6">
        <w:rPr>
          <w:rFonts w:ascii="Times New Roman" w:hAnsi="Times New Roman"/>
          <w:sz w:val="28"/>
          <w:szCs w:val="28"/>
        </w:rPr>
        <w:t xml:space="preserve">đang tiền hành </w:t>
      </w:r>
      <w:r w:rsidR="00D01110">
        <w:rPr>
          <w:rFonts w:ascii="Times New Roman" w:hAnsi="Times New Roman"/>
          <w:sz w:val="28"/>
          <w:szCs w:val="28"/>
        </w:rPr>
        <w:t>đầu tư cho</w:t>
      </w:r>
      <w:r w:rsidR="003C4BDB">
        <w:rPr>
          <w:rFonts w:ascii="Times New Roman" w:hAnsi="Times New Roman"/>
          <w:sz w:val="28"/>
          <w:szCs w:val="28"/>
        </w:rPr>
        <w:t xml:space="preserve"> các dự </w:t>
      </w:r>
      <w:proofErr w:type="gramStart"/>
      <w:r w:rsidR="003C4BDB">
        <w:rPr>
          <w:rFonts w:ascii="Times New Roman" w:hAnsi="Times New Roman"/>
          <w:sz w:val="28"/>
          <w:szCs w:val="28"/>
        </w:rPr>
        <w:t>án</w:t>
      </w:r>
      <w:proofErr w:type="gramEnd"/>
      <w:r w:rsidR="003C4BDB">
        <w:rPr>
          <w:rFonts w:ascii="Times New Roman" w:hAnsi="Times New Roman"/>
          <w:sz w:val="28"/>
          <w:szCs w:val="28"/>
        </w:rPr>
        <w:t xml:space="preserve"> mới</w:t>
      </w:r>
      <w:r w:rsidR="009570E0">
        <w:rPr>
          <w:rFonts w:ascii="Times New Roman" w:hAnsi="Times New Roman"/>
          <w:sz w:val="28"/>
          <w:szCs w:val="28"/>
        </w:rPr>
        <w:t xml:space="preserve"> nên tốn một khoản chi phí khá lớn</w:t>
      </w:r>
      <w:r w:rsidR="00EF5CB9">
        <w:rPr>
          <w:rFonts w:ascii="Times New Roman" w:hAnsi="Times New Roman"/>
          <w:sz w:val="28"/>
          <w:szCs w:val="28"/>
        </w:rPr>
        <w:t xml:space="preserve">. </w:t>
      </w:r>
      <w:r w:rsidR="000543F0">
        <w:rPr>
          <w:rFonts w:ascii="Times New Roman" w:hAnsi="Times New Roman"/>
          <w:sz w:val="28"/>
          <w:szCs w:val="28"/>
        </w:rPr>
        <w:t>Đây chính là nguyên nhân dẫn đến</w:t>
      </w:r>
      <w:r w:rsidR="00C32AA1">
        <w:rPr>
          <w:rFonts w:ascii="Times New Roman" w:hAnsi="Times New Roman"/>
          <w:sz w:val="28"/>
          <w:szCs w:val="28"/>
        </w:rPr>
        <w:t xml:space="preserve"> chênh lệch Lợi nhuận của Quý </w:t>
      </w:r>
      <w:r w:rsidR="009570E0">
        <w:rPr>
          <w:rFonts w:ascii="Times New Roman" w:hAnsi="Times New Roman"/>
          <w:sz w:val="28"/>
          <w:szCs w:val="28"/>
        </w:rPr>
        <w:t>3</w:t>
      </w:r>
      <w:r w:rsidR="00C32AA1">
        <w:rPr>
          <w:rFonts w:ascii="Times New Roman" w:hAnsi="Times New Roman"/>
          <w:sz w:val="28"/>
          <w:szCs w:val="28"/>
        </w:rPr>
        <w:t xml:space="preserve">/2015 với Quý </w:t>
      </w:r>
      <w:r w:rsidR="009570E0">
        <w:rPr>
          <w:rFonts w:ascii="Times New Roman" w:hAnsi="Times New Roman"/>
          <w:sz w:val="28"/>
          <w:szCs w:val="28"/>
        </w:rPr>
        <w:t>3</w:t>
      </w:r>
      <w:r w:rsidR="00C32AA1">
        <w:rPr>
          <w:rFonts w:ascii="Times New Roman" w:hAnsi="Times New Roman"/>
          <w:sz w:val="28"/>
          <w:szCs w:val="28"/>
        </w:rPr>
        <w:t>/</w:t>
      </w:r>
      <w:proofErr w:type="gramStart"/>
      <w:r w:rsidR="00C32AA1">
        <w:rPr>
          <w:rFonts w:ascii="Times New Roman" w:hAnsi="Times New Roman"/>
          <w:sz w:val="28"/>
          <w:szCs w:val="28"/>
        </w:rPr>
        <w:t xml:space="preserve">2014 </w:t>
      </w:r>
      <w:r w:rsidR="000543F0">
        <w:rPr>
          <w:rFonts w:ascii="Times New Roman" w:hAnsi="Times New Roman"/>
          <w:sz w:val="28"/>
          <w:szCs w:val="28"/>
        </w:rPr>
        <w:t>.</w:t>
      </w:r>
      <w:proofErr w:type="gramEnd"/>
    </w:p>
    <w:p w:rsidR="001C79D7" w:rsidRDefault="00AB260E" w:rsidP="001C79D7">
      <w:pPr>
        <w:tabs>
          <w:tab w:val="center" w:pos="1960"/>
          <w:tab w:val="center" w:pos="6720"/>
        </w:tabs>
        <w:spacing w:before="12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Trân trọng kính </w:t>
      </w:r>
      <w:proofErr w:type="gramStart"/>
      <w:r>
        <w:rPr>
          <w:rFonts w:ascii="Times New Roman" w:hAnsi="Times New Roman"/>
          <w:sz w:val="28"/>
          <w:szCs w:val="28"/>
        </w:rPr>
        <w:t>chào !</w:t>
      </w:r>
      <w:proofErr w:type="gramEnd"/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</w:r>
    </w:p>
    <w:p w:rsidR="001C79D7" w:rsidRPr="00A43649" w:rsidRDefault="001C79D7" w:rsidP="001C79D7">
      <w:pPr>
        <w:tabs>
          <w:tab w:val="center" w:pos="1960"/>
          <w:tab w:val="center" w:pos="6720"/>
        </w:tabs>
        <w:ind w:left="-700"/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 xml:space="preserve">Nơi </w:t>
      </w:r>
      <w:proofErr w:type="gramStart"/>
      <w:r w:rsidRPr="00A43649">
        <w:rPr>
          <w:rFonts w:ascii="Times New Roman" w:hAnsi="Times New Roman"/>
          <w:sz w:val="28"/>
          <w:szCs w:val="28"/>
          <w:u w:val="single"/>
        </w:rPr>
        <w:t>gởi</w:t>
      </w:r>
      <w:r w:rsidRPr="00A436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  <w:t xml:space="preserve"> GIÁM ĐỐC</w:t>
      </w:r>
      <w:r w:rsidR="000128C7">
        <w:rPr>
          <w:rFonts w:ascii="Times New Roman" w:hAnsi="Times New Roman"/>
          <w:sz w:val="28"/>
          <w:szCs w:val="28"/>
        </w:rPr>
        <w:t xml:space="preserve"> CÔNG TY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Như  trên</w:t>
      </w:r>
    </w:p>
    <w:p w:rsidR="001C79D7" w:rsidRPr="00A43649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HĐQT,BKS</w:t>
      </w:r>
      <w:r w:rsidR="001C79D7" w:rsidRPr="00A43649">
        <w:rPr>
          <w:rFonts w:ascii="Times New Roman" w:hAnsi="Times New Roman"/>
          <w:sz w:val="28"/>
          <w:szCs w:val="28"/>
        </w:rPr>
        <w:t>( thay báo cáo )</w:t>
      </w:r>
    </w:p>
    <w:p w:rsidR="00AB260E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BGĐ 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Lưu KT, Văn thư</w:t>
      </w: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E26A48" w:rsidRPr="00A43649" w:rsidRDefault="00E26A48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sectPr w:rsidR="00E26A48" w:rsidRPr="00A43649" w:rsidSect="005F7592">
      <w:pgSz w:w="11909" w:h="16834" w:code="9"/>
      <w:pgMar w:top="1008" w:right="1440" w:bottom="864" w:left="1152" w:header="720" w:footer="720" w:gutter="36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5B"/>
    <w:multiLevelType w:val="hybridMultilevel"/>
    <w:tmpl w:val="139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96D9C"/>
    <w:multiLevelType w:val="hybridMultilevel"/>
    <w:tmpl w:val="B6D8EFD2"/>
    <w:lvl w:ilvl="0" w:tplc="5DDEA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2645D"/>
    <w:multiLevelType w:val="hybridMultilevel"/>
    <w:tmpl w:val="6A48C26A"/>
    <w:lvl w:ilvl="0" w:tplc="CD827A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820C6"/>
    <w:multiLevelType w:val="hybridMultilevel"/>
    <w:tmpl w:val="E9226A70"/>
    <w:lvl w:ilvl="0" w:tplc="0CE8972E">
      <w:numFmt w:val="bullet"/>
      <w:lvlText w:val="-"/>
      <w:lvlJc w:val="left"/>
      <w:pPr>
        <w:tabs>
          <w:tab w:val="num" w:pos="140"/>
        </w:tabs>
        <w:ind w:left="1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4">
    <w:nsid w:val="63DA7FC6"/>
    <w:multiLevelType w:val="hybridMultilevel"/>
    <w:tmpl w:val="68A01F30"/>
    <w:lvl w:ilvl="0" w:tplc="C7745E06">
      <w:numFmt w:val="bullet"/>
      <w:lvlText w:val="-"/>
      <w:lvlJc w:val="left"/>
      <w:pPr>
        <w:tabs>
          <w:tab w:val="num" w:pos="-340"/>
        </w:tabs>
        <w:ind w:left="-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6F0FF1"/>
    <w:rsid w:val="0000235E"/>
    <w:rsid w:val="000128C7"/>
    <w:rsid w:val="00020A87"/>
    <w:rsid w:val="00030675"/>
    <w:rsid w:val="00037CA1"/>
    <w:rsid w:val="000543F0"/>
    <w:rsid w:val="0005717E"/>
    <w:rsid w:val="00061F03"/>
    <w:rsid w:val="000620F8"/>
    <w:rsid w:val="00095FCA"/>
    <w:rsid w:val="000C70F6"/>
    <w:rsid w:val="000D5792"/>
    <w:rsid w:val="000E548E"/>
    <w:rsid w:val="000F477C"/>
    <w:rsid w:val="00100079"/>
    <w:rsid w:val="00101C1C"/>
    <w:rsid w:val="00107DA7"/>
    <w:rsid w:val="00117207"/>
    <w:rsid w:val="00124CF1"/>
    <w:rsid w:val="00137888"/>
    <w:rsid w:val="00142EA0"/>
    <w:rsid w:val="0014407C"/>
    <w:rsid w:val="001551E3"/>
    <w:rsid w:val="0016141E"/>
    <w:rsid w:val="0016589C"/>
    <w:rsid w:val="00180027"/>
    <w:rsid w:val="001817A1"/>
    <w:rsid w:val="001B32E2"/>
    <w:rsid w:val="001C79D7"/>
    <w:rsid w:val="001C7AA4"/>
    <w:rsid w:val="001E2ABD"/>
    <w:rsid w:val="001F7405"/>
    <w:rsid w:val="0020304C"/>
    <w:rsid w:val="0021075B"/>
    <w:rsid w:val="00231188"/>
    <w:rsid w:val="00234B5B"/>
    <w:rsid w:val="00260FAB"/>
    <w:rsid w:val="00276BA9"/>
    <w:rsid w:val="00290E02"/>
    <w:rsid w:val="002A40A5"/>
    <w:rsid w:val="002C18CB"/>
    <w:rsid w:val="002D585F"/>
    <w:rsid w:val="002E5875"/>
    <w:rsid w:val="002F4849"/>
    <w:rsid w:val="003209F9"/>
    <w:rsid w:val="00335BAA"/>
    <w:rsid w:val="0037056D"/>
    <w:rsid w:val="00375483"/>
    <w:rsid w:val="003946DB"/>
    <w:rsid w:val="00396476"/>
    <w:rsid w:val="003A024B"/>
    <w:rsid w:val="003A3DCF"/>
    <w:rsid w:val="003B4814"/>
    <w:rsid w:val="003C4BDB"/>
    <w:rsid w:val="003F20CE"/>
    <w:rsid w:val="003F4966"/>
    <w:rsid w:val="003F534E"/>
    <w:rsid w:val="00407069"/>
    <w:rsid w:val="00431AD0"/>
    <w:rsid w:val="004452B9"/>
    <w:rsid w:val="00451F84"/>
    <w:rsid w:val="00452249"/>
    <w:rsid w:val="00491999"/>
    <w:rsid w:val="004A69B9"/>
    <w:rsid w:val="004D51D8"/>
    <w:rsid w:val="004D542D"/>
    <w:rsid w:val="004E4A30"/>
    <w:rsid w:val="004E5ABC"/>
    <w:rsid w:val="00501855"/>
    <w:rsid w:val="00516DDA"/>
    <w:rsid w:val="005311B2"/>
    <w:rsid w:val="0054157E"/>
    <w:rsid w:val="0058058D"/>
    <w:rsid w:val="005C06A3"/>
    <w:rsid w:val="005C215E"/>
    <w:rsid w:val="005C7491"/>
    <w:rsid w:val="005D2510"/>
    <w:rsid w:val="005E249D"/>
    <w:rsid w:val="005F7592"/>
    <w:rsid w:val="0060079D"/>
    <w:rsid w:val="006007D3"/>
    <w:rsid w:val="00601F09"/>
    <w:rsid w:val="00605173"/>
    <w:rsid w:val="00612A1A"/>
    <w:rsid w:val="006238AE"/>
    <w:rsid w:val="00625EFB"/>
    <w:rsid w:val="00635A69"/>
    <w:rsid w:val="0064259A"/>
    <w:rsid w:val="0065062A"/>
    <w:rsid w:val="0065565C"/>
    <w:rsid w:val="006766CA"/>
    <w:rsid w:val="006B1E8B"/>
    <w:rsid w:val="006B5CA9"/>
    <w:rsid w:val="006C13AA"/>
    <w:rsid w:val="006C67AA"/>
    <w:rsid w:val="006E517F"/>
    <w:rsid w:val="006F0FF1"/>
    <w:rsid w:val="006F57F4"/>
    <w:rsid w:val="00704DB5"/>
    <w:rsid w:val="00711098"/>
    <w:rsid w:val="007313B6"/>
    <w:rsid w:val="00742CB0"/>
    <w:rsid w:val="007437DD"/>
    <w:rsid w:val="00753094"/>
    <w:rsid w:val="00765E16"/>
    <w:rsid w:val="007734B3"/>
    <w:rsid w:val="00773FDD"/>
    <w:rsid w:val="00777709"/>
    <w:rsid w:val="0079365A"/>
    <w:rsid w:val="007B367D"/>
    <w:rsid w:val="007F0B40"/>
    <w:rsid w:val="00811F2C"/>
    <w:rsid w:val="0084300E"/>
    <w:rsid w:val="008A175D"/>
    <w:rsid w:val="008A4438"/>
    <w:rsid w:val="008B5E2F"/>
    <w:rsid w:val="008C282C"/>
    <w:rsid w:val="008E38FF"/>
    <w:rsid w:val="008E7F90"/>
    <w:rsid w:val="008F5EB9"/>
    <w:rsid w:val="00902519"/>
    <w:rsid w:val="00903FD5"/>
    <w:rsid w:val="00905BBB"/>
    <w:rsid w:val="00930D38"/>
    <w:rsid w:val="009344B3"/>
    <w:rsid w:val="00955240"/>
    <w:rsid w:val="00955246"/>
    <w:rsid w:val="009563CD"/>
    <w:rsid w:val="009570E0"/>
    <w:rsid w:val="00965F16"/>
    <w:rsid w:val="00966595"/>
    <w:rsid w:val="00973E7A"/>
    <w:rsid w:val="009879E5"/>
    <w:rsid w:val="009A0A92"/>
    <w:rsid w:val="009B680F"/>
    <w:rsid w:val="009D1A4E"/>
    <w:rsid w:val="009E2DEA"/>
    <w:rsid w:val="009F5823"/>
    <w:rsid w:val="00A06DC3"/>
    <w:rsid w:val="00A14D17"/>
    <w:rsid w:val="00A43649"/>
    <w:rsid w:val="00A63045"/>
    <w:rsid w:val="00AB260E"/>
    <w:rsid w:val="00AC5ED4"/>
    <w:rsid w:val="00AD05CD"/>
    <w:rsid w:val="00AE7483"/>
    <w:rsid w:val="00AF2F87"/>
    <w:rsid w:val="00AF5AF4"/>
    <w:rsid w:val="00B21CFF"/>
    <w:rsid w:val="00B24A21"/>
    <w:rsid w:val="00B37834"/>
    <w:rsid w:val="00B50557"/>
    <w:rsid w:val="00B73199"/>
    <w:rsid w:val="00B8209B"/>
    <w:rsid w:val="00B84802"/>
    <w:rsid w:val="00B850AC"/>
    <w:rsid w:val="00B86EF0"/>
    <w:rsid w:val="00BB5D6B"/>
    <w:rsid w:val="00C10DF0"/>
    <w:rsid w:val="00C32AA1"/>
    <w:rsid w:val="00C4406F"/>
    <w:rsid w:val="00C577A6"/>
    <w:rsid w:val="00C64021"/>
    <w:rsid w:val="00C65EF8"/>
    <w:rsid w:val="00C73089"/>
    <w:rsid w:val="00C74E05"/>
    <w:rsid w:val="00C8655A"/>
    <w:rsid w:val="00C91359"/>
    <w:rsid w:val="00CD30A7"/>
    <w:rsid w:val="00CE063B"/>
    <w:rsid w:val="00CF16A5"/>
    <w:rsid w:val="00D01110"/>
    <w:rsid w:val="00D134BC"/>
    <w:rsid w:val="00D36209"/>
    <w:rsid w:val="00D4592A"/>
    <w:rsid w:val="00D53AD0"/>
    <w:rsid w:val="00D62ED3"/>
    <w:rsid w:val="00D6587A"/>
    <w:rsid w:val="00D6781B"/>
    <w:rsid w:val="00D71057"/>
    <w:rsid w:val="00D73F0C"/>
    <w:rsid w:val="00D73FA2"/>
    <w:rsid w:val="00D76540"/>
    <w:rsid w:val="00DB4DBB"/>
    <w:rsid w:val="00DB7A8D"/>
    <w:rsid w:val="00DC50AA"/>
    <w:rsid w:val="00DD37D4"/>
    <w:rsid w:val="00DD3E02"/>
    <w:rsid w:val="00DD7A9F"/>
    <w:rsid w:val="00DE1CFC"/>
    <w:rsid w:val="00DE22D5"/>
    <w:rsid w:val="00DF79A3"/>
    <w:rsid w:val="00E25BB9"/>
    <w:rsid w:val="00E26A48"/>
    <w:rsid w:val="00E3390C"/>
    <w:rsid w:val="00E345D6"/>
    <w:rsid w:val="00E4437D"/>
    <w:rsid w:val="00E509A5"/>
    <w:rsid w:val="00EA4021"/>
    <w:rsid w:val="00EC3A56"/>
    <w:rsid w:val="00EC40FD"/>
    <w:rsid w:val="00ED09C6"/>
    <w:rsid w:val="00EE3A9E"/>
    <w:rsid w:val="00EE4C96"/>
    <w:rsid w:val="00EF5CB9"/>
    <w:rsid w:val="00F1085C"/>
    <w:rsid w:val="00F154E9"/>
    <w:rsid w:val="00F517DD"/>
    <w:rsid w:val="00F9082C"/>
    <w:rsid w:val="00F97A72"/>
    <w:rsid w:val="00FA1225"/>
    <w:rsid w:val="00FA3B2D"/>
    <w:rsid w:val="00FA7C2A"/>
    <w:rsid w:val="00FC24C6"/>
    <w:rsid w:val="00FC669D"/>
    <w:rsid w:val="00FD2E93"/>
    <w:rsid w:val="00FD636C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1B2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40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16DD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16DDA"/>
    <w:rPr>
      <w:vertAlign w:val="superscript"/>
    </w:rPr>
  </w:style>
  <w:style w:type="table" w:styleId="TableGrid">
    <w:name w:val="Table Grid"/>
    <w:basedOn w:val="TableNormal"/>
    <w:rsid w:val="0010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Normal"/>
    <w:rsid w:val="00635A6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635A69"/>
    <w:pPr>
      <w:widowControl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 Sai Gon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Van Thao</dc:creator>
  <cp:lastModifiedBy>Admin</cp:lastModifiedBy>
  <cp:revision>3</cp:revision>
  <cp:lastPrinted>2015-07-20T03:09:00Z</cp:lastPrinted>
  <dcterms:created xsi:type="dcterms:W3CDTF">2015-10-20T06:49:00Z</dcterms:created>
  <dcterms:modified xsi:type="dcterms:W3CDTF">2015-10-20T10:28:00Z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36faeaaa1114160b2384abb22bfda72.psdsxs" Id="Rd1a50e1387454436" /></Relationships>
</file>