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5850"/>
      </w:tblGrid>
      <w:tr w:rsidR="00FE385D" w:rsidRPr="005E6CEE" w:rsidTr="00D9467E">
        <w:tc>
          <w:tcPr>
            <w:tcW w:w="4770" w:type="dxa"/>
          </w:tcPr>
          <w:p w:rsidR="00FE385D" w:rsidRPr="00FA5657" w:rsidRDefault="00FE385D" w:rsidP="00D946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657">
              <w:rPr>
                <w:rFonts w:ascii="Times New Roman" w:hAnsi="Times New Roman" w:cs="Times New Roman"/>
                <w:b/>
                <w:sz w:val="24"/>
                <w:szCs w:val="26"/>
              </w:rPr>
              <w:t>CÔNG TY CP MAI LINH MIỀN TRUNG</w:t>
            </w:r>
          </w:p>
        </w:tc>
        <w:tc>
          <w:tcPr>
            <w:tcW w:w="5850" w:type="dxa"/>
          </w:tcPr>
          <w:p w:rsidR="00FE385D" w:rsidRPr="00FA5657" w:rsidRDefault="00FE385D" w:rsidP="00D946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657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FE385D" w:rsidRPr="005E6CEE" w:rsidTr="00D9467E">
        <w:tc>
          <w:tcPr>
            <w:tcW w:w="4770" w:type="dxa"/>
          </w:tcPr>
          <w:p w:rsidR="00FE385D" w:rsidRPr="005E6CEE" w:rsidRDefault="00FE385D" w:rsidP="00EA65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CEE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="00FA56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A65F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E6CEE">
              <w:rPr>
                <w:rFonts w:ascii="Times New Roman" w:hAnsi="Times New Roman" w:cs="Times New Roman"/>
                <w:sz w:val="26"/>
                <w:szCs w:val="26"/>
              </w:rPr>
              <w:t>CV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/201</w:t>
            </w:r>
            <w:r w:rsidR="00FA56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-MLMT</w:t>
            </w:r>
          </w:p>
        </w:tc>
        <w:tc>
          <w:tcPr>
            <w:tcW w:w="5850" w:type="dxa"/>
          </w:tcPr>
          <w:p w:rsidR="00FE385D" w:rsidRPr="005E6CEE" w:rsidRDefault="00FE385D" w:rsidP="00D9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CEE">
              <w:rPr>
                <w:rFonts w:ascii="Times New Roman" w:hAnsi="Times New Roman" w:cs="Times New Roman"/>
                <w:sz w:val="26"/>
                <w:szCs w:val="26"/>
              </w:rPr>
              <w:t>Độc lập – Tự do - Hạnh phúc</w:t>
            </w:r>
          </w:p>
          <w:p w:rsidR="00FE385D" w:rsidRPr="005E6CEE" w:rsidRDefault="00FE385D" w:rsidP="00D94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5D" w:rsidRPr="00B54C32" w:rsidTr="00D9467E">
        <w:tc>
          <w:tcPr>
            <w:tcW w:w="4770" w:type="dxa"/>
          </w:tcPr>
          <w:p w:rsidR="00FE385D" w:rsidRPr="00B54C32" w:rsidRDefault="00FE385D" w:rsidP="008C2B2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54C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V/v: Công bố </w:t>
            </w:r>
            <w:r w:rsidR="001B0A0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thông tin </w:t>
            </w:r>
            <w:r w:rsidR="008335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mua </w:t>
            </w:r>
            <w:r w:rsidR="008C2B2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bán </w:t>
            </w:r>
            <w:r w:rsidR="00833580">
              <w:rPr>
                <w:rFonts w:ascii="Times New Roman" w:hAnsi="Times New Roman" w:cs="Times New Roman"/>
                <w:i/>
                <w:sz w:val="26"/>
                <w:szCs w:val="26"/>
              </w:rPr>
              <w:t>Công ty</w:t>
            </w:r>
            <w:r w:rsidR="008C2B2F">
              <w:rPr>
                <w:rFonts w:ascii="Times New Roman" w:hAnsi="Times New Roman" w:cs="Times New Roman"/>
                <w:i/>
                <w:sz w:val="26"/>
                <w:szCs w:val="26"/>
              </w:rPr>
              <w:t>”</w:t>
            </w:r>
          </w:p>
        </w:tc>
        <w:tc>
          <w:tcPr>
            <w:tcW w:w="5850" w:type="dxa"/>
          </w:tcPr>
          <w:p w:rsidR="00FE385D" w:rsidRPr="00B54C32" w:rsidRDefault="00FE385D" w:rsidP="00833580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54C32">
              <w:rPr>
                <w:rFonts w:ascii="Times New Roman" w:hAnsi="Times New Roman" w:cs="Times New Roman"/>
                <w:i/>
                <w:sz w:val="26"/>
                <w:szCs w:val="26"/>
              </w:rPr>
              <w:t>Đà Nẵ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ng, ngày </w:t>
            </w:r>
            <w:r w:rsidR="00833580">
              <w:rPr>
                <w:rFonts w:ascii="Times New Roman" w:hAnsi="Times New Roman" w:cs="Times New Roman"/>
                <w:i/>
                <w:sz w:val="26"/>
                <w:szCs w:val="26"/>
              </w:rPr>
              <w:t>16</w:t>
            </w:r>
            <w:r w:rsidRPr="00B54C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</w:t>
            </w:r>
            <w:r w:rsidR="00833580">
              <w:rPr>
                <w:rFonts w:ascii="Times New Roman" w:hAnsi="Times New Roman" w:cs="Times New Roman"/>
                <w:i/>
                <w:sz w:val="26"/>
                <w:szCs w:val="26"/>
              </w:rPr>
              <w:t>11</w:t>
            </w:r>
            <w:r w:rsidRPr="00B54C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201</w:t>
            </w:r>
            <w:r w:rsidR="00FA5657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</w:tr>
    </w:tbl>
    <w:p w:rsidR="00FE385D" w:rsidRPr="005E6CEE" w:rsidRDefault="00FE385D" w:rsidP="00FE385D">
      <w:pPr>
        <w:rPr>
          <w:rFonts w:ascii="Times New Roman" w:hAnsi="Times New Roman" w:cs="Times New Roman"/>
          <w:sz w:val="26"/>
          <w:szCs w:val="26"/>
        </w:rPr>
      </w:pPr>
    </w:p>
    <w:p w:rsidR="00FE385D" w:rsidRPr="00FA5657" w:rsidRDefault="00FE385D" w:rsidP="00FE385D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B0A0E">
        <w:rPr>
          <w:rFonts w:ascii="Times New Roman" w:hAnsi="Times New Roman" w:cs="Times New Roman"/>
          <w:b/>
          <w:sz w:val="26"/>
          <w:szCs w:val="26"/>
          <w:u w:val="single"/>
        </w:rPr>
        <w:t>Kính gửi:</w:t>
      </w:r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r w:rsidR="008C2B2F">
        <w:rPr>
          <w:rFonts w:ascii="Times New Roman" w:hAnsi="Times New Roman" w:cs="Times New Roman"/>
          <w:sz w:val="26"/>
          <w:szCs w:val="26"/>
        </w:rPr>
        <w:t xml:space="preserve"> - </w:t>
      </w:r>
      <w:r w:rsidRPr="00FA5657">
        <w:rPr>
          <w:rFonts w:ascii="Times New Roman" w:hAnsi="Times New Roman" w:cs="Times New Roman"/>
          <w:b/>
          <w:sz w:val="28"/>
          <w:szCs w:val="26"/>
        </w:rPr>
        <w:t>Ủy Ban Chúng khoán Nhà Nước</w:t>
      </w:r>
    </w:p>
    <w:p w:rsidR="00FE385D" w:rsidRPr="00FA5657" w:rsidRDefault="00FE385D" w:rsidP="00FE385D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A5657">
        <w:rPr>
          <w:rFonts w:ascii="Times New Roman" w:hAnsi="Times New Roman" w:cs="Times New Roman"/>
          <w:b/>
          <w:sz w:val="28"/>
          <w:szCs w:val="26"/>
        </w:rPr>
        <w:t xml:space="preserve">                  </w:t>
      </w:r>
      <w:r w:rsidR="008C2B2F">
        <w:rPr>
          <w:rFonts w:ascii="Times New Roman" w:hAnsi="Times New Roman" w:cs="Times New Roman"/>
          <w:b/>
          <w:sz w:val="28"/>
          <w:szCs w:val="26"/>
        </w:rPr>
        <w:t xml:space="preserve"> - </w:t>
      </w:r>
      <w:r w:rsidRPr="00FA5657">
        <w:rPr>
          <w:rFonts w:ascii="Times New Roman" w:hAnsi="Times New Roman" w:cs="Times New Roman"/>
          <w:b/>
          <w:sz w:val="28"/>
          <w:szCs w:val="26"/>
        </w:rPr>
        <w:t>Sở Giao dịch chứng khoản Hà Nội</w:t>
      </w:r>
    </w:p>
    <w:p w:rsidR="00FE385D" w:rsidRPr="005E6CEE" w:rsidRDefault="00FE385D" w:rsidP="00FE385D">
      <w:pPr>
        <w:jc w:val="center"/>
        <w:rPr>
          <w:rFonts w:ascii="Times New Roman" w:hAnsi="Times New Roman" w:cs="Times New Roman"/>
          <w:sz w:val="26"/>
          <w:szCs w:val="26"/>
        </w:rPr>
      </w:pPr>
      <w:r w:rsidRPr="005E6CEE">
        <w:rPr>
          <w:rFonts w:ascii="Times New Roman" w:hAnsi="Times New Roman" w:cs="Times New Roman"/>
          <w:sz w:val="26"/>
          <w:szCs w:val="26"/>
        </w:rPr>
        <w:t xml:space="preserve"> </w:t>
      </w:r>
      <w:r w:rsidRPr="005E6CEE">
        <w:rPr>
          <w:rFonts w:ascii="Times New Roman" w:hAnsi="Times New Roman" w:cs="Times New Roman"/>
          <w:sz w:val="26"/>
          <w:szCs w:val="26"/>
        </w:rPr>
        <w:tab/>
        <w:t xml:space="preserve">       </w:t>
      </w:r>
    </w:p>
    <w:p w:rsidR="00FE385D" w:rsidRPr="005E6CEE" w:rsidRDefault="00FE385D" w:rsidP="00FE3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6CEE">
        <w:rPr>
          <w:rFonts w:ascii="Times New Roman" w:hAnsi="Times New Roman" w:cs="Times New Roman"/>
          <w:sz w:val="26"/>
          <w:szCs w:val="26"/>
        </w:rPr>
        <w:t>Tên Công ty: Công ty Cổ Phần Mai Linh Miền Trung</w:t>
      </w:r>
    </w:p>
    <w:p w:rsidR="00FE385D" w:rsidRPr="005E6CEE" w:rsidRDefault="00FE385D" w:rsidP="00FE3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6CEE">
        <w:rPr>
          <w:rFonts w:ascii="Times New Roman" w:hAnsi="Times New Roman" w:cs="Times New Roman"/>
          <w:sz w:val="26"/>
          <w:szCs w:val="26"/>
        </w:rPr>
        <w:t xml:space="preserve">Mã Chứng khoán: </w:t>
      </w:r>
      <w:r w:rsidRPr="00FA5657">
        <w:rPr>
          <w:rFonts w:ascii="Times New Roman" w:hAnsi="Times New Roman" w:cs="Times New Roman"/>
          <w:b/>
          <w:sz w:val="26"/>
          <w:szCs w:val="26"/>
        </w:rPr>
        <w:t>MNC</w:t>
      </w:r>
    </w:p>
    <w:p w:rsidR="00FE385D" w:rsidRPr="005E6CEE" w:rsidRDefault="00FE385D" w:rsidP="00FE3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6CEE">
        <w:rPr>
          <w:rFonts w:ascii="Times New Roman" w:hAnsi="Times New Roman" w:cs="Times New Roman"/>
          <w:sz w:val="26"/>
          <w:szCs w:val="26"/>
        </w:rPr>
        <w:t>Địa chỉ trụ sở: 92 đường 2/9, Phường Bình Thuận, Quận Hải Châu, TP Đà Nẵng</w:t>
      </w:r>
    </w:p>
    <w:p w:rsidR="00FE385D" w:rsidRPr="005E6CEE" w:rsidRDefault="00FE385D" w:rsidP="00FE3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6CEE">
        <w:rPr>
          <w:rFonts w:ascii="Times New Roman" w:hAnsi="Times New Roman" w:cs="Times New Roman"/>
          <w:sz w:val="26"/>
          <w:szCs w:val="26"/>
        </w:rPr>
        <w:t xml:space="preserve">Điện thoại: 0511. 6257888 </w:t>
      </w:r>
      <w:r w:rsidRPr="005E6CEE">
        <w:rPr>
          <w:rFonts w:ascii="Times New Roman" w:hAnsi="Times New Roman" w:cs="Times New Roman"/>
          <w:sz w:val="26"/>
          <w:szCs w:val="26"/>
        </w:rPr>
        <w:tab/>
        <w:t>Fax: 0511.3551999</w:t>
      </w:r>
    </w:p>
    <w:p w:rsidR="00FE385D" w:rsidRDefault="00FE385D" w:rsidP="00FE3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6CEE">
        <w:rPr>
          <w:rFonts w:ascii="Times New Roman" w:hAnsi="Times New Roman" w:cs="Times New Roman"/>
          <w:sz w:val="26"/>
          <w:szCs w:val="26"/>
        </w:rPr>
        <w:t xml:space="preserve">Người thực hiện công bố thông tin: </w:t>
      </w:r>
      <w:r w:rsidRPr="00FA5657">
        <w:rPr>
          <w:rFonts w:ascii="Times New Roman" w:hAnsi="Times New Roman" w:cs="Times New Roman"/>
          <w:b/>
          <w:sz w:val="26"/>
          <w:szCs w:val="26"/>
        </w:rPr>
        <w:t>Trương Tài</w:t>
      </w:r>
      <w:r>
        <w:rPr>
          <w:rFonts w:ascii="Times New Roman" w:hAnsi="Times New Roman" w:cs="Times New Roman"/>
          <w:sz w:val="26"/>
          <w:szCs w:val="26"/>
        </w:rPr>
        <w:t xml:space="preserve"> – Phó Tổng giám đốc tài chính</w:t>
      </w:r>
    </w:p>
    <w:p w:rsidR="001B0A0E" w:rsidRPr="005E6CEE" w:rsidRDefault="001B0A0E" w:rsidP="00FE3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Loại công bố thông tin: Công bố thông tin bất thường 24h</w:t>
      </w:r>
    </w:p>
    <w:p w:rsidR="00FE385D" w:rsidRDefault="00FE385D" w:rsidP="00FE38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E6CEE">
        <w:rPr>
          <w:rFonts w:ascii="Times New Roman" w:hAnsi="Times New Roman" w:cs="Times New Roman"/>
          <w:sz w:val="26"/>
          <w:szCs w:val="26"/>
        </w:rPr>
        <w:t>Nội dung công bố thông tin:</w:t>
      </w:r>
    </w:p>
    <w:p w:rsidR="001B0A0E" w:rsidRPr="001B0A0E" w:rsidRDefault="001B0A0E" w:rsidP="001B0A0E">
      <w:pPr>
        <w:pStyle w:val="ListParagraph"/>
        <w:jc w:val="both"/>
        <w:rPr>
          <w:rFonts w:ascii="Times New Roman" w:hAnsi="Times New Roman" w:cs="Times New Roman"/>
          <w:sz w:val="14"/>
          <w:szCs w:val="26"/>
        </w:rPr>
      </w:pPr>
    </w:p>
    <w:p w:rsidR="00833580" w:rsidRDefault="00833580" w:rsidP="001B0A0E">
      <w:pPr>
        <w:pStyle w:val="ListParagraph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16 tháng 11 năm 2015</w:t>
      </w:r>
      <w:r w:rsidR="00852AE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Công ty TNHH MTV Mai Linh Huế </w:t>
      </w:r>
      <w:r w:rsidR="00852AE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Công ty con 100%</w:t>
      </w:r>
      <w:r w:rsidR="00852AE8">
        <w:rPr>
          <w:rFonts w:ascii="Times New Roman" w:hAnsi="Times New Roman" w:cs="Times New Roman"/>
          <w:sz w:val="26"/>
          <w:szCs w:val="26"/>
        </w:rPr>
        <w:t xml:space="preserve"> vốn</w:t>
      </w:r>
      <w:r>
        <w:rPr>
          <w:rFonts w:ascii="Times New Roman" w:hAnsi="Times New Roman" w:cs="Times New Roman"/>
          <w:sz w:val="26"/>
          <w:szCs w:val="26"/>
        </w:rPr>
        <w:t xml:space="preserve"> của Công ty CP Mai Linh Miền Trung</w:t>
      </w:r>
      <w:r w:rsidR="00852AE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nhận chuyển </w:t>
      </w:r>
      <w:r w:rsidR="008C2B2F">
        <w:rPr>
          <w:rFonts w:ascii="Times New Roman" w:hAnsi="Times New Roman" w:cs="Times New Roman"/>
          <w:sz w:val="26"/>
          <w:szCs w:val="26"/>
        </w:rPr>
        <w:t xml:space="preserve">nhượng </w:t>
      </w:r>
      <w:r>
        <w:rPr>
          <w:rFonts w:ascii="Times New Roman" w:hAnsi="Times New Roman" w:cs="Times New Roman"/>
          <w:sz w:val="26"/>
          <w:szCs w:val="26"/>
        </w:rPr>
        <w:t xml:space="preserve">100% vốn điều lệ của Công ty TNHH Thành Đô. Vốn điều lệ của Công ty TNHH Thành Đô là 6.210.000.000 đồng, </w:t>
      </w:r>
      <w:r w:rsidR="00852AE8"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iá trị nhận chuyển nhượng là 6.000.000.000 đồ</w:t>
      </w:r>
      <w:r w:rsidR="00852AE8">
        <w:rPr>
          <w:rFonts w:ascii="Times New Roman" w:hAnsi="Times New Roman" w:cs="Times New Roman"/>
          <w:sz w:val="26"/>
          <w:szCs w:val="26"/>
        </w:rPr>
        <w:t>ng</w:t>
      </w:r>
      <w:r w:rsidR="008C2B2F">
        <w:rPr>
          <w:rFonts w:ascii="Times New Roman" w:hAnsi="Times New Roman" w:cs="Times New Roman"/>
          <w:sz w:val="26"/>
          <w:szCs w:val="26"/>
        </w:rPr>
        <w:t>.</w:t>
      </w:r>
    </w:p>
    <w:p w:rsidR="00833580" w:rsidRDefault="00833580" w:rsidP="001B0A0E">
      <w:pPr>
        <w:pStyle w:val="ListParagraph"/>
        <w:ind w:firstLine="360"/>
        <w:jc w:val="both"/>
        <w:rPr>
          <w:rFonts w:ascii="Times New Roman" w:hAnsi="Times New Roman" w:cs="Times New Roman"/>
          <w:sz w:val="14"/>
          <w:szCs w:val="26"/>
        </w:rPr>
      </w:pPr>
    </w:p>
    <w:p w:rsidR="001B0A0E" w:rsidRPr="001B0A0E" w:rsidRDefault="00241983" w:rsidP="001B0A0E">
      <w:pPr>
        <w:pStyle w:val="ListParagraph"/>
        <w:ind w:firstLine="360"/>
        <w:jc w:val="both"/>
        <w:rPr>
          <w:rFonts w:ascii="Times New Roman" w:hAnsi="Times New Roman" w:cs="Times New Roman"/>
          <w:sz w:val="14"/>
          <w:szCs w:val="26"/>
        </w:rPr>
      </w:pPr>
      <w:r w:rsidRPr="001B0A0E">
        <w:rPr>
          <w:rFonts w:ascii="Times New Roman" w:hAnsi="Times New Roman" w:cs="Times New Roman"/>
          <w:sz w:val="14"/>
          <w:szCs w:val="26"/>
        </w:rPr>
        <w:t xml:space="preserve"> </w:t>
      </w:r>
    </w:p>
    <w:p w:rsidR="00FE385D" w:rsidRPr="005E6CEE" w:rsidRDefault="00FE385D" w:rsidP="00FA5657">
      <w:pPr>
        <w:pStyle w:val="ListParagraph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E6CEE">
        <w:rPr>
          <w:rFonts w:ascii="Times New Roman" w:hAnsi="Times New Roman" w:cs="Times New Roman"/>
          <w:sz w:val="26"/>
          <w:szCs w:val="26"/>
        </w:rPr>
        <w:t>Chúng tôi xin cam k</w:t>
      </w:r>
      <w:r>
        <w:rPr>
          <w:rFonts w:ascii="Times New Roman" w:hAnsi="Times New Roman" w:cs="Times New Roman"/>
          <w:sz w:val="26"/>
          <w:szCs w:val="26"/>
        </w:rPr>
        <w:t>ế</w:t>
      </w:r>
      <w:r w:rsidRPr="005E6CEE">
        <w:rPr>
          <w:rFonts w:ascii="Times New Roman" w:hAnsi="Times New Roman" w:cs="Times New Roman"/>
          <w:sz w:val="26"/>
          <w:szCs w:val="26"/>
        </w:rPr>
        <w:t xml:space="preserve">t các thông tin công bố trên </w:t>
      </w:r>
      <w:r>
        <w:rPr>
          <w:rFonts w:ascii="Times New Roman" w:hAnsi="Times New Roman" w:cs="Times New Roman"/>
          <w:sz w:val="26"/>
          <w:szCs w:val="26"/>
        </w:rPr>
        <w:t>đây</w:t>
      </w:r>
      <w:r w:rsidRPr="005E6CEE">
        <w:rPr>
          <w:rFonts w:ascii="Times New Roman" w:hAnsi="Times New Roman" w:cs="Times New Roman"/>
          <w:sz w:val="26"/>
          <w:szCs w:val="26"/>
        </w:rPr>
        <w:t xml:space="preserve"> là đúng sự thật và hoàn toàn chịu trách nhiệm trước pháp luật về nội dung thông tin công bố.</w:t>
      </w:r>
    </w:p>
    <w:p w:rsidR="00FE385D" w:rsidRPr="005E6CEE" w:rsidRDefault="00FE385D" w:rsidP="00FE385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28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5670"/>
      </w:tblGrid>
      <w:tr w:rsidR="00FE385D" w:rsidRPr="005E6CEE" w:rsidTr="00D9467E">
        <w:tc>
          <w:tcPr>
            <w:tcW w:w="3618" w:type="dxa"/>
          </w:tcPr>
          <w:p w:rsidR="00FE385D" w:rsidRPr="005E6CEE" w:rsidRDefault="00FE385D" w:rsidP="00D9467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6CEE">
              <w:rPr>
                <w:rFonts w:ascii="Times New Roman" w:hAnsi="Times New Roman" w:cs="Times New Roman"/>
                <w:sz w:val="26"/>
                <w:szCs w:val="26"/>
              </w:rPr>
              <w:t>Nơi nhận</w:t>
            </w:r>
          </w:p>
        </w:tc>
        <w:tc>
          <w:tcPr>
            <w:tcW w:w="5670" w:type="dxa"/>
          </w:tcPr>
          <w:p w:rsidR="00FE385D" w:rsidRPr="005E6CEE" w:rsidRDefault="00FE385D" w:rsidP="00D94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CEE">
              <w:rPr>
                <w:rFonts w:ascii="Times New Roman" w:hAnsi="Times New Roman" w:cs="Times New Roman"/>
                <w:b/>
                <w:sz w:val="26"/>
                <w:szCs w:val="26"/>
              </w:rPr>
              <w:t>NGƯỜI THỰC HIỆN CÔNG BỐ THÔNG TIN</w:t>
            </w:r>
          </w:p>
        </w:tc>
      </w:tr>
      <w:tr w:rsidR="00FE385D" w:rsidRPr="005E6CEE" w:rsidTr="00D9467E">
        <w:tc>
          <w:tcPr>
            <w:tcW w:w="3618" w:type="dxa"/>
          </w:tcPr>
          <w:p w:rsidR="00FE385D" w:rsidRPr="005E6CEE" w:rsidRDefault="00FE385D" w:rsidP="00D946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E6CEE">
              <w:rPr>
                <w:rFonts w:ascii="Times New Roman" w:hAnsi="Times New Roman" w:cs="Times New Roman"/>
                <w:sz w:val="26"/>
                <w:szCs w:val="26"/>
              </w:rPr>
              <w:t>Như trên</w:t>
            </w:r>
          </w:p>
          <w:p w:rsidR="00FE385D" w:rsidRPr="005E6CEE" w:rsidRDefault="00FE385D" w:rsidP="00D946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E6CEE"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</w:p>
        </w:tc>
        <w:tc>
          <w:tcPr>
            <w:tcW w:w="5670" w:type="dxa"/>
          </w:tcPr>
          <w:p w:rsidR="00FE385D" w:rsidRPr="005E6CEE" w:rsidRDefault="00FE385D" w:rsidP="00D9467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85D" w:rsidRPr="005E6CEE" w:rsidRDefault="00FE385D" w:rsidP="00D9467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85D" w:rsidRPr="005E6CEE" w:rsidRDefault="00FE385D" w:rsidP="00D9467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85D" w:rsidRPr="005E6CEE" w:rsidRDefault="00FE385D" w:rsidP="00D9467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85D" w:rsidRPr="005E6CEE" w:rsidRDefault="00FE385D" w:rsidP="00D9467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85D" w:rsidRPr="005E6CEE" w:rsidRDefault="00FE385D" w:rsidP="00D9467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85D" w:rsidRPr="005E6CEE" w:rsidRDefault="00FE385D" w:rsidP="00D9467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85D" w:rsidRPr="005E6CEE" w:rsidRDefault="00FE385D" w:rsidP="00D9467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85D" w:rsidRPr="005E6CEE" w:rsidRDefault="00FE385D" w:rsidP="00D94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CEE">
              <w:rPr>
                <w:rFonts w:ascii="Times New Roman" w:hAnsi="Times New Roman" w:cs="Times New Roman"/>
                <w:b/>
                <w:sz w:val="26"/>
                <w:szCs w:val="26"/>
              </w:rPr>
              <w:t>TRƯƠNG TÀI</w:t>
            </w:r>
          </w:p>
        </w:tc>
      </w:tr>
    </w:tbl>
    <w:p w:rsidR="00FE385D" w:rsidRPr="005E6CEE" w:rsidRDefault="00FE385D" w:rsidP="00FE385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FE385D" w:rsidRPr="005E6CEE" w:rsidRDefault="00FE385D" w:rsidP="00FE385D">
      <w:pPr>
        <w:rPr>
          <w:rFonts w:ascii="Times New Roman" w:hAnsi="Times New Roman" w:cs="Times New Roman"/>
          <w:sz w:val="26"/>
          <w:szCs w:val="26"/>
        </w:rPr>
      </w:pPr>
      <w:r w:rsidRPr="005E6CEE">
        <w:rPr>
          <w:rFonts w:ascii="Times New Roman" w:hAnsi="Times New Roman" w:cs="Times New Roman"/>
          <w:sz w:val="26"/>
          <w:szCs w:val="26"/>
        </w:rPr>
        <w:tab/>
      </w:r>
      <w:r w:rsidRPr="005E6CEE">
        <w:rPr>
          <w:rFonts w:ascii="Times New Roman" w:hAnsi="Times New Roman" w:cs="Times New Roman"/>
          <w:sz w:val="26"/>
          <w:szCs w:val="26"/>
        </w:rPr>
        <w:tab/>
      </w:r>
      <w:r w:rsidRPr="005E6CEE">
        <w:rPr>
          <w:rFonts w:ascii="Times New Roman" w:hAnsi="Times New Roman" w:cs="Times New Roman"/>
          <w:sz w:val="26"/>
          <w:szCs w:val="26"/>
        </w:rPr>
        <w:tab/>
      </w:r>
      <w:r w:rsidRPr="005E6CEE">
        <w:rPr>
          <w:rFonts w:ascii="Times New Roman" w:hAnsi="Times New Roman" w:cs="Times New Roman"/>
          <w:sz w:val="26"/>
          <w:szCs w:val="26"/>
        </w:rPr>
        <w:tab/>
      </w:r>
      <w:r w:rsidRPr="005E6CEE">
        <w:rPr>
          <w:rFonts w:ascii="Times New Roman" w:hAnsi="Times New Roman" w:cs="Times New Roman"/>
          <w:sz w:val="26"/>
          <w:szCs w:val="26"/>
        </w:rPr>
        <w:tab/>
      </w:r>
    </w:p>
    <w:sectPr w:rsidR="00FE385D" w:rsidRPr="005E6CEE" w:rsidSect="00391C1D">
      <w:pgSz w:w="11909" w:h="16834" w:code="9"/>
      <w:pgMar w:top="1440" w:right="101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177C"/>
    <w:multiLevelType w:val="hybridMultilevel"/>
    <w:tmpl w:val="F288E128"/>
    <w:lvl w:ilvl="0" w:tplc="B34609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003D0"/>
    <w:multiLevelType w:val="hybridMultilevel"/>
    <w:tmpl w:val="A846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385D"/>
    <w:rsid w:val="000264F8"/>
    <w:rsid w:val="00146720"/>
    <w:rsid w:val="001506E0"/>
    <w:rsid w:val="001B0A0E"/>
    <w:rsid w:val="00241983"/>
    <w:rsid w:val="0036791B"/>
    <w:rsid w:val="004775C7"/>
    <w:rsid w:val="004938D9"/>
    <w:rsid w:val="00833580"/>
    <w:rsid w:val="00852AE8"/>
    <w:rsid w:val="008C2B2F"/>
    <w:rsid w:val="008E4349"/>
    <w:rsid w:val="00AE0850"/>
    <w:rsid w:val="00AF499C"/>
    <w:rsid w:val="00B51327"/>
    <w:rsid w:val="00CA6717"/>
    <w:rsid w:val="00CC240E"/>
    <w:rsid w:val="00EA65FD"/>
    <w:rsid w:val="00EF5E8E"/>
    <w:rsid w:val="00FA5657"/>
    <w:rsid w:val="00FE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5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85D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8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8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7/RKatmnYz09nDGtcZeozazY1RM=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gloycmutwqszWgYFrYntT0n3BzoyGx4kQU/kEaDGA/Pn/JEl8Oy8Eb0Vp0xad4Cf2EQPCsvV
    by4eVD1A2gdoa94kiCkBE4DOiDc/d4pXb2PfJE1rjANtYyexxihQAIBt/T51K0cdw92JzQEg
    lns00k3hsriREPS3pMvWrPxIuTs=
  </SignatureValue>
  <KeyInfo>
    <KeyValue>
      <RSAKeyValue>
        <Modulus>
            yCC+qcE4auS26ZmghlWFXfno+WE6Pftx1X2tf2KhDmb9WJ8NQjkFdhOYzfg7rt5wB55mi4mO
            f+Wx+qnwZbHH8nJzmjg8NA6g4FBVClWFPaftq9Tg5M69dTOurVVNK96mJcubig3rlZ1gJ0NN
            1z4B5oa9yriS4LBbW3HERaaM4i0=
          </Modulus>
        <Exponent>AQAB</Exponent>
      </RSAKeyValue>
    </KeyValue>
    <X509Data>
      <X509Certificate>
          MIIGSDCCBDCgAwIBAgIQVAEBWA3nmjv21J2TMLWhaTANBgkqhkiG9w0BAQUFADBpMQswCQYD
          VQQGEwJWTjETMBEGA1UEChMKVk5QVCBHcm91cDEeMBwGA1UECxMVVk5QVC1DQSBUcnVzdCBO
          ZXR3b3JrMSUwIwYDVQQDExxWTlBUIENlcnRpZmljYXRpb24gQXV0aG9yaXR5MB4XDTE1MDcy
          MjAyMDAwMFoXDTE4MDcyMjAyMDAwMFowggELMQswCQYDVQQGEwJWTjEUMBIGA1UECAwLxJDD
          gCBO4bq0TkcxFDASBgNVBAcMC0jhuqNpIENow6J1MUQwQgYDVQQKDDtDw5RORyBUWSBD4buU
          IFBI4bqmTiBU4bqsUCDEkE/DgE4gTUFJIExJTkggQuG6rkMgVFJVTkcgQuG7mDEjMCEGA1UE
          CwwaQmFuIFTDoGkgQ2jDrW5oIEvhur8gVG/DoW4xLTArBgNVBAwMJFBow7MgVOG7lW5nIEdp
          w6FtIMSQ4buRYyBUw6BpIENow61uaDEWMBQGA1UEAwwNVFLGr8agTkcgVMOASTEeMBwGCgmS
          JomT8ixkAQEMDkNNTkQ6MjAxMjIxNTI5MIGfMA0GCSqGSIb3DQEBAQUAA4GNADCBiQKBgQDI
          IL6pwThq5LbpmaCGVYVd+ej5YTo9+3HVfa1/YqEOZv1Ynw1COQV2E5jN+Duu3nAHnmaLiY5/
          5bH6qfBlscfycnOaODw0DqDgUFUKVYU9p+2r1ODkzr11M66tVU0r3qYly5uKDeuVnWAnQ03X
          PgHmhr3KuJLgsFtbccRFpoziLQIDAQABo4IByjCCAcYwcAYIKwYBBQUHAQEEZDBiMDIGCCsG
          AQUFBzAChiZodHRwOi8vcHViLnZucHQtY2Eudm4vY2VydHMvdm5wdGNhLmNlcjAsBggrBgEF
          BQcwAYYgaHR0cDovL29jc3Audm5wdC1jYS52bi9yZXNwb25kZXIwHQYDVR0OBBYEFNhEaNIC
          3LS8Ex1qRI6GnjO5E4/fMAwGA1UdEwEB/wQCMAAwHwYDVR0jBBgwFoAUBmnA1dUCihWNRn3p
          fOJoClWsaq8waAYDVR0gBGEwXzBdBg4rBgEEAYHtAwEBAwEDAjBLMCIGCCsGAQUFBwICMBYe
          FABTAEkARAAtAFAAUgAtADEALgAwMCUGCCsGAQUFBwIBFhlodHRwOi8vcHViLnZucHQtY2Eu
          dm4vcnBhMDEGA1UdHwQqMCgwJqAkoCKGIGh0dHA6Ly9jcmwudm5wdC1jYS52bi92bnB0Y2Eu
          Y3JsMA4GA1UdDwEB/wQEAwIE8DA0BgNVHSUELTArBggrBgEFBQcDAgYIKwYBBQUHAwQGCisG
          AQQBgjcKAwwGCSqGSIb3LwEBBTAhBgNVHREEGjAYgRZ0cnVvbmd0YWlfdm5AeWFob28uY29t
          MA0GCSqGSIb3DQEBBQUAA4ICAQCP8jfuwkkDBS3oLFWLpHC3vV7m09zkI89V2DBftnc9xBmZ
          sq+j7uGN09YWhVZB4GfKG4uH9ENnWLmuLfeszkH6AbKWpPJQBc0bUccqLLb3MNhaBYH3pjVh
          tId2DLGXVeJyaFnPdGRu04rL+DBTBVfSjHuS9AwC1mqDJ77Lu+HgQaZfzbdD4tIDzB8mOiuS
          kOGLMTdxbpoEgoiuY4xVkXRYoF7ieZxQumduL01AeG0aixdaCy8GeuRDDi1kflO4ouaPxCnj
          tdOlcUryQ0TjKqSmfoNFZ2a3+MfwChhxh31Fobl/BGwXls+7FzeOR/kmB4vAidq4YKoFwhIG
          fBnD8K4kAZk+m9PTvifu00Lgy5Xd5j7yYDHamvAjW3SgNMc/3hQAfNiVtvi3cf53aIn1ENT5
          8DLZGSYSqDnVqyPv0qV4rR4BXlrXLjx1RK3g6v4w7+kN3uOWfUk2wSlSU8sWMaGloh7jKRl+
          +Qr4uZ1AbrT+FGEqIIGwfOmSOmrdXrDxfmdR078HBkMmn8rrFQNZWp/b1bjzmWJLbDbCIuIt
          eS3vXJpj6+Up/ZPLcUPmfGixvgFsXqcJ5ffFoQkMXKys8lBJZGlTfijuLMxvYmjQfGwkSv/l
          9zSc6Li3V2Y4Ay4bg8R/5k6Sa+NzktdHHFw0tnVjiWgC7w2yRlOfb/tl75+MoA==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42vwsOpodry9T+Kf1QZVpdIrqpY=</DigestValue>
      </Reference>
      <Reference URI="/word/fontTable.xml?ContentType=application/vnd.openxmlformats-officedocument.wordprocessingml.fontTable+xml">
        <DigestMethod Algorithm="http://www.w3.org/2000/09/xmldsig#sha1"/>
        <DigestValue>d+rAdWGdYwsouhoZdlbfH6hv7y4=</DigestValue>
      </Reference>
      <Reference URI="/word/numbering.xml?ContentType=application/vnd.openxmlformats-officedocument.wordprocessingml.numbering+xml">
        <DigestMethod Algorithm="http://www.w3.org/2000/09/xmldsig#sha1"/>
        <DigestValue>uZzW8DaWfJgsx8L+sD+VNhvrJoI=</DigestValue>
      </Reference>
      <Reference URI="/word/settings.xml?ContentType=application/vnd.openxmlformats-officedocument.wordprocessingml.settings+xml">
        <DigestMethod Algorithm="http://www.w3.org/2000/09/xmldsig#sha1"/>
        <DigestValue>PX9SHeAfctVDXfqdKHbslF7l2eU=</DigestValue>
      </Reference>
      <Reference URI="/word/styles.xml?ContentType=application/vnd.openxmlformats-officedocument.wordprocessingml.styles+xml">
        <DigestMethod Algorithm="http://www.w3.org/2000/09/xmldsig#sha1"/>
        <DigestValue>NQcJjJaFGpsw9Y2dUPx00Woohak=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2015-11-16T07:21:03Z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TRUNGTINH</cp:lastModifiedBy>
  <cp:revision>6</cp:revision>
  <cp:lastPrinted>2015-11-16T01:16:00Z</cp:lastPrinted>
  <dcterms:created xsi:type="dcterms:W3CDTF">2015-11-16T01:04:00Z</dcterms:created>
  <dcterms:modified xsi:type="dcterms:W3CDTF">2015-11-16T06:37:00Z</dcterms:modified>
</cp:coreProperties>
</file>