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0ec319b3017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E" w:rsidRDefault="006A653E" w:rsidP="003B72DD">
      <w:pPr>
        <w:widowControl w:val="0"/>
        <w:tabs>
          <w:tab w:val="left" w:pos="567"/>
        </w:tabs>
        <w:spacing w:after="0" w:line="240" w:lineRule="auto"/>
        <w:ind w:left="900" w:hanging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6A653E" w:rsidRDefault="006A653E" w:rsidP="003B72DD">
      <w:pPr>
        <w:widowControl w:val="0"/>
        <w:tabs>
          <w:tab w:val="left" w:pos="567"/>
        </w:tabs>
        <w:spacing w:after="0" w:line="240" w:lineRule="auto"/>
        <w:ind w:left="900" w:hanging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Độc lập – Tự do – Hạnh phúc</w:t>
      </w:r>
    </w:p>
    <w:p w:rsidR="006A653E" w:rsidRDefault="00977933" w:rsidP="003B72DD">
      <w:pPr>
        <w:widowControl w:val="0"/>
        <w:tabs>
          <w:tab w:val="left" w:pos="567"/>
        </w:tabs>
        <w:spacing w:after="0" w:line="240" w:lineRule="auto"/>
        <w:ind w:left="900" w:hanging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w:pict>
          <v:line id="Straight Connector 3" o:spid="_x0000_s1026" style="position:absolute;left:0;text-align:left;z-index:251657728;visibility:visible" from="169.95pt,3.25pt" to="30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" strokecolor="#5b9bd5" strokeweight=".5pt">
            <v:stroke joinstyle="miter"/>
          </v:line>
        </w:pict>
      </w:r>
    </w:p>
    <w:p w:rsidR="006A653E" w:rsidRPr="002C504B" w:rsidRDefault="006A653E" w:rsidP="003B72DD">
      <w:pPr>
        <w:widowControl w:val="0"/>
        <w:tabs>
          <w:tab w:val="left" w:pos="567"/>
        </w:tabs>
        <w:spacing w:after="0" w:line="240" w:lineRule="auto"/>
        <w:ind w:left="900" w:hanging="720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4445B4" w:rsidRPr="006A653E" w:rsidRDefault="004445B4" w:rsidP="003B72DD">
      <w:pPr>
        <w:widowControl w:val="0"/>
        <w:tabs>
          <w:tab w:val="left" w:pos="567"/>
        </w:tabs>
        <w:spacing w:after="0" w:line="240" w:lineRule="auto"/>
        <w:ind w:left="900" w:hanging="720"/>
        <w:jc w:val="center"/>
        <w:rPr>
          <w:rFonts w:ascii="Times New Roman" w:eastAsia="Times New Roman" w:hAnsi="Times New Roman"/>
          <w:b/>
          <w:sz w:val="30"/>
          <w:szCs w:val="30"/>
          <w:lang w:val="vi-VN"/>
        </w:rPr>
      </w:pPr>
      <w:r w:rsidRPr="006A653E">
        <w:rPr>
          <w:rFonts w:ascii="Times New Roman" w:eastAsia="Times New Roman" w:hAnsi="Times New Roman"/>
          <w:b/>
          <w:sz w:val="30"/>
          <w:szCs w:val="30"/>
        </w:rPr>
        <w:t>GIẤY ỦY QUYỀN</w:t>
      </w:r>
    </w:p>
    <w:p w:rsidR="004445B4" w:rsidRPr="009E45D2" w:rsidRDefault="000A7AE3" w:rsidP="000A7AE3">
      <w:pPr>
        <w:tabs>
          <w:tab w:val="left" w:pos="480"/>
          <w:tab w:val="left" w:pos="567"/>
          <w:tab w:val="center" w:pos="4680"/>
        </w:tabs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</w:rPr>
      </w:pPr>
      <w:r w:rsidRPr="000A7AE3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9E45D2">
        <w:rPr>
          <w:rFonts w:ascii="Times New Roman" w:eastAsia="Times New Roman" w:hAnsi="Times New Roman"/>
          <w:b/>
          <w:i/>
          <w:sz w:val="27"/>
          <w:szCs w:val="27"/>
        </w:rPr>
        <w:tab/>
      </w:r>
      <w:r w:rsidRPr="009E45D2">
        <w:rPr>
          <w:rFonts w:ascii="Times New Roman" w:eastAsia="Times New Roman" w:hAnsi="Times New Roman"/>
          <w:b/>
          <w:i/>
          <w:sz w:val="27"/>
          <w:szCs w:val="27"/>
        </w:rPr>
        <w:tab/>
      </w:r>
      <w:r w:rsidR="00677246" w:rsidRPr="009E45D2">
        <w:rPr>
          <w:rFonts w:ascii="Times New Roman" w:eastAsia="Times New Roman" w:hAnsi="Times New Roman"/>
          <w:b/>
          <w:i/>
          <w:sz w:val="27"/>
          <w:szCs w:val="27"/>
        </w:rPr>
        <w:t>Tham dự</w:t>
      </w:r>
      <w:r w:rsidRPr="009E45D2">
        <w:rPr>
          <w:rFonts w:ascii="Times New Roman" w:eastAsia="Times New Roman" w:hAnsi="Times New Roman"/>
          <w:b/>
          <w:i/>
          <w:sz w:val="27"/>
          <w:szCs w:val="27"/>
        </w:rPr>
        <w:t xml:space="preserve"> và biểu quyết tại</w:t>
      </w:r>
      <w:r w:rsidR="00677246" w:rsidRPr="009E45D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="004445B4" w:rsidRPr="009E45D2">
        <w:rPr>
          <w:rFonts w:ascii="Times New Roman" w:eastAsia="Times New Roman" w:hAnsi="Times New Roman"/>
          <w:b/>
          <w:i/>
          <w:sz w:val="27"/>
          <w:szCs w:val="27"/>
          <w:lang w:val="vi-VN"/>
        </w:rPr>
        <w:t xml:space="preserve">Đại hội </w:t>
      </w:r>
      <w:r w:rsidR="00677246" w:rsidRPr="009E45D2">
        <w:rPr>
          <w:rFonts w:ascii="Times New Roman" w:eastAsia="Times New Roman" w:hAnsi="Times New Roman"/>
          <w:b/>
          <w:i/>
          <w:sz w:val="27"/>
          <w:szCs w:val="27"/>
        </w:rPr>
        <w:t xml:space="preserve">đồng </w:t>
      </w:r>
      <w:r w:rsidR="004445B4" w:rsidRPr="009E45D2">
        <w:rPr>
          <w:rFonts w:ascii="Times New Roman" w:eastAsia="Times New Roman" w:hAnsi="Times New Roman"/>
          <w:b/>
          <w:i/>
          <w:sz w:val="27"/>
          <w:szCs w:val="27"/>
          <w:lang w:val="vi-VN"/>
        </w:rPr>
        <w:t xml:space="preserve">cổ đông </w:t>
      </w:r>
      <w:r w:rsidR="00677246" w:rsidRPr="009E45D2">
        <w:rPr>
          <w:rFonts w:ascii="Times New Roman" w:eastAsia="Times New Roman" w:hAnsi="Times New Roman"/>
          <w:b/>
          <w:i/>
          <w:sz w:val="27"/>
          <w:szCs w:val="27"/>
        </w:rPr>
        <w:t>bất thường</w:t>
      </w:r>
      <w:r w:rsidR="004445B4" w:rsidRPr="009E45D2">
        <w:rPr>
          <w:rFonts w:ascii="Times New Roman" w:eastAsia="Times New Roman" w:hAnsi="Times New Roman"/>
          <w:b/>
          <w:i/>
          <w:sz w:val="27"/>
          <w:szCs w:val="27"/>
        </w:rPr>
        <w:t xml:space="preserve"> năm </w:t>
      </w:r>
      <w:r w:rsidR="00677246" w:rsidRPr="009E45D2">
        <w:rPr>
          <w:rFonts w:ascii="Times New Roman" w:eastAsia="Times New Roman" w:hAnsi="Times New Roman"/>
          <w:b/>
          <w:i/>
          <w:sz w:val="27"/>
          <w:szCs w:val="27"/>
        </w:rPr>
        <w:t>2015</w:t>
      </w:r>
      <w:r w:rsidR="006B4FCA" w:rsidRPr="009E45D2">
        <w:rPr>
          <w:rFonts w:ascii="Times New Roman" w:eastAsia="Times New Roman" w:hAnsi="Times New Roman"/>
          <w:b/>
          <w:i/>
          <w:sz w:val="27"/>
          <w:szCs w:val="27"/>
        </w:rPr>
        <w:t xml:space="preserve"> lần 2</w:t>
      </w:r>
    </w:p>
    <w:p w:rsidR="004445B4" w:rsidRPr="006A653E" w:rsidRDefault="004445B4" w:rsidP="003B72DD">
      <w:pPr>
        <w:tabs>
          <w:tab w:val="left" w:pos="567"/>
        </w:tabs>
        <w:spacing w:after="0" w:line="240" w:lineRule="auto"/>
        <w:jc w:val="center"/>
        <w:rPr>
          <w:rFonts w:ascii="VNI-Times" w:eastAsia="Times New Roman" w:hAnsi="VNI-Times"/>
          <w:i/>
          <w:sz w:val="26"/>
          <w:szCs w:val="26"/>
        </w:rPr>
      </w:pPr>
    </w:p>
    <w:p w:rsidR="004445B4" w:rsidRPr="006A653E" w:rsidRDefault="00AA35BF" w:rsidP="003B72DD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NGƯỜI ỦY QUYỀN</w:t>
      </w:r>
      <w:r w:rsidR="004445B4" w:rsidRPr="006A653E">
        <w:rPr>
          <w:rFonts w:ascii="Times New Roman" w:eastAsia="Times New Roman" w:hAnsi="Times New Roman"/>
          <w:b/>
          <w:sz w:val="26"/>
          <w:szCs w:val="26"/>
        </w:rPr>
        <w:t>:</w:t>
      </w:r>
      <w:r w:rsidR="004445B4" w:rsidRPr="006A653E">
        <w:rPr>
          <w:rFonts w:ascii="Times New Roman" w:eastAsia="Times New Roman" w:hAnsi="Times New Roman"/>
          <w:b/>
          <w:sz w:val="26"/>
          <w:szCs w:val="26"/>
        </w:rPr>
        <w:tab/>
      </w:r>
    </w:p>
    <w:p w:rsidR="004445B4" w:rsidRPr="006A653E" w:rsidRDefault="0035219D" w:rsidP="009D00A6">
      <w:pPr>
        <w:tabs>
          <w:tab w:val="left" w:pos="567"/>
          <w:tab w:val="left" w:leader="underscore" w:pos="921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35219D">
        <w:rPr>
          <w:rFonts w:ascii="Times New Roman" w:eastAsia="Times New Roman" w:hAnsi="Times New Roman"/>
          <w:sz w:val="26"/>
          <w:szCs w:val="26"/>
        </w:rPr>
        <w:t>Họ tên Cổ đông</w:t>
      </w:r>
      <w:r w:rsidR="004445B4" w:rsidRPr="006A653E">
        <w:rPr>
          <w:rFonts w:ascii="Times New Roman" w:eastAsia="Times New Roman" w:hAnsi="Times New Roman"/>
          <w:sz w:val="26"/>
          <w:szCs w:val="26"/>
        </w:rPr>
        <w:t xml:space="preserve">: </w:t>
      </w:r>
      <w:r w:rsidR="004445B4"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4445B4" w:rsidP="009D00A6">
      <w:pPr>
        <w:tabs>
          <w:tab w:val="left" w:leader="underscore" w:pos="921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>Địa chỉ liên lạc/trụ sở: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4445B4" w:rsidP="009D00A6">
      <w:pPr>
        <w:tabs>
          <w:tab w:val="left" w:leader="underscore" w:pos="5040"/>
          <w:tab w:val="left" w:pos="7290"/>
          <w:tab w:val="left" w:leader="underscore" w:pos="921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>CMND/G</w:t>
      </w:r>
      <w:r w:rsidR="0035219D">
        <w:rPr>
          <w:rFonts w:ascii="Times New Roman" w:eastAsia="Times New Roman" w:hAnsi="Times New Roman"/>
          <w:sz w:val="26"/>
          <w:szCs w:val="26"/>
        </w:rPr>
        <w:t>CNĐKDN số:</w:t>
      </w:r>
      <w:r w:rsidR="0035219D">
        <w:rPr>
          <w:rFonts w:ascii="Times New Roman" w:eastAsia="Times New Roman" w:hAnsi="Times New Roman"/>
          <w:sz w:val="26"/>
          <w:szCs w:val="26"/>
        </w:rPr>
        <w:tab/>
        <w:t>ngày cấp:_______n</w:t>
      </w:r>
      <w:r w:rsidRPr="006A653E">
        <w:rPr>
          <w:rFonts w:ascii="Times New Roman" w:eastAsia="Times New Roman" w:hAnsi="Times New Roman"/>
          <w:sz w:val="26"/>
          <w:szCs w:val="26"/>
        </w:rPr>
        <w:t>ơi cấp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4445B4" w:rsidP="009D00A6">
      <w:pPr>
        <w:tabs>
          <w:tab w:val="left" w:leader="underscore" w:pos="5040"/>
          <w:tab w:val="left" w:leader="underscore" w:pos="921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 xml:space="preserve">Điện thoại: </w:t>
      </w:r>
      <w:r w:rsidRPr="006A653E">
        <w:rPr>
          <w:rFonts w:ascii="Times New Roman" w:eastAsia="Times New Roman" w:hAnsi="Times New Roman"/>
          <w:sz w:val="26"/>
          <w:szCs w:val="26"/>
        </w:rPr>
        <w:tab/>
        <w:t>fax: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4445B4" w:rsidP="009D00A6">
      <w:pPr>
        <w:tabs>
          <w:tab w:val="left" w:leader="underscore" w:pos="5040"/>
          <w:tab w:val="left" w:leader="underscore" w:pos="921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>Số cổ phần hiện đang sở hữu:</w:t>
      </w:r>
      <w:r w:rsidRPr="006A653E">
        <w:rPr>
          <w:rFonts w:ascii="Times New Roman" w:eastAsia="Times New Roman" w:hAnsi="Times New Roman"/>
          <w:sz w:val="26"/>
          <w:szCs w:val="26"/>
        </w:rPr>
        <w:tab/>
        <w:t>cổ phần.</w:t>
      </w:r>
    </w:p>
    <w:p w:rsidR="004445B4" w:rsidRPr="006A653E" w:rsidRDefault="004445B4" w:rsidP="009D00A6">
      <w:pPr>
        <w:tabs>
          <w:tab w:val="left" w:leader="underscore" w:pos="9214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6A653E">
        <w:rPr>
          <w:rFonts w:ascii="Times New Roman" w:eastAsia="Times New Roman" w:hAnsi="Times New Roman"/>
          <w:b/>
          <w:i/>
          <w:sz w:val="26"/>
          <w:szCs w:val="26"/>
        </w:rPr>
        <w:t>(</w:t>
      </w:r>
      <w:r w:rsidRPr="006A653E">
        <w:rPr>
          <w:rFonts w:ascii="Times New Roman" w:eastAsia="Times New Roman" w:hAnsi="Times New Roman"/>
          <w:i/>
          <w:sz w:val="26"/>
          <w:szCs w:val="26"/>
        </w:rPr>
        <w:t xml:space="preserve">Bằng chữ: </w:t>
      </w:r>
      <w:r w:rsidRPr="006A653E">
        <w:rPr>
          <w:rFonts w:ascii="Times New Roman" w:eastAsia="Times New Roman" w:hAnsi="Times New Roman"/>
          <w:i/>
          <w:sz w:val="26"/>
          <w:szCs w:val="26"/>
        </w:rPr>
        <w:tab/>
        <w:t>)</w:t>
      </w:r>
    </w:p>
    <w:p w:rsidR="003B72DD" w:rsidRDefault="003B72DD" w:rsidP="003B72DD">
      <w:pPr>
        <w:tabs>
          <w:tab w:val="left" w:leader="underscore" w:pos="88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4445B4" w:rsidRDefault="004445B4" w:rsidP="003B72DD">
      <w:pPr>
        <w:tabs>
          <w:tab w:val="left" w:leader="underscore" w:pos="88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6A653E">
        <w:rPr>
          <w:rFonts w:ascii="Times New Roman" w:eastAsia="Times New Roman" w:hAnsi="Times New Roman"/>
          <w:b/>
          <w:i/>
          <w:sz w:val="26"/>
          <w:szCs w:val="26"/>
        </w:rPr>
        <w:t xml:space="preserve">Là cổ đông của Công ty Cổ phần </w:t>
      </w:r>
      <w:r w:rsidR="0035219D">
        <w:rPr>
          <w:rFonts w:ascii="Times New Roman" w:eastAsia="Times New Roman" w:hAnsi="Times New Roman"/>
          <w:b/>
          <w:i/>
          <w:sz w:val="26"/>
          <w:szCs w:val="26"/>
        </w:rPr>
        <w:t>Taxi Gas Sài Gòn Petrolimex</w:t>
      </w:r>
      <w:r w:rsidR="003B72DD">
        <w:rPr>
          <w:rFonts w:ascii="Times New Roman" w:eastAsia="Times New Roman" w:hAnsi="Times New Roman"/>
          <w:b/>
          <w:i/>
          <w:sz w:val="26"/>
          <w:szCs w:val="26"/>
        </w:rPr>
        <w:t xml:space="preserve">. </w:t>
      </w:r>
      <w:r w:rsidRPr="006A653E">
        <w:rPr>
          <w:rFonts w:ascii="Times New Roman" w:eastAsia="Times New Roman" w:hAnsi="Times New Roman"/>
          <w:b/>
          <w:i/>
          <w:sz w:val="26"/>
          <w:szCs w:val="26"/>
        </w:rPr>
        <w:t>Nay tôi ủy quyền cho:</w:t>
      </w:r>
    </w:p>
    <w:p w:rsidR="003B72DD" w:rsidRPr="003B72DD" w:rsidRDefault="003B72DD" w:rsidP="003B72DD">
      <w:pPr>
        <w:tabs>
          <w:tab w:val="left" w:leader="underscore" w:pos="88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4445B4" w:rsidRPr="006A653E" w:rsidRDefault="00AA35BF" w:rsidP="003B72DD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NGƯỜI NHẬN ỦY QUYỀN</w:t>
      </w:r>
    </w:p>
    <w:p w:rsidR="004445B4" w:rsidRPr="006A653E" w:rsidRDefault="004445B4" w:rsidP="009D00A6">
      <w:pPr>
        <w:tabs>
          <w:tab w:val="left" w:leader="underscore" w:pos="9356"/>
        </w:tabs>
        <w:spacing w:after="0" w:line="276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 xml:space="preserve"> </w:t>
      </w:r>
      <w:r w:rsidR="00A23C14">
        <w:rPr>
          <w:rFonts w:ascii="Times New Roman" w:eastAsia="Times New Roman" w:hAnsi="Times New Roman"/>
          <w:sz w:val="26"/>
          <w:szCs w:val="26"/>
        </w:rPr>
        <w:tab/>
      </w:r>
      <w:r w:rsidRPr="006A653E">
        <w:rPr>
          <w:rFonts w:ascii="Times New Roman" w:eastAsia="Times New Roman" w:hAnsi="Times New Roman"/>
          <w:sz w:val="26"/>
          <w:szCs w:val="26"/>
        </w:rPr>
        <w:t xml:space="preserve">Ông (Bà): 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4445B4" w:rsidP="009D00A6">
      <w:pPr>
        <w:tabs>
          <w:tab w:val="left" w:leader="underscore" w:pos="9356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>Địa chỉ liên lạc/trụ sở: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Pr="006A653E" w:rsidRDefault="0035219D" w:rsidP="009D00A6">
      <w:pPr>
        <w:tabs>
          <w:tab w:val="left" w:leader="underscore" w:pos="5040"/>
          <w:tab w:val="left" w:pos="7290"/>
          <w:tab w:val="left" w:leader="underscore" w:pos="9356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CMND/GPĐKKD số:</w:t>
      </w:r>
      <w:r>
        <w:rPr>
          <w:rFonts w:ascii="Times New Roman" w:eastAsia="Times New Roman" w:hAnsi="Times New Roman"/>
          <w:sz w:val="26"/>
          <w:szCs w:val="26"/>
        </w:rPr>
        <w:tab/>
        <w:t>ngày cấp:_______n</w:t>
      </w:r>
      <w:r w:rsidR="004445B4" w:rsidRPr="006A653E">
        <w:rPr>
          <w:rFonts w:ascii="Times New Roman" w:eastAsia="Times New Roman" w:hAnsi="Times New Roman"/>
          <w:sz w:val="26"/>
          <w:szCs w:val="26"/>
        </w:rPr>
        <w:t>ơi cấp</w:t>
      </w:r>
      <w:r w:rsidR="004445B4"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4445B4" w:rsidRDefault="004445B4" w:rsidP="009D00A6">
      <w:pPr>
        <w:tabs>
          <w:tab w:val="left" w:leader="underscore" w:pos="5040"/>
          <w:tab w:val="left" w:leader="underscore" w:pos="9356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 xml:space="preserve">Điện thoại: </w:t>
      </w:r>
      <w:r w:rsidRPr="006A653E">
        <w:rPr>
          <w:rFonts w:ascii="Times New Roman" w:eastAsia="Times New Roman" w:hAnsi="Times New Roman"/>
          <w:sz w:val="26"/>
          <w:szCs w:val="26"/>
        </w:rPr>
        <w:tab/>
        <w:t>fax:</w:t>
      </w:r>
      <w:r w:rsidRPr="006A653E">
        <w:rPr>
          <w:rFonts w:ascii="Times New Roman" w:eastAsia="Times New Roman" w:hAnsi="Times New Roman"/>
          <w:sz w:val="26"/>
          <w:szCs w:val="26"/>
        </w:rPr>
        <w:tab/>
      </w:r>
    </w:p>
    <w:p w:rsidR="003B72DD" w:rsidRPr="0035219D" w:rsidRDefault="003B72DD" w:rsidP="009D00A6">
      <w:pPr>
        <w:tabs>
          <w:tab w:val="left" w:leader="underscore" w:pos="88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23C14" w:rsidRPr="00A23C14" w:rsidRDefault="00A23C14" w:rsidP="003B72DD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23C14">
        <w:rPr>
          <w:rFonts w:ascii="Times New Roman" w:eastAsia="Times New Roman" w:hAnsi="Times New Roman"/>
          <w:b/>
          <w:sz w:val="26"/>
          <w:szCs w:val="26"/>
        </w:rPr>
        <w:t>Nội dung ủy quyền</w:t>
      </w:r>
    </w:p>
    <w:p w:rsidR="004445B4" w:rsidRPr="006A653E" w:rsidRDefault="004445B4" w:rsidP="003B72DD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 xml:space="preserve">Được quyền thay mặt tôi tham dự, thảo luận, </w:t>
      </w:r>
      <w:r w:rsidR="00826E79">
        <w:rPr>
          <w:rFonts w:ascii="Times New Roman" w:eastAsia="Times New Roman" w:hAnsi="Times New Roman"/>
          <w:sz w:val="26"/>
          <w:szCs w:val="26"/>
        </w:rPr>
        <w:t xml:space="preserve">toàn quyền </w:t>
      </w:r>
      <w:r w:rsidRPr="006A653E">
        <w:rPr>
          <w:rFonts w:ascii="Times New Roman" w:eastAsia="Times New Roman" w:hAnsi="Times New Roman"/>
          <w:sz w:val="26"/>
          <w:szCs w:val="26"/>
        </w:rPr>
        <w:t xml:space="preserve">biểu quyết </w:t>
      </w:r>
      <w:r w:rsidR="00A23C14">
        <w:rPr>
          <w:rFonts w:ascii="Times New Roman" w:eastAsia="Times New Roman" w:hAnsi="Times New Roman"/>
          <w:sz w:val="26"/>
          <w:szCs w:val="26"/>
        </w:rPr>
        <w:t xml:space="preserve">tất cả </w:t>
      </w:r>
      <w:r w:rsidRPr="006A653E">
        <w:rPr>
          <w:rFonts w:ascii="Times New Roman" w:eastAsia="Times New Roman" w:hAnsi="Times New Roman"/>
          <w:sz w:val="26"/>
          <w:szCs w:val="26"/>
        </w:rPr>
        <w:t xml:space="preserve">các nội dung </w:t>
      </w:r>
      <w:r w:rsidR="00AA35BF">
        <w:rPr>
          <w:rFonts w:ascii="Times New Roman" w:eastAsia="Times New Roman" w:hAnsi="Times New Roman"/>
          <w:sz w:val="26"/>
          <w:szCs w:val="26"/>
        </w:rPr>
        <w:t xml:space="preserve">thảo luận </w:t>
      </w:r>
      <w:r w:rsidRPr="006A653E">
        <w:rPr>
          <w:rFonts w:ascii="Times New Roman" w:eastAsia="Times New Roman" w:hAnsi="Times New Roman"/>
          <w:sz w:val="26"/>
          <w:szCs w:val="26"/>
        </w:rPr>
        <w:t xml:space="preserve">tại Đại hội Cổ đông </w:t>
      </w:r>
      <w:r w:rsidR="00A23C14">
        <w:rPr>
          <w:rFonts w:ascii="Times New Roman" w:eastAsia="Times New Roman" w:hAnsi="Times New Roman"/>
          <w:sz w:val="26"/>
          <w:szCs w:val="26"/>
        </w:rPr>
        <w:t>bất thư</w:t>
      </w:r>
      <w:r w:rsidR="00C730EE">
        <w:rPr>
          <w:rFonts w:ascii="Times New Roman" w:eastAsia="Times New Roman" w:hAnsi="Times New Roman"/>
          <w:sz w:val="26"/>
          <w:szCs w:val="26"/>
        </w:rPr>
        <w:t>ờng năm 2015</w:t>
      </w:r>
      <w:r w:rsidR="008844D2">
        <w:rPr>
          <w:rFonts w:ascii="Times New Roman" w:eastAsia="Times New Roman" w:hAnsi="Times New Roman"/>
          <w:sz w:val="26"/>
          <w:szCs w:val="26"/>
        </w:rPr>
        <w:t xml:space="preserve"> lần 2</w:t>
      </w:r>
      <w:r w:rsidR="00C730EE">
        <w:rPr>
          <w:rFonts w:ascii="Times New Roman" w:eastAsia="Times New Roman" w:hAnsi="Times New Roman"/>
          <w:sz w:val="26"/>
          <w:szCs w:val="26"/>
        </w:rPr>
        <w:t xml:space="preserve"> tổ chức vào ngày 08/01/2016</w:t>
      </w:r>
      <w:r w:rsidR="00B50FBA">
        <w:rPr>
          <w:rFonts w:ascii="Times New Roman" w:eastAsia="Times New Roman" w:hAnsi="Times New Roman"/>
          <w:sz w:val="26"/>
          <w:szCs w:val="26"/>
        </w:rPr>
        <w:t>.</w:t>
      </w:r>
    </w:p>
    <w:p w:rsidR="004445B4" w:rsidRDefault="004445B4" w:rsidP="003B72DD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6A653E">
        <w:rPr>
          <w:rFonts w:ascii="Times New Roman" w:eastAsia="Times New Roman" w:hAnsi="Times New Roman"/>
          <w:sz w:val="26"/>
          <w:szCs w:val="26"/>
        </w:rPr>
        <w:t xml:space="preserve">Thời gian ủy quyền: </w:t>
      </w:r>
      <w:r w:rsidR="003B72DD">
        <w:rPr>
          <w:rFonts w:ascii="Times New Roman" w:eastAsia="Times New Roman" w:hAnsi="Times New Roman"/>
          <w:sz w:val="26"/>
          <w:szCs w:val="26"/>
        </w:rPr>
        <w:t>Giấy ủy quyền này có hiệu lực tại Đại hội đồng cổ đông bất thường năm 2015</w:t>
      </w:r>
      <w:r w:rsidR="006B4FCA">
        <w:rPr>
          <w:rFonts w:ascii="Times New Roman" w:eastAsia="Times New Roman" w:hAnsi="Times New Roman"/>
          <w:sz w:val="26"/>
          <w:szCs w:val="26"/>
        </w:rPr>
        <w:t xml:space="preserve"> lần 2</w:t>
      </w:r>
      <w:r w:rsidR="003B72DD">
        <w:rPr>
          <w:rFonts w:ascii="Times New Roman" w:eastAsia="Times New Roman" w:hAnsi="Times New Roman"/>
          <w:sz w:val="26"/>
          <w:szCs w:val="26"/>
        </w:rPr>
        <w:t xml:space="preserve"> cho đến khi Đ</w:t>
      </w:r>
      <w:r w:rsidRPr="006A653E">
        <w:rPr>
          <w:rFonts w:ascii="Times New Roman" w:eastAsia="Times New Roman" w:hAnsi="Times New Roman"/>
          <w:sz w:val="26"/>
          <w:szCs w:val="26"/>
        </w:rPr>
        <w:t>ại hội kết thúc.</w:t>
      </w:r>
    </w:p>
    <w:p w:rsidR="00AA35BF" w:rsidRPr="00AA35BF" w:rsidRDefault="00AA35BF" w:rsidP="00AA35BF">
      <w:pPr>
        <w:spacing w:after="0" w:line="240" w:lineRule="auto"/>
        <w:ind w:left="4320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       </w:t>
      </w:r>
      <w:r w:rsidRPr="006A653E">
        <w:rPr>
          <w:rFonts w:ascii="Times New Roman" w:eastAsia="Times New Roman" w:hAnsi="Times New Roman"/>
          <w:i/>
          <w:sz w:val="26"/>
          <w:szCs w:val="26"/>
        </w:rPr>
        <w:t>____</w:t>
      </w:r>
      <w:r w:rsidR="00C730EE">
        <w:rPr>
          <w:rFonts w:ascii="Times New Roman" w:eastAsia="Times New Roman" w:hAnsi="Times New Roman"/>
          <w:i/>
          <w:sz w:val="26"/>
          <w:szCs w:val="26"/>
        </w:rPr>
        <w:t>___, ngày_____tháng_____năm____</w:t>
      </w:r>
    </w:p>
    <w:tbl>
      <w:tblPr>
        <w:tblW w:w="0" w:type="auto"/>
        <w:tblLook w:val="04A0"/>
      </w:tblPr>
      <w:tblGrid>
        <w:gridCol w:w="4675"/>
        <w:gridCol w:w="4675"/>
      </w:tblGrid>
      <w:tr w:rsidR="00AA35BF" w:rsidRPr="00977933" w:rsidTr="00977933">
        <w:tc>
          <w:tcPr>
            <w:tcW w:w="4675" w:type="dxa"/>
            <w:shd w:val="clear" w:color="auto" w:fill="auto"/>
          </w:tcPr>
          <w:p w:rsidR="00AA35BF" w:rsidRPr="00977933" w:rsidRDefault="00AA35BF" w:rsidP="00977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77933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NHẬN ỦY QUYỀN</w:t>
            </w:r>
          </w:p>
        </w:tc>
        <w:tc>
          <w:tcPr>
            <w:tcW w:w="4675" w:type="dxa"/>
            <w:shd w:val="clear" w:color="auto" w:fill="auto"/>
          </w:tcPr>
          <w:p w:rsidR="00AA35BF" w:rsidRPr="00977933" w:rsidRDefault="00AA35BF" w:rsidP="00977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77933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ỦY QUYỀN</w:t>
            </w:r>
          </w:p>
        </w:tc>
      </w:tr>
      <w:tr w:rsidR="00AA35BF" w:rsidRPr="00977933" w:rsidTr="00977933">
        <w:tc>
          <w:tcPr>
            <w:tcW w:w="4675" w:type="dxa"/>
            <w:shd w:val="clear" w:color="auto" w:fill="auto"/>
          </w:tcPr>
          <w:p w:rsidR="00AA35BF" w:rsidRPr="00977933" w:rsidRDefault="00AA35BF" w:rsidP="00977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77933">
              <w:rPr>
                <w:rFonts w:ascii="Times New Roman" w:eastAsia="Times New Roman" w:hAnsi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675" w:type="dxa"/>
            <w:shd w:val="clear" w:color="auto" w:fill="auto"/>
          </w:tcPr>
          <w:p w:rsidR="00AA35BF" w:rsidRPr="00977933" w:rsidRDefault="00AA35BF" w:rsidP="00977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77933">
              <w:rPr>
                <w:rFonts w:ascii="Times New Roman" w:eastAsia="Times New Roman" w:hAnsi="Times New Roman"/>
                <w:i/>
                <w:sz w:val="26"/>
                <w:szCs w:val="26"/>
              </w:rPr>
              <w:t>(Ký và ghi rõ họ tên</w:t>
            </w:r>
            <w:r w:rsidR="004A6CCB" w:rsidRPr="00977933">
              <w:rPr>
                <w:rFonts w:ascii="Times New Roman" w:eastAsia="Times New Roman" w:hAnsi="Times New Roman"/>
                <w:i/>
                <w:sz w:val="26"/>
                <w:szCs w:val="26"/>
              </w:rPr>
              <w:t>, đóng dấu nếu có</w:t>
            </w:r>
            <w:r w:rsidRPr="00977933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6D1A13" w:rsidRPr="006A653E" w:rsidRDefault="006D1A13" w:rsidP="003B72DD">
      <w:pPr>
        <w:spacing w:after="0" w:line="240" w:lineRule="auto"/>
        <w:rPr>
          <w:sz w:val="26"/>
          <w:szCs w:val="26"/>
        </w:rPr>
      </w:pPr>
    </w:p>
    <w:sectPr w:rsidR="006D1A13" w:rsidRPr="006A6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7F" w:rsidRDefault="00C2457F" w:rsidP="004445B4">
      <w:pPr>
        <w:spacing w:after="0" w:line="240" w:lineRule="auto"/>
      </w:pPr>
      <w:r>
        <w:separator/>
      </w:r>
    </w:p>
  </w:endnote>
  <w:endnote w:type="continuationSeparator" w:id="1">
    <w:p w:rsidR="00C2457F" w:rsidRDefault="00C2457F" w:rsidP="004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7F" w:rsidRDefault="00C2457F" w:rsidP="004445B4">
      <w:pPr>
        <w:spacing w:after="0" w:line="240" w:lineRule="auto"/>
      </w:pPr>
      <w:r>
        <w:separator/>
      </w:r>
    </w:p>
  </w:footnote>
  <w:footnote w:type="continuationSeparator" w:id="1">
    <w:p w:rsidR="00C2457F" w:rsidRDefault="00C2457F" w:rsidP="0044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3E" w:rsidRPr="006A653E" w:rsidRDefault="00DB28B5">
    <w:pPr>
      <w:pStyle w:val="Header"/>
      <w:rPr>
        <w:rFonts w:ascii="Times New Roman" w:hAnsi="Times New Roman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073150" cy="60134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53E" w:rsidRPr="006A653E" w:rsidRDefault="006A653E">
    <w:pPr>
      <w:pStyle w:val="Header"/>
      <w:rPr>
        <w:rFonts w:ascii="Times New Roman" w:hAnsi="Times New Roman"/>
        <w:sz w:val="26"/>
        <w:szCs w:val="26"/>
      </w:rPr>
    </w:pPr>
  </w:p>
  <w:p w:rsidR="006A653E" w:rsidRPr="006A653E" w:rsidRDefault="00977933" w:rsidP="006A653E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6"/>
        <w:szCs w:val="26"/>
      </w:rPr>
    </w:pPr>
    <w:r>
      <w:rPr>
        <w:noProof/>
      </w:rPr>
      <w:pict>
        <v:line id="Straight Connector 5" o:spid="_x0000_s2049" style="position:absolute;flip:y;z-index:251657216;visibility:visible;mso-position-horizontal:left;mso-position-horizontal-relative:margin" from="0,19.7pt" to="37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" strokecolor="#5b9bd5" strokeweight=".5pt">
          <v:stroke joinstyle="miter"/>
          <w10:wrap anchorx="margin"/>
        </v:line>
      </w:pict>
    </w:r>
    <w:r w:rsidR="006A653E" w:rsidRPr="006A653E">
      <w:rPr>
        <w:rFonts w:ascii="Times New Roman" w:eastAsia="Times New Roman" w:hAnsi="Times New Roman"/>
        <w:sz w:val="26"/>
        <w:szCs w:val="26"/>
      </w:rPr>
      <w:t>ĐẠI HỘI ĐỒNG CỔ ĐÔNG BẤT THƯỜNG NĂM 2015</w:t>
    </w:r>
    <w:r w:rsidR="006A653E" w:rsidRPr="006A653E">
      <w:rPr>
        <w:rFonts w:ascii="Times New Roman" w:eastAsia="Times New Roman" w:hAnsi="Times New Roman"/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36D"/>
    <w:multiLevelType w:val="multilevel"/>
    <w:tmpl w:val="8B5A6A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45B4"/>
    <w:rsid w:val="00016361"/>
    <w:rsid w:val="00040A4B"/>
    <w:rsid w:val="000A7AE3"/>
    <w:rsid w:val="002B08F4"/>
    <w:rsid w:val="002C504B"/>
    <w:rsid w:val="0035219D"/>
    <w:rsid w:val="003B72DD"/>
    <w:rsid w:val="00400542"/>
    <w:rsid w:val="00412AD9"/>
    <w:rsid w:val="004445B4"/>
    <w:rsid w:val="00481EC6"/>
    <w:rsid w:val="004A6CCB"/>
    <w:rsid w:val="00677246"/>
    <w:rsid w:val="006A653E"/>
    <w:rsid w:val="006B4FCA"/>
    <w:rsid w:val="006D1A13"/>
    <w:rsid w:val="0078724C"/>
    <w:rsid w:val="00793618"/>
    <w:rsid w:val="00826E79"/>
    <w:rsid w:val="008844D2"/>
    <w:rsid w:val="00977933"/>
    <w:rsid w:val="009D00A6"/>
    <w:rsid w:val="009D62AD"/>
    <w:rsid w:val="009E45D2"/>
    <w:rsid w:val="00A23C14"/>
    <w:rsid w:val="00AA35BF"/>
    <w:rsid w:val="00B50FBA"/>
    <w:rsid w:val="00C2457F"/>
    <w:rsid w:val="00C730EE"/>
    <w:rsid w:val="00D45CCB"/>
    <w:rsid w:val="00DB08D1"/>
    <w:rsid w:val="00DB28B5"/>
    <w:rsid w:val="00F64D6F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B4"/>
  </w:style>
  <w:style w:type="paragraph" w:styleId="Footer">
    <w:name w:val="footer"/>
    <w:basedOn w:val="Normal"/>
    <w:link w:val="FooterChar"/>
    <w:uiPriority w:val="99"/>
    <w:unhideWhenUsed/>
    <w:rsid w:val="004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B4"/>
  </w:style>
  <w:style w:type="paragraph" w:styleId="ListParagraph">
    <w:name w:val="List Paragraph"/>
    <w:basedOn w:val="Normal"/>
    <w:uiPriority w:val="34"/>
    <w:qFormat/>
    <w:rsid w:val="00A23C14"/>
    <w:pPr>
      <w:ind w:left="720"/>
      <w:contextualSpacing/>
    </w:pPr>
  </w:style>
  <w:style w:type="table" w:styleId="TableGrid">
    <w:name w:val="Table Grid"/>
    <w:basedOn w:val="TableNormal"/>
    <w:uiPriority w:val="39"/>
    <w:rsid w:val="00AA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Ngoc Quy</dc:creator>
  <cp:lastModifiedBy>admin</cp:lastModifiedBy>
  <cp:revision>2</cp:revision>
  <dcterms:created xsi:type="dcterms:W3CDTF">2015-12-23T11:22:00Z</dcterms:created>
  <dcterms:modified xsi:type="dcterms:W3CDTF">2015-12-23T11:22:00Z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5f1ad98bdb44975a28ab0092d877e6d.psdsxs" Id="R61197b3b2480429d" /></Relationships>
</file>