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9F6" w:rsidRDefault="009B49F6" w:rsidP="009B49F6">
      <w:pPr>
        <w:spacing w:line="360" w:lineRule="exact"/>
        <w:ind w:firstLine="851"/>
        <w:rPr>
          <w:rFonts w:ascii="Times New Roman" w:hAnsi="Times New Roman"/>
          <w:b/>
        </w:rPr>
      </w:pPr>
    </w:p>
    <w:p w:rsidR="009B49F6"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CE6F84" w:rsidRDefault="009B49F6" w:rsidP="009B49F6">
      <w:pPr>
        <w:spacing w:line="360" w:lineRule="exact"/>
        <w:ind w:firstLine="851"/>
        <w:rPr>
          <w:rFonts w:ascii="Times New Roman" w:hAnsi="Times New Roman"/>
          <w:b/>
        </w:rPr>
      </w:pPr>
    </w:p>
    <w:p w:rsidR="009B49F6" w:rsidRPr="00F717EF" w:rsidRDefault="009B49F6" w:rsidP="009B49F6">
      <w:pPr>
        <w:tabs>
          <w:tab w:val="center" w:pos="4647"/>
          <w:tab w:val="left" w:pos="7815"/>
        </w:tabs>
        <w:spacing w:before="120" w:after="120" w:line="500" w:lineRule="exact"/>
        <w:jc w:val="center"/>
        <w:rPr>
          <w:rFonts w:ascii=".VnTimeH" w:hAnsi=".VnTimeH"/>
          <w:b/>
          <w:color w:val="0000FF"/>
          <w:sz w:val="52"/>
        </w:rPr>
      </w:pPr>
      <w:r w:rsidRPr="00F717EF">
        <w:rPr>
          <w:rFonts w:ascii=".VnTimeH" w:hAnsi=".VnTimeH"/>
          <w:b/>
          <w:color w:val="0000FF"/>
          <w:sz w:val="52"/>
        </w:rPr>
        <w:t xml:space="preserve">b¸o c¸o th­êng niªn </w:t>
      </w:r>
    </w:p>
    <w:p w:rsidR="009B49F6" w:rsidRPr="00F717EF" w:rsidRDefault="009B49F6" w:rsidP="009B49F6">
      <w:pPr>
        <w:tabs>
          <w:tab w:val="center" w:pos="4647"/>
          <w:tab w:val="left" w:pos="7815"/>
        </w:tabs>
        <w:spacing w:before="120" w:after="120" w:line="500" w:lineRule="exact"/>
        <w:jc w:val="center"/>
        <w:rPr>
          <w:rFonts w:ascii="Times New Roman" w:hAnsi="Times New Roman"/>
          <w:b/>
          <w:color w:val="0000FF"/>
          <w:sz w:val="50"/>
        </w:rPr>
      </w:pPr>
      <w:r w:rsidRPr="00F717EF">
        <w:rPr>
          <w:rFonts w:ascii=".VnTimeH" w:hAnsi=".VnTimeH"/>
          <w:b/>
          <w:color w:val="0000FF"/>
          <w:sz w:val="52"/>
        </w:rPr>
        <w:t>n¨m 201</w:t>
      </w:r>
      <w:r>
        <w:rPr>
          <w:rFonts w:ascii=".VnTimeH" w:hAnsi=".VnTimeH"/>
          <w:b/>
          <w:color w:val="0000FF"/>
          <w:sz w:val="52"/>
        </w:rPr>
        <w:t>4</w:t>
      </w:r>
    </w:p>
    <w:p w:rsidR="009B49F6" w:rsidRDefault="009B49F6" w:rsidP="009B49F6">
      <w:pPr>
        <w:tabs>
          <w:tab w:val="center" w:pos="4647"/>
          <w:tab w:val="left" w:pos="7815"/>
        </w:tabs>
        <w:spacing w:before="120" w:line="360" w:lineRule="exact"/>
        <w:rPr>
          <w:rFonts w:ascii="Times New Roman" w:hAnsi="Times New Roman"/>
          <w:b/>
          <w:color w:val="0000FF"/>
          <w:sz w:val="44"/>
        </w:rPr>
      </w:pPr>
    </w:p>
    <w:p w:rsidR="009B49F6" w:rsidRDefault="009B49F6" w:rsidP="009B49F6">
      <w:pPr>
        <w:tabs>
          <w:tab w:val="center" w:pos="4647"/>
          <w:tab w:val="left" w:pos="7815"/>
        </w:tabs>
        <w:spacing w:before="120" w:line="360" w:lineRule="exact"/>
        <w:rPr>
          <w:rFonts w:ascii="Times New Roman" w:hAnsi="Times New Roman"/>
          <w:b/>
          <w:color w:val="0000FF"/>
          <w:sz w:val="44"/>
        </w:rPr>
      </w:pPr>
    </w:p>
    <w:p w:rsidR="009B49F6" w:rsidRPr="00CE6F84" w:rsidRDefault="009B49F6" w:rsidP="009B49F6">
      <w:pPr>
        <w:tabs>
          <w:tab w:val="center" w:pos="4647"/>
          <w:tab w:val="left" w:pos="7815"/>
        </w:tabs>
        <w:spacing w:before="120" w:line="360" w:lineRule="exact"/>
        <w:rPr>
          <w:rFonts w:ascii="Times New Roman" w:hAnsi="Times New Roman"/>
          <w:b/>
        </w:rPr>
      </w:pPr>
    </w:p>
    <w:p w:rsidR="009B49F6" w:rsidRPr="00CE6F84" w:rsidRDefault="009B49F6" w:rsidP="009B49F6">
      <w:pPr>
        <w:spacing w:before="120" w:line="360" w:lineRule="exact"/>
        <w:jc w:val="center"/>
        <w:rPr>
          <w:rFonts w:ascii="Times New Roman" w:hAnsi="Times New Roman"/>
          <w:b/>
        </w:rPr>
      </w:pPr>
    </w:p>
    <w:p w:rsidR="009B49F6" w:rsidRPr="00CE6F84" w:rsidRDefault="009B49F6" w:rsidP="009B49F6">
      <w:pPr>
        <w:spacing w:before="120" w:line="360" w:lineRule="exact"/>
        <w:jc w:val="center"/>
        <w:rPr>
          <w:rFonts w:ascii="Times New Roman" w:hAnsi="Times New Roman"/>
          <w:b/>
        </w:rPr>
      </w:pPr>
    </w:p>
    <w:p w:rsidR="009B49F6" w:rsidRPr="00CE6F84" w:rsidRDefault="009B49F6" w:rsidP="009B49F6">
      <w:pPr>
        <w:spacing w:before="120" w:line="360" w:lineRule="exact"/>
        <w:jc w:val="center"/>
        <w:rPr>
          <w:rFonts w:ascii="Times New Roman" w:hAnsi="Times New Roman"/>
          <w:b/>
        </w:rPr>
      </w:pPr>
    </w:p>
    <w:p w:rsidR="009B49F6" w:rsidRPr="00CE6F84" w:rsidRDefault="009B49F6" w:rsidP="009B49F6">
      <w:pPr>
        <w:spacing w:before="120" w:line="360" w:lineRule="exact"/>
        <w:jc w:val="center"/>
        <w:rPr>
          <w:rFonts w:ascii="Times New Roman" w:hAnsi="Times New Roman"/>
          <w:b/>
        </w:rPr>
      </w:pPr>
    </w:p>
    <w:p w:rsidR="009B49F6" w:rsidRDefault="009B49F6" w:rsidP="009B49F6">
      <w:pPr>
        <w:spacing w:before="120" w:line="360" w:lineRule="exact"/>
        <w:jc w:val="center"/>
        <w:rPr>
          <w:rFonts w:ascii="Times New Roman" w:hAnsi="Times New Roman"/>
          <w:b/>
        </w:rPr>
      </w:pPr>
    </w:p>
    <w:p w:rsidR="009B49F6" w:rsidRDefault="009B49F6" w:rsidP="009B49F6">
      <w:pPr>
        <w:spacing w:before="120" w:line="360" w:lineRule="exact"/>
        <w:jc w:val="center"/>
        <w:rPr>
          <w:rFonts w:ascii="Times New Roman" w:hAnsi="Times New Roman"/>
          <w:b/>
        </w:rPr>
      </w:pPr>
    </w:p>
    <w:p w:rsidR="009B49F6" w:rsidRDefault="009B49F6" w:rsidP="009B49F6">
      <w:pPr>
        <w:spacing w:before="120" w:line="360" w:lineRule="exact"/>
        <w:jc w:val="center"/>
        <w:rPr>
          <w:rFonts w:ascii="Times New Roman" w:hAnsi="Times New Roman"/>
          <w:b/>
        </w:rPr>
      </w:pPr>
    </w:p>
    <w:p w:rsidR="009B49F6" w:rsidRPr="00CE6F84" w:rsidRDefault="009B49F6" w:rsidP="009B49F6">
      <w:pPr>
        <w:spacing w:before="120" w:line="360" w:lineRule="exact"/>
        <w:jc w:val="center"/>
        <w:rPr>
          <w:rFonts w:ascii="Times New Roman" w:hAnsi="Times New Roman"/>
          <w:b/>
        </w:rPr>
      </w:pPr>
    </w:p>
    <w:p w:rsidR="009B49F6" w:rsidRPr="00CE6F84" w:rsidRDefault="009B49F6" w:rsidP="009B49F6">
      <w:pPr>
        <w:spacing w:before="120" w:line="360" w:lineRule="exact"/>
        <w:jc w:val="center"/>
        <w:rPr>
          <w:rFonts w:ascii="Times New Roman" w:hAnsi="Times New Roman"/>
          <w:b/>
        </w:rPr>
      </w:pPr>
    </w:p>
    <w:p w:rsidR="009B49F6" w:rsidRDefault="009B49F6" w:rsidP="009B49F6">
      <w:pPr>
        <w:tabs>
          <w:tab w:val="left" w:pos="5013"/>
        </w:tabs>
        <w:spacing w:line="360" w:lineRule="exact"/>
        <w:ind w:firstLine="851"/>
        <w:rPr>
          <w:rFonts w:ascii="Times New Roman" w:hAnsi="Times New Roman"/>
          <w:b/>
          <w:sz w:val="27"/>
          <w:szCs w:val="25"/>
        </w:rPr>
      </w:pPr>
      <w:r>
        <w:rPr>
          <w:rFonts w:ascii="Times New Roman" w:hAnsi="Times New Roman"/>
          <w:b/>
          <w:sz w:val="27"/>
          <w:szCs w:val="25"/>
        </w:rPr>
        <w:lastRenderedPageBreak/>
        <w:t xml:space="preserve">                                                                                                                                              </w:t>
      </w:r>
    </w:p>
    <w:p w:rsidR="009B49F6" w:rsidRDefault="009B49F6" w:rsidP="009B49F6">
      <w:pPr>
        <w:numPr>
          <w:ilvl w:val="0"/>
          <w:numId w:val="40"/>
        </w:numPr>
        <w:spacing w:line="360" w:lineRule="exact"/>
        <w:rPr>
          <w:rFonts w:ascii="Times New Roman" w:hAnsi="Times New Roman"/>
          <w:b/>
          <w:sz w:val="27"/>
          <w:szCs w:val="25"/>
        </w:rPr>
      </w:pPr>
      <w:r w:rsidRPr="00CE6F84">
        <w:rPr>
          <w:rFonts w:ascii="Times New Roman" w:hAnsi="Times New Roman"/>
          <w:b/>
          <w:sz w:val="27"/>
          <w:szCs w:val="25"/>
        </w:rPr>
        <w:t>LỊCH SỬ HOẠT ĐỘNG CỦA CÔNG TY</w:t>
      </w:r>
    </w:p>
    <w:p w:rsidR="009B49F6" w:rsidRDefault="009B49F6" w:rsidP="009B49F6">
      <w:pPr>
        <w:numPr>
          <w:ilvl w:val="0"/>
          <w:numId w:val="41"/>
        </w:numPr>
        <w:spacing w:line="360" w:lineRule="exact"/>
        <w:rPr>
          <w:rFonts w:ascii="Times New Roman" w:hAnsi="Times New Roman"/>
          <w:b/>
          <w:i/>
          <w:sz w:val="27"/>
          <w:szCs w:val="25"/>
        </w:rPr>
      </w:pPr>
      <w:r w:rsidRPr="00755F05">
        <w:rPr>
          <w:rFonts w:ascii="Times New Roman" w:hAnsi="Times New Roman"/>
          <w:b/>
          <w:i/>
          <w:sz w:val="27"/>
          <w:szCs w:val="25"/>
        </w:rPr>
        <w:t>Thông tin khái quát</w:t>
      </w:r>
    </w:p>
    <w:p w:rsidR="009B49F6" w:rsidRDefault="009B49F6" w:rsidP="009B49F6">
      <w:pPr>
        <w:spacing w:line="360" w:lineRule="exact"/>
        <w:ind w:left="851"/>
        <w:rPr>
          <w:rFonts w:ascii="Times New Roman" w:hAnsi="Times New Roman"/>
          <w:i/>
          <w:sz w:val="27"/>
          <w:szCs w:val="25"/>
        </w:rPr>
      </w:pPr>
      <w:r w:rsidRPr="00755F05">
        <w:rPr>
          <w:rFonts w:ascii="Times New Roman" w:hAnsi="Times New Roman"/>
          <w:b/>
          <w:sz w:val="27"/>
          <w:szCs w:val="25"/>
        </w:rPr>
        <w:t xml:space="preserve">- </w:t>
      </w:r>
      <w:r w:rsidRPr="00755F05">
        <w:rPr>
          <w:rFonts w:ascii="Times New Roman" w:hAnsi="Times New Roman"/>
          <w:sz w:val="27"/>
          <w:szCs w:val="25"/>
        </w:rPr>
        <w:t>Tên giao dịch</w:t>
      </w:r>
      <w:r w:rsidRPr="00755F05">
        <w:rPr>
          <w:rFonts w:ascii="Times New Roman" w:hAnsi="Times New Roman"/>
          <w:b/>
          <w:sz w:val="27"/>
          <w:szCs w:val="25"/>
        </w:rPr>
        <w:t xml:space="preserve"> :</w:t>
      </w:r>
      <w:r>
        <w:rPr>
          <w:rFonts w:ascii="Times New Roman" w:hAnsi="Times New Roman"/>
          <w:b/>
          <w:i/>
          <w:sz w:val="27"/>
          <w:szCs w:val="25"/>
        </w:rPr>
        <w:t xml:space="preserve"> </w:t>
      </w:r>
      <w:r w:rsidRPr="00755F05">
        <w:rPr>
          <w:rFonts w:ascii="Times New Roman" w:hAnsi="Times New Roman"/>
          <w:i/>
          <w:sz w:val="27"/>
          <w:szCs w:val="25"/>
        </w:rPr>
        <w:t>Công ty cổ phần Viglacera Đông Anh</w:t>
      </w:r>
    </w:p>
    <w:p w:rsidR="009B49F6" w:rsidRDefault="009B49F6" w:rsidP="009B49F6">
      <w:pPr>
        <w:spacing w:line="360" w:lineRule="exact"/>
        <w:ind w:left="851"/>
        <w:rPr>
          <w:rFonts w:ascii="Times New Roman" w:hAnsi="Times New Roman"/>
          <w:i/>
          <w:sz w:val="27"/>
          <w:szCs w:val="25"/>
        </w:rPr>
      </w:pPr>
      <w:r>
        <w:rPr>
          <w:rFonts w:ascii="Times New Roman" w:hAnsi="Times New Roman"/>
          <w:b/>
          <w:sz w:val="27"/>
          <w:szCs w:val="25"/>
        </w:rPr>
        <w:t>-</w:t>
      </w:r>
      <w:r>
        <w:rPr>
          <w:rFonts w:ascii="Times New Roman" w:hAnsi="Times New Roman"/>
          <w:i/>
          <w:sz w:val="27"/>
          <w:szCs w:val="25"/>
        </w:rPr>
        <w:t xml:space="preserve"> </w:t>
      </w:r>
      <w:r w:rsidRPr="00755F05">
        <w:rPr>
          <w:rFonts w:ascii="Times New Roman" w:hAnsi="Times New Roman"/>
          <w:sz w:val="27"/>
          <w:szCs w:val="25"/>
        </w:rPr>
        <w:t>Giấy chứng nhận đăng ký kinh doanh số :</w:t>
      </w:r>
      <w:r>
        <w:rPr>
          <w:rFonts w:ascii="Times New Roman" w:hAnsi="Times New Roman"/>
          <w:i/>
          <w:sz w:val="27"/>
          <w:szCs w:val="25"/>
        </w:rPr>
        <w:t xml:space="preserve"> 0101412313</w:t>
      </w:r>
    </w:p>
    <w:p w:rsidR="009B49F6" w:rsidRDefault="009B49F6" w:rsidP="009B49F6">
      <w:pPr>
        <w:spacing w:line="360" w:lineRule="exact"/>
        <w:ind w:left="851"/>
        <w:rPr>
          <w:rFonts w:ascii="Times New Roman" w:hAnsi="Times New Roman"/>
          <w:sz w:val="27"/>
          <w:szCs w:val="25"/>
        </w:rPr>
      </w:pPr>
      <w:r>
        <w:rPr>
          <w:rFonts w:ascii="Times New Roman" w:hAnsi="Times New Roman"/>
          <w:b/>
          <w:sz w:val="27"/>
          <w:szCs w:val="25"/>
        </w:rPr>
        <w:t>-</w:t>
      </w:r>
      <w:r>
        <w:rPr>
          <w:rFonts w:ascii="Times New Roman" w:hAnsi="Times New Roman"/>
          <w:i/>
          <w:sz w:val="27"/>
          <w:szCs w:val="25"/>
        </w:rPr>
        <w:t xml:space="preserve"> </w:t>
      </w:r>
      <w:r>
        <w:rPr>
          <w:rFonts w:ascii="Times New Roman" w:hAnsi="Times New Roman"/>
          <w:sz w:val="27"/>
          <w:szCs w:val="25"/>
        </w:rPr>
        <w:t>V</w:t>
      </w:r>
      <w:r w:rsidRPr="00755F05">
        <w:rPr>
          <w:rFonts w:ascii="Times New Roman" w:hAnsi="Times New Roman"/>
          <w:sz w:val="27"/>
          <w:szCs w:val="25"/>
        </w:rPr>
        <w:t>ốn</w:t>
      </w:r>
      <w:r>
        <w:rPr>
          <w:rFonts w:ascii="Times New Roman" w:hAnsi="Times New Roman"/>
          <w:sz w:val="27"/>
          <w:szCs w:val="25"/>
        </w:rPr>
        <w:t xml:space="preserve"> </w:t>
      </w:r>
      <w:r w:rsidRPr="00755F05">
        <w:rPr>
          <w:rFonts w:ascii="Times New Roman" w:hAnsi="Times New Roman"/>
          <w:sz w:val="27"/>
          <w:szCs w:val="25"/>
        </w:rPr>
        <w:t>đ</w:t>
      </w:r>
      <w:r>
        <w:rPr>
          <w:rFonts w:ascii="Times New Roman" w:hAnsi="Times New Roman"/>
          <w:sz w:val="27"/>
          <w:szCs w:val="25"/>
        </w:rPr>
        <w:t>i</w:t>
      </w:r>
      <w:r w:rsidRPr="00755F05">
        <w:rPr>
          <w:rFonts w:ascii="Times New Roman" w:hAnsi="Times New Roman"/>
          <w:sz w:val="27"/>
          <w:szCs w:val="25"/>
        </w:rPr>
        <w:t>ều</w:t>
      </w:r>
      <w:r>
        <w:rPr>
          <w:rFonts w:ascii="Times New Roman" w:hAnsi="Times New Roman"/>
          <w:sz w:val="27"/>
          <w:szCs w:val="25"/>
        </w:rPr>
        <w:t xml:space="preserve"> l</w:t>
      </w:r>
      <w:r w:rsidRPr="00755F05">
        <w:rPr>
          <w:rFonts w:ascii="Times New Roman" w:hAnsi="Times New Roman"/>
          <w:sz w:val="27"/>
          <w:szCs w:val="25"/>
        </w:rPr>
        <w:t>ệ</w:t>
      </w:r>
      <w:r>
        <w:rPr>
          <w:rFonts w:ascii="Times New Roman" w:hAnsi="Times New Roman"/>
          <w:sz w:val="27"/>
          <w:szCs w:val="25"/>
        </w:rPr>
        <w:t xml:space="preserve"> : 10.049.740.000, đ</w:t>
      </w:r>
      <w:r w:rsidRPr="00755F05">
        <w:rPr>
          <w:rFonts w:ascii="Times New Roman" w:hAnsi="Times New Roman"/>
          <w:sz w:val="27"/>
          <w:szCs w:val="25"/>
        </w:rPr>
        <w:t>ồng</w:t>
      </w:r>
    </w:p>
    <w:p w:rsidR="009B49F6" w:rsidRDefault="009B49F6" w:rsidP="009B49F6">
      <w:pPr>
        <w:spacing w:line="360" w:lineRule="exact"/>
        <w:ind w:left="851"/>
        <w:rPr>
          <w:rFonts w:ascii="Times New Roman" w:hAnsi="Times New Roman"/>
          <w:sz w:val="27"/>
          <w:szCs w:val="25"/>
        </w:rPr>
      </w:pPr>
      <w:r>
        <w:rPr>
          <w:rFonts w:ascii="Times New Roman" w:hAnsi="Times New Roman"/>
          <w:b/>
          <w:sz w:val="27"/>
          <w:szCs w:val="25"/>
        </w:rPr>
        <w:t>-</w:t>
      </w:r>
      <w:r>
        <w:rPr>
          <w:rFonts w:ascii="Times New Roman" w:hAnsi="Times New Roman"/>
          <w:sz w:val="27"/>
          <w:szCs w:val="25"/>
        </w:rPr>
        <w:t xml:space="preserve"> V</w:t>
      </w:r>
      <w:r w:rsidRPr="00755F05">
        <w:rPr>
          <w:rFonts w:ascii="Times New Roman" w:hAnsi="Times New Roman"/>
          <w:sz w:val="27"/>
          <w:szCs w:val="25"/>
        </w:rPr>
        <w:t>ốn</w:t>
      </w:r>
      <w:r>
        <w:rPr>
          <w:rFonts w:ascii="Times New Roman" w:hAnsi="Times New Roman"/>
          <w:sz w:val="27"/>
          <w:szCs w:val="25"/>
        </w:rPr>
        <w:t xml:space="preserve"> đ</w:t>
      </w:r>
      <w:r w:rsidRPr="00755F05">
        <w:rPr>
          <w:rFonts w:ascii="Times New Roman" w:hAnsi="Times New Roman"/>
          <w:sz w:val="27"/>
          <w:szCs w:val="25"/>
        </w:rPr>
        <w:t>ầu</w:t>
      </w:r>
      <w:r>
        <w:rPr>
          <w:rFonts w:ascii="Times New Roman" w:hAnsi="Times New Roman"/>
          <w:sz w:val="27"/>
          <w:szCs w:val="25"/>
        </w:rPr>
        <w:t xml:space="preserve"> t</w:t>
      </w:r>
      <w:r w:rsidRPr="00755F05">
        <w:rPr>
          <w:rFonts w:ascii="Times New Roman" w:hAnsi="Times New Roman" w:hint="eastAsia"/>
          <w:sz w:val="27"/>
          <w:szCs w:val="25"/>
        </w:rPr>
        <w:t>ư</w:t>
      </w:r>
      <w:r>
        <w:rPr>
          <w:rFonts w:ascii="Times New Roman" w:hAnsi="Times New Roman"/>
          <w:sz w:val="27"/>
          <w:szCs w:val="25"/>
        </w:rPr>
        <w:t xml:space="preserve"> c</w:t>
      </w:r>
      <w:r w:rsidRPr="00755F05">
        <w:rPr>
          <w:rFonts w:ascii="Times New Roman" w:hAnsi="Times New Roman"/>
          <w:sz w:val="27"/>
          <w:szCs w:val="25"/>
        </w:rPr>
        <w:t>ủa</w:t>
      </w:r>
      <w:r>
        <w:rPr>
          <w:rFonts w:ascii="Times New Roman" w:hAnsi="Times New Roman"/>
          <w:sz w:val="27"/>
          <w:szCs w:val="25"/>
        </w:rPr>
        <w:t xml:space="preserve"> ch</w:t>
      </w:r>
      <w:r w:rsidRPr="00755F05">
        <w:rPr>
          <w:rFonts w:ascii="Times New Roman" w:hAnsi="Times New Roman"/>
          <w:sz w:val="27"/>
          <w:szCs w:val="25"/>
        </w:rPr>
        <w:t>ủ</w:t>
      </w:r>
      <w:r>
        <w:rPr>
          <w:rFonts w:ascii="Times New Roman" w:hAnsi="Times New Roman"/>
          <w:sz w:val="27"/>
          <w:szCs w:val="25"/>
        </w:rPr>
        <w:t xml:space="preserve"> s</w:t>
      </w:r>
      <w:r w:rsidRPr="00755F05">
        <w:rPr>
          <w:rFonts w:ascii="Times New Roman" w:hAnsi="Times New Roman"/>
          <w:sz w:val="27"/>
          <w:szCs w:val="25"/>
        </w:rPr>
        <w:t>ở</w:t>
      </w:r>
      <w:r>
        <w:rPr>
          <w:rFonts w:ascii="Times New Roman" w:hAnsi="Times New Roman"/>
          <w:sz w:val="27"/>
          <w:szCs w:val="25"/>
        </w:rPr>
        <w:t xml:space="preserve"> h</w:t>
      </w:r>
      <w:r w:rsidRPr="00755F05">
        <w:rPr>
          <w:rFonts w:ascii="Times New Roman" w:hAnsi="Times New Roman"/>
          <w:sz w:val="27"/>
          <w:szCs w:val="25"/>
        </w:rPr>
        <w:t>ữu</w:t>
      </w:r>
      <w:r>
        <w:rPr>
          <w:rFonts w:ascii="Times New Roman" w:hAnsi="Times New Roman"/>
          <w:sz w:val="27"/>
          <w:szCs w:val="25"/>
        </w:rPr>
        <w:t xml:space="preserve"> : </w:t>
      </w:r>
    </w:p>
    <w:p w:rsidR="009B49F6" w:rsidRDefault="009B49F6" w:rsidP="009B49F6">
      <w:pPr>
        <w:spacing w:line="360" w:lineRule="exact"/>
        <w:ind w:left="851"/>
        <w:rPr>
          <w:rFonts w:ascii="Times New Roman" w:hAnsi="Times New Roman"/>
          <w:sz w:val="27"/>
          <w:szCs w:val="25"/>
        </w:rPr>
      </w:pPr>
      <w:r>
        <w:rPr>
          <w:rFonts w:ascii="Times New Roman" w:hAnsi="Times New Roman"/>
          <w:b/>
          <w:sz w:val="27"/>
          <w:szCs w:val="25"/>
        </w:rPr>
        <w:t xml:space="preserve">+ </w:t>
      </w:r>
      <w:r w:rsidRPr="00755F05">
        <w:rPr>
          <w:rFonts w:ascii="Times New Roman" w:hAnsi="Times New Roman"/>
          <w:sz w:val="27"/>
          <w:szCs w:val="25"/>
        </w:rPr>
        <w:t xml:space="preserve">Tổng Công ty Viglacera : </w:t>
      </w:r>
      <w:r>
        <w:rPr>
          <w:rFonts w:ascii="Times New Roman" w:hAnsi="Times New Roman"/>
          <w:sz w:val="27"/>
          <w:szCs w:val="25"/>
        </w:rPr>
        <w:tab/>
      </w:r>
      <w:r>
        <w:rPr>
          <w:rFonts w:ascii="Times New Roman" w:hAnsi="Times New Roman"/>
          <w:sz w:val="27"/>
          <w:szCs w:val="25"/>
        </w:rPr>
        <w:tab/>
      </w:r>
      <w:r w:rsidRPr="00755F05">
        <w:rPr>
          <w:rFonts w:ascii="Times New Roman" w:hAnsi="Times New Roman"/>
          <w:sz w:val="27"/>
          <w:szCs w:val="25"/>
        </w:rPr>
        <w:t>5.125.500.000, đồng</w:t>
      </w:r>
      <w:r>
        <w:rPr>
          <w:rFonts w:ascii="Times New Roman" w:hAnsi="Times New Roman"/>
          <w:sz w:val="27"/>
          <w:szCs w:val="25"/>
        </w:rPr>
        <w:t xml:space="preserve"> - t</w:t>
      </w:r>
      <w:r w:rsidRPr="00755F05">
        <w:rPr>
          <w:rFonts w:ascii="Times New Roman" w:hAnsi="Times New Roman"/>
          <w:sz w:val="27"/>
          <w:szCs w:val="25"/>
        </w:rPr>
        <w:t>ỷ</w:t>
      </w:r>
      <w:r>
        <w:rPr>
          <w:rFonts w:ascii="Times New Roman" w:hAnsi="Times New Roman"/>
          <w:sz w:val="27"/>
          <w:szCs w:val="25"/>
        </w:rPr>
        <w:t xml:space="preserve"> l</w:t>
      </w:r>
      <w:r w:rsidRPr="00755F05">
        <w:rPr>
          <w:rFonts w:ascii="Times New Roman" w:hAnsi="Times New Roman"/>
          <w:sz w:val="27"/>
          <w:szCs w:val="25"/>
        </w:rPr>
        <w:t>ệ</w:t>
      </w:r>
      <w:r>
        <w:rPr>
          <w:rFonts w:ascii="Times New Roman" w:hAnsi="Times New Roman"/>
          <w:sz w:val="27"/>
          <w:szCs w:val="25"/>
        </w:rPr>
        <w:t xml:space="preserve"> 51%</w:t>
      </w:r>
    </w:p>
    <w:p w:rsidR="009B49F6" w:rsidRDefault="009B49F6" w:rsidP="009B49F6">
      <w:pPr>
        <w:spacing w:line="360" w:lineRule="exact"/>
        <w:ind w:left="851"/>
        <w:rPr>
          <w:rFonts w:ascii="Times New Roman" w:hAnsi="Times New Roman"/>
          <w:sz w:val="27"/>
          <w:szCs w:val="25"/>
        </w:rPr>
      </w:pPr>
      <w:r>
        <w:rPr>
          <w:rFonts w:ascii="Times New Roman" w:hAnsi="Times New Roman"/>
          <w:b/>
          <w:sz w:val="27"/>
          <w:szCs w:val="25"/>
        </w:rPr>
        <w:t xml:space="preserve">+ </w:t>
      </w:r>
      <w:r w:rsidRPr="00755F05">
        <w:rPr>
          <w:rFonts w:ascii="Times New Roman" w:hAnsi="Times New Roman"/>
          <w:sz w:val="27"/>
          <w:szCs w:val="25"/>
        </w:rPr>
        <w:t>Vốn góp của đối t</w:t>
      </w:r>
      <w:r w:rsidRPr="00755F05">
        <w:rPr>
          <w:rFonts w:ascii="Times New Roman" w:hAnsi="Times New Roman" w:hint="eastAsia"/>
          <w:sz w:val="27"/>
          <w:szCs w:val="25"/>
        </w:rPr>
        <w:t>ư</w:t>
      </w:r>
      <w:r w:rsidRPr="00755F05">
        <w:rPr>
          <w:rFonts w:ascii="Times New Roman" w:hAnsi="Times New Roman"/>
          <w:sz w:val="27"/>
          <w:szCs w:val="25"/>
        </w:rPr>
        <w:t xml:space="preserve">ợng khác : </w:t>
      </w:r>
      <w:r>
        <w:rPr>
          <w:rFonts w:ascii="Times New Roman" w:hAnsi="Times New Roman"/>
          <w:sz w:val="27"/>
          <w:szCs w:val="25"/>
        </w:rPr>
        <w:tab/>
      </w:r>
      <w:r w:rsidRPr="00755F05">
        <w:rPr>
          <w:rFonts w:ascii="Times New Roman" w:hAnsi="Times New Roman"/>
          <w:sz w:val="27"/>
          <w:szCs w:val="25"/>
        </w:rPr>
        <w:t>4.924.240.000, đồng</w:t>
      </w:r>
      <w:r>
        <w:rPr>
          <w:rFonts w:ascii="Times New Roman" w:hAnsi="Times New Roman"/>
          <w:sz w:val="27"/>
          <w:szCs w:val="25"/>
        </w:rPr>
        <w:t xml:space="preserve"> - t</w:t>
      </w:r>
      <w:r w:rsidRPr="00755F05">
        <w:rPr>
          <w:rFonts w:ascii="Times New Roman" w:hAnsi="Times New Roman"/>
          <w:sz w:val="27"/>
          <w:szCs w:val="25"/>
        </w:rPr>
        <w:t>ỷ</w:t>
      </w:r>
      <w:r>
        <w:rPr>
          <w:rFonts w:ascii="Times New Roman" w:hAnsi="Times New Roman"/>
          <w:sz w:val="27"/>
          <w:szCs w:val="25"/>
        </w:rPr>
        <w:t xml:space="preserve"> l</w:t>
      </w:r>
      <w:r w:rsidRPr="00755F05">
        <w:rPr>
          <w:rFonts w:ascii="Times New Roman" w:hAnsi="Times New Roman"/>
          <w:sz w:val="27"/>
          <w:szCs w:val="25"/>
        </w:rPr>
        <w:t>ệ</w:t>
      </w:r>
      <w:r>
        <w:rPr>
          <w:rFonts w:ascii="Times New Roman" w:hAnsi="Times New Roman"/>
          <w:sz w:val="27"/>
          <w:szCs w:val="25"/>
        </w:rPr>
        <w:t xml:space="preserve"> 49%</w:t>
      </w:r>
    </w:p>
    <w:p w:rsidR="009B49F6" w:rsidRPr="00755F05" w:rsidRDefault="009B49F6" w:rsidP="009B49F6">
      <w:pPr>
        <w:spacing w:line="360" w:lineRule="exact"/>
        <w:ind w:left="851"/>
        <w:rPr>
          <w:rFonts w:ascii="Times New Roman" w:hAnsi="Times New Roman"/>
          <w:sz w:val="27"/>
          <w:szCs w:val="25"/>
        </w:rPr>
      </w:pPr>
      <w:r w:rsidRPr="00755F05">
        <w:rPr>
          <w:rFonts w:ascii="Times New Roman" w:hAnsi="Times New Roman"/>
          <w:sz w:val="27"/>
          <w:szCs w:val="25"/>
        </w:rPr>
        <w:t>- Địa chỉ</w:t>
      </w:r>
      <w:r>
        <w:rPr>
          <w:rFonts w:ascii="Times New Roman" w:hAnsi="Times New Roman"/>
          <w:sz w:val="27"/>
          <w:szCs w:val="25"/>
        </w:rPr>
        <w:t xml:space="preserve"> : T</w:t>
      </w:r>
      <w:r w:rsidRPr="00755F05">
        <w:rPr>
          <w:rFonts w:ascii="Times New Roman" w:hAnsi="Times New Roman"/>
          <w:sz w:val="27"/>
          <w:szCs w:val="25"/>
        </w:rPr>
        <w:t>ổ</w:t>
      </w:r>
      <w:r>
        <w:rPr>
          <w:rFonts w:ascii="Times New Roman" w:hAnsi="Times New Roman"/>
          <w:sz w:val="27"/>
          <w:szCs w:val="25"/>
        </w:rPr>
        <w:t xml:space="preserve"> 35 th</w:t>
      </w:r>
      <w:r w:rsidRPr="00755F05">
        <w:rPr>
          <w:rFonts w:ascii="Times New Roman" w:hAnsi="Times New Roman"/>
          <w:sz w:val="27"/>
          <w:szCs w:val="25"/>
        </w:rPr>
        <w:t>ị</w:t>
      </w:r>
      <w:r>
        <w:rPr>
          <w:rFonts w:ascii="Times New Roman" w:hAnsi="Times New Roman"/>
          <w:sz w:val="27"/>
          <w:szCs w:val="25"/>
        </w:rPr>
        <w:t xml:space="preserve"> tr</w:t>
      </w:r>
      <w:r w:rsidRPr="00755F05">
        <w:rPr>
          <w:rFonts w:ascii="Times New Roman" w:hAnsi="Times New Roman"/>
          <w:sz w:val="27"/>
          <w:szCs w:val="25"/>
        </w:rPr>
        <w:t>ấn</w:t>
      </w:r>
      <w:r>
        <w:rPr>
          <w:rFonts w:ascii="Times New Roman" w:hAnsi="Times New Roman"/>
          <w:sz w:val="27"/>
          <w:szCs w:val="25"/>
        </w:rPr>
        <w:t xml:space="preserve"> </w:t>
      </w:r>
      <w:r w:rsidRPr="00755F05">
        <w:rPr>
          <w:rFonts w:ascii="Times New Roman" w:hAnsi="Times New Roman"/>
          <w:sz w:val="27"/>
          <w:szCs w:val="25"/>
        </w:rPr>
        <w:t>Đô</w:t>
      </w:r>
      <w:r>
        <w:rPr>
          <w:rFonts w:ascii="Times New Roman" w:hAnsi="Times New Roman"/>
          <w:sz w:val="27"/>
          <w:szCs w:val="25"/>
        </w:rPr>
        <w:t>ng Anh – H</w:t>
      </w:r>
      <w:r w:rsidRPr="00755F05">
        <w:rPr>
          <w:rFonts w:ascii="Times New Roman" w:hAnsi="Times New Roman"/>
          <w:sz w:val="27"/>
          <w:szCs w:val="25"/>
        </w:rPr>
        <w:t>à</w:t>
      </w:r>
      <w:r>
        <w:rPr>
          <w:rFonts w:ascii="Times New Roman" w:hAnsi="Times New Roman"/>
          <w:sz w:val="27"/>
          <w:szCs w:val="25"/>
        </w:rPr>
        <w:t xml:space="preserve"> N</w:t>
      </w:r>
      <w:r w:rsidRPr="00755F05">
        <w:rPr>
          <w:rFonts w:ascii="Times New Roman" w:hAnsi="Times New Roman"/>
          <w:sz w:val="27"/>
          <w:szCs w:val="25"/>
        </w:rPr>
        <w:t>ội</w:t>
      </w:r>
    </w:p>
    <w:p w:rsidR="009B49F6" w:rsidRPr="00755F05" w:rsidRDefault="009B49F6" w:rsidP="009B49F6">
      <w:pPr>
        <w:spacing w:line="360" w:lineRule="exact"/>
        <w:ind w:left="851"/>
        <w:rPr>
          <w:rFonts w:ascii="Times New Roman" w:hAnsi="Times New Roman"/>
          <w:sz w:val="27"/>
          <w:szCs w:val="25"/>
        </w:rPr>
      </w:pPr>
      <w:r w:rsidRPr="00755F05">
        <w:rPr>
          <w:rFonts w:ascii="Times New Roman" w:hAnsi="Times New Roman"/>
          <w:sz w:val="27"/>
          <w:szCs w:val="25"/>
        </w:rPr>
        <w:t>- Số điện thoại</w:t>
      </w:r>
      <w:r>
        <w:rPr>
          <w:rFonts w:ascii="Times New Roman" w:hAnsi="Times New Roman"/>
          <w:sz w:val="27"/>
          <w:szCs w:val="25"/>
        </w:rPr>
        <w:t xml:space="preserve"> : 043 8832 400 </w:t>
      </w:r>
      <w:r>
        <w:rPr>
          <w:rFonts w:ascii="Times New Roman" w:hAnsi="Times New Roman"/>
          <w:sz w:val="27"/>
          <w:szCs w:val="25"/>
        </w:rPr>
        <w:tab/>
      </w:r>
      <w:r>
        <w:rPr>
          <w:rFonts w:ascii="Times New Roman" w:hAnsi="Times New Roman"/>
          <w:sz w:val="27"/>
          <w:szCs w:val="25"/>
        </w:rPr>
        <w:tab/>
        <w:t>S</w:t>
      </w:r>
      <w:r w:rsidRPr="00755F05">
        <w:rPr>
          <w:rFonts w:ascii="Times New Roman" w:hAnsi="Times New Roman"/>
          <w:sz w:val="27"/>
          <w:szCs w:val="25"/>
        </w:rPr>
        <w:t>ố</w:t>
      </w:r>
      <w:r>
        <w:rPr>
          <w:rFonts w:ascii="Times New Roman" w:hAnsi="Times New Roman"/>
          <w:sz w:val="27"/>
          <w:szCs w:val="25"/>
        </w:rPr>
        <w:t xml:space="preserve"> F</w:t>
      </w:r>
      <w:r w:rsidRPr="00755F05">
        <w:rPr>
          <w:rFonts w:ascii="Times New Roman" w:hAnsi="Times New Roman"/>
          <w:sz w:val="27"/>
          <w:szCs w:val="25"/>
        </w:rPr>
        <w:t>ax</w:t>
      </w:r>
      <w:r>
        <w:rPr>
          <w:rFonts w:ascii="Times New Roman" w:hAnsi="Times New Roman"/>
          <w:sz w:val="27"/>
          <w:szCs w:val="25"/>
        </w:rPr>
        <w:t xml:space="preserve"> : 043 8835 465</w:t>
      </w:r>
    </w:p>
    <w:p w:rsidR="009B49F6" w:rsidRPr="00755F05" w:rsidRDefault="009B49F6" w:rsidP="009B49F6">
      <w:pPr>
        <w:spacing w:line="360" w:lineRule="exact"/>
        <w:ind w:left="851"/>
        <w:rPr>
          <w:rFonts w:ascii="Times New Roman" w:hAnsi="Times New Roman"/>
          <w:sz w:val="27"/>
          <w:szCs w:val="25"/>
        </w:rPr>
      </w:pPr>
      <w:r w:rsidRPr="00755F05">
        <w:rPr>
          <w:rFonts w:ascii="Times New Roman" w:hAnsi="Times New Roman"/>
          <w:sz w:val="27"/>
          <w:szCs w:val="25"/>
        </w:rPr>
        <w:t xml:space="preserve">- Địa chỉ website </w:t>
      </w:r>
      <w:r>
        <w:rPr>
          <w:rFonts w:ascii="Times New Roman" w:hAnsi="Times New Roman"/>
          <w:sz w:val="27"/>
          <w:szCs w:val="25"/>
        </w:rPr>
        <w:t>:Viglaceradonganh.com</w:t>
      </w:r>
    </w:p>
    <w:p w:rsidR="009B49F6" w:rsidRPr="00755F05" w:rsidRDefault="009B49F6" w:rsidP="009B49F6">
      <w:pPr>
        <w:spacing w:line="360" w:lineRule="exact"/>
        <w:ind w:left="851"/>
        <w:rPr>
          <w:rFonts w:ascii="Times New Roman" w:hAnsi="Times New Roman"/>
          <w:sz w:val="27"/>
          <w:szCs w:val="25"/>
        </w:rPr>
      </w:pPr>
      <w:r w:rsidRPr="00755F05">
        <w:rPr>
          <w:rFonts w:ascii="Times New Roman" w:hAnsi="Times New Roman"/>
          <w:sz w:val="27"/>
          <w:szCs w:val="25"/>
        </w:rPr>
        <w:t>- Mã cổ phiếu</w:t>
      </w:r>
      <w:r>
        <w:rPr>
          <w:rFonts w:ascii="Times New Roman" w:hAnsi="Times New Roman"/>
          <w:sz w:val="27"/>
          <w:szCs w:val="25"/>
        </w:rPr>
        <w:t xml:space="preserve"> : DAC</w:t>
      </w:r>
    </w:p>
    <w:p w:rsidR="009B49F6" w:rsidRPr="007C01E3" w:rsidRDefault="009B49F6" w:rsidP="009B49F6">
      <w:pPr>
        <w:pStyle w:val="BodyTextIndent"/>
        <w:spacing w:before="120" w:after="120" w:line="360" w:lineRule="exact"/>
        <w:ind w:firstLine="851"/>
        <w:rPr>
          <w:rFonts w:ascii="Times New Roman" w:hAnsi="Times New Roman"/>
          <w:b/>
          <w:i/>
          <w:sz w:val="27"/>
          <w:szCs w:val="25"/>
          <w:lang w:val="es-MX"/>
        </w:rPr>
      </w:pPr>
      <w:r>
        <w:rPr>
          <w:rFonts w:ascii="Times New Roman" w:hAnsi="Times New Roman"/>
          <w:b/>
          <w:i/>
          <w:sz w:val="27"/>
          <w:szCs w:val="25"/>
          <w:lang w:val="es-MX"/>
        </w:rPr>
        <w:t>2</w:t>
      </w:r>
      <w:r w:rsidRPr="007C01E3">
        <w:rPr>
          <w:rFonts w:ascii="Times New Roman" w:hAnsi="Times New Roman"/>
          <w:b/>
          <w:i/>
          <w:sz w:val="27"/>
          <w:szCs w:val="25"/>
          <w:lang w:val="es-MX"/>
        </w:rPr>
        <w:t>. Quá trình hình thành và phát triển</w:t>
      </w:r>
    </w:p>
    <w:p w:rsidR="009B49F6" w:rsidRPr="00432B70" w:rsidRDefault="009B49F6" w:rsidP="009B49F6">
      <w:pPr>
        <w:spacing w:line="317" w:lineRule="atLeast"/>
        <w:ind w:firstLine="547"/>
        <w:jc w:val="both"/>
        <w:rPr>
          <w:rFonts w:ascii=".VnTime" w:hAnsi=".VnTime"/>
          <w:sz w:val="27"/>
          <w:szCs w:val="27"/>
          <w:lang w:val="es-MX"/>
        </w:rPr>
      </w:pPr>
      <w:r w:rsidRPr="00432B70">
        <w:rPr>
          <w:rFonts w:ascii=".VnTime" w:hAnsi=".VnTime"/>
          <w:sz w:val="27"/>
          <w:szCs w:val="27"/>
          <w:lang w:val="es-MX"/>
        </w:rPr>
        <w:t>-C«ng ty thµnh lËp th¸ng 8/1958, tiÒn th©n lµ XÝ nghiÖp G¹ch ngãi 382 §«ng Anh, lµ mét ®¬n vÞ thuéc Tæng côc hËu cÇn – Bé Quèc phßng.</w:t>
      </w:r>
    </w:p>
    <w:p w:rsidR="009B49F6" w:rsidRPr="00432B70" w:rsidRDefault="009B49F6" w:rsidP="009B49F6">
      <w:pPr>
        <w:spacing w:line="317" w:lineRule="atLeast"/>
        <w:ind w:firstLine="547"/>
        <w:jc w:val="both"/>
        <w:rPr>
          <w:rFonts w:ascii=".VnTime" w:hAnsi=".VnTime"/>
          <w:sz w:val="27"/>
          <w:szCs w:val="27"/>
          <w:lang w:val="es-MX"/>
        </w:rPr>
      </w:pPr>
      <w:r w:rsidRPr="00432B70">
        <w:rPr>
          <w:rFonts w:ascii=".VnTime" w:hAnsi=".VnTime"/>
          <w:sz w:val="27"/>
          <w:szCs w:val="27"/>
          <w:lang w:val="es-MX"/>
        </w:rPr>
        <w:t>-N¨m 1959 XÝ nghiÖp G¹ch ngãi 382 §«ng Anh chuyÓn vÒ Bé X©y dùng thuéc Liªn hiÖp c¸c xÝ nghiÖp G¹ch ngãi sµnh sø x©y dùng – Bé X©y dùng.</w:t>
      </w:r>
    </w:p>
    <w:p w:rsidR="009B49F6" w:rsidRPr="00432B70" w:rsidRDefault="009B49F6" w:rsidP="009B49F6">
      <w:pPr>
        <w:spacing w:before="120" w:line="317" w:lineRule="atLeast"/>
        <w:ind w:firstLine="547"/>
        <w:jc w:val="both"/>
        <w:rPr>
          <w:rFonts w:ascii=".VnTime" w:hAnsi=".VnTime"/>
          <w:sz w:val="27"/>
          <w:szCs w:val="27"/>
          <w:lang w:val="es-MX"/>
        </w:rPr>
      </w:pPr>
      <w:r w:rsidRPr="00432B70">
        <w:rPr>
          <w:rFonts w:ascii=".VnTime" w:hAnsi=".VnTime"/>
          <w:sz w:val="27"/>
          <w:szCs w:val="27"/>
          <w:lang w:val="es-MX"/>
        </w:rPr>
        <w:t>- N¨m 1995, XÝ nghiÖp G¹ch ngãi 382 §«ng Anh ®æi tªn thµnh C«ng ty Gèm x©y dùng 382 §«ng Anh trùc thuéc Tæng c«ng ty Thuû tinh vµ Gèm x©y dùng (QuyÕt ®Þnh sè 74/BXD-TCL§ ngµy 18 th¸ng 02 n¨m 1995 cña Bé tr­ëng Bé X©y Dùng).</w:t>
      </w:r>
    </w:p>
    <w:p w:rsidR="009B49F6" w:rsidRPr="00A67FEC" w:rsidRDefault="009B49F6" w:rsidP="009B49F6">
      <w:pPr>
        <w:spacing w:before="120" w:line="317" w:lineRule="atLeast"/>
        <w:ind w:firstLine="547"/>
        <w:jc w:val="both"/>
        <w:rPr>
          <w:rFonts w:ascii=".VnTime" w:hAnsi=".VnTime"/>
          <w:sz w:val="27"/>
          <w:szCs w:val="27"/>
          <w:lang w:val="es-MX"/>
        </w:rPr>
      </w:pPr>
      <w:r w:rsidRPr="00432B70">
        <w:rPr>
          <w:rFonts w:ascii=".VnTime" w:hAnsi=".VnTime"/>
          <w:sz w:val="27"/>
          <w:szCs w:val="27"/>
          <w:lang w:val="es-MX"/>
        </w:rPr>
        <w:t xml:space="preserve">- N¨m 2001, C«ng ty Gèm x©y dùng 382 §«ng Anh ®­îc s¸p nhËp vµo C«ng ty Gèm x©y dùng Tõ S¬n - lµ ®¬n vÞ trùc thuéc C«ng ty Gèm x©y dùng Tõ S¬n, h¹ch to¸n kinh tÕ phô thuéc.     </w:t>
      </w:r>
    </w:p>
    <w:p w:rsidR="009B49F6" w:rsidRDefault="009B49F6" w:rsidP="009B49F6">
      <w:pPr>
        <w:spacing w:line="317" w:lineRule="atLeast"/>
        <w:ind w:left="547"/>
        <w:jc w:val="both"/>
        <w:rPr>
          <w:rFonts w:ascii=".VnTime" w:hAnsi=".VnTime"/>
          <w:sz w:val="27"/>
          <w:szCs w:val="27"/>
          <w:lang w:val="es-MX"/>
        </w:rPr>
      </w:pPr>
      <w:r>
        <w:rPr>
          <w:rFonts w:ascii=".VnTime" w:hAnsi=".VnTime"/>
          <w:sz w:val="27"/>
          <w:szCs w:val="27"/>
          <w:lang w:val="es-MX"/>
        </w:rPr>
        <w:t xml:space="preserve">- </w:t>
      </w:r>
      <w:r w:rsidRPr="00432B70">
        <w:rPr>
          <w:rFonts w:ascii=".VnTime" w:hAnsi=".VnTime"/>
          <w:sz w:val="27"/>
          <w:szCs w:val="27"/>
          <w:lang w:val="es-MX"/>
        </w:rPr>
        <w:t xml:space="preserve">Tõ khi míi thµnh lËp, XÝ nghiÖp s¶n xuÊt víi quy m« nhá, c«ng nghÖ s¶n xuÊt g¹ch ngãi thñ c«ng l¹c hËu, n¨ng suÊt thÊp, s¶n l­îng ®¹t 3 </w:t>
      </w:r>
      <w:r w:rsidRPr="00432B70">
        <w:rPr>
          <w:rFonts w:ascii=".VnTime" w:hAnsi=".VnTime"/>
          <w:sz w:val="27"/>
          <w:szCs w:val="27"/>
        </w:rPr>
        <w:sym w:font="Symbol" w:char="F0B8"/>
      </w:r>
      <w:r w:rsidRPr="00432B70">
        <w:rPr>
          <w:rFonts w:ascii=".VnTime" w:hAnsi=".VnTime"/>
          <w:sz w:val="27"/>
          <w:szCs w:val="27"/>
          <w:lang w:val="es-MX"/>
        </w:rPr>
        <w:t xml:space="preserve"> 4 tr.viªn/n¨m. N¨m 1969 ®Çu t­ më réng xÝ nghiÖp víi c«ng nghÖ nung lß vßng t¹o h×nh b»ng m¸y EG5 vµ hÖ t¹o h×nh TiÖp Kh¾c, ph¬i tù nhiªn ngoµi trêi dïng phªn nøa che ®Ëy, s¶n l­îng ®­îc n©ng lªn 9 </w:t>
      </w:r>
      <w:r w:rsidRPr="00432B70">
        <w:rPr>
          <w:rFonts w:ascii=".VnTime" w:hAnsi=".VnTime"/>
          <w:sz w:val="27"/>
          <w:szCs w:val="27"/>
        </w:rPr>
        <w:sym w:font="Symbol" w:char="F0B8"/>
      </w:r>
      <w:r w:rsidRPr="00432B70">
        <w:rPr>
          <w:rFonts w:ascii=".VnTime" w:hAnsi=".VnTime"/>
          <w:sz w:val="27"/>
          <w:szCs w:val="27"/>
          <w:lang w:val="es-MX"/>
        </w:rPr>
        <w:t xml:space="preserve"> 10 tr.viªn/n¨m. Tõ n¨m 1993 ®Õn 1995, Nhµ m¸y ®Çu t­ chiÒu s©u ®æi míi c«ng nghÖ s¶n xuÊt, ®Õn nay ®· hoµn thiÖn víi thiÕt bÞ s¶n xuÊt ®ång bé, c«ng nghÖ lß sÊy nung tuynel liªn hîp, t¹o h×nh g¹ch méc b»ng m¸y ®ïn Ðp cã hót ch©n kh«ng cña Italia, hÖ thèng nhµ ph¬i kÝnh, c«ng suÊt thiÕt kÕ ban ®Çu cña Nhµ m¸y lµ: 40 tr.viªn/n¨m. </w:t>
      </w:r>
    </w:p>
    <w:p w:rsidR="009B49F6" w:rsidRDefault="009B49F6" w:rsidP="009B49F6">
      <w:pPr>
        <w:spacing w:line="317" w:lineRule="atLeast"/>
        <w:ind w:left="547"/>
        <w:jc w:val="both"/>
        <w:rPr>
          <w:rFonts w:ascii=".VnTime" w:hAnsi=".VnTime"/>
          <w:sz w:val="27"/>
          <w:szCs w:val="27"/>
          <w:lang w:val="es-MX"/>
        </w:rPr>
      </w:pPr>
    </w:p>
    <w:p w:rsidR="009B49F6" w:rsidRDefault="009B49F6" w:rsidP="009B49F6">
      <w:pPr>
        <w:spacing w:line="317" w:lineRule="atLeast"/>
        <w:ind w:left="547"/>
        <w:jc w:val="both"/>
        <w:rPr>
          <w:rFonts w:ascii=".VnTime" w:hAnsi=".VnTime"/>
          <w:sz w:val="27"/>
          <w:szCs w:val="27"/>
          <w:lang w:val="es-MX"/>
        </w:rPr>
      </w:pPr>
    </w:p>
    <w:p w:rsidR="009B49F6" w:rsidRDefault="009B49F6" w:rsidP="009B49F6">
      <w:pPr>
        <w:spacing w:line="317" w:lineRule="atLeast"/>
        <w:ind w:left="547"/>
        <w:jc w:val="both"/>
        <w:rPr>
          <w:rFonts w:ascii=".VnTime" w:hAnsi=".VnTime"/>
          <w:sz w:val="27"/>
          <w:szCs w:val="27"/>
          <w:lang w:val="es-MX"/>
        </w:rPr>
      </w:pPr>
    </w:p>
    <w:p w:rsidR="009B49F6" w:rsidRDefault="009B49F6" w:rsidP="009B49F6">
      <w:pPr>
        <w:spacing w:line="317" w:lineRule="atLeast"/>
        <w:ind w:left="547"/>
        <w:jc w:val="both"/>
        <w:rPr>
          <w:rFonts w:ascii=".VnTime" w:hAnsi=".VnTime"/>
          <w:sz w:val="27"/>
          <w:szCs w:val="27"/>
          <w:lang w:val="es-MX"/>
        </w:rPr>
      </w:pPr>
    </w:p>
    <w:p w:rsidR="009B49F6" w:rsidRDefault="009B49F6" w:rsidP="009B49F6">
      <w:pPr>
        <w:spacing w:before="60" w:line="360" w:lineRule="exact"/>
        <w:ind w:firstLine="547"/>
        <w:jc w:val="both"/>
        <w:rPr>
          <w:rFonts w:ascii="Times New Roman" w:hAnsi="Times New Roman"/>
          <w:sz w:val="27"/>
          <w:szCs w:val="25"/>
          <w:lang w:val="es-MX"/>
        </w:rPr>
      </w:pPr>
      <w:r>
        <w:rPr>
          <w:rFonts w:ascii="Times New Roman" w:hAnsi="Times New Roman"/>
          <w:sz w:val="27"/>
          <w:szCs w:val="25"/>
          <w:lang w:val="es-MX"/>
        </w:rPr>
        <w:lastRenderedPageBreak/>
        <w:t>-Năm 2003, Nhà máy Gốm xây dựng Đông Anh được tách ra khỏi Công ty Gốm xây dựng Từ Sơn để cổ phần hoá theo Quyết định số 1207/QĐ-BXD ngày 09/9/2003 của Bộ trưởng Bộ xây dựng, đổi tên thành Công ty cổ phần gốm xây dựng Đông Anh ( viết tắt là DAC) và chính thức đi vào hoạt động theo mô hình cổ phần hoá từ ngày 01/10/2003 với vốn điều lệ 7,5 tỷ đồng;</w:t>
      </w:r>
    </w:p>
    <w:p w:rsidR="009B49F6" w:rsidRDefault="009B49F6" w:rsidP="009B49F6">
      <w:pPr>
        <w:spacing w:before="60" w:line="360" w:lineRule="exact"/>
        <w:ind w:firstLine="851"/>
        <w:jc w:val="both"/>
        <w:rPr>
          <w:rFonts w:ascii="Times New Roman" w:hAnsi="Times New Roman"/>
          <w:sz w:val="27"/>
          <w:szCs w:val="25"/>
          <w:lang w:val="es-MX"/>
        </w:rPr>
      </w:pPr>
      <w:r w:rsidRPr="007C01E3">
        <w:rPr>
          <w:rFonts w:ascii="Times New Roman" w:hAnsi="Times New Roman"/>
          <w:sz w:val="27"/>
          <w:szCs w:val="25"/>
          <w:lang w:val="es-MX"/>
        </w:rPr>
        <w:t xml:space="preserve">Công ty </w:t>
      </w:r>
      <w:r w:rsidRPr="007C01E3">
        <w:rPr>
          <w:rFonts w:ascii="Times New Roman" w:hAnsi="Times New Roman" w:hint="eastAsia"/>
          <w:sz w:val="27"/>
          <w:szCs w:val="25"/>
          <w:lang w:val="es-MX"/>
        </w:rPr>
        <w:t>đ</w:t>
      </w:r>
      <w:r w:rsidRPr="007C01E3">
        <w:rPr>
          <w:rFonts w:ascii="Times New Roman" w:hAnsi="Times New Roman"/>
          <w:sz w:val="27"/>
          <w:szCs w:val="25"/>
          <w:lang w:val="es-MX"/>
        </w:rPr>
        <w:t xml:space="preserve">ã chính thức niêm yết </w:t>
      </w:r>
      <w:r>
        <w:rPr>
          <w:rFonts w:ascii="Times New Roman" w:hAnsi="Times New Roman"/>
          <w:sz w:val="27"/>
          <w:szCs w:val="25"/>
          <w:lang w:val="es-MX"/>
        </w:rPr>
        <w:t>750</w:t>
      </w:r>
      <w:r w:rsidRPr="007C01E3">
        <w:rPr>
          <w:rFonts w:ascii="Times New Roman" w:hAnsi="Times New Roman"/>
          <w:sz w:val="27"/>
          <w:szCs w:val="25"/>
          <w:lang w:val="es-MX"/>
        </w:rPr>
        <w:t xml:space="preserve">.000 cổ phiếu trên Trung tâm giao dịch </w:t>
      </w:r>
      <w:r w:rsidRPr="00C91A07">
        <w:rPr>
          <w:rFonts w:ascii="Times New Roman" w:hAnsi="Times New Roman"/>
          <w:sz w:val="27"/>
          <w:szCs w:val="25"/>
          <w:lang w:val="es-MX"/>
        </w:rPr>
        <w:t>chứng khoán Hà Nội từ ngày 20/9/2006 theo Quyết định số</w:t>
      </w:r>
      <w:r>
        <w:rPr>
          <w:rFonts w:ascii="Times New Roman" w:hAnsi="Times New Roman"/>
          <w:sz w:val="27"/>
          <w:szCs w:val="25"/>
          <w:lang w:val="es-MX"/>
        </w:rPr>
        <w:t xml:space="preserve"> </w:t>
      </w:r>
      <w:r w:rsidRPr="003B1C56">
        <w:rPr>
          <w:rFonts w:ascii=".VnTime" w:hAnsi=".VnTime"/>
          <w:sz w:val="27"/>
          <w:szCs w:val="25"/>
          <w:lang w:val="es-MX"/>
        </w:rPr>
        <w:t>16/Q§-TTGDHN ngµy 12/9/2006</w:t>
      </w:r>
      <w:r w:rsidRPr="00C91A07">
        <w:rPr>
          <w:rFonts w:ascii="Times New Roman" w:hAnsi="Times New Roman"/>
          <w:sz w:val="27"/>
          <w:szCs w:val="25"/>
          <w:lang w:val="es-MX"/>
        </w:rPr>
        <w:t xml:space="preserve"> của Trung tâm giao dịch chứng khoán Hà Nội.</w:t>
      </w:r>
    </w:p>
    <w:p w:rsidR="009B49F6" w:rsidRDefault="009B49F6" w:rsidP="009B49F6">
      <w:pPr>
        <w:spacing w:line="360" w:lineRule="exact"/>
        <w:ind w:firstLine="851"/>
        <w:jc w:val="both"/>
        <w:rPr>
          <w:rFonts w:ascii="Times New Roman" w:hAnsi="Times New Roman"/>
          <w:sz w:val="27"/>
          <w:szCs w:val="25"/>
          <w:lang w:val="es-MX"/>
        </w:rPr>
      </w:pPr>
      <w:r w:rsidRPr="007C01E3">
        <w:rPr>
          <w:rFonts w:ascii="Times New Roman" w:hAnsi="Times New Roman"/>
          <w:sz w:val="27"/>
          <w:szCs w:val="25"/>
          <w:lang w:val="es-MX"/>
        </w:rPr>
        <w:t xml:space="preserve">Công ty </w:t>
      </w:r>
      <w:r w:rsidRPr="007C01E3">
        <w:rPr>
          <w:rFonts w:ascii="Times New Roman" w:hAnsi="Times New Roman" w:hint="eastAsia"/>
          <w:sz w:val="27"/>
          <w:szCs w:val="25"/>
          <w:lang w:val="es-MX"/>
        </w:rPr>
        <w:t>đ</w:t>
      </w:r>
      <w:r w:rsidRPr="007C01E3">
        <w:rPr>
          <w:rFonts w:ascii="Times New Roman" w:hAnsi="Times New Roman"/>
          <w:sz w:val="27"/>
          <w:szCs w:val="25"/>
          <w:lang w:val="es-MX"/>
        </w:rPr>
        <w:t xml:space="preserve">ổi tên thành </w:t>
      </w:r>
      <w:r>
        <w:rPr>
          <w:rFonts w:ascii="Times New Roman" w:hAnsi="Times New Roman"/>
          <w:sz w:val="27"/>
          <w:szCs w:val="25"/>
          <w:lang w:val="es-MX"/>
        </w:rPr>
        <w:t>Công ty cổ phần Viglacera Đông Anh từ tháng 2</w:t>
      </w:r>
      <w:r w:rsidRPr="008463B9">
        <w:rPr>
          <w:rFonts w:ascii="Times New Roman" w:hAnsi="Times New Roman"/>
          <w:sz w:val="27"/>
          <w:szCs w:val="25"/>
          <w:lang w:val="es-MX"/>
        </w:rPr>
        <w:t>/2007</w:t>
      </w:r>
      <w:r>
        <w:rPr>
          <w:rFonts w:ascii="Times New Roman" w:hAnsi="Times New Roman"/>
          <w:sz w:val="27"/>
          <w:szCs w:val="25"/>
          <w:lang w:val="es-MX"/>
        </w:rPr>
        <w:t xml:space="preserve">. </w:t>
      </w:r>
    </w:p>
    <w:p w:rsidR="009B49F6" w:rsidRDefault="009B49F6" w:rsidP="009B49F6">
      <w:pPr>
        <w:spacing w:line="360" w:lineRule="exact"/>
        <w:ind w:firstLine="851"/>
        <w:jc w:val="both"/>
        <w:rPr>
          <w:rFonts w:ascii="Times New Roman" w:hAnsi="Times New Roman"/>
          <w:sz w:val="27"/>
          <w:szCs w:val="25"/>
          <w:lang w:val="es-MX"/>
        </w:rPr>
      </w:pPr>
      <w:r>
        <w:rPr>
          <w:rFonts w:ascii="Times New Roman" w:hAnsi="Times New Roman"/>
          <w:sz w:val="27"/>
          <w:szCs w:val="25"/>
          <w:lang w:val="es-MX"/>
        </w:rPr>
        <w:t xml:space="preserve">Công ty đã niêm yết bổ sung lần 1: 254.974 cổ phiếu trên Sở giao dịch chứng khoán Hà Nội từ ngày 10/3/2009 theo công văn số 264/TB-TTLK ngày 06/3/2009 của </w:t>
      </w:r>
    </w:p>
    <w:p w:rsidR="009B49F6" w:rsidRDefault="009B49F6" w:rsidP="009B49F6">
      <w:pPr>
        <w:spacing w:line="360" w:lineRule="exact"/>
        <w:ind w:firstLine="851"/>
        <w:jc w:val="both"/>
        <w:rPr>
          <w:rFonts w:ascii="Times New Roman" w:hAnsi="Times New Roman"/>
          <w:sz w:val="27"/>
          <w:szCs w:val="25"/>
          <w:lang w:val="es-MX"/>
        </w:rPr>
      </w:pPr>
      <w:r>
        <w:rPr>
          <w:rFonts w:ascii="Times New Roman" w:hAnsi="Times New Roman"/>
          <w:sz w:val="27"/>
          <w:szCs w:val="25"/>
          <w:lang w:val="es-MX"/>
        </w:rPr>
        <w:t>Trung tâm Lưu ký Chứng khoán về việc lưu ký chứng khoán đăng ký bổ sung cổ phiếu DAC của Công ty cổ phần Viglacera Đông Anh.</w:t>
      </w:r>
    </w:p>
    <w:p w:rsidR="009B49F6" w:rsidRDefault="009B49F6" w:rsidP="009B49F6">
      <w:pPr>
        <w:tabs>
          <w:tab w:val="left" w:pos="6825"/>
        </w:tabs>
        <w:spacing w:line="360" w:lineRule="exact"/>
        <w:ind w:firstLine="851"/>
        <w:rPr>
          <w:rFonts w:ascii="Times New Roman" w:hAnsi="Times New Roman"/>
          <w:b/>
          <w:i/>
          <w:sz w:val="27"/>
          <w:szCs w:val="25"/>
          <w:lang w:val="pt-BR"/>
        </w:rPr>
      </w:pPr>
      <w:r>
        <w:rPr>
          <w:rFonts w:ascii="Times New Roman" w:hAnsi="Times New Roman"/>
          <w:b/>
          <w:i/>
          <w:sz w:val="27"/>
          <w:szCs w:val="25"/>
          <w:lang w:val="pt-BR"/>
        </w:rPr>
        <w:t>3</w:t>
      </w:r>
      <w:r w:rsidRPr="007C01E3">
        <w:rPr>
          <w:rFonts w:ascii="Times New Roman" w:hAnsi="Times New Roman"/>
          <w:b/>
          <w:i/>
          <w:sz w:val="27"/>
          <w:szCs w:val="25"/>
          <w:lang w:val="pt-BR"/>
        </w:rPr>
        <w:t>. Ngành nghề kinh doanh</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w:t>
      </w:r>
      <w:r w:rsidRPr="00954BC4">
        <w:rPr>
          <w:rFonts w:ascii="Times New Roman" w:hAnsi="Times New Roman"/>
          <w:sz w:val="27"/>
          <w:szCs w:val="25"/>
          <w:lang w:val="es-MX"/>
        </w:rPr>
        <w:t>+</w:t>
      </w:r>
      <w:r>
        <w:rPr>
          <w:rFonts w:ascii="Times New Roman" w:hAnsi="Times New Roman"/>
          <w:sz w:val="27"/>
          <w:szCs w:val="25"/>
          <w:lang w:val="es-MX"/>
        </w:rPr>
        <w:t xml:space="preserve"> Sản xuất và kinh doanh vật liệu xây dựng đất sét nung và các loại VLXD khác,</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Sản xuất và kinh doanh các sản phẩm cơ khí.</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Xây lắp các công trình công nghiệp và dân dụng.</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Chuyển giao công nghệ kỹ thuật sản xuất vật liệu xây dựng, gạch ngói đất sét nung.</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Kinh doanh vận tải.</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Kinh doanh và đầu tư bất động sản.</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Kinh doanh dịch vụ Du lịch lữ hành nội địa, quốc tế.</w:t>
      </w:r>
    </w:p>
    <w:p w:rsidR="009B49F6" w:rsidRDefault="009B49F6" w:rsidP="009B49F6">
      <w:pPr>
        <w:tabs>
          <w:tab w:val="left" w:pos="6825"/>
        </w:tabs>
        <w:spacing w:line="360" w:lineRule="exact"/>
        <w:rPr>
          <w:rFonts w:ascii="Times New Roman" w:hAnsi="Times New Roman"/>
          <w:sz w:val="27"/>
          <w:szCs w:val="25"/>
          <w:lang w:val="es-MX"/>
        </w:rPr>
      </w:pPr>
      <w:r>
        <w:rPr>
          <w:rFonts w:ascii="Times New Roman" w:hAnsi="Times New Roman"/>
          <w:sz w:val="27"/>
          <w:szCs w:val="25"/>
          <w:lang w:val="es-MX"/>
        </w:rPr>
        <w:t xml:space="preserve">          + Khai thác và chế biến nguyên nhiên vật liệu sản xuất VLXD</w:t>
      </w:r>
    </w:p>
    <w:p w:rsidR="009B49F6" w:rsidRPr="00954BC4" w:rsidRDefault="009B49F6" w:rsidP="009B49F6">
      <w:pPr>
        <w:tabs>
          <w:tab w:val="left" w:pos="1943"/>
        </w:tabs>
        <w:rPr>
          <w:rFonts w:ascii="Times New Roman" w:hAnsi="Times New Roman"/>
          <w:sz w:val="27"/>
          <w:szCs w:val="25"/>
          <w:lang w:val="es-MX"/>
        </w:rPr>
      </w:pPr>
      <w:r>
        <w:rPr>
          <w:rFonts w:ascii="Times New Roman" w:hAnsi="Times New Roman"/>
          <w:sz w:val="27"/>
          <w:szCs w:val="25"/>
          <w:lang w:val="es-MX"/>
        </w:rPr>
        <w:t xml:space="preserve">           Hiện tại, lĩnh vực kinh doanh chủ yếu của Công ty là Sản xuất và kinh doanh vật liệu xây dựng đất sét nung; Chuyển giao công nghệ kỹ thuật sản xuất vật liệu xây dựng, gạch ngói đất sét nung. Tuy nhien , trong dài hạn, Công ty đã xây dựng </w:t>
      </w:r>
      <w:r w:rsidRPr="007C01E3">
        <w:rPr>
          <w:rFonts w:ascii="Times New Roman" w:hAnsi="Times New Roman"/>
          <w:sz w:val="27"/>
          <w:szCs w:val="25"/>
          <w:lang w:val="es-MX"/>
        </w:rPr>
        <w:t>một chiến lược kinh doanh đa ngành nghề. Theo đó, một mặt, Công ty không ngừng nâng cao hiệu quả sản xuất kinh doanh vật liệu xây dựng bằng việc đầu tư phát triển theo chiều sâu nhằm nâng cao chất lượng và đa dạng hoá sản phẩm để đáp ứng ngày càng tốt nhu cầu thị tr</w:t>
      </w:r>
      <w:r w:rsidRPr="007C01E3">
        <w:rPr>
          <w:rFonts w:ascii="Times New Roman" w:hAnsi="Times New Roman" w:hint="eastAsia"/>
          <w:sz w:val="27"/>
          <w:szCs w:val="25"/>
          <w:lang w:val="es-MX"/>
        </w:rPr>
        <w:t>ư</w:t>
      </w:r>
      <w:r w:rsidRPr="007C01E3">
        <w:rPr>
          <w:rFonts w:ascii="Times New Roman" w:hAnsi="Times New Roman"/>
          <w:sz w:val="27"/>
          <w:szCs w:val="25"/>
          <w:lang w:val="es-MX"/>
        </w:rPr>
        <w:t>ờng.</w:t>
      </w:r>
    </w:p>
    <w:p w:rsidR="009B49F6" w:rsidRDefault="009B49F6" w:rsidP="009B49F6">
      <w:pPr>
        <w:spacing w:before="60" w:line="360" w:lineRule="exact"/>
        <w:ind w:firstLine="851"/>
        <w:jc w:val="both"/>
        <w:rPr>
          <w:rFonts w:ascii="Times New Roman" w:hAnsi="Times New Roman"/>
          <w:sz w:val="27"/>
          <w:szCs w:val="25"/>
          <w:lang w:val="es-MX"/>
        </w:rPr>
      </w:pPr>
      <w:r w:rsidRPr="007C01E3">
        <w:rPr>
          <w:rFonts w:ascii="Times New Roman" w:hAnsi="Times New Roman"/>
          <w:sz w:val="27"/>
          <w:szCs w:val="25"/>
          <w:lang w:val="es-MX"/>
        </w:rPr>
        <w:t xml:space="preserve">Công ty tiếp tục đầu tư để tham gia các lĩnh vực kinh doanh khác trong thời gian tới. Cụ thể là, Công ty không ngừng nâng cao năng lực trong lĩnh vực </w:t>
      </w:r>
      <w:r w:rsidRPr="00065285">
        <w:rPr>
          <w:rFonts w:ascii=".VnTime" w:hAnsi=".VnTime"/>
          <w:sz w:val="27"/>
          <w:szCs w:val="25"/>
          <w:lang w:val="es-MX"/>
        </w:rPr>
        <w:t>c¬ khÝ</w:t>
      </w:r>
      <w:r>
        <w:rPr>
          <w:rFonts w:ascii="Times New Roman" w:hAnsi="Times New Roman"/>
          <w:sz w:val="27"/>
          <w:szCs w:val="25"/>
          <w:lang w:val="es-MX"/>
        </w:rPr>
        <w:t xml:space="preserve">, </w:t>
      </w:r>
      <w:r w:rsidRPr="007C01E3">
        <w:rPr>
          <w:rFonts w:ascii="Times New Roman" w:hAnsi="Times New Roman"/>
          <w:sz w:val="27"/>
          <w:szCs w:val="25"/>
          <w:lang w:val="es-MX"/>
        </w:rPr>
        <w:t>xây lắp, kinh doanh thương mại và dịch vụ …</w:t>
      </w:r>
    </w:p>
    <w:p w:rsidR="009B49F6" w:rsidRDefault="009B49F6" w:rsidP="009B49F6">
      <w:pPr>
        <w:spacing w:before="60" w:line="360" w:lineRule="exact"/>
        <w:ind w:firstLine="851"/>
        <w:jc w:val="both"/>
        <w:rPr>
          <w:rFonts w:ascii="Times New Roman" w:hAnsi="Times New Roman"/>
          <w:b/>
          <w:color w:val="FF00FF"/>
          <w:sz w:val="27"/>
          <w:szCs w:val="25"/>
          <w:lang w:val="pt-BR"/>
        </w:rPr>
      </w:pPr>
    </w:p>
    <w:p w:rsidR="009B49F6" w:rsidRDefault="009B49F6" w:rsidP="009B49F6">
      <w:pPr>
        <w:spacing w:before="60" w:line="360" w:lineRule="exact"/>
        <w:ind w:firstLine="851"/>
        <w:jc w:val="both"/>
        <w:rPr>
          <w:rFonts w:ascii="Times New Roman" w:hAnsi="Times New Roman"/>
          <w:b/>
          <w:color w:val="FF00FF"/>
          <w:sz w:val="27"/>
          <w:szCs w:val="25"/>
          <w:lang w:val="pt-BR"/>
        </w:rPr>
      </w:pPr>
    </w:p>
    <w:p w:rsidR="009B49F6" w:rsidRDefault="009B49F6" w:rsidP="009B49F6">
      <w:pPr>
        <w:spacing w:before="60" w:line="360" w:lineRule="exact"/>
        <w:ind w:firstLine="851"/>
        <w:jc w:val="both"/>
        <w:rPr>
          <w:rFonts w:ascii="Times New Roman" w:hAnsi="Times New Roman"/>
          <w:b/>
          <w:color w:val="FF00FF"/>
          <w:sz w:val="27"/>
          <w:szCs w:val="25"/>
          <w:lang w:val="pt-BR"/>
        </w:rPr>
      </w:pPr>
    </w:p>
    <w:p w:rsidR="009B49F6" w:rsidRDefault="009B49F6" w:rsidP="009B49F6">
      <w:pPr>
        <w:spacing w:before="60" w:line="360" w:lineRule="exact"/>
        <w:ind w:firstLine="851"/>
        <w:jc w:val="both"/>
        <w:rPr>
          <w:rFonts w:ascii="Times New Roman" w:hAnsi="Times New Roman"/>
          <w:b/>
          <w:color w:val="FF00FF"/>
          <w:sz w:val="27"/>
          <w:szCs w:val="25"/>
          <w:lang w:val="pt-BR"/>
        </w:rPr>
      </w:pPr>
    </w:p>
    <w:p w:rsidR="009B49F6" w:rsidRDefault="009B49F6" w:rsidP="009B49F6">
      <w:pPr>
        <w:spacing w:before="120" w:after="120" w:line="360" w:lineRule="exact"/>
        <w:rPr>
          <w:rFonts w:ascii="Times New Roman" w:hAnsi="Times New Roman"/>
          <w:b/>
          <w:sz w:val="27"/>
          <w:szCs w:val="25"/>
        </w:rPr>
      </w:pPr>
      <w:r>
        <w:rPr>
          <w:rFonts w:ascii="Times New Roman" w:hAnsi="Times New Roman"/>
          <w:b/>
          <w:sz w:val="27"/>
          <w:szCs w:val="25"/>
        </w:rPr>
        <w:lastRenderedPageBreak/>
        <w:t>II</w:t>
      </w:r>
      <w:r w:rsidRPr="007C01E3">
        <w:rPr>
          <w:rFonts w:ascii="Times New Roman" w:hAnsi="Times New Roman"/>
          <w:b/>
          <w:sz w:val="27"/>
          <w:szCs w:val="25"/>
        </w:rPr>
        <w:t xml:space="preserve">. </w:t>
      </w:r>
      <w:r>
        <w:rPr>
          <w:rFonts w:ascii="Times New Roman" w:hAnsi="Times New Roman"/>
          <w:b/>
          <w:sz w:val="27"/>
          <w:szCs w:val="25"/>
        </w:rPr>
        <w:t>T</w:t>
      </w:r>
      <w:r w:rsidRPr="00603661">
        <w:rPr>
          <w:rFonts w:ascii="Times New Roman" w:hAnsi="Times New Roman"/>
          <w:b/>
          <w:sz w:val="27"/>
          <w:szCs w:val="25"/>
        </w:rPr>
        <w:t>Ổ</w:t>
      </w:r>
      <w:r>
        <w:rPr>
          <w:rFonts w:ascii="Times New Roman" w:hAnsi="Times New Roman"/>
          <w:b/>
          <w:sz w:val="27"/>
          <w:szCs w:val="25"/>
        </w:rPr>
        <w:t xml:space="preserve"> CH</w:t>
      </w:r>
      <w:r w:rsidRPr="00603661">
        <w:rPr>
          <w:rFonts w:ascii="Times New Roman" w:hAnsi="Times New Roman"/>
          <w:b/>
          <w:sz w:val="27"/>
          <w:szCs w:val="25"/>
        </w:rPr>
        <w:t>ỨC</w:t>
      </w:r>
      <w:r>
        <w:rPr>
          <w:rFonts w:ascii="Times New Roman" w:hAnsi="Times New Roman"/>
          <w:b/>
          <w:sz w:val="27"/>
          <w:szCs w:val="25"/>
        </w:rPr>
        <w:t xml:space="preserve"> V</w:t>
      </w:r>
      <w:r w:rsidRPr="00603661">
        <w:rPr>
          <w:rFonts w:ascii="Times New Roman" w:hAnsi="Times New Roman"/>
          <w:b/>
          <w:sz w:val="27"/>
          <w:szCs w:val="25"/>
        </w:rPr>
        <w:t>À</w:t>
      </w:r>
      <w:r>
        <w:rPr>
          <w:rFonts w:ascii="Times New Roman" w:hAnsi="Times New Roman"/>
          <w:b/>
          <w:sz w:val="27"/>
          <w:szCs w:val="25"/>
        </w:rPr>
        <w:t xml:space="preserve"> NH</w:t>
      </w:r>
      <w:r w:rsidRPr="00603661">
        <w:rPr>
          <w:rFonts w:ascii="Times New Roman" w:hAnsi="Times New Roman"/>
          <w:b/>
          <w:sz w:val="27"/>
          <w:szCs w:val="25"/>
        </w:rPr>
        <w:t>Â</w:t>
      </w:r>
      <w:r>
        <w:rPr>
          <w:rFonts w:ascii="Times New Roman" w:hAnsi="Times New Roman"/>
          <w:b/>
          <w:sz w:val="27"/>
          <w:szCs w:val="25"/>
        </w:rPr>
        <w:t>N S</w:t>
      </w:r>
      <w:r w:rsidRPr="00603661">
        <w:rPr>
          <w:rFonts w:ascii="Times New Roman" w:hAnsi="Times New Roman"/>
          <w:b/>
          <w:sz w:val="27"/>
          <w:szCs w:val="25"/>
        </w:rPr>
        <w:t>Ự</w:t>
      </w:r>
    </w:p>
    <w:p w:rsidR="009B49F6" w:rsidRPr="00BB187B" w:rsidRDefault="009B49F6" w:rsidP="009B49F6">
      <w:pPr>
        <w:spacing w:line="360" w:lineRule="exact"/>
        <w:jc w:val="both"/>
        <w:rPr>
          <w:rFonts w:ascii="Times New Roman" w:hAnsi="Times New Roman"/>
          <w:sz w:val="27"/>
          <w:szCs w:val="25"/>
          <w:lang w:val="es-MX"/>
        </w:rPr>
      </w:pPr>
      <w:r>
        <w:rPr>
          <w:rFonts w:ascii="Times New Roman" w:hAnsi="Times New Roman" w:cs="Times New Roman"/>
          <w:sz w:val="27"/>
          <w:szCs w:val="25"/>
          <w:lang w:val="es-MX"/>
        </w:rPr>
        <w:t>C</w:t>
      </w:r>
      <w:r w:rsidRPr="0015578E">
        <w:rPr>
          <w:rFonts w:ascii="Times New Roman" w:hAnsi="Times New Roman" w:cs="Times New Roman"/>
          <w:sz w:val="27"/>
          <w:szCs w:val="25"/>
          <w:lang w:val="es-MX"/>
        </w:rPr>
        <w:t>ô</w:t>
      </w:r>
      <w:r>
        <w:rPr>
          <w:rFonts w:ascii="Times New Roman" w:hAnsi="Times New Roman" w:cs="Times New Roman"/>
          <w:sz w:val="27"/>
          <w:szCs w:val="25"/>
          <w:lang w:val="es-MX"/>
        </w:rPr>
        <w:t>ng ty c</w:t>
      </w:r>
      <w:r w:rsidRPr="0015578E">
        <w:rPr>
          <w:rFonts w:ascii="Times New Roman" w:hAnsi="Times New Roman" w:cs="Times New Roman"/>
          <w:sz w:val="27"/>
          <w:szCs w:val="25"/>
          <w:lang w:val="es-MX"/>
        </w:rPr>
        <w:t>ổ</w:t>
      </w:r>
      <w:r>
        <w:rPr>
          <w:rFonts w:ascii="Times New Roman" w:hAnsi="Times New Roman" w:cs="Times New Roman"/>
          <w:sz w:val="27"/>
          <w:szCs w:val="25"/>
          <w:lang w:val="es-MX"/>
        </w:rPr>
        <w:t xml:space="preserve"> ph</w:t>
      </w:r>
      <w:r w:rsidRPr="0015578E">
        <w:rPr>
          <w:rFonts w:ascii="Times New Roman" w:hAnsi="Times New Roman" w:cs="Times New Roman"/>
          <w:sz w:val="27"/>
          <w:szCs w:val="25"/>
          <w:lang w:val="es-MX"/>
        </w:rPr>
        <w:t>ầ</w:t>
      </w:r>
      <w:r>
        <w:rPr>
          <w:rFonts w:ascii="Times New Roman" w:hAnsi="Times New Roman" w:cs="Times New Roman"/>
          <w:sz w:val="27"/>
          <w:szCs w:val="25"/>
          <w:lang w:val="es-MX"/>
        </w:rPr>
        <w:t xml:space="preserve">n Viglacera </w:t>
      </w:r>
      <w:r w:rsidRPr="00246812">
        <w:rPr>
          <w:rFonts w:ascii=".VnTime" w:hAnsi=".VnTime" w:cs="Times New Roman"/>
          <w:sz w:val="27"/>
          <w:szCs w:val="25"/>
          <w:lang w:val="es-MX"/>
        </w:rPr>
        <w:t>§«ng</w:t>
      </w:r>
      <w:r>
        <w:rPr>
          <w:rFonts w:ascii="Times New Roman" w:hAnsi="Times New Roman" w:cs="Times New Roman"/>
          <w:sz w:val="27"/>
          <w:szCs w:val="25"/>
          <w:lang w:val="es-MX"/>
        </w:rPr>
        <w:t xml:space="preserve"> Anh</w:t>
      </w:r>
      <w:r w:rsidRPr="007C01E3">
        <w:rPr>
          <w:rFonts w:ascii="Times New Roman" w:hAnsi="Times New Roman"/>
          <w:sz w:val="27"/>
          <w:szCs w:val="25"/>
          <w:lang w:val="es-MX"/>
        </w:rPr>
        <w:t xml:space="preserve"> tổ chức theo mô hình</w:t>
      </w:r>
      <w:r>
        <w:rPr>
          <w:rFonts w:ascii="Times New Roman" w:hAnsi="Times New Roman"/>
          <w:sz w:val="27"/>
          <w:szCs w:val="25"/>
          <w:lang w:val="es-MX"/>
        </w:rPr>
        <w:t>:  N</w:t>
      </w:r>
      <w:r w:rsidRPr="007C01E3">
        <w:rPr>
          <w:rFonts w:ascii="Times New Roman" w:hAnsi="Times New Roman"/>
          <w:sz w:val="27"/>
          <w:szCs w:val="25"/>
          <w:lang w:val="es-MX"/>
        </w:rPr>
        <w:t xml:space="preserve">gười thừa hành mệnh lệnh chỉ nhận mệnh lệnh qua một cấp trên trực tiếp. </w:t>
      </w:r>
      <w:r>
        <w:rPr>
          <w:rFonts w:ascii="Times New Roman" w:hAnsi="Times New Roman"/>
          <w:sz w:val="27"/>
          <w:szCs w:val="25"/>
          <w:lang w:val="es-MX"/>
        </w:rPr>
        <w:t>N</w:t>
      </w:r>
      <w:r w:rsidRPr="007C01E3">
        <w:rPr>
          <w:rFonts w:ascii="Times New Roman" w:hAnsi="Times New Roman"/>
          <w:sz w:val="27"/>
          <w:szCs w:val="25"/>
          <w:lang w:val="es-MX"/>
        </w:rPr>
        <w:t xml:space="preserve">gười lãnh đạo thực hiện tất cả các chức năng quản trị, trực tiếp điều hành và chịu trách nhiệm </w:t>
      </w:r>
      <w:r>
        <w:rPr>
          <w:rFonts w:ascii="Times New Roman" w:hAnsi="Times New Roman"/>
          <w:sz w:val="27"/>
          <w:szCs w:val="25"/>
          <w:lang w:val="es-MX"/>
        </w:rPr>
        <w:t>m</w:t>
      </w:r>
      <w:r w:rsidRPr="00D918BE">
        <w:rPr>
          <w:rFonts w:ascii="Times New Roman" w:hAnsi="Times New Roman"/>
          <w:sz w:val="27"/>
          <w:szCs w:val="25"/>
          <w:lang w:val="es-MX"/>
        </w:rPr>
        <w:t>ọ</w:t>
      </w:r>
      <w:r>
        <w:rPr>
          <w:rFonts w:ascii="Times New Roman" w:hAnsi="Times New Roman"/>
          <w:sz w:val="27"/>
          <w:szCs w:val="25"/>
          <w:lang w:val="es-MX"/>
        </w:rPr>
        <w:t xml:space="preserve">i </w:t>
      </w:r>
      <w:r w:rsidRPr="00D918BE">
        <w:rPr>
          <w:rFonts w:ascii="Times New Roman" w:hAnsi="Times New Roman" w:cs="Times New Roman"/>
          <w:sz w:val="27"/>
          <w:szCs w:val="25"/>
          <w:lang w:val="es-MX"/>
        </w:rPr>
        <w:t>m</w:t>
      </w:r>
      <w:r w:rsidRPr="00D918BE">
        <w:rPr>
          <w:rFonts w:ascii="Times New Roman" w:hAnsi="Times New Roman" w:cs="Times New Roman"/>
          <w:sz w:val="28"/>
          <w:szCs w:val="28"/>
          <w:lang w:val="es-MX"/>
        </w:rPr>
        <w:t>ặt</w:t>
      </w:r>
      <w:r>
        <w:rPr>
          <w:rFonts w:ascii="Times New Roman" w:hAnsi="Times New Roman" w:cs="Times New Roman"/>
          <w:lang w:val="es-MX"/>
        </w:rPr>
        <w:t xml:space="preserve"> </w:t>
      </w:r>
      <w:r w:rsidRPr="00D918BE">
        <w:rPr>
          <w:rFonts w:ascii="Times New Roman" w:hAnsi="Times New Roman" w:cs="Times New Roman"/>
          <w:sz w:val="27"/>
          <w:szCs w:val="25"/>
          <w:lang w:val="es-MX"/>
        </w:rPr>
        <w:t xml:space="preserve">của </w:t>
      </w:r>
      <w:r w:rsidRPr="007C01E3">
        <w:rPr>
          <w:rFonts w:ascii="Times New Roman" w:hAnsi="Times New Roman"/>
          <w:sz w:val="27"/>
          <w:szCs w:val="25"/>
          <w:lang w:val="es-MX"/>
        </w:rPr>
        <w:t>đ</w:t>
      </w:r>
      <w:r w:rsidRPr="007C01E3">
        <w:rPr>
          <w:rFonts w:ascii="Times New Roman" w:hAnsi="Times New Roman"/>
          <w:sz w:val="27"/>
          <w:szCs w:val="25"/>
          <w:lang w:val="vi-VN"/>
        </w:rPr>
        <w:t>ơ</w:t>
      </w:r>
      <w:r w:rsidRPr="007C01E3">
        <w:rPr>
          <w:rFonts w:ascii="Times New Roman" w:hAnsi="Times New Roman"/>
          <w:sz w:val="27"/>
          <w:szCs w:val="25"/>
          <w:lang w:val="es-MX"/>
        </w:rPr>
        <w:t xml:space="preserve">n vị mình. </w:t>
      </w:r>
      <w:r>
        <w:rPr>
          <w:rFonts w:ascii="Times New Roman" w:hAnsi="Times New Roman"/>
          <w:sz w:val="27"/>
          <w:szCs w:val="25"/>
          <w:lang w:val="es-MX"/>
        </w:rPr>
        <w:t>C</w:t>
      </w:r>
      <w:r w:rsidRPr="007C01E3">
        <w:rPr>
          <w:rFonts w:ascii="Times New Roman" w:hAnsi="Times New Roman"/>
          <w:sz w:val="27"/>
          <w:szCs w:val="25"/>
          <w:lang w:val="es-MX"/>
        </w:rPr>
        <w:t xml:space="preserve">ác </w:t>
      </w:r>
      <w:r>
        <w:rPr>
          <w:rFonts w:ascii="Times New Roman" w:hAnsi="Times New Roman"/>
          <w:sz w:val="27"/>
          <w:szCs w:val="25"/>
          <w:lang w:val="es-MX"/>
        </w:rPr>
        <w:t>b</w:t>
      </w:r>
      <w:r w:rsidRPr="00160298">
        <w:rPr>
          <w:rFonts w:ascii="Times New Roman" w:hAnsi="Times New Roman"/>
          <w:sz w:val="27"/>
          <w:szCs w:val="25"/>
          <w:lang w:val="es-MX"/>
        </w:rPr>
        <w:t>ộ</w:t>
      </w:r>
      <w:r>
        <w:rPr>
          <w:rFonts w:ascii="Times New Roman" w:hAnsi="Times New Roman"/>
          <w:sz w:val="27"/>
          <w:szCs w:val="25"/>
          <w:lang w:val="es-MX"/>
        </w:rPr>
        <w:t xml:space="preserve"> ph</w:t>
      </w:r>
      <w:r w:rsidRPr="00160298">
        <w:rPr>
          <w:rFonts w:ascii="Times New Roman" w:hAnsi="Times New Roman"/>
          <w:sz w:val="27"/>
          <w:szCs w:val="25"/>
          <w:lang w:val="es-MX"/>
        </w:rPr>
        <w:t>ận</w:t>
      </w:r>
      <w:r w:rsidRPr="007C01E3">
        <w:rPr>
          <w:rFonts w:ascii="Times New Roman" w:hAnsi="Times New Roman"/>
          <w:sz w:val="27"/>
          <w:szCs w:val="25"/>
          <w:lang w:val="es-MX"/>
        </w:rPr>
        <w:t xml:space="preserve"> trong Công ty (phòng,</w:t>
      </w:r>
      <w:r>
        <w:rPr>
          <w:rFonts w:ascii="Times New Roman" w:hAnsi="Times New Roman"/>
          <w:sz w:val="27"/>
          <w:szCs w:val="25"/>
          <w:lang w:val="es-MX"/>
        </w:rPr>
        <w:t xml:space="preserve"> </w:t>
      </w:r>
      <w:r w:rsidRPr="00A43498">
        <w:rPr>
          <w:rFonts w:ascii=".VnTime" w:hAnsi=".VnTime"/>
          <w:sz w:val="27"/>
          <w:szCs w:val="25"/>
          <w:lang w:val="es-MX"/>
        </w:rPr>
        <w:t>Ph©n x­ëng</w:t>
      </w:r>
      <w:r>
        <w:rPr>
          <w:rFonts w:ascii=".VnTime" w:hAnsi=".VnTime"/>
          <w:sz w:val="27"/>
          <w:szCs w:val="25"/>
          <w:lang w:val="es-MX"/>
        </w:rPr>
        <w:t>)</w:t>
      </w:r>
      <w:r>
        <w:rPr>
          <w:rFonts w:ascii="Times New Roman" w:hAnsi="Times New Roman"/>
          <w:sz w:val="27"/>
          <w:szCs w:val="25"/>
          <w:lang w:val="es-MX"/>
        </w:rPr>
        <w:t xml:space="preserve"> </w:t>
      </w:r>
      <w:r w:rsidRPr="007C01E3">
        <w:rPr>
          <w:rFonts w:ascii="Times New Roman" w:hAnsi="Times New Roman"/>
          <w:sz w:val="27"/>
          <w:szCs w:val="25"/>
          <w:lang w:val="es-MX"/>
        </w:rPr>
        <w:t>có sự trao đổi, phối hợp để thực hiện nhiệm vụ, chức năng của mình đạt hiệu quả nhất</w:t>
      </w:r>
    </w:p>
    <w:p w:rsidR="009B49F6" w:rsidRDefault="009B49F6" w:rsidP="009B49F6">
      <w:pPr>
        <w:spacing w:line="360" w:lineRule="exact"/>
        <w:jc w:val="center"/>
        <w:rPr>
          <w:rFonts w:ascii=".VnTime" w:hAnsi=".VnTime"/>
          <w:b/>
          <w:sz w:val="28"/>
          <w:szCs w:val="28"/>
          <w:lang w:val="es-MX"/>
        </w:rPr>
      </w:pPr>
    </w:p>
    <w:p w:rsidR="009B49F6" w:rsidRPr="00575ECB" w:rsidRDefault="009B49F6" w:rsidP="009B49F6">
      <w:pPr>
        <w:spacing w:line="360" w:lineRule="exact"/>
        <w:jc w:val="center"/>
        <w:rPr>
          <w:rFonts w:ascii=".VnTime" w:hAnsi=".VnTime"/>
          <w:b/>
          <w:sz w:val="28"/>
          <w:szCs w:val="28"/>
          <w:lang w:val="es-MX"/>
        </w:rPr>
      </w:pPr>
      <w:r>
        <w:rPr>
          <w:rFonts w:ascii=".VnTime" w:hAnsi=".VnTime"/>
          <w:b/>
          <w:sz w:val="28"/>
          <w:szCs w:val="28"/>
          <w:lang w:val="es-MX"/>
        </w:rPr>
        <w:t>C</w:t>
      </w:r>
      <w:r w:rsidRPr="0068415A">
        <w:rPr>
          <w:rFonts w:ascii=".VnTime" w:hAnsi=".VnTime"/>
          <w:b/>
          <w:sz w:val="28"/>
          <w:szCs w:val="28"/>
          <w:lang w:val="es-MX"/>
        </w:rPr>
        <w:t>¬ cÊu tæ chøc cña C«ng ty</w:t>
      </w:r>
    </w:p>
    <w:p w:rsidR="009B49F6" w:rsidRPr="0068415A" w:rsidRDefault="009B49F6" w:rsidP="009B49F6">
      <w:pPr>
        <w:autoSpaceDE w:val="0"/>
        <w:autoSpaceDN w:val="0"/>
        <w:adjustRightInd w:val="0"/>
        <w:rPr>
          <w:rFonts w:ascii="TimesNewRomanPSMT" w:hAnsi="TimesNewRomanPSMT"/>
          <w:lang w:val="es-MX"/>
        </w:rPr>
      </w:pPr>
      <w:r>
        <w:rPr>
          <w:rFonts w:ascii=".VnTime" w:hAnsi=".VnTime"/>
          <w:noProof/>
          <w:sz w:val="20"/>
        </w:rPr>
        <w:pict>
          <v:roundrect id="_x0000_s1029" style="position:absolute;margin-left:324.95pt;margin-top:12pt;width:54pt;height:162pt;z-index:251663360" arcsize="10923f">
            <v:textbox style="mso-next-textbox:#_x0000_s1029">
              <w:txbxContent>
                <w:p w:rsidR="009B49F6" w:rsidRDefault="009B49F6" w:rsidP="009B49F6">
                  <w:pPr>
                    <w:pStyle w:val="BodyText"/>
                    <w:jc w:val="center"/>
                  </w:pPr>
                </w:p>
                <w:p w:rsidR="009B49F6" w:rsidRDefault="009B49F6" w:rsidP="009B49F6">
                  <w:pPr>
                    <w:pStyle w:val="BodyText"/>
                    <w:jc w:val="center"/>
                  </w:pPr>
                </w:p>
                <w:p w:rsidR="009B49F6" w:rsidRPr="00503F4E" w:rsidRDefault="009B49F6" w:rsidP="009B49F6">
                  <w:pPr>
                    <w:pStyle w:val="BodyText"/>
                    <w:jc w:val="center"/>
                    <w:rPr>
                      <w:rFonts w:ascii=".VnTime" w:hAnsi=".VnTime"/>
                      <w:sz w:val="20"/>
                    </w:rPr>
                  </w:pPr>
                  <w:r w:rsidRPr="00503F4E">
                    <w:rPr>
                      <w:rFonts w:ascii=".VnTime" w:hAnsi=".VnTime"/>
                      <w:sz w:val="20"/>
                    </w:rPr>
                    <w:t xml:space="preserve">Ban </w:t>
                  </w:r>
                </w:p>
                <w:p w:rsidR="009B49F6" w:rsidRPr="00503F4E" w:rsidRDefault="009B49F6" w:rsidP="009B49F6">
                  <w:pPr>
                    <w:pStyle w:val="BodyText"/>
                    <w:jc w:val="center"/>
                    <w:rPr>
                      <w:rFonts w:ascii=".VnTime" w:hAnsi=".VnTime"/>
                      <w:sz w:val="20"/>
                    </w:rPr>
                  </w:pPr>
                </w:p>
                <w:p w:rsidR="009B49F6" w:rsidRPr="00503F4E" w:rsidRDefault="009B49F6" w:rsidP="009B49F6">
                  <w:pPr>
                    <w:pStyle w:val="BodyText"/>
                    <w:jc w:val="center"/>
                    <w:rPr>
                      <w:rFonts w:ascii=".VnTime" w:hAnsi=".VnTime"/>
                      <w:sz w:val="20"/>
                    </w:rPr>
                  </w:pPr>
                  <w:r w:rsidRPr="00503F4E">
                    <w:rPr>
                      <w:rFonts w:ascii=".VnTime" w:hAnsi=".VnTime"/>
                      <w:sz w:val="20"/>
                    </w:rPr>
                    <w:t xml:space="preserve">kiÓm  </w:t>
                  </w:r>
                </w:p>
                <w:p w:rsidR="009B49F6" w:rsidRPr="00503F4E" w:rsidRDefault="009B49F6" w:rsidP="009B49F6">
                  <w:pPr>
                    <w:pStyle w:val="BodyText"/>
                    <w:jc w:val="center"/>
                    <w:rPr>
                      <w:rFonts w:ascii=".VnTime" w:hAnsi=".VnTime"/>
                      <w:sz w:val="20"/>
                    </w:rPr>
                  </w:pPr>
                </w:p>
                <w:p w:rsidR="009B49F6" w:rsidRPr="00503F4E" w:rsidRDefault="009B49F6" w:rsidP="009B49F6">
                  <w:pPr>
                    <w:pStyle w:val="BodyText"/>
                    <w:jc w:val="center"/>
                    <w:rPr>
                      <w:rFonts w:ascii=".VnTime" w:hAnsi=".VnTime"/>
                    </w:rPr>
                  </w:pPr>
                  <w:r w:rsidRPr="00503F4E">
                    <w:rPr>
                      <w:rFonts w:ascii=".VnTime" w:hAnsi=".VnTime"/>
                      <w:sz w:val="20"/>
                    </w:rPr>
                    <w:t>so¸t</w:t>
                  </w:r>
                </w:p>
              </w:txbxContent>
            </v:textbox>
          </v:roundrect>
        </w:pict>
      </w:r>
      <w:r>
        <w:rPr>
          <w:rFonts w:ascii=".VnTime" w:hAnsi=".VnTime"/>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99pt;margin-top:10.9pt;width:189pt;height:36pt;z-index:251661312">
            <v:textbox style="mso-next-textbox:#_x0000_s1027">
              <w:txbxContent>
                <w:p w:rsidR="009B49F6" w:rsidRDefault="009B49F6" w:rsidP="009B49F6">
                  <w:pPr>
                    <w:pStyle w:val="BodyText"/>
                    <w:jc w:val="center"/>
                    <w:rPr>
                      <w:sz w:val="4"/>
                    </w:rPr>
                  </w:pPr>
                </w:p>
                <w:p w:rsidR="009B49F6" w:rsidRPr="00490B9C" w:rsidRDefault="009B49F6" w:rsidP="009B49F6">
                  <w:pPr>
                    <w:pStyle w:val="BodyText"/>
                    <w:jc w:val="center"/>
                    <w:rPr>
                      <w:rFonts w:ascii=".VnTime" w:hAnsi=".VnTime"/>
                    </w:rPr>
                  </w:pPr>
                  <w:r w:rsidRPr="00490B9C">
                    <w:rPr>
                      <w:rFonts w:ascii=".VnTime" w:hAnsi=".VnTime"/>
                    </w:rPr>
                    <w:t>§¹i héi ®ång cæ ®«ng</w:t>
                  </w:r>
                </w:p>
              </w:txbxContent>
            </v:textbox>
          </v:shape>
        </w:pict>
      </w: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r>
        <w:rPr>
          <w:rFonts w:ascii=".VnTime" w:hAnsi=".VnTime"/>
          <w:noProof/>
          <w:sz w:val="20"/>
        </w:rPr>
        <w:pict>
          <v:line id="_x0000_s1037" style="position:absolute;z-index:251671552" from="197.65pt,.25pt" to="197.65pt,27.25pt">
            <v:stroke endarrow="block"/>
          </v:line>
        </w:pict>
      </w:r>
      <w:r>
        <w:rPr>
          <w:rFonts w:ascii=".VnTime" w:hAnsi=".VnTime"/>
          <w:noProof/>
          <w:sz w:val="20"/>
        </w:rPr>
        <w:pict>
          <v:line id="_x0000_s1051" style="position:absolute;z-index:251685888" from="201pt,9.25pt" to="328.3pt,9.25pt" stroked="f">
            <v:stroke endarrow="block"/>
          </v:line>
        </w:pict>
      </w:r>
    </w:p>
    <w:p w:rsidR="009B49F6" w:rsidRPr="0068415A" w:rsidRDefault="009B49F6" w:rsidP="009B49F6">
      <w:pPr>
        <w:rPr>
          <w:rFonts w:ascii=".VnTime" w:hAnsi=".VnTime"/>
          <w:sz w:val="28"/>
          <w:lang w:val="es-MX"/>
        </w:rPr>
      </w:pPr>
      <w:r>
        <w:rPr>
          <w:rFonts w:ascii=".VnTime" w:hAnsi=".VnTime"/>
          <w:noProof/>
          <w:sz w:val="20"/>
        </w:rPr>
        <w:pict>
          <v:line id="_x0000_s1052" style="position:absolute;z-index:251686912" from="201pt,1pt" to="318.25pt,1pt" strokeweight=".25pt">
            <v:stroke endarrow="block"/>
          </v:line>
        </w:pict>
      </w:r>
      <w:r>
        <w:rPr>
          <w:rFonts w:ascii=".VnTime" w:hAnsi=".VnTime"/>
          <w:noProof/>
          <w:sz w:val="20"/>
        </w:rPr>
        <w:pict>
          <v:roundrect id="_x0000_s1028" style="position:absolute;margin-left:99pt;margin-top:13.65pt;width:189pt;height:36pt;z-index:251662336" arcsize="10923f">
            <v:textbox style="mso-next-textbox:#_x0000_s1028">
              <w:txbxContent>
                <w:p w:rsidR="009B49F6" w:rsidRDefault="009B49F6" w:rsidP="009B49F6">
                  <w:pPr>
                    <w:pStyle w:val="BodyText"/>
                    <w:jc w:val="center"/>
                    <w:rPr>
                      <w:sz w:val="6"/>
                    </w:rPr>
                  </w:pPr>
                </w:p>
                <w:p w:rsidR="009B49F6" w:rsidRPr="00D64F4B" w:rsidRDefault="009B49F6" w:rsidP="009B49F6">
                  <w:pPr>
                    <w:pStyle w:val="BodyText"/>
                    <w:jc w:val="center"/>
                    <w:rPr>
                      <w:rFonts w:ascii=".VnTime" w:hAnsi=".VnTime"/>
                    </w:rPr>
                  </w:pPr>
                  <w:r w:rsidRPr="00D64F4B">
                    <w:rPr>
                      <w:rFonts w:ascii=".VnTime" w:hAnsi=".VnTime"/>
                    </w:rPr>
                    <w:t>Héi ®ång qu¶n trÞ</w:t>
                  </w:r>
                </w:p>
              </w:txbxContent>
            </v:textbox>
          </v:roundrect>
        </w:pict>
      </w: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r>
        <w:rPr>
          <w:rFonts w:ascii=".VnTime" w:hAnsi=".VnTime"/>
          <w:noProof/>
          <w:sz w:val="20"/>
        </w:rPr>
        <w:pict>
          <v:line id="_x0000_s1038" style="position:absolute;z-index:251672576" from="198pt,3.2pt" to="198pt,30.2pt">
            <v:stroke endarrow="block"/>
          </v:line>
        </w:pict>
      </w:r>
    </w:p>
    <w:p w:rsidR="009B49F6" w:rsidRPr="0068415A" w:rsidRDefault="009B49F6" w:rsidP="009B49F6">
      <w:pPr>
        <w:rPr>
          <w:rFonts w:ascii=".VnTime" w:hAnsi=".VnTime"/>
          <w:sz w:val="28"/>
          <w:lang w:val="es-MX"/>
        </w:rPr>
      </w:pPr>
      <w:r>
        <w:rPr>
          <w:rFonts w:ascii=".VnTime" w:hAnsi=".VnTime"/>
          <w:noProof/>
          <w:sz w:val="20"/>
        </w:rPr>
        <w:pict>
          <v:roundrect id="_x0000_s1032" style="position:absolute;margin-left:99pt;margin-top:14.75pt;width:189pt;height:36pt;z-index:251666432" arcsize="10923f">
            <v:textbox style="mso-next-textbox:#_x0000_s1032">
              <w:txbxContent>
                <w:p w:rsidR="009B49F6" w:rsidRDefault="009B49F6" w:rsidP="009B49F6">
                  <w:pPr>
                    <w:pStyle w:val="BodyText"/>
                    <w:jc w:val="center"/>
                    <w:rPr>
                      <w:sz w:val="6"/>
                    </w:rPr>
                  </w:pPr>
                </w:p>
                <w:p w:rsidR="009B49F6" w:rsidRPr="00503F4E" w:rsidRDefault="009B49F6" w:rsidP="009B49F6">
                  <w:pPr>
                    <w:pStyle w:val="BodyText"/>
                    <w:jc w:val="center"/>
                    <w:rPr>
                      <w:rFonts w:ascii=".VnTime" w:hAnsi=".VnTime"/>
                    </w:rPr>
                  </w:pPr>
                  <w:r w:rsidRPr="00503F4E">
                    <w:rPr>
                      <w:rFonts w:ascii=".VnTime" w:hAnsi=".VnTime"/>
                    </w:rPr>
                    <w:t>Gi¸m ®èc ®iÒu hµnh</w:t>
                  </w:r>
                </w:p>
              </w:txbxContent>
            </v:textbox>
          </v:roundrect>
        </w:pict>
      </w: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r>
        <w:rPr>
          <w:rFonts w:ascii=".VnTime" w:hAnsi=".VnTime"/>
          <w:noProof/>
          <w:sz w:val="20"/>
        </w:rPr>
        <w:pict>
          <v:line id="_x0000_s1050" style="position:absolute;z-index:251684864" from="179.4pt,5.7pt" to="179.4pt,140.7pt">
            <v:stroke endarrow="block"/>
          </v:line>
        </w:pict>
      </w:r>
    </w:p>
    <w:p w:rsidR="009B49F6" w:rsidRPr="0068415A" w:rsidRDefault="009B49F6" w:rsidP="009B49F6">
      <w:pPr>
        <w:rPr>
          <w:rFonts w:ascii=".VnTime" w:hAnsi=".VnTime"/>
          <w:sz w:val="28"/>
          <w:lang w:val="es-MX"/>
        </w:rPr>
      </w:pPr>
      <w:r>
        <w:rPr>
          <w:rFonts w:ascii=".VnTime" w:hAnsi=".VnTime"/>
          <w:noProof/>
          <w:sz w:val="20"/>
        </w:rPr>
        <w:pict>
          <v:line id="_x0000_s1041" style="position:absolute;z-index:251675648" from="426.9pt,8.25pt" to="426.9pt,35.25pt">
            <v:stroke endarrow="block"/>
          </v:line>
        </w:pict>
      </w:r>
      <w:r>
        <w:rPr>
          <w:rFonts w:ascii=".VnTime" w:hAnsi=".VnTime"/>
          <w:noProof/>
          <w:sz w:val="20"/>
        </w:rPr>
        <w:pict>
          <v:line id="_x0000_s1040" style="position:absolute;z-index:251674624" from="44.2pt,7.9pt" to="44.25pt,35.25pt">
            <v:stroke endarrow="block"/>
          </v:line>
        </w:pict>
      </w:r>
      <w:r>
        <w:rPr>
          <w:rFonts w:ascii=".VnTime" w:hAnsi=".VnTime"/>
          <w:noProof/>
          <w:sz w:val="20"/>
        </w:rPr>
        <w:pict>
          <v:line id="_x0000_s1039" style="position:absolute;z-index:251673600" from="44.25pt,8.25pt" to="426.15pt,8.25pt"/>
        </w:pict>
      </w: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r>
        <w:rPr>
          <w:rFonts w:ascii=".VnTime" w:hAnsi=".VnTime"/>
          <w:noProof/>
          <w:sz w:val="20"/>
        </w:rPr>
        <w:pict>
          <v:roundrect id="_x0000_s1031" style="position:absolute;margin-left:361.8pt;margin-top:4.25pt;width:116.85pt;height:36pt;z-index:251665408" arcsize="10923f">
            <v:textbox style="mso-next-textbox:#_x0000_s1031">
              <w:txbxContent>
                <w:p w:rsidR="009B49F6" w:rsidRPr="008E4ADA" w:rsidRDefault="009B49F6" w:rsidP="009B49F6">
                  <w:pPr>
                    <w:pStyle w:val="BodyText"/>
                    <w:jc w:val="center"/>
                    <w:rPr>
                      <w:rFonts w:ascii=".VnTime" w:hAnsi=".VnTime"/>
                      <w:sz w:val="22"/>
                      <w:szCs w:val="22"/>
                    </w:rPr>
                  </w:pPr>
                  <w:r>
                    <w:rPr>
                      <w:rFonts w:ascii=".VnTime" w:hAnsi=".VnTime"/>
                      <w:sz w:val="22"/>
                      <w:szCs w:val="22"/>
                    </w:rPr>
                    <w:t>Ph</w:t>
                  </w:r>
                  <w:r>
                    <w:rPr>
                      <w:rFonts w:ascii="Times New Roman" w:hAnsi="Times New Roman" w:cs="Times New Roman"/>
                      <w:sz w:val="22"/>
                      <w:szCs w:val="22"/>
                    </w:rPr>
                    <w:t>ụ trách sản xuất</w:t>
                  </w:r>
                  <w:r w:rsidRPr="008E4ADA">
                    <w:rPr>
                      <w:rFonts w:ascii=".VnTime" w:hAnsi=".VnTime"/>
                      <w:sz w:val="22"/>
                      <w:szCs w:val="22"/>
                    </w:rPr>
                    <w:t xml:space="preserve"> </w:t>
                  </w:r>
                </w:p>
              </w:txbxContent>
            </v:textbox>
          </v:roundrect>
        </w:pict>
      </w:r>
      <w:r>
        <w:rPr>
          <w:rFonts w:ascii=".VnTime" w:hAnsi=".VnTime"/>
          <w:noProof/>
          <w:sz w:val="20"/>
        </w:rPr>
        <w:pict>
          <v:roundrect id="_x0000_s1033" style="position:absolute;margin-left:4.95pt;margin-top:4.25pt;width:76.95pt;height:36pt;z-index:251667456" arcsize="10923f">
            <v:textbox style="mso-next-textbox:#_x0000_s1033">
              <w:txbxContent>
                <w:p w:rsidR="009B49F6" w:rsidRPr="008E4ADA" w:rsidRDefault="009B49F6" w:rsidP="009B49F6">
                  <w:pPr>
                    <w:pStyle w:val="BodyText"/>
                    <w:jc w:val="center"/>
                    <w:rPr>
                      <w:rFonts w:ascii=".VnTime" w:hAnsi=".VnTime"/>
                      <w:sz w:val="22"/>
                      <w:szCs w:val="22"/>
                    </w:rPr>
                  </w:pPr>
                  <w:r w:rsidRPr="008E4ADA">
                    <w:rPr>
                      <w:rFonts w:ascii=".VnTime" w:hAnsi=".VnTime"/>
                      <w:sz w:val="22"/>
                      <w:szCs w:val="22"/>
                    </w:rPr>
                    <w:t>KÕ to¸n tr­ëng</w:t>
                  </w:r>
                </w:p>
              </w:txbxContent>
            </v:textbox>
          </v:roundrect>
        </w:pict>
      </w:r>
      <w:r>
        <w:rPr>
          <w:rFonts w:ascii=".VnTime" w:hAnsi=".VnTime"/>
          <w:noProof/>
          <w:sz w:val="20"/>
        </w:rPr>
        <w:pict>
          <v:roundrect id="_x0000_s1036" style="position:absolute;margin-left:222.3pt;margin-top:4.25pt;width:108.3pt;height:36pt;z-index:251670528" arcsize="10923f">
            <v:textbox style="mso-next-textbox:#_x0000_s1036">
              <w:txbxContent>
                <w:p w:rsidR="009B49F6" w:rsidRPr="008E4ADA" w:rsidRDefault="009B49F6" w:rsidP="009B49F6">
                  <w:pPr>
                    <w:pStyle w:val="BodyText"/>
                    <w:jc w:val="center"/>
                    <w:rPr>
                      <w:sz w:val="22"/>
                      <w:szCs w:val="22"/>
                    </w:rPr>
                  </w:pPr>
                  <w:r w:rsidRPr="008E4ADA">
                    <w:rPr>
                      <w:sz w:val="22"/>
                      <w:szCs w:val="22"/>
                    </w:rPr>
                    <w:t>P. kinh doanh</w:t>
                  </w:r>
                </w:p>
              </w:txbxContent>
            </v:textbox>
          </v:roundrect>
        </w:pict>
      </w:r>
    </w:p>
    <w:p w:rsidR="009B49F6" w:rsidRPr="0068415A" w:rsidRDefault="009B49F6" w:rsidP="009B49F6">
      <w:pPr>
        <w:rPr>
          <w:rFonts w:ascii=".VnTime" w:hAnsi=".VnTime"/>
          <w:sz w:val="28"/>
          <w:lang w:val="es-MX"/>
        </w:rPr>
      </w:pPr>
      <w:r>
        <w:rPr>
          <w:rFonts w:ascii=".VnTime" w:hAnsi=".VnTime"/>
          <w:noProof/>
          <w:sz w:val="20"/>
        </w:rPr>
        <w:pict>
          <v:line id="_x0000_s1046" style="position:absolute;z-index:251680768" from="179.55pt,6.8pt" to="222.3pt,6.8pt">
            <v:stroke endarrow="block"/>
          </v:line>
        </w:pict>
      </w:r>
    </w:p>
    <w:p w:rsidR="009B49F6" w:rsidRPr="0068415A" w:rsidRDefault="009B49F6" w:rsidP="009B49F6">
      <w:pPr>
        <w:rPr>
          <w:rFonts w:ascii=".VnTime" w:hAnsi=".VnTime"/>
          <w:sz w:val="28"/>
          <w:lang w:val="es-MX"/>
        </w:rPr>
      </w:pPr>
      <w:r>
        <w:rPr>
          <w:rFonts w:ascii=".VnTime" w:hAnsi=".VnTime"/>
          <w:noProof/>
          <w:sz w:val="20"/>
        </w:rPr>
        <w:pict>
          <v:line id="_x0000_s1049" style="position:absolute;z-index:251683840" from="278.05pt,7.7pt" to="278.05pt,61.7pt">
            <v:stroke endarrow="block"/>
          </v:line>
        </w:pict>
      </w:r>
      <w:r>
        <w:rPr>
          <w:rFonts w:ascii=".VnTime" w:hAnsi=".VnTime"/>
          <w:noProof/>
          <w:sz w:val="20"/>
        </w:rPr>
        <w:pict>
          <v:line id="_x0000_s1043" style="position:absolute;z-index:251677696" from="44.25pt,9.3pt" to="44.25pt,144.3pt">
            <v:stroke endarrow="block"/>
          </v:line>
        </w:pict>
      </w:r>
      <w:r>
        <w:rPr>
          <w:rFonts w:ascii=".VnTime" w:hAnsi=".VnTime"/>
          <w:noProof/>
          <w:sz w:val="20"/>
        </w:rPr>
        <w:pict>
          <v:line id="_x0000_s1044" style="position:absolute;z-index:251678720" from="427.65pt,9.3pt" to="427.65pt,36.3pt">
            <v:stroke endarrow="block"/>
          </v:line>
        </w:pict>
      </w:r>
    </w:p>
    <w:p w:rsidR="009B49F6" w:rsidRPr="0068415A" w:rsidRDefault="009B49F6" w:rsidP="009B49F6">
      <w:pPr>
        <w:rPr>
          <w:rFonts w:ascii=".VnTime" w:hAnsi=".VnTime"/>
          <w:sz w:val="28"/>
          <w:lang w:val="es-MX"/>
        </w:rPr>
      </w:pPr>
    </w:p>
    <w:p w:rsidR="009B49F6" w:rsidRPr="0068415A" w:rsidRDefault="009B49F6" w:rsidP="009B49F6">
      <w:pPr>
        <w:tabs>
          <w:tab w:val="left" w:pos="6900"/>
        </w:tabs>
        <w:rPr>
          <w:rFonts w:ascii=".VnTime" w:hAnsi=".VnTime"/>
          <w:sz w:val="28"/>
          <w:lang w:val="es-MX"/>
        </w:rPr>
      </w:pPr>
      <w:r>
        <w:rPr>
          <w:rFonts w:ascii=".VnTime" w:hAnsi=".VnTime"/>
          <w:noProof/>
          <w:sz w:val="20"/>
        </w:rPr>
        <w:pict>
          <v:roundrect id="_x0000_s1030" style="position:absolute;margin-left:378.45pt;margin-top:5.35pt;width:99.75pt;height:36pt;z-index:251664384" arcsize="10923f">
            <v:textbox style="mso-next-textbox:#_x0000_s1030">
              <w:txbxContent>
                <w:p w:rsidR="009B49F6" w:rsidRPr="008E4ADA" w:rsidRDefault="009B49F6" w:rsidP="009B49F6">
                  <w:pPr>
                    <w:pStyle w:val="BodyText"/>
                    <w:jc w:val="center"/>
                    <w:rPr>
                      <w:rFonts w:ascii=".VnTime" w:hAnsi=".VnTime"/>
                      <w:sz w:val="22"/>
                      <w:szCs w:val="22"/>
                    </w:rPr>
                  </w:pPr>
                  <w:r w:rsidRPr="008E4ADA">
                    <w:rPr>
                      <w:rFonts w:ascii=".VnTime" w:hAnsi=".VnTime"/>
                      <w:sz w:val="22"/>
                      <w:szCs w:val="22"/>
                    </w:rPr>
                    <w:t>Ph©n x­ëng s¶n xuÊt</w:t>
                  </w:r>
                </w:p>
              </w:txbxContent>
            </v:textbox>
          </v:roundrect>
        </w:pict>
      </w:r>
      <w:r>
        <w:rPr>
          <w:rFonts w:ascii=".VnTime" w:hAnsi=".VnTime"/>
          <w:noProof/>
          <w:sz w:val="20"/>
        </w:rPr>
        <w:pict>
          <v:line id="_x0000_s1048" style="position:absolute;z-index:251682816" from="92.4pt,5.35pt" to="92.4pt,32.35pt">
            <v:stroke endarrow="block"/>
          </v:line>
        </w:pict>
      </w:r>
      <w:r>
        <w:rPr>
          <w:rFonts w:ascii=".VnTime" w:hAnsi=".VnTime"/>
          <w:noProof/>
          <w:sz w:val="20"/>
        </w:rPr>
        <w:pict>
          <v:line id="_x0000_s1047" style="position:absolute;flip:x;z-index:251681792" from="93.15pt,5.35pt" to="178.65pt,5.35pt"/>
        </w:pict>
      </w:r>
      <w:r w:rsidRPr="0068415A">
        <w:rPr>
          <w:rFonts w:ascii=".VnTime" w:hAnsi=".VnTime"/>
          <w:sz w:val="28"/>
          <w:lang w:val="es-MX"/>
        </w:rPr>
        <w:tab/>
      </w:r>
    </w:p>
    <w:p w:rsidR="009B49F6" w:rsidRPr="0068415A" w:rsidRDefault="009B49F6" w:rsidP="009B49F6">
      <w:pPr>
        <w:tabs>
          <w:tab w:val="left" w:pos="6900"/>
        </w:tabs>
        <w:rPr>
          <w:rFonts w:ascii=".VnTime" w:hAnsi=".VnTime"/>
          <w:sz w:val="28"/>
          <w:lang w:val="es-MX"/>
        </w:rPr>
      </w:pPr>
    </w:p>
    <w:p w:rsidR="009B49F6" w:rsidRPr="0068415A" w:rsidRDefault="009B49F6" w:rsidP="009B49F6">
      <w:pPr>
        <w:rPr>
          <w:rFonts w:ascii=".VnTime" w:hAnsi=".VnTime"/>
          <w:sz w:val="28"/>
          <w:lang w:val="es-MX"/>
        </w:rPr>
      </w:pPr>
      <w:r>
        <w:rPr>
          <w:rFonts w:ascii=".VnTime" w:hAnsi=".VnTime"/>
          <w:noProof/>
          <w:sz w:val="20"/>
        </w:rPr>
        <w:pict>
          <v:roundrect id="_x0000_s1045" style="position:absolute;margin-left:221.1pt;margin-top:-.25pt;width:108.3pt;height:45pt;z-index:251679744" arcsize="10923f">
            <v:textbox style="mso-next-textbox:#_x0000_s1045">
              <w:txbxContent>
                <w:p w:rsidR="009B49F6" w:rsidRPr="008E4ADA" w:rsidRDefault="009B49F6" w:rsidP="009B49F6">
                  <w:pPr>
                    <w:pStyle w:val="BodyText"/>
                    <w:jc w:val="center"/>
                    <w:rPr>
                      <w:rFonts w:ascii=".VnTime" w:hAnsi=".VnTime"/>
                      <w:sz w:val="22"/>
                      <w:szCs w:val="22"/>
                    </w:rPr>
                  </w:pPr>
                  <w:r w:rsidRPr="008E4ADA">
                    <w:rPr>
                      <w:rFonts w:ascii=".VnTime" w:hAnsi=".VnTime"/>
                      <w:sz w:val="22"/>
                      <w:szCs w:val="22"/>
                    </w:rPr>
                    <w:t>Bé phËn Marketting</w:t>
                  </w:r>
                </w:p>
              </w:txbxContent>
            </v:textbox>
          </v:roundrect>
        </w:pict>
      </w:r>
      <w:r>
        <w:rPr>
          <w:rFonts w:ascii=".VnTime" w:hAnsi=".VnTime"/>
          <w:noProof/>
          <w:sz w:val="20"/>
        </w:rPr>
        <w:pict>
          <v:roundrect id="_x0000_s1035" style="position:absolute;margin-left:145.65pt;margin-top:1.35pt;width:62.7pt;height:45pt;z-index:251669504" arcsize="10923f">
            <v:textbox style="mso-next-textbox:#_x0000_s1035">
              <w:txbxContent>
                <w:p w:rsidR="009B49F6" w:rsidRPr="008E4ADA" w:rsidRDefault="009B49F6" w:rsidP="009B49F6">
                  <w:pPr>
                    <w:pStyle w:val="BodyText"/>
                    <w:jc w:val="center"/>
                    <w:rPr>
                      <w:rFonts w:ascii=".VnTime" w:hAnsi=".VnTime"/>
                      <w:sz w:val="22"/>
                      <w:szCs w:val="22"/>
                    </w:rPr>
                  </w:pPr>
                  <w:r w:rsidRPr="008E4ADA">
                    <w:rPr>
                      <w:rFonts w:ascii=".VnTime" w:hAnsi=".VnTime"/>
                      <w:sz w:val="22"/>
                      <w:szCs w:val="22"/>
                    </w:rPr>
                    <w:t>Phßng KH§T</w:t>
                  </w:r>
                </w:p>
              </w:txbxContent>
            </v:textbox>
          </v:roundrect>
        </w:pict>
      </w:r>
      <w:r>
        <w:rPr>
          <w:rFonts w:ascii=".VnTime" w:hAnsi=".VnTime"/>
          <w:noProof/>
          <w:sz w:val="20"/>
        </w:rPr>
        <w:pict>
          <v:roundrect id="_x0000_s1034" style="position:absolute;margin-left:63.3pt;margin-top:1.35pt;width:62.7pt;height:45pt;z-index:251668480" arcsize="10923f">
            <v:textbox style="mso-next-textbox:#_x0000_s1034">
              <w:txbxContent>
                <w:p w:rsidR="009B49F6" w:rsidRPr="008E4ADA" w:rsidRDefault="009B49F6" w:rsidP="009B49F6">
                  <w:pPr>
                    <w:pStyle w:val="BodyText"/>
                    <w:jc w:val="center"/>
                    <w:rPr>
                      <w:rFonts w:ascii=".VnTime" w:hAnsi=".VnTime"/>
                      <w:sz w:val="22"/>
                      <w:szCs w:val="22"/>
                    </w:rPr>
                  </w:pPr>
                  <w:r w:rsidRPr="008E4ADA">
                    <w:rPr>
                      <w:rFonts w:ascii=".VnTime" w:hAnsi=".VnTime"/>
                      <w:sz w:val="22"/>
                      <w:szCs w:val="22"/>
                    </w:rPr>
                    <w:t>Phßng TCHC</w:t>
                  </w:r>
                </w:p>
              </w:txbxContent>
            </v:textbox>
          </v:roundrect>
        </w:pict>
      </w: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p>
    <w:p w:rsidR="009B49F6" w:rsidRPr="0068415A" w:rsidRDefault="009B49F6" w:rsidP="009B49F6">
      <w:pPr>
        <w:rPr>
          <w:rFonts w:ascii=".VnTime" w:hAnsi=".VnTime"/>
          <w:sz w:val="28"/>
          <w:lang w:val="es-MX"/>
        </w:rPr>
      </w:pPr>
    </w:p>
    <w:p w:rsidR="009B49F6" w:rsidRPr="0068415A" w:rsidRDefault="009B49F6" w:rsidP="009B49F6">
      <w:pPr>
        <w:tabs>
          <w:tab w:val="left" w:pos="5955"/>
        </w:tabs>
        <w:rPr>
          <w:rFonts w:ascii=".VnTime" w:hAnsi=".VnTime"/>
          <w:sz w:val="28"/>
          <w:lang w:val="es-MX"/>
        </w:rPr>
      </w:pPr>
      <w:r>
        <w:rPr>
          <w:rFonts w:ascii=".VnTime" w:hAnsi=".VnTime"/>
          <w:noProof/>
          <w:sz w:val="20"/>
        </w:rPr>
        <w:pict>
          <v:line id="_x0000_s1055" style="position:absolute;z-index:251689984" from="274.7pt,2.1pt" to="428.8pt,2.1pt" stroked="f"/>
        </w:pict>
      </w:r>
      <w:r>
        <w:rPr>
          <w:rFonts w:ascii=".VnTime" w:hAnsi=".VnTime"/>
          <w:noProof/>
          <w:sz w:val="20"/>
        </w:rPr>
        <w:pict>
          <v:line id="_x0000_s1054" style="position:absolute;z-index:251688960" from="278.05pt,2.1pt" to="428.8pt,2.1pt" stroked="f"/>
        </w:pict>
      </w:r>
      <w:r>
        <w:rPr>
          <w:rFonts w:ascii=".VnTime" w:hAnsi=".VnTime"/>
          <w:noProof/>
          <w:sz w:val="20"/>
        </w:rPr>
        <w:pict>
          <v:line id="_x0000_s1053" style="position:absolute;z-index:251687936" from="274.7pt,2.1pt" to="435.5pt,2.1pt" stroked="f"/>
        </w:pict>
      </w:r>
      <w:r>
        <w:rPr>
          <w:rFonts w:ascii=".VnTime" w:hAnsi=".VnTime"/>
          <w:sz w:val="28"/>
          <w:lang w:val="es-MX"/>
        </w:rPr>
        <w:tab/>
      </w:r>
    </w:p>
    <w:p w:rsidR="009B49F6" w:rsidRPr="0068415A" w:rsidRDefault="009B49F6" w:rsidP="009B49F6">
      <w:pPr>
        <w:rPr>
          <w:rFonts w:ascii=".VnTime" w:hAnsi=".VnTime"/>
          <w:sz w:val="28"/>
          <w:lang w:val="es-MX"/>
        </w:rPr>
      </w:pPr>
      <w:r>
        <w:rPr>
          <w:rFonts w:ascii=".VnTime" w:hAnsi=".VnTime"/>
          <w:noProof/>
          <w:sz w:val="20"/>
        </w:rPr>
        <w:pict>
          <v:roundrect id="_x0000_s1042" style="position:absolute;margin-left:4.35pt;margin-top:4.95pt;width:79.8pt;height:45pt;z-index:251676672" arcsize="10923f">
            <v:textbox style="mso-next-textbox:#_x0000_s1042">
              <w:txbxContent>
                <w:p w:rsidR="009B49F6" w:rsidRPr="008E4ADA" w:rsidRDefault="009B49F6" w:rsidP="009B49F6">
                  <w:pPr>
                    <w:pStyle w:val="BodyText"/>
                    <w:jc w:val="center"/>
                    <w:rPr>
                      <w:rFonts w:ascii=".VnTime" w:hAnsi=".VnTime"/>
                      <w:sz w:val="22"/>
                      <w:szCs w:val="22"/>
                    </w:rPr>
                  </w:pPr>
                  <w:r w:rsidRPr="008E4ADA">
                    <w:rPr>
                      <w:rFonts w:ascii=".VnTime" w:hAnsi=".VnTime"/>
                      <w:sz w:val="22"/>
                      <w:szCs w:val="22"/>
                    </w:rPr>
                    <w:t xml:space="preserve">Phßng </w:t>
                  </w:r>
                </w:p>
                <w:p w:rsidR="009B49F6" w:rsidRPr="008E4ADA" w:rsidRDefault="009B49F6" w:rsidP="009B49F6">
                  <w:pPr>
                    <w:pStyle w:val="BodyText"/>
                    <w:jc w:val="center"/>
                    <w:rPr>
                      <w:rFonts w:ascii=".VnTime" w:hAnsi=".VnTime"/>
                      <w:sz w:val="22"/>
                      <w:szCs w:val="22"/>
                    </w:rPr>
                  </w:pPr>
                  <w:r w:rsidRPr="008E4ADA">
                    <w:rPr>
                      <w:rFonts w:ascii=".VnTime" w:hAnsi=".VnTime"/>
                      <w:sz w:val="22"/>
                      <w:szCs w:val="22"/>
                    </w:rPr>
                    <w:t>kÕ to¸n</w:t>
                  </w:r>
                </w:p>
              </w:txbxContent>
            </v:textbox>
          </v:roundrect>
        </w:pict>
      </w:r>
    </w:p>
    <w:p w:rsidR="009B49F6" w:rsidRPr="0068415A" w:rsidRDefault="009B49F6" w:rsidP="009B49F6">
      <w:pPr>
        <w:rPr>
          <w:rFonts w:ascii=".VnTime" w:hAnsi=".VnTime"/>
          <w:sz w:val="28"/>
          <w:lang w:val="es-MX"/>
        </w:rPr>
      </w:pPr>
    </w:p>
    <w:p w:rsidR="009B49F6" w:rsidRDefault="009B49F6" w:rsidP="009B49F6">
      <w:pPr>
        <w:rPr>
          <w:rFonts w:ascii=".VnTime" w:hAnsi=".VnTime"/>
          <w:sz w:val="28"/>
          <w:lang w:val="es-MX"/>
        </w:rPr>
      </w:pPr>
    </w:p>
    <w:p w:rsidR="009B49F6" w:rsidRDefault="009B49F6" w:rsidP="009B49F6">
      <w:pPr>
        <w:rPr>
          <w:rFonts w:ascii=".VnTime" w:hAnsi=".VnTime"/>
          <w:sz w:val="28"/>
          <w:lang w:val="es-MX"/>
        </w:rPr>
      </w:pPr>
    </w:p>
    <w:p w:rsidR="009B49F6" w:rsidRDefault="009B49F6" w:rsidP="009B49F6">
      <w:pPr>
        <w:rPr>
          <w:rFonts w:ascii=".VnTime" w:hAnsi=".VnTime"/>
          <w:sz w:val="28"/>
          <w:lang w:val="es-MX"/>
        </w:rPr>
      </w:pPr>
    </w:p>
    <w:p w:rsidR="009B49F6" w:rsidRDefault="009B49F6" w:rsidP="009B49F6">
      <w:pPr>
        <w:spacing w:after="120" w:line="360" w:lineRule="exact"/>
        <w:ind w:left="357" w:firstLine="363"/>
        <w:jc w:val="both"/>
        <w:rPr>
          <w:rFonts w:ascii="Times New Roman" w:hAnsi="Times New Roman"/>
          <w:b/>
          <w:sz w:val="27"/>
          <w:szCs w:val="25"/>
          <w:lang w:val="es-MX"/>
        </w:rPr>
      </w:pPr>
    </w:p>
    <w:p w:rsidR="009B49F6" w:rsidRPr="00C72863" w:rsidRDefault="009B49F6" w:rsidP="009B49F6">
      <w:pPr>
        <w:spacing w:after="120" w:line="360" w:lineRule="exact"/>
        <w:ind w:left="357" w:firstLine="363"/>
        <w:jc w:val="both"/>
        <w:rPr>
          <w:rFonts w:ascii="Times New Roman" w:hAnsi="Times New Roman"/>
          <w:b/>
          <w:color w:val="FF0000"/>
          <w:sz w:val="27"/>
          <w:szCs w:val="25"/>
          <w:lang w:val="es-MX"/>
        </w:rPr>
      </w:pPr>
      <w:r>
        <w:rPr>
          <w:rFonts w:ascii="Times New Roman" w:hAnsi="Times New Roman"/>
          <w:b/>
          <w:noProof/>
          <w:sz w:val="27"/>
          <w:szCs w:val="25"/>
        </w:rPr>
        <w:lastRenderedPageBreak/>
        <w:pict>
          <v:line id="_x0000_s1026" style="position:absolute;left:0;text-align:left;z-index:251660288" from="-42.75pt,16.6pt" to="-42.75pt,52.6pt" stroked="f">
            <v:stroke endarrow="block"/>
          </v:line>
        </w:pict>
      </w:r>
      <w:r w:rsidRPr="007C01E3">
        <w:rPr>
          <w:rFonts w:ascii="Times New Roman" w:hAnsi="Times New Roman"/>
          <w:b/>
          <w:sz w:val="27"/>
          <w:szCs w:val="25"/>
          <w:lang w:val="es-MX"/>
        </w:rPr>
        <w:t xml:space="preserve">Tình hình lao động tại Công ty đến </w:t>
      </w:r>
      <w:r w:rsidRPr="00C72863">
        <w:rPr>
          <w:rFonts w:ascii="Times New Roman" w:hAnsi="Times New Roman"/>
          <w:b/>
          <w:color w:val="FF0000"/>
          <w:sz w:val="27"/>
          <w:szCs w:val="25"/>
          <w:lang w:val="es-MX"/>
        </w:rPr>
        <w:t>28/02/2014</w:t>
      </w:r>
    </w:p>
    <w:tbl>
      <w:tblPr>
        <w:tblW w:w="0" w:type="auto"/>
        <w:jc w:val="center"/>
        <w:tblInd w:w="142" w:type="dxa"/>
        <w:tblBorders>
          <w:top w:val="single" w:sz="8" w:space="0" w:color="666699"/>
          <w:left w:val="single" w:sz="8" w:space="0" w:color="666699"/>
          <w:bottom w:val="single" w:sz="8" w:space="0" w:color="666699"/>
          <w:right w:val="single" w:sz="8" w:space="0" w:color="666699"/>
          <w:insideH w:val="single" w:sz="8" w:space="0" w:color="666699"/>
          <w:insideV w:val="single" w:sz="8" w:space="0" w:color="666699"/>
        </w:tblBorders>
        <w:tblLayout w:type="fixed"/>
        <w:tblLook w:val="0000"/>
      </w:tblPr>
      <w:tblGrid>
        <w:gridCol w:w="1177"/>
        <w:gridCol w:w="4774"/>
        <w:gridCol w:w="3009"/>
      </w:tblGrid>
      <w:tr w:rsidR="009B49F6" w:rsidRPr="007C01E3" w:rsidTr="00BC353D">
        <w:tblPrEx>
          <w:tblCellMar>
            <w:top w:w="0" w:type="dxa"/>
            <w:bottom w:w="0" w:type="dxa"/>
          </w:tblCellMar>
        </w:tblPrEx>
        <w:trPr>
          <w:trHeight w:val="765"/>
          <w:jc w:val="center"/>
        </w:trPr>
        <w:tc>
          <w:tcPr>
            <w:tcW w:w="1177" w:type="dxa"/>
            <w:shd w:val="pct30" w:color="00FF00" w:fill="auto"/>
            <w:vAlign w:val="center"/>
          </w:tcPr>
          <w:p w:rsidR="009B49F6" w:rsidRPr="007C01E3" w:rsidRDefault="009B49F6" w:rsidP="00BC353D">
            <w:pPr>
              <w:pStyle w:val="Title"/>
              <w:spacing w:line="360" w:lineRule="exact"/>
              <w:rPr>
                <w:rFonts w:ascii="Times New Roman" w:hAnsi="Times New Roman"/>
                <w:color w:val="auto"/>
                <w:sz w:val="27"/>
                <w:szCs w:val="25"/>
              </w:rPr>
            </w:pPr>
            <w:r w:rsidRPr="007C01E3">
              <w:rPr>
                <w:rFonts w:ascii="Times New Roman" w:hAnsi="Times New Roman"/>
                <w:color w:val="auto"/>
                <w:sz w:val="27"/>
                <w:szCs w:val="25"/>
              </w:rPr>
              <w:t>Stt</w:t>
            </w:r>
          </w:p>
        </w:tc>
        <w:tc>
          <w:tcPr>
            <w:tcW w:w="4774" w:type="dxa"/>
            <w:shd w:val="pct30" w:color="00FF00" w:fill="auto"/>
            <w:vAlign w:val="center"/>
          </w:tcPr>
          <w:p w:rsidR="009B49F6" w:rsidRPr="007C01E3" w:rsidRDefault="009B49F6" w:rsidP="00BC353D">
            <w:pPr>
              <w:pStyle w:val="Title"/>
              <w:spacing w:line="360" w:lineRule="exact"/>
              <w:rPr>
                <w:rFonts w:ascii="Times New Roman" w:hAnsi="Times New Roman"/>
                <w:color w:val="auto"/>
                <w:sz w:val="27"/>
                <w:szCs w:val="25"/>
              </w:rPr>
            </w:pPr>
            <w:r w:rsidRPr="007C01E3">
              <w:rPr>
                <w:rFonts w:ascii="Times New Roman" w:hAnsi="Times New Roman"/>
                <w:color w:val="auto"/>
                <w:sz w:val="27"/>
                <w:szCs w:val="25"/>
              </w:rPr>
              <w:t>Trình độ</w:t>
            </w:r>
          </w:p>
        </w:tc>
        <w:tc>
          <w:tcPr>
            <w:tcW w:w="3009" w:type="dxa"/>
            <w:shd w:val="pct30" w:color="00FF00" w:fill="auto"/>
            <w:vAlign w:val="center"/>
          </w:tcPr>
          <w:p w:rsidR="009B49F6" w:rsidRPr="007C01E3" w:rsidRDefault="009B49F6" w:rsidP="00BC353D">
            <w:pPr>
              <w:pStyle w:val="Title"/>
              <w:spacing w:line="360" w:lineRule="exact"/>
              <w:rPr>
                <w:rFonts w:ascii="Times New Roman" w:hAnsi="Times New Roman"/>
                <w:color w:val="auto"/>
                <w:sz w:val="27"/>
                <w:szCs w:val="25"/>
              </w:rPr>
            </w:pPr>
            <w:r w:rsidRPr="007C01E3">
              <w:rPr>
                <w:rFonts w:ascii="Times New Roman" w:hAnsi="Times New Roman"/>
                <w:color w:val="auto"/>
                <w:sz w:val="27"/>
                <w:szCs w:val="25"/>
              </w:rPr>
              <w:t>Số lượng lao động (người)</w:t>
            </w:r>
          </w:p>
        </w:tc>
      </w:tr>
      <w:tr w:rsidR="009B49F6" w:rsidRPr="007C01E3" w:rsidTr="00BC353D">
        <w:tblPrEx>
          <w:tblCellMar>
            <w:top w:w="0" w:type="dxa"/>
            <w:bottom w:w="0" w:type="dxa"/>
          </w:tblCellMar>
        </w:tblPrEx>
        <w:trPr>
          <w:trHeight w:val="371"/>
          <w:jc w:val="center"/>
        </w:trPr>
        <w:tc>
          <w:tcPr>
            <w:tcW w:w="1177" w:type="dxa"/>
            <w:vAlign w:val="center"/>
          </w:tcPr>
          <w:p w:rsidR="009B49F6" w:rsidRDefault="009B49F6" w:rsidP="00BC353D">
            <w:pPr>
              <w:pStyle w:val="Title"/>
              <w:spacing w:line="360" w:lineRule="exact"/>
              <w:rPr>
                <w:rFonts w:ascii="Times New Roman" w:hAnsi="Times New Roman"/>
                <w:b w:val="0"/>
                <w:color w:val="auto"/>
                <w:sz w:val="27"/>
                <w:szCs w:val="25"/>
              </w:rPr>
            </w:pPr>
          </w:p>
          <w:p w:rsidR="009B49F6" w:rsidRPr="007C01E3" w:rsidRDefault="009B49F6" w:rsidP="00BC353D">
            <w:pPr>
              <w:pStyle w:val="Title"/>
              <w:spacing w:line="360" w:lineRule="exact"/>
              <w:rPr>
                <w:rFonts w:ascii="Times New Roman" w:hAnsi="Times New Roman"/>
                <w:b w:val="0"/>
                <w:color w:val="auto"/>
                <w:sz w:val="27"/>
                <w:szCs w:val="25"/>
              </w:rPr>
            </w:pPr>
            <w:r w:rsidRPr="007C01E3">
              <w:rPr>
                <w:rFonts w:ascii="Times New Roman" w:hAnsi="Times New Roman"/>
                <w:b w:val="0"/>
                <w:color w:val="auto"/>
                <w:sz w:val="27"/>
                <w:szCs w:val="25"/>
              </w:rPr>
              <w:t>1</w:t>
            </w:r>
          </w:p>
        </w:tc>
        <w:tc>
          <w:tcPr>
            <w:tcW w:w="4774" w:type="dxa"/>
            <w:vAlign w:val="center"/>
          </w:tcPr>
          <w:p w:rsidR="009B49F6" w:rsidRDefault="009B49F6" w:rsidP="00BC353D">
            <w:pPr>
              <w:pStyle w:val="Title"/>
              <w:spacing w:line="360" w:lineRule="exact"/>
              <w:jc w:val="left"/>
              <w:rPr>
                <w:rFonts w:ascii="Times New Roman" w:hAnsi="Times New Roman"/>
                <w:b w:val="0"/>
                <w:color w:val="auto"/>
                <w:sz w:val="27"/>
                <w:szCs w:val="25"/>
              </w:rPr>
            </w:pPr>
          </w:p>
          <w:p w:rsidR="009B49F6" w:rsidRPr="007C01E3" w:rsidRDefault="009B49F6" w:rsidP="00BC353D">
            <w:pPr>
              <w:pStyle w:val="Title"/>
              <w:spacing w:line="360" w:lineRule="exact"/>
              <w:jc w:val="left"/>
              <w:rPr>
                <w:rFonts w:ascii="Times New Roman" w:hAnsi="Times New Roman"/>
                <w:b w:val="0"/>
                <w:color w:val="auto"/>
                <w:sz w:val="27"/>
                <w:szCs w:val="25"/>
              </w:rPr>
            </w:pPr>
            <w:r w:rsidRPr="007C01E3">
              <w:rPr>
                <w:rFonts w:ascii="Times New Roman" w:hAnsi="Times New Roman"/>
                <w:b w:val="0"/>
                <w:color w:val="auto"/>
                <w:sz w:val="27"/>
                <w:szCs w:val="25"/>
              </w:rPr>
              <w:t>Trình độ Đại học và trên Đại học</w:t>
            </w:r>
          </w:p>
        </w:tc>
        <w:tc>
          <w:tcPr>
            <w:tcW w:w="3009" w:type="dxa"/>
            <w:vAlign w:val="center"/>
          </w:tcPr>
          <w:p w:rsidR="009B49F6" w:rsidRPr="00701BC3" w:rsidRDefault="009B49F6" w:rsidP="00BC353D">
            <w:pPr>
              <w:pStyle w:val="Title"/>
              <w:spacing w:line="360" w:lineRule="exact"/>
              <w:ind w:right="1184"/>
              <w:jc w:val="right"/>
              <w:rPr>
                <w:rFonts w:ascii="Times New Roman" w:hAnsi="Times New Roman"/>
                <w:b w:val="0"/>
                <w:color w:val="000000"/>
                <w:sz w:val="27"/>
                <w:szCs w:val="25"/>
              </w:rPr>
            </w:pPr>
            <w:r>
              <w:rPr>
                <w:rFonts w:ascii="Times New Roman" w:hAnsi="Times New Roman"/>
                <w:b w:val="0"/>
                <w:color w:val="000000"/>
                <w:sz w:val="27"/>
                <w:szCs w:val="25"/>
              </w:rPr>
              <w:t>16</w:t>
            </w:r>
          </w:p>
        </w:tc>
      </w:tr>
      <w:tr w:rsidR="009B49F6" w:rsidRPr="007C01E3" w:rsidTr="00BC353D">
        <w:tblPrEx>
          <w:tblCellMar>
            <w:top w:w="0" w:type="dxa"/>
            <w:bottom w:w="0" w:type="dxa"/>
          </w:tblCellMar>
        </w:tblPrEx>
        <w:trPr>
          <w:trHeight w:val="371"/>
          <w:jc w:val="center"/>
        </w:trPr>
        <w:tc>
          <w:tcPr>
            <w:tcW w:w="1177" w:type="dxa"/>
            <w:vAlign w:val="center"/>
          </w:tcPr>
          <w:p w:rsidR="009B49F6" w:rsidRPr="007C01E3" w:rsidRDefault="009B49F6" w:rsidP="00BC353D">
            <w:pPr>
              <w:pStyle w:val="Title"/>
              <w:spacing w:line="360" w:lineRule="exact"/>
              <w:rPr>
                <w:rFonts w:ascii="Times New Roman" w:hAnsi="Times New Roman"/>
                <w:b w:val="0"/>
                <w:color w:val="auto"/>
                <w:sz w:val="27"/>
                <w:szCs w:val="25"/>
              </w:rPr>
            </w:pPr>
            <w:r w:rsidRPr="007C01E3">
              <w:rPr>
                <w:rFonts w:ascii="Times New Roman" w:hAnsi="Times New Roman"/>
                <w:b w:val="0"/>
                <w:color w:val="auto"/>
                <w:sz w:val="27"/>
                <w:szCs w:val="25"/>
              </w:rPr>
              <w:t>2</w:t>
            </w:r>
          </w:p>
        </w:tc>
        <w:tc>
          <w:tcPr>
            <w:tcW w:w="4774" w:type="dxa"/>
            <w:vAlign w:val="center"/>
          </w:tcPr>
          <w:p w:rsidR="009B49F6" w:rsidRPr="007C01E3" w:rsidRDefault="009B49F6" w:rsidP="00BC353D">
            <w:pPr>
              <w:pStyle w:val="Title"/>
              <w:spacing w:line="360" w:lineRule="exact"/>
              <w:jc w:val="left"/>
              <w:rPr>
                <w:rFonts w:ascii="Times New Roman" w:hAnsi="Times New Roman"/>
                <w:b w:val="0"/>
                <w:iCs/>
                <w:color w:val="auto"/>
                <w:sz w:val="27"/>
                <w:szCs w:val="25"/>
              </w:rPr>
            </w:pPr>
            <w:r w:rsidRPr="007C01E3">
              <w:rPr>
                <w:rFonts w:ascii="Times New Roman" w:hAnsi="Times New Roman"/>
                <w:b w:val="0"/>
                <w:iCs/>
                <w:color w:val="auto"/>
                <w:sz w:val="27"/>
                <w:szCs w:val="25"/>
              </w:rPr>
              <w:t>Trình độ Cao đẳng, trung cấp</w:t>
            </w:r>
          </w:p>
        </w:tc>
        <w:tc>
          <w:tcPr>
            <w:tcW w:w="3009" w:type="dxa"/>
            <w:vAlign w:val="center"/>
          </w:tcPr>
          <w:p w:rsidR="009B49F6" w:rsidRPr="00701BC3" w:rsidRDefault="009B49F6" w:rsidP="00BC353D">
            <w:pPr>
              <w:pStyle w:val="Title"/>
              <w:spacing w:line="360" w:lineRule="exact"/>
              <w:ind w:right="1184"/>
              <w:jc w:val="right"/>
              <w:rPr>
                <w:rFonts w:ascii="Times New Roman" w:hAnsi="Times New Roman"/>
                <w:b w:val="0"/>
                <w:iCs/>
                <w:color w:val="000000"/>
                <w:sz w:val="27"/>
                <w:szCs w:val="25"/>
              </w:rPr>
            </w:pPr>
            <w:r>
              <w:rPr>
                <w:rFonts w:ascii="Times New Roman" w:hAnsi="Times New Roman"/>
                <w:b w:val="0"/>
                <w:iCs/>
                <w:color w:val="000000"/>
                <w:sz w:val="27"/>
                <w:szCs w:val="25"/>
              </w:rPr>
              <w:t>6</w:t>
            </w:r>
          </w:p>
        </w:tc>
      </w:tr>
      <w:tr w:rsidR="009B49F6" w:rsidRPr="007C01E3" w:rsidTr="00BC353D">
        <w:tblPrEx>
          <w:tblCellMar>
            <w:top w:w="0" w:type="dxa"/>
            <w:bottom w:w="0" w:type="dxa"/>
          </w:tblCellMar>
        </w:tblPrEx>
        <w:trPr>
          <w:trHeight w:val="371"/>
          <w:jc w:val="center"/>
        </w:trPr>
        <w:tc>
          <w:tcPr>
            <w:tcW w:w="1177" w:type="dxa"/>
            <w:vAlign w:val="center"/>
          </w:tcPr>
          <w:p w:rsidR="009B49F6" w:rsidRPr="007C01E3" w:rsidRDefault="009B49F6" w:rsidP="00BC353D">
            <w:pPr>
              <w:pStyle w:val="Title"/>
              <w:spacing w:line="360" w:lineRule="exact"/>
              <w:rPr>
                <w:rFonts w:ascii="Times New Roman" w:hAnsi="Times New Roman"/>
                <w:b w:val="0"/>
                <w:color w:val="auto"/>
                <w:sz w:val="27"/>
                <w:szCs w:val="25"/>
              </w:rPr>
            </w:pPr>
            <w:r w:rsidRPr="007C01E3">
              <w:rPr>
                <w:rFonts w:ascii="Times New Roman" w:hAnsi="Times New Roman"/>
                <w:b w:val="0"/>
                <w:color w:val="auto"/>
                <w:sz w:val="27"/>
                <w:szCs w:val="25"/>
              </w:rPr>
              <w:t>3</w:t>
            </w:r>
          </w:p>
        </w:tc>
        <w:tc>
          <w:tcPr>
            <w:tcW w:w="4774" w:type="dxa"/>
            <w:vAlign w:val="center"/>
          </w:tcPr>
          <w:p w:rsidR="009B49F6" w:rsidRPr="007C01E3" w:rsidRDefault="009B49F6" w:rsidP="00BC353D">
            <w:pPr>
              <w:pStyle w:val="Title"/>
              <w:spacing w:line="360" w:lineRule="exact"/>
              <w:jc w:val="left"/>
              <w:rPr>
                <w:rFonts w:ascii="Times New Roman" w:hAnsi="Times New Roman"/>
                <w:b w:val="0"/>
                <w:iCs/>
                <w:color w:val="auto"/>
                <w:sz w:val="27"/>
                <w:szCs w:val="25"/>
              </w:rPr>
            </w:pPr>
            <w:r w:rsidRPr="007C01E3">
              <w:rPr>
                <w:rFonts w:ascii="Times New Roman" w:hAnsi="Times New Roman"/>
                <w:b w:val="0"/>
                <w:iCs/>
                <w:color w:val="auto"/>
                <w:sz w:val="27"/>
                <w:szCs w:val="25"/>
              </w:rPr>
              <w:t>Công nhân kỹ thuật</w:t>
            </w:r>
          </w:p>
        </w:tc>
        <w:tc>
          <w:tcPr>
            <w:tcW w:w="3009" w:type="dxa"/>
            <w:vAlign w:val="center"/>
          </w:tcPr>
          <w:p w:rsidR="009B49F6" w:rsidRPr="00701BC3" w:rsidRDefault="009B49F6" w:rsidP="00BC353D">
            <w:pPr>
              <w:pStyle w:val="Title"/>
              <w:spacing w:line="360" w:lineRule="exact"/>
              <w:ind w:right="1184"/>
              <w:jc w:val="right"/>
              <w:rPr>
                <w:rFonts w:ascii="Times New Roman" w:hAnsi="Times New Roman"/>
                <w:b w:val="0"/>
                <w:iCs/>
                <w:color w:val="000000"/>
                <w:sz w:val="27"/>
                <w:szCs w:val="25"/>
              </w:rPr>
            </w:pPr>
            <w:r>
              <w:rPr>
                <w:rFonts w:ascii="Times New Roman" w:hAnsi="Times New Roman"/>
                <w:b w:val="0"/>
                <w:iCs/>
                <w:color w:val="000000"/>
                <w:sz w:val="27"/>
                <w:szCs w:val="25"/>
              </w:rPr>
              <w:t>33</w:t>
            </w:r>
          </w:p>
        </w:tc>
      </w:tr>
      <w:tr w:rsidR="009B49F6" w:rsidRPr="007C01E3" w:rsidTr="00BC353D">
        <w:tblPrEx>
          <w:tblCellMar>
            <w:top w:w="0" w:type="dxa"/>
            <w:bottom w:w="0" w:type="dxa"/>
          </w:tblCellMar>
        </w:tblPrEx>
        <w:trPr>
          <w:trHeight w:val="431"/>
          <w:jc w:val="center"/>
        </w:trPr>
        <w:tc>
          <w:tcPr>
            <w:tcW w:w="1177" w:type="dxa"/>
            <w:vAlign w:val="center"/>
          </w:tcPr>
          <w:p w:rsidR="009B49F6" w:rsidRPr="007C01E3" w:rsidRDefault="009B49F6" w:rsidP="00BC353D">
            <w:pPr>
              <w:pStyle w:val="Title"/>
              <w:spacing w:line="360" w:lineRule="exact"/>
              <w:rPr>
                <w:rFonts w:ascii="Times New Roman" w:hAnsi="Times New Roman"/>
                <w:b w:val="0"/>
                <w:color w:val="auto"/>
                <w:sz w:val="27"/>
                <w:szCs w:val="25"/>
              </w:rPr>
            </w:pPr>
            <w:r>
              <w:rPr>
                <w:rFonts w:ascii="Times New Roman" w:hAnsi="Times New Roman"/>
                <w:b w:val="0"/>
                <w:color w:val="auto"/>
                <w:sz w:val="27"/>
                <w:szCs w:val="25"/>
              </w:rPr>
              <w:t>4</w:t>
            </w:r>
          </w:p>
        </w:tc>
        <w:tc>
          <w:tcPr>
            <w:tcW w:w="4774" w:type="dxa"/>
            <w:vAlign w:val="center"/>
          </w:tcPr>
          <w:p w:rsidR="009B49F6" w:rsidRPr="00EE1162" w:rsidRDefault="009B49F6" w:rsidP="00BC353D">
            <w:pPr>
              <w:pStyle w:val="Title"/>
              <w:spacing w:line="360" w:lineRule="exact"/>
              <w:jc w:val="both"/>
              <w:rPr>
                <w:rFonts w:ascii=".VnTime" w:hAnsi=".VnTime"/>
                <w:b w:val="0"/>
                <w:iCs/>
                <w:color w:val="auto"/>
                <w:sz w:val="27"/>
                <w:szCs w:val="25"/>
              </w:rPr>
            </w:pPr>
            <w:r w:rsidRPr="007C01E3">
              <w:rPr>
                <w:rFonts w:ascii="Times New Roman" w:hAnsi="Times New Roman"/>
                <w:b w:val="0"/>
                <w:iCs/>
                <w:color w:val="auto"/>
                <w:sz w:val="27"/>
                <w:szCs w:val="25"/>
              </w:rPr>
              <w:t xml:space="preserve">Công nhân </w:t>
            </w:r>
            <w:r w:rsidRPr="00EE1162">
              <w:rPr>
                <w:rFonts w:ascii=".VnTime" w:hAnsi=".VnTime"/>
                <w:b w:val="0"/>
                <w:iCs/>
                <w:color w:val="auto"/>
                <w:sz w:val="27"/>
                <w:szCs w:val="25"/>
              </w:rPr>
              <w:t>c«ng nghÖ</w:t>
            </w:r>
          </w:p>
        </w:tc>
        <w:tc>
          <w:tcPr>
            <w:tcW w:w="3009" w:type="dxa"/>
            <w:vAlign w:val="center"/>
          </w:tcPr>
          <w:p w:rsidR="009B49F6" w:rsidRPr="00701BC3" w:rsidRDefault="009B49F6" w:rsidP="00BC353D">
            <w:pPr>
              <w:pStyle w:val="Title"/>
              <w:spacing w:line="360" w:lineRule="exact"/>
              <w:ind w:right="1184"/>
              <w:jc w:val="right"/>
              <w:rPr>
                <w:rFonts w:ascii="Times New Roman" w:hAnsi="Times New Roman"/>
                <w:b w:val="0"/>
                <w:iCs/>
                <w:color w:val="000000"/>
                <w:sz w:val="27"/>
                <w:szCs w:val="25"/>
              </w:rPr>
            </w:pPr>
            <w:r>
              <w:rPr>
                <w:rFonts w:ascii="Times New Roman" w:hAnsi="Times New Roman"/>
                <w:b w:val="0"/>
                <w:iCs/>
                <w:color w:val="000000"/>
                <w:sz w:val="27"/>
                <w:szCs w:val="25"/>
              </w:rPr>
              <w:t>162</w:t>
            </w:r>
          </w:p>
        </w:tc>
      </w:tr>
      <w:tr w:rsidR="009B49F6" w:rsidRPr="007C01E3" w:rsidTr="00BC353D">
        <w:tblPrEx>
          <w:tblCellMar>
            <w:top w:w="0" w:type="dxa"/>
            <w:bottom w:w="0" w:type="dxa"/>
          </w:tblCellMar>
        </w:tblPrEx>
        <w:trPr>
          <w:trHeight w:val="388"/>
          <w:jc w:val="center"/>
        </w:trPr>
        <w:tc>
          <w:tcPr>
            <w:tcW w:w="1177" w:type="dxa"/>
            <w:vAlign w:val="center"/>
          </w:tcPr>
          <w:p w:rsidR="009B49F6" w:rsidRPr="006D173E" w:rsidRDefault="009B49F6" w:rsidP="00BC353D">
            <w:pPr>
              <w:pStyle w:val="Title"/>
              <w:spacing w:line="360" w:lineRule="exact"/>
              <w:rPr>
                <w:rFonts w:ascii="Times New Roman" w:hAnsi="Times New Roman"/>
                <w:b w:val="0"/>
                <w:bCs w:val="0"/>
                <w:iCs/>
                <w:color w:val="000000"/>
                <w:sz w:val="27"/>
                <w:szCs w:val="25"/>
              </w:rPr>
            </w:pPr>
            <w:r w:rsidRPr="006D173E">
              <w:rPr>
                <w:rFonts w:ascii="Times New Roman" w:hAnsi="Times New Roman"/>
                <w:b w:val="0"/>
                <w:bCs w:val="0"/>
                <w:iCs/>
                <w:color w:val="000000"/>
                <w:sz w:val="27"/>
                <w:szCs w:val="25"/>
              </w:rPr>
              <w:t>5</w:t>
            </w:r>
          </w:p>
        </w:tc>
        <w:tc>
          <w:tcPr>
            <w:tcW w:w="4774" w:type="dxa"/>
            <w:vAlign w:val="center"/>
          </w:tcPr>
          <w:p w:rsidR="009B49F6" w:rsidRPr="006D173E" w:rsidRDefault="009B49F6" w:rsidP="00BC353D">
            <w:pPr>
              <w:pStyle w:val="Title"/>
              <w:spacing w:line="360" w:lineRule="exact"/>
              <w:jc w:val="left"/>
              <w:rPr>
                <w:rFonts w:ascii="Times New Roman" w:hAnsi="Times New Roman"/>
                <w:b w:val="0"/>
                <w:bCs w:val="0"/>
                <w:iCs/>
                <w:color w:val="auto"/>
                <w:sz w:val="27"/>
                <w:szCs w:val="25"/>
              </w:rPr>
            </w:pPr>
            <w:r w:rsidRPr="006D173E">
              <w:rPr>
                <w:rFonts w:ascii="Times New Roman" w:hAnsi="Times New Roman"/>
                <w:b w:val="0"/>
                <w:bCs w:val="0"/>
                <w:iCs/>
                <w:color w:val="auto"/>
                <w:sz w:val="27"/>
                <w:szCs w:val="25"/>
              </w:rPr>
              <w:t>Phục vụ</w:t>
            </w:r>
          </w:p>
        </w:tc>
        <w:tc>
          <w:tcPr>
            <w:tcW w:w="3009" w:type="dxa"/>
            <w:vAlign w:val="center"/>
          </w:tcPr>
          <w:p w:rsidR="009B49F6" w:rsidRPr="00701BC3" w:rsidRDefault="009B49F6" w:rsidP="00BC353D">
            <w:pPr>
              <w:pStyle w:val="Title"/>
              <w:spacing w:line="360" w:lineRule="exact"/>
              <w:ind w:right="1184"/>
              <w:jc w:val="right"/>
              <w:rPr>
                <w:rFonts w:ascii="Times New Roman" w:hAnsi="Times New Roman"/>
                <w:b w:val="0"/>
                <w:bCs w:val="0"/>
                <w:iCs/>
                <w:color w:val="000000"/>
                <w:sz w:val="27"/>
                <w:szCs w:val="25"/>
              </w:rPr>
            </w:pPr>
            <w:r>
              <w:rPr>
                <w:rFonts w:ascii="Times New Roman" w:hAnsi="Times New Roman"/>
                <w:b w:val="0"/>
                <w:bCs w:val="0"/>
                <w:iCs/>
                <w:color w:val="000000"/>
                <w:sz w:val="27"/>
                <w:szCs w:val="25"/>
              </w:rPr>
              <w:t>34</w:t>
            </w:r>
          </w:p>
        </w:tc>
      </w:tr>
      <w:tr w:rsidR="009B49F6" w:rsidRPr="007C01E3" w:rsidTr="00BC353D">
        <w:tblPrEx>
          <w:tblCellMar>
            <w:top w:w="0" w:type="dxa"/>
            <w:bottom w:w="0" w:type="dxa"/>
          </w:tblCellMar>
        </w:tblPrEx>
        <w:trPr>
          <w:trHeight w:val="388"/>
          <w:jc w:val="center"/>
        </w:trPr>
        <w:tc>
          <w:tcPr>
            <w:tcW w:w="1177" w:type="dxa"/>
            <w:vAlign w:val="center"/>
          </w:tcPr>
          <w:p w:rsidR="009B49F6" w:rsidRPr="007C01E3" w:rsidRDefault="009B49F6" w:rsidP="00BC353D">
            <w:pPr>
              <w:pStyle w:val="Title"/>
              <w:spacing w:line="360" w:lineRule="exact"/>
              <w:jc w:val="both"/>
              <w:rPr>
                <w:rFonts w:ascii="Times New Roman" w:hAnsi="Times New Roman"/>
                <w:bCs w:val="0"/>
                <w:iCs/>
                <w:color w:val="FF0000"/>
                <w:sz w:val="27"/>
                <w:szCs w:val="25"/>
              </w:rPr>
            </w:pPr>
          </w:p>
        </w:tc>
        <w:tc>
          <w:tcPr>
            <w:tcW w:w="4774" w:type="dxa"/>
            <w:vAlign w:val="center"/>
          </w:tcPr>
          <w:p w:rsidR="009B49F6" w:rsidRPr="007C01E3" w:rsidRDefault="009B49F6" w:rsidP="00BC353D">
            <w:pPr>
              <w:pStyle w:val="Title"/>
              <w:spacing w:line="360" w:lineRule="exact"/>
              <w:rPr>
                <w:rFonts w:ascii="Times New Roman" w:hAnsi="Times New Roman"/>
                <w:bCs w:val="0"/>
                <w:iCs/>
                <w:color w:val="auto"/>
                <w:sz w:val="27"/>
                <w:szCs w:val="25"/>
              </w:rPr>
            </w:pPr>
            <w:r w:rsidRPr="007C01E3">
              <w:rPr>
                <w:rFonts w:ascii="Times New Roman" w:hAnsi="Times New Roman"/>
                <w:bCs w:val="0"/>
                <w:iCs/>
                <w:color w:val="auto"/>
                <w:sz w:val="27"/>
                <w:szCs w:val="25"/>
              </w:rPr>
              <w:t>Tổng số</w:t>
            </w:r>
          </w:p>
        </w:tc>
        <w:tc>
          <w:tcPr>
            <w:tcW w:w="3009" w:type="dxa"/>
            <w:vAlign w:val="center"/>
          </w:tcPr>
          <w:p w:rsidR="009B49F6" w:rsidRPr="00701BC3" w:rsidRDefault="009B49F6" w:rsidP="00BC353D">
            <w:pPr>
              <w:pStyle w:val="Title"/>
              <w:spacing w:line="360" w:lineRule="exact"/>
              <w:ind w:right="1184"/>
              <w:jc w:val="right"/>
              <w:rPr>
                <w:rFonts w:ascii="Times New Roman" w:hAnsi="Times New Roman"/>
                <w:bCs w:val="0"/>
                <w:iCs/>
                <w:color w:val="000000"/>
                <w:sz w:val="27"/>
                <w:szCs w:val="25"/>
              </w:rPr>
            </w:pPr>
            <w:r>
              <w:rPr>
                <w:rFonts w:ascii="Times New Roman" w:hAnsi="Times New Roman"/>
                <w:bCs w:val="0"/>
                <w:iCs/>
                <w:color w:val="000000"/>
                <w:sz w:val="27"/>
                <w:szCs w:val="25"/>
              </w:rPr>
              <w:t>251</w:t>
            </w:r>
          </w:p>
        </w:tc>
      </w:tr>
    </w:tbl>
    <w:p w:rsidR="009B49F6" w:rsidRDefault="009B49F6" w:rsidP="009B49F6">
      <w:pPr>
        <w:pStyle w:val="Heading6"/>
        <w:spacing w:line="360" w:lineRule="exact"/>
        <w:ind w:left="0"/>
        <w:rPr>
          <w:rFonts w:ascii="Times New Roman" w:hAnsi="Times New Roman" w:cs="Times New Roman"/>
          <w:b/>
          <w:sz w:val="27"/>
          <w:szCs w:val="25"/>
          <w:lang w:val="es-MX"/>
        </w:rPr>
      </w:pPr>
    </w:p>
    <w:p w:rsidR="009B49F6" w:rsidRPr="00A67FEC" w:rsidRDefault="009B49F6" w:rsidP="009B49F6">
      <w:pPr>
        <w:pStyle w:val="Heading6"/>
        <w:spacing w:line="360" w:lineRule="exact"/>
        <w:ind w:left="0"/>
        <w:rPr>
          <w:rFonts w:ascii="Times New Roman" w:hAnsi="Times New Roman" w:cs="Times New Roman"/>
          <w:b/>
          <w:sz w:val="27"/>
          <w:szCs w:val="25"/>
          <w:lang w:val="es-MX"/>
        </w:rPr>
      </w:pPr>
      <w:r>
        <w:rPr>
          <w:rFonts w:ascii="Times New Roman" w:hAnsi="Times New Roman" w:cs="Times New Roman"/>
          <w:b/>
          <w:sz w:val="27"/>
          <w:szCs w:val="25"/>
          <w:lang w:val="es-MX"/>
        </w:rPr>
        <w:t>1</w:t>
      </w:r>
      <w:r w:rsidRPr="001741FF">
        <w:rPr>
          <w:rFonts w:ascii="Times New Roman" w:hAnsi="Times New Roman" w:cs="Times New Roman"/>
          <w:b/>
          <w:sz w:val="27"/>
          <w:szCs w:val="25"/>
          <w:lang w:val="es-MX"/>
        </w:rPr>
        <w:t xml:space="preserve">. </w:t>
      </w:r>
      <w:r>
        <w:rPr>
          <w:rFonts w:ascii="Times New Roman" w:hAnsi="Times New Roman" w:cs="Times New Roman"/>
          <w:b/>
          <w:sz w:val="27"/>
          <w:szCs w:val="25"/>
          <w:lang w:val="es-MX"/>
        </w:rPr>
        <w:t>T</w:t>
      </w:r>
      <w:r w:rsidRPr="001741FF">
        <w:rPr>
          <w:rFonts w:ascii="Times New Roman" w:hAnsi="Times New Roman" w:cs="Times New Roman"/>
          <w:b/>
          <w:sz w:val="27"/>
          <w:szCs w:val="25"/>
          <w:lang w:val="es-MX"/>
        </w:rPr>
        <w:t>ÓM</w:t>
      </w:r>
      <w:r>
        <w:rPr>
          <w:rFonts w:ascii="Times New Roman" w:hAnsi="Times New Roman" w:cs="Times New Roman"/>
          <w:b/>
          <w:sz w:val="27"/>
          <w:szCs w:val="25"/>
          <w:lang w:val="es-MX"/>
        </w:rPr>
        <w:t xml:space="preserve"> T</w:t>
      </w:r>
      <w:r w:rsidRPr="001741FF">
        <w:rPr>
          <w:rFonts w:ascii="Times New Roman" w:hAnsi="Times New Roman" w:cs="Times New Roman"/>
          <w:b/>
          <w:sz w:val="27"/>
          <w:szCs w:val="25"/>
          <w:lang w:val="es-MX"/>
        </w:rPr>
        <w:t>ẮT</w:t>
      </w:r>
      <w:r>
        <w:rPr>
          <w:rFonts w:ascii="Times New Roman" w:hAnsi="Times New Roman" w:cs="Times New Roman"/>
          <w:b/>
          <w:sz w:val="27"/>
          <w:szCs w:val="25"/>
          <w:lang w:val="es-MX"/>
        </w:rPr>
        <w:t xml:space="preserve"> L</w:t>
      </w:r>
      <w:r w:rsidRPr="001741FF">
        <w:rPr>
          <w:rFonts w:ascii="Times New Roman" w:hAnsi="Times New Roman" w:cs="Times New Roman"/>
          <w:b/>
          <w:sz w:val="27"/>
          <w:szCs w:val="25"/>
          <w:lang w:val="es-MX"/>
        </w:rPr>
        <w:t>Ý</w:t>
      </w:r>
      <w:r>
        <w:rPr>
          <w:rFonts w:ascii="Times New Roman" w:hAnsi="Times New Roman" w:cs="Times New Roman"/>
          <w:b/>
          <w:sz w:val="27"/>
          <w:szCs w:val="25"/>
          <w:lang w:val="es-MX"/>
        </w:rPr>
        <w:t xml:space="preserve"> L</w:t>
      </w:r>
      <w:r w:rsidRPr="001741FF">
        <w:rPr>
          <w:rFonts w:ascii="Times New Roman" w:hAnsi="Times New Roman" w:cs="Times New Roman"/>
          <w:b/>
          <w:sz w:val="27"/>
          <w:szCs w:val="25"/>
          <w:lang w:val="es-MX"/>
        </w:rPr>
        <w:t>ỊCH</w:t>
      </w:r>
      <w:r>
        <w:rPr>
          <w:rFonts w:ascii="Times New Roman" w:hAnsi="Times New Roman" w:cs="Times New Roman"/>
          <w:b/>
          <w:sz w:val="27"/>
          <w:szCs w:val="25"/>
          <w:lang w:val="es-MX"/>
        </w:rPr>
        <w:t xml:space="preserve"> C</w:t>
      </w:r>
      <w:r w:rsidRPr="001741FF">
        <w:rPr>
          <w:rFonts w:ascii="Times New Roman" w:hAnsi="Times New Roman" w:cs="Times New Roman"/>
          <w:b/>
          <w:sz w:val="27"/>
          <w:szCs w:val="25"/>
          <w:lang w:val="es-MX"/>
        </w:rPr>
        <w:t>ỦA</w:t>
      </w:r>
      <w:r>
        <w:rPr>
          <w:rFonts w:ascii="Times New Roman" w:hAnsi="Times New Roman" w:cs="Times New Roman"/>
          <w:b/>
          <w:sz w:val="27"/>
          <w:szCs w:val="25"/>
          <w:lang w:val="es-MX"/>
        </w:rPr>
        <w:t xml:space="preserve"> C</w:t>
      </w:r>
      <w:r w:rsidRPr="002110F1">
        <w:rPr>
          <w:rFonts w:ascii="Times New Roman" w:hAnsi="Times New Roman" w:cs="Times New Roman"/>
          <w:b/>
          <w:sz w:val="27"/>
          <w:szCs w:val="25"/>
          <w:lang w:val="es-MX"/>
        </w:rPr>
        <w:t>ÁC</w:t>
      </w:r>
      <w:r>
        <w:rPr>
          <w:rFonts w:ascii="Times New Roman" w:hAnsi="Times New Roman" w:cs="Times New Roman"/>
          <w:b/>
          <w:sz w:val="27"/>
          <w:szCs w:val="25"/>
          <w:lang w:val="es-MX"/>
        </w:rPr>
        <w:t xml:space="preserve"> TH</w:t>
      </w:r>
      <w:r w:rsidRPr="002110F1">
        <w:rPr>
          <w:rFonts w:ascii="Times New Roman" w:hAnsi="Times New Roman" w:cs="Times New Roman"/>
          <w:b/>
          <w:sz w:val="27"/>
          <w:szCs w:val="25"/>
          <w:lang w:val="es-MX"/>
        </w:rPr>
        <w:t>ÀN</w:t>
      </w:r>
      <w:r>
        <w:rPr>
          <w:rFonts w:ascii="Times New Roman" w:hAnsi="Times New Roman" w:cs="Times New Roman"/>
          <w:b/>
          <w:sz w:val="27"/>
          <w:szCs w:val="25"/>
          <w:lang w:val="es-MX"/>
        </w:rPr>
        <w:t>H VI</w:t>
      </w:r>
      <w:r w:rsidRPr="002110F1">
        <w:rPr>
          <w:rFonts w:ascii="Times New Roman" w:hAnsi="Times New Roman" w:cs="Times New Roman"/>
          <w:b/>
          <w:sz w:val="27"/>
          <w:szCs w:val="25"/>
          <w:lang w:val="es-MX"/>
        </w:rPr>
        <w:t>Ê</w:t>
      </w:r>
      <w:r>
        <w:rPr>
          <w:rFonts w:ascii="Times New Roman" w:hAnsi="Times New Roman" w:cs="Times New Roman"/>
          <w:b/>
          <w:sz w:val="27"/>
          <w:szCs w:val="25"/>
          <w:lang w:val="es-MX"/>
        </w:rPr>
        <w:t>N H</w:t>
      </w:r>
      <w:r w:rsidRPr="001741FF">
        <w:rPr>
          <w:rFonts w:ascii="Times New Roman" w:hAnsi="Times New Roman" w:cs="Times New Roman"/>
          <w:b/>
          <w:sz w:val="27"/>
          <w:szCs w:val="25"/>
          <w:lang w:val="es-MX"/>
        </w:rPr>
        <w:t>ỘI</w:t>
      </w:r>
      <w:r>
        <w:rPr>
          <w:rFonts w:ascii="Times New Roman" w:hAnsi="Times New Roman" w:cs="Times New Roman"/>
          <w:b/>
          <w:sz w:val="27"/>
          <w:szCs w:val="25"/>
          <w:lang w:val="es-MX"/>
        </w:rPr>
        <w:t xml:space="preserve"> </w:t>
      </w:r>
      <w:r w:rsidRPr="001741FF">
        <w:rPr>
          <w:rFonts w:ascii="Times New Roman" w:hAnsi="Times New Roman" w:cs="Times New Roman"/>
          <w:b/>
          <w:sz w:val="27"/>
          <w:szCs w:val="25"/>
          <w:lang w:val="es-MX"/>
        </w:rPr>
        <w:t>ĐỒNG</w:t>
      </w:r>
      <w:r>
        <w:rPr>
          <w:rFonts w:ascii="Times New Roman" w:hAnsi="Times New Roman" w:cs="Times New Roman"/>
          <w:b/>
          <w:sz w:val="27"/>
          <w:szCs w:val="25"/>
          <w:lang w:val="es-MX"/>
        </w:rPr>
        <w:t xml:space="preserve"> QU</w:t>
      </w:r>
      <w:r w:rsidRPr="001741FF">
        <w:rPr>
          <w:rFonts w:ascii="Times New Roman" w:hAnsi="Times New Roman" w:cs="Times New Roman"/>
          <w:b/>
          <w:sz w:val="27"/>
          <w:szCs w:val="25"/>
          <w:lang w:val="es-MX"/>
        </w:rPr>
        <w:t>ẢN</w:t>
      </w:r>
      <w:r>
        <w:rPr>
          <w:rFonts w:ascii="Times New Roman" w:hAnsi="Times New Roman" w:cs="Times New Roman"/>
          <w:b/>
          <w:sz w:val="27"/>
          <w:szCs w:val="25"/>
          <w:lang w:val="es-MX"/>
        </w:rPr>
        <w:t xml:space="preserve"> TR</w:t>
      </w:r>
      <w:r w:rsidRPr="001741FF">
        <w:rPr>
          <w:rFonts w:ascii="Times New Roman" w:hAnsi="Times New Roman" w:cs="Times New Roman"/>
          <w:b/>
          <w:sz w:val="27"/>
          <w:szCs w:val="25"/>
          <w:lang w:val="es-MX"/>
        </w:rPr>
        <w:t xml:space="preserve">Ị </w:t>
      </w:r>
    </w:p>
    <w:p w:rsidR="009B49F6" w:rsidRPr="00314985" w:rsidRDefault="009B49F6" w:rsidP="009B49F6">
      <w:pPr>
        <w:tabs>
          <w:tab w:val="left" w:pos="284"/>
        </w:tabs>
        <w:spacing w:line="360" w:lineRule="exact"/>
        <w:rPr>
          <w:rFonts w:ascii="Arial" w:eastAsia="font369" w:hAnsi="Arial"/>
          <w:b/>
          <w:sz w:val="27"/>
          <w:szCs w:val="25"/>
          <w:lang w:val="es-MX"/>
        </w:rPr>
      </w:pPr>
      <w:r>
        <w:rPr>
          <w:rFonts w:ascii="Times New Roman" w:eastAsia="font369" w:hAnsi="Times New Roman"/>
          <w:b/>
          <w:sz w:val="27"/>
          <w:szCs w:val="25"/>
          <w:lang w:val="es-MX"/>
        </w:rPr>
        <w:t>1.1.</w:t>
      </w:r>
      <w:r w:rsidRPr="007C01E3">
        <w:rPr>
          <w:rFonts w:ascii="Times New Roman" w:eastAsia="font369" w:hAnsi="Times New Roman"/>
          <w:b/>
          <w:sz w:val="27"/>
          <w:szCs w:val="25"/>
          <w:lang w:val="es-MX"/>
        </w:rPr>
        <w:tab/>
        <w:t>Họ và tên</w:t>
      </w:r>
      <w:r>
        <w:rPr>
          <w:rFonts w:ascii="Times New Roman" w:eastAsia="font369" w:hAnsi="Times New Roman"/>
          <w:b/>
          <w:sz w:val="27"/>
          <w:szCs w:val="25"/>
          <w:lang w:val="es-MX"/>
        </w:rPr>
        <w:tab/>
      </w:r>
      <w:r>
        <w:rPr>
          <w:rFonts w:ascii="Times New Roman" w:eastAsia="font369" w:hAnsi="Times New Roman"/>
          <w:b/>
          <w:sz w:val="27"/>
          <w:szCs w:val="25"/>
          <w:lang w:val="es-MX"/>
        </w:rPr>
        <w:tab/>
      </w:r>
      <w:r>
        <w:rPr>
          <w:rFonts w:ascii="Times New Roman" w:eastAsia="font369" w:hAnsi="Times New Roman"/>
          <w:b/>
          <w:sz w:val="27"/>
          <w:szCs w:val="25"/>
          <w:lang w:val="es-MX"/>
        </w:rPr>
        <w:tab/>
      </w:r>
      <w:r w:rsidRPr="007C01E3">
        <w:rPr>
          <w:rFonts w:ascii="Times New Roman" w:eastAsia="font369" w:hAnsi="Times New Roman"/>
          <w:b/>
          <w:sz w:val="27"/>
          <w:szCs w:val="25"/>
          <w:lang w:val="es-MX"/>
        </w:rPr>
        <w:t xml:space="preserve">: </w:t>
      </w:r>
      <w:r>
        <w:rPr>
          <w:rFonts w:ascii="Times New Roman" w:eastAsia="font369" w:hAnsi="Times New Roman"/>
          <w:b/>
          <w:sz w:val="27"/>
          <w:szCs w:val="25"/>
          <w:lang w:val="es-MX"/>
        </w:rPr>
        <w:t>Nguyễn Quý Tuấn</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es-MX"/>
        </w:rPr>
      </w:pPr>
      <w:r w:rsidRPr="007C01E3">
        <w:rPr>
          <w:rFonts w:ascii="Times New Roman" w:eastAsia="font369" w:hAnsi="Times New Roman"/>
          <w:sz w:val="27"/>
          <w:szCs w:val="25"/>
          <w:lang w:val="es-MX"/>
        </w:rPr>
        <w:t>Chức vụ</w:t>
      </w:r>
      <w:r>
        <w:rPr>
          <w:rFonts w:ascii="Times New Roman" w:eastAsia="font369" w:hAnsi="Times New Roman"/>
          <w:sz w:val="27"/>
          <w:szCs w:val="25"/>
          <w:lang w:val="es-MX"/>
        </w:rPr>
        <w:tab/>
      </w:r>
      <w:r>
        <w:rPr>
          <w:rFonts w:ascii="Times New Roman" w:eastAsia="font369" w:hAnsi="Times New Roman"/>
          <w:sz w:val="27"/>
          <w:szCs w:val="25"/>
          <w:lang w:val="es-MX"/>
        </w:rPr>
        <w:tab/>
      </w:r>
      <w:r>
        <w:rPr>
          <w:rFonts w:ascii="Times New Roman" w:eastAsia="font369" w:hAnsi="Times New Roman"/>
          <w:sz w:val="27"/>
          <w:szCs w:val="25"/>
          <w:lang w:val="es-MX"/>
        </w:rPr>
        <w:tab/>
      </w:r>
      <w:r w:rsidRPr="007C01E3">
        <w:rPr>
          <w:rFonts w:ascii="Times New Roman" w:eastAsia="font369" w:hAnsi="Times New Roman"/>
          <w:sz w:val="27"/>
          <w:szCs w:val="25"/>
          <w:lang w:val="es-MX"/>
        </w:rPr>
        <w:t>:</w:t>
      </w:r>
      <w:r>
        <w:rPr>
          <w:rFonts w:ascii="Times New Roman" w:eastAsia="font369" w:hAnsi="Times New Roman"/>
          <w:sz w:val="27"/>
          <w:szCs w:val="25"/>
          <w:lang w:val="es-MX"/>
        </w:rPr>
        <w:t xml:space="preserve"> </w:t>
      </w:r>
      <w:r w:rsidRPr="007C01E3">
        <w:rPr>
          <w:rFonts w:ascii="Times New Roman" w:eastAsia="font369" w:hAnsi="Times New Roman"/>
          <w:sz w:val="27"/>
          <w:szCs w:val="25"/>
          <w:lang w:val="es-MX"/>
        </w:rPr>
        <w:t>Chủ tịch Hội đồng quản trị</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es-MX"/>
        </w:rPr>
      </w:pPr>
      <w:r w:rsidRPr="007C01E3">
        <w:rPr>
          <w:rFonts w:ascii="Times New Roman" w:eastAsia="font369" w:hAnsi="Times New Roman"/>
          <w:sz w:val="27"/>
          <w:szCs w:val="25"/>
          <w:lang w:val="es-MX"/>
        </w:rPr>
        <w:t>Giới tính</w:t>
      </w:r>
      <w:r>
        <w:rPr>
          <w:rFonts w:ascii="Times New Roman" w:eastAsia="font369" w:hAnsi="Times New Roman"/>
          <w:sz w:val="27"/>
          <w:szCs w:val="25"/>
          <w:lang w:val="es-MX"/>
        </w:rPr>
        <w:tab/>
      </w:r>
      <w:r>
        <w:rPr>
          <w:rFonts w:ascii="Times New Roman" w:eastAsia="font369" w:hAnsi="Times New Roman"/>
          <w:sz w:val="27"/>
          <w:szCs w:val="25"/>
          <w:lang w:val="es-MX"/>
        </w:rPr>
        <w:tab/>
      </w:r>
      <w:r>
        <w:rPr>
          <w:rFonts w:ascii="Times New Roman" w:eastAsia="font369" w:hAnsi="Times New Roman"/>
          <w:sz w:val="27"/>
          <w:szCs w:val="25"/>
          <w:lang w:val="es-MX"/>
        </w:rPr>
        <w:tab/>
      </w:r>
      <w:r w:rsidRPr="007C01E3">
        <w:rPr>
          <w:rFonts w:ascii="Times New Roman" w:eastAsia="font369" w:hAnsi="Times New Roman"/>
          <w:sz w:val="27"/>
          <w:szCs w:val="25"/>
          <w:lang w:val="es-MX"/>
        </w:rPr>
        <w:t>:</w:t>
      </w:r>
      <w:r>
        <w:rPr>
          <w:rFonts w:ascii="Times New Roman" w:eastAsia="font369" w:hAnsi="Times New Roman"/>
          <w:sz w:val="27"/>
          <w:szCs w:val="25"/>
          <w:lang w:val="es-MX"/>
        </w:rPr>
        <w:t xml:space="preserve"> </w:t>
      </w:r>
      <w:r w:rsidRPr="007C01E3">
        <w:rPr>
          <w:rFonts w:ascii="Times New Roman" w:eastAsia="font369" w:hAnsi="Times New Roman"/>
          <w:sz w:val="27"/>
          <w:szCs w:val="25"/>
          <w:lang w:val="es-MX"/>
        </w:rPr>
        <w:t>Nam</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es-MX"/>
        </w:rPr>
      </w:pPr>
      <w:r w:rsidRPr="007C01E3">
        <w:rPr>
          <w:rFonts w:ascii="Times New Roman" w:eastAsia="font369" w:hAnsi="Times New Roman"/>
          <w:sz w:val="27"/>
          <w:szCs w:val="25"/>
          <w:lang w:val="es-MX"/>
        </w:rPr>
        <w:t>Ngày tháng năm sinh</w:t>
      </w:r>
      <w:r>
        <w:rPr>
          <w:rFonts w:ascii="Times New Roman" w:eastAsia="font369" w:hAnsi="Times New Roman"/>
          <w:sz w:val="27"/>
          <w:szCs w:val="25"/>
          <w:lang w:val="es-MX"/>
        </w:rPr>
        <w:tab/>
      </w:r>
      <w:r w:rsidRPr="007C01E3">
        <w:rPr>
          <w:rFonts w:ascii="Times New Roman" w:eastAsia="font369" w:hAnsi="Times New Roman"/>
          <w:sz w:val="27"/>
          <w:szCs w:val="25"/>
          <w:lang w:val="es-MX"/>
        </w:rPr>
        <w:t>:</w:t>
      </w:r>
      <w:r>
        <w:rPr>
          <w:rFonts w:ascii="Times New Roman" w:eastAsia="font369" w:hAnsi="Times New Roman"/>
          <w:sz w:val="27"/>
          <w:szCs w:val="25"/>
          <w:lang w:val="es-MX"/>
        </w:rPr>
        <w:t xml:space="preserve"> 07 /08/1965</w:t>
      </w:r>
    </w:p>
    <w:p w:rsidR="009B49F6" w:rsidRPr="007430F4" w:rsidRDefault="009B49F6" w:rsidP="009B49F6">
      <w:pPr>
        <w:tabs>
          <w:tab w:val="num" w:pos="1080"/>
        </w:tabs>
        <w:spacing w:line="360" w:lineRule="exact"/>
        <w:ind w:left="1080" w:hanging="360"/>
        <w:rPr>
          <w:rFonts w:ascii="Times New Roman" w:eastAsia="font369" w:hAnsi="Times New Roman"/>
          <w:color w:val="FF0000"/>
          <w:sz w:val="27"/>
          <w:szCs w:val="25"/>
          <w:lang w:val="es-MX"/>
        </w:rPr>
      </w:pPr>
      <w:r w:rsidRPr="008463B9">
        <w:rPr>
          <w:rFonts w:ascii="Times New Roman" w:eastAsia="font369" w:hAnsi="Times New Roman"/>
          <w:sz w:val="27"/>
          <w:szCs w:val="25"/>
          <w:lang w:val="es-MX"/>
        </w:rPr>
        <w:t>Nơi sinh</w:t>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t xml:space="preserve">: </w:t>
      </w:r>
      <w:r w:rsidRPr="007430F4">
        <w:rPr>
          <w:rFonts w:ascii="Times New Roman" w:eastAsia="font369" w:hAnsi="Times New Roman"/>
          <w:sz w:val="27"/>
          <w:szCs w:val="25"/>
          <w:lang w:val="es-MX"/>
        </w:rPr>
        <w:t>Hà Nội</w:t>
      </w:r>
    </w:p>
    <w:p w:rsidR="009B49F6" w:rsidRPr="008463B9"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Quốc tịch</w:t>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t>: Việt Nam</w:t>
      </w:r>
    </w:p>
    <w:p w:rsidR="009B49F6" w:rsidRPr="007430F4" w:rsidRDefault="009B49F6" w:rsidP="009B49F6">
      <w:pPr>
        <w:tabs>
          <w:tab w:val="num" w:pos="1080"/>
        </w:tabs>
        <w:spacing w:line="360" w:lineRule="exact"/>
        <w:ind w:left="3600" w:hanging="2880"/>
        <w:jc w:val="both"/>
        <w:rPr>
          <w:rFonts w:ascii="Times New Roman" w:eastAsia="font369" w:hAnsi="Times New Roman"/>
          <w:sz w:val="27"/>
          <w:szCs w:val="25"/>
          <w:lang w:val="es-MX"/>
        </w:rPr>
      </w:pPr>
      <w:r w:rsidRPr="008463B9">
        <w:rPr>
          <w:rFonts w:ascii="Times New Roman" w:eastAsia="font369" w:hAnsi="Times New Roman"/>
          <w:sz w:val="27"/>
          <w:szCs w:val="25"/>
          <w:lang w:val="es-MX"/>
        </w:rPr>
        <w:t>Địa chỉ thường trú</w:t>
      </w:r>
      <w:r w:rsidRPr="008463B9">
        <w:rPr>
          <w:rFonts w:ascii="Times New Roman" w:eastAsia="font369" w:hAnsi="Times New Roman"/>
          <w:sz w:val="27"/>
          <w:szCs w:val="25"/>
          <w:lang w:val="es-MX"/>
        </w:rPr>
        <w:tab/>
        <w:t xml:space="preserve">: </w:t>
      </w:r>
      <w:r>
        <w:rPr>
          <w:rFonts w:ascii="Times New Roman" w:eastAsia="font369" w:hAnsi="Times New Roman"/>
          <w:sz w:val="27"/>
          <w:szCs w:val="25"/>
          <w:lang w:val="es-MX"/>
        </w:rPr>
        <w:t xml:space="preserve">Phường </w:t>
      </w:r>
      <w:r w:rsidRPr="007430F4">
        <w:rPr>
          <w:rFonts w:ascii="Times New Roman" w:eastAsia="font369" w:hAnsi="Times New Roman"/>
          <w:sz w:val="27"/>
          <w:szCs w:val="25"/>
          <w:lang w:val="es-MX"/>
        </w:rPr>
        <w:t>Đại mỗ</w:t>
      </w:r>
      <w:r>
        <w:rPr>
          <w:rFonts w:ascii="Times New Roman" w:eastAsia="font369" w:hAnsi="Times New Roman"/>
          <w:sz w:val="27"/>
          <w:szCs w:val="25"/>
          <w:lang w:val="es-MX"/>
        </w:rPr>
        <w:t>, Q</w:t>
      </w:r>
      <w:r w:rsidRPr="007430F4">
        <w:rPr>
          <w:rFonts w:ascii="Times New Roman" w:eastAsia="font369" w:hAnsi="Times New Roman"/>
          <w:sz w:val="27"/>
          <w:szCs w:val="25"/>
          <w:lang w:val="es-MX"/>
        </w:rPr>
        <w:t xml:space="preserve">uận Nam Từ Liêm </w:t>
      </w:r>
      <w:r>
        <w:rPr>
          <w:rFonts w:ascii="Times New Roman" w:eastAsia="font369" w:hAnsi="Times New Roman"/>
          <w:sz w:val="27"/>
          <w:szCs w:val="25"/>
          <w:lang w:val="es-MX"/>
        </w:rPr>
        <w:t xml:space="preserve">- </w:t>
      </w:r>
      <w:r w:rsidRPr="007430F4">
        <w:rPr>
          <w:rFonts w:ascii="Times New Roman" w:eastAsia="font369" w:hAnsi="Times New Roman"/>
          <w:sz w:val="27"/>
          <w:szCs w:val="25"/>
          <w:lang w:val="es-MX"/>
        </w:rPr>
        <w:t>Hà Nội</w:t>
      </w:r>
    </w:p>
    <w:p w:rsidR="009B49F6" w:rsidRPr="008463B9"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Trình độ văn hóa</w:t>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t>: 10/10</w:t>
      </w:r>
    </w:p>
    <w:p w:rsidR="009B49F6" w:rsidRPr="00A67FEC"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Trình độ chuyên môn</w:t>
      </w:r>
      <w:r w:rsidRPr="008463B9">
        <w:rPr>
          <w:rFonts w:ascii="Times New Roman" w:eastAsia="font369" w:hAnsi="Times New Roman"/>
          <w:sz w:val="27"/>
          <w:szCs w:val="25"/>
          <w:lang w:val="es-MX"/>
        </w:rPr>
        <w:tab/>
        <w:t xml:space="preserve">: </w:t>
      </w:r>
      <w:r>
        <w:rPr>
          <w:rFonts w:ascii="Times New Roman" w:eastAsia="font369" w:hAnsi="Times New Roman"/>
          <w:sz w:val="27"/>
          <w:szCs w:val="25"/>
          <w:lang w:val="es-MX"/>
        </w:rPr>
        <w:t>Kỹ sư vật liệu xây dựng</w:t>
      </w:r>
      <w:r w:rsidRPr="008463B9">
        <w:rPr>
          <w:rFonts w:ascii="Times New Roman" w:eastAsia="font369" w:hAnsi="Times New Roman"/>
          <w:sz w:val="27"/>
          <w:szCs w:val="25"/>
          <w:lang w:val="es-MX"/>
        </w:rPr>
        <w:t xml:space="preserve"> </w:t>
      </w:r>
    </w:p>
    <w:p w:rsidR="009B49F6" w:rsidRPr="007C01E3" w:rsidRDefault="009B49F6" w:rsidP="009B49F6">
      <w:pPr>
        <w:tabs>
          <w:tab w:val="left" w:pos="284"/>
        </w:tabs>
        <w:spacing w:line="360" w:lineRule="exact"/>
        <w:rPr>
          <w:rFonts w:ascii="Times New Roman" w:eastAsia="font369" w:hAnsi="Times New Roman"/>
          <w:b/>
          <w:sz w:val="27"/>
          <w:szCs w:val="25"/>
          <w:lang w:val="es-MX"/>
        </w:rPr>
      </w:pPr>
      <w:r>
        <w:rPr>
          <w:rFonts w:ascii="Times New Roman" w:eastAsia="font369" w:hAnsi="Times New Roman"/>
          <w:b/>
          <w:sz w:val="27"/>
          <w:szCs w:val="25"/>
          <w:lang w:val="es-MX"/>
        </w:rPr>
        <w:t>1.2.</w:t>
      </w:r>
      <w:r w:rsidRPr="007C01E3">
        <w:rPr>
          <w:rFonts w:ascii="Times New Roman" w:eastAsia="font369" w:hAnsi="Times New Roman"/>
          <w:b/>
          <w:sz w:val="27"/>
          <w:szCs w:val="25"/>
          <w:lang w:val="es-MX"/>
        </w:rPr>
        <w:tab/>
        <w:t>Họ và tên</w:t>
      </w:r>
      <w:r>
        <w:rPr>
          <w:rFonts w:ascii="Times New Roman" w:eastAsia="font369" w:hAnsi="Times New Roman"/>
          <w:b/>
          <w:sz w:val="27"/>
          <w:szCs w:val="25"/>
          <w:lang w:val="es-MX"/>
        </w:rPr>
        <w:tab/>
      </w:r>
      <w:r>
        <w:rPr>
          <w:rFonts w:ascii="Times New Roman" w:eastAsia="font369" w:hAnsi="Times New Roman"/>
          <w:b/>
          <w:sz w:val="27"/>
          <w:szCs w:val="25"/>
          <w:lang w:val="es-MX"/>
        </w:rPr>
        <w:tab/>
      </w:r>
      <w:r>
        <w:rPr>
          <w:rFonts w:ascii="Times New Roman" w:eastAsia="font369" w:hAnsi="Times New Roman"/>
          <w:b/>
          <w:sz w:val="27"/>
          <w:szCs w:val="25"/>
          <w:lang w:val="es-MX"/>
        </w:rPr>
        <w:tab/>
      </w:r>
      <w:r w:rsidRPr="007C01E3">
        <w:rPr>
          <w:rFonts w:ascii="Times New Roman" w:eastAsia="font369" w:hAnsi="Times New Roman"/>
          <w:b/>
          <w:sz w:val="27"/>
          <w:szCs w:val="25"/>
          <w:lang w:val="es-MX"/>
        </w:rPr>
        <w:t xml:space="preserve">: </w:t>
      </w:r>
      <w:r w:rsidRPr="00A43498">
        <w:rPr>
          <w:rFonts w:ascii=".VnTime" w:eastAsia="font369" w:hAnsi=".VnTime"/>
          <w:b/>
          <w:sz w:val="27"/>
          <w:szCs w:val="25"/>
          <w:lang w:val="es-MX"/>
        </w:rPr>
        <w:t>Hoµng Kim Bång</w:t>
      </w:r>
    </w:p>
    <w:p w:rsidR="009B49F6" w:rsidRDefault="009B49F6" w:rsidP="009B49F6">
      <w:pPr>
        <w:tabs>
          <w:tab w:val="num" w:pos="1080"/>
        </w:tabs>
        <w:spacing w:line="360" w:lineRule="exact"/>
        <w:ind w:left="1080" w:hanging="360"/>
        <w:rPr>
          <w:rFonts w:ascii="Times New Roman" w:eastAsia="font369" w:hAnsi="Times New Roman"/>
          <w:sz w:val="27"/>
          <w:szCs w:val="25"/>
          <w:lang w:val="es-MX"/>
        </w:rPr>
      </w:pPr>
      <w:r w:rsidRPr="007C01E3">
        <w:rPr>
          <w:rFonts w:ascii="Times New Roman" w:eastAsia="font369" w:hAnsi="Times New Roman"/>
          <w:sz w:val="27"/>
          <w:szCs w:val="25"/>
          <w:lang w:val="es-MX"/>
        </w:rPr>
        <w:t>Chức vụ</w:t>
      </w:r>
      <w:r>
        <w:rPr>
          <w:rFonts w:ascii="Times New Roman" w:eastAsia="font369" w:hAnsi="Times New Roman"/>
          <w:sz w:val="27"/>
          <w:szCs w:val="25"/>
          <w:lang w:val="es-MX"/>
        </w:rPr>
        <w:tab/>
      </w:r>
      <w:r>
        <w:rPr>
          <w:rFonts w:ascii="Times New Roman" w:eastAsia="font369" w:hAnsi="Times New Roman"/>
          <w:sz w:val="27"/>
          <w:szCs w:val="25"/>
          <w:lang w:val="es-MX"/>
        </w:rPr>
        <w:tab/>
      </w:r>
      <w:r>
        <w:rPr>
          <w:rFonts w:ascii="Times New Roman" w:eastAsia="font369" w:hAnsi="Times New Roman"/>
          <w:sz w:val="27"/>
          <w:szCs w:val="25"/>
          <w:lang w:val="es-MX"/>
        </w:rPr>
        <w:tab/>
      </w:r>
      <w:r w:rsidRPr="007C01E3">
        <w:rPr>
          <w:rFonts w:ascii="Times New Roman" w:eastAsia="font369" w:hAnsi="Times New Roman"/>
          <w:sz w:val="27"/>
          <w:szCs w:val="25"/>
          <w:lang w:val="es-MX"/>
        </w:rPr>
        <w:t>:</w:t>
      </w:r>
      <w:r>
        <w:rPr>
          <w:rFonts w:ascii="Times New Roman" w:eastAsia="font369" w:hAnsi="Times New Roman"/>
          <w:sz w:val="27"/>
          <w:szCs w:val="25"/>
          <w:lang w:val="es-MX"/>
        </w:rPr>
        <w:t xml:space="preserve"> </w:t>
      </w:r>
      <w:r w:rsidRPr="007C01E3">
        <w:rPr>
          <w:rFonts w:ascii="Times New Roman" w:eastAsia="font369" w:hAnsi="Times New Roman"/>
          <w:sz w:val="27"/>
          <w:szCs w:val="25"/>
        </w:rPr>
        <w:t xml:space="preserve">Ủy viên </w:t>
      </w:r>
      <w:r>
        <w:rPr>
          <w:rFonts w:ascii="Times New Roman" w:eastAsia="font369" w:hAnsi="Times New Roman"/>
          <w:sz w:val="27"/>
          <w:szCs w:val="25"/>
        </w:rPr>
        <w:t>H</w:t>
      </w:r>
      <w:r w:rsidRPr="004775E4">
        <w:rPr>
          <w:rFonts w:ascii="Times New Roman" w:eastAsia="font369" w:hAnsi="Times New Roman"/>
          <w:sz w:val="27"/>
          <w:szCs w:val="25"/>
        </w:rPr>
        <w:t>Đ</w:t>
      </w:r>
      <w:r>
        <w:rPr>
          <w:rFonts w:ascii="Times New Roman" w:eastAsia="font369" w:hAnsi="Times New Roman"/>
          <w:sz w:val="27"/>
          <w:szCs w:val="25"/>
        </w:rPr>
        <w:t>QT</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es-MX"/>
        </w:rPr>
      </w:pPr>
      <w:r w:rsidRPr="007C01E3">
        <w:rPr>
          <w:rFonts w:ascii="Times New Roman" w:eastAsia="font369" w:hAnsi="Times New Roman"/>
          <w:sz w:val="27"/>
          <w:szCs w:val="25"/>
          <w:lang w:val="es-MX"/>
        </w:rPr>
        <w:t>Giới tính</w:t>
      </w:r>
      <w:r>
        <w:rPr>
          <w:rFonts w:ascii="Times New Roman" w:eastAsia="font369" w:hAnsi="Times New Roman"/>
          <w:sz w:val="27"/>
          <w:szCs w:val="25"/>
          <w:lang w:val="es-MX"/>
        </w:rPr>
        <w:tab/>
      </w:r>
      <w:r>
        <w:rPr>
          <w:rFonts w:ascii="Times New Roman" w:eastAsia="font369" w:hAnsi="Times New Roman"/>
          <w:sz w:val="27"/>
          <w:szCs w:val="25"/>
          <w:lang w:val="es-MX"/>
        </w:rPr>
        <w:tab/>
      </w:r>
      <w:r>
        <w:rPr>
          <w:rFonts w:ascii="Times New Roman" w:eastAsia="font369" w:hAnsi="Times New Roman"/>
          <w:sz w:val="27"/>
          <w:szCs w:val="25"/>
          <w:lang w:val="es-MX"/>
        </w:rPr>
        <w:tab/>
      </w:r>
      <w:r w:rsidRPr="007C01E3">
        <w:rPr>
          <w:rFonts w:ascii="Times New Roman" w:eastAsia="font369" w:hAnsi="Times New Roman"/>
          <w:sz w:val="27"/>
          <w:szCs w:val="25"/>
          <w:lang w:val="es-MX"/>
        </w:rPr>
        <w:t>:</w:t>
      </w:r>
      <w:r>
        <w:rPr>
          <w:rFonts w:ascii="Times New Roman" w:eastAsia="font369" w:hAnsi="Times New Roman"/>
          <w:sz w:val="27"/>
          <w:szCs w:val="25"/>
          <w:lang w:val="es-MX"/>
        </w:rPr>
        <w:t xml:space="preserve"> </w:t>
      </w:r>
      <w:r w:rsidRPr="007C01E3">
        <w:rPr>
          <w:rFonts w:ascii="Times New Roman" w:eastAsia="font369" w:hAnsi="Times New Roman"/>
          <w:sz w:val="27"/>
          <w:szCs w:val="25"/>
          <w:lang w:val="es-MX"/>
        </w:rPr>
        <w:t>Nam</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es-MX"/>
        </w:rPr>
      </w:pPr>
      <w:r w:rsidRPr="007C01E3">
        <w:rPr>
          <w:rFonts w:ascii="Times New Roman" w:eastAsia="font369" w:hAnsi="Times New Roman"/>
          <w:sz w:val="27"/>
          <w:szCs w:val="25"/>
          <w:lang w:val="es-MX"/>
        </w:rPr>
        <w:t>Ngày tháng năm sinh</w:t>
      </w:r>
      <w:r>
        <w:rPr>
          <w:rFonts w:ascii="Times New Roman" w:eastAsia="font369" w:hAnsi="Times New Roman"/>
          <w:sz w:val="27"/>
          <w:szCs w:val="25"/>
          <w:lang w:val="es-MX"/>
        </w:rPr>
        <w:tab/>
      </w:r>
      <w:r w:rsidRPr="007C01E3">
        <w:rPr>
          <w:rFonts w:ascii="Times New Roman" w:eastAsia="font369" w:hAnsi="Times New Roman"/>
          <w:sz w:val="27"/>
          <w:szCs w:val="25"/>
          <w:lang w:val="es-MX"/>
        </w:rPr>
        <w:t>:</w:t>
      </w:r>
      <w:r>
        <w:rPr>
          <w:rFonts w:ascii="Times New Roman" w:eastAsia="font369" w:hAnsi="Times New Roman"/>
          <w:sz w:val="27"/>
          <w:szCs w:val="25"/>
          <w:lang w:val="es-MX"/>
        </w:rPr>
        <w:t xml:space="preserve"> 06/3/1961</w:t>
      </w:r>
    </w:p>
    <w:p w:rsidR="009B49F6" w:rsidRPr="00C61A90"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Nơi sinh</w:t>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t xml:space="preserve">: </w:t>
      </w:r>
      <w:r>
        <w:rPr>
          <w:rFonts w:ascii="Times New Roman" w:eastAsia="font369" w:hAnsi="Times New Roman"/>
          <w:sz w:val="27"/>
          <w:szCs w:val="25"/>
          <w:lang w:val="es-MX"/>
        </w:rPr>
        <w:t>Nguy</w:t>
      </w:r>
      <w:r w:rsidRPr="001F552C">
        <w:rPr>
          <w:rFonts w:ascii="Times New Roman" w:eastAsia="font369" w:hAnsi="Times New Roman"/>
          <w:sz w:val="27"/>
          <w:szCs w:val="25"/>
          <w:lang w:val="es-MX"/>
        </w:rPr>
        <w:t>ê</w:t>
      </w:r>
      <w:r>
        <w:rPr>
          <w:rFonts w:ascii="Times New Roman" w:eastAsia="font369" w:hAnsi="Times New Roman"/>
          <w:sz w:val="27"/>
          <w:szCs w:val="25"/>
          <w:lang w:val="es-MX"/>
        </w:rPr>
        <w:t>n L</w:t>
      </w:r>
      <w:r w:rsidRPr="001F552C">
        <w:rPr>
          <w:rFonts w:ascii="Times New Roman" w:eastAsia="font369" w:hAnsi="Times New Roman"/>
          <w:sz w:val="27"/>
          <w:szCs w:val="25"/>
          <w:lang w:val="es-MX"/>
        </w:rPr>
        <w:t>ý</w:t>
      </w:r>
      <w:r>
        <w:rPr>
          <w:rFonts w:ascii="Times New Roman" w:eastAsia="font369" w:hAnsi="Times New Roman"/>
          <w:sz w:val="27"/>
          <w:szCs w:val="25"/>
          <w:lang w:val="es-MX"/>
        </w:rPr>
        <w:t>, L</w:t>
      </w:r>
      <w:r w:rsidRPr="001F552C">
        <w:rPr>
          <w:rFonts w:ascii="Times New Roman" w:eastAsia="font369" w:hAnsi="Times New Roman"/>
          <w:sz w:val="27"/>
          <w:szCs w:val="25"/>
          <w:lang w:val="es-MX"/>
        </w:rPr>
        <w:t xml:space="preserve">ý </w:t>
      </w:r>
      <w:r>
        <w:rPr>
          <w:rFonts w:ascii="Times New Roman" w:eastAsia="font369" w:hAnsi="Times New Roman"/>
          <w:sz w:val="27"/>
          <w:szCs w:val="25"/>
          <w:lang w:val="es-MX"/>
        </w:rPr>
        <w:t xml:space="preserve"> Nh</w:t>
      </w:r>
      <w:r w:rsidRPr="001F552C">
        <w:rPr>
          <w:rFonts w:ascii="Times New Roman" w:eastAsia="font369" w:hAnsi="Times New Roman"/>
          <w:sz w:val="27"/>
          <w:szCs w:val="25"/>
          <w:lang w:val="es-MX"/>
        </w:rPr>
        <w:t>â</w:t>
      </w:r>
      <w:r>
        <w:rPr>
          <w:rFonts w:ascii="Times New Roman" w:eastAsia="font369" w:hAnsi="Times New Roman"/>
          <w:sz w:val="27"/>
          <w:szCs w:val="25"/>
          <w:lang w:val="es-MX"/>
        </w:rPr>
        <w:t>n, H</w:t>
      </w:r>
      <w:r w:rsidRPr="00C61A90">
        <w:rPr>
          <w:rFonts w:ascii="Times New Roman" w:eastAsia="font369" w:hAnsi="Times New Roman"/>
          <w:sz w:val="27"/>
          <w:szCs w:val="25"/>
          <w:lang w:val="es-MX"/>
        </w:rPr>
        <w:t>à</w:t>
      </w:r>
      <w:r>
        <w:rPr>
          <w:rFonts w:ascii="Times New Roman" w:eastAsia="font369" w:hAnsi="Times New Roman"/>
          <w:sz w:val="27"/>
          <w:szCs w:val="25"/>
          <w:lang w:val="es-MX"/>
        </w:rPr>
        <w:t xml:space="preserve"> Nam</w:t>
      </w:r>
    </w:p>
    <w:p w:rsidR="009B49F6" w:rsidRPr="008463B9"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Quốc tịch</w:t>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t>: Việt Nam</w:t>
      </w:r>
    </w:p>
    <w:p w:rsidR="009B49F6" w:rsidRPr="008463B9" w:rsidRDefault="009B49F6" w:rsidP="009B49F6">
      <w:pPr>
        <w:tabs>
          <w:tab w:val="num" w:pos="1080"/>
        </w:tabs>
        <w:spacing w:line="360" w:lineRule="exact"/>
        <w:ind w:left="3600" w:hanging="2880"/>
        <w:jc w:val="both"/>
        <w:rPr>
          <w:rFonts w:ascii="Times New Roman" w:eastAsia="font369" w:hAnsi="Times New Roman"/>
          <w:sz w:val="27"/>
          <w:szCs w:val="25"/>
          <w:lang w:val="es-MX"/>
        </w:rPr>
      </w:pPr>
      <w:r w:rsidRPr="008463B9">
        <w:rPr>
          <w:rFonts w:ascii="Times New Roman" w:eastAsia="font369" w:hAnsi="Times New Roman"/>
          <w:sz w:val="27"/>
          <w:szCs w:val="25"/>
          <w:lang w:val="es-MX"/>
        </w:rPr>
        <w:t>Địa chỉ thường trú</w:t>
      </w:r>
      <w:r w:rsidRPr="008463B9">
        <w:rPr>
          <w:rFonts w:ascii="Times New Roman" w:eastAsia="font369" w:hAnsi="Times New Roman"/>
          <w:sz w:val="27"/>
          <w:szCs w:val="25"/>
          <w:lang w:val="es-MX"/>
        </w:rPr>
        <w:tab/>
        <w:t xml:space="preserve">: </w:t>
      </w:r>
      <w:r w:rsidRPr="0066428E">
        <w:rPr>
          <w:rFonts w:ascii=".VnTime" w:eastAsia="font369" w:hAnsi=".VnTime"/>
          <w:sz w:val="27"/>
          <w:szCs w:val="25"/>
          <w:lang w:val="es-MX"/>
        </w:rPr>
        <w:t xml:space="preserve">Sè </w:t>
      </w:r>
      <w:r>
        <w:rPr>
          <w:rFonts w:ascii=".VnTime" w:eastAsia="font369" w:hAnsi=".VnTime"/>
          <w:sz w:val="27"/>
          <w:szCs w:val="25"/>
          <w:lang w:val="es-MX"/>
        </w:rPr>
        <w:t xml:space="preserve">112 </w:t>
      </w:r>
      <w:r w:rsidRPr="0066428E">
        <w:rPr>
          <w:rFonts w:ascii=".VnTime" w:eastAsia="font369" w:hAnsi=".VnTime"/>
          <w:sz w:val="27"/>
          <w:szCs w:val="25"/>
          <w:lang w:val="es-MX"/>
        </w:rPr>
        <w:t xml:space="preserve">VÜnh Phóc 2, </w:t>
      </w:r>
      <w:r>
        <w:rPr>
          <w:rFonts w:ascii=".VnTime" w:eastAsia="font369" w:hAnsi=".VnTime"/>
          <w:sz w:val="27"/>
          <w:szCs w:val="25"/>
          <w:lang w:val="es-MX"/>
        </w:rPr>
        <w:t xml:space="preserve">Cèng VÞ, </w:t>
      </w:r>
      <w:r w:rsidRPr="0066428E">
        <w:rPr>
          <w:rFonts w:ascii=".VnTime" w:eastAsia="font369" w:hAnsi=".VnTime"/>
          <w:sz w:val="27"/>
          <w:szCs w:val="25"/>
          <w:lang w:val="es-MX"/>
        </w:rPr>
        <w:t>Ba §×nh, Hµ Néi</w:t>
      </w:r>
    </w:p>
    <w:p w:rsidR="009B49F6" w:rsidRPr="008463B9"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Trình độ văn hóa</w:t>
      </w:r>
      <w:r w:rsidRPr="008463B9">
        <w:rPr>
          <w:rFonts w:ascii="Times New Roman" w:eastAsia="font369" w:hAnsi="Times New Roman"/>
          <w:sz w:val="27"/>
          <w:szCs w:val="25"/>
          <w:lang w:val="es-MX"/>
        </w:rPr>
        <w:tab/>
      </w:r>
      <w:r w:rsidRPr="008463B9">
        <w:rPr>
          <w:rFonts w:ascii="Times New Roman" w:eastAsia="font369" w:hAnsi="Times New Roman"/>
          <w:sz w:val="27"/>
          <w:szCs w:val="25"/>
          <w:lang w:val="es-MX"/>
        </w:rPr>
        <w:tab/>
        <w:t>: 10/10</w:t>
      </w:r>
    </w:p>
    <w:p w:rsidR="009B49F6" w:rsidRDefault="009B49F6" w:rsidP="009B49F6">
      <w:pPr>
        <w:tabs>
          <w:tab w:val="num" w:pos="1080"/>
        </w:tabs>
        <w:spacing w:line="360" w:lineRule="exact"/>
        <w:ind w:left="1080" w:hanging="360"/>
        <w:rPr>
          <w:rFonts w:ascii="Times New Roman" w:eastAsia="font369" w:hAnsi="Times New Roman"/>
          <w:sz w:val="27"/>
          <w:szCs w:val="25"/>
          <w:lang w:val="es-MX"/>
        </w:rPr>
      </w:pPr>
      <w:r w:rsidRPr="008463B9">
        <w:rPr>
          <w:rFonts w:ascii="Times New Roman" w:eastAsia="font369" w:hAnsi="Times New Roman"/>
          <w:sz w:val="27"/>
          <w:szCs w:val="25"/>
          <w:lang w:val="es-MX"/>
        </w:rPr>
        <w:t>Trình độ chuyên môn</w:t>
      </w:r>
      <w:r w:rsidRPr="008463B9">
        <w:rPr>
          <w:rFonts w:ascii="Times New Roman" w:eastAsia="font369" w:hAnsi="Times New Roman"/>
          <w:sz w:val="27"/>
          <w:szCs w:val="25"/>
          <w:lang w:val="es-MX"/>
        </w:rPr>
        <w:tab/>
        <w:t xml:space="preserve">: </w:t>
      </w:r>
      <w:r>
        <w:rPr>
          <w:rFonts w:ascii="Times New Roman" w:eastAsia="font369" w:hAnsi="Times New Roman"/>
          <w:sz w:val="27"/>
          <w:szCs w:val="25"/>
          <w:lang w:val="es-MX"/>
        </w:rPr>
        <w:t>Thạc sỹ quản trị kinh doanh</w:t>
      </w:r>
      <w:r w:rsidRPr="008463B9">
        <w:rPr>
          <w:rFonts w:ascii="Times New Roman" w:eastAsia="font369" w:hAnsi="Times New Roman"/>
          <w:sz w:val="27"/>
          <w:szCs w:val="25"/>
          <w:lang w:val="es-MX"/>
        </w:rPr>
        <w:t xml:space="preserve"> </w:t>
      </w:r>
    </w:p>
    <w:p w:rsidR="009B49F6" w:rsidRDefault="009B49F6" w:rsidP="009B49F6">
      <w:pPr>
        <w:tabs>
          <w:tab w:val="num" w:pos="1080"/>
        </w:tabs>
        <w:spacing w:line="360" w:lineRule="exact"/>
        <w:ind w:left="1080" w:hanging="360"/>
        <w:rPr>
          <w:rFonts w:ascii="Times New Roman" w:eastAsia="font369" w:hAnsi="Times New Roman"/>
          <w:sz w:val="27"/>
          <w:szCs w:val="25"/>
          <w:lang w:val="es-MX"/>
        </w:rPr>
      </w:pPr>
    </w:p>
    <w:p w:rsidR="009B49F6" w:rsidRDefault="009B49F6" w:rsidP="009B49F6">
      <w:pPr>
        <w:tabs>
          <w:tab w:val="num" w:pos="1080"/>
        </w:tabs>
        <w:spacing w:line="168" w:lineRule="auto"/>
        <w:ind w:left="1077" w:hanging="357"/>
        <w:rPr>
          <w:rFonts w:ascii="Times New Roman" w:eastAsia="font369" w:hAnsi="Times New Roman"/>
          <w:sz w:val="27"/>
          <w:szCs w:val="25"/>
          <w:lang w:val="es-MX"/>
        </w:rPr>
      </w:pPr>
    </w:p>
    <w:p w:rsidR="009B49F6" w:rsidRDefault="009B49F6" w:rsidP="009B49F6">
      <w:pPr>
        <w:tabs>
          <w:tab w:val="num" w:pos="1080"/>
        </w:tabs>
        <w:spacing w:line="168" w:lineRule="auto"/>
        <w:ind w:left="1077" w:hanging="357"/>
        <w:rPr>
          <w:rFonts w:ascii="Times New Roman" w:eastAsia="font369" w:hAnsi="Times New Roman"/>
          <w:sz w:val="27"/>
          <w:szCs w:val="25"/>
          <w:lang w:val="es-MX"/>
        </w:rPr>
      </w:pPr>
    </w:p>
    <w:p w:rsidR="009B49F6" w:rsidRDefault="009B49F6" w:rsidP="009B49F6">
      <w:pPr>
        <w:tabs>
          <w:tab w:val="num" w:pos="1080"/>
        </w:tabs>
        <w:spacing w:line="168" w:lineRule="auto"/>
        <w:ind w:left="1077" w:hanging="357"/>
        <w:rPr>
          <w:rFonts w:ascii="Times New Roman" w:eastAsia="font369" w:hAnsi="Times New Roman"/>
          <w:sz w:val="27"/>
          <w:szCs w:val="25"/>
          <w:lang w:val="es-MX"/>
        </w:rPr>
      </w:pPr>
    </w:p>
    <w:p w:rsidR="009B49F6" w:rsidRDefault="009B49F6" w:rsidP="009B49F6">
      <w:pPr>
        <w:tabs>
          <w:tab w:val="num" w:pos="1080"/>
        </w:tabs>
        <w:spacing w:line="168" w:lineRule="auto"/>
        <w:ind w:left="1077" w:hanging="357"/>
        <w:rPr>
          <w:rFonts w:ascii="Times New Roman" w:eastAsia="font369" w:hAnsi="Times New Roman"/>
          <w:sz w:val="27"/>
          <w:szCs w:val="25"/>
          <w:lang w:val="es-MX"/>
        </w:rPr>
      </w:pPr>
    </w:p>
    <w:p w:rsidR="009B49F6" w:rsidRDefault="009B49F6" w:rsidP="009B49F6">
      <w:pPr>
        <w:tabs>
          <w:tab w:val="num" w:pos="1080"/>
        </w:tabs>
        <w:spacing w:line="168" w:lineRule="auto"/>
        <w:ind w:left="1077" w:hanging="357"/>
        <w:rPr>
          <w:rFonts w:ascii="Times New Roman" w:eastAsia="font369" w:hAnsi="Times New Roman"/>
          <w:sz w:val="27"/>
          <w:szCs w:val="25"/>
          <w:lang w:val="es-MX"/>
        </w:rPr>
      </w:pPr>
    </w:p>
    <w:p w:rsidR="009B49F6" w:rsidRPr="007664B8" w:rsidRDefault="009B49F6" w:rsidP="009B49F6">
      <w:pPr>
        <w:tabs>
          <w:tab w:val="left" w:pos="284"/>
        </w:tabs>
        <w:spacing w:line="360" w:lineRule="exact"/>
        <w:rPr>
          <w:rFonts w:ascii="Times New Roman" w:eastAsia="font369" w:hAnsi="Times New Roman"/>
          <w:b/>
          <w:sz w:val="27"/>
          <w:szCs w:val="25"/>
          <w:lang w:val="es-MX"/>
        </w:rPr>
      </w:pPr>
      <w:r>
        <w:rPr>
          <w:rFonts w:ascii="Times New Roman" w:eastAsia="font369" w:hAnsi="Times New Roman"/>
          <w:b/>
          <w:sz w:val="27"/>
          <w:szCs w:val="25"/>
          <w:lang w:val="es-MX"/>
        </w:rPr>
        <w:lastRenderedPageBreak/>
        <w:t>1.3.</w:t>
      </w:r>
      <w:r>
        <w:rPr>
          <w:rFonts w:ascii="Times New Roman" w:eastAsia="font369" w:hAnsi="Times New Roman"/>
          <w:b/>
          <w:sz w:val="27"/>
          <w:szCs w:val="25"/>
          <w:lang w:val="es-MX"/>
        </w:rPr>
        <w:tab/>
      </w:r>
      <w:r w:rsidRPr="007664B8">
        <w:rPr>
          <w:rFonts w:ascii="Times New Roman" w:eastAsia="font369" w:hAnsi="Times New Roman"/>
          <w:b/>
          <w:sz w:val="27"/>
          <w:szCs w:val="25"/>
          <w:lang w:val="es-MX"/>
        </w:rPr>
        <w:t>Họ và tên</w:t>
      </w:r>
      <w:r w:rsidRPr="007664B8">
        <w:rPr>
          <w:rFonts w:ascii="Times New Roman" w:eastAsia="font369" w:hAnsi="Times New Roman"/>
          <w:b/>
          <w:sz w:val="27"/>
          <w:szCs w:val="25"/>
          <w:lang w:val="es-MX"/>
        </w:rPr>
        <w:tab/>
      </w:r>
      <w:r w:rsidRPr="007664B8">
        <w:rPr>
          <w:rFonts w:ascii="Times New Roman" w:eastAsia="font369" w:hAnsi="Times New Roman"/>
          <w:b/>
          <w:sz w:val="27"/>
          <w:szCs w:val="25"/>
          <w:lang w:val="es-MX"/>
        </w:rPr>
        <w:tab/>
      </w:r>
      <w:r w:rsidRPr="007664B8">
        <w:rPr>
          <w:rFonts w:ascii="Times New Roman" w:eastAsia="font369" w:hAnsi="Times New Roman"/>
          <w:b/>
          <w:sz w:val="27"/>
          <w:szCs w:val="25"/>
          <w:lang w:val="es-MX"/>
        </w:rPr>
        <w:tab/>
        <w:t xml:space="preserve">: </w:t>
      </w:r>
      <w:r w:rsidRPr="00531557">
        <w:rPr>
          <w:rFonts w:ascii="Times New Roman" w:eastAsia="font369" w:hAnsi="Times New Roman"/>
          <w:b/>
          <w:sz w:val="27"/>
          <w:szCs w:val="25"/>
          <w:lang w:val="vi-VN"/>
        </w:rPr>
        <w:t>Đỗ</w:t>
      </w:r>
      <w:r>
        <w:rPr>
          <w:rFonts w:ascii="Times New Roman" w:eastAsia="font369" w:hAnsi="Times New Roman"/>
          <w:b/>
          <w:sz w:val="27"/>
          <w:szCs w:val="25"/>
        </w:rPr>
        <w:t xml:space="preserve"> H</w:t>
      </w:r>
      <w:r w:rsidRPr="00531557">
        <w:rPr>
          <w:rFonts w:ascii="Times New Roman" w:eastAsia="font369" w:hAnsi="Times New Roman"/>
          <w:b/>
          <w:sz w:val="27"/>
          <w:szCs w:val="25"/>
        </w:rPr>
        <w:t>ữu</w:t>
      </w:r>
      <w:r>
        <w:rPr>
          <w:rFonts w:ascii="Times New Roman" w:eastAsia="font369" w:hAnsi="Times New Roman"/>
          <w:b/>
          <w:sz w:val="27"/>
          <w:szCs w:val="25"/>
        </w:rPr>
        <w:t xml:space="preserve"> Thuy</w:t>
      </w:r>
      <w:r w:rsidRPr="00531557">
        <w:rPr>
          <w:rFonts w:ascii="Times New Roman" w:eastAsia="font369" w:hAnsi="Times New Roman"/>
          <w:b/>
          <w:sz w:val="27"/>
          <w:szCs w:val="25"/>
        </w:rPr>
        <w:t>ết</w:t>
      </w:r>
    </w:p>
    <w:p w:rsidR="009B49F6" w:rsidRPr="00CD6A31" w:rsidRDefault="009B49F6" w:rsidP="009B49F6">
      <w:pPr>
        <w:tabs>
          <w:tab w:val="num" w:pos="1080"/>
        </w:tabs>
        <w:spacing w:line="360" w:lineRule="exact"/>
        <w:ind w:left="3600" w:hanging="2880"/>
        <w:jc w:val="both"/>
        <w:rPr>
          <w:rFonts w:ascii="Times New Roman" w:eastAsia="font369" w:hAnsi="Times New Roman" w:cs="Times New Roman"/>
          <w:sz w:val="27"/>
          <w:szCs w:val="25"/>
        </w:rPr>
      </w:pPr>
      <w:r w:rsidRPr="007C01E3">
        <w:rPr>
          <w:rFonts w:ascii="Times New Roman" w:eastAsia="font369" w:hAnsi="Times New Roman"/>
          <w:sz w:val="27"/>
          <w:szCs w:val="25"/>
        </w:rPr>
        <w:t>Chức vụ</w:t>
      </w:r>
      <w:r>
        <w:rPr>
          <w:rFonts w:ascii="Times New Roman" w:eastAsia="font369" w:hAnsi="Times New Roman"/>
          <w:sz w:val="27"/>
          <w:szCs w:val="25"/>
        </w:rPr>
        <w:tab/>
      </w:r>
      <w:r w:rsidRPr="007C01E3">
        <w:rPr>
          <w:rFonts w:ascii="Times New Roman" w:eastAsia="font369" w:hAnsi="Times New Roman"/>
          <w:sz w:val="27"/>
          <w:szCs w:val="25"/>
        </w:rPr>
        <w:t>:</w:t>
      </w:r>
      <w:r>
        <w:rPr>
          <w:rFonts w:ascii="Times New Roman" w:eastAsia="font369" w:hAnsi="Times New Roman"/>
          <w:sz w:val="27"/>
          <w:szCs w:val="25"/>
        </w:rPr>
        <w:t xml:space="preserve"> </w:t>
      </w:r>
      <w:r w:rsidRPr="007C01E3">
        <w:rPr>
          <w:rFonts w:ascii="Times New Roman" w:eastAsia="font369" w:hAnsi="Times New Roman"/>
          <w:sz w:val="27"/>
          <w:szCs w:val="25"/>
        </w:rPr>
        <w:t xml:space="preserve">Ủy viên </w:t>
      </w:r>
      <w:r>
        <w:rPr>
          <w:rFonts w:ascii="Times New Roman" w:eastAsia="font369" w:hAnsi="Times New Roman"/>
          <w:sz w:val="27"/>
          <w:szCs w:val="25"/>
        </w:rPr>
        <w:t>H</w:t>
      </w:r>
      <w:r w:rsidRPr="004775E4">
        <w:rPr>
          <w:rFonts w:ascii="Times New Roman" w:eastAsia="font369" w:hAnsi="Times New Roman"/>
          <w:sz w:val="27"/>
          <w:szCs w:val="25"/>
        </w:rPr>
        <w:t>Đ</w:t>
      </w:r>
      <w:r>
        <w:rPr>
          <w:rFonts w:ascii="Times New Roman" w:eastAsia="font369" w:hAnsi="Times New Roman"/>
          <w:sz w:val="27"/>
          <w:szCs w:val="25"/>
        </w:rPr>
        <w:t>QT, G</w:t>
      </w:r>
      <w:r>
        <w:rPr>
          <w:rFonts w:ascii="Times New Roman" w:eastAsia="font369" w:hAnsi="Times New Roman" w:cs="Times New Roman"/>
          <w:sz w:val="27"/>
          <w:szCs w:val="25"/>
        </w:rPr>
        <w:t>i</w:t>
      </w:r>
      <w:r w:rsidRPr="00CD6A31">
        <w:rPr>
          <w:rFonts w:ascii="Times New Roman" w:eastAsia="font369" w:hAnsi="Times New Roman" w:cs="Times New Roman"/>
          <w:sz w:val="27"/>
          <w:szCs w:val="25"/>
        </w:rPr>
        <w:t>ám</w:t>
      </w:r>
      <w:r>
        <w:rPr>
          <w:rFonts w:ascii="Times New Roman" w:eastAsia="font369" w:hAnsi="Times New Roman" w:cs="Times New Roman"/>
          <w:sz w:val="27"/>
          <w:szCs w:val="25"/>
        </w:rPr>
        <w:t xml:space="preserve"> </w:t>
      </w:r>
      <w:r w:rsidRPr="00CD6A31">
        <w:rPr>
          <w:rFonts w:ascii="Times New Roman" w:eastAsia="font369" w:hAnsi="Times New Roman" w:cs="Times New Roman"/>
          <w:sz w:val="27"/>
          <w:szCs w:val="25"/>
        </w:rPr>
        <w:t>đ</w:t>
      </w:r>
      <w:r w:rsidRPr="00CD6A31">
        <w:rPr>
          <w:rFonts w:ascii="Times New Roman" w:hAnsi="Times New Roman" w:cs="Times New Roman"/>
        </w:rPr>
        <w:t>ố</w:t>
      </w:r>
      <w:r w:rsidRPr="00CD6A31">
        <w:rPr>
          <w:rFonts w:cs="Garamond"/>
        </w:rPr>
        <w:t>c</w:t>
      </w:r>
      <w:r>
        <w:rPr>
          <w:rFonts w:cs="Garamond"/>
        </w:rPr>
        <w:t xml:space="preserve"> </w:t>
      </w:r>
    </w:p>
    <w:p w:rsidR="009B49F6" w:rsidRPr="007C01E3" w:rsidRDefault="009B49F6" w:rsidP="009B49F6">
      <w:pPr>
        <w:tabs>
          <w:tab w:val="num" w:pos="1080"/>
        </w:tabs>
        <w:spacing w:line="360" w:lineRule="exact"/>
        <w:ind w:left="1077" w:hanging="357"/>
        <w:rPr>
          <w:rFonts w:ascii="Times New Roman" w:eastAsia="font369" w:hAnsi="Times New Roman"/>
          <w:sz w:val="27"/>
          <w:szCs w:val="25"/>
        </w:rPr>
      </w:pPr>
      <w:r w:rsidRPr="007C01E3">
        <w:rPr>
          <w:rFonts w:ascii="Times New Roman" w:eastAsia="font369" w:hAnsi="Times New Roman"/>
          <w:sz w:val="27"/>
          <w:szCs w:val="25"/>
        </w:rPr>
        <w:t>Giới tính</w:t>
      </w:r>
      <w:r>
        <w:rPr>
          <w:rFonts w:ascii="Times New Roman" w:eastAsia="font369" w:hAnsi="Times New Roman"/>
          <w:sz w:val="27"/>
          <w:szCs w:val="25"/>
        </w:rPr>
        <w:tab/>
      </w:r>
      <w:r>
        <w:rPr>
          <w:rFonts w:ascii="Times New Roman" w:eastAsia="font369" w:hAnsi="Times New Roman"/>
          <w:sz w:val="27"/>
          <w:szCs w:val="25"/>
        </w:rPr>
        <w:tab/>
      </w:r>
      <w:r>
        <w:rPr>
          <w:rFonts w:ascii="Times New Roman" w:eastAsia="font369" w:hAnsi="Times New Roman"/>
          <w:sz w:val="27"/>
          <w:szCs w:val="25"/>
        </w:rPr>
        <w:tab/>
      </w:r>
      <w:r w:rsidRPr="007C01E3">
        <w:rPr>
          <w:rFonts w:ascii="Times New Roman" w:eastAsia="font369" w:hAnsi="Times New Roman"/>
          <w:sz w:val="27"/>
          <w:szCs w:val="25"/>
        </w:rPr>
        <w:t>:</w:t>
      </w:r>
      <w:r>
        <w:rPr>
          <w:rFonts w:ascii="Times New Roman" w:eastAsia="font369" w:hAnsi="Times New Roman"/>
          <w:sz w:val="27"/>
          <w:szCs w:val="25"/>
        </w:rPr>
        <w:t xml:space="preserve"> </w:t>
      </w:r>
      <w:smartTag w:uri="urn:schemas-microsoft-com:office:smarttags" w:element="place">
        <w:smartTag w:uri="urn:schemas-microsoft-com:office:smarttags" w:element="country-region">
          <w:r w:rsidRPr="007C01E3">
            <w:rPr>
              <w:rFonts w:ascii="Times New Roman" w:eastAsia="font369" w:hAnsi="Times New Roman"/>
              <w:sz w:val="27"/>
              <w:szCs w:val="25"/>
            </w:rPr>
            <w:t>Nam</w:t>
          </w:r>
        </w:smartTag>
      </w:smartTag>
    </w:p>
    <w:p w:rsidR="009B49F6" w:rsidRPr="00505537" w:rsidRDefault="009B49F6" w:rsidP="009B49F6">
      <w:pPr>
        <w:tabs>
          <w:tab w:val="num" w:pos="1080"/>
        </w:tabs>
        <w:spacing w:line="360" w:lineRule="exact"/>
        <w:ind w:left="1080" w:hanging="360"/>
        <w:rPr>
          <w:rFonts w:ascii="Times New Roman" w:eastAsia="font369" w:hAnsi="Times New Roman"/>
          <w:sz w:val="27"/>
          <w:szCs w:val="25"/>
        </w:rPr>
      </w:pPr>
      <w:r w:rsidRPr="007C01E3">
        <w:rPr>
          <w:rFonts w:ascii="Times New Roman" w:eastAsia="font369" w:hAnsi="Times New Roman"/>
          <w:sz w:val="27"/>
          <w:szCs w:val="25"/>
          <w:lang w:val="vi-VN"/>
        </w:rPr>
        <w:t>Ngày tháng năm sinh</w:t>
      </w:r>
      <w:r>
        <w:rPr>
          <w:rFonts w:ascii="Times New Roman" w:eastAsia="font369" w:hAnsi="Times New Roman"/>
          <w:sz w:val="27"/>
          <w:szCs w:val="25"/>
        </w:rPr>
        <w:tab/>
      </w:r>
      <w:r w:rsidRPr="007C01E3">
        <w:rPr>
          <w:rFonts w:ascii="Times New Roman" w:eastAsia="font369" w:hAnsi="Times New Roman"/>
          <w:sz w:val="27"/>
          <w:szCs w:val="25"/>
          <w:lang w:val="vi-VN"/>
        </w:rPr>
        <w:t>:</w:t>
      </w:r>
      <w:r>
        <w:rPr>
          <w:rFonts w:ascii="Times New Roman" w:eastAsia="font369" w:hAnsi="Times New Roman"/>
          <w:sz w:val="27"/>
          <w:szCs w:val="25"/>
        </w:rPr>
        <w:t xml:space="preserve"> </w:t>
      </w:r>
      <w:r w:rsidRPr="001F552C">
        <w:rPr>
          <w:rFonts w:ascii="Times New Roman" w:eastAsia="font369" w:hAnsi="Times New Roman"/>
          <w:sz w:val="27"/>
          <w:szCs w:val="25"/>
          <w:lang w:val="vi-VN"/>
        </w:rPr>
        <w:t>1</w:t>
      </w:r>
      <w:r>
        <w:rPr>
          <w:rFonts w:ascii="Times New Roman" w:eastAsia="font369" w:hAnsi="Times New Roman"/>
          <w:sz w:val="27"/>
          <w:szCs w:val="25"/>
        </w:rPr>
        <w:t>1</w:t>
      </w:r>
      <w:r w:rsidRPr="001F552C">
        <w:rPr>
          <w:rFonts w:ascii="Times New Roman" w:eastAsia="font369" w:hAnsi="Times New Roman"/>
          <w:sz w:val="27"/>
          <w:szCs w:val="25"/>
          <w:lang w:val="vi-VN"/>
        </w:rPr>
        <w:t>/</w:t>
      </w:r>
      <w:r>
        <w:rPr>
          <w:rFonts w:ascii="Times New Roman" w:eastAsia="font369" w:hAnsi="Times New Roman"/>
          <w:sz w:val="27"/>
          <w:szCs w:val="25"/>
        </w:rPr>
        <w:t>5</w:t>
      </w:r>
      <w:r w:rsidRPr="001F552C">
        <w:rPr>
          <w:rFonts w:ascii="Times New Roman" w:eastAsia="font369" w:hAnsi="Times New Roman"/>
          <w:sz w:val="27"/>
          <w:szCs w:val="25"/>
          <w:lang w:val="vi-VN"/>
        </w:rPr>
        <w:t>/19</w:t>
      </w:r>
      <w:r>
        <w:rPr>
          <w:rFonts w:ascii="Times New Roman" w:eastAsia="font369" w:hAnsi="Times New Roman"/>
          <w:sz w:val="27"/>
          <w:szCs w:val="25"/>
        </w:rPr>
        <w:t>70</w:t>
      </w:r>
    </w:p>
    <w:p w:rsidR="009B49F6" w:rsidRPr="00505537" w:rsidRDefault="009B49F6" w:rsidP="009B49F6">
      <w:pPr>
        <w:tabs>
          <w:tab w:val="num" w:pos="1080"/>
        </w:tabs>
        <w:spacing w:line="360" w:lineRule="exact"/>
        <w:ind w:left="1080" w:hanging="360"/>
        <w:rPr>
          <w:rFonts w:ascii="Times New Roman" w:eastAsia="font369" w:hAnsi="Times New Roman"/>
          <w:sz w:val="27"/>
          <w:szCs w:val="25"/>
        </w:rPr>
      </w:pPr>
      <w:r w:rsidRPr="007C01E3">
        <w:rPr>
          <w:rFonts w:ascii="Times New Roman" w:eastAsia="font369" w:hAnsi="Times New Roman"/>
          <w:sz w:val="27"/>
          <w:szCs w:val="25"/>
          <w:lang w:val="vi-VN"/>
        </w:rPr>
        <w:t>Nơi sinh</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Pr>
          <w:rFonts w:ascii="Times New Roman" w:eastAsia="font369" w:hAnsi="Times New Roman"/>
          <w:sz w:val="27"/>
          <w:szCs w:val="25"/>
        </w:rPr>
        <w:t>V</w:t>
      </w:r>
      <w:r w:rsidRPr="00E3662D">
        <w:rPr>
          <w:rFonts w:ascii="Times New Roman" w:eastAsia="font369" w:hAnsi="Times New Roman"/>
          <w:sz w:val="27"/>
          <w:szCs w:val="25"/>
        </w:rPr>
        <w:t>ă</w:t>
      </w:r>
      <w:r>
        <w:rPr>
          <w:rFonts w:ascii="Times New Roman" w:eastAsia="font369" w:hAnsi="Times New Roman"/>
          <w:sz w:val="27"/>
          <w:szCs w:val="25"/>
        </w:rPr>
        <w:t>n L</w:t>
      </w:r>
      <w:r w:rsidRPr="00E3662D">
        <w:rPr>
          <w:rFonts w:ascii="Times New Roman" w:eastAsia="font369" w:hAnsi="Times New Roman"/>
          <w:sz w:val="27"/>
          <w:szCs w:val="25"/>
        </w:rPr>
        <w:t>â</w:t>
      </w:r>
      <w:r>
        <w:rPr>
          <w:rFonts w:ascii="Times New Roman" w:eastAsia="font369" w:hAnsi="Times New Roman"/>
          <w:sz w:val="27"/>
          <w:szCs w:val="25"/>
        </w:rPr>
        <w:t>n, Hưng Y</w:t>
      </w:r>
      <w:r w:rsidRPr="00E3662D">
        <w:rPr>
          <w:rFonts w:ascii="Times New Roman" w:eastAsia="font369" w:hAnsi="Times New Roman"/>
          <w:sz w:val="27"/>
          <w:szCs w:val="25"/>
        </w:rPr>
        <w:t>ên</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vi-VN"/>
        </w:rPr>
      </w:pPr>
      <w:r w:rsidRPr="007C01E3">
        <w:rPr>
          <w:rFonts w:ascii="Times New Roman" w:eastAsia="font369" w:hAnsi="Times New Roman"/>
          <w:sz w:val="27"/>
          <w:szCs w:val="25"/>
          <w:lang w:val="vi-VN"/>
        </w:rPr>
        <w:t>Quốc tịch</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7C01E3">
        <w:rPr>
          <w:rFonts w:ascii="Times New Roman" w:eastAsia="font369" w:hAnsi="Times New Roman"/>
          <w:sz w:val="27"/>
          <w:szCs w:val="25"/>
          <w:lang w:val="vi-VN"/>
        </w:rPr>
        <w:t>Việt Nam</w:t>
      </w:r>
    </w:p>
    <w:p w:rsidR="009B49F6" w:rsidRPr="00505537" w:rsidRDefault="009B49F6" w:rsidP="009B49F6">
      <w:pPr>
        <w:tabs>
          <w:tab w:val="num" w:pos="1080"/>
        </w:tabs>
        <w:spacing w:line="360" w:lineRule="exact"/>
        <w:ind w:left="1080" w:hanging="360"/>
        <w:rPr>
          <w:rFonts w:ascii="Times New Roman" w:eastAsia="font369" w:hAnsi="Times New Roman"/>
          <w:sz w:val="27"/>
          <w:szCs w:val="25"/>
        </w:rPr>
      </w:pPr>
      <w:r w:rsidRPr="007C01E3">
        <w:rPr>
          <w:rFonts w:ascii="Times New Roman" w:eastAsia="font369" w:hAnsi="Times New Roman"/>
          <w:sz w:val="27"/>
          <w:szCs w:val="25"/>
          <w:lang w:val="vi-VN"/>
        </w:rPr>
        <w:t>Địa chỉ thường trú</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505537">
        <w:rPr>
          <w:rFonts w:ascii=".VnTime" w:eastAsia="font369" w:hAnsi=".VnTime"/>
          <w:sz w:val="27"/>
          <w:szCs w:val="25"/>
          <w:lang w:val="vi-VN"/>
        </w:rPr>
        <w:t xml:space="preserve">Tæ 35, ThÞ trÊn §«ng Anh, TP. </w:t>
      </w:r>
      <w:r w:rsidRPr="00505537">
        <w:rPr>
          <w:rFonts w:ascii=".VnTime" w:eastAsia="font369" w:hAnsi=".VnTime"/>
          <w:sz w:val="27"/>
          <w:szCs w:val="25"/>
        </w:rPr>
        <w:t>Hµ Néi</w:t>
      </w:r>
    </w:p>
    <w:p w:rsidR="009B49F6" w:rsidRPr="001D07B0" w:rsidRDefault="009B49F6" w:rsidP="009B49F6">
      <w:pPr>
        <w:tabs>
          <w:tab w:val="num" w:pos="1080"/>
        </w:tabs>
        <w:spacing w:line="360" w:lineRule="exact"/>
        <w:ind w:left="1080" w:hanging="360"/>
        <w:rPr>
          <w:rFonts w:ascii="Times New Roman" w:hAnsi="Times New Roman"/>
          <w:sz w:val="27"/>
          <w:szCs w:val="25"/>
        </w:rPr>
      </w:pPr>
      <w:r w:rsidRPr="007C01E3">
        <w:rPr>
          <w:rFonts w:ascii="Times New Roman" w:hAnsi="Times New Roman"/>
          <w:snapToGrid w:val="0"/>
          <w:sz w:val="27"/>
          <w:szCs w:val="25"/>
          <w:lang w:val="vi-VN"/>
        </w:rPr>
        <w:t>Trình độ văn hóa</w:t>
      </w:r>
      <w:r w:rsidRPr="008463B9">
        <w:rPr>
          <w:rFonts w:ascii="Times New Roman" w:hAnsi="Times New Roman"/>
          <w:snapToGrid w:val="0"/>
          <w:sz w:val="27"/>
          <w:szCs w:val="25"/>
          <w:lang w:val="vi-VN"/>
        </w:rPr>
        <w:tab/>
      </w:r>
      <w:r w:rsidRPr="008463B9">
        <w:rPr>
          <w:rFonts w:ascii="Times New Roman" w:hAnsi="Times New Roman"/>
          <w:snapToGrid w:val="0"/>
          <w:sz w:val="27"/>
          <w:szCs w:val="25"/>
          <w:lang w:val="vi-VN"/>
        </w:rPr>
        <w:tab/>
      </w:r>
      <w:r w:rsidRPr="007C01E3">
        <w:rPr>
          <w:rFonts w:ascii="Times New Roman" w:hAnsi="Times New Roman"/>
          <w:snapToGrid w:val="0"/>
          <w:sz w:val="27"/>
          <w:szCs w:val="25"/>
          <w:lang w:val="vi-VN"/>
        </w:rPr>
        <w:t>:</w:t>
      </w:r>
      <w:r w:rsidRPr="008463B9">
        <w:rPr>
          <w:rFonts w:ascii="Times New Roman" w:hAnsi="Times New Roman"/>
          <w:snapToGrid w:val="0"/>
          <w:sz w:val="27"/>
          <w:szCs w:val="25"/>
          <w:lang w:val="vi-VN"/>
        </w:rPr>
        <w:t xml:space="preserve"> </w:t>
      </w:r>
      <w:r>
        <w:rPr>
          <w:rFonts w:ascii="Times New Roman" w:hAnsi="Times New Roman"/>
          <w:snapToGrid w:val="0"/>
          <w:sz w:val="27"/>
          <w:szCs w:val="25"/>
          <w:lang w:val="vi-VN"/>
        </w:rPr>
        <w:t>1</w:t>
      </w:r>
      <w:r>
        <w:rPr>
          <w:rFonts w:ascii="Times New Roman" w:hAnsi="Times New Roman"/>
          <w:snapToGrid w:val="0"/>
          <w:sz w:val="27"/>
          <w:szCs w:val="25"/>
        </w:rPr>
        <w:t>2</w:t>
      </w:r>
      <w:r>
        <w:rPr>
          <w:rFonts w:ascii="Times New Roman" w:hAnsi="Times New Roman"/>
          <w:snapToGrid w:val="0"/>
          <w:sz w:val="27"/>
          <w:szCs w:val="25"/>
          <w:lang w:val="vi-VN"/>
        </w:rPr>
        <w:t>/1</w:t>
      </w:r>
      <w:r>
        <w:rPr>
          <w:rFonts w:ascii="Times New Roman" w:hAnsi="Times New Roman"/>
          <w:snapToGrid w:val="0"/>
          <w:sz w:val="27"/>
          <w:szCs w:val="25"/>
        </w:rPr>
        <w:t>2</w:t>
      </w:r>
    </w:p>
    <w:p w:rsidR="009B49F6" w:rsidRPr="00A67FEC" w:rsidRDefault="009B49F6" w:rsidP="009B49F6">
      <w:pPr>
        <w:tabs>
          <w:tab w:val="num" w:pos="1080"/>
        </w:tabs>
        <w:spacing w:line="360" w:lineRule="exact"/>
        <w:ind w:left="1080" w:hanging="360"/>
        <w:rPr>
          <w:rFonts w:ascii="Times New Roman" w:eastAsia="font369" w:hAnsi="Times New Roman" w:cs="Times New Roman"/>
          <w:sz w:val="27"/>
          <w:szCs w:val="27"/>
        </w:rPr>
      </w:pPr>
      <w:r w:rsidRPr="007C01E3">
        <w:rPr>
          <w:rFonts w:ascii="Times New Roman" w:hAnsi="Times New Roman"/>
          <w:snapToGrid w:val="0"/>
          <w:sz w:val="27"/>
          <w:szCs w:val="25"/>
          <w:lang w:val="vi-VN"/>
        </w:rPr>
        <w:t>Trình độ chuyên môn</w:t>
      </w:r>
      <w:r w:rsidRPr="008463B9">
        <w:rPr>
          <w:rFonts w:ascii="Times New Roman" w:hAnsi="Times New Roman"/>
          <w:snapToGrid w:val="0"/>
          <w:sz w:val="27"/>
          <w:szCs w:val="25"/>
          <w:lang w:val="vi-VN"/>
        </w:rPr>
        <w:tab/>
      </w:r>
      <w:r w:rsidRPr="007C01E3">
        <w:rPr>
          <w:rFonts w:ascii="Times New Roman" w:hAnsi="Times New Roman"/>
          <w:snapToGrid w:val="0"/>
          <w:sz w:val="27"/>
          <w:szCs w:val="25"/>
          <w:lang w:val="vi-VN"/>
        </w:rPr>
        <w:t>:</w:t>
      </w:r>
      <w:r w:rsidRPr="008463B9">
        <w:rPr>
          <w:rFonts w:ascii="Times New Roman" w:hAnsi="Times New Roman"/>
          <w:snapToGrid w:val="0"/>
          <w:sz w:val="27"/>
          <w:szCs w:val="25"/>
          <w:lang w:val="vi-VN"/>
        </w:rPr>
        <w:t xml:space="preserve"> </w:t>
      </w:r>
      <w:r>
        <w:rPr>
          <w:rFonts w:ascii="Times New Roman" w:eastAsia="font369" w:hAnsi="Times New Roman" w:cs="Times New Roman"/>
          <w:sz w:val="27"/>
          <w:szCs w:val="27"/>
        </w:rPr>
        <w:t>Kỹ sư cơ khí</w:t>
      </w:r>
    </w:p>
    <w:p w:rsidR="009B49F6" w:rsidRPr="00B133ED" w:rsidRDefault="009B49F6" w:rsidP="009B49F6">
      <w:pPr>
        <w:tabs>
          <w:tab w:val="left" w:pos="284"/>
        </w:tabs>
        <w:spacing w:before="120" w:line="360" w:lineRule="exact"/>
        <w:rPr>
          <w:rFonts w:ascii="Times New Roman" w:eastAsia="font369" w:hAnsi="Times New Roman" w:cs="Times New Roman"/>
          <w:b/>
          <w:sz w:val="27"/>
          <w:szCs w:val="27"/>
          <w:lang w:val="vi-VN"/>
        </w:rPr>
      </w:pPr>
      <w:r>
        <w:rPr>
          <w:rFonts w:ascii="Times New Roman" w:eastAsia="font369" w:hAnsi="Times New Roman"/>
          <w:b/>
          <w:sz w:val="27"/>
          <w:szCs w:val="25"/>
        </w:rPr>
        <w:t>1.4.</w:t>
      </w:r>
      <w:r>
        <w:rPr>
          <w:rFonts w:ascii="Times New Roman" w:eastAsia="font369" w:hAnsi="Times New Roman"/>
          <w:b/>
          <w:sz w:val="27"/>
          <w:szCs w:val="25"/>
        </w:rPr>
        <w:tab/>
        <w:t>H</w:t>
      </w:r>
      <w:r w:rsidRPr="007C01E3">
        <w:rPr>
          <w:rFonts w:ascii="Times New Roman" w:eastAsia="font369" w:hAnsi="Times New Roman"/>
          <w:b/>
          <w:sz w:val="27"/>
          <w:szCs w:val="25"/>
          <w:lang w:val="vi-VN"/>
        </w:rPr>
        <w:t>ọ và tên</w:t>
      </w:r>
      <w:r w:rsidRPr="008463B9">
        <w:rPr>
          <w:rFonts w:ascii="Times New Roman" w:eastAsia="font369" w:hAnsi="Times New Roman"/>
          <w:b/>
          <w:sz w:val="27"/>
          <w:szCs w:val="25"/>
          <w:lang w:val="vi-VN"/>
        </w:rPr>
        <w:tab/>
      </w:r>
      <w:r w:rsidRPr="008463B9">
        <w:rPr>
          <w:rFonts w:ascii="Times New Roman" w:eastAsia="font369" w:hAnsi="Times New Roman"/>
          <w:b/>
          <w:sz w:val="27"/>
          <w:szCs w:val="25"/>
          <w:lang w:val="vi-VN"/>
        </w:rPr>
        <w:tab/>
      </w:r>
      <w:r w:rsidRPr="008463B9">
        <w:rPr>
          <w:rFonts w:ascii="Times New Roman" w:eastAsia="font369" w:hAnsi="Times New Roman"/>
          <w:b/>
          <w:sz w:val="27"/>
          <w:szCs w:val="25"/>
          <w:lang w:val="vi-VN"/>
        </w:rPr>
        <w:tab/>
      </w:r>
      <w:r w:rsidRPr="007C01E3">
        <w:rPr>
          <w:rFonts w:ascii="Times New Roman" w:eastAsia="font369" w:hAnsi="Times New Roman"/>
          <w:b/>
          <w:sz w:val="27"/>
          <w:szCs w:val="25"/>
          <w:lang w:val="vi-VN"/>
        </w:rPr>
        <w:t xml:space="preserve">: </w:t>
      </w:r>
      <w:r w:rsidRPr="00CD15B9">
        <w:rPr>
          <w:rFonts w:ascii="Times New Roman" w:eastAsia="font369" w:hAnsi="Times New Roman" w:cs="Times New Roman"/>
          <w:b/>
          <w:sz w:val="27"/>
          <w:szCs w:val="27"/>
        </w:rPr>
        <w:t>Vũ Thị Bích Phượng</w:t>
      </w:r>
    </w:p>
    <w:p w:rsidR="009B49F6" w:rsidRPr="00AD69F1" w:rsidRDefault="009B49F6" w:rsidP="009B49F6">
      <w:pPr>
        <w:spacing w:line="360" w:lineRule="exact"/>
        <w:ind w:left="3618" w:hanging="3015"/>
        <w:jc w:val="both"/>
        <w:rPr>
          <w:rFonts w:ascii="Times New Roman" w:eastAsia="font369" w:hAnsi="Times New Roman"/>
          <w:sz w:val="27"/>
          <w:szCs w:val="25"/>
        </w:rPr>
      </w:pPr>
      <w:r>
        <w:rPr>
          <w:rFonts w:ascii="Times New Roman" w:eastAsia="font369" w:hAnsi="Times New Roman"/>
          <w:sz w:val="27"/>
          <w:szCs w:val="25"/>
        </w:rPr>
        <w:t xml:space="preserve">  </w:t>
      </w:r>
      <w:r w:rsidRPr="007C01E3">
        <w:rPr>
          <w:rFonts w:ascii="Times New Roman" w:eastAsia="font369" w:hAnsi="Times New Roman"/>
          <w:sz w:val="27"/>
          <w:szCs w:val="25"/>
          <w:lang w:val="vi-VN"/>
        </w:rPr>
        <w:t>Chức vụ</w:t>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D918BE">
        <w:rPr>
          <w:rFonts w:ascii="Times New Roman" w:eastAsia="font369" w:hAnsi="Times New Roman"/>
          <w:sz w:val="27"/>
          <w:szCs w:val="25"/>
          <w:lang w:val="vi-VN"/>
        </w:rPr>
        <w:t>Ủy viên HĐQT</w:t>
      </w:r>
      <w:r w:rsidRPr="003831A7">
        <w:rPr>
          <w:rFonts w:ascii="Times New Roman" w:eastAsia="font369" w:hAnsi="Times New Roman"/>
          <w:sz w:val="27"/>
          <w:szCs w:val="25"/>
          <w:lang w:val="vi-VN"/>
        </w:rPr>
        <w:t xml:space="preserve"> </w:t>
      </w:r>
      <w:r>
        <w:rPr>
          <w:rFonts w:ascii="Times New Roman" w:eastAsia="font369" w:hAnsi="Times New Roman"/>
          <w:sz w:val="27"/>
          <w:szCs w:val="25"/>
        </w:rPr>
        <w:t>-</w:t>
      </w:r>
      <w:r w:rsidRPr="008463B9">
        <w:rPr>
          <w:rFonts w:ascii="Times New Roman" w:eastAsia="font369" w:hAnsi="Times New Roman"/>
          <w:sz w:val="27"/>
          <w:szCs w:val="25"/>
          <w:lang w:val="vi-VN"/>
        </w:rPr>
        <w:t xml:space="preserve"> </w:t>
      </w:r>
      <w:r>
        <w:rPr>
          <w:rFonts w:ascii="Times New Roman" w:eastAsia="font369" w:hAnsi="Times New Roman" w:cs="Times New Roman"/>
          <w:sz w:val="27"/>
          <w:szCs w:val="27"/>
        </w:rPr>
        <w:t>Kế toán trưởng Công ty</w:t>
      </w:r>
    </w:p>
    <w:p w:rsidR="009B49F6" w:rsidRPr="00D61283" w:rsidRDefault="009B49F6" w:rsidP="009B49F6">
      <w:pPr>
        <w:tabs>
          <w:tab w:val="num" w:pos="1080"/>
        </w:tabs>
        <w:spacing w:line="360" w:lineRule="exact"/>
        <w:ind w:left="1080" w:hanging="360"/>
        <w:rPr>
          <w:rFonts w:ascii="Times New Roman" w:eastAsia="font369" w:hAnsi="Times New Roman"/>
          <w:sz w:val="27"/>
          <w:szCs w:val="25"/>
          <w:lang w:val="vi-VN"/>
        </w:rPr>
      </w:pPr>
      <w:r w:rsidRPr="007C01E3">
        <w:rPr>
          <w:rFonts w:ascii="Times New Roman" w:eastAsia="font369" w:hAnsi="Times New Roman"/>
          <w:sz w:val="27"/>
          <w:szCs w:val="25"/>
          <w:lang w:val="vi-VN"/>
        </w:rPr>
        <w:t>Giới tính</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Pr>
          <w:rFonts w:ascii="Times New Roman" w:eastAsia="font369" w:hAnsi="Times New Roman"/>
          <w:sz w:val="27"/>
          <w:szCs w:val="25"/>
          <w:lang w:val="vi-VN"/>
        </w:rPr>
        <w:t>N</w:t>
      </w:r>
      <w:r w:rsidRPr="00D61283">
        <w:rPr>
          <w:rFonts w:ascii="Times New Roman" w:eastAsia="font369" w:hAnsi="Times New Roman"/>
          <w:sz w:val="27"/>
          <w:szCs w:val="25"/>
          <w:lang w:val="vi-VN"/>
        </w:rPr>
        <w:t>ữ</w:t>
      </w:r>
    </w:p>
    <w:p w:rsidR="009B49F6" w:rsidRPr="00AD69F1" w:rsidRDefault="009B49F6" w:rsidP="009B49F6">
      <w:pPr>
        <w:tabs>
          <w:tab w:val="num" w:pos="1080"/>
        </w:tabs>
        <w:spacing w:line="360" w:lineRule="exact"/>
        <w:ind w:left="1080" w:hanging="360"/>
        <w:rPr>
          <w:rFonts w:ascii="Times New Roman" w:eastAsia="font369" w:hAnsi="Times New Roman"/>
          <w:sz w:val="27"/>
          <w:szCs w:val="25"/>
        </w:rPr>
      </w:pPr>
      <w:r w:rsidRPr="007C01E3">
        <w:rPr>
          <w:rFonts w:ascii="Times New Roman" w:eastAsia="font369" w:hAnsi="Times New Roman"/>
          <w:sz w:val="27"/>
          <w:szCs w:val="25"/>
          <w:lang w:val="vi-VN"/>
        </w:rPr>
        <w:t>Ngày tháng năm sinh</w:t>
      </w:r>
      <w:r w:rsidRPr="008463B9">
        <w:rPr>
          <w:rFonts w:ascii="Times New Roman" w:eastAsia="font369" w:hAnsi="Times New Roman"/>
          <w:sz w:val="27"/>
          <w:szCs w:val="25"/>
          <w:lang w:val="vi-VN"/>
        </w:rPr>
        <w:tab/>
      </w:r>
      <w:r>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1F552C">
        <w:rPr>
          <w:rFonts w:ascii="Times New Roman" w:eastAsia="font369" w:hAnsi="Times New Roman"/>
          <w:sz w:val="27"/>
          <w:szCs w:val="25"/>
          <w:lang w:val="vi-VN"/>
        </w:rPr>
        <w:t>1</w:t>
      </w:r>
      <w:r>
        <w:rPr>
          <w:rFonts w:ascii="Times New Roman" w:eastAsia="font369" w:hAnsi="Times New Roman"/>
          <w:sz w:val="27"/>
          <w:szCs w:val="25"/>
        </w:rPr>
        <w:t>2</w:t>
      </w:r>
      <w:r w:rsidRPr="001F552C">
        <w:rPr>
          <w:rFonts w:ascii="Times New Roman" w:eastAsia="font369" w:hAnsi="Times New Roman"/>
          <w:sz w:val="27"/>
          <w:szCs w:val="25"/>
          <w:lang w:val="vi-VN"/>
        </w:rPr>
        <w:t>/</w:t>
      </w:r>
      <w:r>
        <w:rPr>
          <w:rFonts w:ascii="Times New Roman" w:eastAsia="font369" w:hAnsi="Times New Roman"/>
          <w:sz w:val="27"/>
          <w:szCs w:val="25"/>
        </w:rPr>
        <w:t>6</w:t>
      </w:r>
      <w:r w:rsidRPr="001F552C">
        <w:rPr>
          <w:rFonts w:ascii="Times New Roman" w:eastAsia="font369" w:hAnsi="Times New Roman"/>
          <w:sz w:val="27"/>
          <w:szCs w:val="25"/>
          <w:lang w:val="vi-VN"/>
        </w:rPr>
        <w:t>/19</w:t>
      </w:r>
      <w:r>
        <w:rPr>
          <w:rFonts w:ascii="Times New Roman" w:eastAsia="font369" w:hAnsi="Times New Roman"/>
          <w:sz w:val="27"/>
          <w:szCs w:val="25"/>
        </w:rPr>
        <w:t>74</w:t>
      </w:r>
    </w:p>
    <w:p w:rsidR="009B49F6" w:rsidRPr="001F552C" w:rsidRDefault="009B49F6" w:rsidP="009B49F6">
      <w:pPr>
        <w:tabs>
          <w:tab w:val="num" w:pos="1080"/>
        </w:tabs>
        <w:spacing w:line="360" w:lineRule="exact"/>
        <w:ind w:left="1080" w:hanging="360"/>
        <w:rPr>
          <w:rFonts w:eastAsia="font369"/>
          <w:szCs w:val="25"/>
          <w:lang w:val="vi-VN"/>
        </w:rPr>
      </w:pPr>
      <w:r w:rsidRPr="007C01E3">
        <w:rPr>
          <w:rFonts w:ascii="Times New Roman" w:eastAsia="font369" w:hAnsi="Times New Roman"/>
          <w:sz w:val="27"/>
          <w:szCs w:val="25"/>
          <w:lang w:val="vi-VN"/>
        </w:rPr>
        <w:t>Nơi sinh</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Pr>
          <w:rFonts w:ascii="Times New Roman" w:eastAsia="font369" w:hAnsi="Times New Roman"/>
          <w:sz w:val="27"/>
          <w:szCs w:val="25"/>
        </w:rPr>
        <w:t xml:space="preserve">Đông Anh </w:t>
      </w:r>
      <w:r w:rsidRPr="001F552C">
        <w:rPr>
          <w:rFonts w:ascii="Times New Roman" w:eastAsia="font369" w:hAnsi="Times New Roman"/>
          <w:sz w:val="27"/>
          <w:szCs w:val="25"/>
          <w:lang w:val="vi-VN"/>
        </w:rPr>
        <w:t>, Hà N</w:t>
      </w:r>
      <w:r w:rsidRPr="00AD69F1">
        <w:rPr>
          <w:rFonts w:ascii="Times New Roman" w:eastAsia="font369" w:hAnsi="Times New Roman"/>
          <w:sz w:val="27"/>
          <w:szCs w:val="25"/>
          <w:lang w:val="vi-VN"/>
        </w:rPr>
        <w:t>ội</w:t>
      </w:r>
    </w:p>
    <w:p w:rsidR="009B49F6" w:rsidRPr="007C01E3" w:rsidRDefault="009B49F6" w:rsidP="009B49F6">
      <w:pPr>
        <w:tabs>
          <w:tab w:val="num" w:pos="1080"/>
        </w:tabs>
        <w:spacing w:line="360" w:lineRule="exact"/>
        <w:ind w:left="1080" w:hanging="360"/>
        <w:rPr>
          <w:rFonts w:ascii="Times New Roman" w:eastAsia="font369" w:hAnsi="Times New Roman"/>
          <w:sz w:val="27"/>
          <w:szCs w:val="25"/>
          <w:lang w:val="vi-VN"/>
        </w:rPr>
      </w:pPr>
      <w:r w:rsidRPr="007C01E3">
        <w:rPr>
          <w:rFonts w:ascii="Times New Roman" w:eastAsia="font369" w:hAnsi="Times New Roman"/>
          <w:sz w:val="27"/>
          <w:szCs w:val="25"/>
          <w:lang w:val="vi-VN"/>
        </w:rPr>
        <w:t>Quốc tịch</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7C01E3">
        <w:rPr>
          <w:rFonts w:ascii="Times New Roman" w:eastAsia="font369" w:hAnsi="Times New Roman"/>
          <w:sz w:val="27"/>
          <w:szCs w:val="25"/>
          <w:lang w:val="vi-VN"/>
        </w:rPr>
        <w:t>Việt Nam</w:t>
      </w:r>
    </w:p>
    <w:p w:rsidR="009B49F6" w:rsidRPr="007430F4" w:rsidRDefault="009B49F6" w:rsidP="009B49F6">
      <w:pPr>
        <w:tabs>
          <w:tab w:val="num" w:pos="1080"/>
        </w:tabs>
        <w:spacing w:line="360" w:lineRule="exact"/>
        <w:ind w:left="3600" w:hanging="2880"/>
        <w:jc w:val="both"/>
        <w:rPr>
          <w:rFonts w:ascii="Times New Roman" w:eastAsia="font369" w:hAnsi="Times New Roman" w:cs="Times New Roman"/>
          <w:sz w:val="27"/>
          <w:szCs w:val="27"/>
          <w:lang w:val="vi-VN"/>
        </w:rPr>
      </w:pPr>
      <w:r w:rsidRPr="007C01E3">
        <w:rPr>
          <w:rFonts w:ascii="Times New Roman" w:eastAsia="font369" w:hAnsi="Times New Roman"/>
          <w:sz w:val="27"/>
          <w:szCs w:val="25"/>
          <w:lang w:val="vi-VN"/>
        </w:rPr>
        <w:t>Địa chỉ thường trú</w:t>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7430F4">
        <w:rPr>
          <w:rFonts w:ascii="Times New Roman" w:eastAsia="font369" w:hAnsi="Times New Roman" w:cs="Times New Roman"/>
          <w:sz w:val="27"/>
          <w:szCs w:val="27"/>
        </w:rPr>
        <w:t>Tổ 44 Thị trấn Đông Anh</w:t>
      </w:r>
      <w:r w:rsidRPr="007430F4">
        <w:rPr>
          <w:rFonts w:ascii="Times New Roman" w:hAnsi="Times New Roman" w:cs="Times New Roman"/>
          <w:sz w:val="27"/>
          <w:szCs w:val="27"/>
          <w:lang w:val="vi-VN"/>
        </w:rPr>
        <w:t xml:space="preserve"> Hà Nội</w:t>
      </w:r>
      <w:r w:rsidRPr="007430F4">
        <w:rPr>
          <w:rFonts w:ascii="Times New Roman" w:eastAsia="font369" w:hAnsi="Times New Roman" w:cs="Times New Roman"/>
          <w:sz w:val="27"/>
          <w:szCs w:val="27"/>
          <w:lang w:val="vi-VN"/>
        </w:rPr>
        <w:t>.</w:t>
      </w:r>
    </w:p>
    <w:p w:rsidR="009B49F6" w:rsidRPr="0001304F" w:rsidRDefault="009B49F6" w:rsidP="009B49F6">
      <w:pPr>
        <w:tabs>
          <w:tab w:val="num" w:pos="1080"/>
        </w:tabs>
        <w:spacing w:line="360" w:lineRule="exact"/>
        <w:ind w:left="1080" w:hanging="360"/>
        <w:rPr>
          <w:rFonts w:ascii="Times New Roman" w:eastAsia="font369" w:hAnsi="Times New Roman"/>
          <w:sz w:val="27"/>
          <w:szCs w:val="25"/>
        </w:rPr>
      </w:pPr>
      <w:r w:rsidRPr="007C01E3">
        <w:rPr>
          <w:rFonts w:ascii="Times New Roman" w:eastAsia="font369" w:hAnsi="Times New Roman"/>
          <w:sz w:val="27"/>
          <w:szCs w:val="25"/>
          <w:lang w:val="vi-VN"/>
        </w:rPr>
        <w:t>Trình độ văn hóa</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7C01E3">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Pr>
          <w:rFonts w:ascii="Times New Roman" w:eastAsia="font369" w:hAnsi="Times New Roman"/>
          <w:sz w:val="27"/>
          <w:szCs w:val="25"/>
          <w:lang w:val="vi-VN"/>
        </w:rPr>
        <w:t>1</w:t>
      </w:r>
      <w:r>
        <w:rPr>
          <w:rFonts w:ascii="Times New Roman" w:eastAsia="font369" w:hAnsi="Times New Roman"/>
          <w:sz w:val="27"/>
          <w:szCs w:val="25"/>
        </w:rPr>
        <w:t>2</w:t>
      </w:r>
      <w:r>
        <w:rPr>
          <w:rFonts w:ascii="Times New Roman" w:eastAsia="font369" w:hAnsi="Times New Roman"/>
          <w:sz w:val="27"/>
          <w:szCs w:val="25"/>
          <w:lang w:val="vi-VN"/>
        </w:rPr>
        <w:t>/1</w:t>
      </w:r>
      <w:r>
        <w:rPr>
          <w:rFonts w:ascii="Times New Roman" w:eastAsia="font369" w:hAnsi="Times New Roman"/>
          <w:sz w:val="27"/>
          <w:szCs w:val="25"/>
        </w:rPr>
        <w:t>2</w:t>
      </w:r>
    </w:p>
    <w:p w:rsidR="009B49F6" w:rsidRDefault="009B49F6" w:rsidP="009B49F6">
      <w:pPr>
        <w:tabs>
          <w:tab w:val="num" w:pos="1080"/>
        </w:tabs>
        <w:spacing w:line="360" w:lineRule="exact"/>
        <w:ind w:left="1080" w:hanging="360"/>
        <w:rPr>
          <w:rFonts w:ascii="Times New Roman" w:hAnsi="Times New Roman" w:cs="Times New Roman"/>
          <w:sz w:val="27"/>
          <w:szCs w:val="27"/>
        </w:rPr>
      </w:pPr>
      <w:r w:rsidRPr="007C01E3">
        <w:rPr>
          <w:rFonts w:ascii="Times New Roman" w:eastAsia="font369" w:hAnsi="Times New Roman"/>
          <w:sz w:val="27"/>
          <w:szCs w:val="25"/>
          <w:lang w:val="vi-VN"/>
        </w:rPr>
        <w:t>Trình độ chuyên môn</w:t>
      </w:r>
      <w:r w:rsidRPr="008463B9">
        <w:rPr>
          <w:rFonts w:ascii="Times New Roman" w:eastAsia="font369" w:hAnsi="Times New Roman"/>
          <w:sz w:val="27"/>
          <w:szCs w:val="25"/>
          <w:lang w:val="vi-VN"/>
        </w:rPr>
        <w:tab/>
      </w:r>
      <w:r>
        <w:rPr>
          <w:rFonts w:ascii="Times New Roman" w:eastAsia="font369" w:hAnsi="Times New Roman"/>
          <w:sz w:val="27"/>
          <w:szCs w:val="25"/>
          <w:lang w:val="vi-VN"/>
        </w:rPr>
        <w:t>:</w:t>
      </w:r>
      <w:r w:rsidRPr="008463B9">
        <w:rPr>
          <w:rFonts w:ascii="Times New Roman" w:eastAsia="font369" w:hAnsi="Times New Roman"/>
          <w:sz w:val="27"/>
          <w:szCs w:val="25"/>
          <w:lang w:val="vi-VN"/>
        </w:rPr>
        <w:t xml:space="preserve"> </w:t>
      </w:r>
      <w:r w:rsidRPr="00337524">
        <w:rPr>
          <w:rFonts w:ascii="Times New Roman" w:eastAsia="font369" w:hAnsi="Times New Roman" w:cs="Times New Roman"/>
          <w:sz w:val="27"/>
          <w:szCs w:val="27"/>
          <w:lang w:val="vi-VN"/>
        </w:rPr>
        <w:t>C</w:t>
      </w:r>
      <w:r w:rsidRPr="00337524">
        <w:rPr>
          <w:rFonts w:ascii="Times New Roman" w:hAnsi="Times New Roman" w:cs="Times New Roman"/>
          <w:sz w:val="27"/>
          <w:szCs w:val="27"/>
          <w:lang w:val="vi-VN"/>
        </w:rPr>
        <w:t>ử nhân kinh tế</w:t>
      </w:r>
    </w:p>
    <w:p w:rsidR="009B49F6" w:rsidRPr="00A67FEC" w:rsidRDefault="009B49F6" w:rsidP="009B49F6">
      <w:pPr>
        <w:spacing w:line="360" w:lineRule="exact"/>
        <w:ind w:left="1080"/>
        <w:rPr>
          <w:rFonts w:ascii="Times New Roman" w:hAnsi="Times New Roman" w:cs="Times New Roman"/>
        </w:rPr>
      </w:pPr>
      <w:r>
        <w:rPr>
          <w:rFonts w:ascii="Times New Roman" w:hAnsi="Times New Roman" w:cs="Times New Roman"/>
        </w:rPr>
        <w:t>* S</w:t>
      </w:r>
      <w:r w:rsidRPr="00515309">
        <w:rPr>
          <w:rFonts w:ascii="Times New Roman" w:hAnsi="Times New Roman" w:cs="Times New Roman"/>
        </w:rPr>
        <w:t>ố</w:t>
      </w:r>
      <w:r>
        <w:rPr>
          <w:rFonts w:ascii="Times New Roman" w:hAnsi="Times New Roman" w:cs="Times New Roman"/>
        </w:rPr>
        <w:t xml:space="preserve"> th</w:t>
      </w:r>
      <w:r w:rsidRPr="00515309">
        <w:rPr>
          <w:rFonts w:ascii="Times New Roman" w:hAnsi="Times New Roman" w:cs="Times New Roman"/>
        </w:rPr>
        <w:t>ành</w:t>
      </w:r>
      <w:r>
        <w:rPr>
          <w:rFonts w:ascii="Times New Roman" w:hAnsi="Times New Roman" w:cs="Times New Roman"/>
        </w:rPr>
        <w:t xml:space="preserve"> vi</w:t>
      </w:r>
      <w:r w:rsidRPr="00515309">
        <w:rPr>
          <w:rFonts w:ascii="Times New Roman" w:hAnsi="Times New Roman" w:cs="Times New Roman"/>
        </w:rPr>
        <w:t>ê</w:t>
      </w:r>
      <w:r>
        <w:rPr>
          <w:rFonts w:ascii="Times New Roman" w:hAnsi="Times New Roman" w:cs="Times New Roman"/>
        </w:rPr>
        <w:t xml:space="preserve">n </w:t>
      </w:r>
      <w:r w:rsidRPr="00515309">
        <w:rPr>
          <w:rFonts w:ascii="Times New Roman" w:hAnsi="Times New Roman" w:cs="Times New Roman"/>
        </w:rPr>
        <w:t>độc</w:t>
      </w:r>
      <w:r>
        <w:rPr>
          <w:rFonts w:ascii="Times New Roman" w:hAnsi="Times New Roman" w:cs="Times New Roman"/>
        </w:rPr>
        <w:t xml:space="preserve"> l</w:t>
      </w:r>
      <w:r w:rsidRPr="00515309">
        <w:rPr>
          <w:rFonts w:ascii="Times New Roman" w:hAnsi="Times New Roman" w:cs="Times New Roman"/>
        </w:rPr>
        <w:t>ập</w:t>
      </w:r>
      <w:r>
        <w:rPr>
          <w:rFonts w:ascii="Times New Roman" w:hAnsi="Times New Roman" w:cs="Times New Roman"/>
        </w:rPr>
        <w:t xml:space="preserve"> kh</w:t>
      </w:r>
      <w:r w:rsidRPr="00515309">
        <w:rPr>
          <w:rFonts w:ascii="Times New Roman" w:hAnsi="Times New Roman" w:cs="Times New Roman"/>
        </w:rPr>
        <w:t>ô</w:t>
      </w:r>
      <w:r>
        <w:rPr>
          <w:rFonts w:ascii="Times New Roman" w:hAnsi="Times New Roman" w:cs="Times New Roman"/>
        </w:rPr>
        <w:t xml:space="preserve">ng </w:t>
      </w:r>
      <w:r w:rsidRPr="00515309">
        <w:rPr>
          <w:rFonts w:ascii="Times New Roman" w:hAnsi="Times New Roman" w:cs="Times New Roman"/>
        </w:rPr>
        <w:t>đ</w:t>
      </w:r>
      <w:r>
        <w:rPr>
          <w:rFonts w:ascii="Times New Roman" w:hAnsi="Times New Roman" w:cs="Times New Roman"/>
        </w:rPr>
        <w:t>i</w:t>
      </w:r>
      <w:r w:rsidRPr="00515309">
        <w:rPr>
          <w:rFonts w:ascii="Times New Roman" w:hAnsi="Times New Roman" w:cs="Times New Roman"/>
        </w:rPr>
        <w:t>ều</w:t>
      </w:r>
      <w:r>
        <w:rPr>
          <w:rFonts w:ascii="Times New Roman" w:hAnsi="Times New Roman" w:cs="Times New Roman"/>
        </w:rPr>
        <w:t xml:space="preserve"> h</w:t>
      </w:r>
      <w:r w:rsidRPr="00515309">
        <w:rPr>
          <w:rFonts w:ascii="Times New Roman" w:hAnsi="Times New Roman" w:cs="Times New Roman"/>
        </w:rPr>
        <w:t>ành</w:t>
      </w:r>
      <w:r>
        <w:rPr>
          <w:rFonts w:ascii="Times New Roman" w:hAnsi="Times New Roman" w:cs="Times New Roman"/>
        </w:rPr>
        <w:t xml:space="preserve"> : 02 ng</w:t>
      </w:r>
      <w:r w:rsidRPr="00515309">
        <w:rPr>
          <w:rFonts w:ascii="Times New Roman" w:hAnsi="Times New Roman" w:cs="Times New Roman" w:hint="eastAsia"/>
        </w:rPr>
        <w:t>ư</w:t>
      </w:r>
      <w:r w:rsidRPr="00515309">
        <w:rPr>
          <w:rFonts w:ascii="Times New Roman" w:hAnsi="Times New Roman" w:cs="Times New Roman"/>
        </w:rPr>
        <w:t>ời</w:t>
      </w:r>
      <w:r>
        <w:rPr>
          <w:rFonts w:ascii="Times New Roman" w:hAnsi="Times New Roman" w:cs="Times New Roman"/>
        </w:rPr>
        <w:t xml:space="preserve"> ( </w:t>
      </w:r>
      <w:r w:rsidRPr="00515309">
        <w:rPr>
          <w:rFonts w:ascii="Times New Roman" w:hAnsi="Times New Roman" w:cs="Times New Roman"/>
        </w:rPr>
        <w:t>Ô</w:t>
      </w:r>
      <w:r>
        <w:rPr>
          <w:rFonts w:ascii="Times New Roman" w:hAnsi="Times New Roman" w:cs="Times New Roman"/>
        </w:rPr>
        <w:t>ng : Nguyễn Quý Tuấn và Ông Ho</w:t>
      </w:r>
      <w:r w:rsidRPr="00515309">
        <w:rPr>
          <w:rFonts w:ascii="Times New Roman" w:hAnsi="Times New Roman" w:cs="Times New Roman"/>
        </w:rPr>
        <w:t>àng</w:t>
      </w:r>
      <w:r>
        <w:rPr>
          <w:rFonts w:ascii="Times New Roman" w:hAnsi="Times New Roman" w:cs="Times New Roman"/>
        </w:rPr>
        <w:t xml:space="preserve"> Kim B</w:t>
      </w:r>
      <w:r w:rsidRPr="00515309">
        <w:rPr>
          <w:rFonts w:ascii="Times New Roman" w:hAnsi="Times New Roman" w:cs="Times New Roman"/>
        </w:rPr>
        <w:t>ồng</w:t>
      </w:r>
      <w:r>
        <w:rPr>
          <w:rFonts w:ascii="Times New Roman" w:hAnsi="Times New Roman" w:cs="Times New Roman"/>
        </w:rPr>
        <w:t xml:space="preserve"> ) </w:t>
      </w:r>
      <w:r w:rsidRPr="00BC730D">
        <w:rPr>
          <w:rFonts w:ascii="Times New Roman" w:hAnsi="Times New Roman" w:cs="Times New Roman"/>
          <w:b/>
        </w:rPr>
        <w:t>-</w:t>
      </w:r>
      <w:r>
        <w:rPr>
          <w:rFonts w:ascii="Times New Roman" w:hAnsi="Times New Roman" w:cs="Times New Roman"/>
        </w:rPr>
        <w:t xml:space="preserve"> </w:t>
      </w:r>
      <w:r w:rsidRPr="00BB0748">
        <w:rPr>
          <w:rFonts w:ascii="Times New Roman" w:hAnsi="Times New Roman" w:cs="Times New Roman"/>
        </w:rPr>
        <w:t>Ô</w:t>
      </w:r>
      <w:r>
        <w:rPr>
          <w:rFonts w:ascii="Times New Roman" w:hAnsi="Times New Roman" w:cs="Times New Roman"/>
        </w:rPr>
        <w:t>ng Đặng Huy Ngọc mi</w:t>
      </w:r>
      <w:r w:rsidRPr="00BB0748">
        <w:rPr>
          <w:rFonts w:ascii="Times New Roman" w:hAnsi="Times New Roman" w:cs="Times New Roman"/>
        </w:rPr>
        <w:t>ễn</w:t>
      </w:r>
      <w:r>
        <w:rPr>
          <w:rFonts w:ascii="Times New Roman" w:hAnsi="Times New Roman" w:cs="Times New Roman"/>
        </w:rPr>
        <w:t xml:space="preserve"> nhi</w:t>
      </w:r>
      <w:r w:rsidRPr="00BB0748">
        <w:rPr>
          <w:rFonts w:ascii="Times New Roman" w:hAnsi="Times New Roman" w:cs="Times New Roman"/>
        </w:rPr>
        <w:t>ệm</w:t>
      </w:r>
      <w:r>
        <w:rPr>
          <w:rFonts w:ascii="Times New Roman" w:hAnsi="Times New Roman" w:cs="Times New Roman"/>
        </w:rPr>
        <w:t xml:space="preserve"> ng</w:t>
      </w:r>
      <w:r w:rsidRPr="00BB0748">
        <w:rPr>
          <w:rFonts w:ascii="Times New Roman" w:hAnsi="Times New Roman" w:cs="Times New Roman"/>
        </w:rPr>
        <w:t>ày</w:t>
      </w:r>
      <w:r>
        <w:rPr>
          <w:rFonts w:ascii="Times New Roman" w:hAnsi="Times New Roman" w:cs="Times New Roman"/>
        </w:rPr>
        <w:t xml:space="preserve"> 08/5/2014</w:t>
      </w:r>
      <w:r>
        <w:tab/>
      </w:r>
    </w:p>
    <w:p w:rsidR="009B49F6" w:rsidRPr="008463B9" w:rsidRDefault="009B49F6" w:rsidP="009B49F6">
      <w:pPr>
        <w:pStyle w:val="Heading6"/>
        <w:spacing w:line="360" w:lineRule="exact"/>
        <w:ind w:left="0"/>
        <w:rPr>
          <w:rFonts w:ascii="Times New Roman" w:hAnsi="Times New Roman" w:cs="Times New Roman"/>
          <w:b/>
          <w:sz w:val="27"/>
          <w:szCs w:val="25"/>
          <w:lang w:val="vi-VN"/>
        </w:rPr>
      </w:pPr>
      <w:r w:rsidRPr="008463B9">
        <w:rPr>
          <w:rFonts w:ascii="Times New Roman" w:hAnsi="Times New Roman" w:cs="Times New Roman"/>
          <w:b/>
          <w:sz w:val="27"/>
          <w:szCs w:val="25"/>
          <w:lang w:val="vi-VN"/>
        </w:rPr>
        <w:t>2. TÓM TẮT LÝ LỊCH CỦA CÁC THÀNH VIÊN BAN GIÁM ĐỐC</w:t>
      </w:r>
    </w:p>
    <w:p w:rsidR="009B49F6" w:rsidRPr="00E3662D" w:rsidRDefault="009B49F6" w:rsidP="009B49F6">
      <w:pPr>
        <w:numPr>
          <w:ilvl w:val="1"/>
          <w:numId w:val="8"/>
        </w:numPr>
        <w:tabs>
          <w:tab w:val="left" w:pos="284"/>
        </w:tabs>
        <w:spacing w:before="120" w:line="340" w:lineRule="exact"/>
        <w:rPr>
          <w:rFonts w:ascii="Times New Roman" w:eastAsia="font369" w:hAnsi="Times New Roman"/>
          <w:b/>
          <w:sz w:val="27"/>
          <w:szCs w:val="25"/>
          <w:lang w:val="vi-VN"/>
        </w:rPr>
      </w:pPr>
      <w:r w:rsidRPr="008463B9">
        <w:rPr>
          <w:rFonts w:ascii="Times New Roman" w:eastAsia="font369" w:hAnsi="Times New Roman"/>
          <w:b/>
          <w:sz w:val="27"/>
          <w:szCs w:val="25"/>
          <w:lang w:val="vi-VN"/>
        </w:rPr>
        <w:t>Họ và tên</w:t>
      </w:r>
      <w:r w:rsidRPr="008463B9">
        <w:rPr>
          <w:rFonts w:ascii="Times New Roman" w:eastAsia="font369" w:hAnsi="Times New Roman"/>
          <w:b/>
          <w:sz w:val="27"/>
          <w:szCs w:val="25"/>
          <w:lang w:val="vi-VN"/>
        </w:rPr>
        <w:tab/>
      </w:r>
      <w:r w:rsidRPr="008463B9">
        <w:rPr>
          <w:rFonts w:ascii="Times New Roman" w:eastAsia="font369" w:hAnsi="Times New Roman"/>
          <w:b/>
          <w:sz w:val="27"/>
          <w:szCs w:val="25"/>
          <w:lang w:val="vi-VN"/>
        </w:rPr>
        <w:tab/>
      </w:r>
      <w:r w:rsidRPr="008463B9">
        <w:rPr>
          <w:rFonts w:ascii="Times New Roman" w:eastAsia="font369" w:hAnsi="Times New Roman"/>
          <w:b/>
          <w:sz w:val="27"/>
          <w:szCs w:val="25"/>
          <w:lang w:val="vi-VN"/>
        </w:rPr>
        <w:tab/>
        <w:t xml:space="preserve">: </w:t>
      </w:r>
      <w:r w:rsidRPr="00531557">
        <w:rPr>
          <w:rFonts w:ascii="Times New Roman" w:eastAsia="font369" w:hAnsi="Times New Roman"/>
          <w:b/>
          <w:sz w:val="27"/>
          <w:szCs w:val="25"/>
          <w:lang w:val="vi-VN"/>
        </w:rPr>
        <w:t>Đỗ</w:t>
      </w:r>
      <w:r>
        <w:rPr>
          <w:rFonts w:ascii="Times New Roman" w:eastAsia="font369" w:hAnsi="Times New Roman"/>
          <w:b/>
          <w:sz w:val="27"/>
          <w:szCs w:val="25"/>
        </w:rPr>
        <w:t xml:space="preserve"> H</w:t>
      </w:r>
      <w:r w:rsidRPr="00531557">
        <w:rPr>
          <w:rFonts w:ascii="Times New Roman" w:eastAsia="font369" w:hAnsi="Times New Roman"/>
          <w:b/>
          <w:sz w:val="27"/>
          <w:szCs w:val="25"/>
        </w:rPr>
        <w:t>ữu</w:t>
      </w:r>
      <w:r>
        <w:rPr>
          <w:rFonts w:ascii="Times New Roman" w:eastAsia="font369" w:hAnsi="Times New Roman"/>
          <w:b/>
          <w:sz w:val="27"/>
          <w:szCs w:val="25"/>
        </w:rPr>
        <w:t xml:space="preserve"> Thuy</w:t>
      </w:r>
      <w:r w:rsidRPr="00531557">
        <w:rPr>
          <w:rFonts w:ascii="Times New Roman" w:eastAsia="font369" w:hAnsi="Times New Roman"/>
          <w:b/>
          <w:sz w:val="27"/>
          <w:szCs w:val="25"/>
        </w:rPr>
        <w:t>ết</w:t>
      </w:r>
    </w:p>
    <w:p w:rsidR="009B49F6" w:rsidRPr="0057408E" w:rsidRDefault="009B49F6" w:rsidP="009B49F6">
      <w:pPr>
        <w:tabs>
          <w:tab w:val="num" w:pos="1080"/>
        </w:tabs>
        <w:spacing w:line="360" w:lineRule="exact"/>
        <w:ind w:left="1077" w:hanging="357"/>
        <w:rPr>
          <w:rFonts w:ascii="Times New Roman" w:eastAsia="font369" w:hAnsi="Times New Roman"/>
          <w:sz w:val="27"/>
          <w:szCs w:val="25"/>
        </w:rPr>
      </w:pPr>
      <w:r>
        <w:rPr>
          <w:rFonts w:ascii="Times New Roman" w:eastAsia="font369" w:hAnsi="Times New Roman"/>
          <w:sz w:val="27"/>
          <w:szCs w:val="25"/>
        </w:rPr>
        <w:t xml:space="preserve">  </w:t>
      </w:r>
      <w:r>
        <w:rPr>
          <w:rFonts w:ascii="Times New Roman" w:eastAsia="font369" w:hAnsi="Times New Roman"/>
          <w:sz w:val="27"/>
          <w:szCs w:val="25"/>
        </w:rPr>
        <w:tab/>
      </w:r>
      <w:r>
        <w:rPr>
          <w:rFonts w:ascii="Times New Roman" w:eastAsia="font369" w:hAnsi="Times New Roman"/>
          <w:sz w:val="27"/>
          <w:szCs w:val="25"/>
        </w:rPr>
        <w:tab/>
      </w:r>
      <w:r>
        <w:rPr>
          <w:rFonts w:ascii="Times New Roman" w:eastAsia="font369" w:hAnsi="Times New Roman"/>
          <w:sz w:val="27"/>
          <w:szCs w:val="25"/>
        </w:rPr>
        <w:tab/>
      </w:r>
      <w:r>
        <w:rPr>
          <w:rFonts w:ascii="Times New Roman" w:eastAsia="font369" w:hAnsi="Times New Roman"/>
          <w:sz w:val="27"/>
          <w:szCs w:val="25"/>
        </w:rPr>
        <w:tab/>
      </w:r>
      <w:r>
        <w:rPr>
          <w:rFonts w:ascii="Times New Roman" w:eastAsia="font369" w:hAnsi="Times New Roman"/>
          <w:sz w:val="27"/>
          <w:szCs w:val="25"/>
        </w:rPr>
        <w:tab/>
      </w:r>
      <w:r>
        <w:rPr>
          <w:rFonts w:ascii="Times New Roman" w:eastAsia="font369" w:hAnsi="Times New Roman"/>
          <w:sz w:val="27"/>
          <w:szCs w:val="25"/>
        </w:rPr>
        <w:tab/>
      </w:r>
      <w:r w:rsidRPr="008463B9">
        <w:rPr>
          <w:rFonts w:ascii="Times New Roman" w:eastAsia="font369" w:hAnsi="Times New Roman"/>
          <w:sz w:val="27"/>
          <w:szCs w:val="25"/>
          <w:lang w:val="vi-VN"/>
        </w:rPr>
        <w:t>(Xem phần Hội đồng quản trị)</w:t>
      </w:r>
    </w:p>
    <w:p w:rsidR="009B49F6" w:rsidRPr="008463B9" w:rsidRDefault="009B49F6" w:rsidP="009B49F6">
      <w:pPr>
        <w:pStyle w:val="Heading6"/>
        <w:spacing w:before="240" w:line="340" w:lineRule="exact"/>
        <w:ind w:left="0"/>
        <w:rPr>
          <w:rFonts w:ascii="Times New Roman" w:hAnsi="Times New Roman" w:cs="Times New Roman"/>
          <w:b/>
          <w:sz w:val="27"/>
          <w:szCs w:val="25"/>
          <w:lang w:val="vi-VN"/>
        </w:rPr>
      </w:pPr>
      <w:r w:rsidRPr="008463B9">
        <w:rPr>
          <w:rFonts w:ascii="Times New Roman" w:hAnsi="Times New Roman" w:cs="Times New Roman"/>
          <w:b/>
          <w:sz w:val="27"/>
          <w:szCs w:val="25"/>
          <w:lang w:val="vi-VN"/>
        </w:rPr>
        <w:t>3. TÓM TẮT LÝ LỊCH CỦA CÁC THÀNH VIÊN BAN KIỂM SOÁT</w:t>
      </w:r>
    </w:p>
    <w:p w:rsidR="009B49F6" w:rsidRPr="008463B9" w:rsidRDefault="009B49F6" w:rsidP="009B49F6">
      <w:pPr>
        <w:numPr>
          <w:ilvl w:val="1"/>
          <w:numId w:val="9"/>
        </w:numPr>
        <w:tabs>
          <w:tab w:val="left" w:pos="284"/>
        </w:tabs>
        <w:spacing w:before="120" w:line="340" w:lineRule="exact"/>
        <w:rPr>
          <w:rFonts w:ascii="Times New Roman" w:eastAsia="font369" w:hAnsi="Times New Roman"/>
          <w:b/>
          <w:sz w:val="27"/>
          <w:szCs w:val="25"/>
          <w:lang w:val="vi-VN"/>
        </w:rPr>
      </w:pPr>
      <w:r w:rsidRPr="008463B9">
        <w:rPr>
          <w:rFonts w:ascii="Times New Roman" w:eastAsia="font369" w:hAnsi="Times New Roman"/>
          <w:b/>
          <w:sz w:val="27"/>
          <w:szCs w:val="25"/>
          <w:lang w:val="vi-VN"/>
        </w:rPr>
        <w:t>Họ và tên</w:t>
      </w:r>
      <w:r w:rsidRPr="008463B9">
        <w:rPr>
          <w:rFonts w:ascii="Times New Roman" w:eastAsia="font369" w:hAnsi="Times New Roman"/>
          <w:b/>
          <w:sz w:val="27"/>
          <w:szCs w:val="25"/>
          <w:lang w:val="vi-VN"/>
        </w:rPr>
        <w:tab/>
      </w:r>
      <w:r w:rsidRPr="008463B9">
        <w:rPr>
          <w:rFonts w:ascii="Times New Roman" w:eastAsia="font369" w:hAnsi="Times New Roman"/>
          <w:b/>
          <w:sz w:val="27"/>
          <w:szCs w:val="25"/>
          <w:lang w:val="vi-VN"/>
        </w:rPr>
        <w:tab/>
      </w:r>
      <w:r w:rsidRPr="008463B9">
        <w:rPr>
          <w:rFonts w:ascii="Times New Roman" w:eastAsia="font369" w:hAnsi="Times New Roman"/>
          <w:b/>
          <w:sz w:val="27"/>
          <w:szCs w:val="25"/>
          <w:lang w:val="vi-VN"/>
        </w:rPr>
        <w:tab/>
        <w:t xml:space="preserve">: </w:t>
      </w:r>
      <w:r w:rsidRPr="00D56259">
        <w:rPr>
          <w:rFonts w:ascii="Times New Roman" w:eastAsia="font369" w:hAnsi="Times New Roman"/>
          <w:sz w:val="27"/>
          <w:szCs w:val="25"/>
        </w:rPr>
        <w:t>Trần Thị Minh Loan</w:t>
      </w:r>
    </w:p>
    <w:p w:rsidR="009B49F6" w:rsidRPr="008463B9" w:rsidRDefault="009B49F6" w:rsidP="009B49F6">
      <w:pPr>
        <w:tabs>
          <w:tab w:val="num" w:pos="1080"/>
        </w:tabs>
        <w:spacing w:line="340" w:lineRule="exact"/>
        <w:ind w:left="3600" w:hanging="2880"/>
        <w:jc w:val="both"/>
        <w:rPr>
          <w:rFonts w:ascii="Times New Roman" w:eastAsia="font369" w:hAnsi="Times New Roman"/>
          <w:sz w:val="27"/>
          <w:szCs w:val="25"/>
          <w:lang w:val="vi-VN"/>
        </w:rPr>
      </w:pPr>
      <w:r w:rsidRPr="008463B9">
        <w:rPr>
          <w:rFonts w:ascii="Times New Roman" w:eastAsia="font369" w:hAnsi="Times New Roman"/>
          <w:sz w:val="27"/>
          <w:szCs w:val="25"/>
          <w:lang w:val="vi-VN"/>
        </w:rPr>
        <w:t>Chức vụ</w:t>
      </w:r>
      <w:r w:rsidRPr="008463B9">
        <w:rPr>
          <w:rFonts w:ascii="Times New Roman" w:eastAsia="font369" w:hAnsi="Times New Roman"/>
          <w:sz w:val="27"/>
          <w:szCs w:val="25"/>
          <w:lang w:val="vi-VN"/>
        </w:rPr>
        <w:tab/>
        <w:t xml:space="preserve">: </w:t>
      </w:r>
      <w:r w:rsidRPr="008463B9">
        <w:rPr>
          <w:rFonts w:ascii="Times New Roman" w:eastAsia="font369" w:hAnsi="Times New Roman" w:cs="Times New Roman"/>
          <w:sz w:val="27"/>
          <w:szCs w:val="25"/>
          <w:lang w:val="vi-VN"/>
        </w:rPr>
        <w:t>Trưởng Ban</w:t>
      </w:r>
      <w:r w:rsidRPr="008463B9">
        <w:rPr>
          <w:rFonts w:ascii="Times New Roman" w:eastAsia="font369" w:hAnsi="Times New Roman"/>
          <w:sz w:val="27"/>
          <w:szCs w:val="25"/>
          <w:lang w:val="vi-VN"/>
        </w:rPr>
        <w:t xml:space="preserve"> kiểm soát</w:t>
      </w:r>
      <w:r>
        <w:rPr>
          <w:rFonts w:ascii="Times New Roman" w:eastAsia="font369" w:hAnsi="Times New Roman"/>
          <w:sz w:val="27"/>
          <w:szCs w:val="25"/>
          <w:lang w:val="vi-VN"/>
        </w:rPr>
        <w:t xml:space="preserve"> </w:t>
      </w:r>
      <w:r>
        <w:rPr>
          <w:rFonts w:ascii="Times New Roman" w:eastAsia="font369" w:hAnsi="Times New Roman"/>
          <w:sz w:val="27"/>
          <w:szCs w:val="25"/>
        </w:rPr>
        <w:t xml:space="preserve">Công ty - </w:t>
      </w:r>
      <w:r>
        <w:rPr>
          <w:rFonts w:ascii="Times New Roman" w:eastAsia="font369" w:hAnsi="Times New Roman"/>
          <w:sz w:val="27"/>
          <w:szCs w:val="25"/>
          <w:lang w:val="vi-VN"/>
        </w:rPr>
        <w:t xml:space="preserve">Phó giám đốc Ban tài </w:t>
      </w:r>
      <w:r w:rsidRPr="00B43AEA">
        <w:rPr>
          <w:rFonts w:ascii="Times New Roman" w:eastAsia="font369" w:hAnsi="Times New Roman" w:cs="Times New Roman"/>
          <w:sz w:val="27"/>
          <w:szCs w:val="27"/>
          <w:lang w:val="vi-VN"/>
        </w:rPr>
        <w:t xml:space="preserve">chính </w:t>
      </w:r>
      <w:r>
        <w:rPr>
          <w:rFonts w:ascii="Times New Roman" w:eastAsia="font369" w:hAnsi="Times New Roman" w:cs="Times New Roman"/>
          <w:sz w:val="27"/>
          <w:szCs w:val="27"/>
        </w:rPr>
        <w:t>đầu tư</w:t>
      </w:r>
      <w:r w:rsidRPr="00B43AEA">
        <w:rPr>
          <w:rFonts w:ascii="Times New Roman" w:hAnsi="Times New Roman" w:cs="Times New Roman"/>
          <w:sz w:val="27"/>
          <w:szCs w:val="27"/>
          <w:lang w:val="vi-VN"/>
        </w:rPr>
        <w:t xml:space="preserve"> </w:t>
      </w:r>
      <w:r w:rsidRPr="00B43AEA">
        <w:rPr>
          <w:rFonts w:ascii="Times New Roman" w:eastAsia="font369" w:hAnsi="Times New Roman" w:cs="Times New Roman"/>
          <w:sz w:val="27"/>
          <w:szCs w:val="27"/>
          <w:lang w:val="vi-VN"/>
        </w:rPr>
        <w:t>Tổng công ty Viglacera</w:t>
      </w:r>
    </w:p>
    <w:p w:rsidR="009B49F6" w:rsidRPr="004775E4" w:rsidRDefault="009B49F6" w:rsidP="009B49F6">
      <w:pPr>
        <w:tabs>
          <w:tab w:val="num" w:pos="1080"/>
        </w:tabs>
        <w:spacing w:line="340" w:lineRule="exact"/>
        <w:ind w:left="3600" w:hanging="2880"/>
        <w:jc w:val="both"/>
        <w:rPr>
          <w:rFonts w:ascii="Times New Roman" w:eastAsia="font369" w:hAnsi="Times New Roman"/>
          <w:sz w:val="27"/>
          <w:szCs w:val="25"/>
          <w:lang w:val="vi-VN"/>
        </w:rPr>
      </w:pPr>
      <w:r w:rsidRPr="008463B9">
        <w:rPr>
          <w:rFonts w:ascii="Times New Roman" w:eastAsia="font369" w:hAnsi="Times New Roman"/>
          <w:sz w:val="27"/>
          <w:szCs w:val="25"/>
          <w:lang w:val="vi-VN"/>
        </w:rPr>
        <w:t>Giới tính</w:t>
      </w:r>
      <w:r w:rsidRPr="008463B9">
        <w:rPr>
          <w:rFonts w:ascii="Times New Roman" w:eastAsia="font369" w:hAnsi="Times New Roman"/>
          <w:sz w:val="27"/>
          <w:szCs w:val="25"/>
          <w:lang w:val="vi-VN"/>
        </w:rPr>
        <w:tab/>
        <w:t>: N</w:t>
      </w:r>
      <w:r w:rsidRPr="004775E4">
        <w:rPr>
          <w:rFonts w:ascii="Times New Roman" w:eastAsia="font369" w:hAnsi="Times New Roman"/>
          <w:sz w:val="27"/>
          <w:szCs w:val="25"/>
          <w:lang w:val="vi-VN"/>
        </w:rPr>
        <w:t>ữ</w:t>
      </w:r>
    </w:p>
    <w:p w:rsidR="009B49F6" w:rsidRPr="0001304F" w:rsidRDefault="009B49F6" w:rsidP="009B49F6">
      <w:pPr>
        <w:tabs>
          <w:tab w:val="num" w:pos="1080"/>
        </w:tabs>
        <w:spacing w:line="340" w:lineRule="exact"/>
        <w:ind w:left="1080" w:hanging="360"/>
        <w:rPr>
          <w:rFonts w:ascii="Times New Roman" w:eastAsia="font369" w:hAnsi="Times New Roman"/>
          <w:sz w:val="27"/>
          <w:szCs w:val="25"/>
        </w:rPr>
      </w:pPr>
      <w:r w:rsidRPr="008463B9">
        <w:rPr>
          <w:rFonts w:ascii="Times New Roman" w:eastAsia="font369" w:hAnsi="Times New Roman"/>
          <w:sz w:val="27"/>
          <w:szCs w:val="25"/>
          <w:lang w:val="vi-VN"/>
        </w:rPr>
        <w:t>Ngày tháng năm sinh</w:t>
      </w:r>
      <w:r w:rsidRPr="008463B9">
        <w:rPr>
          <w:rFonts w:ascii="Times New Roman" w:eastAsia="font369" w:hAnsi="Times New Roman"/>
          <w:sz w:val="27"/>
          <w:szCs w:val="25"/>
          <w:lang w:val="vi-VN"/>
        </w:rPr>
        <w:tab/>
        <w:t xml:space="preserve">: </w:t>
      </w:r>
      <w:r>
        <w:rPr>
          <w:rFonts w:ascii="Times New Roman" w:eastAsia="font369" w:hAnsi="Times New Roman"/>
          <w:sz w:val="27"/>
          <w:szCs w:val="25"/>
        </w:rPr>
        <w:t>26</w:t>
      </w:r>
      <w:r w:rsidRPr="00B43AEA">
        <w:rPr>
          <w:rFonts w:ascii="Times New Roman" w:eastAsia="font369" w:hAnsi="Times New Roman"/>
          <w:sz w:val="27"/>
          <w:szCs w:val="25"/>
          <w:lang w:val="vi-VN"/>
        </w:rPr>
        <w:t>/</w:t>
      </w:r>
      <w:r>
        <w:rPr>
          <w:rFonts w:ascii="Times New Roman" w:eastAsia="font369" w:hAnsi="Times New Roman"/>
          <w:sz w:val="27"/>
          <w:szCs w:val="25"/>
        </w:rPr>
        <w:t>9</w:t>
      </w:r>
      <w:r>
        <w:rPr>
          <w:rFonts w:ascii="Times New Roman" w:eastAsia="font369" w:hAnsi="Times New Roman"/>
          <w:sz w:val="27"/>
          <w:szCs w:val="25"/>
          <w:lang w:val="vi-VN"/>
        </w:rPr>
        <w:t>/197</w:t>
      </w:r>
      <w:r>
        <w:rPr>
          <w:rFonts w:ascii="Times New Roman" w:eastAsia="font369" w:hAnsi="Times New Roman"/>
          <w:sz w:val="27"/>
          <w:szCs w:val="25"/>
        </w:rPr>
        <w:t>9</w:t>
      </w:r>
    </w:p>
    <w:p w:rsidR="009B49F6" w:rsidRPr="0001304F" w:rsidRDefault="009B49F6" w:rsidP="009B49F6">
      <w:pPr>
        <w:tabs>
          <w:tab w:val="num" w:pos="1080"/>
        </w:tabs>
        <w:spacing w:line="340" w:lineRule="exact"/>
        <w:ind w:left="1080" w:hanging="360"/>
        <w:rPr>
          <w:rFonts w:ascii="Times New Roman" w:eastAsia="font369" w:hAnsi="Times New Roman" w:cs="Times New Roman"/>
          <w:sz w:val="27"/>
          <w:szCs w:val="27"/>
        </w:rPr>
      </w:pPr>
      <w:r w:rsidRPr="008463B9">
        <w:rPr>
          <w:rFonts w:ascii="Times New Roman" w:eastAsia="font369" w:hAnsi="Times New Roman"/>
          <w:sz w:val="27"/>
          <w:szCs w:val="25"/>
          <w:lang w:val="vi-VN"/>
        </w:rPr>
        <w:t>Nơi sinh</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t xml:space="preserve">: </w:t>
      </w:r>
      <w:r>
        <w:rPr>
          <w:rFonts w:ascii="Times New Roman" w:eastAsia="font369" w:hAnsi="Times New Roman" w:cs="Times New Roman"/>
          <w:sz w:val="27"/>
          <w:szCs w:val="27"/>
        </w:rPr>
        <w:t>Mê Linh - Vĩnh Phúc</w:t>
      </w:r>
    </w:p>
    <w:p w:rsidR="009B49F6" w:rsidRPr="00B43AEA" w:rsidRDefault="009B49F6" w:rsidP="009B49F6">
      <w:pPr>
        <w:tabs>
          <w:tab w:val="num" w:pos="1080"/>
        </w:tabs>
        <w:spacing w:line="340" w:lineRule="exact"/>
        <w:ind w:left="1080" w:hanging="360"/>
        <w:rPr>
          <w:rFonts w:ascii="Times New Roman" w:eastAsia="font369" w:hAnsi="Times New Roman" w:cs="Times New Roman"/>
          <w:sz w:val="27"/>
          <w:szCs w:val="27"/>
          <w:lang w:val="vi-VN"/>
        </w:rPr>
      </w:pPr>
      <w:r w:rsidRPr="00B43AEA">
        <w:rPr>
          <w:rFonts w:ascii="Times New Roman" w:eastAsia="font369" w:hAnsi="Times New Roman" w:cs="Times New Roman"/>
          <w:sz w:val="27"/>
          <w:szCs w:val="27"/>
          <w:lang w:val="vi-VN"/>
        </w:rPr>
        <w:t>Quốc tịch</w:t>
      </w:r>
      <w:r w:rsidRPr="00B43AEA">
        <w:rPr>
          <w:rFonts w:ascii="Times New Roman" w:eastAsia="font369" w:hAnsi="Times New Roman" w:cs="Times New Roman"/>
          <w:sz w:val="27"/>
          <w:szCs w:val="27"/>
          <w:lang w:val="vi-VN"/>
        </w:rPr>
        <w:tab/>
      </w:r>
      <w:r w:rsidRPr="00B43AEA">
        <w:rPr>
          <w:rFonts w:ascii="Times New Roman" w:eastAsia="font369" w:hAnsi="Times New Roman" w:cs="Times New Roman"/>
          <w:sz w:val="27"/>
          <w:szCs w:val="27"/>
          <w:lang w:val="vi-VN"/>
        </w:rPr>
        <w:tab/>
      </w:r>
      <w:r w:rsidRPr="00B43AEA">
        <w:rPr>
          <w:rFonts w:ascii="Times New Roman" w:eastAsia="font369" w:hAnsi="Times New Roman" w:cs="Times New Roman"/>
          <w:sz w:val="27"/>
          <w:szCs w:val="27"/>
          <w:lang w:val="vi-VN"/>
        </w:rPr>
        <w:tab/>
        <w:t>: Việt Nam</w:t>
      </w:r>
    </w:p>
    <w:p w:rsidR="009B49F6" w:rsidRPr="00B43AEA" w:rsidRDefault="009B49F6" w:rsidP="009B49F6">
      <w:pPr>
        <w:tabs>
          <w:tab w:val="num" w:pos="1080"/>
        </w:tabs>
        <w:spacing w:line="340" w:lineRule="exact"/>
        <w:ind w:left="3600" w:hanging="2880"/>
        <w:jc w:val="both"/>
        <w:rPr>
          <w:rFonts w:ascii="Times New Roman" w:eastAsia="font369" w:hAnsi="Times New Roman" w:cs="Times New Roman"/>
          <w:sz w:val="27"/>
          <w:szCs w:val="27"/>
          <w:lang w:val="vi-VN"/>
        </w:rPr>
      </w:pPr>
      <w:r w:rsidRPr="00B43AEA">
        <w:rPr>
          <w:rFonts w:ascii="Times New Roman" w:eastAsia="font369" w:hAnsi="Times New Roman" w:cs="Times New Roman"/>
          <w:sz w:val="27"/>
          <w:szCs w:val="27"/>
          <w:lang w:val="vi-VN"/>
        </w:rPr>
        <w:t>Địa chỉ thường trú</w:t>
      </w:r>
      <w:r w:rsidRPr="00B43AEA">
        <w:rPr>
          <w:rFonts w:ascii="Times New Roman" w:eastAsia="font369" w:hAnsi="Times New Roman" w:cs="Times New Roman"/>
          <w:sz w:val="27"/>
          <w:szCs w:val="27"/>
          <w:lang w:val="vi-VN"/>
        </w:rPr>
        <w:tab/>
        <w:t xml:space="preserve">: </w:t>
      </w:r>
      <w:r>
        <w:rPr>
          <w:rFonts w:ascii="Times New Roman" w:eastAsia="font369" w:hAnsi="Times New Roman" w:cs="Times New Roman"/>
          <w:sz w:val="27"/>
          <w:szCs w:val="27"/>
        </w:rPr>
        <w:t>Phố Vĩnh phúc Ba Đình -</w:t>
      </w:r>
      <w:r w:rsidRPr="00B43AEA">
        <w:rPr>
          <w:rFonts w:ascii="Times New Roman" w:eastAsia="font369" w:hAnsi="Times New Roman" w:cs="Times New Roman"/>
          <w:sz w:val="27"/>
          <w:szCs w:val="27"/>
          <w:lang w:val="vi-VN"/>
        </w:rPr>
        <w:t xml:space="preserve"> Hà Nội</w:t>
      </w:r>
    </w:p>
    <w:p w:rsidR="009B49F6" w:rsidRPr="0001304F" w:rsidRDefault="009B49F6" w:rsidP="009B49F6">
      <w:pPr>
        <w:tabs>
          <w:tab w:val="num" w:pos="1080"/>
        </w:tabs>
        <w:spacing w:line="340" w:lineRule="exact"/>
        <w:ind w:left="1080" w:hanging="360"/>
        <w:rPr>
          <w:rFonts w:ascii="Times New Roman" w:eastAsia="font369" w:hAnsi="Times New Roman"/>
          <w:sz w:val="27"/>
          <w:szCs w:val="25"/>
        </w:rPr>
      </w:pPr>
      <w:r w:rsidRPr="008463B9">
        <w:rPr>
          <w:rFonts w:ascii="Times New Roman" w:eastAsia="font369" w:hAnsi="Times New Roman"/>
          <w:sz w:val="27"/>
          <w:szCs w:val="25"/>
          <w:lang w:val="vi-VN"/>
        </w:rPr>
        <w:t>Trình độ văn hóa</w:t>
      </w:r>
      <w:r w:rsidRPr="008463B9">
        <w:rPr>
          <w:rFonts w:ascii="Times New Roman" w:eastAsia="font369" w:hAnsi="Times New Roman"/>
          <w:sz w:val="27"/>
          <w:szCs w:val="25"/>
          <w:lang w:val="vi-VN"/>
        </w:rPr>
        <w:tab/>
      </w:r>
      <w:r w:rsidRPr="008463B9">
        <w:rPr>
          <w:rFonts w:ascii="Times New Roman" w:eastAsia="font369" w:hAnsi="Times New Roman"/>
          <w:sz w:val="27"/>
          <w:szCs w:val="25"/>
          <w:lang w:val="vi-VN"/>
        </w:rPr>
        <w:tab/>
      </w:r>
      <w:r>
        <w:rPr>
          <w:rFonts w:ascii="Times New Roman" w:eastAsia="font369" w:hAnsi="Times New Roman"/>
          <w:sz w:val="27"/>
          <w:szCs w:val="25"/>
        </w:rPr>
        <w:t xml:space="preserve">: </w:t>
      </w:r>
      <w:r>
        <w:rPr>
          <w:rFonts w:ascii="Times New Roman" w:eastAsia="font369" w:hAnsi="Times New Roman"/>
          <w:sz w:val="27"/>
          <w:szCs w:val="25"/>
          <w:lang w:val="vi-VN"/>
        </w:rPr>
        <w:t>1</w:t>
      </w:r>
      <w:r>
        <w:rPr>
          <w:rFonts w:ascii="Times New Roman" w:eastAsia="font369" w:hAnsi="Times New Roman"/>
          <w:sz w:val="27"/>
          <w:szCs w:val="25"/>
        </w:rPr>
        <w:t>2</w:t>
      </w:r>
      <w:r>
        <w:rPr>
          <w:rFonts w:ascii="Times New Roman" w:eastAsia="font369" w:hAnsi="Times New Roman"/>
          <w:sz w:val="27"/>
          <w:szCs w:val="25"/>
          <w:lang w:val="vi-VN"/>
        </w:rPr>
        <w:t>/1</w:t>
      </w:r>
      <w:r>
        <w:rPr>
          <w:rFonts w:ascii="Times New Roman" w:eastAsia="font369" w:hAnsi="Times New Roman"/>
          <w:sz w:val="27"/>
          <w:szCs w:val="25"/>
        </w:rPr>
        <w:t>2</w:t>
      </w:r>
    </w:p>
    <w:p w:rsidR="009B49F6" w:rsidRDefault="009B49F6" w:rsidP="009B49F6">
      <w:pPr>
        <w:tabs>
          <w:tab w:val="num" w:pos="1080"/>
        </w:tabs>
        <w:spacing w:line="340" w:lineRule="exact"/>
        <w:ind w:left="1080" w:hanging="360"/>
        <w:rPr>
          <w:rFonts w:ascii="Times New Roman" w:eastAsia="font369" w:hAnsi="Times New Roman" w:cs="Times New Roman"/>
          <w:sz w:val="27"/>
          <w:szCs w:val="27"/>
        </w:rPr>
      </w:pPr>
      <w:r w:rsidRPr="008463B9">
        <w:rPr>
          <w:rFonts w:ascii="Times New Roman" w:eastAsia="font369" w:hAnsi="Times New Roman"/>
          <w:sz w:val="27"/>
          <w:szCs w:val="25"/>
          <w:lang w:val="vi-VN"/>
        </w:rPr>
        <w:t>Trình độ chuyên môn</w:t>
      </w:r>
      <w:r w:rsidRPr="008463B9">
        <w:rPr>
          <w:rFonts w:ascii="Times New Roman" w:eastAsia="font369" w:hAnsi="Times New Roman"/>
          <w:sz w:val="27"/>
          <w:szCs w:val="25"/>
          <w:lang w:val="vi-VN"/>
        </w:rPr>
        <w:tab/>
      </w:r>
      <w:r>
        <w:rPr>
          <w:rFonts w:ascii="Times New Roman" w:eastAsia="font369" w:hAnsi="Times New Roman" w:cs="Times New Roman"/>
          <w:sz w:val="27"/>
          <w:szCs w:val="27"/>
        </w:rPr>
        <w:t>: Thạc sỹ kinh tế</w:t>
      </w:r>
    </w:p>
    <w:p w:rsidR="009B49F6" w:rsidRPr="008463B9" w:rsidRDefault="009B49F6" w:rsidP="009B49F6">
      <w:pPr>
        <w:numPr>
          <w:ilvl w:val="1"/>
          <w:numId w:val="9"/>
        </w:numPr>
        <w:tabs>
          <w:tab w:val="left" w:pos="284"/>
        </w:tabs>
        <w:spacing w:before="120" w:line="340" w:lineRule="exact"/>
        <w:rPr>
          <w:rFonts w:ascii="Times New Roman" w:eastAsia="font369" w:hAnsi="Times New Roman" w:cs="Times New Roman"/>
          <w:b/>
          <w:sz w:val="27"/>
          <w:szCs w:val="25"/>
          <w:lang w:val="vi-VN"/>
        </w:rPr>
      </w:pPr>
      <w:r w:rsidRPr="008463B9">
        <w:rPr>
          <w:rFonts w:ascii="Times New Roman" w:eastAsia="font369" w:hAnsi="Times New Roman" w:cs="Times New Roman"/>
          <w:b/>
          <w:sz w:val="27"/>
          <w:szCs w:val="25"/>
          <w:lang w:val="vi-VN"/>
        </w:rPr>
        <w:lastRenderedPageBreak/>
        <w:t>Họ và tên</w:t>
      </w:r>
      <w:r w:rsidRPr="008463B9">
        <w:rPr>
          <w:rFonts w:ascii="Times New Roman" w:eastAsia="font369" w:hAnsi="Times New Roman" w:cs="Times New Roman"/>
          <w:b/>
          <w:sz w:val="27"/>
          <w:szCs w:val="25"/>
          <w:lang w:val="vi-VN"/>
        </w:rPr>
        <w:tab/>
      </w:r>
      <w:r w:rsidRPr="008463B9">
        <w:rPr>
          <w:rFonts w:ascii="Times New Roman" w:eastAsia="font369" w:hAnsi="Times New Roman" w:cs="Times New Roman"/>
          <w:b/>
          <w:sz w:val="27"/>
          <w:szCs w:val="25"/>
          <w:lang w:val="vi-VN"/>
        </w:rPr>
        <w:tab/>
      </w:r>
      <w:r w:rsidRPr="008463B9">
        <w:rPr>
          <w:rFonts w:ascii="Times New Roman" w:eastAsia="font369" w:hAnsi="Times New Roman" w:cs="Times New Roman"/>
          <w:b/>
          <w:sz w:val="27"/>
          <w:szCs w:val="25"/>
          <w:lang w:val="vi-VN"/>
        </w:rPr>
        <w:tab/>
        <w:t xml:space="preserve">: </w:t>
      </w:r>
      <w:r w:rsidRPr="00FF2498">
        <w:rPr>
          <w:rFonts w:ascii=".VnTime" w:eastAsia="font369" w:hAnsi=".VnTime" w:cs="Times New Roman"/>
          <w:b/>
          <w:sz w:val="27"/>
          <w:szCs w:val="25"/>
          <w:lang w:val="vi-VN"/>
        </w:rPr>
        <w:t>V­¬ng V¨n CÈn</w:t>
      </w:r>
    </w:p>
    <w:p w:rsidR="009B49F6" w:rsidRPr="00FF2498" w:rsidRDefault="009B49F6" w:rsidP="009B49F6">
      <w:pPr>
        <w:tabs>
          <w:tab w:val="num" w:pos="1080"/>
        </w:tabs>
        <w:spacing w:line="340" w:lineRule="exact"/>
        <w:ind w:left="3600" w:hanging="2880"/>
        <w:jc w:val="both"/>
        <w:rPr>
          <w:rFonts w:ascii="Times New Roman" w:eastAsia="font369" w:hAnsi="Times New Roman" w:cs="Times New Roman"/>
          <w:sz w:val="27"/>
          <w:szCs w:val="25"/>
          <w:lang w:val="vi-VN"/>
        </w:rPr>
      </w:pPr>
      <w:r w:rsidRPr="008463B9">
        <w:rPr>
          <w:rFonts w:ascii="Times New Roman" w:eastAsia="font369" w:hAnsi="Times New Roman" w:cs="Times New Roman"/>
          <w:sz w:val="27"/>
          <w:szCs w:val="25"/>
          <w:lang w:val="vi-VN"/>
        </w:rPr>
        <w:t>Chức vụ</w:t>
      </w:r>
      <w:r w:rsidRPr="008463B9">
        <w:rPr>
          <w:rFonts w:ascii="Times New Roman" w:eastAsia="font369" w:hAnsi="Times New Roman" w:cs="Times New Roman"/>
          <w:sz w:val="27"/>
          <w:szCs w:val="25"/>
          <w:lang w:val="vi-VN"/>
        </w:rPr>
        <w:tab/>
        <w:t xml:space="preserve">: </w:t>
      </w:r>
      <w:r w:rsidRPr="006B1721">
        <w:rPr>
          <w:rFonts w:ascii=".VnTime" w:eastAsia="font369" w:hAnsi=".VnTime" w:cs="Times New Roman"/>
          <w:sz w:val="27"/>
          <w:szCs w:val="25"/>
          <w:lang w:val="vi-VN"/>
        </w:rPr>
        <w:t xml:space="preserve">Uû </w:t>
      </w:r>
      <w:r w:rsidRPr="008463B9">
        <w:rPr>
          <w:rFonts w:ascii="Times New Roman" w:eastAsia="font369" w:hAnsi="Times New Roman" w:cs="Times New Roman"/>
          <w:sz w:val="27"/>
          <w:szCs w:val="25"/>
          <w:lang w:val="vi-VN"/>
        </w:rPr>
        <w:t xml:space="preserve">viên Ban kiểm soát, Trưởng phòng TCHC Công ty cổ phần Viglacera </w:t>
      </w:r>
      <w:r w:rsidRPr="00FF2498">
        <w:rPr>
          <w:rFonts w:ascii=".VnTime" w:eastAsia="font369" w:hAnsi=".VnTime" w:cs="Times New Roman"/>
          <w:sz w:val="27"/>
          <w:szCs w:val="25"/>
          <w:lang w:val="vi-VN"/>
        </w:rPr>
        <w:t>§«ng Anh</w:t>
      </w:r>
    </w:p>
    <w:p w:rsidR="009B49F6" w:rsidRPr="00FF2498" w:rsidRDefault="009B49F6" w:rsidP="009B49F6">
      <w:pPr>
        <w:tabs>
          <w:tab w:val="num" w:pos="1080"/>
        </w:tabs>
        <w:spacing w:line="340" w:lineRule="exact"/>
        <w:ind w:left="1077" w:hanging="357"/>
        <w:rPr>
          <w:rFonts w:ascii="Times New Roman" w:eastAsia="font369" w:hAnsi="Times New Roman" w:cs="Times New Roman"/>
          <w:sz w:val="27"/>
          <w:szCs w:val="25"/>
          <w:lang w:val="vi-VN"/>
        </w:rPr>
      </w:pPr>
      <w:r w:rsidRPr="008463B9">
        <w:rPr>
          <w:rFonts w:ascii="Times New Roman" w:eastAsia="font369" w:hAnsi="Times New Roman" w:cs="Times New Roman"/>
          <w:sz w:val="27"/>
          <w:szCs w:val="25"/>
          <w:lang w:val="vi-VN"/>
        </w:rPr>
        <w:t>Giới tính</w:t>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t>: N</w:t>
      </w:r>
      <w:r w:rsidRPr="00FF2498">
        <w:rPr>
          <w:rFonts w:ascii="Times New Roman" w:eastAsia="font369" w:hAnsi="Times New Roman" w:cs="Times New Roman"/>
          <w:sz w:val="27"/>
          <w:szCs w:val="25"/>
          <w:lang w:val="vi-VN"/>
        </w:rPr>
        <w:t>am</w:t>
      </w:r>
    </w:p>
    <w:p w:rsidR="009B49F6" w:rsidRPr="00FF2498" w:rsidRDefault="009B49F6" w:rsidP="009B49F6">
      <w:pPr>
        <w:tabs>
          <w:tab w:val="num" w:pos="1080"/>
        </w:tabs>
        <w:spacing w:line="340" w:lineRule="exact"/>
        <w:ind w:left="1080" w:hanging="360"/>
        <w:rPr>
          <w:rFonts w:ascii="Times New Roman" w:eastAsia="font369" w:hAnsi="Times New Roman" w:cs="Times New Roman"/>
          <w:sz w:val="27"/>
          <w:szCs w:val="25"/>
          <w:lang w:val="vi-VN"/>
        </w:rPr>
      </w:pPr>
      <w:r w:rsidRPr="008463B9">
        <w:rPr>
          <w:rFonts w:ascii="Times New Roman" w:eastAsia="font369" w:hAnsi="Times New Roman" w:cs="Times New Roman"/>
          <w:sz w:val="27"/>
          <w:szCs w:val="25"/>
          <w:lang w:val="vi-VN"/>
        </w:rPr>
        <w:t>Ngày tháng năm sinh</w:t>
      </w:r>
      <w:r w:rsidRPr="008463B9">
        <w:rPr>
          <w:rFonts w:ascii="Times New Roman" w:eastAsia="font369" w:hAnsi="Times New Roman" w:cs="Times New Roman"/>
          <w:sz w:val="27"/>
          <w:szCs w:val="25"/>
          <w:lang w:val="vi-VN"/>
        </w:rPr>
        <w:tab/>
        <w:t xml:space="preserve">: </w:t>
      </w:r>
      <w:r w:rsidRPr="00FF2498">
        <w:rPr>
          <w:rFonts w:ascii="Times New Roman" w:eastAsia="font369" w:hAnsi="Times New Roman" w:cs="Times New Roman"/>
          <w:sz w:val="27"/>
          <w:szCs w:val="25"/>
          <w:lang w:val="vi-VN"/>
        </w:rPr>
        <w:t>28/5/1958</w:t>
      </w:r>
    </w:p>
    <w:p w:rsidR="009B49F6" w:rsidRPr="00FF2498" w:rsidRDefault="009B49F6" w:rsidP="009B49F6">
      <w:pPr>
        <w:tabs>
          <w:tab w:val="num" w:pos="1080"/>
        </w:tabs>
        <w:spacing w:line="340" w:lineRule="exact"/>
        <w:ind w:left="1080" w:hanging="360"/>
        <w:rPr>
          <w:rFonts w:ascii="Times New Roman" w:eastAsia="font369" w:hAnsi="Times New Roman" w:cs="Times New Roman"/>
          <w:sz w:val="27"/>
          <w:szCs w:val="25"/>
        </w:rPr>
      </w:pPr>
      <w:r w:rsidRPr="008463B9">
        <w:rPr>
          <w:rFonts w:ascii="Times New Roman" w:eastAsia="font369" w:hAnsi="Times New Roman" w:cs="Times New Roman"/>
          <w:sz w:val="27"/>
          <w:szCs w:val="25"/>
          <w:lang w:val="vi-VN"/>
        </w:rPr>
        <w:t>Nơi sinh</w:t>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t xml:space="preserve">: </w:t>
      </w:r>
      <w:r w:rsidRPr="00FF2498">
        <w:rPr>
          <w:rFonts w:ascii=".VnTime" w:eastAsia="font369" w:hAnsi=".VnTime" w:cs="Times New Roman"/>
          <w:sz w:val="27"/>
          <w:szCs w:val="25"/>
        </w:rPr>
        <w:t>Uy Nç, §«ng Anh, TP. Hµ Néi</w:t>
      </w:r>
    </w:p>
    <w:p w:rsidR="009B49F6" w:rsidRPr="008463B9" w:rsidRDefault="009B49F6" w:rsidP="009B49F6">
      <w:pPr>
        <w:tabs>
          <w:tab w:val="num" w:pos="1080"/>
        </w:tabs>
        <w:spacing w:line="340" w:lineRule="exact"/>
        <w:ind w:left="1080" w:hanging="360"/>
        <w:rPr>
          <w:rFonts w:ascii="Times New Roman" w:eastAsia="font369" w:hAnsi="Times New Roman" w:cs="Times New Roman"/>
          <w:sz w:val="27"/>
          <w:szCs w:val="25"/>
          <w:lang w:val="vi-VN"/>
        </w:rPr>
      </w:pPr>
      <w:r w:rsidRPr="008463B9">
        <w:rPr>
          <w:rFonts w:ascii="Times New Roman" w:eastAsia="font369" w:hAnsi="Times New Roman" w:cs="Times New Roman"/>
          <w:sz w:val="27"/>
          <w:szCs w:val="25"/>
          <w:lang w:val="vi-VN"/>
        </w:rPr>
        <w:t>Quốc tịch</w:t>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t>: Việt Nam</w:t>
      </w:r>
    </w:p>
    <w:p w:rsidR="009B49F6" w:rsidRPr="008463B9" w:rsidRDefault="009B49F6" w:rsidP="009B49F6">
      <w:pPr>
        <w:tabs>
          <w:tab w:val="num" w:pos="1080"/>
        </w:tabs>
        <w:spacing w:line="340" w:lineRule="exact"/>
        <w:ind w:left="1080" w:hanging="360"/>
        <w:rPr>
          <w:rFonts w:ascii="Times New Roman" w:hAnsi="Times New Roman" w:cs="Times New Roman"/>
          <w:sz w:val="27"/>
          <w:szCs w:val="25"/>
          <w:lang w:val="vi-VN"/>
        </w:rPr>
      </w:pPr>
      <w:r w:rsidRPr="008463B9">
        <w:rPr>
          <w:rFonts w:ascii="Times New Roman" w:hAnsi="Times New Roman" w:cs="Times New Roman"/>
          <w:sz w:val="27"/>
          <w:szCs w:val="25"/>
          <w:lang w:val="vi-VN"/>
        </w:rPr>
        <w:t>Địa chỉ thường trú</w:t>
      </w:r>
      <w:r w:rsidRPr="008463B9">
        <w:rPr>
          <w:rFonts w:ascii="Times New Roman" w:hAnsi="Times New Roman" w:cs="Times New Roman"/>
          <w:sz w:val="27"/>
          <w:szCs w:val="25"/>
          <w:lang w:val="vi-VN"/>
        </w:rPr>
        <w:tab/>
      </w:r>
      <w:r w:rsidRPr="008463B9">
        <w:rPr>
          <w:rFonts w:ascii="Times New Roman" w:hAnsi="Times New Roman" w:cs="Times New Roman"/>
          <w:sz w:val="27"/>
          <w:szCs w:val="25"/>
          <w:lang w:val="vi-VN"/>
        </w:rPr>
        <w:tab/>
        <w:t xml:space="preserve">: </w:t>
      </w:r>
      <w:r w:rsidRPr="00FF2498">
        <w:rPr>
          <w:rFonts w:ascii=".VnTime" w:eastAsia="font369" w:hAnsi=".VnTime" w:cs="Times New Roman"/>
          <w:sz w:val="27"/>
          <w:szCs w:val="25"/>
          <w:lang w:val="vi-VN"/>
        </w:rPr>
        <w:t>Uy Nç, §«ng Anh, TP. Hµ Néi</w:t>
      </w:r>
    </w:p>
    <w:p w:rsidR="009B49F6" w:rsidRPr="0001304F" w:rsidRDefault="009B49F6" w:rsidP="009B49F6">
      <w:pPr>
        <w:tabs>
          <w:tab w:val="num" w:pos="1080"/>
        </w:tabs>
        <w:spacing w:line="340" w:lineRule="exact"/>
        <w:ind w:left="1080" w:hanging="360"/>
        <w:rPr>
          <w:rFonts w:ascii="Times New Roman" w:hAnsi="Times New Roman" w:cs="Times New Roman"/>
          <w:sz w:val="27"/>
          <w:szCs w:val="25"/>
        </w:rPr>
      </w:pPr>
      <w:r w:rsidRPr="008463B9">
        <w:rPr>
          <w:rFonts w:ascii="Times New Roman" w:hAnsi="Times New Roman" w:cs="Times New Roman"/>
          <w:sz w:val="27"/>
          <w:szCs w:val="25"/>
          <w:lang w:val="vi-VN"/>
        </w:rPr>
        <w:t>Trình độ văn hóa</w:t>
      </w:r>
      <w:r w:rsidRPr="008463B9">
        <w:rPr>
          <w:rFonts w:ascii="Times New Roman" w:hAnsi="Times New Roman" w:cs="Times New Roman"/>
          <w:sz w:val="27"/>
          <w:szCs w:val="25"/>
          <w:lang w:val="vi-VN"/>
        </w:rPr>
        <w:tab/>
      </w:r>
      <w:r w:rsidRPr="008463B9">
        <w:rPr>
          <w:rFonts w:ascii="Times New Roman" w:hAnsi="Times New Roman" w:cs="Times New Roman"/>
          <w:sz w:val="27"/>
          <w:szCs w:val="25"/>
          <w:lang w:val="vi-VN"/>
        </w:rPr>
        <w:tab/>
        <w:t xml:space="preserve">: </w:t>
      </w:r>
      <w:r>
        <w:rPr>
          <w:rFonts w:ascii="Times New Roman" w:hAnsi="Times New Roman" w:cs="Times New Roman"/>
          <w:sz w:val="27"/>
          <w:szCs w:val="25"/>
          <w:lang w:val="vi-VN"/>
        </w:rPr>
        <w:t>1</w:t>
      </w:r>
      <w:r>
        <w:rPr>
          <w:rFonts w:ascii="Times New Roman" w:hAnsi="Times New Roman" w:cs="Times New Roman"/>
          <w:sz w:val="27"/>
          <w:szCs w:val="25"/>
        </w:rPr>
        <w:t>0/</w:t>
      </w:r>
      <w:r>
        <w:rPr>
          <w:rFonts w:ascii="Times New Roman" w:hAnsi="Times New Roman" w:cs="Times New Roman"/>
          <w:sz w:val="27"/>
          <w:szCs w:val="25"/>
          <w:lang w:val="vi-VN"/>
        </w:rPr>
        <w:t>1</w:t>
      </w:r>
      <w:r>
        <w:rPr>
          <w:rFonts w:ascii="Times New Roman" w:hAnsi="Times New Roman" w:cs="Times New Roman"/>
          <w:sz w:val="27"/>
          <w:szCs w:val="25"/>
        </w:rPr>
        <w:t>0</w:t>
      </w:r>
    </w:p>
    <w:p w:rsidR="009B49F6" w:rsidRDefault="009B49F6" w:rsidP="009B49F6">
      <w:pPr>
        <w:tabs>
          <w:tab w:val="num" w:pos="1080"/>
        </w:tabs>
        <w:spacing w:line="340" w:lineRule="exact"/>
        <w:ind w:left="1080" w:hanging="360"/>
        <w:rPr>
          <w:rFonts w:ascii=".VnTime" w:hAnsi=".VnTime" w:cs="Times New Roman"/>
          <w:sz w:val="27"/>
          <w:szCs w:val="25"/>
        </w:rPr>
      </w:pPr>
      <w:r w:rsidRPr="008463B9">
        <w:rPr>
          <w:rFonts w:ascii="Times New Roman" w:hAnsi="Times New Roman" w:cs="Times New Roman"/>
          <w:sz w:val="27"/>
          <w:szCs w:val="25"/>
          <w:lang w:val="vi-VN"/>
        </w:rPr>
        <w:t>Trình độ chuyên môn</w:t>
      </w:r>
      <w:r w:rsidRPr="008463B9">
        <w:rPr>
          <w:rFonts w:ascii="Times New Roman" w:hAnsi="Times New Roman" w:cs="Times New Roman"/>
          <w:sz w:val="27"/>
          <w:szCs w:val="25"/>
          <w:lang w:val="vi-VN"/>
        </w:rPr>
        <w:tab/>
        <w:t xml:space="preserve">: </w:t>
      </w:r>
      <w:r w:rsidRPr="00FF2498">
        <w:rPr>
          <w:rFonts w:ascii=".VnTime" w:hAnsi=".VnTime" w:cs="Times New Roman"/>
          <w:sz w:val="27"/>
          <w:szCs w:val="25"/>
          <w:lang w:val="vi-VN"/>
        </w:rPr>
        <w:t>Trung cÊp VLXD</w:t>
      </w:r>
    </w:p>
    <w:p w:rsidR="009B49F6" w:rsidRPr="008463B9" w:rsidRDefault="009B49F6" w:rsidP="009B49F6">
      <w:pPr>
        <w:numPr>
          <w:ilvl w:val="1"/>
          <w:numId w:val="9"/>
        </w:numPr>
        <w:tabs>
          <w:tab w:val="left" w:pos="284"/>
        </w:tabs>
        <w:spacing w:before="120" w:line="340" w:lineRule="exact"/>
        <w:rPr>
          <w:rFonts w:ascii="Times New Roman" w:eastAsia="font369" w:hAnsi="Times New Roman" w:cs="Times New Roman"/>
          <w:b/>
          <w:sz w:val="27"/>
          <w:szCs w:val="25"/>
          <w:lang w:val="vi-VN"/>
        </w:rPr>
      </w:pPr>
      <w:r w:rsidRPr="00ED0E67">
        <w:rPr>
          <w:sz w:val="18"/>
        </w:rPr>
        <w:t xml:space="preserve">    </w:t>
      </w:r>
      <w:r w:rsidRPr="008463B9">
        <w:rPr>
          <w:rFonts w:ascii="Times New Roman" w:eastAsia="font369" w:hAnsi="Times New Roman" w:cs="Times New Roman"/>
          <w:b/>
          <w:sz w:val="27"/>
          <w:szCs w:val="25"/>
          <w:lang w:val="vi-VN"/>
        </w:rPr>
        <w:t>Họ và tên</w:t>
      </w:r>
      <w:r w:rsidRPr="008463B9">
        <w:rPr>
          <w:rFonts w:ascii="Times New Roman" w:eastAsia="font369" w:hAnsi="Times New Roman" w:cs="Times New Roman"/>
          <w:b/>
          <w:sz w:val="27"/>
          <w:szCs w:val="25"/>
          <w:lang w:val="vi-VN"/>
        </w:rPr>
        <w:tab/>
      </w:r>
      <w:r w:rsidRPr="008463B9">
        <w:rPr>
          <w:rFonts w:ascii="Times New Roman" w:eastAsia="font369" w:hAnsi="Times New Roman" w:cs="Times New Roman"/>
          <w:b/>
          <w:sz w:val="27"/>
          <w:szCs w:val="25"/>
          <w:lang w:val="vi-VN"/>
        </w:rPr>
        <w:tab/>
      </w:r>
      <w:r w:rsidRPr="008463B9">
        <w:rPr>
          <w:rFonts w:ascii="Times New Roman" w:eastAsia="font369" w:hAnsi="Times New Roman" w:cs="Times New Roman"/>
          <w:b/>
          <w:sz w:val="27"/>
          <w:szCs w:val="25"/>
          <w:lang w:val="vi-VN"/>
        </w:rPr>
        <w:tab/>
        <w:t xml:space="preserve">: </w:t>
      </w:r>
      <w:r>
        <w:rPr>
          <w:rFonts w:ascii=".VnTime" w:eastAsia="font369" w:hAnsi=".VnTime" w:cs="Times New Roman"/>
          <w:b/>
          <w:sz w:val="27"/>
          <w:szCs w:val="25"/>
        </w:rPr>
        <w:t>D­¬ng V¨n TuyÕn</w:t>
      </w:r>
    </w:p>
    <w:p w:rsidR="009B49F6" w:rsidRPr="004A4B7A" w:rsidRDefault="009B49F6" w:rsidP="009B49F6">
      <w:pPr>
        <w:tabs>
          <w:tab w:val="num" w:pos="1080"/>
        </w:tabs>
        <w:spacing w:line="340" w:lineRule="exact"/>
        <w:ind w:left="3600" w:hanging="2880"/>
        <w:jc w:val="both"/>
        <w:rPr>
          <w:rFonts w:ascii="Times New Roman" w:eastAsia="font369" w:hAnsi="Times New Roman" w:cs="Times New Roman"/>
          <w:sz w:val="27"/>
          <w:szCs w:val="25"/>
        </w:rPr>
      </w:pPr>
      <w:r w:rsidRPr="008463B9">
        <w:rPr>
          <w:rFonts w:ascii="Times New Roman" w:eastAsia="font369" w:hAnsi="Times New Roman" w:cs="Times New Roman"/>
          <w:sz w:val="27"/>
          <w:szCs w:val="25"/>
          <w:lang w:val="vi-VN"/>
        </w:rPr>
        <w:t>Chức vụ</w:t>
      </w:r>
      <w:r w:rsidRPr="008463B9">
        <w:rPr>
          <w:rFonts w:ascii="Times New Roman" w:eastAsia="font369" w:hAnsi="Times New Roman" w:cs="Times New Roman"/>
          <w:sz w:val="27"/>
          <w:szCs w:val="25"/>
          <w:lang w:val="vi-VN"/>
        </w:rPr>
        <w:tab/>
        <w:t xml:space="preserve">: </w:t>
      </w:r>
      <w:r w:rsidRPr="006B1721">
        <w:rPr>
          <w:rFonts w:ascii=".VnTime" w:eastAsia="font369" w:hAnsi=".VnTime" w:cs="Times New Roman"/>
          <w:sz w:val="27"/>
          <w:szCs w:val="25"/>
          <w:lang w:val="vi-VN"/>
        </w:rPr>
        <w:t>Uû</w:t>
      </w:r>
      <w:r w:rsidRPr="008463B9">
        <w:rPr>
          <w:rFonts w:ascii="Times New Roman" w:eastAsia="font369" w:hAnsi="Times New Roman" w:cs="Times New Roman"/>
          <w:sz w:val="27"/>
          <w:szCs w:val="25"/>
          <w:lang w:val="vi-VN"/>
        </w:rPr>
        <w:t xml:space="preserve"> viên Ban kiểm soát</w:t>
      </w:r>
    </w:p>
    <w:p w:rsidR="009B49F6" w:rsidRPr="005F5A68" w:rsidRDefault="009B49F6" w:rsidP="009B49F6">
      <w:pPr>
        <w:tabs>
          <w:tab w:val="num" w:pos="1080"/>
        </w:tabs>
        <w:spacing w:line="340" w:lineRule="exact"/>
        <w:ind w:left="1077" w:hanging="357"/>
        <w:rPr>
          <w:rFonts w:ascii="Times New Roman" w:eastAsia="font369" w:hAnsi="Times New Roman" w:cs="Times New Roman"/>
          <w:sz w:val="27"/>
          <w:szCs w:val="25"/>
        </w:rPr>
      </w:pPr>
      <w:r w:rsidRPr="008463B9">
        <w:rPr>
          <w:rFonts w:ascii="Times New Roman" w:eastAsia="font369" w:hAnsi="Times New Roman" w:cs="Times New Roman"/>
          <w:sz w:val="27"/>
          <w:szCs w:val="25"/>
          <w:lang w:val="vi-VN"/>
        </w:rPr>
        <w:t>Giới tính</w:t>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t>: N</w:t>
      </w:r>
      <w:r>
        <w:rPr>
          <w:rFonts w:ascii=".VnTime" w:eastAsia="font369" w:hAnsi=".VnTime" w:cs="Times New Roman"/>
          <w:sz w:val="27"/>
          <w:szCs w:val="25"/>
        </w:rPr>
        <w:t>am</w:t>
      </w:r>
    </w:p>
    <w:p w:rsidR="009B49F6" w:rsidRPr="005F5A68" w:rsidRDefault="009B49F6" w:rsidP="009B49F6">
      <w:pPr>
        <w:tabs>
          <w:tab w:val="num" w:pos="1080"/>
        </w:tabs>
        <w:spacing w:line="340" w:lineRule="exact"/>
        <w:ind w:left="1080" w:hanging="360"/>
        <w:rPr>
          <w:rFonts w:ascii="Times New Roman" w:eastAsia="font369" w:hAnsi="Times New Roman" w:cs="Times New Roman"/>
          <w:sz w:val="27"/>
          <w:szCs w:val="25"/>
        </w:rPr>
      </w:pPr>
      <w:r w:rsidRPr="008463B9">
        <w:rPr>
          <w:rFonts w:ascii="Times New Roman" w:eastAsia="font369" w:hAnsi="Times New Roman" w:cs="Times New Roman"/>
          <w:sz w:val="27"/>
          <w:szCs w:val="25"/>
          <w:lang w:val="vi-VN"/>
        </w:rPr>
        <w:t>Ngày tháng năm sinh</w:t>
      </w:r>
      <w:r w:rsidRPr="008463B9">
        <w:rPr>
          <w:rFonts w:ascii="Times New Roman" w:eastAsia="font369" w:hAnsi="Times New Roman" w:cs="Times New Roman"/>
          <w:sz w:val="27"/>
          <w:szCs w:val="25"/>
          <w:lang w:val="vi-VN"/>
        </w:rPr>
        <w:tab/>
        <w:t xml:space="preserve">: </w:t>
      </w:r>
      <w:r w:rsidRPr="00DD3847">
        <w:rPr>
          <w:rFonts w:ascii="Times New Roman" w:eastAsia="font369" w:hAnsi="Times New Roman" w:cs="Times New Roman"/>
          <w:sz w:val="27"/>
          <w:szCs w:val="25"/>
          <w:lang w:val="vi-VN"/>
        </w:rPr>
        <w:t>0</w:t>
      </w:r>
      <w:r>
        <w:rPr>
          <w:rFonts w:ascii="Times New Roman" w:eastAsia="font369" w:hAnsi="Times New Roman" w:cs="Times New Roman"/>
          <w:sz w:val="27"/>
          <w:szCs w:val="25"/>
        </w:rPr>
        <w:t>4</w:t>
      </w:r>
      <w:r>
        <w:rPr>
          <w:rFonts w:ascii="Times New Roman" w:eastAsia="font369" w:hAnsi="Times New Roman" w:cs="Times New Roman"/>
          <w:sz w:val="27"/>
          <w:szCs w:val="25"/>
          <w:lang w:val="vi-VN"/>
        </w:rPr>
        <w:t>/0</w:t>
      </w:r>
      <w:r>
        <w:rPr>
          <w:rFonts w:ascii="Times New Roman" w:eastAsia="font369" w:hAnsi="Times New Roman" w:cs="Times New Roman"/>
          <w:sz w:val="27"/>
          <w:szCs w:val="25"/>
        </w:rPr>
        <w:t>9</w:t>
      </w:r>
      <w:r>
        <w:rPr>
          <w:rFonts w:ascii="Times New Roman" w:eastAsia="font369" w:hAnsi="Times New Roman" w:cs="Times New Roman"/>
          <w:sz w:val="27"/>
          <w:szCs w:val="25"/>
          <w:lang w:val="vi-VN"/>
        </w:rPr>
        <w:t>/196</w:t>
      </w:r>
      <w:r>
        <w:rPr>
          <w:rFonts w:ascii="Times New Roman" w:eastAsia="font369" w:hAnsi="Times New Roman" w:cs="Times New Roman"/>
          <w:sz w:val="27"/>
          <w:szCs w:val="25"/>
        </w:rPr>
        <w:t>6</w:t>
      </w:r>
    </w:p>
    <w:p w:rsidR="009B49F6" w:rsidRPr="00FF2498" w:rsidRDefault="009B49F6" w:rsidP="009B49F6">
      <w:pPr>
        <w:tabs>
          <w:tab w:val="num" w:pos="1080"/>
        </w:tabs>
        <w:spacing w:line="340" w:lineRule="exact"/>
        <w:ind w:left="1080" w:hanging="360"/>
        <w:rPr>
          <w:rFonts w:ascii="Times New Roman" w:eastAsia="font369" w:hAnsi="Times New Roman" w:cs="Times New Roman"/>
          <w:sz w:val="27"/>
          <w:szCs w:val="25"/>
        </w:rPr>
      </w:pPr>
      <w:r w:rsidRPr="008463B9">
        <w:rPr>
          <w:rFonts w:ascii="Times New Roman" w:eastAsia="font369" w:hAnsi="Times New Roman" w:cs="Times New Roman"/>
          <w:sz w:val="27"/>
          <w:szCs w:val="25"/>
          <w:lang w:val="vi-VN"/>
        </w:rPr>
        <w:t>Nơi sinh</w:t>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t xml:space="preserve">: </w:t>
      </w:r>
      <w:r>
        <w:rPr>
          <w:rFonts w:ascii=".VnTime" w:eastAsia="font369" w:hAnsi=".VnTime" w:cs="Times New Roman"/>
          <w:sz w:val="27"/>
          <w:szCs w:val="25"/>
        </w:rPr>
        <w:t>Tiªn D­îc, Sãc S¬n</w:t>
      </w:r>
      <w:r w:rsidRPr="00DD3847">
        <w:rPr>
          <w:rFonts w:ascii=".VnTime" w:eastAsia="font369" w:hAnsi=".VnTime" w:cs="Times New Roman"/>
          <w:sz w:val="27"/>
          <w:szCs w:val="25"/>
          <w:lang w:val="vi-VN"/>
        </w:rPr>
        <w:t xml:space="preserve">, TP. </w:t>
      </w:r>
      <w:r w:rsidRPr="00FF2498">
        <w:rPr>
          <w:rFonts w:ascii=".VnTime" w:eastAsia="font369" w:hAnsi=".VnTime" w:cs="Times New Roman"/>
          <w:sz w:val="27"/>
          <w:szCs w:val="25"/>
        </w:rPr>
        <w:t>Hµ Néi</w:t>
      </w:r>
    </w:p>
    <w:p w:rsidR="009B49F6" w:rsidRPr="008463B9" w:rsidRDefault="009B49F6" w:rsidP="009B49F6">
      <w:pPr>
        <w:tabs>
          <w:tab w:val="num" w:pos="1080"/>
        </w:tabs>
        <w:spacing w:line="340" w:lineRule="exact"/>
        <w:ind w:left="1080" w:hanging="360"/>
        <w:rPr>
          <w:rFonts w:ascii="Times New Roman" w:eastAsia="font369" w:hAnsi="Times New Roman" w:cs="Times New Roman"/>
          <w:sz w:val="27"/>
          <w:szCs w:val="25"/>
          <w:lang w:val="vi-VN"/>
        </w:rPr>
      </w:pPr>
      <w:r w:rsidRPr="008463B9">
        <w:rPr>
          <w:rFonts w:ascii="Times New Roman" w:eastAsia="font369" w:hAnsi="Times New Roman" w:cs="Times New Roman"/>
          <w:sz w:val="27"/>
          <w:szCs w:val="25"/>
          <w:lang w:val="vi-VN"/>
        </w:rPr>
        <w:t>Quốc tịch</w:t>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r>
      <w:r w:rsidRPr="008463B9">
        <w:rPr>
          <w:rFonts w:ascii="Times New Roman" w:eastAsia="font369" w:hAnsi="Times New Roman" w:cs="Times New Roman"/>
          <w:sz w:val="27"/>
          <w:szCs w:val="25"/>
          <w:lang w:val="vi-VN"/>
        </w:rPr>
        <w:tab/>
        <w:t>: Việt Nam</w:t>
      </w:r>
    </w:p>
    <w:p w:rsidR="009B49F6" w:rsidRPr="008463B9" w:rsidRDefault="009B49F6" w:rsidP="009B49F6">
      <w:pPr>
        <w:tabs>
          <w:tab w:val="num" w:pos="1080"/>
        </w:tabs>
        <w:spacing w:line="340" w:lineRule="exact"/>
        <w:ind w:left="1080" w:hanging="360"/>
        <w:rPr>
          <w:rFonts w:ascii="Times New Roman" w:hAnsi="Times New Roman" w:cs="Times New Roman"/>
          <w:sz w:val="27"/>
          <w:szCs w:val="25"/>
          <w:lang w:val="vi-VN"/>
        </w:rPr>
      </w:pPr>
      <w:r w:rsidRPr="008463B9">
        <w:rPr>
          <w:rFonts w:ascii="Times New Roman" w:hAnsi="Times New Roman" w:cs="Times New Roman"/>
          <w:sz w:val="27"/>
          <w:szCs w:val="25"/>
          <w:lang w:val="vi-VN"/>
        </w:rPr>
        <w:t>Địa chỉ thường trú</w:t>
      </w:r>
      <w:r w:rsidRPr="008463B9">
        <w:rPr>
          <w:rFonts w:ascii="Times New Roman" w:hAnsi="Times New Roman" w:cs="Times New Roman"/>
          <w:sz w:val="27"/>
          <w:szCs w:val="25"/>
          <w:lang w:val="vi-VN"/>
        </w:rPr>
        <w:tab/>
      </w:r>
      <w:r w:rsidRPr="008463B9">
        <w:rPr>
          <w:rFonts w:ascii="Times New Roman" w:hAnsi="Times New Roman" w:cs="Times New Roman"/>
          <w:sz w:val="27"/>
          <w:szCs w:val="25"/>
          <w:lang w:val="vi-VN"/>
        </w:rPr>
        <w:tab/>
        <w:t xml:space="preserve">: </w:t>
      </w:r>
      <w:r>
        <w:rPr>
          <w:rFonts w:ascii="Times New Roman" w:hAnsi="Times New Roman" w:cs="Times New Roman"/>
          <w:sz w:val="27"/>
          <w:szCs w:val="25"/>
        </w:rPr>
        <w:t>Ti</w:t>
      </w:r>
      <w:r w:rsidRPr="005F5A68">
        <w:rPr>
          <w:rFonts w:ascii="Times New Roman" w:hAnsi="Times New Roman" w:cs="Times New Roman"/>
          <w:sz w:val="27"/>
          <w:szCs w:val="25"/>
        </w:rPr>
        <w:t>ê</w:t>
      </w:r>
      <w:r>
        <w:rPr>
          <w:rFonts w:ascii="Times New Roman" w:hAnsi="Times New Roman" w:cs="Times New Roman"/>
          <w:sz w:val="27"/>
          <w:szCs w:val="25"/>
        </w:rPr>
        <w:t>n D</w:t>
      </w:r>
      <w:r>
        <w:rPr>
          <w:rFonts w:ascii="Times New Roman" w:hAnsi="Times New Roman" w:cs="Times New Roman" w:hint="eastAsia"/>
          <w:sz w:val="27"/>
          <w:szCs w:val="25"/>
        </w:rPr>
        <w:t>ư</w:t>
      </w:r>
      <w:r w:rsidRPr="005F5A68">
        <w:rPr>
          <w:rFonts w:ascii="Times New Roman" w:hAnsi="Times New Roman" w:cs="Times New Roman"/>
          <w:sz w:val="27"/>
          <w:szCs w:val="25"/>
        </w:rPr>
        <w:t>ợc</w:t>
      </w:r>
      <w:r>
        <w:rPr>
          <w:rFonts w:ascii="Times New Roman" w:hAnsi="Times New Roman" w:cs="Times New Roman"/>
          <w:sz w:val="27"/>
          <w:szCs w:val="25"/>
        </w:rPr>
        <w:t>, S</w:t>
      </w:r>
      <w:r w:rsidRPr="005F5A68">
        <w:rPr>
          <w:rFonts w:ascii="Times New Roman" w:hAnsi="Times New Roman" w:cs="Times New Roman"/>
          <w:sz w:val="27"/>
          <w:szCs w:val="25"/>
        </w:rPr>
        <w:t>óc</w:t>
      </w:r>
      <w:r>
        <w:rPr>
          <w:rFonts w:ascii="Times New Roman" w:hAnsi="Times New Roman" w:cs="Times New Roman"/>
          <w:sz w:val="27"/>
          <w:szCs w:val="25"/>
        </w:rPr>
        <w:t xml:space="preserve"> S</w:t>
      </w:r>
      <w:r w:rsidRPr="005F5A68">
        <w:rPr>
          <w:rFonts w:ascii="Times New Roman" w:hAnsi="Times New Roman" w:cs="Times New Roman" w:hint="eastAsia"/>
          <w:sz w:val="27"/>
          <w:szCs w:val="25"/>
        </w:rPr>
        <w:t>ơ</w:t>
      </w:r>
      <w:r>
        <w:rPr>
          <w:rFonts w:ascii="Times New Roman" w:hAnsi="Times New Roman" w:cs="Times New Roman"/>
          <w:sz w:val="27"/>
          <w:szCs w:val="25"/>
        </w:rPr>
        <w:t>n</w:t>
      </w:r>
      <w:r w:rsidRPr="00FF2498">
        <w:rPr>
          <w:rFonts w:ascii=".VnTime" w:eastAsia="font369" w:hAnsi=".VnTime" w:cs="Times New Roman"/>
          <w:sz w:val="27"/>
          <w:szCs w:val="25"/>
          <w:lang w:val="vi-VN"/>
        </w:rPr>
        <w:t>, TP. Hµ Néi</w:t>
      </w:r>
    </w:p>
    <w:p w:rsidR="009B49F6" w:rsidRPr="005F5A68" w:rsidRDefault="009B49F6" w:rsidP="009B49F6">
      <w:pPr>
        <w:tabs>
          <w:tab w:val="num" w:pos="1080"/>
        </w:tabs>
        <w:spacing w:line="340" w:lineRule="exact"/>
        <w:ind w:left="1080" w:hanging="360"/>
        <w:rPr>
          <w:rFonts w:ascii="Times New Roman" w:hAnsi="Times New Roman" w:cs="Times New Roman"/>
          <w:sz w:val="27"/>
          <w:szCs w:val="25"/>
        </w:rPr>
      </w:pPr>
      <w:r w:rsidRPr="008463B9">
        <w:rPr>
          <w:rFonts w:ascii="Times New Roman" w:hAnsi="Times New Roman" w:cs="Times New Roman"/>
          <w:sz w:val="27"/>
          <w:szCs w:val="25"/>
          <w:lang w:val="vi-VN"/>
        </w:rPr>
        <w:t>Trình độ văn hóa</w:t>
      </w:r>
      <w:r w:rsidRPr="008463B9">
        <w:rPr>
          <w:rFonts w:ascii="Times New Roman" w:hAnsi="Times New Roman" w:cs="Times New Roman"/>
          <w:sz w:val="27"/>
          <w:szCs w:val="25"/>
          <w:lang w:val="vi-VN"/>
        </w:rPr>
        <w:tab/>
      </w:r>
      <w:r w:rsidRPr="008463B9">
        <w:rPr>
          <w:rFonts w:ascii="Times New Roman" w:hAnsi="Times New Roman" w:cs="Times New Roman"/>
          <w:sz w:val="27"/>
          <w:szCs w:val="25"/>
          <w:lang w:val="vi-VN"/>
        </w:rPr>
        <w:tab/>
        <w:t xml:space="preserve">: </w:t>
      </w:r>
      <w:r w:rsidRPr="00FF2498">
        <w:rPr>
          <w:rFonts w:ascii="Times New Roman" w:hAnsi="Times New Roman" w:cs="Times New Roman"/>
          <w:sz w:val="27"/>
          <w:szCs w:val="25"/>
          <w:lang w:val="vi-VN"/>
        </w:rPr>
        <w:t>1</w:t>
      </w:r>
      <w:r>
        <w:rPr>
          <w:rFonts w:ascii="Times New Roman" w:hAnsi="Times New Roman" w:cs="Times New Roman"/>
          <w:sz w:val="27"/>
          <w:szCs w:val="25"/>
        </w:rPr>
        <w:t>2</w:t>
      </w:r>
      <w:r w:rsidRPr="00FF2498">
        <w:rPr>
          <w:rFonts w:ascii="Times New Roman" w:hAnsi="Times New Roman" w:cs="Times New Roman"/>
          <w:sz w:val="27"/>
          <w:szCs w:val="25"/>
          <w:lang w:val="vi-VN"/>
        </w:rPr>
        <w:t>/1</w:t>
      </w:r>
      <w:r>
        <w:rPr>
          <w:rFonts w:ascii="Times New Roman" w:hAnsi="Times New Roman" w:cs="Times New Roman"/>
          <w:sz w:val="27"/>
          <w:szCs w:val="25"/>
        </w:rPr>
        <w:t>2</w:t>
      </w:r>
    </w:p>
    <w:p w:rsidR="009B49F6" w:rsidRPr="005F5A68" w:rsidRDefault="009B49F6" w:rsidP="009B49F6">
      <w:pPr>
        <w:tabs>
          <w:tab w:val="num" w:pos="1080"/>
        </w:tabs>
        <w:spacing w:line="340" w:lineRule="exact"/>
        <w:ind w:left="1080" w:hanging="360"/>
        <w:rPr>
          <w:rFonts w:ascii="Times New Roman" w:hAnsi="Times New Roman" w:cs="Times New Roman"/>
          <w:sz w:val="27"/>
          <w:szCs w:val="25"/>
        </w:rPr>
      </w:pPr>
      <w:r w:rsidRPr="008463B9">
        <w:rPr>
          <w:rFonts w:ascii="Times New Roman" w:hAnsi="Times New Roman" w:cs="Times New Roman"/>
          <w:sz w:val="27"/>
          <w:szCs w:val="25"/>
          <w:lang w:val="vi-VN"/>
        </w:rPr>
        <w:t>Trình độ chuyên môn</w:t>
      </w:r>
      <w:r w:rsidRPr="008463B9">
        <w:rPr>
          <w:rFonts w:ascii="Times New Roman" w:hAnsi="Times New Roman" w:cs="Times New Roman"/>
          <w:sz w:val="27"/>
          <w:szCs w:val="25"/>
          <w:lang w:val="vi-VN"/>
        </w:rPr>
        <w:tab/>
        <w:t xml:space="preserve">: </w:t>
      </w:r>
      <w:r>
        <w:rPr>
          <w:rFonts w:ascii="Times New Roman" w:eastAsia="font369" w:hAnsi="Times New Roman" w:cs="Times New Roman"/>
          <w:sz w:val="27"/>
          <w:szCs w:val="27"/>
        </w:rPr>
        <w:t>K</w:t>
      </w:r>
      <w:r w:rsidRPr="005F5A68">
        <w:rPr>
          <w:rFonts w:ascii="Times New Roman" w:eastAsia="font369" w:hAnsi="Times New Roman" w:cs="Times New Roman"/>
          <w:sz w:val="27"/>
          <w:szCs w:val="27"/>
        </w:rPr>
        <w:t>ỹ</w:t>
      </w:r>
      <w:r>
        <w:rPr>
          <w:rFonts w:ascii="Times New Roman" w:eastAsia="font369" w:hAnsi="Times New Roman" w:cs="Times New Roman"/>
          <w:sz w:val="27"/>
          <w:szCs w:val="27"/>
        </w:rPr>
        <w:t xml:space="preserve"> s</w:t>
      </w:r>
      <w:r w:rsidRPr="005F5A68">
        <w:rPr>
          <w:rFonts w:ascii=".VnTime" w:eastAsia="font369" w:hAnsi="Times New Roman" w:cs="Times New Roman"/>
          <w:sz w:val="27"/>
          <w:szCs w:val="27"/>
        </w:rPr>
        <w:t>ư</w:t>
      </w:r>
      <w:r>
        <w:rPr>
          <w:rFonts w:ascii="Times New Roman" w:eastAsia="font369" w:hAnsi="Times New Roman" w:cs="Times New Roman"/>
          <w:sz w:val="27"/>
          <w:szCs w:val="27"/>
        </w:rPr>
        <w:t xml:space="preserve"> x</w:t>
      </w:r>
      <w:r w:rsidRPr="005F5A68">
        <w:rPr>
          <w:rFonts w:ascii="Times New Roman" w:eastAsia="font369" w:hAnsi="Times New Roman" w:cs="Times New Roman"/>
          <w:sz w:val="27"/>
          <w:szCs w:val="27"/>
        </w:rPr>
        <w:t>â</w:t>
      </w:r>
      <w:r>
        <w:rPr>
          <w:rFonts w:ascii="Times New Roman" w:eastAsia="font369" w:hAnsi="Times New Roman" w:cs="Times New Roman"/>
          <w:sz w:val="27"/>
          <w:szCs w:val="27"/>
        </w:rPr>
        <w:t>y d</w:t>
      </w:r>
      <w:r w:rsidRPr="005F5A68">
        <w:rPr>
          <w:rFonts w:ascii="Times New Roman" w:eastAsia="font369" w:hAnsi="Times New Roman" w:cs="Times New Roman"/>
          <w:sz w:val="27"/>
          <w:szCs w:val="27"/>
        </w:rPr>
        <w:t>ựng</w:t>
      </w:r>
    </w:p>
    <w:p w:rsidR="009B49F6" w:rsidRDefault="009B49F6" w:rsidP="009B49F6">
      <w:pPr>
        <w:spacing w:line="288" w:lineRule="auto"/>
        <w:ind w:firstLine="720"/>
        <w:jc w:val="both"/>
        <w:rPr>
          <w:rFonts w:ascii=".VnTime" w:hAnsi=".VnTime"/>
          <w:sz w:val="27"/>
          <w:szCs w:val="27"/>
        </w:rPr>
      </w:pPr>
      <w:r>
        <w:rPr>
          <w:rFonts w:ascii="Times New Roman" w:eastAsia="font369" w:hAnsi="Times New Roman"/>
          <w:sz w:val="27"/>
          <w:szCs w:val="25"/>
        </w:rPr>
        <w:t>* Số thành viên độc lập không điều hành : 02 người ( Bà Trần Thị Minh Loan; Ông Dương Văn Tuyến)</w:t>
      </w:r>
    </w:p>
    <w:p w:rsidR="009B49F6" w:rsidRDefault="009B49F6" w:rsidP="009B49F6">
      <w:pPr>
        <w:spacing w:before="60" w:line="360" w:lineRule="exact"/>
        <w:ind w:firstLine="851"/>
        <w:jc w:val="both"/>
        <w:rPr>
          <w:rFonts w:ascii="Times New Roman" w:hAnsi="Times New Roman"/>
          <w:b/>
          <w:color w:val="FF00FF"/>
          <w:sz w:val="27"/>
          <w:szCs w:val="25"/>
          <w:lang w:val="pt-BR"/>
        </w:rPr>
      </w:pPr>
      <w:r>
        <w:rPr>
          <w:rFonts w:ascii="Times New Roman" w:hAnsi="Times New Roman"/>
          <w:b/>
          <w:color w:val="FF00FF"/>
          <w:sz w:val="27"/>
          <w:szCs w:val="25"/>
          <w:lang w:val="pt-BR"/>
        </w:rPr>
        <w:t>I</w:t>
      </w:r>
      <w:r w:rsidRPr="00CC23CE">
        <w:rPr>
          <w:rFonts w:ascii="Times New Roman" w:hAnsi="Times New Roman"/>
          <w:b/>
          <w:color w:val="FF00FF"/>
          <w:sz w:val="27"/>
          <w:szCs w:val="25"/>
          <w:lang w:val="pt-BR"/>
        </w:rPr>
        <w:t>II. BÁO CÁO CỦA HỘI ĐỒNG QUẢN TRỊ</w:t>
      </w:r>
    </w:p>
    <w:p w:rsidR="009B49F6" w:rsidRDefault="009B49F6" w:rsidP="009B49F6">
      <w:pPr>
        <w:spacing w:line="312" w:lineRule="auto"/>
        <w:ind w:firstLine="720"/>
        <w:jc w:val="both"/>
        <w:rPr>
          <w:rFonts w:ascii="Times New Roman" w:hAnsi="Times New Roman"/>
          <w:sz w:val="26"/>
          <w:szCs w:val="26"/>
        </w:rPr>
      </w:pPr>
      <w:r w:rsidRPr="006437DB">
        <w:rPr>
          <w:rFonts w:ascii="Times New Roman" w:hAnsi="Times New Roman"/>
          <w:sz w:val="26"/>
          <w:szCs w:val="26"/>
        </w:rPr>
        <w:t>Trong n</w:t>
      </w:r>
      <w:r w:rsidRPr="006437DB">
        <w:rPr>
          <w:rFonts w:ascii="Times New Roman" w:hAnsi="Times New Roman" w:hint="eastAsia"/>
          <w:sz w:val="26"/>
          <w:szCs w:val="26"/>
        </w:rPr>
        <w:t>ă</w:t>
      </w:r>
      <w:r w:rsidRPr="006437DB">
        <w:rPr>
          <w:rFonts w:ascii="Times New Roman" w:hAnsi="Times New Roman"/>
          <w:sz w:val="26"/>
          <w:szCs w:val="26"/>
        </w:rPr>
        <w:t>m 201</w:t>
      </w:r>
      <w:r>
        <w:rPr>
          <w:rFonts w:ascii="Times New Roman" w:hAnsi="Times New Roman"/>
          <w:sz w:val="26"/>
          <w:szCs w:val="26"/>
        </w:rPr>
        <w:t>4</w:t>
      </w:r>
      <w:r w:rsidRPr="006437DB">
        <w:rPr>
          <w:rFonts w:ascii="Times New Roman" w:hAnsi="Times New Roman"/>
          <w:sz w:val="26"/>
          <w:szCs w:val="26"/>
        </w:rPr>
        <w:t>, n</w:t>
      </w:r>
      <w:r w:rsidRPr="006437DB">
        <w:rPr>
          <w:rFonts w:ascii="Times New Roman" w:hAnsi="Times New Roman" w:hint="eastAsia"/>
          <w:sz w:val="26"/>
          <w:szCs w:val="26"/>
        </w:rPr>
        <w:t>ă</w:t>
      </w:r>
      <w:r w:rsidRPr="006437DB">
        <w:rPr>
          <w:rFonts w:ascii="Times New Roman" w:hAnsi="Times New Roman"/>
          <w:sz w:val="26"/>
          <w:szCs w:val="26"/>
        </w:rPr>
        <w:t xml:space="preserve">m </w:t>
      </w:r>
      <w:r>
        <w:rPr>
          <w:rFonts w:ascii="Times New Roman" w:hAnsi="Times New Roman"/>
          <w:sz w:val="26"/>
          <w:szCs w:val="26"/>
        </w:rPr>
        <w:t>thứ hai</w:t>
      </w:r>
      <w:r w:rsidRPr="006437DB">
        <w:rPr>
          <w:rFonts w:ascii="Times New Roman" w:hAnsi="Times New Roman"/>
          <w:sz w:val="26"/>
          <w:szCs w:val="26"/>
        </w:rPr>
        <w:t xml:space="preserve"> của nhiệm kỳ 201</w:t>
      </w:r>
      <w:r>
        <w:rPr>
          <w:rFonts w:ascii="Times New Roman" w:hAnsi="Times New Roman"/>
          <w:sz w:val="26"/>
          <w:szCs w:val="26"/>
        </w:rPr>
        <w:t>3</w:t>
      </w:r>
      <w:r w:rsidRPr="006437DB">
        <w:rPr>
          <w:rFonts w:ascii="Times New Roman" w:hAnsi="Times New Roman"/>
          <w:sz w:val="26"/>
          <w:szCs w:val="26"/>
        </w:rPr>
        <w:t xml:space="preserve"> – 201</w:t>
      </w:r>
      <w:r>
        <w:rPr>
          <w:rFonts w:ascii="Times New Roman" w:hAnsi="Times New Roman"/>
          <w:sz w:val="26"/>
          <w:szCs w:val="26"/>
        </w:rPr>
        <w:t>8</w:t>
      </w:r>
      <w:r w:rsidRPr="006437DB">
        <w:rPr>
          <w:rFonts w:ascii="Times New Roman" w:hAnsi="Times New Roman"/>
          <w:sz w:val="26"/>
          <w:szCs w:val="26"/>
        </w:rPr>
        <w:t xml:space="preserve">, Hội </w:t>
      </w:r>
      <w:r w:rsidRPr="006437DB">
        <w:rPr>
          <w:rFonts w:ascii="Times New Roman" w:hAnsi="Times New Roman" w:hint="eastAsia"/>
          <w:sz w:val="26"/>
          <w:szCs w:val="26"/>
        </w:rPr>
        <w:t>đ</w:t>
      </w:r>
      <w:r w:rsidRPr="006437DB">
        <w:rPr>
          <w:rFonts w:ascii="Times New Roman" w:hAnsi="Times New Roman"/>
          <w:sz w:val="26"/>
          <w:szCs w:val="26"/>
        </w:rPr>
        <w:t xml:space="preserve">ồng quản trị </w:t>
      </w:r>
      <w:r w:rsidRPr="006437DB">
        <w:rPr>
          <w:rFonts w:ascii="Times New Roman" w:hAnsi="Times New Roman" w:hint="eastAsia"/>
          <w:sz w:val="26"/>
          <w:szCs w:val="26"/>
        </w:rPr>
        <w:t>đã</w:t>
      </w:r>
      <w:r>
        <w:rPr>
          <w:rFonts w:ascii="Times New Roman" w:hAnsi="Times New Roman"/>
          <w:sz w:val="26"/>
          <w:szCs w:val="26"/>
        </w:rPr>
        <w:t xml:space="preserve"> tập trung vào </w:t>
      </w:r>
      <w:r w:rsidRPr="006437DB">
        <w:rPr>
          <w:rFonts w:ascii="Times New Roman" w:hAnsi="Times New Roman"/>
          <w:sz w:val="26"/>
          <w:szCs w:val="26"/>
        </w:rPr>
        <w:t>các nhiệm vụ cụ thể nh</w:t>
      </w:r>
      <w:r w:rsidRPr="006437DB">
        <w:rPr>
          <w:rFonts w:ascii="Times New Roman" w:hAnsi="Times New Roman" w:hint="eastAsia"/>
          <w:sz w:val="26"/>
          <w:szCs w:val="26"/>
        </w:rPr>
        <w:t>ư</w:t>
      </w:r>
      <w:r w:rsidRPr="006437DB">
        <w:rPr>
          <w:rFonts w:ascii="Times New Roman" w:hAnsi="Times New Roman"/>
          <w:sz w:val="26"/>
          <w:szCs w:val="26"/>
        </w:rPr>
        <w:t xml:space="preserve"> sau: </w:t>
      </w:r>
    </w:p>
    <w:p w:rsidR="009B49F6"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t>Chỉ đạo thực hiện các chỉ tiêu kế hoạch sản xuât kinh doanh theo Nghị quyết ĐHĐCĐ đã giao cho.</w:t>
      </w:r>
    </w:p>
    <w:p w:rsidR="009B49F6"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t>Chỉ đạo triển khai kế hoạch hàng quý và biện pháp thực hiện nhằm đảm bảo thực hiện tốt Nghị quyết của Đại gội đồng cổ đông</w:t>
      </w:r>
    </w:p>
    <w:p w:rsidR="009B49F6"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t>Chỉ đạo quản lý các nguyên nhiên vật liệu đầu vào như đất, than ; chỉ đạo nghiên cứu đốt các loại nguyên nhiên liệu có giá thành rẻ nhằm hạ giá thành sản phẩm</w:t>
      </w:r>
    </w:p>
    <w:p w:rsidR="009B49F6"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t>Chỉ đạo chính sách bán hàng cho phù hợp với thị trường nhằm tiêu thụ bớt hàng tồn kho</w:t>
      </w:r>
    </w:p>
    <w:p w:rsidR="009B49F6" w:rsidRDefault="009B49F6" w:rsidP="009B49F6">
      <w:pPr>
        <w:spacing w:line="312" w:lineRule="auto"/>
        <w:ind w:left="1080"/>
        <w:jc w:val="both"/>
        <w:rPr>
          <w:rFonts w:ascii="Times New Roman" w:hAnsi="Times New Roman"/>
          <w:sz w:val="26"/>
          <w:szCs w:val="26"/>
        </w:rPr>
      </w:pPr>
    </w:p>
    <w:p w:rsidR="009B49F6" w:rsidRDefault="009B49F6" w:rsidP="009B49F6">
      <w:pPr>
        <w:spacing w:line="312" w:lineRule="auto"/>
        <w:ind w:left="1080"/>
        <w:jc w:val="both"/>
        <w:rPr>
          <w:rFonts w:ascii="Times New Roman" w:hAnsi="Times New Roman"/>
          <w:sz w:val="26"/>
          <w:szCs w:val="26"/>
        </w:rPr>
      </w:pPr>
    </w:p>
    <w:p w:rsidR="009B49F6" w:rsidRPr="00FE440C"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lastRenderedPageBreak/>
        <w:t>Chỉ đạo Giám đốc kiện toàn tổ chức bộ máy quản lý của Công ty nhằm phục vụ tốt nhất việc điều hành thực hiện nhiệm vụ kinh doanh của Công ty</w:t>
      </w:r>
    </w:p>
    <w:p w:rsidR="009B49F6"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t>Chọn lựa đơn vị kiểm toán độc lập là Công ty TNHH hãng kiểm toán AASC kiếm toán báo cáo tài chính năm 2014</w:t>
      </w:r>
    </w:p>
    <w:p w:rsidR="009B49F6" w:rsidRPr="006437DB" w:rsidRDefault="009B49F6" w:rsidP="009B49F6">
      <w:pPr>
        <w:numPr>
          <w:ilvl w:val="0"/>
          <w:numId w:val="44"/>
        </w:numPr>
        <w:spacing w:line="312" w:lineRule="auto"/>
        <w:jc w:val="both"/>
        <w:rPr>
          <w:rFonts w:ascii="Times New Roman" w:hAnsi="Times New Roman"/>
          <w:sz w:val="26"/>
          <w:szCs w:val="26"/>
        </w:rPr>
      </w:pPr>
      <w:r>
        <w:rPr>
          <w:rFonts w:ascii="Times New Roman" w:hAnsi="Times New Roman"/>
          <w:sz w:val="26"/>
          <w:szCs w:val="26"/>
        </w:rPr>
        <w:t>Chỉ đạo và phê duyệt bộ kế hoạch và định mức kinh tế kỹ thuật năm 2014 của Công ty</w:t>
      </w:r>
    </w:p>
    <w:p w:rsidR="009B49F6" w:rsidRDefault="009B49F6" w:rsidP="009B49F6">
      <w:pPr>
        <w:spacing w:line="340" w:lineRule="exact"/>
        <w:jc w:val="both"/>
        <w:rPr>
          <w:b/>
          <w:sz w:val="26"/>
          <w:szCs w:val="26"/>
          <w:lang w:val="nl-NL"/>
        </w:rPr>
      </w:pPr>
      <w:r>
        <w:rPr>
          <w:b/>
          <w:sz w:val="26"/>
          <w:szCs w:val="26"/>
          <w:lang w:val="nl-NL"/>
        </w:rPr>
        <w:t xml:space="preserve">* Đánh giá chung </w:t>
      </w:r>
    </w:p>
    <w:p w:rsidR="009B49F6" w:rsidRDefault="009B49F6" w:rsidP="009B49F6">
      <w:pPr>
        <w:spacing w:line="340" w:lineRule="exact"/>
        <w:jc w:val="both"/>
        <w:rPr>
          <w:rFonts w:ascii="Times New Roman" w:hAnsi="Times New Roman" w:cs="Times New Roman"/>
          <w:sz w:val="26"/>
          <w:szCs w:val="26"/>
          <w:lang w:val="nl-NL"/>
        </w:rPr>
      </w:pPr>
      <w:r>
        <w:rPr>
          <w:b/>
          <w:sz w:val="26"/>
          <w:szCs w:val="26"/>
          <w:lang w:val="nl-NL"/>
        </w:rPr>
        <w:tab/>
      </w:r>
      <w:r w:rsidRPr="005820C8">
        <w:rPr>
          <w:sz w:val="26"/>
          <w:szCs w:val="26"/>
          <w:lang w:val="nl-NL"/>
        </w:rPr>
        <w:t>Năm 2014, H</w:t>
      </w:r>
      <w:r w:rsidRPr="005820C8">
        <w:rPr>
          <w:rFonts w:ascii="Times New Roman" w:hAnsi="Times New Roman" w:cs="Times New Roman"/>
          <w:sz w:val="26"/>
          <w:szCs w:val="26"/>
          <w:lang w:val="nl-NL"/>
        </w:rPr>
        <w:t>ội đồng quản trị Công ty cơ bản đã hoàn thành nhiệm vụ do Đại hồi đồng cổ đông</w:t>
      </w:r>
      <w:r>
        <w:rPr>
          <w:rFonts w:ascii="Times New Roman" w:hAnsi="Times New Roman" w:cs="Times New Roman"/>
          <w:sz w:val="26"/>
          <w:szCs w:val="26"/>
          <w:lang w:val="nl-NL"/>
        </w:rPr>
        <w:t xml:space="preserve"> tín nhiệm giao phó. Có được kết quản này trước hết là sự đồng tâm hợp lực và trí tuệ của từng thành viên trong Hội đồng quản trị, sự nỗ lực của Ban Giám đốc và toàn thể người lao động trong Công ty</w:t>
      </w:r>
    </w:p>
    <w:p w:rsidR="009B49F6" w:rsidRPr="005820C8" w:rsidRDefault="009B49F6" w:rsidP="009B49F6">
      <w:pPr>
        <w:spacing w:line="340" w:lineRule="exact"/>
        <w:jc w:val="both"/>
        <w:rPr>
          <w:rFonts w:ascii="Times New Roman" w:hAnsi="Times New Roman" w:cs="Times New Roman"/>
          <w:sz w:val="26"/>
          <w:szCs w:val="26"/>
          <w:lang w:val="nl-NL"/>
        </w:rPr>
      </w:pPr>
      <w:r>
        <w:rPr>
          <w:rFonts w:ascii="Times New Roman" w:hAnsi="Times New Roman" w:cs="Times New Roman"/>
          <w:sz w:val="26"/>
          <w:szCs w:val="26"/>
          <w:lang w:val="nl-NL"/>
        </w:rPr>
        <w:tab/>
        <w:t>Tuy nhiên, ngành gạch ngói năm 2014 vẫn chứ có hiệu quả do điều kiện nội lực Công ty còn hạn chế cộng thêm những tác động khách quan của xã hội từ đó làm giảm đi hiệu quả chung toàn Công ty.</w:t>
      </w:r>
    </w:p>
    <w:p w:rsidR="009B49F6" w:rsidRDefault="009B49F6" w:rsidP="009B49F6">
      <w:pPr>
        <w:spacing w:line="276" w:lineRule="auto"/>
        <w:ind w:firstLine="720"/>
        <w:jc w:val="both"/>
        <w:rPr>
          <w:rFonts w:ascii=".VnTime" w:hAnsi=".VnTime"/>
          <w:b/>
          <w:bCs/>
          <w:sz w:val="26"/>
          <w:szCs w:val="26"/>
          <w:u w:val="single"/>
        </w:rPr>
      </w:pPr>
    </w:p>
    <w:p w:rsidR="009B49F6" w:rsidRPr="009D4A38" w:rsidRDefault="009B49F6" w:rsidP="009B49F6">
      <w:pPr>
        <w:spacing w:line="276" w:lineRule="auto"/>
        <w:ind w:firstLine="720"/>
        <w:jc w:val="both"/>
        <w:rPr>
          <w:rFonts w:ascii=".VnTime" w:hAnsi=".VnTime"/>
          <w:sz w:val="26"/>
          <w:szCs w:val="26"/>
          <w:u w:val="single"/>
        </w:rPr>
      </w:pPr>
      <w:r w:rsidRPr="009D4A38">
        <w:rPr>
          <w:rFonts w:ascii=".VnTime" w:hAnsi=".VnTime"/>
          <w:b/>
          <w:bCs/>
          <w:sz w:val="26"/>
          <w:szCs w:val="26"/>
          <w:u w:val="single"/>
        </w:rPr>
        <w:t>KÕt qu¶ thùc hiÖn c¸c chØ tiªu chÝnh n¨m 20</w:t>
      </w:r>
      <w:r>
        <w:rPr>
          <w:rFonts w:ascii=".VnTime" w:hAnsi=".VnTime"/>
          <w:b/>
          <w:bCs/>
          <w:sz w:val="26"/>
          <w:szCs w:val="26"/>
          <w:u w:val="single"/>
        </w:rPr>
        <w:t>14</w:t>
      </w:r>
      <w:r w:rsidRPr="009D4A38">
        <w:rPr>
          <w:rFonts w:ascii=".VnTime" w:hAnsi=".VnTime"/>
          <w:b/>
          <w:bCs/>
          <w:sz w:val="26"/>
          <w:szCs w:val="26"/>
          <w:u w:val="single"/>
        </w:rPr>
        <w:t xml:space="preserve"> nh­ sau</w:t>
      </w:r>
      <w:r w:rsidRPr="009D4A38">
        <w:rPr>
          <w:rFonts w:ascii=".VnArial Narrow" w:hAnsi=".VnArial Narrow"/>
          <w:b/>
          <w:bCs/>
          <w:sz w:val="26"/>
          <w:szCs w:val="26"/>
          <w:u w:val="single"/>
        </w:rPr>
        <w:t> </w:t>
      </w:r>
      <w:r w:rsidRPr="009D4A38">
        <w:rPr>
          <w:rFonts w:ascii=".VnTime" w:hAnsi=".VnTime"/>
          <w:b/>
          <w:bCs/>
          <w:sz w:val="26"/>
          <w:szCs w:val="26"/>
          <w:u w:val="single"/>
        </w:rPr>
        <w:t>:</w:t>
      </w:r>
    </w:p>
    <w:p w:rsidR="009B49F6" w:rsidRPr="009D4A38" w:rsidRDefault="009B49F6" w:rsidP="009B49F6">
      <w:pPr>
        <w:spacing w:line="168" w:lineRule="auto"/>
        <w:ind w:firstLine="720"/>
        <w:jc w:val="both"/>
        <w:rPr>
          <w:rFonts w:ascii=".VnTime" w:hAnsi=".VnTime"/>
          <w:sz w:val="26"/>
          <w:szCs w:val="26"/>
        </w:rPr>
      </w:pPr>
    </w:p>
    <w:tbl>
      <w:tblPr>
        <w:tblW w:w="9571" w:type="dxa"/>
        <w:tblInd w:w="108" w:type="dxa"/>
        <w:tblLayout w:type="fixed"/>
        <w:tblLook w:val="0000"/>
      </w:tblPr>
      <w:tblGrid>
        <w:gridCol w:w="378"/>
        <w:gridCol w:w="2883"/>
        <w:gridCol w:w="1134"/>
        <w:gridCol w:w="1842"/>
        <w:gridCol w:w="1843"/>
        <w:gridCol w:w="1491"/>
      </w:tblGrid>
      <w:tr w:rsidR="009B49F6" w:rsidRPr="00F950E8" w:rsidTr="00BC353D">
        <w:trPr>
          <w:trHeight w:val="435"/>
        </w:trPr>
        <w:tc>
          <w:tcPr>
            <w:tcW w:w="3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49F6" w:rsidRPr="0045364D" w:rsidRDefault="009B49F6" w:rsidP="00BC353D">
            <w:pPr>
              <w:jc w:val="center"/>
              <w:rPr>
                <w:rFonts w:ascii="Times New Roman" w:hAnsi="Times New Roman"/>
                <w:sz w:val="27"/>
                <w:szCs w:val="25"/>
                <w:lang w:val="es-MX"/>
              </w:rPr>
            </w:pPr>
            <w:r w:rsidRPr="0045364D">
              <w:rPr>
                <w:rFonts w:ascii="Times New Roman" w:hAnsi="Times New Roman"/>
                <w:sz w:val="27"/>
                <w:szCs w:val="25"/>
                <w:lang w:val="es-MX"/>
              </w:rPr>
              <w:t>TT</w:t>
            </w:r>
          </w:p>
        </w:tc>
        <w:tc>
          <w:tcPr>
            <w:tcW w:w="28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49F6" w:rsidRPr="0045364D" w:rsidRDefault="009B49F6" w:rsidP="00BC353D">
            <w:pPr>
              <w:ind w:right="26"/>
              <w:jc w:val="center"/>
              <w:rPr>
                <w:rFonts w:ascii="Times New Roman" w:hAnsi="Times New Roman"/>
                <w:sz w:val="27"/>
                <w:szCs w:val="25"/>
                <w:lang w:val="es-MX"/>
              </w:rPr>
            </w:pPr>
            <w:r>
              <w:rPr>
                <w:rFonts w:ascii="Times New Roman" w:hAnsi="Times New Roman"/>
                <w:sz w:val="27"/>
                <w:szCs w:val="25"/>
                <w:lang w:val="es-MX"/>
              </w:rPr>
              <w:t>Chỉ tiêu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49F6" w:rsidRPr="0045364D" w:rsidRDefault="009B49F6" w:rsidP="00BC353D">
            <w:pPr>
              <w:jc w:val="center"/>
              <w:rPr>
                <w:rFonts w:ascii="Times New Roman" w:hAnsi="Times New Roman"/>
                <w:sz w:val="27"/>
                <w:szCs w:val="25"/>
                <w:lang w:val="es-MX"/>
              </w:rPr>
            </w:pPr>
            <w:r>
              <w:rPr>
                <w:rFonts w:ascii="Times New Roman" w:hAnsi="Times New Roman"/>
                <w:sz w:val="27"/>
                <w:szCs w:val="25"/>
                <w:lang w:val="es-MX"/>
              </w:rPr>
              <w:t>Đơn vị tính</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49F6" w:rsidRPr="0045364D" w:rsidRDefault="009B49F6" w:rsidP="00BC353D">
            <w:pPr>
              <w:jc w:val="center"/>
              <w:rPr>
                <w:rFonts w:ascii="Times New Roman" w:hAnsi="Times New Roman"/>
                <w:sz w:val="27"/>
                <w:szCs w:val="25"/>
                <w:lang w:val="es-MX"/>
              </w:rPr>
            </w:pPr>
            <w:r w:rsidRPr="0045364D">
              <w:rPr>
                <w:rFonts w:ascii="Times New Roman" w:hAnsi="Times New Roman"/>
                <w:sz w:val="27"/>
                <w:szCs w:val="25"/>
                <w:lang w:val="es-MX"/>
              </w:rPr>
              <w:t xml:space="preserve"> </w:t>
            </w:r>
            <w:r>
              <w:rPr>
                <w:rFonts w:ascii="Times New Roman" w:hAnsi="Times New Roman"/>
                <w:sz w:val="27"/>
                <w:szCs w:val="25"/>
                <w:lang w:val="es-MX"/>
              </w:rPr>
              <w:t>Kế hoạch năm 2014</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B49F6" w:rsidRPr="0045364D" w:rsidRDefault="009B49F6" w:rsidP="00BC353D">
            <w:pPr>
              <w:jc w:val="center"/>
              <w:rPr>
                <w:rFonts w:ascii="Times New Roman" w:hAnsi="Times New Roman"/>
                <w:sz w:val="27"/>
                <w:szCs w:val="25"/>
                <w:lang w:val="es-MX"/>
              </w:rPr>
            </w:pPr>
            <w:r>
              <w:rPr>
                <w:rFonts w:ascii="Times New Roman" w:hAnsi="Times New Roman"/>
                <w:sz w:val="27"/>
                <w:szCs w:val="25"/>
                <w:lang w:val="es-MX"/>
              </w:rPr>
              <w:t>Thực hiện năm 2013</w:t>
            </w:r>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B49F6" w:rsidRPr="0045364D" w:rsidRDefault="009B49F6" w:rsidP="00BC353D">
            <w:pPr>
              <w:ind w:right="-69"/>
              <w:jc w:val="center"/>
              <w:rPr>
                <w:rFonts w:ascii="Times New Roman" w:hAnsi="Times New Roman"/>
                <w:sz w:val="27"/>
                <w:szCs w:val="25"/>
                <w:lang w:val="es-MX"/>
              </w:rPr>
            </w:pPr>
            <w:r>
              <w:rPr>
                <w:rFonts w:ascii="Times New Roman" w:hAnsi="Times New Roman"/>
                <w:sz w:val="27"/>
                <w:szCs w:val="25"/>
                <w:lang w:val="es-MX"/>
              </w:rPr>
              <w:t>% thực hiện so với KH năm 2013</w:t>
            </w:r>
          </w:p>
        </w:tc>
      </w:tr>
      <w:tr w:rsidR="009B49F6" w:rsidRPr="00D257D1" w:rsidTr="00BC353D">
        <w:trPr>
          <w:trHeight w:val="420"/>
        </w:trPr>
        <w:tc>
          <w:tcPr>
            <w:tcW w:w="378" w:type="dxa"/>
            <w:vMerge/>
            <w:tcBorders>
              <w:top w:val="single" w:sz="4" w:space="0" w:color="auto"/>
              <w:left w:val="single" w:sz="4" w:space="0" w:color="auto"/>
              <w:bottom w:val="single" w:sz="4" w:space="0" w:color="auto"/>
              <w:right w:val="single" w:sz="4" w:space="0" w:color="auto"/>
            </w:tcBorders>
            <w:vAlign w:val="center"/>
          </w:tcPr>
          <w:p w:rsidR="009B49F6" w:rsidRPr="0045364D" w:rsidRDefault="009B49F6" w:rsidP="00BC353D">
            <w:pPr>
              <w:rPr>
                <w:rFonts w:ascii="Times New Roman" w:hAnsi="Times New Roman"/>
                <w:sz w:val="27"/>
                <w:szCs w:val="25"/>
                <w:lang w:val="es-MX"/>
              </w:rPr>
            </w:pPr>
          </w:p>
        </w:tc>
        <w:tc>
          <w:tcPr>
            <w:tcW w:w="2883" w:type="dxa"/>
            <w:vMerge/>
            <w:tcBorders>
              <w:top w:val="single" w:sz="4" w:space="0" w:color="auto"/>
              <w:left w:val="single" w:sz="4" w:space="0" w:color="auto"/>
              <w:bottom w:val="single" w:sz="4" w:space="0" w:color="auto"/>
              <w:right w:val="single" w:sz="4" w:space="0" w:color="auto"/>
            </w:tcBorders>
            <w:vAlign w:val="center"/>
          </w:tcPr>
          <w:p w:rsidR="009B49F6" w:rsidRPr="0045364D" w:rsidRDefault="009B49F6" w:rsidP="00BC353D">
            <w:pPr>
              <w:ind w:right="26"/>
              <w:rPr>
                <w:rFonts w:ascii="Times New Roman" w:hAnsi="Times New Roman"/>
                <w:sz w:val="27"/>
                <w:szCs w:val="25"/>
                <w:lang w:val="es-MX"/>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B49F6" w:rsidRPr="0045364D" w:rsidRDefault="009B49F6" w:rsidP="00BC353D">
            <w:pPr>
              <w:rPr>
                <w:rFonts w:ascii="Times New Roman" w:hAnsi="Times New Roman"/>
                <w:sz w:val="27"/>
                <w:szCs w:val="25"/>
                <w:lang w:val="es-MX"/>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9B49F6" w:rsidRPr="0045364D" w:rsidRDefault="009B49F6" w:rsidP="00BC353D">
            <w:pPr>
              <w:rPr>
                <w:rFonts w:ascii="Times New Roman" w:hAnsi="Times New Roman"/>
                <w:sz w:val="27"/>
                <w:szCs w:val="25"/>
                <w:lang w:val="es-MX"/>
              </w:rPr>
            </w:pPr>
          </w:p>
        </w:tc>
        <w:tc>
          <w:tcPr>
            <w:tcW w:w="1843" w:type="dxa"/>
            <w:vMerge/>
            <w:tcBorders>
              <w:top w:val="single" w:sz="4" w:space="0" w:color="auto"/>
              <w:left w:val="single" w:sz="4" w:space="0" w:color="auto"/>
              <w:bottom w:val="single" w:sz="4" w:space="0" w:color="000000"/>
              <w:right w:val="single" w:sz="4" w:space="0" w:color="auto"/>
            </w:tcBorders>
            <w:vAlign w:val="center"/>
          </w:tcPr>
          <w:p w:rsidR="009B49F6" w:rsidRPr="0045364D" w:rsidRDefault="009B49F6" w:rsidP="00BC353D">
            <w:pPr>
              <w:rPr>
                <w:rFonts w:ascii="Times New Roman" w:hAnsi="Times New Roman"/>
                <w:sz w:val="27"/>
                <w:szCs w:val="25"/>
                <w:lang w:val="es-MX"/>
              </w:rPr>
            </w:pPr>
          </w:p>
        </w:tc>
        <w:tc>
          <w:tcPr>
            <w:tcW w:w="1491" w:type="dxa"/>
            <w:vMerge/>
            <w:tcBorders>
              <w:top w:val="single" w:sz="4" w:space="0" w:color="auto"/>
              <w:left w:val="single" w:sz="4" w:space="0" w:color="auto"/>
              <w:bottom w:val="single" w:sz="4" w:space="0" w:color="000000"/>
              <w:right w:val="single" w:sz="4" w:space="0" w:color="auto"/>
            </w:tcBorders>
            <w:vAlign w:val="center"/>
          </w:tcPr>
          <w:p w:rsidR="009B49F6" w:rsidRPr="0045364D" w:rsidRDefault="009B49F6" w:rsidP="00BC353D">
            <w:pPr>
              <w:ind w:right="-69"/>
              <w:rPr>
                <w:rFonts w:ascii="Times New Roman" w:hAnsi="Times New Roman"/>
                <w:sz w:val="27"/>
                <w:szCs w:val="25"/>
                <w:lang w:val="es-MX"/>
              </w:rPr>
            </w:pPr>
          </w:p>
        </w:tc>
      </w:tr>
      <w:tr w:rsidR="009B49F6" w:rsidRPr="00D257D1" w:rsidTr="00BC353D">
        <w:trPr>
          <w:trHeight w:val="300"/>
        </w:trPr>
        <w:tc>
          <w:tcPr>
            <w:tcW w:w="378" w:type="dxa"/>
            <w:tcBorders>
              <w:top w:val="nil"/>
              <w:left w:val="single" w:sz="4" w:space="0" w:color="auto"/>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sidRPr="0045364D">
              <w:rPr>
                <w:rFonts w:ascii="Times New Roman" w:hAnsi="Times New Roman"/>
                <w:sz w:val="27"/>
                <w:szCs w:val="25"/>
                <w:lang w:val="es-MX"/>
              </w:rPr>
              <w:t>1</w:t>
            </w:r>
          </w:p>
        </w:tc>
        <w:tc>
          <w:tcPr>
            <w:tcW w:w="2883" w:type="dxa"/>
            <w:tcBorders>
              <w:top w:val="nil"/>
              <w:left w:val="nil"/>
              <w:bottom w:val="dotted" w:sz="4" w:space="0" w:color="auto"/>
              <w:right w:val="single" w:sz="4" w:space="0" w:color="auto"/>
            </w:tcBorders>
            <w:shd w:val="clear" w:color="auto" w:fill="auto"/>
            <w:noWrap/>
            <w:vAlign w:val="bottom"/>
          </w:tcPr>
          <w:p w:rsidR="009B49F6" w:rsidRPr="0045364D" w:rsidRDefault="009B49F6" w:rsidP="00BC353D">
            <w:pPr>
              <w:ind w:right="26"/>
              <w:rPr>
                <w:rFonts w:ascii="Times New Roman" w:hAnsi="Times New Roman"/>
                <w:sz w:val="27"/>
                <w:szCs w:val="25"/>
                <w:lang w:val="es-MX"/>
              </w:rPr>
            </w:pPr>
            <w:r>
              <w:rPr>
                <w:rFonts w:ascii="Times New Roman" w:hAnsi="Times New Roman"/>
                <w:sz w:val="27"/>
                <w:szCs w:val="25"/>
                <w:lang w:val="es-MX"/>
              </w:rPr>
              <w:t>Lợi nhuận trước thuế</w:t>
            </w:r>
          </w:p>
        </w:tc>
        <w:tc>
          <w:tcPr>
            <w:tcW w:w="1134" w:type="dxa"/>
            <w:tcBorders>
              <w:top w:val="nil"/>
              <w:left w:val="nil"/>
              <w:bottom w:val="dotted" w:sz="4" w:space="0" w:color="auto"/>
              <w:right w:val="single" w:sz="4" w:space="0" w:color="auto"/>
            </w:tcBorders>
            <w:shd w:val="clear" w:color="auto" w:fill="auto"/>
            <w:noWrap/>
            <w:vAlign w:val="bottom"/>
          </w:tcPr>
          <w:p w:rsidR="009B49F6" w:rsidRPr="00AF7285" w:rsidRDefault="009B49F6" w:rsidP="00BC353D">
            <w:pPr>
              <w:jc w:val="center"/>
              <w:rPr>
                <w:rFonts w:ascii="Times New Roman" w:hAnsi="Times New Roman"/>
                <w:sz w:val="27"/>
                <w:szCs w:val="25"/>
                <w:lang w:val="es-MX"/>
              </w:rPr>
            </w:pPr>
            <w:r>
              <w:rPr>
                <w:rFonts w:ascii="Times New Roman" w:hAnsi="Times New Roman"/>
                <w:sz w:val="27"/>
                <w:szCs w:val="25"/>
                <w:lang w:val="es-MX"/>
              </w:rPr>
              <w:t xml:space="preserve">Tr </w:t>
            </w:r>
            <w:r w:rsidRPr="00AF7285">
              <w:rPr>
                <w:rFonts w:ascii="Times New Roman" w:hAnsi="Times New Roman"/>
                <w:sz w:val="27"/>
                <w:szCs w:val="25"/>
                <w:lang w:val="es-MX"/>
              </w:rPr>
              <w:t>đồng</w:t>
            </w:r>
          </w:p>
        </w:tc>
        <w:tc>
          <w:tcPr>
            <w:tcW w:w="1842" w:type="dxa"/>
            <w:tcBorders>
              <w:top w:val="nil"/>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700</w:t>
            </w:r>
          </w:p>
        </w:tc>
        <w:tc>
          <w:tcPr>
            <w:tcW w:w="1843" w:type="dxa"/>
            <w:tcBorders>
              <w:top w:val="nil"/>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655</w:t>
            </w:r>
          </w:p>
        </w:tc>
        <w:tc>
          <w:tcPr>
            <w:tcW w:w="1491" w:type="dxa"/>
            <w:tcBorders>
              <w:top w:val="nil"/>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93,6%</w:t>
            </w:r>
          </w:p>
        </w:tc>
      </w:tr>
      <w:tr w:rsidR="009B49F6" w:rsidRPr="00D257D1" w:rsidTr="00BC353D">
        <w:trPr>
          <w:trHeight w:val="300"/>
        </w:trPr>
        <w:tc>
          <w:tcPr>
            <w:tcW w:w="378" w:type="dxa"/>
            <w:tcBorders>
              <w:top w:val="dotted" w:sz="4" w:space="0" w:color="auto"/>
              <w:left w:val="single" w:sz="4" w:space="0" w:color="auto"/>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sidRPr="0045364D">
              <w:rPr>
                <w:rFonts w:ascii="Times New Roman" w:hAnsi="Times New Roman"/>
                <w:sz w:val="27"/>
                <w:szCs w:val="25"/>
                <w:lang w:val="es-MX"/>
              </w:rPr>
              <w:t>2</w:t>
            </w:r>
          </w:p>
        </w:tc>
        <w:tc>
          <w:tcPr>
            <w:tcW w:w="2883"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ind w:right="26"/>
              <w:rPr>
                <w:rFonts w:ascii="Times New Roman" w:hAnsi="Times New Roman"/>
                <w:sz w:val="27"/>
                <w:szCs w:val="25"/>
                <w:lang w:val="es-MX"/>
              </w:rPr>
            </w:pPr>
            <w:r w:rsidRPr="0045364D">
              <w:rPr>
                <w:rFonts w:ascii="Times New Roman" w:hAnsi="Times New Roman"/>
                <w:sz w:val="27"/>
                <w:szCs w:val="25"/>
                <w:lang w:val="es-MX"/>
              </w:rPr>
              <w:t>Doanh thu</w:t>
            </w:r>
          </w:p>
        </w:tc>
        <w:tc>
          <w:tcPr>
            <w:tcW w:w="1134" w:type="dxa"/>
            <w:tcBorders>
              <w:top w:val="dotted" w:sz="4" w:space="0" w:color="auto"/>
              <w:left w:val="nil"/>
              <w:bottom w:val="dotted" w:sz="4" w:space="0" w:color="auto"/>
              <w:right w:val="single" w:sz="4" w:space="0" w:color="auto"/>
            </w:tcBorders>
            <w:shd w:val="clear" w:color="auto" w:fill="auto"/>
            <w:noWrap/>
            <w:vAlign w:val="bottom"/>
          </w:tcPr>
          <w:p w:rsidR="009B49F6" w:rsidRPr="00AF7285" w:rsidRDefault="009B49F6" w:rsidP="00BC353D">
            <w:pPr>
              <w:jc w:val="center"/>
              <w:rPr>
                <w:rFonts w:ascii="Times New Roman" w:hAnsi="Times New Roman"/>
                <w:sz w:val="27"/>
                <w:szCs w:val="25"/>
                <w:lang w:val="es-MX"/>
              </w:rPr>
            </w:pPr>
            <w:r>
              <w:rPr>
                <w:rFonts w:ascii="Times New Roman" w:hAnsi="Times New Roman"/>
                <w:sz w:val="27"/>
                <w:szCs w:val="25"/>
                <w:lang w:val="es-MX"/>
              </w:rPr>
              <w:t xml:space="preserve">Tr </w:t>
            </w:r>
            <w:r w:rsidRPr="00AF7285">
              <w:rPr>
                <w:rFonts w:ascii="Times New Roman" w:hAnsi="Times New Roman"/>
                <w:sz w:val="27"/>
                <w:szCs w:val="25"/>
                <w:lang w:val="es-MX"/>
              </w:rPr>
              <w:t>đồng</w:t>
            </w:r>
          </w:p>
        </w:tc>
        <w:tc>
          <w:tcPr>
            <w:tcW w:w="1842"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46.000</w:t>
            </w:r>
          </w:p>
        </w:tc>
        <w:tc>
          <w:tcPr>
            <w:tcW w:w="1843"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41.591</w:t>
            </w:r>
          </w:p>
        </w:tc>
        <w:tc>
          <w:tcPr>
            <w:tcW w:w="1491"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ind w:right="-69"/>
              <w:jc w:val="right"/>
              <w:rPr>
                <w:rFonts w:ascii="Times New Roman" w:hAnsi="Times New Roman"/>
                <w:sz w:val="27"/>
                <w:szCs w:val="25"/>
                <w:lang w:val="es-MX"/>
              </w:rPr>
            </w:pPr>
            <w:r>
              <w:rPr>
                <w:rFonts w:ascii="Times New Roman" w:hAnsi="Times New Roman"/>
                <w:sz w:val="27"/>
                <w:szCs w:val="25"/>
                <w:lang w:val="es-MX"/>
              </w:rPr>
              <w:t>90,4%</w:t>
            </w:r>
          </w:p>
        </w:tc>
      </w:tr>
      <w:tr w:rsidR="009B49F6" w:rsidRPr="00D257D1" w:rsidTr="00BC353D">
        <w:trPr>
          <w:trHeight w:val="300"/>
        </w:trPr>
        <w:tc>
          <w:tcPr>
            <w:tcW w:w="378" w:type="dxa"/>
            <w:tcBorders>
              <w:top w:val="dotted" w:sz="4" w:space="0" w:color="auto"/>
              <w:left w:val="single" w:sz="4" w:space="0" w:color="auto"/>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sidRPr="0045364D">
              <w:rPr>
                <w:rFonts w:ascii="Times New Roman" w:hAnsi="Times New Roman"/>
                <w:sz w:val="27"/>
                <w:szCs w:val="25"/>
                <w:lang w:val="es-MX"/>
              </w:rPr>
              <w:t>3</w:t>
            </w:r>
          </w:p>
        </w:tc>
        <w:tc>
          <w:tcPr>
            <w:tcW w:w="2883" w:type="dxa"/>
            <w:tcBorders>
              <w:top w:val="dotted" w:sz="4" w:space="0" w:color="auto"/>
              <w:left w:val="nil"/>
              <w:bottom w:val="dotted" w:sz="4" w:space="0" w:color="auto"/>
              <w:right w:val="single" w:sz="4" w:space="0" w:color="auto"/>
            </w:tcBorders>
            <w:shd w:val="clear" w:color="auto" w:fill="auto"/>
            <w:vAlign w:val="center"/>
          </w:tcPr>
          <w:p w:rsidR="009B49F6" w:rsidRPr="0045364D" w:rsidRDefault="009B49F6" w:rsidP="00BC353D">
            <w:pPr>
              <w:ind w:right="26"/>
              <w:rPr>
                <w:rFonts w:ascii="Times New Roman" w:hAnsi="Times New Roman"/>
                <w:sz w:val="27"/>
                <w:szCs w:val="25"/>
                <w:lang w:val="es-MX"/>
              </w:rPr>
            </w:pPr>
            <w:r>
              <w:rPr>
                <w:rFonts w:ascii="Times New Roman" w:hAnsi="Times New Roman"/>
                <w:sz w:val="27"/>
                <w:szCs w:val="25"/>
                <w:lang w:val="es-MX"/>
              </w:rPr>
              <w:t>Khấu hao</w:t>
            </w:r>
          </w:p>
        </w:tc>
        <w:tc>
          <w:tcPr>
            <w:tcW w:w="1134"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Pr>
                <w:rFonts w:ascii="Times New Roman" w:hAnsi="Times New Roman"/>
                <w:sz w:val="27"/>
                <w:szCs w:val="25"/>
                <w:lang w:val="es-MX"/>
              </w:rPr>
              <w:t>Tr đồng</w:t>
            </w:r>
          </w:p>
        </w:tc>
        <w:tc>
          <w:tcPr>
            <w:tcW w:w="1842"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2.965</w:t>
            </w:r>
          </w:p>
        </w:tc>
        <w:tc>
          <w:tcPr>
            <w:tcW w:w="1843"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2.997</w:t>
            </w:r>
          </w:p>
        </w:tc>
        <w:tc>
          <w:tcPr>
            <w:tcW w:w="1491"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ind w:right="-69"/>
              <w:jc w:val="right"/>
              <w:rPr>
                <w:rFonts w:ascii="Times New Roman" w:hAnsi="Times New Roman"/>
                <w:sz w:val="27"/>
                <w:szCs w:val="25"/>
                <w:lang w:val="es-MX"/>
              </w:rPr>
            </w:pPr>
            <w:r>
              <w:rPr>
                <w:rFonts w:ascii="Times New Roman" w:hAnsi="Times New Roman"/>
                <w:sz w:val="27"/>
                <w:szCs w:val="25"/>
                <w:lang w:val="es-MX"/>
              </w:rPr>
              <w:t>101 %</w:t>
            </w:r>
          </w:p>
        </w:tc>
      </w:tr>
      <w:tr w:rsidR="009B49F6" w:rsidRPr="00D257D1" w:rsidTr="00BC353D">
        <w:trPr>
          <w:trHeight w:val="300"/>
        </w:trPr>
        <w:tc>
          <w:tcPr>
            <w:tcW w:w="378" w:type="dxa"/>
            <w:tcBorders>
              <w:top w:val="dotted" w:sz="4" w:space="0" w:color="auto"/>
              <w:left w:val="single" w:sz="4" w:space="0" w:color="auto"/>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sidRPr="0045364D">
              <w:rPr>
                <w:rFonts w:ascii="Times New Roman" w:hAnsi="Times New Roman"/>
                <w:sz w:val="27"/>
                <w:szCs w:val="25"/>
                <w:lang w:val="es-MX"/>
              </w:rPr>
              <w:t>4</w:t>
            </w:r>
          </w:p>
        </w:tc>
        <w:tc>
          <w:tcPr>
            <w:tcW w:w="2883" w:type="dxa"/>
            <w:tcBorders>
              <w:top w:val="dotted" w:sz="4" w:space="0" w:color="auto"/>
              <w:left w:val="nil"/>
              <w:bottom w:val="dotted" w:sz="4" w:space="0" w:color="auto"/>
              <w:right w:val="single" w:sz="4" w:space="0" w:color="auto"/>
            </w:tcBorders>
            <w:shd w:val="clear" w:color="auto" w:fill="auto"/>
            <w:vAlign w:val="center"/>
          </w:tcPr>
          <w:p w:rsidR="009B49F6" w:rsidRPr="0045364D" w:rsidRDefault="009B49F6" w:rsidP="00BC353D">
            <w:pPr>
              <w:ind w:right="26"/>
              <w:rPr>
                <w:rFonts w:ascii="Times New Roman" w:hAnsi="Times New Roman"/>
                <w:sz w:val="27"/>
                <w:szCs w:val="25"/>
                <w:lang w:val="es-MX"/>
              </w:rPr>
            </w:pPr>
            <w:r>
              <w:rPr>
                <w:rFonts w:ascii="Times New Roman" w:hAnsi="Times New Roman"/>
                <w:sz w:val="27"/>
                <w:szCs w:val="25"/>
                <w:lang w:val="es-MX"/>
              </w:rPr>
              <w:t>Tồn kho thành phẩm</w:t>
            </w:r>
          </w:p>
        </w:tc>
        <w:tc>
          <w:tcPr>
            <w:tcW w:w="1134"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Pr>
                <w:rFonts w:ascii="Times New Roman" w:hAnsi="Times New Roman"/>
                <w:sz w:val="27"/>
                <w:szCs w:val="25"/>
                <w:lang w:val="es-MX"/>
              </w:rPr>
              <w:t>Tr đồng</w:t>
            </w:r>
          </w:p>
        </w:tc>
        <w:tc>
          <w:tcPr>
            <w:tcW w:w="1842"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2.828</w:t>
            </w:r>
          </w:p>
        </w:tc>
        <w:tc>
          <w:tcPr>
            <w:tcW w:w="1843"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5.830</w:t>
            </w:r>
          </w:p>
        </w:tc>
        <w:tc>
          <w:tcPr>
            <w:tcW w:w="1491"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ind w:right="-69"/>
              <w:jc w:val="right"/>
              <w:rPr>
                <w:rFonts w:ascii="Times New Roman" w:hAnsi="Times New Roman"/>
                <w:sz w:val="27"/>
                <w:szCs w:val="25"/>
                <w:lang w:val="es-MX"/>
              </w:rPr>
            </w:pPr>
            <w:r>
              <w:rPr>
                <w:rFonts w:ascii="Times New Roman" w:hAnsi="Times New Roman"/>
                <w:sz w:val="27"/>
                <w:szCs w:val="25"/>
                <w:lang w:val="es-MX"/>
              </w:rPr>
              <w:t>206 %</w:t>
            </w:r>
          </w:p>
        </w:tc>
      </w:tr>
      <w:tr w:rsidR="009B49F6" w:rsidRPr="00D257D1" w:rsidTr="00BC353D">
        <w:trPr>
          <w:trHeight w:val="300"/>
        </w:trPr>
        <w:tc>
          <w:tcPr>
            <w:tcW w:w="378" w:type="dxa"/>
            <w:tcBorders>
              <w:top w:val="dotted" w:sz="4" w:space="0" w:color="auto"/>
              <w:left w:val="single" w:sz="4" w:space="0" w:color="auto"/>
              <w:bottom w:val="dotted" w:sz="4" w:space="0" w:color="auto"/>
              <w:right w:val="single" w:sz="4" w:space="0" w:color="auto"/>
            </w:tcBorders>
            <w:shd w:val="clear" w:color="auto" w:fill="auto"/>
            <w:noWrap/>
            <w:vAlign w:val="bottom"/>
          </w:tcPr>
          <w:p w:rsidR="009B49F6" w:rsidRPr="0045364D" w:rsidRDefault="009B49F6" w:rsidP="00BC353D">
            <w:pPr>
              <w:jc w:val="center"/>
              <w:rPr>
                <w:rFonts w:ascii="Times New Roman" w:hAnsi="Times New Roman"/>
                <w:sz w:val="27"/>
                <w:szCs w:val="25"/>
                <w:lang w:val="es-MX"/>
              </w:rPr>
            </w:pPr>
            <w:r>
              <w:rPr>
                <w:rFonts w:ascii="Times New Roman" w:hAnsi="Times New Roman"/>
                <w:sz w:val="27"/>
                <w:szCs w:val="25"/>
                <w:lang w:val="es-MX"/>
              </w:rPr>
              <w:t>5</w:t>
            </w:r>
          </w:p>
        </w:tc>
        <w:tc>
          <w:tcPr>
            <w:tcW w:w="2883" w:type="dxa"/>
            <w:tcBorders>
              <w:top w:val="dotted" w:sz="4" w:space="0" w:color="auto"/>
              <w:left w:val="nil"/>
              <w:bottom w:val="dotted" w:sz="4" w:space="0" w:color="auto"/>
              <w:right w:val="single" w:sz="4" w:space="0" w:color="auto"/>
            </w:tcBorders>
            <w:shd w:val="clear" w:color="auto" w:fill="auto"/>
            <w:vAlign w:val="center"/>
          </w:tcPr>
          <w:p w:rsidR="009B49F6" w:rsidRDefault="009B49F6" w:rsidP="00BC353D">
            <w:pPr>
              <w:ind w:right="26"/>
              <w:rPr>
                <w:rFonts w:ascii="Times New Roman" w:hAnsi="Times New Roman"/>
                <w:sz w:val="27"/>
                <w:szCs w:val="25"/>
                <w:lang w:val="es-MX"/>
              </w:rPr>
            </w:pPr>
            <w:r>
              <w:rPr>
                <w:rFonts w:ascii="Times New Roman" w:hAnsi="Times New Roman"/>
                <w:sz w:val="27"/>
                <w:szCs w:val="25"/>
                <w:lang w:val="es-MX"/>
              </w:rPr>
              <w:t>Thu nhập bình quân</w:t>
            </w:r>
          </w:p>
        </w:tc>
        <w:tc>
          <w:tcPr>
            <w:tcW w:w="1134" w:type="dxa"/>
            <w:tcBorders>
              <w:top w:val="dotted" w:sz="4" w:space="0" w:color="auto"/>
              <w:left w:val="nil"/>
              <w:bottom w:val="dotted" w:sz="4" w:space="0" w:color="auto"/>
              <w:right w:val="single" w:sz="4" w:space="0" w:color="auto"/>
            </w:tcBorders>
            <w:shd w:val="clear" w:color="auto" w:fill="auto"/>
            <w:noWrap/>
            <w:vAlign w:val="bottom"/>
          </w:tcPr>
          <w:p w:rsidR="009B49F6" w:rsidRDefault="009B49F6" w:rsidP="00BC353D">
            <w:pPr>
              <w:jc w:val="center"/>
              <w:rPr>
                <w:rFonts w:ascii="Times New Roman" w:hAnsi="Times New Roman"/>
                <w:sz w:val="27"/>
                <w:szCs w:val="25"/>
                <w:lang w:val="es-MX"/>
              </w:rPr>
            </w:pPr>
            <w:r>
              <w:rPr>
                <w:rFonts w:ascii="Times New Roman" w:hAnsi="Times New Roman"/>
                <w:sz w:val="27"/>
                <w:szCs w:val="25"/>
                <w:lang w:val="es-MX"/>
              </w:rPr>
              <w:t>Đồng</w:t>
            </w:r>
          </w:p>
        </w:tc>
        <w:tc>
          <w:tcPr>
            <w:tcW w:w="1842"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4.587.000</w:t>
            </w:r>
          </w:p>
        </w:tc>
        <w:tc>
          <w:tcPr>
            <w:tcW w:w="1843"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jc w:val="right"/>
              <w:rPr>
                <w:rFonts w:ascii="Times New Roman" w:hAnsi="Times New Roman"/>
                <w:sz w:val="27"/>
                <w:szCs w:val="25"/>
                <w:lang w:val="es-MX"/>
              </w:rPr>
            </w:pPr>
            <w:r>
              <w:rPr>
                <w:rFonts w:ascii="Times New Roman" w:hAnsi="Times New Roman"/>
                <w:sz w:val="27"/>
                <w:szCs w:val="25"/>
                <w:lang w:val="es-MX"/>
              </w:rPr>
              <w:t>4.754.000</w:t>
            </w:r>
          </w:p>
        </w:tc>
        <w:tc>
          <w:tcPr>
            <w:tcW w:w="1491" w:type="dxa"/>
            <w:tcBorders>
              <w:top w:val="dotted" w:sz="4" w:space="0" w:color="auto"/>
              <w:left w:val="nil"/>
              <w:bottom w:val="dotted" w:sz="4" w:space="0" w:color="auto"/>
              <w:right w:val="single" w:sz="4" w:space="0" w:color="auto"/>
            </w:tcBorders>
            <w:shd w:val="clear" w:color="auto" w:fill="auto"/>
            <w:noWrap/>
            <w:vAlign w:val="bottom"/>
          </w:tcPr>
          <w:p w:rsidR="009B49F6" w:rsidRPr="0045364D" w:rsidRDefault="009B49F6" w:rsidP="00BC353D">
            <w:pPr>
              <w:ind w:right="-69"/>
              <w:jc w:val="right"/>
              <w:rPr>
                <w:rFonts w:ascii="Times New Roman" w:hAnsi="Times New Roman"/>
                <w:sz w:val="27"/>
                <w:szCs w:val="25"/>
                <w:lang w:val="es-MX"/>
              </w:rPr>
            </w:pPr>
            <w:r>
              <w:rPr>
                <w:rFonts w:ascii="Times New Roman" w:hAnsi="Times New Roman"/>
                <w:sz w:val="27"/>
                <w:szCs w:val="25"/>
                <w:lang w:val="es-MX"/>
              </w:rPr>
              <w:t>103 %</w:t>
            </w:r>
          </w:p>
        </w:tc>
      </w:tr>
      <w:tr w:rsidR="009B49F6" w:rsidRPr="00D257D1" w:rsidTr="00BC353D">
        <w:trPr>
          <w:trHeight w:val="300"/>
        </w:trPr>
        <w:tc>
          <w:tcPr>
            <w:tcW w:w="378" w:type="dxa"/>
            <w:tcBorders>
              <w:top w:val="dotted" w:sz="4" w:space="0" w:color="auto"/>
              <w:left w:val="single" w:sz="4" w:space="0" w:color="auto"/>
              <w:bottom w:val="single" w:sz="4" w:space="0" w:color="auto"/>
              <w:right w:val="single" w:sz="4" w:space="0" w:color="auto"/>
            </w:tcBorders>
            <w:shd w:val="clear" w:color="auto" w:fill="auto"/>
            <w:noWrap/>
            <w:vAlign w:val="bottom"/>
          </w:tcPr>
          <w:p w:rsidR="009B49F6" w:rsidRDefault="009B49F6" w:rsidP="00BC353D">
            <w:pPr>
              <w:jc w:val="center"/>
              <w:rPr>
                <w:rFonts w:ascii="Times New Roman" w:hAnsi="Times New Roman"/>
                <w:sz w:val="27"/>
                <w:szCs w:val="25"/>
                <w:lang w:val="es-MX"/>
              </w:rPr>
            </w:pPr>
            <w:r>
              <w:rPr>
                <w:rFonts w:ascii="Times New Roman" w:hAnsi="Times New Roman"/>
                <w:sz w:val="27"/>
                <w:szCs w:val="25"/>
                <w:lang w:val="es-MX"/>
              </w:rPr>
              <w:t>6</w:t>
            </w:r>
          </w:p>
        </w:tc>
        <w:tc>
          <w:tcPr>
            <w:tcW w:w="2883" w:type="dxa"/>
            <w:tcBorders>
              <w:top w:val="dotted" w:sz="4" w:space="0" w:color="auto"/>
              <w:left w:val="nil"/>
              <w:bottom w:val="single" w:sz="4" w:space="0" w:color="auto"/>
              <w:right w:val="single" w:sz="4" w:space="0" w:color="auto"/>
            </w:tcBorders>
            <w:shd w:val="clear" w:color="auto" w:fill="auto"/>
            <w:vAlign w:val="center"/>
          </w:tcPr>
          <w:p w:rsidR="009B49F6" w:rsidRDefault="009B49F6" w:rsidP="00BC353D">
            <w:pPr>
              <w:ind w:right="26"/>
              <w:rPr>
                <w:rFonts w:ascii="Times New Roman" w:hAnsi="Times New Roman"/>
                <w:sz w:val="27"/>
                <w:szCs w:val="25"/>
                <w:lang w:val="es-MX"/>
              </w:rPr>
            </w:pPr>
            <w:r>
              <w:rPr>
                <w:rFonts w:ascii="Times New Roman" w:hAnsi="Times New Roman"/>
                <w:sz w:val="27"/>
                <w:szCs w:val="25"/>
                <w:lang w:val="es-MX"/>
              </w:rPr>
              <w:t>Công nợ phải thu</w:t>
            </w:r>
          </w:p>
        </w:tc>
        <w:tc>
          <w:tcPr>
            <w:tcW w:w="1134" w:type="dxa"/>
            <w:tcBorders>
              <w:top w:val="dotted" w:sz="4" w:space="0" w:color="auto"/>
              <w:left w:val="nil"/>
              <w:bottom w:val="single" w:sz="4" w:space="0" w:color="auto"/>
              <w:right w:val="single" w:sz="4" w:space="0" w:color="auto"/>
            </w:tcBorders>
            <w:shd w:val="clear" w:color="auto" w:fill="auto"/>
            <w:noWrap/>
            <w:vAlign w:val="bottom"/>
          </w:tcPr>
          <w:p w:rsidR="009B49F6" w:rsidRDefault="009B49F6" w:rsidP="00BC353D">
            <w:pPr>
              <w:jc w:val="center"/>
              <w:rPr>
                <w:rFonts w:ascii="Times New Roman" w:hAnsi="Times New Roman"/>
                <w:sz w:val="27"/>
                <w:szCs w:val="25"/>
                <w:lang w:val="es-MX"/>
              </w:rPr>
            </w:pPr>
            <w:r>
              <w:rPr>
                <w:rFonts w:ascii="Times New Roman" w:hAnsi="Times New Roman"/>
                <w:sz w:val="27"/>
                <w:szCs w:val="25"/>
                <w:lang w:val="es-MX"/>
              </w:rPr>
              <w:t>Tr đông</w:t>
            </w:r>
          </w:p>
        </w:tc>
        <w:tc>
          <w:tcPr>
            <w:tcW w:w="1842" w:type="dxa"/>
            <w:tcBorders>
              <w:top w:val="dotted" w:sz="4" w:space="0" w:color="auto"/>
              <w:left w:val="nil"/>
              <w:bottom w:val="single" w:sz="4" w:space="0" w:color="auto"/>
              <w:right w:val="single" w:sz="4" w:space="0" w:color="auto"/>
            </w:tcBorders>
            <w:shd w:val="clear" w:color="auto" w:fill="auto"/>
            <w:noWrap/>
            <w:vAlign w:val="bottom"/>
          </w:tcPr>
          <w:p w:rsidR="009B49F6" w:rsidRDefault="009B49F6" w:rsidP="00BC353D">
            <w:pPr>
              <w:jc w:val="right"/>
              <w:rPr>
                <w:rFonts w:ascii="Times New Roman" w:hAnsi="Times New Roman"/>
                <w:sz w:val="27"/>
                <w:szCs w:val="25"/>
                <w:lang w:val="es-MX"/>
              </w:rPr>
            </w:pPr>
            <w:r>
              <w:rPr>
                <w:rFonts w:ascii="Times New Roman" w:hAnsi="Times New Roman"/>
                <w:sz w:val="27"/>
                <w:szCs w:val="25"/>
                <w:lang w:val="es-MX"/>
              </w:rPr>
              <w:t>2.260</w:t>
            </w:r>
          </w:p>
        </w:tc>
        <w:tc>
          <w:tcPr>
            <w:tcW w:w="1843" w:type="dxa"/>
            <w:tcBorders>
              <w:top w:val="dotted" w:sz="4" w:space="0" w:color="auto"/>
              <w:left w:val="nil"/>
              <w:bottom w:val="single" w:sz="4" w:space="0" w:color="auto"/>
              <w:right w:val="single" w:sz="4" w:space="0" w:color="auto"/>
            </w:tcBorders>
            <w:shd w:val="clear" w:color="auto" w:fill="auto"/>
            <w:noWrap/>
            <w:vAlign w:val="bottom"/>
          </w:tcPr>
          <w:p w:rsidR="009B49F6" w:rsidRDefault="009B49F6" w:rsidP="00BC353D">
            <w:pPr>
              <w:jc w:val="right"/>
              <w:rPr>
                <w:rFonts w:ascii="Times New Roman" w:hAnsi="Times New Roman"/>
                <w:sz w:val="27"/>
                <w:szCs w:val="25"/>
                <w:lang w:val="es-MX"/>
              </w:rPr>
            </w:pPr>
            <w:r>
              <w:rPr>
                <w:rFonts w:ascii="Times New Roman" w:hAnsi="Times New Roman"/>
                <w:sz w:val="27"/>
                <w:szCs w:val="25"/>
                <w:lang w:val="es-MX"/>
              </w:rPr>
              <w:t>3.753.000</w:t>
            </w:r>
          </w:p>
        </w:tc>
        <w:tc>
          <w:tcPr>
            <w:tcW w:w="1491" w:type="dxa"/>
            <w:tcBorders>
              <w:top w:val="dotted" w:sz="4" w:space="0" w:color="auto"/>
              <w:left w:val="nil"/>
              <w:bottom w:val="single" w:sz="4" w:space="0" w:color="auto"/>
              <w:right w:val="single" w:sz="4" w:space="0" w:color="auto"/>
            </w:tcBorders>
            <w:shd w:val="clear" w:color="auto" w:fill="auto"/>
            <w:noWrap/>
            <w:vAlign w:val="bottom"/>
          </w:tcPr>
          <w:p w:rsidR="009B49F6" w:rsidRDefault="009B49F6" w:rsidP="00BC353D">
            <w:pPr>
              <w:ind w:right="-69"/>
              <w:jc w:val="right"/>
              <w:rPr>
                <w:rFonts w:ascii="Times New Roman" w:hAnsi="Times New Roman"/>
                <w:sz w:val="27"/>
                <w:szCs w:val="25"/>
                <w:lang w:val="es-MX"/>
              </w:rPr>
            </w:pPr>
            <w:r>
              <w:rPr>
                <w:rFonts w:ascii="Times New Roman" w:hAnsi="Times New Roman"/>
                <w:sz w:val="27"/>
                <w:szCs w:val="25"/>
                <w:lang w:val="es-MX"/>
              </w:rPr>
              <w:t>166 %</w:t>
            </w:r>
          </w:p>
        </w:tc>
      </w:tr>
    </w:tbl>
    <w:p w:rsidR="009B49F6" w:rsidRPr="00801F54" w:rsidRDefault="009B49F6" w:rsidP="009B49F6">
      <w:pPr>
        <w:spacing w:before="240" w:line="360" w:lineRule="exact"/>
        <w:jc w:val="both"/>
        <w:rPr>
          <w:rFonts w:ascii="Times New Roman" w:hAnsi="Times New Roman" w:cs="Times New Roman"/>
          <w:b/>
          <w:sz w:val="27"/>
          <w:szCs w:val="25"/>
        </w:rPr>
      </w:pPr>
      <w:r>
        <w:rPr>
          <w:rFonts w:ascii="Times New Roman" w:hAnsi="Times New Roman" w:cs="Times New Roman"/>
          <w:b/>
          <w:sz w:val="27"/>
          <w:szCs w:val="25"/>
        </w:rPr>
        <w:t>2</w:t>
      </w:r>
      <w:r w:rsidRPr="00801F54">
        <w:rPr>
          <w:rFonts w:ascii="Times New Roman" w:hAnsi="Times New Roman" w:cs="Times New Roman"/>
          <w:b/>
          <w:sz w:val="27"/>
          <w:szCs w:val="25"/>
        </w:rPr>
        <w:t>. Tình hình tài chín</w:t>
      </w:r>
      <w:r>
        <w:rPr>
          <w:rFonts w:ascii="Times New Roman" w:hAnsi="Times New Roman" w:cs="Times New Roman"/>
          <w:b/>
          <w:sz w:val="27"/>
          <w:szCs w:val="25"/>
        </w:rPr>
        <w:t>h năm 2014</w:t>
      </w:r>
    </w:p>
    <w:p w:rsidR="009B49F6" w:rsidRDefault="009B49F6" w:rsidP="009B49F6">
      <w:pPr>
        <w:spacing w:before="120" w:line="360" w:lineRule="exact"/>
        <w:ind w:firstLine="833"/>
        <w:rPr>
          <w:rFonts w:ascii="Times New Roman" w:hAnsi="Times New Roman" w:cs="Times New Roman"/>
          <w:i/>
          <w:sz w:val="27"/>
          <w:szCs w:val="25"/>
        </w:rPr>
      </w:pPr>
      <w:r>
        <w:rPr>
          <w:rFonts w:ascii="Times New Roman" w:hAnsi="Times New Roman" w:cs="Times New Roman"/>
          <w:sz w:val="27"/>
          <w:szCs w:val="25"/>
        </w:rPr>
        <w:t>T</w:t>
      </w:r>
      <w:r w:rsidRPr="00766263">
        <w:rPr>
          <w:rFonts w:ascii="Times New Roman" w:hAnsi="Times New Roman" w:cs="Times New Roman"/>
          <w:sz w:val="27"/>
          <w:szCs w:val="25"/>
        </w:rPr>
        <w:t>ìn</w:t>
      </w:r>
      <w:r>
        <w:rPr>
          <w:rFonts w:ascii="Times New Roman" w:hAnsi="Times New Roman" w:cs="Times New Roman"/>
          <w:sz w:val="27"/>
          <w:szCs w:val="25"/>
        </w:rPr>
        <w:t>h h</w:t>
      </w:r>
      <w:r w:rsidRPr="00766263">
        <w:rPr>
          <w:rFonts w:ascii="Times New Roman" w:hAnsi="Times New Roman" w:cs="Times New Roman"/>
          <w:sz w:val="27"/>
          <w:szCs w:val="25"/>
        </w:rPr>
        <w:t>ìn</w:t>
      </w:r>
      <w:r>
        <w:rPr>
          <w:rFonts w:ascii="Times New Roman" w:hAnsi="Times New Roman" w:cs="Times New Roman"/>
          <w:sz w:val="27"/>
          <w:szCs w:val="25"/>
        </w:rPr>
        <w:t>h t</w:t>
      </w:r>
      <w:r w:rsidRPr="00766263">
        <w:rPr>
          <w:rFonts w:ascii="Times New Roman" w:hAnsi="Times New Roman" w:cs="Times New Roman"/>
          <w:sz w:val="27"/>
          <w:szCs w:val="25"/>
        </w:rPr>
        <w:t>à</w:t>
      </w:r>
      <w:r>
        <w:rPr>
          <w:rFonts w:ascii="Times New Roman" w:hAnsi="Times New Roman" w:cs="Times New Roman"/>
          <w:sz w:val="27"/>
          <w:szCs w:val="25"/>
        </w:rPr>
        <w:t>i ch</w:t>
      </w:r>
      <w:r w:rsidRPr="00766263">
        <w:rPr>
          <w:rFonts w:ascii="Times New Roman" w:hAnsi="Times New Roman" w:cs="Times New Roman"/>
          <w:sz w:val="27"/>
          <w:szCs w:val="25"/>
        </w:rPr>
        <w:t>ín</w:t>
      </w:r>
      <w:r>
        <w:rPr>
          <w:rFonts w:ascii="Times New Roman" w:hAnsi="Times New Roman" w:cs="Times New Roman"/>
          <w:sz w:val="27"/>
          <w:szCs w:val="25"/>
        </w:rPr>
        <w:t>h c</w:t>
      </w:r>
      <w:r w:rsidRPr="00766263">
        <w:rPr>
          <w:rFonts w:ascii="Times New Roman" w:hAnsi="Times New Roman" w:cs="Times New Roman"/>
          <w:sz w:val="27"/>
          <w:szCs w:val="25"/>
        </w:rPr>
        <w:t>ủa</w:t>
      </w:r>
      <w:r>
        <w:rPr>
          <w:rFonts w:ascii="Times New Roman" w:hAnsi="Times New Roman" w:cs="Times New Roman"/>
          <w:sz w:val="27"/>
          <w:szCs w:val="25"/>
        </w:rPr>
        <w:t xml:space="preserve"> C</w:t>
      </w:r>
      <w:r w:rsidRPr="00766263">
        <w:rPr>
          <w:rFonts w:ascii="Times New Roman" w:hAnsi="Times New Roman" w:cs="Times New Roman"/>
          <w:sz w:val="27"/>
          <w:szCs w:val="25"/>
        </w:rPr>
        <w:t>ô</w:t>
      </w:r>
      <w:r>
        <w:rPr>
          <w:rFonts w:ascii="Times New Roman" w:hAnsi="Times New Roman" w:cs="Times New Roman"/>
          <w:sz w:val="27"/>
          <w:szCs w:val="25"/>
        </w:rPr>
        <w:t>ng ty không trong n</w:t>
      </w:r>
      <w:r w:rsidRPr="00766263">
        <w:rPr>
          <w:rFonts w:ascii="Times New Roman" w:hAnsi="Times New Roman" w:cs="Times New Roman"/>
          <w:sz w:val="27"/>
          <w:szCs w:val="25"/>
        </w:rPr>
        <w:t>ă</w:t>
      </w:r>
      <w:r>
        <w:rPr>
          <w:rFonts w:ascii="Times New Roman" w:hAnsi="Times New Roman" w:cs="Times New Roman"/>
          <w:sz w:val="27"/>
          <w:szCs w:val="25"/>
        </w:rPr>
        <w:t xml:space="preserve">m 2014. </w:t>
      </w:r>
      <w:r w:rsidRPr="003F7BAA">
        <w:rPr>
          <w:rFonts w:ascii="Times New Roman" w:hAnsi="Times New Roman" w:cs="Times New Roman"/>
          <w:sz w:val="27"/>
          <w:szCs w:val="25"/>
        </w:rPr>
        <w:t>Đ</w:t>
      </w:r>
      <w:r>
        <w:rPr>
          <w:rFonts w:ascii="Times New Roman" w:hAnsi="Times New Roman" w:cs="Times New Roman"/>
          <w:sz w:val="27"/>
          <w:szCs w:val="25"/>
        </w:rPr>
        <w:t>i</w:t>
      </w:r>
      <w:r w:rsidRPr="003F7BAA">
        <w:rPr>
          <w:rFonts w:ascii="Times New Roman" w:hAnsi="Times New Roman" w:cs="Times New Roman"/>
          <w:sz w:val="27"/>
          <w:szCs w:val="25"/>
        </w:rPr>
        <w:t>ề</w:t>
      </w:r>
      <w:r>
        <w:rPr>
          <w:rFonts w:ascii="Times New Roman" w:hAnsi="Times New Roman" w:cs="Times New Roman"/>
          <w:sz w:val="27"/>
          <w:szCs w:val="25"/>
        </w:rPr>
        <w:t xml:space="preserve">u </w:t>
      </w:r>
      <w:r w:rsidRPr="003F7BAA">
        <w:rPr>
          <w:rFonts w:ascii="Times New Roman" w:hAnsi="Times New Roman" w:cs="Times New Roman"/>
          <w:sz w:val="27"/>
          <w:szCs w:val="25"/>
        </w:rPr>
        <w:t>đ</w:t>
      </w:r>
      <w:r>
        <w:rPr>
          <w:rFonts w:ascii="Times New Roman" w:hAnsi="Times New Roman" w:cs="Times New Roman"/>
          <w:sz w:val="27"/>
          <w:szCs w:val="25"/>
        </w:rPr>
        <w:t xml:space="preserve">ó </w:t>
      </w:r>
      <w:r w:rsidRPr="003F7BAA">
        <w:rPr>
          <w:rFonts w:ascii="Times New Roman" w:hAnsi="Times New Roman" w:cs="Times New Roman"/>
          <w:sz w:val="27"/>
          <w:szCs w:val="25"/>
        </w:rPr>
        <w:t>đ</w:t>
      </w:r>
      <w:r w:rsidRPr="003F7BAA">
        <w:rPr>
          <w:rFonts w:ascii="Times New Roman" w:hAnsi="Times New Roman" w:cs="Times New Roman" w:hint="eastAsia"/>
          <w:sz w:val="27"/>
          <w:szCs w:val="25"/>
        </w:rPr>
        <w:t>ư</w:t>
      </w:r>
      <w:r w:rsidRPr="003F7BAA">
        <w:rPr>
          <w:rFonts w:ascii="Times New Roman" w:hAnsi="Times New Roman" w:cs="Times New Roman"/>
          <w:sz w:val="27"/>
          <w:szCs w:val="25"/>
        </w:rPr>
        <w:t>ợc</w:t>
      </w:r>
      <w:r>
        <w:rPr>
          <w:rFonts w:ascii="Times New Roman" w:hAnsi="Times New Roman" w:cs="Times New Roman"/>
          <w:sz w:val="27"/>
          <w:szCs w:val="25"/>
        </w:rPr>
        <w:t xml:space="preserve"> th</w:t>
      </w:r>
      <w:r w:rsidRPr="003F7BAA">
        <w:rPr>
          <w:rFonts w:ascii="Times New Roman" w:hAnsi="Times New Roman" w:cs="Times New Roman"/>
          <w:sz w:val="27"/>
          <w:szCs w:val="25"/>
        </w:rPr>
        <w:t>ể</w:t>
      </w:r>
      <w:r>
        <w:rPr>
          <w:rFonts w:ascii="Times New Roman" w:hAnsi="Times New Roman" w:cs="Times New Roman"/>
          <w:sz w:val="27"/>
          <w:szCs w:val="25"/>
        </w:rPr>
        <w:t xml:space="preserve"> hi</w:t>
      </w:r>
      <w:r w:rsidRPr="003F7BAA">
        <w:rPr>
          <w:rFonts w:ascii="Times New Roman" w:hAnsi="Times New Roman" w:cs="Times New Roman"/>
          <w:sz w:val="27"/>
          <w:szCs w:val="25"/>
        </w:rPr>
        <w:t>ện</w:t>
      </w:r>
      <w:r>
        <w:rPr>
          <w:rFonts w:ascii="Times New Roman" w:hAnsi="Times New Roman" w:cs="Times New Roman"/>
          <w:sz w:val="27"/>
          <w:szCs w:val="25"/>
        </w:rPr>
        <w:t xml:space="preserve"> qua c</w:t>
      </w:r>
      <w:r w:rsidRPr="003F7BAA">
        <w:rPr>
          <w:rFonts w:ascii="Times New Roman" w:hAnsi="Times New Roman" w:cs="Times New Roman"/>
          <w:sz w:val="27"/>
          <w:szCs w:val="25"/>
        </w:rPr>
        <w:t>ác</w:t>
      </w:r>
      <w:r>
        <w:rPr>
          <w:rFonts w:ascii="Times New Roman" w:hAnsi="Times New Roman" w:cs="Times New Roman"/>
          <w:sz w:val="27"/>
          <w:szCs w:val="25"/>
        </w:rPr>
        <w:t xml:space="preserve"> ch</w:t>
      </w:r>
      <w:r w:rsidRPr="003F7BAA">
        <w:rPr>
          <w:rFonts w:ascii="Times New Roman" w:hAnsi="Times New Roman" w:cs="Times New Roman"/>
          <w:sz w:val="27"/>
          <w:szCs w:val="25"/>
        </w:rPr>
        <w:t>ỉ</w:t>
      </w:r>
      <w:r>
        <w:rPr>
          <w:rFonts w:ascii="Times New Roman" w:hAnsi="Times New Roman" w:cs="Times New Roman"/>
          <w:sz w:val="27"/>
          <w:szCs w:val="25"/>
        </w:rPr>
        <w:t xml:space="preserve"> ti</w:t>
      </w:r>
      <w:r w:rsidRPr="003F7BAA">
        <w:rPr>
          <w:rFonts w:ascii="Times New Roman" w:hAnsi="Times New Roman" w:cs="Times New Roman"/>
          <w:sz w:val="27"/>
          <w:szCs w:val="25"/>
        </w:rPr>
        <w:t>ê</w:t>
      </w:r>
      <w:r>
        <w:rPr>
          <w:rFonts w:ascii="Times New Roman" w:hAnsi="Times New Roman" w:cs="Times New Roman"/>
          <w:sz w:val="27"/>
          <w:szCs w:val="25"/>
        </w:rPr>
        <w:t>u sau:</w:t>
      </w:r>
      <w:r w:rsidRPr="00E61A33">
        <w:rPr>
          <w:rFonts w:ascii="Times New Roman" w:hAnsi="Times New Roman" w:cs="Times New Roman"/>
          <w:i/>
          <w:sz w:val="27"/>
          <w:szCs w:val="25"/>
        </w:rPr>
        <w:t xml:space="preserve"> </w:t>
      </w:r>
    </w:p>
    <w:p w:rsidR="009B49F6" w:rsidRPr="003F7BAA" w:rsidRDefault="009B49F6" w:rsidP="009B49F6">
      <w:pPr>
        <w:spacing w:line="360" w:lineRule="exact"/>
        <w:ind w:firstLine="833"/>
        <w:jc w:val="right"/>
        <w:rPr>
          <w:rFonts w:ascii="Times New Roman" w:hAnsi="Times New Roman" w:cs="Times New Roman"/>
          <w:i/>
          <w:sz w:val="27"/>
          <w:szCs w:val="25"/>
        </w:rPr>
      </w:pPr>
      <w:r w:rsidRPr="003F7BAA">
        <w:rPr>
          <w:rFonts w:ascii="Times New Roman" w:hAnsi="Times New Roman" w:cs="Times New Roman"/>
          <w:i/>
          <w:sz w:val="27"/>
          <w:szCs w:val="25"/>
        </w:rPr>
        <w:t>ĐVT: Đồng</w:t>
      </w:r>
    </w:p>
    <w:tbl>
      <w:tblPr>
        <w:tblW w:w="0" w:type="auto"/>
        <w:tblInd w:w="17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ayout w:type="fixed"/>
        <w:tblLook w:val="01E0"/>
      </w:tblPr>
      <w:tblGrid>
        <w:gridCol w:w="736"/>
        <w:gridCol w:w="3351"/>
        <w:gridCol w:w="2144"/>
        <w:gridCol w:w="2039"/>
        <w:gridCol w:w="1812"/>
      </w:tblGrid>
      <w:tr w:rsidR="009B49F6" w:rsidRPr="002A1D98" w:rsidTr="00BC353D">
        <w:tc>
          <w:tcPr>
            <w:tcW w:w="736" w:type="dxa"/>
          </w:tcPr>
          <w:p w:rsidR="009B49F6" w:rsidRPr="002A1D98" w:rsidRDefault="009B49F6" w:rsidP="00BC353D">
            <w:pPr>
              <w:spacing w:before="180" w:line="360" w:lineRule="exact"/>
              <w:jc w:val="center"/>
              <w:rPr>
                <w:rFonts w:ascii="Times New Roman" w:hAnsi="Times New Roman" w:cs="Times New Roman"/>
                <w:b/>
                <w:sz w:val="27"/>
                <w:szCs w:val="25"/>
              </w:rPr>
            </w:pPr>
            <w:r w:rsidRPr="002A1D98">
              <w:rPr>
                <w:rFonts w:ascii="Times New Roman" w:hAnsi="Times New Roman" w:cs="Times New Roman"/>
                <w:b/>
                <w:sz w:val="27"/>
                <w:szCs w:val="25"/>
              </w:rPr>
              <w:t>TT</w:t>
            </w:r>
          </w:p>
        </w:tc>
        <w:tc>
          <w:tcPr>
            <w:tcW w:w="3351" w:type="dxa"/>
          </w:tcPr>
          <w:p w:rsidR="009B49F6" w:rsidRPr="002A1D98" w:rsidRDefault="009B49F6" w:rsidP="00BC353D">
            <w:pPr>
              <w:spacing w:before="180" w:line="360" w:lineRule="exact"/>
              <w:jc w:val="center"/>
              <w:rPr>
                <w:rFonts w:ascii="Times New Roman" w:hAnsi="Times New Roman" w:cs="Times New Roman"/>
                <w:b/>
                <w:sz w:val="27"/>
                <w:szCs w:val="25"/>
              </w:rPr>
            </w:pPr>
            <w:r w:rsidRPr="002A1D98">
              <w:rPr>
                <w:rFonts w:ascii="Times New Roman" w:hAnsi="Times New Roman" w:cs="Times New Roman"/>
                <w:b/>
                <w:sz w:val="27"/>
                <w:szCs w:val="25"/>
              </w:rPr>
              <w:t>Chỉ tiêu</w:t>
            </w:r>
          </w:p>
        </w:tc>
        <w:tc>
          <w:tcPr>
            <w:tcW w:w="2144" w:type="dxa"/>
          </w:tcPr>
          <w:p w:rsidR="009B49F6" w:rsidRPr="002A1D98" w:rsidRDefault="009B49F6" w:rsidP="00BC353D">
            <w:pPr>
              <w:spacing w:before="180" w:line="360" w:lineRule="exact"/>
              <w:jc w:val="center"/>
              <w:rPr>
                <w:rFonts w:ascii="Times New Roman" w:hAnsi="Times New Roman" w:cs="Times New Roman"/>
                <w:b/>
                <w:sz w:val="27"/>
                <w:szCs w:val="25"/>
              </w:rPr>
            </w:pPr>
            <w:r w:rsidRPr="002A1D98">
              <w:rPr>
                <w:rFonts w:ascii="Times New Roman" w:hAnsi="Times New Roman" w:cs="Times New Roman"/>
                <w:b/>
                <w:sz w:val="27"/>
                <w:szCs w:val="25"/>
              </w:rPr>
              <w:t>01/01/201</w:t>
            </w:r>
            <w:r>
              <w:rPr>
                <w:rFonts w:ascii="Times New Roman" w:hAnsi="Times New Roman" w:cs="Times New Roman"/>
                <w:b/>
                <w:sz w:val="27"/>
                <w:szCs w:val="25"/>
              </w:rPr>
              <w:t>4</w:t>
            </w:r>
          </w:p>
        </w:tc>
        <w:tc>
          <w:tcPr>
            <w:tcW w:w="2039" w:type="dxa"/>
          </w:tcPr>
          <w:p w:rsidR="009B49F6" w:rsidRPr="002A1D98" w:rsidRDefault="009B49F6" w:rsidP="00BC353D">
            <w:pPr>
              <w:spacing w:before="180" w:line="360" w:lineRule="exact"/>
              <w:jc w:val="center"/>
              <w:rPr>
                <w:rFonts w:ascii="Times New Roman" w:hAnsi="Times New Roman" w:cs="Times New Roman"/>
                <w:b/>
                <w:sz w:val="27"/>
                <w:szCs w:val="25"/>
              </w:rPr>
            </w:pPr>
            <w:r w:rsidRPr="002A1D98">
              <w:rPr>
                <w:rFonts w:ascii="Times New Roman" w:hAnsi="Times New Roman" w:cs="Times New Roman"/>
                <w:b/>
                <w:sz w:val="27"/>
                <w:szCs w:val="25"/>
              </w:rPr>
              <w:t>31/12/201</w:t>
            </w:r>
            <w:r>
              <w:rPr>
                <w:rFonts w:ascii="Times New Roman" w:hAnsi="Times New Roman" w:cs="Times New Roman"/>
                <w:b/>
                <w:sz w:val="27"/>
                <w:szCs w:val="25"/>
              </w:rPr>
              <w:t>4</w:t>
            </w:r>
          </w:p>
        </w:tc>
        <w:tc>
          <w:tcPr>
            <w:tcW w:w="1812" w:type="dxa"/>
          </w:tcPr>
          <w:p w:rsidR="009B49F6" w:rsidRPr="002A1D98" w:rsidRDefault="009B49F6" w:rsidP="00BC353D">
            <w:pPr>
              <w:spacing w:before="180" w:line="360" w:lineRule="exact"/>
              <w:jc w:val="center"/>
              <w:rPr>
                <w:rFonts w:ascii="Times New Roman" w:hAnsi="Times New Roman" w:cs="Times New Roman"/>
                <w:b/>
                <w:sz w:val="27"/>
                <w:szCs w:val="25"/>
              </w:rPr>
            </w:pPr>
            <w:r w:rsidRPr="002A1D98">
              <w:rPr>
                <w:rFonts w:ascii="Times New Roman" w:hAnsi="Times New Roman" w:cs="Times New Roman"/>
                <w:b/>
                <w:sz w:val="27"/>
                <w:szCs w:val="25"/>
              </w:rPr>
              <w:t>Ghi chú</w:t>
            </w:r>
          </w:p>
        </w:tc>
      </w:tr>
      <w:tr w:rsidR="009B49F6" w:rsidRPr="002A1D98" w:rsidTr="00BC353D">
        <w:tc>
          <w:tcPr>
            <w:tcW w:w="736" w:type="dxa"/>
          </w:tcPr>
          <w:p w:rsidR="009B49F6" w:rsidRPr="002A1D98" w:rsidRDefault="009B49F6" w:rsidP="00BC353D">
            <w:pPr>
              <w:spacing w:before="180" w:line="360" w:lineRule="exact"/>
              <w:jc w:val="center"/>
              <w:rPr>
                <w:rFonts w:ascii="Times New Roman" w:hAnsi="Times New Roman" w:cs="Times New Roman"/>
                <w:sz w:val="27"/>
                <w:szCs w:val="25"/>
              </w:rPr>
            </w:pPr>
            <w:r w:rsidRPr="002A1D98">
              <w:rPr>
                <w:rFonts w:ascii="Times New Roman" w:hAnsi="Times New Roman" w:cs="Times New Roman"/>
                <w:sz w:val="27"/>
                <w:szCs w:val="25"/>
              </w:rPr>
              <w:t>1</w:t>
            </w:r>
          </w:p>
        </w:tc>
        <w:tc>
          <w:tcPr>
            <w:tcW w:w="3351" w:type="dxa"/>
          </w:tcPr>
          <w:p w:rsidR="009B49F6" w:rsidRPr="002A1D98" w:rsidRDefault="009B49F6" w:rsidP="00BC353D">
            <w:pPr>
              <w:spacing w:before="180" w:line="360" w:lineRule="exact"/>
              <w:jc w:val="both"/>
              <w:rPr>
                <w:rFonts w:ascii="Times New Roman" w:hAnsi="Times New Roman" w:cs="Times New Roman"/>
                <w:sz w:val="27"/>
                <w:szCs w:val="25"/>
              </w:rPr>
            </w:pPr>
            <w:r w:rsidRPr="002A1D98">
              <w:rPr>
                <w:rFonts w:ascii="Times New Roman" w:hAnsi="Times New Roman" w:cs="Times New Roman"/>
                <w:sz w:val="27"/>
                <w:szCs w:val="25"/>
              </w:rPr>
              <w:t xml:space="preserve">Tổng tài sản </w:t>
            </w:r>
          </w:p>
        </w:tc>
        <w:tc>
          <w:tcPr>
            <w:tcW w:w="2144"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39.436.190.844</w:t>
            </w:r>
          </w:p>
        </w:tc>
        <w:tc>
          <w:tcPr>
            <w:tcW w:w="2039"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41.857.051.367</w:t>
            </w:r>
          </w:p>
        </w:tc>
        <w:tc>
          <w:tcPr>
            <w:tcW w:w="1812" w:type="dxa"/>
          </w:tcPr>
          <w:p w:rsidR="009B49F6" w:rsidRPr="002A1D98" w:rsidRDefault="009B49F6" w:rsidP="00BC353D">
            <w:pPr>
              <w:spacing w:before="180" w:line="360" w:lineRule="exact"/>
              <w:jc w:val="right"/>
              <w:rPr>
                <w:rFonts w:ascii="Times New Roman" w:hAnsi="Times New Roman" w:cs="Times New Roman"/>
                <w:sz w:val="27"/>
                <w:szCs w:val="25"/>
              </w:rPr>
            </w:pPr>
          </w:p>
        </w:tc>
      </w:tr>
      <w:tr w:rsidR="009B49F6" w:rsidRPr="002A1D98" w:rsidTr="00BC353D">
        <w:tc>
          <w:tcPr>
            <w:tcW w:w="736" w:type="dxa"/>
          </w:tcPr>
          <w:p w:rsidR="009B49F6" w:rsidRPr="002A1D98" w:rsidRDefault="009B49F6" w:rsidP="00BC353D">
            <w:pPr>
              <w:spacing w:before="180" w:line="360" w:lineRule="exact"/>
              <w:jc w:val="center"/>
              <w:rPr>
                <w:rFonts w:ascii="Times New Roman" w:hAnsi="Times New Roman" w:cs="Times New Roman"/>
                <w:sz w:val="27"/>
                <w:szCs w:val="25"/>
              </w:rPr>
            </w:pPr>
            <w:r w:rsidRPr="002A1D98">
              <w:rPr>
                <w:rFonts w:ascii="Times New Roman" w:hAnsi="Times New Roman" w:cs="Times New Roman"/>
                <w:sz w:val="27"/>
                <w:szCs w:val="25"/>
              </w:rPr>
              <w:t>2</w:t>
            </w:r>
          </w:p>
        </w:tc>
        <w:tc>
          <w:tcPr>
            <w:tcW w:w="3351" w:type="dxa"/>
          </w:tcPr>
          <w:p w:rsidR="009B49F6" w:rsidRPr="002A1D98" w:rsidRDefault="009B49F6" w:rsidP="00BC353D">
            <w:pPr>
              <w:spacing w:before="180" w:line="360" w:lineRule="exact"/>
              <w:jc w:val="both"/>
              <w:rPr>
                <w:rFonts w:ascii="Times New Roman" w:hAnsi="Times New Roman" w:cs="Times New Roman"/>
                <w:sz w:val="27"/>
                <w:szCs w:val="25"/>
              </w:rPr>
            </w:pPr>
            <w:r w:rsidRPr="002A1D98">
              <w:rPr>
                <w:rFonts w:ascii="Times New Roman" w:hAnsi="Times New Roman" w:cs="Times New Roman"/>
                <w:sz w:val="27"/>
                <w:szCs w:val="25"/>
              </w:rPr>
              <w:t xml:space="preserve">Nguồn vốn CSH </w:t>
            </w:r>
          </w:p>
        </w:tc>
        <w:tc>
          <w:tcPr>
            <w:tcW w:w="2144"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16.481.096.625</w:t>
            </w:r>
          </w:p>
        </w:tc>
        <w:tc>
          <w:tcPr>
            <w:tcW w:w="2039"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17.136.858.609</w:t>
            </w:r>
          </w:p>
        </w:tc>
        <w:tc>
          <w:tcPr>
            <w:tcW w:w="1812" w:type="dxa"/>
          </w:tcPr>
          <w:p w:rsidR="009B49F6" w:rsidRPr="002A1D98" w:rsidRDefault="009B49F6" w:rsidP="00BC353D">
            <w:pPr>
              <w:spacing w:before="180" w:line="360" w:lineRule="exact"/>
              <w:jc w:val="right"/>
              <w:rPr>
                <w:rFonts w:ascii="Times New Roman" w:hAnsi="Times New Roman" w:cs="Times New Roman"/>
                <w:sz w:val="27"/>
                <w:szCs w:val="25"/>
              </w:rPr>
            </w:pPr>
          </w:p>
        </w:tc>
      </w:tr>
      <w:tr w:rsidR="009B49F6" w:rsidRPr="002A1D98" w:rsidTr="00BC353D">
        <w:tc>
          <w:tcPr>
            <w:tcW w:w="736" w:type="dxa"/>
          </w:tcPr>
          <w:p w:rsidR="009B49F6" w:rsidRPr="002A1D98" w:rsidRDefault="009B49F6" w:rsidP="00BC353D">
            <w:pPr>
              <w:spacing w:before="180" w:line="360" w:lineRule="exact"/>
              <w:jc w:val="center"/>
              <w:rPr>
                <w:rFonts w:ascii="Times New Roman" w:hAnsi="Times New Roman" w:cs="Times New Roman"/>
                <w:sz w:val="27"/>
                <w:szCs w:val="25"/>
              </w:rPr>
            </w:pPr>
            <w:r w:rsidRPr="002A1D98">
              <w:rPr>
                <w:rFonts w:ascii="Times New Roman" w:hAnsi="Times New Roman" w:cs="Times New Roman"/>
                <w:sz w:val="27"/>
                <w:szCs w:val="25"/>
              </w:rPr>
              <w:t>3</w:t>
            </w:r>
          </w:p>
        </w:tc>
        <w:tc>
          <w:tcPr>
            <w:tcW w:w="3351" w:type="dxa"/>
          </w:tcPr>
          <w:p w:rsidR="009B49F6" w:rsidRPr="002A1D98" w:rsidRDefault="009B49F6" w:rsidP="00BC353D">
            <w:pPr>
              <w:spacing w:before="180" w:line="360" w:lineRule="exact"/>
              <w:jc w:val="both"/>
              <w:rPr>
                <w:rFonts w:ascii="Times New Roman" w:hAnsi="Times New Roman" w:cs="Times New Roman"/>
                <w:sz w:val="27"/>
                <w:szCs w:val="25"/>
              </w:rPr>
            </w:pPr>
            <w:r w:rsidRPr="002A1D98">
              <w:rPr>
                <w:rFonts w:ascii="Times New Roman" w:hAnsi="Times New Roman" w:cs="Times New Roman"/>
                <w:sz w:val="27"/>
                <w:szCs w:val="25"/>
              </w:rPr>
              <w:t xml:space="preserve">Vay và nợ </w:t>
            </w:r>
          </w:p>
        </w:tc>
        <w:tc>
          <w:tcPr>
            <w:tcW w:w="2144"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22.955.094.219</w:t>
            </w:r>
          </w:p>
        </w:tc>
        <w:tc>
          <w:tcPr>
            <w:tcW w:w="2039"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24.720.192.758</w:t>
            </w:r>
          </w:p>
        </w:tc>
        <w:tc>
          <w:tcPr>
            <w:tcW w:w="1812" w:type="dxa"/>
          </w:tcPr>
          <w:p w:rsidR="009B49F6" w:rsidRPr="002A1D98" w:rsidRDefault="009B49F6" w:rsidP="00BC353D">
            <w:pPr>
              <w:spacing w:before="180" w:line="360" w:lineRule="exact"/>
              <w:jc w:val="right"/>
              <w:rPr>
                <w:rFonts w:ascii="Times New Roman" w:hAnsi="Times New Roman" w:cs="Times New Roman"/>
                <w:sz w:val="27"/>
                <w:szCs w:val="25"/>
              </w:rPr>
            </w:pPr>
          </w:p>
        </w:tc>
      </w:tr>
      <w:tr w:rsidR="009B49F6" w:rsidRPr="002A1D98" w:rsidTr="00BC353D">
        <w:tc>
          <w:tcPr>
            <w:tcW w:w="736" w:type="dxa"/>
          </w:tcPr>
          <w:p w:rsidR="009B49F6" w:rsidRPr="002A1D98" w:rsidRDefault="009B49F6" w:rsidP="00BC353D">
            <w:pPr>
              <w:spacing w:before="180" w:line="360" w:lineRule="exact"/>
              <w:jc w:val="center"/>
              <w:rPr>
                <w:rFonts w:ascii="Times New Roman" w:hAnsi="Times New Roman" w:cs="Times New Roman"/>
                <w:sz w:val="27"/>
                <w:szCs w:val="25"/>
              </w:rPr>
            </w:pPr>
          </w:p>
        </w:tc>
        <w:tc>
          <w:tcPr>
            <w:tcW w:w="3351" w:type="dxa"/>
          </w:tcPr>
          <w:p w:rsidR="009B49F6" w:rsidRPr="002A1D98" w:rsidRDefault="009B49F6" w:rsidP="00BC353D">
            <w:pPr>
              <w:spacing w:before="180" w:line="360" w:lineRule="exact"/>
              <w:jc w:val="both"/>
              <w:rPr>
                <w:rFonts w:ascii="Times New Roman" w:hAnsi="Times New Roman" w:cs="Times New Roman"/>
                <w:sz w:val="27"/>
                <w:szCs w:val="25"/>
              </w:rPr>
            </w:pPr>
            <w:r w:rsidRPr="002A1D98">
              <w:rPr>
                <w:rFonts w:ascii="Times New Roman" w:hAnsi="Times New Roman" w:cs="Times New Roman"/>
                <w:sz w:val="27"/>
                <w:szCs w:val="25"/>
              </w:rPr>
              <w:t>- Vay và nợ ngắn hạn</w:t>
            </w:r>
          </w:p>
        </w:tc>
        <w:tc>
          <w:tcPr>
            <w:tcW w:w="2144"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22.761.760.877</w:t>
            </w:r>
          </w:p>
        </w:tc>
        <w:tc>
          <w:tcPr>
            <w:tcW w:w="2039"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24.597.117.758</w:t>
            </w:r>
          </w:p>
        </w:tc>
        <w:tc>
          <w:tcPr>
            <w:tcW w:w="1812" w:type="dxa"/>
          </w:tcPr>
          <w:p w:rsidR="009B49F6" w:rsidRPr="002A1D98" w:rsidRDefault="009B49F6" w:rsidP="00BC353D">
            <w:pPr>
              <w:spacing w:before="180" w:line="360" w:lineRule="exact"/>
              <w:jc w:val="right"/>
              <w:rPr>
                <w:rFonts w:ascii="Times New Roman" w:hAnsi="Times New Roman" w:cs="Times New Roman"/>
                <w:sz w:val="27"/>
                <w:szCs w:val="25"/>
              </w:rPr>
            </w:pPr>
          </w:p>
        </w:tc>
      </w:tr>
      <w:tr w:rsidR="009B49F6" w:rsidRPr="002A1D98" w:rsidTr="00BC353D">
        <w:tc>
          <w:tcPr>
            <w:tcW w:w="736" w:type="dxa"/>
          </w:tcPr>
          <w:p w:rsidR="009B49F6" w:rsidRPr="002A1D98" w:rsidRDefault="009B49F6" w:rsidP="00BC353D">
            <w:pPr>
              <w:spacing w:before="180" w:line="360" w:lineRule="exact"/>
              <w:jc w:val="center"/>
              <w:rPr>
                <w:rFonts w:ascii="Times New Roman" w:hAnsi="Times New Roman" w:cs="Times New Roman"/>
                <w:sz w:val="27"/>
                <w:szCs w:val="25"/>
              </w:rPr>
            </w:pPr>
          </w:p>
        </w:tc>
        <w:tc>
          <w:tcPr>
            <w:tcW w:w="3351" w:type="dxa"/>
          </w:tcPr>
          <w:p w:rsidR="009B49F6" w:rsidRPr="002A1D98" w:rsidRDefault="009B49F6" w:rsidP="00BC353D">
            <w:pPr>
              <w:spacing w:before="180" w:line="360" w:lineRule="exact"/>
              <w:jc w:val="both"/>
              <w:rPr>
                <w:rFonts w:ascii="Times New Roman" w:hAnsi="Times New Roman" w:cs="Times New Roman"/>
                <w:sz w:val="27"/>
                <w:szCs w:val="25"/>
              </w:rPr>
            </w:pPr>
            <w:r w:rsidRPr="002A1D98">
              <w:rPr>
                <w:rFonts w:ascii="Times New Roman" w:hAnsi="Times New Roman" w:cs="Times New Roman"/>
                <w:sz w:val="27"/>
                <w:szCs w:val="25"/>
              </w:rPr>
              <w:t>- Vay và nợ dài hạn</w:t>
            </w:r>
          </w:p>
        </w:tc>
        <w:tc>
          <w:tcPr>
            <w:tcW w:w="2144"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193.333.342</w:t>
            </w:r>
          </w:p>
        </w:tc>
        <w:tc>
          <w:tcPr>
            <w:tcW w:w="2039" w:type="dxa"/>
          </w:tcPr>
          <w:p w:rsidR="009B49F6" w:rsidRPr="002A1D98" w:rsidRDefault="009B49F6" w:rsidP="00BC353D">
            <w:pPr>
              <w:spacing w:before="180" w:line="360" w:lineRule="exact"/>
              <w:jc w:val="right"/>
              <w:rPr>
                <w:rFonts w:ascii="Times New Roman" w:hAnsi="Times New Roman" w:cs="Times New Roman"/>
                <w:sz w:val="27"/>
                <w:szCs w:val="25"/>
              </w:rPr>
            </w:pPr>
            <w:r>
              <w:rPr>
                <w:rFonts w:ascii="Times New Roman" w:hAnsi="Times New Roman" w:cs="Times New Roman"/>
                <w:sz w:val="27"/>
                <w:szCs w:val="25"/>
              </w:rPr>
              <w:t>123.075.000</w:t>
            </w:r>
          </w:p>
        </w:tc>
        <w:tc>
          <w:tcPr>
            <w:tcW w:w="1812" w:type="dxa"/>
          </w:tcPr>
          <w:p w:rsidR="009B49F6" w:rsidRPr="002A1D98" w:rsidRDefault="009B49F6" w:rsidP="00BC353D">
            <w:pPr>
              <w:spacing w:before="180" w:line="360" w:lineRule="exact"/>
              <w:jc w:val="right"/>
              <w:rPr>
                <w:rFonts w:ascii="Times New Roman" w:hAnsi="Times New Roman" w:cs="Times New Roman"/>
                <w:sz w:val="27"/>
                <w:szCs w:val="25"/>
              </w:rPr>
            </w:pPr>
          </w:p>
        </w:tc>
      </w:tr>
    </w:tbl>
    <w:p w:rsidR="009B49F6" w:rsidRPr="007B380E" w:rsidRDefault="009B49F6" w:rsidP="009B49F6">
      <w:pPr>
        <w:spacing w:before="240" w:line="360" w:lineRule="exact"/>
        <w:ind w:firstLine="720"/>
        <w:jc w:val="both"/>
        <w:rPr>
          <w:rFonts w:ascii="Times New Roman" w:hAnsi="Times New Roman" w:cs="Times New Roman"/>
          <w:b/>
          <w:sz w:val="27"/>
          <w:szCs w:val="25"/>
          <w:lang w:val="es-MX"/>
        </w:rPr>
      </w:pPr>
      <w:r w:rsidRPr="007B380E">
        <w:rPr>
          <w:rFonts w:ascii="Times New Roman" w:hAnsi="Times New Roman" w:cs="Times New Roman"/>
          <w:b/>
          <w:sz w:val="27"/>
          <w:szCs w:val="25"/>
          <w:lang w:val="es-MX"/>
        </w:rPr>
        <w:t>I</w:t>
      </w:r>
      <w:r>
        <w:rPr>
          <w:rFonts w:ascii="Times New Roman" w:hAnsi="Times New Roman" w:cs="Times New Roman"/>
          <w:b/>
          <w:sz w:val="27"/>
          <w:szCs w:val="25"/>
          <w:lang w:val="es-MX"/>
        </w:rPr>
        <w:t>V</w:t>
      </w:r>
      <w:r w:rsidRPr="007B380E">
        <w:rPr>
          <w:rFonts w:ascii="Times New Roman" w:hAnsi="Times New Roman" w:cs="Times New Roman"/>
          <w:b/>
          <w:sz w:val="27"/>
          <w:szCs w:val="25"/>
          <w:lang w:val="es-MX"/>
        </w:rPr>
        <w:t>. BÁO CÁO CỦA BAN GIÁM ĐỐC</w:t>
      </w:r>
    </w:p>
    <w:p w:rsidR="009B49F6" w:rsidRPr="00C87ECD" w:rsidRDefault="009B49F6" w:rsidP="009B49F6">
      <w:pPr>
        <w:spacing w:before="120" w:after="240" w:line="360" w:lineRule="exact"/>
        <w:ind w:firstLine="833"/>
        <w:jc w:val="both"/>
        <w:rPr>
          <w:rFonts w:ascii="Times New Roman" w:hAnsi="Times New Roman" w:cs="Times New Roman"/>
          <w:b/>
          <w:sz w:val="27"/>
          <w:szCs w:val="25"/>
        </w:rPr>
      </w:pPr>
      <w:r w:rsidRPr="00C87ECD">
        <w:rPr>
          <w:rFonts w:ascii="Times New Roman" w:hAnsi="Times New Roman" w:cs="Times New Roman"/>
          <w:b/>
          <w:sz w:val="27"/>
          <w:szCs w:val="25"/>
        </w:rPr>
        <w:t>1. Tình hình tài chính</w:t>
      </w:r>
    </w:p>
    <w:tbl>
      <w:tblPr>
        <w:tblW w:w="9877" w:type="dxa"/>
        <w:tblInd w:w="348"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tblPr>
      <w:tblGrid>
        <w:gridCol w:w="5120"/>
        <w:gridCol w:w="1608"/>
        <w:gridCol w:w="1764"/>
        <w:gridCol w:w="1385"/>
      </w:tblGrid>
      <w:tr w:rsidR="009B49F6" w:rsidRPr="002A0914" w:rsidTr="00BC353D">
        <w:trPr>
          <w:trHeight w:val="591"/>
        </w:trPr>
        <w:tc>
          <w:tcPr>
            <w:tcW w:w="5120" w:type="dxa"/>
            <w:shd w:val="pct10" w:color="FFFFFF" w:fill="99CCFF"/>
            <w:vAlign w:val="center"/>
          </w:tcPr>
          <w:p w:rsidR="009B49F6" w:rsidRPr="002A0914" w:rsidRDefault="009B49F6" w:rsidP="00BC353D">
            <w:pPr>
              <w:spacing w:line="360" w:lineRule="exact"/>
              <w:jc w:val="center"/>
              <w:rPr>
                <w:rFonts w:ascii="Times New Roman" w:hAnsi="Times New Roman"/>
                <w:b/>
                <w:sz w:val="26"/>
                <w:szCs w:val="26"/>
              </w:rPr>
            </w:pPr>
            <w:r w:rsidRPr="002A0914">
              <w:rPr>
                <w:rFonts w:ascii="Times New Roman" w:hAnsi="Times New Roman"/>
                <w:b/>
                <w:sz w:val="26"/>
                <w:szCs w:val="26"/>
              </w:rPr>
              <w:t>Chỉ tiêu</w:t>
            </w:r>
          </w:p>
        </w:tc>
        <w:tc>
          <w:tcPr>
            <w:tcW w:w="1608" w:type="dxa"/>
            <w:shd w:val="pct10" w:color="FFFFFF" w:fill="99CCFF"/>
            <w:vAlign w:val="center"/>
          </w:tcPr>
          <w:p w:rsidR="009B49F6" w:rsidRPr="002A0914" w:rsidRDefault="009B49F6" w:rsidP="00BC353D">
            <w:pPr>
              <w:spacing w:line="360" w:lineRule="exact"/>
              <w:jc w:val="center"/>
              <w:rPr>
                <w:rFonts w:ascii="Times New Roman" w:hAnsi="Times New Roman"/>
                <w:b/>
                <w:sz w:val="26"/>
                <w:szCs w:val="26"/>
              </w:rPr>
            </w:pPr>
            <w:r w:rsidRPr="002A0914">
              <w:rPr>
                <w:rFonts w:ascii="Times New Roman" w:hAnsi="Times New Roman"/>
                <w:b/>
                <w:sz w:val="26"/>
                <w:szCs w:val="26"/>
              </w:rPr>
              <w:t>Đơn vị tính</w:t>
            </w:r>
          </w:p>
        </w:tc>
        <w:tc>
          <w:tcPr>
            <w:tcW w:w="1764" w:type="dxa"/>
            <w:shd w:val="pct10" w:color="FFFFFF" w:fill="99CCFF"/>
            <w:vAlign w:val="center"/>
          </w:tcPr>
          <w:p w:rsidR="009B49F6" w:rsidRPr="002A0914" w:rsidRDefault="009B49F6" w:rsidP="00BC353D">
            <w:pPr>
              <w:spacing w:line="360" w:lineRule="exact"/>
              <w:jc w:val="center"/>
              <w:rPr>
                <w:rFonts w:ascii="Times New Roman" w:hAnsi="Times New Roman"/>
                <w:b/>
                <w:sz w:val="26"/>
                <w:szCs w:val="26"/>
              </w:rPr>
            </w:pPr>
            <w:r w:rsidRPr="002A0914">
              <w:rPr>
                <w:rFonts w:ascii="Times New Roman" w:hAnsi="Times New Roman"/>
                <w:b/>
                <w:sz w:val="26"/>
                <w:szCs w:val="26"/>
              </w:rPr>
              <w:t>Năm 20</w:t>
            </w:r>
            <w:r>
              <w:rPr>
                <w:rFonts w:ascii="Times New Roman" w:hAnsi="Times New Roman"/>
                <w:b/>
                <w:sz w:val="26"/>
                <w:szCs w:val="26"/>
              </w:rPr>
              <w:t>13</w:t>
            </w:r>
          </w:p>
        </w:tc>
        <w:tc>
          <w:tcPr>
            <w:tcW w:w="1385" w:type="dxa"/>
            <w:shd w:val="pct10" w:color="FFFFFF" w:fill="99CCFF"/>
          </w:tcPr>
          <w:p w:rsidR="009B49F6" w:rsidRPr="002A0914" w:rsidRDefault="009B49F6" w:rsidP="00BC353D">
            <w:pPr>
              <w:spacing w:line="360" w:lineRule="exact"/>
              <w:rPr>
                <w:rFonts w:ascii="Times New Roman" w:hAnsi="Times New Roman"/>
                <w:b/>
                <w:sz w:val="26"/>
                <w:szCs w:val="26"/>
              </w:rPr>
            </w:pPr>
            <w:r w:rsidRPr="002A0914">
              <w:rPr>
                <w:rFonts w:ascii="Times New Roman" w:hAnsi="Times New Roman"/>
                <w:b/>
                <w:sz w:val="26"/>
                <w:szCs w:val="26"/>
              </w:rPr>
              <w:t>Năm 20</w:t>
            </w:r>
            <w:r>
              <w:rPr>
                <w:rFonts w:ascii="Times New Roman" w:hAnsi="Times New Roman"/>
                <w:b/>
                <w:sz w:val="26"/>
                <w:szCs w:val="26"/>
              </w:rPr>
              <w:t>14</w:t>
            </w:r>
          </w:p>
        </w:tc>
      </w:tr>
      <w:tr w:rsidR="009B49F6" w:rsidRPr="00B4705B" w:rsidTr="00BC353D">
        <w:trPr>
          <w:trHeight w:val="350"/>
        </w:trPr>
        <w:tc>
          <w:tcPr>
            <w:tcW w:w="5120" w:type="dxa"/>
            <w:vAlign w:val="center"/>
          </w:tcPr>
          <w:p w:rsidR="009B49F6" w:rsidRPr="00B4705B" w:rsidRDefault="009B49F6" w:rsidP="00BC353D">
            <w:pPr>
              <w:spacing w:before="40" w:line="360" w:lineRule="exact"/>
              <w:rPr>
                <w:rFonts w:ascii="Times New Roman" w:hAnsi="Times New Roman"/>
                <w:b/>
                <w:sz w:val="27"/>
                <w:szCs w:val="25"/>
              </w:rPr>
            </w:pPr>
            <w:r w:rsidRPr="00B4705B">
              <w:rPr>
                <w:rFonts w:ascii="Times New Roman" w:hAnsi="Times New Roman"/>
                <w:b/>
                <w:sz w:val="27"/>
                <w:szCs w:val="25"/>
              </w:rPr>
              <w:t>1. Khả năng thanh toán</w:t>
            </w:r>
          </w:p>
        </w:tc>
        <w:tc>
          <w:tcPr>
            <w:tcW w:w="1608"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385" w:type="dxa"/>
          </w:tcPr>
          <w:p w:rsidR="009B49F6" w:rsidRPr="00B4705B" w:rsidRDefault="009B49F6" w:rsidP="00BC353D">
            <w:pPr>
              <w:spacing w:before="40" w:line="360" w:lineRule="exact"/>
              <w:jc w:val="right"/>
              <w:rPr>
                <w:rFonts w:ascii="Times New Roman" w:hAnsi="Times New Roman"/>
                <w:sz w:val="27"/>
                <w:szCs w:val="25"/>
              </w:rPr>
            </w:pPr>
          </w:p>
        </w:tc>
      </w:tr>
      <w:tr w:rsidR="009B49F6" w:rsidRPr="00B4705B" w:rsidTr="00BC353D">
        <w:trPr>
          <w:trHeight w:val="350"/>
        </w:trPr>
        <w:tc>
          <w:tcPr>
            <w:tcW w:w="5120" w:type="dxa"/>
            <w:vAlign w:val="center"/>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xml:space="preserve">- Hệ số thanh toán ngắn hạn </w:t>
            </w:r>
          </w:p>
        </w:tc>
        <w:tc>
          <w:tcPr>
            <w:tcW w:w="1608" w:type="dxa"/>
            <w:vAlign w:val="center"/>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lần</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0,55</w:t>
            </w:r>
          </w:p>
        </w:tc>
        <w:tc>
          <w:tcPr>
            <w:tcW w:w="1385" w:type="dxa"/>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0,55</w:t>
            </w:r>
          </w:p>
        </w:tc>
      </w:tr>
      <w:tr w:rsidR="009B49F6" w:rsidRPr="00B4705B" w:rsidTr="00BC353D">
        <w:trPr>
          <w:trHeight w:val="350"/>
        </w:trPr>
        <w:tc>
          <w:tcPr>
            <w:tcW w:w="5120" w:type="dxa"/>
            <w:vAlign w:val="center"/>
          </w:tcPr>
          <w:p w:rsidR="009B49F6" w:rsidRPr="00B4705B" w:rsidRDefault="009B49F6" w:rsidP="00BC353D">
            <w:pPr>
              <w:spacing w:before="40" w:line="360" w:lineRule="exact"/>
              <w:jc w:val="both"/>
              <w:rPr>
                <w:rFonts w:ascii="Times New Roman" w:hAnsi="Times New Roman"/>
                <w:sz w:val="27"/>
                <w:szCs w:val="25"/>
              </w:rPr>
            </w:pPr>
            <w:r w:rsidRPr="00B4705B">
              <w:rPr>
                <w:rFonts w:ascii="Times New Roman" w:hAnsi="Times New Roman"/>
                <w:sz w:val="27"/>
                <w:szCs w:val="25"/>
              </w:rPr>
              <w:t>- Hệ số thanh toán nhanh</w:t>
            </w:r>
          </w:p>
        </w:tc>
        <w:tc>
          <w:tcPr>
            <w:tcW w:w="1608" w:type="dxa"/>
            <w:vAlign w:val="center"/>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lần</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0,18</w:t>
            </w: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0,14</w:t>
            </w:r>
          </w:p>
        </w:tc>
      </w:tr>
      <w:tr w:rsidR="009B49F6" w:rsidRPr="00B4705B" w:rsidTr="00BC353D">
        <w:trPr>
          <w:trHeight w:val="350"/>
        </w:trPr>
        <w:tc>
          <w:tcPr>
            <w:tcW w:w="5120" w:type="dxa"/>
            <w:vAlign w:val="center"/>
          </w:tcPr>
          <w:p w:rsidR="009B49F6" w:rsidRPr="00B4705B" w:rsidRDefault="009B49F6" w:rsidP="00BC353D">
            <w:pPr>
              <w:spacing w:before="40" w:line="360" w:lineRule="exact"/>
              <w:rPr>
                <w:rFonts w:ascii="Times New Roman" w:hAnsi="Times New Roman"/>
                <w:b/>
                <w:sz w:val="27"/>
                <w:szCs w:val="25"/>
              </w:rPr>
            </w:pPr>
            <w:r w:rsidRPr="00B4705B">
              <w:rPr>
                <w:rFonts w:ascii="Times New Roman" w:hAnsi="Times New Roman"/>
                <w:b/>
                <w:sz w:val="27"/>
                <w:szCs w:val="25"/>
              </w:rPr>
              <w:t>2. Cơ cấu vốn</w:t>
            </w:r>
          </w:p>
        </w:tc>
        <w:tc>
          <w:tcPr>
            <w:tcW w:w="1608"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p>
        </w:tc>
      </w:tr>
      <w:tr w:rsidR="009B49F6" w:rsidRPr="00B4705B" w:rsidTr="00BC353D">
        <w:trPr>
          <w:trHeight w:val="345"/>
        </w:trPr>
        <w:tc>
          <w:tcPr>
            <w:tcW w:w="5120" w:type="dxa"/>
            <w:vAlign w:val="center"/>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Hệ số Nợ/Tổng tài sản</w:t>
            </w:r>
          </w:p>
        </w:tc>
        <w:tc>
          <w:tcPr>
            <w:tcW w:w="1608" w:type="dxa"/>
            <w:vAlign w:val="bottom"/>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lần</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0,56</w:t>
            </w: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0,59</w:t>
            </w:r>
          </w:p>
        </w:tc>
      </w:tr>
      <w:tr w:rsidR="009B49F6" w:rsidRPr="00B4705B" w:rsidTr="00BC353D">
        <w:trPr>
          <w:trHeight w:val="365"/>
        </w:trPr>
        <w:tc>
          <w:tcPr>
            <w:tcW w:w="5120" w:type="dxa"/>
            <w:vAlign w:val="center"/>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Hệ số Nợ/Nguồn vốn chủ sở hữu</w:t>
            </w:r>
          </w:p>
        </w:tc>
        <w:tc>
          <w:tcPr>
            <w:tcW w:w="1608" w:type="dxa"/>
            <w:vAlign w:val="bottom"/>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lần</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1,29</w:t>
            </w: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1,44</w:t>
            </w:r>
          </w:p>
        </w:tc>
      </w:tr>
      <w:tr w:rsidR="009B49F6" w:rsidRPr="00B4705B" w:rsidTr="00BC353D">
        <w:trPr>
          <w:trHeight w:val="365"/>
        </w:trPr>
        <w:tc>
          <w:tcPr>
            <w:tcW w:w="5120" w:type="dxa"/>
            <w:vAlign w:val="center"/>
          </w:tcPr>
          <w:p w:rsidR="009B49F6" w:rsidRPr="00B4705B" w:rsidRDefault="009B49F6" w:rsidP="00BC353D">
            <w:pPr>
              <w:spacing w:before="40" w:line="360" w:lineRule="exact"/>
              <w:rPr>
                <w:rFonts w:ascii="Times New Roman" w:hAnsi="Times New Roman"/>
                <w:b/>
                <w:sz w:val="27"/>
                <w:szCs w:val="25"/>
              </w:rPr>
            </w:pPr>
            <w:r w:rsidRPr="00B4705B">
              <w:rPr>
                <w:rFonts w:ascii="Times New Roman" w:hAnsi="Times New Roman"/>
                <w:b/>
                <w:sz w:val="27"/>
                <w:szCs w:val="25"/>
              </w:rPr>
              <w:t>3. Chỉ tiêu về năng lực hoạt động</w:t>
            </w:r>
          </w:p>
        </w:tc>
        <w:tc>
          <w:tcPr>
            <w:tcW w:w="1608"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p>
        </w:tc>
      </w:tr>
      <w:tr w:rsidR="009B49F6" w:rsidRPr="00B4705B" w:rsidTr="00BC353D">
        <w:trPr>
          <w:trHeight w:val="365"/>
        </w:trPr>
        <w:tc>
          <w:tcPr>
            <w:tcW w:w="5120" w:type="dxa"/>
            <w:vAlign w:val="center"/>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xml:space="preserve">- Vòng quay hàng tồn kho </w:t>
            </w:r>
          </w:p>
        </w:tc>
        <w:tc>
          <w:tcPr>
            <w:tcW w:w="1608" w:type="dxa"/>
            <w:vAlign w:val="center"/>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lần</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3,00</w:t>
            </w: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3,48</w:t>
            </w:r>
          </w:p>
        </w:tc>
      </w:tr>
      <w:tr w:rsidR="009B49F6" w:rsidRPr="00B4705B" w:rsidTr="00BC353D">
        <w:trPr>
          <w:trHeight w:val="365"/>
        </w:trPr>
        <w:tc>
          <w:tcPr>
            <w:tcW w:w="5120" w:type="dxa"/>
            <w:vAlign w:val="center"/>
          </w:tcPr>
          <w:p w:rsidR="009B49F6" w:rsidRPr="00B4705B" w:rsidRDefault="009B49F6" w:rsidP="00BC353D">
            <w:pPr>
              <w:spacing w:before="40" w:line="360" w:lineRule="exact"/>
              <w:rPr>
                <w:rFonts w:ascii="Times New Roman" w:hAnsi="Times New Roman"/>
                <w:b/>
                <w:sz w:val="27"/>
                <w:szCs w:val="25"/>
              </w:rPr>
            </w:pPr>
            <w:r w:rsidRPr="00B4705B">
              <w:rPr>
                <w:rFonts w:ascii="Times New Roman" w:hAnsi="Times New Roman"/>
                <w:b/>
                <w:sz w:val="27"/>
                <w:szCs w:val="25"/>
              </w:rPr>
              <w:t>4. Khả năng sinh lời</w:t>
            </w:r>
          </w:p>
        </w:tc>
        <w:tc>
          <w:tcPr>
            <w:tcW w:w="1608"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p>
        </w:tc>
      </w:tr>
      <w:tr w:rsidR="009B49F6" w:rsidRPr="00B4705B" w:rsidTr="00BC353D">
        <w:trPr>
          <w:trHeight w:val="365"/>
        </w:trPr>
        <w:tc>
          <w:tcPr>
            <w:tcW w:w="5120" w:type="dxa"/>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Hệ số LN sau thuế/Doanh thu thuần</w:t>
            </w:r>
          </w:p>
        </w:tc>
        <w:tc>
          <w:tcPr>
            <w:tcW w:w="1608" w:type="dxa"/>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-5,43</w:t>
            </w: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1,57</w:t>
            </w:r>
          </w:p>
        </w:tc>
      </w:tr>
      <w:tr w:rsidR="009B49F6" w:rsidRPr="00B4705B" w:rsidTr="00BC353D">
        <w:trPr>
          <w:trHeight w:val="365"/>
        </w:trPr>
        <w:tc>
          <w:tcPr>
            <w:tcW w:w="5120" w:type="dxa"/>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Hệ số Lợi nhuận sau thuế/Vốn chủ sở hữu</w:t>
            </w:r>
          </w:p>
        </w:tc>
        <w:tc>
          <w:tcPr>
            <w:tcW w:w="1608" w:type="dxa"/>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w:t>
            </w:r>
          </w:p>
        </w:tc>
        <w:tc>
          <w:tcPr>
            <w:tcW w:w="1764" w:type="dxa"/>
            <w:vAlign w:val="center"/>
          </w:tcPr>
          <w:p w:rsidR="009B49F6" w:rsidRPr="00040877" w:rsidRDefault="009B49F6" w:rsidP="00BC353D">
            <w:pPr>
              <w:spacing w:before="40" w:line="360" w:lineRule="exact"/>
              <w:jc w:val="right"/>
              <w:rPr>
                <w:rFonts w:ascii="Times New Roman" w:hAnsi="Times New Roman"/>
                <w:sz w:val="27"/>
                <w:szCs w:val="25"/>
              </w:rPr>
            </w:pPr>
            <w:r w:rsidRPr="00040877">
              <w:rPr>
                <w:rFonts w:ascii="Times New Roman" w:hAnsi="Times New Roman"/>
                <w:sz w:val="27"/>
                <w:szCs w:val="25"/>
              </w:rPr>
              <w:t>-0,1</w:t>
            </w:r>
            <w:r>
              <w:rPr>
                <w:rFonts w:ascii="Times New Roman" w:hAnsi="Times New Roman"/>
                <w:sz w:val="27"/>
                <w:szCs w:val="25"/>
              </w:rPr>
              <w:t>2</w:t>
            </w:r>
          </w:p>
        </w:tc>
        <w:tc>
          <w:tcPr>
            <w:tcW w:w="1385" w:type="dxa"/>
            <w:vAlign w:val="center"/>
          </w:tcPr>
          <w:p w:rsidR="009B49F6" w:rsidRPr="00040877"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3,83</w:t>
            </w:r>
          </w:p>
        </w:tc>
      </w:tr>
      <w:tr w:rsidR="009B49F6" w:rsidRPr="00B4705B" w:rsidTr="00BC353D">
        <w:trPr>
          <w:trHeight w:val="365"/>
        </w:trPr>
        <w:tc>
          <w:tcPr>
            <w:tcW w:w="5120" w:type="dxa"/>
          </w:tcPr>
          <w:p w:rsidR="009B49F6" w:rsidRPr="00B4705B" w:rsidRDefault="009B49F6" w:rsidP="00BC353D">
            <w:pPr>
              <w:spacing w:before="40" w:line="360" w:lineRule="exact"/>
              <w:rPr>
                <w:rFonts w:ascii="Times New Roman" w:hAnsi="Times New Roman"/>
                <w:sz w:val="27"/>
                <w:szCs w:val="25"/>
              </w:rPr>
            </w:pPr>
            <w:r w:rsidRPr="00B4705B">
              <w:rPr>
                <w:rFonts w:ascii="Times New Roman" w:hAnsi="Times New Roman"/>
                <w:sz w:val="27"/>
                <w:szCs w:val="25"/>
              </w:rPr>
              <w:t>- Hệ số Lợi nhuận sau thuế/Tổng tài sản</w:t>
            </w:r>
          </w:p>
        </w:tc>
        <w:tc>
          <w:tcPr>
            <w:tcW w:w="1608" w:type="dxa"/>
          </w:tcPr>
          <w:p w:rsidR="009B49F6" w:rsidRPr="00B4705B" w:rsidRDefault="009B49F6" w:rsidP="00BC353D">
            <w:pPr>
              <w:spacing w:before="40" w:line="360" w:lineRule="exact"/>
              <w:jc w:val="center"/>
              <w:rPr>
                <w:rFonts w:ascii="Times New Roman" w:hAnsi="Times New Roman"/>
                <w:sz w:val="27"/>
                <w:szCs w:val="25"/>
              </w:rPr>
            </w:pPr>
            <w:r w:rsidRPr="00B4705B">
              <w:rPr>
                <w:rFonts w:ascii="Times New Roman" w:hAnsi="Times New Roman"/>
                <w:sz w:val="27"/>
                <w:szCs w:val="25"/>
              </w:rPr>
              <w:t>%</w:t>
            </w:r>
          </w:p>
        </w:tc>
        <w:tc>
          <w:tcPr>
            <w:tcW w:w="1764"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-4,878</w:t>
            </w:r>
          </w:p>
        </w:tc>
        <w:tc>
          <w:tcPr>
            <w:tcW w:w="1385" w:type="dxa"/>
            <w:vAlign w:val="center"/>
          </w:tcPr>
          <w:p w:rsidR="009B49F6" w:rsidRPr="00B4705B" w:rsidRDefault="009B49F6" w:rsidP="00BC353D">
            <w:pPr>
              <w:spacing w:before="40" w:line="360" w:lineRule="exact"/>
              <w:jc w:val="right"/>
              <w:rPr>
                <w:rFonts w:ascii="Times New Roman" w:hAnsi="Times New Roman"/>
                <w:sz w:val="27"/>
                <w:szCs w:val="25"/>
              </w:rPr>
            </w:pPr>
            <w:r>
              <w:rPr>
                <w:rFonts w:ascii="Times New Roman" w:hAnsi="Times New Roman"/>
                <w:sz w:val="27"/>
                <w:szCs w:val="25"/>
              </w:rPr>
              <w:t>1,57</w:t>
            </w:r>
          </w:p>
        </w:tc>
      </w:tr>
    </w:tbl>
    <w:p w:rsidR="009B49F6" w:rsidRPr="00B4705B" w:rsidRDefault="009B49F6" w:rsidP="009B49F6">
      <w:pPr>
        <w:spacing w:line="192" w:lineRule="auto"/>
        <w:ind w:firstLine="851"/>
        <w:jc w:val="both"/>
        <w:rPr>
          <w:rFonts w:ascii="Times New Roman" w:hAnsi="Times New Roman"/>
          <w:sz w:val="27"/>
          <w:szCs w:val="25"/>
          <w:lang w:val="es-MX"/>
        </w:rPr>
      </w:pPr>
    </w:p>
    <w:p w:rsidR="009B49F6" w:rsidRDefault="009B49F6" w:rsidP="009B49F6">
      <w:pPr>
        <w:spacing w:line="360" w:lineRule="exact"/>
        <w:ind w:firstLine="720"/>
        <w:jc w:val="both"/>
        <w:rPr>
          <w:rFonts w:ascii="Times New Roman" w:hAnsi="Times New Roman"/>
          <w:b/>
          <w:sz w:val="27"/>
          <w:szCs w:val="25"/>
          <w:lang w:val="es-MX"/>
        </w:rPr>
      </w:pPr>
      <w:r w:rsidRPr="00B62D0B">
        <w:rPr>
          <w:rFonts w:ascii="Times New Roman" w:hAnsi="Times New Roman"/>
          <w:b/>
          <w:sz w:val="27"/>
          <w:szCs w:val="25"/>
          <w:lang w:val="es-MX"/>
        </w:rPr>
        <w:t>2. Kết quả hoạt động kinh doanh</w:t>
      </w:r>
    </w:p>
    <w:p w:rsidR="009B49F6" w:rsidRDefault="009B49F6" w:rsidP="009B49F6">
      <w:pPr>
        <w:spacing w:line="312" w:lineRule="auto"/>
        <w:ind w:firstLine="720"/>
        <w:rPr>
          <w:rFonts w:ascii="Times New Roman" w:hAnsi="Times New Roman"/>
          <w:sz w:val="27"/>
          <w:szCs w:val="25"/>
          <w:lang w:val="es-MX"/>
        </w:rPr>
      </w:pPr>
      <w:r w:rsidRPr="005D2D6F">
        <w:rPr>
          <w:rFonts w:ascii="Times New Roman" w:hAnsi="Times New Roman"/>
          <w:sz w:val="27"/>
          <w:szCs w:val="25"/>
          <w:lang w:val="es-MX"/>
        </w:rPr>
        <w:t>Trách nhiệm của Ban Giám đốc:</w:t>
      </w:r>
      <w:r>
        <w:rPr>
          <w:rFonts w:ascii="Times New Roman" w:hAnsi="Times New Roman"/>
          <w:sz w:val="27"/>
          <w:szCs w:val="25"/>
          <w:lang w:val="es-MX"/>
        </w:rPr>
        <w:t xml:space="preserve"> </w:t>
      </w:r>
      <w:r w:rsidRPr="005D2D6F">
        <w:rPr>
          <w:rFonts w:ascii="Times New Roman" w:hAnsi="Times New Roman"/>
          <w:sz w:val="27"/>
          <w:szCs w:val="25"/>
          <w:lang w:val="es-MX"/>
        </w:rPr>
        <w:t xml:space="preserve">Ban Giám đốc Công ty </w:t>
      </w:r>
      <w:r>
        <w:rPr>
          <w:rFonts w:ascii="Times New Roman" w:hAnsi="Times New Roman"/>
          <w:sz w:val="27"/>
          <w:szCs w:val="25"/>
          <w:lang w:val="es-MX"/>
        </w:rPr>
        <w:t>chịu</w:t>
      </w:r>
      <w:r w:rsidRPr="005D2D6F">
        <w:rPr>
          <w:rFonts w:ascii="Times New Roman" w:hAnsi="Times New Roman"/>
          <w:sz w:val="27"/>
          <w:szCs w:val="25"/>
          <w:lang w:val="es-MX"/>
        </w:rPr>
        <w:t xml:space="preserve"> trách nhiệm </w:t>
      </w:r>
      <w:r>
        <w:rPr>
          <w:rFonts w:ascii="Times New Roman" w:hAnsi="Times New Roman"/>
          <w:sz w:val="27"/>
          <w:szCs w:val="25"/>
          <w:lang w:val="es-MX"/>
        </w:rPr>
        <w:t xml:space="preserve"> về việc lập Báo cáo tài chính</w:t>
      </w:r>
      <w:r w:rsidRPr="005D2D6F">
        <w:rPr>
          <w:rFonts w:ascii="Times New Roman" w:hAnsi="Times New Roman"/>
          <w:sz w:val="27"/>
          <w:szCs w:val="25"/>
          <w:lang w:val="es-MX"/>
        </w:rPr>
        <w:t xml:space="preserve"> phản ánh </w:t>
      </w:r>
      <w:r>
        <w:rPr>
          <w:rFonts w:ascii="Times New Roman" w:hAnsi="Times New Roman"/>
          <w:sz w:val="27"/>
          <w:szCs w:val="25"/>
          <w:lang w:val="es-MX"/>
        </w:rPr>
        <w:t>trung thực,</w:t>
      </w:r>
      <w:r w:rsidRPr="005D2D6F">
        <w:rPr>
          <w:rFonts w:ascii="Times New Roman" w:hAnsi="Times New Roman"/>
          <w:sz w:val="27"/>
          <w:szCs w:val="25"/>
          <w:lang w:val="es-MX"/>
        </w:rPr>
        <w:t xml:space="preserve"> hợp lý tình </w:t>
      </w:r>
      <w:r>
        <w:rPr>
          <w:rFonts w:ascii="Times New Roman" w:hAnsi="Times New Roman"/>
          <w:sz w:val="27"/>
          <w:szCs w:val="25"/>
          <w:lang w:val="es-MX"/>
        </w:rPr>
        <w:t xml:space="preserve">hoạt động, kết quả hoạt động sản xuất kinh doanh và tình hình lưu chuyển tiền tệ của Công ty trong năm </w:t>
      </w:r>
      <w:r w:rsidRPr="005D2D6F">
        <w:rPr>
          <w:rFonts w:ascii="Times New Roman" w:hAnsi="Times New Roman"/>
          <w:sz w:val="27"/>
          <w:szCs w:val="25"/>
          <w:lang w:val="es-MX"/>
        </w:rPr>
        <w:t xml:space="preserve"> </w:t>
      </w:r>
      <w:r>
        <w:rPr>
          <w:rFonts w:ascii="Times New Roman" w:hAnsi="Times New Roman"/>
          <w:sz w:val="27"/>
          <w:szCs w:val="25"/>
          <w:lang w:val="es-MX"/>
        </w:rPr>
        <w:t>. Trong quá trình lập Báo cáo tài chính, Ban Giám đốc Công ty cam kết đã tuân thủ các yêu cầu sau:</w:t>
      </w:r>
    </w:p>
    <w:p w:rsidR="009B49F6" w:rsidRPr="00270173" w:rsidRDefault="009B49F6" w:rsidP="009B49F6">
      <w:pPr>
        <w:pStyle w:val="ListBullet"/>
        <w:rPr>
          <w:color w:val="000000"/>
          <w:sz w:val="27"/>
          <w:szCs w:val="27"/>
        </w:rPr>
      </w:pPr>
      <w:r w:rsidRPr="00270173">
        <w:rPr>
          <w:color w:val="000000"/>
          <w:sz w:val="27"/>
          <w:szCs w:val="27"/>
        </w:rPr>
        <w:t>Xây dựng và duy trì kiểm soát nội bộ mà Ban Giám đốc và Ban Quản trị Công ty xác định là cần thiết để đảm bảo cho việc lập và trình bày báo cáo tài chính không còn sai sót trọng yếu do gian lận hoặc do nhầm lẫn;</w:t>
      </w:r>
    </w:p>
    <w:p w:rsidR="009B49F6" w:rsidRDefault="009B49F6" w:rsidP="009B49F6">
      <w:pPr>
        <w:pStyle w:val="ListBullet"/>
        <w:rPr>
          <w:color w:val="000000"/>
          <w:sz w:val="27"/>
          <w:szCs w:val="27"/>
        </w:rPr>
      </w:pPr>
      <w:r w:rsidRPr="00270173">
        <w:rPr>
          <w:color w:val="000000"/>
          <w:sz w:val="27"/>
          <w:szCs w:val="27"/>
        </w:rPr>
        <w:t>Lựa chọn các chính sách kế toán thích hợp và áp dụng các chính sách này một cách nhấ</w:t>
      </w:r>
      <w:r>
        <w:rPr>
          <w:color w:val="000000"/>
          <w:sz w:val="27"/>
          <w:szCs w:val="27"/>
        </w:rPr>
        <w:t>t quán.</w:t>
      </w:r>
    </w:p>
    <w:p w:rsidR="009B49F6" w:rsidRDefault="009B49F6" w:rsidP="009B49F6">
      <w:pPr>
        <w:pStyle w:val="ListBullet"/>
        <w:numPr>
          <w:ilvl w:val="0"/>
          <w:numId w:val="0"/>
        </w:numPr>
        <w:ind w:left="426" w:hanging="426"/>
        <w:rPr>
          <w:color w:val="000000"/>
          <w:sz w:val="27"/>
          <w:szCs w:val="27"/>
        </w:rPr>
      </w:pPr>
    </w:p>
    <w:p w:rsidR="009B49F6" w:rsidRPr="00270173" w:rsidRDefault="009B49F6" w:rsidP="009B49F6">
      <w:pPr>
        <w:pStyle w:val="ListBullet"/>
        <w:numPr>
          <w:ilvl w:val="0"/>
          <w:numId w:val="0"/>
        </w:numPr>
        <w:ind w:left="426" w:hanging="426"/>
        <w:rPr>
          <w:color w:val="000000"/>
          <w:sz w:val="27"/>
          <w:szCs w:val="27"/>
        </w:rPr>
      </w:pPr>
    </w:p>
    <w:p w:rsidR="009B49F6" w:rsidRPr="00270173" w:rsidRDefault="009B49F6" w:rsidP="009B49F6">
      <w:pPr>
        <w:pStyle w:val="ListBullet"/>
        <w:rPr>
          <w:color w:val="000000"/>
          <w:sz w:val="27"/>
          <w:szCs w:val="27"/>
        </w:rPr>
      </w:pPr>
      <w:r w:rsidRPr="00270173">
        <w:rPr>
          <w:color w:val="000000"/>
          <w:sz w:val="27"/>
          <w:szCs w:val="27"/>
        </w:rPr>
        <w:lastRenderedPageBreak/>
        <w:t>Đưa ra các đánh giá và dự đoán hợp lý và thận trọng;</w:t>
      </w:r>
    </w:p>
    <w:p w:rsidR="009B49F6" w:rsidRPr="00270173" w:rsidRDefault="009B49F6" w:rsidP="009B49F6">
      <w:pPr>
        <w:pStyle w:val="ListBullet"/>
        <w:rPr>
          <w:color w:val="000000"/>
          <w:sz w:val="27"/>
          <w:szCs w:val="27"/>
        </w:rPr>
      </w:pPr>
      <w:r w:rsidRPr="00270173">
        <w:rPr>
          <w:color w:val="000000"/>
          <w:sz w:val="27"/>
          <w:szCs w:val="27"/>
        </w:rPr>
        <w:t>Nêu rõ các chuẩn mực kế toán được áp dụng có được tuân thủ hay không, có những áp dụng sai lệch trọng yếu đến mức cần phải công bố và giải thích trong báo cáo tài chính hay không;</w:t>
      </w:r>
    </w:p>
    <w:p w:rsidR="009B49F6" w:rsidRPr="00270173" w:rsidRDefault="009B49F6" w:rsidP="009B49F6">
      <w:pPr>
        <w:pStyle w:val="ListBullet"/>
        <w:rPr>
          <w:color w:val="000000"/>
          <w:sz w:val="27"/>
          <w:szCs w:val="27"/>
        </w:rPr>
      </w:pPr>
      <w:r w:rsidRPr="00270173">
        <w:rPr>
          <w:color w:val="000000"/>
          <w:sz w:val="27"/>
          <w:szCs w:val="27"/>
        </w:rPr>
        <w:t>Lập và trình bày các báo cáo tài chính trên cơ sở tuân thủ các Chuẩn mực kế toán, Chế độ kế toán doanh nghiệp Việt Nam và các quy định hiện hành có liên quan đến việc lập và trình bày Báo cáo tài chính;</w:t>
      </w:r>
    </w:p>
    <w:p w:rsidR="009B49F6" w:rsidRPr="00270173" w:rsidRDefault="009B49F6" w:rsidP="009B49F6">
      <w:pPr>
        <w:pStyle w:val="ListBullet"/>
        <w:rPr>
          <w:color w:val="000000"/>
          <w:sz w:val="27"/>
          <w:szCs w:val="27"/>
        </w:rPr>
      </w:pPr>
      <w:r w:rsidRPr="00270173">
        <w:rPr>
          <w:color w:val="000000"/>
          <w:sz w:val="27"/>
          <w:szCs w:val="27"/>
        </w:rPr>
        <w:t xml:space="preserve">Lập các báo cáo tài chính dựa trên cơ sở hoạt động kinh doanh liên tục, trừ trường hợp không thể cho rằng Công ty sẽ tiếp tục hoạt động kinh doanh. </w:t>
      </w:r>
    </w:p>
    <w:p w:rsidR="009B49F6" w:rsidRPr="00270173" w:rsidRDefault="009B49F6" w:rsidP="009B49F6">
      <w:pPr>
        <w:spacing w:line="288" w:lineRule="auto"/>
        <w:jc w:val="both"/>
        <w:rPr>
          <w:rFonts w:ascii="Times New Roman" w:hAnsi="Times New Roman"/>
          <w:sz w:val="27"/>
          <w:szCs w:val="27"/>
        </w:rPr>
      </w:pPr>
    </w:p>
    <w:p w:rsidR="009B49F6" w:rsidRPr="00270173" w:rsidRDefault="009B49F6" w:rsidP="009B49F6">
      <w:pPr>
        <w:spacing w:line="288" w:lineRule="auto"/>
        <w:jc w:val="both"/>
        <w:rPr>
          <w:rFonts w:ascii="Times New Roman" w:hAnsi="Times New Roman"/>
          <w:sz w:val="27"/>
          <w:szCs w:val="27"/>
        </w:rPr>
      </w:pPr>
      <w:r w:rsidRPr="00270173">
        <w:rPr>
          <w:rFonts w:ascii="Times New Roman" w:hAnsi="Times New Roman"/>
          <w:sz w:val="27"/>
          <w:szCs w:val="27"/>
        </w:rPr>
        <w:t xml:space="preserve">Ban Giám đốc Công ty đảm bảo rằng các sổ kế toán được lưu giữ để phản ánh tình hình tài chính của Công ty, với mức độ trung thực, hợp lý tại bất cứ thời điểm nào và đảm bảo rằng Báo cáo tài chính tuân thủ các quy định hiện hành của Nhà nước. Đồng thời có trách nhiệm trong việc bảo đảm an toàn tài sản của Công ty và thực hiện các biện pháp thích hợp để ngăn chặn, phát hiện các hành vi gian lận và các vi phạm khác. </w:t>
      </w:r>
    </w:p>
    <w:p w:rsidR="009B49F6" w:rsidRPr="00270173" w:rsidRDefault="009B49F6" w:rsidP="009B49F6">
      <w:pPr>
        <w:spacing w:line="288" w:lineRule="auto"/>
        <w:jc w:val="both"/>
        <w:rPr>
          <w:rFonts w:ascii="Times New Roman" w:hAnsi="Times New Roman"/>
          <w:sz w:val="27"/>
          <w:szCs w:val="27"/>
        </w:rPr>
      </w:pPr>
    </w:p>
    <w:p w:rsidR="009B49F6" w:rsidRPr="00270173" w:rsidRDefault="009B49F6" w:rsidP="009B49F6">
      <w:pPr>
        <w:spacing w:line="288" w:lineRule="auto"/>
        <w:jc w:val="both"/>
        <w:rPr>
          <w:rFonts w:ascii="Times New Roman" w:hAnsi="Times New Roman"/>
          <w:sz w:val="27"/>
          <w:szCs w:val="27"/>
        </w:rPr>
      </w:pPr>
      <w:r w:rsidRPr="00270173">
        <w:rPr>
          <w:rFonts w:ascii="Times New Roman" w:hAnsi="Times New Roman"/>
          <w:sz w:val="27"/>
          <w:szCs w:val="27"/>
        </w:rPr>
        <w:t xml:space="preserve">Ban Giám đốc Công ty cam kết rằng Báo cáo tài chính đã phản ánh trung thực và hợp lý tình hình tài chính của Công ty tại thời điểm ngày 31 tháng 12 năm 2014, kết quả hoạt động kinh doanh và tình hình lưu chuyển tiền tệ cho năm tài chính kết thúc cùng ngày, </w:t>
      </w:r>
      <w:r w:rsidRPr="00270173">
        <w:rPr>
          <w:rFonts w:ascii="Times New Roman" w:hAnsi="Times New Roman"/>
          <w:iCs/>
          <w:sz w:val="27"/>
          <w:szCs w:val="27"/>
        </w:rPr>
        <w:t xml:space="preserve">phù hợp với Chuẩn mực, Chế độ kế toán doanh nghiệp Việt Nam </w:t>
      </w:r>
      <w:r w:rsidRPr="00270173">
        <w:rPr>
          <w:rFonts w:ascii="Times New Roman" w:hAnsi="Times New Roman"/>
          <w:sz w:val="27"/>
          <w:szCs w:val="27"/>
        </w:rPr>
        <w:t xml:space="preserve">và tuân thủ các quy định hiện hành có liên quan đến việc lập và trình bày Báo cáo tài chính.  </w:t>
      </w:r>
    </w:p>
    <w:p w:rsidR="009B49F6" w:rsidRPr="00270173" w:rsidRDefault="009B49F6" w:rsidP="009B49F6">
      <w:pPr>
        <w:spacing w:line="288" w:lineRule="auto"/>
        <w:jc w:val="both"/>
        <w:rPr>
          <w:rFonts w:ascii="Times New Roman" w:hAnsi="Times New Roman"/>
          <w:i/>
          <w:sz w:val="27"/>
          <w:szCs w:val="27"/>
        </w:rPr>
      </w:pPr>
      <w:r w:rsidRPr="00270173">
        <w:rPr>
          <w:rFonts w:ascii="Times New Roman" w:hAnsi="Times New Roman"/>
          <w:b/>
          <w:sz w:val="27"/>
          <w:szCs w:val="27"/>
        </w:rPr>
        <w:t xml:space="preserve">Cam kết khác </w:t>
      </w:r>
    </w:p>
    <w:p w:rsidR="009B49F6" w:rsidRDefault="009B49F6" w:rsidP="009B49F6">
      <w:pPr>
        <w:tabs>
          <w:tab w:val="right" w:pos="2880"/>
        </w:tabs>
        <w:spacing w:line="288" w:lineRule="auto"/>
        <w:jc w:val="both"/>
        <w:rPr>
          <w:rFonts w:ascii="Times New Roman" w:hAnsi="Times New Roman"/>
          <w:sz w:val="27"/>
          <w:szCs w:val="27"/>
        </w:rPr>
      </w:pPr>
      <w:r w:rsidRPr="00270173">
        <w:rPr>
          <w:rFonts w:ascii="Times New Roman" w:hAnsi="Times New Roman"/>
          <w:sz w:val="27"/>
          <w:szCs w:val="27"/>
        </w:rPr>
        <w:t>Ban Giám đốc cam kết rằng Công ty không vi phạm nghĩa vụ công bố thông tin theo quy định tại Thông tư số 52/2012/TT-BTC, ngày 05/04/2012 của Bộ Tài chính hướng dẫn về việc công bố thông tin trên Thị trường chứng khoán</w:t>
      </w:r>
    </w:p>
    <w:p w:rsidR="009B49F6" w:rsidRPr="00270173" w:rsidRDefault="009B49F6" w:rsidP="009B49F6">
      <w:pPr>
        <w:tabs>
          <w:tab w:val="right" w:pos="2880"/>
        </w:tabs>
        <w:spacing w:line="288" w:lineRule="auto"/>
        <w:jc w:val="both"/>
        <w:rPr>
          <w:rFonts w:ascii="Times New Roman" w:hAnsi="Times New Roman"/>
          <w:sz w:val="27"/>
          <w:szCs w:val="27"/>
        </w:rPr>
      </w:pPr>
      <w:r w:rsidRPr="00431B57">
        <w:rPr>
          <w:rFonts w:ascii="Times New Roman" w:hAnsi="Times New Roman"/>
          <w:b/>
          <w:sz w:val="27"/>
          <w:szCs w:val="25"/>
          <w:lang w:val="es-MX"/>
        </w:rPr>
        <w:t>3. Kế hoạch năm 201</w:t>
      </w:r>
      <w:r>
        <w:rPr>
          <w:rFonts w:ascii="Times New Roman" w:hAnsi="Times New Roman"/>
          <w:b/>
          <w:sz w:val="27"/>
          <w:szCs w:val="25"/>
          <w:lang w:val="es-MX"/>
        </w:rPr>
        <w:t>4</w:t>
      </w:r>
    </w:p>
    <w:p w:rsidR="009B49F6" w:rsidRPr="00E94ABB" w:rsidRDefault="009B49F6" w:rsidP="009B49F6">
      <w:pPr>
        <w:spacing w:line="360" w:lineRule="auto"/>
        <w:rPr>
          <w:rFonts w:ascii="Times New Roman" w:hAnsi="Times New Roman"/>
          <w:b/>
          <w:bCs/>
          <w:i/>
          <w:sz w:val="27"/>
          <w:szCs w:val="27"/>
        </w:rPr>
      </w:pPr>
      <w:r w:rsidRPr="00E94ABB">
        <w:rPr>
          <w:rFonts w:ascii="Times New Roman" w:hAnsi="Times New Roman"/>
          <w:b/>
          <w:bCs/>
          <w:i/>
          <w:sz w:val="27"/>
          <w:szCs w:val="27"/>
        </w:rPr>
        <w:t>3.1 Về chất l</w:t>
      </w:r>
      <w:r w:rsidRPr="00E94ABB">
        <w:rPr>
          <w:rFonts w:ascii="Times New Roman" w:hAnsi="Times New Roman" w:hint="eastAsia"/>
          <w:b/>
          <w:bCs/>
          <w:i/>
          <w:sz w:val="27"/>
          <w:szCs w:val="27"/>
        </w:rPr>
        <w:t>ư</w:t>
      </w:r>
      <w:r w:rsidRPr="00E94ABB">
        <w:rPr>
          <w:rFonts w:ascii="Times New Roman" w:hAnsi="Times New Roman"/>
          <w:b/>
          <w:bCs/>
          <w:i/>
          <w:sz w:val="27"/>
          <w:szCs w:val="27"/>
        </w:rPr>
        <w:t>ợng sản phẩm :</w:t>
      </w:r>
    </w:p>
    <w:p w:rsidR="009B49F6" w:rsidRDefault="009B49F6" w:rsidP="009B49F6">
      <w:pPr>
        <w:spacing w:line="288" w:lineRule="auto"/>
        <w:rPr>
          <w:rFonts w:ascii="Times New Roman" w:hAnsi="Times New Roman"/>
          <w:bCs/>
          <w:sz w:val="27"/>
          <w:szCs w:val="27"/>
        </w:rPr>
      </w:pPr>
      <w:r w:rsidRPr="00E94ABB">
        <w:rPr>
          <w:rFonts w:ascii="Times New Roman" w:hAnsi="Times New Roman"/>
          <w:bCs/>
          <w:sz w:val="27"/>
          <w:szCs w:val="27"/>
        </w:rPr>
        <w:t>- Áp dụng tiêu chuẩn chất l</w:t>
      </w:r>
      <w:r w:rsidRPr="00E94ABB">
        <w:rPr>
          <w:rFonts w:ascii="Times New Roman" w:hAnsi="Times New Roman" w:hint="eastAsia"/>
          <w:bCs/>
          <w:sz w:val="27"/>
          <w:szCs w:val="27"/>
        </w:rPr>
        <w:t>ư</w:t>
      </w:r>
      <w:r w:rsidRPr="00E94ABB">
        <w:rPr>
          <w:rFonts w:ascii="Times New Roman" w:hAnsi="Times New Roman"/>
          <w:bCs/>
          <w:sz w:val="27"/>
          <w:szCs w:val="27"/>
        </w:rPr>
        <w:t xml:space="preserve">ợng sản phẩm theo tiêu chuẩn nội bộ do Tổng </w:t>
      </w:r>
      <w:r>
        <w:rPr>
          <w:rFonts w:ascii="Times New Roman" w:hAnsi="Times New Roman"/>
          <w:bCs/>
          <w:sz w:val="27"/>
          <w:szCs w:val="27"/>
        </w:rPr>
        <w:t>c</w:t>
      </w:r>
      <w:r w:rsidRPr="00E94ABB">
        <w:rPr>
          <w:rFonts w:ascii="Times New Roman" w:hAnsi="Times New Roman"/>
          <w:bCs/>
          <w:sz w:val="27"/>
          <w:szCs w:val="27"/>
        </w:rPr>
        <w:t>ô</w:t>
      </w:r>
      <w:r>
        <w:rPr>
          <w:rFonts w:ascii="Times New Roman" w:hAnsi="Times New Roman"/>
          <w:bCs/>
          <w:sz w:val="27"/>
          <w:szCs w:val="27"/>
        </w:rPr>
        <w:t>ng ty Viglacera ban h</w:t>
      </w:r>
      <w:r w:rsidRPr="00E94ABB">
        <w:rPr>
          <w:rFonts w:ascii="Times New Roman" w:hAnsi="Times New Roman"/>
          <w:bCs/>
          <w:sz w:val="27"/>
          <w:szCs w:val="27"/>
        </w:rPr>
        <w:t>ành</w:t>
      </w:r>
      <w:r>
        <w:rPr>
          <w:rFonts w:ascii="Times New Roman" w:hAnsi="Times New Roman"/>
          <w:bCs/>
          <w:sz w:val="27"/>
          <w:szCs w:val="27"/>
        </w:rPr>
        <w:t xml:space="preserve"> đ</w:t>
      </w:r>
      <w:r w:rsidRPr="00E94ABB">
        <w:rPr>
          <w:rFonts w:ascii="Times New Roman" w:hAnsi="Times New Roman"/>
          <w:bCs/>
          <w:sz w:val="27"/>
          <w:szCs w:val="27"/>
        </w:rPr>
        <w:t>ối</w:t>
      </w:r>
      <w:r>
        <w:rPr>
          <w:rFonts w:ascii="Times New Roman" w:hAnsi="Times New Roman"/>
          <w:bCs/>
          <w:sz w:val="27"/>
          <w:szCs w:val="27"/>
        </w:rPr>
        <w:t xml:space="preserve"> v</w:t>
      </w:r>
      <w:r w:rsidRPr="00E94ABB">
        <w:rPr>
          <w:rFonts w:ascii="Times New Roman" w:hAnsi="Times New Roman"/>
          <w:bCs/>
          <w:sz w:val="27"/>
          <w:szCs w:val="27"/>
        </w:rPr>
        <w:t>ới</w:t>
      </w:r>
      <w:r>
        <w:rPr>
          <w:rFonts w:ascii="Times New Roman" w:hAnsi="Times New Roman"/>
          <w:bCs/>
          <w:sz w:val="27"/>
          <w:szCs w:val="27"/>
        </w:rPr>
        <w:t xml:space="preserve"> c</w:t>
      </w:r>
      <w:r w:rsidRPr="00E94ABB">
        <w:rPr>
          <w:rFonts w:ascii="Times New Roman" w:hAnsi="Times New Roman"/>
          <w:bCs/>
          <w:sz w:val="27"/>
          <w:szCs w:val="27"/>
        </w:rPr>
        <w:t>ác</w:t>
      </w:r>
      <w:r>
        <w:rPr>
          <w:rFonts w:ascii="Times New Roman" w:hAnsi="Times New Roman"/>
          <w:bCs/>
          <w:sz w:val="27"/>
          <w:szCs w:val="27"/>
        </w:rPr>
        <w:t xml:space="preserve"> s</w:t>
      </w:r>
      <w:r w:rsidRPr="00E94ABB">
        <w:rPr>
          <w:rFonts w:ascii="Times New Roman" w:hAnsi="Times New Roman"/>
          <w:bCs/>
          <w:sz w:val="27"/>
          <w:szCs w:val="27"/>
        </w:rPr>
        <w:t>ản</w:t>
      </w:r>
      <w:r>
        <w:rPr>
          <w:rFonts w:ascii="Times New Roman" w:hAnsi="Times New Roman"/>
          <w:bCs/>
          <w:sz w:val="27"/>
          <w:szCs w:val="27"/>
        </w:rPr>
        <w:t xml:space="preserve"> ph</w:t>
      </w:r>
      <w:r w:rsidRPr="00E94ABB">
        <w:rPr>
          <w:rFonts w:ascii="Times New Roman" w:hAnsi="Times New Roman"/>
          <w:bCs/>
          <w:sz w:val="27"/>
          <w:szCs w:val="27"/>
        </w:rPr>
        <w:t>ẩm</w:t>
      </w:r>
      <w:r>
        <w:rPr>
          <w:rFonts w:ascii="Times New Roman" w:hAnsi="Times New Roman"/>
          <w:bCs/>
          <w:sz w:val="27"/>
          <w:szCs w:val="27"/>
        </w:rPr>
        <w:t xml:space="preserve"> c</w:t>
      </w:r>
      <w:r w:rsidRPr="00E94ABB">
        <w:rPr>
          <w:rFonts w:ascii="Times New Roman" w:hAnsi="Times New Roman"/>
          <w:bCs/>
          <w:sz w:val="27"/>
          <w:szCs w:val="27"/>
        </w:rPr>
        <w:t>ủa</w:t>
      </w:r>
      <w:r>
        <w:rPr>
          <w:rFonts w:ascii="Times New Roman" w:hAnsi="Times New Roman"/>
          <w:bCs/>
          <w:sz w:val="27"/>
          <w:szCs w:val="27"/>
        </w:rPr>
        <w:t xml:space="preserve"> c</w:t>
      </w:r>
      <w:r w:rsidRPr="00E94ABB">
        <w:rPr>
          <w:rFonts w:ascii="Times New Roman" w:hAnsi="Times New Roman"/>
          <w:bCs/>
          <w:sz w:val="27"/>
          <w:szCs w:val="27"/>
        </w:rPr>
        <w:t>ô</w:t>
      </w:r>
      <w:r>
        <w:rPr>
          <w:rFonts w:ascii="Times New Roman" w:hAnsi="Times New Roman"/>
          <w:bCs/>
          <w:sz w:val="27"/>
          <w:szCs w:val="27"/>
        </w:rPr>
        <w:t>ng ty .</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Ki</w:t>
      </w:r>
      <w:r w:rsidRPr="00E94ABB">
        <w:rPr>
          <w:rFonts w:ascii="Times New Roman" w:hAnsi="Times New Roman"/>
          <w:bCs/>
          <w:sz w:val="27"/>
          <w:szCs w:val="27"/>
        </w:rPr>
        <w:t>ểm</w:t>
      </w:r>
      <w:r>
        <w:rPr>
          <w:rFonts w:ascii="Times New Roman" w:hAnsi="Times New Roman"/>
          <w:bCs/>
          <w:sz w:val="27"/>
          <w:szCs w:val="27"/>
        </w:rPr>
        <w:t xml:space="preserve"> so</w:t>
      </w:r>
      <w:r w:rsidRPr="00E94ABB">
        <w:rPr>
          <w:rFonts w:ascii="Times New Roman" w:hAnsi="Times New Roman"/>
          <w:bCs/>
          <w:sz w:val="27"/>
          <w:szCs w:val="27"/>
        </w:rPr>
        <w:t>át</w:t>
      </w:r>
      <w:r>
        <w:rPr>
          <w:rFonts w:ascii="Times New Roman" w:hAnsi="Times New Roman"/>
          <w:bCs/>
          <w:sz w:val="27"/>
          <w:szCs w:val="27"/>
        </w:rPr>
        <w:t xml:space="preserve"> ch</w:t>
      </w:r>
      <w:r w:rsidRPr="00E94ABB">
        <w:rPr>
          <w:rFonts w:ascii="Times New Roman" w:hAnsi="Times New Roman"/>
          <w:bCs/>
          <w:sz w:val="27"/>
          <w:szCs w:val="27"/>
        </w:rPr>
        <w:t>ặt</w:t>
      </w:r>
      <w:r>
        <w:rPr>
          <w:rFonts w:ascii="Times New Roman" w:hAnsi="Times New Roman"/>
          <w:bCs/>
          <w:sz w:val="27"/>
          <w:szCs w:val="27"/>
        </w:rPr>
        <w:t xml:space="preserve"> ch</w:t>
      </w:r>
      <w:r w:rsidRPr="00E94ABB">
        <w:rPr>
          <w:rFonts w:ascii="Times New Roman" w:hAnsi="Times New Roman"/>
          <w:bCs/>
          <w:sz w:val="27"/>
          <w:szCs w:val="27"/>
        </w:rPr>
        <w:t>ẽ</w:t>
      </w:r>
      <w:r>
        <w:rPr>
          <w:rFonts w:ascii="Times New Roman" w:hAnsi="Times New Roman"/>
          <w:bCs/>
          <w:sz w:val="27"/>
          <w:szCs w:val="27"/>
        </w:rPr>
        <w:t xml:space="preserve"> ch</w:t>
      </w:r>
      <w:r w:rsidRPr="00E94ABB">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E94ABB">
        <w:rPr>
          <w:rFonts w:ascii="Times New Roman" w:hAnsi="Times New Roman"/>
          <w:bCs/>
          <w:sz w:val="27"/>
          <w:szCs w:val="27"/>
        </w:rPr>
        <w:t>ợng</w:t>
      </w:r>
      <w:r>
        <w:rPr>
          <w:rFonts w:ascii="Times New Roman" w:hAnsi="Times New Roman"/>
          <w:bCs/>
          <w:sz w:val="27"/>
          <w:szCs w:val="27"/>
        </w:rPr>
        <w:t xml:space="preserve"> c</w:t>
      </w:r>
      <w:r w:rsidRPr="00E94ABB">
        <w:rPr>
          <w:rFonts w:ascii="Times New Roman" w:hAnsi="Times New Roman"/>
          <w:bCs/>
          <w:sz w:val="27"/>
          <w:szCs w:val="27"/>
        </w:rPr>
        <w:t>ác</w:t>
      </w:r>
      <w:r>
        <w:rPr>
          <w:rFonts w:ascii="Times New Roman" w:hAnsi="Times New Roman"/>
          <w:bCs/>
          <w:sz w:val="27"/>
          <w:szCs w:val="27"/>
        </w:rPr>
        <w:t xml:space="preserve"> c</w:t>
      </w:r>
      <w:r w:rsidRPr="00E94ABB">
        <w:rPr>
          <w:rFonts w:ascii="Times New Roman" w:hAnsi="Times New Roman"/>
          <w:bCs/>
          <w:sz w:val="27"/>
          <w:szCs w:val="27"/>
        </w:rPr>
        <w:t>ô</w:t>
      </w:r>
      <w:r>
        <w:rPr>
          <w:rFonts w:ascii="Times New Roman" w:hAnsi="Times New Roman"/>
          <w:bCs/>
          <w:sz w:val="27"/>
          <w:szCs w:val="27"/>
        </w:rPr>
        <w:t xml:space="preserve">ng </w:t>
      </w:r>
      <w:r w:rsidRPr="00E94ABB">
        <w:rPr>
          <w:rFonts w:ascii="Times New Roman" w:hAnsi="Times New Roman"/>
          <w:bCs/>
          <w:sz w:val="27"/>
          <w:szCs w:val="27"/>
        </w:rPr>
        <w:t>đ</w:t>
      </w:r>
      <w:r>
        <w:rPr>
          <w:rFonts w:ascii="Times New Roman" w:hAnsi="Times New Roman"/>
          <w:bCs/>
          <w:sz w:val="27"/>
          <w:szCs w:val="27"/>
        </w:rPr>
        <w:t>o</w:t>
      </w:r>
      <w:r w:rsidRPr="00E94ABB">
        <w:rPr>
          <w:rFonts w:ascii="Times New Roman" w:hAnsi="Times New Roman"/>
          <w:bCs/>
          <w:sz w:val="27"/>
          <w:szCs w:val="27"/>
        </w:rPr>
        <w:t>ạn</w:t>
      </w:r>
      <w:r>
        <w:rPr>
          <w:rFonts w:ascii="Times New Roman" w:hAnsi="Times New Roman"/>
          <w:bCs/>
          <w:sz w:val="27"/>
          <w:szCs w:val="27"/>
        </w:rPr>
        <w:t xml:space="preserve"> s</w:t>
      </w:r>
      <w:r w:rsidRPr="00E94ABB">
        <w:rPr>
          <w:rFonts w:ascii="Times New Roman" w:hAnsi="Times New Roman"/>
          <w:bCs/>
          <w:sz w:val="27"/>
          <w:szCs w:val="27"/>
        </w:rPr>
        <w:t>ản</w:t>
      </w:r>
      <w:r>
        <w:rPr>
          <w:rFonts w:ascii="Times New Roman" w:hAnsi="Times New Roman"/>
          <w:bCs/>
          <w:sz w:val="27"/>
          <w:szCs w:val="27"/>
        </w:rPr>
        <w:t xml:space="preserve"> xu</w:t>
      </w:r>
      <w:r w:rsidRPr="00E94ABB">
        <w:rPr>
          <w:rFonts w:ascii="Times New Roman" w:hAnsi="Times New Roman"/>
          <w:bCs/>
          <w:sz w:val="27"/>
          <w:szCs w:val="27"/>
        </w:rPr>
        <w:t>ất</w:t>
      </w:r>
      <w:r>
        <w:rPr>
          <w:rFonts w:ascii="Times New Roman" w:hAnsi="Times New Roman"/>
          <w:bCs/>
          <w:sz w:val="27"/>
          <w:szCs w:val="27"/>
        </w:rPr>
        <w:t xml:space="preserve"> v</w:t>
      </w:r>
      <w:r w:rsidRPr="00E94ABB">
        <w:rPr>
          <w:rFonts w:ascii="Times New Roman" w:hAnsi="Times New Roman"/>
          <w:bCs/>
          <w:sz w:val="27"/>
          <w:szCs w:val="27"/>
        </w:rPr>
        <w:t>à</w:t>
      </w:r>
      <w:r>
        <w:rPr>
          <w:rFonts w:ascii="Times New Roman" w:hAnsi="Times New Roman"/>
          <w:bCs/>
          <w:sz w:val="27"/>
          <w:szCs w:val="27"/>
        </w:rPr>
        <w:t xml:space="preserve"> ch</w:t>
      </w:r>
      <w:r w:rsidRPr="00E94ABB">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E94ABB">
        <w:rPr>
          <w:rFonts w:ascii="Times New Roman" w:hAnsi="Times New Roman"/>
          <w:bCs/>
          <w:sz w:val="27"/>
          <w:szCs w:val="27"/>
        </w:rPr>
        <w:t>ợng</w:t>
      </w:r>
      <w:r>
        <w:rPr>
          <w:rFonts w:ascii="Times New Roman" w:hAnsi="Times New Roman"/>
          <w:bCs/>
          <w:sz w:val="27"/>
          <w:szCs w:val="27"/>
        </w:rPr>
        <w:t xml:space="preserve"> s</w:t>
      </w:r>
      <w:r w:rsidRPr="00E94ABB">
        <w:rPr>
          <w:rFonts w:ascii="Times New Roman" w:hAnsi="Times New Roman"/>
          <w:bCs/>
          <w:sz w:val="27"/>
          <w:szCs w:val="27"/>
        </w:rPr>
        <w:t>ản</w:t>
      </w:r>
      <w:r>
        <w:rPr>
          <w:rFonts w:ascii="Times New Roman" w:hAnsi="Times New Roman"/>
          <w:bCs/>
          <w:sz w:val="27"/>
          <w:szCs w:val="27"/>
        </w:rPr>
        <w:t xml:space="preserve"> ph</w:t>
      </w:r>
      <w:r w:rsidRPr="00E94ABB">
        <w:rPr>
          <w:rFonts w:ascii="Times New Roman" w:hAnsi="Times New Roman"/>
          <w:bCs/>
          <w:sz w:val="27"/>
          <w:szCs w:val="27"/>
        </w:rPr>
        <w:t>ẩm</w:t>
      </w:r>
      <w:r>
        <w:rPr>
          <w:rFonts w:ascii="Times New Roman" w:hAnsi="Times New Roman"/>
          <w:bCs/>
          <w:sz w:val="27"/>
          <w:szCs w:val="27"/>
        </w:rPr>
        <w:t xml:space="preserve"> cu</w:t>
      </w:r>
      <w:r w:rsidRPr="00E94ABB">
        <w:rPr>
          <w:rFonts w:ascii="Times New Roman" w:hAnsi="Times New Roman"/>
          <w:bCs/>
          <w:sz w:val="27"/>
          <w:szCs w:val="27"/>
        </w:rPr>
        <w:t>ối</w:t>
      </w:r>
      <w:r>
        <w:rPr>
          <w:rFonts w:ascii="Times New Roman" w:hAnsi="Times New Roman"/>
          <w:bCs/>
          <w:sz w:val="27"/>
          <w:szCs w:val="27"/>
        </w:rPr>
        <w:t xml:space="preserve"> c</w:t>
      </w:r>
      <w:r w:rsidRPr="00E94ABB">
        <w:rPr>
          <w:rFonts w:ascii="Times New Roman" w:hAnsi="Times New Roman"/>
          <w:bCs/>
          <w:sz w:val="27"/>
          <w:szCs w:val="27"/>
        </w:rPr>
        <w:t>ùng</w:t>
      </w:r>
      <w:r>
        <w:rPr>
          <w:rFonts w:ascii="Times New Roman" w:hAnsi="Times New Roman"/>
          <w:bCs/>
          <w:sz w:val="27"/>
          <w:szCs w:val="27"/>
        </w:rPr>
        <w:t xml:space="preserve"> th</w:t>
      </w:r>
      <w:r w:rsidRPr="00E94ABB">
        <w:rPr>
          <w:rFonts w:ascii="Times New Roman" w:hAnsi="Times New Roman"/>
          <w:bCs/>
          <w:sz w:val="27"/>
          <w:szCs w:val="27"/>
        </w:rPr>
        <w:t>ô</w:t>
      </w:r>
      <w:r>
        <w:rPr>
          <w:rFonts w:ascii="Times New Roman" w:hAnsi="Times New Roman"/>
          <w:bCs/>
          <w:sz w:val="27"/>
          <w:szCs w:val="27"/>
        </w:rPr>
        <w:t>ng qua ho</w:t>
      </w:r>
      <w:r w:rsidRPr="00E94ABB">
        <w:rPr>
          <w:rFonts w:ascii="Times New Roman" w:hAnsi="Times New Roman"/>
          <w:bCs/>
          <w:sz w:val="27"/>
          <w:szCs w:val="27"/>
        </w:rPr>
        <w:t>ạt</w:t>
      </w:r>
      <w:r>
        <w:rPr>
          <w:rFonts w:ascii="Times New Roman" w:hAnsi="Times New Roman"/>
          <w:bCs/>
          <w:sz w:val="27"/>
          <w:szCs w:val="27"/>
        </w:rPr>
        <w:t xml:space="preserve"> đ</w:t>
      </w:r>
      <w:r w:rsidRPr="00E94ABB">
        <w:rPr>
          <w:rFonts w:ascii="Times New Roman" w:hAnsi="Times New Roman"/>
          <w:bCs/>
          <w:sz w:val="27"/>
          <w:szCs w:val="27"/>
        </w:rPr>
        <w:t>ộng</w:t>
      </w:r>
      <w:r>
        <w:rPr>
          <w:rFonts w:ascii="Times New Roman" w:hAnsi="Times New Roman"/>
          <w:bCs/>
          <w:sz w:val="27"/>
          <w:szCs w:val="27"/>
        </w:rPr>
        <w:t xml:space="preserve"> c</w:t>
      </w:r>
      <w:r w:rsidRPr="00E94ABB">
        <w:rPr>
          <w:rFonts w:ascii="Times New Roman" w:hAnsi="Times New Roman"/>
          <w:bCs/>
          <w:sz w:val="27"/>
          <w:szCs w:val="27"/>
        </w:rPr>
        <w:t>ủa</w:t>
      </w:r>
      <w:r>
        <w:rPr>
          <w:rFonts w:ascii="Times New Roman" w:hAnsi="Times New Roman"/>
          <w:bCs/>
          <w:sz w:val="27"/>
          <w:szCs w:val="27"/>
        </w:rPr>
        <w:t xml:space="preserve"> trưởng ban ch</w:t>
      </w:r>
      <w:r w:rsidRPr="00E94ABB">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E94ABB">
        <w:rPr>
          <w:rFonts w:ascii="Times New Roman" w:hAnsi="Times New Roman"/>
          <w:bCs/>
          <w:sz w:val="27"/>
          <w:szCs w:val="27"/>
        </w:rPr>
        <w:t>ợng</w:t>
      </w:r>
      <w:r>
        <w:rPr>
          <w:rFonts w:ascii="Times New Roman" w:hAnsi="Times New Roman"/>
          <w:bCs/>
          <w:sz w:val="27"/>
          <w:szCs w:val="27"/>
        </w:rPr>
        <w:t xml:space="preserve"> v</w:t>
      </w:r>
      <w:r w:rsidRPr="00E94ABB">
        <w:rPr>
          <w:rFonts w:ascii="Times New Roman" w:hAnsi="Times New Roman"/>
          <w:bCs/>
          <w:sz w:val="27"/>
          <w:szCs w:val="27"/>
        </w:rPr>
        <w:t>à</w:t>
      </w:r>
      <w:r>
        <w:rPr>
          <w:rFonts w:ascii="Times New Roman" w:hAnsi="Times New Roman"/>
          <w:bCs/>
          <w:sz w:val="27"/>
          <w:szCs w:val="27"/>
        </w:rPr>
        <w:t xml:space="preserve"> Ban nghi</w:t>
      </w:r>
      <w:r w:rsidRPr="00E94ABB">
        <w:rPr>
          <w:rFonts w:ascii="Times New Roman" w:hAnsi="Times New Roman"/>
          <w:bCs/>
          <w:sz w:val="27"/>
          <w:szCs w:val="27"/>
        </w:rPr>
        <w:t>ệm</w:t>
      </w:r>
      <w:r>
        <w:rPr>
          <w:rFonts w:ascii="Times New Roman" w:hAnsi="Times New Roman"/>
          <w:bCs/>
          <w:sz w:val="27"/>
          <w:szCs w:val="27"/>
        </w:rPr>
        <w:t xml:space="preserve"> thu ch</w:t>
      </w:r>
      <w:r w:rsidRPr="00E94ABB">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E94ABB">
        <w:rPr>
          <w:rFonts w:ascii="Times New Roman" w:hAnsi="Times New Roman"/>
          <w:bCs/>
          <w:sz w:val="27"/>
          <w:szCs w:val="27"/>
        </w:rPr>
        <w:t>ợng</w:t>
      </w:r>
      <w:r>
        <w:rPr>
          <w:rFonts w:ascii="Times New Roman" w:hAnsi="Times New Roman"/>
          <w:bCs/>
          <w:sz w:val="27"/>
          <w:szCs w:val="27"/>
        </w:rPr>
        <w:t>.</w:t>
      </w:r>
    </w:p>
    <w:p w:rsidR="009B49F6" w:rsidRDefault="009B49F6" w:rsidP="009B49F6">
      <w:pPr>
        <w:spacing w:line="288" w:lineRule="auto"/>
        <w:rPr>
          <w:rFonts w:ascii="Times New Roman" w:hAnsi="Times New Roman"/>
          <w:bCs/>
          <w:sz w:val="27"/>
          <w:szCs w:val="27"/>
        </w:rPr>
      </w:pPr>
    </w:p>
    <w:p w:rsidR="009B49F6" w:rsidRDefault="009B49F6" w:rsidP="009B49F6">
      <w:pPr>
        <w:spacing w:line="288" w:lineRule="auto"/>
        <w:rPr>
          <w:rFonts w:ascii="Times New Roman" w:hAnsi="Times New Roman"/>
          <w:bCs/>
          <w:sz w:val="27"/>
          <w:szCs w:val="27"/>
        </w:rPr>
      </w:pPr>
    </w:p>
    <w:p w:rsidR="009B49F6" w:rsidRPr="00E94ABB" w:rsidRDefault="009B49F6" w:rsidP="009B49F6">
      <w:pPr>
        <w:spacing w:line="288" w:lineRule="auto"/>
        <w:rPr>
          <w:rFonts w:ascii="Times New Roman" w:hAnsi="Times New Roman"/>
          <w:bCs/>
          <w:sz w:val="27"/>
          <w:szCs w:val="27"/>
        </w:rPr>
      </w:pPr>
      <w:r>
        <w:rPr>
          <w:rFonts w:ascii="Times New Roman" w:hAnsi="Times New Roman"/>
          <w:bCs/>
          <w:sz w:val="27"/>
          <w:szCs w:val="27"/>
        </w:rPr>
        <w:lastRenderedPageBreak/>
        <w:t>- Ph</w:t>
      </w:r>
      <w:r w:rsidRPr="00E94ABB">
        <w:rPr>
          <w:rFonts w:ascii="Times New Roman" w:hAnsi="Times New Roman"/>
          <w:bCs/>
          <w:sz w:val="27"/>
          <w:szCs w:val="27"/>
        </w:rPr>
        <w:t>ối</w:t>
      </w:r>
      <w:r>
        <w:rPr>
          <w:rFonts w:ascii="Times New Roman" w:hAnsi="Times New Roman"/>
          <w:bCs/>
          <w:sz w:val="27"/>
          <w:szCs w:val="27"/>
        </w:rPr>
        <w:t xml:space="preserve"> h</w:t>
      </w:r>
      <w:r w:rsidRPr="00E94ABB">
        <w:rPr>
          <w:rFonts w:ascii="Times New Roman" w:hAnsi="Times New Roman"/>
          <w:bCs/>
          <w:sz w:val="27"/>
          <w:szCs w:val="27"/>
        </w:rPr>
        <w:t>ợp</w:t>
      </w:r>
      <w:r>
        <w:rPr>
          <w:rFonts w:ascii="Times New Roman" w:hAnsi="Times New Roman"/>
          <w:bCs/>
          <w:sz w:val="27"/>
          <w:szCs w:val="27"/>
        </w:rPr>
        <w:t xml:space="preserve"> v</w:t>
      </w:r>
      <w:r w:rsidRPr="00E94ABB">
        <w:rPr>
          <w:rFonts w:ascii="Times New Roman" w:hAnsi="Times New Roman"/>
          <w:bCs/>
          <w:sz w:val="27"/>
          <w:szCs w:val="27"/>
        </w:rPr>
        <w:t>ới</w:t>
      </w:r>
      <w:r>
        <w:rPr>
          <w:rFonts w:ascii="Times New Roman" w:hAnsi="Times New Roman"/>
          <w:bCs/>
          <w:sz w:val="27"/>
          <w:szCs w:val="27"/>
        </w:rPr>
        <w:t xml:space="preserve"> vi</w:t>
      </w:r>
      <w:r w:rsidRPr="00E94ABB">
        <w:rPr>
          <w:rFonts w:ascii="Times New Roman" w:hAnsi="Times New Roman"/>
          <w:bCs/>
          <w:sz w:val="27"/>
          <w:szCs w:val="27"/>
        </w:rPr>
        <w:t>ện</w:t>
      </w:r>
      <w:r>
        <w:rPr>
          <w:rFonts w:ascii="Times New Roman" w:hAnsi="Times New Roman"/>
          <w:bCs/>
          <w:sz w:val="27"/>
          <w:szCs w:val="27"/>
        </w:rPr>
        <w:t xml:space="preserve"> NCPT Viglacera </w:t>
      </w:r>
      <w:r w:rsidRPr="00E94ABB">
        <w:rPr>
          <w:rFonts w:ascii="Times New Roman" w:hAnsi="Times New Roman"/>
          <w:bCs/>
          <w:sz w:val="27"/>
          <w:szCs w:val="27"/>
        </w:rPr>
        <w:t>đánh</w:t>
      </w:r>
      <w:r>
        <w:rPr>
          <w:rFonts w:ascii="Times New Roman" w:hAnsi="Times New Roman"/>
          <w:bCs/>
          <w:sz w:val="27"/>
          <w:szCs w:val="27"/>
        </w:rPr>
        <w:t xml:space="preserve"> gi</w:t>
      </w:r>
      <w:r w:rsidRPr="00E94ABB">
        <w:rPr>
          <w:rFonts w:ascii="Times New Roman" w:hAnsi="Times New Roman"/>
          <w:bCs/>
          <w:sz w:val="27"/>
          <w:szCs w:val="27"/>
        </w:rPr>
        <w:t>á</w:t>
      </w:r>
      <w:r>
        <w:rPr>
          <w:rFonts w:ascii="Times New Roman" w:hAnsi="Times New Roman"/>
          <w:bCs/>
          <w:sz w:val="27"/>
          <w:szCs w:val="27"/>
        </w:rPr>
        <w:t xml:space="preserve"> </w:t>
      </w:r>
      <w:r w:rsidRPr="00E94ABB">
        <w:rPr>
          <w:rFonts w:ascii="Times New Roman" w:hAnsi="Times New Roman"/>
          <w:bCs/>
          <w:sz w:val="27"/>
          <w:szCs w:val="27"/>
        </w:rPr>
        <w:t>định</w:t>
      </w:r>
      <w:r>
        <w:rPr>
          <w:rFonts w:ascii="Times New Roman" w:hAnsi="Times New Roman"/>
          <w:bCs/>
          <w:sz w:val="27"/>
          <w:szCs w:val="27"/>
        </w:rPr>
        <w:t xml:space="preserve"> k</w:t>
      </w:r>
      <w:r w:rsidRPr="00E94ABB">
        <w:rPr>
          <w:rFonts w:ascii="Times New Roman" w:hAnsi="Times New Roman"/>
          <w:bCs/>
          <w:sz w:val="27"/>
          <w:szCs w:val="27"/>
        </w:rPr>
        <w:t>ỳ</w:t>
      </w:r>
      <w:r>
        <w:rPr>
          <w:rFonts w:ascii="Times New Roman" w:hAnsi="Times New Roman"/>
          <w:bCs/>
          <w:sz w:val="27"/>
          <w:szCs w:val="27"/>
        </w:rPr>
        <w:t xml:space="preserve"> ch</w:t>
      </w:r>
      <w:r w:rsidRPr="00E94ABB">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E94ABB">
        <w:rPr>
          <w:rFonts w:ascii="Times New Roman" w:hAnsi="Times New Roman"/>
          <w:bCs/>
          <w:sz w:val="27"/>
          <w:szCs w:val="27"/>
        </w:rPr>
        <w:t>ợng</w:t>
      </w:r>
      <w:r>
        <w:rPr>
          <w:rFonts w:ascii="Times New Roman" w:hAnsi="Times New Roman"/>
          <w:bCs/>
          <w:sz w:val="27"/>
          <w:szCs w:val="27"/>
        </w:rPr>
        <w:t xml:space="preserve"> s</w:t>
      </w:r>
      <w:r w:rsidRPr="00E94ABB">
        <w:rPr>
          <w:rFonts w:ascii="Times New Roman" w:hAnsi="Times New Roman"/>
          <w:bCs/>
          <w:sz w:val="27"/>
          <w:szCs w:val="27"/>
        </w:rPr>
        <w:t>ản</w:t>
      </w:r>
      <w:r>
        <w:rPr>
          <w:rFonts w:ascii="Times New Roman" w:hAnsi="Times New Roman"/>
          <w:bCs/>
          <w:sz w:val="27"/>
          <w:szCs w:val="27"/>
        </w:rPr>
        <w:t xml:space="preserve"> ph</w:t>
      </w:r>
      <w:r w:rsidRPr="00E94ABB">
        <w:rPr>
          <w:rFonts w:ascii="Times New Roman" w:hAnsi="Times New Roman"/>
          <w:bCs/>
          <w:sz w:val="27"/>
          <w:szCs w:val="27"/>
        </w:rPr>
        <w:t>ẩm</w:t>
      </w:r>
      <w:r>
        <w:rPr>
          <w:rFonts w:ascii="Times New Roman" w:hAnsi="Times New Roman"/>
          <w:bCs/>
          <w:sz w:val="27"/>
          <w:szCs w:val="27"/>
        </w:rPr>
        <w:t xml:space="preserve"> h</w:t>
      </w:r>
      <w:r w:rsidRPr="00E94ABB">
        <w:rPr>
          <w:rFonts w:ascii="Times New Roman" w:hAnsi="Times New Roman"/>
          <w:bCs/>
          <w:sz w:val="27"/>
          <w:szCs w:val="27"/>
        </w:rPr>
        <w:t>àng</w:t>
      </w:r>
      <w:r>
        <w:rPr>
          <w:rFonts w:ascii="Times New Roman" w:hAnsi="Times New Roman"/>
          <w:bCs/>
          <w:sz w:val="27"/>
          <w:szCs w:val="27"/>
        </w:rPr>
        <w:t xml:space="preserve"> tu</w:t>
      </w:r>
      <w:r w:rsidRPr="00E94ABB">
        <w:rPr>
          <w:rFonts w:ascii="Times New Roman" w:hAnsi="Times New Roman"/>
          <w:bCs/>
          <w:sz w:val="27"/>
          <w:szCs w:val="27"/>
        </w:rPr>
        <w:t>ần</w:t>
      </w:r>
      <w:r>
        <w:rPr>
          <w:rFonts w:ascii="Times New Roman" w:hAnsi="Times New Roman"/>
          <w:bCs/>
          <w:sz w:val="27"/>
          <w:szCs w:val="27"/>
        </w:rPr>
        <w:t xml:space="preserve"> v</w:t>
      </w:r>
      <w:r w:rsidRPr="00E94ABB">
        <w:rPr>
          <w:rFonts w:ascii="Times New Roman" w:hAnsi="Times New Roman"/>
          <w:bCs/>
          <w:sz w:val="27"/>
          <w:szCs w:val="27"/>
        </w:rPr>
        <w:t>à</w:t>
      </w:r>
      <w:r>
        <w:rPr>
          <w:rFonts w:ascii="Times New Roman" w:hAnsi="Times New Roman"/>
          <w:bCs/>
          <w:sz w:val="27"/>
          <w:szCs w:val="27"/>
        </w:rPr>
        <w:t xml:space="preserve"> c</w:t>
      </w:r>
      <w:r w:rsidRPr="00E94ABB">
        <w:rPr>
          <w:rFonts w:ascii="Times New Roman" w:hAnsi="Times New Roman"/>
          <w:bCs/>
          <w:sz w:val="27"/>
          <w:szCs w:val="27"/>
        </w:rPr>
        <w:t>ó</w:t>
      </w:r>
      <w:r>
        <w:rPr>
          <w:rFonts w:ascii="Times New Roman" w:hAnsi="Times New Roman"/>
          <w:bCs/>
          <w:sz w:val="27"/>
          <w:szCs w:val="27"/>
        </w:rPr>
        <w:t xml:space="preserve"> gi</w:t>
      </w:r>
      <w:r w:rsidRPr="00E94ABB">
        <w:rPr>
          <w:rFonts w:ascii="Times New Roman" w:hAnsi="Times New Roman"/>
          <w:bCs/>
          <w:sz w:val="27"/>
          <w:szCs w:val="27"/>
        </w:rPr>
        <w:t>ải</w:t>
      </w:r>
      <w:r>
        <w:rPr>
          <w:rFonts w:ascii="Times New Roman" w:hAnsi="Times New Roman"/>
          <w:bCs/>
          <w:sz w:val="27"/>
          <w:szCs w:val="27"/>
        </w:rPr>
        <w:t xml:space="preserve"> ph</w:t>
      </w:r>
      <w:r w:rsidRPr="00E94ABB">
        <w:rPr>
          <w:rFonts w:ascii="Times New Roman" w:hAnsi="Times New Roman"/>
          <w:bCs/>
          <w:sz w:val="27"/>
          <w:szCs w:val="27"/>
        </w:rPr>
        <w:t>áp</w:t>
      </w:r>
      <w:r>
        <w:rPr>
          <w:rFonts w:ascii="Times New Roman" w:hAnsi="Times New Roman"/>
          <w:bCs/>
          <w:sz w:val="27"/>
          <w:szCs w:val="27"/>
        </w:rPr>
        <w:t xml:space="preserve"> x</w:t>
      </w:r>
      <w:r w:rsidRPr="00E94ABB">
        <w:rPr>
          <w:rFonts w:ascii="Times New Roman" w:hAnsi="Times New Roman"/>
          <w:bCs/>
          <w:sz w:val="27"/>
          <w:szCs w:val="27"/>
        </w:rPr>
        <w:t>ử</w:t>
      </w:r>
      <w:r>
        <w:rPr>
          <w:rFonts w:ascii="Times New Roman" w:hAnsi="Times New Roman"/>
          <w:bCs/>
          <w:sz w:val="27"/>
          <w:szCs w:val="27"/>
        </w:rPr>
        <w:t xml:space="preserve"> l</w:t>
      </w:r>
      <w:r w:rsidRPr="00E94ABB">
        <w:rPr>
          <w:rFonts w:ascii="Times New Roman" w:hAnsi="Times New Roman"/>
          <w:bCs/>
          <w:sz w:val="27"/>
          <w:szCs w:val="27"/>
        </w:rPr>
        <w:t>ý</w:t>
      </w:r>
      <w:r>
        <w:rPr>
          <w:rFonts w:ascii="Times New Roman" w:hAnsi="Times New Roman"/>
          <w:bCs/>
          <w:sz w:val="27"/>
          <w:szCs w:val="27"/>
        </w:rPr>
        <w:t xml:space="preserve"> kh</w:t>
      </w:r>
      <w:r w:rsidRPr="00E94ABB">
        <w:rPr>
          <w:rFonts w:ascii="Times New Roman" w:hAnsi="Times New Roman"/>
          <w:bCs/>
          <w:sz w:val="27"/>
          <w:szCs w:val="27"/>
        </w:rPr>
        <w:t>ắc</w:t>
      </w:r>
      <w:r>
        <w:rPr>
          <w:rFonts w:ascii="Times New Roman" w:hAnsi="Times New Roman"/>
          <w:bCs/>
          <w:sz w:val="27"/>
          <w:szCs w:val="27"/>
        </w:rPr>
        <w:t xml:space="preserve"> ph</w:t>
      </w:r>
      <w:r w:rsidRPr="00E94ABB">
        <w:rPr>
          <w:rFonts w:ascii="Times New Roman" w:hAnsi="Times New Roman"/>
          <w:bCs/>
          <w:sz w:val="27"/>
          <w:szCs w:val="27"/>
        </w:rPr>
        <w:t>ục</w:t>
      </w:r>
      <w:r>
        <w:rPr>
          <w:rFonts w:ascii="Times New Roman" w:hAnsi="Times New Roman"/>
          <w:bCs/>
          <w:sz w:val="27"/>
          <w:szCs w:val="27"/>
        </w:rPr>
        <w:t xml:space="preserve"> k</w:t>
      </w:r>
      <w:r w:rsidRPr="00E94ABB">
        <w:rPr>
          <w:rFonts w:ascii="Times New Roman" w:hAnsi="Times New Roman"/>
          <w:bCs/>
          <w:sz w:val="27"/>
          <w:szCs w:val="27"/>
        </w:rPr>
        <w:t>ịp</w:t>
      </w:r>
      <w:r>
        <w:rPr>
          <w:rFonts w:ascii="Times New Roman" w:hAnsi="Times New Roman"/>
          <w:bCs/>
          <w:sz w:val="27"/>
          <w:szCs w:val="27"/>
        </w:rPr>
        <w:t xml:space="preserve"> th</w:t>
      </w:r>
      <w:r w:rsidRPr="00E94ABB">
        <w:rPr>
          <w:rFonts w:ascii="Times New Roman" w:hAnsi="Times New Roman"/>
          <w:bCs/>
          <w:sz w:val="27"/>
          <w:szCs w:val="27"/>
        </w:rPr>
        <w:t>ời</w:t>
      </w:r>
      <w:r>
        <w:rPr>
          <w:rFonts w:ascii="Times New Roman" w:hAnsi="Times New Roman"/>
          <w:bCs/>
          <w:sz w:val="27"/>
          <w:szCs w:val="27"/>
        </w:rPr>
        <w:t>.</w:t>
      </w:r>
    </w:p>
    <w:p w:rsidR="009B49F6" w:rsidRPr="00CD0033" w:rsidRDefault="009B49F6" w:rsidP="009B49F6">
      <w:pPr>
        <w:spacing w:line="288" w:lineRule="auto"/>
        <w:rPr>
          <w:rFonts w:ascii="Times New Roman" w:hAnsi="Times New Roman"/>
          <w:b/>
          <w:bCs/>
          <w:i/>
          <w:sz w:val="27"/>
          <w:szCs w:val="27"/>
        </w:rPr>
      </w:pPr>
      <w:r w:rsidRPr="00CD0033">
        <w:rPr>
          <w:rFonts w:ascii="Times New Roman" w:hAnsi="Times New Roman"/>
          <w:b/>
          <w:bCs/>
          <w:i/>
          <w:sz w:val="27"/>
          <w:szCs w:val="27"/>
        </w:rPr>
        <w:t>3.2  Kiểm soát và tiết giảm chi phí :</w:t>
      </w:r>
    </w:p>
    <w:p w:rsidR="009B49F6" w:rsidRPr="00DA64A5" w:rsidRDefault="009B49F6" w:rsidP="009B49F6">
      <w:pPr>
        <w:spacing w:line="288" w:lineRule="auto"/>
        <w:rPr>
          <w:rFonts w:ascii="Times New Roman" w:hAnsi="Times New Roman"/>
          <w:bCs/>
          <w:sz w:val="27"/>
          <w:szCs w:val="27"/>
        </w:rPr>
      </w:pPr>
      <w:r w:rsidRPr="00DA64A5">
        <w:rPr>
          <w:rFonts w:ascii="Times New Roman" w:hAnsi="Times New Roman"/>
          <w:bCs/>
          <w:sz w:val="27"/>
          <w:szCs w:val="27"/>
        </w:rPr>
        <w:t>- Kiểm soát chặt chẽ giá, chất l</w:t>
      </w:r>
      <w:r w:rsidRPr="00DA64A5">
        <w:rPr>
          <w:rFonts w:ascii="Times New Roman" w:hAnsi="Times New Roman" w:hint="eastAsia"/>
          <w:bCs/>
          <w:sz w:val="27"/>
          <w:szCs w:val="27"/>
        </w:rPr>
        <w:t>ư</w:t>
      </w:r>
      <w:r w:rsidRPr="00DA64A5">
        <w:rPr>
          <w:rFonts w:ascii="Times New Roman" w:hAnsi="Times New Roman"/>
          <w:bCs/>
          <w:sz w:val="27"/>
          <w:szCs w:val="27"/>
        </w:rPr>
        <w:t>ợng và quy trình nhập xuất vật t</w:t>
      </w:r>
      <w:r w:rsidRPr="00DA64A5">
        <w:rPr>
          <w:rFonts w:ascii="Times New Roman" w:hAnsi="Times New Roman" w:hint="eastAsia"/>
          <w:bCs/>
          <w:sz w:val="27"/>
          <w:szCs w:val="27"/>
        </w:rPr>
        <w:t>ư</w:t>
      </w:r>
      <w:r w:rsidRPr="00DA64A5">
        <w:rPr>
          <w:rFonts w:ascii="Times New Roman" w:hAnsi="Times New Roman"/>
          <w:bCs/>
          <w:sz w:val="27"/>
          <w:szCs w:val="27"/>
        </w:rPr>
        <w:t>, nhập xuất thành phẩm.</w:t>
      </w:r>
    </w:p>
    <w:p w:rsidR="009B49F6" w:rsidRPr="00DA64A5" w:rsidRDefault="009B49F6" w:rsidP="009B49F6">
      <w:pPr>
        <w:spacing w:line="288" w:lineRule="auto"/>
        <w:rPr>
          <w:rFonts w:ascii="Times New Roman" w:hAnsi="Times New Roman"/>
          <w:bCs/>
          <w:sz w:val="27"/>
          <w:szCs w:val="27"/>
        </w:rPr>
      </w:pPr>
      <w:r w:rsidRPr="00DA64A5">
        <w:rPr>
          <w:rFonts w:ascii="Times New Roman" w:hAnsi="Times New Roman"/>
          <w:bCs/>
          <w:sz w:val="27"/>
          <w:szCs w:val="27"/>
        </w:rPr>
        <w:t>- Thử nghiệm các mẫu nguyên liệu và đàm phán giảm giá nguyên liệu với nhà cung cấp, giảm chi phí nguyên liệu chính; giảm tiêu hao than, sử dụng than đảm bảo chất l</w:t>
      </w:r>
      <w:r w:rsidRPr="00DA64A5">
        <w:rPr>
          <w:rFonts w:ascii="Times New Roman" w:hAnsi="Times New Roman" w:hint="eastAsia"/>
          <w:bCs/>
          <w:sz w:val="27"/>
          <w:szCs w:val="27"/>
        </w:rPr>
        <w:t>ư</w:t>
      </w:r>
      <w:r w:rsidRPr="00DA64A5">
        <w:rPr>
          <w:rFonts w:ascii="Times New Roman" w:hAnsi="Times New Roman"/>
          <w:bCs/>
          <w:sz w:val="27"/>
          <w:szCs w:val="27"/>
        </w:rPr>
        <w:t>ợng, tiết giảm chi phí nhiên liệu; tiếp tục rà soát , sắp xếp lại lao động để tăng năng suất lao động.</w:t>
      </w:r>
    </w:p>
    <w:p w:rsidR="009B49F6" w:rsidRDefault="009B49F6" w:rsidP="009B49F6">
      <w:pPr>
        <w:spacing w:line="288" w:lineRule="auto"/>
        <w:rPr>
          <w:rFonts w:ascii="Times New Roman" w:hAnsi="Times New Roman"/>
          <w:bCs/>
          <w:sz w:val="27"/>
          <w:szCs w:val="27"/>
        </w:rPr>
      </w:pPr>
      <w:r w:rsidRPr="00DA64A5">
        <w:rPr>
          <w:rFonts w:ascii="Times New Roman" w:hAnsi="Times New Roman"/>
          <w:bCs/>
          <w:sz w:val="27"/>
          <w:szCs w:val="27"/>
        </w:rPr>
        <w:t xml:space="preserve">- Thực hiện việc khoán chi phí sản xuất tới các bộ phận, rà soát hàng tháng, quy trách nhiệm cụ thể tới từng cá nhân, từng bộ phận </w:t>
      </w:r>
      <w:r>
        <w:rPr>
          <w:rFonts w:ascii="Times New Roman" w:hAnsi="Times New Roman"/>
          <w:bCs/>
          <w:sz w:val="27"/>
          <w:szCs w:val="27"/>
        </w:rPr>
        <w:t>đ</w:t>
      </w:r>
      <w:r w:rsidRPr="00DA64A5">
        <w:rPr>
          <w:rFonts w:ascii="Times New Roman" w:hAnsi="Times New Roman"/>
          <w:bCs/>
          <w:sz w:val="27"/>
          <w:szCs w:val="27"/>
        </w:rPr>
        <w:t>ối</w:t>
      </w:r>
      <w:r>
        <w:rPr>
          <w:rFonts w:ascii="Times New Roman" w:hAnsi="Times New Roman"/>
          <w:bCs/>
          <w:sz w:val="27"/>
          <w:szCs w:val="27"/>
        </w:rPr>
        <w:t xml:space="preserve"> v</w:t>
      </w:r>
      <w:r w:rsidRPr="00DA64A5">
        <w:rPr>
          <w:rFonts w:ascii="Times New Roman" w:hAnsi="Times New Roman"/>
          <w:bCs/>
          <w:sz w:val="27"/>
          <w:szCs w:val="27"/>
        </w:rPr>
        <w:t>ới</w:t>
      </w:r>
      <w:r>
        <w:rPr>
          <w:rFonts w:ascii="Times New Roman" w:hAnsi="Times New Roman"/>
          <w:bCs/>
          <w:sz w:val="27"/>
          <w:szCs w:val="27"/>
        </w:rPr>
        <w:t xml:space="preserve"> c</w:t>
      </w:r>
      <w:r w:rsidRPr="00DA64A5">
        <w:rPr>
          <w:rFonts w:ascii="Times New Roman" w:hAnsi="Times New Roman"/>
          <w:bCs/>
          <w:sz w:val="27"/>
          <w:szCs w:val="27"/>
        </w:rPr>
        <w:t>ác</w:t>
      </w:r>
      <w:r>
        <w:rPr>
          <w:rFonts w:ascii="Times New Roman" w:hAnsi="Times New Roman"/>
          <w:bCs/>
          <w:sz w:val="27"/>
          <w:szCs w:val="27"/>
        </w:rPr>
        <w:t xml:space="preserve"> ch</w:t>
      </w:r>
      <w:r w:rsidRPr="00DA64A5">
        <w:rPr>
          <w:rFonts w:ascii="Times New Roman" w:hAnsi="Times New Roman"/>
          <w:bCs/>
          <w:sz w:val="27"/>
          <w:szCs w:val="27"/>
        </w:rPr>
        <w:t>ỉ</w:t>
      </w:r>
      <w:r>
        <w:rPr>
          <w:rFonts w:ascii="Times New Roman" w:hAnsi="Times New Roman"/>
          <w:bCs/>
          <w:sz w:val="27"/>
          <w:szCs w:val="27"/>
        </w:rPr>
        <w:t xml:space="preserve"> ti</w:t>
      </w:r>
      <w:r w:rsidRPr="00DA64A5">
        <w:rPr>
          <w:rFonts w:ascii="Times New Roman" w:hAnsi="Times New Roman"/>
          <w:bCs/>
          <w:sz w:val="27"/>
          <w:szCs w:val="27"/>
        </w:rPr>
        <w:t>ê</w:t>
      </w:r>
      <w:r>
        <w:rPr>
          <w:rFonts w:ascii="Times New Roman" w:hAnsi="Times New Roman"/>
          <w:bCs/>
          <w:sz w:val="27"/>
          <w:szCs w:val="27"/>
        </w:rPr>
        <w:t>u s</w:t>
      </w:r>
      <w:r w:rsidRPr="00DA64A5">
        <w:rPr>
          <w:rFonts w:ascii="Times New Roman" w:hAnsi="Times New Roman"/>
          <w:bCs/>
          <w:sz w:val="27"/>
          <w:szCs w:val="27"/>
        </w:rPr>
        <w:t>ản</w:t>
      </w:r>
      <w:r>
        <w:rPr>
          <w:rFonts w:ascii="Times New Roman" w:hAnsi="Times New Roman"/>
          <w:bCs/>
          <w:sz w:val="27"/>
          <w:szCs w:val="27"/>
        </w:rPr>
        <w:t xml:space="preserve"> l</w:t>
      </w:r>
      <w:r>
        <w:rPr>
          <w:rFonts w:ascii="Times New Roman" w:hAnsi="Times New Roman" w:hint="eastAsia"/>
          <w:bCs/>
          <w:sz w:val="27"/>
          <w:szCs w:val="27"/>
        </w:rPr>
        <w:t>ư</w:t>
      </w:r>
      <w:r w:rsidRPr="00DA64A5">
        <w:rPr>
          <w:rFonts w:ascii="Times New Roman" w:hAnsi="Times New Roman"/>
          <w:bCs/>
          <w:sz w:val="27"/>
          <w:szCs w:val="27"/>
        </w:rPr>
        <w:t>ợng</w:t>
      </w:r>
      <w:r>
        <w:rPr>
          <w:rFonts w:ascii="Times New Roman" w:hAnsi="Times New Roman"/>
          <w:bCs/>
          <w:sz w:val="27"/>
          <w:szCs w:val="27"/>
        </w:rPr>
        <w:t>, ch</w:t>
      </w:r>
      <w:r w:rsidRPr="00DA64A5">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DA64A5">
        <w:rPr>
          <w:rFonts w:ascii="Times New Roman" w:hAnsi="Times New Roman"/>
          <w:bCs/>
          <w:sz w:val="27"/>
          <w:szCs w:val="27"/>
        </w:rPr>
        <w:t>ợng</w:t>
      </w:r>
      <w:r>
        <w:rPr>
          <w:rFonts w:ascii="Times New Roman" w:hAnsi="Times New Roman"/>
          <w:bCs/>
          <w:sz w:val="27"/>
          <w:szCs w:val="27"/>
        </w:rPr>
        <w:t>, thu h</w:t>
      </w:r>
      <w:r w:rsidRPr="00DA64A5">
        <w:rPr>
          <w:rFonts w:ascii="Times New Roman" w:hAnsi="Times New Roman"/>
          <w:bCs/>
          <w:sz w:val="27"/>
          <w:szCs w:val="27"/>
        </w:rPr>
        <w:t>ồi</w:t>
      </w:r>
      <w:r>
        <w:rPr>
          <w:rFonts w:ascii="Times New Roman" w:hAnsi="Times New Roman"/>
          <w:bCs/>
          <w:sz w:val="27"/>
          <w:szCs w:val="27"/>
        </w:rPr>
        <w:t>, hi</w:t>
      </w:r>
      <w:r w:rsidRPr="00DA64A5">
        <w:rPr>
          <w:rFonts w:ascii="Times New Roman" w:hAnsi="Times New Roman"/>
          <w:bCs/>
          <w:sz w:val="27"/>
          <w:szCs w:val="27"/>
        </w:rPr>
        <w:t>ệu</w:t>
      </w:r>
      <w:r>
        <w:rPr>
          <w:rFonts w:ascii="Times New Roman" w:hAnsi="Times New Roman"/>
          <w:bCs/>
          <w:sz w:val="27"/>
          <w:szCs w:val="27"/>
        </w:rPr>
        <w:t xml:space="preserve"> qu</w:t>
      </w:r>
      <w:r w:rsidRPr="00DA64A5">
        <w:rPr>
          <w:rFonts w:ascii="Times New Roman" w:hAnsi="Times New Roman"/>
          <w:bCs/>
          <w:sz w:val="27"/>
          <w:szCs w:val="27"/>
        </w:rPr>
        <w:t>ả</w:t>
      </w:r>
      <w:r>
        <w:rPr>
          <w:rFonts w:ascii="Times New Roman" w:hAnsi="Times New Roman"/>
          <w:bCs/>
          <w:sz w:val="27"/>
          <w:szCs w:val="27"/>
        </w:rPr>
        <w:t>.</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Th</w:t>
      </w:r>
      <w:r w:rsidRPr="00DA64A5">
        <w:rPr>
          <w:rFonts w:ascii="Times New Roman" w:hAnsi="Times New Roman"/>
          <w:bCs/>
          <w:sz w:val="27"/>
          <w:szCs w:val="27"/>
        </w:rPr>
        <w:t>ực</w:t>
      </w:r>
      <w:r>
        <w:rPr>
          <w:rFonts w:ascii="Times New Roman" w:hAnsi="Times New Roman"/>
          <w:bCs/>
          <w:sz w:val="27"/>
          <w:szCs w:val="27"/>
        </w:rPr>
        <w:t xml:space="preserve"> hi</w:t>
      </w:r>
      <w:r w:rsidRPr="00DA64A5">
        <w:rPr>
          <w:rFonts w:ascii="Times New Roman" w:hAnsi="Times New Roman"/>
          <w:bCs/>
          <w:sz w:val="27"/>
          <w:szCs w:val="27"/>
        </w:rPr>
        <w:t>ện</w:t>
      </w:r>
      <w:r>
        <w:rPr>
          <w:rFonts w:ascii="Times New Roman" w:hAnsi="Times New Roman"/>
          <w:bCs/>
          <w:sz w:val="27"/>
          <w:szCs w:val="27"/>
        </w:rPr>
        <w:t xml:space="preserve"> c</w:t>
      </w:r>
      <w:r w:rsidRPr="00DA64A5">
        <w:rPr>
          <w:rFonts w:ascii="Times New Roman" w:hAnsi="Times New Roman"/>
          <w:bCs/>
          <w:sz w:val="27"/>
          <w:szCs w:val="27"/>
        </w:rPr>
        <w:t>ác</w:t>
      </w:r>
      <w:r>
        <w:rPr>
          <w:rFonts w:ascii="Times New Roman" w:hAnsi="Times New Roman"/>
          <w:bCs/>
          <w:sz w:val="27"/>
          <w:szCs w:val="27"/>
        </w:rPr>
        <w:t xml:space="preserve"> bi</w:t>
      </w:r>
      <w:r w:rsidRPr="00DA64A5">
        <w:rPr>
          <w:rFonts w:ascii="Times New Roman" w:hAnsi="Times New Roman"/>
          <w:bCs/>
          <w:sz w:val="27"/>
          <w:szCs w:val="27"/>
        </w:rPr>
        <w:t>ện</w:t>
      </w:r>
      <w:r>
        <w:rPr>
          <w:rFonts w:ascii="Times New Roman" w:hAnsi="Times New Roman"/>
          <w:bCs/>
          <w:sz w:val="27"/>
          <w:szCs w:val="27"/>
        </w:rPr>
        <w:t xml:space="preserve"> ph</w:t>
      </w:r>
      <w:r w:rsidRPr="00DA64A5">
        <w:rPr>
          <w:rFonts w:ascii="Times New Roman" w:hAnsi="Times New Roman"/>
          <w:bCs/>
          <w:sz w:val="27"/>
          <w:szCs w:val="27"/>
        </w:rPr>
        <w:t>áp</w:t>
      </w:r>
      <w:r>
        <w:rPr>
          <w:rFonts w:ascii="Times New Roman" w:hAnsi="Times New Roman"/>
          <w:bCs/>
          <w:sz w:val="27"/>
          <w:szCs w:val="27"/>
        </w:rPr>
        <w:t xml:space="preserve"> qu</w:t>
      </w:r>
      <w:r w:rsidRPr="00DA64A5">
        <w:rPr>
          <w:rFonts w:ascii="Times New Roman" w:hAnsi="Times New Roman"/>
          <w:bCs/>
          <w:sz w:val="27"/>
          <w:szCs w:val="27"/>
        </w:rPr>
        <w:t>ản</w:t>
      </w:r>
      <w:r>
        <w:rPr>
          <w:rFonts w:ascii="Times New Roman" w:hAnsi="Times New Roman"/>
          <w:bCs/>
          <w:sz w:val="27"/>
          <w:szCs w:val="27"/>
        </w:rPr>
        <w:t xml:space="preserve"> l</w:t>
      </w:r>
      <w:r w:rsidRPr="00DA64A5">
        <w:rPr>
          <w:rFonts w:ascii="Times New Roman" w:hAnsi="Times New Roman"/>
          <w:bCs/>
          <w:sz w:val="27"/>
          <w:szCs w:val="27"/>
        </w:rPr>
        <w:t>ý</w:t>
      </w:r>
      <w:r>
        <w:rPr>
          <w:rFonts w:ascii="Times New Roman" w:hAnsi="Times New Roman"/>
          <w:bCs/>
          <w:sz w:val="27"/>
          <w:szCs w:val="27"/>
        </w:rPr>
        <w:t xml:space="preserve"> ch</w:t>
      </w:r>
      <w:r w:rsidRPr="00DA64A5">
        <w:rPr>
          <w:rFonts w:ascii="Times New Roman" w:hAnsi="Times New Roman"/>
          <w:bCs/>
          <w:sz w:val="27"/>
          <w:szCs w:val="27"/>
        </w:rPr>
        <w:t>ặt</w:t>
      </w:r>
      <w:r>
        <w:rPr>
          <w:rFonts w:ascii="Times New Roman" w:hAnsi="Times New Roman"/>
          <w:bCs/>
          <w:sz w:val="27"/>
          <w:szCs w:val="27"/>
        </w:rPr>
        <w:t xml:space="preserve"> ch</w:t>
      </w:r>
      <w:r w:rsidRPr="00DA64A5">
        <w:rPr>
          <w:rFonts w:ascii="Times New Roman" w:hAnsi="Times New Roman"/>
          <w:bCs/>
          <w:sz w:val="27"/>
          <w:szCs w:val="27"/>
        </w:rPr>
        <w:t>ẽ</w:t>
      </w:r>
      <w:r>
        <w:rPr>
          <w:rFonts w:ascii="Times New Roman" w:hAnsi="Times New Roman"/>
          <w:bCs/>
          <w:sz w:val="27"/>
          <w:szCs w:val="27"/>
        </w:rPr>
        <w:t>, th</w:t>
      </w:r>
      <w:r w:rsidRPr="00DA64A5">
        <w:rPr>
          <w:rFonts w:ascii="Times New Roman" w:hAnsi="Times New Roman"/>
          <w:bCs/>
          <w:sz w:val="27"/>
          <w:szCs w:val="27"/>
        </w:rPr>
        <w:t>ực</w:t>
      </w:r>
      <w:r>
        <w:rPr>
          <w:rFonts w:ascii="Times New Roman" w:hAnsi="Times New Roman"/>
          <w:bCs/>
          <w:sz w:val="27"/>
          <w:szCs w:val="27"/>
        </w:rPr>
        <w:t xml:space="preserve"> hi</w:t>
      </w:r>
      <w:r w:rsidRPr="00DA64A5">
        <w:rPr>
          <w:rFonts w:ascii="Times New Roman" w:hAnsi="Times New Roman"/>
          <w:bCs/>
          <w:sz w:val="27"/>
          <w:szCs w:val="27"/>
        </w:rPr>
        <w:t>ện</w:t>
      </w:r>
      <w:r>
        <w:rPr>
          <w:rFonts w:ascii="Times New Roman" w:hAnsi="Times New Roman"/>
          <w:bCs/>
          <w:sz w:val="27"/>
          <w:szCs w:val="27"/>
        </w:rPr>
        <w:t xml:space="preserve"> </w:t>
      </w:r>
      <w:r w:rsidRPr="00DA64A5">
        <w:rPr>
          <w:rFonts w:ascii="Times New Roman" w:hAnsi="Times New Roman"/>
          <w:bCs/>
          <w:sz w:val="27"/>
          <w:szCs w:val="27"/>
        </w:rPr>
        <w:t>đạt</w:t>
      </w:r>
      <w:r>
        <w:rPr>
          <w:rFonts w:ascii="Times New Roman" w:hAnsi="Times New Roman"/>
          <w:bCs/>
          <w:sz w:val="27"/>
          <w:szCs w:val="27"/>
        </w:rPr>
        <w:t xml:space="preserve"> m</w:t>
      </w:r>
      <w:r w:rsidRPr="00DA64A5">
        <w:rPr>
          <w:rFonts w:ascii="Times New Roman" w:hAnsi="Times New Roman"/>
          <w:bCs/>
          <w:sz w:val="27"/>
          <w:szCs w:val="27"/>
        </w:rPr>
        <w:t>ục</w:t>
      </w:r>
      <w:r>
        <w:rPr>
          <w:rFonts w:ascii="Times New Roman" w:hAnsi="Times New Roman"/>
          <w:bCs/>
          <w:sz w:val="27"/>
          <w:szCs w:val="27"/>
        </w:rPr>
        <w:t xml:space="preserve"> ti</w:t>
      </w:r>
      <w:r w:rsidRPr="00DA64A5">
        <w:rPr>
          <w:rFonts w:ascii="Times New Roman" w:hAnsi="Times New Roman"/>
          <w:bCs/>
          <w:sz w:val="27"/>
          <w:szCs w:val="27"/>
        </w:rPr>
        <w:t>ê</w:t>
      </w:r>
      <w:r>
        <w:rPr>
          <w:rFonts w:ascii="Times New Roman" w:hAnsi="Times New Roman"/>
          <w:bCs/>
          <w:sz w:val="27"/>
          <w:szCs w:val="27"/>
        </w:rPr>
        <w:t>u k</w:t>
      </w:r>
      <w:r w:rsidRPr="00DA64A5">
        <w:rPr>
          <w:rFonts w:ascii="Times New Roman" w:hAnsi="Times New Roman"/>
          <w:bCs/>
          <w:sz w:val="27"/>
          <w:szCs w:val="27"/>
        </w:rPr>
        <w:t>ế</w:t>
      </w:r>
      <w:r>
        <w:rPr>
          <w:rFonts w:ascii="Times New Roman" w:hAnsi="Times New Roman"/>
          <w:bCs/>
          <w:sz w:val="27"/>
          <w:szCs w:val="27"/>
        </w:rPr>
        <w:t xml:space="preserve"> ho</w:t>
      </w:r>
      <w:r w:rsidRPr="00DA64A5">
        <w:rPr>
          <w:rFonts w:ascii="Times New Roman" w:hAnsi="Times New Roman"/>
          <w:bCs/>
          <w:sz w:val="27"/>
          <w:szCs w:val="27"/>
        </w:rPr>
        <w:t>ạch</w:t>
      </w:r>
      <w:r>
        <w:rPr>
          <w:rFonts w:ascii="Times New Roman" w:hAnsi="Times New Roman"/>
          <w:bCs/>
          <w:sz w:val="27"/>
          <w:szCs w:val="27"/>
        </w:rPr>
        <w:t xml:space="preserve"> gi</w:t>
      </w:r>
      <w:r w:rsidRPr="00DA64A5">
        <w:rPr>
          <w:rFonts w:ascii="Times New Roman" w:hAnsi="Times New Roman"/>
          <w:bCs/>
          <w:sz w:val="27"/>
          <w:szCs w:val="27"/>
        </w:rPr>
        <w:t>á</w:t>
      </w:r>
      <w:r>
        <w:rPr>
          <w:rFonts w:ascii="Times New Roman" w:hAnsi="Times New Roman"/>
          <w:bCs/>
          <w:sz w:val="27"/>
          <w:szCs w:val="27"/>
        </w:rPr>
        <w:t xml:space="preserve"> th</w:t>
      </w:r>
      <w:r w:rsidRPr="00DA64A5">
        <w:rPr>
          <w:rFonts w:ascii="Times New Roman" w:hAnsi="Times New Roman"/>
          <w:bCs/>
          <w:sz w:val="27"/>
          <w:szCs w:val="27"/>
        </w:rPr>
        <w:t>ành</w:t>
      </w:r>
      <w:r>
        <w:rPr>
          <w:rFonts w:ascii="Times New Roman" w:hAnsi="Times New Roman"/>
          <w:bCs/>
          <w:sz w:val="27"/>
          <w:szCs w:val="27"/>
        </w:rPr>
        <w:t xml:space="preserve"> c</w:t>
      </w:r>
      <w:r w:rsidRPr="00DA64A5">
        <w:rPr>
          <w:rFonts w:ascii="Times New Roman" w:hAnsi="Times New Roman"/>
          <w:bCs/>
          <w:sz w:val="27"/>
          <w:szCs w:val="27"/>
        </w:rPr>
        <w:t>ô</w:t>
      </w:r>
      <w:r>
        <w:rPr>
          <w:rFonts w:ascii="Times New Roman" w:hAnsi="Times New Roman"/>
          <w:bCs/>
          <w:sz w:val="27"/>
          <w:szCs w:val="27"/>
        </w:rPr>
        <w:t>ng x</w:t>
      </w:r>
      <w:r>
        <w:rPr>
          <w:rFonts w:ascii="Times New Roman" w:hAnsi="Times New Roman" w:hint="eastAsia"/>
          <w:bCs/>
          <w:sz w:val="27"/>
          <w:szCs w:val="27"/>
        </w:rPr>
        <w:t>ư</w:t>
      </w:r>
      <w:r w:rsidRPr="00DA64A5">
        <w:rPr>
          <w:rFonts w:ascii="Times New Roman" w:hAnsi="Times New Roman"/>
          <w:bCs/>
          <w:sz w:val="27"/>
          <w:szCs w:val="27"/>
        </w:rPr>
        <w:t>ởng</w:t>
      </w:r>
      <w:r>
        <w:rPr>
          <w:rFonts w:ascii="Times New Roman" w:hAnsi="Times New Roman"/>
          <w:bCs/>
          <w:sz w:val="27"/>
          <w:szCs w:val="27"/>
        </w:rPr>
        <w:t>.</w:t>
      </w:r>
    </w:p>
    <w:p w:rsidR="009B49F6" w:rsidRDefault="009B49F6" w:rsidP="009B49F6">
      <w:pPr>
        <w:spacing w:line="288" w:lineRule="auto"/>
        <w:rPr>
          <w:rFonts w:ascii="Times New Roman" w:hAnsi="Times New Roman"/>
          <w:b/>
          <w:bCs/>
          <w:i/>
          <w:sz w:val="27"/>
          <w:szCs w:val="27"/>
        </w:rPr>
      </w:pPr>
    </w:p>
    <w:p w:rsidR="009B49F6" w:rsidRPr="00822822" w:rsidRDefault="009B49F6" w:rsidP="009B49F6">
      <w:pPr>
        <w:spacing w:line="288" w:lineRule="auto"/>
        <w:rPr>
          <w:rFonts w:ascii="Times New Roman" w:hAnsi="Times New Roman"/>
          <w:b/>
          <w:bCs/>
          <w:i/>
          <w:sz w:val="27"/>
          <w:szCs w:val="27"/>
        </w:rPr>
      </w:pPr>
      <w:r w:rsidRPr="00822822">
        <w:rPr>
          <w:rFonts w:ascii="Times New Roman" w:hAnsi="Times New Roman"/>
          <w:b/>
          <w:bCs/>
          <w:i/>
          <w:sz w:val="27"/>
          <w:szCs w:val="27"/>
        </w:rPr>
        <w:t>3.3 Công tác dự trữ nguyên liệu</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C</w:t>
      </w:r>
      <w:r w:rsidRPr="0060269F">
        <w:rPr>
          <w:rFonts w:ascii="Times New Roman" w:hAnsi="Times New Roman"/>
          <w:bCs/>
          <w:sz w:val="27"/>
          <w:szCs w:val="27"/>
        </w:rPr>
        <w:t>ô</w:t>
      </w:r>
      <w:r>
        <w:rPr>
          <w:rFonts w:ascii="Times New Roman" w:hAnsi="Times New Roman"/>
          <w:bCs/>
          <w:sz w:val="27"/>
          <w:szCs w:val="27"/>
        </w:rPr>
        <w:t>ng ty th</w:t>
      </w:r>
      <w:r w:rsidRPr="0060269F">
        <w:rPr>
          <w:rFonts w:ascii="Times New Roman" w:hAnsi="Times New Roman"/>
          <w:bCs/>
          <w:sz w:val="27"/>
          <w:szCs w:val="27"/>
        </w:rPr>
        <w:t>ực</w:t>
      </w:r>
      <w:r>
        <w:rPr>
          <w:rFonts w:ascii="Times New Roman" w:hAnsi="Times New Roman"/>
          <w:bCs/>
          <w:sz w:val="27"/>
          <w:szCs w:val="27"/>
        </w:rPr>
        <w:t xml:space="preserve"> hi</w:t>
      </w:r>
      <w:r w:rsidRPr="0060269F">
        <w:rPr>
          <w:rFonts w:ascii="Times New Roman" w:hAnsi="Times New Roman"/>
          <w:bCs/>
          <w:sz w:val="27"/>
          <w:szCs w:val="27"/>
        </w:rPr>
        <w:t>ện</w:t>
      </w:r>
      <w:r>
        <w:rPr>
          <w:rFonts w:ascii="Times New Roman" w:hAnsi="Times New Roman"/>
          <w:bCs/>
          <w:sz w:val="27"/>
          <w:szCs w:val="27"/>
        </w:rPr>
        <w:t xml:space="preserve"> vi</w:t>
      </w:r>
      <w:r w:rsidRPr="0060269F">
        <w:rPr>
          <w:rFonts w:ascii="Times New Roman" w:hAnsi="Times New Roman"/>
          <w:bCs/>
          <w:sz w:val="27"/>
          <w:szCs w:val="27"/>
        </w:rPr>
        <w:t>ệc</w:t>
      </w:r>
      <w:r>
        <w:rPr>
          <w:rFonts w:ascii="Times New Roman" w:hAnsi="Times New Roman"/>
          <w:bCs/>
          <w:sz w:val="27"/>
          <w:szCs w:val="27"/>
        </w:rPr>
        <w:t xml:space="preserve"> t</w:t>
      </w:r>
      <w:r w:rsidRPr="0060269F">
        <w:rPr>
          <w:rFonts w:ascii="Times New Roman" w:hAnsi="Times New Roman"/>
          <w:bCs/>
          <w:sz w:val="27"/>
          <w:szCs w:val="27"/>
        </w:rPr>
        <w:t>ìm</w:t>
      </w:r>
      <w:r>
        <w:rPr>
          <w:rFonts w:ascii="Times New Roman" w:hAnsi="Times New Roman"/>
          <w:bCs/>
          <w:sz w:val="27"/>
          <w:szCs w:val="27"/>
        </w:rPr>
        <w:t xml:space="preserve"> ki</w:t>
      </w:r>
      <w:r w:rsidRPr="0060269F">
        <w:rPr>
          <w:rFonts w:ascii="Times New Roman" w:hAnsi="Times New Roman"/>
          <w:bCs/>
          <w:sz w:val="27"/>
          <w:szCs w:val="27"/>
        </w:rPr>
        <w:t>ếm</w:t>
      </w:r>
      <w:r>
        <w:rPr>
          <w:rFonts w:ascii="Times New Roman" w:hAnsi="Times New Roman"/>
          <w:bCs/>
          <w:sz w:val="27"/>
          <w:szCs w:val="27"/>
        </w:rPr>
        <w:t xml:space="preserve"> nh</w:t>
      </w:r>
      <w:r w:rsidRPr="0060269F">
        <w:rPr>
          <w:rFonts w:ascii="Times New Roman" w:hAnsi="Times New Roman"/>
          <w:bCs/>
          <w:sz w:val="27"/>
          <w:szCs w:val="27"/>
        </w:rPr>
        <w:t>à</w:t>
      </w:r>
      <w:r>
        <w:rPr>
          <w:rFonts w:ascii="Times New Roman" w:hAnsi="Times New Roman"/>
          <w:bCs/>
          <w:sz w:val="27"/>
          <w:szCs w:val="27"/>
        </w:rPr>
        <w:t xml:space="preserve"> cung c</w:t>
      </w:r>
      <w:r w:rsidRPr="0060269F">
        <w:rPr>
          <w:rFonts w:ascii="Times New Roman" w:hAnsi="Times New Roman"/>
          <w:bCs/>
          <w:sz w:val="27"/>
          <w:szCs w:val="27"/>
        </w:rPr>
        <w:t>ấp</w:t>
      </w:r>
      <w:r>
        <w:rPr>
          <w:rFonts w:ascii="Times New Roman" w:hAnsi="Times New Roman"/>
          <w:bCs/>
          <w:sz w:val="27"/>
          <w:szCs w:val="27"/>
        </w:rPr>
        <w:t xml:space="preserve"> c</w:t>
      </w:r>
      <w:r w:rsidRPr="0060269F">
        <w:rPr>
          <w:rFonts w:ascii="Times New Roman" w:hAnsi="Times New Roman"/>
          <w:bCs/>
          <w:sz w:val="27"/>
          <w:szCs w:val="27"/>
        </w:rPr>
        <w:t>ó</w:t>
      </w:r>
      <w:r>
        <w:rPr>
          <w:rFonts w:ascii="Times New Roman" w:hAnsi="Times New Roman"/>
          <w:bCs/>
          <w:sz w:val="27"/>
          <w:szCs w:val="27"/>
        </w:rPr>
        <w:t xml:space="preserve"> ngu</w:t>
      </w:r>
      <w:r w:rsidRPr="0060269F">
        <w:rPr>
          <w:rFonts w:ascii="Times New Roman" w:hAnsi="Times New Roman"/>
          <w:bCs/>
          <w:sz w:val="27"/>
          <w:szCs w:val="27"/>
        </w:rPr>
        <w:t>ồn</w:t>
      </w:r>
      <w:r>
        <w:rPr>
          <w:rFonts w:ascii="Times New Roman" w:hAnsi="Times New Roman"/>
          <w:bCs/>
          <w:sz w:val="27"/>
          <w:szCs w:val="27"/>
        </w:rPr>
        <w:t xml:space="preserve"> c</w:t>
      </w:r>
      <w:r w:rsidRPr="0060269F">
        <w:rPr>
          <w:rFonts w:ascii="Times New Roman" w:hAnsi="Times New Roman"/>
          <w:bCs/>
          <w:sz w:val="27"/>
          <w:szCs w:val="27"/>
        </w:rPr>
        <w:t>ấp</w:t>
      </w:r>
      <w:r>
        <w:rPr>
          <w:rFonts w:ascii="Times New Roman" w:hAnsi="Times New Roman"/>
          <w:bCs/>
          <w:sz w:val="27"/>
          <w:szCs w:val="27"/>
        </w:rPr>
        <w:t xml:space="preserve"> </w:t>
      </w:r>
      <w:r w:rsidRPr="0060269F">
        <w:rPr>
          <w:rFonts w:ascii="Times New Roman" w:hAnsi="Times New Roman"/>
          <w:bCs/>
          <w:sz w:val="27"/>
          <w:szCs w:val="27"/>
        </w:rPr>
        <w:t>đủ</w:t>
      </w:r>
      <w:r>
        <w:rPr>
          <w:rFonts w:ascii="Times New Roman" w:hAnsi="Times New Roman"/>
          <w:bCs/>
          <w:sz w:val="27"/>
          <w:szCs w:val="27"/>
        </w:rPr>
        <w:t xml:space="preserve"> s</w:t>
      </w:r>
      <w:r w:rsidRPr="0060269F">
        <w:rPr>
          <w:rFonts w:ascii="Times New Roman" w:hAnsi="Times New Roman"/>
          <w:bCs/>
          <w:sz w:val="27"/>
          <w:szCs w:val="27"/>
        </w:rPr>
        <w:t>ố</w:t>
      </w:r>
      <w:r>
        <w:rPr>
          <w:rFonts w:ascii="Times New Roman" w:hAnsi="Times New Roman"/>
          <w:bCs/>
          <w:sz w:val="27"/>
          <w:szCs w:val="27"/>
        </w:rPr>
        <w:t xml:space="preserve"> l</w:t>
      </w:r>
      <w:r>
        <w:rPr>
          <w:rFonts w:ascii="Times New Roman" w:hAnsi="Times New Roman" w:hint="eastAsia"/>
          <w:bCs/>
          <w:sz w:val="27"/>
          <w:szCs w:val="27"/>
        </w:rPr>
        <w:t>ư</w:t>
      </w:r>
      <w:r w:rsidRPr="0060269F">
        <w:rPr>
          <w:rFonts w:ascii="Times New Roman" w:hAnsi="Times New Roman"/>
          <w:bCs/>
          <w:sz w:val="27"/>
          <w:szCs w:val="27"/>
        </w:rPr>
        <w:t>ợng</w:t>
      </w:r>
      <w:r>
        <w:rPr>
          <w:rFonts w:ascii="Times New Roman" w:hAnsi="Times New Roman"/>
          <w:bCs/>
          <w:sz w:val="27"/>
          <w:szCs w:val="27"/>
        </w:rPr>
        <w:t xml:space="preserve"> cho s</w:t>
      </w:r>
      <w:r w:rsidRPr="0060269F">
        <w:rPr>
          <w:rFonts w:ascii="Times New Roman" w:hAnsi="Times New Roman"/>
          <w:bCs/>
          <w:sz w:val="27"/>
          <w:szCs w:val="27"/>
        </w:rPr>
        <w:t>ản</w:t>
      </w:r>
      <w:r>
        <w:rPr>
          <w:rFonts w:ascii="Times New Roman" w:hAnsi="Times New Roman"/>
          <w:bCs/>
          <w:sz w:val="27"/>
          <w:szCs w:val="27"/>
        </w:rPr>
        <w:t xml:space="preserve"> xu</w:t>
      </w:r>
      <w:r w:rsidRPr="0060269F">
        <w:rPr>
          <w:rFonts w:ascii="Times New Roman" w:hAnsi="Times New Roman"/>
          <w:bCs/>
          <w:sz w:val="27"/>
          <w:szCs w:val="27"/>
        </w:rPr>
        <w:t>ất</w:t>
      </w:r>
      <w:r>
        <w:rPr>
          <w:rFonts w:ascii="Times New Roman" w:hAnsi="Times New Roman"/>
          <w:bCs/>
          <w:sz w:val="27"/>
          <w:szCs w:val="27"/>
        </w:rPr>
        <w:t xml:space="preserve"> trong n</w:t>
      </w:r>
      <w:r w:rsidRPr="0060269F">
        <w:rPr>
          <w:rFonts w:ascii="Times New Roman" w:hAnsi="Times New Roman"/>
          <w:bCs/>
          <w:sz w:val="27"/>
          <w:szCs w:val="27"/>
        </w:rPr>
        <w:t>ă</w:t>
      </w:r>
      <w:r>
        <w:rPr>
          <w:rFonts w:ascii="Times New Roman" w:hAnsi="Times New Roman"/>
          <w:bCs/>
          <w:sz w:val="27"/>
          <w:szCs w:val="27"/>
        </w:rPr>
        <w:t>m 2014, ch</w:t>
      </w:r>
      <w:r w:rsidRPr="0060269F">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60269F">
        <w:rPr>
          <w:rFonts w:ascii="Times New Roman" w:hAnsi="Times New Roman"/>
          <w:bCs/>
          <w:sz w:val="27"/>
          <w:szCs w:val="27"/>
        </w:rPr>
        <w:t>ợng</w:t>
      </w:r>
      <w:r>
        <w:rPr>
          <w:rFonts w:ascii="Times New Roman" w:hAnsi="Times New Roman"/>
          <w:bCs/>
          <w:sz w:val="27"/>
          <w:szCs w:val="27"/>
        </w:rPr>
        <w:t xml:space="preserve"> v</w:t>
      </w:r>
      <w:r w:rsidRPr="0060269F">
        <w:rPr>
          <w:rFonts w:ascii="Times New Roman" w:hAnsi="Times New Roman"/>
          <w:bCs/>
          <w:sz w:val="27"/>
          <w:szCs w:val="27"/>
        </w:rPr>
        <w:t>à</w:t>
      </w:r>
      <w:r>
        <w:rPr>
          <w:rFonts w:ascii="Times New Roman" w:hAnsi="Times New Roman"/>
          <w:bCs/>
          <w:sz w:val="27"/>
          <w:szCs w:val="27"/>
        </w:rPr>
        <w:t xml:space="preserve"> gi</w:t>
      </w:r>
      <w:r w:rsidRPr="0060269F">
        <w:rPr>
          <w:rFonts w:ascii="Times New Roman" w:hAnsi="Times New Roman"/>
          <w:bCs/>
          <w:sz w:val="27"/>
          <w:szCs w:val="27"/>
        </w:rPr>
        <w:t>á</w:t>
      </w:r>
      <w:r>
        <w:rPr>
          <w:rFonts w:ascii="Times New Roman" w:hAnsi="Times New Roman"/>
          <w:bCs/>
          <w:sz w:val="27"/>
          <w:szCs w:val="27"/>
        </w:rPr>
        <w:t xml:space="preserve"> c</w:t>
      </w:r>
      <w:r w:rsidRPr="0060269F">
        <w:rPr>
          <w:rFonts w:ascii="Times New Roman" w:hAnsi="Times New Roman"/>
          <w:bCs/>
          <w:sz w:val="27"/>
          <w:szCs w:val="27"/>
        </w:rPr>
        <w:t>ả</w:t>
      </w:r>
      <w:r>
        <w:rPr>
          <w:rFonts w:ascii="Times New Roman" w:hAnsi="Times New Roman"/>
          <w:bCs/>
          <w:sz w:val="27"/>
          <w:szCs w:val="27"/>
        </w:rPr>
        <w:t xml:space="preserve"> đ</w:t>
      </w:r>
      <w:r w:rsidRPr="0060269F">
        <w:rPr>
          <w:rFonts w:ascii="Times New Roman" w:hAnsi="Times New Roman"/>
          <w:bCs/>
          <w:sz w:val="27"/>
          <w:szCs w:val="27"/>
        </w:rPr>
        <w:t>ầu</w:t>
      </w:r>
      <w:r>
        <w:rPr>
          <w:rFonts w:ascii="Times New Roman" w:hAnsi="Times New Roman"/>
          <w:bCs/>
          <w:sz w:val="27"/>
          <w:szCs w:val="27"/>
        </w:rPr>
        <w:t xml:space="preserve"> v</w:t>
      </w:r>
      <w:r w:rsidRPr="0060269F">
        <w:rPr>
          <w:rFonts w:ascii="Times New Roman" w:hAnsi="Times New Roman"/>
          <w:bCs/>
          <w:sz w:val="27"/>
          <w:szCs w:val="27"/>
        </w:rPr>
        <w:t>ào</w:t>
      </w:r>
      <w:r>
        <w:rPr>
          <w:rFonts w:ascii="Times New Roman" w:hAnsi="Times New Roman"/>
          <w:bCs/>
          <w:sz w:val="27"/>
          <w:szCs w:val="27"/>
        </w:rPr>
        <w:t xml:space="preserve"> h</w:t>
      </w:r>
      <w:r w:rsidRPr="0060269F">
        <w:rPr>
          <w:rFonts w:ascii="Times New Roman" w:hAnsi="Times New Roman"/>
          <w:bCs/>
          <w:sz w:val="27"/>
          <w:szCs w:val="27"/>
        </w:rPr>
        <w:t>ợp</w:t>
      </w:r>
      <w:r>
        <w:rPr>
          <w:rFonts w:ascii="Times New Roman" w:hAnsi="Times New Roman"/>
          <w:bCs/>
          <w:sz w:val="27"/>
          <w:szCs w:val="27"/>
        </w:rPr>
        <w:t xml:space="preserve"> l</w:t>
      </w:r>
      <w:r w:rsidRPr="0060269F">
        <w:rPr>
          <w:rFonts w:ascii="Times New Roman" w:hAnsi="Times New Roman"/>
          <w:bCs/>
          <w:sz w:val="27"/>
          <w:szCs w:val="27"/>
        </w:rPr>
        <w:t>ý</w:t>
      </w:r>
      <w:r>
        <w:rPr>
          <w:rFonts w:ascii="Times New Roman" w:hAnsi="Times New Roman"/>
          <w:bCs/>
          <w:sz w:val="27"/>
          <w:szCs w:val="27"/>
        </w:rPr>
        <w:t xml:space="preserve"> đ</w:t>
      </w:r>
      <w:r w:rsidRPr="0060269F">
        <w:rPr>
          <w:rFonts w:ascii="Times New Roman" w:hAnsi="Times New Roman"/>
          <w:bCs/>
          <w:sz w:val="27"/>
          <w:szCs w:val="27"/>
        </w:rPr>
        <w:t>ể</w:t>
      </w:r>
      <w:r>
        <w:rPr>
          <w:rFonts w:ascii="Times New Roman" w:hAnsi="Times New Roman"/>
          <w:bCs/>
          <w:sz w:val="27"/>
          <w:szCs w:val="27"/>
        </w:rPr>
        <w:t xml:space="preserve"> gi</w:t>
      </w:r>
      <w:r w:rsidRPr="0060269F">
        <w:rPr>
          <w:rFonts w:ascii="Times New Roman" w:hAnsi="Times New Roman"/>
          <w:bCs/>
          <w:sz w:val="27"/>
          <w:szCs w:val="27"/>
        </w:rPr>
        <w:t>ảm</w:t>
      </w:r>
      <w:r>
        <w:rPr>
          <w:rFonts w:ascii="Times New Roman" w:hAnsi="Times New Roman"/>
          <w:bCs/>
          <w:sz w:val="27"/>
          <w:szCs w:val="27"/>
        </w:rPr>
        <w:t xml:space="preserve"> chi ph</w:t>
      </w:r>
      <w:r w:rsidRPr="0060269F">
        <w:rPr>
          <w:rFonts w:ascii="Times New Roman" w:hAnsi="Times New Roman"/>
          <w:bCs/>
          <w:sz w:val="27"/>
          <w:szCs w:val="27"/>
        </w:rPr>
        <w:t>í</w:t>
      </w:r>
      <w:r>
        <w:rPr>
          <w:rFonts w:ascii="Times New Roman" w:hAnsi="Times New Roman"/>
          <w:bCs/>
          <w:sz w:val="27"/>
          <w:szCs w:val="27"/>
        </w:rPr>
        <w:t xml:space="preserve"> nguy</w:t>
      </w:r>
      <w:r w:rsidRPr="0060269F">
        <w:rPr>
          <w:rFonts w:ascii="Times New Roman" w:hAnsi="Times New Roman"/>
          <w:bCs/>
          <w:sz w:val="27"/>
          <w:szCs w:val="27"/>
        </w:rPr>
        <w:t>ê</w:t>
      </w:r>
      <w:r>
        <w:rPr>
          <w:rFonts w:ascii="Times New Roman" w:hAnsi="Times New Roman"/>
          <w:bCs/>
          <w:sz w:val="27"/>
          <w:szCs w:val="27"/>
        </w:rPr>
        <w:t>n li</w:t>
      </w:r>
      <w:r w:rsidRPr="0060269F">
        <w:rPr>
          <w:rFonts w:ascii="Times New Roman" w:hAnsi="Times New Roman"/>
          <w:bCs/>
          <w:sz w:val="27"/>
          <w:szCs w:val="27"/>
        </w:rPr>
        <w:t>ệu</w:t>
      </w:r>
      <w:r>
        <w:rPr>
          <w:rFonts w:ascii="Times New Roman" w:hAnsi="Times New Roman"/>
          <w:bCs/>
          <w:sz w:val="27"/>
          <w:szCs w:val="27"/>
        </w:rPr>
        <w:t>.</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B</w:t>
      </w:r>
      <w:r w:rsidRPr="0060269F">
        <w:rPr>
          <w:rFonts w:ascii="Times New Roman" w:hAnsi="Times New Roman"/>
          <w:bCs/>
          <w:sz w:val="27"/>
          <w:szCs w:val="27"/>
        </w:rPr>
        <w:t>ố</w:t>
      </w:r>
      <w:r>
        <w:rPr>
          <w:rFonts w:ascii="Times New Roman" w:hAnsi="Times New Roman"/>
          <w:bCs/>
          <w:sz w:val="27"/>
          <w:szCs w:val="27"/>
        </w:rPr>
        <w:t xml:space="preserve"> tr</w:t>
      </w:r>
      <w:r w:rsidRPr="0060269F">
        <w:rPr>
          <w:rFonts w:ascii="Times New Roman" w:hAnsi="Times New Roman"/>
          <w:bCs/>
          <w:sz w:val="27"/>
          <w:szCs w:val="27"/>
        </w:rPr>
        <w:t>í</w:t>
      </w:r>
      <w:r>
        <w:rPr>
          <w:rFonts w:ascii="Times New Roman" w:hAnsi="Times New Roman"/>
          <w:bCs/>
          <w:sz w:val="27"/>
          <w:szCs w:val="27"/>
        </w:rPr>
        <w:t xml:space="preserve"> l</w:t>
      </w:r>
      <w:r w:rsidRPr="0060269F">
        <w:rPr>
          <w:rFonts w:ascii="Times New Roman" w:hAnsi="Times New Roman"/>
          <w:bCs/>
          <w:sz w:val="27"/>
          <w:szCs w:val="27"/>
        </w:rPr>
        <w:t>ại</w:t>
      </w:r>
      <w:r>
        <w:rPr>
          <w:rFonts w:ascii="Times New Roman" w:hAnsi="Times New Roman"/>
          <w:bCs/>
          <w:sz w:val="27"/>
          <w:szCs w:val="27"/>
        </w:rPr>
        <w:t xml:space="preserve"> kho b</w:t>
      </w:r>
      <w:r w:rsidRPr="0060269F">
        <w:rPr>
          <w:rFonts w:ascii="Times New Roman" w:hAnsi="Times New Roman"/>
          <w:bCs/>
          <w:sz w:val="27"/>
          <w:szCs w:val="27"/>
        </w:rPr>
        <w:t>ãi</w:t>
      </w:r>
      <w:r>
        <w:rPr>
          <w:rFonts w:ascii="Times New Roman" w:hAnsi="Times New Roman"/>
          <w:bCs/>
          <w:sz w:val="27"/>
          <w:szCs w:val="27"/>
        </w:rPr>
        <w:t xml:space="preserve"> , t</w:t>
      </w:r>
      <w:r w:rsidRPr="0060269F">
        <w:rPr>
          <w:rFonts w:ascii="Times New Roman" w:hAnsi="Times New Roman"/>
          <w:bCs/>
          <w:sz w:val="27"/>
          <w:szCs w:val="27"/>
        </w:rPr>
        <w:t>ập</w:t>
      </w:r>
      <w:r>
        <w:rPr>
          <w:rFonts w:ascii="Times New Roman" w:hAnsi="Times New Roman"/>
          <w:bCs/>
          <w:sz w:val="27"/>
          <w:szCs w:val="27"/>
        </w:rPr>
        <w:t xml:space="preserve"> k</w:t>
      </w:r>
      <w:r w:rsidRPr="0060269F">
        <w:rPr>
          <w:rFonts w:ascii="Times New Roman" w:hAnsi="Times New Roman"/>
          <w:bCs/>
          <w:sz w:val="27"/>
          <w:szCs w:val="27"/>
        </w:rPr>
        <w:t>ết</w:t>
      </w:r>
      <w:r>
        <w:rPr>
          <w:rFonts w:ascii="Times New Roman" w:hAnsi="Times New Roman"/>
          <w:bCs/>
          <w:sz w:val="27"/>
          <w:szCs w:val="27"/>
        </w:rPr>
        <w:t xml:space="preserve"> d</w:t>
      </w:r>
      <w:r w:rsidRPr="0060269F">
        <w:rPr>
          <w:rFonts w:ascii="Times New Roman" w:hAnsi="Times New Roman"/>
          <w:bCs/>
          <w:sz w:val="27"/>
          <w:szCs w:val="27"/>
        </w:rPr>
        <w:t>ự</w:t>
      </w:r>
      <w:r>
        <w:rPr>
          <w:rFonts w:ascii="Times New Roman" w:hAnsi="Times New Roman"/>
          <w:bCs/>
          <w:sz w:val="27"/>
          <w:szCs w:val="27"/>
        </w:rPr>
        <w:t xml:space="preserve"> tr</w:t>
      </w:r>
      <w:r w:rsidRPr="0060269F">
        <w:rPr>
          <w:rFonts w:ascii="Times New Roman" w:hAnsi="Times New Roman"/>
          <w:bCs/>
          <w:sz w:val="27"/>
          <w:szCs w:val="27"/>
        </w:rPr>
        <w:t>ữ</w:t>
      </w:r>
      <w:r>
        <w:rPr>
          <w:rFonts w:ascii="Times New Roman" w:hAnsi="Times New Roman"/>
          <w:bCs/>
          <w:sz w:val="27"/>
          <w:szCs w:val="27"/>
        </w:rPr>
        <w:t xml:space="preserve"> ngu</w:t>
      </w:r>
      <w:r w:rsidRPr="0060269F">
        <w:rPr>
          <w:rFonts w:ascii="Times New Roman" w:hAnsi="Times New Roman"/>
          <w:bCs/>
          <w:sz w:val="27"/>
          <w:szCs w:val="27"/>
        </w:rPr>
        <w:t>ồn</w:t>
      </w:r>
      <w:r>
        <w:rPr>
          <w:rFonts w:ascii="Times New Roman" w:hAnsi="Times New Roman"/>
          <w:bCs/>
          <w:sz w:val="27"/>
          <w:szCs w:val="27"/>
        </w:rPr>
        <w:t xml:space="preserve"> nguy</w:t>
      </w:r>
      <w:r w:rsidRPr="0060269F">
        <w:rPr>
          <w:rFonts w:ascii="Times New Roman" w:hAnsi="Times New Roman"/>
          <w:bCs/>
          <w:sz w:val="27"/>
          <w:szCs w:val="27"/>
        </w:rPr>
        <w:t>ê</w:t>
      </w:r>
      <w:r>
        <w:rPr>
          <w:rFonts w:ascii="Times New Roman" w:hAnsi="Times New Roman"/>
          <w:bCs/>
          <w:sz w:val="27"/>
          <w:szCs w:val="27"/>
        </w:rPr>
        <w:t>n li</w:t>
      </w:r>
      <w:r w:rsidRPr="0060269F">
        <w:rPr>
          <w:rFonts w:ascii="Times New Roman" w:hAnsi="Times New Roman"/>
          <w:bCs/>
          <w:sz w:val="27"/>
          <w:szCs w:val="27"/>
        </w:rPr>
        <w:t>ệu</w:t>
      </w:r>
      <w:r>
        <w:rPr>
          <w:rFonts w:ascii="Times New Roman" w:hAnsi="Times New Roman"/>
          <w:bCs/>
          <w:sz w:val="27"/>
          <w:szCs w:val="27"/>
        </w:rPr>
        <w:t xml:space="preserve"> đ</w:t>
      </w:r>
      <w:r w:rsidRPr="0060269F">
        <w:rPr>
          <w:rFonts w:ascii="Times New Roman" w:hAnsi="Times New Roman"/>
          <w:bCs/>
          <w:sz w:val="27"/>
          <w:szCs w:val="27"/>
        </w:rPr>
        <w:t>ất</w:t>
      </w:r>
      <w:r>
        <w:rPr>
          <w:rFonts w:ascii="Times New Roman" w:hAnsi="Times New Roman"/>
          <w:bCs/>
          <w:sz w:val="27"/>
          <w:szCs w:val="27"/>
        </w:rPr>
        <w:t xml:space="preserve"> s</w:t>
      </w:r>
      <w:r w:rsidRPr="0060269F">
        <w:rPr>
          <w:rFonts w:ascii="Times New Roman" w:hAnsi="Times New Roman"/>
          <w:bCs/>
          <w:sz w:val="27"/>
          <w:szCs w:val="27"/>
        </w:rPr>
        <w:t>ét</w:t>
      </w:r>
      <w:r>
        <w:rPr>
          <w:rFonts w:ascii="Times New Roman" w:hAnsi="Times New Roman"/>
          <w:bCs/>
          <w:sz w:val="27"/>
          <w:szCs w:val="27"/>
        </w:rPr>
        <w:t xml:space="preserve"> t</w:t>
      </w:r>
      <w:r w:rsidRPr="0060269F">
        <w:rPr>
          <w:rFonts w:ascii="Times New Roman" w:hAnsi="Times New Roman"/>
          <w:bCs/>
          <w:sz w:val="27"/>
          <w:szCs w:val="27"/>
        </w:rPr>
        <w:t>ại</w:t>
      </w:r>
      <w:r>
        <w:rPr>
          <w:rFonts w:ascii="Times New Roman" w:hAnsi="Times New Roman"/>
          <w:bCs/>
          <w:sz w:val="27"/>
          <w:szCs w:val="27"/>
        </w:rPr>
        <w:t xml:space="preserve"> kho C</w:t>
      </w:r>
      <w:r w:rsidRPr="0060269F">
        <w:rPr>
          <w:rFonts w:ascii="Times New Roman" w:hAnsi="Times New Roman"/>
          <w:bCs/>
          <w:sz w:val="27"/>
          <w:szCs w:val="27"/>
        </w:rPr>
        <w:t>ô</w:t>
      </w:r>
      <w:r>
        <w:rPr>
          <w:rFonts w:ascii="Times New Roman" w:hAnsi="Times New Roman"/>
          <w:bCs/>
          <w:sz w:val="27"/>
          <w:szCs w:val="27"/>
        </w:rPr>
        <w:t>ng ty v</w:t>
      </w:r>
      <w:r w:rsidRPr="0060269F">
        <w:rPr>
          <w:rFonts w:ascii="Times New Roman" w:hAnsi="Times New Roman"/>
          <w:bCs/>
          <w:sz w:val="27"/>
          <w:szCs w:val="27"/>
        </w:rPr>
        <w:t>à</w:t>
      </w:r>
      <w:r>
        <w:rPr>
          <w:rFonts w:ascii="Times New Roman" w:hAnsi="Times New Roman"/>
          <w:bCs/>
          <w:sz w:val="27"/>
          <w:szCs w:val="27"/>
        </w:rPr>
        <w:t xml:space="preserve"> kho nh</w:t>
      </w:r>
      <w:r w:rsidRPr="0060269F">
        <w:rPr>
          <w:rFonts w:ascii="Times New Roman" w:hAnsi="Times New Roman"/>
          <w:bCs/>
          <w:sz w:val="27"/>
          <w:szCs w:val="27"/>
        </w:rPr>
        <w:t>à</w:t>
      </w:r>
      <w:r>
        <w:rPr>
          <w:rFonts w:ascii="Times New Roman" w:hAnsi="Times New Roman"/>
          <w:bCs/>
          <w:sz w:val="27"/>
          <w:szCs w:val="27"/>
        </w:rPr>
        <w:t xml:space="preserve"> cung c</w:t>
      </w:r>
      <w:r w:rsidRPr="0060269F">
        <w:rPr>
          <w:rFonts w:ascii="Times New Roman" w:hAnsi="Times New Roman"/>
          <w:bCs/>
          <w:sz w:val="27"/>
          <w:szCs w:val="27"/>
        </w:rPr>
        <w:t>ấp</w:t>
      </w:r>
      <w:r>
        <w:rPr>
          <w:rFonts w:ascii="Times New Roman" w:hAnsi="Times New Roman"/>
          <w:bCs/>
          <w:sz w:val="27"/>
          <w:szCs w:val="27"/>
        </w:rPr>
        <w:t xml:space="preserve"> </w:t>
      </w:r>
      <w:r w:rsidRPr="0060269F">
        <w:rPr>
          <w:rFonts w:ascii="Times New Roman" w:hAnsi="Times New Roman"/>
          <w:bCs/>
          <w:sz w:val="27"/>
          <w:szCs w:val="27"/>
        </w:rPr>
        <w:t>đảm</w:t>
      </w:r>
      <w:r>
        <w:rPr>
          <w:rFonts w:ascii="Times New Roman" w:hAnsi="Times New Roman"/>
          <w:bCs/>
          <w:sz w:val="27"/>
          <w:szCs w:val="27"/>
        </w:rPr>
        <w:t xml:space="preserve"> b</w:t>
      </w:r>
      <w:r w:rsidRPr="0060269F">
        <w:rPr>
          <w:rFonts w:ascii="Times New Roman" w:hAnsi="Times New Roman"/>
          <w:bCs/>
          <w:sz w:val="27"/>
          <w:szCs w:val="27"/>
        </w:rPr>
        <w:t>ảo</w:t>
      </w:r>
      <w:r>
        <w:rPr>
          <w:rFonts w:ascii="Times New Roman" w:hAnsi="Times New Roman"/>
          <w:bCs/>
          <w:sz w:val="27"/>
          <w:szCs w:val="27"/>
        </w:rPr>
        <w:t xml:space="preserve"> m</w:t>
      </w:r>
      <w:r w:rsidRPr="0060269F">
        <w:rPr>
          <w:rFonts w:ascii="Times New Roman" w:hAnsi="Times New Roman"/>
          <w:bCs/>
          <w:sz w:val="27"/>
          <w:szCs w:val="27"/>
        </w:rPr>
        <w:t>ức</w:t>
      </w:r>
      <w:r>
        <w:rPr>
          <w:rFonts w:ascii="Times New Roman" w:hAnsi="Times New Roman"/>
          <w:bCs/>
          <w:sz w:val="27"/>
          <w:szCs w:val="27"/>
        </w:rPr>
        <w:t xml:space="preserve"> d</w:t>
      </w:r>
      <w:r w:rsidRPr="0060269F">
        <w:rPr>
          <w:rFonts w:ascii="Times New Roman" w:hAnsi="Times New Roman"/>
          <w:bCs/>
          <w:sz w:val="27"/>
          <w:szCs w:val="27"/>
        </w:rPr>
        <w:t>ự</w:t>
      </w:r>
      <w:r>
        <w:rPr>
          <w:rFonts w:ascii="Times New Roman" w:hAnsi="Times New Roman"/>
          <w:bCs/>
          <w:sz w:val="27"/>
          <w:szCs w:val="27"/>
        </w:rPr>
        <w:t xml:space="preserve"> tr</w:t>
      </w:r>
      <w:r w:rsidRPr="0060269F">
        <w:rPr>
          <w:rFonts w:ascii="Times New Roman" w:hAnsi="Times New Roman"/>
          <w:bCs/>
          <w:sz w:val="27"/>
          <w:szCs w:val="27"/>
        </w:rPr>
        <w:t>ữ</w:t>
      </w:r>
      <w:r>
        <w:rPr>
          <w:rFonts w:ascii="Times New Roman" w:hAnsi="Times New Roman"/>
          <w:bCs/>
          <w:sz w:val="27"/>
          <w:szCs w:val="27"/>
        </w:rPr>
        <w:t xml:space="preserve"> t</w:t>
      </w:r>
      <w:r w:rsidRPr="0060269F">
        <w:rPr>
          <w:rFonts w:ascii="Times New Roman" w:hAnsi="Times New Roman"/>
          <w:bCs/>
          <w:sz w:val="27"/>
          <w:szCs w:val="27"/>
        </w:rPr>
        <w:t>ối</w:t>
      </w:r>
      <w:r>
        <w:rPr>
          <w:rFonts w:ascii="Times New Roman" w:hAnsi="Times New Roman"/>
          <w:bCs/>
          <w:sz w:val="27"/>
          <w:szCs w:val="27"/>
        </w:rPr>
        <w:t xml:space="preserve"> thi</w:t>
      </w:r>
      <w:r w:rsidRPr="0060269F">
        <w:rPr>
          <w:rFonts w:ascii="Times New Roman" w:hAnsi="Times New Roman"/>
          <w:bCs/>
          <w:sz w:val="27"/>
          <w:szCs w:val="27"/>
        </w:rPr>
        <w:t>ểu</w:t>
      </w:r>
      <w:r>
        <w:rPr>
          <w:rFonts w:ascii="Times New Roman" w:hAnsi="Times New Roman"/>
          <w:bCs/>
          <w:sz w:val="27"/>
          <w:szCs w:val="27"/>
        </w:rPr>
        <w:t xml:space="preserve"> cho s</w:t>
      </w:r>
      <w:r w:rsidRPr="0060269F">
        <w:rPr>
          <w:rFonts w:ascii="Times New Roman" w:hAnsi="Times New Roman"/>
          <w:bCs/>
          <w:sz w:val="27"/>
          <w:szCs w:val="27"/>
        </w:rPr>
        <w:t>ản</w:t>
      </w:r>
      <w:r>
        <w:rPr>
          <w:rFonts w:ascii="Times New Roman" w:hAnsi="Times New Roman"/>
          <w:bCs/>
          <w:sz w:val="27"/>
          <w:szCs w:val="27"/>
        </w:rPr>
        <w:t xml:space="preserve"> xu</w:t>
      </w:r>
      <w:r w:rsidRPr="0060269F">
        <w:rPr>
          <w:rFonts w:ascii="Times New Roman" w:hAnsi="Times New Roman"/>
          <w:bCs/>
          <w:sz w:val="27"/>
          <w:szCs w:val="27"/>
        </w:rPr>
        <w:t>ất</w:t>
      </w:r>
      <w:r>
        <w:rPr>
          <w:rFonts w:ascii="Times New Roman" w:hAnsi="Times New Roman"/>
          <w:bCs/>
          <w:sz w:val="27"/>
          <w:szCs w:val="27"/>
        </w:rPr>
        <w:t xml:space="preserve"> </w:t>
      </w:r>
      <w:r w:rsidRPr="0060269F">
        <w:rPr>
          <w:rFonts w:ascii="Times New Roman" w:hAnsi="Times New Roman"/>
          <w:bCs/>
          <w:sz w:val="27"/>
          <w:szCs w:val="27"/>
        </w:rPr>
        <w:t>ổn</w:t>
      </w:r>
      <w:r>
        <w:rPr>
          <w:rFonts w:ascii="Times New Roman" w:hAnsi="Times New Roman"/>
          <w:bCs/>
          <w:sz w:val="27"/>
          <w:szCs w:val="27"/>
        </w:rPr>
        <w:t xml:space="preserve"> </w:t>
      </w:r>
      <w:r w:rsidRPr="0060269F">
        <w:rPr>
          <w:rFonts w:ascii="Times New Roman" w:hAnsi="Times New Roman"/>
          <w:bCs/>
          <w:sz w:val="27"/>
          <w:szCs w:val="27"/>
        </w:rPr>
        <w:t>định</w:t>
      </w:r>
    </w:p>
    <w:p w:rsidR="009B49F6" w:rsidRPr="00822822" w:rsidRDefault="009B49F6" w:rsidP="009B49F6">
      <w:pPr>
        <w:spacing w:line="288" w:lineRule="auto"/>
        <w:rPr>
          <w:rFonts w:ascii="Times New Roman" w:hAnsi="Times New Roman"/>
          <w:b/>
          <w:bCs/>
          <w:i/>
          <w:sz w:val="27"/>
          <w:szCs w:val="27"/>
        </w:rPr>
      </w:pPr>
      <w:r w:rsidRPr="00822822">
        <w:rPr>
          <w:rFonts w:ascii="Times New Roman" w:hAnsi="Times New Roman"/>
          <w:b/>
          <w:bCs/>
          <w:i/>
          <w:sz w:val="27"/>
          <w:szCs w:val="27"/>
        </w:rPr>
        <w:t>3.4 Công tác khoa học công nghệ</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T</w:t>
      </w:r>
      <w:r w:rsidRPr="0060269F">
        <w:rPr>
          <w:rFonts w:ascii="Times New Roman" w:hAnsi="Times New Roman"/>
          <w:bCs/>
          <w:sz w:val="27"/>
          <w:szCs w:val="27"/>
        </w:rPr>
        <w:t>ập</w:t>
      </w:r>
      <w:r>
        <w:rPr>
          <w:rFonts w:ascii="Times New Roman" w:hAnsi="Times New Roman"/>
          <w:bCs/>
          <w:sz w:val="27"/>
          <w:szCs w:val="27"/>
        </w:rPr>
        <w:t xml:space="preserve"> trung nghi</w:t>
      </w:r>
      <w:r w:rsidRPr="0060269F">
        <w:rPr>
          <w:rFonts w:ascii="Times New Roman" w:hAnsi="Times New Roman"/>
          <w:bCs/>
          <w:sz w:val="27"/>
          <w:szCs w:val="27"/>
        </w:rPr>
        <w:t>ê</w:t>
      </w:r>
      <w:r>
        <w:rPr>
          <w:rFonts w:ascii="Times New Roman" w:hAnsi="Times New Roman"/>
          <w:bCs/>
          <w:sz w:val="27"/>
          <w:szCs w:val="27"/>
        </w:rPr>
        <w:t>n c</w:t>
      </w:r>
      <w:r w:rsidRPr="0060269F">
        <w:rPr>
          <w:rFonts w:ascii="Times New Roman" w:hAnsi="Times New Roman"/>
          <w:bCs/>
          <w:sz w:val="27"/>
          <w:szCs w:val="27"/>
        </w:rPr>
        <w:t>ứu</w:t>
      </w:r>
      <w:r>
        <w:rPr>
          <w:rFonts w:ascii="Times New Roman" w:hAnsi="Times New Roman"/>
          <w:bCs/>
          <w:sz w:val="27"/>
          <w:szCs w:val="27"/>
        </w:rPr>
        <w:t xml:space="preserve"> l</w:t>
      </w:r>
      <w:r w:rsidRPr="0060269F">
        <w:rPr>
          <w:rFonts w:ascii="Times New Roman" w:hAnsi="Times New Roman"/>
          <w:bCs/>
          <w:sz w:val="27"/>
          <w:szCs w:val="27"/>
        </w:rPr>
        <w:t>ập</w:t>
      </w:r>
      <w:r>
        <w:rPr>
          <w:rFonts w:ascii="Times New Roman" w:hAnsi="Times New Roman"/>
          <w:bCs/>
          <w:sz w:val="27"/>
          <w:szCs w:val="27"/>
        </w:rPr>
        <w:t xml:space="preserve"> ph</w:t>
      </w:r>
      <w:r w:rsidRPr="0060269F">
        <w:rPr>
          <w:rFonts w:ascii="Times New Roman" w:hAnsi="Times New Roman" w:hint="eastAsia"/>
          <w:bCs/>
          <w:sz w:val="27"/>
          <w:szCs w:val="27"/>
        </w:rPr>
        <w:t>ươ</w:t>
      </w:r>
      <w:r>
        <w:rPr>
          <w:rFonts w:ascii="Times New Roman" w:hAnsi="Times New Roman"/>
          <w:bCs/>
          <w:sz w:val="27"/>
          <w:szCs w:val="27"/>
        </w:rPr>
        <w:t xml:space="preserve">ng </w:t>
      </w:r>
      <w:r w:rsidRPr="0060269F">
        <w:rPr>
          <w:rFonts w:ascii="Times New Roman" w:hAnsi="Times New Roman"/>
          <w:bCs/>
          <w:sz w:val="27"/>
          <w:szCs w:val="27"/>
        </w:rPr>
        <w:t>án</w:t>
      </w:r>
      <w:r>
        <w:rPr>
          <w:rFonts w:ascii="Times New Roman" w:hAnsi="Times New Roman"/>
          <w:bCs/>
          <w:sz w:val="27"/>
          <w:szCs w:val="27"/>
        </w:rPr>
        <w:t xml:space="preserve"> r</w:t>
      </w:r>
      <w:r w:rsidRPr="0060269F">
        <w:rPr>
          <w:rFonts w:ascii="Times New Roman" w:hAnsi="Times New Roman"/>
          <w:bCs/>
          <w:sz w:val="27"/>
          <w:szCs w:val="27"/>
        </w:rPr>
        <w:t>à</w:t>
      </w:r>
      <w:r>
        <w:rPr>
          <w:rFonts w:ascii="Times New Roman" w:hAnsi="Times New Roman"/>
          <w:bCs/>
          <w:sz w:val="27"/>
          <w:szCs w:val="27"/>
        </w:rPr>
        <w:t xml:space="preserve"> so</w:t>
      </w:r>
      <w:r w:rsidRPr="0060269F">
        <w:rPr>
          <w:rFonts w:ascii="Times New Roman" w:hAnsi="Times New Roman"/>
          <w:bCs/>
          <w:sz w:val="27"/>
          <w:szCs w:val="27"/>
        </w:rPr>
        <w:t>át</w:t>
      </w:r>
      <w:r>
        <w:rPr>
          <w:rFonts w:ascii="Times New Roman" w:hAnsi="Times New Roman"/>
          <w:bCs/>
          <w:sz w:val="27"/>
          <w:szCs w:val="27"/>
        </w:rPr>
        <w:t xml:space="preserve"> t</w:t>
      </w:r>
      <w:r w:rsidRPr="0060269F">
        <w:rPr>
          <w:rFonts w:ascii="Times New Roman" w:hAnsi="Times New Roman"/>
          <w:bCs/>
          <w:sz w:val="27"/>
          <w:szCs w:val="27"/>
        </w:rPr>
        <w:t>ìm</w:t>
      </w:r>
      <w:r>
        <w:rPr>
          <w:rFonts w:ascii="Times New Roman" w:hAnsi="Times New Roman"/>
          <w:bCs/>
          <w:sz w:val="27"/>
          <w:szCs w:val="27"/>
        </w:rPr>
        <w:t xml:space="preserve"> b</w:t>
      </w:r>
      <w:r w:rsidRPr="0060269F">
        <w:rPr>
          <w:rFonts w:ascii="Times New Roman" w:hAnsi="Times New Roman"/>
          <w:bCs/>
          <w:sz w:val="27"/>
          <w:szCs w:val="27"/>
        </w:rPr>
        <w:t>ài</w:t>
      </w:r>
      <w:r>
        <w:rPr>
          <w:rFonts w:ascii="Times New Roman" w:hAnsi="Times New Roman"/>
          <w:bCs/>
          <w:sz w:val="27"/>
          <w:szCs w:val="27"/>
        </w:rPr>
        <w:t xml:space="preserve"> ph</w:t>
      </w:r>
      <w:r w:rsidRPr="0060269F">
        <w:rPr>
          <w:rFonts w:ascii="Times New Roman" w:hAnsi="Times New Roman"/>
          <w:bCs/>
          <w:sz w:val="27"/>
          <w:szCs w:val="27"/>
        </w:rPr>
        <w:t>ối</w:t>
      </w:r>
      <w:r>
        <w:rPr>
          <w:rFonts w:ascii="Times New Roman" w:hAnsi="Times New Roman"/>
          <w:bCs/>
          <w:sz w:val="27"/>
          <w:szCs w:val="27"/>
        </w:rPr>
        <w:t xml:space="preserve"> li</w:t>
      </w:r>
      <w:r w:rsidRPr="0060269F">
        <w:rPr>
          <w:rFonts w:ascii="Times New Roman" w:hAnsi="Times New Roman"/>
          <w:bCs/>
          <w:sz w:val="27"/>
          <w:szCs w:val="27"/>
        </w:rPr>
        <w:t>ệu</w:t>
      </w:r>
      <w:r>
        <w:rPr>
          <w:rFonts w:ascii="Times New Roman" w:hAnsi="Times New Roman"/>
          <w:bCs/>
          <w:sz w:val="27"/>
          <w:szCs w:val="27"/>
        </w:rPr>
        <w:t xml:space="preserve"> h</w:t>
      </w:r>
      <w:r w:rsidRPr="0060269F">
        <w:rPr>
          <w:rFonts w:ascii="Times New Roman" w:hAnsi="Times New Roman"/>
          <w:bCs/>
          <w:sz w:val="27"/>
          <w:szCs w:val="27"/>
        </w:rPr>
        <w:t>ợp</w:t>
      </w:r>
      <w:r>
        <w:rPr>
          <w:rFonts w:ascii="Times New Roman" w:hAnsi="Times New Roman"/>
          <w:bCs/>
          <w:sz w:val="27"/>
          <w:szCs w:val="27"/>
        </w:rPr>
        <w:t xml:space="preserve"> l</w:t>
      </w:r>
      <w:r w:rsidRPr="0060269F">
        <w:rPr>
          <w:rFonts w:ascii="Times New Roman" w:hAnsi="Times New Roman"/>
          <w:bCs/>
          <w:sz w:val="27"/>
          <w:szCs w:val="27"/>
        </w:rPr>
        <w:t>ý</w:t>
      </w:r>
      <w:r>
        <w:rPr>
          <w:rFonts w:ascii="Times New Roman" w:hAnsi="Times New Roman"/>
          <w:bCs/>
          <w:sz w:val="27"/>
          <w:szCs w:val="27"/>
        </w:rPr>
        <w:t xml:space="preserve"> v</w:t>
      </w:r>
      <w:r w:rsidRPr="0060269F">
        <w:rPr>
          <w:rFonts w:ascii="Times New Roman" w:hAnsi="Times New Roman"/>
          <w:bCs/>
          <w:sz w:val="27"/>
          <w:szCs w:val="27"/>
        </w:rPr>
        <w:t>à</w:t>
      </w:r>
      <w:r>
        <w:rPr>
          <w:rFonts w:ascii="Times New Roman" w:hAnsi="Times New Roman"/>
          <w:bCs/>
          <w:sz w:val="27"/>
          <w:szCs w:val="27"/>
        </w:rPr>
        <w:t xml:space="preserve"> </w:t>
      </w:r>
      <w:r w:rsidRPr="0060269F">
        <w:rPr>
          <w:rFonts w:ascii="Times New Roman" w:hAnsi="Times New Roman"/>
          <w:bCs/>
          <w:sz w:val="27"/>
          <w:szCs w:val="27"/>
        </w:rPr>
        <w:t>đ</w:t>
      </w:r>
      <w:r>
        <w:rPr>
          <w:rFonts w:ascii="Times New Roman" w:hAnsi="Times New Roman"/>
          <w:bCs/>
          <w:sz w:val="27"/>
          <w:szCs w:val="27"/>
        </w:rPr>
        <w:t>i</w:t>
      </w:r>
      <w:r w:rsidRPr="0060269F">
        <w:rPr>
          <w:rFonts w:ascii="Times New Roman" w:hAnsi="Times New Roman"/>
          <w:bCs/>
          <w:sz w:val="27"/>
          <w:szCs w:val="27"/>
        </w:rPr>
        <w:t>ều</w:t>
      </w:r>
      <w:r>
        <w:rPr>
          <w:rFonts w:ascii="Times New Roman" w:hAnsi="Times New Roman"/>
          <w:bCs/>
          <w:sz w:val="27"/>
          <w:szCs w:val="27"/>
        </w:rPr>
        <w:t xml:space="preserve"> ch</w:t>
      </w:r>
      <w:r w:rsidRPr="0060269F">
        <w:rPr>
          <w:rFonts w:ascii="Times New Roman" w:hAnsi="Times New Roman"/>
          <w:bCs/>
          <w:sz w:val="27"/>
          <w:szCs w:val="27"/>
        </w:rPr>
        <w:t>ỉnh</w:t>
      </w:r>
      <w:r>
        <w:rPr>
          <w:rFonts w:ascii="Times New Roman" w:hAnsi="Times New Roman"/>
          <w:bCs/>
          <w:sz w:val="27"/>
          <w:szCs w:val="27"/>
        </w:rPr>
        <w:t xml:space="preserve"> l</w:t>
      </w:r>
      <w:r w:rsidRPr="0060269F">
        <w:rPr>
          <w:rFonts w:ascii="Times New Roman" w:hAnsi="Times New Roman"/>
          <w:bCs/>
          <w:sz w:val="27"/>
          <w:szCs w:val="27"/>
        </w:rPr>
        <w:t>ại</w:t>
      </w:r>
      <w:r>
        <w:rPr>
          <w:rFonts w:ascii="Times New Roman" w:hAnsi="Times New Roman"/>
          <w:bCs/>
          <w:sz w:val="27"/>
          <w:szCs w:val="27"/>
        </w:rPr>
        <w:t xml:space="preserve"> khu</w:t>
      </w:r>
      <w:r w:rsidRPr="0060269F">
        <w:rPr>
          <w:rFonts w:ascii="Times New Roman" w:hAnsi="Times New Roman"/>
          <w:bCs/>
          <w:sz w:val="27"/>
          <w:szCs w:val="27"/>
        </w:rPr>
        <w:t>ô</w:t>
      </w:r>
      <w:r>
        <w:rPr>
          <w:rFonts w:ascii="Times New Roman" w:hAnsi="Times New Roman"/>
          <w:bCs/>
          <w:sz w:val="27"/>
          <w:szCs w:val="27"/>
        </w:rPr>
        <w:t xml:space="preserve">n </w:t>
      </w:r>
      <w:r w:rsidRPr="0060269F">
        <w:rPr>
          <w:rFonts w:ascii="Times New Roman" w:hAnsi="Times New Roman"/>
          <w:bCs/>
          <w:sz w:val="27"/>
          <w:szCs w:val="27"/>
        </w:rPr>
        <w:t>đảm</w:t>
      </w:r>
      <w:r>
        <w:rPr>
          <w:rFonts w:ascii="Times New Roman" w:hAnsi="Times New Roman"/>
          <w:bCs/>
          <w:sz w:val="27"/>
          <w:szCs w:val="27"/>
        </w:rPr>
        <w:t xml:space="preserve"> b</w:t>
      </w:r>
      <w:r w:rsidRPr="0060269F">
        <w:rPr>
          <w:rFonts w:ascii="Times New Roman" w:hAnsi="Times New Roman"/>
          <w:bCs/>
          <w:sz w:val="27"/>
          <w:szCs w:val="27"/>
        </w:rPr>
        <w:t>ảo</w:t>
      </w:r>
      <w:r>
        <w:rPr>
          <w:rFonts w:ascii="Times New Roman" w:hAnsi="Times New Roman"/>
          <w:bCs/>
          <w:sz w:val="27"/>
          <w:szCs w:val="27"/>
        </w:rPr>
        <w:t xml:space="preserve"> ch</w:t>
      </w:r>
      <w:r w:rsidRPr="0060269F">
        <w:rPr>
          <w:rFonts w:ascii="Times New Roman" w:hAnsi="Times New Roman"/>
          <w:bCs/>
          <w:sz w:val="27"/>
          <w:szCs w:val="27"/>
        </w:rPr>
        <w:t>ất</w:t>
      </w:r>
      <w:r>
        <w:rPr>
          <w:rFonts w:ascii="Times New Roman" w:hAnsi="Times New Roman"/>
          <w:bCs/>
          <w:sz w:val="27"/>
          <w:szCs w:val="27"/>
        </w:rPr>
        <w:t xml:space="preserve"> l</w:t>
      </w:r>
      <w:r>
        <w:rPr>
          <w:rFonts w:ascii="Times New Roman" w:hAnsi="Times New Roman" w:hint="eastAsia"/>
          <w:bCs/>
          <w:sz w:val="27"/>
          <w:szCs w:val="27"/>
        </w:rPr>
        <w:t>ư</w:t>
      </w:r>
      <w:r w:rsidRPr="0060269F">
        <w:rPr>
          <w:rFonts w:ascii="Times New Roman" w:hAnsi="Times New Roman"/>
          <w:bCs/>
          <w:sz w:val="27"/>
          <w:szCs w:val="27"/>
        </w:rPr>
        <w:t>ợng</w:t>
      </w:r>
      <w:r>
        <w:rPr>
          <w:rFonts w:ascii="Times New Roman" w:hAnsi="Times New Roman"/>
          <w:bCs/>
          <w:sz w:val="27"/>
          <w:szCs w:val="27"/>
        </w:rPr>
        <w:t>, t</w:t>
      </w:r>
      <w:r w:rsidRPr="0060269F">
        <w:rPr>
          <w:rFonts w:ascii="Times New Roman" w:hAnsi="Times New Roman"/>
          <w:bCs/>
          <w:sz w:val="27"/>
          <w:szCs w:val="27"/>
        </w:rPr>
        <w:t>ỷ</w:t>
      </w:r>
      <w:r>
        <w:rPr>
          <w:rFonts w:ascii="Times New Roman" w:hAnsi="Times New Roman"/>
          <w:bCs/>
          <w:sz w:val="27"/>
          <w:szCs w:val="27"/>
        </w:rPr>
        <w:t xml:space="preserve"> l</w:t>
      </w:r>
      <w:r w:rsidRPr="0060269F">
        <w:rPr>
          <w:rFonts w:ascii="Times New Roman" w:hAnsi="Times New Roman"/>
          <w:bCs/>
          <w:sz w:val="27"/>
          <w:szCs w:val="27"/>
        </w:rPr>
        <w:t>ệ</w:t>
      </w:r>
      <w:r>
        <w:rPr>
          <w:rFonts w:ascii="Times New Roman" w:hAnsi="Times New Roman"/>
          <w:bCs/>
          <w:sz w:val="27"/>
          <w:szCs w:val="27"/>
        </w:rPr>
        <w:t xml:space="preserve"> thu h</w:t>
      </w:r>
      <w:r w:rsidRPr="0060269F">
        <w:rPr>
          <w:rFonts w:ascii="Times New Roman" w:hAnsi="Times New Roman"/>
          <w:bCs/>
          <w:sz w:val="27"/>
          <w:szCs w:val="27"/>
        </w:rPr>
        <w:t>ồi</w:t>
      </w:r>
      <w:r>
        <w:rPr>
          <w:rFonts w:ascii="Times New Roman" w:hAnsi="Times New Roman"/>
          <w:bCs/>
          <w:sz w:val="27"/>
          <w:szCs w:val="27"/>
        </w:rPr>
        <w:t>, m</w:t>
      </w:r>
      <w:r w:rsidRPr="0060269F">
        <w:rPr>
          <w:rFonts w:ascii="Times New Roman" w:hAnsi="Times New Roman"/>
          <w:bCs/>
          <w:sz w:val="27"/>
          <w:szCs w:val="27"/>
        </w:rPr>
        <w:t>ầu</w:t>
      </w:r>
      <w:r>
        <w:rPr>
          <w:rFonts w:ascii="Times New Roman" w:hAnsi="Times New Roman"/>
          <w:bCs/>
          <w:sz w:val="27"/>
          <w:szCs w:val="27"/>
        </w:rPr>
        <w:t xml:space="preserve"> s</w:t>
      </w:r>
      <w:r w:rsidRPr="0060269F">
        <w:rPr>
          <w:rFonts w:ascii="Times New Roman" w:hAnsi="Times New Roman"/>
          <w:bCs/>
          <w:sz w:val="27"/>
          <w:szCs w:val="27"/>
        </w:rPr>
        <w:t>ắc</w:t>
      </w:r>
      <w:r>
        <w:rPr>
          <w:rFonts w:ascii="Times New Roman" w:hAnsi="Times New Roman"/>
          <w:bCs/>
          <w:sz w:val="27"/>
          <w:szCs w:val="27"/>
        </w:rPr>
        <w:t xml:space="preserve"> v</w:t>
      </w:r>
      <w:r w:rsidRPr="0060269F">
        <w:rPr>
          <w:rFonts w:ascii="Times New Roman" w:hAnsi="Times New Roman"/>
          <w:bCs/>
          <w:sz w:val="27"/>
          <w:szCs w:val="27"/>
        </w:rPr>
        <w:t>à</w:t>
      </w:r>
      <w:r>
        <w:rPr>
          <w:rFonts w:ascii="Times New Roman" w:hAnsi="Times New Roman"/>
          <w:bCs/>
          <w:sz w:val="27"/>
          <w:szCs w:val="27"/>
        </w:rPr>
        <w:t xml:space="preserve"> k</w:t>
      </w:r>
      <w:r w:rsidRPr="0060269F">
        <w:rPr>
          <w:rFonts w:ascii="Times New Roman" w:hAnsi="Times New Roman"/>
          <w:bCs/>
          <w:sz w:val="27"/>
          <w:szCs w:val="27"/>
        </w:rPr>
        <w:t>ích</w:t>
      </w:r>
      <w:r>
        <w:rPr>
          <w:rFonts w:ascii="Times New Roman" w:hAnsi="Times New Roman"/>
          <w:bCs/>
          <w:sz w:val="27"/>
          <w:szCs w:val="27"/>
        </w:rPr>
        <w:t xml:space="preserve"> th</w:t>
      </w:r>
      <w:r>
        <w:rPr>
          <w:rFonts w:ascii="Times New Roman" w:hAnsi="Times New Roman" w:hint="eastAsia"/>
          <w:bCs/>
          <w:sz w:val="27"/>
          <w:szCs w:val="27"/>
        </w:rPr>
        <w:t>ư</w:t>
      </w:r>
      <w:r w:rsidRPr="0060269F">
        <w:rPr>
          <w:rFonts w:ascii="Times New Roman" w:hAnsi="Times New Roman"/>
          <w:bCs/>
          <w:sz w:val="27"/>
          <w:szCs w:val="27"/>
        </w:rPr>
        <w:t>ớc</w:t>
      </w:r>
      <w:r>
        <w:rPr>
          <w:rFonts w:ascii="Times New Roman" w:hAnsi="Times New Roman"/>
          <w:bCs/>
          <w:sz w:val="27"/>
          <w:szCs w:val="27"/>
        </w:rPr>
        <w:t xml:space="preserve"> c</w:t>
      </w:r>
      <w:r w:rsidRPr="0060269F">
        <w:rPr>
          <w:rFonts w:ascii="Times New Roman" w:hAnsi="Times New Roman"/>
          <w:bCs/>
          <w:sz w:val="27"/>
          <w:szCs w:val="27"/>
        </w:rPr>
        <w:t>ủa</w:t>
      </w:r>
      <w:r>
        <w:rPr>
          <w:rFonts w:ascii="Times New Roman" w:hAnsi="Times New Roman"/>
          <w:bCs/>
          <w:sz w:val="27"/>
          <w:szCs w:val="27"/>
        </w:rPr>
        <w:t xml:space="preserve"> s</w:t>
      </w:r>
      <w:r w:rsidRPr="0060269F">
        <w:rPr>
          <w:rFonts w:ascii="Times New Roman" w:hAnsi="Times New Roman"/>
          <w:bCs/>
          <w:sz w:val="27"/>
          <w:szCs w:val="27"/>
        </w:rPr>
        <w:t>ản</w:t>
      </w:r>
      <w:r>
        <w:rPr>
          <w:rFonts w:ascii="Times New Roman" w:hAnsi="Times New Roman"/>
          <w:bCs/>
          <w:sz w:val="27"/>
          <w:szCs w:val="27"/>
        </w:rPr>
        <w:t xml:space="preserve"> ph</w:t>
      </w:r>
      <w:r w:rsidRPr="0060269F">
        <w:rPr>
          <w:rFonts w:ascii="Times New Roman" w:hAnsi="Times New Roman"/>
          <w:bCs/>
          <w:sz w:val="27"/>
          <w:szCs w:val="27"/>
        </w:rPr>
        <w:t>ẩm</w:t>
      </w:r>
      <w:r>
        <w:rPr>
          <w:rFonts w:ascii="Times New Roman" w:hAnsi="Times New Roman"/>
          <w:bCs/>
          <w:sz w:val="27"/>
          <w:szCs w:val="27"/>
        </w:rPr>
        <w:t xml:space="preserve"> nem 300, ng</w:t>
      </w:r>
      <w:r w:rsidRPr="0060269F">
        <w:rPr>
          <w:rFonts w:ascii="Times New Roman" w:hAnsi="Times New Roman"/>
          <w:bCs/>
          <w:sz w:val="27"/>
          <w:szCs w:val="27"/>
        </w:rPr>
        <w:t>ói</w:t>
      </w:r>
      <w:r>
        <w:rPr>
          <w:rFonts w:ascii="Times New Roman" w:hAnsi="Times New Roman"/>
          <w:bCs/>
          <w:sz w:val="27"/>
          <w:szCs w:val="27"/>
        </w:rPr>
        <w:t xml:space="preserve"> 22.</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Nghi</w:t>
      </w:r>
      <w:r w:rsidRPr="0060269F">
        <w:rPr>
          <w:rFonts w:ascii="Times New Roman" w:hAnsi="Times New Roman"/>
          <w:bCs/>
          <w:sz w:val="27"/>
          <w:szCs w:val="27"/>
        </w:rPr>
        <w:t>ê</w:t>
      </w:r>
      <w:r>
        <w:rPr>
          <w:rFonts w:ascii="Times New Roman" w:hAnsi="Times New Roman"/>
          <w:bCs/>
          <w:sz w:val="27"/>
          <w:szCs w:val="27"/>
        </w:rPr>
        <w:t>n c</w:t>
      </w:r>
      <w:r w:rsidRPr="0060269F">
        <w:rPr>
          <w:rFonts w:ascii="Times New Roman" w:hAnsi="Times New Roman"/>
          <w:bCs/>
          <w:sz w:val="27"/>
          <w:szCs w:val="27"/>
        </w:rPr>
        <w:t>ứu</w:t>
      </w:r>
      <w:r>
        <w:rPr>
          <w:rFonts w:ascii="Times New Roman" w:hAnsi="Times New Roman"/>
          <w:bCs/>
          <w:sz w:val="27"/>
          <w:szCs w:val="27"/>
        </w:rPr>
        <w:t xml:space="preserve"> th</w:t>
      </w:r>
      <w:r w:rsidRPr="0060269F">
        <w:rPr>
          <w:rFonts w:ascii="Times New Roman" w:hAnsi="Times New Roman"/>
          <w:bCs/>
          <w:sz w:val="27"/>
          <w:szCs w:val="27"/>
        </w:rPr>
        <w:t>ử</w:t>
      </w:r>
      <w:r>
        <w:rPr>
          <w:rFonts w:ascii="Times New Roman" w:hAnsi="Times New Roman"/>
          <w:bCs/>
          <w:sz w:val="27"/>
          <w:szCs w:val="27"/>
        </w:rPr>
        <w:t xml:space="preserve"> nghi</w:t>
      </w:r>
      <w:r w:rsidRPr="0060269F">
        <w:rPr>
          <w:rFonts w:ascii="Times New Roman" w:hAnsi="Times New Roman"/>
          <w:bCs/>
          <w:sz w:val="27"/>
          <w:szCs w:val="27"/>
        </w:rPr>
        <w:t>ệm</w:t>
      </w:r>
      <w:r>
        <w:rPr>
          <w:rFonts w:ascii="Times New Roman" w:hAnsi="Times New Roman"/>
          <w:bCs/>
          <w:sz w:val="27"/>
          <w:szCs w:val="27"/>
        </w:rPr>
        <w:t xml:space="preserve"> kh</w:t>
      </w:r>
      <w:r w:rsidRPr="0060269F">
        <w:rPr>
          <w:rFonts w:ascii="Times New Roman" w:hAnsi="Times New Roman"/>
          <w:bCs/>
          <w:sz w:val="27"/>
          <w:szCs w:val="27"/>
        </w:rPr>
        <w:t>ối</w:t>
      </w:r>
      <w:r>
        <w:rPr>
          <w:rFonts w:ascii="Times New Roman" w:hAnsi="Times New Roman"/>
          <w:bCs/>
          <w:sz w:val="27"/>
          <w:szCs w:val="27"/>
        </w:rPr>
        <w:t xml:space="preserve"> x</w:t>
      </w:r>
      <w:r w:rsidRPr="0060269F">
        <w:rPr>
          <w:rFonts w:ascii="Times New Roman" w:hAnsi="Times New Roman"/>
          <w:bCs/>
          <w:sz w:val="27"/>
          <w:szCs w:val="27"/>
        </w:rPr>
        <w:t>ếp</w:t>
      </w:r>
      <w:r>
        <w:rPr>
          <w:rFonts w:ascii="Times New Roman" w:hAnsi="Times New Roman"/>
          <w:bCs/>
          <w:sz w:val="27"/>
          <w:szCs w:val="27"/>
        </w:rPr>
        <w:t xml:space="preserve"> t</w:t>
      </w:r>
      <w:r w:rsidRPr="0060269F">
        <w:rPr>
          <w:rFonts w:ascii="Times New Roman" w:hAnsi="Times New Roman"/>
          <w:bCs/>
          <w:sz w:val="27"/>
          <w:szCs w:val="27"/>
        </w:rPr>
        <w:t>ă</w:t>
      </w:r>
      <w:r>
        <w:rPr>
          <w:rFonts w:ascii="Times New Roman" w:hAnsi="Times New Roman"/>
          <w:bCs/>
          <w:sz w:val="27"/>
          <w:szCs w:val="27"/>
        </w:rPr>
        <w:t>ng c</w:t>
      </w:r>
      <w:r w:rsidRPr="0060269F">
        <w:rPr>
          <w:rFonts w:ascii="Times New Roman" w:hAnsi="Times New Roman" w:hint="eastAsia"/>
          <w:bCs/>
          <w:sz w:val="27"/>
          <w:szCs w:val="27"/>
        </w:rPr>
        <w:t>ơ</w:t>
      </w:r>
      <w:r>
        <w:rPr>
          <w:rFonts w:ascii="Times New Roman" w:hAnsi="Times New Roman"/>
          <w:bCs/>
          <w:sz w:val="27"/>
          <w:szCs w:val="27"/>
        </w:rPr>
        <w:t xml:space="preserve"> c</w:t>
      </w:r>
      <w:r w:rsidRPr="0060269F">
        <w:rPr>
          <w:rFonts w:ascii="Times New Roman" w:hAnsi="Times New Roman"/>
          <w:bCs/>
          <w:sz w:val="27"/>
          <w:szCs w:val="27"/>
        </w:rPr>
        <w:t>ấu</w:t>
      </w:r>
      <w:r>
        <w:rPr>
          <w:rFonts w:ascii="Times New Roman" w:hAnsi="Times New Roman"/>
          <w:bCs/>
          <w:sz w:val="27"/>
          <w:szCs w:val="27"/>
        </w:rPr>
        <w:t xml:space="preserve"> ng</w:t>
      </w:r>
      <w:r w:rsidRPr="0060269F">
        <w:rPr>
          <w:rFonts w:ascii="Times New Roman" w:hAnsi="Times New Roman"/>
          <w:bCs/>
          <w:sz w:val="27"/>
          <w:szCs w:val="27"/>
        </w:rPr>
        <w:t>ói</w:t>
      </w:r>
      <w:r>
        <w:rPr>
          <w:rFonts w:ascii="Times New Roman" w:hAnsi="Times New Roman"/>
          <w:bCs/>
          <w:sz w:val="27"/>
          <w:szCs w:val="27"/>
        </w:rPr>
        <w:t>, gi</w:t>
      </w:r>
      <w:r w:rsidRPr="0060269F">
        <w:rPr>
          <w:rFonts w:ascii="Times New Roman" w:hAnsi="Times New Roman"/>
          <w:bCs/>
          <w:sz w:val="27"/>
          <w:szCs w:val="27"/>
        </w:rPr>
        <w:t>ảm</w:t>
      </w:r>
      <w:r>
        <w:rPr>
          <w:rFonts w:ascii="Times New Roman" w:hAnsi="Times New Roman"/>
          <w:bCs/>
          <w:sz w:val="27"/>
          <w:szCs w:val="27"/>
        </w:rPr>
        <w:t xml:space="preserve"> t</w:t>
      </w:r>
      <w:r w:rsidRPr="0060269F">
        <w:rPr>
          <w:rFonts w:ascii="Times New Roman" w:hAnsi="Times New Roman"/>
          <w:bCs/>
          <w:sz w:val="27"/>
          <w:szCs w:val="27"/>
        </w:rPr>
        <w:t>ỷ</w:t>
      </w:r>
      <w:r>
        <w:rPr>
          <w:rFonts w:ascii="Times New Roman" w:hAnsi="Times New Roman"/>
          <w:bCs/>
          <w:sz w:val="27"/>
          <w:szCs w:val="27"/>
        </w:rPr>
        <w:t xml:space="preserve"> l</w:t>
      </w:r>
      <w:r w:rsidRPr="0060269F">
        <w:rPr>
          <w:rFonts w:ascii="Times New Roman" w:hAnsi="Times New Roman"/>
          <w:bCs/>
          <w:sz w:val="27"/>
          <w:szCs w:val="27"/>
        </w:rPr>
        <w:t>ệ</w:t>
      </w:r>
      <w:r>
        <w:rPr>
          <w:rFonts w:ascii="Times New Roman" w:hAnsi="Times New Roman"/>
          <w:bCs/>
          <w:sz w:val="27"/>
          <w:szCs w:val="27"/>
        </w:rPr>
        <w:t xml:space="preserve"> g</w:t>
      </w:r>
      <w:r w:rsidRPr="0060269F">
        <w:rPr>
          <w:rFonts w:ascii="Times New Roman" w:hAnsi="Times New Roman"/>
          <w:bCs/>
          <w:sz w:val="27"/>
          <w:szCs w:val="27"/>
        </w:rPr>
        <w:t>ạch</w:t>
      </w:r>
      <w:r>
        <w:rPr>
          <w:rFonts w:ascii="Times New Roman" w:hAnsi="Times New Roman"/>
          <w:bCs/>
          <w:sz w:val="27"/>
          <w:szCs w:val="27"/>
        </w:rPr>
        <w:t xml:space="preserve"> x</w:t>
      </w:r>
      <w:r w:rsidRPr="0060269F">
        <w:rPr>
          <w:rFonts w:ascii="Times New Roman" w:hAnsi="Times New Roman"/>
          <w:bCs/>
          <w:sz w:val="27"/>
          <w:szCs w:val="27"/>
        </w:rPr>
        <w:t>â</w:t>
      </w:r>
      <w:r>
        <w:rPr>
          <w:rFonts w:ascii="Times New Roman" w:hAnsi="Times New Roman"/>
          <w:bCs/>
          <w:sz w:val="27"/>
          <w:szCs w:val="27"/>
        </w:rPr>
        <w:t>y.</w:t>
      </w:r>
    </w:p>
    <w:p w:rsidR="009B49F6" w:rsidRPr="008D6721" w:rsidRDefault="009B49F6" w:rsidP="009B49F6">
      <w:pPr>
        <w:spacing w:line="288" w:lineRule="auto"/>
        <w:rPr>
          <w:rFonts w:ascii="Times New Roman" w:hAnsi="Times New Roman"/>
          <w:bCs/>
          <w:sz w:val="27"/>
          <w:szCs w:val="27"/>
        </w:rPr>
      </w:pPr>
      <w:r>
        <w:rPr>
          <w:rFonts w:ascii="Times New Roman" w:hAnsi="Times New Roman"/>
          <w:bCs/>
          <w:sz w:val="27"/>
          <w:szCs w:val="27"/>
        </w:rPr>
        <w:t>- Th</w:t>
      </w:r>
      <w:r w:rsidRPr="0060269F">
        <w:rPr>
          <w:rFonts w:ascii="Times New Roman" w:hAnsi="Times New Roman"/>
          <w:bCs/>
          <w:sz w:val="27"/>
          <w:szCs w:val="27"/>
        </w:rPr>
        <w:t>ắt</w:t>
      </w:r>
      <w:r>
        <w:rPr>
          <w:rFonts w:ascii="Times New Roman" w:hAnsi="Times New Roman"/>
          <w:bCs/>
          <w:sz w:val="27"/>
          <w:szCs w:val="27"/>
        </w:rPr>
        <w:t xml:space="preserve"> ch</w:t>
      </w:r>
      <w:r w:rsidRPr="0060269F">
        <w:rPr>
          <w:rFonts w:ascii="Times New Roman" w:hAnsi="Times New Roman"/>
          <w:bCs/>
          <w:sz w:val="27"/>
          <w:szCs w:val="27"/>
        </w:rPr>
        <w:t>ặt</w:t>
      </w:r>
      <w:r>
        <w:rPr>
          <w:rFonts w:ascii="Times New Roman" w:hAnsi="Times New Roman"/>
          <w:bCs/>
          <w:sz w:val="27"/>
          <w:szCs w:val="27"/>
        </w:rPr>
        <w:t xml:space="preserve"> qu</w:t>
      </w:r>
      <w:r w:rsidRPr="0060269F">
        <w:rPr>
          <w:rFonts w:ascii="Times New Roman" w:hAnsi="Times New Roman"/>
          <w:bCs/>
          <w:sz w:val="27"/>
          <w:szCs w:val="27"/>
        </w:rPr>
        <w:t>ản</w:t>
      </w:r>
      <w:r>
        <w:rPr>
          <w:rFonts w:ascii="Times New Roman" w:hAnsi="Times New Roman"/>
          <w:bCs/>
          <w:sz w:val="27"/>
          <w:szCs w:val="27"/>
        </w:rPr>
        <w:t xml:space="preserve"> l</w:t>
      </w:r>
      <w:r w:rsidRPr="0060269F">
        <w:rPr>
          <w:rFonts w:ascii="Times New Roman" w:hAnsi="Times New Roman"/>
          <w:bCs/>
          <w:sz w:val="27"/>
          <w:szCs w:val="27"/>
        </w:rPr>
        <w:t>ý</w:t>
      </w:r>
      <w:r>
        <w:rPr>
          <w:rFonts w:ascii="Times New Roman" w:hAnsi="Times New Roman"/>
          <w:bCs/>
          <w:sz w:val="27"/>
          <w:szCs w:val="27"/>
        </w:rPr>
        <w:t xml:space="preserve"> c</w:t>
      </w:r>
      <w:r w:rsidRPr="0060269F">
        <w:rPr>
          <w:rFonts w:ascii="Times New Roman" w:hAnsi="Times New Roman"/>
          <w:bCs/>
          <w:sz w:val="27"/>
          <w:szCs w:val="27"/>
        </w:rPr>
        <w:t>ô</w:t>
      </w:r>
      <w:r>
        <w:rPr>
          <w:rFonts w:ascii="Times New Roman" w:hAnsi="Times New Roman"/>
          <w:bCs/>
          <w:sz w:val="27"/>
          <w:szCs w:val="27"/>
        </w:rPr>
        <w:t>ng ngh</w:t>
      </w:r>
      <w:r w:rsidRPr="0060269F">
        <w:rPr>
          <w:rFonts w:ascii="Times New Roman" w:hAnsi="Times New Roman"/>
          <w:bCs/>
          <w:sz w:val="27"/>
          <w:szCs w:val="27"/>
        </w:rPr>
        <w:t>ệ</w:t>
      </w:r>
      <w:r>
        <w:rPr>
          <w:rFonts w:ascii="Times New Roman" w:hAnsi="Times New Roman"/>
          <w:bCs/>
          <w:sz w:val="27"/>
          <w:szCs w:val="27"/>
        </w:rPr>
        <w:t xml:space="preserve"> h</w:t>
      </w:r>
      <w:r w:rsidRPr="0060269F">
        <w:rPr>
          <w:rFonts w:ascii="Times New Roman" w:hAnsi="Times New Roman" w:hint="eastAsia"/>
          <w:bCs/>
          <w:sz w:val="27"/>
          <w:szCs w:val="27"/>
        </w:rPr>
        <w:t>ơ</w:t>
      </w:r>
      <w:r>
        <w:rPr>
          <w:rFonts w:ascii="Times New Roman" w:hAnsi="Times New Roman"/>
          <w:bCs/>
          <w:sz w:val="27"/>
          <w:szCs w:val="27"/>
        </w:rPr>
        <w:t>n n</w:t>
      </w:r>
      <w:r w:rsidRPr="0060269F">
        <w:rPr>
          <w:rFonts w:ascii="Times New Roman" w:hAnsi="Times New Roman"/>
          <w:bCs/>
          <w:sz w:val="27"/>
          <w:szCs w:val="27"/>
        </w:rPr>
        <w:t>ữa</w:t>
      </w:r>
      <w:r>
        <w:rPr>
          <w:rFonts w:ascii="Times New Roman" w:hAnsi="Times New Roman"/>
          <w:bCs/>
          <w:sz w:val="27"/>
          <w:szCs w:val="27"/>
        </w:rPr>
        <w:t xml:space="preserve"> nh</w:t>
      </w:r>
      <w:r w:rsidRPr="0060269F">
        <w:rPr>
          <w:rFonts w:ascii="Times New Roman" w:hAnsi="Times New Roman"/>
          <w:bCs/>
          <w:sz w:val="27"/>
          <w:szCs w:val="27"/>
        </w:rPr>
        <w:t>ằm</w:t>
      </w:r>
      <w:r>
        <w:rPr>
          <w:rFonts w:ascii="Times New Roman" w:hAnsi="Times New Roman"/>
          <w:bCs/>
          <w:sz w:val="27"/>
          <w:szCs w:val="27"/>
        </w:rPr>
        <w:t xml:space="preserve"> t</w:t>
      </w:r>
      <w:r w:rsidRPr="0060269F">
        <w:rPr>
          <w:rFonts w:ascii="Times New Roman" w:hAnsi="Times New Roman"/>
          <w:bCs/>
          <w:sz w:val="27"/>
          <w:szCs w:val="27"/>
        </w:rPr>
        <w:t>ăn</w:t>
      </w:r>
      <w:r>
        <w:rPr>
          <w:rFonts w:ascii="Times New Roman" w:hAnsi="Times New Roman"/>
          <w:bCs/>
          <w:sz w:val="27"/>
          <w:szCs w:val="27"/>
        </w:rPr>
        <w:t>g t</w:t>
      </w:r>
      <w:r w:rsidRPr="0060269F">
        <w:rPr>
          <w:rFonts w:ascii="Times New Roman" w:hAnsi="Times New Roman"/>
          <w:bCs/>
          <w:sz w:val="27"/>
          <w:szCs w:val="27"/>
        </w:rPr>
        <w:t>ỷ</w:t>
      </w:r>
      <w:r>
        <w:rPr>
          <w:rFonts w:ascii="Times New Roman" w:hAnsi="Times New Roman"/>
          <w:bCs/>
          <w:sz w:val="27"/>
          <w:szCs w:val="27"/>
        </w:rPr>
        <w:t xml:space="preserve"> l</w:t>
      </w:r>
      <w:r w:rsidRPr="0060269F">
        <w:rPr>
          <w:rFonts w:ascii="Times New Roman" w:hAnsi="Times New Roman"/>
          <w:bCs/>
          <w:sz w:val="27"/>
          <w:szCs w:val="27"/>
        </w:rPr>
        <w:t>ệ</w:t>
      </w:r>
      <w:r>
        <w:rPr>
          <w:rFonts w:ascii="Times New Roman" w:hAnsi="Times New Roman"/>
          <w:bCs/>
          <w:sz w:val="27"/>
          <w:szCs w:val="27"/>
        </w:rPr>
        <w:t xml:space="preserve"> thu h</w:t>
      </w:r>
      <w:r w:rsidRPr="0060269F">
        <w:rPr>
          <w:rFonts w:ascii="Times New Roman" w:hAnsi="Times New Roman"/>
          <w:bCs/>
          <w:sz w:val="27"/>
          <w:szCs w:val="27"/>
        </w:rPr>
        <w:t>ồi</w:t>
      </w:r>
      <w:r>
        <w:rPr>
          <w:rFonts w:ascii="Times New Roman" w:hAnsi="Times New Roman"/>
          <w:bCs/>
          <w:sz w:val="27"/>
          <w:szCs w:val="27"/>
        </w:rPr>
        <w:t>.</w:t>
      </w:r>
    </w:p>
    <w:p w:rsidR="009B49F6" w:rsidRDefault="009B49F6" w:rsidP="009B49F6">
      <w:pPr>
        <w:spacing w:line="288" w:lineRule="auto"/>
        <w:rPr>
          <w:rFonts w:ascii="Times New Roman" w:hAnsi="Times New Roman"/>
          <w:b/>
          <w:bCs/>
          <w:i/>
          <w:sz w:val="27"/>
          <w:szCs w:val="27"/>
        </w:rPr>
      </w:pPr>
    </w:p>
    <w:p w:rsidR="009B49F6" w:rsidRPr="00822822" w:rsidRDefault="009B49F6" w:rsidP="009B49F6">
      <w:pPr>
        <w:spacing w:line="288" w:lineRule="auto"/>
        <w:rPr>
          <w:rFonts w:ascii="Times New Roman" w:hAnsi="Times New Roman"/>
          <w:b/>
          <w:bCs/>
          <w:i/>
          <w:sz w:val="27"/>
          <w:szCs w:val="27"/>
        </w:rPr>
      </w:pPr>
      <w:r w:rsidRPr="00822822">
        <w:rPr>
          <w:rFonts w:ascii="Times New Roman" w:hAnsi="Times New Roman"/>
          <w:b/>
          <w:bCs/>
          <w:i/>
          <w:sz w:val="27"/>
          <w:szCs w:val="27"/>
        </w:rPr>
        <w:t>3.5 Phối hợp công tác kinh doanh</w:t>
      </w:r>
    </w:p>
    <w:p w:rsidR="009B49F6" w:rsidRPr="00CD0033" w:rsidRDefault="009B49F6" w:rsidP="009B49F6">
      <w:pPr>
        <w:spacing w:line="288" w:lineRule="auto"/>
        <w:rPr>
          <w:rFonts w:ascii="Times New Roman" w:hAnsi="Times New Roman"/>
          <w:bCs/>
          <w:sz w:val="27"/>
          <w:szCs w:val="27"/>
        </w:rPr>
      </w:pPr>
      <w:r w:rsidRPr="00CD0033">
        <w:rPr>
          <w:rFonts w:ascii="Times New Roman" w:hAnsi="Times New Roman"/>
          <w:bCs/>
          <w:sz w:val="27"/>
          <w:szCs w:val="27"/>
        </w:rPr>
        <w:t>- Thực hiện đẩy mạnh tối đa sản l</w:t>
      </w:r>
      <w:r w:rsidRPr="00CD0033">
        <w:rPr>
          <w:rFonts w:ascii="Times New Roman" w:hAnsi="Times New Roman" w:hint="eastAsia"/>
          <w:bCs/>
          <w:sz w:val="27"/>
          <w:szCs w:val="27"/>
        </w:rPr>
        <w:t>ư</w:t>
      </w:r>
      <w:r w:rsidRPr="00CD0033">
        <w:rPr>
          <w:rFonts w:ascii="Times New Roman" w:hAnsi="Times New Roman"/>
          <w:bCs/>
          <w:sz w:val="27"/>
          <w:szCs w:val="27"/>
        </w:rPr>
        <w:t>ợng bán, h</w:t>
      </w:r>
      <w:r w:rsidRPr="00CD0033">
        <w:rPr>
          <w:rFonts w:ascii="Times New Roman" w:hAnsi="Times New Roman" w:hint="eastAsia"/>
          <w:bCs/>
          <w:sz w:val="27"/>
          <w:szCs w:val="27"/>
        </w:rPr>
        <w:t>ư</w:t>
      </w:r>
      <w:r w:rsidRPr="00CD0033">
        <w:rPr>
          <w:rFonts w:ascii="Times New Roman" w:hAnsi="Times New Roman"/>
          <w:bCs/>
          <w:sz w:val="27"/>
          <w:szCs w:val="27"/>
        </w:rPr>
        <w:t>ớng tời mục tiêu kế hoạch năm. Trên c</w:t>
      </w:r>
      <w:r w:rsidRPr="00CD0033">
        <w:rPr>
          <w:rFonts w:ascii="Times New Roman" w:hAnsi="Times New Roman" w:hint="eastAsia"/>
          <w:bCs/>
          <w:sz w:val="27"/>
          <w:szCs w:val="27"/>
        </w:rPr>
        <w:t>ơ</w:t>
      </w:r>
      <w:r w:rsidRPr="00CD0033">
        <w:rPr>
          <w:rFonts w:ascii="Times New Roman" w:hAnsi="Times New Roman"/>
          <w:bCs/>
          <w:sz w:val="27"/>
          <w:szCs w:val="27"/>
        </w:rPr>
        <w:t xml:space="preserve"> sở bám sát c</w:t>
      </w:r>
      <w:r w:rsidRPr="00CD0033">
        <w:rPr>
          <w:rFonts w:ascii="Times New Roman" w:hAnsi="Times New Roman" w:hint="eastAsia"/>
          <w:bCs/>
          <w:sz w:val="27"/>
          <w:szCs w:val="27"/>
        </w:rPr>
        <w:t>ơ</w:t>
      </w:r>
      <w:r w:rsidRPr="00CD0033">
        <w:rPr>
          <w:rFonts w:ascii="Times New Roman" w:hAnsi="Times New Roman"/>
          <w:bCs/>
          <w:sz w:val="27"/>
          <w:szCs w:val="27"/>
        </w:rPr>
        <w:t xml:space="preserve"> cấu sản xuất và bán l</w:t>
      </w:r>
      <w:r w:rsidRPr="00CD0033">
        <w:rPr>
          <w:rFonts w:ascii="Times New Roman" w:hAnsi="Times New Roman" w:hint="eastAsia"/>
          <w:bCs/>
          <w:sz w:val="27"/>
          <w:szCs w:val="27"/>
        </w:rPr>
        <w:t>ư</w:t>
      </w:r>
      <w:r w:rsidRPr="00CD0033">
        <w:rPr>
          <w:rFonts w:ascii="Times New Roman" w:hAnsi="Times New Roman"/>
          <w:bCs/>
          <w:sz w:val="27"/>
          <w:szCs w:val="27"/>
        </w:rPr>
        <w:t>ợng tồn kho để giải phóng mặt bằng bãi thành phẩm.</w:t>
      </w:r>
    </w:p>
    <w:p w:rsidR="009B49F6" w:rsidRPr="00CD0033" w:rsidRDefault="009B49F6" w:rsidP="009B49F6">
      <w:pPr>
        <w:spacing w:line="288" w:lineRule="auto"/>
        <w:rPr>
          <w:rFonts w:ascii="Times New Roman" w:hAnsi="Times New Roman"/>
          <w:bCs/>
          <w:sz w:val="27"/>
          <w:szCs w:val="27"/>
        </w:rPr>
      </w:pPr>
      <w:r w:rsidRPr="00CD0033">
        <w:rPr>
          <w:rFonts w:ascii="Times New Roman" w:hAnsi="Times New Roman"/>
          <w:bCs/>
          <w:sz w:val="27"/>
          <w:szCs w:val="27"/>
        </w:rPr>
        <w:t>- Đánh giá thực hiện hợp đồng theo từng tháng, quý đối với bộ phận Kinh doanh chi tiết theo sản phẩm, doanh thu, tiến độ dòng tiền, thu nợ để đạt đ</w:t>
      </w:r>
      <w:r w:rsidRPr="00CD0033">
        <w:rPr>
          <w:rFonts w:ascii="Times New Roman" w:hAnsi="Times New Roman" w:hint="eastAsia"/>
          <w:bCs/>
          <w:sz w:val="27"/>
          <w:szCs w:val="27"/>
        </w:rPr>
        <w:t>ư</w:t>
      </w:r>
      <w:r w:rsidRPr="00CD0033">
        <w:rPr>
          <w:rFonts w:ascii="Times New Roman" w:hAnsi="Times New Roman"/>
          <w:bCs/>
          <w:sz w:val="27"/>
          <w:szCs w:val="27"/>
        </w:rPr>
        <w:t>ợc mục tiêu kế hoạch đề ra.</w:t>
      </w:r>
    </w:p>
    <w:p w:rsidR="009B49F6" w:rsidRDefault="009B49F6" w:rsidP="009B49F6">
      <w:pPr>
        <w:spacing w:line="288" w:lineRule="auto"/>
        <w:rPr>
          <w:rFonts w:ascii="Times New Roman" w:hAnsi="Times New Roman"/>
          <w:bCs/>
          <w:sz w:val="27"/>
          <w:szCs w:val="27"/>
        </w:rPr>
      </w:pPr>
      <w:r w:rsidRPr="00CD0033">
        <w:rPr>
          <w:rFonts w:ascii="Times New Roman" w:hAnsi="Times New Roman"/>
          <w:bCs/>
          <w:sz w:val="27"/>
          <w:szCs w:val="27"/>
        </w:rPr>
        <w:t>- Bộ phận kinh doanh đảm bảo các chỉ tiêu kế hoạch kinh doanh trên c</w:t>
      </w:r>
      <w:r w:rsidRPr="00CD0033">
        <w:rPr>
          <w:rFonts w:ascii="Times New Roman" w:hAnsi="Times New Roman" w:hint="eastAsia"/>
          <w:bCs/>
          <w:sz w:val="27"/>
          <w:szCs w:val="27"/>
        </w:rPr>
        <w:t>ơ</w:t>
      </w:r>
      <w:r w:rsidRPr="00CD0033">
        <w:rPr>
          <w:rFonts w:ascii="Times New Roman" w:hAnsi="Times New Roman"/>
          <w:bCs/>
          <w:sz w:val="27"/>
          <w:szCs w:val="27"/>
        </w:rPr>
        <w:t xml:space="preserve"> sở kế hoạch khoán chi phí xăng xe, chi phí chăm sóc khách hàng và công tác phí theo đúng quy định của Công ty.</w:t>
      </w:r>
    </w:p>
    <w:p w:rsidR="009B49F6" w:rsidRDefault="009B49F6" w:rsidP="009B49F6">
      <w:pPr>
        <w:spacing w:line="288" w:lineRule="auto"/>
        <w:rPr>
          <w:rFonts w:ascii="Times New Roman" w:hAnsi="Times New Roman"/>
          <w:bCs/>
          <w:sz w:val="27"/>
          <w:szCs w:val="27"/>
        </w:rPr>
      </w:pPr>
    </w:p>
    <w:p w:rsidR="009B49F6" w:rsidRPr="00CD0033" w:rsidRDefault="009B49F6" w:rsidP="009B49F6">
      <w:pPr>
        <w:spacing w:line="288" w:lineRule="auto"/>
        <w:rPr>
          <w:rFonts w:ascii="Times New Roman" w:hAnsi="Times New Roman"/>
          <w:bCs/>
          <w:sz w:val="27"/>
          <w:szCs w:val="27"/>
        </w:rPr>
      </w:pPr>
    </w:p>
    <w:p w:rsidR="009B49F6" w:rsidRPr="00CD0033" w:rsidRDefault="009B49F6" w:rsidP="009B49F6">
      <w:pPr>
        <w:spacing w:line="288" w:lineRule="auto"/>
        <w:rPr>
          <w:rFonts w:ascii="Times New Roman" w:hAnsi="Times New Roman"/>
          <w:bCs/>
          <w:sz w:val="27"/>
          <w:szCs w:val="27"/>
        </w:rPr>
      </w:pPr>
      <w:r w:rsidRPr="00CD0033">
        <w:rPr>
          <w:rFonts w:ascii="Times New Roman" w:hAnsi="Times New Roman"/>
          <w:bCs/>
          <w:sz w:val="27"/>
          <w:szCs w:val="27"/>
        </w:rPr>
        <w:lastRenderedPageBreak/>
        <w:t>- Tiếp tục tuyển d</w:t>
      </w:r>
      <w:r w:rsidRPr="00E5771B">
        <w:rPr>
          <w:rFonts w:ascii="Times New Roman" w:hAnsi="Times New Roman"/>
          <w:bCs/>
          <w:sz w:val="27"/>
          <w:szCs w:val="27"/>
        </w:rPr>
        <w:t>ụ</w:t>
      </w:r>
      <w:r w:rsidRPr="00CD0033">
        <w:rPr>
          <w:rFonts w:ascii="Times New Roman" w:hAnsi="Times New Roman"/>
          <w:bCs/>
          <w:sz w:val="27"/>
          <w:szCs w:val="27"/>
        </w:rPr>
        <w:t>ng bổ sung nhân viên tiêu thụ có năng lực đáp ứng nhu cầu kinh doanh.</w:t>
      </w:r>
    </w:p>
    <w:p w:rsidR="009B49F6" w:rsidRPr="00CD0033" w:rsidRDefault="009B49F6" w:rsidP="009B49F6">
      <w:pPr>
        <w:spacing w:line="288" w:lineRule="auto"/>
        <w:rPr>
          <w:rFonts w:ascii="Times New Roman" w:hAnsi="Times New Roman"/>
          <w:bCs/>
          <w:sz w:val="27"/>
          <w:szCs w:val="27"/>
        </w:rPr>
      </w:pPr>
      <w:r w:rsidRPr="00CD0033">
        <w:rPr>
          <w:rFonts w:ascii="Times New Roman" w:hAnsi="Times New Roman"/>
          <w:bCs/>
          <w:sz w:val="27"/>
          <w:szCs w:val="27"/>
        </w:rPr>
        <w:t>- Tổ chức bán hàng, mở rộng thị tr</w:t>
      </w:r>
      <w:r w:rsidRPr="00CD0033">
        <w:rPr>
          <w:rFonts w:ascii="Times New Roman" w:hAnsi="Times New Roman" w:hint="eastAsia"/>
          <w:bCs/>
          <w:sz w:val="27"/>
          <w:szCs w:val="27"/>
        </w:rPr>
        <w:t>ư</w:t>
      </w:r>
      <w:r w:rsidRPr="00CD0033">
        <w:rPr>
          <w:rFonts w:ascii="Times New Roman" w:hAnsi="Times New Roman"/>
          <w:bCs/>
          <w:sz w:val="27"/>
          <w:szCs w:val="27"/>
        </w:rPr>
        <w:t>ờng (đặc biệt là thị tr</w:t>
      </w:r>
      <w:r w:rsidRPr="00CD0033">
        <w:rPr>
          <w:rFonts w:ascii="Times New Roman" w:hAnsi="Times New Roman" w:hint="eastAsia"/>
          <w:bCs/>
          <w:sz w:val="27"/>
          <w:szCs w:val="27"/>
        </w:rPr>
        <w:t>ư</w:t>
      </w:r>
      <w:r w:rsidRPr="00CD0033">
        <w:rPr>
          <w:rFonts w:ascii="Times New Roman" w:hAnsi="Times New Roman"/>
          <w:bCs/>
          <w:sz w:val="27"/>
          <w:szCs w:val="27"/>
        </w:rPr>
        <w:t>ờng dòng sản phẩm ngói 22), bán hàng qua đại lý, nâng cao dịch vụ chăm sóc khách hàng.</w:t>
      </w:r>
    </w:p>
    <w:p w:rsidR="009B49F6" w:rsidRPr="00E5771B" w:rsidRDefault="009B49F6" w:rsidP="009B49F6">
      <w:pPr>
        <w:spacing w:line="288" w:lineRule="auto"/>
        <w:rPr>
          <w:rFonts w:ascii="Times New Roman" w:hAnsi="Times New Roman"/>
          <w:b/>
          <w:bCs/>
          <w:i/>
          <w:sz w:val="27"/>
          <w:szCs w:val="27"/>
        </w:rPr>
      </w:pPr>
      <w:r w:rsidRPr="00E5771B">
        <w:rPr>
          <w:rFonts w:ascii="Times New Roman" w:hAnsi="Times New Roman"/>
          <w:b/>
          <w:bCs/>
          <w:i/>
          <w:sz w:val="27"/>
          <w:szCs w:val="27"/>
        </w:rPr>
        <w:t xml:space="preserve">3.6 Công tác khác </w:t>
      </w:r>
    </w:p>
    <w:p w:rsidR="009B49F6" w:rsidRDefault="009B49F6" w:rsidP="009B49F6">
      <w:pPr>
        <w:spacing w:line="288" w:lineRule="auto"/>
        <w:rPr>
          <w:rFonts w:ascii="Times New Roman" w:hAnsi="Times New Roman"/>
          <w:bCs/>
          <w:sz w:val="27"/>
          <w:szCs w:val="27"/>
        </w:rPr>
      </w:pPr>
      <w:r w:rsidRPr="00E5771B">
        <w:rPr>
          <w:rFonts w:ascii="Times New Roman" w:hAnsi="Times New Roman"/>
          <w:bCs/>
          <w:sz w:val="27"/>
          <w:szCs w:val="27"/>
        </w:rPr>
        <w:t xml:space="preserve">- Nghiên cứu sản xuất sản phẩm : </w:t>
      </w:r>
      <w:r>
        <w:rPr>
          <w:rFonts w:ascii="Times New Roman" w:hAnsi="Times New Roman"/>
          <w:bCs/>
          <w:sz w:val="27"/>
          <w:szCs w:val="27"/>
        </w:rPr>
        <w:t>G</w:t>
      </w:r>
      <w:r w:rsidRPr="00E5771B">
        <w:rPr>
          <w:rFonts w:ascii="Times New Roman" w:hAnsi="Times New Roman"/>
          <w:bCs/>
          <w:sz w:val="27"/>
          <w:szCs w:val="27"/>
        </w:rPr>
        <w:t>ạch xây không trát</w:t>
      </w:r>
      <w:r>
        <w:rPr>
          <w:rFonts w:ascii="Times New Roman" w:hAnsi="Times New Roman"/>
          <w:bCs/>
          <w:sz w:val="27"/>
          <w:szCs w:val="27"/>
        </w:rPr>
        <w:t>, g</w:t>
      </w:r>
      <w:r w:rsidRPr="00E5771B">
        <w:rPr>
          <w:rFonts w:ascii="Times New Roman" w:hAnsi="Times New Roman"/>
          <w:bCs/>
          <w:sz w:val="27"/>
          <w:szCs w:val="27"/>
        </w:rPr>
        <w:t>ạch</w:t>
      </w:r>
      <w:r>
        <w:rPr>
          <w:rFonts w:ascii="Times New Roman" w:hAnsi="Times New Roman"/>
          <w:bCs/>
          <w:sz w:val="27"/>
          <w:szCs w:val="27"/>
        </w:rPr>
        <w:t xml:space="preserve"> l</w:t>
      </w:r>
      <w:r w:rsidRPr="00E5771B">
        <w:rPr>
          <w:rFonts w:ascii="Times New Roman" w:hAnsi="Times New Roman"/>
          <w:bCs/>
          <w:sz w:val="27"/>
          <w:szCs w:val="27"/>
        </w:rPr>
        <w:t>á</w:t>
      </w:r>
      <w:r>
        <w:rPr>
          <w:rFonts w:ascii="Times New Roman" w:hAnsi="Times New Roman"/>
          <w:bCs/>
          <w:sz w:val="27"/>
          <w:szCs w:val="27"/>
        </w:rPr>
        <w:t xml:space="preserve"> d</w:t>
      </w:r>
      <w:r w:rsidRPr="00E5771B">
        <w:rPr>
          <w:rFonts w:ascii="Times New Roman" w:hAnsi="Times New Roman"/>
          <w:bCs/>
          <w:sz w:val="27"/>
          <w:szCs w:val="27"/>
        </w:rPr>
        <w:t>ừa</w:t>
      </w:r>
      <w:r>
        <w:rPr>
          <w:rFonts w:ascii="Times New Roman" w:hAnsi="Times New Roman"/>
          <w:bCs/>
          <w:sz w:val="27"/>
          <w:szCs w:val="27"/>
        </w:rPr>
        <w:t>, g</w:t>
      </w:r>
      <w:r w:rsidRPr="00E5771B">
        <w:rPr>
          <w:rFonts w:ascii="Times New Roman" w:hAnsi="Times New Roman"/>
          <w:bCs/>
          <w:sz w:val="27"/>
          <w:szCs w:val="27"/>
        </w:rPr>
        <w:t>ạch</w:t>
      </w:r>
      <w:r>
        <w:rPr>
          <w:rFonts w:ascii="Times New Roman" w:hAnsi="Times New Roman"/>
          <w:bCs/>
          <w:sz w:val="27"/>
          <w:szCs w:val="27"/>
        </w:rPr>
        <w:t xml:space="preserve"> hoa trang tr</w:t>
      </w:r>
      <w:r w:rsidRPr="00E5771B">
        <w:rPr>
          <w:rFonts w:ascii="Times New Roman" w:hAnsi="Times New Roman"/>
          <w:bCs/>
          <w:sz w:val="27"/>
          <w:szCs w:val="27"/>
        </w:rPr>
        <w:t>í</w:t>
      </w:r>
      <w:r>
        <w:rPr>
          <w:rFonts w:ascii="Times New Roman" w:hAnsi="Times New Roman"/>
          <w:bCs/>
          <w:sz w:val="27"/>
          <w:szCs w:val="27"/>
        </w:rPr>
        <w:t>, g</w:t>
      </w:r>
      <w:r w:rsidRPr="00E5771B">
        <w:rPr>
          <w:rFonts w:ascii="Times New Roman" w:hAnsi="Times New Roman"/>
          <w:bCs/>
          <w:sz w:val="27"/>
          <w:szCs w:val="27"/>
        </w:rPr>
        <w:t>ạch</w:t>
      </w:r>
      <w:r>
        <w:rPr>
          <w:rFonts w:ascii="Times New Roman" w:hAnsi="Times New Roman"/>
          <w:bCs/>
          <w:sz w:val="27"/>
          <w:szCs w:val="27"/>
        </w:rPr>
        <w:t xml:space="preserve"> th</w:t>
      </w:r>
      <w:r w:rsidRPr="00E5771B">
        <w:rPr>
          <w:rFonts w:ascii="Times New Roman" w:hAnsi="Times New Roman"/>
          <w:bCs/>
          <w:sz w:val="27"/>
          <w:szCs w:val="27"/>
        </w:rPr>
        <w:t>ô</w:t>
      </w:r>
      <w:r>
        <w:rPr>
          <w:rFonts w:ascii="Times New Roman" w:hAnsi="Times New Roman"/>
          <w:bCs/>
          <w:sz w:val="27"/>
          <w:szCs w:val="27"/>
        </w:rPr>
        <w:t>ng gi</w:t>
      </w:r>
      <w:r w:rsidRPr="00E5771B">
        <w:rPr>
          <w:rFonts w:ascii="Times New Roman" w:hAnsi="Times New Roman"/>
          <w:bCs/>
          <w:sz w:val="27"/>
          <w:szCs w:val="27"/>
        </w:rPr>
        <w:t>ó</w:t>
      </w:r>
      <w:r>
        <w:rPr>
          <w:rFonts w:ascii="Times New Roman" w:hAnsi="Times New Roman"/>
          <w:bCs/>
          <w:sz w:val="27"/>
          <w:szCs w:val="27"/>
        </w:rPr>
        <w:t xml:space="preserve"> trang tr</w:t>
      </w:r>
      <w:r w:rsidRPr="00E5771B">
        <w:rPr>
          <w:rFonts w:ascii="Times New Roman" w:hAnsi="Times New Roman"/>
          <w:bCs/>
          <w:sz w:val="27"/>
          <w:szCs w:val="27"/>
        </w:rPr>
        <w:t>í</w:t>
      </w:r>
      <w:r>
        <w:rPr>
          <w:rFonts w:ascii="Times New Roman" w:hAnsi="Times New Roman"/>
          <w:bCs/>
          <w:sz w:val="27"/>
          <w:szCs w:val="27"/>
        </w:rPr>
        <w:t xml:space="preserve"> v</w:t>
      </w:r>
      <w:r w:rsidRPr="00E5771B">
        <w:rPr>
          <w:rFonts w:ascii="Times New Roman" w:hAnsi="Times New Roman"/>
          <w:bCs/>
          <w:sz w:val="27"/>
          <w:szCs w:val="27"/>
        </w:rPr>
        <w:t>à</w:t>
      </w:r>
      <w:r>
        <w:rPr>
          <w:rFonts w:ascii="Times New Roman" w:hAnsi="Times New Roman"/>
          <w:bCs/>
          <w:sz w:val="27"/>
          <w:szCs w:val="27"/>
        </w:rPr>
        <w:t xml:space="preserve"> c</w:t>
      </w:r>
      <w:r w:rsidRPr="00E5771B">
        <w:rPr>
          <w:rFonts w:ascii="Times New Roman" w:hAnsi="Times New Roman"/>
          <w:bCs/>
          <w:sz w:val="27"/>
          <w:szCs w:val="27"/>
        </w:rPr>
        <w:t>ác</w:t>
      </w:r>
      <w:r>
        <w:rPr>
          <w:rFonts w:ascii="Times New Roman" w:hAnsi="Times New Roman"/>
          <w:bCs/>
          <w:sz w:val="27"/>
          <w:szCs w:val="27"/>
        </w:rPr>
        <w:t xml:space="preserve"> s</w:t>
      </w:r>
      <w:r w:rsidRPr="00E5771B">
        <w:rPr>
          <w:rFonts w:ascii="Times New Roman" w:hAnsi="Times New Roman"/>
          <w:bCs/>
          <w:sz w:val="27"/>
          <w:szCs w:val="27"/>
        </w:rPr>
        <w:t>ản</w:t>
      </w:r>
      <w:r>
        <w:rPr>
          <w:rFonts w:ascii="Times New Roman" w:hAnsi="Times New Roman"/>
          <w:bCs/>
          <w:sz w:val="27"/>
          <w:szCs w:val="27"/>
        </w:rPr>
        <w:t xml:space="preserve"> ph</w:t>
      </w:r>
      <w:r w:rsidRPr="00E5771B">
        <w:rPr>
          <w:rFonts w:ascii="Times New Roman" w:hAnsi="Times New Roman"/>
          <w:bCs/>
          <w:sz w:val="27"/>
          <w:szCs w:val="27"/>
        </w:rPr>
        <w:t>ẩm</w:t>
      </w:r>
      <w:r>
        <w:rPr>
          <w:rFonts w:ascii="Times New Roman" w:hAnsi="Times New Roman"/>
          <w:bCs/>
          <w:sz w:val="27"/>
          <w:szCs w:val="27"/>
        </w:rPr>
        <w:t xml:space="preserve"> c</w:t>
      </w:r>
      <w:r w:rsidRPr="00E5771B">
        <w:rPr>
          <w:rFonts w:ascii="Times New Roman" w:hAnsi="Times New Roman"/>
          <w:bCs/>
          <w:sz w:val="27"/>
          <w:szCs w:val="27"/>
        </w:rPr>
        <w:t>ó</w:t>
      </w:r>
      <w:r>
        <w:rPr>
          <w:rFonts w:ascii="Times New Roman" w:hAnsi="Times New Roman"/>
          <w:bCs/>
          <w:sz w:val="27"/>
          <w:szCs w:val="27"/>
        </w:rPr>
        <w:t xml:space="preserve"> l</w:t>
      </w:r>
      <w:r w:rsidRPr="00E5771B">
        <w:rPr>
          <w:rFonts w:ascii="Times New Roman" w:hAnsi="Times New Roman"/>
          <w:bCs/>
          <w:sz w:val="27"/>
          <w:szCs w:val="27"/>
        </w:rPr>
        <w:t>ãi</w:t>
      </w:r>
      <w:r>
        <w:rPr>
          <w:rFonts w:ascii="Times New Roman" w:hAnsi="Times New Roman"/>
          <w:bCs/>
          <w:sz w:val="27"/>
          <w:szCs w:val="27"/>
        </w:rPr>
        <w:t xml:space="preserve"> kh</w:t>
      </w:r>
      <w:r w:rsidRPr="00E5771B">
        <w:rPr>
          <w:rFonts w:ascii="Times New Roman" w:hAnsi="Times New Roman"/>
          <w:bCs/>
          <w:sz w:val="27"/>
          <w:szCs w:val="27"/>
        </w:rPr>
        <w:t>ác</w:t>
      </w:r>
      <w:r>
        <w:rPr>
          <w:rFonts w:ascii="Times New Roman" w:hAnsi="Times New Roman"/>
          <w:bCs/>
          <w:sz w:val="27"/>
          <w:szCs w:val="27"/>
        </w:rPr>
        <w:t xml:space="preserve"> đ</w:t>
      </w:r>
      <w:r w:rsidRPr="00E5771B">
        <w:rPr>
          <w:rFonts w:ascii="Times New Roman" w:hAnsi="Times New Roman"/>
          <w:bCs/>
          <w:sz w:val="27"/>
          <w:szCs w:val="27"/>
        </w:rPr>
        <w:t>ể</w:t>
      </w:r>
      <w:r>
        <w:rPr>
          <w:rFonts w:ascii="Times New Roman" w:hAnsi="Times New Roman"/>
          <w:bCs/>
          <w:sz w:val="27"/>
          <w:szCs w:val="27"/>
        </w:rPr>
        <w:t xml:space="preserve"> thay th</w:t>
      </w:r>
      <w:r w:rsidRPr="00E5771B">
        <w:rPr>
          <w:rFonts w:ascii="Times New Roman" w:hAnsi="Times New Roman"/>
          <w:bCs/>
          <w:sz w:val="27"/>
          <w:szCs w:val="27"/>
        </w:rPr>
        <w:t>ế</w:t>
      </w:r>
      <w:r>
        <w:rPr>
          <w:rFonts w:ascii="Times New Roman" w:hAnsi="Times New Roman"/>
          <w:bCs/>
          <w:sz w:val="27"/>
          <w:szCs w:val="27"/>
        </w:rPr>
        <w:t xml:space="preserve"> g</w:t>
      </w:r>
      <w:r w:rsidRPr="00E5771B">
        <w:rPr>
          <w:rFonts w:ascii="Times New Roman" w:hAnsi="Times New Roman"/>
          <w:bCs/>
          <w:sz w:val="27"/>
          <w:szCs w:val="27"/>
        </w:rPr>
        <w:t>ạch</w:t>
      </w:r>
      <w:r>
        <w:rPr>
          <w:rFonts w:ascii="Times New Roman" w:hAnsi="Times New Roman"/>
          <w:bCs/>
          <w:sz w:val="27"/>
          <w:szCs w:val="27"/>
        </w:rPr>
        <w:t xml:space="preserve"> x</w:t>
      </w:r>
      <w:r w:rsidRPr="00E5771B">
        <w:rPr>
          <w:rFonts w:ascii="Times New Roman" w:hAnsi="Times New Roman"/>
          <w:bCs/>
          <w:sz w:val="27"/>
          <w:szCs w:val="27"/>
        </w:rPr>
        <w:t>â</w:t>
      </w:r>
      <w:r>
        <w:rPr>
          <w:rFonts w:ascii="Times New Roman" w:hAnsi="Times New Roman"/>
          <w:bCs/>
          <w:sz w:val="27"/>
          <w:szCs w:val="27"/>
        </w:rPr>
        <w:t>y 2 l</w:t>
      </w:r>
      <w:r w:rsidRPr="00E5771B">
        <w:rPr>
          <w:rFonts w:ascii="Times New Roman" w:hAnsi="Times New Roman"/>
          <w:bCs/>
          <w:sz w:val="27"/>
          <w:szCs w:val="27"/>
        </w:rPr>
        <w:t>ỗ</w:t>
      </w:r>
      <w:r>
        <w:rPr>
          <w:rFonts w:ascii="Times New Roman" w:hAnsi="Times New Roman"/>
          <w:bCs/>
          <w:sz w:val="27"/>
          <w:szCs w:val="27"/>
        </w:rPr>
        <w:t xml:space="preserve"> truy</w:t>
      </w:r>
      <w:r w:rsidRPr="00E5771B">
        <w:rPr>
          <w:rFonts w:ascii="Times New Roman" w:hAnsi="Times New Roman"/>
          <w:bCs/>
          <w:sz w:val="27"/>
          <w:szCs w:val="27"/>
        </w:rPr>
        <w:t>ền</w:t>
      </w:r>
      <w:r>
        <w:rPr>
          <w:rFonts w:ascii="Times New Roman" w:hAnsi="Times New Roman"/>
          <w:bCs/>
          <w:sz w:val="27"/>
          <w:szCs w:val="27"/>
        </w:rPr>
        <w:t xml:space="preserve"> th</w:t>
      </w:r>
      <w:r w:rsidRPr="00E5771B">
        <w:rPr>
          <w:rFonts w:ascii="Times New Roman" w:hAnsi="Times New Roman"/>
          <w:bCs/>
          <w:sz w:val="27"/>
          <w:szCs w:val="27"/>
        </w:rPr>
        <w:t>ống</w:t>
      </w:r>
      <w:r>
        <w:rPr>
          <w:rFonts w:ascii="Times New Roman" w:hAnsi="Times New Roman"/>
          <w:bCs/>
          <w:sz w:val="27"/>
          <w:szCs w:val="27"/>
        </w:rPr>
        <w:t>.</w:t>
      </w:r>
    </w:p>
    <w:p w:rsidR="009B49F6" w:rsidRDefault="009B49F6" w:rsidP="009B49F6">
      <w:pPr>
        <w:spacing w:line="288" w:lineRule="auto"/>
        <w:rPr>
          <w:rFonts w:ascii="Times New Roman" w:hAnsi="Times New Roman"/>
          <w:bCs/>
          <w:sz w:val="27"/>
          <w:szCs w:val="27"/>
        </w:rPr>
      </w:pPr>
      <w:r>
        <w:rPr>
          <w:rFonts w:ascii="Times New Roman" w:hAnsi="Times New Roman"/>
          <w:bCs/>
          <w:sz w:val="27"/>
          <w:szCs w:val="27"/>
        </w:rPr>
        <w:t>- L</w:t>
      </w:r>
      <w:r w:rsidRPr="00E5771B">
        <w:rPr>
          <w:rFonts w:ascii="Times New Roman" w:hAnsi="Times New Roman"/>
          <w:bCs/>
          <w:sz w:val="27"/>
          <w:szCs w:val="27"/>
        </w:rPr>
        <w:t>ập</w:t>
      </w:r>
      <w:r>
        <w:rPr>
          <w:rFonts w:ascii="Times New Roman" w:hAnsi="Times New Roman"/>
          <w:bCs/>
          <w:sz w:val="27"/>
          <w:szCs w:val="27"/>
        </w:rPr>
        <w:t xml:space="preserve"> k</w:t>
      </w:r>
      <w:r w:rsidRPr="00E5771B">
        <w:rPr>
          <w:rFonts w:ascii="Times New Roman" w:hAnsi="Times New Roman"/>
          <w:bCs/>
          <w:sz w:val="27"/>
          <w:szCs w:val="27"/>
        </w:rPr>
        <w:t>ế</w:t>
      </w:r>
      <w:r>
        <w:rPr>
          <w:rFonts w:ascii="Times New Roman" w:hAnsi="Times New Roman"/>
          <w:bCs/>
          <w:sz w:val="27"/>
          <w:szCs w:val="27"/>
        </w:rPr>
        <w:t xml:space="preserve"> ho</w:t>
      </w:r>
      <w:r w:rsidRPr="00E5771B">
        <w:rPr>
          <w:rFonts w:ascii="Times New Roman" w:hAnsi="Times New Roman"/>
          <w:bCs/>
          <w:sz w:val="27"/>
          <w:szCs w:val="27"/>
        </w:rPr>
        <w:t>ạch</w:t>
      </w:r>
      <w:r>
        <w:rPr>
          <w:rFonts w:ascii="Times New Roman" w:hAnsi="Times New Roman"/>
          <w:bCs/>
          <w:sz w:val="27"/>
          <w:szCs w:val="27"/>
        </w:rPr>
        <w:t xml:space="preserve"> v</w:t>
      </w:r>
      <w:r w:rsidRPr="00E5771B">
        <w:rPr>
          <w:rFonts w:ascii="Times New Roman" w:hAnsi="Times New Roman"/>
          <w:bCs/>
          <w:sz w:val="27"/>
          <w:szCs w:val="27"/>
        </w:rPr>
        <w:t>à</w:t>
      </w:r>
      <w:r>
        <w:rPr>
          <w:rFonts w:ascii="Times New Roman" w:hAnsi="Times New Roman"/>
          <w:bCs/>
          <w:sz w:val="27"/>
          <w:szCs w:val="27"/>
        </w:rPr>
        <w:t xml:space="preserve"> t</w:t>
      </w:r>
      <w:r w:rsidRPr="00E5771B">
        <w:rPr>
          <w:rFonts w:ascii="Times New Roman" w:hAnsi="Times New Roman"/>
          <w:bCs/>
          <w:sz w:val="27"/>
          <w:szCs w:val="27"/>
        </w:rPr>
        <w:t>ổ</w:t>
      </w:r>
      <w:r>
        <w:rPr>
          <w:rFonts w:ascii="Times New Roman" w:hAnsi="Times New Roman"/>
          <w:bCs/>
          <w:sz w:val="27"/>
          <w:szCs w:val="27"/>
        </w:rPr>
        <w:t xml:space="preserve"> ch</w:t>
      </w:r>
      <w:r w:rsidRPr="00E5771B">
        <w:rPr>
          <w:rFonts w:ascii="Times New Roman" w:hAnsi="Times New Roman"/>
          <w:bCs/>
          <w:sz w:val="27"/>
          <w:szCs w:val="27"/>
        </w:rPr>
        <w:t>ức</w:t>
      </w:r>
      <w:r>
        <w:rPr>
          <w:rFonts w:ascii="Times New Roman" w:hAnsi="Times New Roman"/>
          <w:bCs/>
          <w:sz w:val="27"/>
          <w:szCs w:val="27"/>
        </w:rPr>
        <w:t xml:space="preserve"> </w:t>
      </w:r>
      <w:r w:rsidRPr="00E5771B">
        <w:rPr>
          <w:rFonts w:ascii="Times New Roman" w:hAnsi="Times New Roman"/>
          <w:bCs/>
          <w:sz w:val="27"/>
          <w:szCs w:val="27"/>
        </w:rPr>
        <w:t>đào</w:t>
      </w:r>
      <w:r>
        <w:rPr>
          <w:rFonts w:ascii="Times New Roman" w:hAnsi="Times New Roman"/>
          <w:bCs/>
          <w:sz w:val="27"/>
          <w:szCs w:val="27"/>
        </w:rPr>
        <w:t xml:space="preserve"> t</w:t>
      </w:r>
      <w:r w:rsidRPr="00E5771B">
        <w:rPr>
          <w:rFonts w:ascii="Times New Roman" w:hAnsi="Times New Roman"/>
          <w:bCs/>
          <w:sz w:val="27"/>
          <w:szCs w:val="27"/>
        </w:rPr>
        <w:t>ạo</w:t>
      </w:r>
      <w:r>
        <w:rPr>
          <w:rFonts w:ascii="Times New Roman" w:hAnsi="Times New Roman"/>
          <w:bCs/>
          <w:sz w:val="27"/>
          <w:szCs w:val="27"/>
        </w:rPr>
        <w:t xml:space="preserve"> c</w:t>
      </w:r>
      <w:r w:rsidRPr="00E5771B">
        <w:rPr>
          <w:rFonts w:ascii="Times New Roman" w:hAnsi="Times New Roman"/>
          <w:bCs/>
          <w:sz w:val="27"/>
          <w:szCs w:val="27"/>
        </w:rPr>
        <w:t>án</w:t>
      </w:r>
      <w:r>
        <w:rPr>
          <w:rFonts w:ascii="Times New Roman" w:hAnsi="Times New Roman"/>
          <w:bCs/>
          <w:sz w:val="27"/>
          <w:szCs w:val="27"/>
        </w:rPr>
        <w:t xml:space="preserve"> b</w:t>
      </w:r>
      <w:r w:rsidRPr="00E5771B">
        <w:rPr>
          <w:rFonts w:ascii="Times New Roman" w:hAnsi="Times New Roman"/>
          <w:bCs/>
          <w:sz w:val="27"/>
          <w:szCs w:val="27"/>
        </w:rPr>
        <w:t>ộ</w:t>
      </w:r>
      <w:r>
        <w:rPr>
          <w:rFonts w:ascii="Times New Roman" w:hAnsi="Times New Roman"/>
          <w:bCs/>
          <w:sz w:val="27"/>
          <w:szCs w:val="27"/>
        </w:rPr>
        <w:t xml:space="preserve"> qu</w:t>
      </w:r>
      <w:r w:rsidRPr="00E5771B">
        <w:rPr>
          <w:rFonts w:ascii="Times New Roman" w:hAnsi="Times New Roman"/>
          <w:bCs/>
          <w:sz w:val="27"/>
          <w:szCs w:val="27"/>
        </w:rPr>
        <w:t>ản</w:t>
      </w:r>
      <w:r>
        <w:rPr>
          <w:rFonts w:ascii="Times New Roman" w:hAnsi="Times New Roman"/>
          <w:bCs/>
          <w:sz w:val="27"/>
          <w:szCs w:val="27"/>
        </w:rPr>
        <w:t xml:space="preserve"> l</w:t>
      </w:r>
      <w:r w:rsidRPr="00E5771B">
        <w:rPr>
          <w:rFonts w:ascii="Times New Roman" w:hAnsi="Times New Roman"/>
          <w:bCs/>
          <w:sz w:val="27"/>
          <w:szCs w:val="27"/>
        </w:rPr>
        <w:t>ý</w:t>
      </w:r>
      <w:r>
        <w:rPr>
          <w:rFonts w:ascii="Times New Roman" w:hAnsi="Times New Roman"/>
          <w:bCs/>
          <w:sz w:val="27"/>
          <w:szCs w:val="27"/>
        </w:rPr>
        <w:t>, n</w:t>
      </w:r>
      <w:r w:rsidRPr="00E5771B">
        <w:rPr>
          <w:rFonts w:ascii="Times New Roman" w:hAnsi="Times New Roman"/>
          <w:bCs/>
          <w:sz w:val="27"/>
          <w:szCs w:val="27"/>
        </w:rPr>
        <w:t>â</w:t>
      </w:r>
      <w:r>
        <w:rPr>
          <w:rFonts w:ascii="Times New Roman" w:hAnsi="Times New Roman"/>
          <w:bCs/>
          <w:sz w:val="27"/>
          <w:szCs w:val="27"/>
        </w:rPr>
        <w:t>ng cao nghi</w:t>
      </w:r>
      <w:r w:rsidRPr="00E5771B">
        <w:rPr>
          <w:rFonts w:ascii="Times New Roman" w:hAnsi="Times New Roman"/>
          <w:bCs/>
          <w:sz w:val="27"/>
          <w:szCs w:val="27"/>
        </w:rPr>
        <w:t>ệp</w:t>
      </w:r>
      <w:r>
        <w:rPr>
          <w:rFonts w:ascii="Times New Roman" w:hAnsi="Times New Roman"/>
          <w:bCs/>
          <w:sz w:val="27"/>
          <w:szCs w:val="27"/>
        </w:rPr>
        <w:t xml:space="preserve"> v</w:t>
      </w:r>
      <w:r w:rsidRPr="00E5771B">
        <w:rPr>
          <w:rFonts w:ascii="Times New Roman" w:hAnsi="Times New Roman"/>
          <w:bCs/>
          <w:sz w:val="27"/>
          <w:szCs w:val="27"/>
        </w:rPr>
        <w:t>ụ</w:t>
      </w:r>
      <w:r>
        <w:rPr>
          <w:rFonts w:ascii="Times New Roman" w:hAnsi="Times New Roman"/>
          <w:bCs/>
          <w:sz w:val="27"/>
          <w:szCs w:val="27"/>
        </w:rPr>
        <w:t xml:space="preserve">, </w:t>
      </w:r>
      <w:r w:rsidRPr="00E5771B">
        <w:rPr>
          <w:rFonts w:ascii="Times New Roman" w:hAnsi="Times New Roman"/>
          <w:bCs/>
          <w:sz w:val="27"/>
          <w:szCs w:val="27"/>
        </w:rPr>
        <w:t>đào</w:t>
      </w:r>
      <w:r>
        <w:rPr>
          <w:rFonts w:ascii="Times New Roman" w:hAnsi="Times New Roman"/>
          <w:bCs/>
          <w:sz w:val="27"/>
          <w:szCs w:val="27"/>
        </w:rPr>
        <w:t xml:space="preserve"> t</w:t>
      </w:r>
      <w:r w:rsidRPr="00E5771B">
        <w:rPr>
          <w:rFonts w:ascii="Times New Roman" w:hAnsi="Times New Roman"/>
          <w:bCs/>
          <w:sz w:val="27"/>
          <w:szCs w:val="27"/>
        </w:rPr>
        <w:t>ạo</w:t>
      </w:r>
      <w:r>
        <w:rPr>
          <w:rFonts w:ascii="Times New Roman" w:hAnsi="Times New Roman"/>
          <w:bCs/>
          <w:sz w:val="27"/>
          <w:szCs w:val="27"/>
        </w:rPr>
        <w:t xml:space="preserve"> l</w:t>
      </w:r>
      <w:r w:rsidRPr="00E5771B">
        <w:rPr>
          <w:rFonts w:ascii="Times New Roman" w:hAnsi="Times New Roman"/>
          <w:bCs/>
          <w:sz w:val="27"/>
          <w:szCs w:val="27"/>
        </w:rPr>
        <w:t>ại</w:t>
      </w:r>
      <w:r>
        <w:rPr>
          <w:rFonts w:ascii="Times New Roman" w:hAnsi="Times New Roman"/>
          <w:bCs/>
          <w:sz w:val="27"/>
          <w:szCs w:val="27"/>
        </w:rPr>
        <w:t xml:space="preserve"> c</w:t>
      </w:r>
      <w:r w:rsidRPr="00E5771B">
        <w:rPr>
          <w:rFonts w:ascii="Times New Roman" w:hAnsi="Times New Roman"/>
          <w:bCs/>
          <w:sz w:val="27"/>
          <w:szCs w:val="27"/>
        </w:rPr>
        <w:t>ô</w:t>
      </w:r>
      <w:r>
        <w:rPr>
          <w:rFonts w:ascii="Times New Roman" w:hAnsi="Times New Roman"/>
          <w:bCs/>
          <w:sz w:val="27"/>
          <w:szCs w:val="27"/>
        </w:rPr>
        <w:t>ng nh</w:t>
      </w:r>
      <w:r w:rsidRPr="00E5771B">
        <w:rPr>
          <w:rFonts w:ascii="Times New Roman" w:hAnsi="Times New Roman"/>
          <w:bCs/>
          <w:sz w:val="27"/>
          <w:szCs w:val="27"/>
        </w:rPr>
        <w:t>â</w:t>
      </w:r>
      <w:r>
        <w:rPr>
          <w:rFonts w:ascii="Times New Roman" w:hAnsi="Times New Roman"/>
          <w:bCs/>
          <w:sz w:val="27"/>
          <w:szCs w:val="27"/>
        </w:rPr>
        <w:t>n k</w:t>
      </w:r>
      <w:r w:rsidRPr="00E5771B">
        <w:rPr>
          <w:rFonts w:ascii="Times New Roman" w:hAnsi="Times New Roman"/>
          <w:bCs/>
          <w:sz w:val="27"/>
          <w:szCs w:val="27"/>
        </w:rPr>
        <w:t>ỹ</w:t>
      </w:r>
      <w:r>
        <w:rPr>
          <w:rFonts w:ascii="Times New Roman" w:hAnsi="Times New Roman"/>
          <w:bCs/>
          <w:sz w:val="27"/>
          <w:szCs w:val="27"/>
        </w:rPr>
        <w:t xml:space="preserve"> thu</w:t>
      </w:r>
      <w:r w:rsidRPr="00E5771B">
        <w:rPr>
          <w:rFonts w:ascii="Times New Roman" w:hAnsi="Times New Roman"/>
          <w:bCs/>
          <w:sz w:val="27"/>
          <w:szCs w:val="27"/>
        </w:rPr>
        <w:t>ật</w:t>
      </w:r>
      <w:r>
        <w:rPr>
          <w:rFonts w:ascii="Times New Roman" w:hAnsi="Times New Roman"/>
          <w:bCs/>
          <w:sz w:val="27"/>
          <w:szCs w:val="27"/>
        </w:rPr>
        <w:t>.</w:t>
      </w:r>
    </w:p>
    <w:p w:rsidR="009B49F6" w:rsidRPr="004756B2" w:rsidRDefault="009B49F6" w:rsidP="009B49F6">
      <w:pPr>
        <w:spacing w:line="288" w:lineRule="auto"/>
        <w:rPr>
          <w:rFonts w:ascii="Times New Roman" w:hAnsi="Times New Roman"/>
          <w:bCs/>
          <w:sz w:val="27"/>
          <w:szCs w:val="27"/>
        </w:rPr>
      </w:pPr>
      <w:r>
        <w:rPr>
          <w:rFonts w:ascii="Times New Roman" w:hAnsi="Times New Roman"/>
          <w:bCs/>
          <w:sz w:val="27"/>
          <w:szCs w:val="27"/>
        </w:rPr>
        <w:t>- Ph</w:t>
      </w:r>
      <w:r w:rsidRPr="00E5771B">
        <w:rPr>
          <w:rFonts w:ascii="Times New Roman" w:hAnsi="Times New Roman"/>
          <w:bCs/>
          <w:sz w:val="27"/>
          <w:szCs w:val="27"/>
        </w:rPr>
        <w:t>át</w:t>
      </w:r>
      <w:r>
        <w:rPr>
          <w:rFonts w:ascii="Times New Roman" w:hAnsi="Times New Roman"/>
          <w:bCs/>
          <w:sz w:val="27"/>
          <w:szCs w:val="27"/>
        </w:rPr>
        <w:t xml:space="preserve"> huy vai tr</w:t>
      </w:r>
      <w:r w:rsidRPr="00E5771B">
        <w:rPr>
          <w:rFonts w:ascii="Times New Roman" w:hAnsi="Times New Roman"/>
          <w:bCs/>
          <w:sz w:val="27"/>
          <w:szCs w:val="27"/>
        </w:rPr>
        <w:t>ò</w:t>
      </w:r>
      <w:r>
        <w:rPr>
          <w:rFonts w:ascii="Times New Roman" w:hAnsi="Times New Roman"/>
          <w:bCs/>
          <w:sz w:val="27"/>
          <w:szCs w:val="27"/>
        </w:rPr>
        <w:t xml:space="preserve"> c</w:t>
      </w:r>
      <w:r w:rsidRPr="00E5771B">
        <w:rPr>
          <w:rFonts w:ascii="Times New Roman" w:hAnsi="Times New Roman"/>
          <w:bCs/>
          <w:sz w:val="27"/>
          <w:szCs w:val="27"/>
        </w:rPr>
        <w:t>ủa</w:t>
      </w:r>
      <w:r>
        <w:rPr>
          <w:rFonts w:ascii="Times New Roman" w:hAnsi="Times New Roman"/>
          <w:bCs/>
          <w:sz w:val="27"/>
          <w:szCs w:val="27"/>
        </w:rPr>
        <w:t xml:space="preserve"> C</w:t>
      </w:r>
      <w:r w:rsidRPr="00E5771B">
        <w:rPr>
          <w:rFonts w:ascii="Times New Roman" w:hAnsi="Times New Roman"/>
          <w:bCs/>
          <w:sz w:val="27"/>
          <w:szCs w:val="27"/>
        </w:rPr>
        <w:t>ô</w:t>
      </w:r>
      <w:r>
        <w:rPr>
          <w:rFonts w:ascii="Times New Roman" w:hAnsi="Times New Roman"/>
          <w:bCs/>
          <w:sz w:val="27"/>
          <w:szCs w:val="27"/>
        </w:rPr>
        <w:t xml:space="preserve">ng </w:t>
      </w:r>
      <w:r w:rsidRPr="00E5771B">
        <w:rPr>
          <w:rFonts w:ascii="Times New Roman" w:hAnsi="Times New Roman"/>
          <w:bCs/>
          <w:sz w:val="27"/>
          <w:szCs w:val="27"/>
        </w:rPr>
        <w:t>đ</w:t>
      </w:r>
      <w:r>
        <w:rPr>
          <w:rFonts w:ascii="Times New Roman" w:hAnsi="Times New Roman"/>
          <w:bCs/>
          <w:sz w:val="27"/>
          <w:szCs w:val="27"/>
        </w:rPr>
        <w:t>o</w:t>
      </w:r>
      <w:r w:rsidRPr="00E5771B">
        <w:rPr>
          <w:rFonts w:ascii="Times New Roman" w:hAnsi="Times New Roman"/>
          <w:bCs/>
          <w:sz w:val="27"/>
          <w:szCs w:val="27"/>
        </w:rPr>
        <w:t>àn</w:t>
      </w:r>
      <w:r>
        <w:rPr>
          <w:rFonts w:ascii="Times New Roman" w:hAnsi="Times New Roman"/>
          <w:bCs/>
          <w:sz w:val="27"/>
          <w:szCs w:val="27"/>
        </w:rPr>
        <w:t>, Ban thanh tra nh</w:t>
      </w:r>
      <w:r w:rsidRPr="00E5771B">
        <w:rPr>
          <w:rFonts w:ascii="Times New Roman" w:hAnsi="Times New Roman"/>
          <w:bCs/>
          <w:sz w:val="27"/>
          <w:szCs w:val="27"/>
        </w:rPr>
        <w:t>â</w:t>
      </w:r>
      <w:r>
        <w:rPr>
          <w:rFonts w:ascii="Times New Roman" w:hAnsi="Times New Roman"/>
          <w:bCs/>
          <w:sz w:val="27"/>
          <w:szCs w:val="27"/>
        </w:rPr>
        <w:t>n d</w:t>
      </w:r>
      <w:r w:rsidRPr="00E5771B">
        <w:rPr>
          <w:rFonts w:ascii="Times New Roman" w:hAnsi="Times New Roman"/>
          <w:bCs/>
          <w:sz w:val="27"/>
          <w:szCs w:val="27"/>
        </w:rPr>
        <w:t>â</w:t>
      </w:r>
      <w:r>
        <w:rPr>
          <w:rFonts w:ascii="Times New Roman" w:hAnsi="Times New Roman"/>
          <w:bCs/>
          <w:sz w:val="27"/>
          <w:szCs w:val="27"/>
        </w:rPr>
        <w:t>n trong vi</w:t>
      </w:r>
      <w:r w:rsidRPr="00E5771B">
        <w:rPr>
          <w:rFonts w:ascii="Times New Roman" w:hAnsi="Times New Roman"/>
          <w:bCs/>
          <w:sz w:val="27"/>
          <w:szCs w:val="27"/>
        </w:rPr>
        <w:t>ệc</w:t>
      </w:r>
      <w:r>
        <w:rPr>
          <w:rFonts w:ascii="Times New Roman" w:hAnsi="Times New Roman"/>
          <w:bCs/>
          <w:sz w:val="27"/>
          <w:szCs w:val="27"/>
        </w:rPr>
        <w:t xml:space="preserve"> ki</w:t>
      </w:r>
      <w:r w:rsidRPr="00E5771B">
        <w:rPr>
          <w:rFonts w:ascii="Times New Roman" w:hAnsi="Times New Roman"/>
          <w:bCs/>
          <w:sz w:val="27"/>
          <w:szCs w:val="27"/>
        </w:rPr>
        <w:t>ểm</w:t>
      </w:r>
      <w:r>
        <w:rPr>
          <w:rFonts w:ascii="Times New Roman" w:hAnsi="Times New Roman"/>
          <w:bCs/>
          <w:sz w:val="27"/>
          <w:szCs w:val="27"/>
        </w:rPr>
        <w:t xml:space="preserve"> so</w:t>
      </w:r>
      <w:r w:rsidRPr="00E5771B">
        <w:rPr>
          <w:rFonts w:ascii="Times New Roman" w:hAnsi="Times New Roman"/>
          <w:bCs/>
          <w:sz w:val="27"/>
          <w:szCs w:val="27"/>
        </w:rPr>
        <w:t>át</w:t>
      </w:r>
      <w:r>
        <w:rPr>
          <w:rFonts w:ascii="Times New Roman" w:hAnsi="Times New Roman"/>
          <w:bCs/>
          <w:sz w:val="27"/>
          <w:szCs w:val="27"/>
        </w:rPr>
        <w:t xml:space="preserve"> ho</w:t>
      </w:r>
      <w:r w:rsidRPr="00E5771B">
        <w:rPr>
          <w:rFonts w:ascii="Times New Roman" w:hAnsi="Times New Roman"/>
          <w:bCs/>
          <w:sz w:val="27"/>
          <w:szCs w:val="27"/>
        </w:rPr>
        <w:t>ạt</w:t>
      </w:r>
      <w:r>
        <w:rPr>
          <w:rFonts w:ascii="Times New Roman" w:hAnsi="Times New Roman"/>
          <w:bCs/>
          <w:sz w:val="27"/>
          <w:szCs w:val="27"/>
        </w:rPr>
        <w:t xml:space="preserve"> đ</w:t>
      </w:r>
      <w:r w:rsidRPr="00E5771B">
        <w:rPr>
          <w:rFonts w:ascii="Times New Roman" w:hAnsi="Times New Roman"/>
          <w:bCs/>
          <w:sz w:val="27"/>
          <w:szCs w:val="27"/>
        </w:rPr>
        <w:t>ộng</w:t>
      </w:r>
      <w:r>
        <w:rPr>
          <w:rFonts w:ascii="Times New Roman" w:hAnsi="Times New Roman"/>
          <w:bCs/>
          <w:sz w:val="27"/>
          <w:szCs w:val="27"/>
        </w:rPr>
        <w:t xml:space="preserve"> SXKD.</w:t>
      </w:r>
    </w:p>
    <w:p w:rsidR="009B49F6" w:rsidRDefault="009B49F6" w:rsidP="009B49F6">
      <w:pPr>
        <w:spacing w:line="288" w:lineRule="auto"/>
        <w:rPr>
          <w:rFonts w:ascii="Times New Roman" w:hAnsi="Times New Roman"/>
          <w:bCs/>
          <w:sz w:val="27"/>
          <w:szCs w:val="27"/>
        </w:rPr>
      </w:pPr>
    </w:p>
    <w:p w:rsidR="009B49F6" w:rsidRDefault="009B49F6" w:rsidP="009B49F6">
      <w:pPr>
        <w:spacing w:line="288" w:lineRule="auto"/>
        <w:rPr>
          <w:rFonts w:ascii="Times New Roman" w:hAnsi="Times New Roman"/>
          <w:bCs/>
          <w:sz w:val="27"/>
          <w:szCs w:val="27"/>
        </w:rPr>
      </w:pPr>
    </w:p>
    <w:p w:rsidR="009B49F6" w:rsidRPr="00E540BB" w:rsidRDefault="009B49F6" w:rsidP="009B49F6">
      <w:pPr>
        <w:spacing w:line="288" w:lineRule="auto"/>
        <w:rPr>
          <w:rFonts w:ascii="Times New Roman" w:hAnsi="Times New Roman"/>
          <w:bCs/>
          <w:szCs w:val="20"/>
        </w:rPr>
      </w:pPr>
      <w:r w:rsidRPr="00E540BB">
        <w:rPr>
          <w:rFonts w:ascii="Times New Roman" w:hAnsi="Times New Roman"/>
          <w:bCs/>
          <w:szCs w:val="20"/>
        </w:rPr>
        <w:t xml:space="preserve">Số : </w:t>
      </w:r>
      <w:r>
        <w:rPr>
          <w:rFonts w:ascii="Times New Roman" w:hAnsi="Times New Roman"/>
          <w:bCs/>
          <w:szCs w:val="20"/>
        </w:rPr>
        <w:t xml:space="preserve">          </w:t>
      </w:r>
      <w:r w:rsidRPr="00E540BB">
        <w:rPr>
          <w:rFonts w:ascii="Times New Roman" w:hAnsi="Times New Roman"/>
          <w:bCs/>
          <w:szCs w:val="20"/>
        </w:rPr>
        <w:t>/2015/BC.KTTC-AASC.KT</w:t>
      </w:r>
      <w:r>
        <w:rPr>
          <w:rFonts w:ascii="Times New Roman" w:hAnsi="Times New Roman"/>
          <w:bCs/>
          <w:szCs w:val="20"/>
        </w:rPr>
        <w:t>5</w:t>
      </w:r>
    </w:p>
    <w:p w:rsidR="009B49F6" w:rsidRPr="00E540BB" w:rsidRDefault="009B49F6" w:rsidP="009B49F6">
      <w:pPr>
        <w:pStyle w:val="Heading2"/>
        <w:spacing w:line="288" w:lineRule="auto"/>
        <w:jc w:val="center"/>
        <w:rPr>
          <w:rFonts w:ascii="Times New Roman" w:hAnsi="Times New Roman"/>
          <w:sz w:val="10"/>
          <w:lang w:val="en-GB"/>
        </w:rPr>
      </w:pPr>
    </w:p>
    <w:p w:rsidR="009B49F6" w:rsidRDefault="009B49F6" w:rsidP="009B49F6">
      <w:pPr>
        <w:pStyle w:val="Heading2"/>
        <w:spacing w:line="288" w:lineRule="auto"/>
        <w:jc w:val="center"/>
        <w:rPr>
          <w:rFonts w:ascii="Times New Roman" w:hAnsi="Times New Roman"/>
          <w:lang w:val="en-GB"/>
        </w:rPr>
      </w:pPr>
    </w:p>
    <w:p w:rsidR="009B49F6" w:rsidRPr="00E540BB" w:rsidRDefault="009B49F6" w:rsidP="009B49F6">
      <w:pPr>
        <w:pStyle w:val="Heading2"/>
        <w:spacing w:line="288" w:lineRule="auto"/>
        <w:jc w:val="center"/>
        <w:rPr>
          <w:rFonts w:ascii="Times New Roman" w:hAnsi="Times New Roman"/>
          <w:lang w:val="en-GB"/>
        </w:rPr>
      </w:pPr>
      <w:r w:rsidRPr="00E540BB">
        <w:rPr>
          <w:rFonts w:ascii="Times New Roman" w:hAnsi="Times New Roman"/>
          <w:lang w:val="en-GB"/>
        </w:rPr>
        <w:t>BÁO CÁO KIỂM TOÁN ĐỘC LẬP</w:t>
      </w:r>
    </w:p>
    <w:p w:rsidR="009B49F6" w:rsidRPr="00E540BB" w:rsidRDefault="009B49F6" w:rsidP="009B49F6">
      <w:pPr>
        <w:spacing w:line="288" w:lineRule="auto"/>
        <w:jc w:val="center"/>
        <w:rPr>
          <w:rFonts w:ascii="Times New Roman" w:hAnsi="Times New Roman"/>
          <w:b/>
          <w:i/>
          <w:sz w:val="16"/>
          <w:szCs w:val="20"/>
        </w:rPr>
      </w:pPr>
    </w:p>
    <w:p w:rsidR="009B49F6" w:rsidRPr="00E540BB" w:rsidRDefault="009B49F6" w:rsidP="009B49F6">
      <w:pPr>
        <w:pStyle w:val="Heading8"/>
        <w:spacing w:line="288" w:lineRule="auto"/>
        <w:rPr>
          <w:sz w:val="20"/>
          <w:lang w:val="en-GB"/>
        </w:rPr>
      </w:pPr>
      <w:r w:rsidRPr="00E540BB">
        <w:rPr>
          <w:sz w:val="20"/>
          <w:lang w:val="en-GB"/>
        </w:rPr>
        <w:t xml:space="preserve">Kính gửi: </w:t>
      </w:r>
      <w:r w:rsidRPr="00E540BB">
        <w:rPr>
          <w:sz w:val="20"/>
          <w:lang w:val="en-GB"/>
        </w:rPr>
        <w:tab/>
        <w:t xml:space="preserve">Quý Cổ đông, Hội đồng Quản trị và Ban Giám đốc  </w:t>
      </w:r>
    </w:p>
    <w:p w:rsidR="009B49F6" w:rsidRPr="00E540BB" w:rsidRDefault="009B49F6" w:rsidP="009B49F6">
      <w:pPr>
        <w:pStyle w:val="Heading8"/>
        <w:spacing w:line="288" w:lineRule="auto"/>
        <w:ind w:left="720" w:firstLine="720"/>
        <w:rPr>
          <w:sz w:val="20"/>
          <w:lang w:val="en-GB"/>
        </w:rPr>
      </w:pPr>
      <w:r w:rsidRPr="00E540BB">
        <w:rPr>
          <w:sz w:val="20"/>
          <w:lang w:val="en-GB"/>
        </w:rPr>
        <w:t>Công ty Cổ phần Viglacera Đông Anh</w:t>
      </w:r>
    </w:p>
    <w:p w:rsidR="009B49F6" w:rsidRPr="00E540BB" w:rsidRDefault="009B49F6" w:rsidP="009B49F6">
      <w:pPr>
        <w:spacing w:line="288" w:lineRule="auto"/>
        <w:jc w:val="both"/>
        <w:rPr>
          <w:rFonts w:ascii="Times New Roman" w:hAnsi="Times New Roman"/>
          <w:bCs/>
          <w:szCs w:val="20"/>
        </w:rPr>
      </w:pPr>
    </w:p>
    <w:p w:rsidR="009B49F6" w:rsidRPr="00E540BB" w:rsidRDefault="009B49F6" w:rsidP="009B49F6">
      <w:pPr>
        <w:spacing w:line="288" w:lineRule="auto"/>
        <w:jc w:val="both"/>
        <w:rPr>
          <w:rFonts w:ascii="Times New Roman" w:hAnsi="Times New Roman"/>
          <w:iCs/>
          <w:szCs w:val="20"/>
        </w:rPr>
      </w:pPr>
      <w:r w:rsidRPr="00E540BB">
        <w:rPr>
          <w:rFonts w:ascii="Times New Roman" w:hAnsi="Times New Roman"/>
          <w:iCs/>
          <w:szCs w:val="20"/>
        </w:rPr>
        <w:t>Chúng tôi đã kiểm toán Báo cáo tài chính kèm theo của Công ty Cổ phần Viglacera Đông Anh được lập ngày 15 tháng 01 năm 2014, từ trang 0</w:t>
      </w:r>
      <w:r>
        <w:rPr>
          <w:rFonts w:ascii="Times New Roman" w:hAnsi="Times New Roman"/>
          <w:iCs/>
          <w:szCs w:val="20"/>
        </w:rPr>
        <w:t>6</w:t>
      </w:r>
      <w:r w:rsidRPr="00E540BB">
        <w:rPr>
          <w:rFonts w:ascii="Times New Roman" w:hAnsi="Times New Roman"/>
          <w:iCs/>
          <w:szCs w:val="20"/>
        </w:rPr>
        <w:t xml:space="preserve"> đến trang 3</w:t>
      </w:r>
      <w:r>
        <w:rPr>
          <w:rFonts w:ascii="Times New Roman" w:hAnsi="Times New Roman"/>
          <w:iCs/>
          <w:szCs w:val="20"/>
        </w:rPr>
        <w:t>0</w:t>
      </w:r>
      <w:r w:rsidRPr="00E540BB">
        <w:rPr>
          <w:rFonts w:ascii="Times New Roman" w:hAnsi="Times New Roman"/>
          <w:iCs/>
          <w:szCs w:val="20"/>
        </w:rPr>
        <w:t xml:space="preserve">, bao gồm: Bảng cân đối kế toán tại ngày 31 tháng 12 năm 2014, Báo cáo kết quả hoạt động kinh doanh, Báo cáo lưu chuyển tiền tệ cho năm tài chính kết thúc cùng ngày và Bản Thuyết minh báo cáo tài chính. </w:t>
      </w:r>
    </w:p>
    <w:p w:rsidR="009B49F6" w:rsidRPr="00E540BB" w:rsidRDefault="009B49F6" w:rsidP="009B49F6">
      <w:pPr>
        <w:spacing w:line="288" w:lineRule="auto"/>
        <w:jc w:val="both"/>
        <w:rPr>
          <w:rFonts w:ascii="Times New Roman" w:hAnsi="Times New Roman"/>
          <w:iCs/>
          <w:szCs w:val="20"/>
        </w:rPr>
      </w:pPr>
    </w:p>
    <w:p w:rsidR="009B49F6" w:rsidRPr="00E540BB" w:rsidRDefault="009B49F6" w:rsidP="009B49F6">
      <w:pPr>
        <w:spacing w:line="288" w:lineRule="auto"/>
        <w:jc w:val="both"/>
        <w:rPr>
          <w:rFonts w:ascii="Times New Roman" w:hAnsi="Times New Roman"/>
          <w:b/>
          <w:bCs/>
          <w:iCs/>
          <w:szCs w:val="20"/>
        </w:rPr>
      </w:pPr>
      <w:r w:rsidRPr="00E540BB">
        <w:rPr>
          <w:rFonts w:ascii="Times New Roman" w:hAnsi="Times New Roman"/>
          <w:b/>
          <w:bCs/>
          <w:iCs/>
          <w:szCs w:val="20"/>
        </w:rPr>
        <w:t>Trách nhiệm của Ban Giám đốc</w:t>
      </w:r>
    </w:p>
    <w:p w:rsidR="009B49F6" w:rsidRPr="00E540BB" w:rsidRDefault="009B49F6" w:rsidP="009B49F6">
      <w:pPr>
        <w:spacing w:line="288" w:lineRule="auto"/>
        <w:jc w:val="both"/>
        <w:rPr>
          <w:rFonts w:ascii="Times New Roman" w:hAnsi="Times New Roman"/>
          <w:iCs/>
          <w:szCs w:val="20"/>
        </w:rPr>
      </w:pPr>
      <w:r w:rsidRPr="00E540BB">
        <w:rPr>
          <w:rFonts w:ascii="Times New Roman" w:hAnsi="Times New Roman"/>
          <w:szCs w:val="20"/>
        </w:rPr>
        <w:t>Ban Giám đốc Công ty chịu trách nhiệm về việc lập và trình bày trung thực và hợp lý báo cáo tài chính của Công ty theo Chuẩn mực kế toán, Chế độ kế toán doanh nghiệp Việt Nam và các quy định pháp lý có liên quan đến việc lập và trình bày báo cáo tài chính và chịu trách nhiệm về kiểm soát nội bộ mà Ban Giám đốc xác định là cần thiết để đảm bảo cho việc lập và trình bày báo cáo tài chính không có sai sót trọng yếu do gian lận hoặc nhầm lẫn</w:t>
      </w:r>
      <w:r w:rsidRPr="00E540BB">
        <w:rPr>
          <w:rFonts w:ascii="Times New Roman" w:hAnsi="Times New Roman"/>
          <w:iCs/>
          <w:szCs w:val="20"/>
        </w:rPr>
        <w:t>.</w:t>
      </w:r>
    </w:p>
    <w:p w:rsidR="009B49F6" w:rsidRDefault="009B49F6" w:rsidP="009B49F6">
      <w:pPr>
        <w:spacing w:line="288" w:lineRule="auto"/>
        <w:jc w:val="both"/>
        <w:rPr>
          <w:rFonts w:ascii="Times New Roman" w:hAnsi="Times New Roman"/>
          <w:i/>
          <w:iCs/>
          <w:szCs w:val="20"/>
        </w:rPr>
      </w:pPr>
    </w:p>
    <w:p w:rsidR="009B49F6" w:rsidRDefault="009B49F6" w:rsidP="009B49F6">
      <w:pPr>
        <w:spacing w:line="288" w:lineRule="auto"/>
        <w:jc w:val="both"/>
        <w:rPr>
          <w:rFonts w:ascii="Times New Roman" w:hAnsi="Times New Roman"/>
          <w:i/>
          <w:iCs/>
          <w:szCs w:val="20"/>
        </w:rPr>
      </w:pPr>
    </w:p>
    <w:p w:rsidR="009B49F6" w:rsidRPr="00E540BB" w:rsidRDefault="009B49F6" w:rsidP="009B49F6">
      <w:pPr>
        <w:spacing w:line="288" w:lineRule="auto"/>
        <w:jc w:val="both"/>
        <w:rPr>
          <w:rFonts w:ascii="Times New Roman" w:hAnsi="Times New Roman"/>
          <w:i/>
          <w:iCs/>
          <w:szCs w:val="20"/>
        </w:rPr>
      </w:pPr>
    </w:p>
    <w:p w:rsidR="009B49F6" w:rsidRPr="00E540BB" w:rsidRDefault="009B49F6" w:rsidP="009B49F6">
      <w:pPr>
        <w:spacing w:line="288" w:lineRule="auto"/>
        <w:jc w:val="both"/>
        <w:rPr>
          <w:rFonts w:ascii="Times New Roman" w:hAnsi="Times New Roman"/>
          <w:b/>
          <w:iCs/>
          <w:szCs w:val="20"/>
        </w:rPr>
      </w:pPr>
      <w:r w:rsidRPr="00E540BB">
        <w:rPr>
          <w:rFonts w:ascii="Times New Roman" w:hAnsi="Times New Roman"/>
          <w:b/>
          <w:iCs/>
          <w:szCs w:val="20"/>
        </w:rPr>
        <w:lastRenderedPageBreak/>
        <w:t xml:space="preserve">Trách nhiệm của </w:t>
      </w:r>
      <w:r w:rsidRPr="00E540BB">
        <w:rPr>
          <w:rFonts w:ascii="Times New Roman" w:hAnsi="Times New Roman"/>
          <w:b/>
          <w:bCs/>
          <w:iCs/>
          <w:szCs w:val="20"/>
        </w:rPr>
        <w:t>Kiểm</w:t>
      </w:r>
      <w:r w:rsidRPr="00E540BB">
        <w:rPr>
          <w:rFonts w:ascii="Times New Roman" w:hAnsi="Times New Roman"/>
          <w:b/>
          <w:iCs/>
          <w:szCs w:val="20"/>
        </w:rPr>
        <w:t xml:space="preserve"> toán viên</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Trách nhiệm của</w:t>
      </w:r>
      <w:r>
        <w:rPr>
          <w:rFonts w:ascii="Times New Roman" w:hAnsi="Times New Roman"/>
          <w:szCs w:val="20"/>
        </w:rPr>
        <w:t xml:space="preserve"> chúng tôi là đưa ra ý kiến về B</w:t>
      </w:r>
      <w:r w:rsidRPr="00E540BB">
        <w:rPr>
          <w:rFonts w:ascii="Times New Roman" w:hAnsi="Times New Roman"/>
          <w:szCs w:val="20"/>
        </w:rPr>
        <w:t xml:space="preserve">áo cáo tài chính dựa trên kết quả của cuộc kiểm toán. Chúng tôi đã tiến hành kiểm toán theo các Chuẩn mực kiểm toán Việt Nam. Các chuẩn mực này yêu cầu chúng tôi tuân thủ chuẩn mực và các quy định về đạo đức nghề nghiệp, lập kế hoạch và thực hiện cuộc kiểm toán để đạt được sự đảm bảo hợp </w:t>
      </w:r>
      <w:r w:rsidRPr="00E540BB">
        <w:rPr>
          <w:rFonts w:ascii="Times New Roman" w:hAnsi="Times New Roman"/>
          <w:bCs/>
          <w:szCs w:val="20"/>
        </w:rPr>
        <w:t xml:space="preserve">lý về </w:t>
      </w:r>
      <w:r>
        <w:rPr>
          <w:rFonts w:ascii="Times New Roman" w:hAnsi="Times New Roman"/>
          <w:bCs/>
          <w:szCs w:val="20"/>
        </w:rPr>
        <w:t>việc liệu B</w:t>
      </w:r>
      <w:r w:rsidRPr="00E540BB">
        <w:rPr>
          <w:rFonts w:ascii="Times New Roman" w:hAnsi="Times New Roman"/>
          <w:bCs/>
          <w:szCs w:val="20"/>
        </w:rPr>
        <w:t xml:space="preserve">áo cáo tài chính của Công ty có còn </w:t>
      </w:r>
      <w:r w:rsidRPr="00E540BB">
        <w:rPr>
          <w:rFonts w:ascii="Times New Roman" w:hAnsi="Times New Roman"/>
          <w:szCs w:val="20"/>
        </w:rPr>
        <w:t>sai sót trọng yếu hay không.</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pacing w:val="-1"/>
          <w:szCs w:val="20"/>
        </w:rPr>
        <w:t>Công việc kiểm toán bao gồm thực hiện các thủ tục nhằm thu thập các bằng chứng kiểm toán về c</w:t>
      </w:r>
      <w:r>
        <w:rPr>
          <w:rFonts w:ascii="Times New Roman" w:hAnsi="Times New Roman"/>
          <w:spacing w:val="-1"/>
          <w:szCs w:val="20"/>
        </w:rPr>
        <w:t>ác số liệu và thuyết minh trên B</w:t>
      </w:r>
      <w:r w:rsidRPr="00E540BB">
        <w:rPr>
          <w:rFonts w:ascii="Times New Roman" w:hAnsi="Times New Roman"/>
          <w:spacing w:val="-1"/>
          <w:szCs w:val="20"/>
        </w:rPr>
        <w:t xml:space="preserve">áo cáo tài chính. </w:t>
      </w:r>
      <w:r w:rsidRPr="00E540BB">
        <w:rPr>
          <w:rFonts w:ascii="Times New Roman" w:hAnsi="Times New Roman"/>
          <w:szCs w:val="20"/>
        </w:rPr>
        <w:t>Các thủ tục kiểm toán được lựa chọn dựa trên xét đoán của kiểm toán viên, bao gồm đánh giá rủi</w:t>
      </w:r>
      <w:r>
        <w:rPr>
          <w:rFonts w:ascii="Times New Roman" w:hAnsi="Times New Roman"/>
          <w:szCs w:val="20"/>
        </w:rPr>
        <w:t xml:space="preserve"> ro có sai sót trọng yếu trong B</w:t>
      </w:r>
      <w:r w:rsidRPr="00E540BB">
        <w:rPr>
          <w:rFonts w:ascii="Times New Roman" w:hAnsi="Times New Roman"/>
          <w:szCs w:val="20"/>
        </w:rPr>
        <w:t>áo cáo tài chính do gian lận hoặc nhầm lẫn. Khi thực hiện đánh giá các rủi ro này, kiểm toán viên đã xem xét kiểm soát nội bộ của Công ty liên quan đến việc lập và trình b</w:t>
      </w:r>
      <w:r>
        <w:rPr>
          <w:rFonts w:ascii="Times New Roman" w:hAnsi="Times New Roman"/>
          <w:szCs w:val="20"/>
        </w:rPr>
        <w:t>ày B</w:t>
      </w:r>
      <w:r w:rsidRPr="00E540BB">
        <w:rPr>
          <w:rFonts w:ascii="Times New Roman" w:hAnsi="Times New Roman"/>
          <w:szCs w:val="20"/>
        </w:rPr>
        <w:t>áo cáo tài chính trung thực, hợp lý nhằm thiết kế các thủ tục kiểm toán phù hợp với tình hình thực tế, tuy nhiên không nhằm mục đích đưa ra ý kiến về hiệu quả của kiểm soát nội bộ của Công ty. Công việc kiểm toán cũng bao gồm đánh giá tính thích hợp của các chính sách kế toán được áp dụng và tính hợp lý của các ước tính kế toán của Ban Giám đốc cũng như đá</w:t>
      </w:r>
      <w:r>
        <w:rPr>
          <w:rFonts w:ascii="Times New Roman" w:hAnsi="Times New Roman"/>
          <w:szCs w:val="20"/>
        </w:rPr>
        <w:t>nh giá việc trình bày tổng thể B</w:t>
      </w:r>
      <w:r w:rsidRPr="00E540BB">
        <w:rPr>
          <w:rFonts w:ascii="Times New Roman" w:hAnsi="Times New Roman"/>
          <w:szCs w:val="20"/>
        </w:rPr>
        <w:t>áo cáo tài chính.</w:t>
      </w:r>
    </w:p>
    <w:p w:rsidR="009B49F6" w:rsidRPr="00FE440C" w:rsidRDefault="009B49F6" w:rsidP="009B49F6">
      <w:pPr>
        <w:spacing w:line="288" w:lineRule="auto"/>
        <w:jc w:val="both"/>
        <w:rPr>
          <w:rFonts w:ascii="Times New Roman" w:hAnsi="Times New Roman"/>
          <w:iCs/>
          <w:szCs w:val="20"/>
        </w:rPr>
      </w:pPr>
      <w:r w:rsidRPr="00E540BB">
        <w:rPr>
          <w:rFonts w:ascii="Times New Roman" w:hAnsi="Times New Roman"/>
          <w:spacing w:val="-1"/>
          <w:szCs w:val="20"/>
        </w:rPr>
        <w:t>Chúng tôi tin tưởng rằng các bằng chứng kiểm toán mà chúng tôi đã thu thập được là đầy đủ và thích hợp làm cơ sở cho ý kiến kiểm toán của chúng tôi</w:t>
      </w:r>
      <w:r w:rsidRPr="00E540BB">
        <w:rPr>
          <w:rFonts w:ascii="Times New Roman" w:hAnsi="Times New Roman"/>
          <w:szCs w:val="20"/>
        </w:rPr>
        <w:t>.</w:t>
      </w:r>
    </w:p>
    <w:p w:rsidR="009B49F6" w:rsidRPr="00E540BB" w:rsidRDefault="009B49F6" w:rsidP="009B49F6">
      <w:pPr>
        <w:spacing w:line="288" w:lineRule="auto"/>
        <w:jc w:val="both"/>
        <w:rPr>
          <w:rFonts w:ascii="Times New Roman" w:hAnsi="Times New Roman"/>
          <w:b/>
          <w:bCs/>
          <w:iCs/>
          <w:szCs w:val="20"/>
        </w:rPr>
      </w:pPr>
      <w:r w:rsidRPr="00E540BB">
        <w:rPr>
          <w:rFonts w:ascii="Times New Roman" w:hAnsi="Times New Roman"/>
          <w:b/>
          <w:bCs/>
          <w:iCs/>
          <w:szCs w:val="20"/>
        </w:rPr>
        <w:t>Ý kiến của kiểm toán viên</w:t>
      </w:r>
    </w:p>
    <w:p w:rsidR="009B49F6" w:rsidRPr="00E540BB" w:rsidRDefault="009B49F6" w:rsidP="009B49F6">
      <w:pPr>
        <w:spacing w:line="288" w:lineRule="auto"/>
        <w:jc w:val="both"/>
        <w:rPr>
          <w:rFonts w:ascii="Times New Roman" w:hAnsi="Times New Roman"/>
          <w:iCs/>
          <w:szCs w:val="20"/>
        </w:rPr>
      </w:pPr>
      <w:r w:rsidRPr="00E540BB">
        <w:rPr>
          <w:rFonts w:ascii="Times New Roman" w:hAnsi="Times New Roman"/>
          <w:iCs/>
          <w:szCs w:val="20"/>
        </w:rPr>
        <w:t xml:space="preserve">Theo ý kiến của chúng tôi, Báo cáo tài chính đã phản ánh trung thực và hợp lý, trên các khía cạnh trọng yếu tình hình tài chính của Công ty Cổ phần Viglacera Đông Anh tại ngày 31 tháng 12 năm 2014, cũng như kết quả hoạt động kinh doanh và tình hình lưu chuyển tiền tệ trong năm tài chính kết thúc cùng ngày, phù hợp với Chuẩn mực kế toán, Chế độ kế toán doanh nghiệp Việt Nam và các quy định pháp lý có liên quan đến việc lập và trình bày </w:t>
      </w:r>
      <w:r>
        <w:rPr>
          <w:rFonts w:ascii="Times New Roman" w:hAnsi="Times New Roman"/>
          <w:iCs/>
          <w:szCs w:val="20"/>
        </w:rPr>
        <w:t>B</w:t>
      </w:r>
      <w:r w:rsidRPr="00E540BB">
        <w:rPr>
          <w:rFonts w:ascii="Times New Roman" w:hAnsi="Times New Roman"/>
          <w:iCs/>
          <w:szCs w:val="20"/>
        </w:rPr>
        <w:t>áo cáo tài chính.</w:t>
      </w:r>
    </w:p>
    <w:p w:rsidR="009B49F6" w:rsidRPr="003D78AA" w:rsidRDefault="009B49F6" w:rsidP="009B49F6">
      <w:pPr>
        <w:spacing w:line="288" w:lineRule="auto"/>
        <w:jc w:val="both"/>
        <w:rPr>
          <w:rFonts w:ascii="Times New Roman" w:hAnsi="Times New Roman"/>
          <w:b/>
          <w:bCs/>
          <w:iCs/>
          <w:szCs w:val="20"/>
        </w:rPr>
      </w:pPr>
      <w:r w:rsidRPr="003D78AA">
        <w:rPr>
          <w:rFonts w:ascii="Times New Roman" w:hAnsi="Times New Roman"/>
          <w:b/>
          <w:bCs/>
          <w:iCs/>
          <w:szCs w:val="20"/>
        </w:rPr>
        <w:t xml:space="preserve">Vấn đề </w:t>
      </w:r>
      <w:r>
        <w:rPr>
          <w:rFonts w:ascii="Times New Roman" w:hAnsi="Times New Roman"/>
          <w:b/>
          <w:bCs/>
          <w:iCs/>
          <w:szCs w:val="20"/>
        </w:rPr>
        <w:t>cần nhấn mạnh</w:t>
      </w:r>
    </w:p>
    <w:p w:rsidR="009B49F6" w:rsidRDefault="009B49F6" w:rsidP="009B49F6">
      <w:pPr>
        <w:spacing w:line="288" w:lineRule="auto"/>
        <w:jc w:val="both"/>
        <w:rPr>
          <w:rFonts w:ascii="Times New Roman" w:hAnsi="Times New Roman"/>
          <w:szCs w:val="20"/>
        </w:rPr>
      </w:pPr>
      <w:r w:rsidRPr="00B3780F">
        <w:rPr>
          <w:rFonts w:ascii="Times New Roman" w:hAnsi="Times New Roman"/>
          <w:szCs w:val="20"/>
        </w:rPr>
        <w:t>Tại ngày 31/12/2014, Trên Bảng cân đối kế toán của Công ty đang phản ánh tổng nợ ngắn hạn v</w:t>
      </w:r>
      <w:r w:rsidRPr="00B3780F">
        <w:rPr>
          <w:rFonts w:ascii="Times New Roman" w:hAnsi="Times New Roman" w:hint="eastAsia"/>
          <w:szCs w:val="20"/>
        </w:rPr>
        <w:t>ư</w:t>
      </w:r>
      <w:r w:rsidRPr="00B3780F">
        <w:rPr>
          <w:rFonts w:ascii="Times New Roman" w:hAnsi="Times New Roman"/>
          <w:szCs w:val="20"/>
        </w:rPr>
        <w:t>ợt tài sản ngắn hạn 8.39</w:t>
      </w:r>
      <w:r>
        <w:rPr>
          <w:rFonts w:ascii="Times New Roman" w:hAnsi="Times New Roman"/>
          <w:szCs w:val="20"/>
        </w:rPr>
        <w:t>4</w:t>
      </w:r>
      <w:r w:rsidRPr="00B3780F">
        <w:rPr>
          <w:rFonts w:ascii="Times New Roman" w:hAnsi="Times New Roman"/>
          <w:szCs w:val="20"/>
        </w:rPr>
        <w:t xml:space="preserve"> triệu đồng; Lỗ lũy kế đến ngày 31/12/2014 là 7.269 triệu đồng. Việc thiếu hụt vốn l</w:t>
      </w:r>
      <w:r w:rsidRPr="00B3780F">
        <w:rPr>
          <w:rFonts w:ascii="Times New Roman" w:hAnsi="Times New Roman" w:hint="eastAsia"/>
          <w:szCs w:val="20"/>
        </w:rPr>
        <w:t>ư</w:t>
      </w:r>
      <w:r w:rsidRPr="00B3780F">
        <w:rPr>
          <w:rFonts w:ascii="Times New Roman" w:hAnsi="Times New Roman"/>
          <w:szCs w:val="20"/>
        </w:rPr>
        <w:t>u động và mất cân đối nguồn vốn nh</w:t>
      </w:r>
      <w:r w:rsidRPr="00B3780F">
        <w:rPr>
          <w:rFonts w:ascii="Times New Roman" w:hAnsi="Times New Roman" w:hint="eastAsia"/>
          <w:szCs w:val="20"/>
        </w:rPr>
        <w:t>ư</w:t>
      </w:r>
      <w:r w:rsidRPr="00B3780F">
        <w:rPr>
          <w:rFonts w:ascii="Times New Roman" w:hAnsi="Times New Roman"/>
          <w:szCs w:val="20"/>
        </w:rPr>
        <w:t xml:space="preserve"> trên có ảnh h</w:t>
      </w:r>
      <w:r w:rsidRPr="00B3780F">
        <w:rPr>
          <w:rFonts w:ascii="Times New Roman" w:hAnsi="Times New Roman" w:hint="eastAsia"/>
          <w:szCs w:val="20"/>
        </w:rPr>
        <w:t>ư</w:t>
      </w:r>
      <w:r w:rsidRPr="00B3780F">
        <w:rPr>
          <w:rFonts w:ascii="Times New Roman" w:hAnsi="Times New Roman"/>
          <w:szCs w:val="20"/>
        </w:rPr>
        <w:t>ởng đến khả năng hoạt động liên tục của Công ty trong t</w:t>
      </w:r>
      <w:r w:rsidRPr="00B3780F">
        <w:rPr>
          <w:rFonts w:ascii="Times New Roman" w:hAnsi="Times New Roman" w:hint="eastAsia"/>
          <w:szCs w:val="20"/>
        </w:rPr>
        <w:t>ươ</w:t>
      </w:r>
      <w:r w:rsidRPr="00B3780F">
        <w:rPr>
          <w:rFonts w:ascii="Times New Roman" w:hAnsi="Times New Roman"/>
          <w:szCs w:val="20"/>
        </w:rPr>
        <w:t>ng lai gần.</w:t>
      </w:r>
    </w:p>
    <w:p w:rsidR="009B49F6" w:rsidRPr="003D78AA" w:rsidRDefault="009B49F6" w:rsidP="009B49F6">
      <w:pPr>
        <w:spacing w:line="288" w:lineRule="auto"/>
        <w:jc w:val="both"/>
        <w:rPr>
          <w:rFonts w:ascii="Times New Roman" w:hAnsi="Times New Roman"/>
          <w:b/>
          <w:bCs/>
          <w:iCs/>
          <w:szCs w:val="20"/>
        </w:rPr>
      </w:pPr>
      <w:r w:rsidRPr="003D78AA">
        <w:rPr>
          <w:rFonts w:ascii="Times New Roman" w:hAnsi="Times New Roman"/>
          <w:b/>
          <w:bCs/>
          <w:iCs/>
          <w:szCs w:val="20"/>
        </w:rPr>
        <w:t>Vấn đề khác</w:t>
      </w:r>
    </w:p>
    <w:p w:rsidR="009B49F6" w:rsidRDefault="009B49F6" w:rsidP="009B49F6">
      <w:pPr>
        <w:spacing w:line="288" w:lineRule="auto"/>
        <w:jc w:val="both"/>
        <w:rPr>
          <w:rFonts w:ascii="Times New Roman" w:hAnsi="Times New Roman"/>
          <w:szCs w:val="20"/>
        </w:rPr>
      </w:pPr>
      <w:r w:rsidRPr="00A63AB4">
        <w:rPr>
          <w:rFonts w:ascii="Times New Roman" w:hAnsi="Times New Roman"/>
          <w:szCs w:val="20"/>
        </w:rPr>
        <w:t>B</w:t>
      </w:r>
      <w:r>
        <w:rPr>
          <w:rFonts w:ascii="Times New Roman" w:hAnsi="Times New Roman"/>
          <w:szCs w:val="20"/>
        </w:rPr>
        <w:t>áo cáo tài chính</w:t>
      </w:r>
      <w:r w:rsidRPr="00A63AB4">
        <w:rPr>
          <w:rFonts w:ascii="Times New Roman" w:hAnsi="Times New Roman"/>
          <w:szCs w:val="20"/>
        </w:rPr>
        <w:t xml:space="preserve"> năm 2013 của Công ty do Công ty TNHH Hãng Kiểm toán AASC kiểm toán. K</w:t>
      </w:r>
      <w:r>
        <w:rPr>
          <w:rFonts w:ascii="Times New Roman" w:hAnsi="Times New Roman"/>
          <w:szCs w:val="20"/>
        </w:rPr>
        <w:t>iểm toán viên</w:t>
      </w:r>
      <w:r w:rsidRPr="00A63AB4">
        <w:rPr>
          <w:rFonts w:ascii="Times New Roman" w:hAnsi="Times New Roman"/>
          <w:szCs w:val="20"/>
        </w:rPr>
        <w:t xml:space="preserve"> đã phát hành</w:t>
      </w:r>
      <w:r>
        <w:rPr>
          <w:rFonts w:ascii="Times New Roman" w:hAnsi="Times New Roman"/>
          <w:szCs w:val="20"/>
        </w:rPr>
        <w:t xml:space="preserve"> Báo cáo kiểm toán số 152/</w:t>
      </w:r>
      <w:r>
        <w:rPr>
          <w:rFonts w:ascii="Times New Roman" w:hAnsi="Times New Roman"/>
          <w:bCs/>
          <w:szCs w:val="20"/>
        </w:rPr>
        <w:t>/2014</w:t>
      </w:r>
      <w:r w:rsidRPr="00E540BB">
        <w:rPr>
          <w:rFonts w:ascii="Times New Roman" w:hAnsi="Times New Roman"/>
          <w:bCs/>
          <w:szCs w:val="20"/>
        </w:rPr>
        <w:t>/BC.KTTC-AASC.KT</w:t>
      </w:r>
      <w:r>
        <w:rPr>
          <w:rFonts w:ascii="Times New Roman" w:hAnsi="Times New Roman"/>
          <w:bCs/>
          <w:szCs w:val="20"/>
        </w:rPr>
        <w:t>5</w:t>
      </w:r>
      <w:r>
        <w:rPr>
          <w:rFonts w:ascii="Times New Roman" w:hAnsi="Times New Roman"/>
          <w:szCs w:val="20"/>
        </w:rPr>
        <w:t xml:space="preserve"> ngày 03/03/2014 về</w:t>
      </w:r>
      <w:r w:rsidRPr="00A63AB4">
        <w:rPr>
          <w:rFonts w:ascii="Times New Roman" w:hAnsi="Times New Roman"/>
          <w:szCs w:val="20"/>
        </w:rPr>
        <w:t xml:space="preserve"> </w:t>
      </w:r>
      <w:r>
        <w:rPr>
          <w:rFonts w:ascii="Times New Roman" w:hAnsi="Times New Roman"/>
          <w:szCs w:val="20"/>
        </w:rPr>
        <w:t xml:space="preserve">Báo cáo tài chính năm 2013 của Công ty Cổ phần Viglacera Đông Anh, trong đó nêu ý kiến kiểm toán ngoại trừ về các vấn đề liên quan đến việc trích khấu hao tài sản cố định vô hình </w:t>
      </w:r>
      <w:r>
        <w:rPr>
          <w:rFonts w:ascii="Times New Roman" w:hAnsi="Times New Roman"/>
          <w:iCs/>
          <w:szCs w:val="20"/>
        </w:rPr>
        <w:t>và ghi nhận giảm chi phí thuê đất năm 2011 và 2012 vào thu nhập khác. Như đã trình bày tại thuyết minh số 29 – Thông tin khác, Công ty đã điều chỉnh các vấn đề này trên Báo cáo tài chính năm nay và điều chỉnh hồi tố cho các Báo cáo tài chính năm trước.</w:t>
      </w:r>
      <w:r>
        <w:rPr>
          <w:rFonts w:ascii="Times New Roman" w:hAnsi="Times New Roman"/>
          <w:szCs w:val="20"/>
        </w:rPr>
        <w:t xml:space="preserve"> </w:t>
      </w:r>
    </w:p>
    <w:p w:rsidR="009B49F6" w:rsidRDefault="009B49F6" w:rsidP="009B49F6">
      <w:pPr>
        <w:spacing w:line="288" w:lineRule="auto"/>
        <w:rPr>
          <w:rFonts w:ascii="Times New Roman" w:hAnsi="Times New Roman"/>
          <w:i/>
          <w:szCs w:val="20"/>
        </w:rPr>
      </w:pPr>
    </w:p>
    <w:p w:rsidR="009B49F6" w:rsidRDefault="009B49F6" w:rsidP="009B49F6">
      <w:pPr>
        <w:spacing w:line="288" w:lineRule="auto"/>
        <w:rPr>
          <w:rFonts w:ascii="Times New Roman" w:hAnsi="Times New Roman"/>
          <w:i/>
          <w:szCs w:val="20"/>
        </w:rPr>
      </w:pPr>
    </w:p>
    <w:p w:rsidR="009B49F6" w:rsidRPr="00E540BB" w:rsidRDefault="009B49F6" w:rsidP="009B49F6">
      <w:pPr>
        <w:spacing w:line="288" w:lineRule="auto"/>
        <w:rPr>
          <w:rFonts w:ascii="Times New Roman" w:hAnsi="Times New Roman"/>
          <w:i/>
          <w:szCs w:val="20"/>
        </w:rPr>
      </w:pPr>
    </w:p>
    <w:tbl>
      <w:tblPr>
        <w:tblW w:w="0" w:type="auto"/>
        <w:tblLook w:val="04A0"/>
      </w:tblPr>
      <w:tblGrid>
        <w:gridCol w:w="4158"/>
        <w:gridCol w:w="1170"/>
        <w:gridCol w:w="4245"/>
      </w:tblGrid>
      <w:tr w:rsidR="009B49F6" w:rsidRPr="00E540BB" w:rsidTr="00BC353D">
        <w:tc>
          <w:tcPr>
            <w:tcW w:w="4158" w:type="dxa"/>
            <w:tcBorders>
              <w:bottom w:val="single" w:sz="4" w:space="0" w:color="auto"/>
            </w:tcBorders>
          </w:tcPr>
          <w:p w:rsidR="009B49F6" w:rsidRPr="00E540BB" w:rsidRDefault="009B49F6" w:rsidP="00BC353D">
            <w:pPr>
              <w:spacing w:line="288" w:lineRule="auto"/>
              <w:rPr>
                <w:rFonts w:ascii="Times New Roman" w:hAnsi="Times New Roman"/>
                <w:b/>
                <w:szCs w:val="20"/>
              </w:rPr>
            </w:pPr>
            <w:r w:rsidRPr="00E540BB">
              <w:rPr>
                <w:rFonts w:ascii="Times New Roman" w:hAnsi="Times New Roman"/>
                <w:b/>
                <w:szCs w:val="20"/>
              </w:rPr>
              <w:lastRenderedPageBreak/>
              <w:t>Công ty TNHH Hãng Kiểm toán AASC</w:t>
            </w:r>
          </w:p>
          <w:p w:rsidR="009B49F6" w:rsidRPr="00E540BB" w:rsidRDefault="009B49F6" w:rsidP="00BC353D">
            <w:pPr>
              <w:spacing w:line="288" w:lineRule="auto"/>
              <w:rPr>
                <w:rFonts w:ascii="Times New Roman" w:hAnsi="Times New Roman"/>
                <w:b/>
                <w:szCs w:val="20"/>
              </w:rPr>
            </w:pPr>
          </w:p>
          <w:p w:rsidR="009B49F6" w:rsidRPr="00E540BB" w:rsidRDefault="009B49F6" w:rsidP="00BC353D">
            <w:pPr>
              <w:spacing w:line="288" w:lineRule="auto"/>
              <w:rPr>
                <w:rFonts w:ascii="Times New Roman" w:hAnsi="Times New Roman"/>
                <w:b/>
                <w:sz w:val="16"/>
                <w:szCs w:val="20"/>
              </w:rPr>
            </w:pPr>
          </w:p>
          <w:p w:rsidR="009B49F6" w:rsidRPr="00E540BB" w:rsidRDefault="009B49F6" w:rsidP="00BC353D">
            <w:pPr>
              <w:spacing w:line="288" w:lineRule="auto"/>
              <w:rPr>
                <w:rFonts w:ascii="Times New Roman" w:hAnsi="Times New Roman"/>
                <w:b/>
                <w:szCs w:val="20"/>
              </w:rPr>
            </w:pPr>
          </w:p>
          <w:p w:rsidR="009B49F6" w:rsidRPr="00E540BB" w:rsidRDefault="009B49F6" w:rsidP="00BC353D">
            <w:pPr>
              <w:spacing w:line="288" w:lineRule="auto"/>
              <w:rPr>
                <w:rFonts w:ascii="Times New Roman" w:hAnsi="Times New Roman"/>
                <w:b/>
                <w:szCs w:val="20"/>
              </w:rPr>
            </w:pPr>
          </w:p>
          <w:p w:rsidR="009B49F6" w:rsidRPr="00E540BB" w:rsidRDefault="009B49F6" w:rsidP="00BC353D">
            <w:pPr>
              <w:spacing w:line="288" w:lineRule="auto"/>
              <w:rPr>
                <w:rFonts w:ascii="Times New Roman" w:hAnsi="Times New Roman"/>
                <w:b/>
                <w:szCs w:val="20"/>
              </w:rPr>
            </w:pPr>
          </w:p>
        </w:tc>
        <w:tc>
          <w:tcPr>
            <w:tcW w:w="1170" w:type="dxa"/>
          </w:tcPr>
          <w:p w:rsidR="009B49F6" w:rsidRPr="00E540BB" w:rsidRDefault="009B49F6" w:rsidP="00BC353D">
            <w:pPr>
              <w:spacing w:line="288" w:lineRule="auto"/>
              <w:rPr>
                <w:rFonts w:ascii="Times New Roman" w:hAnsi="Times New Roman"/>
                <w:szCs w:val="20"/>
              </w:rPr>
            </w:pPr>
          </w:p>
        </w:tc>
        <w:tc>
          <w:tcPr>
            <w:tcW w:w="4245" w:type="dxa"/>
            <w:tcBorders>
              <w:bottom w:val="single" w:sz="4" w:space="0" w:color="auto"/>
            </w:tcBorders>
          </w:tcPr>
          <w:p w:rsidR="009B49F6" w:rsidRPr="00E540BB" w:rsidRDefault="009B49F6" w:rsidP="00BC353D">
            <w:pPr>
              <w:spacing w:line="288" w:lineRule="auto"/>
              <w:rPr>
                <w:rFonts w:ascii="Times New Roman" w:hAnsi="Times New Roman"/>
                <w:szCs w:val="20"/>
              </w:rPr>
            </w:pPr>
          </w:p>
        </w:tc>
      </w:tr>
      <w:tr w:rsidR="009B49F6" w:rsidRPr="00E540BB" w:rsidTr="00BC353D">
        <w:tc>
          <w:tcPr>
            <w:tcW w:w="4158" w:type="dxa"/>
            <w:tcBorders>
              <w:top w:val="single" w:sz="4" w:space="0" w:color="auto"/>
            </w:tcBorders>
          </w:tcPr>
          <w:p w:rsidR="009B49F6" w:rsidRPr="00E540BB" w:rsidRDefault="009B49F6" w:rsidP="00BC353D">
            <w:pPr>
              <w:spacing w:line="288" w:lineRule="auto"/>
              <w:rPr>
                <w:rFonts w:ascii="Times New Roman" w:hAnsi="Times New Roman"/>
                <w:b/>
                <w:szCs w:val="20"/>
              </w:rPr>
            </w:pPr>
            <w:r>
              <w:rPr>
                <w:rFonts w:ascii="Times New Roman" w:hAnsi="Times New Roman"/>
                <w:b/>
                <w:szCs w:val="20"/>
              </w:rPr>
              <w:t>Cát Thị Hà</w:t>
            </w:r>
          </w:p>
          <w:p w:rsidR="009B49F6" w:rsidRPr="00E540BB" w:rsidRDefault="009B49F6" w:rsidP="00BC353D">
            <w:pPr>
              <w:spacing w:line="288" w:lineRule="auto"/>
              <w:rPr>
                <w:rFonts w:ascii="Times New Roman" w:hAnsi="Times New Roman"/>
                <w:szCs w:val="20"/>
              </w:rPr>
            </w:pPr>
            <w:r w:rsidRPr="00E540BB">
              <w:rPr>
                <w:rFonts w:ascii="Times New Roman" w:hAnsi="Times New Roman"/>
                <w:szCs w:val="20"/>
              </w:rPr>
              <w:t>Phó Tổng Giám đốc</w:t>
            </w:r>
          </w:p>
          <w:p w:rsidR="009B49F6" w:rsidRPr="00E540BB" w:rsidRDefault="009B49F6" w:rsidP="00BC353D">
            <w:pPr>
              <w:spacing w:line="288" w:lineRule="auto"/>
              <w:jc w:val="both"/>
              <w:rPr>
                <w:rFonts w:ascii="Times New Roman" w:hAnsi="Times New Roman"/>
                <w:szCs w:val="20"/>
              </w:rPr>
            </w:pPr>
            <w:r w:rsidRPr="00E540BB">
              <w:rPr>
                <w:rFonts w:ascii="Times New Roman" w:hAnsi="Times New Roman"/>
                <w:szCs w:val="20"/>
              </w:rPr>
              <w:t>Giấy chứng nhận đăng ký hành nghề kiểm toán</w:t>
            </w:r>
          </w:p>
          <w:p w:rsidR="009B49F6" w:rsidRPr="00E540BB" w:rsidRDefault="009B49F6" w:rsidP="00BC353D">
            <w:pPr>
              <w:spacing w:line="288" w:lineRule="auto"/>
              <w:rPr>
                <w:rFonts w:ascii="Times New Roman" w:hAnsi="Times New Roman"/>
                <w:szCs w:val="20"/>
              </w:rPr>
            </w:pPr>
            <w:r>
              <w:rPr>
                <w:rFonts w:ascii="Times New Roman" w:hAnsi="Times New Roman"/>
                <w:szCs w:val="20"/>
              </w:rPr>
              <w:t>số: 0725</w:t>
            </w:r>
            <w:r w:rsidRPr="00E540BB">
              <w:rPr>
                <w:rFonts w:ascii="Times New Roman" w:hAnsi="Times New Roman"/>
                <w:szCs w:val="20"/>
              </w:rPr>
              <w:t>-2013-002-1</w:t>
            </w:r>
          </w:p>
        </w:tc>
        <w:tc>
          <w:tcPr>
            <w:tcW w:w="1170" w:type="dxa"/>
          </w:tcPr>
          <w:p w:rsidR="009B49F6" w:rsidRPr="00E540BB" w:rsidRDefault="009B49F6" w:rsidP="00BC353D">
            <w:pPr>
              <w:spacing w:line="288" w:lineRule="auto"/>
              <w:rPr>
                <w:rFonts w:ascii="Times New Roman" w:hAnsi="Times New Roman"/>
                <w:szCs w:val="20"/>
              </w:rPr>
            </w:pPr>
          </w:p>
        </w:tc>
        <w:tc>
          <w:tcPr>
            <w:tcW w:w="4245" w:type="dxa"/>
            <w:tcBorders>
              <w:top w:val="single" w:sz="4" w:space="0" w:color="auto"/>
            </w:tcBorders>
          </w:tcPr>
          <w:p w:rsidR="009B49F6" w:rsidRPr="00E540BB" w:rsidRDefault="009B49F6" w:rsidP="00BC353D">
            <w:pPr>
              <w:spacing w:line="288" w:lineRule="auto"/>
              <w:rPr>
                <w:rFonts w:ascii="Times New Roman" w:hAnsi="Times New Roman"/>
                <w:b/>
                <w:szCs w:val="20"/>
              </w:rPr>
            </w:pPr>
            <w:r>
              <w:rPr>
                <w:rFonts w:ascii="Times New Roman" w:hAnsi="Times New Roman"/>
                <w:b/>
                <w:szCs w:val="20"/>
              </w:rPr>
              <w:t>Hoàng Thúy Nga</w:t>
            </w:r>
          </w:p>
          <w:p w:rsidR="009B49F6" w:rsidRPr="00E540BB" w:rsidRDefault="009B49F6" w:rsidP="00BC353D">
            <w:pPr>
              <w:spacing w:line="288" w:lineRule="auto"/>
              <w:rPr>
                <w:rFonts w:ascii="Times New Roman" w:hAnsi="Times New Roman"/>
                <w:szCs w:val="20"/>
              </w:rPr>
            </w:pPr>
            <w:r w:rsidRPr="00E540BB">
              <w:rPr>
                <w:rFonts w:ascii="Times New Roman" w:hAnsi="Times New Roman"/>
                <w:szCs w:val="20"/>
              </w:rPr>
              <w:t>Kiểm toán viên</w:t>
            </w:r>
          </w:p>
          <w:p w:rsidR="009B49F6" w:rsidRPr="00E540BB" w:rsidRDefault="009B49F6" w:rsidP="00BC353D">
            <w:pPr>
              <w:spacing w:line="288" w:lineRule="auto"/>
              <w:jc w:val="both"/>
              <w:rPr>
                <w:rFonts w:ascii="Times New Roman" w:hAnsi="Times New Roman"/>
                <w:szCs w:val="20"/>
              </w:rPr>
            </w:pPr>
            <w:r w:rsidRPr="00E540BB">
              <w:rPr>
                <w:rFonts w:ascii="Times New Roman" w:hAnsi="Times New Roman"/>
                <w:szCs w:val="20"/>
              </w:rPr>
              <w:t>Giấy chứng nhận đăng ký hành nghề kiểm toán</w:t>
            </w:r>
          </w:p>
          <w:p w:rsidR="009B49F6" w:rsidRPr="00E540BB" w:rsidRDefault="009B49F6" w:rsidP="00BC353D">
            <w:pPr>
              <w:spacing w:line="288" w:lineRule="auto"/>
              <w:rPr>
                <w:rFonts w:ascii="Times New Roman" w:hAnsi="Times New Roman"/>
                <w:szCs w:val="20"/>
              </w:rPr>
            </w:pPr>
            <w:r>
              <w:rPr>
                <w:rFonts w:ascii="Times New Roman" w:hAnsi="Times New Roman"/>
                <w:szCs w:val="20"/>
              </w:rPr>
              <w:t>số: 0762</w:t>
            </w:r>
            <w:r w:rsidRPr="00E540BB">
              <w:rPr>
                <w:rFonts w:ascii="Times New Roman" w:hAnsi="Times New Roman"/>
                <w:szCs w:val="20"/>
              </w:rPr>
              <w:t>-2013-002-1</w:t>
            </w:r>
          </w:p>
        </w:tc>
      </w:tr>
      <w:tr w:rsidR="009B49F6" w:rsidRPr="00E540BB" w:rsidTr="00BC353D">
        <w:tc>
          <w:tcPr>
            <w:tcW w:w="4158" w:type="dxa"/>
          </w:tcPr>
          <w:p w:rsidR="009B49F6" w:rsidRPr="00E540BB" w:rsidRDefault="009B49F6" w:rsidP="00BC353D">
            <w:pPr>
              <w:spacing w:line="288" w:lineRule="auto"/>
              <w:rPr>
                <w:rFonts w:ascii="Times New Roman" w:hAnsi="Times New Roman"/>
                <w:i/>
                <w:szCs w:val="20"/>
              </w:rPr>
            </w:pPr>
            <w:r w:rsidRPr="00E540BB">
              <w:rPr>
                <w:rFonts w:ascii="Times New Roman" w:hAnsi="Times New Roman"/>
                <w:i/>
                <w:szCs w:val="20"/>
              </w:rPr>
              <w:t>Hà Nội, ngày</w:t>
            </w:r>
            <w:r>
              <w:rPr>
                <w:rFonts w:ascii="Times New Roman" w:hAnsi="Times New Roman"/>
                <w:i/>
                <w:szCs w:val="20"/>
              </w:rPr>
              <w:t xml:space="preserve"> 06</w:t>
            </w:r>
            <w:r w:rsidRPr="00E540BB">
              <w:rPr>
                <w:rFonts w:ascii="Times New Roman" w:hAnsi="Times New Roman"/>
                <w:i/>
                <w:szCs w:val="20"/>
              </w:rPr>
              <w:t xml:space="preserve"> tháng 0</w:t>
            </w:r>
            <w:r>
              <w:rPr>
                <w:rFonts w:ascii="Times New Roman" w:hAnsi="Times New Roman"/>
                <w:i/>
                <w:szCs w:val="20"/>
              </w:rPr>
              <w:t>2</w:t>
            </w:r>
            <w:r w:rsidRPr="00E540BB">
              <w:rPr>
                <w:rFonts w:ascii="Times New Roman" w:hAnsi="Times New Roman"/>
                <w:i/>
                <w:szCs w:val="20"/>
              </w:rPr>
              <w:t xml:space="preserve"> năm 2015</w:t>
            </w:r>
          </w:p>
        </w:tc>
        <w:tc>
          <w:tcPr>
            <w:tcW w:w="1170" w:type="dxa"/>
          </w:tcPr>
          <w:p w:rsidR="009B49F6" w:rsidRPr="00E540BB" w:rsidRDefault="009B49F6" w:rsidP="00BC353D">
            <w:pPr>
              <w:spacing w:line="288" w:lineRule="auto"/>
              <w:rPr>
                <w:rFonts w:ascii="Times New Roman" w:hAnsi="Times New Roman"/>
                <w:szCs w:val="20"/>
              </w:rPr>
            </w:pPr>
          </w:p>
        </w:tc>
        <w:tc>
          <w:tcPr>
            <w:tcW w:w="4245" w:type="dxa"/>
          </w:tcPr>
          <w:p w:rsidR="009B49F6" w:rsidRPr="00E540BB" w:rsidRDefault="009B49F6" w:rsidP="00BC353D">
            <w:pPr>
              <w:spacing w:line="288" w:lineRule="auto"/>
              <w:rPr>
                <w:rFonts w:ascii="Times New Roman" w:hAnsi="Times New Roman"/>
                <w:b/>
                <w:szCs w:val="20"/>
              </w:rPr>
            </w:pPr>
          </w:p>
        </w:tc>
      </w:tr>
    </w:tbl>
    <w:p w:rsidR="009B49F6" w:rsidRDefault="009B49F6" w:rsidP="009B49F6">
      <w:pPr>
        <w:spacing w:before="120" w:line="288" w:lineRule="auto"/>
        <w:ind w:right="-23"/>
        <w:jc w:val="center"/>
        <w:rPr>
          <w:rFonts w:ascii="Times New Roman" w:hAnsi="Times New Roman"/>
          <w:b/>
          <w:bCs/>
          <w:sz w:val="2"/>
          <w:szCs w:val="28"/>
        </w:rPr>
      </w:pPr>
    </w:p>
    <w:p w:rsidR="009B49F6" w:rsidRPr="00E540BB" w:rsidRDefault="009B49F6" w:rsidP="009B49F6">
      <w:pPr>
        <w:spacing w:before="120" w:line="288" w:lineRule="auto"/>
        <w:ind w:right="-23"/>
        <w:jc w:val="center"/>
        <w:rPr>
          <w:rFonts w:ascii="Times New Roman" w:hAnsi="Times New Roman"/>
          <w:b/>
          <w:bCs/>
          <w:sz w:val="2"/>
          <w:szCs w:val="28"/>
        </w:rPr>
      </w:pPr>
    </w:p>
    <w:p w:rsidR="009B49F6" w:rsidRDefault="009B49F6" w:rsidP="009B49F6">
      <w:pPr>
        <w:spacing w:before="120" w:line="288" w:lineRule="auto"/>
        <w:ind w:right="-23"/>
        <w:jc w:val="center"/>
        <w:rPr>
          <w:rFonts w:ascii="Times New Roman" w:hAnsi="Times New Roman"/>
          <w:b/>
          <w:bCs/>
          <w:sz w:val="28"/>
          <w:szCs w:val="28"/>
        </w:rPr>
        <w:sectPr w:rsidR="009B49F6" w:rsidSect="00A67FEC">
          <w:headerReference w:type="default" r:id="rId8"/>
          <w:footerReference w:type="default" r:id="rId9"/>
          <w:pgSz w:w="11907" w:h="16840" w:code="9"/>
          <w:pgMar w:top="1134" w:right="708" w:bottom="1134" w:left="1134" w:header="720" w:footer="578" w:gutter="0"/>
          <w:cols w:space="720"/>
          <w:docGrid w:linePitch="326"/>
        </w:sectPr>
      </w:pPr>
    </w:p>
    <w:p w:rsidR="009B49F6" w:rsidRPr="00E540BB" w:rsidRDefault="009B49F6" w:rsidP="009B49F6">
      <w:pPr>
        <w:spacing w:before="120" w:line="288" w:lineRule="auto"/>
        <w:ind w:right="-23"/>
        <w:jc w:val="center"/>
        <w:rPr>
          <w:rFonts w:ascii="Times New Roman" w:hAnsi="Times New Roman"/>
          <w:b/>
          <w:bCs/>
          <w:sz w:val="28"/>
          <w:szCs w:val="28"/>
        </w:rPr>
      </w:pPr>
      <w:r w:rsidRPr="00E540BB">
        <w:rPr>
          <w:rFonts w:ascii="Times New Roman" w:hAnsi="Times New Roman"/>
          <w:b/>
          <w:bCs/>
          <w:sz w:val="28"/>
          <w:szCs w:val="28"/>
        </w:rPr>
        <w:lastRenderedPageBreak/>
        <w:t>BẢNG CÂN ĐỐI KẾ TOÁN</w:t>
      </w:r>
    </w:p>
    <w:p w:rsidR="009B49F6" w:rsidRPr="00E540BB" w:rsidRDefault="009B49F6" w:rsidP="009B49F6">
      <w:pPr>
        <w:spacing w:line="288" w:lineRule="auto"/>
        <w:jc w:val="center"/>
        <w:rPr>
          <w:rFonts w:ascii="Times New Roman" w:hAnsi="Times New Roman"/>
          <w:b/>
          <w:i/>
          <w:iCs/>
          <w:szCs w:val="20"/>
        </w:rPr>
      </w:pPr>
      <w:r w:rsidRPr="00E540BB">
        <w:rPr>
          <w:rFonts w:ascii="Times New Roman" w:hAnsi="Times New Roman"/>
          <w:b/>
          <w:i/>
          <w:iCs/>
          <w:szCs w:val="20"/>
        </w:rPr>
        <w:t>Tại ngày 31 tháng 12 năm 2014</w:t>
      </w:r>
    </w:p>
    <w:p w:rsidR="009B49F6" w:rsidRPr="00E540BB" w:rsidRDefault="009B49F6" w:rsidP="009B49F6">
      <w:pPr>
        <w:spacing w:line="288" w:lineRule="auto"/>
        <w:jc w:val="center"/>
        <w:rPr>
          <w:rFonts w:ascii="Times New Roman" w:hAnsi="Times New Roman"/>
          <w:b/>
          <w:i/>
          <w:iCs/>
          <w:szCs w:val="20"/>
        </w:rPr>
      </w:pPr>
    </w:p>
    <w:p w:rsidR="009B49F6" w:rsidRPr="00E540BB" w:rsidRDefault="009B49F6" w:rsidP="009B49F6">
      <w:pPr>
        <w:spacing w:line="288" w:lineRule="auto"/>
        <w:rPr>
          <w:rFonts w:ascii="Times New Roman" w:hAnsi="Times New Roman"/>
          <w:szCs w:val="20"/>
        </w:rPr>
      </w:pPr>
      <w:r w:rsidRPr="00E540BB">
        <w:rPr>
          <w:rFonts w:ascii="Times New Roman" w:hAnsi="Times New Roman"/>
          <w:szCs w:val="20"/>
        </w:rPr>
        <w:object w:dxaOrig="10052" w:dyaOrig="12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565.15pt" o:ole="">
            <v:imagedata r:id="rId10" o:title=""/>
          </v:shape>
          <o:OLEObject Type="Link" ProgID="Excel.Sheet.12" ShapeID="_x0000_i1025" DrawAspect="Content" r:id="rId11" UpdateMode="Always">
            <o:LinkType>EnhancedMetaFile</o:LinkType>
            <o:LockedField>false</o:LockedField>
            <o:FieldCodes>\* MERGEFORMAT</o:FieldCodes>
          </o:OLEObject>
        </w:object>
      </w:r>
    </w:p>
    <w:p w:rsidR="009B49F6" w:rsidRPr="00E540BB" w:rsidRDefault="009B49F6" w:rsidP="009B49F6">
      <w:pPr>
        <w:tabs>
          <w:tab w:val="left" w:pos="1875"/>
        </w:tabs>
        <w:spacing w:line="288" w:lineRule="auto"/>
        <w:jc w:val="center"/>
        <w:rPr>
          <w:rFonts w:ascii="Times New Roman" w:hAnsi="Times New Roman"/>
          <w:szCs w:val="20"/>
        </w:rPr>
      </w:pPr>
      <w:r w:rsidRPr="00E540BB">
        <w:rPr>
          <w:rFonts w:ascii="Times New Roman" w:hAnsi="Times New Roman"/>
          <w:b/>
          <w:bCs/>
          <w:szCs w:val="20"/>
        </w:rPr>
        <w:br w:type="page"/>
      </w:r>
      <w:r w:rsidRPr="00E540BB">
        <w:rPr>
          <w:rFonts w:ascii="Times New Roman" w:hAnsi="Times New Roman"/>
          <w:b/>
          <w:bCs/>
          <w:sz w:val="28"/>
          <w:szCs w:val="28"/>
        </w:rPr>
        <w:lastRenderedPageBreak/>
        <w:t>BẢNG CÂN ĐỐI KẾ TOÁN</w:t>
      </w:r>
    </w:p>
    <w:p w:rsidR="009B49F6" w:rsidRPr="00E540BB" w:rsidRDefault="009B49F6" w:rsidP="009B49F6">
      <w:pPr>
        <w:spacing w:line="288" w:lineRule="auto"/>
        <w:jc w:val="center"/>
        <w:rPr>
          <w:rFonts w:ascii="Times New Roman" w:hAnsi="Times New Roman"/>
          <w:b/>
          <w:i/>
          <w:iCs/>
          <w:szCs w:val="20"/>
        </w:rPr>
      </w:pPr>
      <w:r w:rsidRPr="00E540BB">
        <w:rPr>
          <w:rFonts w:ascii="Times New Roman" w:hAnsi="Times New Roman"/>
          <w:b/>
          <w:i/>
          <w:iCs/>
          <w:szCs w:val="20"/>
        </w:rPr>
        <w:t xml:space="preserve">Tại ngày 31 tháng 12 năm 2014 </w:t>
      </w:r>
    </w:p>
    <w:p w:rsidR="009B49F6" w:rsidRPr="00E540BB" w:rsidRDefault="009B49F6" w:rsidP="009B49F6">
      <w:pPr>
        <w:spacing w:line="288" w:lineRule="auto"/>
        <w:jc w:val="center"/>
        <w:rPr>
          <w:rFonts w:ascii="Times New Roman" w:hAnsi="Times New Roman"/>
          <w:b/>
          <w:i/>
          <w:iCs/>
          <w:szCs w:val="20"/>
        </w:rPr>
      </w:pPr>
      <w:r w:rsidRPr="00E540BB">
        <w:rPr>
          <w:rFonts w:ascii="Times New Roman" w:hAnsi="Times New Roman"/>
          <w:b/>
          <w:i/>
          <w:iCs/>
          <w:szCs w:val="20"/>
        </w:rPr>
        <w:t>(tiếp theo)</w:t>
      </w:r>
    </w:p>
    <w:p w:rsidR="009B49F6" w:rsidRPr="00E540BB" w:rsidRDefault="009B49F6" w:rsidP="009B49F6">
      <w:pPr>
        <w:spacing w:line="288" w:lineRule="auto"/>
        <w:jc w:val="center"/>
        <w:rPr>
          <w:rFonts w:ascii="Times New Roman" w:hAnsi="Times New Roman"/>
          <w:b/>
          <w:i/>
          <w:iCs/>
          <w:sz w:val="10"/>
          <w:szCs w:val="20"/>
        </w:rPr>
      </w:pPr>
    </w:p>
    <w:p w:rsidR="009B49F6" w:rsidRPr="00CC5721" w:rsidRDefault="009B49F6" w:rsidP="009B49F6">
      <w:pPr>
        <w:spacing w:after="120" w:line="288" w:lineRule="auto"/>
        <w:ind w:right="221"/>
        <w:jc w:val="center"/>
        <w:rPr>
          <w:rFonts w:ascii="Times New Roman" w:hAnsi="Times New Roman"/>
          <w:i/>
          <w:iCs/>
          <w:sz w:val="12"/>
          <w:szCs w:val="20"/>
        </w:rPr>
      </w:pPr>
      <w:r w:rsidRPr="00E540BB">
        <w:rPr>
          <w:rFonts w:ascii="Times New Roman" w:hAnsi="Times New Roman"/>
          <w:i/>
          <w:iCs/>
          <w:szCs w:val="20"/>
        </w:rPr>
        <w:object w:dxaOrig="10052" w:dyaOrig="8700">
          <v:shape id="_x0000_i1026" type="#_x0000_t75" style="width:468.7pt;height:406.2pt" o:ole="">
            <v:imagedata r:id="rId12" o:title=""/>
          </v:shape>
          <o:OLEObject Type="Link" ProgID="Excel.Sheet.12" ShapeID="_x0000_i1026" DrawAspect="Content" r:id="rId13" UpdateMode="Always">
            <o:LinkType>EnhancedMetaFile</o:LinkType>
            <o:LockedField>false</o:LockedField>
            <o:FieldCodes>\* MERGEFORMAT</o:FieldCodes>
          </o:OLEObject>
        </w:object>
      </w:r>
    </w:p>
    <w:p w:rsidR="009B49F6" w:rsidRPr="00E540BB" w:rsidRDefault="009B49F6" w:rsidP="009B49F6">
      <w:pPr>
        <w:spacing w:after="120" w:line="288" w:lineRule="auto"/>
        <w:ind w:right="221"/>
        <w:jc w:val="center"/>
        <w:rPr>
          <w:rFonts w:ascii="Times New Roman" w:hAnsi="Times New Roman"/>
          <w:b/>
          <w:bCs/>
        </w:rPr>
      </w:pPr>
      <w:r w:rsidRPr="00E540BB">
        <w:rPr>
          <w:rFonts w:ascii="Times New Roman" w:hAnsi="Times New Roman"/>
          <w:b/>
          <w:bCs/>
        </w:rPr>
        <w:t>CÁC CHỈ TIÊU NGOÀI BẢNG CÂN ĐỐI KẾ TOÁN</w:t>
      </w:r>
    </w:p>
    <w:p w:rsidR="009B49F6" w:rsidRPr="00E540BB" w:rsidRDefault="009B49F6" w:rsidP="009B49F6">
      <w:pPr>
        <w:spacing w:line="288" w:lineRule="auto"/>
        <w:jc w:val="center"/>
        <w:rPr>
          <w:rFonts w:ascii="Times New Roman" w:hAnsi="Times New Roman"/>
          <w:b/>
          <w:i/>
          <w:iCs/>
          <w:szCs w:val="20"/>
        </w:rPr>
      </w:pPr>
      <w:r w:rsidRPr="00E540BB">
        <w:rPr>
          <w:rFonts w:ascii="Times New Roman" w:hAnsi="Times New Roman"/>
          <w:b/>
          <w:i/>
          <w:iCs/>
          <w:szCs w:val="20"/>
        </w:rPr>
        <w:t>Tại ngày 31 tháng 12 n</w:t>
      </w:r>
      <w:r w:rsidRPr="00E540BB">
        <w:rPr>
          <w:rFonts w:ascii="Times New Roman" w:hAnsi="Times New Roman" w:hint="eastAsia"/>
          <w:b/>
          <w:i/>
          <w:iCs/>
          <w:szCs w:val="20"/>
        </w:rPr>
        <w:t>ă</w:t>
      </w:r>
      <w:r w:rsidRPr="00E540BB">
        <w:rPr>
          <w:rFonts w:ascii="Times New Roman" w:hAnsi="Times New Roman"/>
          <w:b/>
          <w:i/>
          <w:iCs/>
          <w:szCs w:val="20"/>
        </w:rPr>
        <w:t>m 2014</w:t>
      </w:r>
    </w:p>
    <w:p w:rsidR="009B49F6" w:rsidRPr="00CC5721" w:rsidRDefault="009B49F6" w:rsidP="009B49F6">
      <w:pPr>
        <w:spacing w:line="288" w:lineRule="auto"/>
        <w:rPr>
          <w:rFonts w:ascii="Times New Roman" w:hAnsi="Times New Roman"/>
          <w:i/>
          <w:iCs/>
          <w:sz w:val="10"/>
          <w:szCs w:val="20"/>
        </w:rPr>
      </w:pPr>
      <w:r w:rsidRPr="00E540BB">
        <w:rPr>
          <w:rFonts w:ascii="Times New Roman" w:hAnsi="Times New Roman"/>
          <w:szCs w:val="20"/>
        </w:rPr>
        <w:object w:dxaOrig="10036" w:dyaOrig="1472">
          <v:shape id="_x0000_i1027" type="#_x0000_t75" style="width:468pt;height:68.6pt" o:ole="">
            <v:imagedata r:id="rId14" o:title=""/>
          </v:shape>
          <o:OLEObject Type="Link" ProgID="Excel.Sheet.12" ShapeID="_x0000_i1027" DrawAspect="Content" r:id="rId15" UpdateMode="Always">
            <o:LinkType>EnhancedMetaFile</o:LinkType>
            <o:LockedField>false</o:LockedField>
            <o:FieldCodes>\* MERGEFORMAT</o:FieldCodes>
          </o:OLEObject>
        </w:object>
      </w:r>
    </w:p>
    <w:tbl>
      <w:tblPr>
        <w:tblW w:w="9356" w:type="dxa"/>
        <w:tblInd w:w="108" w:type="dxa"/>
        <w:tblLayout w:type="fixed"/>
        <w:tblLook w:val="0000"/>
      </w:tblPr>
      <w:tblGrid>
        <w:gridCol w:w="3402"/>
        <w:gridCol w:w="602"/>
        <w:gridCol w:w="1734"/>
        <w:gridCol w:w="476"/>
        <w:gridCol w:w="3142"/>
      </w:tblGrid>
      <w:tr w:rsidR="009B49F6" w:rsidRPr="00E540BB" w:rsidTr="00BC353D">
        <w:tc>
          <w:tcPr>
            <w:tcW w:w="3402" w:type="dxa"/>
            <w:tcBorders>
              <w:top w:val="single" w:sz="4" w:space="0" w:color="auto"/>
            </w:tcBorders>
          </w:tcPr>
          <w:p w:rsidR="009B49F6" w:rsidRPr="00E540BB" w:rsidRDefault="009B49F6" w:rsidP="00BC353D">
            <w:pPr>
              <w:spacing w:line="288" w:lineRule="auto"/>
              <w:jc w:val="both"/>
              <w:rPr>
                <w:rFonts w:ascii="Times New Roman" w:hAnsi="Times New Roman"/>
                <w:szCs w:val="20"/>
              </w:rPr>
            </w:pPr>
          </w:p>
        </w:tc>
        <w:tc>
          <w:tcPr>
            <w:tcW w:w="602" w:type="dxa"/>
          </w:tcPr>
          <w:p w:rsidR="009B49F6" w:rsidRPr="00E540BB" w:rsidRDefault="009B49F6" w:rsidP="00BC353D">
            <w:pPr>
              <w:spacing w:line="288" w:lineRule="auto"/>
              <w:jc w:val="both"/>
              <w:rPr>
                <w:rFonts w:ascii="Times New Roman" w:hAnsi="Times New Roman"/>
                <w:b/>
                <w:szCs w:val="20"/>
                <w:lang w:val="de-DE"/>
              </w:rPr>
            </w:pPr>
          </w:p>
        </w:tc>
        <w:tc>
          <w:tcPr>
            <w:tcW w:w="1734" w:type="dxa"/>
          </w:tcPr>
          <w:p w:rsidR="009B49F6" w:rsidRPr="00E540BB" w:rsidRDefault="009B49F6" w:rsidP="00BC353D">
            <w:pPr>
              <w:spacing w:line="288" w:lineRule="auto"/>
              <w:ind w:left="-209" w:firstLine="209"/>
              <w:rPr>
                <w:rFonts w:ascii="Times New Roman" w:hAnsi="Times New Roman"/>
                <w:szCs w:val="20"/>
              </w:rPr>
            </w:pPr>
          </w:p>
        </w:tc>
        <w:tc>
          <w:tcPr>
            <w:tcW w:w="476" w:type="dxa"/>
          </w:tcPr>
          <w:p w:rsidR="009B49F6" w:rsidRPr="00E540BB" w:rsidRDefault="009B49F6" w:rsidP="00BC353D">
            <w:pPr>
              <w:spacing w:line="288" w:lineRule="auto"/>
              <w:jc w:val="both"/>
              <w:rPr>
                <w:rFonts w:ascii="Times New Roman" w:hAnsi="Times New Roman"/>
                <w:b/>
                <w:szCs w:val="20"/>
                <w:lang w:val="de-DE"/>
              </w:rPr>
            </w:pPr>
          </w:p>
        </w:tc>
        <w:tc>
          <w:tcPr>
            <w:tcW w:w="3142" w:type="dxa"/>
            <w:vMerge w:val="restart"/>
            <w:tcBorders>
              <w:top w:val="single" w:sz="4" w:space="0" w:color="auto"/>
            </w:tcBorders>
          </w:tcPr>
          <w:p w:rsidR="009B49F6" w:rsidRPr="00E540BB" w:rsidRDefault="009B49F6" w:rsidP="00BC353D">
            <w:pPr>
              <w:spacing w:line="288" w:lineRule="auto"/>
              <w:jc w:val="both"/>
              <w:rPr>
                <w:rFonts w:ascii="Times New Roman" w:hAnsi="Times New Roman"/>
                <w:szCs w:val="20"/>
              </w:rPr>
            </w:pPr>
          </w:p>
        </w:tc>
      </w:tr>
      <w:tr w:rsidR="009B49F6" w:rsidRPr="00E540BB" w:rsidTr="00BC353D">
        <w:tc>
          <w:tcPr>
            <w:tcW w:w="3402" w:type="dxa"/>
          </w:tcPr>
          <w:p w:rsidR="009B49F6" w:rsidRPr="00E540BB" w:rsidRDefault="009B49F6" w:rsidP="00BC353D">
            <w:pPr>
              <w:spacing w:line="288" w:lineRule="auto"/>
              <w:rPr>
                <w:rFonts w:ascii="Times New Roman" w:hAnsi="Times New Roman"/>
                <w:i/>
                <w:szCs w:val="20"/>
                <w:lang w:val="de-DE"/>
              </w:rPr>
            </w:pPr>
          </w:p>
        </w:tc>
        <w:tc>
          <w:tcPr>
            <w:tcW w:w="602" w:type="dxa"/>
          </w:tcPr>
          <w:p w:rsidR="009B49F6" w:rsidRPr="00E540BB" w:rsidRDefault="009B49F6" w:rsidP="00BC353D">
            <w:pPr>
              <w:spacing w:line="288" w:lineRule="auto"/>
              <w:jc w:val="center"/>
              <w:rPr>
                <w:rFonts w:ascii="Times New Roman" w:hAnsi="Times New Roman"/>
                <w:szCs w:val="20"/>
              </w:rPr>
            </w:pPr>
          </w:p>
        </w:tc>
        <w:tc>
          <w:tcPr>
            <w:tcW w:w="1734" w:type="dxa"/>
          </w:tcPr>
          <w:p w:rsidR="009B49F6" w:rsidRPr="00E540BB" w:rsidRDefault="009B49F6" w:rsidP="00BC353D">
            <w:pPr>
              <w:spacing w:line="288" w:lineRule="auto"/>
              <w:jc w:val="center"/>
              <w:rPr>
                <w:rFonts w:ascii="Times New Roman" w:hAnsi="Times New Roman"/>
                <w:szCs w:val="20"/>
              </w:rPr>
            </w:pPr>
          </w:p>
        </w:tc>
        <w:tc>
          <w:tcPr>
            <w:tcW w:w="476" w:type="dxa"/>
          </w:tcPr>
          <w:p w:rsidR="009B49F6" w:rsidRPr="00E540BB" w:rsidRDefault="009B49F6" w:rsidP="00BC353D">
            <w:pPr>
              <w:spacing w:line="288" w:lineRule="auto"/>
              <w:jc w:val="both"/>
              <w:rPr>
                <w:rFonts w:ascii="Times New Roman" w:hAnsi="Times New Roman"/>
                <w:i/>
                <w:szCs w:val="20"/>
                <w:lang w:val="de-DE"/>
              </w:rPr>
            </w:pPr>
          </w:p>
        </w:tc>
        <w:tc>
          <w:tcPr>
            <w:tcW w:w="3142" w:type="dxa"/>
            <w:vMerge/>
          </w:tcPr>
          <w:p w:rsidR="009B49F6" w:rsidRPr="00E540BB" w:rsidRDefault="009B49F6" w:rsidP="00BC353D">
            <w:pPr>
              <w:spacing w:line="288" w:lineRule="auto"/>
              <w:rPr>
                <w:rFonts w:ascii="Times New Roman" w:hAnsi="Times New Roman"/>
                <w:i/>
                <w:szCs w:val="20"/>
                <w:lang w:val="de-DE"/>
              </w:rPr>
            </w:pPr>
          </w:p>
        </w:tc>
      </w:tr>
    </w:tbl>
    <w:p w:rsidR="009B49F6" w:rsidRPr="00E540BB" w:rsidRDefault="009B49F6" w:rsidP="009B49F6">
      <w:pPr>
        <w:spacing w:before="120" w:line="288" w:lineRule="auto"/>
        <w:ind w:right="-23"/>
        <w:jc w:val="center"/>
        <w:rPr>
          <w:rFonts w:ascii="Times New Roman" w:hAnsi="Times New Roman"/>
          <w:b/>
          <w:sz w:val="28"/>
          <w:szCs w:val="28"/>
          <w:lang w:val="de-DE"/>
        </w:rPr>
      </w:pPr>
      <w:r w:rsidRPr="00E540BB">
        <w:rPr>
          <w:rFonts w:ascii="Times New Roman" w:hAnsi="Times New Roman"/>
          <w:b/>
          <w:szCs w:val="20"/>
          <w:lang w:val="de-DE"/>
        </w:rPr>
        <w:br w:type="page"/>
      </w:r>
      <w:r w:rsidRPr="00E540BB">
        <w:rPr>
          <w:rFonts w:ascii="Times New Roman" w:hAnsi="Times New Roman"/>
          <w:b/>
          <w:sz w:val="28"/>
          <w:szCs w:val="28"/>
          <w:lang w:val="de-DE"/>
        </w:rPr>
        <w:lastRenderedPageBreak/>
        <w:t>BÁO CÁO KẾT QUẢ HOẠT ĐỘNG KINH DOANH</w:t>
      </w:r>
    </w:p>
    <w:p w:rsidR="009B49F6" w:rsidRPr="00E540BB" w:rsidRDefault="009B49F6" w:rsidP="009B49F6">
      <w:pPr>
        <w:tabs>
          <w:tab w:val="left" w:pos="5040"/>
        </w:tabs>
        <w:spacing w:line="288" w:lineRule="auto"/>
        <w:jc w:val="center"/>
        <w:rPr>
          <w:rFonts w:ascii="Times New Roman" w:hAnsi="Times New Roman"/>
          <w:b/>
          <w:i/>
          <w:szCs w:val="20"/>
          <w:lang w:val="de-DE"/>
        </w:rPr>
      </w:pPr>
      <w:r w:rsidRPr="00E540BB">
        <w:rPr>
          <w:rFonts w:ascii="Times New Roman" w:hAnsi="Times New Roman"/>
          <w:b/>
          <w:i/>
          <w:szCs w:val="20"/>
          <w:lang w:val="de-DE"/>
        </w:rPr>
        <w:t>Năm 2014</w:t>
      </w:r>
    </w:p>
    <w:p w:rsidR="009B49F6" w:rsidRPr="00E540BB" w:rsidRDefault="009B49F6" w:rsidP="009B49F6">
      <w:pPr>
        <w:spacing w:line="288" w:lineRule="auto"/>
        <w:ind w:right="30"/>
        <w:jc w:val="right"/>
        <w:rPr>
          <w:rFonts w:ascii="Times New Roman" w:hAnsi="Times New Roman"/>
          <w:i/>
          <w:szCs w:val="20"/>
          <w:lang w:val="de-DE"/>
        </w:rPr>
      </w:pPr>
      <w:r w:rsidRPr="00E540BB">
        <w:rPr>
          <w:rFonts w:ascii="Times New Roman" w:hAnsi="Times New Roman"/>
          <w:i/>
          <w:szCs w:val="20"/>
          <w:lang w:val="de-DE"/>
        </w:rPr>
        <w:t xml:space="preserve">                                                                                                                             </w:t>
      </w:r>
    </w:p>
    <w:p w:rsidR="009B49F6" w:rsidRPr="003C52C2" w:rsidRDefault="009B49F6" w:rsidP="009B49F6">
      <w:pPr>
        <w:pStyle w:val="Heading2"/>
        <w:spacing w:line="288" w:lineRule="auto"/>
        <w:rPr>
          <w:rFonts w:ascii="Times New Roman" w:hAnsi="Times New Roman"/>
          <w:sz w:val="2"/>
          <w:lang w:val="fr-FR"/>
        </w:rPr>
      </w:pPr>
      <w:r>
        <w:rPr>
          <w:rFonts w:ascii="Times New Roman" w:hAnsi="Times New Roman"/>
          <w:sz w:val="20"/>
          <w:lang w:val="fr-FR"/>
        </w:rPr>
        <w:object w:dxaOrig="10086" w:dyaOrig="10474">
          <v:shape id="_x0000_i1028" type="#_x0000_t75" style="width:469.35pt;height:487.7pt" o:ole="">
            <v:imagedata r:id="rId16" o:title=""/>
          </v:shape>
          <o:OLEObject Type="Link" ProgID="Excel.Sheet.12" ShapeID="_x0000_i1028" DrawAspect="Content" r:id="rId17" UpdateMode="Always">
            <o:LinkType>EnhancedMetaFile</o:LinkType>
            <o:LockedField>false</o:LockedField>
          </o:OLEObject>
        </w:object>
      </w:r>
    </w:p>
    <w:tbl>
      <w:tblPr>
        <w:tblW w:w="9399" w:type="dxa"/>
        <w:tblInd w:w="108" w:type="dxa"/>
        <w:tblLayout w:type="fixed"/>
        <w:tblLook w:val="0000"/>
      </w:tblPr>
      <w:tblGrid>
        <w:gridCol w:w="3402"/>
        <w:gridCol w:w="602"/>
        <w:gridCol w:w="1734"/>
        <w:gridCol w:w="476"/>
        <w:gridCol w:w="3185"/>
      </w:tblGrid>
      <w:tr w:rsidR="009B49F6" w:rsidRPr="00E540BB" w:rsidTr="00BC353D">
        <w:trPr>
          <w:trHeight w:val="1106"/>
        </w:trPr>
        <w:tc>
          <w:tcPr>
            <w:tcW w:w="3402" w:type="dxa"/>
            <w:tcBorders>
              <w:bottom w:val="single" w:sz="4" w:space="0" w:color="auto"/>
            </w:tcBorders>
          </w:tcPr>
          <w:p w:rsidR="009B49F6" w:rsidRDefault="009B49F6" w:rsidP="00BC353D">
            <w:pPr>
              <w:spacing w:line="288" w:lineRule="auto"/>
              <w:jc w:val="center"/>
              <w:rPr>
                <w:rFonts w:ascii="Times New Roman" w:hAnsi="Times New Roman"/>
                <w:szCs w:val="20"/>
              </w:rPr>
            </w:pPr>
          </w:p>
          <w:p w:rsidR="009B49F6" w:rsidRDefault="009B49F6" w:rsidP="00BC353D">
            <w:pPr>
              <w:spacing w:line="288" w:lineRule="auto"/>
              <w:jc w:val="center"/>
              <w:rPr>
                <w:rFonts w:ascii="Times New Roman" w:hAnsi="Times New Roman"/>
                <w:szCs w:val="20"/>
              </w:rPr>
            </w:pPr>
          </w:p>
          <w:p w:rsidR="009B49F6"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tc>
        <w:tc>
          <w:tcPr>
            <w:tcW w:w="602" w:type="dxa"/>
          </w:tcPr>
          <w:p w:rsidR="009B49F6" w:rsidRPr="00E540BB" w:rsidRDefault="009B49F6" w:rsidP="00BC353D">
            <w:pPr>
              <w:spacing w:line="288" w:lineRule="auto"/>
              <w:jc w:val="center"/>
              <w:rPr>
                <w:rFonts w:ascii="Times New Roman" w:hAnsi="Times New Roman"/>
                <w:szCs w:val="20"/>
              </w:rPr>
            </w:pPr>
          </w:p>
        </w:tc>
        <w:tc>
          <w:tcPr>
            <w:tcW w:w="1734" w:type="dxa"/>
          </w:tcPr>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p w:rsidR="009B49F6" w:rsidRPr="00E540BB" w:rsidRDefault="009B49F6" w:rsidP="00BC353D">
            <w:pPr>
              <w:spacing w:line="288" w:lineRule="auto"/>
              <w:jc w:val="center"/>
              <w:rPr>
                <w:rFonts w:ascii="Times New Roman" w:hAnsi="Times New Roman"/>
                <w:szCs w:val="20"/>
              </w:rPr>
            </w:pPr>
          </w:p>
        </w:tc>
        <w:tc>
          <w:tcPr>
            <w:tcW w:w="476" w:type="dxa"/>
          </w:tcPr>
          <w:p w:rsidR="009B49F6" w:rsidRPr="00E540BB" w:rsidRDefault="009B49F6" w:rsidP="00BC353D">
            <w:pPr>
              <w:spacing w:line="288" w:lineRule="auto"/>
              <w:jc w:val="center"/>
              <w:rPr>
                <w:rFonts w:ascii="Times New Roman" w:hAnsi="Times New Roman"/>
                <w:szCs w:val="20"/>
              </w:rPr>
            </w:pPr>
          </w:p>
        </w:tc>
        <w:tc>
          <w:tcPr>
            <w:tcW w:w="3185" w:type="dxa"/>
            <w:tcBorders>
              <w:bottom w:val="single" w:sz="4" w:space="0" w:color="auto"/>
            </w:tcBorders>
          </w:tcPr>
          <w:p w:rsidR="009B49F6" w:rsidRPr="00E540BB" w:rsidRDefault="009B49F6" w:rsidP="00BC353D">
            <w:pPr>
              <w:spacing w:line="288" w:lineRule="auto"/>
              <w:rPr>
                <w:rFonts w:ascii="Times New Roman" w:hAnsi="Times New Roman"/>
                <w:szCs w:val="20"/>
              </w:rPr>
            </w:pPr>
          </w:p>
        </w:tc>
      </w:tr>
    </w:tbl>
    <w:p w:rsidR="009B49F6"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r w:rsidRPr="00E540BB">
        <w:rPr>
          <w:rFonts w:ascii="Times New Roman" w:hAnsi="Times New Roman"/>
          <w:b/>
          <w:sz w:val="28"/>
          <w:szCs w:val="28"/>
          <w:lang w:val="de-DE"/>
        </w:rPr>
        <w:lastRenderedPageBreak/>
        <w:t>BÁO CÁO LƯU CHUYỂN TIỀN TỆ</w:t>
      </w:r>
    </w:p>
    <w:p w:rsidR="009B49F6" w:rsidRPr="00E540BB" w:rsidRDefault="009B49F6" w:rsidP="009B49F6">
      <w:pPr>
        <w:tabs>
          <w:tab w:val="left" w:pos="5040"/>
        </w:tabs>
        <w:spacing w:line="288" w:lineRule="auto"/>
        <w:jc w:val="center"/>
        <w:rPr>
          <w:rFonts w:ascii="Times New Roman" w:hAnsi="Times New Roman"/>
          <w:b/>
          <w:i/>
          <w:szCs w:val="20"/>
          <w:lang w:val="de-DE"/>
        </w:rPr>
      </w:pPr>
      <w:r w:rsidRPr="00E540BB">
        <w:rPr>
          <w:rFonts w:ascii="Times New Roman" w:hAnsi="Times New Roman"/>
          <w:b/>
          <w:i/>
          <w:szCs w:val="20"/>
          <w:lang w:val="de-DE"/>
        </w:rPr>
        <w:t>Năm 2014</w:t>
      </w:r>
    </w:p>
    <w:p w:rsidR="009B49F6" w:rsidRPr="00E540BB" w:rsidRDefault="009B49F6" w:rsidP="009B49F6">
      <w:pPr>
        <w:spacing w:line="288" w:lineRule="auto"/>
        <w:ind w:right="-24"/>
        <w:jc w:val="center"/>
        <w:rPr>
          <w:rFonts w:ascii="Times New Roman" w:hAnsi="Times New Roman"/>
          <w:b/>
          <w:bCs/>
          <w:i/>
          <w:iCs/>
          <w:szCs w:val="20"/>
          <w:lang w:val="de-DE"/>
        </w:rPr>
      </w:pPr>
      <w:r w:rsidRPr="00E540BB">
        <w:rPr>
          <w:rFonts w:ascii="Times New Roman" w:hAnsi="Times New Roman"/>
          <w:b/>
          <w:bCs/>
          <w:i/>
          <w:iCs/>
          <w:szCs w:val="20"/>
          <w:lang w:val="de-DE"/>
        </w:rPr>
        <w:t>(Theo phương pháp gián tiếp)</w:t>
      </w:r>
    </w:p>
    <w:p w:rsidR="009B49F6" w:rsidRPr="00E540BB" w:rsidRDefault="009B49F6" w:rsidP="009B49F6">
      <w:pPr>
        <w:spacing w:line="288" w:lineRule="auto"/>
        <w:ind w:right="-24"/>
        <w:jc w:val="center"/>
        <w:rPr>
          <w:rFonts w:ascii="Times New Roman" w:hAnsi="Times New Roman"/>
          <w:b/>
          <w:bCs/>
          <w:i/>
          <w:iCs/>
          <w:szCs w:val="20"/>
          <w:lang w:val="de-DE"/>
        </w:rPr>
      </w:pPr>
    </w:p>
    <w:p w:rsidR="009B49F6" w:rsidRPr="00E540BB" w:rsidRDefault="009B49F6" w:rsidP="009B49F6">
      <w:pPr>
        <w:spacing w:line="288" w:lineRule="auto"/>
        <w:ind w:right="-24"/>
        <w:rPr>
          <w:rFonts w:ascii="Times New Roman" w:hAnsi="Times New Roman"/>
          <w:bCs/>
          <w:iCs/>
          <w:szCs w:val="20"/>
          <w:lang w:val="de-DE"/>
        </w:rPr>
      </w:pPr>
      <w:r w:rsidRPr="00E540BB">
        <w:rPr>
          <w:rFonts w:ascii="Times New Roman" w:hAnsi="Times New Roman"/>
          <w:bCs/>
          <w:iCs/>
          <w:szCs w:val="20"/>
          <w:lang w:val="de-DE"/>
        </w:rPr>
        <w:object w:dxaOrig="10083" w:dyaOrig="10895">
          <v:shape id="_x0000_i1029" type="#_x0000_t75" style="width:470.05pt;height:508.1pt" o:ole="">
            <v:imagedata r:id="rId18" o:title=""/>
          </v:shape>
          <o:OLEObject Type="Link" ProgID="Excel.Sheet.12" ShapeID="_x0000_i1029" DrawAspect="Content" r:id="rId19" UpdateMode="Always">
            <o:LinkType>EnhancedMetaFile</o:LinkType>
            <o:LockedField>false</o:LockedField>
            <o:FieldCodes>\* MERGEFORMAT</o:FieldCodes>
          </o:OLEObject>
        </w:object>
      </w: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r w:rsidRPr="00E540BB">
        <w:rPr>
          <w:rFonts w:ascii="Times New Roman" w:hAnsi="Times New Roman"/>
          <w:b/>
          <w:sz w:val="28"/>
          <w:szCs w:val="28"/>
          <w:lang w:val="de-DE"/>
        </w:rPr>
        <w:lastRenderedPageBreak/>
        <w:t>BÁO CÁO LƯU CHUYỂN TIỀN TỆ</w:t>
      </w:r>
    </w:p>
    <w:p w:rsidR="009B49F6" w:rsidRPr="00E540BB" w:rsidRDefault="009B49F6" w:rsidP="009B49F6">
      <w:pPr>
        <w:tabs>
          <w:tab w:val="left" w:pos="5040"/>
        </w:tabs>
        <w:spacing w:line="288" w:lineRule="auto"/>
        <w:jc w:val="center"/>
        <w:rPr>
          <w:rFonts w:ascii="Times New Roman" w:hAnsi="Times New Roman"/>
          <w:b/>
          <w:i/>
          <w:szCs w:val="20"/>
          <w:lang w:val="de-DE"/>
        </w:rPr>
      </w:pPr>
      <w:r w:rsidRPr="00E540BB">
        <w:rPr>
          <w:rFonts w:ascii="Times New Roman" w:hAnsi="Times New Roman"/>
          <w:b/>
          <w:i/>
          <w:szCs w:val="20"/>
          <w:lang w:val="de-DE"/>
        </w:rPr>
        <w:t>Năm 2014</w:t>
      </w:r>
    </w:p>
    <w:p w:rsidR="009B49F6" w:rsidRPr="00E540BB" w:rsidRDefault="009B49F6" w:rsidP="009B49F6">
      <w:pPr>
        <w:spacing w:line="288" w:lineRule="auto"/>
        <w:ind w:right="-24"/>
        <w:jc w:val="center"/>
        <w:rPr>
          <w:rFonts w:ascii="Times New Roman" w:hAnsi="Times New Roman"/>
          <w:b/>
          <w:bCs/>
          <w:i/>
          <w:iCs/>
          <w:szCs w:val="20"/>
          <w:lang w:val="de-DE"/>
        </w:rPr>
      </w:pPr>
      <w:r w:rsidRPr="00E540BB">
        <w:rPr>
          <w:rFonts w:ascii="Times New Roman" w:hAnsi="Times New Roman"/>
          <w:b/>
          <w:bCs/>
          <w:i/>
          <w:iCs/>
          <w:szCs w:val="20"/>
          <w:lang w:val="de-DE"/>
        </w:rPr>
        <w:t>(Theo phương pháp gián tiếp)</w:t>
      </w:r>
    </w:p>
    <w:p w:rsidR="009B49F6" w:rsidRDefault="009B49F6" w:rsidP="009B49F6">
      <w:pPr>
        <w:spacing w:line="288" w:lineRule="auto"/>
        <w:ind w:right="-24"/>
        <w:jc w:val="center"/>
        <w:rPr>
          <w:rFonts w:ascii="Times New Roman" w:hAnsi="Times New Roman"/>
          <w:bCs/>
          <w:i/>
          <w:iCs/>
          <w:szCs w:val="20"/>
          <w:lang w:val="de-DE"/>
        </w:rPr>
      </w:pPr>
      <w:r w:rsidRPr="00E540BB">
        <w:rPr>
          <w:rFonts w:ascii="Times New Roman" w:hAnsi="Times New Roman"/>
          <w:bCs/>
          <w:i/>
          <w:iCs/>
          <w:szCs w:val="20"/>
          <w:lang w:val="de-DE"/>
        </w:rPr>
        <w:t>(tiếp theo)</w:t>
      </w:r>
    </w:p>
    <w:p w:rsidR="009B49F6" w:rsidRPr="00E540BB" w:rsidRDefault="009B49F6" w:rsidP="009B49F6">
      <w:pPr>
        <w:spacing w:line="288" w:lineRule="auto"/>
        <w:ind w:right="-24"/>
        <w:jc w:val="center"/>
        <w:rPr>
          <w:rFonts w:ascii="Times New Roman" w:hAnsi="Times New Roman"/>
          <w:bCs/>
          <w:i/>
          <w:iCs/>
          <w:szCs w:val="20"/>
          <w:lang w:val="de-DE"/>
        </w:rPr>
      </w:pPr>
    </w:p>
    <w:p w:rsidR="009B49F6" w:rsidRPr="00E540BB" w:rsidRDefault="009B49F6" w:rsidP="009B49F6">
      <w:pPr>
        <w:spacing w:line="288" w:lineRule="auto"/>
        <w:ind w:right="30"/>
        <w:rPr>
          <w:rFonts w:ascii="Times New Roman" w:hAnsi="Times New Roman"/>
          <w:i/>
          <w:szCs w:val="20"/>
          <w:lang w:val="de-DE"/>
        </w:rPr>
      </w:pPr>
      <w:r>
        <w:rPr>
          <w:rFonts w:ascii="Times New Roman" w:hAnsi="Times New Roman"/>
          <w:szCs w:val="20"/>
          <w:lang w:val="de-DE"/>
        </w:rPr>
        <w:object w:dxaOrig="10100" w:dyaOrig="818">
          <v:shape id="_x0000_i1030" type="#_x0000_t75" style="width:469.35pt;height:38.05pt" o:ole="">
            <v:imagedata r:id="rId20" o:title=""/>
          </v:shape>
          <o:OLEObject Type="Link" ProgID="Excel.Sheet.12" ShapeID="_x0000_i1030" DrawAspect="Content" r:id="rId21" UpdateMode="Always">
            <o:LinkType>EnhancedMetaFile</o:LinkType>
            <o:LockedField>false</o:LockedField>
          </o:OLEObject>
        </w:object>
      </w:r>
      <w:r>
        <w:rPr>
          <w:rFonts w:ascii="Times New Roman" w:hAnsi="Times New Roman"/>
          <w:i/>
          <w:szCs w:val="20"/>
          <w:lang w:val="de-DE"/>
        </w:rPr>
        <w:object w:dxaOrig="10100" w:dyaOrig="1765">
          <v:shape id="_x0000_i1031" type="#_x0000_t75" style="width:469.35pt;height:82.2pt" o:ole="">
            <v:imagedata r:id="rId22" o:title=""/>
          </v:shape>
          <o:OLEObject Type="Link" ProgID="Excel.Sheet.12" ShapeID="_x0000_i1031" DrawAspect="Content" r:id="rId23" UpdateMode="Always">
            <o:LinkType>EnhancedMetaFile</o:LinkType>
            <o:LockedField>false</o:LockedField>
          </o:OLEObject>
        </w:object>
      </w:r>
      <w:r w:rsidRPr="00E540BB">
        <w:rPr>
          <w:rFonts w:ascii="Times New Roman" w:hAnsi="Times New Roman"/>
          <w:i/>
          <w:szCs w:val="20"/>
          <w:lang w:val="de-DE"/>
        </w:rPr>
        <w:t xml:space="preserve">                                                                                                                         </w:t>
      </w:r>
    </w:p>
    <w:p w:rsidR="009B49F6" w:rsidRPr="00E540BB" w:rsidRDefault="009B49F6" w:rsidP="009B49F6">
      <w:pPr>
        <w:spacing w:before="120" w:line="288" w:lineRule="auto"/>
        <w:ind w:right="-23"/>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Default="009B49F6" w:rsidP="009B49F6">
      <w:pPr>
        <w:spacing w:before="120" w:line="288" w:lineRule="auto"/>
        <w:ind w:right="-23"/>
        <w:jc w:val="center"/>
        <w:rPr>
          <w:rFonts w:ascii="Times New Roman" w:hAnsi="Times New Roman"/>
          <w:b/>
          <w:sz w:val="28"/>
          <w:szCs w:val="28"/>
          <w:lang w:val="de-DE"/>
        </w:rPr>
      </w:pPr>
    </w:p>
    <w:p w:rsidR="009B49F6" w:rsidRDefault="009B49F6" w:rsidP="009B49F6">
      <w:pPr>
        <w:spacing w:before="120" w:line="288" w:lineRule="auto"/>
        <w:ind w:right="-23"/>
        <w:jc w:val="center"/>
        <w:rPr>
          <w:rFonts w:ascii="Times New Roman" w:hAnsi="Times New Roman"/>
          <w:b/>
          <w:sz w:val="28"/>
          <w:szCs w:val="28"/>
          <w:lang w:val="de-DE"/>
        </w:rPr>
      </w:pPr>
    </w:p>
    <w:p w:rsidR="009B49F6" w:rsidRDefault="009B49F6" w:rsidP="009B49F6">
      <w:pPr>
        <w:spacing w:before="120" w:line="288" w:lineRule="auto"/>
        <w:ind w:right="-23"/>
        <w:jc w:val="center"/>
        <w:rPr>
          <w:rFonts w:ascii="Times New Roman" w:hAnsi="Times New Roman"/>
          <w:b/>
          <w:sz w:val="28"/>
          <w:szCs w:val="28"/>
          <w:lang w:val="de-DE"/>
        </w:rPr>
      </w:pPr>
    </w:p>
    <w:p w:rsidR="009B49F6" w:rsidRDefault="009B49F6" w:rsidP="009B49F6">
      <w:pPr>
        <w:spacing w:before="120" w:line="288" w:lineRule="auto"/>
        <w:ind w:right="-23"/>
        <w:jc w:val="center"/>
        <w:rPr>
          <w:rFonts w:ascii="Times New Roman" w:hAnsi="Times New Roman"/>
          <w:b/>
          <w:sz w:val="28"/>
          <w:szCs w:val="28"/>
          <w:lang w:val="de-DE"/>
        </w:rPr>
      </w:pPr>
    </w:p>
    <w:p w:rsidR="009B49F6"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right="-23"/>
        <w:jc w:val="center"/>
        <w:rPr>
          <w:rFonts w:ascii="Times New Roman" w:hAnsi="Times New Roman"/>
          <w:b/>
          <w:sz w:val="28"/>
          <w:szCs w:val="28"/>
          <w:lang w:val="de-DE"/>
        </w:rPr>
      </w:pPr>
    </w:p>
    <w:p w:rsidR="009B49F6" w:rsidRPr="00E540BB" w:rsidRDefault="009B49F6" w:rsidP="009B49F6">
      <w:pPr>
        <w:spacing w:before="120" w:line="288" w:lineRule="auto"/>
        <w:ind w:left="709" w:hanging="709"/>
        <w:jc w:val="center"/>
        <w:rPr>
          <w:rFonts w:ascii="Times New Roman" w:hAnsi="Times New Roman"/>
          <w:b/>
          <w:sz w:val="28"/>
          <w:szCs w:val="28"/>
        </w:rPr>
      </w:pPr>
      <w:r w:rsidRPr="00E540BB">
        <w:rPr>
          <w:rFonts w:ascii="Times New Roman" w:hAnsi="Times New Roman"/>
          <w:b/>
          <w:sz w:val="28"/>
          <w:szCs w:val="28"/>
        </w:rPr>
        <w:lastRenderedPageBreak/>
        <w:t>THUYẾT MINH BÁO CÁO TÀI CHÍNH</w:t>
      </w:r>
    </w:p>
    <w:p w:rsidR="009B49F6" w:rsidRPr="00E540BB" w:rsidRDefault="009B49F6" w:rsidP="009B49F6">
      <w:pPr>
        <w:spacing w:line="288" w:lineRule="auto"/>
        <w:ind w:left="709" w:hanging="709"/>
        <w:jc w:val="center"/>
        <w:rPr>
          <w:rFonts w:ascii="Times New Roman" w:hAnsi="Times New Roman"/>
          <w:b/>
          <w:szCs w:val="20"/>
          <w:lang w:val="fr-FR"/>
        </w:rPr>
      </w:pPr>
      <w:r w:rsidRPr="00E540BB">
        <w:rPr>
          <w:rFonts w:ascii="Times New Roman" w:hAnsi="Times New Roman"/>
          <w:b/>
          <w:i/>
          <w:szCs w:val="20"/>
          <w:lang w:val="fr-FR"/>
        </w:rPr>
        <w:t>Năm 2014</w:t>
      </w:r>
    </w:p>
    <w:p w:rsidR="009B49F6" w:rsidRPr="00E540BB" w:rsidRDefault="009B49F6" w:rsidP="009B49F6">
      <w:pPr>
        <w:spacing w:line="288" w:lineRule="auto"/>
        <w:ind w:left="709" w:hanging="709"/>
        <w:jc w:val="center"/>
        <w:rPr>
          <w:rFonts w:ascii="Times New Roman" w:hAnsi="Times New Roman"/>
          <w:i/>
          <w:iCs/>
          <w:szCs w:val="20"/>
          <w:lang w:val="fr-FR"/>
        </w:rPr>
      </w:pPr>
    </w:p>
    <w:p w:rsidR="009B49F6" w:rsidRPr="00E540BB" w:rsidRDefault="009B49F6" w:rsidP="009B49F6">
      <w:pPr>
        <w:numPr>
          <w:ilvl w:val="1"/>
          <w:numId w:val="28"/>
        </w:numPr>
        <w:tabs>
          <w:tab w:val="clear" w:pos="1080"/>
          <w:tab w:val="num" w:pos="426"/>
        </w:tabs>
        <w:spacing w:line="288" w:lineRule="auto"/>
        <w:ind w:left="0"/>
        <w:jc w:val="both"/>
        <w:rPr>
          <w:rFonts w:ascii="Times New Roman" w:hAnsi="Times New Roman"/>
          <w:b/>
          <w:szCs w:val="20"/>
          <w:lang w:val="fr-FR"/>
        </w:rPr>
      </w:pPr>
      <w:r w:rsidRPr="00E540BB">
        <w:rPr>
          <w:rFonts w:ascii="Times New Roman" w:hAnsi="Times New Roman"/>
          <w:b/>
          <w:szCs w:val="20"/>
          <w:lang w:val="fr-FR"/>
        </w:rPr>
        <w:t>THÔNG TIN CHUNG</w:t>
      </w:r>
    </w:p>
    <w:p w:rsidR="009B49F6" w:rsidRPr="00E540BB" w:rsidRDefault="009B49F6" w:rsidP="009B49F6">
      <w:pPr>
        <w:spacing w:line="288" w:lineRule="auto"/>
        <w:jc w:val="both"/>
        <w:rPr>
          <w:rFonts w:ascii="Times New Roman" w:hAnsi="Times New Roman"/>
          <w:b/>
          <w:bCs/>
          <w:i/>
          <w:iCs/>
          <w:szCs w:val="20"/>
          <w:lang w:val="fr-FR"/>
        </w:rPr>
      </w:pPr>
    </w:p>
    <w:p w:rsidR="009B49F6" w:rsidRPr="00B4783F" w:rsidRDefault="009B49F6" w:rsidP="009B49F6">
      <w:pPr>
        <w:spacing w:line="288" w:lineRule="auto"/>
        <w:rPr>
          <w:rFonts w:ascii="Times New Roman" w:hAnsi="Times New Roman"/>
          <w:b/>
          <w:bCs/>
          <w:iCs/>
          <w:szCs w:val="20"/>
          <w:lang w:val="fr-FR"/>
        </w:rPr>
      </w:pPr>
      <w:r w:rsidRPr="00E540BB">
        <w:rPr>
          <w:rFonts w:ascii="Times New Roman" w:hAnsi="Times New Roman"/>
          <w:b/>
          <w:bCs/>
          <w:iCs/>
          <w:szCs w:val="20"/>
          <w:lang w:val="fr-FR"/>
        </w:rPr>
        <w:t>Hình thức sở hữu vốn</w:t>
      </w:r>
    </w:p>
    <w:p w:rsidR="009B49F6" w:rsidRPr="00B4783F" w:rsidRDefault="009B49F6" w:rsidP="009B49F6">
      <w:pPr>
        <w:spacing w:line="288" w:lineRule="auto"/>
        <w:jc w:val="both"/>
        <w:rPr>
          <w:rFonts w:ascii="Times New Roman" w:hAnsi="Times New Roman"/>
          <w:bCs/>
          <w:szCs w:val="20"/>
        </w:rPr>
      </w:pPr>
      <w:r w:rsidRPr="00E540BB">
        <w:rPr>
          <w:rFonts w:ascii="Times New Roman" w:hAnsi="Times New Roman"/>
          <w:szCs w:val="20"/>
          <w:lang w:val="fr-FR"/>
        </w:rPr>
        <w:t xml:space="preserve">Công ty </w:t>
      </w:r>
      <w:r w:rsidRPr="00E540BB">
        <w:rPr>
          <w:rFonts w:ascii="Times New Roman" w:hAnsi="Times New Roman"/>
          <w:bCs/>
          <w:szCs w:val="20"/>
        </w:rPr>
        <w:t>Cổ phần Viglacera Đông Anh</w:t>
      </w:r>
      <w:r w:rsidRPr="00E540BB">
        <w:rPr>
          <w:rFonts w:ascii="Times New Roman" w:hAnsi="Times New Roman"/>
          <w:szCs w:val="20"/>
          <w:lang w:val="fr-FR"/>
        </w:rPr>
        <w:t xml:space="preserve"> được thành lập theo Quyết định số </w:t>
      </w:r>
      <w:r w:rsidRPr="00E540BB">
        <w:rPr>
          <w:rFonts w:ascii="Times New Roman" w:hAnsi="Times New Roman"/>
          <w:bCs/>
          <w:szCs w:val="20"/>
        </w:rPr>
        <w:t>1207/QĐ - BXD ngày 09 tháng 09 năm 2003 của Bộ Xây dựng về việc chuyển Nhà máy Viglacera Đông Anh - Công ty</w:t>
      </w:r>
      <w:r>
        <w:rPr>
          <w:rFonts w:ascii="Times New Roman" w:hAnsi="Times New Roman"/>
          <w:bCs/>
          <w:szCs w:val="20"/>
        </w:rPr>
        <w:t xml:space="preserve"> Gốm xây dựng Từ Sơn thuộc Tổng </w:t>
      </w:r>
      <w:r w:rsidRPr="00E540BB">
        <w:rPr>
          <w:rFonts w:ascii="Times New Roman" w:hAnsi="Times New Roman"/>
          <w:bCs/>
          <w:szCs w:val="20"/>
        </w:rPr>
        <w:t>Công ty Thủy tinh và Gốm xây dựng (nay là Tổng Công ty Viglacera) thành Công ty Cổ phần Viglacera Đông Anh.</w:t>
      </w:r>
    </w:p>
    <w:p w:rsidR="009B49F6" w:rsidRPr="00E540BB" w:rsidRDefault="009B49F6" w:rsidP="009B49F6">
      <w:pPr>
        <w:spacing w:line="288" w:lineRule="auto"/>
        <w:jc w:val="both"/>
        <w:rPr>
          <w:rFonts w:ascii="Times New Roman" w:hAnsi="Times New Roman"/>
          <w:szCs w:val="20"/>
          <w:lang w:val="fr-FR"/>
        </w:rPr>
      </w:pPr>
      <w:r w:rsidRPr="00E540BB">
        <w:rPr>
          <w:rFonts w:ascii="Times New Roman" w:hAnsi="Times New Roman"/>
          <w:szCs w:val="20"/>
          <w:lang w:val="fr-FR"/>
        </w:rPr>
        <w:t>Trụ sở chính của Công ty được đặt tại: Tổ 35, Thị trấn Đông Anh, Huyện Đông Anh, Thành phố Hà Nội, Việt Nam.</w:t>
      </w:r>
    </w:p>
    <w:p w:rsidR="009B49F6" w:rsidRPr="00B4783F" w:rsidRDefault="009B49F6" w:rsidP="009B49F6">
      <w:pPr>
        <w:spacing w:line="288" w:lineRule="auto"/>
        <w:jc w:val="both"/>
        <w:rPr>
          <w:rFonts w:ascii="Times New Roman" w:hAnsi="Times New Roman"/>
          <w:szCs w:val="20"/>
          <w:lang w:val="fr-FR"/>
        </w:rPr>
      </w:pPr>
      <w:r w:rsidRPr="00E540BB">
        <w:rPr>
          <w:rFonts w:ascii="Times New Roman" w:hAnsi="Times New Roman"/>
          <w:szCs w:val="20"/>
          <w:lang w:val="fr-FR"/>
        </w:rPr>
        <w:t xml:space="preserve">Vốn điều lệ của Công ty là </w:t>
      </w:r>
      <w:r w:rsidRPr="00E540BB">
        <w:rPr>
          <w:rFonts w:ascii="Times New Roman" w:hAnsi="Times New Roman"/>
          <w:bCs/>
          <w:szCs w:val="20"/>
        </w:rPr>
        <w:t>10.049.740.000 đồng (Mười tỷ</w:t>
      </w:r>
      <w:r>
        <w:rPr>
          <w:rFonts w:ascii="Times New Roman" w:hAnsi="Times New Roman"/>
          <w:bCs/>
          <w:szCs w:val="20"/>
        </w:rPr>
        <w:t>,</w:t>
      </w:r>
      <w:r w:rsidRPr="00E540BB">
        <w:rPr>
          <w:rFonts w:ascii="Times New Roman" w:hAnsi="Times New Roman"/>
          <w:bCs/>
          <w:szCs w:val="20"/>
        </w:rPr>
        <w:t xml:space="preserve"> không trăm bốn m</w:t>
      </w:r>
      <w:r w:rsidRPr="00E540BB">
        <w:rPr>
          <w:rFonts w:ascii="Times New Roman" w:hAnsi="Times New Roman" w:hint="eastAsia"/>
          <w:bCs/>
          <w:szCs w:val="20"/>
        </w:rPr>
        <w:t>ươ</w:t>
      </w:r>
      <w:r w:rsidRPr="00E540BB">
        <w:rPr>
          <w:rFonts w:ascii="Times New Roman" w:hAnsi="Times New Roman"/>
          <w:bCs/>
          <w:szCs w:val="20"/>
        </w:rPr>
        <w:t>i chín tri</w:t>
      </w:r>
      <w:r>
        <w:rPr>
          <w:rFonts w:ascii="Times New Roman" w:hAnsi="Times New Roman"/>
          <w:bCs/>
          <w:szCs w:val="20"/>
        </w:rPr>
        <w:t>ệu, bảy trăm bốn mươi ngàn đồng), t</w:t>
      </w:r>
      <w:r w:rsidRPr="00E540BB">
        <w:rPr>
          <w:rFonts w:ascii="Times New Roman" w:hAnsi="Times New Roman"/>
          <w:bCs/>
          <w:szCs w:val="20"/>
        </w:rPr>
        <w:t>ương đ</w:t>
      </w:r>
      <w:r>
        <w:rPr>
          <w:rFonts w:ascii="Times New Roman" w:hAnsi="Times New Roman"/>
          <w:bCs/>
          <w:szCs w:val="20"/>
        </w:rPr>
        <w:t>ương 1.004.974 cổ phần, m</w:t>
      </w:r>
      <w:r w:rsidRPr="00E540BB">
        <w:rPr>
          <w:rFonts w:ascii="Times New Roman" w:hAnsi="Times New Roman"/>
          <w:bCs/>
          <w:szCs w:val="20"/>
        </w:rPr>
        <w:t>ệnh giá 1 cổ phần là 10.000 đồng</w:t>
      </w:r>
      <w:r>
        <w:rPr>
          <w:rFonts w:ascii="Times New Roman" w:hAnsi="Times New Roman"/>
          <w:bCs/>
          <w:szCs w:val="20"/>
        </w:rPr>
        <w:t>/cổ phần</w:t>
      </w:r>
      <w:r w:rsidRPr="00E540BB">
        <w:rPr>
          <w:rFonts w:ascii="Times New Roman" w:hAnsi="Times New Roman"/>
          <w:bCs/>
          <w:szCs w:val="20"/>
        </w:rPr>
        <w:t>.</w:t>
      </w:r>
      <w:r w:rsidRPr="00E540BB">
        <w:rPr>
          <w:rFonts w:ascii="Times New Roman" w:hAnsi="Times New Roman"/>
          <w:szCs w:val="20"/>
          <w:lang w:val="fr-FR"/>
        </w:rPr>
        <w:t xml:space="preserve"> </w:t>
      </w:r>
    </w:p>
    <w:p w:rsidR="009B49F6" w:rsidRPr="00E540BB" w:rsidRDefault="009B49F6" w:rsidP="009B49F6">
      <w:pPr>
        <w:spacing w:line="288" w:lineRule="auto"/>
        <w:jc w:val="both"/>
        <w:rPr>
          <w:rFonts w:ascii="Times New Roman" w:hAnsi="Times New Roman"/>
          <w:b/>
          <w:szCs w:val="20"/>
        </w:rPr>
      </w:pPr>
      <w:r w:rsidRPr="00E540BB">
        <w:rPr>
          <w:rFonts w:ascii="Times New Roman" w:hAnsi="Times New Roman"/>
          <w:b/>
          <w:szCs w:val="20"/>
        </w:rPr>
        <w:t>Ngành nghề kinh doanh</w:t>
      </w:r>
    </w:p>
    <w:p w:rsidR="009B49F6" w:rsidRPr="00E540BB" w:rsidRDefault="009B49F6" w:rsidP="009B49F6">
      <w:pPr>
        <w:spacing w:line="288" w:lineRule="auto"/>
        <w:jc w:val="both"/>
        <w:rPr>
          <w:rFonts w:ascii="Times New Roman" w:hAnsi="Times New Roman"/>
          <w:bCs/>
          <w:szCs w:val="20"/>
        </w:rPr>
      </w:pPr>
      <w:r w:rsidRPr="00E540BB">
        <w:rPr>
          <w:rFonts w:ascii="Times New Roman" w:hAnsi="Times New Roman"/>
          <w:szCs w:val="20"/>
        </w:rPr>
        <w:t xml:space="preserve">Theo </w:t>
      </w:r>
      <w:r w:rsidRPr="00E540BB">
        <w:rPr>
          <w:rFonts w:ascii="Times New Roman" w:hAnsi="Times New Roman"/>
          <w:bCs/>
          <w:szCs w:val="20"/>
        </w:rPr>
        <w:t>Giấy đăng ký kinh doanh số 0103002960 ngày 01 tháng 10 năm 2003 do Sở Kế hoạch và Đầu tư thành phố Hà Nội cấp lần đầu và đăng ký thay đổi lần thứ 5 ngày 18 tháng 05 năm 2014, hoạt động kinh doanh của Công ty là:</w:t>
      </w:r>
    </w:p>
    <w:p w:rsidR="009B49F6" w:rsidRPr="00E540BB" w:rsidRDefault="009B49F6" w:rsidP="009B49F6">
      <w:pPr>
        <w:pStyle w:val="ListBullet"/>
        <w:numPr>
          <w:ilvl w:val="0"/>
          <w:numId w:val="31"/>
        </w:numPr>
        <w:rPr>
          <w:color w:val="000000"/>
        </w:rPr>
      </w:pPr>
      <w:r w:rsidRPr="00E540BB">
        <w:rPr>
          <w:color w:val="000000"/>
        </w:rPr>
        <w:t>Khai thác và chế biến nguyên, nhiên liệu sản xuất vật liệu xây dựng (Chỉ hoạt động sau khi đ</w:t>
      </w:r>
      <w:r w:rsidRPr="00E540BB">
        <w:rPr>
          <w:rFonts w:hint="eastAsia"/>
          <w:color w:val="000000"/>
        </w:rPr>
        <w:t>ư</w:t>
      </w:r>
      <w:r w:rsidRPr="00E540BB">
        <w:rPr>
          <w:color w:val="000000"/>
        </w:rPr>
        <w:t>ợc c</w:t>
      </w:r>
      <w:r w:rsidRPr="00E540BB">
        <w:rPr>
          <w:rFonts w:hint="eastAsia"/>
          <w:color w:val="000000"/>
        </w:rPr>
        <w:t>ơ</w:t>
      </w:r>
      <w:r w:rsidRPr="00E540BB">
        <w:rPr>
          <w:color w:val="000000"/>
        </w:rPr>
        <w:t xml:space="preserve"> quan thẩm quyền cho phép);</w:t>
      </w:r>
    </w:p>
    <w:p w:rsidR="009B49F6" w:rsidRPr="00E540BB" w:rsidRDefault="009B49F6" w:rsidP="009B49F6">
      <w:pPr>
        <w:pStyle w:val="ListBullet"/>
        <w:numPr>
          <w:ilvl w:val="0"/>
          <w:numId w:val="31"/>
        </w:numPr>
        <w:rPr>
          <w:color w:val="000000"/>
        </w:rPr>
      </w:pPr>
      <w:r w:rsidRPr="00E540BB">
        <w:rPr>
          <w:color w:val="000000"/>
        </w:rPr>
        <w:t>Du lịch dịch vụ lữ hành nội địa, quốc tế;</w:t>
      </w:r>
    </w:p>
    <w:p w:rsidR="009B49F6" w:rsidRPr="00E540BB" w:rsidRDefault="009B49F6" w:rsidP="009B49F6">
      <w:pPr>
        <w:pStyle w:val="ListBullet"/>
        <w:numPr>
          <w:ilvl w:val="0"/>
          <w:numId w:val="31"/>
        </w:numPr>
        <w:rPr>
          <w:color w:val="000000"/>
        </w:rPr>
      </w:pPr>
      <w:r w:rsidRPr="00E540BB">
        <w:rPr>
          <w:color w:val="000000"/>
        </w:rPr>
        <w:t>Kinh doanh và đầu t</w:t>
      </w:r>
      <w:r w:rsidRPr="00E540BB">
        <w:rPr>
          <w:rFonts w:hint="eastAsia"/>
          <w:color w:val="000000"/>
        </w:rPr>
        <w:t>ư</w:t>
      </w:r>
      <w:r w:rsidRPr="00E540BB">
        <w:rPr>
          <w:color w:val="000000"/>
        </w:rPr>
        <w:t xml:space="preserve"> Bất động sản;</w:t>
      </w:r>
    </w:p>
    <w:p w:rsidR="009B49F6" w:rsidRPr="00E540BB" w:rsidRDefault="009B49F6" w:rsidP="009B49F6">
      <w:pPr>
        <w:pStyle w:val="ListBullet"/>
        <w:numPr>
          <w:ilvl w:val="0"/>
          <w:numId w:val="31"/>
        </w:numPr>
        <w:rPr>
          <w:color w:val="000000"/>
        </w:rPr>
      </w:pPr>
      <w:r w:rsidRPr="00E540BB">
        <w:rPr>
          <w:color w:val="000000"/>
        </w:rPr>
        <w:t>Kinh doanh vận tải;</w:t>
      </w:r>
    </w:p>
    <w:p w:rsidR="009B49F6" w:rsidRPr="00E540BB" w:rsidRDefault="009B49F6" w:rsidP="009B49F6">
      <w:pPr>
        <w:pStyle w:val="ListBullet"/>
        <w:numPr>
          <w:ilvl w:val="0"/>
          <w:numId w:val="31"/>
        </w:numPr>
        <w:rPr>
          <w:color w:val="000000"/>
        </w:rPr>
      </w:pPr>
      <w:r w:rsidRPr="00E540BB">
        <w:rPr>
          <w:color w:val="000000"/>
        </w:rPr>
        <w:t>Chuyển giao công nghệ kỹ thuật sản xuất vật liệu xây dựng gạch ngói đất sét nung;</w:t>
      </w:r>
    </w:p>
    <w:p w:rsidR="009B49F6" w:rsidRPr="00E540BB" w:rsidRDefault="009B49F6" w:rsidP="009B49F6">
      <w:pPr>
        <w:pStyle w:val="ListBullet"/>
        <w:numPr>
          <w:ilvl w:val="0"/>
          <w:numId w:val="31"/>
        </w:numPr>
        <w:rPr>
          <w:color w:val="000000"/>
        </w:rPr>
      </w:pPr>
      <w:r w:rsidRPr="00E540BB">
        <w:rPr>
          <w:color w:val="000000"/>
        </w:rPr>
        <w:t>Xây lắp các công trình công nghiệp và dân dụng;</w:t>
      </w:r>
    </w:p>
    <w:p w:rsidR="009B49F6" w:rsidRPr="00E540BB" w:rsidRDefault="009B49F6" w:rsidP="009B49F6">
      <w:pPr>
        <w:pStyle w:val="ListBullet"/>
        <w:numPr>
          <w:ilvl w:val="0"/>
          <w:numId w:val="31"/>
        </w:numPr>
        <w:rPr>
          <w:color w:val="000000"/>
        </w:rPr>
      </w:pPr>
      <w:r w:rsidRPr="00E540BB">
        <w:rPr>
          <w:color w:val="000000"/>
        </w:rPr>
        <w:t>Sản xuất và kinh doanh các sản phẩm c</w:t>
      </w:r>
      <w:r w:rsidRPr="00E540BB">
        <w:rPr>
          <w:rFonts w:hint="eastAsia"/>
          <w:color w:val="000000"/>
        </w:rPr>
        <w:t>ơ</w:t>
      </w:r>
      <w:r w:rsidRPr="00E540BB">
        <w:rPr>
          <w:color w:val="000000"/>
        </w:rPr>
        <w:t xml:space="preserve"> khí;</w:t>
      </w:r>
    </w:p>
    <w:p w:rsidR="009B49F6" w:rsidRPr="00E540BB" w:rsidRDefault="009B49F6" w:rsidP="009B49F6">
      <w:pPr>
        <w:pStyle w:val="ListBullet"/>
        <w:numPr>
          <w:ilvl w:val="0"/>
          <w:numId w:val="31"/>
        </w:numPr>
        <w:rPr>
          <w:bCs/>
          <w:color w:val="000000"/>
        </w:rPr>
      </w:pPr>
      <w:r w:rsidRPr="00E540BB">
        <w:rPr>
          <w:color w:val="000000"/>
        </w:rPr>
        <w:t>Sản xuất và kinh doanh vật liệu xây dựng đất sét nung và các loại vật liệu xây dựng khác.</w:t>
      </w:r>
    </w:p>
    <w:p w:rsidR="009B49F6" w:rsidRPr="00E540BB" w:rsidRDefault="009B49F6" w:rsidP="009B49F6">
      <w:pPr>
        <w:spacing w:line="288" w:lineRule="auto"/>
        <w:jc w:val="both"/>
        <w:rPr>
          <w:rFonts w:ascii="Times New Roman" w:hAnsi="Times New Roman"/>
          <w:szCs w:val="20"/>
        </w:rPr>
      </w:pPr>
    </w:p>
    <w:p w:rsidR="009B49F6" w:rsidRPr="00E540BB" w:rsidRDefault="009B49F6" w:rsidP="009B49F6">
      <w:pPr>
        <w:numPr>
          <w:ilvl w:val="1"/>
          <w:numId w:val="28"/>
        </w:numPr>
        <w:tabs>
          <w:tab w:val="clear" w:pos="1080"/>
          <w:tab w:val="num" w:pos="426"/>
        </w:tabs>
        <w:spacing w:line="288" w:lineRule="auto"/>
        <w:ind w:left="0"/>
        <w:jc w:val="both"/>
        <w:rPr>
          <w:rFonts w:ascii="Times New Roman" w:hAnsi="Times New Roman"/>
          <w:b/>
          <w:szCs w:val="20"/>
        </w:rPr>
      </w:pPr>
      <w:r w:rsidRPr="00E540BB">
        <w:rPr>
          <w:rFonts w:ascii="Times New Roman" w:hAnsi="Times New Roman"/>
          <w:b/>
          <w:szCs w:val="20"/>
        </w:rPr>
        <w:t>CHẾ ĐỘ VÀ CHÍNH SÁCH KẾ TOÁN ÁP DỤNG TẠI CÔNG TY</w:t>
      </w:r>
    </w:p>
    <w:p w:rsidR="009B49F6" w:rsidRPr="00E540BB" w:rsidRDefault="009B49F6" w:rsidP="009B49F6">
      <w:pPr>
        <w:spacing w:line="288" w:lineRule="auto"/>
        <w:ind w:right="-23"/>
        <w:jc w:val="both"/>
        <w:rPr>
          <w:rFonts w:ascii="Times New Roman" w:hAnsi="Times New Roman"/>
          <w:b/>
          <w:iCs/>
          <w:szCs w:val="20"/>
        </w:rPr>
      </w:pPr>
      <w:r w:rsidRPr="00E540BB">
        <w:rPr>
          <w:rFonts w:ascii="Times New Roman" w:hAnsi="Times New Roman"/>
          <w:b/>
          <w:iCs/>
          <w:szCs w:val="20"/>
        </w:rPr>
        <w:tab/>
      </w:r>
    </w:p>
    <w:p w:rsidR="009B49F6" w:rsidRPr="00E540BB" w:rsidRDefault="009B49F6" w:rsidP="009B49F6">
      <w:pPr>
        <w:spacing w:line="288" w:lineRule="auto"/>
        <w:ind w:right="-23"/>
        <w:jc w:val="both"/>
        <w:rPr>
          <w:rFonts w:ascii="Times New Roman" w:hAnsi="Times New Roman"/>
          <w:b/>
          <w:i/>
          <w:iCs/>
          <w:szCs w:val="20"/>
        </w:rPr>
      </w:pPr>
      <w:r w:rsidRPr="00E540BB">
        <w:rPr>
          <w:rFonts w:ascii="Times New Roman" w:hAnsi="Times New Roman"/>
          <w:b/>
          <w:iCs/>
          <w:szCs w:val="20"/>
        </w:rPr>
        <w:t xml:space="preserve">2.1. Kỳ kế toán, đơn vị tiền tệ sử dụng trong kế toán </w:t>
      </w:r>
      <w:r w:rsidRPr="00E540BB">
        <w:rPr>
          <w:rFonts w:ascii="Times New Roman" w:hAnsi="Times New Roman"/>
          <w:b/>
          <w:iCs/>
          <w:szCs w:val="20"/>
        </w:rPr>
        <w:tab/>
      </w:r>
    </w:p>
    <w:p w:rsidR="009B49F6" w:rsidRPr="00E540BB" w:rsidRDefault="009B49F6" w:rsidP="009B49F6">
      <w:pPr>
        <w:spacing w:line="288" w:lineRule="auto"/>
        <w:ind w:right="-23"/>
        <w:jc w:val="both"/>
        <w:rPr>
          <w:rFonts w:ascii="Times New Roman" w:hAnsi="Times New Roman"/>
          <w:szCs w:val="20"/>
        </w:rPr>
      </w:pPr>
    </w:p>
    <w:p w:rsidR="009B49F6" w:rsidRPr="00E540BB" w:rsidRDefault="009B49F6" w:rsidP="009B49F6">
      <w:pPr>
        <w:spacing w:line="288" w:lineRule="auto"/>
        <w:ind w:right="-23"/>
        <w:jc w:val="both"/>
        <w:rPr>
          <w:rFonts w:ascii="Times New Roman" w:hAnsi="Times New Roman"/>
          <w:b/>
          <w:i/>
          <w:iCs/>
          <w:szCs w:val="20"/>
        </w:rPr>
      </w:pPr>
      <w:r w:rsidRPr="00E540BB">
        <w:rPr>
          <w:rFonts w:ascii="Times New Roman" w:hAnsi="Times New Roman"/>
          <w:szCs w:val="20"/>
        </w:rPr>
        <w:t>Kỳ kế toán năm của Công ty bắt đầu từ ngày 01/01 và kết thúc vào ngày 31/12 hàng năm.</w:t>
      </w:r>
    </w:p>
    <w:p w:rsidR="009B49F6" w:rsidRPr="00B4783F" w:rsidRDefault="009B49F6" w:rsidP="009B49F6">
      <w:pPr>
        <w:spacing w:line="288" w:lineRule="auto"/>
        <w:jc w:val="both"/>
        <w:rPr>
          <w:rFonts w:ascii="Times New Roman" w:hAnsi="Times New Roman"/>
          <w:szCs w:val="20"/>
        </w:rPr>
      </w:pPr>
      <w:r w:rsidRPr="00E540BB">
        <w:rPr>
          <w:rFonts w:ascii="Times New Roman" w:hAnsi="Times New Roman"/>
          <w:szCs w:val="20"/>
        </w:rPr>
        <w:t>Đơn vị tiền tệ sử dụng trong ghi chép kế toán là đồng Việt Nam (VND)</w:t>
      </w:r>
      <w:r>
        <w:rPr>
          <w:rFonts w:ascii="Times New Roman" w:hAnsi="Times New Roman"/>
          <w:szCs w:val="20"/>
        </w:rPr>
        <w:t>.</w:t>
      </w:r>
    </w:p>
    <w:p w:rsidR="009B49F6" w:rsidRPr="005D6F60" w:rsidRDefault="009B49F6" w:rsidP="009B49F6">
      <w:pPr>
        <w:spacing w:line="288" w:lineRule="auto"/>
        <w:ind w:right="-23"/>
        <w:jc w:val="both"/>
        <w:rPr>
          <w:rFonts w:ascii="Times New Roman" w:hAnsi="Times New Roman"/>
          <w:b/>
          <w:iCs/>
          <w:sz w:val="14"/>
          <w:szCs w:val="20"/>
        </w:rPr>
      </w:pPr>
    </w:p>
    <w:p w:rsidR="009B49F6" w:rsidRDefault="009B49F6" w:rsidP="009B49F6">
      <w:pPr>
        <w:spacing w:line="288" w:lineRule="auto"/>
        <w:ind w:right="-23"/>
        <w:jc w:val="both"/>
        <w:rPr>
          <w:rFonts w:ascii="Times New Roman" w:hAnsi="Times New Roman"/>
          <w:b/>
          <w:iCs/>
          <w:szCs w:val="20"/>
        </w:rPr>
      </w:pPr>
    </w:p>
    <w:p w:rsidR="009B49F6" w:rsidRDefault="009B49F6" w:rsidP="009B49F6">
      <w:pPr>
        <w:spacing w:line="288" w:lineRule="auto"/>
        <w:ind w:right="-23"/>
        <w:jc w:val="both"/>
        <w:rPr>
          <w:rFonts w:ascii="Times New Roman" w:hAnsi="Times New Roman"/>
          <w:b/>
          <w:iCs/>
          <w:szCs w:val="20"/>
        </w:rPr>
      </w:pPr>
    </w:p>
    <w:p w:rsidR="009B49F6" w:rsidRDefault="009B49F6" w:rsidP="009B49F6">
      <w:pPr>
        <w:spacing w:line="288" w:lineRule="auto"/>
        <w:ind w:right="-23"/>
        <w:jc w:val="both"/>
        <w:rPr>
          <w:rFonts w:ascii="Times New Roman" w:hAnsi="Times New Roman"/>
          <w:b/>
          <w:iCs/>
          <w:szCs w:val="20"/>
        </w:rPr>
      </w:pPr>
    </w:p>
    <w:p w:rsidR="009B49F6" w:rsidRDefault="009B49F6" w:rsidP="009B49F6">
      <w:pPr>
        <w:spacing w:line="288" w:lineRule="auto"/>
        <w:ind w:right="-23"/>
        <w:jc w:val="both"/>
        <w:rPr>
          <w:rFonts w:ascii="Times New Roman" w:hAnsi="Times New Roman"/>
          <w:b/>
          <w:iCs/>
          <w:szCs w:val="20"/>
        </w:rPr>
      </w:pPr>
    </w:p>
    <w:p w:rsidR="009B49F6" w:rsidRDefault="009B49F6" w:rsidP="009B49F6">
      <w:pPr>
        <w:spacing w:line="288" w:lineRule="auto"/>
        <w:ind w:right="-23"/>
        <w:jc w:val="both"/>
        <w:rPr>
          <w:rFonts w:ascii="Times New Roman" w:hAnsi="Times New Roman"/>
          <w:b/>
          <w:iCs/>
          <w:szCs w:val="20"/>
        </w:rPr>
      </w:pPr>
    </w:p>
    <w:p w:rsidR="009B49F6" w:rsidRDefault="009B49F6" w:rsidP="009B49F6">
      <w:pPr>
        <w:spacing w:line="288" w:lineRule="auto"/>
        <w:ind w:right="-23"/>
        <w:jc w:val="both"/>
        <w:rPr>
          <w:rFonts w:ascii="Times New Roman" w:hAnsi="Times New Roman"/>
          <w:b/>
          <w:iCs/>
          <w:szCs w:val="20"/>
        </w:rPr>
      </w:pPr>
    </w:p>
    <w:p w:rsidR="009B49F6" w:rsidRDefault="009B49F6" w:rsidP="009B49F6">
      <w:pPr>
        <w:spacing w:line="288" w:lineRule="auto"/>
        <w:ind w:right="-23"/>
        <w:jc w:val="both"/>
        <w:rPr>
          <w:rFonts w:ascii="Times New Roman" w:hAnsi="Times New Roman"/>
          <w:b/>
          <w:iCs/>
          <w:szCs w:val="20"/>
        </w:rPr>
      </w:pPr>
    </w:p>
    <w:p w:rsidR="009B49F6" w:rsidRPr="00E540BB" w:rsidRDefault="009B49F6" w:rsidP="009B49F6">
      <w:pPr>
        <w:spacing w:line="288" w:lineRule="auto"/>
        <w:ind w:right="-23"/>
        <w:jc w:val="both"/>
        <w:rPr>
          <w:rFonts w:ascii="Times New Roman" w:hAnsi="Times New Roman"/>
          <w:b/>
          <w:iCs/>
          <w:szCs w:val="20"/>
        </w:rPr>
      </w:pPr>
      <w:r w:rsidRPr="00E540BB">
        <w:rPr>
          <w:rFonts w:ascii="Times New Roman" w:hAnsi="Times New Roman"/>
          <w:b/>
          <w:iCs/>
          <w:szCs w:val="20"/>
        </w:rPr>
        <w:lastRenderedPageBreak/>
        <w:t>2.2. Chuẩn mực và Chế độ kế toán áp dụng</w:t>
      </w:r>
    </w:p>
    <w:p w:rsidR="009B49F6" w:rsidRPr="005D6F60" w:rsidRDefault="009B49F6" w:rsidP="009B49F6">
      <w:pPr>
        <w:spacing w:line="288" w:lineRule="auto"/>
        <w:ind w:right="-24"/>
        <w:jc w:val="both"/>
        <w:rPr>
          <w:rFonts w:ascii="Times New Roman" w:hAnsi="Times New Roman"/>
          <w:i/>
          <w:sz w:val="16"/>
          <w:szCs w:val="20"/>
        </w:rPr>
      </w:pPr>
    </w:p>
    <w:p w:rsidR="009B49F6" w:rsidRPr="00E540BB" w:rsidRDefault="009B49F6" w:rsidP="009B49F6">
      <w:pPr>
        <w:spacing w:line="288" w:lineRule="auto"/>
        <w:ind w:right="-24"/>
        <w:jc w:val="both"/>
        <w:rPr>
          <w:rFonts w:ascii="Times New Roman" w:hAnsi="Times New Roman"/>
          <w:szCs w:val="20"/>
        </w:rPr>
      </w:pPr>
      <w:r w:rsidRPr="00E540BB">
        <w:rPr>
          <w:rFonts w:ascii="Times New Roman" w:hAnsi="Times New Roman"/>
          <w:i/>
          <w:szCs w:val="20"/>
        </w:rPr>
        <w:t>Chế độ kế toán áp dụng</w:t>
      </w:r>
    </w:p>
    <w:p w:rsidR="009B49F6" w:rsidRPr="00E540BB" w:rsidRDefault="009B49F6" w:rsidP="009B49F6">
      <w:pPr>
        <w:spacing w:line="288" w:lineRule="auto"/>
        <w:ind w:right="-23"/>
        <w:jc w:val="both"/>
        <w:rPr>
          <w:rFonts w:ascii="Times New Roman" w:hAnsi="Times New Roman"/>
          <w:szCs w:val="20"/>
        </w:rPr>
      </w:pPr>
      <w:r w:rsidRPr="00E540BB">
        <w:rPr>
          <w:rFonts w:ascii="Times New Roman" w:hAnsi="Times New Roman"/>
          <w:szCs w:val="20"/>
        </w:rPr>
        <w:t xml:space="preserve">Công ty áp dụng Chế độ Kế toán doanh nghiệp ban hành theo Quyết định số 15/2006/QĐ-BTC ngày 20/3/2006 đã được sửa đổi, bổ sung theo quy định tại Thông tư 244/2009/TT-BTC ngày 31/12/2009 của Bộ trưởng Bộ Tài chính. </w:t>
      </w:r>
    </w:p>
    <w:p w:rsidR="009B49F6" w:rsidRPr="00E540BB" w:rsidRDefault="009B49F6" w:rsidP="009B49F6">
      <w:pPr>
        <w:spacing w:line="288" w:lineRule="auto"/>
        <w:ind w:right="-24"/>
        <w:jc w:val="both"/>
        <w:rPr>
          <w:rFonts w:ascii="Times New Roman" w:hAnsi="Times New Roman"/>
          <w:szCs w:val="20"/>
        </w:rPr>
      </w:pPr>
    </w:p>
    <w:p w:rsidR="009B49F6" w:rsidRPr="00E540BB" w:rsidRDefault="009B49F6" w:rsidP="009B49F6">
      <w:pPr>
        <w:spacing w:line="288" w:lineRule="auto"/>
        <w:ind w:right="-23"/>
        <w:jc w:val="both"/>
        <w:rPr>
          <w:rFonts w:ascii="Times New Roman" w:hAnsi="Times New Roman"/>
          <w:i/>
          <w:szCs w:val="20"/>
        </w:rPr>
      </w:pPr>
      <w:r w:rsidRPr="00E540BB">
        <w:rPr>
          <w:rFonts w:ascii="Times New Roman" w:hAnsi="Times New Roman"/>
          <w:i/>
          <w:szCs w:val="20"/>
        </w:rPr>
        <w:t>Tuyên bố về việc tuân thủ Chuẩn mực kế toán và Chế độ kế toán</w:t>
      </w:r>
    </w:p>
    <w:p w:rsidR="009B49F6" w:rsidRPr="00B4783F" w:rsidRDefault="009B49F6" w:rsidP="009B49F6">
      <w:pPr>
        <w:spacing w:line="288" w:lineRule="auto"/>
        <w:ind w:right="-23"/>
        <w:jc w:val="both"/>
        <w:rPr>
          <w:rFonts w:ascii="Times New Roman" w:hAnsi="Times New Roman"/>
          <w:szCs w:val="20"/>
        </w:rPr>
      </w:pPr>
      <w:r w:rsidRPr="00E540BB">
        <w:rPr>
          <w:rFonts w:ascii="Times New Roman" w:hAnsi="Times New Roman"/>
          <w:szCs w:val="20"/>
        </w:rPr>
        <w:t>Công ty đã áp dụng các Chuẩn mực kế toán Việt Nam và các văn bản hướng dẫn Chuẩn mực do Nhà nước đã ban hành. Các báo cáo tài chính được lập và trình bày theo đúng mọi quy định của từng chuẩn mực, thông tư hướng dẫn thực hiện chuẩn mực và Chế độ kế toán hiện hành đang áp dụng.</w:t>
      </w:r>
    </w:p>
    <w:p w:rsidR="009B49F6" w:rsidRPr="00E540BB" w:rsidRDefault="009B49F6" w:rsidP="009B49F6">
      <w:pPr>
        <w:spacing w:line="288" w:lineRule="auto"/>
        <w:ind w:right="-23"/>
        <w:jc w:val="both"/>
        <w:rPr>
          <w:rFonts w:ascii="Times New Roman" w:hAnsi="Times New Roman"/>
          <w:i/>
          <w:szCs w:val="20"/>
        </w:rPr>
      </w:pPr>
      <w:r w:rsidRPr="00E540BB">
        <w:rPr>
          <w:rFonts w:ascii="Times New Roman" w:hAnsi="Times New Roman"/>
          <w:i/>
          <w:szCs w:val="20"/>
        </w:rPr>
        <w:t>Hình thức kế toán áp dụng</w:t>
      </w:r>
    </w:p>
    <w:p w:rsidR="009B49F6" w:rsidRPr="00B4783F" w:rsidRDefault="009B49F6" w:rsidP="009B49F6">
      <w:pPr>
        <w:spacing w:line="288" w:lineRule="auto"/>
        <w:ind w:right="-23"/>
        <w:jc w:val="both"/>
        <w:rPr>
          <w:rFonts w:ascii="Times New Roman" w:hAnsi="Times New Roman"/>
          <w:szCs w:val="20"/>
        </w:rPr>
      </w:pPr>
      <w:r w:rsidRPr="00E540BB">
        <w:rPr>
          <w:rFonts w:ascii="Times New Roman" w:hAnsi="Times New Roman"/>
          <w:szCs w:val="20"/>
        </w:rPr>
        <w:t>Công ty áp dụng hình thức kế toán trên máy vi tính.</w:t>
      </w:r>
    </w:p>
    <w:p w:rsidR="009B49F6" w:rsidRPr="00E540BB" w:rsidRDefault="009B49F6" w:rsidP="009B49F6">
      <w:pPr>
        <w:spacing w:line="288" w:lineRule="auto"/>
        <w:ind w:right="-23"/>
        <w:jc w:val="both"/>
        <w:rPr>
          <w:rFonts w:ascii="Times New Roman" w:hAnsi="Times New Roman"/>
          <w:i/>
          <w:szCs w:val="20"/>
        </w:rPr>
      </w:pPr>
      <w:r w:rsidRPr="00E540BB">
        <w:rPr>
          <w:rFonts w:ascii="Times New Roman" w:hAnsi="Times New Roman"/>
          <w:i/>
          <w:szCs w:val="20"/>
        </w:rPr>
        <w:t>Khả năng hoạt động liên tục</w:t>
      </w:r>
    </w:p>
    <w:p w:rsidR="009B49F6" w:rsidRPr="00B4783F" w:rsidRDefault="009B49F6" w:rsidP="009B49F6">
      <w:pPr>
        <w:spacing w:line="288" w:lineRule="auto"/>
        <w:ind w:right="-23"/>
        <w:jc w:val="both"/>
        <w:rPr>
          <w:rFonts w:ascii="Times New Roman" w:hAnsi="Times New Roman"/>
          <w:szCs w:val="20"/>
        </w:rPr>
      </w:pPr>
      <w:r w:rsidRPr="009F7632">
        <w:rPr>
          <w:rFonts w:ascii="Times New Roman" w:hAnsi="Times New Roman"/>
          <w:lang w:val="de-DE"/>
        </w:rPr>
        <w:t xml:space="preserve">Tại ngày </w:t>
      </w:r>
      <w:r w:rsidRPr="009F7632">
        <w:rPr>
          <w:rFonts w:ascii="Times New Roman" w:hAnsi="Times New Roman"/>
          <w:szCs w:val="20"/>
        </w:rPr>
        <w:t>31/12/2014</w:t>
      </w:r>
      <w:r w:rsidRPr="009F7632">
        <w:rPr>
          <w:rFonts w:ascii="Times New Roman" w:hAnsi="Times New Roman"/>
          <w:lang w:val="de-DE"/>
        </w:rPr>
        <w:t>,</w:t>
      </w:r>
      <w:r>
        <w:rPr>
          <w:rFonts w:ascii="Times New Roman" w:hAnsi="Times New Roman"/>
          <w:lang w:val="de-DE"/>
        </w:rPr>
        <w:t xml:space="preserve"> Trên Bảng cân đối kế toán của Công ty đang phản ánh</w:t>
      </w:r>
      <w:r w:rsidRPr="009F7632">
        <w:rPr>
          <w:rFonts w:ascii="Times New Roman" w:hAnsi="Times New Roman"/>
          <w:lang w:val="de-DE"/>
        </w:rPr>
        <w:t xml:space="preserve"> tổng nợ ngắn hạn vượt quá </w:t>
      </w:r>
      <w:r w:rsidRPr="009F7632">
        <w:rPr>
          <w:rFonts w:ascii="Times New Roman" w:hAnsi="Times New Roman"/>
          <w:szCs w:val="20"/>
        </w:rPr>
        <w:t>tài</w:t>
      </w:r>
      <w:r w:rsidRPr="009F7632">
        <w:rPr>
          <w:rFonts w:ascii="Times New Roman" w:hAnsi="Times New Roman"/>
          <w:lang w:val="de-DE"/>
        </w:rPr>
        <w:t xml:space="preserve"> sản ngắn hạn là </w:t>
      </w:r>
      <w:r>
        <w:rPr>
          <w:rFonts w:ascii="Times New Roman" w:hAnsi="Times New Roman"/>
          <w:lang w:val="de-DE"/>
        </w:rPr>
        <w:t>8.394</w:t>
      </w:r>
      <w:r w:rsidRPr="009F7632">
        <w:rPr>
          <w:rFonts w:ascii="Times New Roman" w:hAnsi="Times New Roman"/>
          <w:lang w:val="de-DE"/>
        </w:rPr>
        <w:t xml:space="preserve"> triệu đồng, lỗ lũy kế </w:t>
      </w:r>
      <w:r w:rsidRPr="009F7632">
        <w:rPr>
          <w:rFonts w:ascii="Times New Roman" w:hAnsi="Times New Roman"/>
          <w:szCs w:val="20"/>
        </w:rPr>
        <w:t>là 7.26</w:t>
      </w:r>
      <w:r>
        <w:rPr>
          <w:rFonts w:ascii="Times New Roman" w:hAnsi="Times New Roman"/>
          <w:szCs w:val="20"/>
        </w:rPr>
        <w:t>9</w:t>
      </w:r>
      <w:r w:rsidRPr="009F7632">
        <w:rPr>
          <w:rFonts w:ascii="Times New Roman" w:hAnsi="Times New Roman"/>
          <w:szCs w:val="20"/>
        </w:rPr>
        <w:t xml:space="preserve"> triệu đồng, chiếm 42% nguồn vốn chủ sở hữu hiện có của Công ty.</w:t>
      </w:r>
      <w:r w:rsidRPr="00E540BB">
        <w:rPr>
          <w:rFonts w:ascii="Times New Roman" w:hAnsi="Times New Roman"/>
          <w:szCs w:val="20"/>
        </w:rPr>
        <w:t xml:space="preserve"> Tuy nhiên, Ban Giám đốc Công ty đã đánh giá được </w:t>
      </w:r>
      <w:r>
        <w:rPr>
          <w:rFonts w:ascii="Times New Roman" w:hAnsi="Times New Roman"/>
          <w:szCs w:val="20"/>
        </w:rPr>
        <w:t>triển vọng</w:t>
      </w:r>
      <w:r w:rsidRPr="00E540BB">
        <w:rPr>
          <w:rFonts w:ascii="Times New Roman" w:hAnsi="Times New Roman"/>
          <w:lang w:val="de-DE"/>
        </w:rPr>
        <w:t xml:space="preserve"> tăng trưởng doanh thu và việc Công ty có thể gia hạn thêm các khoản vay ngắn hạn tới hạn trả trong </w:t>
      </w:r>
      <w:r>
        <w:rPr>
          <w:rFonts w:ascii="Times New Roman" w:hAnsi="Times New Roman"/>
          <w:lang w:val="de-DE"/>
        </w:rPr>
        <w:t>thời gian tới</w:t>
      </w:r>
      <w:r w:rsidRPr="00E540BB">
        <w:rPr>
          <w:rFonts w:ascii="Times New Roman" w:hAnsi="Times New Roman"/>
          <w:lang w:val="de-DE"/>
        </w:rPr>
        <w:t xml:space="preserve">. </w:t>
      </w:r>
      <w:r w:rsidRPr="005A36FE">
        <w:rPr>
          <w:rFonts w:ascii="Times New Roman" w:hAnsi="Times New Roman"/>
          <w:szCs w:val="20"/>
        </w:rPr>
        <w:t xml:space="preserve">Ngoài ra, Công ty là Công ty con của Tổng Công ty Viglacera nên </w:t>
      </w:r>
      <w:r>
        <w:rPr>
          <w:rFonts w:ascii="Times New Roman" w:hAnsi="Times New Roman"/>
          <w:szCs w:val="20"/>
        </w:rPr>
        <w:t>vẫn duy trì được sự hỗ trợ về tài chính, nguồn lực, c</w:t>
      </w:r>
      <w:r w:rsidRPr="005A36FE">
        <w:rPr>
          <w:rFonts w:ascii="Times New Roman" w:hAnsi="Times New Roman"/>
          <w:szCs w:val="20"/>
        </w:rPr>
        <w:t>ông nghệ… từ Tổng Công ty và các bên liên quan</w:t>
      </w:r>
      <w:r>
        <w:rPr>
          <w:rFonts w:ascii="Times New Roman" w:hAnsi="Times New Roman"/>
          <w:lang w:val="de-DE"/>
        </w:rPr>
        <w:t xml:space="preserve">. </w:t>
      </w:r>
      <w:r w:rsidRPr="00E540BB">
        <w:rPr>
          <w:rFonts w:ascii="Times New Roman" w:hAnsi="Times New Roman"/>
          <w:lang w:val="de-DE"/>
        </w:rPr>
        <w:t xml:space="preserve">Do đó, Ban Giám đốc cho rằng tình hình </w:t>
      </w:r>
      <w:r>
        <w:rPr>
          <w:rFonts w:ascii="Times New Roman" w:hAnsi="Times New Roman"/>
          <w:lang w:val="de-DE"/>
        </w:rPr>
        <w:t>sản xuất, kinh doanh</w:t>
      </w:r>
      <w:r w:rsidRPr="00E540BB">
        <w:rPr>
          <w:rFonts w:ascii="Times New Roman" w:hAnsi="Times New Roman"/>
          <w:lang w:val="de-DE"/>
        </w:rPr>
        <w:t xml:space="preserve"> của Công ty trong thời gian tới </w:t>
      </w:r>
      <w:r>
        <w:rPr>
          <w:rFonts w:ascii="Times New Roman" w:hAnsi="Times New Roman"/>
          <w:lang w:val="de-DE"/>
        </w:rPr>
        <w:t>có nhiều chuyển biến, Công ty sẽ</w:t>
      </w:r>
      <w:r w:rsidRPr="00E540BB">
        <w:rPr>
          <w:rFonts w:ascii="Times New Roman" w:hAnsi="Times New Roman"/>
          <w:lang w:val="de-DE"/>
        </w:rPr>
        <w:t xml:space="preserve"> đảm bảo đủ vốn lưu động phục vụ cho hoạt động kinh doanh, đủ vốn đầu tư để hoàn thành kế hoạch đầu tư dự kiến. Vì vậy, Báo cáo tài chính này vẫn được lập trên giả định Công ty hoạt động liên tục, chưa có bất kỳ sự điều chỉnh nào do ảnh hưởng của các yếu tố nói trên.</w:t>
      </w:r>
    </w:p>
    <w:p w:rsidR="009B49F6" w:rsidRPr="00E540BB" w:rsidRDefault="009B49F6" w:rsidP="009B49F6">
      <w:pPr>
        <w:pStyle w:val="Style1"/>
        <w:ind w:left="0"/>
        <w:rPr>
          <w:rFonts w:ascii="Times New Roman" w:hAnsi="Times New Roman"/>
          <w:color w:val="000000"/>
          <w:lang w:val="de-DE"/>
        </w:rPr>
      </w:pPr>
      <w:r w:rsidRPr="00E540BB">
        <w:rPr>
          <w:rFonts w:ascii="Times New Roman" w:hAnsi="Times New Roman"/>
          <w:i w:val="0"/>
          <w:color w:val="000000"/>
          <w:lang w:val="de-DE"/>
        </w:rPr>
        <w:t>2.3. Công cụ tài chính</w:t>
      </w:r>
      <w:r w:rsidRPr="00E540BB">
        <w:rPr>
          <w:rFonts w:ascii="Times New Roman" w:hAnsi="Times New Roman"/>
          <w:color w:val="000000"/>
          <w:lang w:val="de-DE"/>
        </w:rPr>
        <w:t xml:space="preserve"> </w:t>
      </w:r>
    </w:p>
    <w:p w:rsidR="009B49F6" w:rsidRPr="00B4783F" w:rsidRDefault="009B49F6" w:rsidP="009B49F6">
      <w:pPr>
        <w:pStyle w:val="BodyTextIndent"/>
        <w:tabs>
          <w:tab w:val="left" w:pos="720"/>
        </w:tabs>
        <w:spacing w:line="288" w:lineRule="auto"/>
        <w:rPr>
          <w:rFonts w:ascii="Times New Roman" w:hAnsi="Times New Roman"/>
          <w:i/>
          <w:sz w:val="24"/>
          <w:szCs w:val="24"/>
          <w:lang w:val="de-DE"/>
        </w:rPr>
      </w:pPr>
      <w:r w:rsidRPr="00B4783F">
        <w:rPr>
          <w:rFonts w:ascii="Times New Roman" w:hAnsi="Times New Roman"/>
          <w:i/>
          <w:sz w:val="24"/>
          <w:szCs w:val="24"/>
          <w:lang w:val="de-DE"/>
        </w:rPr>
        <w:t>Ghi nhận ban đầu</w:t>
      </w:r>
    </w:p>
    <w:p w:rsidR="009B49F6" w:rsidRPr="00B4783F" w:rsidRDefault="009B49F6" w:rsidP="009B49F6">
      <w:pPr>
        <w:pStyle w:val="BodyTextIndent"/>
        <w:spacing w:line="288" w:lineRule="auto"/>
        <w:rPr>
          <w:rFonts w:ascii="Times New Roman" w:hAnsi="Times New Roman"/>
          <w:sz w:val="24"/>
          <w:szCs w:val="24"/>
          <w:lang w:val="de-DE"/>
        </w:rPr>
      </w:pPr>
      <w:r w:rsidRPr="00B4783F">
        <w:rPr>
          <w:rFonts w:ascii="Times New Roman" w:hAnsi="Times New Roman"/>
          <w:sz w:val="24"/>
          <w:szCs w:val="24"/>
          <w:lang w:val="de-DE"/>
        </w:rPr>
        <w:t>Tài sản tài chính</w:t>
      </w:r>
    </w:p>
    <w:p w:rsidR="009B49F6" w:rsidRPr="00B4783F" w:rsidRDefault="009B49F6" w:rsidP="009B49F6">
      <w:pPr>
        <w:pStyle w:val="BodyTextIndent"/>
        <w:spacing w:line="288" w:lineRule="auto"/>
        <w:rPr>
          <w:rFonts w:ascii="Times New Roman" w:hAnsi="Times New Roman"/>
          <w:sz w:val="24"/>
          <w:szCs w:val="24"/>
          <w:lang w:val="de-DE"/>
        </w:rPr>
      </w:pPr>
      <w:r w:rsidRPr="00B4783F">
        <w:rPr>
          <w:rFonts w:ascii="Times New Roman" w:hAnsi="Times New Roman"/>
          <w:sz w:val="24"/>
          <w:szCs w:val="24"/>
          <w:lang w:val="de-DE"/>
        </w:rPr>
        <w:t>Tài sản tài chính của Công ty bao gồm tiền và các khoản tương đương tiền, các khoản phải thu khách hàng và phải thu khác, các khoản cho vay, các khoản đầu tư ngắn hạn và dài hạn. Tại thời điểm ghi nhận ban đầu, tài sản tài chính được xác định theo giá mua cộng các chi phí phát sinh khác liên quan trực tiếp đến việc mua, phát hành tài sản tài chính đó.</w:t>
      </w:r>
    </w:p>
    <w:p w:rsidR="009B49F6" w:rsidRPr="00B4783F" w:rsidRDefault="009B49F6" w:rsidP="009B49F6">
      <w:pPr>
        <w:pStyle w:val="BodyTextIndent"/>
        <w:spacing w:line="288" w:lineRule="auto"/>
        <w:rPr>
          <w:rFonts w:ascii="Times New Roman" w:hAnsi="Times New Roman"/>
          <w:sz w:val="24"/>
          <w:szCs w:val="24"/>
          <w:lang w:val="de-DE"/>
        </w:rPr>
      </w:pPr>
      <w:r w:rsidRPr="00B4783F">
        <w:rPr>
          <w:rFonts w:ascii="Times New Roman" w:hAnsi="Times New Roman"/>
          <w:sz w:val="24"/>
          <w:szCs w:val="24"/>
          <w:lang w:val="de-DE"/>
        </w:rPr>
        <w:t>Nợ phải trả tài chính</w:t>
      </w:r>
    </w:p>
    <w:p w:rsidR="009B49F6" w:rsidRPr="00B4783F" w:rsidRDefault="009B49F6" w:rsidP="009B49F6">
      <w:pPr>
        <w:pStyle w:val="BodyTextIndent"/>
        <w:spacing w:line="288" w:lineRule="auto"/>
        <w:rPr>
          <w:rFonts w:ascii="Times New Roman" w:hAnsi="Times New Roman"/>
          <w:sz w:val="24"/>
          <w:szCs w:val="24"/>
          <w:lang w:val="de-DE"/>
        </w:rPr>
      </w:pPr>
      <w:r w:rsidRPr="00B4783F">
        <w:rPr>
          <w:rFonts w:ascii="Times New Roman" w:hAnsi="Times New Roman"/>
          <w:sz w:val="24"/>
          <w:szCs w:val="24"/>
          <w:lang w:val="de-DE"/>
        </w:rPr>
        <w:t>Nợ phải trả tài chính của Công ty bao gồm các khoản vay, các khoản phải trả người bán và phải trả khác, chi phí phải trả. Tại thời điểm ghi nhận lần đầu, các khoản nợ phải trả tài chính được xác định theo giá phát hành cộng các chi phí phát sinh liên quan trực tiếp đến việc phát hành nợ phải trả tài chính đó.</w:t>
      </w:r>
    </w:p>
    <w:p w:rsidR="009B49F6" w:rsidRDefault="009B49F6" w:rsidP="009B49F6">
      <w:pPr>
        <w:pStyle w:val="BodyTextIndent"/>
        <w:spacing w:line="288" w:lineRule="auto"/>
        <w:rPr>
          <w:rFonts w:ascii="Times New Roman" w:hAnsi="Times New Roman"/>
          <w:sz w:val="20"/>
          <w:lang w:val="de-DE"/>
        </w:rPr>
      </w:pPr>
    </w:p>
    <w:p w:rsidR="009B49F6" w:rsidRDefault="009B49F6" w:rsidP="009B49F6">
      <w:pPr>
        <w:pStyle w:val="BodyTextIndent"/>
        <w:spacing w:line="288" w:lineRule="auto"/>
        <w:rPr>
          <w:rFonts w:ascii="Times New Roman" w:hAnsi="Times New Roman"/>
          <w:sz w:val="20"/>
          <w:lang w:val="de-DE"/>
        </w:rPr>
      </w:pPr>
    </w:p>
    <w:p w:rsidR="009B49F6" w:rsidRDefault="009B49F6" w:rsidP="009B49F6">
      <w:pPr>
        <w:pStyle w:val="BodyTextIndent"/>
        <w:spacing w:line="288" w:lineRule="auto"/>
        <w:rPr>
          <w:rFonts w:ascii="Times New Roman" w:hAnsi="Times New Roman"/>
          <w:sz w:val="20"/>
          <w:lang w:val="de-DE"/>
        </w:rPr>
      </w:pPr>
    </w:p>
    <w:p w:rsidR="009B49F6" w:rsidRDefault="009B49F6" w:rsidP="009B49F6">
      <w:pPr>
        <w:pStyle w:val="BodyTextIndent"/>
        <w:spacing w:line="288" w:lineRule="auto"/>
        <w:rPr>
          <w:rFonts w:ascii="Times New Roman" w:hAnsi="Times New Roman"/>
          <w:sz w:val="20"/>
          <w:lang w:val="de-DE"/>
        </w:rPr>
      </w:pPr>
    </w:p>
    <w:p w:rsidR="009B49F6" w:rsidRDefault="009B49F6" w:rsidP="009B49F6">
      <w:pPr>
        <w:pStyle w:val="BodyTextIndent"/>
        <w:spacing w:line="288" w:lineRule="auto"/>
        <w:rPr>
          <w:rFonts w:ascii="Times New Roman" w:hAnsi="Times New Roman"/>
          <w:sz w:val="20"/>
          <w:lang w:val="de-DE"/>
        </w:rPr>
      </w:pPr>
    </w:p>
    <w:p w:rsidR="009B49F6" w:rsidRPr="00E540BB" w:rsidRDefault="009B49F6" w:rsidP="009B49F6">
      <w:pPr>
        <w:pStyle w:val="BodyTextIndent"/>
        <w:spacing w:line="288" w:lineRule="auto"/>
        <w:rPr>
          <w:rFonts w:ascii="Times New Roman" w:hAnsi="Times New Roman"/>
          <w:sz w:val="20"/>
          <w:lang w:val="de-DE"/>
        </w:rPr>
      </w:pPr>
    </w:p>
    <w:p w:rsidR="009B49F6" w:rsidRPr="00B4783F" w:rsidRDefault="009B49F6" w:rsidP="009B49F6">
      <w:pPr>
        <w:pStyle w:val="BodyTextIndent"/>
        <w:spacing w:line="288" w:lineRule="auto"/>
        <w:rPr>
          <w:rFonts w:ascii="Times New Roman" w:hAnsi="Times New Roman"/>
          <w:i/>
          <w:sz w:val="24"/>
          <w:szCs w:val="24"/>
          <w:lang w:val="de-DE"/>
        </w:rPr>
      </w:pPr>
      <w:r w:rsidRPr="00B4783F">
        <w:rPr>
          <w:rFonts w:ascii="Times New Roman" w:hAnsi="Times New Roman"/>
          <w:i/>
          <w:sz w:val="24"/>
          <w:szCs w:val="24"/>
          <w:lang w:val="de-DE"/>
        </w:rPr>
        <w:lastRenderedPageBreak/>
        <w:t>Giá trị sau ghi nhận ban đầu</w:t>
      </w:r>
    </w:p>
    <w:p w:rsidR="009B49F6" w:rsidRPr="00B4783F" w:rsidRDefault="009B49F6" w:rsidP="009B49F6">
      <w:pPr>
        <w:pStyle w:val="BodyTextIndent"/>
        <w:spacing w:line="288" w:lineRule="auto"/>
        <w:rPr>
          <w:rFonts w:ascii="Times New Roman" w:hAnsi="Times New Roman"/>
          <w:sz w:val="24"/>
          <w:szCs w:val="24"/>
          <w:lang w:val="de-DE"/>
        </w:rPr>
      </w:pPr>
      <w:r w:rsidRPr="00B4783F">
        <w:rPr>
          <w:rFonts w:ascii="Times New Roman" w:hAnsi="Times New Roman"/>
          <w:sz w:val="24"/>
          <w:szCs w:val="24"/>
          <w:lang w:val="de-DE"/>
        </w:rPr>
        <w:t>Hiện tại chưa có các quy định về đánh giá lại công cụ tài chính sau ghi nhận ban đầu.</w:t>
      </w:r>
    </w:p>
    <w:p w:rsidR="009B49F6" w:rsidRPr="00B4783F" w:rsidRDefault="009B49F6" w:rsidP="009B49F6">
      <w:pPr>
        <w:spacing w:line="288" w:lineRule="auto"/>
        <w:ind w:right="-23"/>
        <w:jc w:val="both"/>
        <w:rPr>
          <w:rFonts w:ascii="Times New Roman" w:hAnsi="Times New Roman"/>
          <w:b/>
          <w:lang w:val="de-DE"/>
        </w:rPr>
      </w:pPr>
    </w:p>
    <w:p w:rsidR="009B49F6" w:rsidRPr="00B4783F" w:rsidRDefault="009B49F6" w:rsidP="009B49F6">
      <w:pPr>
        <w:spacing w:line="288" w:lineRule="auto"/>
        <w:ind w:right="-23"/>
        <w:jc w:val="both"/>
        <w:rPr>
          <w:rFonts w:ascii="Times New Roman" w:hAnsi="Times New Roman"/>
          <w:i/>
          <w:u w:val="single"/>
          <w:lang w:val="de-DE"/>
        </w:rPr>
      </w:pPr>
      <w:r w:rsidRPr="00B4783F">
        <w:rPr>
          <w:rFonts w:ascii="Times New Roman" w:hAnsi="Times New Roman"/>
          <w:b/>
          <w:lang w:val="de-DE"/>
        </w:rPr>
        <w:t xml:space="preserve">2.4. Tiền và các khoản tương đương tiền </w:t>
      </w:r>
    </w:p>
    <w:p w:rsidR="009B49F6" w:rsidRPr="00B4783F" w:rsidRDefault="009B49F6" w:rsidP="009B49F6">
      <w:pPr>
        <w:pStyle w:val="BodyTextIndent"/>
        <w:spacing w:line="288" w:lineRule="auto"/>
        <w:rPr>
          <w:rFonts w:ascii="Times New Roman" w:hAnsi="Times New Roman"/>
          <w:sz w:val="24"/>
          <w:szCs w:val="24"/>
          <w:lang w:val="de-DE"/>
        </w:rPr>
      </w:pPr>
    </w:p>
    <w:p w:rsidR="009B49F6" w:rsidRPr="00B4783F" w:rsidRDefault="009B49F6" w:rsidP="009B49F6">
      <w:pPr>
        <w:pStyle w:val="BodyTextIndent"/>
        <w:spacing w:line="288" w:lineRule="auto"/>
        <w:rPr>
          <w:rFonts w:ascii="Times New Roman" w:hAnsi="Times New Roman"/>
          <w:sz w:val="24"/>
          <w:szCs w:val="24"/>
          <w:lang w:val="de-DE"/>
        </w:rPr>
      </w:pPr>
      <w:r w:rsidRPr="00B4783F">
        <w:rPr>
          <w:rFonts w:ascii="Times New Roman" w:hAnsi="Times New Roman"/>
          <w:sz w:val="24"/>
          <w:szCs w:val="24"/>
          <w:lang w:val="de-DE"/>
        </w:rPr>
        <w:t>Tiền và các khoản tương đương tiền bao gồm tiền mặt tại quỹ, tiền gửi ngân hàng, các khoản đầu tư ngắn hạn có thời gian đáo hạn không quá 03 tháng, có tính thanh khoản cao, có khả năng chuyển đổi dễ dàng thành các lượng tiền xác định và không có nhiều rủi ro trong chuyển đổi thành tiền.</w:t>
      </w:r>
    </w:p>
    <w:p w:rsidR="009B49F6" w:rsidRPr="00B4783F" w:rsidRDefault="009B49F6" w:rsidP="009B49F6">
      <w:pPr>
        <w:spacing w:line="288" w:lineRule="auto"/>
        <w:jc w:val="both"/>
        <w:rPr>
          <w:rFonts w:ascii="Times New Roman" w:hAnsi="Times New Roman"/>
          <w:b/>
          <w:lang w:val="de-DE"/>
        </w:rPr>
      </w:pPr>
    </w:p>
    <w:p w:rsidR="009B49F6" w:rsidRPr="00B4783F" w:rsidRDefault="009B49F6" w:rsidP="009B49F6">
      <w:pPr>
        <w:spacing w:line="288" w:lineRule="auto"/>
        <w:jc w:val="both"/>
        <w:rPr>
          <w:rFonts w:ascii="Times New Roman" w:hAnsi="Times New Roman"/>
          <w:b/>
          <w:lang w:val="de-DE"/>
        </w:rPr>
      </w:pPr>
      <w:r w:rsidRPr="00B4783F">
        <w:rPr>
          <w:rFonts w:ascii="Times New Roman" w:hAnsi="Times New Roman"/>
          <w:b/>
          <w:lang w:val="de-DE"/>
        </w:rPr>
        <w:t xml:space="preserve">2.5. Các khoản phải thu </w:t>
      </w:r>
    </w:p>
    <w:p w:rsidR="009B49F6" w:rsidRPr="00B4783F" w:rsidRDefault="009B49F6" w:rsidP="009B49F6">
      <w:pPr>
        <w:pStyle w:val="BodyText2"/>
        <w:numPr>
          <w:ilvl w:val="12"/>
          <w:numId w:val="0"/>
        </w:numPr>
        <w:spacing w:after="0" w:line="288" w:lineRule="auto"/>
        <w:rPr>
          <w:rFonts w:ascii="Times New Roman" w:hAnsi="Times New Roman"/>
          <w:lang w:val="de-DE"/>
        </w:rPr>
      </w:pPr>
    </w:p>
    <w:p w:rsidR="009B49F6" w:rsidRPr="00B4783F" w:rsidRDefault="009B49F6" w:rsidP="009B49F6">
      <w:pPr>
        <w:pStyle w:val="BodyText2"/>
        <w:numPr>
          <w:ilvl w:val="12"/>
          <w:numId w:val="0"/>
        </w:numPr>
        <w:spacing w:after="0" w:line="288" w:lineRule="auto"/>
        <w:rPr>
          <w:rFonts w:ascii="Times New Roman" w:hAnsi="Times New Roman"/>
          <w:lang w:val="de-DE"/>
        </w:rPr>
      </w:pPr>
      <w:r w:rsidRPr="00B4783F">
        <w:rPr>
          <w:rFonts w:ascii="Times New Roman" w:hAnsi="Times New Roman"/>
          <w:lang w:val="de-DE"/>
        </w:rPr>
        <w:t>Các khoản phải thu được trình bày trên Báo cáo tài chính theo giá trị ghi sổ các khoản phải thu khách hàng và phải thu khác sau khi trừ đi các khoản dự phòng được lập cho các khoản nợ phải thu khó đòi.</w:t>
      </w:r>
    </w:p>
    <w:p w:rsidR="009B49F6" w:rsidRPr="00B4783F" w:rsidRDefault="009B49F6" w:rsidP="009B49F6">
      <w:pPr>
        <w:pStyle w:val="BodyText2"/>
        <w:numPr>
          <w:ilvl w:val="12"/>
          <w:numId w:val="0"/>
        </w:numPr>
        <w:spacing w:after="0" w:line="288" w:lineRule="auto"/>
        <w:rPr>
          <w:rFonts w:ascii="Times New Roman" w:hAnsi="Times New Roman"/>
          <w:lang w:val="de-DE"/>
        </w:rPr>
      </w:pPr>
    </w:p>
    <w:p w:rsidR="009B49F6" w:rsidRPr="00B4783F" w:rsidRDefault="009B49F6" w:rsidP="009B49F6">
      <w:pPr>
        <w:pStyle w:val="BodyText2"/>
        <w:numPr>
          <w:ilvl w:val="12"/>
          <w:numId w:val="0"/>
        </w:numPr>
        <w:spacing w:after="0" w:line="288" w:lineRule="auto"/>
        <w:rPr>
          <w:rFonts w:ascii="Times New Roman" w:hAnsi="Times New Roman"/>
          <w:highlight w:val="yellow"/>
          <w:lang w:val="de-DE"/>
        </w:rPr>
      </w:pPr>
      <w:r w:rsidRPr="00B4783F">
        <w:rPr>
          <w:rFonts w:ascii="Times New Roman" w:hAnsi="Times New Roman"/>
          <w:lang w:val="de-DE"/>
        </w:rPr>
        <w:t>Dự phòng nợ phải thu khó đòi được trích lập cho từng khoản phải thu khó đòi căn cứ vào tuổi nợ quá hạn của các khoản nợ hoặc dự kiến mức tổn thất có thể xảy ra.</w:t>
      </w:r>
    </w:p>
    <w:p w:rsidR="009B49F6" w:rsidRPr="00B4783F" w:rsidRDefault="009B49F6" w:rsidP="009B49F6">
      <w:pPr>
        <w:spacing w:line="288" w:lineRule="auto"/>
        <w:jc w:val="both"/>
        <w:rPr>
          <w:rFonts w:ascii="Times New Roman" w:hAnsi="Times New Roman"/>
          <w:b/>
          <w:lang w:val="de-DE"/>
        </w:rPr>
      </w:pPr>
    </w:p>
    <w:p w:rsidR="009B49F6" w:rsidRPr="00B4783F" w:rsidRDefault="009B49F6" w:rsidP="009B49F6">
      <w:pPr>
        <w:spacing w:line="288" w:lineRule="auto"/>
        <w:jc w:val="both"/>
        <w:rPr>
          <w:rFonts w:ascii="Times New Roman" w:hAnsi="Times New Roman"/>
          <w:b/>
          <w:lang w:val="de-DE"/>
        </w:rPr>
      </w:pPr>
      <w:r w:rsidRPr="00B4783F">
        <w:rPr>
          <w:rFonts w:ascii="Times New Roman" w:hAnsi="Times New Roman"/>
          <w:b/>
          <w:lang w:val="de-DE"/>
        </w:rPr>
        <w:t xml:space="preserve">2.6. Hàng tồn kho </w:t>
      </w:r>
    </w:p>
    <w:p w:rsidR="009B49F6" w:rsidRPr="00B4783F" w:rsidRDefault="009B49F6" w:rsidP="009B49F6">
      <w:pPr>
        <w:pStyle w:val="BodyText2"/>
        <w:numPr>
          <w:ilvl w:val="12"/>
          <w:numId w:val="0"/>
        </w:numPr>
        <w:spacing w:after="0" w:line="288" w:lineRule="auto"/>
        <w:rPr>
          <w:rFonts w:ascii="Times New Roman" w:hAnsi="Times New Roman"/>
          <w:b/>
          <w:i/>
          <w:lang w:val="de-DE"/>
        </w:rPr>
      </w:pPr>
    </w:p>
    <w:p w:rsidR="009B49F6" w:rsidRPr="00B4783F" w:rsidRDefault="009B49F6" w:rsidP="009B49F6">
      <w:pPr>
        <w:pStyle w:val="BodyText2"/>
        <w:numPr>
          <w:ilvl w:val="12"/>
          <w:numId w:val="0"/>
        </w:numPr>
        <w:spacing w:after="0" w:line="288" w:lineRule="auto"/>
        <w:rPr>
          <w:rFonts w:ascii="Times New Roman" w:hAnsi="Times New Roman"/>
          <w:lang w:val="de-DE"/>
        </w:rPr>
      </w:pPr>
      <w:r w:rsidRPr="00B4783F">
        <w:rPr>
          <w:rFonts w:ascii="Times New Roman" w:hAnsi="Times New Roman"/>
          <w:lang w:val="de-DE"/>
        </w:rPr>
        <w:t>Hàng tồn kho được tính theo giá gốc. Trường hợp giá trị thuần có thể thực hiện được thấp hơn giá gốc thì hàng tồn kho được tính theo giá trị thuần có thể thực hiện được. Giá gốc hàng tồn kho bao gồm chi phí mua, chi phí chế biến và các chi phí liên quan trực tiếp khác phát sinh để có được hàng tồn kho ở địa điểm và trạng thái hiện tại.</w:t>
      </w:r>
    </w:p>
    <w:p w:rsidR="009B49F6" w:rsidRPr="00B4783F" w:rsidRDefault="009B49F6" w:rsidP="009B49F6">
      <w:pPr>
        <w:pStyle w:val="BodyText2"/>
        <w:numPr>
          <w:ilvl w:val="12"/>
          <w:numId w:val="0"/>
        </w:numPr>
        <w:spacing w:after="0" w:line="288" w:lineRule="auto"/>
        <w:rPr>
          <w:rFonts w:ascii="Times New Roman" w:hAnsi="Times New Roman"/>
          <w:lang w:val="de-DE"/>
        </w:rPr>
      </w:pPr>
    </w:p>
    <w:p w:rsidR="009B49F6" w:rsidRPr="00B4783F" w:rsidRDefault="009B49F6" w:rsidP="009B49F6">
      <w:pPr>
        <w:pStyle w:val="BodyText2"/>
        <w:numPr>
          <w:ilvl w:val="12"/>
          <w:numId w:val="0"/>
        </w:numPr>
        <w:spacing w:after="0" w:line="288" w:lineRule="auto"/>
        <w:rPr>
          <w:rFonts w:ascii="Times New Roman" w:hAnsi="Times New Roman"/>
          <w:lang w:val="de-DE"/>
        </w:rPr>
      </w:pPr>
      <w:r w:rsidRPr="00B4783F">
        <w:rPr>
          <w:rFonts w:ascii="Times New Roman" w:hAnsi="Times New Roman"/>
          <w:lang w:val="de-DE"/>
        </w:rPr>
        <w:t>Giá trị hàng tồn kho được xác định theo phương pháp bình quân gia quyền tháng.</w:t>
      </w:r>
    </w:p>
    <w:p w:rsidR="009B49F6" w:rsidRPr="00B4783F" w:rsidRDefault="009B49F6" w:rsidP="009B49F6">
      <w:pPr>
        <w:pStyle w:val="BodyText2"/>
        <w:numPr>
          <w:ilvl w:val="12"/>
          <w:numId w:val="0"/>
        </w:numPr>
        <w:spacing w:after="0" w:line="288" w:lineRule="auto"/>
        <w:rPr>
          <w:rFonts w:ascii="Times New Roman" w:hAnsi="Times New Roman"/>
          <w:lang w:val="de-DE"/>
        </w:rPr>
      </w:pPr>
      <w:bookmarkStart w:id="0" w:name="OLE_LINK1"/>
      <w:bookmarkStart w:id="1" w:name="OLE_LINK2"/>
    </w:p>
    <w:p w:rsidR="009B49F6" w:rsidRPr="00B4783F" w:rsidRDefault="009B49F6" w:rsidP="009B49F6">
      <w:pPr>
        <w:pStyle w:val="BodyText2"/>
        <w:numPr>
          <w:ilvl w:val="12"/>
          <w:numId w:val="0"/>
        </w:numPr>
        <w:spacing w:after="0" w:line="288" w:lineRule="auto"/>
        <w:rPr>
          <w:rFonts w:ascii="Times New Roman" w:hAnsi="Times New Roman"/>
          <w:lang w:val="de-DE"/>
        </w:rPr>
      </w:pPr>
      <w:r w:rsidRPr="00B4783F">
        <w:rPr>
          <w:rFonts w:ascii="Times New Roman" w:hAnsi="Times New Roman"/>
          <w:lang w:val="de-DE"/>
        </w:rPr>
        <w:t>Phương pháp xác định giá trị sản phẩm dở dang: chi phí sản xuất kinh doanh dở dang được tập hợp theo từng chi phí phát sinh thực tế cho từng loại sản phẩm chưa hoàn thành.</w:t>
      </w:r>
    </w:p>
    <w:bookmarkEnd w:id="0"/>
    <w:bookmarkEnd w:id="1"/>
    <w:p w:rsidR="009B49F6" w:rsidRPr="00B4783F" w:rsidRDefault="009B49F6" w:rsidP="009B49F6">
      <w:pPr>
        <w:pStyle w:val="BodyText2"/>
        <w:numPr>
          <w:ilvl w:val="12"/>
          <w:numId w:val="0"/>
        </w:numPr>
        <w:spacing w:after="0" w:line="288" w:lineRule="auto"/>
        <w:rPr>
          <w:rFonts w:ascii="Times New Roman" w:hAnsi="Times New Roman"/>
          <w:lang w:val="de-DE"/>
        </w:rPr>
      </w:pPr>
      <w:r w:rsidRPr="00B4783F">
        <w:rPr>
          <w:rFonts w:ascii="Times New Roman" w:hAnsi="Times New Roman"/>
          <w:lang w:val="de-DE"/>
        </w:rPr>
        <w:t xml:space="preserve">Hàng tồn kho được hạch toán theo phương pháp kê khai thường xuyên. </w:t>
      </w:r>
    </w:p>
    <w:p w:rsidR="009B49F6" w:rsidRPr="00E540BB" w:rsidRDefault="009B49F6" w:rsidP="009B49F6">
      <w:pPr>
        <w:pStyle w:val="BodyText2"/>
        <w:numPr>
          <w:ilvl w:val="12"/>
          <w:numId w:val="0"/>
        </w:numPr>
        <w:spacing w:after="0" w:line="288" w:lineRule="auto"/>
        <w:rPr>
          <w:rFonts w:ascii="Times New Roman" w:hAnsi="Times New Roman"/>
          <w:sz w:val="20"/>
          <w:lang w:val="de-DE"/>
        </w:rPr>
      </w:pPr>
    </w:p>
    <w:p w:rsidR="009B49F6" w:rsidRPr="00E540BB" w:rsidRDefault="009B49F6" w:rsidP="009B49F6">
      <w:pPr>
        <w:spacing w:line="288" w:lineRule="auto"/>
        <w:jc w:val="both"/>
        <w:rPr>
          <w:rFonts w:ascii="Times New Roman" w:hAnsi="Times New Roman"/>
          <w:szCs w:val="20"/>
          <w:lang w:val="de-DE"/>
        </w:rPr>
      </w:pPr>
      <w:r w:rsidRPr="00E540BB">
        <w:rPr>
          <w:rFonts w:ascii="Times New Roman" w:hAnsi="Times New Roman"/>
          <w:szCs w:val="20"/>
          <w:lang w:val="de-DE"/>
        </w:rPr>
        <w:t>Dự phòng giảm giá hàng tồn kho được lập vào thời điểm cuối kỳ kế toán là số chênh lệch giữa giá gốc của hàng tồn kho lớn hơn giá trị thuần có thể thực hiện được.</w:t>
      </w:r>
    </w:p>
    <w:p w:rsidR="009B49F6" w:rsidRPr="00E540BB" w:rsidRDefault="009B49F6" w:rsidP="009B49F6">
      <w:pPr>
        <w:ind w:right="-24"/>
        <w:jc w:val="both"/>
        <w:rPr>
          <w:rFonts w:ascii="Times New Roman" w:hAnsi="Times New Roman"/>
          <w:b/>
          <w:szCs w:val="20"/>
          <w:lang w:val="de-DE"/>
        </w:rPr>
      </w:pPr>
    </w:p>
    <w:p w:rsidR="009B49F6" w:rsidRPr="00E540BB" w:rsidRDefault="009B49F6" w:rsidP="009B49F6">
      <w:pPr>
        <w:spacing w:line="288" w:lineRule="auto"/>
        <w:ind w:right="-24"/>
        <w:jc w:val="both"/>
        <w:rPr>
          <w:rFonts w:ascii="Times New Roman" w:hAnsi="Times New Roman"/>
          <w:b/>
          <w:szCs w:val="20"/>
        </w:rPr>
      </w:pPr>
      <w:r w:rsidRPr="00E540BB">
        <w:rPr>
          <w:rFonts w:ascii="Times New Roman" w:hAnsi="Times New Roman"/>
          <w:b/>
          <w:szCs w:val="20"/>
        </w:rPr>
        <w:t xml:space="preserve">2.7. Tài sản cố định và khấu hao tài sản cố định </w:t>
      </w:r>
    </w:p>
    <w:p w:rsidR="009B49F6" w:rsidRPr="00E540BB" w:rsidRDefault="009B49F6" w:rsidP="009B49F6">
      <w:pPr>
        <w:spacing w:line="288" w:lineRule="auto"/>
        <w:ind w:right="-23"/>
        <w:jc w:val="both"/>
        <w:rPr>
          <w:rFonts w:ascii="Times New Roman" w:hAnsi="Times New Roman"/>
          <w:b/>
          <w:i/>
          <w:szCs w:val="20"/>
        </w:rPr>
      </w:pPr>
    </w:p>
    <w:p w:rsidR="009B49F6" w:rsidRDefault="009B49F6" w:rsidP="009B49F6">
      <w:pPr>
        <w:spacing w:line="288" w:lineRule="auto"/>
        <w:ind w:right="-23"/>
        <w:jc w:val="both"/>
        <w:rPr>
          <w:rFonts w:ascii="Times New Roman" w:hAnsi="Times New Roman"/>
          <w:szCs w:val="20"/>
          <w:lang w:val="de-DE"/>
        </w:rPr>
      </w:pPr>
      <w:r w:rsidRPr="00E540BB">
        <w:rPr>
          <w:rFonts w:ascii="Times New Roman" w:hAnsi="Times New Roman"/>
          <w:szCs w:val="20"/>
          <w:lang w:val="de-DE"/>
        </w:rPr>
        <w:t>Tài sản cố định hữu hình, tài sản cố định vô hình được ghi nhận theo giá gốc. Trong quá trình sử dụng, tài sản cố định hữu hình, tài sản cố định vô hình được ghi nhận theo nguyên giá, hao mòn luỹ kế và giá trị còn lại.</w:t>
      </w:r>
    </w:p>
    <w:p w:rsidR="009B49F6" w:rsidRDefault="009B49F6" w:rsidP="009B49F6">
      <w:pPr>
        <w:spacing w:line="288" w:lineRule="auto"/>
        <w:ind w:right="-23"/>
        <w:jc w:val="both"/>
        <w:rPr>
          <w:rFonts w:ascii="Times New Roman" w:hAnsi="Times New Roman"/>
          <w:szCs w:val="20"/>
          <w:lang w:val="de-DE"/>
        </w:rPr>
      </w:pPr>
    </w:p>
    <w:p w:rsidR="009B49F6" w:rsidRPr="00E540BB" w:rsidRDefault="009B49F6" w:rsidP="009B49F6">
      <w:pPr>
        <w:spacing w:line="288" w:lineRule="auto"/>
        <w:ind w:right="-23"/>
        <w:jc w:val="both"/>
        <w:rPr>
          <w:rFonts w:ascii="Times New Roman" w:hAnsi="Times New Roman"/>
          <w:szCs w:val="20"/>
          <w:lang w:val="de-DE"/>
        </w:rPr>
      </w:pPr>
    </w:p>
    <w:p w:rsidR="009B49F6" w:rsidRPr="00E540BB" w:rsidRDefault="009B49F6" w:rsidP="009B49F6">
      <w:pPr>
        <w:ind w:right="-23"/>
        <w:jc w:val="both"/>
        <w:rPr>
          <w:rFonts w:ascii="Times New Roman" w:hAnsi="Times New Roman"/>
          <w:szCs w:val="20"/>
          <w:lang w:val="de-DE"/>
        </w:rPr>
      </w:pPr>
    </w:p>
    <w:p w:rsidR="009B49F6" w:rsidRPr="00E540BB" w:rsidRDefault="009B49F6" w:rsidP="009B49F6">
      <w:pPr>
        <w:spacing w:line="288" w:lineRule="auto"/>
        <w:ind w:right="-23"/>
        <w:jc w:val="both"/>
        <w:rPr>
          <w:rFonts w:ascii="Times New Roman" w:hAnsi="Times New Roman"/>
          <w:szCs w:val="20"/>
          <w:lang w:val="de-DE"/>
        </w:rPr>
      </w:pPr>
      <w:r w:rsidRPr="00E540BB">
        <w:rPr>
          <w:rFonts w:ascii="Times New Roman" w:hAnsi="Times New Roman"/>
          <w:szCs w:val="20"/>
          <w:lang w:val="de-DE"/>
        </w:rPr>
        <w:lastRenderedPageBreak/>
        <w:t>Khấu hao được trích theo phương pháp đường thẳng. Thời gian khấu hao được ước tính như sau:</w:t>
      </w:r>
    </w:p>
    <w:tbl>
      <w:tblPr>
        <w:tblW w:w="0" w:type="auto"/>
        <w:tblInd w:w="208" w:type="dxa"/>
        <w:tblLook w:val="01E0"/>
      </w:tblPr>
      <w:tblGrid>
        <w:gridCol w:w="5900"/>
        <w:gridCol w:w="2847"/>
      </w:tblGrid>
      <w:tr w:rsidR="009B49F6" w:rsidRPr="00E540BB" w:rsidTr="00BC353D">
        <w:tc>
          <w:tcPr>
            <w:tcW w:w="5900" w:type="dxa"/>
          </w:tcPr>
          <w:p w:rsidR="009B49F6" w:rsidRPr="00E540BB" w:rsidRDefault="009B49F6" w:rsidP="00BC353D">
            <w:pPr>
              <w:pStyle w:val="ListBullet"/>
              <w:numPr>
                <w:ilvl w:val="0"/>
                <w:numId w:val="31"/>
              </w:numPr>
              <w:rPr>
                <w:color w:val="000000"/>
              </w:rPr>
            </w:pPr>
            <w:r w:rsidRPr="00E540BB">
              <w:rPr>
                <w:color w:val="000000"/>
              </w:rPr>
              <w:t xml:space="preserve"> Nhà cửa, vật kiến trúc</w:t>
            </w:r>
          </w:p>
        </w:tc>
        <w:tc>
          <w:tcPr>
            <w:tcW w:w="2847" w:type="dxa"/>
          </w:tcPr>
          <w:p w:rsidR="009B49F6" w:rsidRPr="00E540BB" w:rsidRDefault="009B49F6" w:rsidP="00BC353D">
            <w:pPr>
              <w:spacing w:line="288" w:lineRule="auto"/>
              <w:ind w:left="720" w:right="-24"/>
              <w:jc w:val="both"/>
              <w:rPr>
                <w:rFonts w:ascii="Times New Roman" w:hAnsi="Times New Roman"/>
                <w:szCs w:val="20"/>
              </w:rPr>
            </w:pPr>
            <w:r w:rsidRPr="00E540BB">
              <w:rPr>
                <w:rFonts w:ascii="Times New Roman" w:hAnsi="Times New Roman"/>
                <w:szCs w:val="20"/>
                <w:lang w:val="de-DE"/>
              </w:rPr>
              <w:t xml:space="preserve">   </w:t>
            </w:r>
            <w:r w:rsidRPr="00E540BB">
              <w:rPr>
                <w:rFonts w:ascii="Times New Roman" w:hAnsi="Times New Roman"/>
                <w:szCs w:val="20"/>
              </w:rPr>
              <w:t>06 - 25  năm</w:t>
            </w:r>
          </w:p>
        </w:tc>
      </w:tr>
      <w:tr w:rsidR="009B49F6" w:rsidRPr="00E540BB" w:rsidTr="00BC353D">
        <w:tc>
          <w:tcPr>
            <w:tcW w:w="5900" w:type="dxa"/>
          </w:tcPr>
          <w:p w:rsidR="009B49F6" w:rsidRPr="00E540BB" w:rsidRDefault="009B49F6" w:rsidP="00BC353D">
            <w:pPr>
              <w:pStyle w:val="ListBullet"/>
              <w:numPr>
                <w:ilvl w:val="0"/>
                <w:numId w:val="31"/>
              </w:numPr>
              <w:rPr>
                <w:color w:val="000000"/>
              </w:rPr>
            </w:pPr>
            <w:r w:rsidRPr="00E540BB">
              <w:rPr>
                <w:color w:val="000000"/>
              </w:rPr>
              <w:t xml:space="preserve"> Máy móc, thiết bị  </w:t>
            </w:r>
          </w:p>
        </w:tc>
        <w:tc>
          <w:tcPr>
            <w:tcW w:w="2847" w:type="dxa"/>
          </w:tcPr>
          <w:p w:rsidR="009B49F6" w:rsidRPr="00E540BB" w:rsidRDefault="009B49F6" w:rsidP="00BC353D">
            <w:pPr>
              <w:spacing w:line="288" w:lineRule="auto"/>
              <w:ind w:left="720" w:right="-24"/>
              <w:jc w:val="both"/>
              <w:rPr>
                <w:rFonts w:ascii="Times New Roman" w:hAnsi="Times New Roman"/>
                <w:szCs w:val="20"/>
              </w:rPr>
            </w:pPr>
            <w:r w:rsidRPr="00E540BB">
              <w:rPr>
                <w:rFonts w:ascii="Times New Roman" w:hAnsi="Times New Roman"/>
                <w:szCs w:val="20"/>
              </w:rPr>
              <w:t xml:space="preserve">   08 - 10  năm</w:t>
            </w:r>
          </w:p>
        </w:tc>
      </w:tr>
      <w:tr w:rsidR="009B49F6" w:rsidRPr="00E540BB" w:rsidTr="00BC353D">
        <w:tc>
          <w:tcPr>
            <w:tcW w:w="5900" w:type="dxa"/>
          </w:tcPr>
          <w:p w:rsidR="009B49F6" w:rsidRPr="00E540BB" w:rsidRDefault="009B49F6" w:rsidP="00BC353D">
            <w:pPr>
              <w:pStyle w:val="ListBullet"/>
              <w:numPr>
                <w:ilvl w:val="0"/>
                <w:numId w:val="31"/>
              </w:numPr>
              <w:rPr>
                <w:color w:val="000000"/>
              </w:rPr>
            </w:pPr>
            <w:r w:rsidRPr="00E540BB">
              <w:rPr>
                <w:color w:val="000000"/>
              </w:rPr>
              <w:t xml:space="preserve"> Phương tiện vận tải, truyền dẫn  </w:t>
            </w:r>
          </w:p>
        </w:tc>
        <w:tc>
          <w:tcPr>
            <w:tcW w:w="2847" w:type="dxa"/>
          </w:tcPr>
          <w:p w:rsidR="009B49F6" w:rsidRPr="00E540BB" w:rsidRDefault="009B49F6" w:rsidP="00BC353D">
            <w:pPr>
              <w:spacing w:line="288" w:lineRule="auto"/>
              <w:ind w:left="720" w:right="-24"/>
              <w:jc w:val="both"/>
              <w:rPr>
                <w:rFonts w:ascii="Times New Roman" w:hAnsi="Times New Roman"/>
                <w:szCs w:val="20"/>
              </w:rPr>
            </w:pPr>
            <w:r w:rsidRPr="00E540BB">
              <w:rPr>
                <w:rFonts w:ascii="Times New Roman" w:hAnsi="Times New Roman"/>
                <w:szCs w:val="20"/>
              </w:rPr>
              <w:t xml:space="preserve">          06  năm</w:t>
            </w:r>
          </w:p>
        </w:tc>
      </w:tr>
      <w:tr w:rsidR="009B49F6" w:rsidRPr="00E540BB" w:rsidTr="00BC353D">
        <w:tc>
          <w:tcPr>
            <w:tcW w:w="5900" w:type="dxa"/>
          </w:tcPr>
          <w:p w:rsidR="009B49F6" w:rsidRPr="00E540BB" w:rsidRDefault="009B49F6" w:rsidP="00BC353D">
            <w:pPr>
              <w:pStyle w:val="ListBullet"/>
              <w:numPr>
                <w:ilvl w:val="0"/>
                <w:numId w:val="31"/>
              </w:numPr>
              <w:rPr>
                <w:color w:val="000000"/>
              </w:rPr>
            </w:pPr>
            <w:r w:rsidRPr="00E540BB">
              <w:rPr>
                <w:color w:val="000000"/>
              </w:rPr>
              <w:t xml:space="preserve"> Thiết bị dụng cụ quản lý</w:t>
            </w:r>
          </w:p>
        </w:tc>
        <w:tc>
          <w:tcPr>
            <w:tcW w:w="2847" w:type="dxa"/>
          </w:tcPr>
          <w:p w:rsidR="009B49F6" w:rsidRPr="00E540BB" w:rsidRDefault="009B49F6" w:rsidP="00BC353D">
            <w:pPr>
              <w:spacing w:line="288" w:lineRule="auto"/>
              <w:ind w:left="720" w:right="-24"/>
              <w:jc w:val="both"/>
              <w:rPr>
                <w:rFonts w:ascii="Times New Roman" w:hAnsi="Times New Roman"/>
                <w:szCs w:val="20"/>
              </w:rPr>
            </w:pPr>
            <w:r w:rsidRPr="00E540BB">
              <w:rPr>
                <w:rFonts w:ascii="Times New Roman" w:hAnsi="Times New Roman"/>
                <w:szCs w:val="20"/>
              </w:rPr>
              <w:t xml:space="preserve">   03 - 05  năm</w:t>
            </w:r>
          </w:p>
        </w:tc>
      </w:tr>
      <w:tr w:rsidR="009B49F6" w:rsidRPr="00E540BB" w:rsidTr="00BC353D">
        <w:tc>
          <w:tcPr>
            <w:tcW w:w="5900" w:type="dxa"/>
          </w:tcPr>
          <w:p w:rsidR="009B49F6" w:rsidRPr="00E540BB" w:rsidRDefault="009B49F6" w:rsidP="00BC353D">
            <w:pPr>
              <w:pStyle w:val="ListBullet"/>
              <w:numPr>
                <w:ilvl w:val="0"/>
                <w:numId w:val="31"/>
              </w:numPr>
              <w:rPr>
                <w:color w:val="000000"/>
              </w:rPr>
            </w:pPr>
            <w:r w:rsidRPr="00E540BB">
              <w:rPr>
                <w:color w:val="000000"/>
              </w:rPr>
              <w:t xml:space="preserve"> Giá trị lợi thế kinh doanh</w:t>
            </w:r>
          </w:p>
        </w:tc>
        <w:tc>
          <w:tcPr>
            <w:tcW w:w="2847" w:type="dxa"/>
          </w:tcPr>
          <w:p w:rsidR="009B49F6" w:rsidRPr="00E540BB" w:rsidRDefault="009B49F6" w:rsidP="00BC353D">
            <w:pPr>
              <w:spacing w:line="288" w:lineRule="auto"/>
              <w:ind w:left="720" w:right="-24"/>
              <w:jc w:val="both"/>
              <w:rPr>
                <w:rFonts w:ascii="Times New Roman" w:hAnsi="Times New Roman"/>
                <w:szCs w:val="20"/>
              </w:rPr>
            </w:pPr>
            <w:r w:rsidRPr="00E540BB">
              <w:rPr>
                <w:rFonts w:ascii="Times New Roman" w:hAnsi="Times New Roman"/>
                <w:szCs w:val="20"/>
              </w:rPr>
              <w:t xml:space="preserve"> </w:t>
            </w:r>
            <w:r>
              <w:rPr>
                <w:rFonts w:ascii="Times New Roman" w:hAnsi="Times New Roman"/>
                <w:szCs w:val="20"/>
              </w:rPr>
              <w:t xml:space="preserve">         1</w:t>
            </w:r>
            <w:r w:rsidRPr="00E540BB">
              <w:rPr>
                <w:rFonts w:ascii="Times New Roman" w:hAnsi="Times New Roman"/>
                <w:szCs w:val="20"/>
              </w:rPr>
              <w:t>0  năm</w:t>
            </w:r>
          </w:p>
        </w:tc>
      </w:tr>
    </w:tbl>
    <w:p w:rsidR="009B49F6" w:rsidRDefault="009B49F6" w:rsidP="009B49F6">
      <w:pPr>
        <w:spacing w:line="288" w:lineRule="auto"/>
        <w:ind w:right="-23"/>
        <w:jc w:val="both"/>
        <w:rPr>
          <w:rFonts w:ascii="Times New Roman" w:hAnsi="Times New Roman"/>
          <w:szCs w:val="20"/>
        </w:rPr>
      </w:pPr>
    </w:p>
    <w:p w:rsidR="009B49F6" w:rsidRPr="00BB2B8B" w:rsidRDefault="009B49F6" w:rsidP="009B49F6">
      <w:pPr>
        <w:spacing w:line="288" w:lineRule="auto"/>
        <w:ind w:right="-23"/>
        <w:jc w:val="both"/>
        <w:rPr>
          <w:rFonts w:ascii="Times New Roman" w:hAnsi="Times New Roman"/>
          <w:szCs w:val="20"/>
        </w:rPr>
      </w:pPr>
      <w:r>
        <w:rPr>
          <w:rFonts w:ascii="Times New Roman" w:hAnsi="Times New Roman"/>
          <w:szCs w:val="20"/>
        </w:rPr>
        <w:t>Trong năm, Công ty đã thay đổi thời gian khấu hao đối với Giá trị lợi thế kinh doanh từ 20 năm xuống 10 năm theo hướng dẫn tại Thông tư số 138/2012/TT-BTC ngày 20/08/2012 (Xem thêm tại thuyết minh số 29).</w:t>
      </w:r>
    </w:p>
    <w:p w:rsidR="009B49F6" w:rsidRDefault="009B49F6" w:rsidP="009B49F6">
      <w:pPr>
        <w:spacing w:line="288" w:lineRule="auto"/>
        <w:ind w:right="-23"/>
        <w:jc w:val="both"/>
        <w:rPr>
          <w:rFonts w:ascii="Times New Roman" w:hAnsi="Times New Roman"/>
          <w:b/>
          <w:szCs w:val="20"/>
        </w:rPr>
      </w:pPr>
    </w:p>
    <w:p w:rsidR="009B49F6" w:rsidRPr="00E540BB" w:rsidRDefault="009B49F6" w:rsidP="009B49F6">
      <w:pPr>
        <w:spacing w:line="288" w:lineRule="auto"/>
        <w:ind w:right="-23"/>
        <w:jc w:val="both"/>
        <w:rPr>
          <w:rFonts w:ascii="Times New Roman" w:hAnsi="Times New Roman"/>
          <w:b/>
          <w:szCs w:val="20"/>
        </w:rPr>
      </w:pPr>
      <w:r w:rsidRPr="00E540BB">
        <w:rPr>
          <w:rFonts w:ascii="Times New Roman" w:hAnsi="Times New Roman"/>
          <w:b/>
          <w:szCs w:val="20"/>
        </w:rPr>
        <w:t>2.</w:t>
      </w:r>
      <w:r>
        <w:rPr>
          <w:rFonts w:ascii="Times New Roman" w:hAnsi="Times New Roman"/>
          <w:b/>
          <w:szCs w:val="20"/>
        </w:rPr>
        <w:t>8</w:t>
      </w:r>
      <w:r w:rsidRPr="00E540BB">
        <w:rPr>
          <w:rFonts w:ascii="Times New Roman" w:hAnsi="Times New Roman"/>
          <w:b/>
          <w:szCs w:val="20"/>
        </w:rPr>
        <w:t xml:space="preserve">. Các khoản đầu tư tài chính </w:t>
      </w:r>
    </w:p>
    <w:p w:rsidR="009B49F6" w:rsidRPr="00E540BB" w:rsidRDefault="009B49F6" w:rsidP="009B49F6">
      <w:pPr>
        <w:spacing w:line="288" w:lineRule="auto"/>
        <w:ind w:right="-23"/>
        <w:jc w:val="both"/>
        <w:rPr>
          <w:rFonts w:ascii="Times New Roman" w:hAnsi="Times New Roman"/>
          <w:b/>
          <w:szCs w:val="20"/>
        </w:rPr>
      </w:pPr>
    </w:p>
    <w:p w:rsidR="009B49F6" w:rsidRPr="00E540BB" w:rsidRDefault="009B49F6" w:rsidP="009B49F6">
      <w:pPr>
        <w:spacing w:line="288" w:lineRule="auto"/>
        <w:ind w:right="-23"/>
        <w:jc w:val="both"/>
        <w:rPr>
          <w:rFonts w:ascii="Times New Roman" w:hAnsi="Times New Roman"/>
          <w:szCs w:val="20"/>
        </w:rPr>
      </w:pPr>
      <w:r w:rsidRPr="00E540BB">
        <w:rPr>
          <w:rFonts w:ascii="Times New Roman" w:hAnsi="Times New Roman"/>
          <w:szCs w:val="20"/>
        </w:rPr>
        <w:t>Các khoản đầu tư tài chính tại thời điểm báo cáo, nếu:</w:t>
      </w:r>
    </w:p>
    <w:p w:rsidR="009B49F6" w:rsidRPr="00E540BB" w:rsidRDefault="009B49F6" w:rsidP="009B49F6">
      <w:pPr>
        <w:pStyle w:val="ListBullet"/>
        <w:numPr>
          <w:ilvl w:val="0"/>
          <w:numId w:val="31"/>
        </w:numPr>
        <w:rPr>
          <w:color w:val="000000"/>
        </w:rPr>
      </w:pPr>
      <w:r w:rsidRPr="00E540BB">
        <w:rPr>
          <w:color w:val="000000"/>
        </w:rPr>
        <w:t>Kỳ phiếu, tín phiếu kho bạc, tiền gửi ngân hàng có thời hạn thu hồi hoặc đáo hạn không quá 3 tháng kể từ ngày mua khoản đầu tư đó được coi là  “tương đương tiền";</w:t>
      </w:r>
    </w:p>
    <w:p w:rsidR="009B49F6" w:rsidRPr="00E540BB" w:rsidRDefault="009B49F6" w:rsidP="009B49F6">
      <w:pPr>
        <w:pStyle w:val="ListBullet"/>
        <w:numPr>
          <w:ilvl w:val="0"/>
          <w:numId w:val="31"/>
        </w:numPr>
        <w:rPr>
          <w:color w:val="000000"/>
        </w:rPr>
      </w:pPr>
      <w:r w:rsidRPr="00E540BB">
        <w:rPr>
          <w:color w:val="000000"/>
        </w:rPr>
        <w:t>Có thời hạn thu hồi vốn dưới 1 năm hoặc trong 1 chu kỳ kinh doanh được phân loại là tài sản ngắn hạn;</w:t>
      </w:r>
    </w:p>
    <w:p w:rsidR="009B49F6" w:rsidRPr="00E540BB" w:rsidRDefault="009B49F6" w:rsidP="009B49F6">
      <w:pPr>
        <w:pStyle w:val="ListBullet"/>
        <w:numPr>
          <w:ilvl w:val="0"/>
          <w:numId w:val="31"/>
        </w:numPr>
        <w:rPr>
          <w:color w:val="000000"/>
        </w:rPr>
      </w:pPr>
      <w:r w:rsidRPr="00E540BB">
        <w:rPr>
          <w:color w:val="000000"/>
        </w:rPr>
        <w:t>Có thời hạn thu hồi vốn trên 1 năm hoặc hơn 1 chu kỳ kinh doanh được phân loại là tài sản dài hạn.</w:t>
      </w:r>
    </w:p>
    <w:p w:rsidR="009B49F6" w:rsidRPr="00E540BB" w:rsidRDefault="009B49F6" w:rsidP="009B49F6">
      <w:pPr>
        <w:spacing w:line="288" w:lineRule="auto"/>
        <w:ind w:right="-23"/>
        <w:jc w:val="both"/>
        <w:rPr>
          <w:rFonts w:ascii="Times New Roman" w:hAnsi="Times New Roman"/>
          <w:b/>
          <w:szCs w:val="20"/>
        </w:rPr>
      </w:pPr>
    </w:p>
    <w:p w:rsidR="009B49F6" w:rsidRPr="00E540BB" w:rsidRDefault="009B49F6" w:rsidP="009B49F6">
      <w:pPr>
        <w:spacing w:line="288" w:lineRule="auto"/>
        <w:ind w:right="-23"/>
        <w:jc w:val="both"/>
        <w:rPr>
          <w:rFonts w:ascii="Times New Roman" w:hAnsi="Times New Roman"/>
          <w:b/>
          <w:szCs w:val="20"/>
        </w:rPr>
      </w:pPr>
      <w:r w:rsidRPr="00E540BB">
        <w:rPr>
          <w:rFonts w:ascii="Times New Roman" w:hAnsi="Times New Roman"/>
          <w:b/>
          <w:szCs w:val="20"/>
        </w:rPr>
        <w:t>2.</w:t>
      </w:r>
      <w:r>
        <w:rPr>
          <w:rFonts w:ascii="Times New Roman" w:hAnsi="Times New Roman"/>
          <w:b/>
          <w:szCs w:val="20"/>
        </w:rPr>
        <w:t>9</w:t>
      </w:r>
      <w:r w:rsidRPr="00E540BB">
        <w:rPr>
          <w:rFonts w:ascii="Times New Roman" w:hAnsi="Times New Roman"/>
          <w:b/>
          <w:szCs w:val="20"/>
        </w:rPr>
        <w:t xml:space="preserve">. Chi phí đi vay </w:t>
      </w:r>
    </w:p>
    <w:p w:rsidR="009B49F6" w:rsidRPr="00E540BB" w:rsidRDefault="009B49F6" w:rsidP="009B49F6">
      <w:pPr>
        <w:spacing w:line="288" w:lineRule="auto"/>
        <w:ind w:right="-23"/>
        <w:jc w:val="both"/>
        <w:rPr>
          <w:rFonts w:ascii="Times New Roman" w:hAnsi="Times New Roman"/>
          <w:b/>
          <w:szCs w:val="20"/>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Chi phí đi vay được ghi nhận vào chi phí sản xuất, kinh doanh trong kỳ khi phát sinh, trừ chi phí đi vay liên quan trực tiếp đến việc đầu tư xây dựng hoặc sản xuất tài sản dở dang được tính vào giá trị của tài sản đó (được vốn hoá) khi có đủ các điều kiện quy định trong Chuẩn mực Kế toán Việt Nam số 16 “Chi phí đi vay”.</w:t>
      </w:r>
    </w:p>
    <w:p w:rsidR="009B49F6" w:rsidRPr="00E540BB" w:rsidRDefault="009B49F6" w:rsidP="009B49F6">
      <w:pPr>
        <w:spacing w:line="288" w:lineRule="auto"/>
        <w:jc w:val="both"/>
        <w:rPr>
          <w:rFonts w:ascii="Times New Roman" w:hAnsi="Times New Roman"/>
          <w:szCs w:val="20"/>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 xml:space="preserve">Chi phí đi vay liên quan trực tiếp đến việc đầu tư xây dựng hoặc sản xuất tài sản dở dang cần có thời gian đủ dài (trên 12 tháng) để có thể đưa vào sử dụng theo mục đích định trước hoặc bán thì được tính vào giá trị của tài sản đó (được vốn hoá), bao gồm các khoản lãi tiền vay, phân bổ các khoản chiết khấu hoặc phụ trội khi phát hành trái phiếu, các khoản chi phí phụ phát sinh liên quan tới quá trình làm thủ tục vay. </w:t>
      </w:r>
    </w:p>
    <w:p w:rsidR="009B49F6" w:rsidRPr="00E540BB" w:rsidRDefault="009B49F6" w:rsidP="009B49F6">
      <w:pPr>
        <w:pStyle w:val="BodyTextIndent2"/>
        <w:spacing w:after="0" w:line="288" w:lineRule="auto"/>
        <w:ind w:left="0"/>
        <w:jc w:val="both"/>
        <w:rPr>
          <w:rFonts w:ascii="Times New Roman" w:hAnsi="Times New Roman"/>
          <w:sz w:val="20"/>
          <w:szCs w:val="20"/>
          <w:lang w:val="en-GB"/>
        </w:rPr>
      </w:pPr>
    </w:p>
    <w:p w:rsidR="009B49F6" w:rsidRPr="00E540BB" w:rsidRDefault="009B49F6" w:rsidP="009B49F6">
      <w:pPr>
        <w:spacing w:line="288" w:lineRule="auto"/>
        <w:ind w:right="-23"/>
        <w:jc w:val="both"/>
        <w:rPr>
          <w:rFonts w:ascii="Times New Roman" w:hAnsi="Times New Roman"/>
          <w:b/>
          <w:szCs w:val="20"/>
        </w:rPr>
      </w:pPr>
      <w:r w:rsidRPr="00E540BB">
        <w:rPr>
          <w:rFonts w:ascii="Times New Roman" w:hAnsi="Times New Roman"/>
          <w:b/>
          <w:szCs w:val="20"/>
        </w:rPr>
        <w:t>2.1</w:t>
      </w:r>
      <w:r>
        <w:rPr>
          <w:rFonts w:ascii="Times New Roman" w:hAnsi="Times New Roman"/>
          <w:b/>
          <w:szCs w:val="20"/>
        </w:rPr>
        <w:t>0</w:t>
      </w:r>
      <w:r w:rsidRPr="00E540BB">
        <w:rPr>
          <w:rFonts w:ascii="Times New Roman" w:hAnsi="Times New Roman"/>
          <w:b/>
          <w:szCs w:val="20"/>
        </w:rPr>
        <w:t xml:space="preserve">. Chi phí trả trước </w:t>
      </w:r>
    </w:p>
    <w:p w:rsidR="009B49F6" w:rsidRPr="00E540BB" w:rsidRDefault="009B49F6" w:rsidP="009B49F6">
      <w:pPr>
        <w:pStyle w:val="BodyTextIndent2"/>
        <w:spacing w:after="0" w:line="288" w:lineRule="auto"/>
        <w:ind w:left="0"/>
        <w:jc w:val="both"/>
        <w:rPr>
          <w:rFonts w:ascii="Times New Roman" w:hAnsi="Times New Roman"/>
          <w:sz w:val="20"/>
          <w:szCs w:val="20"/>
          <w:lang w:val="en-GB"/>
        </w:rPr>
      </w:pPr>
    </w:p>
    <w:p w:rsidR="009B49F6" w:rsidRDefault="009B49F6" w:rsidP="009B49F6">
      <w:pPr>
        <w:pStyle w:val="BodyTextIndent2"/>
        <w:spacing w:after="0" w:line="288" w:lineRule="auto"/>
        <w:ind w:left="0"/>
        <w:jc w:val="both"/>
        <w:rPr>
          <w:rFonts w:ascii="Times New Roman" w:hAnsi="Times New Roman"/>
          <w:sz w:val="20"/>
          <w:szCs w:val="20"/>
          <w:lang w:val="en-GB"/>
        </w:rPr>
      </w:pPr>
      <w:r w:rsidRPr="00B4783F">
        <w:rPr>
          <w:rFonts w:ascii="Times New Roman" w:hAnsi="Times New Roman"/>
          <w:lang w:val="en-GB"/>
        </w:rPr>
        <w:t>Các chi phí trả trước chỉ liên quan đến chi phí sản xuất kinh doanh của một năm tài chính hoặc một chu kỳ kinh doanh được ghi nhận là chi phí trả trước ngắn hạn và đuợc tính vào chi phí sản xuất kinh doanh trong năm tài chính</w:t>
      </w:r>
      <w:r w:rsidRPr="00E540BB">
        <w:rPr>
          <w:rFonts w:ascii="Times New Roman" w:hAnsi="Times New Roman"/>
          <w:sz w:val="20"/>
          <w:szCs w:val="20"/>
          <w:lang w:val="en-GB"/>
        </w:rPr>
        <w:t>.</w:t>
      </w:r>
    </w:p>
    <w:p w:rsidR="009B49F6" w:rsidRDefault="009B49F6" w:rsidP="009B49F6">
      <w:pPr>
        <w:pStyle w:val="BodyTextIndent2"/>
        <w:spacing w:after="0" w:line="288" w:lineRule="auto"/>
        <w:ind w:left="0"/>
        <w:jc w:val="both"/>
        <w:rPr>
          <w:rFonts w:ascii="Times New Roman" w:hAnsi="Times New Roman"/>
          <w:sz w:val="20"/>
          <w:szCs w:val="20"/>
          <w:lang w:val="en-GB"/>
        </w:rPr>
      </w:pPr>
    </w:p>
    <w:p w:rsidR="009B49F6" w:rsidRPr="00E540BB" w:rsidRDefault="009B49F6" w:rsidP="009B49F6">
      <w:pPr>
        <w:pStyle w:val="BodyTextIndent2"/>
        <w:spacing w:after="0" w:line="288" w:lineRule="auto"/>
        <w:ind w:left="0"/>
        <w:jc w:val="both"/>
        <w:rPr>
          <w:rFonts w:ascii="Times New Roman" w:hAnsi="Times New Roman"/>
          <w:sz w:val="20"/>
          <w:szCs w:val="20"/>
          <w:lang w:val="en-GB"/>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lastRenderedPageBreak/>
        <w:t>Các chi phí đã phát sinh trong năm tài chính nhưng liên quan đến kết quả hoạt động sản xuất kinh doanh của nhiều niên độ kế toán được hạch toán vào chi phí trả trước dài hạn để phân bổ dần vào kết quả hoạt động kinh doanh trong  các niên độ kế toán sau.</w:t>
      </w:r>
    </w:p>
    <w:p w:rsidR="009B49F6" w:rsidRPr="00E540BB" w:rsidRDefault="009B49F6" w:rsidP="009B49F6">
      <w:pPr>
        <w:pStyle w:val="BodyTextIndent2"/>
        <w:spacing w:after="0" w:line="240" w:lineRule="auto"/>
        <w:ind w:left="0"/>
        <w:jc w:val="both"/>
        <w:rPr>
          <w:rFonts w:ascii="Times New Roman" w:hAnsi="Times New Roman"/>
          <w:sz w:val="20"/>
          <w:szCs w:val="20"/>
          <w:lang w:val="en-GB"/>
        </w:rPr>
      </w:pPr>
    </w:p>
    <w:p w:rsidR="009B49F6" w:rsidRPr="00B4783F" w:rsidRDefault="009B49F6" w:rsidP="009B49F6">
      <w:pPr>
        <w:pStyle w:val="BodyTextIndent2"/>
        <w:spacing w:after="0" w:line="288" w:lineRule="auto"/>
        <w:ind w:left="0"/>
        <w:jc w:val="both"/>
        <w:rPr>
          <w:rFonts w:ascii="Times New Roman" w:hAnsi="Times New Roman"/>
          <w:i/>
          <w:iCs/>
          <w:u w:val="single"/>
          <w:lang w:val="en-GB"/>
        </w:rPr>
      </w:pPr>
      <w:r w:rsidRPr="00B4783F">
        <w:rPr>
          <w:rFonts w:ascii="Times New Roman" w:hAnsi="Times New Roman"/>
          <w:lang w:val="en-GB"/>
        </w:rPr>
        <w:t xml:space="preserve">Việc tính và phân bổ chi phí trả trước dài hạn vào chi phí sản xuất kinh doanh từng kỳ hạch toán được căn cứ vào tính chất, mức độ từng loại chi phí để chọn phương pháp và tiêu thức phân bổ hợp lý. </w:t>
      </w:r>
      <w:r w:rsidRPr="00B4783F">
        <w:rPr>
          <w:rFonts w:ascii="Times New Roman" w:hAnsi="Times New Roman"/>
          <w:iCs/>
          <w:lang w:val="en-GB"/>
        </w:rPr>
        <w:t xml:space="preserve">Chi phí trả trước được phân bổ dần vào chi phí sản xuất kinh doanh theo phương pháp đường thẳng. </w:t>
      </w:r>
      <w:r w:rsidRPr="00B4783F">
        <w:rPr>
          <w:rFonts w:ascii="Times New Roman" w:hAnsi="Times New Roman"/>
          <w:i/>
          <w:iCs/>
          <w:u w:val="single"/>
          <w:lang w:val="en-GB"/>
        </w:rPr>
        <w:t xml:space="preserve">  </w:t>
      </w:r>
    </w:p>
    <w:p w:rsidR="009B49F6" w:rsidRDefault="009B49F6" w:rsidP="009B49F6">
      <w:pPr>
        <w:pStyle w:val="BodyTextIndent2"/>
        <w:spacing w:after="0" w:line="288" w:lineRule="auto"/>
        <w:ind w:left="0"/>
        <w:jc w:val="both"/>
        <w:rPr>
          <w:rFonts w:ascii="Times New Roman" w:hAnsi="Times New Roman"/>
          <w:i/>
          <w:sz w:val="20"/>
          <w:szCs w:val="20"/>
          <w:u w:val="single"/>
          <w:lang w:val="en-GB"/>
        </w:rPr>
      </w:pPr>
    </w:p>
    <w:p w:rsidR="009B49F6" w:rsidRPr="00E540BB" w:rsidRDefault="009B49F6" w:rsidP="009B49F6">
      <w:pPr>
        <w:spacing w:line="288" w:lineRule="auto"/>
        <w:ind w:right="-24"/>
        <w:jc w:val="both"/>
        <w:rPr>
          <w:rFonts w:ascii="Times New Roman" w:hAnsi="Times New Roman"/>
          <w:b/>
          <w:szCs w:val="20"/>
        </w:rPr>
      </w:pPr>
      <w:r w:rsidRPr="00E540BB">
        <w:rPr>
          <w:rFonts w:ascii="Times New Roman" w:hAnsi="Times New Roman"/>
          <w:b/>
          <w:szCs w:val="20"/>
        </w:rPr>
        <w:t>2.1</w:t>
      </w:r>
      <w:r>
        <w:rPr>
          <w:rFonts w:ascii="Times New Roman" w:hAnsi="Times New Roman"/>
          <w:b/>
          <w:szCs w:val="20"/>
        </w:rPr>
        <w:t>1</w:t>
      </w:r>
      <w:r w:rsidRPr="00E540BB">
        <w:rPr>
          <w:rFonts w:ascii="Times New Roman" w:hAnsi="Times New Roman"/>
          <w:b/>
          <w:szCs w:val="20"/>
        </w:rPr>
        <w:t>. Chi phí phải trả</w:t>
      </w:r>
      <w:r w:rsidRPr="00E540BB">
        <w:rPr>
          <w:rFonts w:ascii="Times New Roman" w:hAnsi="Times New Roman"/>
          <w:b/>
          <w:i/>
          <w:szCs w:val="20"/>
          <w:u w:val="single"/>
        </w:rPr>
        <w:t xml:space="preserve"> </w:t>
      </w:r>
    </w:p>
    <w:p w:rsidR="009B49F6" w:rsidRPr="005D6F60" w:rsidRDefault="009B49F6" w:rsidP="009B49F6">
      <w:pPr>
        <w:spacing w:line="288" w:lineRule="auto"/>
        <w:ind w:right="-23"/>
        <w:jc w:val="both"/>
        <w:rPr>
          <w:rFonts w:ascii="Times New Roman" w:hAnsi="Times New Roman"/>
          <w:iCs/>
          <w:sz w:val="14"/>
          <w:szCs w:val="20"/>
        </w:rPr>
      </w:pPr>
    </w:p>
    <w:p w:rsidR="009B49F6" w:rsidRPr="00E540BB" w:rsidRDefault="009B49F6" w:rsidP="009B49F6">
      <w:pPr>
        <w:spacing w:line="288" w:lineRule="auto"/>
        <w:ind w:right="-23"/>
        <w:jc w:val="both"/>
        <w:rPr>
          <w:rFonts w:ascii="Times New Roman" w:hAnsi="Times New Roman"/>
          <w:iCs/>
          <w:szCs w:val="20"/>
        </w:rPr>
      </w:pPr>
      <w:r w:rsidRPr="00E540BB">
        <w:rPr>
          <w:rFonts w:ascii="Times New Roman" w:hAnsi="Times New Roman"/>
          <w:iCs/>
          <w:szCs w:val="20"/>
        </w:rPr>
        <w:t xml:space="preserve">Các khoản chi phí thực tế chưa phát sinh nhưng được trích trước vào chi phí sản xuất, kinh doanh trong </w:t>
      </w:r>
      <w:r>
        <w:rPr>
          <w:rFonts w:ascii="Times New Roman" w:hAnsi="Times New Roman"/>
          <w:iCs/>
          <w:szCs w:val="20"/>
        </w:rPr>
        <w:t>năm</w:t>
      </w:r>
      <w:r w:rsidRPr="00E540BB">
        <w:rPr>
          <w:rFonts w:ascii="Times New Roman" w:hAnsi="Times New Roman"/>
          <w:iCs/>
          <w:szCs w:val="20"/>
        </w:rPr>
        <w:t xml:space="preserve"> để đảm bảo khi chi phí phát sinh thực tế không gây đột biến cho chi phí sản xuất kinh doanh trên cơ sở đảm bảo nguyên tắc phù hợp giữa doanh thu và chi phí. Khi các chi phí đó phát sinh, nếu có chênh lệch với số đã trích, kế toán tiến hành ghi bổ sung hoặc ghi giảm chi phí tương ứng với phần chênh lệch.</w:t>
      </w:r>
    </w:p>
    <w:p w:rsidR="009B49F6" w:rsidRPr="005D6F60" w:rsidRDefault="009B49F6" w:rsidP="009B49F6">
      <w:pPr>
        <w:spacing w:line="288" w:lineRule="auto"/>
        <w:ind w:right="-23"/>
        <w:jc w:val="both"/>
        <w:rPr>
          <w:rFonts w:ascii="Times New Roman" w:hAnsi="Times New Roman"/>
          <w:b/>
          <w:sz w:val="14"/>
          <w:szCs w:val="20"/>
        </w:rPr>
      </w:pPr>
    </w:p>
    <w:p w:rsidR="009B49F6" w:rsidRPr="00E540BB" w:rsidRDefault="009B49F6" w:rsidP="009B49F6">
      <w:pPr>
        <w:spacing w:line="288" w:lineRule="auto"/>
        <w:jc w:val="both"/>
        <w:rPr>
          <w:rFonts w:ascii="Times New Roman" w:hAnsi="Times New Roman"/>
          <w:b/>
          <w:i/>
          <w:iCs/>
          <w:szCs w:val="20"/>
          <w:u w:val="single"/>
          <w:lang w:val="nl-NL"/>
        </w:rPr>
      </w:pPr>
      <w:r w:rsidRPr="00E540BB">
        <w:rPr>
          <w:rFonts w:ascii="Times New Roman" w:hAnsi="Times New Roman"/>
          <w:b/>
          <w:iCs/>
          <w:szCs w:val="20"/>
          <w:lang w:val="nl-NL"/>
        </w:rPr>
        <w:t>2.1</w:t>
      </w:r>
      <w:r>
        <w:rPr>
          <w:rFonts w:ascii="Times New Roman" w:hAnsi="Times New Roman"/>
          <w:b/>
          <w:iCs/>
          <w:szCs w:val="20"/>
          <w:lang w:val="nl-NL"/>
        </w:rPr>
        <w:t>2</w:t>
      </w:r>
      <w:r w:rsidRPr="00E540BB">
        <w:rPr>
          <w:rFonts w:ascii="Times New Roman" w:hAnsi="Times New Roman"/>
          <w:b/>
          <w:iCs/>
          <w:szCs w:val="20"/>
          <w:lang w:val="nl-NL"/>
        </w:rPr>
        <w:t xml:space="preserve">. Vốn chủ sở hữu </w:t>
      </w:r>
    </w:p>
    <w:p w:rsidR="009B49F6" w:rsidRPr="005D6F60" w:rsidRDefault="009B49F6" w:rsidP="009B49F6">
      <w:pPr>
        <w:spacing w:line="288" w:lineRule="auto"/>
        <w:jc w:val="both"/>
        <w:rPr>
          <w:rFonts w:ascii="Times New Roman" w:hAnsi="Times New Roman"/>
          <w:b/>
          <w:iCs/>
          <w:sz w:val="14"/>
          <w:szCs w:val="20"/>
          <w:lang w:val="nl-NL"/>
        </w:rPr>
      </w:pPr>
    </w:p>
    <w:p w:rsidR="009B49F6" w:rsidRPr="00E540BB" w:rsidRDefault="009B49F6" w:rsidP="009B49F6">
      <w:pPr>
        <w:spacing w:line="288" w:lineRule="auto"/>
        <w:jc w:val="both"/>
        <w:rPr>
          <w:rFonts w:ascii="Times New Roman" w:hAnsi="Times New Roman"/>
          <w:iCs/>
          <w:szCs w:val="20"/>
          <w:lang w:val="nl-NL"/>
        </w:rPr>
      </w:pPr>
      <w:r w:rsidRPr="00E540BB">
        <w:rPr>
          <w:rFonts w:ascii="Times New Roman" w:hAnsi="Times New Roman"/>
          <w:iCs/>
          <w:szCs w:val="20"/>
          <w:lang w:val="nl-NL"/>
        </w:rPr>
        <w:t>Vốn đầu tư của chủ sở hữu được ghi nhận theo số vốn thực góp của chủ sở hữu.</w:t>
      </w:r>
    </w:p>
    <w:p w:rsidR="009B49F6" w:rsidRPr="00E540BB" w:rsidRDefault="009B49F6" w:rsidP="009B49F6">
      <w:pPr>
        <w:spacing w:line="288" w:lineRule="auto"/>
        <w:jc w:val="both"/>
        <w:rPr>
          <w:rFonts w:ascii="Times New Roman" w:hAnsi="Times New Roman"/>
          <w:iCs/>
          <w:szCs w:val="20"/>
          <w:lang w:val="nl-NL"/>
        </w:rPr>
      </w:pPr>
    </w:p>
    <w:p w:rsidR="009B49F6" w:rsidRPr="00E540BB" w:rsidRDefault="009B49F6" w:rsidP="009B49F6">
      <w:pPr>
        <w:spacing w:line="288" w:lineRule="auto"/>
        <w:jc w:val="both"/>
        <w:rPr>
          <w:rFonts w:ascii="Times New Roman" w:hAnsi="Times New Roman"/>
          <w:iCs/>
          <w:szCs w:val="20"/>
          <w:lang w:val="nl-NL"/>
        </w:rPr>
      </w:pPr>
      <w:r w:rsidRPr="00E540BB">
        <w:rPr>
          <w:rFonts w:ascii="Times New Roman" w:hAnsi="Times New Roman"/>
          <w:iCs/>
          <w:szCs w:val="20"/>
          <w:lang w:val="nl-NL"/>
        </w:rPr>
        <w:t xml:space="preserve">Thặng dư vốn cổ phần được ghi nhận theo số chênh lệch lớn hơn/hoặc nhỏ hơn giữa giá thực tế phát hành và mệnh giá cổ phiếu khi phát hành cổ phiếu lần đầu, phát hành bổ sung hoặc tái phát hành cổ phiếu quỹ. Chi phí trực tiếp liên quan đến việc phát hành bổ sung cổ phiếu hoặc tái phát hành cổ phiếu quỹ được ghi giảm Thặng dư vốn cổ phần. </w:t>
      </w:r>
    </w:p>
    <w:p w:rsidR="009B49F6" w:rsidRPr="00E540BB" w:rsidRDefault="009B49F6" w:rsidP="009B49F6">
      <w:pPr>
        <w:spacing w:line="288" w:lineRule="auto"/>
        <w:jc w:val="both"/>
        <w:rPr>
          <w:rFonts w:ascii="Times New Roman" w:hAnsi="Times New Roman"/>
          <w:iCs/>
          <w:szCs w:val="20"/>
          <w:lang w:val="nl-NL"/>
        </w:rPr>
      </w:pPr>
    </w:p>
    <w:p w:rsidR="009B49F6" w:rsidRPr="00E540BB" w:rsidRDefault="009B49F6" w:rsidP="009B49F6">
      <w:pPr>
        <w:spacing w:line="288" w:lineRule="auto"/>
        <w:jc w:val="both"/>
        <w:rPr>
          <w:rFonts w:ascii="Times New Roman" w:hAnsi="Times New Roman"/>
          <w:iCs/>
          <w:szCs w:val="20"/>
          <w:lang w:val="nl-NL"/>
        </w:rPr>
      </w:pPr>
      <w:r w:rsidRPr="00E540BB">
        <w:rPr>
          <w:rFonts w:ascii="Times New Roman" w:hAnsi="Times New Roman"/>
          <w:iCs/>
          <w:szCs w:val="20"/>
          <w:lang w:val="nl-NL"/>
        </w:rPr>
        <w:t xml:space="preserve">Lợi nhuận sau thuế chưa phân phối là số lợi nhuận từ các hoạt động của doanh nghiệp sau khi trừ (-) các khoản điều chỉnh do áp dụng hồi tố thay đổi chính sách kế toán và điều chỉnh hồi tố sai sót trọng yếu của các năm trước. </w:t>
      </w:r>
      <w:bookmarkStart w:id="2" w:name="OLE_LINK5"/>
      <w:bookmarkStart w:id="3" w:name="OLE_LINK6"/>
      <w:r w:rsidRPr="00E540BB">
        <w:rPr>
          <w:rFonts w:ascii="Times New Roman" w:hAnsi="Times New Roman"/>
          <w:lang w:val="nl-NL"/>
        </w:rPr>
        <w:t>Lợi nhuận sau thuế chưa phân phối có thể được chia cho các nhà đầu tư dựa trên tỷ lệ góp vốn sau khi được Hội đồng Quản trị phê duyệt và sau khi đã trích lập các quỹ dự phòng theo Điều lệ Công ty và các quy định của pháp luật Việt Nam.</w:t>
      </w:r>
      <w:bookmarkEnd w:id="2"/>
      <w:bookmarkEnd w:id="3"/>
    </w:p>
    <w:p w:rsidR="009B49F6" w:rsidRDefault="009B49F6" w:rsidP="009B49F6">
      <w:pPr>
        <w:spacing w:line="288" w:lineRule="auto"/>
        <w:jc w:val="both"/>
        <w:rPr>
          <w:rFonts w:ascii="Times New Roman" w:hAnsi="Times New Roman"/>
          <w:b/>
          <w:iCs/>
          <w:szCs w:val="20"/>
          <w:lang w:val="de-DE"/>
        </w:rPr>
      </w:pPr>
    </w:p>
    <w:p w:rsidR="009B49F6" w:rsidRPr="006250EF" w:rsidRDefault="009B49F6" w:rsidP="009B49F6">
      <w:pPr>
        <w:pStyle w:val="Style1"/>
        <w:ind w:left="0"/>
        <w:rPr>
          <w:rFonts w:ascii="Times New Roman" w:hAnsi="Times New Roman"/>
          <w:i w:val="0"/>
          <w:lang w:val="nl-NL"/>
        </w:rPr>
      </w:pPr>
      <w:r w:rsidRPr="006250EF">
        <w:rPr>
          <w:rFonts w:ascii="Times New Roman" w:hAnsi="Times New Roman"/>
          <w:i w:val="0"/>
          <w:lang w:val="nl-NL"/>
        </w:rPr>
        <w:t>2.1</w:t>
      </w:r>
      <w:r>
        <w:rPr>
          <w:rFonts w:ascii="Times New Roman" w:hAnsi="Times New Roman"/>
          <w:i w:val="0"/>
          <w:lang w:val="nl-NL"/>
        </w:rPr>
        <w:t>3</w:t>
      </w:r>
      <w:r w:rsidRPr="006250EF">
        <w:rPr>
          <w:rFonts w:ascii="Times New Roman" w:hAnsi="Times New Roman"/>
          <w:i w:val="0"/>
          <w:lang w:val="nl-NL"/>
        </w:rPr>
        <w:t>. Các nghiệp vụ bằng ngoại tệ</w:t>
      </w:r>
      <w:r>
        <w:rPr>
          <w:rFonts w:ascii="Times New Roman" w:hAnsi="Times New Roman"/>
          <w:i w:val="0"/>
          <w:lang w:val="nl-NL"/>
        </w:rPr>
        <w:t xml:space="preserve"> </w:t>
      </w:r>
    </w:p>
    <w:p w:rsidR="009B49F6" w:rsidRPr="00B4783F" w:rsidRDefault="009B49F6" w:rsidP="009B49F6">
      <w:pPr>
        <w:pStyle w:val="BodyTextIndent"/>
        <w:tabs>
          <w:tab w:val="left" w:pos="720"/>
        </w:tabs>
        <w:spacing w:line="288" w:lineRule="auto"/>
        <w:rPr>
          <w:rFonts w:ascii="Times New Roman" w:hAnsi="Times New Roman"/>
          <w:sz w:val="24"/>
          <w:szCs w:val="24"/>
          <w:lang w:val="de-DE"/>
        </w:rPr>
      </w:pPr>
      <w:r w:rsidRPr="00B4783F">
        <w:rPr>
          <w:rFonts w:ascii="Times New Roman" w:hAnsi="Times New Roman"/>
          <w:sz w:val="24"/>
          <w:szCs w:val="24"/>
          <w:lang w:val="de-DE"/>
        </w:rPr>
        <w:t xml:space="preserve">Các nghiệp vụ phát sinh bằng các đơn vị tiền tệ khác với đơn vị tiền tệ kế toán của Công ty (VND) được hạch toán theo tỷ giá giao dịch vào ngày phát sinh nghiệp vụ. Tại ngày kết thúc kỳ kế toán năm, các khoản mục tiền tệ (tiền mặt, tiền gửi, tiền đang chuyển, nợ phải thu, nợ phải trả không bao gồm các khoản Người mua ứng trước và Ứng trước cho người bán, Doanh thu nhận trước) có gốc ngoại tệ được đánh giá lại theo tỷ giá mua vào của ngân hàng thương mại nơi Công ty mở tài khoản công bố tại thời điểm lập Báo cáo tài chính. Tất cả các khoản chênh lệch tỷ giá thực tế phát sinh trong năm và chênh lệch do đánh giá lại số dư các khoản mục tiền tệ có gốc ngoại tệ cuối năm được hạch toán vào kết quả hoạt động kinh doanh của năm </w:t>
      </w:r>
      <w:r w:rsidRPr="00B4783F">
        <w:rPr>
          <w:rFonts w:ascii="Times New Roman" w:hAnsi="Times New Roman"/>
          <w:sz w:val="24"/>
          <w:szCs w:val="24"/>
          <w:shd w:val="clear" w:color="auto" w:fill="FFFFFF"/>
          <w:lang w:val="de-DE"/>
        </w:rPr>
        <w:t xml:space="preserve">tài chính. </w:t>
      </w:r>
    </w:p>
    <w:p w:rsidR="009B49F6" w:rsidRDefault="009B49F6" w:rsidP="009B49F6">
      <w:pPr>
        <w:spacing w:line="288" w:lineRule="auto"/>
        <w:jc w:val="both"/>
        <w:rPr>
          <w:rFonts w:ascii="Times New Roman" w:hAnsi="Times New Roman"/>
          <w:b/>
          <w:iCs/>
          <w:szCs w:val="20"/>
          <w:lang w:val="de-DE"/>
        </w:rPr>
      </w:pPr>
    </w:p>
    <w:p w:rsidR="009B49F6" w:rsidRDefault="009B49F6" w:rsidP="009B49F6">
      <w:pPr>
        <w:spacing w:line="288" w:lineRule="auto"/>
        <w:jc w:val="both"/>
        <w:rPr>
          <w:rFonts w:ascii="Times New Roman" w:hAnsi="Times New Roman"/>
          <w:b/>
          <w:iCs/>
          <w:szCs w:val="20"/>
          <w:lang w:val="de-DE"/>
        </w:rPr>
      </w:pPr>
    </w:p>
    <w:p w:rsidR="009B49F6" w:rsidRPr="00E540BB" w:rsidRDefault="009B49F6" w:rsidP="009B49F6">
      <w:pPr>
        <w:spacing w:line="288" w:lineRule="auto"/>
        <w:jc w:val="both"/>
        <w:rPr>
          <w:rFonts w:ascii="Times New Roman" w:hAnsi="Times New Roman"/>
          <w:b/>
          <w:iCs/>
          <w:szCs w:val="20"/>
          <w:lang w:val="de-DE"/>
        </w:rPr>
      </w:pPr>
    </w:p>
    <w:p w:rsidR="009B49F6" w:rsidRPr="00E540BB" w:rsidRDefault="009B49F6" w:rsidP="009B49F6">
      <w:pPr>
        <w:spacing w:line="288" w:lineRule="auto"/>
        <w:jc w:val="both"/>
        <w:rPr>
          <w:rFonts w:ascii="Times New Roman" w:hAnsi="Times New Roman"/>
          <w:b/>
          <w:iCs/>
          <w:szCs w:val="20"/>
          <w:lang w:val="nl-NL"/>
        </w:rPr>
      </w:pPr>
      <w:r w:rsidRPr="00E540BB">
        <w:rPr>
          <w:rFonts w:ascii="Times New Roman" w:hAnsi="Times New Roman"/>
          <w:b/>
          <w:iCs/>
          <w:szCs w:val="20"/>
          <w:lang w:val="nl-NL"/>
        </w:rPr>
        <w:lastRenderedPageBreak/>
        <w:t>2.1</w:t>
      </w:r>
      <w:r>
        <w:rPr>
          <w:rFonts w:ascii="Times New Roman" w:hAnsi="Times New Roman"/>
          <w:b/>
          <w:iCs/>
          <w:szCs w:val="20"/>
          <w:lang w:val="nl-NL"/>
        </w:rPr>
        <w:t>4</w:t>
      </w:r>
      <w:r w:rsidRPr="00E540BB">
        <w:rPr>
          <w:rFonts w:ascii="Times New Roman" w:hAnsi="Times New Roman"/>
          <w:b/>
          <w:iCs/>
          <w:szCs w:val="20"/>
          <w:lang w:val="nl-NL"/>
        </w:rPr>
        <w:t xml:space="preserve">. Ghi nhận doanh thu </w:t>
      </w:r>
    </w:p>
    <w:p w:rsidR="009B49F6" w:rsidRPr="00E540BB" w:rsidRDefault="009B49F6" w:rsidP="009B49F6">
      <w:pPr>
        <w:spacing w:line="288" w:lineRule="auto"/>
        <w:jc w:val="both"/>
        <w:rPr>
          <w:rFonts w:ascii="Times New Roman" w:hAnsi="Times New Roman"/>
          <w:i/>
          <w:iCs/>
          <w:szCs w:val="20"/>
          <w:lang w:val="nl-NL"/>
        </w:rPr>
      </w:pPr>
    </w:p>
    <w:p w:rsidR="009B49F6" w:rsidRPr="00E540BB" w:rsidRDefault="009B49F6" w:rsidP="009B49F6">
      <w:pPr>
        <w:spacing w:line="288" w:lineRule="auto"/>
        <w:jc w:val="both"/>
        <w:rPr>
          <w:rFonts w:ascii="Times New Roman" w:hAnsi="Times New Roman"/>
          <w:i/>
          <w:szCs w:val="20"/>
          <w:lang w:val="nl-NL"/>
        </w:rPr>
      </w:pPr>
      <w:r w:rsidRPr="00E540BB">
        <w:rPr>
          <w:rFonts w:ascii="Times New Roman" w:hAnsi="Times New Roman"/>
          <w:i/>
          <w:szCs w:val="20"/>
          <w:lang w:val="nl-NL"/>
        </w:rPr>
        <w:t>Doanh thu bán hàng</w:t>
      </w:r>
    </w:p>
    <w:p w:rsidR="009B49F6" w:rsidRPr="00E540BB" w:rsidRDefault="009B49F6" w:rsidP="009B49F6">
      <w:pPr>
        <w:spacing w:line="288" w:lineRule="auto"/>
        <w:jc w:val="both"/>
        <w:rPr>
          <w:rFonts w:ascii="Times New Roman" w:hAnsi="Times New Roman"/>
          <w:szCs w:val="20"/>
          <w:lang w:val="nl-NL"/>
        </w:rPr>
      </w:pPr>
      <w:r w:rsidRPr="00E540BB">
        <w:rPr>
          <w:rFonts w:ascii="Times New Roman" w:hAnsi="Times New Roman"/>
          <w:szCs w:val="20"/>
          <w:lang w:val="nl-NL"/>
        </w:rPr>
        <w:t>Doanh thu bán hàng được ghi nhận khi đồng thời thỏa mãn các điều kiện sau:</w:t>
      </w:r>
    </w:p>
    <w:p w:rsidR="009B49F6" w:rsidRPr="00E540BB" w:rsidRDefault="009B49F6" w:rsidP="009B49F6">
      <w:pPr>
        <w:pStyle w:val="ListBullet"/>
        <w:numPr>
          <w:ilvl w:val="0"/>
          <w:numId w:val="31"/>
        </w:numPr>
        <w:rPr>
          <w:color w:val="000000"/>
        </w:rPr>
      </w:pPr>
      <w:r w:rsidRPr="00E540BB">
        <w:rPr>
          <w:color w:val="000000"/>
        </w:rPr>
        <w:t>Phần lớn rủi ro và lợi ích gắn liền với quyền sở hữu sản phẩm hoặc hàng hóa đã được chuyển giao cho người mua;</w:t>
      </w:r>
    </w:p>
    <w:p w:rsidR="009B49F6" w:rsidRPr="00E540BB" w:rsidRDefault="009B49F6" w:rsidP="009B49F6">
      <w:pPr>
        <w:pStyle w:val="ListBullet"/>
        <w:numPr>
          <w:ilvl w:val="0"/>
          <w:numId w:val="31"/>
        </w:numPr>
        <w:rPr>
          <w:color w:val="000000"/>
        </w:rPr>
      </w:pPr>
      <w:r w:rsidRPr="00E540BB">
        <w:rPr>
          <w:color w:val="000000"/>
        </w:rPr>
        <w:t>Công ty không còn nắm giữ quyền quản lý hàng hóa như người sở hữu hàng hóa hoặc quyền kiểm soát hàng hóa;</w:t>
      </w:r>
    </w:p>
    <w:p w:rsidR="009B49F6" w:rsidRPr="00E540BB" w:rsidRDefault="009B49F6" w:rsidP="009B49F6">
      <w:pPr>
        <w:pStyle w:val="ListBullet"/>
        <w:numPr>
          <w:ilvl w:val="0"/>
          <w:numId w:val="31"/>
        </w:numPr>
        <w:rPr>
          <w:color w:val="000000"/>
        </w:rPr>
      </w:pPr>
      <w:r w:rsidRPr="00E540BB">
        <w:rPr>
          <w:color w:val="000000"/>
        </w:rPr>
        <w:t>Doanh thu được xác định tương đối chắc chắn;</w:t>
      </w:r>
    </w:p>
    <w:p w:rsidR="009B49F6" w:rsidRPr="00E540BB" w:rsidRDefault="009B49F6" w:rsidP="009B49F6">
      <w:pPr>
        <w:pStyle w:val="ListBullet"/>
        <w:numPr>
          <w:ilvl w:val="0"/>
          <w:numId w:val="31"/>
        </w:numPr>
        <w:rPr>
          <w:color w:val="000000"/>
        </w:rPr>
      </w:pPr>
      <w:r w:rsidRPr="00E540BB">
        <w:rPr>
          <w:color w:val="000000"/>
        </w:rPr>
        <w:t>Công ty đã thu được hoặc sẽ thu được lợi ích kinh tế từ giao dịch bán hàng;</w:t>
      </w:r>
    </w:p>
    <w:p w:rsidR="009B49F6" w:rsidRPr="00E540BB" w:rsidRDefault="009B49F6" w:rsidP="009B49F6">
      <w:pPr>
        <w:pStyle w:val="ListBullet"/>
        <w:numPr>
          <w:ilvl w:val="0"/>
          <w:numId w:val="31"/>
        </w:numPr>
        <w:rPr>
          <w:color w:val="000000"/>
        </w:rPr>
      </w:pPr>
      <w:r w:rsidRPr="00E540BB">
        <w:rPr>
          <w:color w:val="000000"/>
        </w:rPr>
        <w:t>Xác định được chi phí liên quan đến giao dịch bán hàng.</w:t>
      </w:r>
    </w:p>
    <w:p w:rsidR="009B49F6" w:rsidRPr="00E540BB" w:rsidRDefault="009B49F6" w:rsidP="009B49F6">
      <w:pPr>
        <w:spacing w:line="288" w:lineRule="auto"/>
        <w:ind w:left="720"/>
        <w:jc w:val="both"/>
        <w:rPr>
          <w:rFonts w:ascii="Times New Roman" w:hAnsi="Times New Roman"/>
          <w:i/>
          <w:szCs w:val="20"/>
          <w:lang w:val="nl-NL"/>
        </w:rPr>
      </w:pPr>
    </w:p>
    <w:p w:rsidR="009B49F6" w:rsidRPr="00E540BB" w:rsidRDefault="009B49F6" w:rsidP="009B49F6">
      <w:pPr>
        <w:spacing w:line="288" w:lineRule="auto"/>
        <w:jc w:val="both"/>
        <w:rPr>
          <w:rFonts w:ascii="Times New Roman" w:hAnsi="Times New Roman"/>
          <w:i/>
          <w:szCs w:val="20"/>
        </w:rPr>
      </w:pPr>
      <w:r w:rsidRPr="00E540BB">
        <w:rPr>
          <w:rFonts w:ascii="Times New Roman" w:hAnsi="Times New Roman"/>
          <w:i/>
          <w:szCs w:val="20"/>
        </w:rPr>
        <w:t>Doanh thu cung cấp dịch vụ</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Doanh thu cung cấp dịch vụ được ghi nhận khi kết quả của giao dịch đó được xác định một cách đáng tin cậy. Trường hợp việc cung cấp dịch vụ liên quan đến nhiều kỳ thì doanh thu được ghi nhận trong kỳ theo kết quả phần công việc đã hoàn thành vào ngày lập Bảng cân đối kế toán của kỳ đó. Kết quả của giao dịch cung cấp dịch vụ được xác định khi thỏa mãn các điều kiện sau:</w:t>
      </w:r>
    </w:p>
    <w:p w:rsidR="009B49F6" w:rsidRPr="00E540BB" w:rsidRDefault="009B49F6" w:rsidP="009B49F6">
      <w:pPr>
        <w:pStyle w:val="ListBullet"/>
        <w:numPr>
          <w:ilvl w:val="0"/>
          <w:numId w:val="31"/>
        </w:numPr>
        <w:rPr>
          <w:color w:val="000000"/>
        </w:rPr>
      </w:pPr>
      <w:r w:rsidRPr="00E540BB">
        <w:rPr>
          <w:color w:val="000000"/>
        </w:rPr>
        <w:t>Doanh thu được xác định tương đối chắc chắn;</w:t>
      </w:r>
    </w:p>
    <w:p w:rsidR="009B49F6" w:rsidRPr="00E540BB" w:rsidRDefault="009B49F6" w:rsidP="009B49F6">
      <w:pPr>
        <w:pStyle w:val="ListBullet"/>
        <w:numPr>
          <w:ilvl w:val="0"/>
          <w:numId w:val="31"/>
        </w:numPr>
        <w:rPr>
          <w:color w:val="000000"/>
        </w:rPr>
      </w:pPr>
      <w:r w:rsidRPr="00E540BB">
        <w:rPr>
          <w:color w:val="000000"/>
        </w:rPr>
        <w:t>Có khả năng thu được lợi ích kinh tế từ giao dịch cung cấp dịch vụ đó;</w:t>
      </w:r>
    </w:p>
    <w:p w:rsidR="009B49F6" w:rsidRPr="00E540BB" w:rsidRDefault="009B49F6" w:rsidP="009B49F6">
      <w:pPr>
        <w:pStyle w:val="ListBullet"/>
        <w:numPr>
          <w:ilvl w:val="0"/>
          <w:numId w:val="31"/>
        </w:numPr>
        <w:rPr>
          <w:color w:val="000000"/>
        </w:rPr>
      </w:pPr>
      <w:r w:rsidRPr="00E540BB">
        <w:rPr>
          <w:color w:val="000000"/>
        </w:rPr>
        <w:t>Xác định được phần công việc đã hoàn thành vào ngày lập Bảng cân đối kế toán;</w:t>
      </w:r>
    </w:p>
    <w:p w:rsidR="009B49F6" w:rsidRDefault="009B49F6" w:rsidP="009B49F6">
      <w:pPr>
        <w:pStyle w:val="ListBullet"/>
        <w:numPr>
          <w:ilvl w:val="0"/>
          <w:numId w:val="31"/>
        </w:numPr>
        <w:rPr>
          <w:color w:val="000000"/>
        </w:rPr>
      </w:pPr>
      <w:r w:rsidRPr="00E540BB">
        <w:rPr>
          <w:color w:val="000000"/>
        </w:rPr>
        <w:t>Xác định được chi phí phát sinh cho giao dịch và chi phí để hoàn thành giao dịch cung cấp dịch vụ đó.</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 xml:space="preserve">Phần công việc cung cấp dịch vụ đã hoàn thành được xác định theo phương pháp đánh giá công việc hoàn thành.  </w:t>
      </w:r>
    </w:p>
    <w:p w:rsidR="009B49F6" w:rsidRPr="005D6F60" w:rsidRDefault="009B49F6" w:rsidP="009B49F6">
      <w:pPr>
        <w:spacing w:line="288" w:lineRule="auto"/>
        <w:jc w:val="both"/>
        <w:rPr>
          <w:rFonts w:ascii="Times New Roman" w:hAnsi="Times New Roman"/>
          <w:i/>
          <w:sz w:val="16"/>
          <w:szCs w:val="20"/>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i/>
          <w:szCs w:val="20"/>
        </w:rPr>
        <w:t>Doanh thu hoạt động tài chính</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Doanh thu phát sinh từ tiền lãi, tiền bản quyền, cổ tức, lợi nhuận được chia và các khoản doanh thu hoạt động tài chính khác được ghi nhận khi thỏa mãn đồng thời hai (2) điều kiện sau:</w:t>
      </w:r>
    </w:p>
    <w:p w:rsidR="009B49F6" w:rsidRPr="00E540BB" w:rsidRDefault="009B49F6" w:rsidP="009B49F6">
      <w:pPr>
        <w:pStyle w:val="ListBullet"/>
        <w:numPr>
          <w:ilvl w:val="0"/>
          <w:numId w:val="31"/>
        </w:numPr>
        <w:rPr>
          <w:color w:val="000000"/>
        </w:rPr>
      </w:pPr>
      <w:r w:rsidRPr="00E540BB">
        <w:rPr>
          <w:color w:val="000000"/>
        </w:rPr>
        <w:t>Có khả năng thu được lợi ích kinh tế từ giao dịch đó;</w:t>
      </w:r>
    </w:p>
    <w:p w:rsidR="009B49F6" w:rsidRPr="00B4783F" w:rsidRDefault="009B49F6" w:rsidP="009B49F6">
      <w:pPr>
        <w:pStyle w:val="ListBullet"/>
        <w:numPr>
          <w:ilvl w:val="0"/>
          <w:numId w:val="31"/>
        </w:numPr>
        <w:rPr>
          <w:color w:val="000000"/>
        </w:rPr>
      </w:pPr>
      <w:r w:rsidRPr="00E540BB">
        <w:rPr>
          <w:color w:val="000000"/>
        </w:rPr>
        <w:t>Doanh thu được xác định tương đối chắc chắn.</w:t>
      </w:r>
    </w:p>
    <w:p w:rsidR="009B49F6" w:rsidRPr="00E540BB" w:rsidRDefault="009B49F6" w:rsidP="009B49F6">
      <w:pPr>
        <w:pStyle w:val="ListBullet"/>
        <w:numPr>
          <w:ilvl w:val="0"/>
          <w:numId w:val="0"/>
        </w:numPr>
        <w:rPr>
          <w:color w:val="000000"/>
        </w:rPr>
      </w:pPr>
      <w:r w:rsidRPr="00E540BB">
        <w:rPr>
          <w:color w:val="000000"/>
        </w:rPr>
        <w:t>Cổ tức, lợi nhuận được chia được ghi nhận khi Công ty được quyền nhận cổ tức hoặc được quyền nhận lợi nhuận từ việc góp vốn.</w:t>
      </w:r>
    </w:p>
    <w:p w:rsidR="009B49F6" w:rsidRPr="00E540BB" w:rsidRDefault="009B49F6" w:rsidP="009B49F6">
      <w:pPr>
        <w:spacing w:line="288" w:lineRule="auto"/>
        <w:jc w:val="both"/>
        <w:rPr>
          <w:rFonts w:ascii="Times New Roman" w:hAnsi="Times New Roman"/>
          <w:b/>
          <w:szCs w:val="20"/>
        </w:rPr>
      </w:pPr>
      <w:r w:rsidRPr="00E540BB">
        <w:rPr>
          <w:rFonts w:ascii="Times New Roman" w:hAnsi="Times New Roman"/>
          <w:b/>
          <w:szCs w:val="20"/>
        </w:rPr>
        <w:t>2.1</w:t>
      </w:r>
      <w:r>
        <w:rPr>
          <w:rFonts w:ascii="Times New Roman" w:hAnsi="Times New Roman"/>
          <w:b/>
          <w:szCs w:val="20"/>
        </w:rPr>
        <w:t>5</w:t>
      </w:r>
      <w:r w:rsidRPr="00E540BB">
        <w:rPr>
          <w:rFonts w:ascii="Times New Roman" w:hAnsi="Times New Roman"/>
          <w:b/>
          <w:szCs w:val="20"/>
        </w:rPr>
        <w:t>. Ghi nhận chi phí tài chính</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Các khoản chi phí được ghi nhận vào chi phí tài chính gồm:</w:t>
      </w:r>
    </w:p>
    <w:p w:rsidR="009B49F6" w:rsidRPr="00E540BB" w:rsidRDefault="009B49F6" w:rsidP="009B49F6">
      <w:pPr>
        <w:pStyle w:val="ListBullet"/>
        <w:numPr>
          <w:ilvl w:val="0"/>
          <w:numId w:val="31"/>
        </w:numPr>
        <w:rPr>
          <w:color w:val="000000"/>
        </w:rPr>
      </w:pPr>
      <w:r w:rsidRPr="00E540BB">
        <w:rPr>
          <w:color w:val="000000"/>
        </w:rPr>
        <w:t xml:space="preserve">Chi phí hoặc các khoản lỗ liên quan đến các hoạt động đầu tư tài chính; </w:t>
      </w:r>
    </w:p>
    <w:p w:rsidR="009B49F6" w:rsidRPr="00E540BB" w:rsidRDefault="009B49F6" w:rsidP="009B49F6">
      <w:pPr>
        <w:pStyle w:val="ListBullet"/>
        <w:numPr>
          <w:ilvl w:val="0"/>
          <w:numId w:val="31"/>
        </w:numPr>
        <w:rPr>
          <w:color w:val="000000"/>
        </w:rPr>
      </w:pPr>
      <w:r w:rsidRPr="00E540BB">
        <w:rPr>
          <w:color w:val="000000"/>
        </w:rPr>
        <w:t>Chi phí cho vay và đi vay vốn;</w:t>
      </w:r>
    </w:p>
    <w:p w:rsidR="009B49F6" w:rsidRPr="00E540BB" w:rsidRDefault="009B49F6" w:rsidP="009B49F6">
      <w:pPr>
        <w:pStyle w:val="ListBullet"/>
        <w:numPr>
          <w:ilvl w:val="0"/>
          <w:numId w:val="31"/>
        </w:numPr>
        <w:rPr>
          <w:color w:val="000000"/>
        </w:rPr>
      </w:pPr>
      <w:r w:rsidRPr="00E540BB">
        <w:rPr>
          <w:color w:val="000000"/>
        </w:rPr>
        <w:t>Các khoản lỗ do thay đổi tỷ giá hối đoái của các nghiệp vụ phát sinh liên quan đến ngoại tệ;</w:t>
      </w:r>
    </w:p>
    <w:p w:rsidR="009B49F6" w:rsidRPr="00B4783F" w:rsidRDefault="009B49F6" w:rsidP="009B49F6">
      <w:pPr>
        <w:pStyle w:val="ListBullet"/>
        <w:numPr>
          <w:ilvl w:val="0"/>
          <w:numId w:val="31"/>
        </w:numPr>
        <w:rPr>
          <w:color w:val="000000"/>
        </w:rPr>
      </w:pPr>
      <w:r w:rsidRPr="00E540BB">
        <w:rPr>
          <w:color w:val="000000"/>
        </w:rPr>
        <w:t>Dự phòng giảm giá đầu tư chứng khoán.</w:t>
      </w: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Các khoản trên được ghi nhận theo tổng số phát sinh trong kỳ, không bù trừ với doanh thu hoạt động tài chính.</w:t>
      </w:r>
    </w:p>
    <w:p w:rsidR="009B49F6" w:rsidRDefault="009B49F6" w:rsidP="009B49F6">
      <w:pPr>
        <w:spacing w:line="288" w:lineRule="auto"/>
        <w:ind w:right="-23"/>
        <w:jc w:val="both"/>
        <w:rPr>
          <w:rFonts w:ascii="Times New Roman" w:hAnsi="Times New Roman"/>
          <w:b/>
          <w:szCs w:val="20"/>
        </w:rPr>
      </w:pPr>
    </w:p>
    <w:p w:rsidR="009B49F6" w:rsidRDefault="009B49F6" w:rsidP="009B49F6">
      <w:pPr>
        <w:spacing w:line="288" w:lineRule="auto"/>
        <w:ind w:right="-23"/>
        <w:jc w:val="both"/>
        <w:rPr>
          <w:rFonts w:ascii="Times New Roman" w:hAnsi="Times New Roman"/>
          <w:b/>
          <w:szCs w:val="20"/>
        </w:rPr>
      </w:pPr>
    </w:p>
    <w:p w:rsidR="009B49F6" w:rsidRPr="00E540BB" w:rsidRDefault="009B49F6" w:rsidP="009B49F6">
      <w:pPr>
        <w:spacing w:line="288" w:lineRule="auto"/>
        <w:ind w:right="-23"/>
        <w:jc w:val="both"/>
        <w:rPr>
          <w:rFonts w:ascii="Times New Roman" w:hAnsi="Times New Roman"/>
          <w:b/>
          <w:szCs w:val="20"/>
        </w:rPr>
      </w:pPr>
    </w:p>
    <w:p w:rsidR="009B49F6" w:rsidRPr="00E540BB" w:rsidRDefault="009B49F6" w:rsidP="009B49F6">
      <w:pPr>
        <w:spacing w:line="288" w:lineRule="auto"/>
        <w:ind w:right="-23"/>
        <w:jc w:val="both"/>
        <w:rPr>
          <w:rFonts w:ascii="Times New Roman" w:hAnsi="Times New Roman"/>
          <w:b/>
          <w:szCs w:val="20"/>
        </w:rPr>
      </w:pPr>
      <w:r w:rsidRPr="00E540BB">
        <w:rPr>
          <w:rFonts w:ascii="Times New Roman" w:hAnsi="Times New Roman"/>
          <w:b/>
          <w:szCs w:val="20"/>
        </w:rPr>
        <w:lastRenderedPageBreak/>
        <w:t>2.1</w:t>
      </w:r>
      <w:r>
        <w:rPr>
          <w:rFonts w:ascii="Times New Roman" w:hAnsi="Times New Roman"/>
          <w:b/>
          <w:szCs w:val="20"/>
        </w:rPr>
        <w:t>6</w:t>
      </w:r>
      <w:r w:rsidRPr="00E540BB">
        <w:rPr>
          <w:rFonts w:ascii="Times New Roman" w:hAnsi="Times New Roman"/>
          <w:b/>
          <w:szCs w:val="20"/>
        </w:rPr>
        <w:t>. Các khoản thuế</w:t>
      </w:r>
    </w:p>
    <w:p w:rsidR="009B49F6" w:rsidRPr="00E540BB" w:rsidRDefault="009B49F6" w:rsidP="009B49F6">
      <w:pPr>
        <w:spacing w:line="288" w:lineRule="auto"/>
        <w:ind w:right="-23"/>
        <w:jc w:val="both"/>
        <w:rPr>
          <w:rFonts w:ascii="Times New Roman" w:hAnsi="Times New Roman"/>
          <w:bCs/>
          <w:i/>
          <w:iCs/>
        </w:rPr>
      </w:pPr>
    </w:p>
    <w:p w:rsidR="009B49F6" w:rsidRPr="00E540BB" w:rsidRDefault="009B49F6" w:rsidP="009B49F6">
      <w:pPr>
        <w:spacing w:line="288" w:lineRule="auto"/>
        <w:ind w:right="-23"/>
        <w:jc w:val="both"/>
        <w:rPr>
          <w:rFonts w:ascii="Times New Roman" w:hAnsi="Times New Roman"/>
          <w:bCs/>
          <w:i/>
          <w:iCs/>
        </w:rPr>
      </w:pPr>
      <w:r w:rsidRPr="00E540BB">
        <w:rPr>
          <w:rFonts w:ascii="Times New Roman" w:hAnsi="Times New Roman"/>
          <w:bCs/>
          <w:i/>
          <w:iCs/>
        </w:rPr>
        <w:t>Thuế hiện hành</w:t>
      </w:r>
    </w:p>
    <w:p w:rsidR="009B49F6" w:rsidRDefault="009B49F6" w:rsidP="009B49F6">
      <w:pPr>
        <w:spacing w:line="288" w:lineRule="auto"/>
        <w:ind w:right="-23"/>
        <w:jc w:val="both"/>
        <w:rPr>
          <w:rFonts w:ascii="Times New Roman" w:hAnsi="Times New Roman"/>
          <w:bCs/>
          <w:iCs/>
        </w:rPr>
      </w:pPr>
      <w:r w:rsidRPr="00E540BB">
        <w:rPr>
          <w:rFonts w:ascii="Times New Roman" w:hAnsi="Times New Roman"/>
          <w:bCs/>
          <w:iCs/>
        </w:rPr>
        <w:t xml:space="preserve">Tài sản thuế và các khoản thuế phải nộp cho </w:t>
      </w:r>
      <w:r>
        <w:rPr>
          <w:rFonts w:ascii="Times New Roman" w:hAnsi="Times New Roman"/>
          <w:bCs/>
          <w:iCs/>
        </w:rPr>
        <w:t>năm</w:t>
      </w:r>
      <w:r w:rsidRPr="00E540BB">
        <w:rPr>
          <w:rFonts w:ascii="Times New Roman" w:hAnsi="Times New Roman"/>
          <w:bCs/>
          <w:iCs/>
        </w:rPr>
        <w:t xml:space="preserve"> hiện hành và các </w:t>
      </w:r>
      <w:r>
        <w:rPr>
          <w:rFonts w:ascii="Times New Roman" w:hAnsi="Times New Roman"/>
          <w:bCs/>
          <w:iCs/>
        </w:rPr>
        <w:t>năm</w:t>
      </w:r>
      <w:r w:rsidRPr="00E540BB">
        <w:rPr>
          <w:rFonts w:ascii="Times New Roman" w:hAnsi="Times New Roman"/>
          <w:bCs/>
          <w:iCs/>
        </w:rPr>
        <w:t xml:space="preserve"> trước được xác định bằng số tiền dự kiến phải nộp cho (hoặc được thu hồi từ) cơ quan thuế, dựa trên các mức thuế suất và các luật thuế có hiệu lực đến ngày kết thúc </w:t>
      </w:r>
      <w:r>
        <w:rPr>
          <w:rFonts w:ascii="Times New Roman" w:hAnsi="Times New Roman"/>
          <w:bCs/>
          <w:iCs/>
        </w:rPr>
        <w:t>năm</w:t>
      </w:r>
      <w:r w:rsidRPr="00E540BB">
        <w:rPr>
          <w:rFonts w:ascii="Times New Roman" w:hAnsi="Times New Roman"/>
          <w:bCs/>
          <w:iCs/>
        </w:rPr>
        <w:t>.</w:t>
      </w:r>
    </w:p>
    <w:p w:rsidR="009B49F6" w:rsidRDefault="009B49F6" w:rsidP="009B49F6">
      <w:pPr>
        <w:spacing w:line="288" w:lineRule="auto"/>
        <w:ind w:right="-23"/>
        <w:jc w:val="both"/>
        <w:rPr>
          <w:rFonts w:ascii="Times New Roman" w:hAnsi="Times New Roman"/>
          <w:bCs/>
          <w:iCs/>
        </w:rPr>
      </w:pPr>
    </w:p>
    <w:p w:rsidR="009B49F6" w:rsidRPr="006250EF" w:rsidRDefault="009B49F6" w:rsidP="009B49F6">
      <w:pPr>
        <w:spacing w:line="288" w:lineRule="auto"/>
        <w:jc w:val="both"/>
        <w:rPr>
          <w:rFonts w:ascii="Times New Roman" w:hAnsi="Times New Roman"/>
          <w:b/>
          <w:szCs w:val="20"/>
        </w:rPr>
      </w:pPr>
      <w:r w:rsidRPr="006250EF">
        <w:rPr>
          <w:rFonts w:ascii="Times New Roman" w:hAnsi="Times New Roman"/>
          <w:b/>
          <w:szCs w:val="20"/>
        </w:rPr>
        <w:t>2.1</w:t>
      </w:r>
      <w:r>
        <w:rPr>
          <w:rFonts w:ascii="Times New Roman" w:hAnsi="Times New Roman"/>
          <w:b/>
          <w:szCs w:val="20"/>
        </w:rPr>
        <w:t>7</w:t>
      </w:r>
      <w:r w:rsidRPr="006250EF">
        <w:rPr>
          <w:rFonts w:ascii="Times New Roman" w:hAnsi="Times New Roman"/>
          <w:b/>
          <w:szCs w:val="20"/>
        </w:rPr>
        <w:t>. Các bên liên quan</w:t>
      </w:r>
    </w:p>
    <w:p w:rsidR="009B49F6" w:rsidRPr="006250EF" w:rsidRDefault="009B49F6" w:rsidP="009B49F6">
      <w:pPr>
        <w:spacing w:line="276" w:lineRule="auto"/>
        <w:jc w:val="both"/>
        <w:rPr>
          <w:rFonts w:ascii="Times New Roman" w:hAnsi="Times New Roman"/>
          <w:iCs/>
          <w:szCs w:val="20"/>
        </w:rPr>
      </w:pPr>
    </w:p>
    <w:p w:rsidR="009B49F6" w:rsidRPr="006250EF" w:rsidRDefault="009B49F6" w:rsidP="009B49F6">
      <w:pPr>
        <w:spacing w:line="276" w:lineRule="auto"/>
        <w:jc w:val="both"/>
        <w:rPr>
          <w:rFonts w:ascii="Times New Roman" w:hAnsi="Times New Roman"/>
          <w:iCs/>
          <w:szCs w:val="20"/>
        </w:rPr>
      </w:pPr>
      <w:r w:rsidRPr="006250EF">
        <w:rPr>
          <w:rFonts w:ascii="Times New Roman" w:hAnsi="Times New Roman"/>
          <w:iCs/>
          <w:szCs w:val="20"/>
        </w:rPr>
        <w:t>Các doanh nghiệp, trực tiếp hay gián tiếp qua một hoặc nhiều trung gian, có quyền kiểm soát Công ty hoặc chịu sự kiểm soát của Công ty, hoặc cùng chung sự kiểm soát với Công ty, bao gồm cả công ty mẹ, công ty con và công ty liên kết là các bên liên quan. Các bên liên kết, các cá nhân trực tiếp hoặc gián tiếp nắm quyền biểu quyết của Công ty mà có ảnh hưởng đáng kể đối với Công ty, những nhân sự quản lý chủ chốt của Công ty, những thành viên mật thiết trong gia đình của các cá nhân này hoặc các bên liên kết này hoặc những công ty liên kết với các cá nhân này cũng được coi là bên liên quan.</w:t>
      </w:r>
    </w:p>
    <w:p w:rsidR="009B49F6" w:rsidRDefault="009B49F6" w:rsidP="009B49F6">
      <w:pPr>
        <w:spacing w:line="288" w:lineRule="auto"/>
        <w:ind w:right="-23"/>
        <w:jc w:val="both"/>
        <w:rPr>
          <w:rFonts w:ascii="Times New Roman" w:hAnsi="Times New Roman"/>
          <w:bCs/>
          <w:iCs/>
        </w:rPr>
      </w:pPr>
    </w:p>
    <w:p w:rsidR="009B49F6" w:rsidRPr="00B4783F" w:rsidRDefault="009B49F6" w:rsidP="009B49F6">
      <w:pPr>
        <w:spacing w:line="276" w:lineRule="auto"/>
        <w:jc w:val="both"/>
        <w:rPr>
          <w:rFonts w:ascii="Times New Roman" w:hAnsi="Times New Roman"/>
          <w:iCs/>
          <w:szCs w:val="20"/>
        </w:rPr>
      </w:pPr>
      <w:r w:rsidRPr="006250EF">
        <w:rPr>
          <w:rFonts w:ascii="Times New Roman" w:hAnsi="Times New Roman"/>
          <w:iCs/>
          <w:szCs w:val="20"/>
        </w:rPr>
        <w:t xml:space="preserve">Trong việc xem xét từng mối quan hệ của các bên liên quan, cần chú ý tới bản chất của mối quan hệ chứ không chỉ hình </w:t>
      </w:r>
      <w:r>
        <w:rPr>
          <w:rFonts w:ascii="Times New Roman" w:hAnsi="Times New Roman"/>
          <w:iCs/>
          <w:szCs w:val="20"/>
        </w:rPr>
        <w:t>thức pháp lý của các quan hệ đó</w:t>
      </w:r>
    </w:p>
    <w:p w:rsidR="009B49F6" w:rsidRDefault="009B49F6" w:rsidP="009B49F6">
      <w:pPr>
        <w:spacing w:line="288" w:lineRule="auto"/>
        <w:ind w:right="-23"/>
        <w:jc w:val="both"/>
        <w:rPr>
          <w:rFonts w:ascii="Times New Roman" w:hAnsi="Times New Roman"/>
          <w:bCs/>
          <w:iCs/>
        </w:rPr>
      </w:pPr>
    </w:p>
    <w:p w:rsidR="009B49F6" w:rsidRDefault="009B49F6" w:rsidP="009B49F6">
      <w:pPr>
        <w:spacing w:line="288" w:lineRule="auto"/>
        <w:jc w:val="both"/>
        <w:rPr>
          <w:rFonts w:ascii="Times New Roman" w:hAnsi="Times New Roman"/>
          <w:szCs w:val="20"/>
        </w:rPr>
      </w:pPr>
      <w:r>
        <w:rPr>
          <w:rFonts w:ascii="Times New Roman" w:hAnsi="Times New Roman"/>
          <w:szCs w:val="20"/>
          <w:lang w:val="nl-NL"/>
        </w:rPr>
        <w:object w:dxaOrig="10036" w:dyaOrig="2937">
          <v:shape id="_x0000_i1032" type="#_x0000_t75" style="width:467.3pt;height:137.2pt" o:ole="">
            <v:imagedata r:id="rId24" o:title=""/>
          </v:shape>
          <o:OLEObject Type="Link" ProgID="Excel.Sheet.12" ShapeID="_x0000_i1032" DrawAspect="Content" r:id="rId25" UpdateMode="Always">
            <o:LinkType>EnhancedMetaFile</o:LinkType>
            <o:LockedField>false</o:LockedField>
          </o:OLEObject>
        </w:object>
      </w:r>
      <w:r>
        <w:rPr>
          <w:rFonts w:ascii="Times New Roman" w:hAnsi="Times New Roman"/>
          <w:szCs w:val="20"/>
        </w:rPr>
        <w:t>Toàn bộ các khoản tiền gửi tại ngân hàng của Công ty đã được sử dụng để thế chấp cho các khoản vay ngắn hạn.</w:t>
      </w:r>
    </w:p>
    <w:p w:rsidR="009B49F6" w:rsidRDefault="009B49F6" w:rsidP="009B49F6">
      <w:pPr>
        <w:spacing w:line="288" w:lineRule="auto"/>
        <w:jc w:val="both"/>
        <w:rPr>
          <w:rFonts w:ascii="Times New Roman" w:hAnsi="Times New Roman"/>
          <w:szCs w:val="20"/>
        </w:rPr>
      </w:pPr>
      <w:r w:rsidRPr="009C427F">
        <w:rPr>
          <w:rFonts w:ascii="Times New Roman" w:hAnsi="Times New Roman"/>
          <w:szCs w:val="20"/>
          <w:vertAlign w:val="superscript"/>
        </w:rPr>
        <w:t xml:space="preserve">[*] </w:t>
      </w:r>
      <w:r>
        <w:rPr>
          <w:rFonts w:ascii="Times New Roman" w:hAnsi="Times New Roman"/>
          <w:szCs w:val="20"/>
        </w:rPr>
        <w:t>Khoản tiền gửi tiết kiệm có kỳ hạn 1 tháng tại Ngân hàng Nông nghiệp và Phát triển Nông thôn – Chi nhánh Đông Anh với lãi suất: 5%/năm.</w:t>
      </w:r>
    </w:p>
    <w:p w:rsidR="009B49F6" w:rsidRPr="00B37E42" w:rsidRDefault="009B49F6" w:rsidP="009B49F6">
      <w:pPr>
        <w:spacing w:line="288" w:lineRule="auto"/>
        <w:jc w:val="both"/>
        <w:rPr>
          <w:rFonts w:ascii="Times New Roman" w:hAnsi="Times New Roman"/>
          <w:sz w:val="6"/>
          <w:szCs w:val="20"/>
        </w:rPr>
      </w:pPr>
    </w:p>
    <w:p w:rsidR="009B49F6" w:rsidRPr="00E540BB" w:rsidRDefault="009B49F6" w:rsidP="009B49F6">
      <w:pPr>
        <w:pStyle w:val="BodyText"/>
        <w:spacing w:after="0" w:line="288" w:lineRule="auto"/>
        <w:rPr>
          <w:rFonts w:ascii="Times New Roman" w:hAnsi="Times New Roman"/>
        </w:rPr>
        <w:sectPr w:rsidR="009B49F6" w:rsidRPr="00E540BB" w:rsidSect="00DC3DB1">
          <w:headerReference w:type="default" r:id="rId26"/>
          <w:pgSz w:w="11907" w:h="16840" w:code="9"/>
          <w:pgMar w:top="1134" w:right="1134" w:bottom="1134" w:left="1418" w:header="720" w:footer="578" w:gutter="0"/>
          <w:cols w:space="720"/>
          <w:docGrid w:linePitch="326"/>
        </w:sectPr>
      </w:pPr>
      <w:r>
        <w:rPr>
          <w:rFonts w:ascii="Times New Roman" w:hAnsi="Times New Roman"/>
          <w:bCs/>
          <w:sz w:val="20"/>
          <w:lang w:val="en-GB"/>
        </w:rPr>
        <w:object w:dxaOrig="10036" w:dyaOrig="3256">
          <v:shape id="_x0000_i1033" type="#_x0000_t75" style="width:468pt;height:151.45pt" o:ole="">
            <v:imagedata r:id="rId27" o:title=""/>
          </v:shape>
          <o:OLEObject Type="Link" ProgID="Excel.Sheet.12" ShapeID="_x0000_i1033" DrawAspect="Content" r:id="rId28" UpdateMode="Always">
            <o:LinkType>EnhancedMetaFile</o:LinkType>
            <o:LockedField>false</o:LockedField>
          </o:OLEObject>
        </w:object>
      </w:r>
      <w:r w:rsidRPr="00E540BB">
        <w:rPr>
          <w:rFonts w:ascii="Times New Roman" w:hAnsi="Times New Roman"/>
          <w:b/>
          <w:lang w:val="nl-NL"/>
        </w:rPr>
        <w:object w:dxaOrig="10036" w:dyaOrig="2428">
          <v:shape id="_x0000_i1034" type="#_x0000_t75" style="width:468pt;height:112.75pt" o:ole="">
            <v:imagedata r:id="rId29" o:title=""/>
          </v:shape>
          <o:OLEObject Type="Link" ProgID="Excel.Sheet.12" ShapeID="_x0000_i1034" DrawAspect="Content" r:id="rId30" UpdateMode="Always">
            <o:LinkType>EnhancedMetaFile</o:LinkType>
            <o:LockedField>false</o:LockedField>
            <o:FieldCodes>\* MERGEFORMAT</o:FieldCodes>
          </o:OLEObject>
        </w:object>
      </w:r>
      <w:r w:rsidRPr="00E540BB">
        <w:rPr>
          <w:rFonts w:ascii="Times New Roman" w:hAnsi="Times New Roman"/>
        </w:rPr>
        <w:tab/>
      </w:r>
    </w:p>
    <w:p w:rsidR="009B49F6" w:rsidRPr="00E540BB" w:rsidRDefault="009B49F6" w:rsidP="009B49F6">
      <w:pPr>
        <w:spacing w:line="288" w:lineRule="auto"/>
        <w:ind w:left="284" w:hanging="284"/>
        <w:jc w:val="both"/>
        <w:rPr>
          <w:rFonts w:ascii="Times New Roman" w:hAnsi="Times New Roman"/>
          <w:szCs w:val="20"/>
          <w:lang w:val="nl-NL"/>
        </w:rPr>
      </w:pPr>
      <w:r>
        <w:rPr>
          <w:rFonts w:ascii="Times New Roman" w:hAnsi="Times New Roman"/>
          <w:szCs w:val="20"/>
          <w:lang w:val="nl-NL"/>
        </w:rPr>
        <w:object w:dxaOrig="14304" w:dyaOrig="6348">
          <v:shape id="_x0000_i1035" type="#_x0000_t75" style="width:715.25pt;height:317.2pt" o:ole="">
            <v:imagedata r:id="rId31" o:title=""/>
          </v:shape>
          <o:OLEObject Type="Link" ProgID="Excel.Sheet.12" ShapeID="_x0000_i1035" DrawAspect="Content" r:id="rId32" UpdateMode="Always">
            <o:LinkType>EnhancedMetaFile</o:LinkType>
            <o:LockedField>false</o:LockedField>
          </o:OLEObject>
        </w:object>
      </w:r>
      <w:r>
        <w:rPr>
          <w:rFonts w:ascii="Times New Roman" w:hAnsi="Times New Roman"/>
          <w:szCs w:val="20"/>
          <w:lang w:val="nl-NL"/>
        </w:rPr>
        <w:t xml:space="preserve"> - </w:t>
      </w:r>
      <w:r w:rsidRPr="00C50522">
        <w:rPr>
          <w:rFonts w:ascii="Times New Roman" w:eastAsia="MS Mincho" w:hAnsi="Times New Roman"/>
          <w:szCs w:val="20"/>
        </w:rPr>
        <w:t>Giá trị còn lại cuối năm của TSCĐ hữu hình đã dùng thế chấp, cầm cố đảm bảo các khoản vay: 5.937.664.385 VND;</w:t>
      </w:r>
    </w:p>
    <w:p w:rsidR="009B49F6" w:rsidRPr="00E540BB" w:rsidRDefault="009B49F6" w:rsidP="009B49F6">
      <w:pPr>
        <w:pStyle w:val="ListBullet"/>
        <w:numPr>
          <w:ilvl w:val="0"/>
          <w:numId w:val="0"/>
        </w:numPr>
        <w:ind w:left="360" w:hanging="360"/>
      </w:pPr>
      <w:r>
        <w:t xml:space="preserve">       - </w:t>
      </w:r>
      <w:r w:rsidRPr="00E540BB">
        <w:t>Nguyên giá TSCĐ cuối năm đã khấu hao hết nhưng vẫn còn sử dụng: 22.193.116.174 VND;</w:t>
      </w:r>
    </w:p>
    <w:p w:rsidR="009B49F6" w:rsidRPr="00E540BB" w:rsidRDefault="009B49F6" w:rsidP="009B49F6">
      <w:pPr>
        <w:spacing w:line="288" w:lineRule="auto"/>
        <w:jc w:val="both"/>
        <w:rPr>
          <w:rFonts w:ascii="Times New Roman" w:hAnsi="Times New Roman"/>
          <w:szCs w:val="20"/>
          <w:lang w:val="nl-NL"/>
        </w:rPr>
        <w:sectPr w:rsidR="009B49F6" w:rsidRPr="00E540BB" w:rsidSect="00DC3DB1">
          <w:headerReference w:type="default" r:id="rId33"/>
          <w:type w:val="nextColumn"/>
          <w:pgSz w:w="16840" w:h="11907" w:orient="landscape" w:code="9"/>
          <w:pgMar w:top="1418" w:right="1134" w:bottom="1134" w:left="1418" w:header="720" w:footer="578" w:gutter="0"/>
          <w:cols w:space="720"/>
          <w:docGrid w:linePitch="326"/>
        </w:sectPr>
      </w:pPr>
    </w:p>
    <w:p w:rsidR="009B49F6" w:rsidRDefault="009B49F6" w:rsidP="009B49F6">
      <w:pPr>
        <w:spacing w:line="288" w:lineRule="auto"/>
        <w:jc w:val="both"/>
        <w:rPr>
          <w:rFonts w:ascii="Times New Roman" w:hAnsi="Times New Roman"/>
          <w:i/>
          <w:szCs w:val="20"/>
        </w:rPr>
      </w:pPr>
      <w:r>
        <w:rPr>
          <w:rFonts w:ascii="Times New Roman" w:hAnsi="Times New Roman"/>
          <w:szCs w:val="20"/>
        </w:rPr>
        <w:object w:dxaOrig="10052" w:dyaOrig="4579">
          <v:shape id="_x0000_i1036" type="#_x0000_t75" style="width:467.3pt;height:212.6pt" o:ole="">
            <v:imagedata r:id="rId34" o:title=""/>
          </v:shape>
          <o:OLEObject Type="Link" ProgID="Excel.Sheet.12" ShapeID="_x0000_i1036" DrawAspect="Content" r:id="rId35" UpdateMode="Always">
            <o:LinkType>EnhancedMetaFile</o:LinkType>
            <o:LockedField>false</o:LockedField>
          </o:OLEObject>
        </w:object>
      </w:r>
      <w:r>
        <w:rPr>
          <w:rFonts w:ascii="Times New Roman" w:hAnsi="Times New Roman"/>
          <w:b/>
          <w:szCs w:val="20"/>
        </w:rPr>
        <w:object w:dxaOrig="10069" w:dyaOrig="2839">
          <v:shape id="_x0000_i1037" type="#_x0000_t75" style="width:468pt;height:131.75pt" o:ole="">
            <v:imagedata r:id="rId36" o:title=""/>
          </v:shape>
          <o:OLEObject Type="Link" ProgID="Excel.Sheet.12" ShapeID="_x0000_i1037" DrawAspect="Content" r:id="rId37" UpdateMode="Always">
            <o:LinkType>EnhancedMetaFile</o:LinkType>
            <o:LockedField>false</o:LockedField>
          </o:OLEObject>
        </w:object>
      </w:r>
      <w:r>
        <w:rPr>
          <w:rFonts w:ascii="Times New Roman" w:hAnsi="Times New Roman"/>
          <w:i/>
          <w:szCs w:val="20"/>
        </w:rPr>
        <w:object w:dxaOrig="10069" w:dyaOrig="2637">
          <v:shape id="_x0000_i1038" type="#_x0000_t75" style="width:470.05pt;height:122.95pt" o:ole="">
            <v:imagedata r:id="rId38" o:title=""/>
          </v:shape>
          <o:OLEObject Type="Link" ProgID="Excel.Sheet.12" ShapeID="_x0000_i1038" DrawAspect="Content" r:id="rId39" UpdateMode="Always">
            <o:LinkType>EnhancedMetaFile</o:LinkType>
            <o:LockedField>false</o:LockedField>
          </o:OLEObject>
        </w:object>
      </w:r>
      <w:r>
        <w:rPr>
          <w:rFonts w:ascii="Times New Roman" w:hAnsi="Times New Roman"/>
          <w:i/>
          <w:szCs w:val="20"/>
        </w:rPr>
        <w:object w:dxaOrig="10067" w:dyaOrig="4458">
          <v:shape id="_x0000_i1039" type="#_x0000_t75" style="width:468pt;height:207.15pt" o:ole="">
            <v:imagedata r:id="rId40" o:title=""/>
          </v:shape>
          <o:OLEObject Type="Link" ProgID="Excel.Sheet.12" ShapeID="_x0000_i1039" DrawAspect="Content" r:id="rId41" UpdateMode="Always">
            <o:LinkType>EnhancedMetaFile</o:LinkType>
            <o:LockedField>false</o:LockedField>
          </o:OLEObject>
        </w:object>
      </w:r>
    </w:p>
    <w:p w:rsidR="009B49F6" w:rsidRDefault="009B49F6" w:rsidP="009B49F6">
      <w:pPr>
        <w:spacing w:line="288" w:lineRule="auto"/>
        <w:jc w:val="both"/>
        <w:rPr>
          <w:rFonts w:ascii="Times New Roman" w:hAnsi="Times New Roman"/>
          <w:szCs w:val="20"/>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lastRenderedPageBreak/>
        <w:t>Thông tin chi tiết liên quan đến các khoản vay ngắn hạn:</w:t>
      </w:r>
    </w:p>
    <w:p w:rsidR="009B49F6" w:rsidRPr="00E540BB" w:rsidRDefault="009B49F6" w:rsidP="009B49F6">
      <w:pPr>
        <w:pStyle w:val="ListParagraph"/>
        <w:spacing w:before="120" w:after="120"/>
        <w:ind w:left="0"/>
        <w:jc w:val="both"/>
        <w:rPr>
          <w:rFonts w:ascii="Times New Roman" w:hAnsi="Times New Roman"/>
          <w:color w:val="000000"/>
          <w:sz w:val="20"/>
          <w:szCs w:val="20"/>
          <w:lang w:val="en-US"/>
        </w:rPr>
      </w:pPr>
      <w:r w:rsidRPr="003D2418">
        <w:rPr>
          <w:rFonts w:ascii="Times New Roman" w:hAnsi="Times New Roman"/>
          <w:color w:val="000000"/>
          <w:sz w:val="20"/>
          <w:szCs w:val="20"/>
          <w:vertAlign w:val="superscript"/>
          <w:lang w:val="en-US"/>
        </w:rPr>
        <w:t>[1]</w:t>
      </w:r>
      <w:r w:rsidRPr="00E540BB">
        <w:rPr>
          <w:rFonts w:ascii="Times New Roman" w:hAnsi="Times New Roman"/>
          <w:color w:val="000000"/>
          <w:sz w:val="20"/>
          <w:szCs w:val="20"/>
          <w:lang w:val="en-US"/>
        </w:rPr>
        <w:t xml:space="preserve"> Hợp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ồng tín dụng hạn mức số 01/2014/153892/H</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TD ngày 03/09/2014 giữa Công ty Cổ phần Viglacera </w:t>
      </w:r>
      <w:r w:rsidRPr="00E540BB">
        <w:rPr>
          <w:rFonts w:ascii="Times New Roman" w:hAnsi="Times New Roman" w:hint="eastAsia"/>
          <w:color w:val="000000"/>
          <w:sz w:val="20"/>
          <w:szCs w:val="20"/>
          <w:lang w:val="en-US"/>
        </w:rPr>
        <w:t>Đô</w:t>
      </w:r>
      <w:r w:rsidRPr="00E540BB">
        <w:rPr>
          <w:rFonts w:ascii="Times New Roman" w:hAnsi="Times New Roman"/>
          <w:color w:val="000000"/>
          <w:sz w:val="20"/>
          <w:szCs w:val="20"/>
          <w:lang w:val="en-US"/>
        </w:rPr>
        <w:t xml:space="preserve">ng Anh và Ngân hàng </w:t>
      </w:r>
      <w:r>
        <w:rPr>
          <w:rFonts w:ascii="Times New Roman" w:hAnsi="Times New Roman"/>
          <w:color w:val="000000"/>
          <w:sz w:val="20"/>
          <w:szCs w:val="20"/>
          <w:lang w:val="en-US"/>
        </w:rPr>
        <w:t xml:space="preserve">TMCP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ầu t</w:t>
      </w:r>
      <w:r w:rsidRPr="00E540BB">
        <w:rPr>
          <w:rFonts w:ascii="Times New Roman" w:hAnsi="Times New Roman" w:hint="eastAsia"/>
          <w:color w:val="000000"/>
          <w:sz w:val="20"/>
          <w:szCs w:val="20"/>
          <w:lang w:val="en-US"/>
        </w:rPr>
        <w:t>ư</w:t>
      </w:r>
      <w:r w:rsidRPr="00E540BB">
        <w:rPr>
          <w:rFonts w:ascii="Times New Roman" w:hAnsi="Times New Roman"/>
          <w:color w:val="000000"/>
          <w:sz w:val="20"/>
          <w:szCs w:val="20"/>
          <w:lang w:val="en-US"/>
        </w:rPr>
        <w:t xml:space="preserve"> và Phát triển Việt Nam - Chi nhánh </w:t>
      </w:r>
      <w:r w:rsidRPr="00E540BB">
        <w:rPr>
          <w:rFonts w:ascii="Times New Roman" w:hAnsi="Times New Roman" w:hint="eastAsia"/>
          <w:color w:val="000000"/>
          <w:sz w:val="20"/>
          <w:szCs w:val="20"/>
          <w:lang w:val="en-US"/>
        </w:rPr>
        <w:t>Đô</w:t>
      </w:r>
      <w:r w:rsidRPr="00E540BB">
        <w:rPr>
          <w:rFonts w:ascii="Times New Roman" w:hAnsi="Times New Roman"/>
          <w:color w:val="000000"/>
          <w:sz w:val="20"/>
          <w:szCs w:val="20"/>
          <w:lang w:val="en-US"/>
        </w:rPr>
        <w:t>ng Hà Nội</w:t>
      </w:r>
      <w:r>
        <w:rPr>
          <w:rFonts w:ascii="Times New Roman" w:hAnsi="Times New Roman"/>
          <w:color w:val="000000"/>
          <w:sz w:val="20"/>
          <w:szCs w:val="20"/>
          <w:lang w:val="en-US"/>
        </w:rPr>
        <w:t>,</w:t>
      </w:r>
      <w:r w:rsidRPr="00E540BB">
        <w:rPr>
          <w:rFonts w:ascii="Times New Roman" w:hAnsi="Times New Roman"/>
          <w:color w:val="000000"/>
          <w:sz w:val="20"/>
          <w:szCs w:val="20"/>
          <w:lang w:val="en-US"/>
        </w:rPr>
        <w:t xml:space="preserve"> với các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iều khoản chi tiết sau:</w:t>
      </w:r>
    </w:p>
    <w:p w:rsidR="009B49F6" w:rsidRPr="00E540BB" w:rsidRDefault="009B49F6" w:rsidP="009B49F6">
      <w:pPr>
        <w:pStyle w:val="ListParagraph"/>
        <w:spacing w:before="120" w:after="120"/>
        <w:ind w:left="0"/>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Hạn mức vay: 10.000.000.000 VND;</w:t>
      </w:r>
    </w:p>
    <w:p w:rsidR="009B49F6" w:rsidRPr="00E540BB" w:rsidRDefault="009B49F6" w:rsidP="009B49F6">
      <w:pPr>
        <w:pStyle w:val="ListParagraph"/>
        <w:spacing w:before="120" w:after="120"/>
        <w:ind w:left="0"/>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xml:space="preserve">- Thời hạn cấp hạn mức: Kể từ ngày kí hợp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ồng hạn mức tín dụng này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ến hết 31/07/2015;</w:t>
      </w:r>
    </w:p>
    <w:p w:rsidR="009B49F6" w:rsidRPr="00E540BB" w:rsidRDefault="009B49F6" w:rsidP="009B49F6">
      <w:pPr>
        <w:pStyle w:val="ListParagraph"/>
        <w:spacing w:before="120" w:after="120"/>
        <w:ind w:left="0"/>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xml:space="preserve">- Thời hạn vay: Theo từng hợp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ồng tín dụng cụ thể;</w:t>
      </w:r>
    </w:p>
    <w:p w:rsidR="009B49F6" w:rsidRPr="00E540BB" w:rsidRDefault="009B49F6" w:rsidP="009B49F6">
      <w:pPr>
        <w:pStyle w:val="ListParagraph"/>
        <w:spacing w:before="120" w:after="120"/>
        <w:ind w:left="0"/>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xml:space="preserve">- Mục </w:t>
      </w:r>
      <w:r w:rsidRPr="00E540BB">
        <w:rPr>
          <w:rFonts w:ascii="Times New Roman" w:hAnsi="Times New Roman" w:hint="eastAsia"/>
          <w:color w:val="000000"/>
          <w:sz w:val="20"/>
          <w:szCs w:val="20"/>
          <w:lang w:val="en-US"/>
        </w:rPr>
        <w:t>đí</w:t>
      </w:r>
      <w:r w:rsidRPr="00E540BB">
        <w:rPr>
          <w:rFonts w:ascii="Times New Roman" w:hAnsi="Times New Roman"/>
          <w:color w:val="000000"/>
          <w:sz w:val="20"/>
          <w:szCs w:val="20"/>
          <w:lang w:val="en-US"/>
        </w:rPr>
        <w:t>ch vay: Bổ sung vốn l</w:t>
      </w:r>
      <w:r w:rsidRPr="00E540BB">
        <w:rPr>
          <w:rFonts w:ascii="Times New Roman" w:hAnsi="Times New Roman" w:hint="eastAsia"/>
          <w:color w:val="000000"/>
          <w:sz w:val="20"/>
          <w:szCs w:val="20"/>
          <w:lang w:val="en-US"/>
        </w:rPr>
        <w:t>ư</w:t>
      </w:r>
      <w:r w:rsidRPr="00E540BB">
        <w:rPr>
          <w:rFonts w:ascii="Times New Roman" w:hAnsi="Times New Roman"/>
          <w:color w:val="000000"/>
          <w:sz w:val="20"/>
          <w:szCs w:val="20"/>
          <w:lang w:val="en-US"/>
        </w:rPr>
        <w:t xml:space="preserve">u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ộng và cấp bảo lãnh phục vụ nhu cầu sản xuất kinh doanh của Công ty;</w:t>
      </w:r>
    </w:p>
    <w:p w:rsidR="009B49F6" w:rsidRPr="00E540BB" w:rsidRDefault="009B49F6" w:rsidP="009B49F6">
      <w:pPr>
        <w:pStyle w:val="ListParagraph"/>
        <w:spacing w:before="120" w:after="120"/>
        <w:ind w:left="142" w:hanging="142"/>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xml:space="preserve">- Lãi suất vay: Lãi suất </w:t>
      </w:r>
      <w:r w:rsidRPr="00E540BB">
        <w:rPr>
          <w:rFonts w:ascii="Times New Roman" w:hAnsi="Times New Roman" w:hint="eastAsia"/>
          <w:color w:val="000000"/>
          <w:sz w:val="20"/>
          <w:szCs w:val="20"/>
          <w:lang w:val="en-US"/>
        </w:rPr>
        <w:t>đư</w:t>
      </w:r>
      <w:r w:rsidRPr="00E540BB">
        <w:rPr>
          <w:rFonts w:ascii="Times New Roman" w:hAnsi="Times New Roman"/>
          <w:color w:val="000000"/>
          <w:sz w:val="20"/>
          <w:szCs w:val="20"/>
          <w:lang w:val="en-US"/>
        </w:rPr>
        <w:t xml:space="preserve">ợc xác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ịnh trong từng Hợp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ồng tín dụng cụ thể theo chế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ộ lãi suất của ngân hàng trong từng thời kỳ;</w:t>
      </w:r>
    </w:p>
    <w:p w:rsidR="009B49F6" w:rsidRPr="00E540BB" w:rsidRDefault="009B49F6" w:rsidP="009B49F6">
      <w:pPr>
        <w:pStyle w:val="ListParagraph"/>
        <w:spacing w:before="120" w:after="120"/>
        <w:ind w:left="142" w:hanging="142"/>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xml:space="preserve">- Hình thức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ảm bảo tiền vay: Thế chấp, cầm cố tài sản của Bên vay </w:t>
      </w:r>
      <w:r w:rsidRPr="00E540BB">
        <w:rPr>
          <w:rFonts w:ascii="Times New Roman" w:hAnsi="Times New Roman" w:hint="eastAsia"/>
          <w:color w:val="000000"/>
          <w:sz w:val="20"/>
          <w:szCs w:val="20"/>
          <w:lang w:val="en-US"/>
        </w:rPr>
        <w:t>đã</w:t>
      </w:r>
      <w:r w:rsidRPr="00E540BB">
        <w:rPr>
          <w:rFonts w:ascii="Times New Roman" w:hAnsi="Times New Roman"/>
          <w:color w:val="000000"/>
          <w:sz w:val="20"/>
          <w:szCs w:val="20"/>
          <w:lang w:val="en-US"/>
        </w:rPr>
        <w:t xml:space="preserve"> và sẽ phát sinh trong t</w:t>
      </w:r>
      <w:r w:rsidRPr="00E540BB">
        <w:rPr>
          <w:rFonts w:ascii="Times New Roman" w:hAnsi="Times New Roman" w:hint="eastAsia"/>
          <w:color w:val="000000"/>
          <w:sz w:val="20"/>
          <w:szCs w:val="20"/>
          <w:lang w:val="en-US"/>
        </w:rPr>
        <w:t>ươ</w:t>
      </w:r>
      <w:r w:rsidRPr="00E540BB">
        <w:rPr>
          <w:rFonts w:ascii="Times New Roman" w:hAnsi="Times New Roman"/>
          <w:color w:val="000000"/>
          <w:sz w:val="20"/>
          <w:szCs w:val="20"/>
          <w:lang w:val="en-US"/>
        </w:rPr>
        <w:t xml:space="preserve">ng lai; Thế chấp bằng các khoản phải thu theo các hợp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ồng kinh tế </w:t>
      </w:r>
      <w:r w:rsidRPr="00E540BB">
        <w:rPr>
          <w:rFonts w:ascii="Times New Roman" w:hAnsi="Times New Roman" w:hint="eastAsia"/>
          <w:color w:val="000000"/>
          <w:sz w:val="20"/>
          <w:szCs w:val="20"/>
          <w:lang w:val="en-US"/>
        </w:rPr>
        <w:t>đư</w:t>
      </w:r>
      <w:r w:rsidRPr="00E540BB">
        <w:rPr>
          <w:rFonts w:ascii="Times New Roman" w:hAnsi="Times New Roman"/>
          <w:color w:val="000000"/>
          <w:sz w:val="20"/>
          <w:szCs w:val="20"/>
          <w:lang w:val="en-US"/>
        </w:rPr>
        <w:t xml:space="preserve">ợc ký kết giữa Bên vay và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ối tác khác, trong </w:t>
      </w:r>
      <w:r w:rsidRPr="00E540BB">
        <w:rPr>
          <w:rFonts w:ascii="Times New Roman" w:hAnsi="Times New Roman" w:hint="eastAsia"/>
          <w:color w:val="000000"/>
          <w:sz w:val="20"/>
          <w:szCs w:val="20"/>
          <w:lang w:val="en-US"/>
        </w:rPr>
        <w:t>đó</w:t>
      </w:r>
      <w:r w:rsidRPr="00E540BB">
        <w:rPr>
          <w:rFonts w:ascii="Times New Roman" w:hAnsi="Times New Roman"/>
          <w:color w:val="000000"/>
          <w:sz w:val="20"/>
          <w:szCs w:val="20"/>
          <w:lang w:val="en-US"/>
        </w:rPr>
        <w:t xml:space="preserve"> Bên vay là ng</w:t>
      </w:r>
      <w:r w:rsidRPr="00E540BB">
        <w:rPr>
          <w:rFonts w:ascii="Times New Roman" w:hAnsi="Times New Roman" w:hint="eastAsia"/>
          <w:color w:val="000000"/>
          <w:sz w:val="20"/>
          <w:szCs w:val="20"/>
          <w:lang w:val="en-US"/>
        </w:rPr>
        <w:t>ư</w:t>
      </w:r>
      <w:r w:rsidRPr="00E540BB">
        <w:rPr>
          <w:rFonts w:ascii="Times New Roman" w:hAnsi="Times New Roman"/>
          <w:color w:val="000000"/>
          <w:sz w:val="20"/>
          <w:szCs w:val="20"/>
          <w:lang w:val="en-US"/>
        </w:rPr>
        <w:t>ời thụ h</w:t>
      </w:r>
      <w:r w:rsidRPr="00E540BB">
        <w:rPr>
          <w:rFonts w:ascii="Times New Roman" w:hAnsi="Times New Roman" w:hint="eastAsia"/>
          <w:color w:val="000000"/>
          <w:sz w:val="20"/>
          <w:szCs w:val="20"/>
          <w:lang w:val="en-US"/>
        </w:rPr>
        <w:t>ư</w:t>
      </w:r>
      <w:r w:rsidRPr="00E540BB">
        <w:rPr>
          <w:rFonts w:ascii="Times New Roman" w:hAnsi="Times New Roman"/>
          <w:color w:val="000000"/>
          <w:sz w:val="20"/>
          <w:szCs w:val="20"/>
          <w:lang w:val="en-US"/>
        </w:rPr>
        <w:t>ởng; Bảo lãnh của Bên thứ ba; Toàn bộ số d</w:t>
      </w:r>
      <w:r w:rsidRPr="00E540BB">
        <w:rPr>
          <w:rFonts w:ascii="Times New Roman" w:hAnsi="Times New Roman" w:hint="eastAsia"/>
          <w:color w:val="000000"/>
          <w:sz w:val="20"/>
          <w:szCs w:val="20"/>
          <w:lang w:val="en-US"/>
        </w:rPr>
        <w:t>ư</w:t>
      </w:r>
      <w:r w:rsidRPr="00E540BB">
        <w:rPr>
          <w:rFonts w:ascii="Times New Roman" w:hAnsi="Times New Roman"/>
          <w:color w:val="000000"/>
          <w:sz w:val="20"/>
          <w:szCs w:val="20"/>
          <w:lang w:val="en-US"/>
        </w:rPr>
        <w:t xml:space="preserve"> tài khoản tiền bằng VND và ngoại tệ của Bên vay tại Ngân hàng và tại các Tổ chức tín dụng khác;</w:t>
      </w:r>
    </w:p>
    <w:p w:rsidR="009B49F6" w:rsidRPr="00E540BB" w:rsidRDefault="009B49F6" w:rsidP="009B49F6">
      <w:pPr>
        <w:pStyle w:val="ListParagraph"/>
        <w:spacing w:before="120" w:after="120"/>
        <w:ind w:left="0"/>
        <w:jc w:val="both"/>
        <w:rPr>
          <w:rFonts w:ascii="Times New Roman" w:hAnsi="Times New Roman"/>
          <w:color w:val="000000"/>
          <w:sz w:val="20"/>
          <w:szCs w:val="20"/>
          <w:lang w:val="en-US"/>
        </w:rPr>
      </w:pPr>
      <w:r w:rsidRPr="00E540BB">
        <w:rPr>
          <w:rFonts w:ascii="Times New Roman" w:hAnsi="Times New Roman"/>
          <w:color w:val="000000"/>
          <w:sz w:val="20"/>
          <w:szCs w:val="20"/>
          <w:lang w:val="en-US"/>
        </w:rPr>
        <w:t>- Số d</w:t>
      </w:r>
      <w:r w:rsidRPr="00E540BB">
        <w:rPr>
          <w:rFonts w:ascii="Times New Roman" w:hAnsi="Times New Roman" w:hint="eastAsia"/>
          <w:color w:val="000000"/>
          <w:sz w:val="20"/>
          <w:szCs w:val="20"/>
          <w:lang w:val="en-US"/>
        </w:rPr>
        <w:t>ư</w:t>
      </w:r>
      <w:r w:rsidRPr="00E540BB">
        <w:rPr>
          <w:rFonts w:ascii="Times New Roman" w:hAnsi="Times New Roman"/>
          <w:color w:val="000000"/>
          <w:sz w:val="20"/>
          <w:szCs w:val="20"/>
          <w:lang w:val="en-US"/>
        </w:rPr>
        <w:t xml:space="preserve"> của Hợp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 xml:space="preserve">ồng tín dụng nêu trên tại thời </w:t>
      </w:r>
      <w:r w:rsidRPr="00E540BB">
        <w:rPr>
          <w:rFonts w:ascii="Times New Roman" w:hAnsi="Times New Roman" w:hint="eastAsia"/>
          <w:color w:val="000000"/>
          <w:sz w:val="20"/>
          <w:szCs w:val="20"/>
          <w:lang w:val="en-US"/>
        </w:rPr>
        <w:t>đ</w:t>
      </w:r>
      <w:r w:rsidRPr="00E540BB">
        <w:rPr>
          <w:rFonts w:ascii="Times New Roman" w:hAnsi="Times New Roman"/>
          <w:color w:val="000000"/>
          <w:sz w:val="20"/>
          <w:szCs w:val="20"/>
          <w:lang w:val="en-US"/>
        </w:rPr>
        <w:t>iểm 31/12/2014 là: 8.159.187.166 VND.</w:t>
      </w:r>
    </w:p>
    <w:p w:rsidR="009B49F6" w:rsidRPr="00E540BB" w:rsidRDefault="009B49F6" w:rsidP="009B49F6">
      <w:pPr>
        <w:spacing w:line="288" w:lineRule="auto"/>
        <w:jc w:val="both"/>
        <w:rPr>
          <w:rFonts w:ascii="Times New Roman" w:hAnsi="Times New Roman"/>
          <w:i/>
          <w:szCs w:val="20"/>
          <w:u w:val="single"/>
          <w:lang w:val="nl-NL"/>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b/>
          <w:szCs w:val="20"/>
          <w:lang w:val="nl-NL"/>
        </w:rPr>
        <w:object w:dxaOrig="10036" w:dyaOrig="3460">
          <v:shape id="_x0000_i1040" type="#_x0000_t75" style="width:468pt;height:161pt" o:ole="">
            <v:imagedata r:id="rId42" o:title=""/>
          </v:shape>
          <o:OLEObject Type="Link" ProgID="Excel.Sheet.12" ShapeID="_x0000_i1040" DrawAspect="Content" r:id="rId43" UpdateMode="Always">
            <o:LinkType>EnhancedMetaFile</o:LinkType>
            <o:LockedField>false</o:LockedField>
            <o:FieldCodes>\* MERGEFORMAT</o:FieldCodes>
          </o:OLEObject>
        </w:object>
      </w:r>
      <w:r w:rsidRPr="00E540BB">
        <w:rPr>
          <w:rFonts w:ascii="Times New Roman" w:hAnsi="Times New Roman"/>
          <w:szCs w:val="20"/>
        </w:rPr>
        <w:t>Quyết toán thuế của Công ty sẽ chịu sự kiểm tra của cơ quan thuế. Do việc áp dụng luật và các qui định về thuế đối với nhiều loại giao dịch khác nhau có thể được giải thích theo nhiều cách khác nhau, số thuế được trình bày trên Báo cáo tài chính có thể bị thay đổi theo quyết định của cơ quan thuế.</w:t>
      </w:r>
    </w:p>
    <w:p w:rsidR="009B49F6" w:rsidRPr="004E577D" w:rsidRDefault="009B49F6" w:rsidP="009B49F6">
      <w:pPr>
        <w:tabs>
          <w:tab w:val="num" w:pos="600"/>
          <w:tab w:val="left" w:pos="720"/>
        </w:tabs>
        <w:spacing w:line="288" w:lineRule="auto"/>
        <w:jc w:val="both"/>
        <w:rPr>
          <w:rFonts w:ascii="Times New Roman" w:hAnsi="Times New Roman" w:cs="Times New Roman"/>
          <w:szCs w:val="20"/>
        </w:rPr>
      </w:pPr>
      <w:r w:rsidRPr="00E540BB">
        <w:rPr>
          <w:rFonts w:ascii="Times New Roman" w:hAnsi="Times New Roman"/>
          <w:b/>
          <w:szCs w:val="20"/>
        </w:rPr>
        <w:t xml:space="preserve"> </w:t>
      </w:r>
      <w:r w:rsidRPr="004E577D">
        <w:rPr>
          <w:rFonts w:ascii="Times New Roman" w:hAnsi="Times New Roman" w:cs="Times New Roman"/>
          <w:b/>
          <w:szCs w:val="20"/>
        </w:rPr>
        <w:object w:dxaOrig="10036" w:dyaOrig="2560">
          <v:shape id="_x0000_i1041" type="#_x0000_t75" style="width:468pt;height:119.55pt" o:ole="">
            <v:imagedata r:id="rId44" o:title=""/>
          </v:shape>
          <o:OLEObject Type="Link" ProgID="Excel.Sheet.12" ShapeID="_x0000_i1041" DrawAspect="Content" r:id="rId45" UpdateMode="Always">
            <o:LinkType>EnhancedMetaFile</o:LinkType>
            <o:LockedField>false</o:LockedField>
            <o:FieldCodes>\* MERGEFORMAT</o:FieldCodes>
          </o:OLEObject>
        </w:object>
      </w:r>
      <w:r w:rsidRPr="004E577D">
        <w:rPr>
          <w:rFonts w:ascii="Times New Roman" w:hAnsi="Times New Roman" w:cs="Times New Roman"/>
          <w:b/>
          <w:szCs w:val="20"/>
        </w:rPr>
        <w:object w:dxaOrig="10069" w:dyaOrig="4809">
          <v:shape id="_x0000_i1042" type="#_x0000_t75" style="width:468pt;height:223.45pt" o:ole="">
            <v:imagedata r:id="rId46" o:title=""/>
          </v:shape>
          <o:OLEObject Type="Link" ProgID="Excel.Sheet.12" ShapeID="_x0000_i1042" DrawAspect="Content" r:id="rId47" UpdateMode="Always">
            <o:LinkType>EnhancedMetaFile</o:LinkType>
            <o:LockedField>false</o:LockedField>
            <o:FieldCodes>\* MERGEFORMAT</o:FieldCodes>
          </o:OLEObject>
        </w:object>
      </w:r>
      <w:r w:rsidRPr="004E577D">
        <w:rPr>
          <w:rFonts w:ascii="Times New Roman" w:hAnsi="Times New Roman" w:cs="Times New Roman"/>
          <w:b/>
          <w:szCs w:val="20"/>
        </w:rPr>
        <w:object w:dxaOrig="10069" w:dyaOrig="3417">
          <v:shape id="_x0000_i1043" type="#_x0000_t75" style="width:468pt;height:158.25pt" o:ole="">
            <v:imagedata r:id="rId48" o:title=""/>
          </v:shape>
          <o:OLEObject Type="Link" ProgID="Excel.Sheet.12" ShapeID="_x0000_i1043" DrawAspect="Content" r:id="rId49" UpdateMode="Always">
            <o:LinkType>EnhancedMetaFile</o:LinkType>
            <o:LockedField>false</o:LockedField>
            <o:FieldCodes>\* MERGEFORMAT</o:FieldCodes>
          </o:OLEObject>
        </w:object>
      </w:r>
      <w:r w:rsidRPr="004E577D">
        <w:rPr>
          <w:rFonts w:ascii="Times New Roman" w:hAnsi="Times New Roman" w:cs="Times New Roman"/>
          <w:b/>
          <w:szCs w:val="20"/>
        </w:rPr>
        <w:t xml:space="preserve"> </w:t>
      </w:r>
      <w:r w:rsidRPr="004E577D">
        <w:rPr>
          <w:rFonts w:ascii="Times New Roman" w:hAnsi="Times New Roman" w:cs="Times New Roman"/>
          <w:szCs w:val="20"/>
        </w:rPr>
        <w:t>Thông tin chi tiết liên quan đến các khoản vay dài hạn :</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vertAlign w:val="superscript"/>
          <w:lang w:val="nl-NL"/>
        </w:rPr>
        <w:t>[1]</w:t>
      </w:r>
      <w:r w:rsidRPr="004E577D">
        <w:rPr>
          <w:rFonts w:ascii="Times New Roman" w:hAnsi="Times New Roman" w:cs="Times New Roman"/>
          <w:sz w:val="20"/>
          <w:szCs w:val="20"/>
          <w:lang w:val="nl-NL"/>
        </w:rPr>
        <w:t xml:space="preserve"> Hợp đồng tín dụng số 01/HĐTD-NHCTĐA ngày 07/06/2011 giữa ngân hàng TMCP Công thương Việt Nam – Chi nhánh Đông Anh và Công ty Cổ phần Viglacera Đông Anh với các điều khoản chi tiết sau:</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Hạn mức tín dụng: 6.000.000.000 VND;</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Thời hạn vay: 48 tháng kể từ ngày nhận nợ đầu tiên;</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Thời hạn rút vốn vay: 06 tháng;</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Thời hạn ân hạn: 03 tháng;</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Mục đích sử dụng tiền vay: Đầu tư hầm sấy sơ cấp;</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Lãi suất: Bằng tổng lãi suất cơ sở là lãi suất huy động vốn thực tế trả lãi sau trên thị trường kỳ hạn 12 tháng được niêm yết và biên độ tối thiểu 4,5%/năm;</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Hình thức đảm bảo tiền vay: Đảm bảo bằng tài sản hình thành từ vốn vay là toàn bộ máy móc thiết bị, hầm sấy, nhà xưởng của dự án. Tổng giá trị tài sản đảm bảo tạm tính là: 10.000.000.000 VND;</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xml:space="preserve">- Số dư của hợp đồng tín dụng nêu trên tại thời điểm 31/12/2014: 193.333.342 VND. Trong đó Nợ dài hạn đến hạn trả là: 193.333.342 VND. </w:t>
      </w:r>
    </w:p>
    <w:p w:rsidR="009B49F6"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vertAlign w:val="superscript"/>
          <w:lang w:val="nl-NL"/>
        </w:rPr>
        <w:t>[2]</w:t>
      </w:r>
      <w:r w:rsidRPr="004E577D">
        <w:rPr>
          <w:rFonts w:ascii="Times New Roman" w:hAnsi="Times New Roman" w:cs="Times New Roman"/>
          <w:sz w:val="20"/>
          <w:szCs w:val="20"/>
          <w:lang w:val="nl-NL"/>
        </w:rPr>
        <w:t xml:space="preserve"> Hợp đồng tín dụng số 3140 - LAV - 201403629/HĐTD ngày 24/06/2014 giữa ngân hàng TMCP Nông nghiệp và Phát triển Nông thôn Việt Nam - Chi nhánh Đông Anh – Phòng giao dịch Vân Trì và Công ty Cổ phần Viglacera Đông Anh với các điều khoản chi tiết sau:</w:t>
      </w:r>
    </w:p>
    <w:p w:rsidR="009B49F6" w:rsidRDefault="009B49F6" w:rsidP="009B49F6">
      <w:pPr>
        <w:pStyle w:val="BodyText3"/>
        <w:spacing w:line="288" w:lineRule="auto"/>
        <w:jc w:val="both"/>
        <w:rPr>
          <w:rFonts w:ascii="Times New Roman" w:hAnsi="Times New Roman" w:cs="Times New Roman"/>
          <w:sz w:val="20"/>
          <w:szCs w:val="20"/>
          <w:lang w:val="nl-NL"/>
        </w:rPr>
      </w:pPr>
    </w:p>
    <w:p w:rsidR="009B49F6" w:rsidRPr="004E577D" w:rsidRDefault="009B49F6" w:rsidP="009B49F6">
      <w:pPr>
        <w:pStyle w:val="BodyText3"/>
        <w:spacing w:line="288" w:lineRule="auto"/>
        <w:jc w:val="both"/>
        <w:rPr>
          <w:rFonts w:ascii="Times New Roman" w:hAnsi="Times New Roman" w:cs="Times New Roman"/>
          <w:sz w:val="20"/>
          <w:szCs w:val="20"/>
          <w:lang w:val="nl-NL"/>
        </w:rPr>
      </w:pP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lastRenderedPageBreak/>
        <w:t>- Hạn mức tín dụng: 200.000.000 VND;</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Thời hạn vay: 40 tháng kể từ ngày Bên vay nhận tiền vay lần đầu;</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E540BB">
        <w:rPr>
          <w:sz w:val="20"/>
          <w:szCs w:val="20"/>
          <w:lang w:val="nl-NL"/>
        </w:rPr>
        <w:t xml:space="preserve">- </w:t>
      </w:r>
      <w:r w:rsidRPr="004E577D">
        <w:rPr>
          <w:rFonts w:ascii="Times New Roman" w:hAnsi="Times New Roman" w:cs="Times New Roman"/>
          <w:sz w:val="20"/>
          <w:szCs w:val="20"/>
          <w:lang w:val="nl-NL"/>
        </w:rPr>
        <w:t>Mục đích sử dụng tiền vay: Mua xe nâng phục vụ hoạt động sản xuất kinh doanh;</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Lãi suất: Mức lãi suất 11%, lãi suất quá hạn bằng 150% lãi suất cùng loại;</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Trả nợ gốc 3 tháng/lần theo phụ lục kế hoạch trả nợ</w:t>
      </w:r>
    </w:p>
    <w:p w:rsidR="009B49F6" w:rsidRPr="004E577D" w:rsidRDefault="009B49F6" w:rsidP="009B49F6">
      <w:pPr>
        <w:pStyle w:val="BodyText3"/>
        <w:spacing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Hình thức đảm bảo tiền vay: Tín chấp;</w:t>
      </w:r>
    </w:p>
    <w:p w:rsidR="009B49F6" w:rsidRPr="004E577D" w:rsidRDefault="009B49F6" w:rsidP="009B49F6">
      <w:pPr>
        <w:pStyle w:val="BodyText3"/>
        <w:spacing w:after="0" w:line="288" w:lineRule="auto"/>
        <w:jc w:val="both"/>
        <w:rPr>
          <w:rFonts w:ascii="Times New Roman" w:hAnsi="Times New Roman" w:cs="Times New Roman"/>
          <w:sz w:val="20"/>
          <w:szCs w:val="20"/>
          <w:lang w:val="nl-NL"/>
        </w:rPr>
      </w:pPr>
      <w:r w:rsidRPr="004E577D">
        <w:rPr>
          <w:rFonts w:ascii="Times New Roman" w:hAnsi="Times New Roman" w:cs="Times New Roman"/>
          <w:sz w:val="20"/>
          <w:szCs w:val="20"/>
          <w:lang w:val="nl-NL"/>
        </w:rPr>
        <w:t>- Số dư của hợp đồng tín dụng nêu trên tại thời điểm 31/12/2014: 184.615.000 VND. Trong đó Nợ dài hạn đến hạn trả là: 61.540.000 VND.</w:t>
      </w:r>
    </w:p>
    <w:p w:rsidR="009B49F6" w:rsidRPr="00E540BB" w:rsidRDefault="009B49F6" w:rsidP="009B49F6">
      <w:pPr>
        <w:pStyle w:val="BodyText3"/>
        <w:spacing w:after="0" w:line="288" w:lineRule="auto"/>
        <w:jc w:val="both"/>
        <w:rPr>
          <w:sz w:val="20"/>
          <w:szCs w:val="20"/>
          <w:lang w:val="nl-NL"/>
        </w:rPr>
        <w:sectPr w:rsidR="009B49F6" w:rsidRPr="00E540BB" w:rsidSect="00DC3DB1">
          <w:headerReference w:type="default" r:id="rId50"/>
          <w:type w:val="nextColumn"/>
          <w:pgSz w:w="11907" w:h="16840" w:code="9"/>
          <w:pgMar w:top="1138" w:right="1134" w:bottom="1138" w:left="1418" w:header="720" w:footer="576" w:gutter="0"/>
          <w:cols w:space="720"/>
          <w:docGrid w:linePitch="326"/>
        </w:sectPr>
      </w:pPr>
    </w:p>
    <w:p w:rsidR="009B49F6" w:rsidRPr="00E540BB" w:rsidRDefault="009B49F6" w:rsidP="009B49F6">
      <w:pPr>
        <w:spacing w:line="288" w:lineRule="auto"/>
        <w:jc w:val="both"/>
        <w:rPr>
          <w:rFonts w:ascii="Times New Roman" w:hAnsi="Times New Roman"/>
          <w:b/>
          <w:szCs w:val="20"/>
          <w:lang w:val="nl-NL"/>
        </w:rPr>
        <w:sectPr w:rsidR="009B49F6" w:rsidRPr="00E540BB" w:rsidSect="00DC3DB1">
          <w:headerReference w:type="default" r:id="rId51"/>
          <w:type w:val="nextColumn"/>
          <w:pgSz w:w="16840" w:h="11907" w:orient="landscape" w:code="9"/>
          <w:pgMar w:top="1411" w:right="1134" w:bottom="1138" w:left="1418" w:header="720" w:footer="576" w:gutter="0"/>
          <w:cols w:space="720"/>
          <w:docGrid w:linePitch="326"/>
        </w:sectPr>
      </w:pPr>
      <w:r>
        <w:rPr>
          <w:rFonts w:ascii="Times New Roman" w:hAnsi="Times New Roman"/>
          <w:b/>
          <w:szCs w:val="20"/>
          <w:lang w:val="nl-NL"/>
        </w:rPr>
        <w:object w:dxaOrig="14361" w:dyaOrig="4092">
          <v:shape id="_x0000_i1044" type="#_x0000_t75" style="width:717.95pt;height:204.45pt" o:ole="">
            <v:imagedata r:id="rId52" o:title=""/>
          </v:shape>
          <o:OLEObject Type="Link" ProgID="Excel.Sheet.12" ShapeID="_x0000_i1044" DrawAspect="Content" r:id="rId53" UpdateMode="Always">
            <o:LinkType>EnhancedMetaFile</o:LinkType>
            <o:LockedField>false</o:LockedField>
          </o:OLEObject>
        </w:object>
      </w:r>
    </w:p>
    <w:p w:rsidR="009B49F6" w:rsidRDefault="009B49F6" w:rsidP="009B49F6">
      <w:pPr>
        <w:spacing w:line="288" w:lineRule="auto"/>
        <w:jc w:val="both"/>
        <w:rPr>
          <w:rFonts w:ascii="Times New Roman" w:hAnsi="Times New Roman"/>
        </w:rPr>
      </w:pPr>
      <w:r>
        <w:rPr>
          <w:rFonts w:ascii="Times New Roman" w:hAnsi="Times New Roman"/>
          <w:b/>
          <w:szCs w:val="20"/>
        </w:rPr>
        <w:object w:dxaOrig="10086" w:dyaOrig="2347">
          <v:shape id="_x0000_i1045" type="#_x0000_t75" style="width:468.7pt;height:109.35pt" o:ole="">
            <v:imagedata r:id="rId54" o:title=""/>
          </v:shape>
          <o:OLEObject Type="Link" ProgID="Excel.Sheet.12" ShapeID="_x0000_i1045" DrawAspect="Content" r:id="rId55" UpdateMode="Always">
            <o:LinkType>EnhancedMetaFile</o:LinkType>
            <o:LockedField>false</o:LockedField>
          </o:OLEObject>
        </w:object>
      </w:r>
      <w:r>
        <w:rPr>
          <w:rFonts w:ascii="Times New Roman" w:hAnsi="Times New Roman"/>
          <w:b/>
          <w:szCs w:val="20"/>
        </w:rPr>
        <w:object w:dxaOrig="10069" w:dyaOrig="2677">
          <v:shape id="_x0000_i1046" type="#_x0000_t75" style="width:468pt;height:124.3pt" o:ole="">
            <v:imagedata r:id="rId56" o:title=""/>
          </v:shape>
          <o:OLEObject Type="Link" ProgID="Excel.Sheet.12" ShapeID="_x0000_i1046" DrawAspect="Content" r:id="rId57" UpdateMode="Always">
            <o:LinkType>EnhancedMetaFile</o:LinkType>
            <o:LockedField>false</o:LockedField>
          </o:OLEObject>
        </w:object>
      </w:r>
      <w:r w:rsidRPr="00E540BB">
        <w:rPr>
          <w:rFonts w:ascii="Times New Roman" w:hAnsi="Times New Roman"/>
          <w:b/>
          <w:szCs w:val="20"/>
        </w:rPr>
        <w:object w:dxaOrig="10069" w:dyaOrig="2924">
          <v:shape id="_x0000_i1047" type="#_x0000_t75" style="width:468.7pt;height:135.85pt" o:ole="">
            <v:imagedata r:id="rId58" o:title=""/>
          </v:shape>
          <o:OLEObject Type="Link" ProgID="Excel.Sheet.12" ShapeID="_x0000_i1047" DrawAspect="Content" r:id="rId59" UpdateMode="Always">
            <o:LinkType>EnhancedMetaFile</o:LinkType>
            <o:LockedField>false</o:LockedField>
            <o:FieldCodes>\* MERGEFORMAT</o:FieldCodes>
          </o:OLEObject>
        </w:object>
      </w:r>
      <w:r>
        <w:rPr>
          <w:rFonts w:ascii="Times New Roman" w:hAnsi="Times New Roman"/>
          <w:b/>
          <w:szCs w:val="20"/>
        </w:rPr>
        <w:object w:dxaOrig="10069" w:dyaOrig="2344">
          <v:shape id="_x0000_i1048" type="#_x0000_t75" style="width:468pt;height:108.7pt" o:ole="">
            <v:imagedata r:id="rId60" o:title=""/>
          </v:shape>
          <o:OLEObject Type="Link" ProgID="Excel.Sheet.12" ShapeID="_x0000_i1048" DrawAspect="Content" r:id="rId61" UpdateMode="Always">
            <o:LinkType>EnhancedMetaFile</o:LinkType>
            <o:LockedField>false</o:LockedField>
          </o:OLEObject>
        </w:object>
      </w:r>
      <w:r w:rsidRPr="00E540BB">
        <w:rPr>
          <w:rFonts w:ascii="Times New Roman" w:hAnsi="Times New Roman"/>
        </w:rPr>
        <w:object w:dxaOrig="10052" w:dyaOrig="2836">
          <v:shape id="_x0000_i1049" type="#_x0000_t75" style="width:468.7pt;height:132.45pt" o:ole="">
            <v:imagedata r:id="rId62" o:title=""/>
          </v:shape>
          <o:OLEObject Type="Link" ProgID="Excel.Sheet.12" ShapeID="_x0000_i1049" DrawAspect="Content" r:id="rId63" UpdateMode="Always">
            <o:LinkType>EnhancedMetaFile</o:LinkType>
            <o:LockedField>false</o:LockedField>
            <o:FieldCodes>\* MERGEFORMAT</o:FieldCodes>
          </o:OLEObject>
        </w:object>
      </w:r>
    </w:p>
    <w:p w:rsidR="009B49F6" w:rsidRDefault="009B49F6" w:rsidP="009B49F6">
      <w:pPr>
        <w:spacing w:line="288" w:lineRule="auto"/>
        <w:jc w:val="both"/>
        <w:rPr>
          <w:rFonts w:ascii="Times New Roman" w:hAnsi="Times New Roman"/>
        </w:rPr>
      </w:pPr>
    </w:p>
    <w:p w:rsidR="009B49F6" w:rsidRDefault="009B49F6" w:rsidP="009B49F6">
      <w:pPr>
        <w:spacing w:line="288" w:lineRule="auto"/>
        <w:jc w:val="both"/>
        <w:rPr>
          <w:rFonts w:ascii="Times New Roman" w:hAnsi="Times New Roman"/>
        </w:rPr>
      </w:pPr>
    </w:p>
    <w:p w:rsidR="009B49F6" w:rsidRDefault="009B49F6" w:rsidP="009B49F6">
      <w:pPr>
        <w:spacing w:line="288" w:lineRule="auto"/>
        <w:jc w:val="both"/>
        <w:rPr>
          <w:rFonts w:ascii="Times New Roman" w:hAnsi="Times New Roman"/>
        </w:rPr>
      </w:pPr>
    </w:p>
    <w:p w:rsidR="009B49F6" w:rsidRDefault="009B49F6" w:rsidP="009B49F6">
      <w:pPr>
        <w:spacing w:line="288" w:lineRule="auto"/>
        <w:jc w:val="both"/>
        <w:rPr>
          <w:rFonts w:ascii="Times New Roman" w:hAnsi="Times New Roman"/>
          <w:szCs w:val="20"/>
          <w:lang w:val="nl-NL"/>
        </w:rPr>
      </w:pPr>
      <w:r>
        <w:rPr>
          <w:rFonts w:ascii="Times New Roman" w:hAnsi="Times New Roman"/>
        </w:rPr>
        <w:object w:dxaOrig="10069" w:dyaOrig="3126">
          <v:shape id="_x0000_i1050" type="#_x0000_t75" style="width:468pt;height:145.35pt" o:ole="">
            <v:imagedata r:id="rId64" o:title=""/>
          </v:shape>
          <o:OLEObject Type="Link" ProgID="Excel.Sheet.12" ShapeID="_x0000_i1050" DrawAspect="Content" r:id="rId65" UpdateMode="Always">
            <o:LinkType>EnhancedMetaFile</o:LinkType>
            <o:LockedField>false</o:LockedField>
          </o:OLEObject>
        </w:object>
      </w:r>
      <w:r w:rsidRPr="00E540BB">
        <w:rPr>
          <w:rFonts w:ascii="Times New Roman" w:hAnsi="Times New Roman"/>
        </w:rPr>
        <w:object w:dxaOrig="10052" w:dyaOrig="2255">
          <v:shape id="_x0000_i1051" type="#_x0000_t75" style="width:468.7pt;height:105.3pt" o:ole="">
            <v:imagedata r:id="rId66" o:title=""/>
          </v:shape>
          <o:OLEObject Type="Link" ProgID="Excel.Sheet.12" ShapeID="_x0000_i1051" DrawAspect="Content" r:id="rId67" UpdateMode="Always">
            <o:LinkType>EnhancedMetaFile</o:LinkType>
            <o:LockedField>false</o:LockedField>
            <o:FieldCodes>\* MERGEFORMAT</o:FieldCodes>
          </o:OLEObject>
        </w:object>
      </w:r>
      <w:r>
        <w:rPr>
          <w:rFonts w:ascii="Times New Roman" w:hAnsi="Times New Roman"/>
        </w:rPr>
        <w:object w:dxaOrig="10069" w:dyaOrig="2255">
          <v:shape id="_x0000_i1052" type="#_x0000_t75" style="width:468pt;height:104.6pt" o:ole="">
            <v:imagedata r:id="rId68" o:title=""/>
          </v:shape>
          <o:OLEObject Type="Link" ProgID="Excel.Sheet.12" ShapeID="_x0000_i1052" DrawAspect="Content" r:id="rId69" UpdateMode="Always">
            <o:LinkType>EnhancedMetaFile</o:LinkType>
            <o:LockedField>false</o:LockedField>
          </o:OLEObject>
        </w:object>
      </w:r>
      <w:r>
        <w:rPr>
          <w:rFonts w:ascii="Times New Roman" w:hAnsi="Times New Roman"/>
        </w:rPr>
        <w:object w:dxaOrig="10069" w:dyaOrig="3126">
          <v:shape id="_x0000_i1053" type="#_x0000_t75" style="width:468pt;height:145.35pt" o:ole="">
            <v:imagedata r:id="rId70" o:title=""/>
          </v:shape>
          <o:OLEObject Type="Link" ProgID="Excel.Sheet.12" ShapeID="_x0000_i1053" DrawAspect="Content" r:id="rId71" UpdateMode="Always">
            <o:LinkType>EnhancedMetaFile</o:LinkType>
            <o:LockedField>false</o:LockedField>
          </o:OLEObject>
        </w:object>
      </w:r>
      <w:r w:rsidRPr="00E540BB">
        <w:rPr>
          <w:rFonts w:ascii="Times New Roman" w:hAnsi="Times New Roman"/>
        </w:rPr>
        <w:object w:dxaOrig="10036" w:dyaOrig="3997">
          <v:shape id="_x0000_i1054" type="#_x0000_t75" style="width:468pt;height:186.8pt" o:ole="">
            <v:imagedata r:id="rId72" o:title=""/>
          </v:shape>
          <o:OLEObject Type="Link" ProgID="Excel.Sheet.12" ShapeID="_x0000_i1054" DrawAspect="Content" r:id="rId73" UpdateMode="Always">
            <o:LinkType>EnhancedMetaFile</o:LinkType>
            <o:LockedField>false</o:LockedField>
            <o:FieldCodes>\* MERGEFORMAT</o:FieldCodes>
          </o:OLEObject>
        </w:object>
      </w:r>
      <w:r>
        <w:rPr>
          <w:rFonts w:ascii="Times New Roman" w:hAnsi="Times New Roman"/>
        </w:rPr>
        <w:object w:dxaOrig="10069" w:dyaOrig="2836">
          <v:shape id="_x0000_i1055" type="#_x0000_t75" style="width:468pt;height:131.75pt" o:ole="">
            <v:imagedata r:id="rId74" o:title=""/>
          </v:shape>
          <o:OLEObject Type="Link" ProgID="Excel.Sheet.12" ShapeID="_x0000_i1055" DrawAspect="Content" r:id="rId75" UpdateMode="Always">
            <o:LinkType>EnhancedMetaFile</o:LinkType>
            <o:LockedField>false</o:LockedField>
          </o:OLEObject>
        </w:object>
      </w:r>
      <w:r>
        <w:rPr>
          <w:rFonts w:ascii="Times New Roman" w:hAnsi="Times New Roman"/>
        </w:rPr>
        <w:object w:dxaOrig="10069" w:dyaOrig="2255">
          <v:shape id="_x0000_i1056" type="#_x0000_t75" style="width:468pt;height:104.6pt" o:ole="">
            <v:imagedata r:id="rId76" o:title=""/>
          </v:shape>
          <o:OLEObject Type="Link" ProgID="Excel.Sheet.12" ShapeID="_x0000_i1056" DrawAspect="Content" r:id="rId77" UpdateMode="Always">
            <o:LinkType>EnhancedMetaFile</o:LinkType>
            <o:LockedField>false</o:LockedField>
          </o:OLEObject>
        </w:object>
      </w:r>
      <w:r>
        <w:rPr>
          <w:rFonts w:ascii="Times New Roman" w:hAnsi="Times New Roman"/>
          <w:szCs w:val="20"/>
          <w:lang w:val="nl-NL"/>
        </w:rPr>
        <w:object w:dxaOrig="10069" w:dyaOrig="6074">
          <v:shape id="_x0000_i1057" type="#_x0000_t75" style="width:468pt;height:282.55pt" o:ole="">
            <v:imagedata r:id="rId78" o:title=""/>
          </v:shape>
          <o:OLEObject Type="Link" ProgID="Excel.Sheet.12" ShapeID="_x0000_i1057" DrawAspect="Content" r:id="rId79" UpdateMode="Always">
            <o:LinkType>EnhancedMetaFile</o:LinkType>
            <o:LockedField>false</o:LockedField>
          </o:OLEObject>
        </w:object>
      </w:r>
      <w:r>
        <w:rPr>
          <w:rFonts w:ascii="Times New Roman" w:hAnsi="Times New Roman"/>
          <w:szCs w:val="20"/>
          <w:lang w:val="nl-NL"/>
        </w:rPr>
        <w:object w:dxaOrig="10069" w:dyaOrig="3618">
          <v:shape id="_x0000_i1058" type="#_x0000_t75" style="width:468pt;height:168.45pt" o:ole="">
            <v:imagedata r:id="rId80" o:title=""/>
          </v:shape>
          <o:OLEObject Type="Link" ProgID="Excel.Sheet.12" ShapeID="_x0000_i1058" DrawAspect="Content" r:id="rId81" UpdateMode="Always">
            <o:LinkType>EnhancedMetaFile</o:LinkType>
            <o:LockedField>false</o:LockedField>
          </o:OLEObject>
        </w:object>
      </w:r>
    </w:p>
    <w:p w:rsidR="009B49F6" w:rsidRDefault="009B49F6" w:rsidP="009B49F6">
      <w:pPr>
        <w:spacing w:line="288" w:lineRule="auto"/>
        <w:jc w:val="both"/>
        <w:rPr>
          <w:rFonts w:ascii="Times New Roman" w:hAnsi="Times New Roman"/>
          <w:b/>
          <w:iCs/>
          <w:szCs w:val="20"/>
        </w:rPr>
      </w:pPr>
      <w:r>
        <w:rPr>
          <w:rFonts w:ascii="Times New Roman" w:hAnsi="Times New Roman"/>
          <w:szCs w:val="20"/>
          <w:lang w:val="nl-NL"/>
        </w:rPr>
        <w:object w:dxaOrig="10117" w:dyaOrig="4288">
          <v:shape id="_x0000_i1059" type="#_x0000_t75" style="width:470.7pt;height:199.7pt" o:ole="">
            <v:imagedata r:id="rId82" o:title=""/>
          </v:shape>
          <o:OLEObject Type="Link" ProgID="Excel.Sheet.12" ShapeID="_x0000_i1059" DrawAspect="Content" r:id="rId83" UpdateMode="Always">
            <o:LinkType>EnhancedMetaFile</o:LinkType>
            <o:LockedField>false</o:LockedField>
          </o:OLEObject>
        </w:object>
      </w:r>
      <w:r>
        <w:rPr>
          <w:rFonts w:ascii="Times New Roman" w:hAnsi="Times New Roman"/>
          <w:b/>
          <w:iCs/>
          <w:szCs w:val="20"/>
        </w:rPr>
        <w:object w:dxaOrig="10100" w:dyaOrig="4377">
          <v:shape id="_x0000_i1060" type="#_x0000_t75" style="width:469.35pt;height:203.75pt" o:ole="">
            <v:imagedata r:id="rId84" o:title=""/>
          </v:shape>
          <o:OLEObject Type="Link" ProgID="Excel.Sheet.12" ShapeID="_x0000_i1060" DrawAspect="Content" r:id="rId85" UpdateMode="Always">
            <o:LinkType>EnhancedMetaFile</o:LinkType>
            <o:LockedField>false</o:LockedField>
          </o:OLEObject>
        </w:object>
      </w:r>
    </w:p>
    <w:p w:rsidR="009B49F6" w:rsidRDefault="009B49F6" w:rsidP="009B49F6">
      <w:pPr>
        <w:spacing w:line="288" w:lineRule="auto"/>
        <w:jc w:val="both"/>
        <w:rPr>
          <w:rFonts w:ascii="Times New Roman" w:hAnsi="Times New Roman"/>
          <w:b/>
          <w:iCs/>
          <w:szCs w:val="20"/>
        </w:rPr>
      </w:pPr>
    </w:p>
    <w:p w:rsidR="009B49F6" w:rsidRDefault="009B49F6" w:rsidP="009B49F6">
      <w:pPr>
        <w:spacing w:line="288" w:lineRule="auto"/>
        <w:jc w:val="both"/>
        <w:rPr>
          <w:rFonts w:ascii="Times New Roman" w:hAnsi="Times New Roman"/>
          <w:b/>
          <w:iCs/>
          <w:szCs w:val="20"/>
        </w:rPr>
      </w:pPr>
      <w:r w:rsidRPr="00E540BB">
        <w:rPr>
          <w:rFonts w:ascii="Times New Roman" w:hAnsi="Times New Roman"/>
          <w:b/>
          <w:iCs/>
          <w:szCs w:val="20"/>
        </w:rPr>
        <w:object w:dxaOrig="10100" w:dyaOrig="2924">
          <v:shape id="_x0000_i1061" type="#_x0000_t75" style="width:471.4pt;height:136.55pt" o:ole="">
            <v:imagedata r:id="rId86" o:title=""/>
          </v:shape>
          <o:OLEObject Type="Link" ProgID="Excel.Sheet.12" ShapeID="_x0000_i1061" DrawAspect="Content" r:id="rId87" UpdateMode="Always">
            <o:LinkType>EnhancedMetaFile</o:LinkType>
            <o:LockedField>false</o:LockedField>
            <o:FieldCodes>\* MERGEFORMAT</o:FieldCodes>
          </o:OLEObject>
        </w:object>
      </w:r>
    </w:p>
    <w:p w:rsidR="009B49F6" w:rsidRDefault="009B49F6" w:rsidP="009B49F6">
      <w:pPr>
        <w:spacing w:line="288" w:lineRule="auto"/>
        <w:jc w:val="both"/>
        <w:rPr>
          <w:rFonts w:ascii="Times New Roman" w:hAnsi="Times New Roman"/>
          <w:b/>
          <w:iCs/>
          <w:szCs w:val="20"/>
        </w:rPr>
      </w:pPr>
    </w:p>
    <w:p w:rsidR="009B49F6" w:rsidRDefault="009B49F6" w:rsidP="009B49F6">
      <w:pPr>
        <w:spacing w:line="288" w:lineRule="auto"/>
        <w:jc w:val="both"/>
        <w:rPr>
          <w:rFonts w:ascii="Times New Roman" w:hAnsi="Times New Roman"/>
          <w:b/>
          <w:iCs/>
          <w:szCs w:val="20"/>
        </w:rPr>
      </w:pPr>
    </w:p>
    <w:p w:rsidR="009B49F6" w:rsidRPr="00E540BB" w:rsidRDefault="009B49F6" w:rsidP="009B49F6">
      <w:pPr>
        <w:spacing w:line="288" w:lineRule="auto"/>
        <w:jc w:val="both"/>
        <w:rPr>
          <w:rFonts w:ascii="Times New Roman" w:hAnsi="Times New Roman"/>
          <w:b/>
          <w:i/>
        </w:rPr>
      </w:pPr>
      <w:r w:rsidRPr="00CD5201">
        <w:rPr>
          <w:rFonts w:ascii="Times New Roman" w:hAnsi="Times New Roman"/>
        </w:rPr>
        <w:lastRenderedPageBreak/>
        <w:t>Tài sản tài chính và nợ phải trả tài chính chưa được đánh giá lại theo giá trị hợp lý tại ngày kết thúc kỳ kế toán do Thông tư 210/2009/TT-BTC và các quy định hiện hành yêu cầu trình bày Báo cáo tài chính và thuyết minh thông tin đối với công cụ tài chính nhưng không đưa ra các hướng dẫn tương đương cho việc đánh giá và ghi nhận giá trị hợp lý của các tài sản tài chính và nợ phải trả tài chính</w:t>
      </w:r>
      <w:r w:rsidRPr="00CD5201">
        <w:rPr>
          <w:rFonts w:ascii="Times New Roman" w:hAnsi="Times New Roman"/>
          <w:shd w:val="clear" w:color="auto" w:fill="FFFFFF"/>
        </w:rPr>
        <w:t>, ngoại trừ các khoản trích lập dự phòng nợ phải thu khó đòi và dự phòng giảm giá các khoản đầu tư chứng khoán đã được nêu chi tiết tại các Thuyết minh liên quan.</w:t>
      </w:r>
    </w:p>
    <w:p w:rsidR="009B49F6" w:rsidRDefault="009B49F6" w:rsidP="009B49F6">
      <w:pPr>
        <w:pStyle w:val="BodyTextIndent"/>
        <w:tabs>
          <w:tab w:val="left" w:pos="720"/>
        </w:tabs>
        <w:spacing w:line="288" w:lineRule="auto"/>
        <w:rPr>
          <w:rFonts w:ascii="Times New Roman" w:hAnsi="Times New Roman"/>
          <w:b/>
          <w:sz w:val="20"/>
          <w:lang w:val="de-DE"/>
        </w:rPr>
      </w:pPr>
    </w:p>
    <w:p w:rsidR="009B49F6" w:rsidRPr="004E577D" w:rsidRDefault="009B49F6" w:rsidP="009B49F6">
      <w:pPr>
        <w:pStyle w:val="BodyTextIndent"/>
        <w:tabs>
          <w:tab w:val="left" w:pos="720"/>
        </w:tabs>
        <w:spacing w:line="288" w:lineRule="auto"/>
        <w:rPr>
          <w:rFonts w:ascii="Times New Roman" w:hAnsi="Times New Roman"/>
          <w:b/>
          <w:sz w:val="24"/>
          <w:szCs w:val="24"/>
          <w:lang w:val="de-DE"/>
        </w:rPr>
      </w:pPr>
      <w:r w:rsidRPr="004E577D">
        <w:rPr>
          <w:rFonts w:ascii="Times New Roman" w:hAnsi="Times New Roman"/>
          <w:b/>
          <w:sz w:val="24"/>
          <w:szCs w:val="24"/>
          <w:lang w:val="de-DE"/>
        </w:rPr>
        <w:t>Quản lý rủi ro tài chính</w:t>
      </w:r>
    </w:p>
    <w:p w:rsidR="009B49F6" w:rsidRPr="004E577D" w:rsidRDefault="009B49F6" w:rsidP="009B49F6">
      <w:pPr>
        <w:spacing w:line="288" w:lineRule="auto"/>
        <w:jc w:val="both"/>
        <w:rPr>
          <w:rFonts w:ascii="Times New Roman" w:hAnsi="Times New Roman"/>
          <w:i/>
          <w:szCs w:val="20"/>
          <w:u w:val="single"/>
          <w:lang w:val="de-DE"/>
        </w:rPr>
      </w:pPr>
      <w:r w:rsidRPr="00E540BB">
        <w:rPr>
          <w:rFonts w:ascii="Times New Roman" w:hAnsi="Times New Roman"/>
          <w:lang w:val="de-DE"/>
        </w:rPr>
        <w:t xml:space="preserve">Rủi ro tài chính của Công ty bao gồm rủi ro thị trường, rủi ro tín dụng và rủi ro thanh khoản. Công ty đã xây dựng hệ thống kiểm soát nhằm đảm bảo sự cân bằng ở mức hợp lý giữa chi phí rủi ro phát sinh và chi phí quản lý rủi ro. Ban Giám đốc Công ty có trách nhiệm theo dõi quy trình quản lý rủi ro để đảm bảo sự cân bằng hợp lý giữa rủi ro và kiểm soát rủi ro. </w:t>
      </w:r>
    </w:p>
    <w:p w:rsidR="009B49F6" w:rsidRPr="00E540BB" w:rsidRDefault="009B49F6" w:rsidP="009B49F6">
      <w:pPr>
        <w:pStyle w:val="BodyTextIndent"/>
        <w:tabs>
          <w:tab w:val="left" w:pos="720"/>
        </w:tabs>
        <w:spacing w:line="288" w:lineRule="auto"/>
        <w:rPr>
          <w:rFonts w:ascii="Times New Roman" w:hAnsi="Times New Roman"/>
          <w:sz w:val="20"/>
          <w:lang w:val="de-DE"/>
        </w:rPr>
      </w:pPr>
    </w:p>
    <w:p w:rsidR="009B49F6" w:rsidRPr="004E577D" w:rsidRDefault="009B49F6" w:rsidP="009B49F6">
      <w:pPr>
        <w:pStyle w:val="BodyTextIndent"/>
        <w:tabs>
          <w:tab w:val="left" w:pos="720"/>
        </w:tabs>
        <w:spacing w:line="288" w:lineRule="auto"/>
        <w:rPr>
          <w:rFonts w:ascii="Times New Roman" w:hAnsi="Times New Roman"/>
          <w:b/>
          <w:i/>
          <w:sz w:val="24"/>
          <w:szCs w:val="24"/>
          <w:lang w:val="de-DE"/>
        </w:rPr>
      </w:pPr>
      <w:r w:rsidRPr="004E577D">
        <w:rPr>
          <w:rFonts w:ascii="Times New Roman" w:hAnsi="Times New Roman"/>
          <w:b/>
          <w:i/>
          <w:sz w:val="24"/>
          <w:szCs w:val="24"/>
          <w:lang w:val="de-DE"/>
        </w:rPr>
        <w:t>Rủi ro thị trường</w:t>
      </w:r>
    </w:p>
    <w:p w:rsidR="009B49F6" w:rsidRPr="004E577D" w:rsidRDefault="009B49F6" w:rsidP="009B49F6">
      <w:pPr>
        <w:pStyle w:val="BodyTextIndent"/>
        <w:tabs>
          <w:tab w:val="left" w:pos="720"/>
        </w:tabs>
        <w:spacing w:line="288" w:lineRule="auto"/>
        <w:rPr>
          <w:rFonts w:ascii="Times New Roman" w:hAnsi="Times New Roman"/>
          <w:sz w:val="24"/>
          <w:szCs w:val="24"/>
          <w:lang w:val="de-DE"/>
        </w:rPr>
      </w:pPr>
      <w:r w:rsidRPr="004E577D">
        <w:rPr>
          <w:rFonts w:ascii="Times New Roman" w:hAnsi="Times New Roman"/>
          <w:sz w:val="24"/>
          <w:szCs w:val="24"/>
          <w:lang w:val="de-DE"/>
        </w:rPr>
        <w:t>Hoạt động kinh doanh của Công ty sẽ chủ yếu chịu rủi ro khi có sự thay đổi về  tỷ giá hối đoái và lãi suất.</w:t>
      </w:r>
    </w:p>
    <w:p w:rsidR="009B49F6" w:rsidRPr="004E577D" w:rsidRDefault="009B49F6" w:rsidP="009B49F6">
      <w:pPr>
        <w:pStyle w:val="BodyTextIndent"/>
        <w:tabs>
          <w:tab w:val="left" w:pos="720"/>
        </w:tabs>
        <w:spacing w:line="288" w:lineRule="auto"/>
        <w:rPr>
          <w:rFonts w:ascii="Times New Roman" w:hAnsi="Times New Roman"/>
          <w:sz w:val="24"/>
          <w:szCs w:val="24"/>
          <w:lang w:val="de-DE"/>
        </w:rPr>
      </w:pPr>
    </w:p>
    <w:p w:rsidR="009B49F6" w:rsidRPr="004E577D" w:rsidRDefault="009B49F6" w:rsidP="009B49F6">
      <w:pPr>
        <w:pStyle w:val="BodyTextIndent"/>
        <w:spacing w:line="288" w:lineRule="auto"/>
        <w:rPr>
          <w:rFonts w:ascii="Times New Roman" w:hAnsi="Times New Roman"/>
          <w:b/>
          <w:sz w:val="24"/>
          <w:szCs w:val="24"/>
          <w:lang w:val="de-DE"/>
        </w:rPr>
      </w:pPr>
      <w:r w:rsidRPr="004E577D">
        <w:rPr>
          <w:rFonts w:ascii="Times New Roman" w:hAnsi="Times New Roman"/>
          <w:b/>
          <w:sz w:val="24"/>
          <w:szCs w:val="24"/>
          <w:lang w:val="de-DE"/>
        </w:rPr>
        <w:t>Rủi ro về tỷ giá hối đoái:</w:t>
      </w:r>
    </w:p>
    <w:p w:rsidR="009B49F6" w:rsidRPr="004E577D" w:rsidRDefault="009B49F6" w:rsidP="009B49F6">
      <w:pPr>
        <w:pStyle w:val="BodyTextIndent"/>
        <w:spacing w:line="288" w:lineRule="auto"/>
        <w:rPr>
          <w:rFonts w:ascii="Times New Roman" w:hAnsi="Times New Roman"/>
          <w:sz w:val="24"/>
          <w:szCs w:val="24"/>
          <w:lang w:val="de-DE"/>
        </w:rPr>
      </w:pPr>
      <w:r w:rsidRPr="004E577D">
        <w:rPr>
          <w:rFonts w:ascii="Times New Roman" w:hAnsi="Times New Roman"/>
          <w:sz w:val="24"/>
          <w:szCs w:val="24"/>
          <w:lang w:val="de-DE"/>
        </w:rPr>
        <w:t xml:space="preserve">Công ty chịu rủi ro về tỷ giá do giá trị hợp lý của các luồng tiền trong tương lai của một công cụ tài chính sẽ biến động theo những thay đổi của tỷ giá ngoại tệ khi các khoản vay, doanh thu và chi phí của Công ty được thực hiện bằng đơn vị tiền tệ khác với đồng Việt Nam. </w:t>
      </w:r>
    </w:p>
    <w:p w:rsidR="009B49F6" w:rsidRPr="004E577D" w:rsidRDefault="009B49F6" w:rsidP="009B49F6">
      <w:pPr>
        <w:pStyle w:val="BodyTextIndent"/>
        <w:spacing w:line="288" w:lineRule="auto"/>
        <w:rPr>
          <w:rFonts w:ascii="Times New Roman" w:hAnsi="Times New Roman"/>
          <w:sz w:val="24"/>
          <w:szCs w:val="24"/>
          <w:lang w:val="de-DE"/>
        </w:rPr>
      </w:pPr>
    </w:p>
    <w:p w:rsidR="009B49F6" w:rsidRPr="004E577D" w:rsidRDefault="009B49F6" w:rsidP="009B49F6">
      <w:pPr>
        <w:pStyle w:val="BodyTextIndent"/>
        <w:spacing w:line="288" w:lineRule="auto"/>
        <w:rPr>
          <w:rFonts w:ascii="Times New Roman" w:hAnsi="Times New Roman"/>
          <w:b/>
          <w:sz w:val="24"/>
          <w:szCs w:val="24"/>
          <w:lang w:val="de-DE"/>
        </w:rPr>
      </w:pPr>
      <w:r w:rsidRPr="004E577D">
        <w:rPr>
          <w:rFonts w:ascii="Times New Roman" w:hAnsi="Times New Roman"/>
          <w:b/>
          <w:sz w:val="24"/>
          <w:szCs w:val="24"/>
          <w:lang w:val="de-DE"/>
        </w:rPr>
        <w:t>Rủi ro về lãi suất:</w:t>
      </w:r>
    </w:p>
    <w:p w:rsidR="009B49F6" w:rsidRPr="004E577D" w:rsidRDefault="009B49F6" w:rsidP="009B49F6">
      <w:pPr>
        <w:pStyle w:val="BodyTextIndent"/>
        <w:spacing w:line="288" w:lineRule="auto"/>
        <w:rPr>
          <w:rFonts w:ascii="Times New Roman" w:hAnsi="Times New Roman"/>
          <w:sz w:val="24"/>
          <w:szCs w:val="24"/>
          <w:lang w:val="de-DE"/>
        </w:rPr>
      </w:pPr>
      <w:r w:rsidRPr="004E577D">
        <w:rPr>
          <w:rFonts w:ascii="Times New Roman" w:hAnsi="Times New Roman"/>
          <w:sz w:val="24"/>
          <w:szCs w:val="24"/>
          <w:lang w:val="de-DE"/>
        </w:rPr>
        <w:t>Công ty  chịu rủi ro về lãi suất do giá trị hợp lý của các luồng tiền trong tương lai của một công cụ tài chính sẽ biến động theo những thay đổi của lãi suất thị trường khi Công ty có phát sinh các khoản tiền gửi có hoặc không có kỳ hạn, các khoản vay và nợ chịu lãi suất thả nổi. Công ty quản lý rủi ro lãi suất bằng cách phân tích tình hình cạnh tranh trên thị trường để có được các lãi suất có lợi cho mục đích của Công ty.</w:t>
      </w:r>
    </w:p>
    <w:p w:rsidR="009B49F6" w:rsidRPr="004E577D" w:rsidRDefault="009B49F6" w:rsidP="009B49F6">
      <w:pPr>
        <w:pStyle w:val="BodyTextIndent"/>
        <w:spacing w:line="288" w:lineRule="auto"/>
        <w:rPr>
          <w:rFonts w:ascii="Times New Roman" w:hAnsi="Times New Roman"/>
          <w:sz w:val="24"/>
          <w:szCs w:val="24"/>
          <w:lang w:val="de-DE"/>
        </w:rPr>
      </w:pPr>
    </w:p>
    <w:p w:rsidR="009B49F6" w:rsidRPr="004E577D" w:rsidRDefault="009B49F6" w:rsidP="009B49F6">
      <w:pPr>
        <w:pStyle w:val="BodyTextIndent"/>
        <w:spacing w:line="288" w:lineRule="auto"/>
        <w:rPr>
          <w:rFonts w:ascii="Times New Roman" w:hAnsi="Times New Roman"/>
          <w:b/>
          <w:i/>
          <w:sz w:val="24"/>
          <w:szCs w:val="24"/>
          <w:lang w:val="de-DE"/>
        </w:rPr>
      </w:pPr>
      <w:r w:rsidRPr="004E577D">
        <w:rPr>
          <w:rFonts w:ascii="Times New Roman" w:hAnsi="Times New Roman"/>
          <w:b/>
          <w:i/>
          <w:sz w:val="24"/>
          <w:szCs w:val="24"/>
          <w:lang w:val="de-DE"/>
        </w:rPr>
        <w:t>Rủi ro tín dụng</w:t>
      </w:r>
    </w:p>
    <w:p w:rsidR="009B49F6" w:rsidRPr="004E577D" w:rsidRDefault="009B49F6" w:rsidP="009B49F6">
      <w:pPr>
        <w:pStyle w:val="BodyTextIndent"/>
        <w:spacing w:line="288" w:lineRule="auto"/>
        <w:rPr>
          <w:rFonts w:ascii="Times New Roman" w:hAnsi="Times New Roman"/>
          <w:sz w:val="24"/>
          <w:szCs w:val="24"/>
          <w:lang w:val="de-DE"/>
        </w:rPr>
      </w:pPr>
      <w:r w:rsidRPr="004E577D">
        <w:rPr>
          <w:rFonts w:ascii="Times New Roman" w:hAnsi="Times New Roman"/>
          <w:sz w:val="24"/>
          <w:szCs w:val="24"/>
          <w:lang w:val="de-DE"/>
        </w:rPr>
        <w:t>Rủi ro tín dụng là rủi ro mà một bên tham gia trong một công cụ tài chính hoặc hợp đồng không có khả năng thực hiện được nghĩa vụ của mình dẫn đến tổn thất về tài chính cho Công ty. Công ty có các rủi ro tín dụng từ hoạt động động sản xuất kinh doanh (chủ yếu đối với các khoản phải thu khách hàng) và hoạt động tài chính (bao gồm tiền gửi ngân hàng, cho vay và các công cụ tài chính khác).</w:t>
      </w:r>
    </w:p>
    <w:p w:rsidR="009B49F6" w:rsidRPr="004E577D" w:rsidRDefault="009B49F6" w:rsidP="009B49F6">
      <w:pPr>
        <w:pStyle w:val="BodyTextIndent"/>
        <w:spacing w:line="288" w:lineRule="auto"/>
        <w:rPr>
          <w:rFonts w:ascii="Times New Roman" w:hAnsi="Times New Roman"/>
          <w:sz w:val="24"/>
          <w:szCs w:val="24"/>
          <w:lang w:val="de-DE"/>
        </w:rPr>
      </w:pPr>
    </w:p>
    <w:p w:rsidR="009B49F6" w:rsidRDefault="009B49F6" w:rsidP="009B49F6">
      <w:pPr>
        <w:pStyle w:val="BodyTextIndent"/>
        <w:spacing w:line="288" w:lineRule="auto"/>
        <w:rPr>
          <w:rFonts w:ascii="Times New Roman" w:hAnsi="Times New Roman"/>
          <w:b/>
          <w:i/>
          <w:sz w:val="20"/>
          <w:lang w:val="de-DE"/>
        </w:rPr>
      </w:pPr>
      <w:r>
        <w:rPr>
          <w:rFonts w:ascii="Times New Roman" w:hAnsi="Times New Roman"/>
          <w:b/>
          <w:i/>
          <w:sz w:val="20"/>
          <w:lang w:val="de-DE"/>
        </w:rPr>
        <w:object w:dxaOrig="10100" w:dyaOrig="5829">
          <v:shape id="_x0000_i1062" type="#_x0000_t75" style="width:470.05pt;height:271pt" o:ole="">
            <v:imagedata r:id="rId88" o:title=""/>
          </v:shape>
          <o:OLEObject Type="Link" ProgID="Excel.Sheet.12" ShapeID="_x0000_i1062" DrawAspect="Content" r:id="rId89" UpdateMode="Always">
            <o:LinkType>EnhancedMetaFile</o:LinkType>
            <o:LockedField>false</o:LockedField>
          </o:OLEObject>
        </w:object>
      </w:r>
    </w:p>
    <w:p w:rsidR="009B49F6" w:rsidRPr="00E540BB" w:rsidRDefault="009B49F6" w:rsidP="009B49F6">
      <w:pPr>
        <w:pStyle w:val="BodyTextIndent"/>
        <w:spacing w:line="288" w:lineRule="auto"/>
        <w:rPr>
          <w:rFonts w:ascii="Times New Roman" w:hAnsi="Times New Roman"/>
          <w:b/>
          <w:i/>
          <w:sz w:val="20"/>
          <w:lang w:val="de-DE"/>
        </w:rPr>
      </w:pPr>
      <w:r w:rsidRPr="00E540BB">
        <w:rPr>
          <w:rFonts w:ascii="Times New Roman" w:hAnsi="Times New Roman"/>
          <w:b/>
          <w:i/>
          <w:sz w:val="20"/>
          <w:lang w:val="de-DE"/>
        </w:rPr>
        <w:t>Rủi ro thanh khoản</w:t>
      </w:r>
    </w:p>
    <w:p w:rsidR="009B49F6" w:rsidRDefault="009B49F6" w:rsidP="009B49F6">
      <w:pPr>
        <w:pStyle w:val="BodyTextIndent"/>
        <w:spacing w:line="288" w:lineRule="auto"/>
        <w:rPr>
          <w:rFonts w:ascii="Times New Roman" w:hAnsi="Times New Roman"/>
          <w:sz w:val="20"/>
          <w:lang w:val="de-DE"/>
        </w:rPr>
      </w:pPr>
      <w:r w:rsidRPr="00E540BB">
        <w:rPr>
          <w:rFonts w:ascii="Times New Roman" w:hAnsi="Times New Roman"/>
          <w:sz w:val="20"/>
          <w:lang w:val="de-DE"/>
        </w:rPr>
        <w:t xml:space="preserve">Rủi ro thanh khoản là rủi ro Công ty gặp khó khăn khi thực hiện các nghĩa vụ tài chính do thiếu vốn. Rủi ro thanh khoản của Công ty chủ yếu phát sinh từ việc các tài sản tài chính và nợ phải trả tài chính có các thời điểm đáo hạn khác nhau. </w:t>
      </w:r>
    </w:p>
    <w:p w:rsidR="009B49F6" w:rsidRPr="00E540BB" w:rsidRDefault="009B49F6" w:rsidP="009B49F6">
      <w:pPr>
        <w:pStyle w:val="BodyTextIndent"/>
        <w:spacing w:line="288" w:lineRule="auto"/>
        <w:rPr>
          <w:rFonts w:ascii="Times New Roman" w:hAnsi="Times New Roman"/>
          <w:sz w:val="20"/>
          <w:lang w:val="de-DE"/>
        </w:rPr>
      </w:pPr>
    </w:p>
    <w:p w:rsidR="009B49F6" w:rsidRPr="00E540BB" w:rsidRDefault="009B49F6" w:rsidP="009B49F6">
      <w:pPr>
        <w:pStyle w:val="BodyTextIndent"/>
        <w:spacing w:line="288" w:lineRule="auto"/>
        <w:rPr>
          <w:rFonts w:ascii="Times New Roman" w:hAnsi="Times New Roman"/>
          <w:sz w:val="20"/>
          <w:lang w:val="de-DE"/>
        </w:rPr>
      </w:pPr>
      <w:r w:rsidRPr="00E540BB">
        <w:rPr>
          <w:rFonts w:ascii="Times New Roman" w:hAnsi="Times New Roman"/>
          <w:sz w:val="20"/>
          <w:lang w:val="de-DE"/>
        </w:rPr>
        <w:t>Thời hạn thanh toán của các khoản nợ phải trả tài chính dựa trên các khoản thanh toán dự kiến theo hợp đồng (trên cơ sở dòng tiền của các khoản gốc) như sau:</w:t>
      </w:r>
    </w:p>
    <w:p w:rsidR="009B49F6" w:rsidRDefault="009B49F6" w:rsidP="009B49F6">
      <w:pPr>
        <w:spacing w:line="288" w:lineRule="auto"/>
        <w:jc w:val="both"/>
        <w:rPr>
          <w:rFonts w:ascii="Times New Roman" w:hAnsi="Times New Roman"/>
          <w:szCs w:val="20"/>
          <w:lang w:val="de-DE"/>
        </w:rPr>
      </w:pPr>
    </w:p>
    <w:p w:rsidR="009B49F6" w:rsidRDefault="009B49F6" w:rsidP="009B49F6">
      <w:pPr>
        <w:spacing w:line="288" w:lineRule="auto"/>
        <w:jc w:val="both"/>
        <w:rPr>
          <w:rFonts w:ascii="Times New Roman" w:hAnsi="Times New Roman"/>
          <w:szCs w:val="20"/>
          <w:lang w:val="de-DE"/>
        </w:rPr>
      </w:pPr>
      <w:r>
        <w:rPr>
          <w:rFonts w:ascii="Times New Roman" w:hAnsi="Times New Roman"/>
          <w:szCs w:val="20"/>
          <w:lang w:val="de-DE"/>
        </w:rPr>
        <w:object w:dxaOrig="10100" w:dyaOrig="5539">
          <v:shape id="_x0000_i1063" type="#_x0000_t75" style="width:470.05pt;height:258.1pt" o:ole="">
            <v:imagedata r:id="rId90" o:title=""/>
          </v:shape>
          <o:OLEObject Type="Link" ProgID="Excel.Sheet.12" ShapeID="_x0000_i1063" DrawAspect="Content" r:id="rId91" UpdateMode="Always">
            <o:LinkType>EnhancedMetaFile</o:LinkType>
            <o:LockedField>false</o:LockedField>
          </o:OLEObject>
        </w:object>
      </w:r>
    </w:p>
    <w:p w:rsidR="009B49F6" w:rsidRPr="00E540BB" w:rsidRDefault="009B49F6" w:rsidP="009B49F6">
      <w:pPr>
        <w:spacing w:line="288" w:lineRule="auto"/>
        <w:jc w:val="both"/>
        <w:rPr>
          <w:rFonts w:ascii="Times New Roman" w:hAnsi="Times New Roman"/>
          <w:i/>
          <w:iCs/>
          <w:szCs w:val="20"/>
          <w:lang w:val="de-DE"/>
        </w:rPr>
      </w:pPr>
      <w:r w:rsidRPr="00E540BB">
        <w:rPr>
          <w:rFonts w:ascii="Times New Roman" w:hAnsi="Times New Roman"/>
          <w:szCs w:val="20"/>
          <w:lang w:val="de-DE"/>
        </w:rPr>
        <w:t>Công ty cho rằng mức độ tập trung rủi ro đối với việc trả nợ là thấp. Công ty có khả năng thanh toán các khoản nợ đến hạn từ dòng tiền từ hoạt động kinh doanh và tiền thu từ các tài sản tài chính đáo hạn.</w:t>
      </w:r>
      <w:r w:rsidRPr="00E540BB">
        <w:rPr>
          <w:rFonts w:ascii="Times New Roman" w:hAnsi="Times New Roman"/>
          <w:i/>
          <w:szCs w:val="20"/>
          <w:u w:val="single"/>
          <w:lang w:val="de-DE"/>
        </w:rPr>
        <w:t xml:space="preserve"> </w:t>
      </w:r>
    </w:p>
    <w:p w:rsidR="009B49F6" w:rsidRPr="00E540BB" w:rsidRDefault="009B49F6" w:rsidP="009B49F6">
      <w:pPr>
        <w:tabs>
          <w:tab w:val="left" w:pos="426"/>
        </w:tabs>
        <w:spacing w:line="288" w:lineRule="auto"/>
        <w:jc w:val="both"/>
        <w:rPr>
          <w:rFonts w:ascii="Times New Roman" w:hAnsi="Times New Roman"/>
          <w:b/>
          <w:iCs/>
          <w:szCs w:val="20"/>
        </w:rPr>
      </w:pPr>
      <w:r w:rsidRPr="00E540BB">
        <w:rPr>
          <w:rFonts w:ascii="Times New Roman" w:hAnsi="Times New Roman"/>
          <w:b/>
          <w:iCs/>
          <w:szCs w:val="20"/>
        </w:rPr>
        <w:t xml:space="preserve">  </w:t>
      </w:r>
    </w:p>
    <w:p w:rsidR="009B49F6" w:rsidRPr="00E540BB" w:rsidRDefault="009B49F6" w:rsidP="009B49F6">
      <w:pPr>
        <w:spacing w:line="288" w:lineRule="auto"/>
        <w:jc w:val="both"/>
        <w:rPr>
          <w:rFonts w:ascii="Times New Roman" w:hAnsi="Times New Roman"/>
          <w:b/>
          <w:bCs/>
          <w:szCs w:val="20"/>
        </w:rPr>
      </w:pPr>
      <w:r>
        <w:rPr>
          <w:rFonts w:ascii="Times New Roman" w:hAnsi="Times New Roman"/>
          <w:b/>
          <w:bCs/>
          <w:szCs w:val="20"/>
        </w:rPr>
        <w:t>27</w:t>
      </w:r>
      <w:r w:rsidRPr="00E540BB">
        <w:rPr>
          <w:rFonts w:ascii="Times New Roman" w:hAnsi="Times New Roman"/>
          <w:b/>
          <w:bCs/>
          <w:szCs w:val="20"/>
        </w:rPr>
        <w:t>.  NHỮNG SỰ KIỆN PHÁT SINH SAU NGÀY KẾT THÚC KỲ KẾ TOÁN NĂM</w:t>
      </w:r>
    </w:p>
    <w:p w:rsidR="009B49F6" w:rsidRPr="00E540BB" w:rsidRDefault="009B49F6" w:rsidP="009B49F6">
      <w:pPr>
        <w:pStyle w:val="BodyText"/>
        <w:tabs>
          <w:tab w:val="left" w:pos="5940"/>
          <w:tab w:val="decimal" w:pos="7200"/>
          <w:tab w:val="left" w:pos="7560"/>
          <w:tab w:val="decimal" w:pos="8820"/>
        </w:tabs>
        <w:spacing w:after="0" w:line="288" w:lineRule="auto"/>
        <w:ind w:left="700"/>
        <w:jc w:val="both"/>
        <w:rPr>
          <w:rFonts w:ascii="Times New Roman" w:hAnsi="Times New Roman"/>
          <w:sz w:val="20"/>
          <w:highlight w:val="yellow"/>
          <w:lang w:val="en-GB"/>
        </w:rPr>
      </w:pPr>
    </w:p>
    <w:p w:rsidR="009B49F6" w:rsidRPr="00E540BB" w:rsidRDefault="009B49F6" w:rsidP="009B49F6">
      <w:pPr>
        <w:spacing w:line="288" w:lineRule="auto"/>
        <w:jc w:val="both"/>
        <w:rPr>
          <w:rFonts w:ascii="Times New Roman" w:hAnsi="Times New Roman"/>
          <w:szCs w:val="20"/>
        </w:rPr>
      </w:pPr>
      <w:r w:rsidRPr="00E540BB">
        <w:rPr>
          <w:rFonts w:ascii="Times New Roman" w:hAnsi="Times New Roman"/>
          <w:szCs w:val="20"/>
        </w:rPr>
        <w:t>Không có sự kiện trọng yếu nào xảy ra sau ngày kết thúc kỳ kế toán năm đòi hỏi phải được điều chỉnh hay công bố trên Báo cáo tài chính này.</w:t>
      </w:r>
    </w:p>
    <w:p w:rsidR="009B49F6" w:rsidRPr="00E540BB" w:rsidRDefault="009B49F6" w:rsidP="009B49F6">
      <w:pPr>
        <w:spacing w:line="288" w:lineRule="auto"/>
        <w:jc w:val="both"/>
        <w:rPr>
          <w:rFonts w:ascii="Times New Roman" w:hAnsi="Times New Roman"/>
          <w:szCs w:val="20"/>
        </w:rPr>
      </w:pPr>
    </w:p>
    <w:p w:rsidR="009B49F6" w:rsidRPr="00E540BB" w:rsidRDefault="009B49F6" w:rsidP="009B49F6">
      <w:pPr>
        <w:tabs>
          <w:tab w:val="left" w:pos="426"/>
        </w:tabs>
        <w:spacing w:line="288" w:lineRule="auto"/>
        <w:jc w:val="both"/>
        <w:rPr>
          <w:rFonts w:ascii="Times New Roman" w:hAnsi="Times New Roman"/>
          <w:b/>
          <w:bCs/>
          <w:szCs w:val="20"/>
        </w:rPr>
      </w:pPr>
      <w:r>
        <w:rPr>
          <w:rFonts w:ascii="Times New Roman" w:hAnsi="Times New Roman"/>
          <w:b/>
          <w:bCs/>
          <w:szCs w:val="20"/>
        </w:rPr>
        <w:t>28</w:t>
      </w:r>
      <w:r w:rsidRPr="00E540BB">
        <w:rPr>
          <w:rFonts w:ascii="Times New Roman" w:hAnsi="Times New Roman"/>
          <w:b/>
          <w:bCs/>
          <w:szCs w:val="20"/>
        </w:rPr>
        <w:t>. BÁO CÁO BỘ PHẬN</w:t>
      </w:r>
    </w:p>
    <w:p w:rsidR="009B49F6" w:rsidRPr="00FC5D20" w:rsidRDefault="009B49F6" w:rsidP="009B49F6">
      <w:pPr>
        <w:tabs>
          <w:tab w:val="left" w:pos="426"/>
        </w:tabs>
        <w:spacing w:line="288" w:lineRule="auto"/>
        <w:jc w:val="both"/>
        <w:rPr>
          <w:rFonts w:ascii="Times New Roman" w:hAnsi="Times New Roman"/>
          <w:b/>
          <w:bCs/>
          <w:i/>
          <w:szCs w:val="20"/>
          <w:u w:val="single"/>
        </w:rPr>
      </w:pPr>
    </w:p>
    <w:p w:rsidR="009B49F6" w:rsidRPr="00FC5D20" w:rsidRDefault="009B49F6" w:rsidP="009B49F6">
      <w:pPr>
        <w:spacing w:line="288" w:lineRule="auto"/>
        <w:jc w:val="both"/>
        <w:rPr>
          <w:rFonts w:ascii="Times New Roman" w:hAnsi="Times New Roman"/>
          <w:szCs w:val="20"/>
        </w:rPr>
      </w:pPr>
      <w:r w:rsidRPr="00FC5D20">
        <w:rPr>
          <w:rFonts w:ascii="Times New Roman" w:hAnsi="Times New Roman"/>
          <w:bCs/>
          <w:szCs w:val="20"/>
        </w:rPr>
        <w:t>Do hoạt đ</w:t>
      </w:r>
      <w:r w:rsidRPr="00FC5D20">
        <w:rPr>
          <w:rFonts w:ascii="Times New Roman" w:hAnsi="Times New Roman"/>
          <w:szCs w:val="20"/>
        </w:rPr>
        <w:t>ộng kinh doanh của Công ty chỉ tập trung vào hoạt động sản xuất và bán sản phẩm gạch,</w:t>
      </w:r>
      <w:r>
        <w:rPr>
          <w:rFonts w:ascii="Times New Roman" w:hAnsi="Times New Roman"/>
          <w:szCs w:val="20"/>
        </w:rPr>
        <w:t xml:space="preserve"> </w:t>
      </w:r>
      <w:r w:rsidRPr="00FC5D20">
        <w:rPr>
          <w:rFonts w:ascii="Times New Roman" w:hAnsi="Times New Roman"/>
          <w:szCs w:val="20"/>
        </w:rPr>
        <w:t>ngói đồng thời chỉ thực hiện trên địa bàn thành phố Hà Nội nên Công ty không lập Báo cáo bộ phận theo Lĩnh vực kinh doanh và theo Khu vực địa lý.</w:t>
      </w:r>
    </w:p>
    <w:p w:rsidR="009B49F6" w:rsidRDefault="009B49F6" w:rsidP="009B49F6">
      <w:pPr>
        <w:spacing w:line="288" w:lineRule="auto"/>
        <w:jc w:val="both"/>
        <w:rPr>
          <w:rFonts w:ascii="Times New Roman" w:hAnsi="Times New Roman"/>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p>
    <w:p w:rsidR="009B49F6" w:rsidRDefault="009B49F6" w:rsidP="009B49F6">
      <w:pPr>
        <w:spacing w:line="288" w:lineRule="auto"/>
        <w:jc w:val="both"/>
        <w:rPr>
          <w:rFonts w:ascii="Times New Roman" w:hAnsi="Times New Roman"/>
          <w:b/>
          <w:bCs/>
          <w:szCs w:val="20"/>
        </w:rPr>
      </w:pPr>
      <w:r>
        <w:rPr>
          <w:rFonts w:ascii="Times New Roman" w:hAnsi="Times New Roman"/>
          <w:b/>
          <w:bCs/>
          <w:szCs w:val="20"/>
        </w:rPr>
        <w:lastRenderedPageBreak/>
        <w:t>29</w:t>
      </w:r>
      <w:r w:rsidRPr="00E540BB">
        <w:rPr>
          <w:rFonts w:ascii="Times New Roman" w:hAnsi="Times New Roman"/>
          <w:b/>
          <w:bCs/>
          <w:szCs w:val="20"/>
        </w:rPr>
        <w:t xml:space="preserve">.    </w:t>
      </w:r>
      <w:r>
        <w:rPr>
          <w:rFonts w:ascii="Times New Roman" w:hAnsi="Times New Roman"/>
          <w:b/>
          <w:bCs/>
          <w:szCs w:val="20"/>
        </w:rPr>
        <w:t>THÔNG TIN KHÁC</w:t>
      </w:r>
    </w:p>
    <w:p w:rsidR="009B49F6" w:rsidRDefault="009B49F6" w:rsidP="009B49F6">
      <w:pPr>
        <w:spacing w:line="288" w:lineRule="auto"/>
        <w:ind w:right="-23"/>
        <w:jc w:val="both"/>
        <w:rPr>
          <w:rFonts w:ascii="Times New Roman" w:hAnsi="Times New Roman"/>
          <w:szCs w:val="20"/>
        </w:rPr>
      </w:pPr>
    </w:p>
    <w:p w:rsidR="009B49F6" w:rsidRDefault="009B49F6" w:rsidP="009B49F6">
      <w:pPr>
        <w:spacing w:line="288" w:lineRule="auto"/>
        <w:ind w:right="-23"/>
        <w:jc w:val="both"/>
        <w:rPr>
          <w:rFonts w:ascii="Times New Roman" w:hAnsi="Times New Roman"/>
          <w:szCs w:val="20"/>
        </w:rPr>
      </w:pPr>
      <w:r>
        <w:rPr>
          <w:rFonts w:ascii="Times New Roman" w:hAnsi="Times New Roman"/>
          <w:szCs w:val="20"/>
        </w:rPr>
        <w:t>Công ty đã thay đổi thời gian khấu hao đối với tài sản cố định là Giá trị lợi thế kinh doanh từ 20 năm xuống 10 năm</w:t>
      </w:r>
      <w:r w:rsidRPr="00FA39A3">
        <w:rPr>
          <w:rFonts w:ascii="Times New Roman" w:hAnsi="Times New Roman"/>
          <w:szCs w:val="20"/>
        </w:rPr>
        <w:t xml:space="preserve"> </w:t>
      </w:r>
      <w:r w:rsidRPr="0024683F">
        <w:rPr>
          <w:rFonts w:ascii="Times New Roman" w:hAnsi="Times New Roman"/>
          <w:szCs w:val="20"/>
        </w:rPr>
        <w:t>theo h</w:t>
      </w:r>
      <w:r w:rsidRPr="0024683F">
        <w:rPr>
          <w:rFonts w:ascii="Times New Roman" w:hAnsi="Times New Roman" w:hint="eastAsia"/>
          <w:szCs w:val="20"/>
        </w:rPr>
        <w:t>ư</w:t>
      </w:r>
      <w:r w:rsidRPr="0024683F">
        <w:rPr>
          <w:rFonts w:ascii="Times New Roman" w:hAnsi="Times New Roman"/>
          <w:szCs w:val="20"/>
        </w:rPr>
        <w:t>ớng dẫn của Thông t</w:t>
      </w:r>
      <w:r w:rsidRPr="0024683F">
        <w:rPr>
          <w:rFonts w:ascii="Times New Roman" w:hAnsi="Times New Roman" w:hint="eastAsia"/>
          <w:szCs w:val="20"/>
        </w:rPr>
        <w:t>ư</w:t>
      </w:r>
      <w:r w:rsidRPr="0024683F">
        <w:rPr>
          <w:rFonts w:ascii="Times New Roman" w:hAnsi="Times New Roman"/>
          <w:szCs w:val="20"/>
        </w:rPr>
        <w:t xml:space="preserve"> số 138/2012/TT-BTC ngày 20/08/2012</w:t>
      </w:r>
      <w:r>
        <w:rPr>
          <w:rFonts w:ascii="Times New Roman" w:hAnsi="Times New Roman"/>
          <w:szCs w:val="20"/>
        </w:rPr>
        <w:t xml:space="preserve"> và </w:t>
      </w:r>
      <w:r w:rsidRPr="003C1856">
        <w:rPr>
          <w:rFonts w:ascii="Times New Roman" w:hAnsi="Times New Roman"/>
          <w:szCs w:val="20"/>
        </w:rPr>
        <w:t>được điều chỉnh hồi tố cho các năm trước</w:t>
      </w:r>
      <w:r>
        <w:rPr>
          <w:rFonts w:ascii="Times New Roman" w:hAnsi="Times New Roman"/>
          <w:szCs w:val="20"/>
        </w:rPr>
        <w:t xml:space="preserve">. Theo đó, </w:t>
      </w:r>
      <w:r w:rsidRPr="0024683F">
        <w:rPr>
          <w:rFonts w:ascii="Times New Roman" w:hAnsi="Times New Roman"/>
          <w:szCs w:val="20"/>
        </w:rPr>
        <w:t>Giá trị khấu hao đối với lợi thế kinh doanh tới thời điểm 01/01/2013 đ</w:t>
      </w:r>
      <w:r w:rsidRPr="0024683F">
        <w:rPr>
          <w:rFonts w:ascii="Times New Roman" w:hAnsi="Times New Roman" w:hint="eastAsia"/>
          <w:szCs w:val="20"/>
        </w:rPr>
        <w:t>ư</w:t>
      </w:r>
      <w:r w:rsidRPr="0024683F">
        <w:rPr>
          <w:rFonts w:ascii="Times New Roman" w:hAnsi="Times New Roman"/>
          <w:szCs w:val="20"/>
        </w:rPr>
        <w:t>ợc ghi nhận vào lợi nhuận sau thuế ch</w:t>
      </w:r>
      <w:r w:rsidRPr="0024683F">
        <w:rPr>
          <w:rFonts w:ascii="Times New Roman" w:hAnsi="Times New Roman" w:hint="eastAsia"/>
          <w:szCs w:val="20"/>
        </w:rPr>
        <w:t>ư</w:t>
      </w:r>
      <w:r w:rsidRPr="0024683F">
        <w:rPr>
          <w:rFonts w:ascii="Times New Roman" w:hAnsi="Times New Roman"/>
          <w:szCs w:val="20"/>
        </w:rPr>
        <w:t>a phân phối là: 735,7 triệu đồng. Chi phí khấu hao năm 2013 đ</w:t>
      </w:r>
      <w:r w:rsidRPr="0024683F">
        <w:rPr>
          <w:rFonts w:ascii="Times New Roman" w:hAnsi="Times New Roman" w:hint="eastAsia"/>
          <w:szCs w:val="20"/>
        </w:rPr>
        <w:t>ư</w:t>
      </w:r>
      <w:r w:rsidRPr="0024683F">
        <w:rPr>
          <w:rFonts w:ascii="Times New Roman" w:hAnsi="Times New Roman"/>
          <w:szCs w:val="20"/>
        </w:rPr>
        <w:t xml:space="preserve">ợc ghi nhận bổ </w:t>
      </w:r>
      <w:r>
        <w:rPr>
          <w:rFonts w:ascii="Times New Roman" w:hAnsi="Times New Roman"/>
          <w:szCs w:val="20"/>
        </w:rPr>
        <w:t>sung là: 514,3 triệu đồng. Điều này dẫn đến Khoản mục “Hao mòn lũy kế tài sản cố định vô hình” (Mã số 229) trên Bảng cân đối kế toán tại ngày 01/01/2014 thay đổi tăng 1.250 triệu đồng, chỉ tiêu “Tổng lợi nhuận kế toán trước thuế” trên Báo cáo kết quả hoạt động kinh doanh năm 2013 thay đổi giảm 514,3 triệu đồng.</w:t>
      </w:r>
    </w:p>
    <w:p w:rsidR="009B49F6" w:rsidRDefault="009B49F6" w:rsidP="009B49F6">
      <w:pPr>
        <w:spacing w:line="288" w:lineRule="auto"/>
        <w:ind w:right="-23"/>
        <w:jc w:val="both"/>
        <w:rPr>
          <w:rFonts w:ascii="Times New Roman" w:hAnsi="Times New Roman"/>
          <w:iCs/>
        </w:rPr>
      </w:pPr>
    </w:p>
    <w:p w:rsidR="009B49F6" w:rsidRDefault="009B49F6" w:rsidP="009B49F6">
      <w:pPr>
        <w:spacing w:line="288" w:lineRule="auto"/>
        <w:ind w:right="-23"/>
        <w:jc w:val="both"/>
        <w:rPr>
          <w:rFonts w:ascii="Times New Roman" w:hAnsi="Times New Roman"/>
          <w:iCs/>
        </w:rPr>
      </w:pPr>
      <w:r w:rsidRPr="00E95D9A">
        <w:rPr>
          <w:rFonts w:ascii="Times New Roman" w:hAnsi="Times New Roman"/>
          <w:iCs/>
        </w:rPr>
        <w:t xml:space="preserve">Chi phí thuê </w:t>
      </w:r>
      <w:r w:rsidRPr="00E95D9A">
        <w:rPr>
          <w:rFonts w:ascii="Times New Roman" w:hAnsi="Times New Roman" w:hint="eastAsia"/>
          <w:iCs/>
        </w:rPr>
        <w:t>đ</w:t>
      </w:r>
      <w:r w:rsidRPr="00E95D9A">
        <w:rPr>
          <w:rFonts w:ascii="Times New Roman" w:hAnsi="Times New Roman"/>
          <w:iCs/>
        </w:rPr>
        <w:t xml:space="preserve">ất </w:t>
      </w:r>
      <w:r>
        <w:rPr>
          <w:rFonts w:ascii="Times New Roman" w:hAnsi="Times New Roman"/>
          <w:iCs/>
        </w:rPr>
        <w:t>tại trụ sở</w:t>
      </w:r>
      <w:r w:rsidRPr="00E95D9A">
        <w:rPr>
          <w:rFonts w:ascii="Times New Roman" w:hAnsi="Times New Roman"/>
          <w:iCs/>
        </w:rPr>
        <w:t xml:space="preserve"> Công ty n</w:t>
      </w:r>
      <w:r w:rsidRPr="00E95D9A">
        <w:rPr>
          <w:rFonts w:ascii="Times New Roman" w:hAnsi="Times New Roman" w:hint="eastAsia"/>
          <w:iCs/>
        </w:rPr>
        <w:t>ă</w:t>
      </w:r>
      <w:r w:rsidRPr="00E95D9A">
        <w:rPr>
          <w:rFonts w:ascii="Times New Roman" w:hAnsi="Times New Roman"/>
          <w:iCs/>
        </w:rPr>
        <w:t xml:space="preserve">m 2011 và 2012 là 2.354 triệu </w:t>
      </w:r>
      <w:r w:rsidRPr="00E95D9A">
        <w:rPr>
          <w:rFonts w:ascii="Times New Roman" w:hAnsi="Times New Roman" w:hint="eastAsia"/>
          <w:iCs/>
        </w:rPr>
        <w:t>đ</w:t>
      </w:r>
      <w:r w:rsidRPr="00E95D9A">
        <w:rPr>
          <w:rFonts w:ascii="Times New Roman" w:hAnsi="Times New Roman"/>
          <w:iCs/>
        </w:rPr>
        <w:t xml:space="preserve">ồng. </w:t>
      </w:r>
      <w:r w:rsidRPr="00E95D9A">
        <w:rPr>
          <w:rFonts w:ascii="Times New Roman" w:hAnsi="Times New Roman" w:hint="eastAsia"/>
          <w:iCs/>
        </w:rPr>
        <w:t>Đ</w:t>
      </w:r>
      <w:r w:rsidRPr="00E95D9A">
        <w:rPr>
          <w:rFonts w:ascii="Times New Roman" w:hAnsi="Times New Roman"/>
          <w:iCs/>
        </w:rPr>
        <w:t>ến n</w:t>
      </w:r>
      <w:r w:rsidRPr="00E95D9A">
        <w:rPr>
          <w:rFonts w:ascii="Times New Roman" w:hAnsi="Times New Roman" w:hint="eastAsia"/>
          <w:iCs/>
        </w:rPr>
        <w:t>ă</w:t>
      </w:r>
      <w:r w:rsidRPr="00E95D9A">
        <w:rPr>
          <w:rFonts w:ascii="Times New Roman" w:hAnsi="Times New Roman"/>
          <w:iCs/>
        </w:rPr>
        <w:t xml:space="preserve">m 2013, </w:t>
      </w:r>
      <w:r>
        <w:rPr>
          <w:rFonts w:ascii="Times New Roman" w:hAnsi="Times New Roman"/>
          <w:iCs/>
        </w:rPr>
        <w:t xml:space="preserve">căn cứ theo Quyết định số 2093/QĐ-TTg ngày 23 tháng 11 năm 2011 của Thủ tướng  Chính phủ về việc giảm tiền thuê đất trong năm 2011 và 2012 đối với một số tổ chức kinh tế, </w:t>
      </w:r>
      <w:r w:rsidRPr="00E95D9A">
        <w:rPr>
          <w:rFonts w:ascii="Times New Roman" w:hAnsi="Times New Roman"/>
          <w:iCs/>
        </w:rPr>
        <w:t xml:space="preserve">Công ty </w:t>
      </w:r>
      <w:r w:rsidRPr="00E95D9A">
        <w:rPr>
          <w:rFonts w:ascii="Times New Roman" w:hAnsi="Times New Roman" w:hint="eastAsia"/>
          <w:iCs/>
        </w:rPr>
        <w:t>đã</w:t>
      </w:r>
      <w:r w:rsidRPr="00E95D9A">
        <w:rPr>
          <w:rFonts w:ascii="Times New Roman" w:hAnsi="Times New Roman"/>
          <w:iCs/>
        </w:rPr>
        <w:t xml:space="preserve"> ghi nhận giảm chi phí thuê </w:t>
      </w:r>
      <w:r w:rsidRPr="00E95D9A">
        <w:rPr>
          <w:rFonts w:ascii="Times New Roman" w:hAnsi="Times New Roman" w:hint="eastAsia"/>
          <w:iCs/>
        </w:rPr>
        <w:t>đ</w:t>
      </w:r>
      <w:r w:rsidRPr="00E95D9A">
        <w:rPr>
          <w:rFonts w:ascii="Times New Roman" w:hAnsi="Times New Roman"/>
          <w:iCs/>
        </w:rPr>
        <w:t>ất các n</w:t>
      </w:r>
      <w:r w:rsidRPr="00E95D9A">
        <w:rPr>
          <w:rFonts w:ascii="Times New Roman" w:hAnsi="Times New Roman" w:hint="eastAsia"/>
          <w:iCs/>
        </w:rPr>
        <w:t>ă</w:t>
      </w:r>
      <w:r w:rsidRPr="00E95D9A">
        <w:rPr>
          <w:rFonts w:ascii="Times New Roman" w:hAnsi="Times New Roman"/>
          <w:iCs/>
        </w:rPr>
        <w:t xml:space="preserve">m (bằng 2 lần chi phí thuê </w:t>
      </w:r>
      <w:r w:rsidRPr="00E95D9A">
        <w:rPr>
          <w:rFonts w:ascii="Times New Roman" w:hAnsi="Times New Roman" w:hint="eastAsia"/>
          <w:iCs/>
        </w:rPr>
        <w:t>đ</w:t>
      </w:r>
      <w:r w:rsidRPr="00E95D9A">
        <w:rPr>
          <w:rFonts w:ascii="Times New Roman" w:hAnsi="Times New Roman"/>
          <w:iCs/>
        </w:rPr>
        <w:t>ất n</w:t>
      </w:r>
      <w:r w:rsidRPr="00E95D9A">
        <w:rPr>
          <w:rFonts w:ascii="Times New Roman" w:hAnsi="Times New Roman" w:hint="eastAsia"/>
          <w:iCs/>
        </w:rPr>
        <w:t>ă</w:t>
      </w:r>
      <w:r w:rsidRPr="00E95D9A">
        <w:rPr>
          <w:rFonts w:ascii="Times New Roman" w:hAnsi="Times New Roman"/>
          <w:iCs/>
        </w:rPr>
        <w:t xml:space="preserve">m 2010) nêu trên vào Thu nhập khác là 1.163 triệu </w:t>
      </w:r>
      <w:r w:rsidRPr="00E95D9A">
        <w:rPr>
          <w:rFonts w:ascii="Times New Roman" w:hAnsi="Times New Roman" w:hint="eastAsia"/>
          <w:iCs/>
        </w:rPr>
        <w:t>đ</w:t>
      </w:r>
      <w:r w:rsidRPr="00E95D9A">
        <w:rPr>
          <w:rFonts w:ascii="Times New Roman" w:hAnsi="Times New Roman"/>
          <w:iCs/>
        </w:rPr>
        <w:t>ồng</w:t>
      </w:r>
      <w:r>
        <w:rPr>
          <w:rFonts w:ascii="Times New Roman" w:hAnsi="Times New Roman"/>
          <w:iCs/>
        </w:rPr>
        <w:t>, đồng thời ghi nhận chi phí thuê đất năm 2013 bằng 50% so với thông báo tiền thuê đất của Chi cục thuế huyện Đông Anh là 598 triệu đồng</w:t>
      </w:r>
      <w:r w:rsidRPr="00E95D9A">
        <w:rPr>
          <w:rFonts w:ascii="Times New Roman" w:hAnsi="Times New Roman"/>
          <w:iCs/>
        </w:rPr>
        <w:t xml:space="preserve">. </w:t>
      </w:r>
      <w:r>
        <w:rPr>
          <w:rFonts w:ascii="Times New Roman" w:hAnsi="Times New Roman"/>
          <w:iCs/>
        </w:rPr>
        <w:t>Năm 2014, t</w:t>
      </w:r>
      <w:r w:rsidRPr="00E95D9A">
        <w:rPr>
          <w:rFonts w:ascii="Times New Roman" w:hAnsi="Times New Roman"/>
          <w:iCs/>
        </w:rPr>
        <w:t xml:space="preserve">heo Thông báo tiền thuê </w:t>
      </w:r>
      <w:r w:rsidRPr="00E95D9A">
        <w:rPr>
          <w:rFonts w:ascii="Times New Roman" w:hAnsi="Times New Roman" w:hint="eastAsia"/>
          <w:iCs/>
        </w:rPr>
        <w:t>đ</w:t>
      </w:r>
      <w:r w:rsidRPr="00E95D9A">
        <w:rPr>
          <w:rFonts w:ascii="Times New Roman" w:hAnsi="Times New Roman"/>
          <w:iCs/>
        </w:rPr>
        <w:t xml:space="preserve">ất phải nộp của Chi cục thuế huyện </w:t>
      </w:r>
      <w:r w:rsidRPr="00E95D9A">
        <w:rPr>
          <w:rFonts w:ascii="Times New Roman" w:hAnsi="Times New Roman" w:hint="eastAsia"/>
          <w:iCs/>
        </w:rPr>
        <w:t>Đô</w:t>
      </w:r>
      <w:r w:rsidRPr="00E95D9A">
        <w:rPr>
          <w:rFonts w:ascii="Times New Roman" w:hAnsi="Times New Roman"/>
          <w:iCs/>
        </w:rPr>
        <w:t xml:space="preserve">ng Anh, Công ty </w:t>
      </w:r>
      <w:r w:rsidRPr="00E95D9A">
        <w:rPr>
          <w:rFonts w:ascii="Times New Roman" w:hAnsi="Times New Roman" w:hint="eastAsia"/>
          <w:iCs/>
        </w:rPr>
        <w:t>đã</w:t>
      </w:r>
      <w:r w:rsidRPr="00E95D9A">
        <w:rPr>
          <w:rFonts w:ascii="Times New Roman" w:hAnsi="Times New Roman"/>
          <w:iCs/>
        </w:rPr>
        <w:t xml:space="preserve"> </w:t>
      </w:r>
      <w:r w:rsidRPr="00E95D9A">
        <w:rPr>
          <w:rFonts w:ascii="Times New Roman" w:hAnsi="Times New Roman" w:hint="eastAsia"/>
          <w:iCs/>
        </w:rPr>
        <w:t>đư</w:t>
      </w:r>
      <w:r w:rsidRPr="00E95D9A">
        <w:rPr>
          <w:rFonts w:ascii="Times New Roman" w:hAnsi="Times New Roman"/>
          <w:iCs/>
        </w:rPr>
        <w:t xml:space="preserve">ợc tạm giảm tiền thuê </w:t>
      </w:r>
      <w:r w:rsidRPr="00E95D9A">
        <w:rPr>
          <w:rFonts w:ascii="Times New Roman" w:hAnsi="Times New Roman" w:hint="eastAsia"/>
          <w:iCs/>
        </w:rPr>
        <w:t>đ</w:t>
      </w:r>
      <w:r w:rsidRPr="00E95D9A">
        <w:rPr>
          <w:rFonts w:ascii="Times New Roman" w:hAnsi="Times New Roman"/>
          <w:iCs/>
        </w:rPr>
        <w:t>ất các n</w:t>
      </w:r>
      <w:r w:rsidRPr="00E95D9A">
        <w:rPr>
          <w:rFonts w:ascii="Times New Roman" w:hAnsi="Times New Roman" w:hint="eastAsia"/>
          <w:iCs/>
        </w:rPr>
        <w:t>ă</w:t>
      </w:r>
      <w:r w:rsidRPr="00E95D9A">
        <w:rPr>
          <w:rFonts w:ascii="Times New Roman" w:hAnsi="Times New Roman"/>
          <w:iCs/>
        </w:rPr>
        <w:t>m 2011;2012 và 2013</w:t>
      </w:r>
      <w:r>
        <w:rPr>
          <w:rFonts w:ascii="Times New Roman" w:hAnsi="Times New Roman"/>
          <w:iCs/>
        </w:rPr>
        <w:t xml:space="preserve"> nêu trên</w:t>
      </w:r>
      <w:r w:rsidRPr="00E95D9A">
        <w:rPr>
          <w:rFonts w:ascii="Times New Roman" w:hAnsi="Times New Roman"/>
          <w:iCs/>
        </w:rPr>
        <w:t xml:space="preserve"> với tổng số tiền là 1</w:t>
      </w:r>
      <w:r>
        <w:rPr>
          <w:rFonts w:ascii="Times New Roman" w:hAnsi="Times New Roman"/>
          <w:iCs/>
        </w:rPr>
        <w:t>.</w:t>
      </w:r>
      <w:r w:rsidRPr="00E95D9A">
        <w:rPr>
          <w:rFonts w:ascii="Times New Roman" w:hAnsi="Times New Roman"/>
          <w:iCs/>
        </w:rPr>
        <w:t xml:space="preserve">761 triệu </w:t>
      </w:r>
      <w:r w:rsidRPr="00E95D9A">
        <w:rPr>
          <w:rFonts w:ascii="Times New Roman" w:hAnsi="Times New Roman" w:hint="eastAsia"/>
          <w:iCs/>
        </w:rPr>
        <w:t>đ</w:t>
      </w:r>
      <w:r>
        <w:rPr>
          <w:rFonts w:ascii="Times New Roman" w:hAnsi="Times New Roman"/>
          <w:iCs/>
        </w:rPr>
        <w:t>ồng. Công ty sẽ làm thủ tục quyết toán chi phí thuê đất được giảm sau khi hoàn thành hồ sơ pháp lý về đất đai với Chi cục thuế huyện Đông Anh.</w:t>
      </w:r>
    </w:p>
    <w:p w:rsidR="009B49F6" w:rsidRPr="00F449C9" w:rsidRDefault="009B49F6" w:rsidP="009B49F6">
      <w:pPr>
        <w:spacing w:line="288" w:lineRule="auto"/>
        <w:jc w:val="both"/>
        <w:rPr>
          <w:rFonts w:ascii="Times New Roman" w:hAnsi="Times New Roman"/>
          <w:b/>
          <w:bCs/>
          <w:sz w:val="14"/>
          <w:szCs w:val="20"/>
        </w:rPr>
      </w:pPr>
    </w:p>
    <w:p w:rsidR="009B49F6" w:rsidRDefault="009B49F6" w:rsidP="009B49F6">
      <w:pPr>
        <w:spacing w:line="288" w:lineRule="auto"/>
        <w:jc w:val="both"/>
        <w:rPr>
          <w:rFonts w:ascii="Times New Roman" w:hAnsi="Times New Roman"/>
          <w:b/>
          <w:bCs/>
          <w:szCs w:val="20"/>
        </w:rPr>
      </w:pPr>
      <w:r>
        <w:rPr>
          <w:rFonts w:ascii="Times New Roman" w:hAnsi="Times New Roman"/>
          <w:b/>
          <w:bCs/>
          <w:szCs w:val="20"/>
        </w:rPr>
        <w:object w:dxaOrig="10089" w:dyaOrig="5160">
          <v:shape id="_x0000_i1064" type="#_x0000_t75" style="width:470.05pt;height:240.45pt" o:ole="">
            <v:imagedata r:id="rId92" o:title=""/>
          </v:shape>
          <o:OLEObject Type="Link" ProgID="Excel.Sheet.12" ShapeID="_x0000_i1064" DrawAspect="Content" r:id="rId93" UpdateMode="Always">
            <o:LinkType>EnhancedMetaFile</o:LinkType>
            <o:LockedField>false</o:LockedField>
          </o:OLEObject>
        </w:object>
      </w:r>
      <w:r>
        <w:rPr>
          <w:rFonts w:ascii="Times New Roman" w:hAnsi="Times New Roman"/>
          <w:b/>
          <w:bCs/>
          <w:szCs w:val="20"/>
        </w:rPr>
        <w:object w:dxaOrig="10089" w:dyaOrig="5448">
          <v:shape id="_x0000_i1065" type="#_x0000_t75" style="width:469.35pt;height:253.35pt" o:ole="">
            <v:imagedata r:id="rId94" o:title=""/>
          </v:shape>
          <o:OLEObject Type="Link" ProgID="Excel.Sheet.12" ShapeID="_x0000_i1065" DrawAspect="Content" r:id="rId95" UpdateMode="Always">
            <o:LinkType>EnhancedMetaFile</o:LinkType>
            <o:LockedField>false</o:LockedField>
          </o:OLEObject>
        </w:object>
      </w:r>
    </w:p>
    <w:p w:rsidR="009B49F6" w:rsidRPr="00E540BB" w:rsidRDefault="009B49F6" w:rsidP="009B49F6">
      <w:pPr>
        <w:spacing w:line="288" w:lineRule="auto"/>
        <w:jc w:val="both"/>
        <w:rPr>
          <w:rFonts w:ascii="Times New Roman" w:hAnsi="Times New Roman"/>
          <w:bCs/>
          <w:szCs w:val="20"/>
        </w:rPr>
      </w:pPr>
      <w:r w:rsidRPr="00E540BB">
        <w:rPr>
          <w:rFonts w:ascii="Times New Roman" w:hAnsi="Times New Roman"/>
          <w:b/>
          <w:bCs/>
          <w:szCs w:val="20"/>
        </w:rPr>
        <w:t>3</w:t>
      </w:r>
      <w:r>
        <w:rPr>
          <w:rFonts w:ascii="Times New Roman" w:hAnsi="Times New Roman"/>
          <w:b/>
          <w:bCs/>
          <w:szCs w:val="20"/>
        </w:rPr>
        <w:t>1</w:t>
      </w:r>
      <w:r w:rsidRPr="00E540BB">
        <w:rPr>
          <w:rFonts w:ascii="Times New Roman" w:hAnsi="Times New Roman"/>
          <w:b/>
          <w:bCs/>
          <w:szCs w:val="20"/>
        </w:rPr>
        <w:t>.    SỐ LIỆU SO SÁNH</w:t>
      </w:r>
    </w:p>
    <w:p w:rsidR="009B49F6" w:rsidRDefault="009B49F6" w:rsidP="009B49F6">
      <w:pPr>
        <w:pStyle w:val="BodyText2"/>
        <w:spacing w:after="0" w:line="288" w:lineRule="auto"/>
        <w:rPr>
          <w:rFonts w:ascii="Times New Roman" w:hAnsi="Times New Roman"/>
          <w:sz w:val="20"/>
          <w:lang w:val="en-GB"/>
        </w:rPr>
      </w:pPr>
      <w:r w:rsidRPr="00E540BB">
        <w:rPr>
          <w:rFonts w:ascii="Times New Roman" w:hAnsi="Times New Roman"/>
          <w:sz w:val="20"/>
          <w:lang w:val="en-GB"/>
        </w:rPr>
        <w:t xml:space="preserve">Số liệu so sánh là số liệu trên Báo cáo tài chính cho năm tài chính kết thúc ngày 31 tháng 12 năm 2013 đã được Công ty TNHH Hãng Kiểm toán AASC kiểm toán. </w:t>
      </w:r>
    </w:p>
    <w:p w:rsidR="009B49F6" w:rsidRDefault="009B49F6" w:rsidP="009B49F6">
      <w:pPr>
        <w:pStyle w:val="BodyText2"/>
        <w:spacing w:after="0" w:line="288" w:lineRule="auto"/>
        <w:rPr>
          <w:rFonts w:ascii="Times New Roman" w:hAnsi="Times New Roman"/>
          <w:sz w:val="20"/>
          <w:lang w:val="en-GB"/>
        </w:rPr>
      </w:pPr>
    </w:p>
    <w:p w:rsidR="009B49F6" w:rsidRDefault="009B49F6" w:rsidP="009B49F6">
      <w:pPr>
        <w:pStyle w:val="BodyText2"/>
        <w:spacing w:after="0" w:line="288" w:lineRule="auto"/>
        <w:rPr>
          <w:rFonts w:ascii="Times New Roman" w:hAnsi="Times New Roman"/>
          <w:sz w:val="20"/>
          <w:lang w:val="en-GB"/>
        </w:rPr>
      </w:pPr>
    </w:p>
    <w:p w:rsidR="009B49F6" w:rsidRPr="00E540BB" w:rsidRDefault="009B49F6" w:rsidP="009B49F6">
      <w:pPr>
        <w:pStyle w:val="BodyText2"/>
        <w:spacing w:after="0" w:line="288" w:lineRule="auto"/>
        <w:rPr>
          <w:rFonts w:ascii="Times New Roman" w:hAnsi="Times New Roman"/>
          <w:sz w:val="20"/>
          <w:lang w:val="en-GB"/>
        </w:rPr>
      </w:pPr>
    </w:p>
    <w:p w:rsidR="009B49F6" w:rsidRPr="00E540BB" w:rsidRDefault="009B49F6" w:rsidP="009B49F6">
      <w:pPr>
        <w:pStyle w:val="BodyText2"/>
        <w:spacing w:after="0" w:line="288" w:lineRule="auto"/>
        <w:rPr>
          <w:rFonts w:ascii="Times New Roman" w:hAnsi="Times New Roman"/>
          <w:sz w:val="20"/>
          <w:lang w:val="en-GB"/>
        </w:rPr>
      </w:pPr>
    </w:p>
    <w:p w:rsidR="009B49F6" w:rsidRDefault="009B49F6" w:rsidP="009B49F6">
      <w:pPr>
        <w:pStyle w:val="BodyText2"/>
        <w:spacing w:after="0" w:line="288" w:lineRule="auto"/>
        <w:rPr>
          <w:rFonts w:ascii="Times New Roman" w:hAnsi="Times New Roman"/>
          <w:iCs/>
          <w:sz w:val="20"/>
        </w:rPr>
      </w:pPr>
      <w:r>
        <w:rPr>
          <w:rFonts w:ascii="Times New Roman" w:hAnsi="Times New Roman"/>
          <w:sz w:val="20"/>
          <w:lang w:val="en-GB"/>
        </w:rPr>
        <w:lastRenderedPageBreak/>
        <w:t>Như đã trình bày tại Thuyết minh số 29, đ</w:t>
      </w:r>
      <w:r w:rsidRPr="00E540BB">
        <w:rPr>
          <w:rFonts w:ascii="Times New Roman" w:hAnsi="Times New Roman"/>
          <w:sz w:val="20"/>
          <w:lang w:val="en-GB"/>
        </w:rPr>
        <w:t xml:space="preserve">ến thời điểm 31/12/2013, Công ty </w:t>
      </w:r>
      <w:r>
        <w:rPr>
          <w:rFonts w:ascii="Times New Roman" w:hAnsi="Times New Roman"/>
          <w:sz w:val="20"/>
          <w:lang w:val="en-GB"/>
        </w:rPr>
        <w:t>đã</w:t>
      </w:r>
      <w:r w:rsidRPr="00E540BB">
        <w:rPr>
          <w:rFonts w:ascii="Times New Roman" w:hAnsi="Times New Roman"/>
          <w:sz w:val="20"/>
          <w:lang w:val="en-GB"/>
        </w:rPr>
        <w:t xml:space="preserve"> thực</w:t>
      </w:r>
      <w:r>
        <w:rPr>
          <w:rFonts w:ascii="Times New Roman" w:hAnsi="Times New Roman"/>
          <w:sz w:val="20"/>
          <w:lang w:val="en-GB"/>
        </w:rPr>
        <w:t xml:space="preserve"> hiện</w:t>
      </w:r>
      <w:r w:rsidRPr="00E540BB">
        <w:rPr>
          <w:rFonts w:ascii="Times New Roman" w:hAnsi="Times New Roman"/>
          <w:sz w:val="20"/>
          <w:lang w:val="en-GB"/>
        </w:rPr>
        <w:t xml:space="preserve"> trích </w:t>
      </w:r>
      <w:r>
        <w:rPr>
          <w:rFonts w:ascii="Times New Roman" w:hAnsi="Times New Roman"/>
          <w:sz w:val="20"/>
          <w:lang w:val="en-GB"/>
        </w:rPr>
        <w:t xml:space="preserve">bổ sung </w:t>
      </w:r>
      <w:r w:rsidRPr="00E540BB">
        <w:rPr>
          <w:rFonts w:ascii="Times New Roman" w:hAnsi="Times New Roman"/>
          <w:sz w:val="20"/>
          <w:lang w:val="en-GB"/>
        </w:rPr>
        <w:t xml:space="preserve">khấu hao giá trị lợi thế thương mại theo hướng dẫn của Thông tư </w:t>
      </w:r>
      <w:r w:rsidRPr="0059124E">
        <w:rPr>
          <w:rFonts w:ascii="Times New Roman" w:hAnsi="Times New Roman"/>
          <w:iCs/>
          <w:sz w:val="20"/>
        </w:rPr>
        <w:t>138/2012/TT-BTC ngày 20/08/2012</w:t>
      </w:r>
      <w:r>
        <w:rPr>
          <w:rFonts w:ascii="Times New Roman" w:hAnsi="Times New Roman"/>
          <w:iCs/>
          <w:sz w:val="20"/>
        </w:rPr>
        <w:t>. Theo đó, chi phí khấu hao tài sản cố định vô hình được hạch toán bổ sung vào chi phí quản lý doanh nghiệp năm 2012 là 735,7 triệu đồng, năm 2013 là 514,3 triệu đồng. Do vậy, một số chỉ tiêu của Số liệu so sánh trên Bảng cân đối kế toán, Báo cáo kết quả hoạt động kinh doanh và Báo cáo lưu chuyển tiền tệ năm 2013 đã được phân loại lại cho phù hợp, cụ thể như sau:</w:t>
      </w:r>
    </w:p>
    <w:p w:rsidR="009B49F6" w:rsidRDefault="009B49F6" w:rsidP="009B49F6">
      <w:pPr>
        <w:pStyle w:val="BodyText2"/>
        <w:spacing w:after="0" w:line="288" w:lineRule="auto"/>
        <w:rPr>
          <w:rFonts w:ascii="Times New Roman" w:hAnsi="Times New Roman"/>
          <w:sz w:val="20"/>
          <w:lang w:val="en-GB"/>
        </w:rPr>
      </w:pPr>
      <w:r>
        <w:rPr>
          <w:rFonts w:ascii="Times New Roman" w:hAnsi="Times New Roman"/>
          <w:sz w:val="20"/>
          <w:lang w:val="en-GB"/>
        </w:rPr>
        <w:object w:dxaOrig="10100" w:dyaOrig="6396">
          <v:shape id="_x0000_i1066" type="#_x0000_t75" style="width:470.05pt;height:298.2pt" o:ole="">
            <v:imagedata r:id="rId96" o:title=""/>
          </v:shape>
          <o:OLEObject Type="Link" ProgID="Excel.Sheet.12" ShapeID="_x0000_i1066" DrawAspect="Content" r:id="rId97" UpdateMode="Always">
            <o:LinkType>EnhancedMetaFile</o:LinkType>
            <o:LockedField>false</o:LockedField>
          </o:OLEObject>
        </w:object>
      </w:r>
    </w:p>
    <w:tbl>
      <w:tblPr>
        <w:tblW w:w="9399" w:type="dxa"/>
        <w:tblInd w:w="108" w:type="dxa"/>
        <w:tblLayout w:type="fixed"/>
        <w:tblLook w:val="0000"/>
      </w:tblPr>
      <w:tblGrid>
        <w:gridCol w:w="3402"/>
        <w:gridCol w:w="602"/>
        <w:gridCol w:w="1734"/>
        <w:gridCol w:w="476"/>
        <w:gridCol w:w="3185"/>
      </w:tblGrid>
      <w:tr w:rsidR="009B49F6" w:rsidRPr="00E540BB" w:rsidTr="00BC353D">
        <w:tc>
          <w:tcPr>
            <w:tcW w:w="3402" w:type="dxa"/>
          </w:tcPr>
          <w:p w:rsidR="009B49F6" w:rsidRPr="00E540BB" w:rsidRDefault="009B49F6" w:rsidP="00BC353D">
            <w:pPr>
              <w:spacing w:line="288" w:lineRule="auto"/>
              <w:rPr>
                <w:rFonts w:ascii="Times New Roman" w:hAnsi="Times New Roman"/>
                <w:i/>
                <w:szCs w:val="20"/>
                <w:lang w:val="de-DE"/>
              </w:rPr>
            </w:pPr>
          </w:p>
        </w:tc>
        <w:tc>
          <w:tcPr>
            <w:tcW w:w="602" w:type="dxa"/>
          </w:tcPr>
          <w:p w:rsidR="009B49F6" w:rsidRPr="00E540BB" w:rsidRDefault="009B49F6" w:rsidP="00BC353D">
            <w:pPr>
              <w:spacing w:line="288" w:lineRule="auto"/>
              <w:jc w:val="center"/>
              <w:rPr>
                <w:rFonts w:ascii="Times New Roman" w:hAnsi="Times New Roman"/>
                <w:szCs w:val="20"/>
              </w:rPr>
            </w:pPr>
          </w:p>
        </w:tc>
        <w:tc>
          <w:tcPr>
            <w:tcW w:w="1734" w:type="dxa"/>
          </w:tcPr>
          <w:p w:rsidR="009B49F6" w:rsidRPr="00E540BB" w:rsidRDefault="009B49F6" w:rsidP="00BC353D">
            <w:pPr>
              <w:spacing w:line="288" w:lineRule="auto"/>
              <w:jc w:val="center"/>
              <w:rPr>
                <w:rFonts w:ascii="Times New Roman" w:hAnsi="Times New Roman"/>
                <w:szCs w:val="20"/>
              </w:rPr>
            </w:pPr>
          </w:p>
        </w:tc>
        <w:tc>
          <w:tcPr>
            <w:tcW w:w="476" w:type="dxa"/>
          </w:tcPr>
          <w:p w:rsidR="009B49F6" w:rsidRPr="00E540BB" w:rsidRDefault="009B49F6" w:rsidP="00BC353D">
            <w:pPr>
              <w:spacing w:line="288" w:lineRule="auto"/>
              <w:jc w:val="both"/>
              <w:rPr>
                <w:rFonts w:ascii="Times New Roman" w:hAnsi="Times New Roman"/>
                <w:i/>
                <w:szCs w:val="20"/>
                <w:lang w:val="de-DE"/>
              </w:rPr>
            </w:pPr>
          </w:p>
        </w:tc>
        <w:tc>
          <w:tcPr>
            <w:tcW w:w="3185" w:type="dxa"/>
          </w:tcPr>
          <w:p w:rsidR="009B49F6" w:rsidRPr="00E540BB" w:rsidRDefault="009B49F6" w:rsidP="00BC353D">
            <w:pPr>
              <w:spacing w:line="288" w:lineRule="auto"/>
              <w:rPr>
                <w:rFonts w:ascii="Times New Roman" w:hAnsi="Times New Roman"/>
                <w:i/>
                <w:szCs w:val="20"/>
                <w:lang w:val="de-DE"/>
              </w:rPr>
            </w:pPr>
          </w:p>
        </w:tc>
      </w:tr>
    </w:tbl>
    <w:p w:rsidR="009B49F6" w:rsidRPr="0057408E" w:rsidRDefault="009B49F6" w:rsidP="009B49F6">
      <w:pPr>
        <w:pStyle w:val="BodyText2"/>
        <w:spacing w:after="0" w:line="276" w:lineRule="auto"/>
        <w:rPr>
          <w:rFonts w:ascii="Times New Roman" w:hAnsi="Times New Roman"/>
          <w:lang w:val="en-GB"/>
        </w:rPr>
      </w:pPr>
      <w:r w:rsidRPr="00F901EC">
        <w:rPr>
          <w:rFonts w:ascii="Times New Roman" w:hAnsi="Times New Roman"/>
          <w:i/>
          <w:szCs w:val="20"/>
          <w:lang w:val="de-DE"/>
        </w:rPr>
        <w:t xml:space="preserve">                                                                </w:t>
      </w:r>
    </w:p>
    <w:p w:rsidR="009B49F6" w:rsidRPr="008463B9" w:rsidRDefault="009B49F6" w:rsidP="009B49F6">
      <w:pPr>
        <w:tabs>
          <w:tab w:val="num" w:pos="1080"/>
        </w:tabs>
        <w:spacing w:line="360" w:lineRule="exact"/>
        <w:ind w:left="1080" w:hanging="360"/>
        <w:rPr>
          <w:rFonts w:ascii="Times New Roman" w:eastAsia="font369" w:hAnsi="Times New Roman"/>
          <w:b/>
          <w:sz w:val="27"/>
          <w:szCs w:val="25"/>
          <w:lang w:val="vi-VN"/>
        </w:rPr>
      </w:pPr>
      <w:r w:rsidRPr="008463B9">
        <w:rPr>
          <w:rFonts w:ascii="Times New Roman" w:eastAsia="font369" w:hAnsi="Times New Roman"/>
          <w:b/>
          <w:sz w:val="27"/>
          <w:szCs w:val="25"/>
          <w:lang w:val="vi-VN"/>
        </w:rPr>
        <w:t>V. THÔNG TIN VỀ CỔ ĐÔNG VÀ QUẢN TRỊ CÔNG TY</w:t>
      </w:r>
    </w:p>
    <w:p w:rsidR="009B49F6" w:rsidRPr="008463B9" w:rsidRDefault="009B49F6" w:rsidP="009B49F6">
      <w:pPr>
        <w:tabs>
          <w:tab w:val="num" w:pos="1080"/>
        </w:tabs>
        <w:spacing w:before="60" w:line="360" w:lineRule="exact"/>
        <w:ind w:left="1077" w:hanging="357"/>
        <w:rPr>
          <w:rFonts w:ascii="Times New Roman" w:eastAsia="font369" w:hAnsi="Times New Roman"/>
          <w:b/>
          <w:sz w:val="27"/>
          <w:szCs w:val="25"/>
          <w:lang w:val="vi-VN"/>
        </w:rPr>
      </w:pPr>
      <w:r w:rsidRPr="008463B9">
        <w:rPr>
          <w:rFonts w:ascii="Times New Roman" w:eastAsia="font369" w:hAnsi="Times New Roman"/>
          <w:b/>
          <w:sz w:val="27"/>
          <w:szCs w:val="25"/>
          <w:lang w:val="vi-VN"/>
        </w:rPr>
        <w:t xml:space="preserve">1. Hội đồng quản trị và Ban kiểm soát </w:t>
      </w:r>
    </w:p>
    <w:p w:rsidR="009B49F6" w:rsidRDefault="009B49F6" w:rsidP="009B49F6">
      <w:pPr>
        <w:spacing w:before="60" w:line="360" w:lineRule="exact"/>
        <w:ind w:firstLine="737"/>
        <w:jc w:val="both"/>
        <w:rPr>
          <w:rFonts w:ascii="Times New Roman" w:hAnsi="Times New Roman" w:cs="Times New Roman"/>
          <w:sz w:val="27"/>
          <w:szCs w:val="25"/>
        </w:rPr>
      </w:pPr>
      <w:r w:rsidRPr="00C61A90">
        <w:rPr>
          <w:rFonts w:ascii="Times New Roman" w:hAnsi="Times New Roman" w:cs="Times New Roman"/>
          <w:sz w:val="27"/>
          <w:szCs w:val="25"/>
          <w:lang w:val="vi-VN"/>
        </w:rPr>
        <w:t xml:space="preserve">Hội đồng quản trị và Ban kiểm soát là đảm bảo quyền lợi hợp pháp và chính đáng của cổ đông. </w:t>
      </w:r>
      <w:r>
        <w:rPr>
          <w:rFonts w:ascii="Times New Roman" w:hAnsi="Times New Roman" w:cs="Times New Roman"/>
          <w:sz w:val="27"/>
          <w:szCs w:val="25"/>
        </w:rPr>
        <w:t>M</w:t>
      </w:r>
      <w:r w:rsidRPr="00711D20">
        <w:rPr>
          <w:rFonts w:ascii="Times New Roman" w:hAnsi="Times New Roman" w:cs="Times New Roman"/>
          <w:sz w:val="27"/>
          <w:szCs w:val="25"/>
        </w:rPr>
        <w:t>ọi</w:t>
      </w:r>
      <w:r>
        <w:rPr>
          <w:rFonts w:ascii="Times New Roman" w:hAnsi="Times New Roman" w:cs="Times New Roman"/>
          <w:sz w:val="27"/>
          <w:szCs w:val="25"/>
        </w:rPr>
        <w:t xml:space="preserve"> ho</w:t>
      </w:r>
      <w:r w:rsidRPr="00711D20">
        <w:rPr>
          <w:rFonts w:ascii="Times New Roman" w:hAnsi="Times New Roman" w:cs="Times New Roman"/>
          <w:sz w:val="27"/>
          <w:szCs w:val="25"/>
        </w:rPr>
        <w:t>ạt</w:t>
      </w:r>
      <w:r>
        <w:rPr>
          <w:rFonts w:ascii="Times New Roman" w:hAnsi="Times New Roman" w:cs="Times New Roman"/>
          <w:sz w:val="27"/>
          <w:szCs w:val="25"/>
        </w:rPr>
        <w:t xml:space="preserve"> </w:t>
      </w:r>
      <w:r w:rsidRPr="00711D20">
        <w:rPr>
          <w:rFonts w:ascii="Times New Roman" w:hAnsi="Times New Roman" w:cs="Times New Roman"/>
          <w:sz w:val="27"/>
          <w:szCs w:val="25"/>
        </w:rPr>
        <w:t>động</w:t>
      </w:r>
      <w:r>
        <w:rPr>
          <w:rFonts w:ascii="Times New Roman" w:hAnsi="Times New Roman" w:cs="Times New Roman"/>
          <w:sz w:val="27"/>
          <w:szCs w:val="25"/>
        </w:rPr>
        <w:t xml:space="preserve"> c</w:t>
      </w:r>
      <w:r w:rsidRPr="00711D20">
        <w:rPr>
          <w:rFonts w:ascii="Times New Roman" w:hAnsi="Times New Roman" w:cs="Times New Roman"/>
          <w:sz w:val="27"/>
          <w:szCs w:val="25"/>
        </w:rPr>
        <w:t>ủa</w:t>
      </w:r>
      <w:r>
        <w:rPr>
          <w:rFonts w:ascii="Times New Roman" w:hAnsi="Times New Roman" w:cs="Times New Roman"/>
          <w:sz w:val="27"/>
          <w:szCs w:val="25"/>
        </w:rPr>
        <w:t xml:space="preserve"> H</w:t>
      </w:r>
      <w:r w:rsidRPr="00711D20">
        <w:rPr>
          <w:rFonts w:ascii="Times New Roman" w:hAnsi="Times New Roman" w:cs="Times New Roman"/>
          <w:sz w:val="27"/>
          <w:szCs w:val="25"/>
        </w:rPr>
        <w:t>Đ</w:t>
      </w:r>
      <w:r>
        <w:rPr>
          <w:rFonts w:ascii="Times New Roman" w:hAnsi="Times New Roman" w:cs="Times New Roman"/>
          <w:sz w:val="27"/>
          <w:szCs w:val="25"/>
        </w:rPr>
        <w:t xml:space="preserve">QT, BKS </w:t>
      </w:r>
      <w:r w:rsidRPr="00711D20">
        <w:rPr>
          <w:rFonts w:ascii="Times New Roman" w:hAnsi="Times New Roman" w:cs="Times New Roman"/>
          <w:sz w:val="27"/>
          <w:szCs w:val="25"/>
        </w:rPr>
        <w:t>đề</w:t>
      </w:r>
      <w:r>
        <w:rPr>
          <w:rFonts w:ascii="Times New Roman" w:hAnsi="Times New Roman" w:cs="Times New Roman"/>
          <w:sz w:val="27"/>
          <w:szCs w:val="25"/>
        </w:rPr>
        <w:t>u tu</w:t>
      </w:r>
      <w:r w:rsidRPr="00711D20">
        <w:rPr>
          <w:rFonts w:ascii="Times New Roman" w:hAnsi="Times New Roman" w:cs="Times New Roman"/>
          <w:sz w:val="27"/>
          <w:szCs w:val="25"/>
        </w:rPr>
        <w:t>â</w:t>
      </w:r>
      <w:r>
        <w:rPr>
          <w:rFonts w:ascii="Times New Roman" w:hAnsi="Times New Roman" w:cs="Times New Roman"/>
          <w:sz w:val="27"/>
          <w:szCs w:val="25"/>
        </w:rPr>
        <w:t xml:space="preserve">n theo quy </w:t>
      </w:r>
      <w:r w:rsidRPr="00711D20">
        <w:rPr>
          <w:rFonts w:ascii="Times New Roman" w:hAnsi="Times New Roman" w:cs="Times New Roman"/>
          <w:sz w:val="27"/>
          <w:szCs w:val="25"/>
        </w:rPr>
        <w:t>định</w:t>
      </w:r>
      <w:r>
        <w:rPr>
          <w:rFonts w:ascii="Times New Roman" w:hAnsi="Times New Roman" w:cs="Times New Roman"/>
          <w:sz w:val="27"/>
          <w:szCs w:val="25"/>
        </w:rPr>
        <w:t xml:space="preserve"> t</w:t>
      </w:r>
      <w:r w:rsidRPr="00711D20">
        <w:rPr>
          <w:rFonts w:ascii="Times New Roman" w:hAnsi="Times New Roman" w:cs="Times New Roman"/>
          <w:sz w:val="27"/>
          <w:szCs w:val="25"/>
        </w:rPr>
        <w:t>ại</w:t>
      </w:r>
      <w:r>
        <w:rPr>
          <w:rFonts w:ascii="Times New Roman" w:hAnsi="Times New Roman" w:cs="Times New Roman"/>
          <w:sz w:val="27"/>
          <w:szCs w:val="25"/>
        </w:rPr>
        <w:t xml:space="preserve"> </w:t>
      </w:r>
      <w:r w:rsidRPr="00711D20">
        <w:rPr>
          <w:rFonts w:ascii="Times New Roman" w:hAnsi="Times New Roman" w:cs="Times New Roman"/>
          <w:sz w:val="27"/>
          <w:szCs w:val="25"/>
        </w:rPr>
        <w:t>Đ</w:t>
      </w:r>
      <w:r>
        <w:rPr>
          <w:rFonts w:ascii="Times New Roman" w:hAnsi="Times New Roman" w:cs="Times New Roman"/>
          <w:sz w:val="27"/>
          <w:szCs w:val="25"/>
        </w:rPr>
        <w:t>i</w:t>
      </w:r>
      <w:r w:rsidRPr="00711D20">
        <w:rPr>
          <w:rFonts w:ascii="Times New Roman" w:hAnsi="Times New Roman" w:cs="Times New Roman"/>
          <w:sz w:val="27"/>
          <w:szCs w:val="25"/>
        </w:rPr>
        <w:t>ề</w:t>
      </w:r>
      <w:r>
        <w:rPr>
          <w:rFonts w:ascii="Times New Roman" w:hAnsi="Times New Roman" w:cs="Times New Roman"/>
          <w:sz w:val="27"/>
          <w:szCs w:val="25"/>
        </w:rPr>
        <w:t>u l</w:t>
      </w:r>
      <w:r w:rsidRPr="00711D20">
        <w:rPr>
          <w:rFonts w:ascii="Times New Roman" w:hAnsi="Times New Roman" w:cs="Times New Roman"/>
          <w:sz w:val="27"/>
          <w:szCs w:val="25"/>
        </w:rPr>
        <w:t>ệ</w:t>
      </w:r>
      <w:r>
        <w:rPr>
          <w:rFonts w:ascii="Times New Roman" w:hAnsi="Times New Roman" w:cs="Times New Roman"/>
          <w:sz w:val="27"/>
          <w:szCs w:val="25"/>
        </w:rPr>
        <w:t xml:space="preserve"> C</w:t>
      </w:r>
      <w:r w:rsidRPr="00711D20">
        <w:rPr>
          <w:rFonts w:ascii="Times New Roman" w:hAnsi="Times New Roman" w:cs="Times New Roman"/>
          <w:sz w:val="27"/>
          <w:szCs w:val="25"/>
        </w:rPr>
        <w:t>ô</w:t>
      </w:r>
      <w:r>
        <w:rPr>
          <w:rFonts w:ascii="Times New Roman" w:hAnsi="Times New Roman" w:cs="Times New Roman"/>
          <w:sz w:val="27"/>
          <w:szCs w:val="25"/>
        </w:rPr>
        <w:t>ng ty v</w:t>
      </w:r>
      <w:r w:rsidRPr="00711D20">
        <w:rPr>
          <w:rFonts w:ascii="Times New Roman" w:hAnsi="Times New Roman" w:cs="Times New Roman"/>
          <w:sz w:val="27"/>
          <w:szCs w:val="25"/>
        </w:rPr>
        <w:t>à</w:t>
      </w:r>
      <w:r>
        <w:rPr>
          <w:rFonts w:ascii="Times New Roman" w:hAnsi="Times New Roman" w:cs="Times New Roman"/>
          <w:sz w:val="27"/>
          <w:szCs w:val="25"/>
        </w:rPr>
        <w:t xml:space="preserve"> k</w:t>
      </w:r>
      <w:r w:rsidRPr="00711D20">
        <w:rPr>
          <w:rFonts w:ascii="Times New Roman" w:hAnsi="Times New Roman" w:cs="Times New Roman"/>
          <w:sz w:val="27"/>
          <w:szCs w:val="25"/>
        </w:rPr>
        <w:t>ế</w:t>
      </w:r>
      <w:r>
        <w:rPr>
          <w:rFonts w:ascii="Times New Roman" w:hAnsi="Times New Roman" w:cs="Times New Roman"/>
          <w:sz w:val="27"/>
          <w:szCs w:val="25"/>
        </w:rPr>
        <w:t xml:space="preserve"> ho</w:t>
      </w:r>
      <w:r w:rsidRPr="00711D20">
        <w:rPr>
          <w:rFonts w:ascii="Times New Roman" w:hAnsi="Times New Roman" w:cs="Times New Roman"/>
          <w:sz w:val="27"/>
          <w:szCs w:val="25"/>
        </w:rPr>
        <w:t>ạch</w:t>
      </w:r>
      <w:r>
        <w:rPr>
          <w:rFonts w:ascii="Times New Roman" w:hAnsi="Times New Roman" w:cs="Times New Roman"/>
          <w:sz w:val="27"/>
          <w:szCs w:val="25"/>
        </w:rPr>
        <w:t xml:space="preserve"> </w:t>
      </w:r>
      <w:r w:rsidRPr="00711D20">
        <w:rPr>
          <w:rFonts w:ascii="Times New Roman" w:hAnsi="Times New Roman" w:cs="Times New Roman"/>
          <w:sz w:val="27"/>
          <w:szCs w:val="25"/>
        </w:rPr>
        <w:t>đã</w:t>
      </w:r>
      <w:r>
        <w:rPr>
          <w:rFonts w:ascii="Times New Roman" w:hAnsi="Times New Roman" w:cs="Times New Roman"/>
          <w:sz w:val="27"/>
          <w:szCs w:val="25"/>
        </w:rPr>
        <w:t xml:space="preserve"> </w:t>
      </w:r>
      <w:r w:rsidRPr="00711D20">
        <w:rPr>
          <w:rFonts w:ascii="Times New Roman" w:hAnsi="Times New Roman" w:cs="Times New Roman"/>
          <w:sz w:val="27"/>
          <w:szCs w:val="25"/>
        </w:rPr>
        <w:t>đ</w:t>
      </w:r>
      <w:r w:rsidRPr="00711D20">
        <w:rPr>
          <w:rFonts w:ascii="Times New Roman" w:hAnsi="Times New Roman" w:cs="Times New Roman" w:hint="eastAsia"/>
          <w:sz w:val="27"/>
          <w:szCs w:val="25"/>
        </w:rPr>
        <w:t>ư</w:t>
      </w:r>
      <w:r w:rsidRPr="00711D20">
        <w:rPr>
          <w:rFonts w:ascii="Times New Roman" w:hAnsi="Times New Roman" w:cs="Times New Roman"/>
          <w:sz w:val="27"/>
          <w:szCs w:val="25"/>
        </w:rPr>
        <w:t>ợc</w:t>
      </w:r>
      <w:r>
        <w:rPr>
          <w:rFonts w:ascii="Times New Roman" w:hAnsi="Times New Roman" w:cs="Times New Roman"/>
          <w:sz w:val="27"/>
          <w:szCs w:val="25"/>
        </w:rPr>
        <w:t xml:space="preserve"> </w:t>
      </w:r>
      <w:r w:rsidRPr="00711D20">
        <w:rPr>
          <w:rFonts w:ascii="Times New Roman" w:hAnsi="Times New Roman" w:cs="Times New Roman"/>
          <w:sz w:val="27"/>
          <w:szCs w:val="25"/>
        </w:rPr>
        <w:t>Đại</w:t>
      </w:r>
      <w:r>
        <w:rPr>
          <w:rFonts w:ascii="Times New Roman" w:hAnsi="Times New Roman" w:cs="Times New Roman"/>
          <w:sz w:val="27"/>
          <w:szCs w:val="25"/>
        </w:rPr>
        <w:t xml:space="preserve"> h</w:t>
      </w:r>
      <w:r w:rsidRPr="00711D20">
        <w:rPr>
          <w:rFonts w:ascii="Times New Roman" w:hAnsi="Times New Roman" w:cs="Times New Roman"/>
          <w:sz w:val="27"/>
          <w:szCs w:val="25"/>
        </w:rPr>
        <w:t>ội</w:t>
      </w:r>
      <w:r>
        <w:rPr>
          <w:rFonts w:ascii="Times New Roman" w:hAnsi="Times New Roman" w:cs="Times New Roman"/>
          <w:sz w:val="27"/>
          <w:szCs w:val="25"/>
        </w:rPr>
        <w:t xml:space="preserve"> c</w:t>
      </w:r>
      <w:r w:rsidRPr="00711D20">
        <w:rPr>
          <w:rFonts w:ascii="Times New Roman" w:hAnsi="Times New Roman" w:cs="Times New Roman"/>
          <w:sz w:val="27"/>
          <w:szCs w:val="25"/>
        </w:rPr>
        <w:t>ổ</w:t>
      </w:r>
      <w:r>
        <w:rPr>
          <w:rFonts w:ascii="Times New Roman" w:hAnsi="Times New Roman" w:cs="Times New Roman"/>
          <w:sz w:val="27"/>
          <w:szCs w:val="25"/>
        </w:rPr>
        <w:t xml:space="preserve"> </w:t>
      </w:r>
      <w:r w:rsidRPr="00711D20">
        <w:rPr>
          <w:rFonts w:ascii="Times New Roman" w:hAnsi="Times New Roman" w:cs="Times New Roman"/>
          <w:sz w:val="27"/>
          <w:szCs w:val="25"/>
        </w:rPr>
        <w:t>đô</w:t>
      </w:r>
      <w:r>
        <w:rPr>
          <w:rFonts w:ascii="Times New Roman" w:hAnsi="Times New Roman" w:cs="Times New Roman"/>
          <w:sz w:val="27"/>
          <w:szCs w:val="25"/>
        </w:rPr>
        <w:t>ng th</w:t>
      </w:r>
      <w:r w:rsidRPr="00711D20">
        <w:rPr>
          <w:rFonts w:ascii="Times New Roman" w:hAnsi="Times New Roman" w:cs="Times New Roman"/>
          <w:sz w:val="27"/>
          <w:szCs w:val="25"/>
        </w:rPr>
        <w:t>ô</w:t>
      </w:r>
      <w:r>
        <w:rPr>
          <w:rFonts w:ascii="Times New Roman" w:hAnsi="Times New Roman" w:cs="Times New Roman"/>
          <w:sz w:val="27"/>
          <w:szCs w:val="25"/>
        </w:rPr>
        <w:t>ng qua.</w:t>
      </w:r>
    </w:p>
    <w:p w:rsidR="009B49F6" w:rsidRDefault="009B49F6" w:rsidP="009B49F6">
      <w:pPr>
        <w:spacing w:before="60" w:line="360" w:lineRule="exact"/>
        <w:ind w:firstLine="737"/>
        <w:jc w:val="both"/>
        <w:rPr>
          <w:rFonts w:ascii="Times New Roman" w:hAnsi="Times New Roman" w:cs="Times New Roman"/>
          <w:sz w:val="27"/>
          <w:szCs w:val="25"/>
        </w:rPr>
      </w:pPr>
    </w:p>
    <w:p w:rsidR="009B49F6" w:rsidRDefault="009B49F6" w:rsidP="009B49F6">
      <w:pPr>
        <w:spacing w:before="60" w:line="360" w:lineRule="exact"/>
        <w:ind w:firstLine="737"/>
        <w:jc w:val="both"/>
        <w:rPr>
          <w:rFonts w:ascii="Times New Roman" w:hAnsi="Times New Roman" w:cs="Times New Roman"/>
          <w:sz w:val="27"/>
          <w:szCs w:val="25"/>
        </w:rPr>
      </w:pPr>
    </w:p>
    <w:p w:rsidR="009B49F6" w:rsidRDefault="009B49F6" w:rsidP="009B49F6">
      <w:pPr>
        <w:spacing w:before="60" w:line="360" w:lineRule="exact"/>
        <w:ind w:firstLine="737"/>
        <w:jc w:val="both"/>
        <w:rPr>
          <w:rFonts w:ascii="Times New Roman" w:hAnsi="Times New Roman" w:cs="Times New Roman"/>
          <w:sz w:val="27"/>
          <w:szCs w:val="25"/>
        </w:rPr>
      </w:pPr>
    </w:p>
    <w:p w:rsidR="009B49F6" w:rsidRDefault="009B49F6" w:rsidP="009B49F6">
      <w:pPr>
        <w:spacing w:before="60" w:line="360" w:lineRule="exact"/>
        <w:ind w:firstLine="737"/>
        <w:jc w:val="both"/>
        <w:rPr>
          <w:rFonts w:ascii="Times New Roman" w:hAnsi="Times New Roman" w:cs="Times New Roman"/>
          <w:sz w:val="27"/>
          <w:szCs w:val="25"/>
        </w:rPr>
      </w:pPr>
    </w:p>
    <w:p w:rsidR="009B49F6" w:rsidRDefault="009B49F6" w:rsidP="009B49F6">
      <w:pPr>
        <w:spacing w:before="60" w:line="360" w:lineRule="exact"/>
        <w:ind w:firstLine="737"/>
        <w:jc w:val="both"/>
        <w:rPr>
          <w:rFonts w:ascii="Times New Roman" w:hAnsi="Times New Roman" w:cs="Times New Roman"/>
          <w:sz w:val="27"/>
          <w:szCs w:val="25"/>
        </w:rPr>
      </w:pPr>
      <w:r>
        <w:rPr>
          <w:rFonts w:ascii="Times New Roman" w:hAnsi="Times New Roman" w:cs="Times New Roman"/>
          <w:sz w:val="27"/>
          <w:szCs w:val="25"/>
        </w:rPr>
        <w:lastRenderedPageBreak/>
        <w:t>H</w:t>
      </w:r>
      <w:r w:rsidRPr="00711D20">
        <w:rPr>
          <w:rFonts w:ascii="Times New Roman" w:hAnsi="Times New Roman" w:cs="Times New Roman"/>
          <w:sz w:val="27"/>
          <w:szCs w:val="25"/>
        </w:rPr>
        <w:t>ội</w:t>
      </w:r>
      <w:r>
        <w:rPr>
          <w:rFonts w:ascii="Times New Roman" w:hAnsi="Times New Roman" w:cs="Times New Roman"/>
          <w:sz w:val="27"/>
          <w:szCs w:val="25"/>
        </w:rPr>
        <w:t xml:space="preserve"> </w:t>
      </w:r>
      <w:r w:rsidRPr="00711D20">
        <w:rPr>
          <w:rFonts w:ascii="Times New Roman" w:hAnsi="Times New Roman" w:cs="Times New Roman"/>
          <w:sz w:val="27"/>
          <w:szCs w:val="25"/>
        </w:rPr>
        <w:t>đồng</w:t>
      </w:r>
      <w:r>
        <w:rPr>
          <w:rFonts w:ascii="Times New Roman" w:hAnsi="Times New Roman" w:cs="Times New Roman"/>
          <w:sz w:val="27"/>
          <w:szCs w:val="25"/>
        </w:rPr>
        <w:t xml:space="preserve"> qu</w:t>
      </w:r>
      <w:r w:rsidRPr="00711D20">
        <w:rPr>
          <w:rFonts w:ascii="Times New Roman" w:hAnsi="Times New Roman" w:cs="Times New Roman"/>
          <w:sz w:val="27"/>
          <w:szCs w:val="25"/>
        </w:rPr>
        <w:t>ả</w:t>
      </w:r>
      <w:r>
        <w:rPr>
          <w:rFonts w:ascii="Times New Roman" w:hAnsi="Times New Roman" w:cs="Times New Roman"/>
          <w:sz w:val="27"/>
          <w:szCs w:val="25"/>
        </w:rPr>
        <w:t>n tr</w:t>
      </w:r>
      <w:r w:rsidRPr="00711D20">
        <w:rPr>
          <w:rFonts w:ascii="Times New Roman" w:hAnsi="Times New Roman" w:cs="Times New Roman"/>
          <w:sz w:val="27"/>
          <w:szCs w:val="25"/>
        </w:rPr>
        <w:t>ị</w:t>
      </w:r>
      <w:r>
        <w:rPr>
          <w:rFonts w:ascii="Times New Roman" w:hAnsi="Times New Roman" w:cs="Times New Roman"/>
          <w:sz w:val="27"/>
          <w:szCs w:val="25"/>
        </w:rPr>
        <w:t xml:space="preserve"> C</w:t>
      </w:r>
      <w:r w:rsidRPr="00711D20">
        <w:rPr>
          <w:rFonts w:ascii="Times New Roman" w:hAnsi="Times New Roman" w:cs="Times New Roman"/>
          <w:sz w:val="27"/>
          <w:szCs w:val="25"/>
        </w:rPr>
        <w:t>ô</w:t>
      </w:r>
      <w:r>
        <w:rPr>
          <w:rFonts w:ascii="Times New Roman" w:hAnsi="Times New Roman" w:cs="Times New Roman"/>
          <w:sz w:val="27"/>
          <w:szCs w:val="25"/>
        </w:rPr>
        <w:t>ng ty g</w:t>
      </w:r>
      <w:r w:rsidRPr="00711D20">
        <w:rPr>
          <w:rFonts w:ascii="Times New Roman" w:hAnsi="Times New Roman" w:cs="Times New Roman"/>
          <w:sz w:val="27"/>
          <w:szCs w:val="25"/>
        </w:rPr>
        <w:t>ồm</w:t>
      </w:r>
      <w:r>
        <w:rPr>
          <w:rFonts w:ascii="Times New Roman" w:hAnsi="Times New Roman" w:cs="Times New Roman"/>
          <w:sz w:val="27"/>
          <w:szCs w:val="25"/>
        </w:rPr>
        <w:t xml:space="preserve"> c</w:t>
      </w:r>
      <w:r w:rsidRPr="00711D20">
        <w:rPr>
          <w:rFonts w:ascii="Times New Roman" w:hAnsi="Times New Roman" w:cs="Times New Roman"/>
          <w:sz w:val="27"/>
          <w:szCs w:val="25"/>
        </w:rPr>
        <w:t>ó</w:t>
      </w:r>
      <w:r>
        <w:rPr>
          <w:rFonts w:ascii="Times New Roman" w:hAnsi="Times New Roman" w:cs="Times New Roman"/>
          <w:sz w:val="27"/>
          <w:szCs w:val="25"/>
        </w:rPr>
        <w:t xml:space="preserve"> b</w:t>
      </w:r>
      <w:r w:rsidRPr="005F5A68">
        <w:rPr>
          <w:rFonts w:ascii="Times New Roman" w:hAnsi="Times New Roman" w:cs="Times New Roman"/>
          <w:sz w:val="27"/>
          <w:szCs w:val="25"/>
        </w:rPr>
        <w:t>ốn</w:t>
      </w:r>
      <w:r>
        <w:rPr>
          <w:rFonts w:ascii="Times New Roman" w:hAnsi="Times New Roman" w:cs="Times New Roman"/>
          <w:sz w:val="27"/>
          <w:szCs w:val="25"/>
        </w:rPr>
        <w:t xml:space="preserve"> ng</w:t>
      </w:r>
      <w:r w:rsidRPr="00711D20">
        <w:rPr>
          <w:rFonts w:ascii="Times New Roman" w:hAnsi="Times New Roman" w:cs="Times New Roman" w:hint="eastAsia"/>
          <w:sz w:val="27"/>
          <w:szCs w:val="25"/>
        </w:rPr>
        <w:t>ư</w:t>
      </w:r>
      <w:r w:rsidRPr="00711D20">
        <w:rPr>
          <w:rFonts w:ascii="Times New Roman" w:hAnsi="Times New Roman" w:cs="Times New Roman"/>
          <w:sz w:val="27"/>
          <w:szCs w:val="25"/>
        </w:rPr>
        <w:t>ời</w:t>
      </w:r>
      <w:r>
        <w:rPr>
          <w:rFonts w:ascii="Times New Roman" w:hAnsi="Times New Roman" w:cs="Times New Roman"/>
          <w:sz w:val="27"/>
          <w:szCs w:val="25"/>
        </w:rPr>
        <w:t xml:space="preserve">, trong </w:t>
      </w:r>
      <w:r w:rsidRPr="00711D20">
        <w:rPr>
          <w:rFonts w:ascii="Times New Roman" w:hAnsi="Times New Roman" w:cs="Times New Roman"/>
          <w:sz w:val="27"/>
          <w:szCs w:val="25"/>
        </w:rPr>
        <w:t>đó</w:t>
      </w:r>
      <w:r>
        <w:rPr>
          <w:rFonts w:ascii="Times New Roman" w:hAnsi="Times New Roman" w:cs="Times New Roman"/>
          <w:sz w:val="27"/>
          <w:szCs w:val="25"/>
        </w:rPr>
        <w:t>: c</w:t>
      </w:r>
      <w:r w:rsidRPr="006C2F34">
        <w:rPr>
          <w:rFonts w:ascii="Times New Roman" w:hAnsi="Times New Roman" w:cs="Times New Roman"/>
          <w:sz w:val="27"/>
          <w:szCs w:val="25"/>
        </w:rPr>
        <w:t>ó</w:t>
      </w:r>
      <w:r>
        <w:rPr>
          <w:rFonts w:ascii="Times New Roman" w:hAnsi="Times New Roman" w:cs="Times New Roman"/>
          <w:sz w:val="27"/>
          <w:szCs w:val="25"/>
        </w:rPr>
        <w:t xml:space="preserve"> hai th</w:t>
      </w:r>
      <w:r w:rsidRPr="006C2F34">
        <w:rPr>
          <w:rFonts w:ascii="Times New Roman" w:hAnsi="Times New Roman" w:cs="Times New Roman"/>
          <w:sz w:val="27"/>
          <w:szCs w:val="25"/>
        </w:rPr>
        <w:t>àn</w:t>
      </w:r>
      <w:r>
        <w:rPr>
          <w:rFonts w:ascii="Times New Roman" w:hAnsi="Times New Roman" w:cs="Times New Roman"/>
          <w:sz w:val="27"/>
          <w:szCs w:val="25"/>
        </w:rPr>
        <w:t>h vi</w:t>
      </w:r>
      <w:r w:rsidRPr="006C2F34">
        <w:rPr>
          <w:rFonts w:ascii="Times New Roman" w:hAnsi="Times New Roman" w:cs="Times New Roman"/>
          <w:sz w:val="27"/>
          <w:szCs w:val="25"/>
        </w:rPr>
        <w:t>ê</w:t>
      </w:r>
      <w:r>
        <w:rPr>
          <w:rFonts w:ascii="Times New Roman" w:hAnsi="Times New Roman" w:cs="Times New Roman"/>
          <w:sz w:val="27"/>
          <w:szCs w:val="25"/>
        </w:rPr>
        <w:t>n kh</w:t>
      </w:r>
      <w:r w:rsidRPr="006C2F34">
        <w:rPr>
          <w:rFonts w:ascii="Times New Roman" w:hAnsi="Times New Roman" w:cs="Times New Roman"/>
          <w:sz w:val="27"/>
          <w:szCs w:val="25"/>
        </w:rPr>
        <w:t>ô</w:t>
      </w:r>
      <w:r>
        <w:rPr>
          <w:rFonts w:ascii="Times New Roman" w:hAnsi="Times New Roman" w:cs="Times New Roman"/>
          <w:sz w:val="27"/>
          <w:szCs w:val="25"/>
        </w:rPr>
        <w:t>ng tr</w:t>
      </w:r>
      <w:r w:rsidRPr="006C2F34">
        <w:rPr>
          <w:rFonts w:ascii="Times New Roman" w:hAnsi="Times New Roman" w:cs="Times New Roman"/>
          <w:sz w:val="27"/>
          <w:szCs w:val="25"/>
        </w:rPr>
        <w:t>ực</w:t>
      </w:r>
      <w:r>
        <w:rPr>
          <w:rFonts w:ascii="Times New Roman" w:hAnsi="Times New Roman" w:cs="Times New Roman"/>
          <w:sz w:val="27"/>
          <w:szCs w:val="25"/>
        </w:rPr>
        <w:t xml:space="preserve"> ti</w:t>
      </w:r>
      <w:r w:rsidRPr="006C2F34">
        <w:rPr>
          <w:rFonts w:ascii="Times New Roman" w:hAnsi="Times New Roman" w:cs="Times New Roman"/>
          <w:sz w:val="27"/>
          <w:szCs w:val="25"/>
        </w:rPr>
        <w:t>ếp</w:t>
      </w:r>
      <w:r>
        <w:rPr>
          <w:rFonts w:ascii="Times New Roman" w:hAnsi="Times New Roman" w:cs="Times New Roman"/>
          <w:sz w:val="27"/>
          <w:szCs w:val="25"/>
        </w:rPr>
        <w:t xml:space="preserve"> </w:t>
      </w:r>
      <w:r w:rsidRPr="006C2F34">
        <w:rPr>
          <w:rFonts w:ascii="Times New Roman" w:hAnsi="Times New Roman" w:cs="Times New Roman"/>
          <w:sz w:val="27"/>
          <w:szCs w:val="25"/>
        </w:rPr>
        <w:t>đ</w:t>
      </w:r>
      <w:r>
        <w:rPr>
          <w:rFonts w:ascii="Times New Roman" w:hAnsi="Times New Roman" w:cs="Times New Roman"/>
          <w:sz w:val="27"/>
          <w:szCs w:val="25"/>
        </w:rPr>
        <w:t>i</w:t>
      </w:r>
      <w:r w:rsidRPr="006C2F34">
        <w:rPr>
          <w:rFonts w:ascii="Times New Roman" w:hAnsi="Times New Roman" w:cs="Times New Roman"/>
          <w:sz w:val="27"/>
          <w:szCs w:val="25"/>
        </w:rPr>
        <w:t>ều</w:t>
      </w:r>
      <w:r>
        <w:rPr>
          <w:rFonts w:ascii="Times New Roman" w:hAnsi="Times New Roman" w:cs="Times New Roman"/>
          <w:sz w:val="27"/>
          <w:szCs w:val="25"/>
        </w:rPr>
        <w:t xml:space="preserve"> h</w:t>
      </w:r>
      <w:r w:rsidRPr="006C2F34">
        <w:rPr>
          <w:rFonts w:ascii="Times New Roman" w:hAnsi="Times New Roman" w:cs="Times New Roman"/>
          <w:sz w:val="27"/>
          <w:szCs w:val="25"/>
        </w:rPr>
        <w:t>àn</w:t>
      </w:r>
      <w:r>
        <w:rPr>
          <w:rFonts w:ascii="Times New Roman" w:hAnsi="Times New Roman" w:cs="Times New Roman"/>
          <w:sz w:val="27"/>
          <w:szCs w:val="25"/>
        </w:rPr>
        <w:t>h. Vai tr</w:t>
      </w:r>
      <w:r w:rsidRPr="00FF57DB">
        <w:rPr>
          <w:rFonts w:ascii="Times New Roman" w:hAnsi="Times New Roman" w:cs="Times New Roman"/>
          <w:sz w:val="27"/>
          <w:szCs w:val="25"/>
        </w:rPr>
        <w:t>ò</w:t>
      </w:r>
      <w:r>
        <w:rPr>
          <w:rFonts w:ascii="Times New Roman" w:hAnsi="Times New Roman" w:cs="Times New Roman"/>
          <w:sz w:val="27"/>
          <w:szCs w:val="25"/>
        </w:rPr>
        <w:t xml:space="preserve"> l</w:t>
      </w:r>
      <w:r w:rsidRPr="00FF57DB">
        <w:rPr>
          <w:rFonts w:ascii="Times New Roman" w:hAnsi="Times New Roman" w:cs="Times New Roman"/>
          <w:sz w:val="27"/>
          <w:szCs w:val="25"/>
        </w:rPr>
        <w:t>ãn</w:t>
      </w:r>
      <w:r>
        <w:rPr>
          <w:rFonts w:ascii="Times New Roman" w:hAnsi="Times New Roman" w:cs="Times New Roman"/>
          <w:sz w:val="27"/>
          <w:szCs w:val="25"/>
        </w:rPr>
        <w:t xml:space="preserve">h </w:t>
      </w:r>
      <w:r w:rsidRPr="00FF57DB">
        <w:rPr>
          <w:rFonts w:ascii="Times New Roman" w:hAnsi="Times New Roman" w:cs="Times New Roman"/>
          <w:sz w:val="27"/>
          <w:szCs w:val="25"/>
        </w:rPr>
        <w:t>đạo</w:t>
      </w:r>
      <w:r>
        <w:rPr>
          <w:rFonts w:ascii="Times New Roman" w:hAnsi="Times New Roman" w:cs="Times New Roman"/>
          <w:sz w:val="27"/>
          <w:szCs w:val="25"/>
        </w:rPr>
        <w:t>, ch</w:t>
      </w:r>
      <w:r w:rsidRPr="00FF57DB">
        <w:rPr>
          <w:rFonts w:ascii="Times New Roman" w:hAnsi="Times New Roman" w:cs="Times New Roman"/>
          <w:sz w:val="27"/>
          <w:szCs w:val="25"/>
        </w:rPr>
        <w:t>ỉ</w:t>
      </w:r>
      <w:r>
        <w:rPr>
          <w:rFonts w:ascii="Times New Roman" w:hAnsi="Times New Roman" w:cs="Times New Roman"/>
          <w:sz w:val="27"/>
          <w:szCs w:val="25"/>
        </w:rPr>
        <w:t xml:space="preserve"> </w:t>
      </w:r>
      <w:r w:rsidRPr="00FF57DB">
        <w:rPr>
          <w:rFonts w:ascii="Times New Roman" w:hAnsi="Times New Roman" w:cs="Times New Roman"/>
          <w:sz w:val="27"/>
          <w:szCs w:val="25"/>
        </w:rPr>
        <w:t>đạo</w:t>
      </w:r>
      <w:r>
        <w:rPr>
          <w:rFonts w:ascii="Times New Roman" w:hAnsi="Times New Roman" w:cs="Times New Roman"/>
          <w:sz w:val="27"/>
          <w:szCs w:val="25"/>
        </w:rPr>
        <w:t xml:space="preserve"> c</w:t>
      </w:r>
      <w:r w:rsidRPr="00FF57DB">
        <w:rPr>
          <w:rFonts w:ascii="Times New Roman" w:hAnsi="Times New Roman" w:cs="Times New Roman"/>
          <w:sz w:val="27"/>
          <w:szCs w:val="25"/>
        </w:rPr>
        <w:t>ủa</w:t>
      </w:r>
      <w:r>
        <w:rPr>
          <w:rFonts w:ascii="Times New Roman" w:hAnsi="Times New Roman" w:cs="Times New Roman"/>
          <w:sz w:val="27"/>
          <w:szCs w:val="25"/>
        </w:rPr>
        <w:t xml:space="preserve"> H</w:t>
      </w:r>
      <w:r w:rsidRPr="006C2F34">
        <w:rPr>
          <w:rFonts w:ascii="Times New Roman" w:hAnsi="Times New Roman" w:cs="Times New Roman"/>
          <w:sz w:val="27"/>
          <w:szCs w:val="25"/>
        </w:rPr>
        <w:t>ội</w:t>
      </w:r>
      <w:r>
        <w:rPr>
          <w:rFonts w:ascii="Times New Roman" w:hAnsi="Times New Roman" w:cs="Times New Roman"/>
          <w:sz w:val="27"/>
          <w:szCs w:val="25"/>
        </w:rPr>
        <w:t xml:space="preserve"> </w:t>
      </w:r>
      <w:r w:rsidRPr="006C2F34">
        <w:rPr>
          <w:rFonts w:ascii="Times New Roman" w:hAnsi="Times New Roman" w:cs="Times New Roman"/>
          <w:sz w:val="27"/>
          <w:szCs w:val="25"/>
        </w:rPr>
        <w:t>đồng</w:t>
      </w:r>
      <w:r>
        <w:rPr>
          <w:rFonts w:ascii="Times New Roman" w:hAnsi="Times New Roman" w:cs="Times New Roman"/>
          <w:sz w:val="27"/>
          <w:szCs w:val="25"/>
        </w:rPr>
        <w:t xml:space="preserve"> qu</w:t>
      </w:r>
      <w:r w:rsidRPr="006C2F34">
        <w:rPr>
          <w:rFonts w:ascii="Times New Roman" w:hAnsi="Times New Roman" w:cs="Times New Roman"/>
          <w:sz w:val="27"/>
          <w:szCs w:val="25"/>
        </w:rPr>
        <w:t>ả</w:t>
      </w:r>
      <w:r>
        <w:rPr>
          <w:rFonts w:ascii="Times New Roman" w:hAnsi="Times New Roman" w:cs="Times New Roman"/>
          <w:sz w:val="27"/>
          <w:szCs w:val="25"/>
        </w:rPr>
        <w:t>n tr</w:t>
      </w:r>
      <w:r w:rsidRPr="006C2F34">
        <w:rPr>
          <w:rFonts w:ascii="Times New Roman" w:hAnsi="Times New Roman" w:cs="Times New Roman"/>
          <w:sz w:val="27"/>
          <w:szCs w:val="25"/>
        </w:rPr>
        <w:t>ị</w:t>
      </w:r>
      <w:r>
        <w:rPr>
          <w:rFonts w:ascii="Times New Roman" w:hAnsi="Times New Roman" w:cs="Times New Roman"/>
          <w:sz w:val="27"/>
          <w:szCs w:val="25"/>
        </w:rPr>
        <w:t xml:space="preserve"> </w:t>
      </w:r>
      <w:r w:rsidRPr="00FF57DB">
        <w:rPr>
          <w:rFonts w:ascii="Times New Roman" w:hAnsi="Times New Roman" w:cs="Times New Roman"/>
          <w:sz w:val="27"/>
          <w:szCs w:val="25"/>
        </w:rPr>
        <w:t>đố</w:t>
      </w:r>
      <w:r>
        <w:rPr>
          <w:rFonts w:ascii="Times New Roman" w:hAnsi="Times New Roman" w:cs="Times New Roman"/>
          <w:sz w:val="27"/>
          <w:szCs w:val="25"/>
        </w:rPr>
        <w:t>i v</w:t>
      </w:r>
      <w:r w:rsidRPr="00FF57DB">
        <w:rPr>
          <w:rFonts w:ascii="Times New Roman" w:hAnsi="Times New Roman" w:cs="Times New Roman"/>
          <w:sz w:val="27"/>
          <w:szCs w:val="25"/>
        </w:rPr>
        <w:t>ới</w:t>
      </w:r>
      <w:r>
        <w:rPr>
          <w:rFonts w:ascii="Times New Roman" w:hAnsi="Times New Roman" w:cs="Times New Roman"/>
          <w:sz w:val="27"/>
          <w:szCs w:val="25"/>
        </w:rPr>
        <w:t xml:space="preserve"> Gi</w:t>
      </w:r>
      <w:r w:rsidRPr="00FF57DB">
        <w:rPr>
          <w:rFonts w:ascii="Times New Roman" w:hAnsi="Times New Roman" w:cs="Times New Roman"/>
          <w:sz w:val="27"/>
          <w:szCs w:val="25"/>
        </w:rPr>
        <w:t>á</w:t>
      </w:r>
      <w:r>
        <w:rPr>
          <w:rFonts w:ascii="Times New Roman" w:hAnsi="Times New Roman" w:cs="Times New Roman"/>
          <w:sz w:val="27"/>
          <w:szCs w:val="25"/>
        </w:rPr>
        <w:t xml:space="preserve">m </w:t>
      </w:r>
      <w:r w:rsidRPr="00FF57DB">
        <w:rPr>
          <w:rFonts w:ascii="Times New Roman" w:hAnsi="Times New Roman" w:cs="Times New Roman"/>
          <w:sz w:val="27"/>
          <w:szCs w:val="25"/>
        </w:rPr>
        <w:t>đốc</w:t>
      </w:r>
      <w:r>
        <w:rPr>
          <w:rFonts w:ascii="Times New Roman" w:hAnsi="Times New Roman" w:cs="Times New Roman"/>
          <w:sz w:val="27"/>
          <w:szCs w:val="25"/>
        </w:rPr>
        <w:t xml:space="preserve"> </w:t>
      </w:r>
      <w:r w:rsidRPr="00FF57DB">
        <w:rPr>
          <w:rFonts w:ascii="Times New Roman" w:hAnsi="Times New Roman" w:cs="Times New Roman"/>
          <w:sz w:val="27"/>
          <w:szCs w:val="25"/>
        </w:rPr>
        <w:t>đ</w:t>
      </w:r>
      <w:r>
        <w:rPr>
          <w:rFonts w:ascii="Times New Roman" w:hAnsi="Times New Roman" w:cs="Times New Roman"/>
          <w:sz w:val="27"/>
          <w:szCs w:val="25"/>
        </w:rPr>
        <w:t>i</w:t>
      </w:r>
      <w:r w:rsidRPr="00FF57DB">
        <w:rPr>
          <w:rFonts w:ascii="Times New Roman" w:hAnsi="Times New Roman" w:cs="Times New Roman"/>
          <w:sz w:val="27"/>
          <w:szCs w:val="25"/>
        </w:rPr>
        <w:t>ều</w:t>
      </w:r>
      <w:r>
        <w:rPr>
          <w:rFonts w:ascii="Times New Roman" w:hAnsi="Times New Roman" w:cs="Times New Roman"/>
          <w:sz w:val="27"/>
          <w:szCs w:val="25"/>
        </w:rPr>
        <w:t xml:space="preserve"> hành v</w:t>
      </w:r>
      <w:r w:rsidRPr="00FF57DB">
        <w:rPr>
          <w:rFonts w:ascii="Times New Roman" w:hAnsi="Times New Roman" w:cs="Times New Roman"/>
          <w:sz w:val="27"/>
          <w:szCs w:val="25"/>
        </w:rPr>
        <w:t>à</w:t>
      </w:r>
      <w:r>
        <w:rPr>
          <w:rFonts w:ascii="Times New Roman" w:hAnsi="Times New Roman" w:cs="Times New Roman"/>
          <w:sz w:val="27"/>
          <w:szCs w:val="25"/>
        </w:rPr>
        <w:t xml:space="preserve"> c</w:t>
      </w:r>
      <w:r w:rsidRPr="00FF57DB">
        <w:rPr>
          <w:rFonts w:ascii="Times New Roman" w:hAnsi="Times New Roman" w:cs="Times New Roman"/>
          <w:sz w:val="27"/>
          <w:szCs w:val="25"/>
        </w:rPr>
        <w:t>á</w:t>
      </w:r>
      <w:r>
        <w:rPr>
          <w:rFonts w:ascii="Times New Roman" w:hAnsi="Times New Roman" w:cs="Times New Roman"/>
          <w:sz w:val="27"/>
          <w:szCs w:val="25"/>
        </w:rPr>
        <w:t>n b</w:t>
      </w:r>
      <w:r w:rsidRPr="00FF57DB">
        <w:rPr>
          <w:rFonts w:ascii="Times New Roman" w:hAnsi="Times New Roman" w:cs="Times New Roman"/>
          <w:sz w:val="27"/>
          <w:szCs w:val="25"/>
        </w:rPr>
        <w:t>ộ</w:t>
      </w:r>
      <w:r>
        <w:rPr>
          <w:rFonts w:ascii="Times New Roman" w:hAnsi="Times New Roman" w:cs="Times New Roman"/>
          <w:sz w:val="27"/>
          <w:szCs w:val="25"/>
        </w:rPr>
        <w:t xml:space="preserve"> qu</w:t>
      </w:r>
      <w:r w:rsidRPr="00FF57DB">
        <w:rPr>
          <w:rFonts w:ascii="Times New Roman" w:hAnsi="Times New Roman" w:cs="Times New Roman"/>
          <w:sz w:val="27"/>
          <w:szCs w:val="25"/>
        </w:rPr>
        <w:t>ả</w:t>
      </w:r>
      <w:r>
        <w:rPr>
          <w:rFonts w:ascii="Times New Roman" w:hAnsi="Times New Roman" w:cs="Times New Roman"/>
          <w:sz w:val="27"/>
          <w:szCs w:val="25"/>
        </w:rPr>
        <w:t>n l</w:t>
      </w:r>
      <w:r w:rsidRPr="00FF57DB">
        <w:rPr>
          <w:rFonts w:ascii="Times New Roman" w:hAnsi="Times New Roman" w:cs="Times New Roman"/>
          <w:sz w:val="27"/>
          <w:szCs w:val="25"/>
        </w:rPr>
        <w:t>ý</w:t>
      </w:r>
      <w:r>
        <w:rPr>
          <w:rFonts w:ascii="Times New Roman" w:hAnsi="Times New Roman" w:cs="Times New Roman"/>
          <w:sz w:val="27"/>
          <w:szCs w:val="25"/>
        </w:rPr>
        <w:t xml:space="preserve"> c</w:t>
      </w:r>
      <w:r w:rsidRPr="00FF57DB">
        <w:rPr>
          <w:rFonts w:ascii="Times New Roman" w:hAnsi="Times New Roman" w:cs="Times New Roman"/>
          <w:sz w:val="27"/>
          <w:szCs w:val="25"/>
        </w:rPr>
        <w:t>ủa</w:t>
      </w:r>
      <w:r>
        <w:rPr>
          <w:rFonts w:ascii="Times New Roman" w:hAnsi="Times New Roman" w:cs="Times New Roman"/>
          <w:sz w:val="27"/>
          <w:szCs w:val="25"/>
        </w:rPr>
        <w:t xml:space="preserve"> C</w:t>
      </w:r>
      <w:r w:rsidRPr="00FF57DB">
        <w:rPr>
          <w:rFonts w:ascii="Times New Roman" w:hAnsi="Times New Roman" w:cs="Times New Roman"/>
          <w:sz w:val="27"/>
          <w:szCs w:val="25"/>
        </w:rPr>
        <w:t>ô</w:t>
      </w:r>
      <w:r>
        <w:rPr>
          <w:rFonts w:ascii="Times New Roman" w:hAnsi="Times New Roman" w:cs="Times New Roman"/>
          <w:sz w:val="27"/>
          <w:szCs w:val="25"/>
        </w:rPr>
        <w:t xml:space="preserve">ng ty </w:t>
      </w:r>
      <w:r w:rsidRPr="00FF57DB">
        <w:rPr>
          <w:rFonts w:ascii="Times New Roman" w:hAnsi="Times New Roman" w:cs="Times New Roman"/>
          <w:sz w:val="27"/>
          <w:szCs w:val="25"/>
        </w:rPr>
        <w:t>đ</w:t>
      </w:r>
      <w:r w:rsidRPr="00FF57DB">
        <w:rPr>
          <w:rFonts w:ascii="Times New Roman" w:hAnsi="Times New Roman" w:cs="Times New Roman" w:hint="eastAsia"/>
          <w:sz w:val="27"/>
          <w:szCs w:val="25"/>
        </w:rPr>
        <w:t>ư</w:t>
      </w:r>
      <w:r w:rsidRPr="00FF57DB">
        <w:rPr>
          <w:rFonts w:ascii="Times New Roman" w:hAnsi="Times New Roman" w:cs="Times New Roman"/>
          <w:sz w:val="27"/>
          <w:szCs w:val="25"/>
        </w:rPr>
        <w:t>ợc</w:t>
      </w:r>
      <w:r>
        <w:rPr>
          <w:rFonts w:ascii="Times New Roman" w:hAnsi="Times New Roman" w:cs="Times New Roman"/>
          <w:sz w:val="27"/>
          <w:szCs w:val="25"/>
        </w:rPr>
        <w:t xml:space="preserve"> th</w:t>
      </w:r>
      <w:r w:rsidRPr="00FF57DB">
        <w:rPr>
          <w:rFonts w:ascii="Times New Roman" w:hAnsi="Times New Roman" w:cs="Times New Roman"/>
          <w:sz w:val="27"/>
          <w:szCs w:val="25"/>
        </w:rPr>
        <w:t>ực</w:t>
      </w:r>
      <w:r>
        <w:rPr>
          <w:rFonts w:ascii="Times New Roman" w:hAnsi="Times New Roman" w:cs="Times New Roman"/>
          <w:sz w:val="27"/>
          <w:szCs w:val="25"/>
        </w:rPr>
        <w:t xml:space="preserve"> hi</w:t>
      </w:r>
      <w:r w:rsidRPr="00FF57DB">
        <w:rPr>
          <w:rFonts w:ascii="Times New Roman" w:hAnsi="Times New Roman" w:cs="Times New Roman"/>
          <w:sz w:val="27"/>
          <w:szCs w:val="25"/>
        </w:rPr>
        <w:t>ện</w:t>
      </w:r>
      <w:r>
        <w:rPr>
          <w:rFonts w:ascii="Times New Roman" w:hAnsi="Times New Roman" w:cs="Times New Roman"/>
          <w:sz w:val="27"/>
          <w:szCs w:val="25"/>
        </w:rPr>
        <w:t xml:space="preserve"> nghi</w:t>
      </w:r>
      <w:r w:rsidRPr="00FF57DB">
        <w:rPr>
          <w:rFonts w:ascii="Times New Roman" w:hAnsi="Times New Roman" w:cs="Times New Roman"/>
          <w:sz w:val="27"/>
          <w:szCs w:val="25"/>
        </w:rPr>
        <w:t>ê</w:t>
      </w:r>
      <w:r>
        <w:rPr>
          <w:rFonts w:ascii="Times New Roman" w:hAnsi="Times New Roman" w:cs="Times New Roman"/>
          <w:sz w:val="27"/>
          <w:szCs w:val="25"/>
        </w:rPr>
        <w:t>m t</w:t>
      </w:r>
      <w:r w:rsidRPr="00FF57DB">
        <w:rPr>
          <w:rFonts w:ascii="Times New Roman" w:hAnsi="Times New Roman" w:cs="Times New Roman"/>
          <w:sz w:val="27"/>
          <w:szCs w:val="25"/>
        </w:rPr>
        <w:t>úc</w:t>
      </w:r>
      <w:r>
        <w:rPr>
          <w:rFonts w:ascii="Times New Roman" w:hAnsi="Times New Roman" w:cs="Times New Roman"/>
          <w:sz w:val="27"/>
          <w:szCs w:val="25"/>
        </w:rPr>
        <w:t>, kh</w:t>
      </w:r>
      <w:r w:rsidRPr="00FF57DB">
        <w:rPr>
          <w:rFonts w:ascii="Times New Roman" w:hAnsi="Times New Roman" w:cs="Times New Roman"/>
          <w:sz w:val="27"/>
          <w:szCs w:val="25"/>
        </w:rPr>
        <w:t>ách</w:t>
      </w:r>
      <w:r>
        <w:rPr>
          <w:rFonts w:ascii="Times New Roman" w:hAnsi="Times New Roman" w:cs="Times New Roman"/>
          <w:sz w:val="27"/>
          <w:szCs w:val="25"/>
        </w:rPr>
        <w:t xml:space="preserve"> quan v</w:t>
      </w:r>
      <w:r w:rsidRPr="00FF57DB">
        <w:rPr>
          <w:rFonts w:ascii="Times New Roman" w:hAnsi="Times New Roman" w:cs="Times New Roman"/>
          <w:sz w:val="27"/>
          <w:szCs w:val="25"/>
        </w:rPr>
        <w:t>à</w:t>
      </w:r>
      <w:r>
        <w:rPr>
          <w:rFonts w:ascii="Times New Roman" w:hAnsi="Times New Roman" w:cs="Times New Roman"/>
          <w:sz w:val="27"/>
          <w:szCs w:val="25"/>
        </w:rPr>
        <w:t xml:space="preserve"> hi</w:t>
      </w:r>
      <w:r w:rsidRPr="00FF57DB">
        <w:rPr>
          <w:rFonts w:ascii="Times New Roman" w:hAnsi="Times New Roman" w:cs="Times New Roman"/>
          <w:sz w:val="27"/>
          <w:szCs w:val="25"/>
        </w:rPr>
        <w:t>ệu</w:t>
      </w:r>
      <w:r>
        <w:rPr>
          <w:rFonts w:ascii="Times New Roman" w:hAnsi="Times New Roman" w:cs="Times New Roman"/>
          <w:sz w:val="27"/>
          <w:szCs w:val="25"/>
        </w:rPr>
        <w:t xml:space="preserve"> qu</w:t>
      </w:r>
      <w:r w:rsidRPr="00FF57DB">
        <w:rPr>
          <w:rFonts w:ascii="Times New Roman" w:hAnsi="Times New Roman" w:cs="Times New Roman"/>
          <w:sz w:val="27"/>
          <w:szCs w:val="25"/>
        </w:rPr>
        <w:t>ả</w:t>
      </w:r>
      <w:r>
        <w:rPr>
          <w:rFonts w:ascii="Times New Roman" w:hAnsi="Times New Roman" w:cs="Times New Roman"/>
          <w:sz w:val="27"/>
          <w:szCs w:val="25"/>
        </w:rPr>
        <w:t>. H</w:t>
      </w:r>
      <w:r w:rsidRPr="00375D29">
        <w:rPr>
          <w:rFonts w:ascii="Times New Roman" w:hAnsi="Times New Roman" w:cs="Times New Roman"/>
          <w:sz w:val="27"/>
          <w:szCs w:val="25"/>
        </w:rPr>
        <w:t>ội</w:t>
      </w:r>
      <w:r>
        <w:rPr>
          <w:rFonts w:ascii="Times New Roman" w:hAnsi="Times New Roman" w:cs="Times New Roman"/>
          <w:sz w:val="27"/>
          <w:szCs w:val="25"/>
        </w:rPr>
        <w:t xml:space="preserve"> </w:t>
      </w:r>
      <w:r w:rsidRPr="00375D29">
        <w:rPr>
          <w:rFonts w:ascii="Times New Roman" w:hAnsi="Times New Roman" w:cs="Times New Roman"/>
          <w:sz w:val="27"/>
          <w:szCs w:val="25"/>
        </w:rPr>
        <w:t>đồng</w:t>
      </w:r>
      <w:r>
        <w:rPr>
          <w:rFonts w:ascii="Times New Roman" w:hAnsi="Times New Roman" w:cs="Times New Roman"/>
          <w:sz w:val="27"/>
          <w:szCs w:val="25"/>
        </w:rPr>
        <w:t xml:space="preserve"> qu</w:t>
      </w:r>
      <w:r w:rsidRPr="00375D29">
        <w:rPr>
          <w:rFonts w:ascii="Times New Roman" w:hAnsi="Times New Roman" w:cs="Times New Roman"/>
          <w:sz w:val="27"/>
          <w:szCs w:val="25"/>
        </w:rPr>
        <w:t>ả</w:t>
      </w:r>
      <w:r>
        <w:rPr>
          <w:rFonts w:ascii="Times New Roman" w:hAnsi="Times New Roman" w:cs="Times New Roman"/>
          <w:sz w:val="27"/>
          <w:szCs w:val="25"/>
        </w:rPr>
        <w:t>n tr</w:t>
      </w:r>
      <w:r w:rsidRPr="00375D29">
        <w:rPr>
          <w:rFonts w:ascii="Times New Roman" w:hAnsi="Times New Roman" w:cs="Times New Roman"/>
          <w:sz w:val="27"/>
          <w:szCs w:val="25"/>
        </w:rPr>
        <w:t>ị</w:t>
      </w:r>
      <w:r>
        <w:rPr>
          <w:rFonts w:ascii="Times New Roman" w:hAnsi="Times New Roman" w:cs="Times New Roman"/>
          <w:sz w:val="27"/>
          <w:szCs w:val="25"/>
        </w:rPr>
        <w:t xml:space="preserve"> h</w:t>
      </w:r>
      <w:r w:rsidRPr="00F81B99">
        <w:rPr>
          <w:rFonts w:ascii="Times New Roman" w:hAnsi="Times New Roman" w:cs="Times New Roman"/>
          <w:sz w:val="27"/>
          <w:szCs w:val="25"/>
        </w:rPr>
        <w:t>ọp</w:t>
      </w:r>
      <w:r>
        <w:rPr>
          <w:rFonts w:ascii="Times New Roman" w:hAnsi="Times New Roman" w:cs="Times New Roman"/>
          <w:sz w:val="27"/>
          <w:szCs w:val="25"/>
        </w:rPr>
        <w:t xml:space="preserve"> </w:t>
      </w:r>
      <w:r w:rsidRPr="00F81B99">
        <w:rPr>
          <w:rFonts w:ascii="Times New Roman" w:hAnsi="Times New Roman" w:cs="Times New Roman"/>
          <w:sz w:val="27"/>
          <w:szCs w:val="25"/>
        </w:rPr>
        <w:t>định</w:t>
      </w:r>
      <w:r>
        <w:rPr>
          <w:rFonts w:ascii="Times New Roman" w:hAnsi="Times New Roman" w:cs="Times New Roman"/>
          <w:sz w:val="27"/>
          <w:szCs w:val="25"/>
        </w:rPr>
        <w:t xml:space="preserve"> k</w:t>
      </w:r>
      <w:r w:rsidRPr="00F81B99">
        <w:rPr>
          <w:rFonts w:ascii="Times New Roman" w:hAnsi="Times New Roman" w:cs="Times New Roman"/>
          <w:sz w:val="27"/>
          <w:szCs w:val="25"/>
        </w:rPr>
        <w:t>ỳ</w:t>
      </w:r>
      <w:r>
        <w:rPr>
          <w:rFonts w:ascii="Times New Roman" w:hAnsi="Times New Roman" w:cs="Times New Roman"/>
          <w:sz w:val="27"/>
          <w:szCs w:val="25"/>
        </w:rPr>
        <w:t xml:space="preserve"> m</w:t>
      </w:r>
      <w:r w:rsidRPr="00F81B99">
        <w:rPr>
          <w:rFonts w:ascii="Times New Roman" w:hAnsi="Times New Roman" w:cs="Times New Roman"/>
          <w:sz w:val="27"/>
          <w:szCs w:val="25"/>
        </w:rPr>
        <w:t>ỗi</w:t>
      </w:r>
      <w:r>
        <w:rPr>
          <w:rFonts w:ascii="Times New Roman" w:hAnsi="Times New Roman" w:cs="Times New Roman"/>
          <w:sz w:val="27"/>
          <w:szCs w:val="25"/>
        </w:rPr>
        <w:t xml:space="preserve"> qu</w:t>
      </w:r>
      <w:r w:rsidRPr="00F81B99">
        <w:rPr>
          <w:rFonts w:ascii="Times New Roman" w:hAnsi="Times New Roman" w:cs="Times New Roman"/>
          <w:sz w:val="27"/>
          <w:szCs w:val="25"/>
        </w:rPr>
        <w:t>ý</w:t>
      </w:r>
      <w:r>
        <w:rPr>
          <w:rFonts w:ascii="Times New Roman" w:hAnsi="Times New Roman" w:cs="Times New Roman"/>
          <w:sz w:val="27"/>
          <w:szCs w:val="25"/>
        </w:rPr>
        <w:t xml:space="preserve"> m</w:t>
      </w:r>
      <w:r w:rsidRPr="00F81B99">
        <w:rPr>
          <w:rFonts w:ascii="Times New Roman" w:hAnsi="Times New Roman" w:cs="Times New Roman"/>
          <w:sz w:val="27"/>
          <w:szCs w:val="25"/>
        </w:rPr>
        <w:t>ột</w:t>
      </w:r>
      <w:r>
        <w:rPr>
          <w:rFonts w:ascii="Times New Roman" w:hAnsi="Times New Roman" w:cs="Times New Roman"/>
          <w:sz w:val="27"/>
          <w:szCs w:val="25"/>
        </w:rPr>
        <w:t xml:space="preserve"> l</w:t>
      </w:r>
      <w:r w:rsidRPr="00F81B99">
        <w:rPr>
          <w:rFonts w:ascii="Times New Roman" w:hAnsi="Times New Roman" w:cs="Times New Roman"/>
          <w:sz w:val="27"/>
          <w:szCs w:val="25"/>
        </w:rPr>
        <w:t>ầ</w:t>
      </w:r>
      <w:r>
        <w:rPr>
          <w:rFonts w:ascii="Times New Roman" w:hAnsi="Times New Roman" w:cs="Times New Roman"/>
          <w:sz w:val="27"/>
          <w:szCs w:val="25"/>
        </w:rPr>
        <w:t>n v</w:t>
      </w:r>
      <w:r w:rsidRPr="00F81B99">
        <w:rPr>
          <w:rFonts w:ascii="Times New Roman" w:hAnsi="Times New Roman" w:cs="Times New Roman"/>
          <w:sz w:val="27"/>
          <w:szCs w:val="25"/>
        </w:rPr>
        <w:t>à</w:t>
      </w:r>
      <w:r>
        <w:rPr>
          <w:rFonts w:ascii="Times New Roman" w:hAnsi="Times New Roman" w:cs="Times New Roman"/>
          <w:sz w:val="27"/>
          <w:szCs w:val="25"/>
        </w:rPr>
        <w:t xml:space="preserve"> </w:t>
      </w:r>
      <w:r w:rsidRPr="00F81B99">
        <w:rPr>
          <w:rFonts w:ascii="Times New Roman" w:hAnsi="Times New Roman" w:cs="Times New Roman"/>
          <w:sz w:val="27"/>
          <w:szCs w:val="25"/>
        </w:rPr>
        <w:t>đột</w:t>
      </w:r>
      <w:r>
        <w:rPr>
          <w:rFonts w:ascii="Times New Roman" w:hAnsi="Times New Roman" w:cs="Times New Roman"/>
          <w:sz w:val="27"/>
          <w:szCs w:val="25"/>
        </w:rPr>
        <w:t xml:space="preserve"> xu</w:t>
      </w:r>
      <w:r w:rsidRPr="00F81B99">
        <w:rPr>
          <w:rFonts w:ascii="Times New Roman" w:hAnsi="Times New Roman" w:cs="Times New Roman"/>
          <w:sz w:val="27"/>
          <w:szCs w:val="25"/>
        </w:rPr>
        <w:t>ất</w:t>
      </w:r>
      <w:r>
        <w:rPr>
          <w:rFonts w:ascii="Times New Roman" w:hAnsi="Times New Roman" w:cs="Times New Roman"/>
          <w:sz w:val="27"/>
          <w:szCs w:val="25"/>
        </w:rPr>
        <w:t xml:space="preserve"> khi c</w:t>
      </w:r>
      <w:r w:rsidRPr="00F81B99">
        <w:rPr>
          <w:rFonts w:ascii="Times New Roman" w:hAnsi="Times New Roman" w:cs="Times New Roman"/>
          <w:sz w:val="27"/>
          <w:szCs w:val="25"/>
        </w:rPr>
        <w:t>ần</w:t>
      </w:r>
      <w:r>
        <w:rPr>
          <w:rFonts w:ascii="Times New Roman" w:hAnsi="Times New Roman" w:cs="Times New Roman"/>
          <w:sz w:val="27"/>
          <w:szCs w:val="25"/>
        </w:rPr>
        <w:t xml:space="preserve"> thi</w:t>
      </w:r>
      <w:r w:rsidRPr="00F81B99">
        <w:rPr>
          <w:rFonts w:ascii="Times New Roman" w:hAnsi="Times New Roman" w:cs="Times New Roman"/>
          <w:sz w:val="27"/>
          <w:szCs w:val="25"/>
        </w:rPr>
        <w:t>ết</w:t>
      </w:r>
      <w:r>
        <w:rPr>
          <w:rFonts w:ascii="Times New Roman" w:hAnsi="Times New Roman" w:cs="Times New Roman"/>
          <w:sz w:val="27"/>
          <w:szCs w:val="25"/>
        </w:rPr>
        <w:t xml:space="preserve"> </w:t>
      </w:r>
      <w:r w:rsidRPr="00F81B99">
        <w:rPr>
          <w:rFonts w:ascii="Times New Roman" w:hAnsi="Times New Roman" w:cs="Times New Roman"/>
          <w:sz w:val="27"/>
          <w:szCs w:val="25"/>
        </w:rPr>
        <w:t>để</w:t>
      </w:r>
      <w:r>
        <w:rPr>
          <w:rFonts w:ascii="Times New Roman" w:hAnsi="Times New Roman" w:cs="Times New Roman"/>
          <w:sz w:val="27"/>
          <w:szCs w:val="25"/>
        </w:rPr>
        <w:t xml:space="preserve"> c</w:t>
      </w:r>
      <w:r w:rsidRPr="00F81B99">
        <w:rPr>
          <w:rFonts w:ascii="Times New Roman" w:hAnsi="Times New Roman" w:cs="Times New Roman"/>
          <w:sz w:val="27"/>
          <w:szCs w:val="25"/>
        </w:rPr>
        <w:t>ập</w:t>
      </w:r>
      <w:r>
        <w:rPr>
          <w:rFonts w:ascii="Times New Roman" w:hAnsi="Times New Roman" w:cs="Times New Roman"/>
          <w:sz w:val="27"/>
          <w:szCs w:val="25"/>
        </w:rPr>
        <w:t xml:space="preserve"> nhật, nh</w:t>
      </w:r>
      <w:r w:rsidRPr="00F81B99">
        <w:rPr>
          <w:rFonts w:ascii="Times New Roman" w:hAnsi="Times New Roman" w:cs="Times New Roman"/>
          <w:sz w:val="27"/>
          <w:szCs w:val="25"/>
        </w:rPr>
        <w:t>ận</w:t>
      </w:r>
      <w:r>
        <w:rPr>
          <w:rFonts w:ascii="Times New Roman" w:hAnsi="Times New Roman" w:cs="Times New Roman"/>
          <w:sz w:val="27"/>
          <w:szCs w:val="25"/>
        </w:rPr>
        <w:t xml:space="preserve"> </w:t>
      </w:r>
      <w:r w:rsidRPr="00F81B99">
        <w:rPr>
          <w:rFonts w:ascii="Times New Roman" w:hAnsi="Times New Roman" w:cs="Times New Roman"/>
          <w:sz w:val="27"/>
          <w:szCs w:val="25"/>
        </w:rPr>
        <w:t>định</w:t>
      </w:r>
      <w:r>
        <w:rPr>
          <w:rFonts w:ascii="Times New Roman" w:hAnsi="Times New Roman" w:cs="Times New Roman"/>
          <w:sz w:val="27"/>
          <w:szCs w:val="25"/>
        </w:rPr>
        <w:t xml:space="preserve"> t</w:t>
      </w:r>
      <w:r w:rsidRPr="00F81B99">
        <w:rPr>
          <w:rFonts w:ascii="Times New Roman" w:hAnsi="Times New Roman" w:cs="Times New Roman"/>
          <w:sz w:val="27"/>
          <w:szCs w:val="25"/>
        </w:rPr>
        <w:t>ìn</w:t>
      </w:r>
      <w:r>
        <w:rPr>
          <w:rFonts w:ascii="Times New Roman" w:hAnsi="Times New Roman" w:cs="Times New Roman"/>
          <w:sz w:val="27"/>
          <w:szCs w:val="25"/>
        </w:rPr>
        <w:t>h h</w:t>
      </w:r>
      <w:r w:rsidRPr="00F81B99">
        <w:rPr>
          <w:rFonts w:ascii="Times New Roman" w:hAnsi="Times New Roman" w:cs="Times New Roman"/>
          <w:sz w:val="27"/>
          <w:szCs w:val="25"/>
        </w:rPr>
        <w:t>ìn</w:t>
      </w:r>
      <w:r>
        <w:rPr>
          <w:rFonts w:ascii="Times New Roman" w:hAnsi="Times New Roman" w:cs="Times New Roman"/>
          <w:sz w:val="27"/>
          <w:szCs w:val="25"/>
        </w:rPr>
        <w:t>h th</w:t>
      </w:r>
      <w:r w:rsidRPr="00F81B99">
        <w:rPr>
          <w:rFonts w:ascii="Times New Roman" w:hAnsi="Times New Roman" w:cs="Times New Roman"/>
          <w:sz w:val="27"/>
          <w:szCs w:val="25"/>
        </w:rPr>
        <w:t>ực</w:t>
      </w:r>
      <w:r>
        <w:rPr>
          <w:rFonts w:ascii="Times New Roman" w:hAnsi="Times New Roman" w:cs="Times New Roman"/>
          <w:sz w:val="27"/>
          <w:szCs w:val="25"/>
        </w:rPr>
        <w:t xml:space="preserve"> t</w:t>
      </w:r>
      <w:r w:rsidRPr="00F81B99">
        <w:rPr>
          <w:rFonts w:ascii="Times New Roman" w:hAnsi="Times New Roman" w:cs="Times New Roman"/>
          <w:sz w:val="27"/>
          <w:szCs w:val="25"/>
        </w:rPr>
        <w:t>ế</w:t>
      </w:r>
      <w:r>
        <w:rPr>
          <w:rFonts w:ascii="Times New Roman" w:hAnsi="Times New Roman" w:cs="Times New Roman"/>
          <w:sz w:val="27"/>
          <w:szCs w:val="25"/>
        </w:rPr>
        <w:t xml:space="preserve"> v</w:t>
      </w:r>
      <w:r w:rsidRPr="00F81B99">
        <w:rPr>
          <w:rFonts w:ascii="Times New Roman" w:hAnsi="Times New Roman" w:cs="Times New Roman"/>
          <w:sz w:val="27"/>
          <w:szCs w:val="25"/>
        </w:rPr>
        <w:t>à</w:t>
      </w:r>
      <w:r>
        <w:rPr>
          <w:rFonts w:ascii="Times New Roman" w:hAnsi="Times New Roman" w:cs="Times New Roman"/>
          <w:sz w:val="27"/>
          <w:szCs w:val="25"/>
        </w:rPr>
        <w:t xml:space="preserve"> </w:t>
      </w:r>
      <w:r w:rsidRPr="00F81B99">
        <w:rPr>
          <w:rFonts w:ascii="Times New Roman" w:hAnsi="Times New Roman" w:cs="Times New Roman"/>
          <w:sz w:val="27"/>
          <w:szCs w:val="25"/>
        </w:rPr>
        <w:t>đ</w:t>
      </w:r>
      <w:r w:rsidRPr="00F81B99">
        <w:rPr>
          <w:rFonts w:ascii="Times New Roman" w:hAnsi="Times New Roman" w:cs="Times New Roman" w:hint="eastAsia"/>
          <w:sz w:val="27"/>
          <w:szCs w:val="25"/>
        </w:rPr>
        <w:t>ư</w:t>
      </w:r>
      <w:r>
        <w:rPr>
          <w:rFonts w:ascii="Times New Roman" w:hAnsi="Times New Roman" w:cs="Times New Roman"/>
          <w:sz w:val="27"/>
          <w:szCs w:val="25"/>
        </w:rPr>
        <w:t>a ra ph</w:t>
      </w:r>
      <w:r w:rsidRPr="00F81B99">
        <w:rPr>
          <w:rFonts w:ascii="Times New Roman" w:hAnsi="Times New Roman" w:cs="Times New Roman" w:hint="eastAsia"/>
          <w:sz w:val="27"/>
          <w:szCs w:val="25"/>
        </w:rPr>
        <w:t>ươ</w:t>
      </w:r>
      <w:r>
        <w:rPr>
          <w:rFonts w:ascii="Times New Roman" w:hAnsi="Times New Roman" w:cs="Times New Roman"/>
          <w:sz w:val="27"/>
          <w:szCs w:val="25"/>
        </w:rPr>
        <w:t>ng th</w:t>
      </w:r>
      <w:r w:rsidRPr="00F81B99">
        <w:rPr>
          <w:rFonts w:ascii="Times New Roman" w:hAnsi="Times New Roman" w:cs="Times New Roman"/>
          <w:sz w:val="27"/>
          <w:szCs w:val="25"/>
        </w:rPr>
        <w:t>ức</w:t>
      </w:r>
      <w:r>
        <w:rPr>
          <w:rFonts w:ascii="Times New Roman" w:hAnsi="Times New Roman" w:cs="Times New Roman"/>
          <w:sz w:val="27"/>
          <w:szCs w:val="25"/>
        </w:rPr>
        <w:t xml:space="preserve"> ch</w:t>
      </w:r>
      <w:r w:rsidRPr="00F81B99">
        <w:rPr>
          <w:rFonts w:ascii="Times New Roman" w:hAnsi="Times New Roman" w:cs="Times New Roman"/>
          <w:sz w:val="27"/>
          <w:szCs w:val="25"/>
        </w:rPr>
        <w:t>ỉ</w:t>
      </w:r>
      <w:r>
        <w:rPr>
          <w:rFonts w:ascii="Times New Roman" w:hAnsi="Times New Roman" w:cs="Times New Roman"/>
          <w:sz w:val="27"/>
          <w:szCs w:val="25"/>
        </w:rPr>
        <w:t xml:space="preserve"> </w:t>
      </w:r>
      <w:r w:rsidRPr="00F81B99">
        <w:rPr>
          <w:rFonts w:ascii="Times New Roman" w:hAnsi="Times New Roman" w:cs="Times New Roman"/>
          <w:sz w:val="27"/>
          <w:szCs w:val="25"/>
        </w:rPr>
        <w:t>đạo</w:t>
      </w:r>
      <w:r>
        <w:rPr>
          <w:rFonts w:ascii="Times New Roman" w:hAnsi="Times New Roman" w:cs="Times New Roman"/>
          <w:sz w:val="27"/>
          <w:szCs w:val="25"/>
        </w:rPr>
        <w:t xml:space="preserve"> ph</w:t>
      </w:r>
      <w:r w:rsidRPr="00F81B99">
        <w:rPr>
          <w:rFonts w:ascii="Times New Roman" w:hAnsi="Times New Roman" w:cs="Times New Roman"/>
          <w:sz w:val="27"/>
          <w:szCs w:val="25"/>
        </w:rPr>
        <w:t>ù</w:t>
      </w:r>
      <w:r>
        <w:rPr>
          <w:rFonts w:ascii="Times New Roman" w:hAnsi="Times New Roman" w:cs="Times New Roman"/>
          <w:sz w:val="27"/>
          <w:szCs w:val="25"/>
        </w:rPr>
        <w:t xml:space="preserve"> h</w:t>
      </w:r>
      <w:r w:rsidRPr="00F81B99">
        <w:rPr>
          <w:rFonts w:ascii="Times New Roman" w:hAnsi="Times New Roman" w:cs="Times New Roman"/>
          <w:sz w:val="27"/>
          <w:szCs w:val="25"/>
        </w:rPr>
        <w:t>ợp</w:t>
      </w:r>
      <w:r>
        <w:rPr>
          <w:rFonts w:ascii="Times New Roman" w:hAnsi="Times New Roman" w:cs="Times New Roman"/>
          <w:sz w:val="27"/>
          <w:szCs w:val="25"/>
        </w:rPr>
        <w:t xml:space="preserve"> </w:t>
      </w:r>
      <w:r w:rsidRPr="00F81B99">
        <w:rPr>
          <w:rFonts w:ascii="Times New Roman" w:hAnsi="Times New Roman" w:cs="Times New Roman"/>
          <w:sz w:val="27"/>
          <w:szCs w:val="25"/>
        </w:rPr>
        <w:t>đối</w:t>
      </w:r>
      <w:r>
        <w:rPr>
          <w:rFonts w:ascii="Times New Roman" w:hAnsi="Times New Roman" w:cs="Times New Roman"/>
          <w:sz w:val="27"/>
          <w:szCs w:val="25"/>
        </w:rPr>
        <w:t xml:space="preserve"> v</w:t>
      </w:r>
      <w:r w:rsidRPr="00F81B99">
        <w:rPr>
          <w:rFonts w:ascii="Times New Roman" w:hAnsi="Times New Roman" w:cs="Times New Roman"/>
          <w:sz w:val="27"/>
          <w:szCs w:val="25"/>
        </w:rPr>
        <w:t>ới</w:t>
      </w:r>
      <w:r>
        <w:rPr>
          <w:rFonts w:ascii="Times New Roman" w:hAnsi="Times New Roman" w:cs="Times New Roman"/>
          <w:sz w:val="27"/>
          <w:szCs w:val="25"/>
        </w:rPr>
        <w:t xml:space="preserve"> ban gi</w:t>
      </w:r>
      <w:r w:rsidRPr="00F81B99">
        <w:rPr>
          <w:rFonts w:ascii="Times New Roman" w:hAnsi="Times New Roman" w:cs="Times New Roman"/>
          <w:sz w:val="27"/>
          <w:szCs w:val="25"/>
        </w:rPr>
        <w:t>á</w:t>
      </w:r>
      <w:r>
        <w:rPr>
          <w:rFonts w:ascii="Times New Roman" w:hAnsi="Times New Roman" w:cs="Times New Roman"/>
          <w:sz w:val="27"/>
          <w:szCs w:val="25"/>
        </w:rPr>
        <w:t xml:space="preserve">m </w:t>
      </w:r>
      <w:r w:rsidRPr="00F81B99">
        <w:rPr>
          <w:rFonts w:ascii="Times New Roman" w:hAnsi="Times New Roman" w:cs="Times New Roman"/>
          <w:sz w:val="27"/>
          <w:szCs w:val="25"/>
        </w:rPr>
        <w:t>đốc</w:t>
      </w:r>
      <w:r>
        <w:rPr>
          <w:rFonts w:ascii="Times New Roman" w:hAnsi="Times New Roman" w:cs="Times New Roman"/>
          <w:sz w:val="27"/>
          <w:szCs w:val="25"/>
        </w:rPr>
        <w:t xml:space="preserve"> trong c</w:t>
      </w:r>
      <w:r w:rsidRPr="00F81B99">
        <w:rPr>
          <w:rFonts w:ascii="Times New Roman" w:hAnsi="Times New Roman" w:cs="Times New Roman"/>
          <w:sz w:val="27"/>
          <w:szCs w:val="25"/>
        </w:rPr>
        <w:t>ô</w:t>
      </w:r>
      <w:r>
        <w:rPr>
          <w:rFonts w:ascii="Times New Roman" w:hAnsi="Times New Roman" w:cs="Times New Roman"/>
          <w:sz w:val="27"/>
          <w:szCs w:val="25"/>
        </w:rPr>
        <w:t>ng t</w:t>
      </w:r>
      <w:r w:rsidRPr="00F81B99">
        <w:rPr>
          <w:rFonts w:ascii="Times New Roman" w:hAnsi="Times New Roman" w:cs="Times New Roman"/>
          <w:sz w:val="27"/>
          <w:szCs w:val="25"/>
        </w:rPr>
        <w:t>ác</w:t>
      </w:r>
      <w:r>
        <w:rPr>
          <w:rFonts w:ascii="Times New Roman" w:hAnsi="Times New Roman" w:cs="Times New Roman"/>
          <w:sz w:val="27"/>
          <w:szCs w:val="25"/>
        </w:rPr>
        <w:t xml:space="preserve"> </w:t>
      </w:r>
      <w:r w:rsidRPr="00F81B99">
        <w:rPr>
          <w:rFonts w:ascii="Times New Roman" w:hAnsi="Times New Roman" w:cs="Times New Roman"/>
          <w:sz w:val="27"/>
          <w:szCs w:val="25"/>
        </w:rPr>
        <w:t>đ</w:t>
      </w:r>
      <w:r>
        <w:rPr>
          <w:rFonts w:ascii="Times New Roman" w:hAnsi="Times New Roman" w:cs="Times New Roman"/>
          <w:sz w:val="27"/>
          <w:szCs w:val="25"/>
        </w:rPr>
        <w:t>i</w:t>
      </w:r>
      <w:r w:rsidRPr="00F81B99">
        <w:rPr>
          <w:rFonts w:ascii="Times New Roman" w:hAnsi="Times New Roman" w:cs="Times New Roman"/>
          <w:sz w:val="27"/>
          <w:szCs w:val="25"/>
        </w:rPr>
        <w:t>ề</w:t>
      </w:r>
      <w:r>
        <w:rPr>
          <w:rFonts w:ascii="Times New Roman" w:hAnsi="Times New Roman" w:cs="Times New Roman"/>
          <w:sz w:val="27"/>
          <w:szCs w:val="25"/>
        </w:rPr>
        <w:t>u h</w:t>
      </w:r>
      <w:r w:rsidRPr="00F81B99">
        <w:rPr>
          <w:rFonts w:ascii="Times New Roman" w:hAnsi="Times New Roman" w:cs="Times New Roman"/>
          <w:sz w:val="27"/>
          <w:szCs w:val="25"/>
        </w:rPr>
        <w:t>à</w:t>
      </w:r>
      <w:r>
        <w:rPr>
          <w:rFonts w:ascii="Times New Roman" w:hAnsi="Times New Roman" w:cs="Times New Roman"/>
          <w:sz w:val="27"/>
          <w:szCs w:val="25"/>
        </w:rPr>
        <w:t>nh C</w:t>
      </w:r>
      <w:r w:rsidRPr="00F81B99">
        <w:rPr>
          <w:rFonts w:ascii="Times New Roman" w:hAnsi="Times New Roman" w:cs="Times New Roman"/>
          <w:sz w:val="27"/>
          <w:szCs w:val="25"/>
        </w:rPr>
        <w:t>ô</w:t>
      </w:r>
      <w:r>
        <w:rPr>
          <w:rFonts w:ascii="Times New Roman" w:hAnsi="Times New Roman" w:cs="Times New Roman"/>
          <w:sz w:val="27"/>
          <w:szCs w:val="25"/>
        </w:rPr>
        <w:t xml:space="preserve">ng ty. </w:t>
      </w:r>
    </w:p>
    <w:p w:rsidR="009B49F6" w:rsidRDefault="009B49F6" w:rsidP="009B49F6">
      <w:pPr>
        <w:spacing w:before="60" w:line="360" w:lineRule="exact"/>
        <w:ind w:firstLine="737"/>
        <w:jc w:val="both"/>
        <w:rPr>
          <w:rFonts w:ascii="Times New Roman" w:hAnsi="Times New Roman" w:cs="Times New Roman"/>
          <w:sz w:val="27"/>
          <w:szCs w:val="25"/>
        </w:rPr>
      </w:pPr>
      <w:r>
        <w:rPr>
          <w:rFonts w:ascii="Times New Roman" w:hAnsi="Times New Roman" w:cs="Times New Roman"/>
          <w:sz w:val="27"/>
          <w:szCs w:val="25"/>
        </w:rPr>
        <w:t>Ban ki</w:t>
      </w:r>
      <w:r w:rsidRPr="00F81B99">
        <w:rPr>
          <w:rFonts w:ascii="Times New Roman" w:hAnsi="Times New Roman" w:cs="Times New Roman"/>
          <w:sz w:val="27"/>
          <w:szCs w:val="25"/>
        </w:rPr>
        <w:t>ểm</w:t>
      </w:r>
      <w:r>
        <w:rPr>
          <w:rFonts w:ascii="Times New Roman" w:hAnsi="Times New Roman" w:cs="Times New Roman"/>
          <w:sz w:val="27"/>
          <w:szCs w:val="25"/>
        </w:rPr>
        <w:t xml:space="preserve"> so</w:t>
      </w:r>
      <w:r w:rsidRPr="00F81B99">
        <w:rPr>
          <w:rFonts w:ascii="Times New Roman" w:hAnsi="Times New Roman" w:cs="Times New Roman"/>
          <w:sz w:val="27"/>
          <w:szCs w:val="25"/>
        </w:rPr>
        <w:t>át</w:t>
      </w:r>
      <w:r>
        <w:rPr>
          <w:rFonts w:ascii="Times New Roman" w:hAnsi="Times New Roman" w:cs="Times New Roman"/>
          <w:sz w:val="27"/>
          <w:szCs w:val="25"/>
        </w:rPr>
        <w:t xml:space="preserve"> C</w:t>
      </w:r>
      <w:r w:rsidRPr="00F81B99">
        <w:rPr>
          <w:rFonts w:ascii="Times New Roman" w:hAnsi="Times New Roman" w:cs="Times New Roman"/>
          <w:sz w:val="27"/>
          <w:szCs w:val="25"/>
        </w:rPr>
        <w:t>ô</w:t>
      </w:r>
      <w:r>
        <w:rPr>
          <w:rFonts w:ascii="Times New Roman" w:hAnsi="Times New Roman" w:cs="Times New Roman"/>
          <w:sz w:val="27"/>
          <w:szCs w:val="25"/>
        </w:rPr>
        <w:t>ng ty hi</w:t>
      </w:r>
      <w:r w:rsidRPr="00E62D38">
        <w:rPr>
          <w:rFonts w:ascii="Times New Roman" w:hAnsi="Times New Roman" w:cs="Times New Roman"/>
          <w:sz w:val="27"/>
          <w:szCs w:val="25"/>
        </w:rPr>
        <w:t>ện</w:t>
      </w:r>
      <w:r>
        <w:rPr>
          <w:rFonts w:ascii="Times New Roman" w:hAnsi="Times New Roman" w:cs="Times New Roman"/>
          <w:sz w:val="27"/>
          <w:szCs w:val="25"/>
        </w:rPr>
        <w:t xml:space="preserve"> nay g</w:t>
      </w:r>
      <w:r w:rsidRPr="00E62D38">
        <w:rPr>
          <w:rFonts w:ascii="Times New Roman" w:hAnsi="Times New Roman" w:cs="Times New Roman"/>
          <w:sz w:val="27"/>
          <w:szCs w:val="25"/>
        </w:rPr>
        <w:t>ồm</w:t>
      </w:r>
      <w:r>
        <w:rPr>
          <w:rFonts w:ascii="Times New Roman" w:hAnsi="Times New Roman" w:cs="Times New Roman"/>
          <w:sz w:val="27"/>
          <w:szCs w:val="25"/>
        </w:rPr>
        <w:t xml:space="preserve"> ba ng</w:t>
      </w:r>
      <w:r w:rsidRPr="00E62D38">
        <w:rPr>
          <w:rFonts w:ascii="Times New Roman" w:hAnsi="Times New Roman" w:cs="Times New Roman" w:hint="eastAsia"/>
          <w:sz w:val="27"/>
          <w:szCs w:val="25"/>
        </w:rPr>
        <w:t>ư</w:t>
      </w:r>
      <w:r w:rsidRPr="00E62D38">
        <w:rPr>
          <w:rFonts w:ascii="Times New Roman" w:hAnsi="Times New Roman" w:cs="Times New Roman"/>
          <w:sz w:val="27"/>
          <w:szCs w:val="25"/>
        </w:rPr>
        <w:t>ời</w:t>
      </w:r>
      <w:r>
        <w:rPr>
          <w:rFonts w:ascii="Times New Roman" w:hAnsi="Times New Roman" w:cs="Times New Roman"/>
          <w:sz w:val="27"/>
          <w:szCs w:val="25"/>
        </w:rPr>
        <w:t xml:space="preserve"> . Ho</w:t>
      </w:r>
      <w:r w:rsidRPr="00E62D38">
        <w:rPr>
          <w:rFonts w:ascii="Times New Roman" w:hAnsi="Times New Roman" w:cs="Times New Roman"/>
          <w:sz w:val="27"/>
          <w:szCs w:val="25"/>
        </w:rPr>
        <w:t>ạt</w:t>
      </w:r>
      <w:r>
        <w:rPr>
          <w:rFonts w:ascii="Times New Roman" w:hAnsi="Times New Roman" w:cs="Times New Roman"/>
          <w:sz w:val="27"/>
          <w:szCs w:val="25"/>
        </w:rPr>
        <w:t xml:space="preserve"> </w:t>
      </w:r>
      <w:r w:rsidRPr="00E62D38">
        <w:rPr>
          <w:rFonts w:ascii="Times New Roman" w:hAnsi="Times New Roman" w:cs="Times New Roman"/>
          <w:sz w:val="27"/>
          <w:szCs w:val="25"/>
        </w:rPr>
        <w:t>động</w:t>
      </w:r>
      <w:r>
        <w:rPr>
          <w:rFonts w:ascii="Times New Roman" w:hAnsi="Times New Roman" w:cs="Times New Roman"/>
          <w:sz w:val="27"/>
          <w:szCs w:val="25"/>
        </w:rPr>
        <w:t xml:space="preserve"> gi</w:t>
      </w:r>
      <w:r w:rsidRPr="00E62D38">
        <w:rPr>
          <w:rFonts w:ascii="Times New Roman" w:hAnsi="Times New Roman" w:cs="Times New Roman"/>
          <w:sz w:val="27"/>
          <w:szCs w:val="25"/>
        </w:rPr>
        <w:t>á</w:t>
      </w:r>
      <w:r>
        <w:rPr>
          <w:rFonts w:ascii="Times New Roman" w:hAnsi="Times New Roman" w:cs="Times New Roman"/>
          <w:sz w:val="27"/>
          <w:szCs w:val="25"/>
        </w:rPr>
        <w:t>m s</w:t>
      </w:r>
      <w:r w:rsidRPr="00E62D38">
        <w:rPr>
          <w:rFonts w:ascii="Times New Roman" w:hAnsi="Times New Roman" w:cs="Times New Roman"/>
          <w:sz w:val="27"/>
          <w:szCs w:val="25"/>
        </w:rPr>
        <w:t>át</w:t>
      </w:r>
      <w:r>
        <w:rPr>
          <w:rFonts w:ascii="Times New Roman" w:hAnsi="Times New Roman" w:cs="Times New Roman"/>
          <w:sz w:val="27"/>
          <w:szCs w:val="25"/>
        </w:rPr>
        <w:t xml:space="preserve"> c</w:t>
      </w:r>
      <w:r w:rsidRPr="00E62D38">
        <w:rPr>
          <w:rFonts w:ascii="Times New Roman" w:hAnsi="Times New Roman" w:cs="Times New Roman"/>
          <w:sz w:val="27"/>
          <w:szCs w:val="25"/>
        </w:rPr>
        <w:t>ủa</w:t>
      </w:r>
      <w:r>
        <w:rPr>
          <w:rFonts w:ascii="Times New Roman" w:hAnsi="Times New Roman" w:cs="Times New Roman"/>
          <w:sz w:val="27"/>
          <w:szCs w:val="25"/>
        </w:rPr>
        <w:t xml:space="preserve"> Ban ki</w:t>
      </w:r>
      <w:r w:rsidRPr="00E62D38">
        <w:rPr>
          <w:rFonts w:ascii="Times New Roman" w:hAnsi="Times New Roman" w:cs="Times New Roman"/>
          <w:sz w:val="27"/>
          <w:szCs w:val="25"/>
        </w:rPr>
        <w:t>ểm</w:t>
      </w:r>
      <w:r>
        <w:rPr>
          <w:rFonts w:ascii="Times New Roman" w:hAnsi="Times New Roman" w:cs="Times New Roman"/>
          <w:sz w:val="27"/>
          <w:szCs w:val="25"/>
        </w:rPr>
        <w:t xml:space="preserve"> so</w:t>
      </w:r>
      <w:r w:rsidRPr="00E62D38">
        <w:rPr>
          <w:rFonts w:ascii="Times New Roman" w:hAnsi="Times New Roman" w:cs="Times New Roman"/>
          <w:sz w:val="27"/>
          <w:szCs w:val="25"/>
        </w:rPr>
        <w:t>át</w:t>
      </w:r>
      <w:r>
        <w:rPr>
          <w:rFonts w:ascii="Times New Roman" w:hAnsi="Times New Roman" w:cs="Times New Roman"/>
          <w:sz w:val="27"/>
          <w:szCs w:val="25"/>
        </w:rPr>
        <w:t xml:space="preserve"> </w:t>
      </w:r>
      <w:r w:rsidRPr="00E62D38">
        <w:rPr>
          <w:rFonts w:ascii="Times New Roman" w:hAnsi="Times New Roman" w:cs="Times New Roman"/>
          <w:sz w:val="27"/>
          <w:szCs w:val="25"/>
        </w:rPr>
        <w:t>đố</w:t>
      </w:r>
      <w:r>
        <w:rPr>
          <w:rFonts w:ascii="Times New Roman" w:hAnsi="Times New Roman" w:cs="Times New Roman"/>
          <w:sz w:val="27"/>
          <w:szCs w:val="25"/>
        </w:rPr>
        <w:t>i v</w:t>
      </w:r>
      <w:r w:rsidRPr="00E62D38">
        <w:rPr>
          <w:rFonts w:ascii="Times New Roman" w:hAnsi="Times New Roman" w:cs="Times New Roman"/>
          <w:sz w:val="27"/>
          <w:szCs w:val="25"/>
        </w:rPr>
        <w:t>ới</w:t>
      </w:r>
      <w:r>
        <w:rPr>
          <w:rFonts w:ascii="Times New Roman" w:hAnsi="Times New Roman" w:cs="Times New Roman"/>
          <w:sz w:val="27"/>
          <w:szCs w:val="25"/>
        </w:rPr>
        <w:t xml:space="preserve"> H</w:t>
      </w:r>
      <w:r w:rsidRPr="00E62D38">
        <w:rPr>
          <w:rFonts w:ascii="Times New Roman" w:hAnsi="Times New Roman" w:cs="Times New Roman"/>
          <w:sz w:val="27"/>
          <w:szCs w:val="25"/>
        </w:rPr>
        <w:t>ội</w:t>
      </w:r>
      <w:r>
        <w:rPr>
          <w:rFonts w:ascii="Times New Roman" w:hAnsi="Times New Roman" w:cs="Times New Roman"/>
          <w:sz w:val="27"/>
          <w:szCs w:val="25"/>
        </w:rPr>
        <w:t xml:space="preserve"> </w:t>
      </w:r>
      <w:r w:rsidRPr="00E62D38">
        <w:rPr>
          <w:rFonts w:ascii="Times New Roman" w:hAnsi="Times New Roman" w:cs="Times New Roman"/>
          <w:sz w:val="27"/>
          <w:szCs w:val="25"/>
        </w:rPr>
        <w:t>đồng</w:t>
      </w:r>
      <w:r>
        <w:rPr>
          <w:rFonts w:ascii="Times New Roman" w:hAnsi="Times New Roman" w:cs="Times New Roman"/>
          <w:sz w:val="27"/>
          <w:szCs w:val="25"/>
        </w:rPr>
        <w:t xml:space="preserve"> qu</w:t>
      </w:r>
      <w:r w:rsidRPr="00E62D38">
        <w:rPr>
          <w:rFonts w:ascii="Times New Roman" w:hAnsi="Times New Roman" w:cs="Times New Roman"/>
          <w:sz w:val="27"/>
          <w:szCs w:val="25"/>
        </w:rPr>
        <w:t>ả</w:t>
      </w:r>
      <w:r>
        <w:rPr>
          <w:rFonts w:ascii="Times New Roman" w:hAnsi="Times New Roman" w:cs="Times New Roman"/>
          <w:sz w:val="27"/>
          <w:szCs w:val="25"/>
        </w:rPr>
        <w:t>n tr</w:t>
      </w:r>
      <w:r w:rsidRPr="00E62D38">
        <w:rPr>
          <w:rFonts w:ascii="Times New Roman" w:hAnsi="Times New Roman" w:cs="Times New Roman"/>
          <w:sz w:val="27"/>
          <w:szCs w:val="25"/>
        </w:rPr>
        <w:t>ị</w:t>
      </w:r>
      <w:r>
        <w:rPr>
          <w:rFonts w:ascii="Times New Roman" w:hAnsi="Times New Roman" w:cs="Times New Roman"/>
          <w:sz w:val="27"/>
          <w:szCs w:val="25"/>
        </w:rPr>
        <w:t>, Ban gi</w:t>
      </w:r>
      <w:r w:rsidRPr="00E62D38">
        <w:rPr>
          <w:rFonts w:ascii="Times New Roman" w:hAnsi="Times New Roman" w:cs="Times New Roman"/>
          <w:sz w:val="27"/>
          <w:szCs w:val="25"/>
        </w:rPr>
        <w:t>á</w:t>
      </w:r>
      <w:r>
        <w:rPr>
          <w:rFonts w:ascii="Times New Roman" w:hAnsi="Times New Roman" w:cs="Times New Roman"/>
          <w:sz w:val="27"/>
          <w:szCs w:val="25"/>
        </w:rPr>
        <w:t xml:space="preserve">m </w:t>
      </w:r>
      <w:r w:rsidRPr="00E62D38">
        <w:rPr>
          <w:rFonts w:ascii="Times New Roman" w:hAnsi="Times New Roman" w:cs="Times New Roman"/>
          <w:sz w:val="27"/>
          <w:szCs w:val="25"/>
        </w:rPr>
        <w:t>đốc</w:t>
      </w:r>
      <w:r>
        <w:rPr>
          <w:rFonts w:ascii="Times New Roman" w:hAnsi="Times New Roman" w:cs="Times New Roman"/>
          <w:sz w:val="27"/>
          <w:szCs w:val="25"/>
        </w:rPr>
        <w:t xml:space="preserve"> v</w:t>
      </w:r>
      <w:r w:rsidRPr="00E62D38">
        <w:rPr>
          <w:rFonts w:ascii="Times New Roman" w:hAnsi="Times New Roman" w:cs="Times New Roman"/>
          <w:sz w:val="27"/>
          <w:szCs w:val="25"/>
        </w:rPr>
        <w:t>à</w:t>
      </w:r>
      <w:r>
        <w:rPr>
          <w:rFonts w:ascii="Times New Roman" w:hAnsi="Times New Roman" w:cs="Times New Roman"/>
          <w:sz w:val="27"/>
          <w:szCs w:val="25"/>
        </w:rPr>
        <w:t xml:space="preserve"> c</w:t>
      </w:r>
      <w:r w:rsidRPr="00E62D38">
        <w:rPr>
          <w:rFonts w:ascii="Times New Roman" w:hAnsi="Times New Roman" w:cs="Times New Roman"/>
          <w:sz w:val="27"/>
          <w:szCs w:val="25"/>
        </w:rPr>
        <w:t>á</w:t>
      </w:r>
      <w:r>
        <w:rPr>
          <w:rFonts w:ascii="Times New Roman" w:hAnsi="Times New Roman" w:cs="Times New Roman"/>
          <w:sz w:val="27"/>
          <w:szCs w:val="25"/>
        </w:rPr>
        <w:t>n b</w:t>
      </w:r>
      <w:r w:rsidRPr="00E62D38">
        <w:rPr>
          <w:rFonts w:ascii="Times New Roman" w:hAnsi="Times New Roman" w:cs="Times New Roman"/>
          <w:sz w:val="27"/>
          <w:szCs w:val="25"/>
        </w:rPr>
        <w:t>ộ</w:t>
      </w:r>
      <w:r>
        <w:rPr>
          <w:rFonts w:ascii="Times New Roman" w:hAnsi="Times New Roman" w:cs="Times New Roman"/>
          <w:sz w:val="27"/>
          <w:szCs w:val="25"/>
        </w:rPr>
        <w:t xml:space="preserve"> qu</w:t>
      </w:r>
      <w:r w:rsidRPr="00E62D38">
        <w:rPr>
          <w:rFonts w:ascii="Times New Roman" w:hAnsi="Times New Roman" w:cs="Times New Roman"/>
          <w:sz w:val="27"/>
          <w:szCs w:val="25"/>
        </w:rPr>
        <w:t>ả</w:t>
      </w:r>
      <w:r>
        <w:rPr>
          <w:rFonts w:ascii="Times New Roman" w:hAnsi="Times New Roman" w:cs="Times New Roman"/>
          <w:sz w:val="27"/>
          <w:szCs w:val="25"/>
        </w:rPr>
        <w:t>n l</w:t>
      </w:r>
      <w:r w:rsidRPr="00E62D38">
        <w:rPr>
          <w:rFonts w:ascii="Times New Roman" w:hAnsi="Times New Roman" w:cs="Times New Roman"/>
          <w:sz w:val="27"/>
          <w:szCs w:val="25"/>
        </w:rPr>
        <w:t>ý</w:t>
      </w:r>
      <w:r>
        <w:rPr>
          <w:rFonts w:ascii="Times New Roman" w:hAnsi="Times New Roman" w:cs="Times New Roman"/>
          <w:sz w:val="27"/>
          <w:szCs w:val="25"/>
        </w:rPr>
        <w:t xml:space="preserve"> c</w:t>
      </w:r>
      <w:r w:rsidRPr="00E62D38">
        <w:rPr>
          <w:rFonts w:ascii="Times New Roman" w:hAnsi="Times New Roman" w:cs="Times New Roman"/>
          <w:sz w:val="27"/>
          <w:szCs w:val="25"/>
        </w:rPr>
        <w:t>ủa</w:t>
      </w:r>
      <w:r>
        <w:rPr>
          <w:rFonts w:ascii="Times New Roman" w:hAnsi="Times New Roman" w:cs="Times New Roman"/>
          <w:sz w:val="27"/>
          <w:szCs w:val="25"/>
        </w:rPr>
        <w:t xml:space="preserve"> C</w:t>
      </w:r>
      <w:r w:rsidRPr="00E62D38">
        <w:rPr>
          <w:rFonts w:ascii="Times New Roman" w:hAnsi="Times New Roman" w:cs="Times New Roman"/>
          <w:sz w:val="27"/>
          <w:szCs w:val="25"/>
        </w:rPr>
        <w:t>ô</w:t>
      </w:r>
      <w:r>
        <w:rPr>
          <w:rFonts w:ascii="Times New Roman" w:hAnsi="Times New Roman" w:cs="Times New Roman"/>
          <w:sz w:val="27"/>
          <w:szCs w:val="25"/>
        </w:rPr>
        <w:t xml:space="preserve">ng ty </w:t>
      </w:r>
      <w:r w:rsidRPr="00E62D38">
        <w:rPr>
          <w:rFonts w:ascii="Times New Roman" w:hAnsi="Times New Roman" w:cs="Times New Roman"/>
          <w:sz w:val="27"/>
          <w:szCs w:val="25"/>
        </w:rPr>
        <w:t>đ</w:t>
      </w:r>
      <w:r w:rsidRPr="00E62D38">
        <w:rPr>
          <w:rFonts w:ascii="Times New Roman" w:hAnsi="Times New Roman" w:cs="Times New Roman" w:hint="eastAsia"/>
          <w:sz w:val="27"/>
          <w:szCs w:val="25"/>
        </w:rPr>
        <w:t>ư</w:t>
      </w:r>
      <w:r w:rsidRPr="00E62D38">
        <w:rPr>
          <w:rFonts w:ascii="Times New Roman" w:hAnsi="Times New Roman" w:cs="Times New Roman"/>
          <w:sz w:val="27"/>
          <w:szCs w:val="25"/>
        </w:rPr>
        <w:t>ợc</w:t>
      </w:r>
      <w:r>
        <w:rPr>
          <w:rFonts w:ascii="Times New Roman" w:hAnsi="Times New Roman" w:cs="Times New Roman"/>
          <w:sz w:val="27"/>
          <w:szCs w:val="25"/>
        </w:rPr>
        <w:t xml:space="preserve"> th</w:t>
      </w:r>
      <w:r w:rsidRPr="00E62D38">
        <w:rPr>
          <w:rFonts w:ascii="Times New Roman" w:hAnsi="Times New Roman" w:cs="Times New Roman"/>
          <w:sz w:val="27"/>
          <w:szCs w:val="25"/>
        </w:rPr>
        <w:t>ực</w:t>
      </w:r>
      <w:r>
        <w:rPr>
          <w:rFonts w:ascii="Times New Roman" w:hAnsi="Times New Roman" w:cs="Times New Roman"/>
          <w:sz w:val="27"/>
          <w:szCs w:val="25"/>
        </w:rPr>
        <w:t xml:space="preserve"> hi</w:t>
      </w:r>
      <w:r w:rsidRPr="00E62D38">
        <w:rPr>
          <w:rFonts w:ascii="Times New Roman" w:hAnsi="Times New Roman" w:cs="Times New Roman"/>
          <w:sz w:val="27"/>
          <w:szCs w:val="25"/>
        </w:rPr>
        <w:t>ện</w:t>
      </w:r>
      <w:r>
        <w:rPr>
          <w:rFonts w:ascii="Times New Roman" w:hAnsi="Times New Roman" w:cs="Times New Roman"/>
          <w:sz w:val="27"/>
          <w:szCs w:val="25"/>
        </w:rPr>
        <w:t xml:space="preserve"> nghi</w:t>
      </w:r>
      <w:r w:rsidRPr="00E62D38">
        <w:rPr>
          <w:rFonts w:ascii="Times New Roman" w:hAnsi="Times New Roman" w:cs="Times New Roman"/>
          <w:sz w:val="27"/>
          <w:szCs w:val="25"/>
        </w:rPr>
        <w:t>êm</w:t>
      </w:r>
      <w:r>
        <w:rPr>
          <w:rFonts w:ascii="Times New Roman" w:hAnsi="Times New Roman" w:cs="Times New Roman"/>
          <w:sz w:val="27"/>
          <w:szCs w:val="25"/>
        </w:rPr>
        <w:t xml:space="preserve"> t</w:t>
      </w:r>
      <w:r w:rsidRPr="00E62D38">
        <w:rPr>
          <w:rFonts w:ascii="Times New Roman" w:hAnsi="Times New Roman" w:cs="Times New Roman"/>
          <w:sz w:val="27"/>
          <w:szCs w:val="25"/>
        </w:rPr>
        <w:t>úc</w:t>
      </w:r>
      <w:r>
        <w:rPr>
          <w:rFonts w:ascii="Times New Roman" w:hAnsi="Times New Roman" w:cs="Times New Roman"/>
          <w:sz w:val="27"/>
          <w:szCs w:val="25"/>
        </w:rPr>
        <w:t>, kh</w:t>
      </w:r>
      <w:r w:rsidRPr="00E62D38">
        <w:rPr>
          <w:rFonts w:ascii="Times New Roman" w:hAnsi="Times New Roman" w:cs="Times New Roman"/>
          <w:sz w:val="27"/>
          <w:szCs w:val="25"/>
        </w:rPr>
        <w:t>ác</w:t>
      </w:r>
      <w:r>
        <w:rPr>
          <w:rFonts w:ascii="Times New Roman" w:hAnsi="Times New Roman" w:cs="Times New Roman"/>
          <w:sz w:val="27"/>
          <w:szCs w:val="25"/>
        </w:rPr>
        <w:t>h quan v</w:t>
      </w:r>
      <w:r w:rsidRPr="00E62D38">
        <w:rPr>
          <w:rFonts w:ascii="Times New Roman" w:hAnsi="Times New Roman" w:cs="Times New Roman"/>
          <w:sz w:val="27"/>
          <w:szCs w:val="25"/>
        </w:rPr>
        <w:t>à</w:t>
      </w:r>
      <w:r>
        <w:rPr>
          <w:rFonts w:ascii="Times New Roman" w:hAnsi="Times New Roman" w:cs="Times New Roman"/>
          <w:sz w:val="27"/>
          <w:szCs w:val="25"/>
        </w:rPr>
        <w:t xml:space="preserve"> minh b</w:t>
      </w:r>
      <w:r w:rsidRPr="00E62D38">
        <w:rPr>
          <w:rFonts w:ascii="Times New Roman" w:hAnsi="Times New Roman" w:cs="Times New Roman"/>
          <w:sz w:val="27"/>
          <w:szCs w:val="25"/>
        </w:rPr>
        <w:t>ạch</w:t>
      </w:r>
      <w:r>
        <w:rPr>
          <w:rFonts w:ascii="Times New Roman" w:hAnsi="Times New Roman" w:cs="Times New Roman"/>
          <w:sz w:val="27"/>
          <w:szCs w:val="25"/>
        </w:rPr>
        <w:t xml:space="preserve">. </w:t>
      </w:r>
    </w:p>
    <w:p w:rsidR="009B49F6" w:rsidRDefault="009B49F6" w:rsidP="009B49F6">
      <w:pPr>
        <w:spacing w:before="60" w:line="360" w:lineRule="exact"/>
        <w:ind w:firstLine="737"/>
        <w:jc w:val="both"/>
        <w:rPr>
          <w:rFonts w:ascii="Times New Roman" w:hAnsi="Times New Roman" w:cs="Times New Roman"/>
          <w:sz w:val="27"/>
          <w:szCs w:val="25"/>
        </w:rPr>
      </w:pPr>
      <w:r>
        <w:rPr>
          <w:rFonts w:ascii="Times New Roman" w:hAnsi="Times New Roman" w:cs="Times New Roman"/>
          <w:sz w:val="27"/>
          <w:szCs w:val="25"/>
        </w:rPr>
        <w:t>C</w:t>
      </w:r>
      <w:r w:rsidRPr="00EA51E4">
        <w:rPr>
          <w:rFonts w:ascii="Times New Roman" w:hAnsi="Times New Roman" w:cs="Times New Roman"/>
          <w:sz w:val="27"/>
          <w:szCs w:val="25"/>
        </w:rPr>
        <w:t>ác</w:t>
      </w:r>
      <w:r>
        <w:rPr>
          <w:rFonts w:ascii="Times New Roman" w:hAnsi="Times New Roman" w:cs="Times New Roman"/>
          <w:sz w:val="27"/>
          <w:szCs w:val="25"/>
        </w:rPr>
        <w:t xml:space="preserve"> th</w:t>
      </w:r>
      <w:r w:rsidRPr="00EA51E4">
        <w:rPr>
          <w:rFonts w:ascii="Times New Roman" w:hAnsi="Times New Roman" w:cs="Times New Roman"/>
          <w:sz w:val="27"/>
          <w:szCs w:val="25"/>
        </w:rPr>
        <w:t>à</w:t>
      </w:r>
      <w:r>
        <w:rPr>
          <w:rFonts w:ascii="Times New Roman" w:hAnsi="Times New Roman" w:cs="Times New Roman"/>
          <w:sz w:val="27"/>
          <w:szCs w:val="25"/>
        </w:rPr>
        <w:t>nh vi</w:t>
      </w:r>
      <w:r w:rsidRPr="00EA51E4">
        <w:rPr>
          <w:rFonts w:ascii="Times New Roman" w:hAnsi="Times New Roman" w:cs="Times New Roman"/>
          <w:sz w:val="27"/>
          <w:szCs w:val="25"/>
        </w:rPr>
        <w:t>ê</w:t>
      </w:r>
      <w:r>
        <w:rPr>
          <w:rFonts w:ascii="Times New Roman" w:hAnsi="Times New Roman" w:cs="Times New Roman"/>
          <w:sz w:val="27"/>
          <w:szCs w:val="25"/>
        </w:rPr>
        <w:t>n H</w:t>
      </w:r>
      <w:r w:rsidRPr="00EA51E4">
        <w:rPr>
          <w:rFonts w:ascii="Times New Roman" w:hAnsi="Times New Roman" w:cs="Times New Roman"/>
          <w:sz w:val="27"/>
          <w:szCs w:val="25"/>
        </w:rPr>
        <w:t>ội</w:t>
      </w:r>
      <w:r>
        <w:rPr>
          <w:rFonts w:ascii="Times New Roman" w:hAnsi="Times New Roman" w:cs="Times New Roman"/>
          <w:sz w:val="27"/>
          <w:szCs w:val="25"/>
        </w:rPr>
        <w:t xml:space="preserve"> </w:t>
      </w:r>
      <w:r w:rsidRPr="00EA51E4">
        <w:rPr>
          <w:rFonts w:ascii="Times New Roman" w:hAnsi="Times New Roman" w:cs="Times New Roman"/>
          <w:sz w:val="27"/>
          <w:szCs w:val="25"/>
        </w:rPr>
        <w:t>đồng</w:t>
      </w:r>
      <w:r>
        <w:rPr>
          <w:rFonts w:ascii="Times New Roman" w:hAnsi="Times New Roman" w:cs="Times New Roman"/>
          <w:sz w:val="27"/>
          <w:szCs w:val="25"/>
        </w:rPr>
        <w:t xml:space="preserve"> qu</w:t>
      </w:r>
      <w:r w:rsidRPr="00EA51E4">
        <w:rPr>
          <w:rFonts w:ascii="Times New Roman" w:hAnsi="Times New Roman" w:cs="Times New Roman"/>
          <w:sz w:val="27"/>
          <w:szCs w:val="25"/>
        </w:rPr>
        <w:t>ả</w:t>
      </w:r>
      <w:r>
        <w:rPr>
          <w:rFonts w:ascii="Times New Roman" w:hAnsi="Times New Roman" w:cs="Times New Roman"/>
          <w:sz w:val="27"/>
          <w:szCs w:val="25"/>
        </w:rPr>
        <w:t>n tr</w:t>
      </w:r>
      <w:r w:rsidRPr="00EA51E4">
        <w:rPr>
          <w:rFonts w:ascii="Times New Roman" w:hAnsi="Times New Roman" w:cs="Times New Roman"/>
          <w:sz w:val="27"/>
          <w:szCs w:val="25"/>
        </w:rPr>
        <w:t>ị</w:t>
      </w:r>
      <w:r>
        <w:rPr>
          <w:rFonts w:ascii="Times New Roman" w:hAnsi="Times New Roman" w:cs="Times New Roman"/>
          <w:sz w:val="27"/>
          <w:szCs w:val="25"/>
        </w:rPr>
        <w:t>, Ban ki</w:t>
      </w:r>
      <w:r w:rsidRPr="00EA51E4">
        <w:rPr>
          <w:rFonts w:ascii="Times New Roman" w:hAnsi="Times New Roman" w:cs="Times New Roman"/>
          <w:sz w:val="27"/>
          <w:szCs w:val="25"/>
        </w:rPr>
        <w:t>ểm</w:t>
      </w:r>
      <w:r>
        <w:rPr>
          <w:rFonts w:ascii="Times New Roman" w:hAnsi="Times New Roman" w:cs="Times New Roman"/>
          <w:sz w:val="27"/>
          <w:szCs w:val="25"/>
        </w:rPr>
        <w:t xml:space="preserve"> so</w:t>
      </w:r>
      <w:r w:rsidRPr="00EA51E4">
        <w:rPr>
          <w:rFonts w:ascii="Times New Roman" w:hAnsi="Times New Roman" w:cs="Times New Roman"/>
          <w:sz w:val="27"/>
          <w:szCs w:val="25"/>
        </w:rPr>
        <w:t>át</w:t>
      </w:r>
      <w:r>
        <w:rPr>
          <w:rFonts w:ascii="Times New Roman" w:hAnsi="Times New Roman" w:cs="Times New Roman"/>
          <w:sz w:val="27"/>
          <w:szCs w:val="25"/>
        </w:rPr>
        <w:t xml:space="preserve"> đ</w:t>
      </w:r>
      <w:r w:rsidRPr="00EA51E4">
        <w:rPr>
          <w:rFonts w:ascii="Times New Roman" w:hAnsi="Times New Roman" w:cs="Times New Roman"/>
          <w:sz w:val="27"/>
          <w:szCs w:val="25"/>
        </w:rPr>
        <w:t>ã</w:t>
      </w:r>
      <w:r>
        <w:rPr>
          <w:rFonts w:ascii="Times New Roman" w:hAnsi="Times New Roman" w:cs="Times New Roman"/>
          <w:sz w:val="27"/>
          <w:szCs w:val="25"/>
        </w:rPr>
        <w:t xml:space="preserve"> th</w:t>
      </w:r>
      <w:r w:rsidRPr="00EA51E4">
        <w:rPr>
          <w:rFonts w:ascii="Times New Roman" w:hAnsi="Times New Roman" w:cs="Times New Roman"/>
          <w:sz w:val="27"/>
          <w:szCs w:val="25"/>
        </w:rPr>
        <w:t>ực</w:t>
      </w:r>
      <w:r>
        <w:rPr>
          <w:rFonts w:ascii="Times New Roman" w:hAnsi="Times New Roman" w:cs="Times New Roman"/>
          <w:sz w:val="27"/>
          <w:szCs w:val="25"/>
        </w:rPr>
        <w:t xml:space="preserve"> hi</w:t>
      </w:r>
      <w:r w:rsidRPr="00EA51E4">
        <w:rPr>
          <w:rFonts w:ascii="Times New Roman" w:hAnsi="Times New Roman" w:cs="Times New Roman"/>
          <w:sz w:val="27"/>
          <w:szCs w:val="25"/>
        </w:rPr>
        <w:t>ện</w:t>
      </w:r>
      <w:r>
        <w:rPr>
          <w:rFonts w:ascii="Times New Roman" w:hAnsi="Times New Roman" w:cs="Times New Roman"/>
          <w:sz w:val="27"/>
          <w:szCs w:val="25"/>
        </w:rPr>
        <w:t xml:space="preserve"> </w:t>
      </w:r>
      <w:r w:rsidRPr="00EA51E4">
        <w:rPr>
          <w:rFonts w:ascii="Times New Roman" w:hAnsi="Times New Roman" w:cs="Times New Roman"/>
          <w:sz w:val="27"/>
          <w:szCs w:val="25"/>
        </w:rPr>
        <w:t>đúng</w:t>
      </w:r>
      <w:r>
        <w:rPr>
          <w:rFonts w:ascii="Times New Roman" w:hAnsi="Times New Roman" w:cs="Times New Roman"/>
          <w:sz w:val="27"/>
          <w:szCs w:val="25"/>
        </w:rPr>
        <w:t xml:space="preserve"> vai tr</w:t>
      </w:r>
      <w:r w:rsidRPr="00EA51E4">
        <w:rPr>
          <w:rFonts w:ascii="Times New Roman" w:hAnsi="Times New Roman" w:cs="Times New Roman"/>
          <w:sz w:val="27"/>
          <w:szCs w:val="25"/>
        </w:rPr>
        <w:t>ò</w:t>
      </w:r>
      <w:r>
        <w:rPr>
          <w:rFonts w:ascii="Times New Roman" w:hAnsi="Times New Roman" w:cs="Times New Roman"/>
          <w:sz w:val="27"/>
          <w:szCs w:val="25"/>
        </w:rPr>
        <w:t>, ch</w:t>
      </w:r>
      <w:r w:rsidRPr="00EA51E4">
        <w:rPr>
          <w:rFonts w:ascii="Times New Roman" w:hAnsi="Times New Roman" w:cs="Times New Roman"/>
          <w:sz w:val="27"/>
          <w:szCs w:val="25"/>
        </w:rPr>
        <w:t>ức</w:t>
      </w:r>
      <w:r>
        <w:rPr>
          <w:rFonts w:ascii="Times New Roman" w:hAnsi="Times New Roman" w:cs="Times New Roman"/>
          <w:sz w:val="27"/>
          <w:szCs w:val="25"/>
        </w:rPr>
        <w:t xml:space="preserve"> n</w:t>
      </w:r>
      <w:r w:rsidRPr="00EA51E4">
        <w:rPr>
          <w:rFonts w:ascii="Times New Roman" w:hAnsi="Times New Roman" w:cs="Times New Roman"/>
          <w:sz w:val="27"/>
          <w:szCs w:val="25"/>
        </w:rPr>
        <w:t>ă</w:t>
      </w:r>
      <w:r>
        <w:rPr>
          <w:rFonts w:ascii="Times New Roman" w:hAnsi="Times New Roman" w:cs="Times New Roman"/>
          <w:sz w:val="27"/>
          <w:szCs w:val="25"/>
        </w:rPr>
        <w:t>ng v</w:t>
      </w:r>
      <w:r w:rsidRPr="00EA51E4">
        <w:rPr>
          <w:rFonts w:ascii="Times New Roman" w:hAnsi="Times New Roman" w:cs="Times New Roman"/>
          <w:sz w:val="27"/>
          <w:szCs w:val="25"/>
        </w:rPr>
        <w:t>à</w:t>
      </w:r>
      <w:r>
        <w:rPr>
          <w:rFonts w:ascii="Times New Roman" w:hAnsi="Times New Roman" w:cs="Times New Roman"/>
          <w:sz w:val="27"/>
          <w:szCs w:val="25"/>
        </w:rPr>
        <w:t xml:space="preserve"> quy</w:t>
      </w:r>
      <w:r w:rsidRPr="00EA51E4">
        <w:rPr>
          <w:rFonts w:ascii="Times New Roman" w:hAnsi="Times New Roman" w:cs="Times New Roman"/>
          <w:sz w:val="27"/>
          <w:szCs w:val="25"/>
        </w:rPr>
        <w:t>ền</w:t>
      </w:r>
      <w:r>
        <w:rPr>
          <w:rFonts w:ascii="Times New Roman" w:hAnsi="Times New Roman" w:cs="Times New Roman"/>
          <w:sz w:val="27"/>
          <w:szCs w:val="25"/>
        </w:rPr>
        <w:t xml:space="preserve"> h</w:t>
      </w:r>
      <w:r w:rsidRPr="00EA51E4">
        <w:rPr>
          <w:rFonts w:ascii="Times New Roman" w:hAnsi="Times New Roman" w:cs="Times New Roman"/>
          <w:sz w:val="27"/>
          <w:szCs w:val="25"/>
        </w:rPr>
        <w:t>ạn</w:t>
      </w:r>
      <w:r>
        <w:rPr>
          <w:rFonts w:ascii="Times New Roman" w:hAnsi="Times New Roman" w:cs="Times New Roman"/>
          <w:sz w:val="27"/>
          <w:szCs w:val="25"/>
        </w:rPr>
        <w:t xml:space="preserve"> c</w:t>
      </w:r>
      <w:r w:rsidRPr="00EA51E4">
        <w:rPr>
          <w:rFonts w:ascii="Times New Roman" w:hAnsi="Times New Roman" w:cs="Times New Roman"/>
          <w:sz w:val="27"/>
          <w:szCs w:val="25"/>
        </w:rPr>
        <w:t>ủa</w:t>
      </w:r>
      <w:r>
        <w:rPr>
          <w:rFonts w:ascii="Times New Roman" w:hAnsi="Times New Roman" w:cs="Times New Roman"/>
          <w:sz w:val="27"/>
          <w:szCs w:val="25"/>
        </w:rPr>
        <w:t xml:space="preserve"> m</w:t>
      </w:r>
      <w:r w:rsidRPr="00EA51E4">
        <w:rPr>
          <w:rFonts w:ascii="Times New Roman" w:hAnsi="Times New Roman" w:cs="Times New Roman"/>
          <w:sz w:val="27"/>
          <w:szCs w:val="25"/>
        </w:rPr>
        <w:t>ình</w:t>
      </w:r>
      <w:r>
        <w:rPr>
          <w:rFonts w:ascii="Times New Roman" w:hAnsi="Times New Roman" w:cs="Times New Roman"/>
          <w:sz w:val="27"/>
          <w:szCs w:val="25"/>
        </w:rPr>
        <w:t xml:space="preserve"> theo quy </w:t>
      </w:r>
      <w:r w:rsidRPr="00D22209">
        <w:rPr>
          <w:rFonts w:ascii="Times New Roman" w:hAnsi="Times New Roman" w:cs="Times New Roman"/>
          <w:sz w:val="27"/>
          <w:szCs w:val="25"/>
        </w:rPr>
        <w:t>định</w:t>
      </w:r>
      <w:r>
        <w:rPr>
          <w:rFonts w:ascii="Times New Roman" w:hAnsi="Times New Roman" w:cs="Times New Roman"/>
          <w:sz w:val="27"/>
          <w:szCs w:val="25"/>
        </w:rPr>
        <w:t xml:space="preserve"> t</w:t>
      </w:r>
      <w:r w:rsidRPr="00D22209">
        <w:rPr>
          <w:rFonts w:ascii="Times New Roman" w:hAnsi="Times New Roman" w:cs="Times New Roman"/>
          <w:sz w:val="27"/>
          <w:szCs w:val="25"/>
        </w:rPr>
        <w:t>ại</w:t>
      </w:r>
      <w:r>
        <w:rPr>
          <w:rFonts w:ascii="Times New Roman" w:hAnsi="Times New Roman" w:cs="Times New Roman"/>
          <w:sz w:val="27"/>
          <w:szCs w:val="25"/>
        </w:rPr>
        <w:t xml:space="preserve"> Lu</w:t>
      </w:r>
      <w:r w:rsidRPr="00D22209">
        <w:rPr>
          <w:rFonts w:ascii="Times New Roman" w:hAnsi="Times New Roman" w:cs="Times New Roman"/>
          <w:sz w:val="27"/>
          <w:szCs w:val="25"/>
        </w:rPr>
        <w:t>ật</w:t>
      </w:r>
      <w:r>
        <w:rPr>
          <w:rFonts w:ascii="Times New Roman" w:hAnsi="Times New Roman" w:cs="Times New Roman"/>
          <w:sz w:val="27"/>
          <w:szCs w:val="25"/>
        </w:rPr>
        <w:t xml:space="preserve"> Doanh nghi</w:t>
      </w:r>
      <w:r w:rsidRPr="00D22209">
        <w:rPr>
          <w:rFonts w:ascii="Times New Roman" w:hAnsi="Times New Roman" w:cs="Times New Roman"/>
          <w:sz w:val="27"/>
          <w:szCs w:val="25"/>
        </w:rPr>
        <w:t>ệp</w:t>
      </w:r>
      <w:r>
        <w:rPr>
          <w:rFonts w:ascii="Times New Roman" w:hAnsi="Times New Roman" w:cs="Times New Roman"/>
          <w:sz w:val="27"/>
          <w:szCs w:val="25"/>
        </w:rPr>
        <w:t xml:space="preserve">, </w:t>
      </w:r>
      <w:r w:rsidRPr="00D22209">
        <w:rPr>
          <w:rFonts w:ascii="Times New Roman" w:hAnsi="Times New Roman" w:cs="Times New Roman"/>
          <w:sz w:val="27"/>
          <w:szCs w:val="25"/>
        </w:rPr>
        <w:t>Đ</w:t>
      </w:r>
      <w:r>
        <w:rPr>
          <w:rFonts w:ascii="Times New Roman" w:hAnsi="Times New Roman" w:cs="Times New Roman"/>
          <w:sz w:val="27"/>
          <w:szCs w:val="25"/>
        </w:rPr>
        <w:t>i</w:t>
      </w:r>
      <w:r w:rsidRPr="00D22209">
        <w:rPr>
          <w:rFonts w:ascii="Times New Roman" w:hAnsi="Times New Roman" w:cs="Times New Roman"/>
          <w:sz w:val="27"/>
          <w:szCs w:val="25"/>
        </w:rPr>
        <w:t>ề</w:t>
      </w:r>
      <w:r>
        <w:rPr>
          <w:rFonts w:ascii="Times New Roman" w:hAnsi="Times New Roman" w:cs="Times New Roman"/>
          <w:sz w:val="27"/>
          <w:szCs w:val="25"/>
        </w:rPr>
        <w:t>u l</w:t>
      </w:r>
      <w:r w:rsidRPr="00D22209">
        <w:rPr>
          <w:rFonts w:ascii="Times New Roman" w:hAnsi="Times New Roman" w:cs="Times New Roman"/>
          <w:sz w:val="27"/>
          <w:szCs w:val="25"/>
        </w:rPr>
        <w:t>ệ</w:t>
      </w:r>
      <w:r>
        <w:rPr>
          <w:rFonts w:ascii="Times New Roman" w:hAnsi="Times New Roman" w:cs="Times New Roman"/>
          <w:sz w:val="27"/>
          <w:szCs w:val="25"/>
        </w:rPr>
        <w:t xml:space="preserve"> C</w:t>
      </w:r>
      <w:r w:rsidRPr="00D22209">
        <w:rPr>
          <w:rFonts w:ascii="Times New Roman" w:hAnsi="Times New Roman" w:cs="Times New Roman"/>
          <w:sz w:val="27"/>
          <w:szCs w:val="25"/>
        </w:rPr>
        <w:t>ô</w:t>
      </w:r>
      <w:r>
        <w:rPr>
          <w:rFonts w:ascii="Times New Roman" w:hAnsi="Times New Roman" w:cs="Times New Roman"/>
          <w:sz w:val="27"/>
          <w:szCs w:val="25"/>
        </w:rPr>
        <w:t>ng ty v</w:t>
      </w:r>
      <w:r w:rsidRPr="00D22209">
        <w:rPr>
          <w:rFonts w:ascii="Times New Roman" w:hAnsi="Times New Roman" w:cs="Times New Roman"/>
          <w:sz w:val="27"/>
          <w:szCs w:val="25"/>
        </w:rPr>
        <w:t>à</w:t>
      </w:r>
      <w:r>
        <w:rPr>
          <w:rFonts w:ascii="Times New Roman" w:hAnsi="Times New Roman" w:cs="Times New Roman"/>
          <w:sz w:val="27"/>
          <w:szCs w:val="25"/>
        </w:rPr>
        <w:t xml:space="preserve"> Ngh</w:t>
      </w:r>
      <w:r w:rsidRPr="00D22209">
        <w:rPr>
          <w:rFonts w:ascii="Times New Roman" w:hAnsi="Times New Roman" w:cs="Times New Roman"/>
          <w:sz w:val="27"/>
          <w:szCs w:val="25"/>
        </w:rPr>
        <w:t>ị</w:t>
      </w:r>
      <w:r>
        <w:rPr>
          <w:rFonts w:ascii="Times New Roman" w:hAnsi="Times New Roman" w:cs="Times New Roman"/>
          <w:sz w:val="27"/>
          <w:szCs w:val="25"/>
        </w:rPr>
        <w:t xml:space="preserve"> quy</w:t>
      </w:r>
      <w:r w:rsidRPr="00D22209">
        <w:rPr>
          <w:rFonts w:ascii="Times New Roman" w:hAnsi="Times New Roman" w:cs="Times New Roman"/>
          <w:sz w:val="27"/>
          <w:szCs w:val="25"/>
        </w:rPr>
        <w:t>ết</w:t>
      </w:r>
      <w:r>
        <w:rPr>
          <w:rFonts w:ascii="Times New Roman" w:hAnsi="Times New Roman" w:cs="Times New Roman"/>
          <w:sz w:val="27"/>
          <w:szCs w:val="25"/>
        </w:rPr>
        <w:t xml:space="preserve"> </w:t>
      </w:r>
      <w:r w:rsidRPr="00D22209">
        <w:rPr>
          <w:rFonts w:ascii="Times New Roman" w:hAnsi="Times New Roman" w:cs="Times New Roman"/>
          <w:sz w:val="27"/>
          <w:szCs w:val="25"/>
        </w:rPr>
        <w:t>Đại</w:t>
      </w:r>
      <w:r>
        <w:rPr>
          <w:rFonts w:ascii="Times New Roman" w:hAnsi="Times New Roman" w:cs="Times New Roman"/>
          <w:sz w:val="27"/>
          <w:szCs w:val="25"/>
        </w:rPr>
        <w:t xml:space="preserve"> h</w:t>
      </w:r>
      <w:r w:rsidRPr="00D22209">
        <w:rPr>
          <w:rFonts w:ascii="Times New Roman" w:hAnsi="Times New Roman" w:cs="Times New Roman"/>
          <w:sz w:val="27"/>
          <w:szCs w:val="25"/>
        </w:rPr>
        <w:t>ội</w:t>
      </w:r>
      <w:r>
        <w:rPr>
          <w:rFonts w:ascii="Times New Roman" w:hAnsi="Times New Roman" w:cs="Times New Roman"/>
          <w:sz w:val="27"/>
          <w:szCs w:val="25"/>
        </w:rPr>
        <w:t xml:space="preserve"> c</w:t>
      </w:r>
      <w:r w:rsidRPr="00D22209">
        <w:rPr>
          <w:rFonts w:ascii="Times New Roman" w:hAnsi="Times New Roman" w:cs="Times New Roman"/>
          <w:sz w:val="27"/>
          <w:szCs w:val="25"/>
        </w:rPr>
        <w:t>ổ</w:t>
      </w:r>
      <w:r>
        <w:rPr>
          <w:rFonts w:ascii="Times New Roman" w:hAnsi="Times New Roman" w:cs="Times New Roman"/>
          <w:sz w:val="27"/>
          <w:szCs w:val="25"/>
        </w:rPr>
        <w:t xml:space="preserve"> </w:t>
      </w:r>
      <w:r w:rsidRPr="00D22209">
        <w:rPr>
          <w:rFonts w:ascii="Times New Roman" w:hAnsi="Times New Roman" w:cs="Times New Roman"/>
          <w:sz w:val="27"/>
          <w:szCs w:val="25"/>
        </w:rPr>
        <w:t>đô</w:t>
      </w:r>
      <w:r>
        <w:rPr>
          <w:rFonts w:ascii="Times New Roman" w:hAnsi="Times New Roman" w:cs="Times New Roman"/>
          <w:sz w:val="27"/>
          <w:szCs w:val="25"/>
        </w:rPr>
        <w:t>ng.</w:t>
      </w:r>
    </w:p>
    <w:p w:rsidR="009B49F6" w:rsidRDefault="009B49F6" w:rsidP="009B49F6">
      <w:pPr>
        <w:tabs>
          <w:tab w:val="num" w:pos="1080"/>
        </w:tabs>
        <w:spacing w:line="360" w:lineRule="exact"/>
        <w:ind w:left="1080" w:hanging="360"/>
        <w:rPr>
          <w:rFonts w:ascii="Times New Roman" w:eastAsia="font369" w:hAnsi="Times New Roman"/>
          <w:sz w:val="27"/>
          <w:szCs w:val="25"/>
        </w:rPr>
      </w:pPr>
      <w:r w:rsidRPr="007C0012">
        <w:rPr>
          <w:rFonts w:ascii="Times New Roman" w:eastAsia="font369" w:hAnsi="Times New Roman"/>
          <w:sz w:val="27"/>
          <w:szCs w:val="25"/>
        </w:rPr>
        <w:t>*</w:t>
      </w:r>
      <w:r>
        <w:rPr>
          <w:rFonts w:ascii="Times New Roman" w:eastAsia="font369" w:hAnsi="Times New Roman"/>
          <w:sz w:val="27"/>
          <w:szCs w:val="25"/>
        </w:rPr>
        <w:t xml:space="preserve"> Mức thù lao của Hội đồng quản trị và Ban kiểm soát năm 2014 : ĐHĐCĐ thường niên năm 2015 quyết định</w:t>
      </w:r>
    </w:p>
    <w:p w:rsidR="009B49F6" w:rsidRDefault="009B49F6" w:rsidP="009B49F6">
      <w:pPr>
        <w:tabs>
          <w:tab w:val="num" w:pos="1080"/>
        </w:tabs>
        <w:spacing w:line="360" w:lineRule="exact"/>
        <w:rPr>
          <w:rFonts w:ascii="Times New Roman" w:eastAsia="font369" w:hAnsi="Times New Roman"/>
          <w:sz w:val="27"/>
          <w:szCs w:val="25"/>
        </w:rPr>
      </w:pPr>
      <w:r>
        <w:rPr>
          <w:rFonts w:ascii="Times New Roman" w:eastAsia="font369" w:hAnsi="Times New Roman"/>
          <w:sz w:val="27"/>
          <w:szCs w:val="25"/>
        </w:rPr>
        <w:t xml:space="preserve">           </w:t>
      </w:r>
    </w:p>
    <w:p w:rsidR="009B49F6" w:rsidRPr="007C0012" w:rsidRDefault="009B49F6" w:rsidP="009B49F6">
      <w:pPr>
        <w:tabs>
          <w:tab w:val="num" w:pos="1080"/>
        </w:tabs>
        <w:spacing w:line="360" w:lineRule="exact"/>
        <w:rPr>
          <w:rFonts w:ascii="Times New Roman" w:eastAsia="font369" w:hAnsi="Times New Roman"/>
          <w:sz w:val="27"/>
          <w:szCs w:val="25"/>
        </w:rPr>
      </w:pPr>
      <w:r>
        <w:rPr>
          <w:rFonts w:ascii="Times New Roman" w:eastAsia="font369" w:hAnsi="Times New Roman"/>
          <w:sz w:val="27"/>
          <w:szCs w:val="25"/>
        </w:rPr>
        <w:t xml:space="preserve">          * Tỷ lệ sở hữu cổ phần của Hội đồng quản trị: </w:t>
      </w:r>
    </w:p>
    <w:tbl>
      <w:tblPr>
        <w:tblW w:w="9973"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1E0"/>
      </w:tblPr>
      <w:tblGrid>
        <w:gridCol w:w="546"/>
        <w:gridCol w:w="2613"/>
        <w:gridCol w:w="3206"/>
        <w:gridCol w:w="1727"/>
        <w:gridCol w:w="1881"/>
      </w:tblGrid>
      <w:tr w:rsidR="009B49F6" w:rsidRPr="002A1D98" w:rsidTr="00BC353D">
        <w:tc>
          <w:tcPr>
            <w:tcW w:w="546"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TT</w:t>
            </w:r>
          </w:p>
        </w:tc>
        <w:tc>
          <w:tcPr>
            <w:tcW w:w="2613"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Họ và tên</w:t>
            </w:r>
          </w:p>
        </w:tc>
        <w:tc>
          <w:tcPr>
            <w:tcW w:w="3206"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Chức vụ</w:t>
            </w:r>
          </w:p>
        </w:tc>
        <w:tc>
          <w:tcPr>
            <w:tcW w:w="1727"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 xml:space="preserve">Số lượng cổ phần nắm giữ </w:t>
            </w:r>
          </w:p>
        </w:tc>
        <w:tc>
          <w:tcPr>
            <w:tcW w:w="1881"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VnTime" w:hAnsi=".VnTime" w:cs="Times New Roman"/>
                <w:sz w:val="27"/>
                <w:szCs w:val="25"/>
              </w:rPr>
            </w:pPr>
            <w:r w:rsidRPr="002A1D98">
              <w:rPr>
                <w:rFonts w:ascii="Times New Roman" w:eastAsia="font369" w:hAnsi="Times New Roman"/>
                <w:sz w:val="27"/>
                <w:szCs w:val="25"/>
              </w:rPr>
              <w:t>Tỷ lệ nắm giữ (%)</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1</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Pr>
                <w:rFonts w:ascii="Times New Roman" w:eastAsia="font369" w:hAnsi="Times New Roman"/>
                <w:sz w:val="27"/>
                <w:szCs w:val="25"/>
              </w:rPr>
              <w:t>Nguyễn Quý Tuấn</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Chủ tịch hội đồng quản trị</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Pr>
                <w:rFonts w:ascii="Times New Roman" w:eastAsia="font369" w:hAnsi="Times New Roman"/>
                <w:sz w:val="27"/>
                <w:szCs w:val="25"/>
              </w:rPr>
              <w:t>2</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 xml:space="preserve">Đỗ </w:t>
            </w:r>
            <w:r>
              <w:rPr>
                <w:rFonts w:ascii="Times New Roman" w:eastAsia="font369" w:hAnsi="Times New Roman"/>
                <w:sz w:val="27"/>
                <w:szCs w:val="25"/>
              </w:rPr>
              <w:t>H</w:t>
            </w:r>
            <w:r w:rsidRPr="005F5A68">
              <w:rPr>
                <w:rFonts w:ascii="Times New Roman" w:eastAsia="font369" w:hAnsi="Times New Roman"/>
                <w:sz w:val="27"/>
                <w:szCs w:val="25"/>
              </w:rPr>
              <w:t>ữu</w:t>
            </w:r>
            <w:r>
              <w:rPr>
                <w:rFonts w:ascii="Times New Roman" w:eastAsia="font369" w:hAnsi="Times New Roman"/>
                <w:sz w:val="27"/>
                <w:szCs w:val="25"/>
              </w:rPr>
              <w:t xml:space="preserve"> Thuy</w:t>
            </w:r>
            <w:r w:rsidRPr="005F5A68">
              <w:rPr>
                <w:rFonts w:ascii="Times New Roman" w:eastAsia="font369" w:hAnsi="Times New Roman"/>
                <w:sz w:val="27"/>
                <w:szCs w:val="25"/>
              </w:rPr>
              <w:t>ết</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Uỷ viên Hội đồng quản trị</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Default="009B49F6" w:rsidP="00BC353D">
            <w:pPr>
              <w:spacing w:before="60" w:after="120" w:line="360" w:lineRule="exact"/>
              <w:jc w:val="center"/>
              <w:rPr>
                <w:rFonts w:ascii="Times New Roman" w:eastAsia="font369" w:hAnsi="Times New Roman"/>
                <w:sz w:val="27"/>
                <w:szCs w:val="25"/>
              </w:rPr>
            </w:pPr>
            <w:r>
              <w:rPr>
                <w:rFonts w:ascii="Times New Roman" w:eastAsia="font369" w:hAnsi="Times New Roman"/>
                <w:sz w:val="27"/>
                <w:szCs w:val="25"/>
              </w:rPr>
              <w:t>3</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Hoàng Kim Bồng</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Uỷ viên Hội đồng quản trị</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Pr>
                <w:rFonts w:ascii="Times New Roman" w:eastAsia="font369" w:hAnsi="Times New Roman"/>
                <w:sz w:val="27"/>
                <w:szCs w:val="25"/>
              </w:rPr>
              <w:t>4</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Vũ Thị Bích Phượng</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Uỷ viên Hội đồng quản trị</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804</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0,08%</w:t>
            </w:r>
          </w:p>
        </w:tc>
      </w:tr>
      <w:tr w:rsidR="009B49F6" w:rsidRPr="002A1D98" w:rsidTr="00BC353D">
        <w:tc>
          <w:tcPr>
            <w:tcW w:w="3159" w:type="dxa"/>
            <w:gridSpan w:val="2"/>
            <w:tcBorders>
              <w:top w:val="dotted" w:sz="4" w:space="0" w:color="auto"/>
              <w:left w:val="outset" w:sz="6" w:space="0" w:color="auto"/>
              <w:bottom w:val="outset" w:sz="6" w:space="0" w:color="auto"/>
              <w:right w:val="outset" w:sz="6" w:space="0" w:color="auto"/>
            </w:tcBorders>
          </w:tcPr>
          <w:p w:rsidR="009B49F6" w:rsidRPr="007E7FBE" w:rsidRDefault="009B49F6" w:rsidP="00BC353D">
            <w:pPr>
              <w:spacing w:before="60" w:after="120"/>
              <w:jc w:val="center"/>
              <w:rPr>
                <w:rFonts w:ascii=".VnTime" w:hAnsi=".VnTime" w:cs="Times New Roman"/>
                <w:b/>
                <w:sz w:val="26"/>
                <w:szCs w:val="26"/>
              </w:rPr>
            </w:pPr>
            <w:r w:rsidRPr="007E7FBE">
              <w:rPr>
                <w:rFonts w:ascii=".VnTime" w:hAnsi=".VnTime" w:cs="Times New Roman"/>
                <w:b/>
                <w:sz w:val="26"/>
                <w:szCs w:val="26"/>
              </w:rPr>
              <w:t>Tæng céng:</w:t>
            </w:r>
          </w:p>
        </w:tc>
        <w:tc>
          <w:tcPr>
            <w:tcW w:w="3206" w:type="dxa"/>
            <w:tcBorders>
              <w:top w:val="dotted" w:sz="4" w:space="0" w:color="auto"/>
              <w:left w:val="outset" w:sz="6" w:space="0" w:color="auto"/>
              <w:bottom w:val="outset" w:sz="6" w:space="0" w:color="auto"/>
              <w:right w:val="outset" w:sz="6" w:space="0" w:color="auto"/>
            </w:tcBorders>
          </w:tcPr>
          <w:p w:rsidR="009B49F6" w:rsidRPr="007E7FBE" w:rsidRDefault="009B49F6" w:rsidP="00BC353D">
            <w:pPr>
              <w:spacing w:before="60" w:after="120"/>
              <w:jc w:val="both"/>
              <w:rPr>
                <w:rFonts w:ascii=".VnTime" w:hAnsi=".VnTime" w:cs="Times New Roman"/>
                <w:b/>
                <w:sz w:val="26"/>
                <w:szCs w:val="26"/>
              </w:rPr>
            </w:pPr>
          </w:p>
        </w:tc>
        <w:tc>
          <w:tcPr>
            <w:tcW w:w="1727" w:type="dxa"/>
            <w:tcBorders>
              <w:top w:val="dotted" w:sz="4" w:space="0" w:color="auto"/>
              <w:left w:val="outset" w:sz="6" w:space="0" w:color="auto"/>
              <w:bottom w:val="outset" w:sz="6" w:space="0" w:color="auto"/>
              <w:right w:val="outset" w:sz="6" w:space="0" w:color="auto"/>
            </w:tcBorders>
          </w:tcPr>
          <w:p w:rsidR="009B49F6" w:rsidRPr="007E7FBE" w:rsidRDefault="009B49F6" w:rsidP="00BC353D">
            <w:pPr>
              <w:spacing w:before="60" w:after="120"/>
              <w:jc w:val="right"/>
              <w:rPr>
                <w:rFonts w:ascii=".VnTime" w:hAnsi=".VnTime" w:cs="Times New Roman"/>
                <w:b/>
                <w:sz w:val="26"/>
                <w:szCs w:val="26"/>
              </w:rPr>
            </w:pPr>
            <w:r w:rsidRPr="007E7FBE">
              <w:rPr>
                <w:rFonts w:ascii=".VnTime" w:hAnsi=".VnTime" w:cs="Times New Roman"/>
                <w:b/>
                <w:sz w:val="26"/>
                <w:szCs w:val="26"/>
              </w:rPr>
              <w:t>804</w:t>
            </w:r>
          </w:p>
        </w:tc>
        <w:tc>
          <w:tcPr>
            <w:tcW w:w="1881" w:type="dxa"/>
            <w:tcBorders>
              <w:top w:val="dotted" w:sz="4" w:space="0" w:color="auto"/>
              <w:left w:val="outset" w:sz="6" w:space="0" w:color="auto"/>
              <w:bottom w:val="outset" w:sz="6" w:space="0" w:color="auto"/>
              <w:right w:val="outset" w:sz="6" w:space="0" w:color="auto"/>
            </w:tcBorders>
          </w:tcPr>
          <w:p w:rsidR="009B49F6" w:rsidRPr="007E7FBE" w:rsidRDefault="009B49F6" w:rsidP="00BC353D">
            <w:pPr>
              <w:spacing w:before="60" w:after="120"/>
              <w:jc w:val="right"/>
              <w:rPr>
                <w:rFonts w:ascii=".VnTime" w:hAnsi=".VnTime" w:cs="Times New Roman"/>
                <w:b/>
                <w:sz w:val="26"/>
                <w:szCs w:val="26"/>
              </w:rPr>
            </w:pPr>
            <w:r w:rsidRPr="007E7FBE">
              <w:rPr>
                <w:rFonts w:ascii=".VnTime" w:hAnsi=".VnTime" w:cs="Times New Roman"/>
                <w:b/>
                <w:sz w:val="26"/>
                <w:szCs w:val="26"/>
              </w:rPr>
              <w:t>0,08%</w:t>
            </w:r>
          </w:p>
        </w:tc>
      </w:tr>
    </w:tbl>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Default="009B49F6" w:rsidP="009B49F6">
      <w:pPr>
        <w:tabs>
          <w:tab w:val="num" w:pos="1080"/>
        </w:tabs>
        <w:spacing w:line="360" w:lineRule="exact"/>
        <w:ind w:left="1080" w:hanging="360"/>
        <w:rPr>
          <w:rFonts w:ascii="Times New Roman" w:eastAsia="font369" w:hAnsi="Times New Roman"/>
          <w:sz w:val="27"/>
          <w:szCs w:val="25"/>
        </w:rPr>
      </w:pPr>
    </w:p>
    <w:p w:rsidR="009B49F6" w:rsidRPr="007C0012" w:rsidRDefault="009B49F6" w:rsidP="009B49F6">
      <w:pPr>
        <w:tabs>
          <w:tab w:val="num" w:pos="1080"/>
        </w:tabs>
        <w:spacing w:line="360" w:lineRule="exact"/>
        <w:ind w:left="1080" w:hanging="360"/>
        <w:rPr>
          <w:rFonts w:ascii="Times New Roman" w:eastAsia="font369" w:hAnsi="Times New Roman"/>
          <w:sz w:val="27"/>
          <w:szCs w:val="25"/>
        </w:rPr>
      </w:pPr>
      <w:r>
        <w:rPr>
          <w:rFonts w:ascii="Times New Roman" w:eastAsia="font369" w:hAnsi="Times New Roman"/>
          <w:sz w:val="27"/>
          <w:szCs w:val="25"/>
        </w:rPr>
        <w:t xml:space="preserve"> * Tỷ lệ sở hữu cổ phần của Ban kiểm soát : </w:t>
      </w:r>
    </w:p>
    <w:tbl>
      <w:tblPr>
        <w:tblW w:w="9973"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1E0"/>
      </w:tblPr>
      <w:tblGrid>
        <w:gridCol w:w="546"/>
        <w:gridCol w:w="2613"/>
        <w:gridCol w:w="3206"/>
        <w:gridCol w:w="1727"/>
        <w:gridCol w:w="1881"/>
      </w:tblGrid>
      <w:tr w:rsidR="009B49F6" w:rsidRPr="002A1D98" w:rsidTr="00BC353D">
        <w:tc>
          <w:tcPr>
            <w:tcW w:w="546"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TT</w:t>
            </w:r>
          </w:p>
        </w:tc>
        <w:tc>
          <w:tcPr>
            <w:tcW w:w="2613"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Họ và tên</w:t>
            </w:r>
          </w:p>
        </w:tc>
        <w:tc>
          <w:tcPr>
            <w:tcW w:w="3206"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Chức vụ</w:t>
            </w:r>
          </w:p>
        </w:tc>
        <w:tc>
          <w:tcPr>
            <w:tcW w:w="1727"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 xml:space="preserve">Số lượng cổ phần nắm giữ </w:t>
            </w:r>
          </w:p>
        </w:tc>
        <w:tc>
          <w:tcPr>
            <w:tcW w:w="1881" w:type="dxa"/>
            <w:tcBorders>
              <w:top w:val="outset" w:sz="6"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VnTime" w:hAnsi=".VnTime" w:cs="Times New Roman"/>
                <w:sz w:val="27"/>
                <w:szCs w:val="25"/>
              </w:rPr>
            </w:pPr>
            <w:r w:rsidRPr="002A1D98">
              <w:rPr>
                <w:rFonts w:ascii="Times New Roman" w:eastAsia="font369" w:hAnsi="Times New Roman"/>
                <w:sz w:val="27"/>
                <w:szCs w:val="25"/>
              </w:rPr>
              <w:t>Tỷ lệ nắm giữ (%)</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1</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Trần Thị Minh Loan</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Trưởng ban kiểm soát</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2</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5F5A68">
              <w:rPr>
                <w:rFonts w:ascii=".VnTime" w:eastAsia="font369" w:hAnsi=".VnTime"/>
                <w:sz w:val="27"/>
                <w:szCs w:val="25"/>
              </w:rPr>
              <w:t>D</w:t>
            </w:r>
            <w:r w:rsidRPr="005F5A68">
              <w:rPr>
                <w:rFonts w:ascii=".VnTime" w:eastAsia="font369" w:hAnsi="Times New Roman"/>
                <w:sz w:val="27"/>
                <w:szCs w:val="25"/>
              </w:rPr>
              <w:t>ươ</w:t>
            </w:r>
            <w:r w:rsidRPr="005F5A68">
              <w:rPr>
                <w:rFonts w:ascii=".VnTime" w:eastAsia="font369" w:hAnsi=".VnTime"/>
                <w:sz w:val="27"/>
                <w:szCs w:val="25"/>
              </w:rPr>
              <w:t>ng</w:t>
            </w:r>
            <w:r>
              <w:rPr>
                <w:rFonts w:ascii="Times New Roman" w:eastAsia="font369" w:hAnsi="Times New Roman"/>
                <w:sz w:val="27"/>
                <w:szCs w:val="25"/>
              </w:rPr>
              <w:t xml:space="preserve"> V</w:t>
            </w:r>
            <w:r w:rsidRPr="005F5A68">
              <w:rPr>
                <w:rFonts w:ascii="Times New Roman" w:eastAsia="font369" w:hAnsi="Times New Roman"/>
                <w:sz w:val="27"/>
                <w:szCs w:val="25"/>
              </w:rPr>
              <w:t>ă</w:t>
            </w:r>
            <w:r>
              <w:rPr>
                <w:rFonts w:ascii="Times New Roman" w:eastAsia="font369" w:hAnsi="Times New Roman"/>
                <w:sz w:val="27"/>
                <w:szCs w:val="25"/>
              </w:rPr>
              <w:t>n Tuy</w:t>
            </w:r>
            <w:r w:rsidRPr="005F5A68">
              <w:rPr>
                <w:rFonts w:ascii="Times New Roman" w:eastAsia="font369" w:hAnsi="Times New Roman"/>
                <w:sz w:val="27"/>
                <w:szCs w:val="25"/>
              </w:rPr>
              <w:t>ến</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Uỷ viên ban kiểm soát</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Pr>
                <w:rFonts w:ascii="Times New Roman" w:eastAsia="font369" w:hAnsi="Times New Roman"/>
                <w:sz w:val="27"/>
                <w:szCs w:val="25"/>
              </w:rPr>
              <w:t>0</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Pr>
                <w:rFonts w:ascii="Times New Roman" w:eastAsia="font369" w:hAnsi="Times New Roman"/>
                <w:sz w:val="27"/>
                <w:szCs w:val="25"/>
              </w:rPr>
              <w:t>0</w:t>
            </w:r>
          </w:p>
        </w:tc>
      </w:tr>
      <w:tr w:rsidR="009B49F6" w:rsidRPr="002A1D98" w:rsidTr="00BC353D">
        <w:tc>
          <w:tcPr>
            <w:tcW w:w="54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center"/>
              <w:rPr>
                <w:rFonts w:ascii="Times New Roman" w:eastAsia="font369" w:hAnsi="Times New Roman"/>
                <w:sz w:val="27"/>
                <w:szCs w:val="25"/>
              </w:rPr>
            </w:pPr>
            <w:r w:rsidRPr="002A1D98">
              <w:rPr>
                <w:rFonts w:ascii="Times New Roman" w:eastAsia="font369" w:hAnsi="Times New Roman"/>
                <w:sz w:val="27"/>
                <w:szCs w:val="25"/>
              </w:rPr>
              <w:t>3</w:t>
            </w:r>
          </w:p>
        </w:tc>
        <w:tc>
          <w:tcPr>
            <w:tcW w:w="2613"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Vương Văn Cẩn</w:t>
            </w:r>
          </w:p>
        </w:tc>
        <w:tc>
          <w:tcPr>
            <w:tcW w:w="3206"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rPr>
                <w:rFonts w:ascii="Times New Roman" w:eastAsia="font369" w:hAnsi="Times New Roman"/>
                <w:sz w:val="27"/>
                <w:szCs w:val="25"/>
              </w:rPr>
            </w:pPr>
            <w:r w:rsidRPr="002A1D98">
              <w:rPr>
                <w:rFonts w:ascii="Times New Roman" w:eastAsia="font369" w:hAnsi="Times New Roman"/>
                <w:sz w:val="27"/>
                <w:szCs w:val="25"/>
              </w:rPr>
              <w:t>Uỷ viên ban kiểm soát</w:t>
            </w:r>
          </w:p>
        </w:tc>
        <w:tc>
          <w:tcPr>
            <w:tcW w:w="1727"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3.691</w:t>
            </w:r>
          </w:p>
        </w:tc>
        <w:tc>
          <w:tcPr>
            <w:tcW w:w="1881" w:type="dxa"/>
            <w:tcBorders>
              <w:top w:val="dotted" w:sz="4" w:space="0" w:color="auto"/>
              <w:left w:val="outset" w:sz="6" w:space="0" w:color="auto"/>
              <w:bottom w:val="dotted" w:sz="4" w:space="0" w:color="auto"/>
              <w:right w:val="outset" w:sz="6" w:space="0" w:color="auto"/>
            </w:tcBorders>
          </w:tcPr>
          <w:p w:rsidR="009B49F6" w:rsidRPr="002A1D98" w:rsidRDefault="009B49F6" w:rsidP="00BC353D">
            <w:pPr>
              <w:spacing w:before="60" w:after="120" w:line="360" w:lineRule="exact"/>
              <w:jc w:val="right"/>
              <w:rPr>
                <w:rFonts w:ascii="Times New Roman" w:eastAsia="font369" w:hAnsi="Times New Roman"/>
                <w:sz w:val="27"/>
                <w:szCs w:val="25"/>
              </w:rPr>
            </w:pPr>
            <w:r w:rsidRPr="002A1D98">
              <w:rPr>
                <w:rFonts w:ascii="Times New Roman" w:eastAsia="font369" w:hAnsi="Times New Roman"/>
                <w:sz w:val="27"/>
                <w:szCs w:val="25"/>
              </w:rPr>
              <w:t>0,37%</w:t>
            </w:r>
          </w:p>
        </w:tc>
      </w:tr>
      <w:tr w:rsidR="009B49F6" w:rsidRPr="002A1D98" w:rsidTr="00BC353D">
        <w:tc>
          <w:tcPr>
            <w:tcW w:w="3159" w:type="dxa"/>
            <w:gridSpan w:val="2"/>
            <w:tcBorders>
              <w:top w:val="dotted" w:sz="4" w:space="0" w:color="auto"/>
              <w:left w:val="outset" w:sz="6" w:space="0" w:color="auto"/>
              <w:bottom w:val="outset" w:sz="6" w:space="0" w:color="auto"/>
              <w:right w:val="outset" w:sz="6" w:space="0" w:color="auto"/>
            </w:tcBorders>
          </w:tcPr>
          <w:p w:rsidR="009B49F6" w:rsidRPr="00AA2D4B" w:rsidRDefault="009B49F6" w:rsidP="00BC353D">
            <w:pPr>
              <w:spacing w:before="60" w:after="120"/>
              <w:jc w:val="center"/>
              <w:rPr>
                <w:rFonts w:ascii=".VnTime" w:hAnsi=".VnTime" w:cs="Times New Roman"/>
                <w:b/>
                <w:sz w:val="26"/>
                <w:szCs w:val="26"/>
              </w:rPr>
            </w:pPr>
            <w:r w:rsidRPr="00AA2D4B">
              <w:rPr>
                <w:rFonts w:ascii=".VnTime" w:hAnsi=".VnTime" w:cs="Times New Roman"/>
                <w:b/>
                <w:sz w:val="26"/>
                <w:szCs w:val="26"/>
              </w:rPr>
              <w:t>Tæng céng:</w:t>
            </w:r>
          </w:p>
        </w:tc>
        <w:tc>
          <w:tcPr>
            <w:tcW w:w="3206" w:type="dxa"/>
            <w:tcBorders>
              <w:top w:val="dotted" w:sz="4" w:space="0" w:color="auto"/>
              <w:left w:val="outset" w:sz="6" w:space="0" w:color="auto"/>
              <w:bottom w:val="outset" w:sz="6" w:space="0" w:color="auto"/>
              <w:right w:val="outset" w:sz="6" w:space="0" w:color="auto"/>
            </w:tcBorders>
          </w:tcPr>
          <w:p w:rsidR="009B49F6" w:rsidRPr="00AA2D4B" w:rsidRDefault="009B49F6" w:rsidP="00BC353D">
            <w:pPr>
              <w:spacing w:before="60" w:after="120"/>
              <w:jc w:val="both"/>
              <w:rPr>
                <w:rFonts w:ascii=".VnTime" w:hAnsi=".VnTime" w:cs="Times New Roman"/>
                <w:b/>
                <w:sz w:val="26"/>
                <w:szCs w:val="26"/>
              </w:rPr>
            </w:pPr>
          </w:p>
        </w:tc>
        <w:tc>
          <w:tcPr>
            <w:tcW w:w="1727" w:type="dxa"/>
            <w:tcBorders>
              <w:top w:val="dotted" w:sz="4" w:space="0" w:color="auto"/>
              <w:left w:val="outset" w:sz="6" w:space="0" w:color="auto"/>
              <w:bottom w:val="outset" w:sz="6" w:space="0" w:color="auto"/>
              <w:right w:val="outset" w:sz="6" w:space="0" w:color="auto"/>
            </w:tcBorders>
          </w:tcPr>
          <w:p w:rsidR="009B49F6" w:rsidRPr="00AA2D4B" w:rsidRDefault="009B49F6" w:rsidP="00BC353D">
            <w:pPr>
              <w:spacing w:before="60" w:after="120"/>
              <w:jc w:val="right"/>
              <w:rPr>
                <w:rFonts w:ascii=".VnTime" w:hAnsi=".VnTime" w:cs="Times New Roman"/>
                <w:b/>
                <w:sz w:val="26"/>
                <w:szCs w:val="26"/>
              </w:rPr>
            </w:pPr>
            <w:r w:rsidRPr="00AA2D4B">
              <w:rPr>
                <w:rFonts w:ascii=".VnTime" w:hAnsi=".VnTime" w:cs="Times New Roman"/>
                <w:b/>
                <w:sz w:val="26"/>
                <w:szCs w:val="26"/>
              </w:rPr>
              <w:t>3.691</w:t>
            </w:r>
          </w:p>
        </w:tc>
        <w:tc>
          <w:tcPr>
            <w:tcW w:w="1881" w:type="dxa"/>
            <w:tcBorders>
              <w:top w:val="dotted" w:sz="4" w:space="0" w:color="auto"/>
              <w:left w:val="outset" w:sz="6" w:space="0" w:color="auto"/>
              <w:bottom w:val="outset" w:sz="6" w:space="0" w:color="auto"/>
              <w:right w:val="outset" w:sz="6" w:space="0" w:color="auto"/>
            </w:tcBorders>
          </w:tcPr>
          <w:p w:rsidR="009B49F6" w:rsidRPr="00AA2D4B" w:rsidRDefault="009B49F6" w:rsidP="00BC353D">
            <w:pPr>
              <w:spacing w:before="60" w:after="120"/>
              <w:jc w:val="right"/>
              <w:rPr>
                <w:rFonts w:ascii=".VnTime" w:hAnsi=".VnTime" w:cs="Times New Roman"/>
                <w:b/>
                <w:sz w:val="26"/>
                <w:szCs w:val="26"/>
              </w:rPr>
            </w:pPr>
            <w:r w:rsidRPr="00AA2D4B">
              <w:rPr>
                <w:rFonts w:ascii=".VnTime" w:hAnsi=".VnTime" w:cs="Times New Roman"/>
                <w:b/>
                <w:sz w:val="26"/>
                <w:szCs w:val="26"/>
              </w:rPr>
              <w:t>0,37%</w:t>
            </w:r>
          </w:p>
        </w:tc>
      </w:tr>
    </w:tbl>
    <w:p w:rsidR="009B49F6" w:rsidRDefault="009B49F6" w:rsidP="009B49F6">
      <w:pPr>
        <w:spacing w:before="60" w:after="120" w:line="360" w:lineRule="exact"/>
        <w:ind w:firstLine="737"/>
        <w:jc w:val="both"/>
        <w:rPr>
          <w:rFonts w:ascii="Times New Roman" w:hAnsi="Times New Roman" w:cs="Times New Roman"/>
          <w:sz w:val="27"/>
          <w:szCs w:val="25"/>
        </w:rPr>
      </w:pPr>
      <w:r>
        <w:rPr>
          <w:rFonts w:ascii="Times New Roman" w:hAnsi="Times New Roman" w:cs="Times New Roman"/>
          <w:sz w:val="27"/>
          <w:szCs w:val="25"/>
        </w:rPr>
        <w:t>*Th</w:t>
      </w:r>
      <w:r w:rsidRPr="00EC4197">
        <w:rPr>
          <w:rFonts w:ascii="Times New Roman" w:hAnsi="Times New Roman" w:cs="Times New Roman"/>
          <w:sz w:val="27"/>
          <w:szCs w:val="25"/>
        </w:rPr>
        <w:t>ô</w:t>
      </w:r>
      <w:r>
        <w:rPr>
          <w:rFonts w:ascii="Times New Roman" w:hAnsi="Times New Roman" w:cs="Times New Roman"/>
          <w:sz w:val="27"/>
          <w:szCs w:val="25"/>
        </w:rPr>
        <w:t>ng tin v</w:t>
      </w:r>
      <w:r w:rsidRPr="00EC4197">
        <w:rPr>
          <w:rFonts w:ascii="Times New Roman" w:hAnsi="Times New Roman" w:cs="Times New Roman"/>
          <w:sz w:val="27"/>
          <w:szCs w:val="25"/>
        </w:rPr>
        <w:t>ề</w:t>
      </w:r>
      <w:r>
        <w:rPr>
          <w:rFonts w:ascii="Times New Roman" w:hAnsi="Times New Roman" w:cs="Times New Roman"/>
          <w:sz w:val="27"/>
          <w:szCs w:val="25"/>
        </w:rPr>
        <w:t xml:space="preserve"> giao </w:t>
      </w:r>
      <w:r w:rsidRPr="00EC4197">
        <w:rPr>
          <w:rFonts w:ascii="Times New Roman" w:hAnsi="Times New Roman" w:cs="Times New Roman"/>
          <w:sz w:val="27"/>
          <w:szCs w:val="25"/>
        </w:rPr>
        <w:t>dịch</w:t>
      </w:r>
      <w:r>
        <w:rPr>
          <w:rFonts w:ascii="Times New Roman" w:hAnsi="Times New Roman" w:cs="Times New Roman"/>
          <w:sz w:val="27"/>
          <w:szCs w:val="25"/>
        </w:rPr>
        <w:t xml:space="preserve"> c</w:t>
      </w:r>
      <w:r w:rsidRPr="00EC4197">
        <w:rPr>
          <w:rFonts w:ascii="Times New Roman" w:hAnsi="Times New Roman" w:cs="Times New Roman"/>
          <w:sz w:val="27"/>
          <w:szCs w:val="25"/>
        </w:rPr>
        <w:t>ổ</w:t>
      </w:r>
      <w:r>
        <w:rPr>
          <w:rFonts w:ascii="Times New Roman" w:hAnsi="Times New Roman" w:cs="Times New Roman"/>
          <w:sz w:val="27"/>
          <w:szCs w:val="25"/>
        </w:rPr>
        <w:t xml:space="preserve"> phi</w:t>
      </w:r>
      <w:r w:rsidRPr="00CB2F5D">
        <w:rPr>
          <w:rFonts w:ascii="Times New Roman" w:hAnsi="Times New Roman" w:cs="Times New Roman"/>
          <w:sz w:val="27"/>
          <w:szCs w:val="25"/>
        </w:rPr>
        <w:t>ếu</w:t>
      </w:r>
      <w:r>
        <w:rPr>
          <w:rFonts w:ascii="Times New Roman" w:hAnsi="Times New Roman" w:cs="Times New Roman"/>
          <w:sz w:val="27"/>
          <w:szCs w:val="25"/>
        </w:rPr>
        <w:t xml:space="preserve"> DAC c</w:t>
      </w:r>
      <w:r w:rsidRPr="00EC4197">
        <w:rPr>
          <w:rFonts w:ascii="Times New Roman" w:hAnsi="Times New Roman" w:cs="Times New Roman"/>
          <w:sz w:val="27"/>
          <w:szCs w:val="25"/>
        </w:rPr>
        <w:t>ủa</w:t>
      </w:r>
      <w:r>
        <w:rPr>
          <w:rFonts w:ascii="Times New Roman" w:hAnsi="Times New Roman" w:cs="Times New Roman"/>
          <w:sz w:val="27"/>
          <w:szCs w:val="25"/>
        </w:rPr>
        <w:t xml:space="preserve"> c</w:t>
      </w:r>
      <w:r w:rsidRPr="00EC4197">
        <w:rPr>
          <w:rFonts w:ascii="Times New Roman" w:hAnsi="Times New Roman" w:cs="Times New Roman"/>
          <w:sz w:val="27"/>
          <w:szCs w:val="25"/>
        </w:rPr>
        <w:t>á</w:t>
      </w:r>
      <w:r>
        <w:rPr>
          <w:rFonts w:ascii="Times New Roman" w:hAnsi="Times New Roman" w:cs="Times New Roman"/>
          <w:sz w:val="27"/>
          <w:szCs w:val="25"/>
        </w:rPr>
        <w:t>c th</w:t>
      </w:r>
      <w:r w:rsidRPr="00EC4197">
        <w:rPr>
          <w:rFonts w:ascii="Times New Roman" w:hAnsi="Times New Roman" w:cs="Times New Roman"/>
          <w:sz w:val="27"/>
          <w:szCs w:val="25"/>
        </w:rPr>
        <w:t>ành</w:t>
      </w:r>
      <w:r>
        <w:rPr>
          <w:rFonts w:ascii="Times New Roman" w:hAnsi="Times New Roman" w:cs="Times New Roman"/>
          <w:sz w:val="27"/>
          <w:szCs w:val="25"/>
        </w:rPr>
        <w:t xml:space="preserve"> vi</w:t>
      </w:r>
      <w:r w:rsidRPr="00EC4197">
        <w:rPr>
          <w:rFonts w:ascii="Times New Roman" w:hAnsi="Times New Roman" w:cs="Times New Roman"/>
          <w:sz w:val="27"/>
          <w:szCs w:val="25"/>
        </w:rPr>
        <w:t>ê</w:t>
      </w:r>
      <w:r>
        <w:rPr>
          <w:rFonts w:ascii="Times New Roman" w:hAnsi="Times New Roman" w:cs="Times New Roman"/>
          <w:sz w:val="27"/>
          <w:szCs w:val="25"/>
        </w:rPr>
        <w:t>n H</w:t>
      </w:r>
      <w:r w:rsidRPr="00EC4197">
        <w:rPr>
          <w:rFonts w:ascii="Times New Roman" w:hAnsi="Times New Roman" w:cs="Times New Roman"/>
          <w:sz w:val="27"/>
          <w:szCs w:val="25"/>
        </w:rPr>
        <w:t>ội</w:t>
      </w:r>
      <w:r>
        <w:rPr>
          <w:rFonts w:ascii="Times New Roman" w:hAnsi="Times New Roman" w:cs="Times New Roman"/>
          <w:sz w:val="27"/>
          <w:szCs w:val="25"/>
        </w:rPr>
        <w:t xml:space="preserve"> đ</w:t>
      </w:r>
      <w:r w:rsidRPr="00EC4197">
        <w:rPr>
          <w:rFonts w:ascii="Times New Roman" w:hAnsi="Times New Roman" w:cs="Times New Roman"/>
          <w:sz w:val="27"/>
          <w:szCs w:val="25"/>
        </w:rPr>
        <w:t>ồng</w:t>
      </w:r>
      <w:r>
        <w:rPr>
          <w:rFonts w:ascii="Times New Roman" w:hAnsi="Times New Roman" w:cs="Times New Roman"/>
          <w:sz w:val="27"/>
          <w:szCs w:val="25"/>
        </w:rPr>
        <w:t xml:space="preserve"> qu</w:t>
      </w:r>
      <w:r w:rsidRPr="00EC4197">
        <w:rPr>
          <w:rFonts w:ascii="Times New Roman" w:hAnsi="Times New Roman" w:cs="Times New Roman"/>
          <w:sz w:val="27"/>
          <w:szCs w:val="25"/>
        </w:rPr>
        <w:t>ả</w:t>
      </w:r>
      <w:r>
        <w:rPr>
          <w:rFonts w:ascii="Times New Roman" w:hAnsi="Times New Roman" w:cs="Times New Roman"/>
          <w:sz w:val="27"/>
          <w:szCs w:val="25"/>
        </w:rPr>
        <w:t>n tr</w:t>
      </w:r>
      <w:r w:rsidRPr="00EC4197">
        <w:rPr>
          <w:rFonts w:ascii="Times New Roman" w:hAnsi="Times New Roman" w:cs="Times New Roman"/>
          <w:sz w:val="27"/>
          <w:szCs w:val="25"/>
        </w:rPr>
        <w:t>ị</w:t>
      </w:r>
      <w:r>
        <w:rPr>
          <w:rFonts w:ascii="Times New Roman" w:hAnsi="Times New Roman" w:cs="Times New Roman"/>
          <w:sz w:val="27"/>
          <w:szCs w:val="25"/>
        </w:rPr>
        <w:t>, Ban ki</w:t>
      </w:r>
      <w:r w:rsidRPr="00EC4197">
        <w:rPr>
          <w:rFonts w:ascii="Times New Roman" w:hAnsi="Times New Roman" w:cs="Times New Roman"/>
          <w:sz w:val="27"/>
          <w:szCs w:val="25"/>
        </w:rPr>
        <w:t>ểm</w:t>
      </w:r>
      <w:r>
        <w:rPr>
          <w:rFonts w:ascii="Times New Roman" w:hAnsi="Times New Roman" w:cs="Times New Roman"/>
          <w:sz w:val="27"/>
          <w:szCs w:val="25"/>
        </w:rPr>
        <w:t xml:space="preserve"> so</w:t>
      </w:r>
      <w:r w:rsidRPr="00EC4197">
        <w:rPr>
          <w:rFonts w:ascii="Times New Roman" w:hAnsi="Times New Roman" w:cs="Times New Roman"/>
          <w:sz w:val="27"/>
          <w:szCs w:val="25"/>
        </w:rPr>
        <w:t>át</w:t>
      </w:r>
      <w:r>
        <w:rPr>
          <w:rFonts w:ascii="Times New Roman" w:hAnsi="Times New Roman" w:cs="Times New Roman"/>
          <w:sz w:val="27"/>
          <w:szCs w:val="25"/>
        </w:rPr>
        <w:t>, Ban gi</w:t>
      </w:r>
      <w:r w:rsidRPr="00EC4197">
        <w:rPr>
          <w:rFonts w:ascii="Times New Roman" w:hAnsi="Times New Roman" w:cs="Times New Roman"/>
          <w:sz w:val="27"/>
          <w:szCs w:val="25"/>
        </w:rPr>
        <w:t>ám</w:t>
      </w:r>
      <w:r>
        <w:rPr>
          <w:rFonts w:ascii="Times New Roman" w:hAnsi="Times New Roman" w:cs="Times New Roman"/>
          <w:sz w:val="27"/>
          <w:szCs w:val="25"/>
        </w:rPr>
        <w:t xml:space="preserve"> </w:t>
      </w:r>
      <w:r w:rsidRPr="00EC4197">
        <w:rPr>
          <w:rFonts w:ascii="Times New Roman" w:hAnsi="Times New Roman" w:cs="Times New Roman"/>
          <w:sz w:val="27"/>
          <w:szCs w:val="25"/>
        </w:rPr>
        <w:t>đốc</w:t>
      </w:r>
      <w:r>
        <w:rPr>
          <w:rFonts w:ascii="Times New Roman" w:hAnsi="Times New Roman" w:cs="Times New Roman"/>
          <w:sz w:val="27"/>
          <w:szCs w:val="25"/>
        </w:rPr>
        <w:t xml:space="preserve"> C</w:t>
      </w:r>
      <w:r w:rsidRPr="00D22209">
        <w:rPr>
          <w:rFonts w:ascii="Times New Roman" w:hAnsi="Times New Roman" w:cs="Times New Roman"/>
          <w:sz w:val="27"/>
          <w:szCs w:val="25"/>
        </w:rPr>
        <w:t>ô</w:t>
      </w:r>
      <w:r>
        <w:rPr>
          <w:rFonts w:ascii="Times New Roman" w:hAnsi="Times New Roman" w:cs="Times New Roman"/>
          <w:sz w:val="27"/>
          <w:szCs w:val="25"/>
        </w:rPr>
        <w:t>ng ty trong n</w:t>
      </w:r>
      <w:r w:rsidRPr="00EC4197">
        <w:rPr>
          <w:rFonts w:ascii="Times New Roman" w:hAnsi="Times New Roman" w:cs="Times New Roman"/>
          <w:sz w:val="27"/>
          <w:szCs w:val="25"/>
        </w:rPr>
        <w:t>ă</w:t>
      </w:r>
      <w:r>
        <w:rPr>
          <w:rFonts w:ascii="Times New Roman" w:hAnsi="Times New Roman" w:cs="Times New Roman"/>
          <w:sz w:val="27"/>
          <w:szCs w:val="25"/>
        </w:rPr>
        <w:t>m 2014 nh</w:t>
      </w:r>
      <w:r w:rsidRPr="00EC4197">
        <w:rPr>
          <w:rFonts w:ascii="Times New Roman" w:hAnsi="Times New Roman" w:cs="Times New Roman" w:hint="eastAsia"/>
          <w:sz w:val="27"/>
          <w:szCs w:val="25"/>
        </w:rPr>
        <w:t>ư</w:t>
      </w:r>
      <w:r>
        <w:rPr>
          <w:rFonts w:ascii="Times New Roman" w:hAnsi="Times New Roman" w:cs="Times New Roman"/>
          <w:sz w:val="27"/>
          <w:szCs w:val="25"/>
        </w:rPr>
        <w:t xml:space="preserve"> sau:</w:t>
      </w:r>
    </w:p>
    <w:tbl>
      <w:tblPr>
        <w:tblW w:w="951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603"/>
        <w:gridCol w:w="2613"/>
        <w:gridCol w:w="1742"/>
        <w:gridCol w:w="1809"/>
        <w:gridCol w:w="2747"/>
      </w:tblGrid>
      <w:tr w:rsidR="009B49F6" w:rsidRPr="002A1D98" w:rsidTr="00BC353D">
        <w:tc>
          <w:tcPr>
            <w:tcW w:w="603" w:type="dxa"/>
            <w:vAlign w:val="center"/>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TT</w:t>
            </w:r>
          </w:p>
        </w:tc>
        <w:tc>
          <w:tcPr>
            <w:tcW w:w="2613" w:type="dxa"/>
            <w:vAlign w:val="center"/>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Nội dung</w:t>
            </w:r>
          </w:p>
        </w:tc>
        <w:tc>
          <w:tcPr>
            <w:tcW w:w="1742" w:type="dxa"/>
            <w:vAlign w:val="center"/>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Số l</w:t>
            </w:r>
            <w:r w:rsidRPr="002A1D98">
              <w:rPr>
                <w:rFonts w:ascii="Times New Roman" w:hAnsi="Times New Roman" w:cs="Times New Roman" w:hint="eastAsia"/>
                <w:sz w:val="27"/>
                <w:szCs w:val="25"/>
              </w:rPr>
              <w:t>ư</w:t>
            </w:r>
            <w:r w:rsidRPr="002A1D98">
              <w:rPr>
                <w:rFonts w:ascii="Times New Roman" w:hAnsi="Times New Roman" w:cs="Times New Roman"/>
                <w:sz w:val="27"/>
                <w:szCs w:val="25"/>
              </w:rPr>
              <w:t>ợng mua</w:t>
            </w:r>
          </w:p>
          <w:p w:rsidR="009B49F6" w:rsidRPr="002A1D98" w:rsidRDefault="009B49F6" w:rsidP="00BC353D">
            <w:pPr>
              <w:spacing w:line="360" w:lineRule="exact"/>
              <w:jc w:val="center"/>
              <w:rPr>
                <w:rFonts w:ascii="Times New Roman" w:hAnsi="Times New Roman" w:cs="Times New Roman"/>
                <w:sz w:val="27"/>
                <w:szCs w:val="25"/>
              </w:rPr>
            </w:pPr>
            <w:r w:rsidRPr="002A1D98">
              <w:rPr>
                <w:rFonts w:ascii="Times New Roman" w:hAnsi="Times New Roman" w:cs="Times New Roman"/>
                <w:sz w:val="27"/>
                <w:szCs w:val="25"/>
              </w:rPr>
              <w:t>(cổ phiếu)</w:t>
            </w:r>
          </w:p>
        </w:tc>
        <w:tc>
          <w:tcPr>
            <w:tcW w:w="1809" w:type="dxa"/>
            <w:vAlign w:val="center"/>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Số l</w:t>
            </w:r>
            <w:r w:rsidRPr="002A1D98">
              <w:rPr>
                <w:rFonts w:ascii="Times New Roman" w:hAnsi="Times New Roman" w:cs="Times New Roman" w:hint="eastAsia"/>
                <w:sz w:val="27"/>
                <w:szCs w:val="25"/>
              </w:rPr>
              <w:t>ư</w:t>
            </w:r>
            <w:r w:rsidRPr="002A1D98">
              <w:rPr>
                <w:rFonts w:ascii="Times New Roman" w:hAnsi="Times New Roman" w:cs="Times New Roman"/>
                <w:sz w:val="27"/>
                <w:szCs w:val="25"/>
              </w:rPr>
              <w:t>ợng bán (cổ phiếu)</w:t>
            </w:r>
          </w:p>
        </w:tc>
        <w:tc>
          <w:tcPr>
            <w:tcW w:w="2747" w:type="dxa"/>
            <w:vAlign w:val="center"/>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Ghi chú</w:t>
            </w:r>
          </w:p>
        </w:tc>
      </w:tr>
      <w:tr w:rsidR="009B49F6" w:rsidRPr="002A1D98" w:rsidTr="00BC353D">
        <w:tc>
          <w:tcPr>
            <w:tcW w:w="603" w:type="dxa"/>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1</w:t>
            </w:r>
          </w:p>
        </w:tc>
        <w:tc>
          <w:tcPr>
            <w:tcW w:w="2613" w:type="dxa"/>
          </w:tcPr>
          <w:p w:rsidR="009B49F6" w:rsidRPr="002A1D98" w:rsidRDefault="009B49F6" w:rsidP="00BC353D">
            <w:pPr>
              <w:spacing w:before="120" w:line="360" w:lineRule="exact"/>
              <w:jc w:val="both"/>
              <w:rPr>
                <w:rFonts w:ascii="Times New Roman" w:hAnsi="Times New Roman" w:cs="Times New Roman"/>
                <w:sz w:val="27"/>
                <w:szCs w:val="25"/>
              </w:rPr>
            </w:pPr>
            <w:r w:rsidRPr="002A1D98">
              <w:rPr>
                <w:rFonts w:ascii="Times New Roman" w:hAnsi="Times New Roman" w:cs="Times New Roman"/>
                <w:sz w:val="27"/>
                <w:szCs w:val="25"/>
              </w:rPr>
              <w:t>HĐQT, Ban giám đốc</w:t>
            </w:r>
          </w:p>
        </w:tc>
        <w:tc>
          <w:tcPr>
            <w:tcW w:w="1742" w:type="dxa"/>
          </w:tcPr>
          <w:p w:rsidR="009B49F6" w:rsidRPr="002A1D98" w:rsidRDefault="009B49F6" w:rsidP="00BC353D">
            <w:pPr>
              <w:spacing w:before="120" w:line="360" w:lineRule="exact"/>
              <w:rPr>
                <w:rFonts w:ascii="Times New Roman" w:hAnsi="Times New Roman" w:cs="Times New Roman"/>
                <w:sz w:val="27"/>
                <w:szCs w:val="25"/>
              </w:rPr>
            </w:pPr>
            <w:r w:rsidRPr="002A1D98">
              <w:rPr>
                <w:rFonts w:ascii="Times New Roman" w:hAnsi="Times New Roman" w:cs="Times New Roman"/>
                <w:sz w:val="27"/>
                <w:szCs w:val="25"/>
              </w:rPr>
              <w:t>Không</w:t>
            </w:r>
          </w:p>
        </w:tc>
        <w:tc>
          <w:tcPr>
            <w:tcW w:w="1809" w:type="dxa"/>
          </w:tcPr>
          <w:p w:rsidR="009B49F6" w:rsidRPr="002A1D98" w:rsidRDefault="009B49F6" w:rsidP="00BC353D">
            <w:pPr>
              <w:spacing w:before="120" w:line="360" w:lineRule="exact"/>
              <w:rPr>
                <w:rFonts w:ascii="Times New Roman" w:hAnsi="Times New Roman" w:cs="Times New Roman"/>
                <w:sz w:val="27"/>
                <w:szCs w:val="25"/>
              </w:rPr>
            </w:pPr>
            <w:r w:rsidRPr="002A1D98">
              <w:rPr>
                <w:rFonts w:ascii="Times New Roman" w:hAnsi="Times New Roman" w:cs="Times New Roman"/>
                <w:sz w:val="27"/>
                <w:szCs w:val="25"/>
              </w:rPr>
              <w:t>Không</w:t>
            </w:r>
          </w:p>
        </w:tc>
        <w:tc>
          <w:tcPr>
            <w:tcW w:w="2747" w:type="dxa"/>
          </w:tcPr>
          <w:p w:rsidR="009B49F6" w:rsidRPr="002A1D98" w:rsidRDefault="009B49F6" w:rsidP="00BC353D">
            <w:pPr>
              <w:spacing w:before="120" w:line="360" w:lineRule="exact"/>
              <w:rPr>
                <w:rFonts w:ascii="Times New Roman" w:hAnsi="Times New Roman" w:cs="Times New Roman"/>
                <w:sz w:val="27"/>
                <w:szCs w:val="27"/>
              </w:rPr>
            </w:pPr>
          </w:p>
        </w:tc>
      </w:tr>
      <w:tr w:rsidR="009B49F6" w:rsidRPr="002A1D98" w:rsidTr="00BC353D">
        <w:tc>
          <w:tcPr>
            <w:tcW w:w="603" w:type="dxa"/>
          </w:tcPr>
          <w:p w:rsidR="009B49F6" w:rsidRPr="002A1D98" w:rsidRDefault="009B49F6" w:rsidP="00BC353D">
            <w:pPr>
              <w:spacing w:before="120" w:line="360" w:lineRule="exact"/>
              <w:jc w:val="center"/>
              <w:rPr>
                <w:rFonts w:ascii="Times New Roman" w:hAnsi="Times New Roman" w:cs="Times New Roman"/>
                <w:sz w:val="27"/>
                <w:szCs w:val="25"/>
              </w:rPr>
            </w:pPr>
            <w:r w:rsidRPr="002A1D98">
              <w:rPr>
                <w:rFonts w:ascii="Times New Roman" w:hAnsi="Times New Roman" w:cs="Times New Roman"/>
                <w:sz w:val="27"/>
                <w:szCs w:val="25"/>
              </w:rPr>
              <w:t>2</w:t>
            </w:r>
          </w:p>
        </w:tc>
        <w:tc>
          <w:tcPr>
            <w:tcW w:w="2613" w:type="dxa"/>
          </w:tcPr>
          <w:p w:rsidR="009B49F6" w:rsidRPr="002A1D98" w:rsidRDefault="009B49F6" w:rsidP="00BC353D">
            <w:pPr>
              <w:spacing w:before="120" w:line="360" w:lineRule="exact"/>
              <w:jc w:val="both"/>
              <w:rPr>
                <w:rFonts w:ascii="Times New Roman" w:hAnsi="Times New Roman" w:cs="Times New Roman"/>
                <w:sz w:val="27"/>
                <w:szCs w:val="25"/>
              </w:rPr>
            </w:pPr>
            <w:r w:rsidRPr="002A1D98">
              <w:rPr>
                <w:rFonts w:ascii="Times New Roman" w:hAnsi="Times New Roman" w:cs="Times New Roman"/>
                <w:sz w:val="27"/>
                <w:szCs w:val="25"/>
              </w:rPr>
              <w:t>Ban kiểm soát</w:t>
            </w:r>
          </w:p>
        </w:tc>
        <w:tc>
          <w:tcPr>
            <w:tcW w:w="1742" w:type="dxa"/>
          </w:tcPr>
          <w:p w:rsidR="009B49F6" w:rsidRPr="002A1D98" w:rsidRDefault="009B49F6" w:rsidP="00BC353D">
            <w:pPr>
              <w:spacing w:before="120" w:line="360" w:lineRule="exact"/>
              <w:rPr>
                <w:rFonts w:ascii="Times New Roman" w:hAnsi="Times New Roman" w:cs="Times New Roman"/>
                <w:sz w:val="27"/>
                <w:szCs w:val="25"/>
              </w:rPr>
            </w:pPr>
            <w:r w:rsidRPr="002A1D98">
              <w:rPr>
                <w:rFonts w:ascii="Times New Roman" w:hAnsi="Times New Roman" w:cs="Times New Roman"/>
                <w:sz w:val="27"/>
                <w:szCs w:val="25"/>
              </w:rPr>
              <w:t>Không</w:t>
            </w:r>
          </w:p>
        </w:tc>
        <w:tc>
          <w:tcPr>
            <w:tcW w:w="1809" w:type="dxa"/>
          </w:tcPr>
          <w:p w:rsidR="009B49F6" w:rsidRPr="002A1D98" w:rsidRDefault="009B49F6" w:rsidP="00BC353D">
            <w:pPr>
              <w:spacing w:before="120" w:line="360" w:lineRule="exact"/>
              <w:rPr>
                <w:rFonts w:ascii="Times New Roman" w:hAnsi="Times New Roman" w:cs="Times New Roman"/>
                <w:sz w:val="27"/>
                <w:szCs w:val="25"/>
              </w:rPr>
            </w:pPr>
            <w:r w:rsidRPr="002A1D98">
              <w:rPr>
                <w:rFonts w:ascii="Times New Roman" w:hAnsi="Times New Roman" w:cs="Times New Roman"/>
                <w:sz w:val="27"/>
                <w:szCs w:val="25"/>
              </w:rPr>
              <w:t>Không</w:t>
            </w:r>
          </w:p>
        </w:tc>
        <w:tc>
          <w:tcPr>
            <w:tcW w:w="2747" w:type="dxa"/>
          </w:tcPr>
          <w:p w:rsidR="009B49F6" w:rsidRPr="002A1D98" w:rsidRDefault="009B49F6" w:rsidP="00BC353D">
            <w:pPr>
              <w:spacing w:before="120" w:line="360" w:lineRule="exact"/>
              <w:rPr>
                <w:rFonts w:ascii="Times New Roman" w:hAnsi="Times New Roman" w:cs="Times New Roman"/>
                <w:sz w:val="27"/>
                <w:szCs w:val="27"/>
              </w:rPr>
            </w:pPr>
          </w:p>
        </w:tc>
      </w:tr>
      <w:tr w:rsidR="009B49F6" w:rsidRPr="002A1D98" w:rsidTr="00BC353D">
        <w:tc>
          <w:tcPr>
            <w:tcW w:w="603" w:type="dxa"/>
          </w:tcPr>
          <w:p w:rsidR="009B49F6" w:rsidRPr="002A1D98" w:rsidRDefault="009B49F6" w:rsidP="00BC353D">
            <w:pPr>
              <w:spacing w:before="120" w:line="360" w:lineRule="exact"/>
              <w:jc w:val="center"/>
              <w:rPr>
                <w:rFonts w:ascii="Times New Roman" w:hAnsi="Times New Roman" w:cs="Times New Roman"/>
                <w:b/>
                <w:sz w:val="27"/>
                <w:szCs w:val="25"/>
              </w:rPr>
            </w:pPr>
          </w:p>
        </w:tc>
        <w:tc>
          <w:tcPr>
            <w:tcW w:w="2613" w:type="dxa"/>
          </w:tcPr>
          <w:p w:rsidR="009B49F6" w:rsidRPr="002A1D98" w:rsidRDefault="009B49F6" w:rsidP="00BC353D">
            <w:pPr>
              <w:spacing w:before="120" w:line="360" w:lineRule="exact"/>
              <w:jc w:val="center"/>
              <w:rPr>
                <w:rFonts w:ascii="Times New Roman" w:hAnsi="Times New Roman" w:cs="Times New Roman"/>
                <w:b/>
                <w:sz w:val="27"/>
                <w:szCs w:val="25"/>
              </w:rPr>
            </w:pPr>
            <w:r w:rsidRPr="002A1D98">
              <w:rPr>
                <w:rFonts w:ascii="Times New Roman" w:hAnsi="Times New Roman" w:cs="Times New Roman"/>
                <w:b/>
                <w:sz w:val="27"/>
                <w:szCs w:val="25"/>
              </w:rPr>
              <w:t>Tổng</w:t>
            </w:r>
          </w:p>
        </w:tc>
        <w:tc>
          <w:tcPr>
            <w:tcW w:w="1742" w:type="dxa"/>
          </w:tcPr>
          <w:p w:rsidR="009B49F6" w:rsidRPr="002A1D98" w:rsidRDefault="009B49F6" w:rsidP="00BC353D">
            <w:pPr>
              <w:spacing w:before="120" w:line="360" w:lineRule="exact"/>
              <w:jc w:val="right"/>
              <w:rPr>
                <w:rFonts w:ascii="Times New Roman" w:hAnsi="Times New Roman" w:cs="Times New Roman"/>
                <w:b/>
                <w:sz w:val="27"/>
                <w:szCs w:val="25"/>
              </w:rPr>
            </w:pPr>
          </w:p>
        </w:tc>
        <w:tc>
          <w:tcPr>
            <w:tcW w:w="1809" w:type="dxa"/>
          </w:tcPr>
          <w:p w:rsidR="009B49F6" w:rsidRPr="002A1D98" w:rsidRDefault="009B49F6" w:rsidP="00BC353D">
            <w:pPr>
              <w:spacing w:before="120" w:line="360" w:lineRule="exact"/>
              <w:jc w:val="right"/>
              <w:rPr>
                <w:rFonts w:ascii="Times New Roman" w:hAnsi="Times New Roman" w:cs="Times New Roman"/>
                <w:b/>
                <w:sz w:val="27"/>
                <w:szCs w:val="25"/>
              </w:rPr>
            </w:pPr>
          </w:p>
        </w:tc>
        <w:tc>
          <w:tcPr>
            <w:tcW w:w="2747" w:type="dxa"/>
          </w:tcPr>
          <w:p w:rsidR="009B49F6" w:rsidRPr="002A1D98" w:rsidRDefault="009B49F6" w:rsidP="00BC353D">
            <w:pPr>
              <w:spacing w:before="120" w:line="360" w:lineRule="exact"/>
              <w:jc w:val="right"/>
              <w:rPr>
                <w:rFonts w:ascii="Times New Roman" w:hAnsi="Times New Roman" w:cs="Times New Roman"/>
                <w:b/>
                <w:sz w:val="27"/>
                <w:szCs w:val="25"/>
              </w:rPr>
            </w:pPr>
          </w:p>
        </w:tc>
      </w:tr>
    </w:tbl>
    <w:p w:rsidR="009B49F6" w:rsidRPr="007C01E3" w:rsidRDefault="009B49F6" w:rsidP="009B49F6">
      <w:pPr>
        <w:spacing w:before="120" w:line="360" w:lineRule="exact"/>
        <w:ind w:firstLine="737"/>
        <w:jc w:val="both"/>
        <w:rPr>
          <w:rFonts w:ascii="Times New Roman" w:hAnsi="Times New Roman"/>
          <w:b/>
          <w:sz w:val="27"/>
          <w:szCs w:val="25"/>
        </w:rPr>
      </w:pPr>
      <w:r>
        <w:rPr>
          <w:rFonts w:ascii="Times New Roman" w:hAnsi="Times New Roman"/>
          <w:b/>
          <w:sz w:val="27"/>
          <w:szCs w:val="25"/>
        </w:rPr>
        <w:t>2</w:t>
      </w:r>
      <w:r w:rsidRPr="007C01E3">
        <w:rPr>
          <w:rFonts w:ascii="Times New Roman" w:hAnsi="Times New Roman"/>
          <w:b/>
          <w:sz w:val="27"/>
          <w:szCs w:val="25"/>
        </w:rPr>
        <w:t>. C</w:t>
      </w:r>
      <w:r w:rsidRPr="004839ED">
        <w:rPr>
          <w:rFonts w:ascii="Times New Roman" w:hAnsi="Times New Roman"/>
          <w:b/>
          <w:sz w:val="27"/>
          <w:szCs w:val="25"/>
        </w:rPr>
        <w:t>ác</w:t>
      </w:r>
      <w:r>
        <w:rPr>
          <w:rFonts w:ascii="Times New Roman" w:hAnsi="Times New Roman"/>
          <w:b/>
          <w:sz w:val="27"/>
          <w:szCs w:val="25"/>
        </w:rPr>
        <w:t xml:space="preserve"> d</w:t>
      </w:r>
      <w:r w:rsidRPr="004839ED">
        <w:rPr>
          <w:rFonts w:ascii="Times New Roman" w:hAnsi="Times New Roman"/>
          <w:b/>
          <w:sz w:val="27"/>
          <w:szCs w:val="25"/>
        </w:rPr>
        <w:t>ữ</w:t>
      </w:r>
      <w:r>
        <w:rPr>
          <w:rFonts w:ascii="Times New Roman" w:hAnsi="Times New Roman"/>
          <w:b/>
          <w:sz w:val="27"/>
          <w:szCs w:val="25"/>
        </w:rPr>
        <w:t xml:space="preserve"> li</w:t>
      </w:r>
      <w:r w:rsidRPr="004839ED">
        <w:rPr>
          <w:rFonts w:ascii="Times New Roman" w:hAnsi="Times New Roman"/>
          <w:b/>
          <w:sz w:val="27"/>
          <w:szCs w:val="25"/>
        </w:rPr>
        <w:t>ệu</w:t>
      </w:r>
      <w:r>
        <w:rPr>
          <w:rFonts w:ascii="Times New Roman" w:hAnsi="Times New Roman"/>
          <w:b/>
          <w:sz w:val="27"/>
          <w:szCs w:val="25"/>
        </w:rPr>
        <w:t xml:space="preserve"> th</w:t>
      </w:r>
      <w:r w:rsidRPr="004839ED">
        <w:rPr>
          <w:rFonts w:ascii="Times New Roman" w:hAnsi="Times New Roman"/>
          <w:b/>
          <w:sz w:val="27"/>
          <w:szCs w:val="25"/>
        </w:rPr>
        <w:t>ống</w:t>
      </w:r>
      <w:r>
        <w:rPr>
          <w:rFonts w:ascii="Times New Roman" w:hAnsi="Times New Roman"/>
          <w:b/>
          <w:sz w:val="27"/>
          <w:szCs w:val="25"/>
        </w:rPr>
        <w:t xml:space="preserve"> k</w:t>
      </w:r>
      <w:r w:rsidRPr="004839ED">
        <w:rPr>
          <w:rFonts w:ascii="Times New Roman" w:hAnsi="Times New Roman"/>
          <w:b/>
          <w:sz w:val="27"/>
          <w:szCs w:val="25"/>
        </w:rPr>
        <w:t>ê</w:t>
      </w:r>
      <w:r>
        <w:rPr>
          <w:rFonts w:ascii="Times New Roman" w:hAnsi="Times New Roman"/>
          <w:b/>
          <w:sz w:val="27"/>
          <w:szCs w:val="25"/>
        </w:rPr>
        <w:t xml:space="preserve"> v</w:t>
      </w:r>
      <w:r w:rsidRPr="004839ED">
        <w:rPr>
          <w:rFonts w:ascii="Times New Roman" w:hAnsi="Times New Roman"/>
          <w:b/>
          <w:sz w:val="27"/>
          <w:szCs w:val="25"/>
        </w:rPr>
        <w:t>ề</w:t>
      </w:r>
      <w:r>
        <w:rPr>
          <w:rFonts w:ascii="Times New Roman" w:hAnsi="Times New Roman"/>
          <w:b/>
          <w:sz w:val="27"/>
          <w:szCs w:val="25"/>
        </w:rPr>
        <w:t xml:space="preserve"> c</w:t>
      </w:r>
      <w:r w:rsidRPr="007C01E3">
        <w:rPr>
          <w:rFonts w:ascii="Times New Roman" w:hAnsi="Times New Roman"/>
          <w:b/>
          <w:sz w:val="27"/>
          <w:szCs w:val="25"/>
        </w:rPr>
        <w:t xml:space="preserve">ổ </w:t>
      </w:r>
      <w:r w:rsidRPr="007C01E3">
        <w:rPr>
          <w:rFonts w:ascii="Times New Roman" w:hAnsi="Times New Roman" w:hint="eastAsia"/>
          <w:b/>
          <w:sz w:val="27"/>
          <w:szCs w:val="25"/>
        </w:rPr>
        <w:t>đ</w:t>
      </w:r>
      <w:r w:rsidRPr="007C01E3">
        <w:rPr>
          <w:rFonts w:ascii="Times New Roman" w:hAnsi="Times New Roman"/>
          <w:b/>
          <w:sz w:val="27"/>
          <w:szCs w:val="25"/>
        </w:rPr>
        <w:t>ông của Công ty</w:t>
      </w:r>
      <w:r>
        <w:rPr>
          <w:rFonts w:ascii="Times New Roman" w:hAnsi="Times New Roman"/>
          <w:b/>
          <w:sz w:val="27"/>
          <w:szCs w:val="25"/>
        </w:rPr>
        <w:t xml:space="preserve"> (08</w:t>
      </w:r>
      <w:r w:rsidRPr="007C01E3">
        <w:rPr>
          <w:rFonts w:ascii="Times New Roman" w:hAnsi="Times New Roman"/>
          <w:b/>
          <w:sz w:val="27"/>
          <w:szCs w:val="25"/>
        </w:rPr>
        <w:t>/</w:t>
      </w:r>
      <w:r>
        <w:rPr>
          <w:rFonts w:ascii="Times New Roman" w:hAnsi="Times New Roman"/>
          <w:b/>
          <w:sz w:val="27"/>
          <w:szCs w:val="25"/>
        </w:rPr>
        <w:t>03</w:t>
      </w:r>
      <w:r w:rsidRPr="007C01E3">
        <w:rPr>
          <w:rFonts w:ascii="Times New Roman" w:hAnsi="Times New Roman"/>
          <w:b/>
          <w:sz w:val="27"/>
          <w:szCs w:val="25"/>
        </w:rPr>
        <w:t>/20</w:t>
      </w:r>
      <w:r>
        <w:rPr>
          <w:rFonts w:ascii="Times New Roman" w:hAnsi="Times New Roman"/>
          <w:b/>
          <w:sz w:val="27"/>
          <w:szCs w:val="25"/>
        </w:rPr>
        <w:t>14</w:t>
      </w:r>
      <w:r w:rsidRPr="007C01E3">
        <w:rPr>
          <w:rFonts w:ascii="Times New Roman" w:hAnsi="Times New Roman"/>
          <w:b/>
          <w:sz w:val="27"/>
          <w:szCs w:val="25"/>
        </w:rPr>
        <w:t>)</w:t>
      </w:r>
    </w:p>
    <w:p w:rsidR="009B49F6" w:rsidRPr="006D42D1" w:rsidRDefault="009B49F6" w:rsidP="009B49F6">
      <w:pPr>
        <w:spacing w:after="120" w:line="360" w:lineRule="exact"/>
        <w:ind w:firstLine="737"/>
        <w:jc w:val="both"/>
        <w:rPr>
          <w:rFonts w:ascii="Times New Roman" w:eastAsia="font369" w:hAnsi="Times New Roman" w:cs="Times New Roman"/>
          <w:i/>
          <w:sz w:val="27"/>
          <w:szCs w:val="27"/>
        </w:rPr>
      </w:pPr>
      <w:r w:rsidRPr="006D42D1">
        <w:rPr>
          <w:rFonts w:ascii="Times New Roman" w:eastAsia="font369" w:hAnsi="Times New Roman" w:cs="Times New Roman"/>
          <w:i/>
          <w:sz w:val="27"/>
          <w:szCs w:val="27"/>
        </w:rPr>
        <w:t xml:space="preserve">(Theo danh sách chốt  ngày  </w:t>
      </w:r>
      <w:r>
        <w:rPr>
          <w:rFonts w:ascii="Times New Roman" w:eastAsia="font369" w:hAnsi="Times New Roman" w:cs="Times New Roman"/>
          <w:i/>
          <w:sz w:val="27"/>
          <w:szCs w:val="27"/>
        </w:rPr>
        <w:t>08/3/2014</w:t>
      </w:r>
      <w:r w:rsidRPr="006D42D1">
        <w:rPr>
          <w:rFonts w:ascii="Times New Roman" w:eastAsia="font369" w:hAnsi="Times New Roman" w:cs="Times New Roman"/>
          <w:i/>
          <w:sz w:val="27"/>
          <w:szCs w:val="27"/>
        </w:rPr>
        <w:t xml:space="preserve"> )</w:t>
      </w:r>
    </w:p>
    <w:p w:rsidR="009B49F6" w:rsidRDefault="009B49F6" w:rsidP="009B49F6">
      <w:pPr>
        <w:spacing w:after="120" w:line="360" w:lineRule="exact"/>
        <w:ind w:firstLine="737"/>
        <w:jc w:val="both"/>
        <w:rPr>
          <w:rFonts w:ascii="Times New Roman" w:eastAsia="font369" w:hAnsi="Times New Roman" w:cs="Times New Roman"/>
          <w:i/>
          <w:sz w:val="27"/>
          <w:szCs w:val="25"/>
        </w:rPr>
      </w:pPr>
      <w:r w:rsidRPr="00CB2F5D">
        <w:rPr>
          <w:rFonts w:ascii="Times New Roman" w:eastAsia="font369" w:hAnsi="Times New Roman" w:cs="Times New Roman"/>
          <w:i/>
          <w:sz w:val="27"/>
          <w:szCs w:val="25"/>
        </w:rPr>
        <w:t>2.1. Cơ cấ</w:t>
      </w:r>
      <w:r>
        <w:rPr>
          <w:rFonts w:ascii="Times New Roman" w:eastAsia="font369" w:hAnsi="Times New Roman" w:cs="Times New Roman"/>
          <w:i/>
          <w:sz w:val="27"/>
          <w:szCs w:val="25"/>
        </w:rPr>
        <w:t>u</w:t>
      </w:r>
    </w:p>
    <w:tbl>
      <w:tblPr>
        <w:tblW w:w="1012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670"/>
        <w:gridCol w:w="1409"/>
        <w:gridCol w:w="2075"/>
        <w:gridCol w:w="2278"/>
        <w:gridCol w:w="1876"/>
        <w:gridCol w:w="1821"/>
      </w:tblGrid>
      <w:tr w:rsidR="009B49F6" w:rsidRPr="00D35861" w:rsidTr="00BC353D">
        <w:trPr>
          <w:trHeight w:val="255"/>
        </w:trPr>
        <w:tc>
          <w:tcPr>
            <w:tcW w:w="670" w:type="dxa"/>
            <w:shd w:val="clear" w:color="auto" w:fill="auto"/>
            <w:noWrap/>
            <w:vAlign w:val="center"/>
          </w:tcPr>
          <w:p w:rsidR="009B49F6" w:rsidRPr="00D35861" w:rsidRDefault="009B49F6" w:rsidP="00BC353D">
            <w:pPr>
              <w:spacing w:before="120"/>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TT</w:t>
            </w:r>
          </w:p>
        </w:tc>
        <w:tc>
          <w:tcPr>
            <w:tcW w:w="1409" w:type="dxa"/>
            <w:shd w:val="clear" w:color="auto" w:fill="auto"/>
            <w:noWrap/>
            <w:vAlign w:val="center"/>
          </w:tcPr>
          <w:p w:rsidR="009B49F6" w:rsidRPr="00D35861" w:rsidRDefault="009B49F6" w:rsidP="00BC353D">
            <w:pPr>
              <w:spacing w:before="120"/>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Nội dung</w:t>
            </w:r>
          </w:p>
        </w:tc>
        <w:tc>
          <w:tcPr>
            <w:tcW w:w="2075" w:type="dxa"/>
            <w:shd w:val="clear" w:color="auto" w:fill="auto"/>
            <w:noWrap/>
            <w:vAlign w:val="center"/>
          </w:tcPr>
          <w:p w:rsidR="009B49F6" w:rsidRPr="00D35861" w:rsidRDefault="009B49F6" w:rsidP="00BC353D">
            <w:pPr>
              <w:spacing w:before="120"/>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Trong nước</w:t>
            </w:r>
          </w:p>
          <w:p w:rsidR="009B49F6" w:rsidRPr="00D35861" w:rsidRDefault="009B49F6" w:rsidP="00BC353D">
            <w:pPr>
              <w:jc w:val="center"/>
              <w:rPr>
                <w:rFonts w:ascii="Times New Roman" w:hAnsi="Times New Roman" w:cs="Times New Roman"/>
                <w:i/>
                <w:color w:val="auto"/>
                <w:sz w:val="27"/>
                <w:szCs w:val="27"/>
              </w:rPr>
            </w:pPr>
            <w:r w:rsidRPr="00D35861">
              <w:rPr>
                <w:rFonts w:ascii="Times New Roman" w:hAnsi="Times New Roman" w:cs="Times New Roman"/>
                <w:i/>
                <w:color w:val="auto"/>
                <w:sz w:val="27"/>
                <w:szCs w:val="27"/>
              </w:rPr>
              <w:t>(cổ phiếu)</w:t>
            </w:r>
          </w:p>
        </w:tc>
        <w:tc>
          <w:tcPr>
            <w:tcW w:w="2278" w:type="dxa"/>
            <w:shd w:val="clear" w:color="auto" w:fill="auto"/>
            <w:noWrap/>
            <w:vAlign w:val="center"/>
          </w:tcPr>
          <w:p w:rsidR="009B49F6" w:rsidRPr="00D35861" w:rsidRDefault="009B49F6" w:rsidP="00BC353D">
            <w:pPr>
              <w:spacing w:before="120"/>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Nước ngoài</w:t>
            </w:r>
          </w:p>
          <w:p w:rsidR="009B49F6" w:rsidRPr="00D35861" w:rsidRDefault="009B49F6" w:rsidP="00BC353D">
            <w:pPr>
              <w:jc w:val="center"/>
              <w:rPr>
                <w:rFonts w:ascii="Times New Roman" w:hAnsi="Times New Roman" w:cs="Times New Roman"/>
                <w:b/>
                <w:color w:val="auto"/>
                <w:sz w:val="27"/>
                <w:szCs w:val="27"/>
              </w:rPr>
            </w:pPr>
            <w:r w:rsidRPr="00D35861">
              <w:rPr>
                <w:rFonts w:ascii="Times New Roman" w:hAnsi="Times New Roman" w:cs="Times New Roman"/>
                <w:i/>
                <w:color w:val="auto"/>
                <w:sz w:val="27"/>
                <w:szCs w:val="27"/>
              </w:rPr>
              <w:t>(cổ phiếu)</w:t>
            </w:r>
          </w:p>
        </w:tc>
        <w:tc>
          <w:tcPr>
            <w:tcW w:w="1876" w:type="dxa"/>
            <w:shd w:val="clear" w:color="auto" w:fill="auto"/>
            <w:noWrap/>
            <w:vAlign w:val="center"/>
          </w:tcPr>
          <w:p w:rsidR="009B49F6" w:rsidRPr="00D35861" w:rsidRDefault="009B49F6" w:rsidP="00BC353D">
            <w:pPr>
              <w:spacing w:before="120"/>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Tổng</w:t>
            </w:r>
          </w:p>
          <w:p w:rsidR="009B49F6" w:rsidRPr="00D35861" w:rsidRDefault="009B49F6" w:rsidP="00BC353D">
            <w:pPr>
              <w:jc w:val="center"/>
              <w:rPr>
                <w:rFonts w:ascii="Times New Roman" w:hAnsi="Times New Roman" w:cs="Times New Roman"/>
                <w:b/>
                <w:color w:val="auto"/>
                <w:sz w:val="27"/>
                <w:szCs w:val="27"/>
              </w:rPr>
            </w:pPr>
            <w:r w:rsidRPr="00D35861">
              <w:rPr>
                <w:rFonts w:ascii="Times New Roman" w:hAnsi="Times New Roman" w:cs="Times New Roman"/>
                <w:i/>
                <w:color w:val="auto"/>
                <w:sz w:val="27"/>
                <w:szCs w:val="27"/>
              </w:rPr>
              <w:t>(cổ phiếu)</w:t>
            </w:r>
          </w:p>
        </w:tc>
        <w:tc>
          <w:tcPr>
            <w:tcW w:w="1821" w:type="dxa"/>
            <w:shd w:val="pct10" w:color="CCFFFF" w:fill="99CCFF"/>
            <w:noWrap/>
            <w:vAlign w:val="center"/>
          </w:tcPr>
          <w:p w:rsidR="009B49F6" w:rsidRPr="00D35861" w:rsidRDefault="009B49F6" w:rsidP="00BC353D">
            <w:pPr>
              <w:spacing w:before="120"/>
              <w:ind w:left="26"/>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 xml:space="preserve">Tỷ lệ </w:t>
            </w:r>
            <w:r w:rsidRPr="00D35861">
              <w:rPr>
                <w:rFonts w:ascii="Times New Roman" w:hAnsi="Times New Roman" w:cs="Times New Roman"/>
                <w:color w:val="auto"/>
                <w:sz w:val="27"/>
                <w:szCs w:val="27"/>
              </w:rPr>
              <w:t>(%)</w:t>
            </w:r>
          </w:p>
        </w:tc>
      </w:tr>
      <w:tr w:rsidR="009B49F6" w:rsidRPr="00D35861" w:rsidTr="00BC353D">
        <w:trPr>
          <w:trHeight w:val="255"/>
        </w:trPr>
        <w:tc>
          <w:tcPr>
            <w:tcW w:w="670" w:type="dxa"/>
            <w:shd w:val="clear" w:color="auto" w:fill="auto"/>
            <w:noWrap/>
            <w:vAlign w:val="bottom"/>
          </w:tcPr>
          <w:p w:rsidR="009B49F6" w:rsidRPr="00D35861" w:rsidRDefault="009B49F6" w:rsidP="00BC353D">
            <w:pPr>
              <w:spacing w:before="120" w:after="120"/>
              <w:jc w:val="center"/>
              <w:rPr>
                <w:rFonts w:ascii="Times New Roman" w:hAnsi="Times New Roman" w:cs="Times New Roman"/>
                <w:color w:val="auto"/>
                <w:sz w:val="27"/>
                <w:szCs w:val="27"/>
              </w:rPr>
            </w:pPr>
            <w:r w:rsidRPr="00D35861">
              <w:rPr>
                <w:rFonts w:ascii="Times New Roman" w:hAnsi="Times New Roman" w:cs="Times New Roman"/>
                <w:color w:val="auto"/>
                <w:sz w:val="27"/>
                <w:szCs w:val="27"/>
              </w:rPr>
              <w:t>1</w:t>
            </w:r>
          </w:p>
        </w:tc>
        <w:tc>
          <w:tcPr>
            <w:tcW w:w="1409" w:type="dxa"/>
            <w:shd w:val="clear" w:color="auto" w:fill="auto"/>
            <w:noWrap/>
            <w:vAlign w:val="bottom"/>
          </w:tcPr>
          <w:p w:rsidR="009B49F6" w:rsidRPr="00D35861" w:rsidRDefault="009B49F6" w:rsidP="00BC353D">
            <w:pPr>
              <w:spacing w:before="120" w:after="120"/>
              <w:rPr>
                <w:rFonts w:ascii="Times New Roman" w:hAnsi="Times New Roman" w:cs="Times New Roman"/>
                <w:color w:val="auto"/>
                <w:sz w:val="27"/>
                <w:szCs w:val="27"/>
              </w:rPr>
            </w:pPr>
            <w:r w:rsidRPr="00D35861">
              <w:rPr>
                <w:rFonts w:ascii="Times New Roman" w:hAnsi="Times New Roman" w:cs="Times New Roman"/>
                <w:color w:val="auto"/>
                <w:sz w:val="27"/>
                <w:szCs w:val="27"/>
              </w:rPr>
              <w:t>Cá nhân</w:t>
            </w:r>
          </w:p>
        </w:tc>
        <w:tc>
          <w:tcPr>
            <w:tcW w:w="2075" w:type="dxa"/>
            <w:shd w:val="clear" w:color="auto" w:fill="auto"/>
            <w:noWrap/>
            <w:vAlign w:val="bottom"/>
          </w:tcPr>
          <w:p w:rsidR="009B49F6" w:rsidRPr="00D35861" w:rsidRDefault="009B49F6" w:rsidP="00BC353D">
            <w:pPr>
              <w:spacing w:before="120" w:after="120"/>
              <w:jc w:val="right"/>
              <w:rPr>
                <w:rFonts w:ascii="Times New Roman" w:hAnsi="Times New Roman" w:cs="Times New Roman"/>
                <w:color w:val="auto"/>
                <w:sz w:val="27"/>
                <w:szCs w:val="27"/>
              </w:rPr>
            </w:pPr>
            <w:r>
              <w:rPr>
                <w:rFonts w:ascii="Times New Roman" w:hAnsi="Times New Roman" w:cs="Times New Roman"/>
                <w:color w:val="auto"/>
                <w:sz w:val="27"/>
                <w:szCs w:val="27"/>
              </w:rPr>
              <w:t>213.632</w:t>
            </w:r>
            <w:r w:rsidRPr="00D35861">
              <w:rPr>
                <w:rFonts w:ascii="Times New Roman" w:hAnsi="Times New Roman" w:cs="Times New Roman"/>
                <w:color w:val="auto"/>
                <w:sz w:val="27"/>
                <w:szCs w:val="27"/>
              </w:rPr>
              <w:t xml:space="preserve"> </w:t>
            </w:r>
          </w:p>
        </w:tc>
        <w:tc>
          <w:tcPr>
            <w:tcW w:w="2278" w:type="dxa"/>
            <w:shd w:val="clear" w:color="auto" w:fill="auto"/>
            <w:noWrap/>
            <w:vAlign w:val="bottom"/>
          </w:tcPr>
          <w:p w:rsidR="009B49F6" w:rsidRPr="00D35861" w:rsidRDefault="009B49F6" w:rsidP="00BC353D">
            <w:pPr>
              <w:spacing w:before="120" w:after="120"/>
              <w:jc w:val="right"/>
              <w:rPr>
                <w:rFonts w:ascii="Times New Roman" w:hAnsi="Times New Roman" w:cs="Times New Roman"/>
                <w:color w:val="auto"/>
                <w:sz w:val="27"/>
                <w:szCs w:val="27"/>
              </w:rPr>
            </w:pPr>
            <w:r>
              <w:rPr>
                <w:rFonts w:ascii="Times New Roman" w:hAnsi="Times New Roman" w:cs="Times New Roman"/>
                <w:color w:val="auto"/>
                <w:sz w:val="27"/>
                <w:szCs w:val="27"/>
              </w:rPr>
              <w:t>53.768</w:t>
            </w:r>
            <w:r w:rsidRPr="00D35861">
              <w:rPr>
                <w:rFonts w:ascii="Times New Roman" w:hAnsi="Times New Roman" w:cs="Times New Roman"/>
                <w:color w:val="auto"/>
                <w:sz w:val="27"/>
                <w:szCs w:val="27"/>
              </w:rPr>
              <w:t xml:space="preserve"> </w:t>
            </w:r>
          </w:p>
        </w:tc>
        <w:tc>
          <w:tcPr>
            <w:tcW w:w="1876" w:type="dxa"/>
            <w:shd w:val="clear" w:color="auto" w:fill="auto"/>
            <w:noWrap/>
            <w:vAlign w:val="bottom"/>
          </w:tcPr>
          <w:p w:rsidR="009B49F6" w:rsidRPr="00D35861" w:rsidRDefault="009B49F6" w:rsidP="00BC353D">
            <w:pPr>
              <w:spacing w:before="120" w:after="120"/>
              <w:jc w:val="right"/>
              <w:rPr>
                <w:rFonts w:ascii="Times New Roman" w:hAnsi="Times New Roman" w:cs="Times New Roman"/>
                <w:b/>
                <w:bCs/>
                <w:color w:val="auto"/>
                <w:sz w:val="27"/>
                <w:szCs w:val="27"/>
              </w:rPr>
            </w:pPr>
            <w:r>
              <w:rPr>
                <w:rFonts w:ascii="Times New Roman" w:hAnsi="Times New Roman" w:cs="Times New Roman"/>
                <w:b/>
                <w:bCs/>
                <w:color w:val="auto"/>
                <w:sz w:val="27"/>
                <w:szCs w:val="27"/>
              </w:rPr>
              <w:t>267.400</w:t>
            </w:r>
            <w:r w:rsidRPr="00D35861">
              <w:rPr>
                <w:rFonts w:ascii="Times New Roman" w:hAnsi="Times New Roman" w:cs="Times New Roman"/>
                <w:b/>
                <w:bCs/>
                <w:color w:val="auto"/>
                <w:sz w:val="27"/>
                <w:szCs w:val="27"/>
              </w:rPr>
              <w:t xml:space="preserve"> </w:t>
            </w:r>
          </w:p>
        </w:tc>
        <w:tc>
          <w:tcPr>
            <w:tcW w:w="1821" w:type="dxa"/>
            <w:shd w:val="pct10" w:color="CCFFFF" w:fill="99CCFF"/>
            <w:noWrap/>
            <w:vAlign w:val="bottom"/>
          </w:tcPr>
          <w:p w:rsidR="009B49F6" w:rsidRPr="00D35861" w:rsidRDefault="009B49F6" w:rsidP="00BC353D">
            <w:pPr>
              <w:spacing w:before="120" w:after="120"/>
              <w:jc w:val="center"/>
              <w:rPr>
                <w:rFonts w:ascii="Times New Roman" w:hAnsi="Times New Roman" w:cs="Times New Roman"/>
                <w:color w:val="auto"/>
                <w:sz w:val="27"/>
                <w:szCs w:val="27"/>
              </w:rPr>
            </w:pPr>
            <w:r>
              <w:rPr>
                <w:rFonts w:ascii="Times New Roman" w:hAnsi="Times New Roman" w:cs="Times New Roman"/>
                <w:color w:val="auto"/>
                <w:sz w:val="27"/>
                <w:szCs w:val="27"/>
              </w:rPr>
              <w:t>26,61</w:t>
            </w:r>
          </w:p>
        </w:tc>
      </w:tr>
      <w:tr w:rsidR="009B49F6" w:rsidRPr="00D35861" w:rsidTr="00BC353D">
        <w:trPr>
          <w:trHeight w:val="255"/>
        </w:trPr>
        <w:tc>
          <w:tcPr>
            <w:tcW w:w="670" w:type="dxa"/>
            <w:shd w:val="clear" w:color="auto" w:fill="auto"/>
            <w:noWrap/>
            <w:vAlign w:val="bottom"/>
          </w:tcPr>
          <w:p w:rsidR="009B49F6" w:rsidRPr="00D35861" w:rsidRDefault="009B49F6" w:rsidP="00BC353D">
            <w:pPr>
              <w:spacing w:before="120" w:after="120"/>
              <w:jc w:val="center"/>
              <w:rPr>
                <w:rFonts w:ascii="Times New Roman" w:hAnsi="Times New Roman" w:cs="Times New Roman"/>
                <w:color w:val="auto"/>
                <w:sz w:val="27"/>
                <w:szCs w:val="27"/>
              </w:rPr>
            </w:pPr>
            <w:r w:rsidRPr="00D35861">
              <w:rPr>
                <w:rFonts w:ascii="Times New Roman" w:hAnsi="Times New Roman" w:cs="Times New Roman"/>
                <w:color w:val="auto"/>
                <w:sz w:val="27"/>
                <w:szCs w:val="27"/>
              </w:rPr>
              <w:t>2</w:t>
            </w:r>
          </w:p>
        </w:tc>
        <w:tc>
          <w:tcPr>
            <w:tcW w:w="1409" w:type="dxa"/>
            <w:shd w:val="clear" w:color="auto" w:fill="auto"/>
            <w:noWrap/>
            <w:vAlign w:val="bottom"/>
          </w:tcPr>
          <w:p w:rsidR="009B49F6" w:rsidRPr="00D35861" w:rsidRDefault="009B49F6" w:rsidP="00BC353D">
            <w:pPr>
              <w:spacing w:before="120" w:after="120"/>
              <w:rPr>
                <w:rFonts w:ascii="Times New Roman" w:hAnsi="Times New Roman" w:cs="Times New Roman"/>
                <w:color w:val="auto"/>
                <w:sz w:val="27"/>
                <w:szCs w:val="27"/>
              </w:rPr>
            </w:pPr>
            <w:r w:rsidRPr="00D35861">
              <w:rPr>
                <w:rFonts w:ascii="Times New Roman" w:hAnsi="Times New Roman" w:cs="Times New Roman"/>
                <w:color w:val="auto"/>
                <w:sz w:val="27"/>
                <w:szCs w:val="27"/>
              </w:rPr>
              <w:t>Tổ chức</w:t>
            </w:r>
          </w:p>
        </w:tc>
        <w:tc>
          <w:tcPr>
            <w:tcW w:w="2075" w:type="dxa"/>
            <w:shd w:val="clear" w:color="auto" w:fill="auto"/>
            <w:noWrap/>
            <w:vAlign w:val="bottom"/>
          </w:tcPr>
          <w:p w:rsidR="009B49F6" w:rsidRPr="00D35861" w:rsidRDefault="009B49F6" w:rsidP="00BC353D">
            <w:pPr>
              <w:spacing w:before="120" w:after="120"/>
              <w:jc w:val="right"/>
              <w:rPr>
                <w:rFonts w:ascii="Times New Roman" w:hAnsi="Times New Roman" w:cs="Times New Roman"/>
                <w:color w:val="auto"/>
                <w:sz w:val="27"/>
                <w:szCs w:val="27"/>
              </w:rPr>
            </w:pPr>
            <w:r>
              <w:rPr>
                <w:rFonts w:ascii="Times New Roman" w:hAnsi="Times New Roman" w:cs="Times New Roman"/>
                <w:color w:val="auto"/>
                <w:sz w:val="27"/>
                <w:szCs w:val="27"/>
              </w:rPr>
              <w:t>736.374</w:t>
            </w:r>
          </w:p>
        </w:tc>
        <w:tc>
          <w:tcPr>
            <w:tcW w:w="2278" w:type="dxa"/>
            <w:shd w:val="clear" w:color="auto" w:fill="auto"/>
            <w:noWrap/>
            <w:vAlign w:val="bottom"/>
          </w:tcPr>
          <w:p w:rsidR="009B49F6" w:rsidRPr="00D35861" w:rsidRDefault="009B49F6" w:rsidP="00BC353D">
            <w:pPr>
              <w:spacing w:before="120" w:after="120"/>
              <w:jc w:val="right"/>
              <w:rPr>
                <w:rFonts w:ascii="Times New Roman" w:hAnsi="Times New Roman" w:cs="Times New Roman"/>
                <w:color w:val="auto"/>
                <w:sz w:val="27"/>
                <w:szCs w:val="27"/>
              </w:rPr>
            </w:pPr>
            <w:r>
              <w:rPr>
                <w:rFonts w:ascii="Times New Roman" w:hAnsi="Times New Roman" w:cs="Times New Roman"/>
                <w:color w:val="auto"/>
                <w:sz w:val="27"/>
                <w:szCs w:val="27"/>
              </w:rPr>
              <w:t>1.200</w:t>
            </w:r>
            <w:r w:rsidRPr="00D35861">
              <w:rPr>
                <w:rFonts w:ascii="Times New Roman" w:hAnsi="Times New Roman" w:cs="Times New Roman"/>
                <w:color w:val="auto"/>
                <w:sz w:val="27"/>
                <w:szCs w:val="27"/>
              </w:rPr>
              <w:t xml:space="preserve">          </w:t>
            </w:r>
          </w:p>
        </w:tc>
        <w:tc>
          <w:tcPr>
            <w:tcW w:w="1876" w:type="dxa"/>
            <w:tcBorders>
              <w:bottom w:val="single" w:sz="4" w:space="0" w:color="808080"/>
            </w:tcBorders>
            <w:shd w:val="clear" w:color="auto" w:fill="auto"/>
            <w:noWrap/>
            <w:vAlign w:val="bottom"/>
          </w:tcPr>
          <w:p w:rsidR="009B49F6" w:rsidRPr="00D35861" w:rsidRDefault="009B49F6" w:rsidP="00BC353D">
            <w:pPr>
              <w:spacing w:before="120" w:after="120"/>
              <w:jc w:val="right"/>
              <w:rPr>
                <w:rFonts w:ascii="Times New Roman" w:hAnsi="Times New Roman" w:cs="Times New Roman"/>
                <w:b/>
                <w:bCs/>
                <w:color w:val="auto"/>
                <w:sz w:val="27"/>
                <w:szCs w:val="27"/>
              </w:rPr>
            </w:pPr>
            <w:r>
              <w:rPr>
                <w:rFonts w:ascii="Times New Roman" w:hAnsi="Times New Roman" w:cs="Times New Roman"/>
                <w:b/>
                <w:bCs/>
                <w:color w:val="auto"/>
                <w:sz w:val="27"/>
                <w:szCs w:val="27"/>
              </w:rPr>
              <w:t>737.574</w:t>
            </w:r>
            <w:r w:rsidRPr="00D35861">
              <w:rPr>
                <w:rFonts w:ascii="Times New Roman" w:hAnsi="Times New Roman" w:cs="Times New Roman"/>
                <w:b/>
                <w:bCs/>
                <w:color w:val="auto"/>
                <w:sz w:val="27"/>
                <w:szCs w:val="27"/>
              </w:rPr>
              <w:t xml:space="preserve"> </w:t>
            </w:r>
          </w:p>
        </w:tc>
        <w:tc>
          <w:tcPr>
            <w:tcW w:w="1821" w:type="dxa"/>
            <w:shd w:val="pct10" w:color="CCFFFF" w:fill="99CCFF"/>
            <w:noWrap/>
            <w:vAlign w:val="bottom"/>
          </w:tcPr>
          <w:p w:rsidR="009B49F6" w:rsidRPr="00D35861" w:rsidRDefault="009B49F6" w:rsidP="00BC353D">
            <w:pPr>
              <w:spacing w:before="120" w:after="120"/>
              <w:jc w:val="center"/>
              <w:rPr>
                <w:rFonts w:ascii="Times New Roman" w:hAnsi="Times New Roman" w:cs="Times New Roman"/>
                <w:color w:val="auto"/>
                <w:sz w:val="27"/>
                <w:szCs w:val="27"/>
              </w:rPr>
            </w:pPr>
            <w:r>
              <w:rPr>
                <w:rFonts w:ascii="Times New Roman" w:hAnsi="Times New Roman" w:cs="Times New Roman"/>
                <w:color w:val="auto"/>
                <w:sz w:val="27"/>
                <w:szCs w:val="27"/>
              </w:rPr>
              <w:t>73,39</w:t>
            </w:r>
          </w:p>
        </w:tc>
      </w:tr>
      <w:tr w:rsidR="009B49F6" w:rsidRPr="00D35861" w:rsidTr="00BC353D">
        <w:trPr>
          <w:trHeight w:val="255"/>
        </w:trPr>
        <w:tc>
          <w:tcPr>
            <w:tcW w:w="670" w:type="dxa"/>
            <w:shd w:val="clear" w:color="auto" w:fill="auto"/>
            <w:noWrap/>
            <w:vAlign w:val="bottom"/>
          </w:tcPr>
          <w:p w:rsidR="009B49F6" w:rsidRPr="00D35861" w:rsidRDefault="009B49F6" w:rsidP="00BC353D">
            <w:pPr>
              <w:spacing w:before="120" w:after="120"/>
              <w:rPr>
                <w:rFonts w:ascii="Arial" w:hAnsi="Arial"/>
                <w:b/>
                <w:color w:val="auto"/>
                <w:sz w:val="27"/>
                <w:szCs w:val="27"/>
              </w:rPr>
            </w:pPr>
          </w:p>
        </w:tc>
        <w:tc>
          <w:tcPr>
            <w:tcW w:w="1409" w:type="dxa"/>
            <w:shd w:val="clear" w:color="auto" w:fill="auto"/>
            <w:noWrap/>
            <w:vAlign w:val="bottom"/>
          </w:tcPr>
          <w:p w:rsidR="009B49F6" w:rsidRPr="00D35861" w:rsidRDefault="009B49F6" w:rsidP="00BC353D">
            <w:pPr>
              <w:spacing w:before="120" w:after="120"/>
              <w:jc w:val="center"/>
              <w:rPr>
                <w:rFonts w:ascii="Arial" w:hAnsi="Arial"/>
                <w:b/>
                <w:color w:val="auto"/>
                <w:sz w:val="27"/>
                <w:szCs w:val="27"/>
              </w:rPr>
            </w:pPr>
            <w:r w:rsidRPr="00D35861">
              <w:rPr>
                <w:rFonts w:ascii="Arial" w:hAnsi="Arial"/>
                <w:b/>
                <w:color w:val="auto"/>
                <w:sz w:val="27"/>
                <w:szCs w:val="27"/>
              </w:rPr>
              <w:t>Tổng</w:t>
            </w:r>
          </w:p>
        </w:tc>
        <w:tc>
          <w:tcPr>
            <w:tcW w:w="2075" w:type="dxa"/>
            <w:shd w:val="clear" w:color="auto" w:fill="auto"/>
            <w:noWrap/>
            <w:vAlign w:val="bottom"/>
          </w:tcPr>
          <w:p w:rsidR="009B49F6" w:rsidRPr="00D35861" w:rsidRDefault="009B49F6" w:rsidP="00BC353D">
            <w:pPr>
              <w:spacing w:before="120" w:after="120"/>
              <w:jc w:val="right"/>
              <w:rPr>
                <w:rFonts w:ascii="Arial" w:hAnsi="Arial"/>
                <w:b/>
                <w:bCs/>
                <w:color w:val="auto"/>
                <w:sz w:val="27"/>
                <w:szCs w:val="27"/>
              </w:rPr>
            </w:pPr>
            <w:r>
              <w:rPr>
                <w:rFonts w:ascii="Arial" w:hAnsi="Arial"/>
                <w:b/>
                <w:bCs/>
                <w:color w:val="auto"/>
                <w:sz w:val="27"/>
                <w:szCs w:val="27"/>
              </w:rPr>
              <w:t>950.006</w:t>
            </w:r>
            <w:r w:rsidRPr="00D35861">
              <w:rPr>
                <w:rFonts w:ascii="Arial" w:hAnsi="Arial"/>
                <w:b/>
                <w:bCs/>
                <w:color w:val="auto"/>
                <w:sz w:val="27"/>
                <w:szCs w:val="27"/>
              </w:rPr>
              <w:t xml:space="preserve">      </w:t>
            </w:r>
          </w:p>
        </w:tc>
        <w:tc>
          <w:tcPr>
            <w:tcW w:w="2278" w:type="dxa"/>
            <w:shd w:val="clear" w:color="auto" w:fill="auto"/>
            <w:noWrap/>
            <w:vAlign w:val="bottom"/>
          </w:tcPr>
          <w:p w:rsidR="009B49F6" w:rsidRPr="00D35861" w:rsidRDefault="009B49F6" w:rsidP="00BC353D">
            <w:pPr>
              <w:spacing w:before="120" w:after="120"/>
              <w:jc w:val="right"/>
              <w:rPr>
                <w:rFonts w:ascii="Arial" w:hAnsi="Arial"/>
                <w:b/>
                <w:bCs/>
                <w:color w:val="auto"/>
                <w:sz w:val="27"/>
                <w:szCs w:val="27"/>
              </w:rPr>
            </w:pPr>
            <w:r>
              <w:rPr>
                <w:rFonts w:ascii="Arial" w:hAnsi="Arial"/>
                <w:b/>
                <w:bCs/>
                <w:color w:val="auto"/>
                <w:sz w:val="27"/>
                <w:szCs w:val="27"/>
              </w:rPr>
              <w:t>54.968</w:t>
            </w:r>
            <w:r w:rsidRPr="00D35861">
              <w:rPr>
                <w:rFonts w:ascii="Arial" w:hAnsi="Arial"/>
                <w:b/>
                <w:bCs/>
                <w:color w:val="auto"/>
                <w:sz w:val="27"/>
                <w:szCs w:val="27"/>
              </w:rPr>
              <w:t xml:space="preserve"> </w:t>
            </w:r>
          </w:p>
        </w:tc>
        <w:tc>
          <w:tcPr>
            <w:tcW w:w="1876" w:type="dxa"/>
            <w:shd w:val="clear" w:color="auto" w:fill="FFFF99"/>
            <w:noWrap/>
            <w:vAlign w:val="bottom"/>
          </w:tcPr>
          <w:p w:rsidR="009B49F6" w:rsidRPr="00D35861" w:rsidRDefault="009B49F6" w:rsidP="00BC353D">
            <w:pPr>
              <w:spacing w:before="120" w:after="120"/>
              <w:jc w:val="right"/>
              <w:rPr>
                <w:rFonts w:ascii="Arial" w:hAnsi="Arial"/>
                <w:b/>
                <w:bCs/>
                <w:color w:val="auto"/>
                <w:sz w:val="27"/>
                <w:szCs w:val="27"/>
              </w:rPr>
            </w:pPr>
            <w:r w:rsidRPr="00D35861">
              <w:rPr>
                <w:rFonts w:ascii="Arial" w:hAnsi="Arial"/>
                <w:b/>
                <w:bCs/>
                <w:color w:val="auto"/>
                <w:sz w:val="27"/>
                <w:szCs w:val="27"/>
              </w:rPr>
              <w:t xml:space="preserve">   1.</w:t>
            </w:r>
            <w:r>
              <w:rPr>
                <w:rFonts w:ascii="Arial" w:hAnsi="Arial"/>
                <w:b/>
                <w:bCs/>
                <w:color w:val="auto"/>
                <w:sz w:val="27"/>
                <w:szCs w:val="27"/>
              </w:rPr>
              <w:t>004</w:t>
            </w:r>
            <w:r w:rsidRPr="00D35861">
              <w:rPr>
                <w:rFonts w:ascii="Arial" w:hAnsi="Arial"/>
                <w:b/>
                <w:bCs/>
                <w:color w:val="auto"/>
                <w:sz w:val="27"/>
                <w:szCs w:val="27"/>
              </w:rPr>
              <w:t>.</w:t>
            </w:r>
            <w:r>
              <w:rPr>
                <w:rFonts w:ascii="Arial" w:hAnsi="Arial"/>
                <w:b/>
                <w:bCs/>
                <w:color w:val="auto"/>
                <w:sz w:val="27"/>
                <w:szCs w:val="27"/>
              </w:rPr>
              <w:t>974</w:t>
            </w:r>
            <w:r w:rsidRPr="00D35861">
              <w:rPr>
                <w:rFonts w:ascii="Arial" w:hAnsi="Arial"/>
                <w:b/>
                <w:bCs/>
                <w:color w:val="auto"/>
                <w:sz w:val="27"/>
                <w:szCs w:val="27"/>
              </w:rPr>
              <w:t xml:space="preserve"> </w:t>
            </w:r>
          </w:p>
        </w:tc>
        <w:tc>
          <w:tcPr>
            <w:tcW w:w="1821" w:type="dxa"/>
            <w:shd w:val="pct10" w:color="CCFFFF" w:fill="99CCFF"/>
            <w:noWrap/>
            <w:vAlign w:val="bottom"/>
          </w:tcPr>
          <w:p w:rsidR="009B49F6" w:rsidRPr="00D35861" w:rsidRDefault="009B49F6" w:rsidP="00BC353D">
            <w:pPr>
              <w:spacing w:before="120" w:after="120"/>
              <w:rPr>
                <w:rFonts w:ascii="Arial" w:hAnsi="Arial"/>
                <w:b/>
                <w:color w:val="auto"/>
                <w:sz w:val="27"/>
                <w:szCs w:val="27"/>
              </w:rPr>
            </w:pPr>
          </w:p>
        </w:tc>
      </w:tr>
      <w:tr w:rsidR="009B49F6" w:rsidRPr="00D35861" w:rsidTr="00BC353D">
        <w:trPr>
          <w:trHeight w:val="255"/>
        </w:trPr>
        <w:tc>
          <w:tcPr>
            <w:tcW w:w="670" w:type="dxa"/>
            <w:shd w:val="pct10" w:color="CC99FF" w:fill="FFCCFF"/>
            <w:noWrap/>
            <w:vAlign w:val="bottom"/>
          </w:tcPr>
          <w:p w:rsidR="009B49F6" w:rsidRPr="00D35861" w:rsidRDefault="009B49F6" w:rsidP="00BC353D">
            <w:pPr>
              <w:spacing w:before="120" w:after="120"/>
              <w:rPr>
                <w:rFonts w:ascii="Times New Roman" w:hAnsi="Times New Roman" w:cs="Times New Roman"/>
                <w:color w:val="auto"/>
                <w:sz w:val="27"/>
                <w:szCs w:val="27"/>
              </w:rPr>
            </w:pPr>
          </w:p>
        </w:tc>
        <w:tc>
          <w:tcPr>
            <w:tcW w:w="1409" w:type="dxa"/>
            <w:shd w:val="pct10" w:color="CC99FF" w:fill="FFCCFF"/>
            <w:noWrap/>
            <w:vAlign w:val="bottom"/>
          </w:tcPr>
          <w:p w:rsidR="009B49F6" w:rsidRPr="00D35861" w:rsidRDefault="009B49F6" w:rsidP="00BC353D">
            <w:pPr>
              <w:spacing w:before="120" w:after="120"/>
              <w:jc w:val="center"/>
              <w:rPr>
                <w:rFonts w:ascii="Times New Roman" w:hAnsi="Times New Roman" w:cs="Times New Roman"/>
                <w:color w:val="auto"/>
                <w:sz w:val="27"/>
                <w:szCs w:val="27"/>
              </w:rPr>
            </w:pPr>
            <w:r w:rsidRPr="00D35861">
              <w:rPr>
                <w:rFonts w:ascii="Times New Roman" w:hAnsi="Times New Roman" w:cs="Times New Roman"/>
                <w:b/>
                <w:color w:val="auto"/>
                <w:sz w:val="27"/>
                <w:szCs w:val="27"/>
              </w:rPr>
              <w:t xml:space="preserve">Tỷ lệ </w:t>
            </w:r>
            <w:r w:rsidRPr="00D35861">
              <w:rPr>
                <w:rFonts w:ascii="Times New Roman" w:hAnsi="Times New Roman" w:cs="Times New Roman"/>
                <w:color w:val="auto"/>
                <w:sz w:val="27"/>
                <w:szCs w:val="27"/>
              </w:rPr>
              <w:t>(%)</w:t>
            </w:r>
          </w:p>
        </w:tc>
        <w:tc>
          <w:tcPr>
            <w:tcW w:w="2075" w:type="dxa"/>
            <w:shd w:val="pct10" w:color="CC99FF" w:fill="FFCCFF"/>
            <w:noWrap/>
            <w:vAlign w:val="bottom"/>
          </w:tcPr>
          <w:p w:rsidR="009B49F6" w:rsidRPr="00D35861" w:rsidRDefault="009B49F6" w:rsidP="00BC353D">
            <w:pPr>
              <w:spacing w:before="120" w:after="120"/>
              <w:jc w:val="right"/>
              <w:rPr>
                <w:rFonts w:ascii="Times New Roman" w:hAnsi="Times New Roman" w:cs="Times New Roman"/>
                <w:b/>
                <w:bCs/>
                <w:color w:val="auto"/>
                <w:sz w:val="27"/>
                <w:szCs w:val="27"/>
              </w:rPr>
            </w:pPr>
            <w:r>
              <w:rPr>
                <w:rFonts w:ascii="Times New Roman" w:hAnsi="Times New Roman" w:cs="Times New Roman"/>
                <w:b/>
                <w:bCs/>
                <w:color w:val="auto"/>
                <w:sz w:val="27"/>
                <w:szCs w:val="27"/>
              </w:rPr>
              <w:t>94,53</w:t>
            </w:r>
            <w:r w:rsidRPr="00D35861">
              <w:rPr>
                <w:rFonts w:ascii="Times New Roman" w:hAnsi="Times New Roman" w:cs="Times New Roman"/>
                <w:b/>
                <w:bCs/>
                <w:color w:val="auto"/>
                <w:sz w:val="27"/>
                <w:szCs w:val="27"/>
              </w:rPr>
              <w:t xml:space="preserve"> </w:t>
            </w:r>
          </w:p>
        </w:tc>
        <w:tc>
          <w:tcPr>
            <w:tcW w:w="2278" w:type="dxa"/>
            <w:shd w:val="pct10" w:color="CC99FF" w:fill="FFCCFF"/>
            <w:noWrap/>
            <w:vAlign w:val="bottom"/>
          </w:tcPr>
          <w:p w:rsidR="009B49F6" w:rsidRDefault="009B49F6" w:rsidP="00BC353D">
            <w:pPr>
              <w:spacing w:before="120" w:after="120"/>
              <w:jc w:val="right"/>
              <w:rPr>
                <w:rFonts w:ascii="Times New Roman" w:hAnsi="Times New Roman" w:cs="Times New Roman"/>
                <w:b/>
                <w:bCs/>
                <w:color w:val="auto"/>
                <w:sz w:val="27"/>
                <w:szCs w:val="27"/>
              </w:rPr>
            </w:pPr>
          </w:p>
          <w:p w:rsidR="009B49F6" w:rsidRPr="00D35861" w:rsidRDefault="009B49F6" w:rsidP="00BC353D">
            <w:pPr>
              <w:spacing w:before="120" w:after="120"/>
              <w:jc w:val="right"/>
              <w:rPr>
                <w:rFonts w:ascii="Times New Roman" w:hAnsi="Times New Roman" w:cs="Times New Roman"/>
                <w:b/>
                <w:bCs/>
                <w:color w:val="auto"/>
                <w:sz w:val="27"/>
                <w:szCs w:val="27"/>
              </w:rPr>
            </w:pPr>
            <w:r>
              <w:rPr>
                <w:rFonts w:ascii="Times New Roman" w:hAnsi="Times New Roman" w:cs="Times New Roman"/>
                <w:b/>
                <w:bCs/>
                <w:color w:val="auto"/>
                <w:sz w:val="27"/>
                <w:szCs w:val="27"/>
              </w:rPr>
              <w:t>5,47</w:t>
            </w:r>
          </w:p>
        </w:tc>
        <w:tc>
          <w:tcPr>
            <w:tcW w:w="1876" w:type="dxa"/>
            <w:shd w:val="pct10" w:color="CC99FF" w:fill="FFCCFF"/>
            <w:noWrap/>
            <w:vAlign w:val="bottom"/>
          </w:tcPr>
          <w:p w:rsidR="009B49F6" w:rsidRPr="00D35861" w:rsidRDefault="009B49F6" w:rsidP="00BC353D">
            <w:pPr>
              <w:spacing w:before="120" w:after="120"/>
              <w:rPr>
                <w:rFonts w:ascii="Times New Roman" w:hAnsi="Times New Roman" w:cs="Times New Roman"/>
                <w:b/>
                <w:bCs/>
                <w:color w:val="auto"/>
                <w:sz w:val="27"/>
                <w:szCs w:val="27"/>
              </w:rPr>
            </w:pPr>
          </w:p>
        </w:tc>
        <w:tc>
          <w:tcPr>
            <w:tcW w:w="1821" w:type="dxa"/>
            <w:shd w:val="pct50" w:color="FFFF99" w:fill="FFFF99"/>
            <w:noWrap/>
            <w:vAlign w:val="bottom"/>
          </w:tcPr>
          <w:p w:rsidR="009B49F6" w:rsidRPr="00D35861" w:rsidRDefault="009B49F6" w:rsidP="00BC353D">
            <w:pPr>
              <w:spacing w:before="120" w:after="120"/>
              <w:jc w:val="center"/>
              <w:rPr>
                <w:rFonts w:ascii="Times New Roman" w:hAnsi="Times New Roman" w:cs="Times New Roman"/>
                <w:b/>
                <w:color w:val="auto"/>
                <w:sz w:val="27"/>
                <w:szCs w:val="27"/>
              </w:rPr>
            </w:pPr>
            <w:r w:rsidRPr="00D35861">
              <w:rPr>
                <w:rFonts w:ascii="Times New Roman" w:hAnsi="Times New Roman" w:cs="Times New Roman"/>
                <w:b/>
                <w:color w:val="auto"/>
                <w:sz w:val="27"/>
                <w:szCs w:val="27"/>
              </w:rPr>
              <w:t>100</w:t>
            </w:r>
          </w:p>
        </w:tc>
      </w:tr>
    </w:tbl>
    <w:p w:rsidR="009B49F6" w:rsidRDefault="009B49F6" w:rsidP="009B49F6">
      <w:pPr>
        <w:spacing w:after="120" w:line="360" w:lineRule="exact"/>
        <w:ind w:firstLine="737"/>
        <w:jc w:val="both"/>
        <w:rPr>
          <w:rFonts w:ascii="Times New Roman" w:eastAsia="font369" w:hAnsi="Times New Roman"/>
          <w:i/>
          <w:sz w:val="27"/>
          <w:szCs w:val="25"/>
        </w:rPr>
      </w:pPr>
    </w:p>
    <w:p w:rsidR="009B49F6" w:rsidRDefault="009B49F6" w:rsidP="009B49F6">
      <w:pPr>
        <w:spacing w:after="120" w:line="360" w:lineRule="exact"/>
        <w:jc w:val="both"/>
        <w:rPr>
          <w:rFonts w:ascii="Times New Roman" w:eastAsia="font369" w:hAnsi="Times New Roman"/>
          <w:i/>
          <w:sz w:val="27"/>
          <w:szCs w:val="25"/>
        </w:rPr>
      </w:pPr>
    </w:p>
    <w:p w:rsidR="00DC4FAF" w:rsidRDefault="009B49F6">
      <w:r w:rsidRPr="009B49F6">
        <w:lastRenderedPageBreak/>
        <w:drawing>
          <wp:inline distT="0" distB="0" distL="0" distR="0">
            <wp:extent cx="6663055" cy="7998460"/>
            <wp:effectExtent l="19050" t="0" r="4445" b="0"/>
            <wp:docPr id="4" name="Picture 0" descr="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5.JPG"/>
                    <pic:cNvPicPr/>
                  </pic:nvPicPr>
                  <pic:blipFill>
                    <a:blip r:embed="rId98" cstate="print"/>
                    <a:stretch>
                      <a:fillRect/>
                    </a:stretch>
                  </pic:blipFill>
                  <pic:spPr>
                    <a:xfrm>
                      <a:off x="0" y="0"/>
                      <a:ext cx="6663055" cy="7998460"/>
                    </a:xfrm>
                    <a:prstGeom prst="rect">
                      <a:avLst/>
                    </a:prstGeom>
                  </pic:spPr>
                </pic:pic>
              </a:graphicData>
            </a:graphic>
          </wp:inline>
        </w:drawing>
      </w:r>
    </w:p>
    <w:sectPr w:rsidR="00DC4FAF" w:rsidSect="00E5771B">
      <w:headerReference w:type="default" r:id="rId99"/>
      <w:footerReference w:type="even" r:id="rId100"/>
      <w:footerReference w:type="default" r:id="rId101"/>
      <w:headerReference w:type="first" r:id="rId102"/>
      <w:footerReference w:type="first" r:id="rId103"/>
      <w:pgSz w:w="12242" w:h="15842" w:code="1"/>
      <w:pgMar w:top="540" w:right="476" w:bottom="719" w:left="1273" w:header="5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356" w:rsidRDefault="00FD0356" w:rsidP="009B49F6">
      <w:r>
        <w:separator/>
      </w:r>
    </w:p>
  </w:endnote>
  <w:endnote w:type="continuationSeparator" w:id="0">
    <w:p w:rsidR="00FD0356" w:rsidRDefault="00FD0356" w:rsidP="009B49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NI-Times">
    <w:panose1 w:val="00000000000000000000"/>
    <w:charset w:val="00"/>
    <w:family w:val="auto"/>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font369">
    <w:altName w:val="Microsoft JhengHei"/>
    <w:panose1 w:val="00000000000000000000"/>
    <w:charset w:val="88"/>
    <w:family w:val="roman"/>
    <w:notTrueType/>
    <w:pitch w:val="variable"/>
    <w:sig w:usb0="00000001" w:usb1="08080000" w:usb2="00000010" w:usb3="00000000" w:csb0="00100000" w:csb1="00000000"/>
  </w:font>
  <w:font w:name=".VnArial Narro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EC" w:rsidRPr="00B806AD" w:rsidRDefault="00FD0356" w:rsidP="00A67FEC">
    <w:pPr>
      <w:pStyle w:val="Footer"/>
      <w:rPr>
        <w:color w:val="FFFFFF"/>
        <w:lang w:val="en-U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35pt;margin-top:-72.6pt;width:469pt;height:99pt;z-index:-251655168">
          <v:imagedata r:id="rId1" o:title="footer"/>
        </v:shape>
      </w:pict>
    </w:r>
    <w:r>
      <w:tab/>
    </w:r>
    <w:r w:rsidRPr="001C73AC">
      <w:rPr>
        <w:noProof/>
        <w:color w:val="FFFFFF"/>
        <w:sz w:val="18"/>
      </w:rPr>
      <w:pict>
        <v:shape id="_x0000_s2051" type="#_x0000_t75" style="position:absolute;margin-left:3.35pt;margin-top:-71.75pt;width:469pt;height:99pt;z-index:-251654144;mso-position-horizontal-relative:text;mso-position-vertical-relative:text">
          <v:imagedata r:id="rId1" o:title="footer"/>
        </v:shape>
      </w:pict>
    </w:r>
    <w:r w:rsidRPr="001C73AC">
      <w:rPr>
        <w:color w:val="FFFFFF"/>
        <w:lang w:val="en-US"/>
      </w:rPr>
      <w:t xml:space="preserve">                                                        </w:t>
    </w:r>
    <w:r>
      <w:rPr>
        <w:color w:val="FFFFFF"/>
        <w:lang w:val="en-US"/>
      </w:rPr>
      <w:t xml:space="preserve">                      </w:t>
    </w:r>
    <w:r w:rsidRPr="00B806AD">
      <w:rPr>
        <w:color w:val="FFFFFF"/>
        <w:lang w:val="en-US"/>
      </w:rPr>
      <w:t>DAC - BÁO CÁO TH</w:t>
    </w:r>
    <w:r w:rsidRPr="00B806AD">
      <w:rPr>
        <w:rFonts w:ascii="Times New Roman" w:hAnsi="Times New Roman"/>
        <w:color w:val="FFFFFF"/>
        <w:lang w:val="en-US"/>
      </w:rPr>
      <w:t>Ư</w:t>
    </w:r>
    <w:r w:rsidRPr="00B806AD">
      <w:rPr>
        <w:rFonts w:ascii="Times New Roman" w:hAnsi="Times New Roman"/>
        <w:color w:val="FFFFFF"/>
      </w:rPr>
      <w:t>Ờ</w:t>
    </w:r>
    <w:r w:rsidRPr="00B806AD">
      <w:rPr>
        <w:rFonts w:cs="Garamond"/>
        <w:color w:val="FFFFFF"/>
      </w:rPr>
      <w:t>NG</w:t>
    </w:r>
    <w:r w:rsidRPr="00B806AD">
      <w:rPr>
        <w:rFonts w:cs="Garamond"/>
        <w:color w:val="FFFFFF"/>
        <w:lang w:val="en-US"/>
      </w:rPr>
      <w:t xml:space="preserve"> NIÊN NĂM 201</w:t>
    </w:r>
    <w:r>
      <w:rPr>
        <w:rFonts w:cs="Garamond"/>
        <w:color w:val="FFFFFF"/>
        <w:lang w:val="en-US"/>
      </w:rPr>
      <w:t>4</w:t>
    </w:r>
    <w:r w:rsidRPr="00B806AD">
      <w:rPr>
        <w:color w:val="FFFFFF"/>
        <w:lang w:val="en-US"/>
      </w:rPr>
      <w:t xml:space="preserve">               </w:t>
    </w:r>
  </w:p>
  <w:p w:rsidR="00A67FEC" w:rsidRDefault="00FD0356" w:rsidP="00A67FEC">
    <w:pPr>
      <w:pStyle w:val="Footer"/>
      <w:tabs>
        <w:tab w:val="clear" w:pos="4320"/>
        <w:tab w:val="clear" w:pos="8640"/>
        <w:tab w:val="left" w:pos="6263"/>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18D" w:rsidRDefault="00FD0356" w:rsidP="002F0A1A">
    <w:pPr>
      <w:pStyle w:val="Footer"/>
      <w:framePr w:wrap="around" w:vAnchor="text" w:hAnchor="margin" w:xAlign="right" w:y="1"/>
      <w:rPr>
        <w:rStyle w:val="PageNumber"/>
        <w:rFonts w:eastAsia="MS Mincho"/>
      </w:rPr>
    </w:pPr>
    <w:r>
      <w:rPr>
        <w:rStyle w:val="PageNumber"/>
        <w:rFonts w:eastAsia="MS Mincho"/>
      </w:rPr>
      <w:fldChar w:fldCharType="begin"/>
    </w:r>
    <w:r>
      <w:rPr>
        <w:rStyle w:val="PageNumber"/>
        <w:rFonts w:eastAsia="MS Mincho"/>
      </w:rPr>
      <w:instrText xml:space="preserve">PAGE  </w:instrText>
    </w:r>
    <w:r>
      <w:rPr>
        <w:rStyle w:val="PageNumber"/>
        <w:rFonts w:eastAsia="MS Mincho"/>
      </w:rPr>
      <w:fldChar w:fldCharType="end"/>
    </w:r>
  </w:p>
  <w:p w:rsidR="005F418D" w:rsidRDefault="00FD0356" w:rsidP="00E27B2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18D" w:rsidRPr="0025768F" w:rsidRDefault="00FD0356" w:rsidP="00333E07">
    <w:pPr>
      <w:pStyle w:val="Footer"/>
      <w:framePr w:w="268" w:h="413" w:hRule="exact" w:wrap="around" w:vAnchor="text" w:hAnchor="page" w:x="10860" w:y="244"/>
      <w:rPr>
        <w:rStyle w:val="PageNumber"/>
        <w:rFonts w:ascii=".VnTime" w:eastAsia="MS Mincho" w:hAnsi=".VnTime"/>
        <w:color w:val="auto"/>
        <w:sz w:val="18"/>
        <w:szCs w:val="18"/>
      </w:rPr>
    </w:pPr>
    <w:r w:rsidRPr="0025768F">
      <w:rPr>
        <w:rStyle w:val="PageNumber"/>
        <w:rFonts w:ascii=".VnTime" w:eastAsia="MS Mincho" w:hAnsi=".VnTime"/>
        <w:color w:val="0000FF"/>
        <w:sz w:val="18"/>
        <w:szCs w:val="18"/>
      </w:rPr>
      <w:fldChar w:fldCharType="begin"/>
    </w:r>
    <w:r w:rsidRPr="0025768F">
      <w:rPr>
        <w:rStyle w:val="PageNumber"/>
        <w:rFonts w:ascii=".VnTime" w:eastAsia="MS Mincho" w:hAnsi=".VnTime"/>
        <w:color w:val="0000FF"/>
        <w:sz w:val="18"/>
        <w:szCs w:val="18"/>
      </w:rPr>
      <w:instrText xml:space="preserve">PAGE  </w:instrText>
    </w:r>
    <w:r w:rsidRPr="0025768F">
      <w:rPr>
        <w:rStyle w:val="PageNumber"/>
        <w:rFonts w:ascii=".VnTime" w:eastAsia="MS Mincho" w:hAnsi=".VnTime"/>
        <w:color w:val="0000FF"/>
        <w:sz w:val="18"/>
        <w:szCs w:val="18"/>
      </w:rPr>
      <w:fldChar w:fldCharType="separate"/>
    </w:r>
    <w:r w:rsidR="009B49F6">
      <w:rPr>
        <w:rStyle w:val="PageNumber"/>
        <w:rFonts w:ascii=".VnTime" w:eastAsia="MS Mincho" w:hAnsi=".VnTime"/>
        <w:noProof/>
        <w:color w:val="0000FF"/>
        <w:sz w:val="18"/>
        <w:szCs w:val="18"/>
      </w:rPr>
      <w:t>46</w:t>
    </w:r>
    <w:r w:rsidRPr="0025768F">
      <w:rPr>
        <w:rStyle w:val="PageNumber"/>
        <w:rFonts w:ascii=".VnTime" w:eastAsia="MS Mincho" w:hAnsi=".VnTime"/>
        <w:color w:val="0000FF"/>
        <w:sz w:val="18"/>
        <w:szCs w:val="18"/>
      </w:rPr>
      <w:fldChar w:fldCharType="end"/>
    </w:r>
  </w:p>
  <w:p w:rsidR="005F418D" w:rsidRPr="003E5AE1" w:rsidRDefault="00FD0356" w:rsidP="003E5AE1">
    <w:pPr>
      <w:spacing w:before="60" w:line="360" w:lineRule="exact"/>
      <w:ind w:firstLine="851"/>
      <w:jc w:val="center"/>
      <w:rPr>
        <w:rFonts w:ascii="Times New Roman" w:hAnsi="Times New Roman"/>
        <w:color w:val="FFFFFF"/>
        <w:lang w:val="es-MX"/>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5pt;margin-top:-95pt;width:469pt;height:99pt;z-index:-251653120">
          <v:imagedata r:id="rId1" o:title="footer"/>
        </v:shape>
      </w:pict>
    </w:r>
    <w:r>
      <w:rPr>
        <w:rFonts w:ascii="Times New Roman" w:hAnsi="Times New Roman"/>
        <w:color w:val="FFFFFF"/>
        <w:lang w:val="es-MX"/>
      </w:rPr>
      <w:t xml:space="preserve">                                 </w:t>
    </w:r>
    <w:r w:rsidRPr="003E5AE1">
      <w:rPr>
        <w:rFonts w:ascii="Times New Roman" w:hAnsi="Times New Roman"/>
        <w:color w:val="FFFFFF"/>
        <w:lang w:val="es-MX"/>
      </w:rPr>
      <w:t xml:space="preserve">DAC – BÁO CÁO THƯỜNG NIÊN NĂM </w:t>
    </w:r>
    <w:r>
      <w:rPr>
        <w:rFonts w:ascii="Times New Roman" w:hAnsi="Times New Roman"/>
        <w:color w:val="FFFFFF"/>
        <w:lang w:val="es-MX"/>
      </w:rPr>
      <w:t>201</w:t>
    </w:r>
    <w:r>
      <w:rPr>
        <w:rFonts w:ascii="Times New Roman" w:hAnsi="Times New Roman"/>
        <w:color w:val="FFFFFF"/>
        <w:lang w:val="es-MX"/>
      </w:rPr>
      <w:t>4</w:t>
    </w:r>
  </w:p>
  <w:p w:rsidR="005F418D" w:rsidRPr="008A0438" w:rsidRDefault="00FD0356" w:rsidP="00335901">
    <w:pPr>
      <w:spacing w:before="80" w:line="360" w:lineRule="exact"/>
      <w:ind w:firstLine="851"/>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18D" w:rsidRDefault="00FD0356">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98.1pt;width:462.3pt;height:90.9pt;z-index:-251655168">
          <v:imagedata r:id="rId1" o:title="footer"/>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356" w:rsidRDefault="00FD0356" w:rsidP="009B49F6">
      <w:r>
        <w:separator/>
      </w:r>
    </w:p>
  </w:footnote>
  <w:footnote w:type="continuationSeparator" w:id="0">
    <w:p w:rsidR="00FD0356" w:rsidRDefault="00FD0356" w:rsidP="009B49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EC" w:rsidRPr="00ED0E67" w:rsidRDefault="00FD0356" w:rsidP="00A67FEC">
    <w:pPr>
      <w:pStyle w:val="Heading5"/>
      <w:tabs>
        <w:tab w:val="left" w:pos="1541"/>
        <w:tab w:val="left" w:pos="2077"/>
      </w:tabs>
      <w:spacing w:line="360" w:lineRule="auto"/>
      <w:ind w:left="720" w:firstLine="821"/>
      <w:rPr>
        <w:rFonts w:ascii=".VnTimeH" w:hAnsi=".VnTimeH"/>
        <w:color w:val="0000FF"/>
        <w:sz w:val="16"/>
      </w:rPr>
    </w:pPr>
    <w:r w:rsidRPr="00ED0E67">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35pt;margin-top:9pt;width:83.75pt;height:77pt;z-index:251660288">
          <v:imagedata r:id="rId1" o:title=""/>
        </v:shape>
      </w:pict>
    </w:r>
    <w:r w:rsidRPr="00ED0E67">
      <w:rPr>
        <w:sz w:val="18"/>
      </w:rPr>
      <w:t xml:space="preserve">    </w:t>
    </w:r>
    <w:r w:rsidRPr="00ED0E67">
      <w:rPr>
        <w:rFonts w:ascii=".VnTimeH" w:hAnsi=".VnTimeH"/>
        <w:sz w:val="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7" type="#_x0000_t136" style="width:357.95pt;height:31.25pt" fillcolor="#36f" strokeweight=".25pt">
          <v:shadow color="#868686"/>
          <v:textpath style="font-family:&quot;.VnHelvetInsH&quot;;font-size:12pt;v-text-kern:t" trim="t" fitpath="t" string="C«ng ty Cæ PhÇn Viglacera ®«ng anh "/>
        </v:shape>
      </w:pict>
    </w:r>
  </w:p>
  <w:p w:rsidR="00A67FEC" w:rsidRPr="0026319B" w:rsidRDefault="00FD0356" w:rsidP="00A67FEC">
    <w:pPr>
      <w:pStyle w:val="Header"/>
      <w:tabs>
        <w:tab w:val="left" w:pos="1943"/>
      </w:tabs>
      <w:rPr>
        <w:rFonts w:ascii="Times New Roman" w:hAnsi="Times New Roman" w:cs="Times New Roman"/>
        <w:color w:val="0000FF"/>
        <w:sz w:val="16"/>
      </w:rPr>
    </w:pPr>
    <w:r w:rsidRPr="00ED0E67">
      <w:rPr>
        <w:color w:val="3366FF"/>
        <w:sz w:val="16"/>
      </w:rPr>
      <w:tab/>
    </w:r>
    <w:r w:rsidRPr="0026319B">
      <w:rPr>
        <w:rFonts w:ascii="Times New Roman" w:hAnsi="Times New Roman" w:cs="Times New Roman"/>
        <w:color w:val="0000FF"/>
        <w:sz w:val="16"/>
      </w:rPr>
      <w:t>Đ</w:t>
    </w:r>
    <w:r w:rsidRPr="0026319B">
      <w:rPr>
        <w:rFonts w:ascii="Times New Roman" w:hAnsi="Times New Roman" w:cs="Times New Roman"/>
        <w:color w:val="0000FF"/>
        <w:sz w:val="16"/>
      </w:rPr>
      <w:t>ị</w:t>
    </w:r>
    <w:r w:rsidRPr="0026319B">
      <w:rPr>
        <w:rFonts w:ascii="Times New Roman" w:hAnsi="Times New Roman" w:cs="Times New Roman"/>
        <w:color w:val="0000FF"/>
        <w:sz w:val="16"/>
      </w:rPr>
      <w:t>a ch</w:t>
    </w:r>
    <w:r w:rsidRPr="0026319B">
      <w:rPr>
        <w:rFonts w:ascii="Times New Roman" w:hAnsi="Times New Roman" w:cs="Times New Roman"/>
        <w:color w:val="0000FF"/>
        <w:sz w:val="16"/>
      </w:rPr>
      <w:t>ỉ</w:t>
    </w:r>
    <w:r w:rsidRPr="0026319B">
      <w:rPr>
        <w:rFonts w:ascii="Times New Roman" w:hAnsi="Times New Roman" w:cs="Times New Roman"/>
        <w:color w:val="0000FF"/>
        <w:sz w:val="16"/>
      </w:rPr>
      <w:t>: T</w:t>
    </w:r>
    <w:r w:rsidRPr="0026319B">
      <w:rPr>
        <w:rFonts w:ascii="Times New Roman" w:hAnsi="Times New Roman" w:cs="Times New Roman"/>
        <w:color w:val="0000FF"/>
        <w:sz w:val="16"/>
      </w:rPr>
      <w:t>ổ</w:t>
    </w:r>
    <w:r w:rsidRPr="0026319B">
      <w:rPr>
        <w:rFonts w:ascii="Times New Roman" w:hAnsi="Times New Roman" w:cs="Times New Roman"/>
        <w:color w:val="0000FF"/>
        <w:sz w:val="16"/>
      </w:rPr>
      <w:t xml:space="preserve"> 35, Th</w:t>
    </w:r>
    <w:r w:rsidRPr="0026319B">
      <w:rPr>
        <w:rFonts w:ascii="Times New Roman" w:hAnsi="Times New Roman" w:cs="Times New Roman"/>
        <w:color w:val="0000FF"/>
        <w:sz w:val="16"/>
      </w:rPr>
      <w:t>ị</w:t>
    </w:r>
    <w:r w:rsidRPr="0026319B">
      <w:rPr>
        <w:rFonts w:ascii="Times New Roman" w:hAnsi="Times New Roman" w:cs="Times New Roman"/>
        <w:color w:val="0000FF"/>
        <w:sz w:val="16"/>
      </w:rPr>
      <w:t xml:space="preserve"> tr</w:t>
    </w:r>
    <w:r w:rsidRPr="0026319B">
      <w:rPr>
        <w:rFonts w:ascii="Times New Roman" w:hAnsi="Times New Roman" w:cs="Times New Roman"/>
        <w:color w:val="0000FF"/>
        <w:sz w:val="16"/>
      </w:rPr>
      <w:t>ấ</w:t>
    </w:r>
    <w:r w:rsidRPr="0026319B">
      <w:rPr>
        <w:rFonts w:ascii="Times New Roman" w:hAnsi="Times New Roman" w:cs="Times New Roman"/>
        <w:color w:val="0000FF"/>
        <w:sz w:val="16"/>
      </w:rPr>
      <w:t>n Đông Anh, Hà N</w:t>
    </w:r>
    <w:r w:rsidRPr="0026319B">
      <w:rPr>
        <w:rFonts w:ascii="Times New Roman" w:hAnsi="Times New Roman" w:cs="Times New Roman"/>
        <w:color w:val="0000FF"/>
        <w:sz w:val="16"/>
      </w:rPr>
      <w:t>ộ</w:t>
    </w:r>
    <w:r w:rsidRPr="0026319B">
      <w:rPr>
        <w:rFonts w:ascii="Times New Roman" w:hAnsi="Times New Roman" w:cs="Times New Roman"/>
        <w:color w:val="0000FF"/>
        <w:sz w:val="16"/>
      </w:rPr>
      <w:t>i      * Website:</w:t>
    </w:r>
    <w:r w:rsidRPr="0026319B">
      <w:rPr>
        <w:rFonts w:ascii="Times New Roman" w:hAnsi="Times New Roman" w:cs="Times New Roman"/>
        <w:color w:val="0000FF"/>
        <w:sz w:val="17"/>
        <w:szCs w:val="25"/>
      </w:rPr>
      <w:t xml:space="preserve">  Viglaceradongan</w:t>
    </w:r>
    <w:r w:rsidRPr="0026319B">
      <w:rPr>
        <w:rFonts w:ascii="Times New Roman" w:hAnsi="Times New Roman" w:cs="Times New Roman"/>
        <w:color w:val="0000FF"/>
        <w:sz w:val="17"/>
        <w:szCs w:val="25"/>
      </w:rPr>
      <w:t xml:space="preserve">h.com  </w:t>
    </w:r>
  </w:p>
  <w:p w:rsidR="00A67FEC" w:rsidRPr="0026319B" w:rsidRDefault="00FD0356" w:rsidP="00A67FEC">
    <w:pPr>
      <w:tabs>
        <w:tab w:val="left" w:pos="1943"/>
      </w:tabs>
      <w:rPr>
        <w:rFonts w:ascii="Times New Roman" w:hAnsi="Times New Roman" w:cs="Times New Roman"/>
        <w:color w:val="0000FF"/>
        <w:sz w:val="16"/>
      </w:rPr>
    </w:pPr>
    <w:r w:rsidRPr="0026319B">
      <w:rPr>
        <w:rFonts w:ascii="Times New Roman" w:hAnsi="Times New Roman" w:cs="Times New Roman"/>
        <w:color w:val="0000FF"/>
        <w:sz w:val="17"/>
        <w:szCs w:val="25"/>
      </w:rPr>
      <w:tab/>
    </w:r>
    <w:r w:rsidRPr="0026319B">
      <w:rPr>
        <w:rFonts w:ascii="Times New Roman" w:hAnsi="Times New Roman" w:cs="Times New Roman"/>
        <w:color w:val="0000FF"/>
        <w:sz w:val="16"/>
      </w:rPr>
      <w:t>Điện thoại: 043.9655225 – Fax: 043.8833584   * E-mail:Phuong382Viglacera@yahoo.com.vn</w:t>
    </w:r>
  </w:p>
  <w:p w:rsidR="00A67FEC" w:rsidRPr="0078025C" w:rsidRDefault="00FD0356" w:rsidP="00A67FEC">
    <w:pPr>
      <w:pStyle w:val="Header"/>
      <w:rPr>
        <w:sz w:val="22"/>
        <w:szCs w:val="22"/>
      </w:rPr>
    </w:pPr>
  </w:p>
  <w:p w:rsidR="00A67FEC" w:rsidRDefault="00FD03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F4" w:rsidRPr="00A67FEC" w:rsidRDefault="00FD0356" w:rsidP="00DC3DB1">
    <w:pPr>
      <w:pStyle w:val="Header"/>
      <w:pBdr>
        <w:bottom w:val="single" w:sz="4" w:space="1" w:color="auto"/>
      </w:pBdr>
      <w:tabs>
        <w:tab w:val="clear" w:pos="8640"/>
        <w:tab w:val="right" w:pos="9356"/>
      </w:tabs>
      <w:rPr>
        <w:rFonts w:ascii="Times New Roman" w:hAnsi="Times New Roman" w:cs="Times New Roman"/>
        <w:b/>
        <w:sz w:val="20"/>
      </w:rPr>
    </w:pPr>
    <w:r w:rsidRPr="00A67FEC">
      <w:rPr>
        <w:rFonts w:ascii="Times New Roman" w:hAnsi="Times New Roman" w:cs="Times New Roman"/>
        <w:b/>
        <w:sz w:val="20"/>
      </w:rPr>
      <w:t>Công ty C</w:t>
    </w:r>
    <w:r w:rsidRPr="00A67FEC">
      <w:rPr>
        <w:rFonts w:ascii="Times New Roman" w:hAnsi="Times New Roman" w:cs="Times New Roman"/>
        <w:b/>
        <w:sz w:val="20"/>
      </w:rPr>
      <w:t>ổ</w:t>
    </w:r>
    <w:r w:rsidRPr="00A67FEC">
      <w:rPr>
        <w:rFonts w:ascii="Times New Roman" w:hAnsi="Times New Roman" w:cs="Times New Roman"/>
        <w:b/>
        <w:sz w:val="20"/>
      </w:rPr>
      <w:t xml:space="preserve"> ph</w:t>
    </w:r>
    <w:r w:rsidRPr="00A67FEC">
      <w:rPr>
        <w:rFonts w:ascii="Times New Roman" w:hAnsi="Times New Roman" w:cs="Times New Roman"/>
        <w:b/>
        <w:sz w:val="20"/>
      </w:rPr>
      <w:t>ầ</w:t>
    </w:r>
    <w:r w:rsidRPr="00A67FEC">
      <w:rPr>
        <w:rFonts w:ascii="Times New Roman" w:hAnsi="Times New Roman" w:cs="Times New Roman"/>
        <w:b/>
        <w:sz w:val="20"/>
      </w:rPr>
      <w:t>n Viglacera</w:t>
    </w:r>
    <w:r w:rsidRPr="00A67FEC">
      <w:rPr>
        <w:rFonts w:ascii="Times New Roman" w:hAnsi="Times New Roman" w:cs="Times New Roman"/>
        <w:b/>
        <w:sz w:val="20"/>
      </w:rPr>
      <w:t xml:space="preserve"> Đông Anh                                                                                            </w:t>
    </w:r>
    <w:r w:rsidRPr="00A67FEC">
      <w:rPr>
        <w:rFonts w:ascii="Times New Roman" w:hAnsi="Times New Roman" w:cs="Times New Roman"/>
        <w:b/>
        <w:sz w:val="20"/>
      </w:rPr>
      <w:tab/>
      <w:t>Báo cáo tài chính</w:t>
    </w:r>
  </w:p>
  <w:p w:rsidR="000766F4" w:rsidRPr="00A67FEC" w:rsidRDefault="00FD0356" w:rsidP="00DC3DB1">
    <w:pPr>
      <w:pStyle w:val="Header"/>
      <w:pBdr>
        <w:bottom w:val="single" w:sz="4" w:space="1" w:color="auto"/>
      </w:pBdr>
      <w:tabs>
        <w:tab w:val="clear" w:pos="8640"/>
        <w:tab w:val="right" w:pos="9356"/>
      </w:tabs>
      <w:rPr>
        <w:rFonts w:ascii="Times New Roman" w:hAnsi="Times New Roman" w:cs="Times New Roman"/>
        <w:sz w:val="22"/>
        <w:szCs w:val="22"/>
      </w:rPr>
    </w:pPr>
    <w:r w:rsidRPr="00A67FEC">
      <w:rPr>
        <w:rFonts w:ascii="Times New Roman" w:hAnsi="Times New Roman" w:cs="Times New Roman"/>
        <w:sz w:val="20"/>
      </w:rPr>
      <w:t>Đ</w:t>
    </w:r>
    <w:r w:rsidRPr="00A67FEC">
      <w:rPr>
        <w:rFonts w:ascii="Times New Roman" w:hAnsi="Times New Roman" w:cs="Times New Roman"/>
        <w:sz w:val="20"/>
      </w:rPr>
      <w:t>ị</w:t>
    </w:r>
    <w:r w:rsidRPr="00A67FEC">
      <w:rPr>
        <w:rFonts w:ascii="Times New Roman" w:hAnsi="Times New Roman" w:cs="Times New Roman"/>
        <w:sz w:val="20"/>
      </w:rPr>
      <w:t>a ch</w:t>
    </w:r>
    <w:r w:rsidRPr="00A67FEC">
      <w:rPr>
        <w:rFonts w:ascii="Times New Roman" w:hAnsi="Times New Roman" w:cs="Times New Roman"/>
        <w:sz w:val="20"/>
      </w:rPr>
      <w:t>ỉ</w:t>
    </w:r>
    <w:r w:rsidRPr="00A67FEC">
      <w:rPr>
        <w:rFonts w:ascii="Times New Roman" w:hAnsi="Times New Roman" w:cs="Times New Roman"/>
        <w:sz w:val="20"/>
      </w:rPr>
      <w:t>: T</w:t>
    </w:r>
    <w:r w:rsidRPr="00A67FEC">
      <w:rPr>
        <w:rFonts w:ascii="Times New Roman" w:hAnsi="Times New Roman" w:cs="Times New Roman"/>
        <w:sz w:val="20"/>
      </w:rPr>
      <w:t>ổ</w:t>
    </w:r>
    <w:r w:rsidRPr="00A67FEC">
      <w:rPr>
        <w:rFonts w:ascii="Times New Roman" w:hAnsi="Times New Roman" w:cs="Times New Roman"/>
        <w:sz w:val="20"/>
      </w:rPr>
      <w:t xml:space="preserve"> 35 – Th</w:t>
    </w:r>
    <w:r w:rsidRPr="00A67FEC">
      <w:rPr>
        <w:rFonts w:ascii="Times New Roman" w:hAnsi="Times New Roman" w:cs="Times New Roman"/>
        <w:sz w:val="20"/>
      </w:rPr>
      <w:t>ị</w:t>
    </w:r>
    <w:r w:rsidRPr="00A67FEC">
      <w:rPr>
        <w:rFonts w:ascii="Times New Roman" w:hAnsi="Times New Roman" w:cs="Times New Roman"/>
        <w:sz w:val="20"/>
      </w:rPr>
      <w:t xml:space="preserve"> tr</w:t>
    </w:r>
    <w:r w:rsidRPr="00A67FEC">
      <w:rPr>
        <w:rFonts w:ascii="Times New Roman" w:hAnsi="Times New Roman" w:cs="Times New Roman"/>
        <w:sz w:val="20"/>
      </w:rPr>
      <w:t>ấ</w:t>
    </w:r>
    <w:r w:rsidRPr="00A67FEC">
      <w:rPr>
        <w:rFonts w:ascii="Times New Roman" w:hAnsi="Times New Roman" w:cs="Times New Roman"/>
        <w:sz w:val="20"/>
      </w:rPr>
      <w:t>n Đông Anh – Hà N</w:t>
    </w:r>
    <w:r w:rsidRPr="00A67FEC">
      <w:rPr>
        <w:rFonts w:ascii="Times New Roman" w:hAnsi="Times New Roman" w:cs="Times New Roman"/>
        <w:sz w:val="20"/>
      </w:rPr>
      <w:t>ộ</w:t>
    </w:r>
    <w:r w:rsidRPr="00A67FEC">
      <w:rPr>
        <w:rFonts w:ascii="Times New Roman" w:hAnsi="Times New Roman" w:cs="Times New Roman"/>
        <w:sz w:val="20"/>
      </w:rPr>
      <w:t xml:space="preserve">i                                                  </w:t>
    </w:r>
    <w:r w:rsidRPr="00A67FEC">
      <w:rPr>
        <w:rFonts w:ascii="Times New Roman" w:hAnsi="Times New Roman" w:cs="Times New Roman"/>
        <w:sz w:val="20"/>
      </w:rPr>
      <w:tab/>
      <w:t>năm tài chính k</w:t>
    </w:r>
    <w:r w:rsidRPr="00A67FEC">
      <w:rPr>
        <w:rFonts w:ascii="Times New Roman" w:hAnsi="Times New Roman" w:cs="Times New Roman"/>
        <w:sz w:val="20"/>
      </w:rPr>
      <w:t>ế</w:t>
    </w:r>
    <w:r w:rsidRPr="00A67FEC">
      <w:rPr>
        <w:rFonts w:ascii="Times New Roman" w:hAnsi="Times New Roman" w:cs="Times New Roman"/>
        <w:sz w:val="20"/>
      </w:rPr>
      <w:t>t thúc ngày 31/12/2014</w:t>
    </w:r>
  </w:p>
  <w:p w:rsidR="000766F4" w:rsidRPr="0078025C" w:rsidRDefault="00FD0356" w:rsidP="00DC3DB1">
    <w:pPr>
      <w:pStyle w:val="Header"/>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F4" w:rsidRDefault="00FD0356" w:rsidP="00DC3DB1">
    <w:pPr>
      <w:pStyle w:val="Header"/>
      <w:pBdr>
        <w:bottom w:val="single" w:sz="4" w:space="1" w:color="auto"/>
      </w:pBdr>
      <w:tabs>
        <w:tab w:val="clear" w:pos="8640"/>
        <w:tab w:val="right" w:pos="14317"/>
      </w:tabs>
      <w:rPr>
        <w:b/>
        <w:sz w:val="20"/>
      </w:rPr>
    </w:pPr>
    <w:r w:rsidRPr="00294A6A">
      <w:rPr>
        <w:b/>
        <w:sz w:val="20"/>
      </w:rPr>
      <w:t>C</w:t>
    </w:r>
    <w:r w:rsidRPr="00294A6A">
      <w:rPr>
        <w:b/>
        <w:sz w:val="20"/>
      </w:rPr>
      <w:t xml:space="preserve">ông ty </w:t>
    </w:r>
    <w:r>
      <w:rPr>
        <w:b/>
        <w:sz w:val="20"/>
      </w:rPr>
      <w:t>C</w:t>
    </w:r>
    <w:r>
      <w:rPr>
        <w:b/>
        <w:sz w:val="20"/>
      </w:rPr>
      <w:t>ổ</w:t>
    </w:r>
    <w:r>
      <w:rPr>
        <w:b/>
        <w:sz w:val="20"/>
      </w:rPr>
      <w:t xml:space="preserve"> ph</w:t>
    </w:r>
    <w:r>
      <w:rPr>
        <w:b/>
        <w:sz w:val="20"/>
      </w:rPr>
      <w:t>ầ</w:t>
    </w:r>
    <w:r>
      <w:rPr>
        <w:b/>
        <w:sz w:val="20"/>
      </w:rPr>
      <w:t>n Viglacera Đông Anh</w:t>
    </w:r>
    <w:r w:rsidRPr="00294A6A">
      <w:rPr>
        <w:b/>
        <w:sz w:val="20"/>
      </w:rPr>
      <w:t xml:space="preserve">                                                                                                               </w:t>
    </w:r>
    <w:r w:rsidRPr="00294A6A">
      <w:rPr>
        <w:b/>
        <w:sz w:val="20"/>
      </w:rPr>
      <w:tab/>
      <w:t xml:space="preserve">           Báo cáo tài chính</w:t>
    </w:r>
    <w:r>
      <w:rPr>
        <w:b/>
        <w:sz w:val="20"/>
      </w:rPr>
      <w:t xml:space="preserve"> </w:t>
    </w:r>
  </w:p>
  <w:p w:rsidR="000766F4" w:rsidRPr="00294A6A" w:rsidRDefault="00FD0356" w:rsidP="00DC3DB1">
    <w:pPr>
      <w:pStyle w:val="Header"/>
      <w:pBdr>
        <w:bottom w:val="single" w:sz="4" w:space="1" w:color="auto"/>
      </w:pBdr>
      <w:tabs>
        <w:tab w:val="clear" w:pos="8640"/>
        <w:tab w:val="right" w:pos="14317"/>
      </w:tabs>
      <w:rPr>
        <w:sz w:val="20"/>
      </w:rPr>
    </w:pPr>
    <w:r w:rsidRPr="00294A6A">
      <w:rPr>
        <w:sz w:val="20"/>
      </w:rPr>
      <w:t>Đ</w:t>
    </w:r>
    <w:r w:rsidRPr="00294A6A">
      <w:rPr>
        <w:sz w:val="20"/>
      </w:rPr>
      <w:t>ị</w:t>
    </w:r>
    <w:r w:rsidRPr="00294A6A">
      <w:rPr>
        <w:sz w:val="20"/>
      </w:rPr>
      <w:t>a ch</w:t>
    </w:r>
    <w:r w:rsidRPr="00294A6A">
      <w:rPr>
        <w:sz w:val="20"/>
      </w:rPr>
      <w:t>ỉ</w:t>
    </w:r>
    <w:r w:rsidRPr="00294A6A">
      <w:rPr>
        <w:sz w:val="20"/>
      </w:rPr>
      <w:t>:</w:t>
    </w:r>
    <w:r>
      <w:rPr>
        <w:sz w:val="20"/>
      </w:rPr>
      <w:t xml:space="preserve"> T</w:t>
    </w:r>
    <w:r>
      <w:rPr>
        <w:sz w:val="20"/>
      </w:rPr>
      <w:t>ổ</w:t>
    </w:r>
    <w:r>
      <w:rPr>
        <w:sz w:val="20"/>
      </w:rPr>
      <w:t xml:space="preserve"> 35 – Th</w:t>
    </w:r>
    <w:r>
      <w:rPr>
        <w:sz w:val="20"/>
      </w:rPr>
      <w:t>ị</w:t>
    </w:r>
    <w:r>
      <w:rPr>
        <w:sz w:val="20"/>
      </w:rPr>
      <w:t xml:space="preserve"> tr</w:t>
    </w:r>
    <w:r>
      <w:rPr>
        <w:sz w:val="20"/>
      </w:rPr>
      <w:t>ấ</w:t>
    </w:r>
    <w:r>
      <w:rPr>
        <w:sz w:val="20"/>
      </w:rPr>
      <w:t>n Đông Anh – Hà N</w:t>
    </w:r>
    <w:r>
      <w:rPr>
        <w:sz w:val="20"/>
      </w:rPr>
      <w:t>ộ</w:t>
    </w:r>
    <w:r>
      <w:rPr>
        <w:sz w:val="20"/>
      </w:rPr>
      <w:t xml:space="preserve">i   </w:t>
    </w:r>
    <w:r w:rsidRPr="00294A6A">
      <w:rPr>
        <w:sz w:val="20"/>
      </w:rPr>
      <w:tab/>
    </w:r>
    <w:r w:rsidRPr="00294A6A">
      <w:rPr>
        <w:sz w:val="20"/>
      </w:rPr>
      <w:tab/>
      <w:t xml:space="preserve">           n</w:t>
    </w:r>
    <w:r w:rsidRPr="00294A6A">
      <w:rPr>
        <w:rFonts w:hint="eastAsia"/>
        <w:sz w:val="20"/>
      </w:rPr>
      <w:t>ă</w:t>
    </w:r>
    <w:r w:rsidRPr="00294A6A">
      <w:rPr>
        <w:sz w:val="20"/>
      </w:rPr>
      <w:t>m tài chính k</w:t>
    </w:r>
    <w:r w:rsidRPr="00294A6A">
      <w:rPr>
        <w:sz w:val="20"/>
      </w:rPr>
      <w:t>ế</w:t>
    </w:r>
    <w:r w:rsidRPr="00294A6A">
      <w:rPr>
        <w:sz w:val="20"/>
      </w:rPr>
      <w:t>t thúc</w:t>
    </w:r>
    <w:r w:rsidRPr="00294A6A">
      <w:rPr>
        <w:sz w:val="20"/>
      </w:rPr>
      <w:t xml:space="preserve"> ngày 31/12/</w:t>
    </w:r>
    <w:r>
      <w:rPr>
        <w:sz w:val="20"/>
      </w:rPr>
      <w:t>2014</w:t>
    </w:r>
  </w:p>
  <w:p w:rsidR="000766F4" w:rsidRPr="0078025C" w:rsidRDefault="00FD0356" w:rsidP="00DC3DB1">
    <w:pPr>
      <w:pStyle w:val="Header"/>
      <w:rPr>
        <w:sz w:val="22"/>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F4" w:rsidRPr="004E577D" w:rsidRDefault="00FD0356" w:rsidP="00DC3DB1">
    <w:pPr>
      <w:pStyle w:val="Header"/>
      <w:pBdr>
        <w:bottom w:val="single" w:sz="4" w:space="1" w:color="auto"/>
      </w:pBdr>
      <w:tabs>
        <w:tab w:val="clear" w:pos="8640"/>
        <w:tab w:val="right" w:pos="9356"/>
      </w:tabs>
      <w:rPr>
        <w:rFonts w:ascii="Times New Roman" w:hAnsi="Times New Roman" w:cs="Times New Roman"/>
        <w:b/>
        <w:sz w:val="20"/>
      </w:rPr>
    </w:pPr>
    <w:r w:rsidRPr="004E577D">
      <w:rPr>
        <w:rFonts w:ascii="Times New Roman" w:hAnsi="Times New Roman" w:cs="Times New Roman"/>
        <w:b/>
        <w:sz w:val="20"/>
      </w:rPr>
      <w:t>Công ty C</w:t>
    </w:r>
    <w:r w:rsidRPr="004E577D">
      <w:rPr>
        <w:rFonts w:ascii="Times New Roman" w:hAnsi="Times New Roman" w:cs="Times New Roman"/>
        <w:b/>
        <w:sz w:val="20"/>
      </w:rPr>
      <w:t>ổ</w:t>
    </w:r>
    <w:r w:rsidRPr="004E577D">
      <w:rPr>
        <w:rFonts w:ascii="Times New Roman" w:hAnsi="Times New Roman" w:cs="Times New Roman"/>
        <w:b/>
        <w:sz w:val="20"/>
      </w:rPr>
      <w:t xml:space="preserve"> ph</w:t>
    </w:r>
    <w:r w:rsidRPr="004E577D">
      <w:rPr>
        <w:rFonts w:ascii="Times New Roman" w:hAnsi="Times New Roman" w:cs="Times New Roman"/>
        <w:b/>
        <w:sz w:val="20"/>
      </w:rPr>
      <w:t>ầ</w:t>
    </w:r>
    <w:r w:rsidRPr="004E577D">
      <w:rPr>
        <w:rFonts w:ascii="Times New Roman" w:hAnsi="Times New Roman" w:cs="Times New Roman"/>
        <w:b/>
        <w:sz w:val="20"/>
      </w:rPr>
      <w:t>n Viglacera Đông Anh                                                                                            Báo cáo tài chính</w:t>
    </w:r>
  </w:p>
  <w:p w:rsidR="000766F4" w:rsidRPr="00E9737D" w:rsidRDefault="00FD0356" w:rsidP="00DC3DB1">
    <w:pPr>
      <w:pStyle w:val="Header"/>
      <w:pBdr>
        <w:bottom w:val="single" w:sz="4" w:space="1" w:color="auto"/>
      </w:pBdr>
      <w:tabs>
        <w:tab w:val="clear" w:pos="8640"/>
        <w:tab w:val="right" w:pos="9356"/>
      </w:tabs>
      <w:rPr>
        <w:sz w:val="20"/>
      </w:rPr>
    </w:pPr>
    <w:r w:rsidRPr="004E577D">
      <w:rPr>
        <w:rFonts w:ascii="Times New Roman" w:hAnsi="Times New Roman" w:cs="Times New Roman"/>
        <w:sz w:val="20"/>
      </w:rPr>
      <w:t>Đ</w:t>
    </w:r>
    <w:r w:rsidRPr="004E577D">
      <w:rPr>
        <w:rFonts w:ascii="Times New Roman" w:hAnsi="Times New Roman" w:cs="Times New Roman"/>
        <w:sz w:val="20"/>
      </w:rPr>
      <w:t>ị</w:t>
    </w:r>
    <w:r w:rsidRPr="004E577D">
      <w:rPr>
        <w:rFonts w:ascii="Times New Roman" w:hAnsi="Times New Roman" w:cs="Times New Roman"/>
        <w:sz w:val="20"/>
      </w:rPr>
      <w:t>a ch</w:t>
    </w:r>
    <w:r w:rsidRPr="004E577D">
      <w:rPr>
        <w:rFonts w:ascii="Times New Roman" w:hAnsi="Times New Roman" w:cs="Times New Roman"/>
        <w:sz w:val="20"/>
      </w:rPr>
      <w:t>ỉ</w:t>
    </w:r>
    <w:r w:rsidRPr="004E577D">
      <w:rPr>
        <w:rFonts w:ascii="Times New Roman" w:hAnsi="Times New Roman" w:cs="Times New Roman"/>
        <w:sz w:val="20"/>
      </w:rPr>
      <w:t>: T</w:t>
    </w:r>
    <w:r w:rsidRPr="004E577D">
      <w:rPr>
        <w:rFonts w:ascii="Times New Roman" w:hAnsi="Times New Roman" w:cs="Times New Roman"/>
        <w:sz w:val="20"/>
      </w:rPr>
      <w:t>ổ</w:t>
    </w:r>
    <w:r w:rsidRPr="004E577D">
      <w:rPr>
        <w:rFonts w:ascii="Times New Roman" w:hAnsi="Times New Roman" w:cs="Times New Roman"/>
        <w:sz w:val="20"/>
      </w:rPr>
      <w:t xml:space="preserve"> 35 – Th</w:t>
    </w:r>
    <w:r w:rsidRPr="004E577D">
      <w:rPr>
        <w:rFonts w:ascii="Times New Roman" w:hAnsi="Times New Roman" w:cs="Times New Roman"/>
        <w:sz w:val="20"/>
      </w:rPr>
      <w:t>ị</w:t>
    </w:r>
    <w:r w:rsidRPr="004E577D">
      <w:rPr>
        <w:rFonts w:ascii="Times New Roman" w:hAnsi="Times New Roman" w:cs="Times New Roman"/>
        <w:sz w:val="20"/>
      </w:rPr>
      <w:t xml:space="preserve"> tr</w:t>
    </w:r>
    <w:r w:rsidRPr="004E577D">
      <w:rPr>
        <w:rFonts w:ascii="Times New Roman" w:hAnsi="Times New Roman" w:cs="Times New Roman"/>
        <w:sz w:val="20"/>
      </w:rPr>
      <w:t>ấ</w:t>
    </w:r>
    <w:r w:rsidRPr="004E577D">
      <w:rPr>
        <w:rFonts w:ascii="Times New Roman" w:hAnsi="Times New Roman" w:cs="Times New Roman"/>
        <w:sz w:val="20"/>
      </w:rPr>
      <w:t>n Đông Anh – Hà N</w:t>
    </w:r>
    <w:r w:rsidRPr="004E577D">
      <w:rPr>
        <w:rFonts w:ascii="Times New Roman" w:hAnsi="Times New Roman" w:cs="Times New Roman"/>
        <w:sz w:val="20"/>
      </w:rPr>
      <w:t>ộ</w:t>
    </w:r>
    <w:r w:rsidRPr="004E577D">
      <w:rPr>
        <w:rFonts w:ascii="Times New Roman" w:hAnsi="Times New Roman" w:cs="Times New Roman"/>
        <w:sz w:val="20"/>
      </w:rPr>
      <w:t xml:space="preserve">i                                                 </w:t>
    </w:r>
    <w:r w:rsidRPr="004E577D">
      <w:rPr>
        <w:rFonts w:ascii="Times New Roman" w:hAnsi="Times New Roman" w:cs="Times New Roman"/>
        <w:sz w:val="20"/>
      </w:rPr>
      <w:tab/>
    </w:r>
    <w:r w:rsidRPr="004E577D">
      <w:rPr>
        <w:rFonts w:ascii="Times New Roman" w:hAnsi="Times New Roman" w:cs="Times New Roman"/>
        <w:sz w:val="20"/>
      </w:rPr>
      <w:t xml:space="preserve"> năm tài chính k</w:t>
    </w:r>
    <w:r w:rsidRPr="004E577D">
      <w:rPr>
        <w:rFonts w:ascii="Times New Roman" w:hAnsi="Times New Roman" w:cs="Times New Roman"/>
        <w:sz w:val="20"/>
      </w:rPr>
      <w:t>ế</w:t>
    </w:r>
    <w:r w:rsidRPr="004E577D">
      <w:rPr>
        <w:rFonts w:ascii="Times New Roman" w:hAnsi="Times New Roman" w:cs="Times New Roman"/>
        <w:sz w:val="20"/>
      </w:rPr>
      <w:t>t thúc ngày 31/12/2014</w:t>
    </w:r>
  </w:p>
  <w:p w:rsidR="000766F4" w:rsidRPr="0078025C" w:rsidRDefault="00FD0356" w:rsidP="004E577D">
    <w:pPr>
      <w:pStyle w:val="Header"/>
      <w:tabs>
        <w:tab w:val="clear" w:pos="4320"/>
        <w:tab w:val="clear" w:pos="8640"/>
        <w:tab w:val="left" w:pos="2119"/>
      </w:tabs>
      <w:rPr>
        <w:sz w:val="22"/>
        <w:szCs w:val="22"/>
      </w:rPr>
    </w:pPr>
    <w:r>
      <w:rPr>
        <w:sz w:val="22"/>
        <w:szCs w:val="22"/>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F4" w:rsidRDefault="00FD0356" w:rsidP="00DC3DB1">
    <w:pPr>
      <w:pStyle w:val="Header"/>
      <w:pBdr>
        <w:bottom w:val="single" w:sz="4" w:space="1" w:color="auto"/>
      </w:pBdr>
      <w:tabs>
        <w:tab w:val="clear" w:pos="8640"/>
        <w:tab w:val="right" w:pos="14317"/>
      </w:tabs>
      <w:rPr>
        <w:b/>
        <w:sz w:val="20"/>
      </w:rPr>
    </w:pPr>
    <w:r>
      <w:rPr>
        <w:b/>
        <w:sz w:val="20"/>
      </w:rPr>
      <w:t>Công ty CP Viglacera Đông Anh</w:t>
    </w:r>
    <w:r w:rsidRPr="00E9737D">
      <w:rPr>
        <w:b/>
        <w:sz w:val="20"/>
      </w:rPr>
      <w:t xml:space="preserve">                                                                           </w:t>
    </w:r>
    <w:r w:rsidRPr="00E9737D">
      <w:rPr>
        <w:b/>
        <w:sz w:val="20"/>
      </w:rPr>
      <w:tab/>
      <w:t xml:space="preserve">                                                                 Báo cáo tài chính</w:t>
    </w:r>
    <w:r>
      <w:rPr>
        <w:b/>
        <w:sz w:val="20"/>
      </w:rPr>
      <w:t xml:space="preserve"> </w:t>
    </w:r>
  </w:p>
  <w:p w:rsidR="000766F4" w:rsidRPr="0078025C" w:rsidRDefault="00FD0356" w:rsidP="00DC3DB1">
    <w:pPr>
      <w:pStyle w:val="Header"/>
      <w:pBdr>
        <w:bottom w:val="single" w:sz="4" w:space="1" w:color="auto"/>
      </w:pBdr>
      <w:tabs>
        <w:tab w:val="clear" w:pos="8640"/>
        <w:tab w:val="right" w:pos="14317"/>
      </w:tabs>
      <w:rPr>
        <w:sz w:val="22"/>
        <w:szCs w:val="22"/>
      </w:rPr>
    </w:pPr>
    <w:r>
      <w:rPr>
        <w:sz w:val="20"/>
      </w:rPr>
      <w:t>Đ</w:t>
    </w:r>
    <w:r>
      <w:rPr>
        <w:rFonts w:ascii="Times New Roman" w:hAnsi="Times New Roman" w:cs="Times New Roman"/>
        <w:sz w:val="20"/>
      </w:rPr>
      <w:t>ị</w:t>
    </w:r>
    <w:r>
      <w:rPr>
        <w:rFonts w:ascii="Times New Roman" w:hAnsi="Times New Roman" w:cs="Times New Roman"/>
        <w:sz w:val="20"/>
      </w:rPr>
      <w:t>a ch</w:t>
    </w:r>
    <w:r>
      <w:rPr>
        <w:rFonts w:ascii="Times New Roman" w:hAnsi="Times New Roman" w:cs="Times New Roman"/>
        <w:sz w:val="20"/>
      </w:rPr>
      <w:t>ỉ</w:t>
    </w:r>
    <w:r>
      <w:rPr>
        <w:rFonts w:ascii="Times New Roman" w:hAnsi="Times New Roman" w:cs="Times New Roman"/>
        <w:sz w:val="20"/>
      </w:rPr>
      <w:t xml:space="preserve"> : T</w:t>
    </w:r>
    <w:r>
      <w:rPr>
        <w:rFonts w:ascii="Times New Roman" w:hAnsi="Times New Roman" w:cs="Times New Roman"/>
        <w:sz w:val="20"/>
      </w:rPr>
      <w:t>ổ</w:t>
    </w:r>
    <w:r>
      <w:rPr>
        <w:rFonts w:ascii="Times New Roman" w:hAnsi="Times New Roman" w:cs="Times New Roman"/>
        <w:sz w:val="20"/>
      </w:rPr>
      <w:t xml:space="preserve"> 35 – th</w:t>
    </w:r>
    <w:r>
      <w:rPr>
        <w:rFonts w:ascii="Times New Roman" w:hAnsi="Times New Roman" w:cs="Times New Roman"/>
        <w:sz w:val="20"/>
      </w:rPr>
      <w:t>ị</w:t>
    </w:r>
    <w:r>
      <w:rPr>
        <w:rFonts w:ascii="Times New Roman" w:hAnsi="Times New Roman" w:cs="Times New Roman"/>
        <w:sz w:val="20"/>
      </w:rPr>
      <w:t xml:space="preserve"> tr</w:t>
    </w:r>
    <w:r>
      <w:rPr>
        <w:rFonts w:ascii="Times New Roman" w:hAnsi="Times New Roman" w:cs="Times New Roman"/>
        <w:sz w:val="20"/>
      </w:rPr>
      <w:t>ấ</w:t>
    </w:r>
    <w:r>
      <w:rPr>
        <w:rFonts w:ascii="Times New Roman" w:hAnsi="Times New Roman" w:cs="Times New Roman"/>
        <w:sz w:val="20"/>
      </w:rPr>
      <w:t>n Đông Anh – Huy</w:t>
    </w:r>
    <w:r>
      <w:rPr>
        <w:rFonts w:ascii="Times New Roman" w:hAnsi="Times New Roman" w:cs="Times New Roman"/>
        <w:sz w:val="20"/>
      </w:rPr>
      <w:t>ệ</w:t>
    </w:r>
    <w:r>
      <w:rPr>
        <w:rFonts w:ascii="Times New Roman" w:hAnsi="Times New Roman" w:cs="Times New Roman"/>
        <w:sz w:val="20"/>
      </w:rPr>
      <w:t>n Đông Anh – TP HN</w:t>
    </w:r>
    <w:r w:rsidRPr="00E9737D">
      <w:rPr>
        <w:sz w:val="20"/>
      </w:rPr>
      <w:tab/>
      <w:t xml:space="preserve">                         n</w:t>
    </w:r>
    <w:r w:rsidRPr="00E9737D">
      <w:rPr>
        <w:rFonts w:hint="eastAsia"/>
        <w:sz w:val="20"/>
      </w:rPr>
      <w:t>ă</w:t>
    </w:r>
    <w:r w:rsidRPr="00E9737D">
      <w:rPr>
        <w:sz w:val="20"/>
      </w:rPr>
      <w:t>m tài chính k</w:t>
    </w:r>
    <w:r>
      <w:rPr>
        <w:rFonts w:ascii="Times New Roman" w:hAnsi="Times New Roman" w:cs="Times New Roman"/>
        <w:sz w:val="20"/>
      </w:rPr>
      <w:t>ế</w:t>
    </w:r>
    <w:r w:rsidRPr="00E9737D">
      <w:rPr>
        <w:sz w:val="20"/>
      </w:rPr>
      <w:t>t thúc ngày 31/12/</w:t>
    </w:r>
    <w:r>
      <w:rPr>
        <w:sz w:val="20"/>
      </w:rPr>
      <w:t>2014</w:t>
    </w:r>
  </w:p>
  <w:p w:rsidR="000766F4" w:rsidRPr="0078025C" w:rsidRDefault="00FD0356" w:rsidP="00DC3DB1">
    <w:pPr>
      <w:pStyle w:val="Header"/>
      <w:tabs>
        <w:tab w:val="clear" w:pos="4320"/>
        <w:tab w:val="clear" w:pos="8640"/>
        <w:tab w:val="left" w:pos="1125"/>
        <w:tab w:val="left" w:pos="5775"/>
      </w:tabs>
      <w:rPr>
        <w:sz w:val="22"/>
        <w:szCs w:val="22"/>
      </w:rPr>
    </w:pPr>
    <w:r w:rsidRPr="00E32E68">
      <w:rPr>
        <w:sz w:val="22"/>
        <w:szCs w:val="22"/>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18D" w:rsidRPr="00ED0E67" w:rsidRDefault="00FD0356" w:rsidP="00B81BC3">
    <w:pPr>
      <w:pStyle w:val="Heading5"/>
      <w:tabs>
        <w:tab w:val="left" w:pos="1541"/>
        <w:tab w:val="left" w:pos="2077"/>
      </w:tabs>
      <w:spacing w:line="360" w:lineRule="auto"/>
      <w:ind w:left="720" w:firstLine="821"/>
      <w:rPr>
        <w:rFonts w:ascii=".VnTimeH" w:hAnsi=".VnTimeH"/>
        <w:color w:val="0000FF"/>
        <w:sz w:val="16"/>
      </w:rPr>
    </w:pPr>
    <w:r w:rsidRPr="00ED0E67">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35pt;margin-top:-6.3pt;width:83.75pt;height:77pt;z-index:251662336">
          <v:imagedata r:id="rId1" o:title=""/>
        </v:shape>
      </w:pict>
    </w:r>
    <w:r w:rsidRPr="00ED0E67">
      <w:rPr>
        <w:sz w:val="18"/>
      </w:rPr>
      <w:t xml:space="preserve">    </w:t>
    </w:r>
    <w:r w:rsidRPr="00ED0E67">
      <w:rPr>
        <w:rFonts w:ascii=".VnTimeH" w:hAnsi=".VnTimeH"/>
        <w:sz w:val="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9" type="#_x0000_t136" style="width:357.95pt;height:31.25pt" fillcolor="#36f" strokeweight=".25pt">
          <v:shadow color="#868686"/>
          <v:textpath style="font-family:&quot;.VnHelvetInsH&quot;;font-size:12pt;v-text-kern:t" trim="t" fitpath="t" string="C«ng ty Cæ PhÇn Viglacera ®«ng anh "/>
        </v:shape>
      </w:pict>
    </w:r>
  </w:p>
  <w:p w:rsidR="005F418D" w:rsidRPr="0026319B" w:rsidRDefault="00FD0356" w:rsidP="00B81BC3">
    <w:pPr>
      <w:pStyle w:val="Header"/>
      <w:tabs>
        <w:tab w:val="left" w:pos="1943"/>
      </w:tabs>
      <w:rPr>
        <w:rFonts w:ascii="Times New Roman" w:hAnsi="Times New Roman" w:cs="Times New Roman"/>
        <w:color w:val="0000FF"/>
        <w:sz w:val="16"/>
      </w:rPr>
    </w:pPr>
    <w:r w:rsidRPr="00ED0E67">
      <w:rPr>
        <w:color w:val="3366FF"/>
        <w:sz w:val="16"/>
      </w:rPr>
      <w:tab/>
    </w:r>
    <w:r w:rsidRPr="0026319B">
      <w:rPr>
        <w:rFonts w:ascii="Times New Roman" w:hAnsi="Times New Roman" w:cs="Times New Roman"/>
        <w:color w:val="0000FF"/>
        <w:sz w:val="16"/>
      </w:rPr>
      <w:t>Đ</w:t>
    </w:r>
    <w:r w:rsidRPr="0026319B">
      <w:rPr>
        <w:rFonts w:ascii="Times New Roman" w:hAnsi="Times New Roman" w:cs="Times New Roman"/>
        <w:color w:val="0000FF"/>
        <w:sz w:val="16"/>
      </w:rPr>
      <w:t>ị</w:t>
    </w:r>
    <w:r w:rsidRPr="0026319B">
      <w:rPr>
        <w:rFonts w:ascii="Times New Roman" w:hAnsi="Times New Roman" w:cs="Times New Roman"/>
        <w:color w:val="0000FF"/>
        <w:sz w:val="16"/>
      </w:rPr>
      <w:t>a ch</w:t>
    </w:r>
    <w:r w:rsidRPr="0026319B">
      <w:rPr>
        <w:rFonts w:ascii="Times New Roman" w:hAnsi="Times New Roman" w:cs="Times New Roman"/>
        <w:color w:val="0000FF"/>
        <w:sz w:val="16"/>
      </w:rPr>
      <w:t>ỉ</w:t>
    </w:r>
    <w:r w:rsidRPr="0026319B">
      <w:rPr>
        <w:rFonts w:ascii="Times New Roman" w:hAnsi="Times New Roman" w:cs="Times New Roman"/>
        <w:color w:val="0000FF"/>
        <w:sz w:val="16"/>
      </w:rPr>
      <w:t>: T</w:t>
    </w:r>
    <w:r w:rsidRPr="0026319B">
      <w:rPr>
        <w:rFonts w:ascii="Times New Roman" w:hAnsi="Times New Roman" w:cs="Times New Roman"/>
        <w:color w:val="0000FF"/>
        <w:sz w:val="16"/>
      </w:rPr>
      <w:t>ổ</w:t>
    </w:r>
    <w:r w:rsidRPr="0026319B">
      <w:rPr>
        <w:rFonts w:ascii="Times New Roman" w:hAnsi="Times New Roman" w:cs="Times New Roman"/>
        <w:color w:val="0000FF"/>
        <w:sz w:val="16"/>
      </w:rPr>
      <w:t xml:space="preserve"> 35, Th</w:t>
    </w:r>
    <w:r w:rsidRPr="0026319B">
      <w:rPr>
        <w:rFonts w:ascii="Times New Roman" w:hAnsi="Times New Roman" w:cs="Times New Roman"/>
        <w:color w:val="0000FF"/>
        <w:sz w:val="16"/>
      </w:rPr>
      <w:t>ị</w:t>
    </w:r>
    <w:r w:rsidRPr="0026319B">
      <w:rPr>
        <w:rFonts w:ascii="Times New Roman" w:hAnsi="Times New Roman" w:cs="Times New Roman"/>
        <w:color w:val="0000FF"/>
        <w:sz w:val="16"/>
      </w:rPr>
      <w:t xml:space="preserve"> tr</w:t>
    </w:r>
    <w:r w:rsidRPr="0026319B">
      <w:rPr>
        <w:rFonts w:ascii="Times New Roman" w:hAnsi="Times New Roman" w:cs="Times New Roman"/>
        <w:color w:val="0000FF"/>
        <w:sz w:val="16"/>
      </w:rPr>
      <w:t>ấ</w:t>
    </w:r>
    <w:r w:rsidRPr="0026319B">
      <w:rPr>
        <w:rFonts w:ascii="Times New Roman" w:hAnsi="Times New Roman" w:cs="Times New Roman"/>
        <w:color w:val="0000FF"/>
        <w:sz w:val="16"/>
      </w:rPr>
      <w:t>n Đông Anh, Hà N</w:t>
    </w:r>
    <w:r w:rsidRPr="0026319B">
      <w:rPr>
        <w:rFonts w:ascii="Times New Roman" w:hAnsi="Times New Roman" w:cs="Times New Roman"/>
        <w:color w:val="0000FF"/>
        <w:sz w:val="16"/>
      </w:rPr>
      <w:t>ộ</w:t>
    </w:r>
    <w:r w:rsidRPr="0026319B">
      <w:rPr>
        <w:rFonts w:ascii="Times New Roman" w:hAnsi="Times New Roman" w:cs="Times New Roman"/>
        <w:color w:val="0000FF"/>
        <w:sz w:val="16"/>
      </w:rPr>
      <w:t>i      * Website:</w:t>
    </w:r>
    <w:r w:rsidRPr="0026319B">
      <w:rPr>
        <w:rFonts w:ascii="Times New Roman" w:hAnsi="Times New Roman" w:cs="Times New Roman"/>
        <w:color w:val="0000FF"/>
        <w:sz w:val="17"/>
        <w:szCs w:val="25"/>
      </w:rPr>
      <w:t xml:space="preserve">  Viglaceradonganh.com </w:t>
    </w:r>
  </w:p>
  <w:p w:rsidR="005F418D" w:rsidRPr="0026319B" w:rsidRDefault="00FD0356" w:rsidP="00B81BC3">
    <w:pPr>
      <w:tabs>
        <w:tab w:val="left" w:pos="1943"/>
      </w:tabs>
      <w:rPr>
        <w:rFonts w:ascii="Times New Roman" w:hAnsi="Times New Roman" w:cs="Times New Roman"/>
        <w:color w:val="0000FF"/>
        <w:sz w:val="16"/>
      </w:rPr>
    </w:pPr>
    <w:r w:rsidRPr="0026319B">
      <w:rPr>
        <w:rFonts w:ascii="Times New Roman" w:hAnsi="Times New Roman" w:cs="Times New Roman"/>
        <w:color w:val="0000FF"/>
        <w:sz w:val="17"/>
        <w:szCs w:val="25"/>
      </w:rPr>
      <w:tab/>
    </w:r>
    <w:r w:rsidRPr="0026319B">
      <w:rPr>
        <w:rFonts w:ascii="Times New Roman" w:hAnsi="Times New Roman" w:cs="Times New Roman"/>
        <w:color w:val="0000FF"/>
        <w:sz w:val="16"/>
      </w:rPr>
      <w:t>Điện thoại: 043.9655225 – Fax: 043.8833584   * E-mail:Phuong38</w:t>
    </w:r>
    <w:r w:rsidRPr="0026319B">
      <w:rPr>
        <w:rFonts w:ascii="Times New Roman" w:hAnsi="Times New Roman" w:cs="Times New Roman"/>
        <w:color w:val="0000FF"/>
        <w:sz w:val="16"/>
      </w:rPr>
      <w:t>2Viglacera@yahoo.com.vn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18D" w:rsidRPr="00ED0E67" w:rsidRDefault="00FD0356" w:rsidP="00B81BC3">
    <w:pPr>
      <w:pStyle w:val="Heading5"/>
      <w:tabs>
        <w:tab w:val="left" w:pos="1541"/>
        <w:tab w:val="left" w:pos="2077"/>
      </w:tabs>
      <w:spacing w:line="360" w:lineRule="auto"/>
      <w:ind w:left="720" w:firstLine="821"/>
      <w:rPr>
        <w:rFonts w:ascii=".VnTimeH" w:hAnsi=".VnTimeH"/>
        <w:color w:val="0000FF"/>
        <w:sz w:val="16"/>
      </w:rPr>
    </w:pPr>
    <w:r w:rsidRPr="00ED0E67">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35pt;margin-top:9pt;width:83.75pt;height:77pt;z-index:251660288">
          <v:imagedata r:id="rId1" o:title=""/>
        </v:shape>
      </w:pict>
    </w:r>
    <w:r w:rsidRPr="00ED0E67">
      <w:rPr>
        <w:sz w:val="18"/>
      </w:rPr>
      <w:t xml:space="preserve">    </w:t>
    </w:r>
    <w:r w:rsidRPr="00ED0E67">
      <w:rPr>
        <w:rFonts w:ascii=".VnTimeH" w:hAnsi=".VnTimeH"/>
        <w:sz w:val="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8" type="#_x0000_t136" style="width:357.95pt;height:31.25pt" fillcolor="#36f" strokeweight=".25pt">
          <v:shadow color="#868686"/>
          <v:textpath style="font-family:&quot;.VnHelvetInsH&quot;;font-size:12pt;v-text-kern:t" trim="t" fitpath="t" string="C«ng ty Cæ PhÇn Viglacera ®«ng anh "/>
        </v:shape>
      </w:pict>
    </w:r>
  </w:p>
  <w:p w:rsidR="005F418D" w:rsidRPr="0026319B" w:rsidRDefault="00FD0356" w:rsidP="00B81BC3">
    <w:pPr>
      <w:pStyle w:val="Header"/>
      <w:tabs>
        <w:tab w:val="left" w:pos="1943"/>
      </w:tabs>
      <w:rPr>
        <w:rFonts w:ascii="Times New Roman" w:hAnsi="Times New Roman" w:cs="Times New Roman"/>
        <w:color w:val="0000FF"/>
        <w:sz w:val="16"/>
      </w:rPr>
    </w:pPr>
    <w:r w:rsidRPr="00ED0E67">
      <w:rPr>
        <w:color w:val="3366FF"/>
        <w:sz w:val="16"/>
      </w:rPr>
      <w:tab/>
    </w:r>
    <w:r w:rsidRPr="0026319B">
      <w:rPr>
        <w:rFonts w:ascii="Times New Roman" w:hAnsi="Times New Roman" w:cs="Times New Roman"/>
        <w:color w:val="0000FF"/>
        <w:sz w:val="16"/>
      </w:rPr>
      <w:t>Đ</w:t>
    </w:r>
    <w:r w:rsidRPr="0026319B">
      <w:rPr>
        <w:rFonts w:ascii="Times New Roman" w:hAnsi="Times New Roman" w:cs="Times New Roman"/>
        <w:color w:val="0000FF"/>
        <w:sz w:val="16"/>
      </w:rPr>
      <w:t>ị</w:t>
    </w:r>
    <w:r w:rsidRPr="0026319B">
      <w:rPr>
        <w:rFonts w:ascii="Times New Roman" w:hAnsi="Times New Roman" w:cs="Times New Roman"/>
        <w:color w:val="0000FF"/>
        <w:sz w:val="16"/>
      </w:rPr>
      <w:t>a ch</w:t>
    </w:r>
    <w:r w:rsidRPr="0026319B">
      <w:rPr>
        <w:rFonts w:ascii="Times New Roman" w:hAnsi="Times New Roman" w:cs="Times New Roman"/>
        <w:color w:val="0000FF"/>
        <w:sz w:val="16"/>
      </w:rPr>
      <w:t>ỉ</w:t>
    </w:r>
    <w:r w:rsidRPr="0026319B">
      <w:rPr>
        <w:rFonts w:ascii="Times New Roman" w:hAnsi="Times New Roman" w:cs="Times New Roman"/>
        <w:color w:val="0000FF"/>
        <w:sz w:val="16"/>
      </w:rPr>
      <w:t>: T</w:t>
    </w:r>
    <w:r w:rsidRPr="0026319B">
      <w:rPr>
        <w:rFonts w:ascii="Times New Roman" w:hAnsi="Times New Roman" w:cs="Times New Roman"/>
        <w:color w:val="0000FF"/>
        <w:sz w:val="16"/>
      </w:rPr>
      <w:t>ổ</w:t>
    </w:r>
    <w:r w:rsidRPr="0026319B">
      <w:rPr>
        <w:rFonts w:ascii="Times New Roman" w:hAnsi="Times New Roman" w:cs="Times New Roman"/>
        <w:color w:val="0000FF"/>
        <w:sz w:val="16"/>
      </w:rPr>
      <w:t xml:space="preserve"> 35, Th</w:t>
    </w:r>
    <w:r w:rsidRPr="0026319B">
      <w:rPr>
        <w:rFonts w:ascii="Times New Roman" w:hAnsi="Times New Roman" w:cs="Times New Roman"/>
        <w:color w:val="0000FF"/>
        <w:sz w:val="16"/>
      </w:rPr>
      <w:t>ị</w:t>
    </w:r>
    <w:r w:rsidRPr="0026319B">
      <w:rPr>
        <w:rFonts w:ascii="Times New Roman" w:hAnsi="Times New Roman" w:cs="Times New Roman"/>
        <w:color w:val="0000FF"/>
        <w:sz w:val="16"/>
      </w:rPr>
      <w:t xml:space="preserve"> tr</w:t>
    </w:r>
    <w:r w:rsidRPr="0026319B">
      <w:rPr>
        <w:rFonts w:ascii="Times New Roman" w:hAnsi="Times New Roman" w:cs="Times New Roman"/>
        <w:color w:val="0000FF"/>
        <w:sz w:val="16"/>
      </w:rPr>
      <w:t>ấ</w:t>
    </w:r>
    <w:r w:rsidRPr="0026319B">
      <w:rPr>
        <w:rFonts w:ascii="Times New Roman" w:hAnsi="Times New Roman" w:cs="Times New Roman"/>
        <w:color w:val="0000FF"/>
        <w:sz w:val="16"/>
      </w:rPr>
      <w:t>n Đông Anh, Hà N</w:t>
    </w:r>
    <w:r w:rsidRPr="0026319B">
      <w:rPr>
        <w:rFonts w:ascii="Times New Roman" w:hAnsi="Times New Roman" w:cs="Times New Roman"/>
        <w:color w:val="0000FF"/>
        <w:sz w:val="16"/>
      </w:rPr>
      <w:t>ộ</w:t>
    </w:r>
    <w:r w:rsidRPr="0026319B">
      <w:rPr>
        <w:rFonts w:ascii="Times New Roman" w:hAnsi="Times New Roman" w:cs="Times New Roman"/>
        <w:color w:val="0000FF"/>
        <w:sz w:val="16"/>
      </w:rPr>
      <w:t>i      * Website:</w:t>
    </w:r>
    <w:r w:rsidRPr="0026319B">
      <w:rPr>
        <w:rFonts w:ascii="Times New Roman" w:hAnsi="Times New Roman" w:cs="Times New Roman"/>
        <w:color w:val="0000FF"/>
        <w:sz w:val="17"/>
        <w:szCs w:val="25"/>
      </w:rPr>
      <w:t xml:space="preserve">  Viglaceradonganh.com  </w:t>
    </w:r>
  </w:p>
  <w:p w:rsidR="005F418D" w:rsidRPr="0026319B" w:rsidRDefault="00FD0356" w:rsidP="00B81BC3">
    <w:pPr>
      <w:tabs>
        <w:tab w:val="left" w:pos="1943"/>
      </w:tabs>
      <w:rPr>
        <w:rFonts w:ascii="Times New Roman" w:hAnsi="Times New Roman" w:cs="Times New Roman"/>
        <w:color w:val="0000FF"/>
        <w:sz w:val="16"/>
      </w:rPr>
    </w:pPr>
    <w:r w:rsidRPr="0026319B">
      <w:rPr>
        <w:rFonts w:ascii="Times New Roman" w:hAnsi="Times New Roman" w:cs="Times New Roman"/>
        <w:color w:val="0000FF"/>
        <w:sz w:val="17"/>
        <w:szCs w:val="25"/>
      </w:rPr>
      <w:tab/>
    </w:r>
    <w:r w:rsidRPr="0026319B">
      <w:rPr>
        <w:rFonts w:ascii="Times New Roman" w:hAnsi="Times New Roman" w:cs="Times New Roman"/>
        <w:color w:val="0000FF"/>
        <w:sz w:val="16"/>
      </w:rPr>
      <w:t>Điện thoại: 043.9655225 – Fax: 043.8833584   *</w:t>
    </w:r>
    <w:r w:rsidRPr="0026319B">
      <w:rPr>
        <w:rFonts w:ascii="Times New Roman" w:hAnsi="Times New Roman" w:cs="Times New Roman"/>
        <w:color w:val="0000FF"/>
        <w:sz w:val="16"/>
      </w:rPr>
      <w:t xml:space="preserve"> E-mail:Phuong382Viglacera@yahoo.com.vn</w:t>
    </w:r>
  </w:p>
  <w:p w:rsidR="005F418D" w:rsidRPr="00CE6F84" w:rsidRDefault="00FD0356" w:rsidP="00B81BC3">
    <w:pPr>
      <w:pStyle w:val="Header"/>
      <w:pBdr>
        <w:bottom w:val="double" w:sz="4" w:space="1" w:color="auto"/>
      </w:pBdr>
      <w:rPr>
        <w:sz w:val="26"/>
      </w:rPr>
    </w:pPr>
  </w:p>
  <w:p w:rsidR="005F418D" w:rsidRPr="00CE6F84" w:rsidRDefault="00FD0356" w:rsidP="00B81BC3">
    <w:pPr>
      <w:spacing w:line="360" w:lineRule="exact"/>
      <w:ind w:firstLine="851"/>
      <w:rPr>
        <w:rFonts w:ascii="Times New Roman" w:hAnsi="Times New Roman"/>
        <w:b/>
      </w:rPr>
    </w:pPr>
  </w:p>
  <w:p w:rsidR="005F418D" w:rsidRDefault="00FD03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CC63BF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A3431B"/>
    <w:multiLevelType w:val="hybridMultilevel"/>
    <w:tmpl w:val="A62A05A6"/>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3D6D15"/>
    <w:multiLevelType w:val="hybridMultilevel"/>
    <w:tmpl w:val="17C09274"/>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99A1104"/>
    <w:multiLevelType w:val="hybridMultilevel"/>
    <w:tmpl w:val="E058155E"/>
    <w:lvl w:ilvl="0" w:tplc="FD72B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600C9"/>
    <w:multiLevelType w:val="hybridMultilevel"/>
    <w:tmpl w:val="74EAB03A"/>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FB1A8A"/>
    <w:multiLevelType w:val="hybridMultilevel"/>
    <w:tmpl w:val="B7E098CA"/>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F312938A">
      <w:start w:val="7"/>
      <w:numFmt w:val="bullet"/>
      <w:lvlText w:val=""/>
      <w:lvlJc w:val="left"/>
      <w:pPr>
        <w:tabs>
          <w:tab w:val="num" w:pos="1080"/>
        </w:tabs>
        <w:ind w:left="1080" w:hanging="360"/>
      </w:pPr>
      <w:rPr>
        <w:rFonts w:ascii="Symbol" w:eastAsia="Times New Roman" w:hAnsi="Symbol"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3D2184E"/>
    <w:multiLevelType w:val="hybridMultilevel"/>
    <w:tmpl w:val="D2E6492E"/>
    <w:lvl w:ilvl="0" w:tplc="C3646C5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13ED2EBE"/>
    <w:multiLevelType w:val="hybridMultilevel"/>
    <w:tmpl w:val="C958E758"/>
    <w:lvl w:ilvl="0" w:tplc="334E9B9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270F26"/>
    <w:multiLevelType w:val="hybridMultilevel"/>
    <w:tmpl w:val="B6E035B4"/>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D311E92"/>
    <w:multiLevelType w:val="hybridMultilevel"/>
    <w:tmpl w:val="E618DF80"/>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FE55EBB"/>
    <w:multiLevelType w:val="hybridMultilevel"/>
    <w:tmpl w:val="76086FB4"/>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587F7C"/>
    <w:multiLevelType w:val="hybridMultilevel"/>
    <w:tmpl w:val="04B6277C"/>
    <w:lvl w:ilvl="0" w:tplc="340875A8">
      <w:start w:val="1"/>
      <w:numFmt w:val="bullet"/>
      <w:pStyle w:val="listbulletindent"/>
      <w:lvlText w:val=""/>
      <w:lvlJc w:val="left"/>
      <w:pPr>
        <w:tabs>
          <w:tab w:val="num" w:pos="1080"/>
        </w:tabs>
        <w:ind w:left="1004" w:hanging="284"/>
      </w:pPr>
      <w:rPr>
        <w:rFonts w:ascii="Symbol" w:hAnsi="Symbol" w:hint="default"/>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4B321F6"/>
    <w:multiLevelType w:val="hybridMultilevel"/>
    <w:tmpl w:val="32DC91F4"/>
    <w:lvl w:ilvl="0" w:tplc="409E610A">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nsid w:val="24F334B7"/>
    <w:multiLevelType w:val="hybridMultilevel"/>
    <w:tmpl w:val="278CAA52"/>
    <w:lvl w:ilvl="0" w:tplc="1108C470">
      <w:start w:val="1"/>
      <w:numFmt w:val="bullet"/>
      <w:lvlText w:val=""/>
      <w:lvlJc w:val="left"/>
      <w:pPr>
        <w:tabs>
          <w:tab w:val="num" w:pos="360"/>
        </w:tabs>
        <w:ind w:left="284" w:hanging="284"/>
      </w:pPr>
      <w:rPr>
        <w:rFonts w:ascii="Symbol" w:hAnsi="Symbol" w:hint="default"/>
        <w:sz w:val="14"/>
      </w:rPr>
    </w:lvl>
    <w:lvl w:ilvl="1" w:tplc="9B2A219A">
      <w:start w:val="1"/>
      <w:numFmt w:val="bullet"/>
      <w:pStyle w:val="Bullet"/>
      <w:lvlText w:val=""/>
      <w:lvlJc w:val="left"/>
      <w:pPr>
        <w:tabs>
          <w:tab w:val="num" w:pos="360"/>
        </w:tabs>
        <w:ind w:left="284" w:hanging="284"/>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42760B"/>
    <w:multiLevelType w:val="hybridMultilevel"/>
    <w:tmpl w:val="9A7AC626"/>
    <w:lvl w:ilvl="0" w:tplc="7A709006">
      <w:start w:val="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F36DE7"/>
    <w:multiLevelType w:val="hybridMultilevel"/>
    <w:tmpl w:val="45DA308C"/>
    <w:lvl w:ilvl="0" w:tplc="86143FA6">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763A82"/>
    <w:multiLevelType w:val="hybridMultilevel"/>
    <w:tmpl w:val="951032BE"/>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EB16EDD"/>
    <w:multiLevelType w:val="hybridMultilevel"/>
    <w:tmpl w:val="72ACC00E"/>
    <w:lvl w:ilvl="0" w:tplc="333CF1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D81A77"/>
    <w:multiLevelType w:val="hybridMultilevel"/>
    <w:tmpl w:val="5E0EDCD2"/>
    <w:lvl w:ilvl="0" w:tplc="FBEAC9CE">
      <w:start w:val="1"/>
      <w:numFmt w:val="bullet"/>
      <w:lvlText w:val="-"/>
      <w:lvlJc w:val="left"/>
      <w:pPr>
        <w:tabs>
          <w:tab w:val="num" w:pos="360"/>
        </w:tabs>
        <w:ind w:left="36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1D502A8"/>
    <w:multiLevelType w:val="hybridMultilevel"/>
    <w:tmpl w:val="97E49B24"/>
    <w:lvl w:ilvl="0" w:tplc="AB28C7CC">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4E02F44"/>
    <w:multiLevelType w:val="hybridMultilevel"/>
    <w:tmpl w:val="2D4297BA"/>
    <w:lvl w:ilvl="0" w:tplc="E5F6BD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38B4191F"/>
    <w:multiLevelType w:val="hybridMultilevel"/>
    <w:tmpl w:val="728E54E2"/>
    <w:lvl w:ilvl="0" w:tplc="0409000F">
      <w:start w:val="1"/>
      <w:numFmt w:val="decimal"/>
      <w:lvlText w:val="%1."/>
      <w:lvlJc w:val="left"/>
      <w:pPr>
        <w:tabs>
          <w:tab w:val="num" w:pos="360"/>
        </w:tabs>
        <w:ind w:left="360" w:hanging="360"/>
      </w:pPr>
    </w:lvl>
    <w:lvl w:ilvl="1" w:tplc="04090017">
      <w:start w:val="1"/>
      <w:numFmt w:val="lowerLetter"/>
      <w:lvlText w:val="%2)"/>
      <w:lvlJc w:val="left"/>
      <w:pPr>
        <w:tabs>
          <w:tab w:val="num" w:pos="1080"/>
        </w:tabs>
        <w:ind w:left="1080" w:hanging="360"/>
      </w:pPr>
    </w:lvl>
    <w:lvl w:ilvl="2" w:tplc="FD72B4D8">
      <w:start w:val="1"/>
      <w:numFmt w:val="bullet"/>
      <w:lvlText w:val="-"/>
      <w:lvlJc w:val="left"/>
      <w:pPr>
        <w:tabs>
          <w:tab w:val="num" w:pos="1980"/>
        </w:tabs>
        <w:ind w:left="1980" w:hanging="36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4943314"/>
    <w:multiLevelType w:val="hybridMultilevel"/>
    <w:tmpl w:val="EC7E4068"/>
    <w:lvl w:ilvl="0" w:tplc="614E4AD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D5426A"/>
    <w:multiLevelType w:val="multilevel"/>
    <w:tmpl w:val="19A2C60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5E10555"/>
    <w:multiLevelType w:val="hybridMultilevel"/>
    <w:tmpl w:val="7C38D9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7461967"/>
    <w:multiLevelType w:val="hybridMultilevel"/>
    <w:tmpl w:val="0AE66698"/>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A2542FA"/>
    <w:multiLevelType w:val="hybridMultilevel"/>
    <w:tmpl w:val="569AB4E0"/>
    <w:lvl w:ilvl="0" w:tplc="6D0A92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D9324D"/>
    <w:multiLevelType w:val="hybridMultilevel"/>
    <w:tmpl w:val="39829DEE"/>
    <w:lvl w:ilvl="0" w:tplc="D1F43390">
      <w:start w:val="1"/>
      <w:numFmt w:val="decimal"/>
      <w:lvlText w:val="%1."/>
      <w:lvlJc w:val="left"/>
      <w:pPr>
        <w:tabs>
          <w:tab w:val="num" w:pos="0"/>
        </w:tabs>
        <w:ind w:left="0" w:firstLine="0"/>
      </w:pPr>
      <w:rPr>
        <w:rFonts w:hint="default"/>
      </w:rPr>
    </w:lvl>
    <w:lvl w:ilvl="1" w:tplc="5360EBFE">
      <w:start w:val="1"/>
      <w:numFmt w:val="decimal"/>
      <w:lvlText w:val="%2."/>
      <w:lvlJc w:val="left"/>
      <w:pPr>
        <w:tabs>
          <w:tab w:val="num" w:pos="1080"/>
        </w:tabs>
        <w:ind w:left="1080" w:firstLine="0"/>
      </w:pPr>
      <w:rPr>
        <w:rFonts w:hint="default"/>
        <w:b/>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D52164"/>
    <w:multiLevelType w:val="hybridMultilevel"/>
    <w:tmpl w:val="072A0EC6"/>
    <w:lvl w:ilvl="0" w:tplc="E8A80B84">
      <w:start w:val="5"/>
      <w:numFmt w:val="bullet"/>
      <w:lvlText w:val=""/>
      <w:lvlJc w:val="left"/>
      <w:pPr>
        <w:tabs>
          <w:tab w:val="num" w:pos="1297"/>
        </w:tabs>
        <w:ind w:left="1297" w:hanging="750"/>
      </w:pPr>
      <w:rPr>
        <w:rFonts w:ascii="Symbol" w:eastAsia="Times New Roman" w:hAnsi="Symbol" w:cs="Arial" w:hint="default"/>
        <w:b/>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9">
    <w:nsid w:val="53052C84"/>
    <w:multiLevelType w:val="hybridMultilevel"/>
    <w:tmpl w:val="4E9AE65E"/>
    <w:lvl w:ilvl="0" w:tplc="415E1EC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5FC5D93"/>
    <w:multiLevelType w:val="hybridMultilevel"/>
    <w:tmpl w:val="8DB614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67223E4"/>
    <w:multiLevelType w:val="multilevel"/>
    <w:tmpl w:val="3B9C57BE"/>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58730CD0"/>
    <w:multiLevelType w:val="hybridMultilevel"/>
    <w:tmpl w:val="978E9F0A"/>
    <w:lvl w:ilvl="0" w:tplc="CACCAF5E">
      <w:start w:val="1"/>
      <w:numFmt w:val="decimal"/>
      <w:lvlText w:val="%1."/>
      <w:lvlJc w:val="left"/>
      <w:pPr>
        <w:tabs>
          <w:tab w:val="num" w:pos="1611"/>
        </w:tabs>
        <w:ind w:left="1611" w:hanging="11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9F01C79"/>
    <w:multiLevelType w:val="hybridMultilevel"/>
    <w:tmpl w:val="CBA2BE56"/>
    <w:lvl w:ilvl="0" w:tplc="FFFFFFFF">
      <w:start w:val="1"/>
      <w:numFmt w:val="decimal"/>
      <w:lvlText w:val="%1)"/>
      <w:lvlJc w:val="left"/>
      <w:pPr>
        <w:tabs>
          <w:tab w:val="num" w:pos="360"/>
        </w:tabs>
        <w:ind w:left="360" w:hanging="360"/>
      </w:pPr>
      <w:rPr>
        <w:rFonts w:hint="default"/>
      </w:rPr>
    </w:lvl>
    <w:lvl w:ilvl="1" w:tplc="FFFFFFFF">
      <w:start w:val="15"/>
      <w:numFmt w:val="bullet"/>
      <w:lvlText w:val="-"/>
      <w:lvlJc w:val="left"/>
      <w:pPr>
        <w:tabs>
          <w:tab w:val="num" w:pos="840"/>
        </w:tabs>
        <w:ind w:left="840" w:hanging="360"/>
      </w:pPr>
      <w:rPr>
        <w:rFonts w:ascii="Times New Roman" w:eastAsia="Times New Roman" w:hAnsi="Times New Roman" w:cs="Times New Roman"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34">
    <w:nsid w:val="5CDC22D8"/>
    <w:multiLevelType w:val="hybridMultilevel"/>
    <w:tmpl w:val="C750F6BC"/>
    <w:lvl w:ilvl="0" w:tplc="B1E418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582836"/>
    <w:multiLevelType w:val="hybridMultilevel"/>
    <w:tmpl w:val="ABEE4648"/>
    <w:lvl w:ilvl="0" w:tplc="FD72B4D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5F1F02D9"/>
    <w:multiLevelType w:val="hybridMultilevel"/>
    <w:tmpl w:val="D00ABFAA"/>
    <w:lvl w:ilvl="0" w:tplc="DFE295F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F2B3324"/>
    <w:multiLevelType w:val="hybridMultilevel"/>
    <w:tmpl w:val="A1B6547E"/>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2471C62"/>
    <w:multiLevelType w:val="hybridMultilevel"/>
    <w:tmpl w:val="C7548D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2563D25"/>
    <w:multiLevelType w:val="hybridMultilevel"/>
    <w:tmpl w:val="88E89096"/>
    <w:lvl w:ilvl="0" w:tplc="879A8E66">
      <w:start w:val="18"/>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71025AE"/>
    <w:multiLevelType w:val="hybridMultilevel"/>
    <w:tmpl w:val="9C2E2A7C"/>
    <w:lvl w:ilvl="0" w:tplc="FD72B4D8">
      <w:start w:val="1"/>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7E8720C"/>
    <w:multiLevelType w:val="multilevel"/>
    <w:tmpl w:val="16B2EF1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C886D17"/>
    <w:multiLevelType w:val="hybridMultilevel"/>
    <w:tmpl w:val="297CF53A"/>
    <w:lvl w:ilvl="0" w:tplc="DD886474">
      <w:start w:val="1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763C3AF2"/>
    <w:multiLevelType w:val="hybridMultilevel"/>
    <w:tmpl w:val="B3FEC144"/>
    <w:lvl w:ilvl="0" w:tplc="E548A4C0">
      <w:start w:val="11"/>
      <w:numFmt w:val="bullet"/>
      <w:pStyle w:val="List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7C3CFA"/>
    <w:multiLevelType w:val="hybridMultilevel"/>
    <w:tmpl w:val="2BDCE3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7CE66A65"/>
    <w:multiLevelType w:val="hybridMultilevel"/>
    <w:tmpl w:val="79B8ECA4"/>
    <w:lvl w:ilvl="0" w:tplc="E86C0CA8">
      <w:start w:val="1"/>
      <w:numFmt w:val="decimal"/>
      <w:lvlText w:val="%1."/>
      <w:lvlJc w:val="left"/>
      <w:pPr>
        <w:tabs>
          <w:tab w:val="num" w:pos="360"/>
        </w:tabs>
        <w:ind w:left="360" w:hanging="360"/>
      </w:pPr>
    </w:lvl>
    <w:lvl w:ilvl="1" w:tplc="016AC292">
      <w:numFmt w:val="none"/>
      <w:lvlText w:val=""/>
      <w:lvlJc w:val="left"/>
      <w:pPr>
        <w:tabs>
          <w:tab w:val="num" w:pos="360"/>
        </w:tabs>
      </w:pPr>
    </w:lvl>
    <w:lvl w:ilvl="2" w:tplc="CD887806">
      <w:numFmt w:val="none"/>
      <w:lvlText w:val=""/>
      <w:lvlJc w:val="left"/>
      <w:pPr>
        <w:tabs>
          <w:tab w:val="num" w:pos="360"/>
        </w:tabs>
      </w:pPr>
    </w:lvl>
    <w:lvl w:ilvl="3" w:tplc="1E8C2CC8">
      <w:numFmt w:val="none"/>
      <w:lvlText w:val=""/>
      <w:lvlJc w:val="left"/>
      <w:pPr>
        <w:tabs>
          <w:tab w:val="num" w:pos="360"/>
        </w:tabs>
      </w:pPr>
    </w:lvl>
    <w:lvl w:ilvl="4" w:tplc="3E9A06A2">
      <w:numFmt w:val="none"/>
      <w:lvlText w:val=""/>
      <w:lvlJc w:val="left"/>
      <w:pPr>
        <w:tabs>
          <w:tab w:val="num" w:pos="360"/>
        </w:tabs>
      </w:pPr>
    </w:lvl>
    <w:lvl w:ilvl="5" w:tplc="BCBAE2D4">
      <w:numFmt w:val="none"/>
      <w:lvlText w:val=""/>
      <w:lvlJc w:val="left"/>
      <w:pPr>
        <w:tabs>
          <w:tab w:val="num" w:pos="360"/>
        </w:tabs>
      </w:pPr>
    </w:lvl>
    <w:lvl w:ilvl="6" w:tplc="96FE2DFA">
      <w:numFmt w:val="none"/>
      <w:lvlText w:val=""/>
      <w:lvlJc w:val="left"/>
      <w:pPr>
        <w:tabs>
          <w:tab w:val="num" w:pos="360"/>
        </w:tabs>
      </w:pPr>
    </w:lvl>
    <w:lvl w:ilvl="7" w:tplc="1C4845AA">
      <w:numFmt w:val="none"/>
      <w:lvlText w:val=""/>
      <w:lvlJc w:val="left"/>
      <w:pPr>
        <w:tabs>
          <w:tab w:val="num" w:pos="360"/>
        </w:tabs>
      </w:pPr>
    </w:lvl>
    <w:lvl w:ilvl="8" w:tplc="DD104800">
      <w:numFmt w:val="none"/>
      <w:lvlText w:val=""/>
      <w:lvlJc w:val="left"/>
      <w:pPr>
        <w:tabs>
          <w:tab w:val="num" w:pos="360"/>
        </w:tabs>
      </w:pPr>
    </w:lvl>
  </w:abstractNum>
  <w:abstractNum w:abstractNumId="46">
    <w:nsid w:val="7D376B1F"/>
    <w:multiLevelType w:val="hybridMultilevel"/>
    <w:tmpl w:val="4D786BC6"/>
    <w:lvl w:ilvl="0" w:tplc="0409000F">
      <w:start w:val="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6"/>
  </w:num>
  <w:num w:numId="3">
    <w:abstractNumId w:val="33"/>
  </w:num>
  <w:num w:numId="4">
    <w:abstractNumId w:val="4"/>
  </w:num>
  <w:num w:numId="5">
    <w:abstractNumId w:val="37"/>
  </w:num>
  <w:num w:numId="6">
    <w:abstractNumId w:val="34"/>
  </w:num>
  <w:num w:numId="7">
    <w:abstractNumId w:val="31"/>
  </w:num>
  <w:num w:numId="8">
    <w:abstractNumId w:val="23"/>
  </w:num>
  <w:num w:numId="9">
    <w:abstractNumId w:val="41"/>
  </w:num>
  <w:num w:numId="10">
    <w:abstractNumId w:val="39"/>
  </w:num>
  <w:num w:numId="11">
    <w:abstractNumId w:val="28"/>
  </w:num>
  <w:num w:numId="12">
    <w:abstractNumId w:val="42"/>
  </w:num>
  <w:num w:numId="13">
    <w:abstractNumId w:val="19"/>
  </w:num>
  <w:num w:numId="14">
    <w:abstractNumId w:val="12"/>
  </w:num>
  <w:num w:numId="15">
    <w:abstractNumId w:val="0"/>
  </w:num>
  <w:num w:numId="16">
    <w:abstractNumId w:val="11"/>
  </w:num>
  <w:num w:numId="17">
    <w:abstractNumId w:val="13"/>
  </w:num>
  <w:num w:numId="18">
    <w:abstractNumId w:val="25"/>
  </w:num>
  <w:num w:numId="19">
    <w:abstractNumId w:val="10"/>
  </w:num>
  <w:num w:numId="20">
    <w:abstractNumId w:val="30"/>
  </w:num>
  <w:num w:numId="21">
    <w:abstractNumId w:val="24"/>
  </w:num>
  <w:num w:numId="22">
    <w:abstractNumId w:val="21"/>
  </w:num>
  <w:num w:numId="23">
    <w:abstractNumId w:val="44"/>
  </w:num>
  <w:num w:numId="24">
    <w:abstractNumId w:val="45"/>
  </w:num>
  <w:num w:numId="25">
    <w:abstractNumId w:val="38"/>
  </w:num>
  <w:num w:numId="26">
    <w:abstractNumId w:val="5"/>
  </w:num>
  <w:num w:numId="27">
    <w:abstractNumId w:val="1"/>
  </w:num>
  <w:num w:numId="28">
    <w:abstractNumId w:val="27"/>
  </w:num>
  <w:num w:numId="29">
    <w:abstractNumId w:val="35"/>
  </w:num>
  <w:num w:numId="30">
    <w:abstractNumId w:val="15"/>
  </w:num>
  <w:num w:numId="31">
    <w:abstractNumId w:val="18"/>
  </w:num>
  <w:num w:numId="32">
    <w:abstractNumId w:val="9"/>
  </w:num>
  <w:num w:numId="33">
    <w:abstractNumId w:val="2"/>
  </w:num>
  <w:num w:numId="34">
    <w:abstractNumId w:val="40"/>
  </w:num>
  <w:num w:numId="35">
    <w:abstractNumId w:val="16"/>
  </w:num>
  <w:num w:numId="36">
    <w:abstractNumId w:val="8"/>
  </w:num>
  <w:num w:numId="37">
    <w:abstractNumId w:val="14"/>
  </w:num>
  <w:num w:numId="38">
    <w:abstractNumId w:val="26"/>
  </w:num>
  <w:num w:numId="39">
    <w:abstractNumId w:val="43"/>
  </w:num>
  <w:num w:numId="40">
    <w:abstractNumId w:val="6"/>
  </w:num>
  <w:num w:numId="41">
    <w:abstractNumId w:val="20"/>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7"/>
  </w:num>
  <w:num w:numId="45">
    <w:abstractNumId w:val="17"/>
  </w:num>
  <w:num w:numId="46">
    <w:abstractNumId w:val="46"/>
  </w:num>
  <w:num w:numId="4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9B49F6"/>
    <w:rsid w:val="00730DC3"/>
    <w:rsid w:val="009B49F6"/>
    <w:rsid w:val="00DC4FAF"/>
    <w:rsid w:val="00FD03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F6"/>
    <w:pPr>
      <w:spacing w:after="0" w:line="240" w:lineRule="auto"/>
    </w:pPr>
    <w:rPr>
      <w:rFonts w:ascii="Garamond" w:eastAsia="Times New Roman" w:hAnsi="Garamond" w:cs="Arial"/>
      <w:color w:val="000000"/>
      <w:sz w:val="24"/>
      <w:szCs w:val="24"/>
    </w:rPr>
  </w:style>
  <w:style w:type="paragraph" w:styleId="Heading1">
    <w:name w:val="heading 1"/>
    <w:basedOn w:val="Normal"/>
    <w:next w:val="Normal"/>
    <w:link w:val="Heading1Char"/>
    <w:qFormat/>
    <w:rsid w:val="009B49F6"/>
    <w:pPr>
      <w:keepNext/>
      <w:spacing w:before="240" w:after="60"/>
      <w:outlineLvl w:val="0"/>
    </w:pPr>
    <w:rPr>
      <w:rFonts w:ascii="Verdana" w:hAnsi="Verdana" w:cs="Times New Roman"/>
      <w:b/>
      <w:bCs/>
      <w:kern w:val="32"/>
      <w:sz w:val="32"/>
      <w:szCs w:val="32"/>
      <w:lang/>
    </w:rPr>
  </w:style>
  <w:style w:type="paragraph" w:styleId="Heading2">
    <w:name w:val="heading 2"/>
    <w:basedOn w:val="Normal"/>
    <w:next w:val="Normal"/>
    <w:link w:val="Heading2Char"/>
    <w:qFormat/>
    <w:rsid w:val="009B49F6"/>
    <w:pPr>
      <w:keepNext/>
      <w:spacing w:before="240" w:after="60"/>
      <w:outlineLvl w:val="1"/>
    </w:pPr>
    <w:rPr>
      <w:rFonts w:ascii="Verdana" w:hAnsi="Verdana"/>
      <w:sz w:val="28"/>
      <w:szCs w:val="28"/>
    </w:rPr>
  </w:style>
  <w:style w:type="paragraph" w:styleId="Heading3">
    <w:name w:val="heading 3"/>
    <w:basedOn w:val="Normal"/>
    <w:next w:val="Normal"/>
    <w:link w:val="Heading3Char"/>
    <w:qFormat/>
    <w:rsid w:val="009B49F6"/>
    <w:pPr>
      <w:keepNext/>
      <w:spacing w:before="240" w:after="60"/>
      <w:outlineLvl w:val="2"/>
    </w:pPr>
    <w:rPr>
      <w:rFonts w:ascii="Verdana" w:hAnsi="Verdana"/>
      <w:sz w:val="26"/>
      <w:szCs w:val="26"/>
    </w:rPr>
  </w:style>
  <w:style w:type="paragraph" w:styleId="Heading4">
    <w:name w:val="heading 4"/>
    <w:basedOn w:val="Normal"/>
    <w:next w:val="Normal"/>
    <w:link w:val="Heading4Char"/>
    <w:qFormat/>
    <w:rsid w:val="009B49F6"/>
    <w:pPr>
      <w:keepNext/>
      <w:spacing w:before="240" w:after="60"/>
      <w:outlineLvl w:val="3"/>
    </w:pPr>
    <w:rPr>
      <w:rFonts w:ascii="Verdana" w:hAnsi="Verdana"/>
      <w:sz w:val="28"/>
      <w:szCs w:val="28"/>
    </w:rPr>
  </w:style>
  <w:style w:type="paragraph" w:styleId="Heading5">
    <w:name w:val="heading 5"/>
    <w:basedOn w:val="Normal"/>
    <w:next w:val="Normal"/>
    <w:link w:val="Heading5Char"/>
    <w:qFormat/>
    <w:rsid w:val="009B49F6"/>
    <w:pPr>
      <w:spacing w:before="240" w:after="60"/>
      <w:outlineLvl w:val="4"/>
    </w:pPr>
    <w:rPr>
      <w:rFonts w:ascii="Verdana" w:hAnsi="Verdana"/>
      <w:sz w:val="26"/>
      <w:szCs w:val="26"/>
    </w:rPr>
  </w:style>
  <w:style w:type="paragraph" w:styleId="Heading6">
    <w:name w:val="heading 6"/>
    <w:basedOn w:val="Normal"/>
    <w:next w:val="Normal"/>
    <w:link w:val="Heading6Char"/>
    <w:qFormat/>
    <w:rsid w:val="009B49F6"/>
    <w:pPr>
      <w:keepNext/>
      <w:spacing w:line="240" w:lineRule="atLeast"/>
      <w:ind w:left="720"/>
      <w:jc w:val="both"/>
      <w:outlineLvl w:val="5"/>
    </w:pPr>
    <w:rPr>
      <w:rFonts w:ascii="Verdana" w:eastAsia="PMingLiU" w:hAnsi="Verdana"/>
      <w:sz w:val="22"/>
      <w:szCs w:val="22"/>
    </w:rPr>
  </w:style>
  <w:style w:type="paragraph" w:styleId="Heading7">
    <w:name w:val="heading 7"/>
    <w:basedOn w:val="Normal"/>
    <w:next w:val="Normal"/>
    <w:link w:val="Heading7Char"/>
    <w:qFormat/>
    <w:rsid w:val="009B49F6"/>
    <w:pPr>
      <w:spacing w:before="240" w:after="60"/>
      <w:outlineLvl w:val="6"/>
    </w:pPr>
    <w:rPr>
      <w:rFonts w:ascii="Times New Roman" w:hAnsi="Times New Roman" w:cs="Times New Roman"/>
      <w:color w:val="auto"/>
      <w:lang w:val="en-GB"/>
    </w:rPr>
  </w:style>
  <w:style w:type="paragraph" w:styleId="Heading8">
    <w:name w:val="heading 8"/>
    <w:basedOn w:val="Normal"/>
    <w:next w:val="Normal"/>
    <w:link w:val="Heading8Char"/>
    <w:qFormat/>
    <w:rsid w:val="009B49F6"/>
    <w:pPr>
      <w:spacing w:before="240" w:after="60"/>
      <w:outlineLvl w:val="7"/>
    </w:pPr>
    <w:rPr>
      <w:rFonts w:ascii="Times New Roman" w:hAnsi="Times New Roman" w:cs="Times New Roman"/>
      <w:i/>
      <w:iCs/>
    </w:rPr>
  </w:style>
  <w:style w:type="paragraph" w:styleId="Heading9">
    <w:name w:val="heading 9"/>
    <w:basedOn w:val="Normal"/>
    <w:next w:val="Normal"/>
    <w:link w:val="Heading9Char"/>
    <w:qFormat/>
    <w:rsid w:val="009B49F6"/>
    <w:pPr>
      <w:keepNext/>
      <w:tabs>
        <w:tab w:val="center" w:pos="5040"/>
        <w:tab w:val="left" w:pos="5940"/>
        <w:tab w:val="right" w:pos="7200"/>
        <w:tab w:val="left" w:pos="7560"/>
        <w:tab w:val="right" w:pos="8820"/>
      </w:tabs>
      <w:overflowPunct w:val="0"/>
      <w:autoSpaceDE w:val="0"/>
      <w:autoSpaceDN w:val="0"/>
      <w:adjustRightInd w:val="0"/>
      <w:jc w:val="center"/>
      <w:textAlignment w:val="baseline"/>
      <w:outlineLvl w:val="8"/>
    </w:pPr>
    <w:rPr>
      <w:rFonts w:ascii="VNI-Times" w:eastAsia="MS Mincho" w:hAnsi="VNI-Times" w:cs="Times New Roman"/>
      <w:i/>
      <w:color w:val="auto"/>
      <w:sz w:val="22"/>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9F6"/>
    <w:rPr>
      <w:rFonts w:ascii="Verdana" w:eastAsia="Times New Roman" w:hAnsi="Verdana"/>
      <w:b/>
      <w:bCs/>
      <w:color w:val="000000"/>
      <w:kern w:val="32"/>
      <w:sz w:val="32"/>
      <w:szCs w:val="32"/>
      <w:lang/>
    </w:rPr>
  </w:style>
  <w:style w:type="character" w:customStyle="1" w:styleId="Heading2Char">
    <w:name w:val="Heading 2 Char"/>
    <w:basedOn w:val="DefaultParagraphFont"/>
    <w:link w:val="Heading2"/>
    <w:rsid w:val="009B49F6"/>
    <w:rPr>
      <w:rFonts w:ascii="Verdana" w:eastAsia="Times New Roman" w:hAnsi="Verdana" w:cs="Arial"/>
      <w:color w:val="000000"/>
      <w:sz w:val="28"/>
      <w:szCs w:val="28"/>
    </w:rPr>
  </w:style>
  <w:style w:type="character" w:customStyle="1" w:styleId="Heading3Char">
    <w:name w:val="Heading 3 Char"/>
    <w:basedOn w:val="DefaultParagraphFont"/>
    <w:link w:val="Heading3"/>
    <w:rsid w:val="009B49F6"/>
    <w:rPr>
      <w:rFonts w:ascii="Verdana" w:eastAsia="Times New Roman" w:hAnsi="Verdana" w:cs="Arial"/>
      <w:color w:val="000000"/>
      <w:sz w:val="26"/>
      <w:szCs w:val="26"/>
    </w:rPr>
  </w:style>
  <w:style w:type="character" w:customStyle="1" w:styleId="Heading4Char">
    <w:name w:val="Heading 4 Char"/>
    <w:basedOn w:val="DefaultParagraphFont"/>
    <w:link w:val="Heading4"/>
    <w:rsid w:val="009B49F6"/>
    <w:rPr>
      <w:rFonts w:ascii="Verdana" w:eastAsia="Times New Roman" w:hAnsi="Verdana" w:cs="Arial"/>
      <w:color w:val="000000"/>
      <w:sz w:val="28"/>
      <w:szCs w:val="28"/>
    </w:rPr>
  </w:style>
  <w:style w:type="character" w:customStyle="1" w:styleId="Heading5Char">
    <w:name w:val="Heading 5 Char"/>
    <w:basedOn w:val="DefaultParagraphFont"/>
    <w:link w:val="Heading5"/>
    <w:rsid w:val="009B49F6"/>
    <w:rPr>
      <w:rFonts w:ascii="Verdana" w:eastAsia="Times New Roman" w:hAnsi="Verdana" w:cs="Arial"/>
      <w:color w:val="000000"/>
      <w:sz w:val="26"/>
      <w:szCs w:val="26"/>
    </w:rPr>
  </w:style>
  <w:style w:type="character" w:customStyle="1" w:styleId="Heading6Char">
    <w:name w:val="Heading 6 Char"/>
    <w:basedOn w:val="DefaultParagraphFont"/>
    <w:link w:val="Heading6"/>
    <w:rsid w:val="009B49F6"/>
    <w:rPr>
      <w:rFonts w:ascii="Verdana" w:eastAsia="PMingLiU" w:hAnsi="Verdana" w:cs="Arial"/>
      <w:color w:val="000000"/>
    </w:rPr>
  </w:style>
  <w:style w:type="character" w:customStyle="1" w:styleId="Heading7Char">
    <w:name w:val="Heading 7 Char"/>
    <w:basedOn w:val="DefaultParagraphFont"/>
    <w:link w:val="Heading7"/>
    <w:rsid w:val="009B49F6"/>
    <w:rPr>
      <w:rFonts w:eastAsia="Times New Roman"/>
      <w:sz w:val="24"/>
      <w:szCs w:val="24"/>
      <w:lang w:val="en-GB"/>
    </w:rPr>
  </w:style>
  <w:style w:type="character" w:customStyle="1" w:styleId="Heading8Char">
    <w:name w:val="Heading 8 Char"/>
    <w:basedOn w:val="DefaultParagraphFont"/>
    <w:link w:val="Heading8"/>
    <w:rsid w:val="009B49F6"/>
    <w:rPr>
      <w:rFonts w:eastAsia="Times New Roman"/>
      <w:i/>
      <w:iCs/>
      <w:color w:val="000000"/>
      <w:sz w:val="24"/>
      <w:szCs w:val="24"/>
    </w:rPr>
  </w:style>
  <w:style w:type="character" w:customStyle="1" w:styleId="Heading9Char">
    <w:name w:val="Heading 9 Char"/>
    <w:basedOn w:val="DefaultParagraphFont"/>
    <w:link w:val="Heading9"/>
    <w:rsid w:val="009B49F6"/>
    <w:rPr>
      <w:rFonts w:ascii="VNI-Times" w:eastAsia="MS Mincho" w:hAnsi="VNI-Times"/>
      <w:i/>
      <w:szCs w:val="20"/>
      <w:lang w:val="fr-FR"/>
    </w:rPr>
  </w:style>
  <w:style w:type="paragraph" w:styleId="BodyTextIndent">
    <w:name w:val="Body Text Indent"/>
    <w:basedOn w:val="Normal"/>
    <w:link w:val="BodyTextIndentChar"/>
    <w:rsid w:val="009B49F6"/>
    <w:pPr>
      <w:jc w:val="both"/>
    </w:pPr>
    <w:rPr>
      <w:rFonts w:eastAsia="PMingLiU" w:cs="Times New Roman"/>
      <w:snapToGrid w:val="0"/>
      <w:sz w:val="26"/>
      <w:szCs w:val="20"/>
      <w:lang/>
    </w:rPr>
  </w:style>
  <w:style w:type="character" w:customStyle="1" w:styleId="BodyTextIndentChar">
    <w:name w:val="Body Text Indent Char"/>
    <w:basedOn w:val="DefaultParagraphFont"/>
    <w:link w:val="BodyTextIndent"/>
    <w:rsid w:val="009B49F6"/>
    <w:rPr>
      <w:rFonts w:ascii="Garamond" w:eastAsia="PMingLiU" w:hAnsi="Garamond"/>
      <w:snapToGrid w:val="0"/>
      <w:color w:val="000000"/>
      <w:sz w:val="26"/>
      <w:szCs w:val="20"/>
      <w:lang/>
    </w:rPr>
  </w:style>
  <w:style w:type="paragraph" w:styleId="BodyText3">
    <w:name w:val="Body Text 3"/>
    <w:basedOn w:val="Normal"/>
    <w:link w:val="BodyText3Char"/>
    <w:rsid w:val="009B49F6"/>
    <w:pPr>
      <w:spacing w:after="120"/>
    </w:pPr>
    <w:rPr>
      <w:sz w:val="16"/>
      <w:szCs w:val="16"/>
    </w:rPr>
  </w:style>
  <w:style w:type="character" w:customStyle="1" w:styleId="BodyText3Char">
    <w:name w:val="Body Text 3 Char"/>
    <w:basedOn w:val="DefaultParagraphFont"/>
    <w:link w:val="BodyText3"/>
    <w:rsid w:val="009B49F6"/>
    <w:rPr>
      <w:rFonts w:ascii="Garamond" w:eastAsia="Times New Roman" w:hAnsi="Garamond" w:cs="Arial"/>
      <w:color w:val="000000"/>
      <w:sz w:val="16"/>
      <w:szCs w:val="16"/>
    </w:rPr>
  </w:style>
  <w:style w:type="paragraph" w:styleId="Title">
    <w:name w:val="Title"/>
    <w:basedOn w:val="Normal"/>
    <w:link w:val="TitleChar"/>
    <w:qFormat/>
    <w:rsid w:val="009B49F6"/>
    <w:pPr>
      <w:jc w:val="center"/>
    </w:pPr>
    <w:rPr>
      <w:rFonts w:ascii=".VnVogueH" w:eastAsia="Batang" w:hAnsi=".VnVogueH"/>
      <w:b/>
      <w:bCs/>
      <w:color w:val="0000FF"/>
      <w:sz w:val="26"/>
    </w:rPr>
  </w:style>
  <w:style w:type="character" w:customStyle="1" w:styleId="TitleChar">
    <w:name w:val="Title Char"/>
    <w:basedOn w:val="DefaultParagraphFont"/>
    <w:link w:val="Title"/>
    <w:rsid w:val="009B49F6"/>
    <w:rPr>
      <w:rFonts w:ascii=".VnVogueH" w:eastAsia="Batang" w:hAnsi=".VnVogueH" w:cs="Arial"/>
      <w:b/>
      <w:bCs/>
      <w:color w:val="0000FF"/>
      <w:sz w:val="26"/>
      <w:szCs w:val="24"/>
    </w:rPr>
  </w:style>
  <w:style w:type="paragraph" w:styleId="BodyTextIndent2">
    <w:name w:val="Body Text Indent 2"/>
    <w:basedOn w:val="Normal"/>
    <w:link w:val="BodyTextIndent2Char"/>
    <w:rsid w:val="009B49F6"/>
    <w:pPr>
      <w:spacing w:after="120" w:line="480" w:lineRule="auto"/>
      <w:ind w:left="360"/>
    </w:pPr>
    <w:rPr>
      <w:rFonts w:cs="Times New Roman"/>
      <w:lang/>
    </w:rPr>
  </w:style>
  <w:style w:type="character" w:customStyle="1" w:styleId="BodyTextIndent2Char">
    <w:name w:val="Body Text Indent 2 Char"/>
    <w:basedOn w:val="DefaultParagraphFont"/>
    <w:link w:val="BodyTextIndent2"/>
    <w:rsid w:val="009B49F6"/>
    <w:rPr>
      <w:rFonts w:ascii="Garamond" w:eastAsia="Times New Roman" w:hAnsi="Garamond"/>
      <w:color w:val="000000"/>
      <w:sz w:val="24"/>
      <w:szCs w:val="24"/>
      <w:lang/>
    </w:rPr>
  </w:style>
  <w:style w:type="paragraph" w:styleId="Header">
    <w:name w:val="header"/>
    <w:basedOn w:val="Normal"/>
    <w:link w:val="HeaderChar"/>
    <w:rsid w:val="009B49F6"/>
    <w:pPr>
      <w:tabs>
        <w:tab w:val="center" w:pos="4320"/>
        <w:tab w:val="right" w:pos="8640"/>
      </w:tabs>
    </w:pPr>
    <w:rPr>
      <w:rFonts w:eastAsia="PMingLiU"/>
    </w:rPr>
  </w:style>
  <w:style w:type="character" w:customStyle="1" w:styleId="HeaderChar">
    <w:name w:val="Header Char"/>
    <w:basedOn w:val="DefaultParagraphFont"/>
    <w:link w:val="Header"/>
    <w:rsid w:val="009B49F6"/>
    <w:rPr>
      <w:rFonts w:ascii="Garamond" w:eastAsia="PMingLiU" w:hAnsi="Garamond" w:cs="Arial"/>
      <w:color w:val="000000"/>
      <w:sz w:val="24"/>
      <w:szCs w:val="24"/>
    </w:rPr>
  </w:style>
  <w:style w:type="paragraph" w:styleId="BodyText">
    <w:name w:val="Body Text"/>
    <w:basedOn w:val="Normal"/>
    <w:link w:val="BodyTextChar"/>
    <w:rsid w:val="009B49F6"/>
    <w:pPr>
      <w:spacing w:after="120"/>
    </w:pPr>
  </w:style>
  <w:style w:type="character" w:customStyle="1" w:styleId="BodyTextChar">
    <w:name w:val="Body Text Char"/>
    <w:basedOn w:val="DefaultParagraphFont"/>
    <w:link w:val="BodyText"/>
    <w:rsid w:val="009B49F6"/>
    <w:rPr>
      <w:rFonts w:ascii="Garamond" w:eastAsia="Times New Roman" w:hAnsi="Garamond" w:cs="Arial"/>
      <w:color w:val="000000"/>
      <w:sz w:val="24"/>
      <w:szCs w:val="24"/>
    </w:rPr>
  </w:style>
  <w:style w:type="character" w:styleId="Hyperlink">
    <w:name w:val="Hyperlink"/>
    <w:basedOn w:val="DefaultParagraphFont"/>
    <w:rsid w:val="009B49F6"/>
    <w:rPr>
      <w:color w:val="339999"/>
      <w:u w:val="single"/>
    </w:rPr>
  </w:style>
  <w:style w:type="paragraph" w:styleId="Footer">
    <w:name w:val="footer"/>
    <w:basedOn w:val="Normal"/>
    <w:link w:val="FooterChar"/>
    <w:rsid w:val="009B49F6"/>
    <w:pPr>
      <w:tabs>
        <w:tab w:val="center" w:pos="4320"/>
        <w:tab w:val="right" w:pos="8640"/>
      </w:tabs>
    </w:pPr>
    <w:rPr>
      <w:rFonts w:cs="Times New Roman"/>
      <w:lang/>
    </w:rPr>
  </w:style>
  <w:style w:type="character" w:customStyle="1" w:styleId="FooterChar">
    <w:name w:val="Footer Char"/>
    <w:basedOn w:val="DefaultParagraphFont"/>
    <w:link w:val="Footer"/>
    <w:rsid w:val="009B49F6"/>
    <w:rPr>
      <w:rFonts w:ascii="Garamond" w:eastAsia="Times New Roman" w:hAnsi="Garamond"/>
      <w:color w:val="000000"/>
      <w:sz w:val="24"/>
      <w:szCs w:val="24"/>
      <w:lang/>
    </w:rPr>
  </w:style>
  <w:style w:type="character" w:styleId="PageNumber">
    <w:name w:val="page number"/>
    <w:basedOn w:val="DefaultParagraphFont"/>
    <w:rsid w:val="009B49F6"/>
  </w:style>
  <w:style w:type="table" w:styleId="TableGrid">
    <w:name w:val="Table Grid"/>
    <w:basedOn w:val="TableNormal"/>
    <w:rsid w:val="009B49F6"/>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rsid w:val="009B49F6"/>
    <w:pPr>
      <w:spacing w:after="0" w:line="240" w:lineRule="auto"/>
    </w:pPr>
    <w:rPr>
      <w:rFonts w:eastAsia="Times New Roman"/>
      <w:sz w:val="20"/>
      <w:szCs w:val="20"/>
    </w:rPr>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 w:type="character" w:styleId="FollowedHyperlink">
    <w:name w:val="FollowedHyperlink"/>
    <w:basedOn w:val="DefaultParagraphFont"/>
    <w:rsid w:val="009B49F6"/>
    <w:rPr>
      <w:color w:val="999999"/>
      <w:u w:val="single"/>
    </w:rPr>
  </w:style>
  <w:style w:type="paragraph" w:styleId="BalloonText">
    <w:name w:val="Balloon Text"/>
    <w:basedOn w:val="Normal"/>
    <w:link w:val="BalloonTextChar"/>
    <w:semiHidden/>
    <w:rsid w:val="009B49F6"/>
    <w:rPr>
      <w:rFonts w:ascii="Tahoma" w:hAnsi="Tahoma" w:cs="Tahoma"/>
      <w:sz w:val="16"/>
      <w:szCs w:val="16"/>
    </w:rPr>
  </w:style>
  <w:style w:type="character" w:customStyle="1" w:styleId="BalloonTextChar">
    <w:name w:val="Balloon Text Char"/>
    <w:basedOn w:val="DefaultParagraphFont"/>
    <w:link w:val="BalloonText"/>
    <w:semiHidden/>
    <w:rsid w:val="009B49F6"/>
    <w:rPr>
      <w:rFonts w:ascii="Tahoma" w:eastAsia="Times New Roman" w:hAnsi="Tahoma" w:cs="Tahoma"/>
      <w:color w:val="000000"/>
      <w:sz w:val="16"/>
      <w:szCs w:val="16"/>
    </w:rPr>
  </w:style>
  <w:style w:type="paragraph" w:styleId="NormalWeb">
    <w:name w:val="Normal (Web)"/>
    <w:basedOn w:val="Normal"/>
    <w:rsid w:val="009B49F6"/>
    <w:pPr>
      <w:spacing w:before="100" w:beforeAutospacing="1" w:after="100" w:afterAutospacing="1"/>
    </w:pPr>
    <w:rPr>
      <w:rFonts w:ascii="Times New Roman" w:hAnsi="Times New Roman" w:cs="Times New Roman"/>
      <w:color w:val="auto"/>
    </w:rPr>
  </w:style>
  <w:style w:type="paragraph" w:styleId="BodyText2">
    <w:name w:val="Body Text 2"/>
    <w:basedOn w:val="Normal"/>
    <w:link w:val="BodyText2Char"/>
    <w:rsid w:val="009B49F6"/>
    <w:pPr>
      <w:spacing w:after="120" w:line="480" w:lineRule="auto"/>
    </w:pPr>
  </w:style>
  <w:style w:type="character" w:customStyle="1" w:styleId="BodyText2Char">
    <w:name w:val="Body Text 2 Char"/>
    <w:basedOn w:val="DefaultParagraphFont"/>
    <w:link w:val="BodyText2"/>
    <w:rsid w:val="009B49F6"/>
    <w:rPr>
      <w:rFonts w:ascii="Garamond" w:eastAsia="Times New Roman" w:hAnsi="Garamond" w:cs="Arial"/>
      <w:color w:val="000000"/>
      <w:sz w:val="24"/>
      <w:szCs w:val="24"/>
    </w:rPr>
  </w:style>
  <w:style w:type="paragraph" w:customStyle="1" w:styleId="Style1">
    <w:name w:val="Style1"/>
    <w:basedOn w:val="ListBullet"/>
    <w:rsid w:val="009B49F6"/>
    <w:pPr>
      <w:widowControl/>
      <w:numPr>
        <w:numId w:val="0"/>
      </w:numPr>
      <w:spacing w:after="120"/>
      <w:ind w:left="709"/>
    </w:pPr>
    <w:rPr>
      <w:rFonts w:ascii="VNI-Times" w:hAnsi="VNI-Times"/>
      <w:b/>
      <w:i/>
    </w:rPr>
  </w:style>
  <w:style w:type="paragraph" w:styleId="ListBullet">
    <w:name w:val="List Bullet"/>
    <w:basedOn w:val="Normal"/>
    <w:autoRedefine/>
    <w:rsid w:val="009B49F6"/>
    <w:pPr>
      <w:widowControl w:val="0"/>
      <w:numPr>
        <w:numId w:val="39"/>
      </w:numPr>
      <w:overflowPunct w:val="0"/>
      <w:autoSpaceDE w:val="0"/>
      <w:autoSpaceDN w:val="0"/>
      <w:adjustRightInd w:val="0"/>
      <w:spacing w:line="288" w:lineRule="auto"/>
      <w:ind w:left="426" w:hanging="426"/>
      <w:jc w:val="both"/>
      <w:textAlignment w:val="baseline"/>
    </w:pPr>
    <w:rPr>
      <w:rFonts w:ascii="Times New Roman" w:eastAsia="MS Mincho" w:hAnsi="Times New Roman" w:cs="Times New Roman"/>
      <w:color w:val="auto"/>
    </w:rPr>
  </w:style>
  <w:style w:type="paragraph" w:customStyle="1" w:styleId="listbulletindent">
    <w:name w:val="list bullet indent"/>
    <w:basedOn w:val="BodyTextIndent"/>
    <w:rsid w:val="009B49F6"/>
    <w:pPr>
      <w:numPr>
        <w:numId w:val="16"/>
      </w:numPr>
      <w:tabs>
        <w:tab w:val="clear" w:pos="1080"/>
        <w:tab w:val="left" w:pos="992"/>
      </w:tabs>
      <w:overflowPunct w:val="0"/>
      <w:autoSpaceDE w:val="0"/>
      <w:autoSpaceDN w:val="0"/>
      <w:adjustRightInd w:val="0"/>
      <w:ind w:left="993"/>
      <w:textAlignment w:val="baseline"/>
    </w:pPr>
    <w:rPr>
      <w:rFonts w:ascii="VNI-Times" w:eastAsia="MS Mincho" w:hAnsi="VNI-Times"/>
      <w:snapToGrid/>
      <w:color w:val="auto"/>
      <w:sz w:val="20"/>
    </w:rPr>
  </w:style>
  <w:style w:type="paragraph" w:customStyle="1" w:styleId="Bullet">
    <w:name w:val="Bullet"/>
    <w:basedOn w:val="ListBullet2"/>
    <w:rsid w:val="009B49F6"/>
    <w:pPr>
      <w:numPr>
        <w:ilvl w:val="1"/>
        <w:numId w:val="17"/>
      </w:numPr>
      <w:tabs>
        <w:tab w:val="clear" w:pos="360"/>
        <w:tab w:val="left" w:pos="284"/>
      </w:tabs>
      <w:ind w:left="993"/>
      <w:jc w:val="both"/>
    </w:pPr>
    <w:rPr>
      <w:rFonts w:ascii="VNI-Times" w:hAnsi="VNI-Times"/>
      <w:sz w:val="22"/>
    </w:rPr>
  </w:style>
  <w:style w:type="paragraph" w:styleId="ListBullet2">
    <w:name w:val="List Bullet 2"/>
    <w:basedOn w:val="Normal"/>
    <w:autoRedefine/>
    <w:rsid w:val="009B49F6"/>
    <w:pPr>
      <w:numPr>
        <w:numId w:val="15"/>
      </w:numPr>
      <w:overflowPunct w:val="0"/>
      <w:autoSpaceDE w:val="0"/>
      <w:autoSpaceDN w:val="0"/>
      <w:adjustRightInd w:val="0"/>
      <w:textAlignment w:val="baseline"/>
    </w:pPr>
    <w:rPr>
      <w:rFonts w:ascii="Times New Roman" w:eastAsia="MS Mincho" w:hAnsi="Times New Roman" w:cs="Times New Roman"/>
      <w:color w:val="auto"/>
      <w:sz w:val="20"/>
      <w:szCs w:val="20"/>
    </w:rPr>
  </w:style>
  <w:style w:type="character" w:styleId="CommentReference">
    <w:name w:val="annotation reference"/>
    <w:rsid w:val="009B49F6"/>
    <w:rPr>
      <w:sz w:val="16"/>
    </w:rPr>
  </w:style>
  <w:style w:type="paragraph" w:customStyle="1" w:styleId="par-1">
    <w:name w:val="par-1"/>
    <w:basedOn w:val="Normal"/>
    <w:rsid w:val="009B49F6"/>
    <w:pPr>
      <w:widowControl w:val="0"/>
      <w:overflowPunct w:val="0"/>
      <w:autoSpaceDE w:val="0"/>
      <w:autoSpaceDN w:val="0"/>
      <w:adjustRightInd w:val="0"/>
      <w:spacing w:before="240" w:after="60"/>
      <w:ind w:left="720"/>
      <w:jc w:val="both"/>
      <w:textAlignment w:val="baseline"/>
    </w:pPr>
    <w:rPr>
      <w:rFonts w:ascii="Times New Roman" w:eastAsia="MS Mincho" w:hAnsi="Times New Roman" w:cs="Times New Roman"/>
      <w:color w:val="auto"/>
      <w:szCs w:val="20"/>
    </w:rPr>
  </w:style>
  <w:style w:type="paragraph" w:customStyle="1" w:styleId="TitleLevel4">
    <w:name w:val="Title Level 4"/>
    <w:basedOn w:val="Normal"/>
    <w:rsid w:val="009B49F6"/>
    <w:pPr>
      <w:widowControl w:val="0"/>
      <w:tabs>
        <w:tab w:val="left" w:pos="360"/>
        <w:tab w:val="left" w:pos="720"/>
      </w:tabs>
      <w:autoSpaceDE w:val="0"/>
      <w:autoSpaceDN w:val="0"/>
      <w:jc w:val="center"/>
    </w:pPr>
    <w:rPr>
      <w:rFonts w:ascii="Arial" w:hAnsi="Arial"/>
      <w:b/>
      <w:bCs/>
      <w:color w:val="auto"/>
      <w:sz w:val="18"/>
      <w:szCs w:val="18"/>
    </w:rPr>
  </w:style>
  <w:style w:type="paragraph" w:customStyle="1" w:styleId="MroText">
    <w:name w:val="M† ro Text"/>
    <w:rsid w:val="009B49F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Arial" w:eastAsia="Times New Roman" w:hAnsi="Arial" w:cs="Arial"/>
      <w:sz w:val="20"/>
      <w:szCs w:val="20"/>
    </w:rPr>
  </w:style>
  <w:style w:type="paragraph" w:styleId="CommentText">
    <w:name w:val="annotation text"/>
    <w:basedOn w:val="Normal"/>
    <w:link w:val="CommentTextChar"/>
    <w:rsid w:val="009B49F6"/>
    <w:pPr>
      <w:widowControl w:val="0"/>
      <w:overflowPunct w:val="0"/>
      <w:autoSpaceDE w:val="0"/>
      <w:autoSpaceDN w:val="0"/>
      <w:adjustRightInd w:val="0"/>
      <w:textAlignment w:val="baseline"/>
    </w:pPr>
    <w:rPr>
      <w:rFonts w:ascii=".VnTime" w:eastAsia="MS Mincho" w:hAnsi=".VnTime" w:cs="Times New Roman"/>
      <w:color w:val="auto"/>
      <w:sz w:val="20"/>
      <w:szCs w:val="20"/>
    </w:rPr>
  </w:style>
  <w:style w:type="character" w:customStyle="1" w:styleId="CommentTextChar">
    <w:name w:val="Comment Text Char"/>
    <w:basedOn w:val="DefaultParagraphFont"/>
    <w:link w:val="CommentText"/>
    <w:rsid w:val="009B49F6"/>
    <w:rPr>
      <w:rFonts w:ascii=".VnTime" w:eastAsia="MS Mincho" w:hAnsi=".VnTime"/>
      <w:sz w:val="20"/>
      <w:szCs w:val="20"/>
    </w:rPr>
  </w:style>
  <w:style w:type="paragraph" w:styleId="BodyTextIndent3">
    <w:name w:val="Body Text Indent 3"/>
    <w:basedOn w:val="Normal"/>
    <w:link w:val="BodyTextIndent3Char"/>
    <w:rsid w:val="009B49F6"/>
    <w:pPr>
      <w:spacing w:before="120"/>
      <w:ind w:left="1026" w:hanging="708"/>
      <w:jc w:val="both"/>
    </w:pPr>
    <w:rPr>
      <w:rFonts w:ascii=".VnTime" w:hAnsi=".VnTime" w:cs="Times New Roman"/>
      <w:b/>
      <w:color w:val="auto"/>
      <w:sz w:val="26"/>
      <w:szCs w:val="20"/>
    </w:rPr>
  </w:style>
  <w:style w:type="character" w:customStyle="1" w:styleId="BodyTextIndent3Char">
    <w:name w:val="Body Text Indent 3 Char"/>
    <w:basedOn w:val="DefaultParagraphFont"/>
    <w:link w:val="BodyTextIndent3"/>
    <w:rsid w:val="009B49F6"/>
    <w:rPr>
      <w:rFonts w:ascii=".VnTime" w:eastAsia="Times New Roman" w:hAnsi=".VnTime"/>
      <w:b/>
      <w:sz w:val="26"/>
      <w:szCs w:val="20"/>
    </w:rPr>
  </w:style>
  <w:style w:type="paragraph" w:styleId="Caption">
    <w:name w:val="caption"/>
    <w:basedOn w:val="Normal"/>
    <w:next w:val="Normal"/>
    <w:qFormat/>
    <w:rsid w:val="009B49F6"/>
    <w:pPr>
      <w:spacing w:before="120" w:after="120"/>
    </w:pPr>
    <w:rPr>
      <w:rFonts w:ascii=".VnArial" w:hAnsi=".VnArial" w:cs="Times New Roman"/>
      <w:b/>
      <w:bCs/>
      <w:color w:val="auto"/>
      <w:sz w:val="20"/>
      <w:szCs w:val="20"/>
      <w:lang w:val="en-GB"/>
    </w:rPr>
  </w:style>
  <w:style w:type="paragraph" w:styleId="CommentSubject">
    <w:name w:val="annotation subject"/>
    <w:basedOn w:val="CommentText"/>
    <w:next w:val="CommentText"/>
    <w:link w:val="CommentSubjectChar"/>
    <w:rsid w:val="009B49F6"/>
    <w:pPr>
      <w:widowControl/>
      <w:overflowPunct/>
      <w:autoSpaceDE/>
      <w:autoSpaceDN/>
      <w:adjustRightInd/>
      <w:textAlignment w:val="auto"/>
    </w:pPr>
    <w:rPr>
      <w:rFonts w:ascii=".VnArial" w:eastAsia="Times New Roman" w:hAnsi=".VnArial"/>
      <w:b/>
      <w:bCs/>
      <w:lang w:val="en-GB"/>
    </w:rPr>
  </w:style>
  <w:style w:type="character" w:customStyle="1" w:styleId="CommentSubjectChar">
    <w:name w:val="Comment Subject Char"/>
    <w:basedOn w:val="CommentTextChar"/>
    <w:link w:val="CommentSubject"/>
    <w:rsid w:val="009B49F6"/>
    <w:rPr>
      <w:rFonts w:ascii=".VnArial" w:eastAsia="Times New Roman" w:hAnsi=".VnArial"/>
      <w:b/>
      <w:bCs/>
      <w:lang w:val="en-GB"/>
    </w:rPr>
  </w:style>
  <w:style w:type="paragraph" w:customStyle="1" w:styleId="Toptabletext">
    <w:name w:val="Top table text"/>
    <w:basedOn w:val="Normal"/>
    <w:rsid w:val="009B49F6"/>
    <w:pPr>
      <w:overflowPunct w:val="0"/>
      <w:autoSpaceDE w:val="0"/>
      <w:autoSpaceDN w:val="0"/>
      <w:adjustRightInd w:val="0"/>
      <w:jc w:val="right"/>
      <w:textAlignment w:val="baseline"/>
    </w:pPr>
    <w:rPr>
      <w:rFonts w:ascii="Times New Roman" w:hAnsi="Times New Roman" w:cs="Times New Roman"/>
      <w:i/>
      <w:color w:val="auto"/>
      <w:sz w:val="20"/>
      <w:szCs w:val="20"/>
    </w:rPr>
  </w:style>
  <w:style w:type="paragraph" w:customStyle="1" w:styleId="normaltimesnewroman">
    <w:name w:val="normaltimesnewroman"/>
    <w:basedOn w:val="Normal"/>
    <w:rsid w:val="009B49F6"/>
    <w:pPr>
      <w:spacing w:before="100" w:beforeAutospacing="1" w:after="100" w:afterAutospacing="1"/>
    </w:pPr>
    <w:rPr>
      <w:rFonts w:ascii="Times New Roman" w:hAnsi="Times New Roman" w:cs="Times New Roman"/>
      <w:color w:val="auto"/>
    </w:rPr>
  </w:style>
  <w:style w:type="paragraph" w:styleId="ListParagraph">
    <w:name w:val="List Paragraph"/>
    <w:basedOn w:val="Normal"/>
    <w:link w:val="ListParagraphChar"/>
    <w:uiPriority w:val="34"/>
    <w:qFormat/>
    <w:rsid w:val="009B49F6"/>
    <w:pPr>
      <w:spacing w:after="200" w:line="276" w:lineRule="auto"/>
      <w:ind w:left="720"/>
      <w:contextualSpacing/>
    </w:pPr>
    <w:rPr>
      <w:rFonts w:ascii="Arial" w:eastAsia="Arial" w:hAnsi="Arial" w:cs="Times New Roman"/>
      <w:color w:val="auto"/>
      <w:sz w:val="22"/>
      <w:szCs w:val="22"/>
      <w:lang w:val="vi-VN"/>
    </w:rPr>
  </w:style>
  <w:style w:type="paragraph" w:customStyle="1" w:styleId="Default">
    <w:name w:val="Default"/>
    <w:rsid w:val="009B49F6"/>
    <w:pPr>
      <w:widowControl w:val="0"/>
      <w:autoSpaceDE w:val="0"/>
      <w:autoSpaceDN w:val="0"/>
      <w:adjustRightInd w:val="0"/>
      <w:spacing w:after="120" w:line="240" w:lineRule="auto"/>
    </w:pPr>
    <w:rPr>
      <w:rFonts w:eastAsia="Times New Roman"/>
      <w:color w:val="000000"/>
      <w:sz w:val="24"/>
      <w:szCs w:val="24"/>
    </w:rPr>
  </w:style>
  <w:style w:type="paragraph" w:customStyle="1" w:styleId="Char">
    <w:name w:val=" Char"/>
    <w:basedOn w:val="Normal"/>
    <w:rsid w:val="009B49F6"/>
    <w:pPr>
      <w:spacing w:after="160" w:line="240" w:lineRule="exact"/>
    </w:pPr>
    <w:rPr>
      <w:rFonts w:ascii="Verdana" w:hAnsi="Verdana" w:cs="Times New Roman"/>
      <w:color w:val="auto"/>
      <w:sz w:val="20"/>
      <w:szCs w:val="20"/>
      <w:lang w:val="en-GB"/>
    </w:rPr>
  </w:style>
  <w:style w:type="character" w:styleId="Strong">
    <w:name w:val="Strong"/>
    <w:basedOn w:val="DefaultParagraphFont"/>
    <w:qFormat/>
    <w:rsid w:val="009B49F6"/>
    <w:rPr>
      <w:b/>
      <w:bCs/>
    </w:rPr>
  </w:style>
  <w:style w:type="character" w:customStyle="1" w:styleId="ListParagraphChar">
    <w:name w:val="List Paragraph Char"/>
    <w:link w:val="ListParagraph"/>
    <w:uiPriority w:val="34"/>
    <w:rsid w:val="009B49F6"/>
    <w:rPr>
      <w:rFonts w:ascii="Arial" w:eastAsia="Arial" w:hAnsi="Arial"/>
      <w:lang w:val="vi-VN"/>
    </w:rPr>
  </w:style>
  <w:style w:type="paragraph" w:styleId="Revision">
    <w:name w:val="Revision"/>
    <w:hidden/>
    <w:uiPriority w:val="99"/>
    <w:semiHidden/>
    <w:rsid w:val="009B49F6"/>
    <w:pPr>
      <w:spacing w:after="0" w:line="240" w:lineRule="auto"/>
    </w:pPr>
    <w:rPr>
      <w:rFonts w:ascii=".VnArial" w:eastAsia="Times New Roman" w:hAnsi=".VnArial"/>
      <w:sz w:val="20"/>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oleObject" Target="file:///D:\AASC%20document\31.12.2014\Dong%20Anh%2031.12.14\D&#7919;%20li&#7879;u\BCKT_KT5_31.12.2014_VIG.DA_v1\BCKT_KT5_31.12.2014_VIGDA.xlsx!LCTT-GT!R5C1:R6C20" TargetMode="External"/><Relationship Id="rId42" Type="http://schemas.openxmlformats.org/officeDocument/2006/relationships/image" Target="media/image18.emf"/><Relationship Id="rId47" Type="http://schemas.openxmlformats.org/officeDocument/2006/relationships/oleObject" Target="file:///D:\AASC%20document\31.12.2014\Dong%20Anh%2031.12.14\D&#7919;%20li&#7879;u\BCKT_KT5_31.12.2014_VIG.DA_v3\BCKT_KT5_31.12.2014_VIGDA.xlsx!338!R1C1:R19C18" TargetMode="External"/><Relationship Id="rId63" Type="http://schemas.openxmlformats.org/officeDocument/2006/relationships/oleObject" Target="file:///D:\AASC%20document\31.12.2014\Dong%20Anh%2031.12.14\D&#7919;%20li&#7879;u\BCKT_KT5_31.12.2014_VIG.DA_v3\BCKT_KT5_31.12.2014_VIGDA.xlsx!511!R1C1:R12C18" TargetMode="External"/><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file:///D:\AASC%20document\31.12.2014\Dong%20Anh%2031.12.14\D&#7919;%20li&#7879;u\BCKT_KT5_31.12.2014_VIG.DA_v3\BCKT_KT5_31.12.2014_VIGDA.xlsx!CCTC!R27C1:R46C10" TargetMode="External"/><Relationship Id="rId7" Type="http://schemas.openxmlformats.org/officeDocument/2006/relationships/endnotes" Target="endnotes.xml"/><Relationship Id="rId71" Type="http://schemas.openxmlformats.org/officeDocument/2006/relationships/oleObject" Target="file:///D:\AASC%20document\31.12.2014\Dong%20Anh%2031.12.14\D&#7919;%20li&#7879;u\BCKT_KT5_31.12.2014_VIG.DA_v3\BCKT_KT5_31.12.2014_VIGDA.xlsx!641!R1C1:R14C18" TargetMode="External"/><Relationship Id="rId92"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2.emf"/><Relationship Id="rId11" Type="http://schemas.openxmlformats.org/officeDocument/2006/relationships/oleObject" Target="file:///D:\AASC%20document\31.12.2014\Dong%20Anh%2031.12.14\D&#7919;%20li&#7879;u\BCKT_KT5_31.12.2014_VIG.DA_v1\BCKT_KT5_31.12.2014_VIGDA.xlsx!BS!R5C1:R80C23" TargetMode="External"/><Relationship Id="rId24" Type="http://schemas.openxmlformats.org/officeDocument/2006/relationships/image" Target="media/image10.emf"/><Relationship Id="rId32" Type="http://schemas.openxmlformats.org/officeDocument/2006/relationships/oleObject" Target="file:///D:\AASC%20document\31.12.2014\Dong%20Anh%2031.12.14\D&#7919;%20li&#7879;u\BCKT_KT5_31.12.2014_VIG.DA_v3\BCKT_KT5_31.12.2014_VIGDA.xlsx!211!R1C1:R30C13" TargetMode="External"/><Relationship Id="rId37" Type="http://schemas.openxmlformats.org/officeDocument/2006/relationships/oleObject" Target="file:///D:\AASC%20document\31.12.2014\Dong%20Anh%2031.12.14\D&#7919;%20li&#7879;u\ViglaceraDongAnh_2014_NDT_HTN_04.02.2015_phathanh\BCKT_KT5_31.12.2014_VIGDA.xlsx!242!R1C1:R10C18" TargetMode="External"/><Relationship Id="rId40" Type="http://schemas.openxmlformats.org/officeDocument/2006/relationships/image" Target="media/image17.emf"/><Relationship Id="rId45" Type="http://schemas.openxmlformats.org/officeDocument/2006/relationships/oleObject" Target="file:///D:\AASC%20document\31.12.2014\Dong%20Anh%2031.12.14\D&#7919;%20li&#7879;u\BCKT_KT5_31.12.2014_VIG.DA_v3\BCKT_KT5_31.12.2014_VIGDA.xlsx!335!R1C1:R12C18" TargetMode="External"/><Relationship Id="rId53" Type="http://schemas.openxmlformats.org/officeDocument/2006/relationships/oleObject" Target="file:///D:\AASC%20document\31.12.2014\Dong%20Anh%2031.12.14\D&#7919;%20li&#7879;u\BCKT_KT5_31.12.2014_VIG.DA_v1\BCKT_KT5_31.12.2014_VIGDA.xlsx!411!R1C1:R30C25" TargetMode="External"/><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file:///D:\AASC%20document\31.12.2014\Dong%20Anh%2031.12.14\D&#7919;%20li&#7879;u\BCKT_KT5_31.12.2014_VIG.DA_v3\BCKT_KT5_31.12.2014_VIGDA.xlsx!821-CP!R1C1:R26C18" TargetMode="External"/><Relationship Id="rId87" Type="http://schemas.openxmlformats.org/officeDocument/2006/relationships/oleObject" Target="file:///D:\AASC%20document\31.12.2014\Dong%20Anh%2031.12.14\D&#7919;%20li&#7879;u\BCKT_KT5_31.12.2014_VIG.DA_v3\BCKT_KT5_31.12.2014_VIGDA.xlsx!CCTC!R16C1:R25C10" TargetMode="External"/><Relationship Id="rId102"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oleObject" Target="file:///D:\AASC%20document\31.12.2014\Dong%20Anh%2031.12.14\D&#7919;%20li&#7879;u\BCKT_KT5_31.12.2014_VIG.DA_v3\BCKT_KT5_31.12.2014_VIGDA.xlsx!411_CT2!R46C1:R54C7" TargetMode="External"/><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oleObject" Target="file:///D:\AASC%20document\31.12.2014\Dong%20Anh%2031.12.14\D&#7919;%20li&#7879;u\BCKT_KT5_31.12.2014_VIG.DA_v3\BCKT_KT5_31.12.2014_VIGDA.xlsx!Cac%20ben%20lq!R28C1:R54C9" TargetMode="External"/><Relationship Id="rId19" Type="http://schemas.openxmlformats.org/officeDocument/2006/relationships/oleObject" Target="file:///D:\AASC%20document\31.12.2014\Dong%20Anh%2031.12.14\D&#7919;%20li&#7879;u\BCKT_KT5_31.12.2014_VIG.DA_v3\BCKT_KT5_31.12.2014_VIGDA.xlsx!LCTT-GT!R5C1:R52C20"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oleObject" Target="file:///D:\AASC%20document\31.12.2014\Dong%20Anh%2031.12.14\D&#7919;%20li&#7879;u\BCKT_KT5_31.12.2014_VIG.DA_v3\BCKT_KT5_31.12.2014_VIGDA.xlsx!TS%20ngan%20han%20khac!R1C1:R9C18" TargetMode="External"/><Relationship Id="rId35" Type="http://schemas.openxmlformats.org/officeDocument/2006/relationships/oleObject" Target="file:///D:\AASC%20document\31.12.2014\Dong%20Anh%2031.12.14\D&#7919;%20li&#7879;u\BCKT_KT5_31.12.2014_VIG.DA_v3\BCKT_KT5_31.12.2014_VIGDA.xlsx!241!R1C1:R21C18" TargetMode="External"/><Relationship Id="rId43" Type="http://schemas.openxmlformats.org/officeDocument/2006/relationships/oleObject" Target="file:///D:\AASC%20document\31.12.2014\Dong%20Anh%2031.12.14\D&#7919;%20li&#7879;u\BCKT_KT5_31.12.2014_VIG.DA_v3\BCKT_KT5_31.12.2014_VIGDA.xlsx!333!R1C1:R15C18" TargetMode="External"/><Relationship Id="rId48" Type="http://schemas.openxmlformats.org/officeDocument/2006/relationships/image" Target="media/image21.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file:///D:\AASC%20document\31.12.2014\Dong%20Anh%2031.12.14\D&#7919;%20li&#7879;u\BCKT_KT5_31.12.2014_VIG.DA_v3\BCKT_KT5_31.12.2014_VIGDA.xlsx!635!R1C1:R14C18" TargetMode="External"/><Relationship Id="rId77" Type="http://schemas.openxmlformats.org/officeDocument/2006/relationships/oleObject" Target="file:///D:\AASC%20document\31.12.2014\Dong%20Anh%2031.12.14\D&#7919;%20li&#7879;u\BCKT_KT5_31.12.2014_VIG.DA_v3\BCKT_KT5_31.12.2014_VIGDA.xlsx!811!R1C1:R11C18" TargetMode="External"/><Relationship Id="rId100" Type="http://schemas.openxmlformats.org/officeDocument/2006/relationships/footer" Target="footer2.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5.xml"/><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file:///D:\AASC%20document\31.12.2014\Dong%20Anh%2031.12.14\D&#7919;%20li&#7879;u\BCKT_KT5_31.12.2014_VIG.DA_v3\BCKT_KT5_31.12.2014_VIGDA.xlsx!CCTC!R1C1:R15C10" TargetMode="External"/><Relationship Id="rId93" Type="http://schemas.openxmlformats.org/officeDocument/2006/relationships/oleObject" Target="file:///D:\AASC%20document\31.12.2014\Dong%20Anh%2031.12.14\D&#7919;%20li&#7879;u\BCKT_KT5_31.12.2014_VIG.DA_v3\BCKT_KT5_31.12.2014_VIGDA.xlsx!Cac%20ben%20lq!R1C1:R27C9" TargetMode="External"/><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file:///D:\AASC%20document\31.12.2014\Dong%20Anh%2031.12.14\D&#7919;%20li&#7879;u\ViglaceraDongAnh_2014_NDT_HTN_04.02.2015_phathanh\BCKT_KT5_31.12.2014_VIGDA.xlsx!PL!R4C1:R38C24" TargetMode="External"/><Relationship Id="rId25" Type="http://schemas.openxmlformats.org/officeDocument/2006/relationships/oleObject" Target="file:///D:\AASC%20document\31.12.2014\Dong%20Anh%2031.12.14\D&#7919;%20li&#7879;u\BCKT_KT5_31.12.2014_VIG.DA_v3\BCKT_KT5_31.12.2014_VIGDA.xlsx!111,112!R1C1:R10C18" TargetMode="External"/><Relationship Id="rId33" Type="http://schemas.openxmlformats.org/officeDocument/2006/relationships/header" Target="header3.xml"/><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file:///D:\AASC%20document\31.12.2014\Dong%20Anh%2031.12.14\D&#7919;%20li&#7879;u\BCKT_KT5_31.12.2014_VIG.DA_v3\BCKT_KT5_31.12.2014_VIGDA.xlsx!411_CT2!R31C1:R45C7" TargetMode="External"/><Relationship Id="rId67" Type="http://schemas.openxmlformats.org/officeDocument/2006/relationships/oleObject" Target="file:///D:\AASC%20document\31.12.2014\Dong%20Anh%2031.12.14\D&#7919;%20li&#7879;u\BCKT_KT5_31.12.2014_VIG.DA_v3\BCKT_KT5_31.12.2014_VIGDA.xlsx!515!R1C1:R14C18" TargetMode="External"/><Relationship Id="rId103" Type="http://schemas.openxmlformats.org/officeDocument/2006/relationships/footer" Target="footer4.xml"/><Relationship Id="rId20" Type="http://schemas.openxmlformats.org/officeDocument/2006/relationships/image" Target="media/image8.emf"/><Relationship Id="rId41" Type="http://schemas.openxmlformats.org/officeDocument/2006/relationships/oleObject" Target="file:///D:\AASC%20document\31.12.2014\Dong%20Anh%2031.12.14\D&#7919;%20li&#7879;u\BCKT_KT5_31.12.2014_VIG.DA_v3\BCKT_KT5_31.12.2014_VIGDA.xlsx!311,315!R1C1:R15C18" TargetMode="External"/><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file:///D:\AASC%20document\31.12.2014\Dong%20Anh%2031.12.14\D&#7919;%20li&#7879;u\BCKT_KT5_31.12.2014_VIG.DA_v3\BCKT_KT5_31.12.2014_VIGDA.xlsx!711!R1C1:R14C18" TargetMode="External"/><Relationship Id="rId83" Type="http://schemas.openxmlformats.org/officeDocument/2006/relationships/oleObject" Target="file:///D:\AASC%20document\31.12.2014\Dong%20Anh%2031.12.14\D&#7919;%20li&#7879;u\BCKT_KT5_31.12.2014_VIG.DA_v3\BCKT_KT5_31.12.2014_VIGDA.xlsx!CP.yeuto!R1C1:R14C18" TargetMode="External"/><Relationship Id="rId88" Type="http://schemas.openxmlformats.org/officeDocument/2006/relationships/image" Target="media/image40.emf"/><Relationship Id="rId91" Type="http://schemas.openxmlformats.org/officeDocument/2006/relationships/oleObject" Target="file:///D:\AASC%20document\31.12.2014\Dong%20Anh%2031.12.14\D&#7919;%20li&#7879;u\BCKT_KT5_31.12.2014_VIG.DA_v3\BCKT_KT5_31.12.2014_VIGDA.xlsx!CCTC!R49C1:R64C10" TargetMode="External"/><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file:///D:\AASC%20document\31.12.2014\Dong%20Anh%2031.12.14\D&#7919;%20li&#7879;u\BCKT_KT5_31.12.2014_VIG.DA_v3\BCKT_KT5_31.12.2014_VIGDA.xlsx!OFF!R4C1:R16C20" TargetMode="External"/><Relationship Id="rId23" Type="http://schemas.openxmlformats.org/officeDocument/2006/relationships/oleObject" Target="file:///D:\AASC%20document\31.12.2014\Dong%20Anh%2031.12.14\D&#7919;%20li&#7879;u\BCKT_KT5_31.12.2014_VIG.DA_v1\BCKT_KT5_31.12.2014_VIGDA.xlsx!LCTT-GT!R60C1:R66C20" TargetMode="External"/><Relationship Id="rId28" Type="http://schemas.openxmlformats.org/officeDocument/2006/relationships/oleObject" Target="file:///D:\AASC%20document\31.12.2014\Dong%20Anh%2031.12.14\D&#7919;%20li&#7879;u\BCKT_KT5_31.12.2014_VIG.DA_v3\BCKT_KT5_31.12.2014_VIGDA.xlsx!HTK!R1C1:R16C18" TargetMode="External"/><Relationship Id="rId36" Type="http://schemas.openxmlformats.org/officeDocument/2006/relationships/image" Target="media/image15.emf"/><Relationship Id="rId49" Type="http://schemas.openxmlformats.org/officeDocument/2006/relationships/oleObject" Target="file:///D:\AASC%20document\31.12.2014\Dong%20Anh%2031.12.14\D&#7919;%20li&#7879;u\BCKT_KT5_31.12.2014_VIG.DA_v3\BCKT_KT5_31.12.2014_VIGDA.xlsx!341!R1C1:R21C18" TargetMode="External"/><Relationship Id="rId57" Type="http://schemas.openxmlformats.org/officeDocument/2006/relationships/oleObject" Target="file:///D:\AASC%20document\31.12.2014\Dong%20Anh%2031.12.14\D&#7919;%20li&#7879;u\BCKT_KT5_31.12.2014_VIG.DA_v3\BCKT_KT5_31.12.2014_VIGDA.xlsx!411_CT2!R14C1:R30C7" TargetMode="External"/><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file:///D:\AASC%20document\31.12.2014\Dong%20Anh%2031.12.14\D&#7919;%20li&#7879;u\BCKT_KT5_31.12.2014_VIG.DA_v3\BCKT_KT5_31.12.2014_VIGDA.xlsx!632!R1C1:R14C18" TargetMode="External"/><Relationship Id="rId73" Type="http://schemas.openxmlformats.org/officeDocument/2006/relationships/oleObject" Target="file:///D:\AASC%20document\31.12.2014\Dong%20Anh%2031.12.14\D&#7919;%20li&#7879;u\BCKT_KT5_31.12.2014_VIG.DA_v3\BCKT_KT5_31.12.2014_VIGDA.xlsx!642!R1C1:R14C18" TargetMode="External"/><Relationship Id="rId78" Type="http://schemas.openxmlformats.org/officeDocument/2006/relationships/image" Target="media/image35.emf"/><Relationship Id="rId81" Type="http://schemas.openxmlformats.org/officeDocument/2006/relationships/oleObject" Target="file:///D:\AASC%20document\31.12.2014\Dong%20Anh%2031.12.14\D&#7919;%20li&#7879;u\BCKT_KT5_31.12.2014_VIG.DA_v3\BCKT_KT5_31.12.2014_VIGDA.xlsx!L&#227;i%20CB-CP!R1C1:R13C7" TargetMode="External"/><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header" Target="header6.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file:///D:\AASC%20document\31.12.2014\Dong%20Anh%2031.12.14\D&#7919;%20li&#7879;u\BCKT_KT5_31.12.2014_VIG.DA_v1\BCKT_KT5_31.12.2014_VIGDA.xlsx!BS!R86C1:R144C23" TargetMode="External"/><Relationship Id="rId18" Type="http://schemas.openxmlformats.org/officeDocument/2006/relationships/image" Target="media/image7.emf"/><Relationship Id="rId39" Type="http://schemas.openxmlformats.org/officeDocument/2006/relationships/oleObject" Target="file:///D:\AASC%20document\31.12.2014\Dong%20Anh%2031.12.14\D&#7919;%20li&#7879;u\ViglaceraDongAnh_2014_NDT_HTN_04.02.2015_phathanh\BCKT_KT5_31.12.2014_VIGDA.xlsx!242!R15C1:R29C18" TargetMode="External"/><Relationship Id="rId34" Type="http://schemas.openxmlformats.org/officeDocument/2006/relationships/image" Target="media/image14.emf"/><Relationship Id="rId50" Type="http://schemas.openxmlformats.org/officeDocument/2006/relationships/header" Target="header4.xml"/><Relationship Id="rId55" Type="http://schemas.openxmlformats.org/officeDocument/2006/relationships/oleObject" Target="file:///D:\AASC%20document\31.12.2014\Dong%20Anh%2031.12.14\D&#7919;%20li&#7879;u\BCKT_KT5_31.12.2014_VIG.DA_v1\BCKT_KT5_31.12.2014_VIGDA.xlsx!411_CT1!R1C1:R10C11" TargetMode="External"/><Relationship Id="rId76" Type="http://schemas.openxmlformats.org/officeDocument/2006/relationships/image" Target="media/image34.emf"/><Relationship Id="rId97" Type="http://schemas.openxmlformats.org/officeDocument/2006/relationships/oleObject" Target="file:///D:\AASC%20document\31.12.2014\Dong%20Anh%2031.12.14\D&#7919;%20li&#7879;u\BCKT_KT5_31.12.2014_VIG.DA_v3\BCKT_KT5_31.12.2014_VIGDA.xlsx!P.loai%20lai!R3C1:R22C9"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mwjS882YenzNpUA7bcjpgmliVmQ=</DigestValue>
    </Reference>
    <Reference URI="#idOfficeObject" Type="http://www.w3.org/2000/09/xmldsig#Object">
      <DigestMethod Algorithm="http://www.w3.org/2000/09/xmldsig#sha1"/>
      <DigestValue>J98+JPGa3W5jrFyzroQ1kzqhQek=</DigestValue>
    </Reference>
  </SignedInfo>
  <SignatureValue>
    gGCU3jIatppdO2J/5Dl3D17oaLc2AuUTpUUeAnXe+dyZJ2mQCw4v6eHQaAXSOepeKDRFIVrv
    OdJdYMfonochcZ+oNhoODNNuyTbZ9lG499xKupiswzKvT0z7cdIP3AKCu1cFjxeumUFh20yR
    7C9NLZOMsCoTqGjsDa7dOnWn2vo=
  </SignatureValue>
  <KeyInfo>
    <KeyValue>
      <RSAKeyValue>
        <Modulus>
            1rn0aOny3zrajpir6aaw7FD63Zat6EDL6/3VT4A8KTjbae19u6VTiuFFs0fu5yXgM7zHk3QI
            xygWX6pXRiTIF8dDzh7grbe/vZh1P4/w/Ewm+AMMA8l1zWj1jxIDRzkJTIEq4K9ude7T4Bhr
            /eSfFKjuGO9nTR/icok5Lb36+1s=
          </Modulus>
        <Exponent>AQAB</Exponent>
      </RSAKeyValue>
    </KeyValue>
    <X509Data>
      <X509Certificate>
          MIICGDCCAYGgAwIBAgIQWZws9w2i2a1D/H94fwcbbDANBgkqhkiG9w0BAQUFADBCMS0wKwYD
          VQQDHiQAVgFpACAAVABoHssAIABCAO0AYwBoACAAUABoAbAe4wBuAGcxETAPBgNVBAoTCEJl
          cnRzLXBjMB4XDTE1MDIwMjEwMDMwN1oXDTE2MDIwMjE2MDMwN1owQjEtMCsGA1UEAx4kAFYB
          aQAgAFQAaB7LACAAQgDtAGMAaAAgAFAAaAGwHuMAbgBnMREwDwYDVQQKEwhCZXJ0cy1wYzCB
          nzANBgkqhkiG9w0BAQEFAAOBjQAwgYkCgYEA1rn0aOny3zrajpir6aaw7FD63Zat6EDL6/3V
          T4A8KTjbae19u6VTiuFFs0fu5yXgM7zHk3QIxygWX6pXRiTIF8dDzh7grbe/vZh1P4/w/Ewm
          +AMMA8l1zWj1jxIDRzkJTIEq4K9ude7T4Bhr/eSfFKjuGO9nTR/icok5Lb36+1sCAwEAAaMP
          MA0wCwYDVR0PBAQDAgbAMA0GCSqGSIb3DQEBBQUAA4GBADc6zZ+0rQFdJkFnmdg+/Abvuu1B
          mb6a+qxgrM1lsrtLUUMAgqP7T3hASOewwVJ+/DHkDB24g5H62axJstTN6nBCPXtSSNnVNsbA
          1iBG8RtLIE5MkQh+dUQ+my/tOy1ae5QwR7R/7JvR7O83pQQU3KV6Sotuor/vDXkrSazhFYBN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7"/>
            <mdssi:RelationshipReference SourceId="rId71"/>
            <mdssi:RelationshipReference SourceId="rId92"/>
            <mdssi:RelationshipReference SourceId="rId2"/>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102"/>
            <mdssi:RelationshipReference SourceId="rId5"/>
            <mdssi:RelationshipReference SourceId="rId61"/>
            <mdssi:RelationshipReference SourceId="rId82"/>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100"/>
            <mdssi:RelationshipReference SourceId="rId105"/>
            <mdssi:RelationshipReference SourceId="rId8"/>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4"/>
            <mdssi:RelationshipReference SourceId="rId9"/>
            <mdssi:RelationshipReference SourceId="rId13"/>
            <mdssi:RelationshipReference SourceId="rId18"/>
            <mdssi:RelationshipReference SourceId="rId39"/>
            <mdssi:RelationshipReference SourceId="rId34"/>
            <mdssi:RelationshipReference SourceId="rId50"/>
            <mdssi:RelationshipReference SourceId="rId55"/>
            <mdssi:RelationshipReference SourceId="rId76"/>
            <mdssi:RelationshipReference SourceId="rId97"/>
            <mdssi:RelationshipReference SourceId="rId104"/>
          </Transform>
          <Transform Algorithm="http://www.w3.org/TR/2001/REC-xml-c14n-20010315"/>
        </Transforms>
        <DigestMethod Algorithm="http://www.w3.org/2000/09/xmldsig#sha1"/>
        <DigestValue>v5RO474yMw6mNjCUSY6Zzb+7+P4=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2aCvWiHHHdjIC7c/DZRNQCAZWDA=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2aCvWiHHHdjIC7c/DZRNQCAZWDA=</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2aCvWiHHHdjIC7c/DZRNQCAZWDA=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_rels/header7.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TKocRiMc3b3MVVG091Wy5HCay/8=</DigestValue>
      </Reference>
      <Reference URI="/word/endnotes.xml?ContentType=application/vnd.openxmlformats-officedocument.wordprocessingml.endnotes+xml">
        <DigestMethod Algorithm="http://www.w3.org/2000/09/xmldsig#sha1"/>
        <DigestValue>SWrjwhIEJK2diVCBrS933zWSpgo=</DigestValue>
      </Reference>
      <Reference URI="/word/fontTable.xml?ContentType=application/vnd.openxmlformats-officedocument.wordprocessingml.fontTable+xml">
        <DigestMethod Algorithm="http://www.w3.org/2000/09/xmldsig#sha1"/>
        <DigestValue>4uvn7WDpVmz+qbPIl/xiLOGcF8M=</DigestValue>
      </Reference>
      <Reference URI="/word/footer1.xml?ContentType=application/vnd.openxmlformats-officedocument.wordprocessingml.footer+xml">
        <DigestMethod Algorithm="http://www.w3.org/2000/09/xmldsig#sha1"/>
        <DigestValue>lw3M2jR3TNp0On4ACmwxhUtapEM=</DigestValue>
      </Reference>
      <Reference URI="/word/footer2.xml?ContentType=application/vnd.openxmlformats-officedocument.wordprocessingml.footer+xml">
        <DigestMethod Algorithm="http://www.w3.org/2000/09/xmldsig#sha1"/>
        <DigestValue>7ANSAar0zzuBKGpn17ippQUEAMU=</DigestValue>
      </Reference>
      <Reference URI="/word/footer3.xml?ContentType=application/vnd.openxmlformats-officedocument.wordprocessingml.footer+xml">
        <DigestMethod Algorithm="http://www.w3.org/2000/09/xmldsig#sha1"/>
        <DigestValue>JDNf2iqIeypnjjo+NHj/gYA06IM=</DigestValue>
      </Reference>
      <Reference URI="/word/footer4.xml?ContentType=application/vnd.openxmlformats-officedocument.wordprocessingml.footer+xml">
        <DigestMethod Algorithm="http://www.w3.org/2000/09/xmldsig#sha1"/>
        <DigestValue>bJzuUb+Qo3MTPRGRE5L7jER3SaE=</DigestValue>
      </Reference>
      <Reference URI="/word/footnotes.xml?ContentType=application/vnd.openxmlformats-officedocument.wordprocessingml.footnotes+xml">
        <DigestMethod Algorithm="http://www.w3.org/2000/09/xmldsig#sha1"/>
        <DigestValue>N/dZnscw+QMvazzKNs2HdfingTo=</DigestValue>
      </Reference>
      <Reference URI="/word/header1.xml?ContentType=application/vnd.openxmlformats-officedocument.wordprocessingml.header+xml">
        <DigestMethod Algorithm="http://www.w3.org/2000/09/xmldsig#sha1"/>
        <DigestValue>8qeCK3XB+U4KE5eFOXlOgbnsXRU=</DigestValue>
      </Reference>
      <Reference URI="/word/header2.xml?ContentType=application/vnd.openxmlformats-officedocument.wordprocessingml.header+xml">
        <DigestMethod Algorithm="http://www.w3.org/2000/09/xmldsig#sha1"/>
        <DigestValue>H0L4bD+LspfE7V4TdaLsCQEPr/s=</DigestValue>
      </Reference>
      <Reference URI="/word/header3.xml?ContentType=application/vnd.openxmlformats-officedocument.wordprocessingml.header+xml">
        <DigestMethod Algorithm="http://www.w3.org/2000/09/xmldsig#sha1"/>
        <DigestValue>7+ksrVXgvLxAFAmKFalVOCuwSHY=</DigestValue>
      </Reference>
      <Reference URI="/word/header4.xml?ContentType=application/vnd.openxmlformats-officedocument.wordprocessingml.header+xml">
        <DigestMethod Algorithm="http://www.w3.org/2000/09/xmldsig#sha1"/>
        <DigestValue>bnCuvGjPdzmlIHcrOCO+JbThyb8=</DigestValue>
      </Reference>
      <Reference URI="/word/header5.xml?ContentType=application/vnd.openxmlformats-officedocument.wordprocessingml.header+xml">
        <DigestMethod Algorithm="http://www.w3.org/2000/09/xmldsig#sha1"/>
        <DigestValue>ZSeF6GWDNAnQkjbCyqlQfFNGkXg=</DigestValue>
      </Reference>
      <Reference URI="/word/header6.xml?ContentType=application/vnd.openxmlformats-officedocument.wordprocessingml.header+xml">
        <DigestMethod Algorithm="http://www.w3.org/2000/09/xmldsig#sha1"/>
        <DigestValue>bhAQHJ7MpXC8VwgqqBinF1U/AjM=</DigestValue>
      </Reference>
      <Reference URI="/word/header7.xml?ContentType=application/vnd.openxmlformats-officedocument.wordprocessingml.header+xml">
        <DigestMethod Algorithm="http://www.w3.org/2000/09/xmldsig#sha1"/>
        <DigestValue>sEePDihyn1uqXFkNhZXF8s/UXMU=</DigestValue>
      </Reference>
      <Reference URI="/word/media/image1.png?ContentType=image/png">
        <DigestMethod Algorithm="http://www.w3.org/2000/09/xmldsig#sha1"/>
        <DigestValue>aQLaRgMRgbpn8xf7uv96dPux/ig=</DigestValue>
      </Reference>
      <Reference URI="/word/media/image10.emf?ContentType=image/x-emf">
        <DigestMethod Algorithm="http://www.w3.org/2000/09/xmldsig#sha1"/>
        <DigestValue>Mjx+sLRpBFmxTlnmv7tesH9dujM=</DigestValue>
      </Reference>
      <Reference URI="/word/media/image11.emf?ContentType=image/x-emf">
        <DigestMethod Algorithm="http://www.w3.org/2000/09/xmldsig#sha1"/>
        <DigestValue>40B2gqZ2AKE5199YMCkumnK9uhk=</DigestValue>
      </Reference>
      <Reference URI="/word/media/image12.emf?ContentType=image/x-emf">
        <DigestMethod Algorithm="http://www.w3.org/2000/09/xmldsig#sha1"/>
        <DigestValue>lNzjjB/8zuQyVdfVDYY+YrWkidE=</DigestValue>
      </Reference>
      <Reference URI="/word/media/image13.emf?ContentType=image/x-emf">
        <DigestMethod Algorithm="http://www.w3.org/2000/09/xmldsig#sha1"/>
        <DigestValue>quTF/Z50SW5vsrD55tnAWPc6acQ=</DigestValue>
      </Reference>
      <Reference URI="/word/media/image14.emf?ContentType=image/x-emf">
        <DigestMethod Algorithm="http://www.w3.org/2000/09/xmldsig#sha1"/>
        <DigestValue>Uh8RI5gQOMV+c9Bs5c5KyvlTdoE=</DigestValue>
      </Reference>
      <Reference URI="/word/media/image15.emf?ContentType=image/x-emf">
        <DigestMethod Algorithm="http://www.w3.org/2000/09/xmldsig#sha1"/>
        <DigestValue>r+FwlcCN8D2vZ0hhIjXjUvYH3HA=</DigestValue>
      </Reference>
      <Reference URI="/word/media/image16.emf?ContentType=image/x-emf">
        <DigestMethod Algorithm="http://www.w3.org/2000/09/xmldsig#sha1"/>
        <DigestValue>cywPs8S5SxVPdzWqD2jhWywzF4I=</DigestValue>
      </Reference>
      <Reference URI="/word/media/image17.emf?ContentType=image/x-emf">
        <DigestMethod Algorithm="http://www.w3.org/2000/09/xmldsig#sha1"/>
        <DigestValue>ajgA09VIN7ffyn7CsnpuIgAnvsg=</DigestValue>
      </Reference>
      <Reference URI="/word/media/image18.emf?ContentType=image/x-emf">
        <DigestMethod Algorithm="http://www.w3.org/2000/09/xmldsig#sha1"/>
        <DigestValue>bCUTKeAQiMJjsoqr6Z7V2Lpicpg=</DigestValue>
      </Reference>
      <Reference URI="/word/media/image19.emf?ContentType=image/x-emf">
        <DigestMethod Algorithm="http://www.w3.org/2000/09/xmldsig#sha1"/>
        <DigestValue>psuotXl+I7xxYGW3qUHLinlqUds=</DigestValue>
      </Reference>
      <Reference URI="/word/media/image2.jpeg?ContentType=image/jpeg">
        <DigestMethod Algorithm="http://www.w3.org/2000/09/xmldsig#sha1"/>
        <DigestValue>f5Izn/QNANtbpSXv6NOQhhzHoiw=</DigestValue>
      </Reference>
      <Reference URI="/word/media/image20.emf?ContentType=image/x-emf">
        <DigestMethod Algorithm="http://www.w3.org/2000/09/xmldsig#sha1"/>
        <DigestValue>cTaacit1Exc+DXHbYx2nKukNDDM=</DigestValue>
      </Reference>
      <Reference URI="/word/media/image21.emf?ContentType=image/x-emf">
        <DigestMethod Algorithm="http://www.w3.org/2000/09/xmldsig#sha1"/>
        <DigestValue>NVcKJE3JUQv4bh28Dwf7bYTBOIc=</DigestValue>
      </Reference>
      <Reference URI="/word/media/image22.emf?ContentType=image/x-emf">
        <DigestMethod Algorithm="http://www.w3.org/2000/09/xmldsig#sha1"/>
        <DigestValue>Yo4Mtrsssx+QW4Ku0BBW09uM94Y=</DigestValue>
      </Reference>
      <Reference URI="/word/media/image23.emf?ContentType=image/x-emf">
        <DigestMethod Algorithm="http://www.w3.org/2000/09/xmldsig#sha1"/>
        <DigestValue>HCAQnYRUxf63jVg3gqlcSlzXWHs=</DigestValue>
      </Reference>
      <Reference URI="/word/media/image24.emf?ContentType=image/x-emf">
        <DigestMethod Algorithm="http://www.w3.org/2000/09/xmldsig#sha1"/>
        <DigestValue>JyD23qovjqOd4ggLTgnFAuYpUZI=</DigestValue>
      </Reference>
      <Reference URI="/word/media/image25.emf?ContentType=image/x-emf">
        <DigestMethod Algorithm="http://www.w3.org/2000/09/xmldsig#sha1"/>
        <DigestValue>cCBil2QJK9mLgDqDB1N3ZmRyODA=</DigestValue>
      </Reference>
      <Reference URI="/word/media/image26.emf?ContentType=image/x-emf">
        <DigestMethod Algorithm="http://www.w3.org/2000/09/xmldsig#sha1"/>
        <DigestValue>gGB81c7turznHrBz1t0eAXuXWMY=</DigestValue>
      </Reference>
      <Reference URI="/word/media/image27.emf?ContentType=image/x-emf">
        <DigestMethod Algorithm="http://www.w3.org/2000/09/xmldsig#sha1"/>
        <DigestValue>wuWjeSd7nHq+oxLwRtQeFFpxVRk=</DigestValue>
      </Reference>
      <Reference URI="/word/media/image28.emf?ContentType=image/x-emf">
        <DigestMethod Algorithm="http://www.w3.org/2000/09/xmldsig#sha1"/>
        <DigestValue>elyHABO6ONmG9+VOSy3ywQOCAYU=</DigestValue>
      </Reference>
      <Reference URI="/word/media/image29.emf?ContentType=image/x-emf">
        <DigestMethod Algorithm="http://www.w3.org/2000/09/xmldsig#sha1"/>
        <DigestValue>N+2mK7mT7CESZvxoq5XQW5Dkh6Q=</DigestValue>
      </Reference>
      <Reference URI="/word/media/image3.emf?ContentType=image/x-emf">
        <DigestMethod Algorithm="http://www.w3.org/2000/09/xmldsig#sha1"/>
        <DigestValue>a2At5ktkdLatttdjrErN0e4fTww=</DigestValue>
      </Reference>
      <Reference URI="/word/media/image30.emf?ContentType=image/x-emf">
        <DigestMethod Algorithm="http://www.w3.org/2000/09/xmldsig#sha1"/>
        <DigestValue>g6p54aCnr5Yw95qwVFAwTBVtH/Q=</DigestValue>
      </Reference>
      <Reference URI="/word/media/image31.emf?ContentType=image/x-emf">
        <DigestMethod Algorithm="http://www.w3.org/2000/09/xmldsig#sha1"/>
        <DigestValue>ENpn3IFHPt7+7bzSz0nzk9u/eQg=</DigestValue>
      </Reference>
      <Reference URI="/word/media/image32.emf?ContentType=image/x-emf">
        <DigestMethod Algorithm="http://www.w3.org/2000/09/xmldsig#sha1"/>
        <DigestValue>CKN5w3CWsA1aTTx/hSwG7G5VgC8=</DigestValue>
      </Reference>
      <Reference URI="/word/media/image33.emf?ContentType=image/x-emf">
        <DigestMethod Algorithm="http://www.w3.org/2000/09/xmldsig#sha1"/>
        <DigestValue>bPGNqajwGOOPRh8S7EskgpU1B8A=</DigestValue>
      </Reference>
      <Reference URI="/word/media/image34.emf?ContentType=image/x-emf">
        <DigestMethod Algorithm="http://www.w3.org/2000/09/xmldsig#sha1"/>
        <DigestValue>I+ODvdJWs95HrrDrdck+rjVO1Gw=</DigestValue>
      </Reference>
      <Reference URI="/word/media/image35.emf?ContentType=image/x-emf">
        <DigestMethod Algorithm="http://www.w3.org/2000/09/xmldsig#sha1"/>
        <DigestValue>/Om2hYKGiiTBjNWHFtGp0Ackfd0=</DigestValue>
      </Reference>
      <Reference URI="/word/media/image36.emf?ContentType=image/x-emf">
        <DigestMethod Algorithm="http://www.w3.org/2000/09/xmldsig#sha1"/>
        <DigestValue>HtxdCJCNr8ZMtWRkqc/BheOiX0c=</DigestValue>
      </Reference>
      <Reference URI="/word/media/image37.emf?ContentType=image/x-emf">
        <DigestMethod Algorithm="http://www.w3.org/2000/09/xmldsig#sha1"/>
        <DigestValue>QJUKobMipXvqrbRY9Jvlo8F8mrg=</DigestValue>
      </Reference>
      <Reference URI="/word/media/image38.emf?ContentType=image/x-emf">
        <DigestMethod Algorithm="http://www.w3.org/2000/09/xmldsig#sha1"/>
        <DigestValue>cDI6GJqqJMrMW+gYcIvqPPo45bU=</DigestValue>
      </Reference>
      <Reference URI="/word/media/image39.emf?ContentType=image/x-emf">
        <DigestMethod Algorithm="http://www.w3.org/2000/09/xmldsig#sha1"/>
        <DigestValue>oDmGpXVHVyEQ0z5M+cP4itQ0FYA=</DigestValue>
      </Reference>
      <Reference URI="/word/media/image4.emf?ContentType=image/x-emf">
        <DigestMethod Algorithm="http://www.w3.org/2000/09/xmldsig#sha1"/>
        <DigestValue>ywI5FfA/nfeh7L3KA0yC1fVXUUo=</DigestValue>
      </Reference>
      <Reference URI="/word/media/image40.emf?ContentType=image/x-emf">
        <DigestMethod Algorithm="http://www.w3.org/2000/09/xmldsig#sha1"/>
        <DigestValue>Pm5N8JEm/aKHgCBmOHf9k+v2VJE=</DigestValue>
      </Reference>
      <Reference URI="/word/media/image41.emf?ContentType=image/x-emf">
        <DigestMethod Algorithm="http://www.w3.org/2000/09/xmldsig#sha1"/>
        <DigestValue>Ef6P5n+qNir/+sAUdbskkM8PxPk=</DigestValue>
      </Reference>
      <Reference URI="/word/media/image42.emf?ContentType=image/x-emf">
        <DigestMethod Algorithm="http://www.w3.org/2000/09/xmldsig#sha1"/>
        <DigestValue>N7a2CFGmKuJ5AY0dxg5kp4/X85s=</DigestValue>
      </Reference>
      <Reference URI="/word/media/image43.emf?ContentType=image/x-emf">
        <DigestMethod Algorithm="http://www.w3.org/2000/09/xmldsig#sha1"/>
        <DigestValue>n++NgX1CdzhO9RC94TfGtGuEFG0=</DigestValue>
      </Reference>
      <Reference URI="/word/media/image44.emf?ContentType=image/x-emf">
        <DigestMethod Algorithm="http://www.w3.org/2000/09/xmldsig#sha1"/>
        <DigestValue>24otWHntOcw3ajOCTpv8uj0xpkk=</DigestValue>
      </Reference>
      <Reference URI="/word/media/image45.jpeg?ContentType=image/jpeg">
        <DigestMethod Algorithm="http://www.w3.org/2000/09/xmldsig#sha1"/>
        <DigestValue>ge2mWxktGT5hn7AIc678UmW0CD8=</DigestValue>
      </Reference>
      <Reference URI="/word/media/image5.emf?ContentType=image/x-emf">
        <DigestMethod Algorithm="http://www.w3.org/2000/09/xmldsig#sha1"/>
        <DigestValue>4p33YJinxbhue/RljpKv6pHMsU4=</DigestValue>
      </Reference>
      <Reference URI="/word/media/image6.emf?ContentType=image/x-emf">
        <DigestMethod Algorithm="http://www.w3.org/2000/09/xmldsig#sha1"/>
        <DigestValue>Pj16FdYKtu10+fKWftZXuyM2eRw=</DigestValue>
      </Reference>
      <Reference URI="/word/media/image7.emf?ContentType=image/x-emf">
        <DigestMethod Algorithm="http://www.w3.org/2000/09/xmldsig#sha1"/>
        <DigestValue>xovhMu/B6RkoHqw1Q1YBoEq8Flk=</DigestValue>
      </Reference>
      <Reference URI="/word/media/image8.emf?ContentType=image/x-emf">
        <DigestMethod Algorithm="http://www.w3.org/2000/09/xmldsig#sha1"/>
        <DigestValue>m3I3pKQXFNtm4IfmvpVZ28YzLmg=</DigestValue>
      </Reference>
      <Reference URI="/word/media/image9.emf?ContentType=image/x-emf">
        <DigestMethod Algorithm="http://www.w3.org/2000/09/xmldsig#sha1"/>
        <DigestValue>iC6CD0PH27oU1owLuIBAS95/RLA=</DigestValue>
      </Reference>
      <Reference URI="/word/numbering.xml?ContentType=application/vnd.openxmlformats-officedocument.wordprocessingml.numbering+xml">
        <DigestMethod Algorithm="http://www.w3.org/2000/09/xmldsig#sha1"/>
        <DigestValue>TWICDPLGWRkmfCJSnlNuEAK2aBw=</DigestValue>
      </Reference>
      <Reference URI="/word/settings.xml?ContentType=application/vnd.openxmlformats-officedocument.wordprocessingml.settings+xml">
        <DigestMethod Algorithm="http://www.w3.org/2000/09/xmldsig#sha1"/>
        <DigestValue>84CuruLojx8zj0K1uB1OqQLeV+w=</DigestValue>
      </Reference>
      <Reference URI="/word/styles.xml?ContentType=application/vnd.openxmlformats-officedocument.wordprocessingml.styles+xml">
        <DigestMethod Algorithm="http://www.w3.org/2000/09/xmldsig#sha1"/>
        <DigestValue>/b9c9pdtUJdbvrBU33LCNNcgjNk=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2015-03-10T02:36:09Z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00A27-00A5-426B-9C9B-1FC6C480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8105</Words>
  <Characters>46202</Characters>
  <Application>Microsoft Office Word</Application>
  <DocSecurity>0</DocSecurity>
  <Lines>385</Lines>
  <Paragraphs>108</Paragraphs>
  <ScaleCrop>false</ScaleCrop>
  <Company>Berts-pc</Company>
  <LinksUpToDate>false</LinksUpToDate>
  <CharactersWithSpaces>54199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Admin-PC</cp:lastModifiedBy>
  <cp:revision>2</cp:revision>
  <dcterms:created xsi:type="dcterms:W3CDTF">2015-03-10T02:26:00Z</dcterms:created>
  <dcterms:modified xsi:type="dcterms:W3CDTF">2015-03-10T02:31:00Z</dcterms:modified>
</cp:coreProperties>
</file>