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e9a2303310d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162" w:type="dxa"/>
        <w:tblLook w:val="01E0"/>
      </w:tblPr>
      <w:tblGrid>
        <w:gridCol w:w="3934"/>
        <w:gridCol w:w="6327"/>
      </w:tblGrid>
      <w:tr w:rsidR="00C7633B" w:rsidRPr="00091BE7" w:rsidTr="00C409B8">
        <w:trPr>
          <w:trHeight w:val="1444"/>
        </w:trPr>
        <w:tc>
          <w:tcPr>
            <w:tcW w:w="3934" w:type="dxa"/>
            <w:shd w:val="clear" w:color="auto" w:fill="auto"/>
          </w:tcPr>
          <w:p w:rsidR="00AC6614" w:rsidRPr="00091BE7" w:rsidRDefault="00B933A6" w:rsidP="00560DBE">
            <w:pPr>
              <w:pStyle w:val="Than"/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CÔNG TY </w:t>
            </w:r>
            <w:r w:rsidR="00AC6614"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CỔ PHẦN </w:t>
            </w:r>
          </w:p>
          <w:p w:rsidR="009F70D5" w:rsidRPr="00091BE7" w:rsidRDefault="00F13A21" w:rsidP="00560DBE">
            <w:pPr>
              <w:pStyle w:val="Than"/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KHOÁNG SẢN </w:t>
            </w:r>
            <w:r w:rsidR="00AF3E9C"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QUANG ANH</w:t>
            </w:r>
          </w:p>
          <w:p w:rsidR="00C7633B" w:rsidRPr="00091BE7" w:rsidRDefault="00C7633B" w:rsidP="00E2370D">
            <w:pPr>
              <w:pStyle w:val="Than"/>
              <w:spacing w:before="0"/>
              <w:ind w:firstLine="0"/>
              <w:jc w:val="center"/>
              <w:rPr>
                <w:rFonts w:ascii="Times New Roman" w:hAnsi="Times New Roman"/>
                <w:i/>
                <w:caps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Số: </w:t>
            </w:r>
            <w:r w:rsidR="00B9241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0378 </w:t>
            </w:r>
            <w:r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/</w:t>
            </w:r>
            <w:r w:rsidR="001E7A86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2015/</w:t>
            </w:r>
            <w:r w:rsidR="00E2370D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Q</w:t>
            </w:r>
            <w:r w:rsidR="00E2370D" w:rsidRPr="00091BE7">
              <w:rPr>
                <w:rFonts w:ascii="Times New Roman" w:hAnsi="Times New Roman" w:hint="eastAsia"/>
                <w:i/>
                <w:sz w:val="26"/>
                <w:szCs w:val="26"/>
                <w:lang w:val="nl-NL"/>
              </w:rPr>
              <w:t>Đ</w:t>
            </w:r>
            <w:r w:rsidR="00E2370D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BN-H</w:t>
            </w:r>
            <w:r w:rsidR="00E2370D" w:rsidRPr="00091BE7">
              <w:rPr>
                <w:rFonts w:ascii="Times New Roman" w:hAnsi="Times New Roman" w:hint="eastAsia"/>
                <w:i/>
                <w:sz w:val="26"/>
                <w:szCs w:val="26"/>
                <w:lang w:val="nl-NL"/>
              </w:rPr>
              <w:t>Đ</w:t>
            </w:r>
            <w:r w:rsidR="00E2370D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QT</w:t>
            </w:r>
          </w:p>
        </w:tc>
        <w:tc>
          <w:tcPr>
            <w:tcW w:w="6327" w:type="dxa"/>
            <w:shd w:val="clear" w:color="auto" w:fill="auto"/>
          </w:tcPr>
          <w:p w:rsidR="00C7633B" w:rsidRPr="00091BE7" w:rsidRDefault="00F77458" w:rsidP="00560DBE">
            <w:pPr>
              <w:pStyle w:val="Title"/>
              <w:tabs>
                <w:tab w:val="left" w:pos="5820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sz w:val="26"/>
                <w:szCs w:val="26"/>
                <w:lang w:val="nl-NL"/>
              </w:rPr>
              <w:t>CỘNG HOÀ</w:t>
            </w:r>
            <w:r w:rsidR="00C7633B" w:rsidRPr="00091BE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XÃ HỘI CHỦ NGHĨA VIỆT NAM</w:t>
            </w:r>
          </w:p>
          <w:p w:rsidR="00C7633B" w:rsidRPr="00091BE7" w:rsidRDefault="00C7633B" w:rsidP="00560DB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C7633B" w:rsidRPr="00091BE7" w:rsidRDefault="00C7633B" w:rsidP="00560DB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sz w:val="26"/>
                <w:szCs w:val="26"/>
                <w:lang w:val="nl-NL"/>
              </w:rPr>
              <w:t>----o0o----</w:t>
            </w:r>
          </w:p>
          <w:p w:rsidR="00C7633B" w:rsidRPr="00091BE7" w:rsidRDefault="00C7633B" w:rsidP="00560DB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C7633B" w:rsidRPr="00091BE7" w:rsidRDefault="00DE66B5" w:rsidP="00560DBE">
            <w:pPr>
              <w:pStyle w:val="Title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Hà Nội, ngày</w:t>
            </w:r>
            <w:r w:rsidR="00B9241B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 xml:space="preserve"> 06</w:t>
            </w:r>
            <w:r w:rsidR="00875C45" w:rsidRPr="00091BE7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 xml:space="preserve"> tháng </w:t>
            </w:r>
            <w:r w:rsidR="00B9241B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07</w:t>
            </w:r>
            <w:r w:rsidR="00875C45" w:rsidRPr="00091BE7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 xml:space="preserve"> n</w:t>
            </w:r>
            <w:r w:rsidR="00875C45" w:rsidRPr="00091BE7">
              <w:rPr>
                <w:rFonts w:ascii="Times New Roman" w:hAnsi="Times New Roman" w:hint="eastAsia"/>
                <w:b w:val="0"/>
                <w:sz w:val="26"/>
                <w:szCs w:val="26"/>
                <w:lang w:val="nl-NL"/>
              </w:rPr>
              <w:t>ă</w:t>
            </w:r>
            <w:r w:rsidR="00A319D6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m 2015</w:t>
            </w:r>
          </w:p>
          <w:p w:rsidR="00C7633B" w:rsidRPr="00091BE7" w:rsidRDefault="00C7633B" w:rsidP="00560DBE">
            <w:pPr>
              <w:pStyle w:val="Title"/>
              <w:spacing w:before="0" w:line="240" w:lineRule="auto"/>
              <w:ind w:right="1134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C21CAF" w:rsidRPr="00091BE7" w:rsidRDefault="00C21CAF" w:rsidP="00EA5C47">
      <w:pPr>
        <w:ind w:right="12"/>
        <w:jc w:val="center"/>
        <w:rPr>
          <w:rFonts w:ascii="Times New Roman" w:hAnsi="Times New Roman"/>
          <w:b/>
          <w:szCs w:val="26"/>
          <w:lang w:val="nl-NL"/>
        </w:rPr>
      </w:pPr>
    </w:p>
    <w:p w:rsidR="00E2370D" w:rsidRPr="00091BE7" w:rsidRDefault="00E2370D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  <w:r w:rsidRPr="00091BE7">
        <w:rPr>
          <w:rFonts w:ascii="Times New Roman" w:hAnsi="Times New Roman"/>
          <w:b/>
          <w:sz w:val="26"/>
          <w:szCs w:val="24"/>
          <w:lang w:val="nl-NL"/>
        </w:rPr>
        <w:t xml:space="preserve">HỘI </w:t>
      </w: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 xml:space="preserve">ỒNG QUẢN TRỊ </w:t>
      </w:r>
    </w:p>
    <w:p w:rsidR="00E2370D" w:rsidRPr="00091BE7" w:rsidRDefault="00E2370D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  <w:r w:rsidRPr="00091BE7">
        <w:rPr>
          <w:rFonts w:ascii="Times New Roman" w:hAnsi="Times New Roman"/>
          <w:b/>
          <w:sz w:val="26"/>
          <w:szCs w:val="24"/>
          <w:lang w:val="nl-NL"/>
        </w:rPr>
        <w:t>CÔNG TY CỔ PHẦN KHOÁNG SẢN QUANG ANH</w:t>
      </w:r>
    </w:p>
    <w:p w:rsidR="00E2370D" w:rsidRPr="00091BE7" w:rsidRDefault="00DD0410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i/>
          <w:sz w:val="26"/>
          <w:szCs w:val="28"/>
          <w:lang w:val="nl-NL"/>
        </w:rPr>
      </w:pPr>
      <w:r>
        <w:rPr>
          <w:rFonts w:ascii="Times New Roman" w:hAnsi="Times New Roman"/>
          <w:i/>
          <w:sz w:val="26"/>
          <w:szCs w:val="28"/>
          <w:lang w:val="nl-NL"/>
        </w:rPr>
        <w:t>(V/v: Mi</w:t>
      </w:r>
      <w:r w:rsidRPr="00DD0410">
        <w:rPr>
          <w:rFonts w:ascii="Times New Roman" w:hAnsi="Times New Roman"/>
          <w:i/>
          <w:sz w:val="26"/>
          <w:szCs w:val="28"/>
          <w:lang w:val="nl-NL"/>
        </w:rPr>
        <w:t>ễn</w:t>
      </w:r>
      <w:r w:rsidR="00E2370D" w:rsidRPr="00091BE7">
        <w:rPr>
          <w:rFonts w:ascii="Times New Roman" w:hAnsi="Times New Roman"/>
          <w:i/>
          <w:sz w:val="26"/>
          <w:szCs w:val="28"/>
          <w:lang w:val="nl-NL"/>
        </w:rPr>
        <w:t xml:space="preserve"> nhiệm kế toán tr</w:t>
      </w:r>
      <w:r w:rsidR="00E2370D" w:rsidRPr="00091BE7">
        <w:rPr>
          <w:rFonts w:ascii="Times New Roman" w:hAnsi="Times New Roman" w:hint="eastAsia"/>
          <w:i/>
          <w:sz w:val="26"/>
          <w:szCs w:val="28"/>
          <w:lang w:val="nl-NL"/>
        </w:rPr>
        <w:t>ư</w:t>
      </w:r>
      <w:r w:rsidR="00E2370D" w:rsidRPr="00091BE7">
        <w:rPr>
          <w:rFonts w:ascii="Times New Roman" w:hAnsi="Times New Roman"/>
          <w:i/>
          <w:sz w:val="26"/>
          <w:szCs w:val="28"/>
          <w:lang w:val="nl-NL"/>
        </w:rPr>
        <w:t>ởng)</w:t>
      </w:r>
    </w:p>
    <w:p w:rsidR="00E2370D" w:rsidRPr="00091BE7" w:rsidRDefault="00E2370D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i/>
          <w:sz w:val="34"/>
          <w:szCs w:val="26"/>
          <w:lang w:val="nl-NL"/>
        </w:rPr>
      </w:pPr>
    </w:p>
    <w:p w:rsidR="00E2370D" w:rsidRPr="00091BE7" w:rsidRDefault="00E758C9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>C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091BE7">
        <w:rPr>
          <w:rFonts w:ascii="Times New Roman" w:hAnsi="Times New Roman"/>
          <w:sz w:val="26"/>
          <w:szCs w:val="24"/>
          <w:lang w:val="nl-NL"/>
        </w:rPr>
        <w:t>n cứ vào luật doanh nghiệp số 60/QH11/2005 của n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ư</w:t>
      </w:r>
      <w:r w:rsidRPr="00091BE7">
        <w:rPr>
          <w:rFonts w:ascii="Times New Roman" w:hAnsi="Times New Roman"/>
          <w:sz w:val="26"/>
          <w:szCs w:val="24"/>
          <w:lang w:val="nl-NL"/>
        </w:rPr>
        <w:t>ớc Cộng hòa xã hội chủ nghĩa Việt Nam</w:t>
      </w:r>
    </w:p>
    <w:p w:rsidR="00E2370D" w:rsidRPr="00091BE7" w:rsidRDefault="00E2370D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>C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n cứ 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vào nhiệm vụ và quyền hạn của Hội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ồng quản trị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đư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ợc quy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ịnh trong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>iều lệ CÔNG TY CỔ PHẦN KHOÁNG SẢN QUANG ANH</w:t>
      </w:r>
    </w:p>
    <w:p w:rsidR="003E4174" w:rsidRDefault="00E2370D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3E4174">
        <w:rPr>
          <w:rFonts w:ascii="Times New Roman" w:hAnsi="Times New Roman"/>
          <w:sz w:val="26"/>
          <w:szCs w:val="24"/>
          <w:lang w:val="nl-NL"/>
        </w:rPr>
        <w:t>C</w:t>
      </w:r>
      <w:r w:rsidRPr="003E4174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3E4174">
        <w:rPr>
          <w:rFonts w:ascii="Times New Roman" w:hAnsi="Times New Roman"/>
          <w:sz w:val="26"/>
          <w:szCs w:val="24"/>
          <w:lang w:val="nl-NL"/>
        </w:rPr>
        <w:t xml:space="preserve">n cứ Biên bản họp Hội </w:t>
      </w:r>
      <w:r w:rsidRPr="003E4174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3E4174">
        <w:rPr>
          <w:rFonts w:ascii="Times New Roman" w:hAnsi="Times New Roman"/>
          <w:sz w:val="26"/>
          <w:szCs w:val="24"/>
          <w:lang w:val="nl-NL"/>
        </w:rPr>
        <w:t>ồng quản trị</w:t>
      </w:r>
      <w:r w:rsidR="00B9241B">
        <w:rPr>
          <w:rFonts w:ascii="Times New Roman" w:hAnsi="Times New Roman"/>
          <w:sz w:val="26"/>
          <w:szCs w:val="24"/>
          <w:lang w:val="nl-NL"/>
        </w:rPr>
        <w:t xml:space="preserve"> ngày 06</w:t>
      </w:r>
      <w:r w:rsidR="003E4174">
        <w:rPr>
          <w:rFonts w:ascii="Times New Roman" w:hAnsi="Times New Roman"/>
          <w:sz w:val="26"/>
          <w:szCs w:val="24"/>
          <w:lang w:val="nl-NL"/>
        </w:rPr>
        <w:t>/</w:t>
      </w:r>
      <w:r w:rsidR="00B9241B">
        <w:rPr>
          <w:rFonts w:ascii="Times New Roman" w:hAnsi="Times New Roman"/>
          <w:sz w:val="26"/>
          <w:szCs w:val="24"/>
          <w:lang w:val="nl-NL"/>
        </w:rPr>
        <w:t xml:space="preserve">07 </w:t>
      </w:r>
      <w:r w:rsidR="003E4174">
        <w:rPr>
          <w:rFonts w:ascii="Times New Roman" w:hAnsi="Times New Roman"/>
          <w:sz w:val="26"/>
          <w:szCs w:val="24"/>
          <w:lang w:val="nl-NL"/>
        </w:rPr>
        <w:t>/2015</w:t>
      </w:r>
    </w:p>
    <w:p w:rsidR="00E2370D" w:rsidRPr="003E4174" w:rsidRDefault="00E758C9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3E4174">
        <w:rPr>
          <w:rFonts w:ascii="Times New Roman" w:hAnsi="Times New Roman"/>
          <w:sz w:val="26"/>
          <w:szCs w:val="24"/>
          <w:lang w:val="nl-NL"/>
        </w:rPr>
        <w:t>C</w:t>
      </w:r>
      <w:r w:rsidRPr="003E4174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3E4174">
        <w:rPr>
          <w:rFonts w:ascii="Times New Roman" w:hAnsi="Times New Roman"/>
          <w:sz w:val="26"/>
          <w:szCs w:val="24"/>
          <w:lang w:val="nl-NL"/>
        </w:rPr>
        <w:t>n cứ vào tình hình hiện tại của Công ty.</w:t>
      </w:r>
    </w:p>
    <w:p w:rsidR="00C409B8" w:rsidRPr="00091BE7" w:rsidRDefault="00C409B8" w:rsidP="00C409B8">
      <w:pPr>
        <w:tabs>
          <w:tab w:val="center" w:pos="720"/>
        </w:tabs>
        <w:spacing w:line="276" w:lineRule="auto"/>
        <w:rPr>
          <w:rFonts w:ascii="Times New Roman" w:hAnsi="Times New Roman"/>
          <w:sz w:val="22"/>
          <w:szCs w:val="24"/>
          <w:lang w:val="nl-NL"/>
        </w:rPr>
      </w:pPr>
    </w:p>
    <w:p w:rsidR="00E2370D" w:rsidRPr="00091BE7" w:rsidRDefault="00942A65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i/>
          <w:sz w:val="22"/>
          <w:szCs w:val="24"/>
          <w:lang w:val="nl-NL"/>
        </w:rPr>
      </w:pPr>
      <w:r w:rsidRPr="00091BE7">
        <w:rPr>
          <w:rFonts w:ascii="Times New Roman" w:hAnsi="Times New Roman"/>
          <w:b/>
          <w:sz w:val="26"/>
          <w:szCs w:val="24"/>
          <w:lang w:val="nl-NL"/>
        </w:rPr>
        <w:t xml:space="preserve">QUYẾT </w:t>
      </w: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ỊNH</w:t>
      </w:r>
      <w:r w:rsidR="00635A7E" w:rsidRPr="00091BE7">
        <w:rPr>
          <w:rFonts w:ascii="Times New Roman" w:hAnsi="Times New Roman"/>
          <w:i/>
          <w:sz w:val="22"/>
          <w:szCs w:val="24"/>
          <w:lang w:val="nl-NL"/>
        </w:rPr>
        <w:t xml:space="preserve">  </w:t>
      </w:r>
    </w:p>
    <w:p w:rsidR="00875C45" w:rsidRPr="00091BE7" w:rsidRDefault="00E2370D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1: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Miễn nhiệm chức danh </w:t>
      </w:r>
      <w:r w:rsidR="00DD0410">
        <w:rPr>
          <w:rFonts w:ascii="Times New Roman" w:hAnsi="Times New Roman"/>
          <w:sz w:val="26"/>
          <w:szCs w:val="24"/>
          <w:lang w:val="nl-NL"/>
        </w:rPr>
        <w:t>K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ế</w:t>
      </w:r>
      <w:r w:rsidR="00DD0410">
        <w:rPr>
          <w:rFonts w:ascii="Times New Roman" w:hAnsi="Times New Roman"/>
          <w:sz w:val="26"/>
          <w:szCs w:val="24"/>
          <w:lang w:val="nl-NL"/>
        </w:rPr>
        <w:t xml:space="preserve"> to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án</w:t>
      </w:r>
      <w:r w:rsidR="00DD0410">
        <w:rPr>
          <w:rFonts w:ascii="Times New Roman" w:hAnsi="Times New Roman"/>
          <w:sz w:val="26"/>
          <w:szCs w:val="24"/>
          <w:lang w:val="nl-NL"/>
        </w:rPr>
        <w:t xml:space="preserve"> tr</w:t>
      </w:r>
      <w:r w:rsidR="00DD0410">
        <w:rPr>
          <w:rFonts w:ascii="Times New Roman" w:hAnsi="Times New Roman" w:hint="eastAsia"/>
          <w:sz w:val="26"/>
          <w:szCs w:val="24"/>
          <w:lang w:val="nl-NL"/>
        </w:rPr>
        <w:t>ư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ởng</w:t>
      </w:r>
      <w:r w:rsidR="009362D7" w:rsidRPr="00091BE7">
        <w:rPr>
          <w:rFonts w:ascii="Times New Roman" w:hAnsi="Times New Roman"/>
          <w:sz w:val="26"/>
          <w:szCs w:val="24"/>
          <w:lang w:val="nl-NL"/>
        </w:rPr>
        <w:t>:</w:t>
      </w:r>
    </w:p>
    <w:p w:rsidR="009362D7" w:rsidRPr="00091BE7" w:rsidRDefault="009362D7" w:rsidP="009362D7">
      <w:pPr>
        <w:numPr>
          <w:ilvl w:val="3"/>
          <w:numId w:val="28"/>
        </w:numPr>
        <w:tabs>
          <w:tab w:val="left" w:pos="684"/>
        </w:tabs>
        <w:spacing w:before="8" w:line="276" w:lineRule="auto"/>
        <w:ind w:left="450" w:hanging="90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Ông: </w:t>
      </w:r>
      <w:r w:rsidR="00357085">
        <w:rPr>
          <w:rFonts w:ascii="Times New Roman" w:hAnsi="Times New Roman"/>
          <w:sz w:val="26"/>
          <w:szCs w:val="24"/>
          <w:lang w:val="nl-NL"/>
        </w:rPr>
        <w:t>Phan Thanh S</w:t>
      </w:r>
      <w:r w:rsidR="00357085" w:rsidRPr="00357085">
        <w:rPr>
          <w:rFonts w:ascii="Times New Roman" w:hAnsi="Times New Roman" w:hint="eastAsia"/>
          <w:sz w:val="26"/>
          <w:szCs w:val="24"/>
          <w:lang w:val="nl-NL"/>
        </w:rPr>
        <w:t>ơ</w:t>
      </w:r>
      <w:r w:rsidR="00357085">
        <w:rPr>
          <w:rFonts w:ascii="Times New Roman" w:hAnsi="Times New Roman"/>
          <w:sz w:val="26"/>
          <w:szCs w:val="24"/>
          <w:lang w:val="nl-NL"/>
        </w:rPr>
        <w:t>n</w:t>
      </w:r>
    </w:p>
    <w:p w:rsidR="00E2370D" w:rsidRPr="00091BE7" w:rsidRDefault="00E2370D" w:rsidP="0043587C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Sinh ngày: </w:t>
      </w:r>
      <w:r w:rsidR="00357085">
        <w:rPr>
          <w:rFonts w:ascii="Times New Roman" w:hAnsi="Times New Roman"/>
          <w:sz w:val="26"/>
          <w:szCs w:val="24"/>
          <w:lang w:val="nl-NL"/>
        </w:rPr>
        <w:t>22/01/1981</w:t>
      </w:r>
      <w:r w:rsidR="00357085">
        <w:rPr>
          <w:rFonts w:ascii="Times New Roman" w:hAnsi="Times New Roman"/>
          <w:sz w:val="26"/>
          <w:szCs w:val="24"/>
          <w:lang w:val="nl-NL"/>
        </w:rPr>
        <w:tab/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Dân tộc: Kinh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ab/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ab/>
        <w:t>Quốc tịch: Việt Nam</w:t>
      </w:r>
    </w:p>
    <w:p w:rsidR="00E2370D" w:rsidRPr="00091BE7" w:rsidRDefault="00E2370D" w:rsidP="00C409B8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Số CMTND: </w:t>
      </w:r>
      <w:r w:rsidR="00357085">
        <w:rPr>
          <w:rFonts w:ascii="Times New Roman" w:hAnsi="Times New Roman"/>
          <w:sz w:val="26"/>
          <w:szCs w:val="24"/>
          <w:lang w:val="nl-NL"/>
        </w:rPr>
        <w:t>011971251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ab/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Ngày cấp: </w:t>
      </w:r>
      <w:r w:rsidR="00357085">
        <w:rPr>
          <w:rFonts w:ascii="Times New Roman" w:hAnsi="Times New Roman"/>
          <w:sz w:val="26"/>
          <w:szCs w:val="24"/>
          <w:lang w:val="nl-NL"/>
        </w:rPr>
        <w:t>26/03/2012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ab/>
        <w:t>N</w:t>
      </w:r>
      <w:r w:rsidR="00C96669" w:rsidRPr="00091BE7">
        <w:rPr>
          <w:rFonts w:ascii="Times New Roman" w:hAnsi="Times New Roman" w:hint="eastAsia"/>
          <w:sz w:val="26"/>
          <w:szCs w:val="24"/>
          <w:lang w:val="nl-NL"/>
        </w:rPr>
        <w:t>ơ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>i cấp: Hà Nội</w:t>
      </w:r>
    </w:p>
    <w:p w:rsidR="00C96669" w:rsidRPr="00091BE7" w:rsidRDefault="0043587C" w:rsidP="00C409B8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KHKTT: </w:t>
      </w:r>
      <w:r w:rsidR="00357085">
        <w:rPr>
          <w:rFonts w:ascii="Times New Roman" w:hAnsi="Times New Roman"/>
          <w:sz w:val="26"/>
          <w:szCs w:val="24"/>
          <w:lang w:val="nl-NL"/>
        </w:rPr>
        <w:t>T</w:t>
      </w:r>
      <w:r w:rsidR="00357085" w:rsidRPr="00357085">
        <w:rPr>
          <w:rFonts w:ascii="Times New Roman" w:hAnsi="Times New Roman"/>
          <w:sz w:val="26"/>
          <w:szCs w:val="24"/>
          <w:lang w:val="nl-NL"/>
        </w:rPr>
        <w:t>ổ</w:t>
      </w:r>
      <w:r w:rsidR="00357085">
        <w:rPr>
          <w:rFonts w:ascii="Times New Roman" w:hAnsi="Times New Roman"/>
          <w:sz w:val="26"/>
          <w:szCs w:val="24"/>
          <w:lang w:val="nl-NL"/>
        </w:rPr>
        <w:t xml:space="preserve"> 66, H</w:t>
      </w:r>
      <w:r w:rsidR="00357085" w:rsidRPr="00357085">
        <w:rPr>
          <w:rFonts w:ascii="Times New Roman" w:hAnsi="Times New Roman"/>
          <w:sz w:val="26"/>
          <w:szCs w:val="24"/>
          <w:lang w:val="nl-NL"/>
        </w:rPr>
        <w:t>ào</w:t>
      </w:r>
      <w:r w:rsidR="00357085">
        <w:rPr>
          <w:rFonts w:ascii="Times New Roman" w:hAnsi="Times New Roman"/>
          <w:sz w:val="26"/>
          <w:szCs w:val="24"/>
          <w:lang w:val="nl-NL"/>
        </w:rPr>
        <w:t xml:space="preserve"> Nam, </w:t>
      </w:r>
      <w:r w:rsidR="00357085" w:rsidRPr="00357085">
        <w:rPr>
          <w:rFonts w:ascii="Times New Roman" w:hAnsi="Times New Roman"/>
          <w:sz w:val="26"/>
          <w:szCs w:val="24"/>
          <w:lang w:val="nl-NL"/>
        </w:rPr>
        <w:t>Ô</w:t>
      </w:r>
      <w:r w:rsidR="00357085">
        <w:rPr>
          <w:rFonts w:ascii="Times New Roman" w:hAnsi="Times New Roman"/>
          <w:sz w:val="26"/>
          <w:szCs w:val="24"/>
          <w:lang w:val="nl-NL"/>
        </w:rPr>
        <w:t xml:space="preserve"> Ch</w:t>
      </w:r>
      <w:r w:rsidR="00357085" w:rsidRPr="00357085">
        <w:rPr>
          <w:rFonts w:ascii="Times New Roman" w:hAnsi="Times New Roman"/>
          <w:sz w:val="26"/>
          <w:szCs w:val="24"/>
          <w:lang w:val="nl-NL"/>
        </w:rPr>
        <w:t>ợ</w:t>
      </w:r>
      <w:r w:rsidR="00357085">
        <w:rPr>
          <w:rFonts w:ascii="Times New Roman" w:hAnsi="Times New Roman"/>
          <w:sz w:val="26"/>
          <w:szCs w:val="24"/>
          <w:lang w:val="nl-NL"/>
        </w:rPr>
        <w:t xml:space="preserve"> D</w:t>
      </w:r>
      <w:r w:rsidR="00357085" w:rsidRPr="00357085">
        <w:rPr>
          <w:rFonts w:ascii="Times New Roman" w:hAnsi="Times New Roman"/>
          <w:sz w:val="26"/>
          <w:szCs w:val="24"/>
          <w:lang w:val="nl-NL"/>
        </w:rPr>
        <w:t>ừa</w:t>
      </w:r>
      <w:r w:rsidR="00357085">
        <w:rPr>
          <w:rFonts w:ascii="Times New Roman" w:hAnsi="Times New Roman"/>
          <w:sz w:val="26"/>
          <w:szCs w:val="24"/>
          <w:lang w:val="nl-NL"/>
        </w:rPr>
        <w:t>,</w:t>
      </w:r>
      <w:r w:rsidR="00DD0410">
        <w:rPr>
          <w:rFonts w:ascii="Times New Roman" w:hAnsi="Times New Roman"/>
          <w:sz w:val="26"/>
          <w:szCs w:val="24"/>
          <w:lang w:val="nl-NL"/>
        </w:rPr>
        <w:t xml:space="preserve"> H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à</w:t>
      </w:r>
      <w:r w:rsidR="00DD0410">
        <w:rPr>
          <w:rFonts w:ascii="Times New Roman" w:hAnsi="Times New Roman"/>
          <w:sz w:val="26"/>
          <w:szCs w:val="24"/>
          <w:lang w:val="nl-NL"/>
        </w:rPr>
        <w:t xml:space="preserve"> N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ội</w:t>
      </w:r>
      <w:r w:rsidR="00DD0410">
        <w:rPr>
          <w:rFonts w:ascii="Times New Roman" w:hAnsi="Times New Roman"/>
          <w:sz w:val="26"/>
          <w:szCs w:val="24"/>
          <w:lang w:val="nl-NL"/>
        </w:rPr>
        <w:t>.</w:t>
      </w:r>
    </w:p>
    <w:p w:rsidR="00C96669" w:rsidRPr="00091BE7" w:rsidRDefault="00B9241B" w:rsidP="00C409B8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>
        <w:rPr>
          <w:rFonts w:ascii="Times New Roman" w:hAnsi="Times New Roman"/>
          <w:sz w:val="26"/>
          <w:szCs w:val="24"/>
          <w:lang w:val="nl-NL"/>
        </w:rPr>
        <w:t xml:space="preserve">Thời gian kể từ ngày: 06 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/</w:t>
      </w:r>
      <w:r>
        <w:rPr>
          <w:rFonts w:ascii="Times New Roman" w:hAnsi="Times New Roman"/>
          <w:sz w:val="26"/>
          <w:szCs w:val="24"/>
          <w:lang w:val="nl-NL"/>
        </w:rPr>
        <w:t xml:space="preserve">07 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/2015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2: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Ông </w:t>
      </w:r>
      <w:r w:rsidR="00357085">
        <w:rPr>
          <w:rFonts w:ascii="Times New Roman" w:hAnsi="Times New Roman"/>
          <w:sz w:val="26"/>
          <w:szCs w:val="24"/>
          <w:lang w:val="nl-NL"/>
        </w:rPr>
        <w:t>Phan Thanh S</w:t>
      </w:r>
      <w:r w:rsidR="00357085" w:rsidRPr="00357085">
        <w:rPr>
          <w:rFonts w:ascii="Times New Roman" w:hAnsi="Times New Roman" w:hint="eastAsia"/>
          <w:sz w:val="26"/>
          <w:szCs w:val="24"/>
          <w:lang w:val="nl-NL"/>
        </w:rPr>
        <w:t>ơ</w:t>
      </w:r>
      <w:r w:rsidR="00357085">
        <w:rPr>
          <w:rFonts w:ascii="Times New Roman" w:hAnsi="Times New Roman"/>
          <w:sz w:val="26"/>
          <w:szCs w:val="24"/>
          <w:lang w:val="nl-NL"/>
        </w:rPr>
        <w:t>n</w:t>
      </w:r>
      <w:r w:rsidR="00B82A12">
        <w:rPr>
          <w:rFonts w:ascii="Times New Roman" w:hAnsi="Times New Roman"/>
          <w:sz w:val="26"/>
          <w:szCs w:val="24"/>
          <w:lang w:val="nl-NL"/>
        </w:rPr>
        <w:t xml:space="preserve"> c</w:t>
      </w:r>
      <w:r w:rsidR="00B82A12" w:rsidRPr="00B82A12">
        <w:rPr>
          <w:rFonts w:ascii="Times New Roman" w:hAnsi="Times New Roman"/>
          <w:sz w:val="26"/>
          <w:szCs w:val="24"/>
          <w:lang w:val="nl-NL"/>
        </w:rPr>
        <w:t>ó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 trách nhiệm bàn giao lại công việc, tài liệu và hồ s</w:t>
      </w:r>
      <w:r w:rsidR="0043587C" w:rsidRPr="00091BE7">
        <w:rPr>
          <w:rFonts w:ascii="Times New Roman" w:hAnsi="Times New Roman" w:hint="eastAsia"/>
          <w:sz w:val="26"/>
          <w:szCs w:val="24"/>
          <w:lang w:val="nl-NL"/>
        </w:rPr>
        <w:t>ơ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 cho </w:t>
      </w:r>
      <w:r w:rsidR="00DD0410">
        <w:rPr>
          <w:rFonts w:ascii="Times New Roman" w:hAnsi="Times New Roman"/>
          <w:sz w:val="26"/>
          <w:szCs w:val="24"/>
          <w:lang w:val="nl-NL"/>
        </w:rPr>
        <w:t>K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ế</w:t>
      </w:r>
      <w:r w:rsidR="00DD0410">
        <w:rPr>
          <w:rFonts w:ascii="Times New Roman" w:hAnsi="Times New Roman"/>
          <w:sz w:val="26"/>
          <w:szCs w:val="24"/>
          <w:lang w:val="nl-NL"/>
        </w:rPr>
        <w:t xml:space="preserve"> to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án</w:t>
      </w:r>
      <w:r w:rsidR="00DD0410">
        <w:rPr>
          <w:rFonts w:ascii="Times New Roman" w:hAnsi="Times New Roman"/>
          <w:sz w:val="26"/>
          <w:szCs w:val="24"/>
          <w:lang w:val="nl-NL"/>
        </w:rPr>
        <w:t xml:space="preserve"> tr</w:t>
      </w:r>
      <w:r w:rsidR="00DD0410">
        <w:rPr>
          <w:rFonts w:ascii="Times New Roman" w:hAnsi="Times New Roman" w:hint="eastAsia"/>
          <w:sz w:val="26"/>
          <w:szCs w:val="24"/>
          <w:lang w:val="nl-NL"/>
        </w:rPr>
        <w:t>ư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ởng</w:t>
      </w:r>
      <w:r w:rsidR="00DD0410">
        <w:rPr>
          <w:rFonts w:ascii="Times New Roman" w:hAnsi="Times New Roman"/>
          <w:sz w:val="26"/>
          <w:szCs w:val="24"/>
          <w:lang w:val="nl-NL"/>
        </w:rPr>
        <w:t xml:space="preserve"> m</w:t>
      </w:r>
      <w:r w:rsidR="00DD0410" w:rsidRPr="00DD0410">
        <w:rPr>
          <w:rFonts w:ascii="Times New Roman" w:hAnsi="Times New Roman"/>
          <w:sz w:val="26"/>
          <w:szCs w:val="24"/>
          <w:lang w:val="nl-NL"/>
        </w:rPr>
        <w:t>ới</w:t>
      </w:r>
      <w:r w:rsidR="003D6734">
        <w:rPr>
          <w:rFonts w:ascii="Times New Roman" w:hAnsi="Times New Roman"/>
          <w:sz w:val="26"/>
          <w:szCs w:val="24"/>
          <w:lang w:val="nl-NL"/>
        </w:rPr>
        <w:t>.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3: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Kể từ ngày quyết </w:t>
      </w:r>
      <w:r w:rsidR="0043587C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ịnh có hiệu lực thi hành chữ ký và các dấu chức danh liên quan </w:t>
      </w:r>
      <w:r w:rsidR="0043587C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ến ông </w:t>
      </w:r>
      <w:r w:rsidR="00357085">
        <w:rPr>
          <w:rFonts w:ascii="Times New Roman" w:hAnsi="Times New Roman"/>
          <w:sz w:val="26"/>
          <w:szCs w:val="24"/>
          <w:lang w:val="nl-NL"/>
        </w:rPr>
        <w:t>Phan Thanh S</w:t>
      </w:r>
      <w:r w:rsidR="00357085" w:rsidRPr="00357085">
        <w:rPr>
          <w:rFonts w:ascii="Times New Roman" w:hAnsi="Times New Roman" w:hint="eastAsia"/>
          <w:sz w:val="26"/>
          <w:szCs w:val="24"/>
          <w:lang w:val="nl-NL"/>
        </w:rPr>
        <w:t>ơ</w:t>
      </w:r>
      <w:r w:rsidR="00357085">
        <w:rPr>
          <w:rFonts w:ascii="Times New Roman" w:hAnsi="Times New Roman"/>
          <w:sz w:val="26"/>
          <w:szCs w:val="24"/>
          <w:lang w:val="nl-NL"/>
        </w:rPr>
        <w:t>n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 không còn hiệu lực</w:t>
      </w:r>
      <w:r w:rsidR="00C409B8" w:rsidRPr="00091BE7">
        <w:rPr>
          <w:rFonts w:ascii="Times New Roman" w:hAnsi="Times New Roman"/>
          <w:sz w:val="26"/>
          <w:szCs w:val="24"/>
          <w:lang w:val="nl-NL"/>
        </w:rPr>
        <w:t>.</w:t>
      </w:r>
    </w:p>
    <w:p w:rsidR="0043587C" w:rsidRPr="00091BE7" w:rsidRDefault="0043587C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4: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Ông </w:t>
      </w:r>
      <w:r w:rsidR="00357085">
        <w:rPr>
          <w:rFonts w:ascii="Times New Roman" w:hAnsi="Times New Roman"/>
          <w:sz w:val="26"/>
          <w:szCs w:val="24"/>
          <w:lang w:val="nl-NL"/>
        </w:rPr>
        <w:t>Phan Thanh S</w:t>
      </w:r>
      <w:r w:rsidR="00357085" w:rsidRPr="00357085">
        <w:rPr>
          <w:rFonts w:ascii="Times New Roman" w:hAnsi="Times New Roman" w:hint="eastAsia"/>
          <w:sz w:val="26"/>
          <w:szCs w:val="24"/>
          <w:lang w:val="nl-NL"/>
        </w:rPr>
        <w:t>ơ</w:t>
      </w:r>
      <w:r w:rsidR="00357085">
        <w:rPr>
          <w:rFonts w:ascii="Times New Roman" w:hAnsi="Times New Roman"/>
          <w:sz w:val="26"/>
          <w:szCs w:val="24"/>
          <w:lang w:val="nl-NL"/>
        </w:rPr>
        <w:t>n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và các phòng ban, bộ phận liên quan có trách nhiệm thi hành quyết 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sz w:val="26"/>
          <w:szCs w:val="24"/>
          <w:lang w:val="nl-NL"/>
        </w:rPr>
        <w:t>ịnh này.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Quyết 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sz w:val="26"/>
          <w:szCs w:val="24"/>
          <w:lang w:val="nl-NL"/>
        </w:rPr>
        <w:t>ịnh có hiệu lực kể từ ngày ký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./.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</w:p>
    <w:tbl>
      <w:tblPr>
        <w:tblW w:w="0" w:type="auto"/>
        <w:tblLook w:val="04A0"/>
      </w:tblPr>
      <w:tblGrid>
        <w:gridCol w:w="4872"/>
        <w:gridCol w:w="4872"/>
      </w:tblGrid>
      <w:tr w:rsidR="00C96669" w:rsidRPr="0014061B" w:rsidTr="0014061B">
        <w:tc>
          <w:tcPr>
            <w:tcW w:w="4872" w:type="dxa"/>
          </w:tcPr>
          <w:p w:rsidR="00C96669" w:rsidRPr="0014061B" w:rsidRDefault="00C96669" w:rsidP="0014061B">
            <w:p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4"/>
                <w:u w:val="single"/>
                <w:lang w:val="nl-NL"/>
              </w:rPr>
            </w:pPr>
            <w:r w:rsidRPr="0014061B">
              <w:rPr>
                <w:rFonts w:ascii="Times New Roman" w:hAnsi="Times New Roman"/>
                <w:b/>
                <w:i/>
                <w:sz w:val="26"/>
                <w:szCs w:val="24"/>
                <w:u w:val="single"/>
                <w:lang w:val="nl-NL"/>
              </w:rPr>
              <w:t>N</w:t>
            </w:r>
            <w:r w:rsidRPr="0014061B">
              <w:rPr>
                <w:rFonts w:ascii="Times New Roman" w:hAnsi="Times New Roman" w:hint="eastAsia"/>
                <w:b/>
                <w:i/>
                <w:sz w:val="26"/>
                <w:szCs w:val="24"/>
                <w:u w:val="single"/>
                <w:lang w:val="nl-NL"/>
              </w:rPr>
              <w:t>ơ</w:t>
            </w:r>
            <w:r w:rsidRPr="0014061B">
              <w:rPr>
                <w:rFonts w:ascii="Times New Roman" w:hAnsi="Times New Roman"/>
                <w:b/>
                <w:i/>
                <w:sz w:val="26"/>
                <w:szCs w:val="24"/>
                <w:u w:val="single"/>
                <w:lang w:val="nl-NL"/>
              </w:rPr>
              <w:t>i nhận:</w:t>
            </w:r>
          </w:p>
          <w:p w:rsidR="00C96669" w:rsidRPr="0014061B" w:rsidRDefault="00C96669" w:rsidP="0014061B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Nh</w:t>
            </w:r>
            <w:r w:rsidRPr="0014061B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ư</w:t>
            </w: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 xml:space="preserve"> </w:t>
            </w:r>
            <w:r w:rsidRPr="0014061B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đ</w:t>
            </w: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iều 3</w:t>
            </w:r>
          </w:p>
          <w:p w:rsidR="00C96669" w:rsidRPr="0014061B" w:rsidRDefault="00C96669" w:rsidP="0014061B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VP H</w:t>
            </w:r>
            <w:r w:rsidRPr="0014061B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Đ</w:t>
            </w: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QT</w:t>
            </w:r>
          </w:p>
          <w:p w:rsidR="00C96669" w:rsidRPr="0014061B" w:rsidRDefault="00C96669" w:rsidP="0014061B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Ng</w:t>
            </w:r>
            <w:r w:rsidRPr="0014061B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ư</w:t>
            </w: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ời công bố thông tin</w:t>
            </w:r>
          </w:p>
          <w:p w:rsidR="00C96669" w:rsidRPr="0014061B" w:rsidRDefault="00C96669" w:rsidP="0014061B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Ban KS (</w:t>
            </w:r>
            <w:r w:rsidRPr="0014061B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đ</w:t>
            </w: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ể biết)</w:t>
            </w:r>
          </w:p>
          <w:p w:rsidR="00C96669" w:rsidRPr="0014061B" w:rsidRDefault="00C96669" w:rsidP="0014061B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L</w:t>
            </w:r>
            <w:r w:rsidRPr="0014061B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ư</w:t>
            </w:r>
            <w:r w:rsidRPr="0014061B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u VT-HCNS</w:t>
            </w:r>
          </w:p>
        </w:tc>
        <w:tc>
          <w:tcPr>
            <w:tcW w:w="4872" w:type="dxa"/>
          </w:tcPr>
          <w:p w:rsidR="00C96669" w:rsidRPr="0014061B" w:rsidRDefault="00C409B8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 xml:space="preserve">TM. HỘI </w:t>
            </w:r>
            <w:r w:rsidRPr="0014061B">
              <w:rPr>
                <w:rFonts w:ascii="Times New Roman" w:hAnsi="Times New Roman" w:hint="eastAsia"/>
                <w:b/>
                <w:sz w:val="26"/>
                <w:szCs w:val="24"/>
                <w:lang w:val="nl-NL"/>
              </w:rPr>
              <w:t>Đ</w:t>
            </w:r>
            <w:r w:rsidRPr="0014061B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ỒNG QUẢN TRỊ</w:t>
            </w:r>
          </w:p>
          <w:p w:rsidR="00C409B8" w:rsidRPr="0014061B" w:rsidRDefault="00C409B8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CHỦ TỊCH</w:t>
            </w:r>
          </w:p>
          <w:p w:rsidR="00C409B8" w:rsidRPr="0014061B" w:rsidRDefault="00C409B8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14061B" w:rsidRDefault="00C409B8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14061B" w:rsidRDefault="00C409B8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14061B" w:rsidRDefault="00C409B8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14061B" w:rsidRDefault="00C409B8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14061B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V</w:t>
            </w:r>
            <w:r w:rsidRPr="0014061B">
              <w:rPr>
                <w:rFonts w:ascii="Times New Roman" w:hAnsi="Times New Roman" w:hint="eastAsia"/>
                <w:b/>
                <w:sz w:val="26"/>
                <w:szCs w:val="24"/>
                <w:lang w:val="nl-NL"/>
              </w:rPr>
              <w:t>ƯƠ</w:t>
            </w:r>
            <w:r w:rsidRPr="0014061B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NG V</w:t>
            </w:r>
            <w:r w:rsidRPr="0014061B">
              <w:rPr>
                <w:rFonts w:ascii="Times New Roman" w:hAnsi="Times New Roman" w:hint="eastAsia"/>
                <w:b/>
                <w:sz w:val="26"/>
                <w:szCs w:val="24"/>
                <w:lang w:val="nl-NL"/>
              </w:rPr>
              <w:t>Ă</w:t>
            </w:r>
            <w:r w:rsidRPr="0014061B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N BA</w:t>
            </w:r>
          </w:p>
        </w:tc>
      </w:tr>
      <w:tr w:rsidR="00C96669" w:rsidRPr="0014061B" w:rsidTr="0014061B">
        <w:tc>
          <w:tcPr>
            <w:tcW w:w="4872" w:type="dxa"/>
          </w:tcPr>
          <w:p w:rsidR="00C96669" w:rsidRPr="0014061B" w:rsidRDefault="00C96669" w:rsidP="0014061B">
            <w:p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2"/>
                <w:szCs w:val="24"/>
                <w:lang w:val="nl-NL"/>
              </w:rPr>
            </w:pPr>
          </w:p>
        </w:tc>
        <w:tc>
          <w:tcPr>
            <w:tcW w:w="4872" w:type="dxa"/>
          </w:tcPr>
          <w:p w:rsidR="00C96669" w:rsidRPr="0014061B" w:rsidRDefault="00C96669" w:rsidP="0014061B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l-NL"/>
              </w:rPr>
            </w:pPr>
          </w:p>
        </w:tc>
      </w:tr>
    </w:tbl>
    <w:p w:rsidR="00C96669" w:rsidRPr="00091BE7" w:rsidRDefault="00C96669" w:rsidP="00C96669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2"/>
          <w:szCs w:val="24"/>
          <w:lang w:val="nl-NL"/>
        </w:rPr>
      </w:pPr>
    </w:p>
    <w:sectPr w:rsidR="00C96669" w:rsidRPr="00091BE7" w:rsidSect="001A12F4">
      <w:pgSz w:w="11909" w:h="16834" w:code="9"/>
      <w:pgMar w:top="1140" w:right="1134" w:bottom="1281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6B" w:rsidRDefault="009F6A6B">
      <w:r>
        <w:separator/>
      </w:r>
    </w:p>
  </w:endnote>
  <w:endnote w:type="continuationSeparator" w:id="0">
    <w:p w:rsidR="009F6A6B" w:rsidRDefault="009F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d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6B" w:rsidRDefault="009F6A6B">
      <w:r>
        <w:separator/>
      </w:r>
    </w:p>
  </w:footnote>
  <w:footnote w:type="continuationSeparator" w:id="0">
    <w:p w:rsidR="009F6A6B" w:rsidRDefault="009F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DC3"/>
    <w:multiLevelType w:val="hybridMultilevel"/>
    <w:tmpl w:val="D40A25D0"/>
    <w:lvl w:ilvl="0" w:tplc="43B844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061C5"/>
    <w:multiLevelType w:val="multilevel"/>
    <w:tmpl w:val="56E61C88"/>
    <w:lvl w:ilvl="0">
      <w:start w:val="1"/>
      <w:numFmt w:val="decimal"/>
      <w:lvlText w:val="§iÒu %1:"/>
      <w:lvlJc w:val="left"/>
      <w:pPr>
        <w:tabs>
          <w:tab w:val="num" w:pos="1080"/>
        </w:tabs>
        <w:ind w:left="0" w:firstLine="0"/>
      </w:pPr>
      <w:rPr>
        <w:rFonts w:ascii=".VnTimeH" w:hAnsi=".VnTimeH" w:hint="default"/>
        <w:b/>
        <w:i w:val="0"/>
        <w:sz w:val="24"/>
      </w:rPr>
    </w:lvl>
    <w:lvl w:ilvl="1">
      <w:start w:val="1"/>
      <w:numFmt w:val="decimal"/>
      <w:pStyle w:val="dieu1"/>
      <w:lvlText w:val="%1.%2."/>
      <w:lvlJc w:val="left"/>
      <w:pPr>
        <w:tabs>
          <w:tab w:val="num" w:pos="567"/>
        </w:tabs>
        <w:ind w:left="567" w:hanging="567"/>
      </w:pPr>
      <w:rPr>
        <w:rFonts w:ascii=".VnTime" w:hAnsi=".VnTime" w:hint="default"/>
        <w:b w:val="0"/>
        <w:i w:val="0"/>
        <w:sz w:val="24"/>
      </w:rPr>
    </w:lvl>
    <w:lvl w:ilvl="2">
      <w:start w:val="1"/>
      <w:numFmt w:val="decimal"/>
      <w:pStyle w:val="dieu2"/>
      <w:lvlText w:val="%1.%2.%3."/>
      <w:lvlJc w:val="left"/>
      <w:pPr>
        <w:tabs>
          <w:tab w:val="num" w:pos="2340"/>
        </w:tabs>
        <w:ind w:left="218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0A91067F"/>
    <w:multiLevelType w:val="hybridMultilevel"/>
    <w:tmpl w:val="C78CE860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C0270"/>
    <w:multiLevelType w:val="hybridMultilevel"/>
    <w:tmpl w:val="202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60FA"/>
    <w:multiLevelType w:val="hybridMultilevel"/>
    <w:tmpl w:val="DCFE9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01BA4"/>
    <w:multiLevelType w:val="hybridMultilevel"/>
    <w:tmpl w:val="0E74C0A8"/>
    <w:lvl w:ilvl="0" w:tplc="43B8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0FC6"/>
    <w:multiLevelType w:val="hybridMultilevel"/>
    <w:tmpl w:val="0F1E414C"/>
    <w:lvl w:ilvl="0" w:tplc="91E4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58EF0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34F60"/>
    <w:multiLevelType w:val="hybridMultilevel"/>
    <w:tmpl w:val="C9961D02"/>
    <w:lvl w:ilvl="0" w:tplc="43B844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B4D4F"/>
    <w:multiLevelType w:val="hybridMultilevel"/>
    <w:tmpl w:val="20E65C94"/>
    <w:lvl w:ilvl="0" w:tplc="43B8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42D1"/>
    <w:multiLevelType w:val="hybridMultilevel"/>
    <w:tmpl w:val="4CDAAFB0"/>
    <w:lvl w:ilvl="0" w:tplc="0EF63CEC">
      <w:start w:val="2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02404"/>
    <w:multiLevelType w:val="hybridMultilevel"/>
    <w:tmpl w:val="D02E0312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2F5458A6"/>
    <w:multiLevelType w:val="hybridMultilevel"/>
    <w:tmpl w:val="3CDC1392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B34CD"/>
    <w:multiLevelType w:val="multilevel"/>
    <w:tmpl w:val="C0A889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7"/>
        </w:tabs>
        <w:ind w:left="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6"/>
        </w:tabs>
        <w:ind w:left="1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"/>
        </w:tabs>
        <w:ind w:left="1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3"/>
        </w:tabs>
        <w:ind w:left="20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13">
    <w:nsid w:val="33C30EB5"/>
    <w:multiLevelType w:val="hybridMultilevel"/>
    <w:tmpl w:val="AE941602"/>
    <w:lvl w:ilvl="0" w:tplc="43B8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55DC8"/>
    <w:multiLevelType w:val="hybridMultilevel"/>
    <w:tmpl w:val="338CD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62885"/>
    <w:multiLevelType w:val="hybridMultilevel"/>
    <w:tmpl w:val="2A742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04EC4"/>
    <w:multiLevelType w:val="hybridMultilevel"/>
    <w:tmpl w:val="19460382"/>
    <w:lvl w:ilvl="0" w:tplc="523079EC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C38A3"/>
    <w:multiLevelType w:val="hybridMultilevel"/>
    <w:tmpl w:val="2C9CE952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45720"/>
    <w:multiLevelType w:val="hybridMultilevel"/>
    <w:tmpl w:val="7F487220"/>
    <w:lvl w:ilvl="0" w:tplc="981260FA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F112E"/>
    <w:multiLevelType w:val="multilevel"/>
    <w:tmpl w:val="19460382"/>
    <w:lvl w:ilvl="0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D12E4"/>
    <w:multiLevelType w:val="hybridMultilevel"/>
    <w:tmpl w:val="CCE024F2"/>
    <w:lvl w:ilvl="0" w:tplc="43B844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07BD0"/>
    <w:multiLevelType w:val="hybridMultilevel"/>
    <w:tmpl w:val="43A0A4F2"/>
    <w:lvl w:ilvl="0" w:tplc="753E432E">
      <w:start w:val="1"/>
      <w:numFmt w:val="upperRoman"/>
      <w:lvlText w:val="%1."/>
      <w:lvlJc w:val="left"/>
      <w:pPr>
        <w:ind w:left="14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D1059AC"/>
    <w:multiLevelType w:val="hybridMultilevel"/>
    <w:tmpl w:val="B80C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D2B57"/>
    <w:multiLevelType w:val="multilevel"/>
    <w:tmpl w:val="C88E73C4"/>
    <w:lvl w:ilvl="0">
      <w:start w:val="1"/>
      <w:numFmt w:val="decimal"/>
      <w:lvlText w:val="§iÒu %1:"/>
      <w:lvlJc w:val="left"/>
      <w:pPr>
        <w:tabs>
          <w:tab w:val="num" w:pos="1080"/>
        </w:tabs>
        <w:ind w:left="0" w:firstLine="0"/>
      </w:pPr>
      <w:rPr>
        <w:rFonts w:ascii=".VnTimeH" w:hAnsi=".VnTimeH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.VnTime" w:hAnsi=".VnTime" w:hint="default"/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>
    <w:nsid w:val="6FED2B59"/>
    <w:multiLevelType w:val="hybridMultilevel"/>
    <w:tmpl w:val="5120BD6A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07A8"/>
    <w:multiLevelType w:val="hybridMultilevel"/>
    <w:tmpl w:val="E58A6A26"/>
    <w:lvl w:ilvl="0" w:tplc="D346CF8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6">
    <w:nsid w:val="7A431DD4"/>
    <w:multiLevelType w:val="hybridMultilevel"/>
    <w:tmpl w:val="E8F21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45226"/>
    <w:multiLevelType w:val="multilevel"/>
    <w:tmpl w:val="7F487220"/>
    <w:lvl w:ilvl="0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4C1D14"/>
    <w:multiLevelType w:val="hybridMultilevel"/>
    <w:tmpl w:val="C5AE1F72"/>
    <w:lvl w:ilvl="0" w:tplc="6122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14D88"/>
    <w:multiLevelType w:val="multilevel"/>
    <w:tmpl w:val="5FF018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4"/>
  </w:num>
  <w:num w:numId="5">
    <w:abstractNumId w:val="16"/>
  </w:num>
  <w:num w:numId="6">
    <w:abstractNumId w:val="19"/>
  </w:num>
  <w:num w:numId="7">
    <w:abstractNumId w:val="18"/>
  </w:num>
  <w:num w:numId="8">
    <w:abstractNumId w:val="27"/>
  </w:num>
  <w:num w:numId="9">
    <w:abstractNumId w:val="24"/>
  </w:num>
  <w:num w:numId="10">
    <w:abstractNumId w:val="6"/>
  </w:num>
  <w:num w:numId="11">
    <w:abstractNumId w:val="26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29"/>
  </w:num>
  <w:num w:numId="17">
    <w:abstractNumId w:val="15"/>
  </w:num>
  <w:num w:numId="18">
    <w:abstractNumId w:val="25"/>
  </w:num>
  <w:num w:numId="19">
    <w:abstractNumId w:val="17"/>
  </w:num>
  <w:num w:numId="20">
    <w:abstractNumId w:val="12"/>
  </w:num>
  <w:num w:numId="21">
    <w:abstractNumId w:val="28"/>
  </w:num>
  <w:num w:numId="22">
    <w:abstractNumId w:val="7"/>
  </w:num>
  <w:num w:numId="23">
    <w:abstractNumId w:val="21"/>
  </w:num>
  <w:num w:numId="24">
    <w:abstractNumId w:val="10"/>
  </w:num>
  <w:num w:numId="25">
    <w:abstractNumId w:val="22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DD4"/>
    <w:rsid w:val="00067E80"/>
    <w:rsid w:val="00070652"/>
    <w:rsid w:val="00091BE7"/>
    <w:rsid w:val="000B5C29"/>
    <w:rsid w:val="000D09DF"/>
    <w:rsid w:val="0014061B"/>
    <w:rsid w:val="001451EB"/>
    <w:rsid w:val="00154B8D"/>
    <w:rsid w:val="001578D8"/>
    <w:rsid w:val="00166A52"/>
    <w:rsid w:val="001A12F4"/>
    <w:rsid w:val="001C0E41"/>
    <w:rsid w:val="001D0FD2"/>
    <w:rsid w:val="001E7A86"/>
    <w:rsid w:val="002264D2"/>
    <w:rsid w:val="00230691"/>
    <w:rsid w:val="0024597C"/>
    <w:rsid w:val="002513AE"/>
    <w:rsid w:val="00251DD4"/>
    <w:rsid w:val="00257587"/>
    <w:rsid w:val="00293104"/>
    <w:rsid w:val="002A16E2"/>
    <w:rsid w:val="002B0D13"/>
    <w:rsid w:val="002D51A8"/>
    <w:rsid w:val="002F3568"/>
    <w:rsid w:val="00357085"/>
    <w:rsid w:val="003913A3"/>
    <w:rsid w:val="003D6734"/>
    <w:rsid w:val="003E4174"/>
    <w:rsid w:val="0043587C"/>
    <w:rsid w:val="00443FA6"/>
    <w:rsid w:val="0044675C"/>
    <w:rsid w:val="00466E7F"/>
    <w:rsid w:val="00467ACC"/>
    <w:rsid w:val="004B5F6E"/>
    <w:rsid w:val="005231EC"/>
    <w:rsid w:val="00537061"/>
    <w:rsid w:val="005466D6"/>
    <w:rsid w:val="00550771"/>
    <w:rsid w:val="005576C1"/>
    <w:rsid w:val="00557E1A"/>
    <w:rsid w:val="00560DBE"/>
    <w:rsid w:val="005726FF"/>
    <w:rsid w:val="00583559"/>
    <w:rsid w:val="00635A7E"/>
    <w:rsid w:val="00677F90"/>
    <w:rsid w:val="006A25EE"/>
    <w:rsid w:val="006C00A1"/>
    <w:rsid w:val="006E1235"/>
    <w:rsid w:val="006F2D0D"/>
    <w:rsid w:val="006F2E7A"/>
    <w:rsid w:val="00730288"/>
    <w:rsid w:val="007427C2"/>
    <w:rsid w:val="00744CCD"/>
    <w:rsid w:val="00773FA5"/>
    <w:rsid w:val="0078044B"/>
    <w:rsid w:val="00793817"/>
    <w:rsid w:val="007950A7"/>
    <w:rsid w:val="007B1649"/>
    <w:rsid w:val="007E78E8"/>
    <w:rsid w:val="00820C81"/>
    <w:rsid w:val="00831D07"/>
    <w:rsid w:val="008438AC"/>
    <w:rsid w:val="00861215"/>
    <w:rsid w:val="00875C45"/>
    <w:rsid w:val="0087679B"/>
    <w:rsid w:val="008A4B10"/>
    <w:rsid w:val="008B0248"/>
    <w:rsid w:val="008B386F"/>
    <w:rsid w:val="008B5BAC"/>
    <w:rsid w:val="008C23FB"/>
    <w:rsid w:val="008C2E23"/>
    <w:rsid w:val="008C7AF8"/>
    <w:rsid w:val="00905CD0"/>
    <w:rsid w:val="009362D7"/>
    <w:rsid w:val="00942A65"/>
    <w:rsid w:val="0095270B"/>
    <w:rsid w:val="00963F4C"/>
    <w:rsid w:val="00973BA4"/>
    <w:rsid w:val="00985C41"/>
    <w:rsid w:val="0098696F"/>
    <w:rsid w:val="00994FB7"/>
    <w:rsid w:val="009A33FB"/>
    <w:rsid w:val="009A50DA"/>
    <w:rsid w:val="009F6A6B"/>
    <w:rsid w:val="009F70D5"/>
    <w:rsid w:val="00A25F3A"/>
    <w:rsid w:val="00A319D6"/>
    <w:rsid w:val="00A43D90"/>
    <w:rsid w:val="00A45A8A"/>
    <w:rsid w:val="00A47878"/>
    <w:rsid w:val="00A62E74"/>
    <w:rsid w:val="00AB49F5"/>
    <w:rsid w:val="00AB53A9"/>
    <w:rsid w:val="00AC6614"/>
    <w:rsid w:val="00AF1D83"/>
    <w:rsid w:val="00AF3E9C"/>
    <w:rsid w:val="00B04FCA"/>
    <w:rsid w:val="00B12513"/>
    <w:rsid w:val="00B4135B"/>
    <w:rsid w:val="00B47697"/>
    <w:rsid w:val="00B57D88"/>
    <w:rsid w:val="00B734C5"/>
    <w:rsid w:val="00B82A12"/>
    <w:rsid w:val="00B9241B"/>
    <w:rsid w:val="00B933A6"/>
    <w:rsid w:val="00BB255A"/>
    <w:rsid w:val="00BE7DE0"/>
    <w:rsid w:val="00C019F6"/>
    <w:rsid w:val="00C21CAF"/>
    <w:rsid w:val="00C23E26"/>
    <w:rsid w:val="00C24B27"/>
    <w:rsid w:val="00C409B8"/>
    <w:rsid w:val="00C56FC8"/>
    <w:rsid w:val="00C753D5"/>
    <w:rsid w:val="00C7633B"/>
    <w:rsid w:val="00C8611E"/>
    <w:rsid w:val="00C95924"/>
    <w:rsid w:val="00C96669"/>
    <w:rsid w:val="00CE65B1"/>
    <w:rsid w:val="00CF491B"/>
    <w:rsid w:val="00D061AF"/>
    <w:rsid w:val="00D34E55"/>
    <w:rsid w:val="00D75D9B"/>
    <w:rsid w:val="00D94A23"/>
    <w:rsid w:val="00DB2B39"/>
    <w:rsid w:val="00DD0410"/>
    <w:rsid w:val="00DD125A"/>
    <w:rsid w:val="00DD1721"/>
    <w:rsid w:val="00DD3A28"/>
    <w:rsid w:val="00DE1E15"/>
    <w:rsid w:val="00DE5857"/>
    <w:rsid w:val="00DE66B5"/>
    <w:rsid w:val="00DF3BA0"/>
    <w:rsid w:val="00DF66D2"/>
    <w:rsid w:val="00DF6B5B"/>
    <w:rsid w:val="00E2370D"/>
    <w:rsid w:val="00E32A57"/>
    <w:rsid w:val="00E573C9"/>
    <w:rsid w:val="00E758C9"/>
    <w:rsid w:val="00EA34EF"/>
    <w:rsid w:val="00EA5C47"/>
    <w:rsid w:val="00EF0A3B"/>
    <w:rsid w:val="00EF7182"/>
    <w:rsid w:val="00F010F8"/>
    <w:rsid w:val="00F13A21"/>
    <w:rsid w:val="00F41773"/>
    <w:rsid w:val="00F60CFC"/>
    <w:rsid w:val="00F77458"/>
    <w:rsid w:val="00FB6E8F"/>
    <w:rsid w:val="00FC16D5"/>
    <w:rsid w:val="00FD50FC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C16D5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FC16D5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rFonts w:ascii=".VnTimeH" w:hAnsi=".VnTimeH"/>
      <w:b/>
      <w:sz w:val="28"/>
    </w:rPr>
  </w:style>
  <w:style w:type="paragraph" w:styleId="Title">
    <w:name w:val="Title"/>
    <w:basedOn w:val="Normal"/>
    <w:qFormat/>
    <w:rsid w:val="00FC16D5"/>
    <w:pPr>
      <w:overflowPunct/>
      <w:autoSpaceDE/>
      <w:autoSpaceDN/>
      <w:adjustRightInd/>
      <w:spacing w:before="60" w:line="288" w:lineRule="auto"/>
      <w:jc w:val="center"/>
      <w:textAlignment w:val="auto"/>
    </w:pPr>
    <w:rPr>
      <w:rFonts w:ascii=".VnTimeH" w:hAnsi=".VnTimeH"/>
      <w:b/>
      <w:szCs w:val="24"/>
    </w:rPr>
  </w:style>
  <w:style w:type="paragraph" w:styleId="BodyText">
    <w:name w:val="Body Text"/>
    <w:basedOn w:val="Normal"/>
    <w:rsid w:val="00FC16D5"/>
    <w:pPr>
      <w:tabs>
        <w:tab w:val="left" w:pos="2552"/>
      </w:tabs>
      <w:spacing w:before="120" w:line="360" w:lineRule="auto"/>
      <w:ind w:right="-142"/>
    </w:pPr>
    <w:rPr>
      <w:sz w:val="28"/>
      <w:szCs w:val="28"/>
    </w:rPr>
  </w:style>
  <w:style w:type="paragraph" w:customStyle="1" w:styleId="dieu1">
    <w:name w:val="dieu 1"/>
    <w:basedOn w:val="Normal"/>
    <w:next w:val="Normal"/>
    <w:rsid w:val="00FC16D5"/>
    <w:pPr>
      <w:widowControl w:val="0"/>
      <w:numPr>
        <w:ilvl w:val="1"/>
        <w:numId w:val="1"/>
      </w:numPr>
      <w:overflowPunct/>
      <w:autoSpaceDE/>
      <w:autoSpaceDN/>
      <w:adjustRightInd/>
      <w:spacing w:after="120"/>
      <w:jc w:val="both"/>
      <w:textAlignment w:val="auto"/>
    </w:pPr>
  </w:style>
  <w:style w:type="paragraph" w:styleId="Footer">
    <w:name w:val="footer"/>
    <w:basedOn w:val="Normal"/>
    <w:rsid w:val="00FC16D5"/>
    <w:pPr>
      <w:widowControl w:val="0"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</w:rPr>
  </w:style>
  <w:style w:type="paragraph" w:customStyle="1" w:styleId="dieu2">
    <w:name w:val="dieu 2"/>
    <w:basedOn w:val="dieu1"/>
    <w:autoRedefine/>
    <w:rsid w:val="00FC16D5"/>
    <w:pPr>
      <w:widowControl/>
      <w:numPr>
        <w:ilvl w:val="2"/>
      </w:numPr>
      <w:tabs>
        <w:tab w:val="clear" w:pos="2340"/>
        <w:tab w:val="left" w:pos="748"/>
        <w:tab w:val="num" w:pos="1980"/>
      </w:tabs>
      <w:spacing w:after="0"/>
      <w:ind w:left="1980" w:hanging="360"/>
    </w:pPr>
    <w:rPr>
      <w:sz w:val="26"/>
    </w:rPr>
  </w:style>
  <w:style w:type="paragraph" w:customStyle="1" w:styleId="Dieu">
    <w:name w:val="Dieu"/>
    <w:basedOn w:val="Normal"/>
    <w:next w:val="dieu1"/>
    <w:autoRedefine/>
    <w:rsid w:val="0024597C"/>
    <w:pPr>
      <w:keepNext/>
      <w:keepLines/>
      <w:overflowPunct/>
      <w:autoSpaceDE/>
      <w:autoSpaceDN/>
      <w:adjustRightInd/>
      <w:spacing w:before="120" w:after="60"/>
      <w:textAlignment w:val="auto"/>
    </w:pPr>
    <w:rPr>
      <w:b/>
      <w:sz w:val="26"/>
      <w:szCs w:val="26"/>
    </w:rPr>
  </w:style>
  <w:style w:type="table" w:styleId="TableGrid">
    <w:name w:val="Table Grid"/>
    <w:basedOn w:val="TableNormal"/>
    <w:rsid w:val="0024597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euChar">
    <w:name w:val="Dieu Char"/>
    <w:rsid w:val="000B5C29"/>
    <w:rPr>
      <w:rFonts w:ascii=".VnTimeH" w:hAnsi=".VnTimeH"/>
      <w:b/>
      <w:sz w:val="24"/>
      <w:lang w:val="en-US" w:eastAsia="en-US" w:bidi="ar-SA"/>
    </w:rPr>
  </w:style>
  <w:style w:type="paragraph" w:styleId="Header">
    <w:name w:val="header"/>
    <w:basedOn w:val="Normal"/>
    <w:rsid w:val="00DF6B5B"/>
    <w:pPr>
      <w:tabs>
        <w:tab w:val="center" w:pos="4320"/>
        <w:tab w:val="right" w:pos="8640"/>
      </w:tabs>
    </w:pPr>
  </w:style>
  <w:style w:type="paragraph" w:customStyle="1" w:styleId="Than">
    <w:name w:val="Than"/>
    <w:basedOn w:val="Normal"/>
    <w:rsid w:val="00DF6B5B"/>
    <w:pPr>
      <w:overflowPunct/>
      <w:autoSpaceDE/>
      <w:autoSpaceDN/>
      <w:adjustRightInd/>
      <w:spacing w:before="120"/>
      <w:ind w:firstLine="567"/>
      <w:jc w:val="both"/>
      <w:textAlignment w:val="auto"/>
    </w:pPr>
    <w:rPr>
      <w:rFonts w:ascii="PdTime" w:hAnsi="PdTim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bacvietluat Group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subject/>
  <dc:creator>bacvietluat Group Company</dc:creator>
  <cp:keywords/>
  <cp:lastModifiedBy>MrLuan</cp:lastModifiedBy>
  <cp:revision>2</cp:revision>
  <cp:lastPrinted>2015-06-25T08:55:00Z</cp:lastPrinted>
  <dcterms:created xsi:type="dcterms:W3CDTF">2015-07-06T03:06:00Z</dcterms:created>
  <dcterms:modified xsi:type="dcterms:W3CDTF">2015-07-06T03:06:00Z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276686230d64e38b834c6a825e09a31.psdsxs" Id="Rcf11c85c3e174a3a" /></Relationships>
</file>