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fbbd762244c4f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1" w:type="dxa"/>
        <w:tblInd w:w="-162" w:type="dxa"/>
        <w:tblLook w:val="01E0"/>
      </w:tblPr>
      <w:tblGrid>
        <w:gridCol w:w="3934"/>
        <w:gridCol w:w="6327"/>
      </w:tblGrid>
      <w:tr w:rsidR="00C7633B" w:rsidRPr="00560DBE" w:rsidTr="00C409B8">
        <w:trPr>
          <w:trHeight w:val="1444"/>
        </w:trPr>
        <w:tc>
          <w:tcPr>
            <w:tcW w:w="3934" w:type="dxa"/>
            <w:shd w:val="clear" w:color="auto" w:fill="auto"/>
          </w:tcPr>
          <w:p w:rsidR="00AC6614" w:rsidRPr="00C409B8" w:rsidRDefault="00B933A6" w:rsidP="00560DBE">
            <w:pPr>
              <w:pStyle w:val="Than"/>
              <w:spacing w:before="0"/>
              <w:ind w:firstLine="0"/>
              <w:jc w:val="center"/>
              <w:rPr>
                <w:rFonts w:ascii="Times New Roman" w:hAnsi="Times New Roman"/>
                <w:b/>
                <w:sz w:val="28"/>
                <w:szCs w:val="26"/>
                <w:lang w:val="nl-NL"/>
              </w:rPr>
            </w:pPr>
            <w:r w:rsidRPr="00C409B8">
              <w:rPr>
                <w:rFonts w:ascii="Times New Roman" w:hAnsi="Times New Roman"/>
                <w:b/>
                <w:sz w:val="28"/>
                <w:szCs w:val="26"/>
                <w:lang w:val="nl-NL"/>
              </w:rPr>
              <w:t xml:space="preserve">CÔNG TY </w:t>
            </w:r>
            <w:r w:rsidR="00AC6614" w:rsidRPr="00C409B8">
              <w:rPr>
                <w:rFonts w:ascii="Times New Roman" w:hAnsi="Times New Roman"/>
                <w:b/>
                <w:sz w:val="28"/>
                <w:szCs w:val="26"/>
                <w:lang w:val="nl-NL"/>
              </w:rPr>
              <w:t xml:space="preserve">CỔ PHẦN </w:t>
            </w:r>
          </w:p>
          <w:p w:rsidR="009F70D5" w:rsidRPr="00C409B8" w:rsidRDefault="00F13A21" w:rsidP="00560DBE">
            <w:pPr>
              <w:pStyle w:val="Than"/>
              <w:spacing w:before="0"/>
              <w:ind w:firstLine="0"/>
              <w:jc w:val="center"/>
              <w:rPr>
                <w:rFonts w:ascii="Times New Roman" w:hAnsi="Times New Roman"/>
                <w:b/>
                <w:sz w:val="28"/>
                <w:szCs w:val="26"/>
                <w:lang w:val="nl-NL"/>
              </w:rPr>
            </w:pPr>
            <w:r w:rsidRPr="00C409B8">
              <w:rPr>
                <w:rFonts w:ascii="Times New Roman" w:hAnsi="Times New Roman"/>
                <w:b/>
                <w:sz w:val="28"/>
                <w:szCs w:val="26"/>
                <w:lang w:val="nl-NL"/>
              </w:rPr>
              <w:t xml:space="preserve">KHOÁNG SẢN </w:t>
            </w:r>
            <w:r w:rsidR="00AF3E9C" w:rsidRPr="00C409B8">
              <w:rPr>
                <w:rFonts w:ascii="Times New Roman" w:hAnsi="Times New Roman"/>
                <w:b/>
                <w:sz w:val="28"/>
                <w:szCs w:val="26"/>
                <w:lang w:val="nl-NL"/>
              </w:rPr>
              <w:t>QUANG ANH</w:t>
            </w:r>
          </w:p>
          <w:p w:rsidR="00C7633B" w:rsidRPr="00C409B8" w:rsidRDefault="00C7633B" w:rsidP="00E2370D">
            <w:pPr>
              <w:pStyle w:val="Than"/>
              <w:spacing w:before="0"/>
              <w:ind w:firstLine="0"/>
              <w:jc w:val="center"/>
              <w:rPr>
                <w:rFonts w:ascii="Times New Roman" w:hAnsi="Times New Roman"/>
                <w:i/>
                <w:caps/>
                <w:sz w:val="28"/>
                <w:szCs w:val="26"/>
                <w:lang w:val="nl-NL"/>
              </w:rPr>
            </w:pPr>
            <w:r w:rsidRPr="00C409B8">
              <w:rPr>
                <w:rFonts w:ascii="Times New Roman" w:hAnsi="Times New Roman"/>
                <w:i/>
                <w:sz w:val="28"/>
                <w:szCs w:val="26"/>
                <w:lang w:val="nl-NL"/>
              </w:rPr>
              <w:t xml:space="preserve">Số: </w:t>
            </w:r>
            <w:r w:rsidR="000D2173">
              <w:rPr>
                <w:rFonts w:ascii="Times New Roman" w:hAnsi="Times New Roman"/>
                <w:i/>
                <w:sz w:val="28"/>
                <w:szCs w:val="26"/>
                <w:lang w:val="nl-NL"/>
              </w:rPr>
              <w:t xml:space="preserve">   0377 </w:t>
            </w:r>
            <w:r w:rsidRPr="00C409B8">
              <w:rPr>
                <w:rFonts w:ascii="Times New Roman" w:hAnsi="Times New Roman"/>
                <w:i/>
                <w:sz w:val="28"/>
                <w:szCs w:val="26"/>
                <w:lang w:val="nl-NL"/>
              </w:rPr>
              <w:t>/</w:t>
            </w:r>
            <w:r w:rsidR="001E7A86" w:rsidRPr="00C409B8">
              <w:rPr>
                <w:rFonts w:ascii="Times New Roman" w:hAnsi="Times New Roman"/>
                <w:i/>
                <w:sz w:val="28"/>
                <w:szCs w:val="26"/>
                <w:lang w:val="nl-NL"/>
              </w:rPr>
              <w:t>2015/</w:t>
            </w:r>
            <w:r w:rsidR="00E2370D" w:rsidRPr="00C409B8">
              <w:rPr>
                <w:rFonts w:ascii="Times New Roman" w:hAnsi="Times New Roman"/>
                <w:i/>
                <w:sz w:val="28"/>
                <w:szCs w:val="26"/>
                <w:lang w:val="nl-NL"/>
              </w:rPr>
              <w:t>Q</w:t>
            </w:r>
            <w:r w:rsidR="00E2370D" w:rsidRPr="00C409B8">
              <w:rPr>
                <w:rFonts w:ascii="Times New Roman" w:hAnsi="Times New Roman" w:hint="eastAsia"/>
                <w:i/>
                <w:sz w:val="28"/>
                <w:szCs w:val="26"/>
                <w:lang w:val="nl-NL"/>
              </w:rPr>
              <w:t>Đ</w:t>
            </w:r>
            <w:r w:rsidR="00E2370D" w:rsidRPr="00C409B8">
              <w:rPr>
                <w:rFonts w:ascii="Times New Roman" w:hAnsi="Times New Roman"/>
                <w:i/>
                <w:sz w:val="28"/>
                <w:szCs w:val="26"/>
                <w:lang w:val="nl-NL"/>
              </w:rPr>
              <w:t>BN-H</w:t>
            </w:r>
            <w:r w:rsidR="00E2370D" w:rsidRPr="00C409B8">
              <w:rPr>
                <w:rFonts w:ascii="Times New Roman" w:hAnsi="Times New Roman" w:hint="eastAsia"/>
                <w:i/>
                <w:sz w:val="28"/>
                <w:szCs w:val="26"/>
                <w:lang w:val="nl-NL"/>
              </w:rPr>
              <w:t>Đ</w:t>
            </w:r>
            <w:r w:rsidR="00E2370D" w:rsidRPr="00C409B8">
              <w:rPr>
                <w:rFonts w:ascii="Times New Roman" w:hAnsi="Times New Roman"/>
                <w:i/>
                <w:sz w:val="28"/>
                <w:szCs w:val="26"/>
                <w:lang w:val="nl-NL"/>
              </w:rPr>
              <w:t>QT</w:t>
            </w:r>
          </w:p>
        </w:tc>
        <w:tc>
          <w:tcPr>
            <w:tcW w:w="6327" w:type="dxa"/>
            <w:shd w:val="clear" w:color="auto" w:fill="auto"/>
          </w:tcPr>
          <w:p w:rsidR="00C7633B" w:rsidRPr="00C409B8" w:rsidRDefault="00F77458" w:rsidP="00560DBE">
            <w:pPr>
              <w:pStyle w:val="Title"/>
              <w:tabs>
                <w:tab w:val="left" w:pos="5820"/>
              </w:tabs>
              <w:spacing w:before="0" w:line="240" w:lineRule="auto"/>
              <w:jc w:val="left"/>
              <w:rPr>
                <w:rFonts w:ascii="Times New Roman" w:hAnsi="Times New Roman"/>
                <w:sz w:val="28"/>
                <w:szCs w:val="26"/>
                <w:lang w:val="nl-NL"/>
              </w:rPr>
            </w:pPr>
            <w:r w:rsidRPr="00C409B8">
              <w:rPr>
                <w:rFonts w:ascii="Times New Roman" w:hAnsi="Times New Roman"/>
                <w:sz w:val="28"/>
                <w:szCs w:val="26"/>
                <w:lang w:val="nl-NL"/>
              </w:rPr>
              <w:t>CỘNG HOÀ</w:t>
            </w:r>
            <w:r w:rsidR="00C7633B" w:rsidRPr="00C409B8">
              <w:rPr>
                <w:rFonts w:ascii="Times New Roman" w:hAnsi="Times New Roman"/>
                <w:sz w:val="28"/>
                <w:szCs w:val="26"/>
                <w:lang w:val="nl-NL"/>
              </w:rPr>
              <w:t xml:space="preserve"> XÃ HỘI CHỦ NGHĨA VIỆT NAM</w:t>
            </w:r>
          </w:p>
          <w:p w:rsidR="00C7633B" w:rsidRPr="00C409B8" w:rsidRDefault="00C7633B" w:rsidP="00560DBE">
            <w:pPr>
              <w:jc w:val="center"/>
              <w:rPr>
                <w:rFonts w:ascii="Times New Roman" w:hAnsi="Times New Roman"/>
                <w:b/>
                <w:sz w:val="28"/>
                <w:szCs w:val="26"/>
                <w:lang w:val="nl-NL"/>
              </w:rPr>
            </w:pPr>
            <w:r w:rsidRPr="00C409B8">
              <w:rPr>
                <w:rFonts w:ascii="Times New Roman" w:hAnsi="Times New Roman"/>
                <w:b/>
                <w:sz w:val="28"/>
                <w:szCs w:val="26"/>
                <w:lang w:val="nl-NL"/>
              </w:rPr>
              <w:t>Độc lập - Tự do - Hạnh phúc</w:t>
            </w:r>
          </w:p>
          <w:p w:rsidR="00C7633B" w:rsidRPr="00C409B8" w:rsidRDefault="00C7633B" w:rsidP="00560DBE">
            <w:pPr>
              <w:jc w:val="center"/>
              <w:rPr>
                <w:rFonts w:ascii="Times New Roman" w:hAnsi="Times New Roman"/>
                <w:sz w:val="28"/>
                <w:szCs w:val="26"/>
                <w:lang w:val="nl-NL"/>
              </w:rPr>
            </w:pPr>
            <w:r w:rsidRPr="00C409B8">
              <w:rPr>
                <w:rFonts w:ascii="Times New Roman" w:hAnsi="Times New Roman"/>
                <w:sz w:val="28"/>
                <w:szCs w:val="26"/>
                <w:lang w:val="nl-NL"/>
              </w:rPr>
              <w:t>----o0o----</w:t>
            </w:r>
          </w:p>
          <w:p w:rsidR="00C7633B" w:rsidRPr="00C409B8" w:rsidRDefault="00C7633B" w:rsidP="00560DBE">
            <w:pPr>
              <w:jc w:val="center"/>
              <w:rPr>
                <w:rFonts w:ascii="Times New Roman" w:hAnsi="Times New Roman"/>
                <w:b/>
                <w:sz w:val="28"/>
                <w:szCs w:val="26"/>
                <w:lang w:val="nl-NL"/>
              </w:rPr>
            </w:pPr>
          </w:p>
          <w:p w:rsidR="00C7633B" w:rsidRPr="00C409B8" w:rsidRDefault="00DE66B5" w:rsidP="00560DBE">
            <w:pPr>
              <w:pStyle w:val="Title"/>
              <w:spacing w:before="0" w:line="240" w:lineRule="auto"/>
              <w:rPr>
                <w:rFonts w:ascii="Times New Roman" w:hAnsi="Times New Roman"/>
                <w:b w:val="0"/>
                <w:sz w:val="28"/>
                <w:szCs w:val="26"/>
                <w:lang w:val="nl-NL"/>
              </w:rPr>
            </w:pPr>
            <w:r w:rsidRPr="00C409B8">
              <w:rPr>
                <w:rFonts w:ascii="Times New Roman" w:hAnsi="Times New Roman"/>
                <w:b w:val="0"/>
                <w:sz w:val="28"/>
                <w:szCs w:val="26"/>
                <w:lang w:val="nl-NL"/>
              </w:rPr>
              <w:t>Hà Nội, ngày</w:t>
            </w:r>
            <w:r w:rsidR="000D2173">
              <w:rPr>
                <w:rFonts w:ascii="Times New Roman" w:hAnsi="Times New Roman"/>
                <w:b w:val="0"/>
                <w:sz w:val="28"/>
                <w:szCs w:val="26"/>
                <w:lang w:val="nl-NL"/>
              </w:rPr>
              <w:t xml:space="preserve"> 06</w:t>
            </w:r>
            <w:r w:rsidR="00875C45" w:rsidRPr="00C409B8">
              <w:rPr>
                <w:rFonts w:ascii="Times New Roman" w:hAnsi="Times New Roman"/>
                <w:b w:val="0"/>
                <w:sz w:val="28"/>
                <w:szCs w:val="26"/>
                <w:lang w:val="nl-NL"/>
              </w:rPr>
              <w:t xml:space="preserve"> tháng </w:t>
            </w:r>
            <w:r w:rsidR="000D2173">
              <w:rPr>
                <w:rFonts w:ascii="Times New Roman" w:hAnsi="Times New Roman"/>
                <w:b w:val="0"/>
                <w:sz w:val="28"/>
                <w:szCs w:val="26"/>
                <w:lang w:val="nl-NL"/>
              </w:rPr>
              <w:t>07</w:t>
            </w:r>
            <w:r w:rsidR="00875C45" w:rsidRPr="00C409B8">
              <w:rPr>
                <w:rFonts w:ascii="Times New Roman" w:hAnsi="Times New Roman"/>
                <w:b w:val="0"/>
                <w:sz w:val="28"/>
                <w:szCs w:val="26"/>
                <w:lang w:val="nl-NL"/>
              </w:rPr>
              <w:t xml:space="preserve"> n</w:t>
            </w:r>
            <w:r w:rsidR="00875C45" w:rsidRPr="00C409B8">
              <w:rPr>
                <w:rFonts w:ascii="Times New Roman" w:hAnsi="Times New Roman" w:hint="eastAsia"/>
                <w:b w:val="0"/>
                <w:sz w:val="28"/>
                <w:szCs w:val="26"/>
                <w:lang w:val="nl-NL"/>
              </w:rPr>
              <w:t>ă</w:t>
            </w:r>
            <w:r w:rsidR="00BD4871">
              <w:rPr>
                <w:rFonts w:ascii="Times New Roman" w:hAnsi="Times New Roman"/>
                <w:b w:val="0"/>
                <w:sz w:val="28"/>
                <w:szCs w:val="26"/>
                <w:lang w:val="nl-NL"/>
              </w:rPr>
              <w:t>m 2015</w:t>
            </w:r>
          </w:p>
          <w:p w:rsidR="00C7633B" w:rsidRPr="00C409B8" w:rsidRDefault="00C7633B" w:rsidP="00560DBE">
            <w:pPr>
              <w:pStyle w:val="Title"/>
              <w:spacing w:before="0" w:line="240" w:lineRule="auto"/>
              <w:ind w:right="1134"/>
              <w:rPr>
                <w:rFonts w:ascii="Times New Roman" w:hAnsi="Times New Roman"/>
                <w:sz w:val="28"/>
                <w:szCs w:val="26"/>
                <w:lang w:val="nl-NL"/>
              </w:rPr>
            </w:pPr>
          </w:p>
        </w:tc>
      </w:tr>
    </w:tbl>
    <w:p w:rsidR="00C21CAF" w:rsidRDefault="00C21CAF" w:rsidP="00EA5C47">
      <w:pPr>
        <w:ind w:right="12"/>
        <w:jc w:val="center"/>
        <w:rPr>
          <w:rFonts w:ascii="Times New Roman" w:hAnsi="Times New Roman"/>
          <w:b/>
          <w:sz w:val="26"/>
          <w:szCs w:val="26"/>
          <w:lang w:val="nl-NL"/>
        </w:rPr>
      </w:pPr>
    </w:p>
    <w:p w:rsidR="00E2370D" w:rsidRPr="00E2370D" w:rsidRDefault="00E2370D" w:rsidP="00C409B8">
      <w:pPr>
        <w:tabs>
          <w:tab w:val="center" w:pos="5280"/>
        </w:tabs>
        <w:spacing w:line="276" w:lineRule="auto"/>
        <w:jc w:val="center"/>
        <w:rPr>
          <w:rFonts w:ascii="Times New Roman" w:hAnsi="Times New Roman"/>
          <w:b/>
          <w:sz w:val="28"/>
          <w:szCs w:val="24"/>
          <w:lang w:val="nl-NL"/>
        </w:rPr>
      </w:pPr>
      <w:r w:rsidRPr="00E2370D">
        <w:rPr>
          <w:rFonts w:ascii="Times New Roman" w:hAnsi="Times New Roman"/>
          <w:b/>
          <w:sz w:val="28"/>
          <w:szCs w:val="24"/>
          <w:lang w:val="nl-NL"/>
        </w:rPr>
        <w:t xml:space="preserve">HỘI </w:t>
      </w:r>
      <w:r w:rsidRPr="00E2370D">
        <w:rPr>
          <w:rFonts w:ascii="Times New Roman" w:hAnsi="Times New Roman" w:hint="eastAsia"/>
          <w:b/>
          <w:sz w:val="28"/>
          <w:szCs w:val="24"/>
          <w:lang w:val="nl-NL"/>
        </w:rPr>
        <w:t>Đ</w:t>
      </w:r>
      <w:r w:rsidRPr="00E2370D">
        <w:rPr>
          <w:rFonts w:ascii="Times New Roman" w:hAnsi="Times New Roman"/>
          <w:b/>
          <w:sz w:val="28"/>
          <w:szCs w:val="24"/>
          <w:lang w:val="nl-NL"/>
        </w:rPr>
        <w:t xml:space="preserve">ỒNG QUẢN TRỊ </w:t>
      </w:r>
    </w:p>
    <w:p w:rsidR="00E2370D" w:rsidRPr="00E2370D" w:rsidRDefault="00E2370D" w:rsidP="00C409B8">
      <w:pPr>
        <w:tabs>
          <w:tab w:val="center" w:pos="5280"/>
        </w:tabs>
        <w:spacing w:line="276" w:lineRule="auto"/>
        <w:jc w:val="center"/>
        <w:rPr>
          <w:rFonts w:ascii="Times New Roman" w:hAnsi="Times New Roman"/>
          <w:b/>
          <w:sz w:val="28"/>
          <w:szCs w:val="24"/>
          <w:lang w:val="nl-NL"/>
        </w:rPr>
      </w:pPr>
      <w:r w:rsidRPr="00E2370D">
        <w:rPr>
          <w:rFonts w:ascii="Times New Roman" w:hAnsi="Times New Roman"/>
          <w:b/>
          <w:sz w:val="28"/>
          <w:szCs w:val="24"/>
          <w:lang w:val="nl-NL"/>
        </w:rPr>
        <w:t>CÔNG TY CỔ PHẦN KHOÁNG SẢN QUANG ANH</w:t>
      </w:r>
    </w:p>
    <w:p w:rsidR="00E2370D" w:rsidRPr="00E2370D" w:rsidRDefault="00E2370D" w:rsidP="00C409B8">
      <w:pPr>
        <w:tabs>
          <w:tab w:val="center" w:pos="5280"/>
        </w:tabs>
        <w:spacing w:line="276" w:lineRule="auto"/>
        <w:jc w:val="center"/>
        <w:rPr>
          <w:rFonts w:ascii="Times New Roman" w:hAnsi="Times New Roman"/>
          <w:i/>
          <w:sz w:val="28"/>
          <w:szCs w:val="28"/>
          <w:lang w:val="nl-NL"/>
        </w:rPr>
      </w:pPr>
      <w:r w:rsidRPr="00E2370D">
        <w:rPr>
          <w:rFonts w:ascii="Times New Roman" w:hAnsi="Times New Roman"/>
          <w:i/>
          <w:sz w:val="28"/>
          <w:szCs w:val="28"/>
          <w:lang w:val="nl-NL"/>
        </w:rPr>
        <w:t xml:space="preserve">(V/v: Bổ nhiệm </w:t>
      </w:r>
      <w:r w:rsidR="000327EE">
        <w:rPr>
          <w:rFonts w:ascii="Times New Roman" w:hAnsi="Times New Roman"/>
          <w:i/>
          <w:sz w:val="28"/>
          <w:szCs w:val="28"/>
          <w:lang w:val="nl-NL"/>
        </w:rPr>
        <w:t>k</w:t>
      </w:r>
      <w:r w:rsidR="000327EE" w:rsidRPr="000327EE">
        <w:rPr>
          <w:rFonts w:ascii="Times New Roman" w:hAnsi="Times New Roman"/>
          <w:i/>
          <w:sz w:val="28"/>
          <w:szCs w:val="28"/>
          <w:lang w:val="nl-NL"/>
        </w:rPr>
        <w:t>ế</w:t>
      </w:r>
      <w:r w:rsidR="000327EE">
        <w:rPr>
          <w:rFonts w:ascii="Times New Roman" w:hAnsi="Times New Roman"/>
          <w:i/>
          <w:sz w:val="28"/>
          <w:szCs w:val="28"/>
          <w:lang w:val="nl-NL"/>
        </w:rPr>
        <w:t xml:space="preserve"> to</w:t>
      </w:r>
      <w:r w:rsidR="000327EE" w:rsidRPr="000327EE">
        <w:rPr>
          <w:rFonts w:ascii="Times New Roman" w:hAnsi="Times New Roman"/>
          <w:i/>
          <w:sz w:val="28"/>
          <w:szCs w:val="28"/>
          <w:lang w:val="nl-NL"/>
        </w:rPr>
        <w:t>án</w:t>
      </w:r>
      <w:r w:rsidR="000327EE">
        <w:rPr>
          <w:rFonts w:ascii="Times New Roman" w:hAnsi="Times New Roman"/>
          <w:i/>
          <w:sz w:val="28"/>
          <w:szCs w:val="28"/>
          <w:lang w:val="nl-NL"/>
        </w:rPr>
        <w:t xml:space="preserve"> tr</w:t>
      </w:r>
      <w:r w:rsidR="000327EE">
        <w:rPr>
          <w:rFonts w:ascii="Times New Roman" w:hAnsi="Times New Roman" w:hint="eastAsia"/>
          <w:i/>
          <w:sz w:val="28"/>
          <w:szCs w:val="28"/>
          <w:lang w:val="nl-NL"/>
        </w:rPr>
        <w:t>ư</w:t>
      </w:r>
      <w:r w:rsidR="000327EE" w:rsidRPr="000327EE">
        <w:rPr>
          <w:rFonts w:ascii="Times New Roman" w:hAnsi="Times New Roman"/>
          <w:i/>
          <w:sz w:val="28"/>
          <w:szCs w:val="28"/>
          <w:lang w:val="nl-NL"/>
        </w:rPr>
        <w:t>ởng</w:t>
      </w:r>
      <w:r w:rsidRPr="00E2370D">
        <w:rPr>
          <w:rFonts w:ascii="Times New Roman" w:hAnsi="Times New Roman"/>
          <w:i/>
          <w:sz w:val="28"/>
          <w:szCs w:val="28"/>
          <w:lang w:val="nl-NL"/>
        </w:rPr>
        <w:t>)</w:t>
      </w:r>
    </w:p>
    <w:p w:rsidR="00E2370D" w:rsidRDefault="00E2370D" w:rsidP="00C409B8">
      <w:pPr>
        <w:tabs>
          <w:tab w:val="center" w:pos="5280"/>
        </w:tabs>
        <w:spacing w:line="276" w:lineRule="auto"/>
        <w:jc w:val="center"/>
        <w:rPr>
          <w:rFonts w:ascii="Times New Roman" w:hAnsi="Times New Roman"/>
          <w:i/>
          <w:sz w:val="36"/>
          <w:szCs w:val="26"/>
          <w:lang w:val="nl-NL"/>
        </w:rPr>
      </w:pPr>
    </w:p>
    <w:p w:rsidR="00E2370D" w:rsidRPr="00C409B8" w:rsidRDefault="00E2370D" w:rsidP="00C409B8">
      <w:pPr>
        <w:numPr>
          <w:ilvl w:val="0"/>
          <w:numId w:val="30"/>
        </w:numPr>
        <w:tabs>
          <w:tab w:val="center" w:pos="720"/>
        </w:tabs>
        <w:spacing w:line="276" w:lineRule="auto"/>
        <w:rPr>
          <w:rFonts w:ascii="Times New Roman" w:hAnsi="Times New Roman"/>
          <w:sz w:val="28"/>
          <w:szCs w:val="24"/>
          <w:lang w:val="nl-NL"/>
        </w:rPr>
      </w:pPr>
      <w:r w:rsidRPr="00C409B8">
        <w:rPr>
          <w:rFonts w:ascii="Times New Roman" w:hAnsi="Times New Roman"/>
          <w:sz w:val="28"/>
          <w:szCs w:val="24"/>
          <w:lang w:val="nl-NL"/>
        </w:rPr>
        <w:t>C</w:t>
      </w:r>
      <w:r w:rsidRPr="00C409B8">
        <w:rPr>
          <w:rFonts w:ascii="Times New Roman" w:hAnsi="Times New Roman" w:hint="eastAsia"/>
          <w:sz w:val="28"/>
          <w:szCs w:val="24"/>
          <w:lang w:val="nl-NL"/>
        </w:rPr>
        <w:t>ă</w:t>
      </w:r>
      <w:r w:rsidRPr="00C409B8">
        <w:rPr>
          <w:rFonts w:ascii="Times New Roman" w:hAnsi="Times New Roman"/>
          <w:sz w:val="28"/>
          <w:szCs w:val="24"/>
          <w:lang w:val="nl-NL"/>
        </w:rPr>
        <w:t>n cứ vào luật doanh nghiệp n</w:t>
      </w:r>
      <w:r w:rsidRPr="00C409B8">
        <w:rPr>
          <w:rFonts w:ascii="Times New Roman" w:hAnsi="Times New Roman" w:hint="eastAsia"/>
          <w:sz w:val="28"/>
          <w:szCs w:val="24"/>
          <w:lang w:val="nl-NL"/>
        </w:rPr>
        <w:t>ă</w:t>
      </w:r>
      <w:r w:rsidRPr="00C409B8">
        <w:rPr>
          <w:rFonts w:ascii="Times New Roman" w:hAnsi="Times New Roman"/>
          <w:sz w:val="28"/>
          <w:szCs w:val="24"/>
          <w:lang w:val="nl-NL"/>
        </w:rPr>
        <w:t>m 2005</w:t>
      </w:r>
    </w:p>
    <w:p w:rsidR="00E2370D" w:rsidRPr="00C409B8" w:rsidRDefault="00E2370D" w:rsidP="00C409B8">
      <w:pPr>
        <w:numPr>
          <w:ilvl w:val="0"/>
          <w:numId w:val="30"/>
        </w:numPr>
        <w:tabs>
          <w:tab w:val="center" w:pos="720"/>
        </w:tabs>
        <w:spacing w:line="276" w:lineRule="auto"/>
        <w:rPr>
          <w:rFonts w:ascii="Times New Roman" w:hAnsi="Times New Roman"/>
          <w:sz w:val="28"/>
          <w:szCs w:val="24"/>
          <w:lang w:val="nl-NL"/>
        </w:rPr>
      </w:pPr>
      <w:r w:rsidRPr="00C409B8">
        <w:rPr>
          <w:rFonts w:ascii="Times New Roman" w:hAnsi="Times New Roman"/>
          <w:sz w:val="28"/>
          <w:szCs w:val="24"/>
          <w:lang w:val="nl-NL"/>
        </w:rPr>
        <w:t>C</w:t>
      </w:r>
      <w:r w:rsidRPr="00C409B8">
        <w:rPr>
          <w:rFonts w:ascii="Times New Roman" w:hAnsi="Times New Roman" w:hint="eastAsia"/>
          <w:sz w:val="28"/>
          <w:szCs w:val="24"/>
          <w:lang w:val="nl-NL"/>
        </w:rPr>
        <w:t>ă</w:t>
      </w:r>
      <w:r w:rsidRPr="00C409B8">
        <w:rPr>
          <w:rFonts w:ascii="Times New Roman" w:hAnsi="Times New Roman"/>
          <w:sz w:val="28"/>
          <w:szCs w:val="24"/>
          <w:lang w:val="nl-NL"/>
        </w:rPr>
        <w:t xml:space="preserve">n cứ </w:t>
      </w:r>
      <w:r w:rsidRPr="00C409B8">
        <w:rPr>
          <w:rFonts w:ascii="Times New Roman" w:hAnsi="Times New Roman" w:hint="eastAsia"/>
          <w:sz w:val="28"/>
          <w:szCs w:val="24"/>
          <w:lang w:val="nl-NL"/>
        </w:rPr>
        <w:t>Đ</w:t>
      </w:r>
      <w:r w:rsidRPr="00C409B8">
        <w:rPr>
          <w:rFonts w:ascii="Times New Roman" w:hAnsi="Times New Roman"/>
          <w:sz w:val="28"/>
          <w:szCs w:val="24"/>
          <w:lang w:val="nl-NL"/>
        </w:rPr>
        <w:t>iều lệ Công ty Cổ phần khoáng sản Quang Anh</w:t>
      </w:r>
    </w:p>
    <w:p w:rsidR="00E2370D" w:rsidRPr="00C409B8" w:rsidRDefault="00E2370D" w:rsidP="00C409B8">
      <w:pPr>
        <w:numPr>
          <w:ilvl w:val="0"/>
          <w:numId w:val="30"/>
        </w:numPr>
        <w:tabs>
          <w:tab w:val="center" w:pos="720"/>
        </w:tabs>
        <w:spacing w:line="276" w:lineRule="auto"/>
        <w:rPr>
          <w:rFonts w:ascii="Times New Roman" w:hAnsi="Times New Roman"/>
          <w:sz w:val="28"/>
          <w:szCs w:val="24"/>
          <w:lang w:val="nl-NL"/>
        </w:rPr>
      </w:pPr>
      <w:r w:rsidRPr="00C409B8">
        <w:rPr>
          <w:rFonts w:ascii="Times New Roman" w:hAnsi="Times New Roman"/>
          <w:sz w:val="28"/>
          <w:szCs w:val="24"/>
          <w:lang w:val="nl-NL"/>
        </w:rPr>
        <w:t>C</w:t>
      </w:r>
      <w:r w:rsidRPr="00C409B8">
        <w:rPr>
          <w:rFonts w:ascii="Times New Roman" w:hAnsi="Times New Roman" w:hint="eastAsia"/>
          <w:sz w:val="28"/>
          <w:szCs w:val="24"/>
          <w:lang w:val="nl-NL"/>
        </w:rPr>
        <w:t>ă</w:t>
      </w:r>
      <w:r w:rsidRPr="00C409B8">
        <w:rPr>
          <w:rFonts w:ascii="Times New Roman" w:hAnsi="Times New Roman"/>
          <w:sz w:val="28"/>
          <w:szCs w:val="24"/>
          <w:lang w:val="nl-NL"/>
        </w:rPr>
        <w:t xml:space="preserve">n cứ Biên bản họp Hội </w:t>
      </w:r>
      <w:r w:rsidRPr="00C409B8">
        <w:rPr>
          <w:rFonts w:ascii="Times New Roman" w:hAnsi="Times New Roman" w:hint="eastAsia"/>
          <w:sz w:val="28"/>
          <w:szCs w:val="24"/>
          <w:lang w:val="nl-NL"/>
        </w:rPr>
        <w:t>đ</w:t>
      </w:r>
      <w:r w:rsidR="000D2173">
        <w:rPr>
          <w:rFonts w:ascii="Times New Roman" w:hAnsi="Times New Roman"/>
          <w:sz w:val="28"/>
          <w:szCs w:val="24"/>
          <w:lang w:val="nl-NL"/>
        </w:rPr>
        <w:t xml:space="preserve">ồng quản trị ngày 06 </w:t>
      </w:r>
      <w:r w:rsidR="00F32667">
        <w:rPr>
          <w:rFonts w:ascii="Times New Roman" w:hAnsi="Times New Roman"/>
          <w:sz w:val="28"/>
          <w:szCs w:val="24"/>
          <w:lang w:val="nl-NL"/>
        </w:rPr>
        <w:t>/</w:t>
      </w:r>
      <w:r w:rsidR="000D2173">
        <w:rPr>
          <w:rFonts w:ascii="Times New Roman" w:hAnsi="Times New Roman"/>
          <w:sz w:val="28"/>
          <w:szCs w:val="24"/>
          <w:lang w:val="nl-NL"/>
        </w:rPr>
        <w:t xml:space="preserve">07 </w:t>
      </w:r>
      <w:r w:rsidR="00F32667">
        <w:rPr>
          <w:rFonts w:ascii="Times New Roman" w:hAnsi="Times New Roman"/>
          <w:sz w:val="28"/>
          <w:szCs w:val="24"/>
          <w:lang w:val="nl-NL"/>
        </w:rPr>
        <w:t>/2015</w:t>
      </w:r>
    </w:p>
    <w:p w:rsidR="00E2370D" w:rsidRPr="00C409B8" w:rsidRDefault="00E2370D" w:rsidP="00C409B8">
      <w:pPr>
        <w:numPr>
          <w:ilvl w:val="0"/>
          <w:numId w:val="30"/>
        </w:numPr>
        <w:tabs>
          <w:tab w:val="center" w:pos="720"/>
        </w:tabs>
        <w:spacing w:line="276" w:lineRule="auto"/>
        <w:rPr>
          <w:rFonts w:ascii="Times New Roman" w:hAnsi="Times New Roman"/>
          <w:sz w:val="28"/>
          <w:szCs w:val="24"/>
          <w:lang w:val="nl-NL"/>
        </w:rPr>
      </w:pPr>
      <w:r w:rsidRPr="00C409B8">
        <w:rPr>
          <w:rFonts w:ascii="Times New Roman" w:hAnsi="Times New Roman"/>
          <w:sz w:val="28"/>
          <w:szCs w:val="24"/>
          <w:lang w:val="nl-NL"/>
        </w:rPr>
        <w:t>Xét phẩm chất và n</w:t>
      </w:r>
      <w:r w:rsidRPr="00C409B8">
        <w:rPr>
          <w:rFonts w:ascii="Times New Roman" w:hAnsi="Times New Roman" w:hint="eastAsia"/>
          <w:sz w:val="28"/>
          <w:szCs w:val="24"/>
          <w:lang w:val="nl-NL"/>
        </w:rPr>
        <w:t>ă</w:t>
      </w:r>
      <w:r w:rsidRPr="00C409B8">
        <w:rPr>
          <w:rFonts w:ascii="Times New Roman" w:hAnsi="Times New Roman"/>
          <w:sz w:val="28"/>
          <w:szCs w:val="24"/>
          <w:lang w:val="nl-NL"/>
        </w:rPr>
        <w:t>ng lực cán bộ</w:t>
      </w:r>
    </w:p>
    <w:p w:rsidR="00C409B8" w:rsidRPr="00E2370D" w:rsidRDefault="00C409B8" w:rsidP="00C409B8">
      <w:pPr>
        <w:tabs>
          <w:tab w:val="center" w:pos="720"/>
        </w:tabs>
        <w:spacing w:line="276" w:lineRule="auto"/>
        <w:rPr>
          <w:rFonts w:ascii="Times New Roman" w:hAnsi="Times New Roman"/>
          <w:szCs w:val="24"/>
          <w:lang w:val="nl-NL"/>
        </w:rPr>
      </w:pPr>
    </w:p>
    <w:p w:rsidR="00E2370D" w:rsidRDefault="00942A65" w:rsidP="00C409B8">
      <w:pPr>
        <w:tabs>
          <w:tab w:val="center" w:pos="5280"/>
        </w:tabs>
        <w:spacing w:line="276" w:lineRule="auto"/>
        <w:jc w:val="center"/>
        <w:rPr>
          <w:rFonts w:ascii="Times New Roman" w:hAnsi="Times New Roman"/>
          <w:i/>
          <w:szCs w:val="24"/>
          <w:lang w:val="nl-NL"/>
        </w:rPr>
      </w:pPr>
      <w:r w:rsidRPr="00E2370D">
        <w:rPr>
          <w:rFonts w:ascii="Times New Roman" w:hAnsi="Times New Roman"/>
          <w:b/>
          <w:sz w:val="28"/>
          <w:szCs w:val="24"/>
          <w:lang w:val="nl-NL"/>
        </w:rPr>
        <w:t xml:space="preserve">QUYẾT </w:t>
      </w:r>
      <w:r w:rsidRPr="00E2370D">
        <w:rPr>
          <w:rFonts w:ascii="Times New Roman" w:hAnsi="Times New Roman" w:hint="eastAsia"/>
          <w:b/>
          <w:sz w:val="28"/>
          <w:szCs w:val="24"/>
          <w:lang w:val="nl-NL"/>
        </w:rPr>
        <w:t>Đ</w:t>
      </w:r>
      <w:r w:rsidRPr="00E2370D">
        <w:rPr>
          <w:rFonts w:ascii="Times New Roman" w:hAnsi="Times New Roman"/>
          <w:b/>
          <w:sz w:val="28"/>
          <w:szCs w:val="24"/>
          <w:lang w:val="nl-NL"/>
        </w:rPr>
        <w:t>ỊNH</w:t>
      </w:r>
      <w:r w:rsidR="00635A7E" w:rsidRPr="00F010F8">
        <w:rPr>
          <w:rFonts w:ascii="Times New Roman" w:hAnsi="Times New Roman"/>
          <w:i/>
          <w:szCs w:val="24"/>
          <w:lang w:val="nl-NL"/>
        </w:rPr>
        <w:t xml:space="preserve">  </w:t>
      </w:r>
    </w:p>
    <w:p w:rsidR="00875C45" w:rsidRPr="00C409B8" w:rsidRDefault="00E2370D" w:rsidP="00C409B8">
      <w:pPr>
        <w:tabs>
          <w:tab w:val="left" w:pos="684"/>
        </w:tabs>
        <w:spacing w:before="8" w:line="276" w:lineRule="auto"/>
        <w:jc w:val="both"/>
        <w:rPr>
          <w:rFonts w:ascii="Times New Roman" w:hAnsi="Times New Roman"/>
          <w:sz w:val="28"/>
          <w:szCs w:val="24"/>
          <w:lang w:val="nl-NL"/>
        </w:rPr>
      </w:pPr>
      <w:r w:rsidRPr="00C409B8">
        <w:rPr>
          <w:rFonts w:ascii="Times New Roman" w:hAnsi="Times New Roman" w:hint="eastAsia"/>
          <w:b/>
          <w:sz w:val="28"/>
          <w:szCs w:val="24"/>
          <w:lang w:val="nl-NL"/>
        </w:rPr>
        <w:t>Đ</w:t>
      </w:r>
      <w:r w:rsidRPr="00C409B8">
        <w:rPr>
          <w:rFonts w:ascii="Times New Roman" w:hAnsi="Times New Roman"/>
          <w:b/>
          <w:sz w:val="28"/>
          <w:szCs w:val="24"/>
          <w:lang w:val="nl-NL"/>
        </w:rPr>
        <w:t>iều 1:</w:t>
      </w:r>
      <w:r w:rsidRPr="00C409B8">
        <w:rPr>
          <w:rFonts w:ascii="Times New Roman" w:hAnsi="Times New Roman"/>
          <w:sz w:val="28"/>
          <w:szCs w:val="24"/>
          <w:lang w:val="nl-NL"/>
        </w:rPr>
        <w:t xml:space="preserve"> Bổ nhiệm Ông </w:t>
      </w:r>
      <w:r w:rsidR="00BE62ED">
        <w:rPr>
          <w:rFonts w:ascii="Times New Roman" w:hAnsi="Times New Roman"/>
          <w:sz w:val="28"/>
          <w:szCs w:val="24"/>
          <w:lang w:val="nl-NL"/>
        </w:rPr>
        <w:t>Nguy</w:t>
      </w:r>
      <w:r w:rsidR="00BE62ED" w:rsidRPr="00BE62ED">
        <w:rPr>
          <w:rFonts w:ascii="Times New Roman" w:hAnsi="Times New Roman"/>
          <w:sz w:val="28"/>
          <w:szCs w:val="24"/>
          <w:lang w:val="nl-NL"/>
        </w:rPr>
        <w:t>ễn</w:t>
      </w:r>
      <w:r w:rsidR="00BE62ED">
        <w:rPr>
          <w:rFonts w:ascii="Times New Roman" w:hAnsi="Times New Roman"/>
          <w:sz w:val="28"/>
          <w:szCs w:val="24"/>
          <w:lang w:val="nl-NL"/>
        </w:rPr>
        <w:t xml:space="preserve"> Ngh</w:t>
      </w:r>
      <w:r w:rsidR="00BE62ED" w:rsidRPr="00BE62ED">
        <w:rPr>
          <w:rFonts w:ascii="Times New Roman" w:hAnsi="Times New Roman"/>
          <w:sz w:val="28"/>
          <w:szCs w:val="24"/>
          <w:lang w:val="nl-NL"/>
        </w:rPr>
        <w:t>ĩa</w:t>
      </w:r>
      <w:r w:rsidR="00BE62ED">
        <w:rPr>
          <w:rFonts w:ascii="Times New Roman" w:hAnsi="Times New Roman"/>
          <w:sz w:val="28"/>
          <w:szCs w:val="24"/>
          <w:lang w:val="nl-NL"/>
        </w:rPr>
        <w:t xml:space="preserve"> Trung</w:t>
      </w:r>
    </w:p>
    <w:p w:rsidR="00E2370D" w:rsidRPr="00C409B8" w:rsidRDefault="00E2370D" w:rsidP="00C409B8">
      <w:pPr>
        <w:numPr>
          <w:ilvl w:val="0"/>
          <w:numId w:val="28"/>
        </w:num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 xml:space="preserve">Sinh ngày: </w:t>
      </w:r>
      <w:r w:rsidR="00BE62ED">
        <w:rPr>
          <w:rFonts w:ascii="Times New Roman" w:hAnsi="Times New Roman"/>
          <w:sz w:val="28"/>
          <w:szCs w:val="24"/>
          <w:lang w:val="nl-NL"/>
        </w:rPr>
        <w:t>27/08/1984</w:t>
      </w:r>
    </w:p>
    <w:p w:rsidR="00E2370D" w:rsidRPr="00C409B8" w:rsidRDefault="00E2370D" w:rsidP="00C409B8">
      <w:pPr>
        <w:numPr>
          <w:ilvl w:val="0"/>
          <w:numId w:val="28"/>
        </w:num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Hộ khẩu th</w:t>
      </w:r>
      <w:r w:rsidRPr="00C409B8">
        <w:rPr>
          <w:rFonts w:ascii="Times New Roman" w:hAnsi="Times New Roman" w:hint="eastAsia"/>
          <w:sz w:val="28"/>
          <w:szCs w:val="24"/>
          <w:lang w:val="nl-NL"/>
        </w:rPr>
        <w:t>ư</w:t>
      </w:r>
      <w:r w:rsidRPr="00C409B8">
        <w:rPr>
          <w:rFonts w:ascii="Times New Roman" w:hAnsi="Times New Roman"/>
          <w:sz w:val="28"/>
          <w:szCs w:val="24"/>
          <w:lang w:val="nl-NL"/>
        </w:rPr>
        <w:t xml:space="preserve">ờng trú: </w:t>
      </w:r>
      <w:r w:rsidR="00BE62ED">
        <w:rPr>
          <w:rFonts w:ascii="Times New Roman" w:hAnsi="Times New Roman"/>
          <w:sz w:val="28"/>
          <w:szCs w:val="24"/>
          <w:lang w:val="nl-NL"/>
        </w:rPr>
        <w:t>Khu t</w:t>
      </w:r>
      <w:r w:rsidR="00BE62ED" w:rsidRPr="00BE62ED">
        <w:rPr>
          <w:rFonts w:ascii="Times New Roman" w:hAnsi="Times New Roman"/>
          <w:sz w:val="28"/>
          <w:szCs w:val="24"/>
          <w:lang w:val="nl-NL"/>
        </w:rPr>
        <w:t>ập</w:t>
      </w:r>
      <w:r w:rsidR="00BE62ED">
        <w:rPr>
          <w:rFonts w:ascii="Times New Roman" w:hAnsi="Times New Roman"/>
          <w:sz w:val="28"/>
          <w:szCs w:val="24"/>
          <w:lang w:val="nl-NL"/>
        </w:rPr>
        <w:t xml:space="preserve"> th</w:t>
      </w:r>
      <w:r w:rsidR="00BE62ED" w:rsidRPr="00BE62ED">
        <w:rPr>
          <w:rFonts w:ascii="Times New Roman" w:hAnsi="Times New Roman"/>
          <w:sz w:val="28"/>
          <w:szCs w:val="24"/>
          <w:lang w:val="nl-NL"/>
        </w:rPr>
        <w:t>ể</w:t>
      </w:r>
      <w:r w:rsidR="00BE62ED">
        <w:rPr>
          <w:rFonts w:ascii="Times New Roman" w:hAnsi="Times New Roman"/>
          <w:sz w:val="28"/>
          <w:szCs w:val="24"/>
          <w:lang w:val="nl-NL"/>
        </w:rPr>
        <w:t xml:space="preserve"> 212, Li</w:t>
      </w:r>
      <w:r w:rsidR="00BE62ED" w:rsidRPr="00BE62ED">
        <w:rPr>
          <w:rFonts w:ascii="Times New Roman" w:hAnsi="Times New Roman"/>
          <w:sz w:val="28"/>
          <w:szCs w:val="24"/>
          <w:lang w:val="nl-NL"/>
        </w:rPr>
        <w:t>ê</w:t>
      </w:r>
      <w:r w:rsidR="00BE62ED">
        <w:rPr>
          <w:rFonts w:ascii="Times New Roman" w:hAnsi="Times New Roman"/>
          <w:sz w:val="28"/>
          <w:szCs w:val="24"/>
          <w:lang w:val="nl-NL"/>
        </w:rPr>
        <w:t>n Ninh, Thanh Tr</w:t>
      </w:r>
      <w:r w:rsidR="00BE62ED" w:rsidRPr="00BE62ED">
        <w:rPr>
          <w:rFonts w:ascii="Times New Roman" w:hAnsi="Times New Roman"/>
          <w:sz w:val="28"/>
          <w:szCs w:val="24"/>
          <w:lang w:val="nl-NL"/>
        </w:rPr>
        <w:t>ì</w:t>
      </w:r>
      <w:r w:rsidR="00BE62ED">
        <w:rPr>
          <w:rFonts w:ascii="Times New Roman" w:hAnsi="Times New Roman"/>
          <w:sz w:val="28"/>
          <w:szCs w:val="24"/>
          <w:lang w:val="nl-NL"/>
        </w:rPr>
        <w:t>, H</w:t>
      </w:r>
      <w:r w:rsidR="00BE62ED" w:rsidRPr="00BE62ED">
        <w:rPr>
          <w:rFonts w:ascii="Times New Roman" w:hAnsi="Times New Roman"/>
          <w:sz w:val="28"/>
          <w:szCs w:val="24"/>
          <w:lang w:val="nl-NL"/>
        </w:rPr>
        <w:t>à</w:t>
      </w:r>
      <w:r w:rsidR="00BE62ED">
        <w:rPr>
          <w:rFonts w:ascii="Times New Roman" w:hAnsi="Times New Roman"/>
          <w:sz w:val="28"/>
          <w:szCs w:val="24"/>
          <w:lang w:val="nl-NL"/>
        </w:rPr>
        <w:t xml:space="preserve"> N</w:t>
      </w:r>
      <w:r w:rsidR="00BE62ED" w:rsidRPr="00BE62ED">
        <w:rPr>
          <w:rFonts w:ascii="Times New Roman" w:hAnsi="Times New Roman"/>
          <w:sz w:val="28"/>
          <w:szCs w:val="24"/>
          <w:lang w:val="nl-NL"/>
        </w:rPr>
        <w:t>ội</w:t>
      </w:r>
    </w:p>
    <w:p w:rsidR="00E2370D" w:rsidRPr="00C409B8" w:rsidRDefault="00E2370D" w:rsidP="00C409B8">
      <w:pPr>
        <w:numPr>
          <w:ilvl w:val="0"/>
          <w:numId w:val="28"/>
        </w:num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Số CMTND:</w:t>
      </w:r>
      <w:r w:rsidR="00BE62ED">
        <w:rPr>
          <w:rFonts w:ascii="Times New Roman" w:hAnsi="Times New Roman"/>
          <w:sz w:val="28"/>
          <w:szCs w:val="24"/>
          <w:lang w:val="nl-NL"/>
        </w:rPr>
        <w:t xml:space="preserve"> 012234464</w:t>
      </w:r>
      <w:r w:rsidRPr="00C409B8">
        <w:rPr>
          <w:rFonts w:ascii="Times New Roman" w:hAnsi="Times New Roman"/>
          <w:sz w:val="28"/>
          <w:szCs w:val="24"/>
          <w:lang w:val="nl-NL"/>
        </w:rPr>
        <w:t xml:space="preserve">  </w:t>
      </w:r>
      <w:r w:rsidR="00C96669" w:rsidRPr="00C409B8">
        <w:rPr>
          <w:rFonts w:ascii="Times New Roman" w:hAnsi="Times New Roman"/>
          <w:sz w:val="28"/>
          <w:szCs w:val="24"/>
          <w:lang w:val="nl-NL"/>
        </w:rPr>
        <w:tab/>
      </w:r>
      <w:r w:rsidRPr="00C409B8">
        <w:rPr>
          <w:rFonts w:ascii="Times New Roman" w:hAnsi="Times New Roman"/>
          <w:sz w:val="28"/>
          <w:szCs w:val="24"/>
          <w:lang w:val="nl-NL"/>
        </w:rPr>
        <w:t>Ngày cấp:</w:t>
      </w:r>
      <w:r w:rsidR="00F46902">
        <w:rPr>
          <w:rFonts w:ascii="Times New Roman" w:hAnsi="Times New Roman"/>
          <w:sz w:val="28"/>
          <w:szCs w:val="24"/>
          <w:lang w:val="nl-NL"/>
        </w:rPr>
        <w:t xml:space="preserve"> 10/11/2011</w:t>
      </w:r>
      <w:r w:rsidRPr="00C409B8">
        <w:rPr>
          <w:rFonts w:ascii="Times New Roman" w:hAnsi="Times New Roman"/>
          <w:sz w:val="28"/>
          <w:szCs w:val="24"/>
          <w:lang w:val="nl-NL"/>
        </w:rPr>
        <w:t xml:space="preserve"> </w:t>
      </w:r>
      <w:r w:rsidR="00C96669" w:rsidRPr="00C409B8">
        <w:rPr>
          <w:rFonts w:ascii="Times New Roman" w:hAnsi="Times New Roman"/>
          <w:sz w:val="28"/>
          <w:szCs w:val="24"/>
          <w:lang w:val="nl-NL"/>
        </w:rPr>
        <w:tab/>
        <w:t>N</w:t>
      </w:r>
      <w:r w:rsidR="00C96669" w:rsidRPr="00C409B8">
        <w:rPr>
          <w:rFonts w:ascii="Times New Roman" w:hAnsi="Times New Roman" w:hint="eastAsia"/>
          <w:sz w:val="28"/>
          <w:szCs w:val="24"/>
          <w:lang w:val="nl-NL"/>
        </w:rPr>
        <w:t>ơ</w:t>
      </w:r>
      <w:r w:rsidR="00C96669" w:rsidRPr="00C409B8">
        <w:rPr>
          <w:rFonts w:ascii="Times New Roman" w:hAnsi="Times New Roman"/>
          <w:sz w:val="28"/>
          <w:szCs w:val="24"/>
          <w:lang w:val="nl-NL"/>
        </w:rPr>
        <w:t>i cấp:</w:t>
      </w:r>
      <w:r w:rsidR="00F46902">
        <w:rPr>
          <w:rFonts w:ascii="Times New Roman" w:hAnsi="Times New Roman"/>
          <w:sz w:val="28"/>
          <w:szCs w:val="24"/>
          <w:lang w:val="nl-NL"/>
        </w:rPr>
        <w:t xml:space="preserve"> H</w:t>
      </w:r>
      <w:r w:rsidR="00F46902" w:rsidRPr="00F46902">
        <w:rPr>
          <w:rFonts w:ascii="Times New Roman" w:hAnsi="Times New Roman"/>
          <w:sz w:val="28"/>
          <w:szCs w:val="24"/>
          <w:lang w:val="nl-NL"/>
        </w:rPr>
        <w:t>à</w:t>
      </w:r>
      <w:r w:rsidR="00F46902">
        <w:rPr>
          <w:rFonts w:ascii="Times New Roman" w:hAnsi="Times New Roman"/>
          <w:sz w:val="28"/>
          <w:szCs w:val="24"/>
          <w:lang w:val="nl-NL"/>
        </w:rPr>
        <w:t xml:space="preserve"> N</w:t>
      </w:r>
      <w:r w:rsidR="00F46902" w:rsidRPr="00F46902">
        <w:rPr>
          <w:rFonts w:ascii="Times New Roman" w:hAnsi="Times New Roman"/>
          <w:sz w:val="28"/>
          <w:szCs w:val="24"/>
          <w:lang w:val="nl-NL"/>
        </w:rPr>
        <w:t>ội</w:t>
      </w:r>
      <w:r w:rsidR="00C96669" w:rsidRPr="00C409B8">
        <w:rPr>
          <w:rFonts w:ascii="Times New Roman" w:hAnsi="Times New Roman"/>
          <w:sz w:val="28"/>
          <w:szCs w:val="24"/>
          <w:lang w:val="nl-NL"/>
        </w:rPr>
        <w:t xml:space="preserve"> </w:t>
      </w:r>
    </w:p>
    <w:p w:rsidR="00C96669" w:rsidRPr="00C409B8" w:rsidRDefault="00C96669" w:rsidP="00C409B8">
      <w:pPr>
        <w:numPr>
          <w:ilvl w:val="0"/>
          <w:numId w:val="28"/>
        </w:num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 xml:space="preserve">Trình </w:t>
      </w:r>
      <w:r w:rsidRPr="00C409B8">
        <w:rPr>
          <w:rFonts w:ascii="Times New Roman" w:hAnsi="Times New Roman" w:hint="eastAsia"/>
          <w:sz w:val="28"/>
          <w:szCs w:val="24"/>
          <w:lang w:val="nl-NL"/>
        </w:rPr>
        <w:t>đ</w:t>
      </w:r>
      <w:r w:rsidRPr="00C409B8">
        <w:rPr>
          <w:rFonts w:ascii="Times New Roman" w:hAnsi="Times New Roman"/>
          <w:sz w:val="28"/>
          <w:szCs w:val="24"/>
          <w:lang w:val="nl-NL"/>
        </w:rPr>
        <w:t>ộ:</w:t>
      </w:r>
      <w:r w:rsidR="00BE62ED">
        <w:rPr>
          <w:rFonts w:ascii="Times New Roman" w:hAnsi="Times New Roman"/>
          <w:sz w:val="28"/>
          <w:szCs w:val="24"/>
          <w:lang w:val="nl-NL"/>
        </w:rPr>
        <w:t xml:space="preserve"> C</w:t>
      </w:r>
      <w:r w:rsidR="00BE62ED" w:rsidRPr="00BE62ED">
        <w:rPr>
          <w:rFonts w:ascii="Times New Roman" w:hAnsi="Times New Roman"/>
          <w:sz w:val="28"/>
          <w:szCs w:val="24"/>
          <w:lang w:val="nl-NL"/>
        </w:rPr>
        <w:t>ử</w:t>
      </w:r>
      <w:r w:rsidR="00BE62ED">
        <w:rPr>
          <w:rFonts w:ascii="Times New Roman" w:hAnsi="Times New Roman"/>
          <w:sz w:val="28"/>
          <w:szCs w:val="24"/>
          <w:lang w:val="nl-NL"/>
        </w:rPr>
        <w:t xml:space="preserve"> nh</w:t>
      </w:r>
      <w:r w:rsidR="00BE62ED" w:rsidRPr="00BE62ED">
        <w:rPr>
          <w:rFonts w:ascii="Times New Roman" w:hAnsi="Times New Roman"/>
          <w:sz w:val="28"/>
          <w:szCs w:val="24"/>
          <w:lang w:val="nl-NL"/>
        </w:rPr>
        <w:t>â</w:t>
      </w:r>
      <w:r w:rsidR="00BE62ED">
        <w:rPr>
          <w:rFonts w:ascii="Times New Roman" w:hAnsi="Times New Roman"/>
          <w:sz w:val="28"/>
          <w:szCs w:val="24"/>
          <w:lang w:val="nl-NL"/>
        </w:rPr>
        <w:t xml:space="preserve">n </w:t>
      </w:r>
      <w:r w:rsidR="00BE62ED">
        <w:rPr>
          <w:rFonts w:ascii="Times New Roman" w:hAnsi="Times New Roman"/>
          <w:sz w:val="28"/>
          <w:szCs w:val="24"/>
          <w:lang w:val="nl-NL"/>
        </w:rPr>
        <w:tab/>
      </w:r>
      <w:r w:rsidR="00BE62ED">
        <w:rPr>
          <w:rFonts w:ascii="Times New Roman" w:hAnsi="Times New Roman"/>
          <w:sz w:val="28"/>
          <w:szCs w:val="24"/>
          <w:lang w:val="nl-NL"/>
        </w:rPr>
        <w:tab/>
      </w:r>
      <w:r w:rsidR="001D3346">
        <w:rPr>
          <w:rFonts w:ascii="Times New Roman" w:hAnsi="Times New Roman"/>
          <w:sz w:val="28"/>
          <w:szCs w:val="24"/>
          <w:lang w:val="nl-NL"/>
        </w:rPr>
        <w:t xml:space="preserve"> </w:t>
      </w:r>
      <w:r w:rsidR="001D3346">
        <w:rPr>
          <w:rFonts w:ascii="Times New Roman" w:hAnsi="Times New Roman"/>
          <w:sz w:val="28"/>
          <w:szCs w:val="24"/>
          <w:lang w:val="nl-NL"/>
        </w:rPr>
        <w:tab/>
      </w:r>
      <w:r w:rsidRPr="00C409B8">
        <w:rPr>
          <w:rFonts w:ascii="Times New Roman" w:hAnsi="Times New Roman"/>
          <w:sz w:val="28"/>
          <w:szCs w:val="24"/>
          <w:lang w:val="nl-NL"/>
        </w:rPr>
        <w:t>Chuyên ngành:</w:t>
      </w:r>
      <w:r w:rsidR="001D3346">
        <w:rPr>
          <w:rFonts w:ascii="Times New Roman" w:hAnsi="Times New Roman"/>
          <w:sz w:val="28"/>
          <w:szCs w:val="24"/>
          <w:lang w:val="nl-NL"/>
        </w:rPr>
        <w:t xml:space="preserve"> </w:t>
      </w:r>
      <w:r w:rsidR="00BE62ED">
        <w:rPr>
          <w:rFonts w:ascii="Times New Roman" w:hAnsi="Times New Roman"/>
          <w:sz w:val="28"/>
          <w:szCs w:val="24"/>
          <w:lang w:val="nl-NL"/>
        </w:rPr>
        <w:t>K</w:t>
      </w:r>
      <w:r w:rsidR="00BE62ED" w:rsidRPr="00BE62ED">
        <w:rPr>
          <w:rFonts w:ascii="Times New Roman" w:hAnsi="Times New Roman"/>
          <w:sz w:val="28"/>
          <w:szCs w:val="24"/>
          <w:lang w:val="nl-NL"/>
        </w:rPr>
        <w:t>ế</w:t>
      </w:r>
      <w:r w:rsidR="00BE62ED">
        <w:rPr>
          <w:rFonts w:ascii="Times New Roman" w:hAnsi="Times New Roman"/>
          <w:sz w:val="28"/>
          <w:szCs w:val="24"/>
          <w:lang w:val="nl-NL"/>
        </w:rPr>
        <w:t xml:space="preserve"> to</w:t>
      </w:r>
      <w:r w:rsidR="00BE62ED" w:rsidRPr="00BE62ED">
        <w:rPr>
          <w:rFonts w:ascii="Times New Roman" w:hAnsi="Times New Roman"/>
          <w:sz w:val="28"/>
          <w:szCs w:val="24"/>
          <w:lang w:val="nl-NL"/>
        </w:rPr>
        <w:t>án</w:t>
      </w:r>
    </w:p>
    <w:p w:rsidR="00C96669" w:rsidRPr="00C409B8" w:rsidRDefault="00C96669" w:rsidP="00C409B8">
      <w:pPr>
        <w:numPr>
          <w:ilvl w:val="0"/>
          <w:numId w:val="28"/>
        </w:num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 xml:space="preserve">Nhận chức vụ: </w:t>
      </w:r>
      <w:r w:rsidR="00C42294">
        <w:rPr>
          <w:rFonts w:ascii="Times New Roman" w:hAnsi="Times New Roman"/>
          <w:sz w:val="28"/>
          <w:szCs w:val="24"/>
          <w:lang w:val="nl-NL"/>
        </w:rPr>
        <w:t>K</w:t>
      </w:r>
      <w:r w:rsidR="00C42294" w:rsidRPr="00C42294">
        <w:rPr>
          <w:rFonts w:ascii="Times New Roman" w:hAnsi="Times New Roman"/>
          <w:sz w:val="28"/>
          <w:szCs w:val="24"/>
          <w:lang w:val="nl-NL"/>
        </w:rPr>
        <w:t>ế</w:t>
      </w:r>
      <w:r w:rsidR="00C42294">
        <w:rPr>
          <w:rFonts w:ascii="Times New Roman" w:hAnsi="Times New Roman"/>
          <w:sz w:val="28"/>
          <w:szCs w:val="24"/>
          <w:lang w:val="nl-NL"/>
        </w:rPr>
        <w:t xml:space="preserve"> to</w:t>
      </w:r>
      <w:r w:rsidR="00C42294" w:rsidRPr="00C42294">
        <w:rPr>
          <w:rFonts w:ascii="Times New Roman" w:hAnsi="Times New Roman"/>
          <w:sz w:val="28"/>
          <w:szCs w:val="24"/>
          <w:lang w:val="nl-NL"/>
        </w:rPr>
        <w:t>án</w:t>
      </w:r>
      <w:r w:rsidR="00C42294">
        <w:rPr>
          <w:rFonts w:ascii="Times New Roman" w:hAnsi="Times New Roman"/>
          <w:sz w:val="28"/>
          <w:szCs w:val="24"/>
          <w:lang w:val="nl-NL"/>
        </w:rPr>
        <w:t xml:space="preserve"> tr</w:t>
      </w:r>
      <w:r w:rsidR="00C42294">
        <w:rPr>
          <w:rFonts w:ascii="Times New Roman" w:hAnsi="Times New Roman" w:hint="eastAsia"/>
          <w:sz w:val="28"/>
          <w:szCs w:val="24"/>
          <w:lang w:val="nl-NL"/>
        </w:rPr>
        <w:t>ư</w:t>
      </w:r>
      <w:r w:rsidR="00C42294" w:rsidRPr="00C42294">
        <w:rPr>
          <w:rFonts w:ascii="Times New Roman" w:hAnsi="Times New Roman"/>
          <w:sz w:val="28"/>
          <w:szCs w:val="24"/>
          <w:lang w:val="nl-NL"/>
        </w:rPr>
        <w:t>ởng</w:t>
      </w:r>
      <w:r w:rsidRPr="00C409B8">
        <w:rPr>
          <w:rFonts w:ascii="Times New Roman" w:hAnsi="Times New Roman"/>
          <w:sz w:val="28"/>
          <w:szCs w:val="24"/>
          <w:lang w:val="nl-NL"/>
        </w:rPr>
        <w:t xml:space="preserve"> Công ty Cổ Phần Kh</w:t>
      </w:r>
      <w:r w:rsidR="00C42294">
        <w:rPr>
          <w:rFonts w:ascii="Times New Roman" w:hAnsi="Times New Roman"/>
          <w:sz w:val="28"/>
          <w:szCs w:val="24"/>
          <w:lang w:val="nl-NL"/>
        </w:rPr>
        <w:t xml:space="preserve">oáng sản Quang Anh </w:t>
      </w:r>
    </w:p>
    <w:p w:rsidR="00C96669" w:rsidRPr="00C409B8" w:rsidRDefault="000D2173" w:rsidP="00C409B8">
      <w:pPr>
        <w:numPr>
          <w:ilvl w:val="0"/>
          <w:numId w:val="28"/>
        </w:numPr>
        <w:tabs>
          <w:tab w:val="left" w:pos="684"/>
        </w:tabs>
        <w:spacing w:before="8" w:line="276" w:lineRule="auto"/>
        <w:jc w:val="both"/>
        <w:rPr>
          <w:rFonts w:ascii="Times New Roman" w:hAnsi="Times New Roman"/>
          <w:sz w:val="28"/>
          <w:szCs w:val="24"/>
          <w:lang w:val="nl-NL"/>
        </w:rPr>
      </w:pPr>
      <w:r>
        <w:rPr>
          <w:rFonts w:ascii="Times New Roman" w:hAnsi="Times New Roman"/>
          <w:sz w:val="28"/>
          <w:szCs w:val="24"/>
          <w:lang w:val="nl-NL"/>
        </w:rPr>
        <w:t xml:space="preserve">Thời gian kể từ ngày:  06 / 07 </w:t>
      </w:r>
      <w:r w:rsidR="00C96669" w:rsidRPr="00C409B8">
        <w:rPr>
          <w:rFonts w:ascii="Times New Roman" w:hAnsi="Times New Roman"/>
          <w:sz w:val="28"/>
          <w:szCs w:val="24"/>
          <w:lang w:val="nl-NL"/>
        </w:rPr>
        <w:t>/2015</w:t>
      </w:r>
    </w:p>
    <w:p w:rsidR="00C96669" w:rsidRDefault="00C96669" w:rsidP="00C409B8">
      <w:pPr>
        <w:tabs>
          <w:tab w:val="left" w:pos="684"/>
        </w:tabs>
        <w:spacing w:before="8" w:line="276" w:lineRule="auto"/>
        <w:jc w:val="both"/>
        <w:rPr>
          <w:rFonts w:ascii="Times New Roman" w:hAnsi="Times New Roman"/>
          <w:sz w:val="28"/>
          <w:szCs w:val="24"/>
          <w:lang w:val="nl-NL"/>
        </w:rPr>
      </w:pPr>
      <w:r w:rsidRPr="00C409B8">
        <w:rPr>
          <w:rFonts w:ascii="Times New Roman" w:hAnsi="Times New Roman" w:hint="eastAsia"/>
          <w:b/>
          <w:sz w:val="28"/>
          <w:szCs w:val="24"/>
          <w:lang w:val="nl-NL"/>
        </w:rPr>
        <w:t>Đ</w:t>
      </w:r>
      <w:r w:rsidRPr="00C409B8">
        <w:rPr>
          <w:rFonts w:ascii="Times New Roman" w:hAnsi="Times New Roman"/>
          <w:b/>
          <w:sz w:val="28"/>
          <w:szCs w:val="24"/>
          <w:lang w:val="nl-NL"/>
        </w:rPr>
        <w:t>iều 2:</w:t>
      </w:r>
      <w:r w:rsidRPr="00C409B8">
        <w:rPr>
          <w:rFonts w:ascii="Times New Roman" w:hAnsi="Times New Roman"/>
          <w:sz w:val="28"/>
          <w:szCs w:val="24"/>
          <w:lang w:val="nl-NL"/>
        </w:rPr>
        <w:t xml:space="preserve"> Ông </w:t>
      </w:r>
      <w:r w:rsidR="00BE62ED">
        <w:rPr>
          <w:rFonts w:ascii="Times New Roman" w:hAnsi="Times New Roman"/>
          <w:sz w:val="28"/>
          <w:szCs w:val="24"/>
          <w:lang w:val="nl-NL"/>
        </w:rPr>
        <w:t>Nguy</w:t>
      </w:r>
      <w:r w:rsidR="00BE62ED" w:rsidRPr="00BE62ED">
        <w:rPr>
          <w:rFonts w:ascii="Times New Roman" w:hAnsi="Times New Roman"/>
          <w:sz w:val="28"/>
          <w:szCs w:val="24"/>
          <w:lang w:val="nl-NL"/>
        </w:rPr>
        <w:t>ễn</w:t>
      </w:r>
      <w:r w:rsidR="00BE62ED">
        <w:rPr>
          <w:rFonts w:ascii="Times New Roman" w:hAnsi="Times New Roman"/>
          <w:sz w:val="28"/>
          <w:szCs w:val="24"/>
          <w:lang w:val="nl-NL"/>
        </w:rPr>
        <w:t xml:space="preserve"> Ngh</w:t>
      </w:r>
      <w:r w:rsidR="00BE62ED" w:rsidRPr="00BE62ED">
        <w:rPr>
          <w:rFonts w:ascii="Times New Roman" w:hAnsi="Times New Roman"/>
          <w:sz w:val="28"/>
          <w:szCs w:val="24"/>
          <w:lang w:val="nl-NL"/>
        </w:rPr>
        <w:t>ĩa</w:t>
      </w:r>
      <w:r w:rsidR="00BE62ED">
        <w:rPr>
          <w:rFonts w:ascii="Times New Roman" w:hAnsi="Times New Roman"/>
          <w:sz w:val="28"/>
          <w:szCs w:val="24"/>
          <w:lang w:val="nl-NL"/>
        </w:rPr>
        <w:t xml:space="preserve"> Trung </w:t>
      </w:r>
      <w:r w:rsidRPr="00C409B8">
        <w:rPr>
          <w:rFonts w:ascii="Times New Roman" w:hAnsi="Times New Roman" w:hint="eastAsia"/>
          <w:sz w:val="28"/>
          <w:szCs w:val="24"/>
          <w:lang w:val="nl-NL"/>
        </w:rPr>
        <w:t>đư</w:t>
      </w:r>
      <w:r w:rsidRPr="00C409B8">
        <w:rPr>
          <w:rFonts w:ascii="Times New Roman" w:hAnsi="Times New Roman"/>
          <w:sz w:val="28"/>
          <w:szCs w:val="24"/>
          <w:lang w:val="nl-NL"/>
        </w:rPr>
        <w:t>ợc h</w:t>
      </w:r>
      <w:r w:rsidRPr="00C409B8">
        <w:rPr>
          <w:rFonts w:ascii="Times New Roman" w:hAnsi="Times New Roman" w:hint="eastAsia"/>
          <w:sz w:val="28"/>
          <w:szCs w:val="24"/>
          <w:lang w:val="nl-NL"/>
        </w:rPr>
        <w:t>ư</w:t>
      </w:r>
      <w:r w:rsidRPr="00C409B8">
        <w:rPr>
          <w:rFonts w:ascii="Times New Roman" w:hAnsi="Times New Roman"/>
          <w:sz w:val="28"/>
          <w:szCs w:val="24"/>
          <w:lang w:val="nl-NL"/>
        </w:rPr>
        <w:t>ởng l</w:t>
      </w:r>
      <w:r w:rsidRPr="00C409B8">
        <w:rPr>
          <w:rFonts w:ascii="Times New Roman" w:hAnsi="Times New Roman" w:hint="eastAsia"/>
          <w:sz w:val="28"/>
          <w:szCs w:val="24"/>
          <w:lang w:val="nl-NL"/>
        </w:rPr>
        <w:t>ươ</w:t>
      </w:r>
      <w:r w:rsidRPr="00C409B8">
        <w:rPr>
          <w:rFonts w:ascii="Times New Roman" w:hAnsi="Times New Roman"/>
          <w:sz w:val="28"/>
          <w:szCs w:val="24"/>
          <w:lang w:val="nl-NL"/>
        </w:rPr>
        <w:t>ng, th</w:t>
      </w:r>
      <w:r w:rsidRPr="00C409B8">
        <w:rPr>
          <w:rFonts w:ascii="Times New Roman" w:hAnsi="Times New Roman" w:hint="eastAsia"/>
          <w:sz w:val="28"/>
          <w:szCs w:val="24"/>
          <w:lang w:val="nl-NL"/>
        </w:rPr>
        <w:t>ư</w:t>
      </w:r>
      <w:r w:rsidRPr="00C409B8">
        <w:rPr>
          <w:rFonts w:ascii="Times New Roman" w:hAnsi="Times New Roman"/>
          <w:sz w:val="28"/>
          <w:szCs w:val="24"/>
          <w:lang w:val="nl-NL"/>
        </w:rPr>
        <w:t xml:space="preserve">ởng và các chế </w:t>
      </w:r>
      <w:r w:rsidRPr="00C409B8">
        <w:rPr>
          <w:rFonts w:ascii="Times New Roman" w:hAnsi="Times New Roman" w:hint="eastAsia"/>
          <w:sz w:val="28"/>
          <w:szCs w:val="24"/>
          <w:lang w:val="nl-NL"/>
        </w:rPr>
        <w:t>đ</w:t>
      </w:r>
      <w:r w:rsidRPr="00C409B8">
        <w:rPr>
          <w:rFonts w:ascii="Times New Roman" w:hAnsi="Times New Roman"/>
          <w:sz w:val="28"/>
          <w:szCs w:val="24"/>
          <w:lang w:val="nl-NL"/>
        </w:rPr>
        <w:t xml:space="preserve">ộ </w:t>
      </w:r>
      <w:r w:rsidRPr="00C409B8">
        <w:rPr>
          <w:rFonts w:ascii="Times New Roman" w:hAnsi="Times New Roman" w:hint="eastAsia"/>
          <w:sz w:val="28"/>
          <w:szCs w:val="24"/>
          <w:lang w:val="nl-NL"/>
        </w:rPr>
        <w:t>đ</w:t>
      </w:r>
      <w:r w:rsidRPr="00C409B8">
        <w:rPr>
          <w:rFonts w:ascii="Times New Roman" w:hAnsi="Times New Roman"/>
          <w:sz w:val="28"/>
          <w:szCs w:val="24"/>
          <w:lang w:val="nl-NL"/>
        </w:rPr>
        <w:t>ã</w:t>
      </w:r>
      <w:r w:rsidR="001D3346">
        <w:rPr>
          <w:rFonts w:ascii="Times New Roman" w:hAnsi="Times New Roman"/>
          <w:sz w:val="28"/>
          <w:szCs w:val="24"/>
          <w:lang w:val="nl-NL"/>
        </w:rPr>
        <w:t>i</w:t>
      </w:r>
      <w:r w:rsidRPr="00C409B8">
        <w:rPr>
          <w:rFonts w:ascii="Times New Roman" w:hAnsi="Times New Roman"/>
          <w:sz w:val="28"/>
          <w:szCs w:val="24"/>
          <w:lang w:val="nl-NL"/>
        </w:rPr>
        <w:t xml:space="preserve"> ngộ khác theo quy chế hiện hành của Công ty</w:t>
      </w:r>
    </w:p>
    <w:p w:rsidR="00D073C6" w:rsidRPr="00C409B8" w:rsidRDefault="00D073C6" w:rsidP="00C409B8">
      <w:pPr>
        <w:tabs>
          <w:tab w:val="left" w:pos="684"/>
        </w:tabs>
        <w:spacing w:before="8" w:line="276" w:lineRule="auto"/>
        <w:jc w:val="both"/>
        <w:rPr>
          <w:rFonts w:ascii="Times New Roman" w:hAnsi="Times New Roman"/>
          <w:sz w:val="28"/>
          <w:szCs w:val="24"/>
          <w:lang w:val="nl-NL"/>
        </w:rPr>
      </w:pPr>
      <w:r>
        <w:rPr>
          <w:rFonts w:ascii="Times New Roman" w:hAnsi="Times New Roman"/>
          <w:sz w:val="28"/>
          <w:szCs w:val="24"/>
          <w:lang w:val="nl-NL"/>
        </w:rPr>
        <w:tab/>
      </w:r>
      <w:r>
        <w:rPr>
          <w:rFonts w:ascii="Times New Roman" w:hAnsi="Times New Roman"/>
          <w:sz w:val="28"/>
          <w:szCs w:val="24"/>
          <w:lang w:val="nl-NL"/>
        </w:rPr>
        <w:tab/>
        <w:t xml:space="preserve">    Ông Nguyễn Nghĩa Trung phụ trách về phần công việc kế toán trong công ty. Và chịu toàn bột rách nhiệm trước công ty và cơ quan pháp luật về công việc của mình.</w:t>
      </w:r>
    </w:p>
    <w:p w:rsidR="00C96669" w:rsidRPr="00C409B8" w:rsidRDefault="00C96669" w:rsidP="00C409B8">
      <w:pPr>
        <w:tabs>
          <w:tab w:val="left" w:pos="684"/>
        </w:tabs>
        <w:spacing w:before="8" w:line="276" w:lineRule="auto"/>
        <w:jc w:val="both"/>
        <w:rPr>
          <w:rFonts w:ascii="Times New Roman" w:hAnsi="Times New Roman"/>
          <w:sz w:val="28"/>
          <w:szCs w:val="24"/>
          <w:lang w:val="nl-NL"/>
        </w:rPr>
      </w:pPr>
      <w:r w:rsidRPr="00C409B8">
        <w:rPr>
          <w:rFonts w:ascii="Times New Roman" w:hAnsi="Times New Roman" w:hint="eastAsia"/>
          <w:b/>
          <w:sz w:val="28"/>
          <w:szCs w:val="24"/>
          <w:lang w:val="nl-NL"/>
        </w:rPr>
        <w:t>Đ</w:t>
      </w:r>
      <w:r w:rsidRPr="00C409B8">
        <w:rPr>
          <w:rFonts w:ascii="Times New Roman" w:hAnsi="Times New Roman"/>
          <w:b/>
          <w:sz w:val="28"/>
          <w:szCs w:val="24"/>
          <w:lang w:val="nl-NL"/>
        </w:rPr>
        <w:t>iều 3:</w:t>
      </w:r>
      <w:r w:rsidRPr="00C409B8">
        <w:rPr>
          <w:rFonts w:ascii="Times New Roman" w:hAnsi="Times New Roman"/>
          <w:sz w:val="28"/>
          <w:szCs w:val="24"/>
          <w:lang w:val="nl-NL"/>
        </w:rPr>
        <w:t xml:space="preserve"> Các ông (bà) thành viên Hội </w:t>
      </w:r>
      <w:r w:rsidRPr="00C409B8">
        <w:rPr>
          <w:rFonts w:ascii="Times New Roman" w:hAnsi="Times New Roman" w:hint="eastAsia"/>
          <w:sz w:val="28"/>
          <w:szCs w:val="24"/>
          <w:lang w:val="nl-NL"/>
        </w:rPr>
        <w:t>đ</w:t>
      </w:r>
      <w:r w:rsidRPr="00C409B8">
        <w:rPr>
          <w:rFonts w:ascii="Times New Roman" w:hAnsi="Times New Roman"/>
          <w:sz w:val="28"/>
          <w:szCs w:val="24"/>
          <w:lang w:val="nl-NL"/>
        </w:rPr>
        <w:t xml:space="preserve">ồng quản trị, Ban giám </w:t>
      </w:r>
      <w:r w:rsidRPr="00C409B8">
        <w:rPr>
          <w:rFonts w:ascii="Times New Roman" w:hAnsi="Times New Roman" w:hint="eastAsia"/>
          <w:sz w:val="28"/>
          <w:szCs w:val="24"/>
          <w:lang w:val="nl-NL"/>
        </w:rPr>
        <w:t>đ</w:t>
      </w:r>
      <w:r w:rsidRPr="00C409B8">
        <w:rPr>
          <w:rFonts w:ascii="Times New Roman" w:hAnsi="Times New Roman"/>
          <w:sz w:val="28"/>
          <w:szCs w:val="24"/>
          <w:lang w:val="nl-NL"/>
        </w:rPr>
        <w:t>ốc, tr</w:t>
      </w:r>
      <w:r w:rsidRPr="00C409B8">
        <w:rPr>
          <w:rFonts w:ascii="Times New Roman" w:hAnsi="Times New Roman" w:hint="eastAsia"/>
          <w:sz w:val="28"/>
          <w:szCs w:val="24"/>
          <w:lang w:val="nl-NL"/>
        </w:rPr>
        <w:t>ư</w:t>
      </w:r>
      <w:r w:rsidRPr="00C409B8">
        <w:rPr>
          <w:rFonts w:ascii="Times New Roman" w:hAnsi="Times New Roman"/>
          <w:sz w:val="28"/>
          <w:szCs w:val="24"/>
          <w:lang w:val="nl-NL"/>
        </w:rPr>
        <w:t>ởng các</w:t>
      </w:r>
      <w:r w:rsidR="00D267C1">
        <w:rPr>
          <w:rFonts w:ascii="Times New Roman" w:hAnsi="Times New Roman"/>
          <w:sz w:val="28"/>
          <w:szCs w:val="24"/>
          <w:lang w:val="nl-NL"/>
        </w:rPr>
        <w:t xml:space="preserve"> phòng ban, bộ phận và ông </w:t>
      </w:r>
      <w:r w:rsidR="00BE62ED">
        <w:rPr>
          <w:rFonts w:ascii="Times New Roman" w:hAnsi="Times New Roman"/>
          <w:sz w:val="28"/>
          <w:szCs w:val="24"/>
          <w:lang w:val="nl-NL"/>
        </w:rPr>
        <w:t>Nguy</w:t>
      </w:r>
      <w:r w:rsidR="00BE62ED" w:rsidRPr="00BE62ED">
        <w:rPr>
          <w:rFonts w:ascii="Times New Roman" w:hAnsi="Times New Roman"/>
          <w:sz w:val="28"/>
          <w:szCs w:val="24"/>
          <w:lang w:val="nl-NL"/>
        </w:rPr>
        <w:t>ễn</w:t>
      </w:r>
      <w:r w:rsidR="00BE62ED">
        <w:rPr>
          <w:rFonts w:ascii="Times New Roman" w:hAnsi="Times New Roman"/>
          <w:sz w:val="28"/>
          <w:szCs w:val="24"/>
          <w:lang w:val="nl-NL"/>
        </w:rPr>
        <w:t xml:space="preserve"> Ngh</w:t>
      </w:r>
      <w:r w:rsidR="00BE62ED" w:rsidRPr="00BE62ED">
        <w:rPr>
          <w:rFonts w:ascii="Times New Roman" w:hAnsi="Times New Roman"/>
          <w:sz w:val="28"/>
          <w:szCs w:val="24"/>
          <w:lang w:val="nl-NL"/>
        </w:rPr>
        <w:t>ĩa</w:t>
      </w:r>
      <w:r w:rsidR="00BE62ED">
        <w:rPr>
          <w:rFonts w:ascii="Times New Roman" w:hAnsi="Times New Roman"/>
          <w:sz w:val="28"/>
          <w:szCs w:val="24"/>
          <w:lang w:val="nl-NL"/>
        </w:rPr>
        <w:t xml:space="preserve"> Trung</w:t>
      </w:r>
      <w:r w:rsidRPr="00C409B8">
        <w:rPr>
          <w:rFonts w:ascii="Times New Roman" w:hAnsi="Times New Roman"/>
          <w:sz w:val="28"/>
          <w:szCs w:val="24"/>
          <w:lang w:val="nl-NL"/>
        </w:rPr>
        <w:t xml:space="preserve"> có trách nhiệm thi hành quyết </w:t>
      </w:r>
      <w:r w:rsidRPr="00C409B8">
        <w:rPr>
          <w:rFonts w:ascii="Times New Roman" w:hAnsi="Times New Roman" w:hint="eastAsia"/>
          <w:sz w:val="28"/>
          <w:szCs w:val="24"/>
          <w:lang w:val="nl-NL"/>
        </w:rPr>
        <w:t>đ</w:t>
      </w:r>
      <w:r w:rsidRPr="00C409B8">
        <w:rPr>
          <w:rFonts w:ascii="Times New Roman" w:hAnsi="Times New Roman"/>
          <w:sz w:val="28"/>
          <w:szCs w:val="24"/>
          <w:lang w:val="nl-NL"/>
        </w:rPr>
        <w:t>ịnh này</w:t>
      </w:r>
      <w:r w:rsidR="00C409B8" w:rsidRPr="00C409B8">
        <w:rPr>
          <w:rFonts w:ascii="Times New Roman" w:hAnsi="Times New Roman"/>
          <w:sz w:val="28"/>
          <w:szCs w:val="24"/>
          <w:lang w:val="nl-NL"/>
        </w:rPr>
        <w:t>.</w:t>
      </w:r>
    </w:p>
    <w:p w:rsidR="00C96669" w:rsidRPr="00C409B8" w:rsidRDefault="00C96669" w:rsidP="00C409B8">
      <w:pPr>
        <w:tabs>
          <w:tab w:val="left" w:pos="684"/>
        </w:tabs>
        <w:spacing w:before="8" w:line="276" w:lineRule="auto"/>
        <w:jc w:val="both"/>
        <w:rPr>
          <w:rFonts w:ascii="Times New Roman" w:hAnsi="Times New Roman"/>
          <w:sz w:val="28"/>
          <w:szCs w:val="24"/>
          <w:lang w:val="nl-NL"/>
        </w:rPr>
      </w:pPr>
      <w:r w:rsidRPr="00C409B8">
        <w:rPr>
          <w:rFonts w:ascii="Times New Roman" w:hAnsi="Times New Roman"/>
          <w:sz w:val="28"/>
          <w:szCs w:val="24"/>
          <w:lang w:val="nl-NL"/>
        </w:rPr>
        <w:t xml:space="preserve">Quyết </w:t>
      </w:r>
      <w:r w:rsidRPr="00C409B8">
        <w:rPr>
          <w:rFonts w:ascii="Times New Roman" w:hAnsi="Times New Roman" w:hint="eastAsia"/>
          <w:sz w:val="28"/>
          <w:szCs w:val="24"/>
          <w:lang w:val="nl-NL"/>
        </w:rPr>
        <w:t>đ</w:t>
      </w:r>
      <w:r w:rsidRPr="00C409B8">
        <w:rPr>
          <w:rFonts w:ascii="Times New Roman" w:hAnsi="Times New Roman"/>
          <w:sz w:val="28"/>
          <w:szCs w:val="24"/>
          <w:lang w:val="nl-NL"/>
        </w:rPr>
        <w:t>ịnh có hiệu lực kể từ ngày ký.</w:t>
      </w:r>
    </w:p>
    <w:p w:rsidR="00C96669" w:rsidRPr="00C409B8" w:rsidRDefault="00C96669" w:rsidP="00C409B8">
      <w:pPr>
        <w:tabs>
          <w:tab w:val="left" w:pos="684"/>
        </w:tabs>
        <w:spacing w:before="8" w:line="276" w:lineRule="auto"/>
        <w:jc w:val="both"/>
        <w:rPr>
          <w:rFonts w:ascii="Times New Roman" w:hAnsi="Times New Roman"/>
          <w:sz w:val="28"/>
          <w:szCs w:val="24"/>
          <w:lang w:val="nl-NL"/>
        </w:rPr>
      </w:pPr>
    </w:p>
    <w:tbl>
      <w:tblPr>
        <w:tblW w:w="0" w:type="auto"/>
        <w:tblLook w:val="04A0"/>
      </w:tblPr>
      <w:tblGrid>
        <w:gridCol w:w="4872"/>
        <w:gridCol w:w="4872"/>
      </w:tblGrid>
      <w:tr w:rsidR="00C96669" w:rsidRPr="00CA729D" w:rsidTr="00CA729D">
        <w:tc>
          <w:tcPr>
            <w:tcW w:w="4872" w:type="dxa"/>
          </w:tcPr>
          <w:p w:rsidR="00C96669" w:rsidRPr="00CA729D" w:rsidRDefault="00C96669" w:rsidP="00CA729D">
            <w:pPr>
              <w:tabs>
                <w:tab w:val="left" w:pos="684"/>
              </w:tabs>
              <w:spacing w:before="8" w:line="276" w:lineRule="auto"/>
              <w:jc w:val="both"/>
              <w:rPr>
                <w:rFonts w:ascii="Times New Roman" w:hAnsi="Times New Roman"/>
                <w:b/>
                <w:i/>
                <w:sz w:val="28"/>
                <w:szCs w:val="24"/>
                <w:u w:val="single"/>
                <w:lang w:val="nl-NL"/>
              </w:rPr>
            </w:pPr>
            <w:r w:rsidRPr="00CA729D">
              <w:rPr>
                <w:rFonts w:ascii="Times New Roman" w:hAnsi="Times New Roman"/>
                <w:b/>
                <w:i/>
                <w:sz w:val="28"/>
                <w:szCs w:val="24"/>
                <w:u w:val="single"/>
                <w:lang w:val="nl-NL"/>
              </w:rPr>
              <w:t>N</w:t>
            </w:r>
            <w:r w:rsidRPr="00CA729D">
              <w:rPr>
                <w:rFonts w:ascii="Times New Roman" w:hAnsi="Times New Roman" w:hint="eastAsia"/>
                <w:b/>
                <w:i/>
                <w:sz w:val="28"/>
                <w:szCs w:val="24"/>
                <w:u w:val="single"/>
                <w:lang w:val="nl-NL"/>
              </w:rPr>
              <w:t>ơ</w:t>
            </w:r>
            <w:r w:rsidRPr="00CA729D">
              <w:rPr>
                <w:rFonts w:ascii="Times New Roman" w:hAnsi="Times New Roman"/>
                <w:b/>
                <w:i/>
                <w:sz w:val="28"/>
                <w:szCs w:val="24"/>
                <w:u w:val="single"/>
                <w:lang w:val="nl-NL"/>
              </w:rPr>
              <w:t>i nhận:</w:t>
            </w:r>
          </w:p>
          <w:p w:rsidR="00C96669" w:rsidRPr="00CA729D" w:rsidRDefault="00C96669" w:rsidP="00CA729D">
            <w:pPr>
              <w:numPr>
                <w:ilvl w:val="0"/>
                <w:numId w:val="29"/>
              </w:numPr>
              <w:tabs>
                <w:tab w:val="left" w:pos="684"/>
              </w:tabs>
              <w:spacing w:before="8" w:line="276" w:lineRule="auto"/>
              <w:jc w:val="both"/>
              <w:rPr>
                <w:rFonts w:ascii="Times New Roman" w:hAnsi="Times New Roman"/>
                <w:i/>
                <w:sz w:val="28"/>
                <w:szCs w:val="24"/>
                <w:lang w:val="nl-NL"/>
              </w:rPr>
            </w:pPr>
            <w:r w:rsidRPr="00CA729D">
              <w:rPr>
                <w:rFonts w:ascii="Times New Roman" w:hAnsi="Times New Roman"/>
                <w:i/>
                <w:sz w:val="28"/>
                <w:szCs w:val="24"/>
                <w:lang w:val="nl-NL"/>
              </w:rPr>
              <w:t>Nh</w:t>
            </w:r>
            <w:r w:rsidRPr="00CA729D">
              <w:rPr>
                <w:rFonts w:ascii="Times New Roman" w:hAnsi="Times New Roman" w:hint="eastAsia"/>
                <w:i/>
                <w:sz w:val="28"/>
                <w:szCs w:val="24"/>
                <w:lang w:val="nl-NL"/>
              </w:rPr>
              <w:t>ư</w:t>
            </w:r>
            <w:r w:rsidRPr="00CA729D">
              <w:rPr>
                <w:rFonts w:ascii="Times New Roman" w:hAnsi="Times New Roman"/>
                <w:i/>
                <w:sz w:val="28"/>
                <w:szCs w:val="24"/>
                <w:lang w:val="nl-NL"/>
              </w:rPr>
              <w:t xml:space="preserve"> </w:t>
            </w:r>
            <w:r w:rsidRPr="00CA729D">
              <w:rPr>
                <w:rFonts w:ascii="Times New Roman" w:hAnsi="Times New Roman" w:hint="eastAsia"/>
                <w:i/>
                <w:sz w:val="28"/>
                <w:szCs w:val="24"/>
                <w:lang w:val="nl-NL"/>
              </w:rPr>
              <w:t>đ</w:t>
            </w:r>
            <w:r w:rsidRPr="00CA729D">
              <w:rPr>
                <w:rFonts w:ascii="Times New Roman" w:hAnsi="Times New Roman"/>
                <w:i/>
                <w:sz w:val="28"/>
                <w:szCs w:val="24"/>
                <w:lang w:val="nl-NL"/>
              </w:rPr>
              <w:t>iều 3</w:t>
            </w:r>
          </w:p>
          <w:p w:rsidR="00C96669" w:rsidRPr="00CA729D" w:rsidRDefault="00C96669" w:rsidP="00CA729D">
            <w:pPr>
              <w:numPr>
                <w:ilvl w:val="0"/>
                <w:numId w:val="29"/>
              </w:numPr>
              <w:tabs>
                <w:tab w:val="left" w:pos="684"/>
              </w:tabs>
              <w:spacing w:before="8" w:line="276" w:lineRule="auto"/>
              <w:jc w:val="both"/>
              <w:rPr>
                <w:rFonts w:ascii="Times New Roman" w:hAnsi="Times New Roman"/>
                <w:i/>
                <w:sz w:val="28"/>
                <w:szCs w:val="24"/>
                <w:lang w:val="nl-NL"/>
              </w:rPr>
            </w:pPr>
            <w:r w:rsidRPr="00CA729D">
              <w:rPr>
                <w:rFonts w:ascii="Times New Roman" w:hAnsi="Times New Roman"/>
                <w:i/>
                <w:sz w:val="28"/>
                <w:szCs w:val="24"/>
                <w:lang w:val="nl-NL"/>
              </w:rPr>
              <w:t>VP H</w:t>
            </w:r>
            <w:r w:rsidRPr="00CA729D">
              <w:rPr>
                <w:rFonts w:ascii="Times New Roman" w:hAnsi="Times New Roman" w:hint="eastAsia"/>
                <w:i/>
                <w:sz w:val="28"/>
                <w:szCs w:val="24"/>
                <w:lang w:val="nl-NL"/>
              </w:rPr>
              <w:t>Đ</w:t>
            </w:r>
            <w:r w:rsidRPr="00CA729D">
              <w:rPr>
                <w:rFonts w:ascii="Times New Roman" w:hAnsi="Times New Roman"/>
                <w:i/>
                <w:sz w:val="28"/>
                <w:szCs w:val="24"/>
                <w:lang w:val="nl-NL"/>
              </w:rPr>
              <w:t>QT</w:t>
            </w:r>
          </w:p>
          <w:p w:rsidR="00C96669" w:rsidRPr="00CA729D" w:rsidRDefault="00C96669" w:rsidP="00CA729D">
            <w:pPr>
              <w:numPr>
                <w:ilvl w:val="0"/>
                <w:numId w:val="29"/>
              </w:numPr>
              <w:tabs>
                <w:tab w:val="left" w:pos="684"/>
              </w:tabs>
              <w:spacing w:before="8" w:line="276" w:lineRule="auto"/>
              <w:jc w:val="both"/>
              <w:rPr>
                <w:rFonts w:ascii="Times New Roman" w:hAnsi="Times New Roman"/>
                <w:i/>
                <w:sz w:val="28"/>
                <w:szCs w:val="24"/>
                <w:lang w:val="nl-NL"/>
              </w:rPr>
            </w:pPr>
            <w:r w:rsidRPr="00CA729D">
              <w:rPr>
                <w:rFonts w:ascii="Times New Roman" w:hAnsi="Times New Roman"/>
                <w:i/>
                <w:sz w:val="28"/>
                <w:szCs w:val="24"/>
                <w:lang w:val="nl-NL"/>
              </w:rPr>
              <w:t>Ng</w:t>
            </w:r>
            <w:r w:rsidRPr="00CA729D">
              <w:rPr>
                <w:rFonts w:ascii="Times New Roman" w:hAnsi="Times New Roman" w:hint="eastAsia"/>
                <w:i/>
                <w:sz w:val="28"/>
                <w:szCs w:val="24"/>
                <w:lang w:val="nl-NL"/>
              </w:rPr>
              <w:t>ư</w:t>
            </w:r>
            <w:r w:rsidRPr="00CA729D">
              <w:rPr>
                <w:rFonts w:ascii="Times New Roman" w:hAnsi="Times New Roman"/>
                <w:i/>
                <w:sz w:val="28"/>
                <w:szCs w:val="24"/>
                <w:lang w:val="nl-NL"/>
              </w:rPr>
              <w:t>ời công bố thông tin</w:t>
            </w:r>
          </w:p>
          <w:p w:rsidR="00C96669" w:rsidRPr="00CA729D" w:rsidRDefault="00C96669" w:rsidP="00CA729D">
            <w:pPr>
              <w:numPr>
                <w:ilvl w:val="0"/>
                <w:numId w:val="29"/>
              </w:numPr>
              <w:tabs>
                <w:tab w:val="left" w:pos="684"/>
              </w:tabs>
              <w:spacing w:before="8" w:line="276" w:lineRule="auto"/>
              <w:jc w:val="both"/>
              <w:rPr>
                <w:rFonts w:ascii="Times New Roman" w:hAnsi="Times New Roman"/>
                <w:i/>
                <w:sz w:val="28"/>
                <w:szCs w:val="24"/>
                <w:lang w:val="nl-NL"/>
              </w:rPr>
            </w:pPr>
            <w:r w:rsidRPr="00CA729D">
              <w:rPr>
                <w:rFonts w:ascii="Times New Roman" w:hAnsi="Times New Roman"/>
                <w:i/>
                <w:sz w:val="28"/>
                <w:szCs w:val="24"/>
                <w:lang w:val="nl-NL"/>
              </w:rPr>
              <w:t>Ban KS (</w:t>
            </w:r>
            <w:r w:rsidRPr="00CA729D">
              <w:rPr>
                <w:rFonts w:ascii="Times New Roman" w:hAnsi="Times New Roman" w:hint="eastAsia"/>
                <w:i/>
                <w:sz w:val="28"/>
                <w:szCs w:val="24"/>
                <w:lang w:val="nl-NL"/>
              </w:rPr>
              <w:t>đ</w:t>
            </w:r>
            <w:r w:rsidRPr="00CA729D">
              <w:rPr>
                <w:rFonts w:ascii="Times New Roman" w:hAnsi="Times New Roman"/>
                <w:i/>
                <w:sz w:val="28"/>
                <w:szCs w:val="24"/>
                <w:lang w:val="nl-NL"/>
              </w:rPr>
              <w:t>ể biết)</w:t>
            </w:r>
          </w:p>
          <w:p w:rsidR="00C96669" w:rsidRPr="00CA729D" w:rsidRDefault="00C96669" w:rsidP="00CA729D">
            <w:pPr>
              <w:numPr>
                <w:ilvl w:val="0"/>
                <w:numId w:val="29"/>
              </w:numPr>
              <w:tabs>
                <w:tab w:val="left" w:pos="684"/>
              </w:tabs>
              <w:spacing w:before="8" w:line="276" w:lineRule="auto"/>
              <w:jc w:val="both"/>
              <w:rPr>
                <w:rFonts w:ascii="Times New Roman" w:hAnsi="Times New Roman"/>
                <w:i/>
                <w:sz w:val="28"/>
                <w:szCs w:val="24"/>
                <w:lang w:val="nl-NL"/>
              </w:rPr>
            </w:pPr>
            <w:r w:rsidRPr="00CA729D">
              <w:rPr>
                <w:rFonts w:ascii="Times New Roman" w:hAnsi="Times New Roman"/>
                <w:i/>
                <w:sz w:val="28"/>
                <w:szCs w:val="24"/>
                <w:lang w:val="nl-NL"/>
              </w:rPr>
              <w:t>L</w:t>
            </w:r>
            <w:r w:rsidRPr="00CA729D">
              <w:rPr>
                <w:rFonts w:ascii="Times New Roman" w:hAnsi="Times New Roman" w:hint="eastAsia"/>
                <w:i/>
                <w:sz w:val="28"/>
                <w:szCs w:val="24"/>
                <w:lang w:val="nl-NL"/>
              </w:rPr>
              <w:t>ư</w:t>
            </w:r>
            <w:r w:rsidRPr="00CA729D">
              <w:rPr>
                <w:rFonts w:ascii="Times New Roman" w:hAnsi="Times New Roman"/>
                <w:i/>
                <w:sz w:val="28"/>
                <w:szCs w:val="24"/>
                <w:lang w:val="nl-NL"/>
              </w:rPr>
              <w:t>u VT-HCNS</w:t>
            </w:r>
          </w:p>
        </w:tc>
        <w:tc>
          <w:tcPr>
            <w:tcW w:w="4872" w:type="dxa"/>
          </w:tcPr>
          <w:p w:rsidR="00C96669" w:rsidRPr="00CA729D" w:rsidRDefault="00C409B8" w:rsidP="00CA729D">
            <w:pPr>
              <w:tabs>
                <w:tab w:val="left" w:pos="684"/>
              </w:tabs>
              <w:spacing w:before="8" w:line="276" w:lineRule="auto"/>
              <w:jc w:val="center"/>
              <w:rPr>
                <w:rFonts w:ascii="Times New Roman" w:hAnsi="Times New Roman"/>
                <w:b/>
                <w:sz w:val="28"/>
                <w:szCs w:val="24"/>
                <w:lang w:val="nl-NL"/>
              </w:rPr>
            </w:pPr>
            <w:r w:rsidRPr="00CA729D">
              <w:rPr>
                <w:rFonts w:ascii="Times New Roman" w:hAnsi="Times New Roman"/>
                <w:b/>
                <w:sz w:val="28"/>
                <w:szCs w:val="24"/>
                <w:lang w:val="nl-NL"/>
              </w:rPr>
              <w:t xml:space="preserve">TM. HỘI </w:t>
            </w:r>
            <w:r w:rsidRPr="00CA729D">
              <w:rPr>
                <w:rFonts w:ascii="Times New Roman" w:hAnsi="Times New Roman" w:hint="eastAsia"/>
                <w:b/>
                <w:sz w:val="28"/>
                <w:szCs w:val="24"/>
                <w:lang w:val="nl-NL"/>
              </w:rPr>
              <w:t>Đ</w:t>
            </w:r>
            <w:r w:rsidRPr="00CA729D">
              <w:rPr>
                <w:rFonts w:ascii="Times New Roman" w:hAnsi="Times New Roman"/>
                <w:b/>
                <w:sz w:val="28"/>
                <w:szCs w:val="24"/>
                <w:lang w:val="nl-NL"/>
              </w:rPr>
              <w:t>ỒNG QUẢN TRỊ</w:t>
            </w:r>
          </w:p>
          <w:p w:rsidR="00C409B8" w:rsidRPr="00CA729D" w:rsidRDefault="00C409B8" w:rsidP="00CA729D">
            <w:pPr>
              <w:tabs>
                <w:tab w:val="left" w:pos="684"/>
              </w:tabs>
              <w:spacing w:before="8" w:line="276" w:lineRule="auto"/>
              <w:jc w:val="center"/>
              <w:rPr>
                <w:rFonts w:ascii="Times New Roman" w:hAnsi="Times New Roman"/>
                <w:b/>
                <w:sz w:val="28"/>
                <w:szCs w:val="24"/>
                <w:lang w:val="nl-NL"/>
              </w:rPr>
            </w:pPr>
            <w:r w:rsidRPr="00CA729D">
              <w:rPr>
                <w:rFonts w:ascii="Times New Roman" w:hAnsi="Times New Roman"/>
                <w:b/>
                <w:sz w:val="28"/>
                <w:szCs w:val="24"/>
                <w:lang w:val="nl-NL"/>
              </w:rPr>
              <w:t>CHỦ TỊCH</w:t>
            </w:r>
          </w:p>
          <w:p w:rsidR="00C409B8" w:rsidRPr="00CA729D" w:rsidRDefault="00C409B8" w:rsidP="00CA729D">
            <w:pPr>
              <w:tabs>
                <w:tab w:val="left" w:pos="684"/>
              </w:tabs>
              <w:spacing w:before="8" w:line="276" w:lineRule="auto"/>
              <w:jc w:val="center"/>
              <w:rPr>
                <w:rFonts w:ascii="Times New Roman" w:hAnsi="Times New Roman"/>
                <w:b/>
                <w:sz w:val="28"/>
                <w:szCs w:val="24"/>
                <w:lang w:val="nl-NL"/>
              </w:rPr>
            </w:pPr>
          </w:p>
          <w:p w:rsidR="00C409B8" w:rsidRPr="00CA729D" w:rsidRDefault="00C409B8" w:rsidP="00CA729D">
            <w:pPr>
              <w:tabs>
                <w:tab w:val="left" w:pos="684"/>
              </w:tabs>
              <w:spacing w:before="8" w:line="276" w:lineRule="auto"/>
              <w:jc w:val="center"/>
              <w:rPr>
                <w:rFonts w:ascii="Times New Roman" w:hAnsi="Times New Roman"/>
                <w:b/>
                <w:sz w:val="28"/>
                <w:szCs w:val="24"/>
                <w:lang w:val="nl-NL"/>
              </w:rPr>
            </w:pPr>
          </w:p>
          <w:p w:rsidR="00C409B8" w:rsidRPr="00CA729D" w:rsidRDefault="00D073C6" w:rsidP="00D073C6">
            <w:pPr>
              <w:tabs>
                <w:tab w:val="left" w:pos="684"/>
                <w:tab w:val="left" w:pos="3795"/>
              </w:tabs>
              <w:spacing w:before="8" w:line="276" w:lineRule="auto"/>
              <w:rPr>
                <w:rFonts w:ascii="Times New Roman" w:hAnsi="Times New Roman"/>
                <w:b/>
                <w:sz w:val="28"/>
                <w:szCs w:val="24"/>
                <w:lang w:val="nl-NL"/>
              </w:rPr>
            </w:pPr>
            <w:r>
              <w:rPr>
                <w:rFonts w:ascii="Times New Roman" w:hAnsi="Times New Roman"/>
                <w:b/>
                <w:sz w:val="28"/>
                <w:szCs w:val="24"/>
                <w:lang w:val="nl-NL"/>
              </w:rPr>
              <w:tab/>
            </w:r>
            <w:r>
              <w:rPr>
                <w:rFonts w:ascii="Times New Roman" w:hAnsi="Times New Roman"/>
                <w:b/>
                <w:sz w:val="28"/>
                <w:szCs w:val="24"/>
                <w:lang w:val="nl-NL"/>
              </w:rPr>
              <w:tab/>
            </w:r>
          </w:p>
          <w:p w:rsidR="00C409B8" w:rsidRPr="00CA729D" w:rsidRDefault="00C409B8" w:rsidP="00CA729D">
            <w:pPr>
              <w:tabs>
                <w:tab w:val="left" w:pos="684"/>
              </w:tabs>
              <w:spacing w:before="8" w:line="276" w:lineRule="auto"/>
              <w:jc w:val="center"/>
              <w:rPr>
                <w:rFonts w:ascii="Times New Roman" w:hAnsi="Times New Roman"/>
                <w:b/>
                <w:sz w:val="28"/>
                <w:szCs w:val="24"/>
                <w:lang w:val="nl-NL"/>
              </w:rPr>
            </w:pPr>
            <w:r w:rsidRPr="00CA729D">
              <w:rPr>
                <w:rFonts w:ascii="Times New Roman" w:hAnsi="Times New Roman"/>
                <w:b/>
                <w:sz w:val="28"/>
                <w:szCs w:val="24"/>
                <w:lang w:val="nl-NL"/>
              </w:rPr>
              <w:t>V</w:t>
            </w:r>
            <w:r w:rsidRPr="00CA729D">
              <w:rPr>
                <w:rFonts w:ascii="Times New Roman" w:hAnsi="Times New Roman" w:hint="eastAsia"/>
                <w:b/>
                <w:sz w:val="28"/>
                <w:szCs w:val="24"/>
                <w:lang w:val="nl-NL"/>
              </w:rPr>
              <w:t>ƯƠ</w:t>
            </w:r>
            <w:r w:rsidRPr="00CA729D">
              <w:rPr>
                <w:rFonts w:ascii="Times New Roman" w:hAnsi="Times New Roman"/>
                <w:b/>
                <w:sz w:val="28"/>
                <w:szCs w:val="24"/>
                <w:lang w:val="nl-NL"/>
              </w:rPr>
              <w:t>NG V</w:t>
            </w:r>
            <w:r w:rsidRPr="00CA729D">
              <w:rPr>
                <w:rFonts w:ascii="Times New Roman" w:hAnsi="Times New Roman" w:hint="eastAsia"/>
                <w:b/>
                <w:sz w:val="28"/>
                <w:szCs w:val="24"/>
                <w:lang w:val="nl-NL"/>
              </w:rPr>
              <w:t>Ă</w:t>
            </w:r>
            <w:r w:rsidRPr="00CA729D">
              <w:rPr>
                <w:rFonts w:ascii="Times New Roman" w:hAnsi="Times New Roman"/>
                <w:b/>
                <w:sz w:val="28"/>
                <w:szCs w:val="24"/>
                <w:lang w:val="nl-NL"/>
              </w:rPr>
              <w:t>N BA</w:t>
            </w:r>
          </w:p>
        </w:tc>
      </w:tr>
      <w:tr w:rsidR="00C96669" w:rsidRPr="00CA729D" w:rsidTr="00CA729D">
        <w:tc>
          <w:tcPr>
            <w:tcW w:w="4872" w:type="dxa"/>
          </w:tcPr>
          <w:p w:rsidR="00C96669" w:rsidRPr="00CA729D" w:rsidRDefault="00C96669" w:rsidP="00CA729D">
            <w:pPr>
              <w:tabs>
                <w:tab w:val="left" w:pos="684"/>
              </w:tabs>
              <w:spacing w:before="8" w:line="276" w:lineRule="auto"/>
              <w:jc w:val="both"/>
              <w:rPr>
                <w:rFonts w:ascii="Times New Roman" w:hAnsi="Times New Roman"/>
                <w:i/>
                <w:szCs w:val="24"/>
                <w:lang w:val="nl-NL"/>
              </w:rPr>
            </w:pPr>
          </w:p>
        </w:tc>
        <w:tc>
          <w:tcPr>
            <w:tcW w:w="4872" w:type="dxa"/>
          </w:tcPr>
          <w:p w:rsidR="00C96669" w:rsidRPr="00CA729D" w:rsidRDefault="00C96669" w:rsidP="00CA729D">
            <w:pPr>
              <w:tabs>
                <w:tab w:val="left" w:pos="684"/>
              </w:tabs>
              <w:spacing w:before="8" w:line="276" w:lineRule="auto"/>
              <w:jc w:val="center"/>
              <w:rPr>
                <w:rFonts w:ascii="Times New Roman" w:hAnsi="Times New Roman"/>
                <w:b/>
                <w:szCs w:val="24"/>
                <w:lang w:val="nl-NL"/>
              </w:rPr>
            </w:pPr>
          </w:p>
        </w:tc>
      </w:tr>
    </w:tbl>
    <w:p w:rsidR="00C96669" w:rsidRPr="00F010F8" w:rsidRDefault="00C96669" w:rsidP="00C96669">
      <w:pPr>
        <w:tabs>
          <w:tab w:val="left" w:pos="684"/>
        </w:tabs>
        <w:spacing w:before="8" w:line="276" w:lineRule="auto"/>
        <w:jc w:val="both"/>
        <w:rPr>
          <w:rFonts w:ascii="Times New Roman" w:hAnsi="Times New Roman"/>
          <w:szCs w:val="24"/>
          <w:lang w:val="nl-NL"/>
        </w:rPr>
      </w:pPr>
    </w:p>
    <w:sectPr w:rsidR="00C96669" w:rsidRPr="00F010F8" w:rsidSect="00D073C6">
      <w:pgSz w:w="11909" w:h="16834" w:code="9"/>
      <w:pgMar w:top="1140" w:right="1134" w:bottom="56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66" w:rsidRDefault="00A16966">
      <w:r>
        <w:separator/>
      </w:r>
    </w:p>
  </w:endnote>
  <w:endnote w:type="continuationSeparator" w:id="0">
    <w:p w:rsidR="00A16966" w:rsidRDefault="00A16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Pd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66" w:rsidRDefault="00A16966">
      <w:r>
        <w:separator/>
      </w:r>
    </w:p>
  </w:footnote>
  <w:footnote w:type="continuationSeparator" w:id="0">
    <w:p w:rsidR="00A16966" w:rsidRDefault="00A16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C3"/>
    <w:multiLevelType w:val="hybridMultilevel"/>
    <w:tmpl w:val="D40A25D0"/>
    <w:lvl w:ilvl="0" w:tplc="43B844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061C5"/>
    <w:multiLevelType w:val="multilevel"/>
    <w:tmpl w:val="56E61C88"/>
    <w:lvl w:ilvl="0">
      <w:start w:val="1"/>
      <w:numFmt w:val="decimal"/>
      <w:lvlText w:val="§iÒu %1:"/>
      <w:lvlJc w:val="left"/>
      <w:pPr>
        <w:tabs>
          <w:tab w:val="num" w:pos="1080"/>
        </w:tabs>
        <w:ind w:left="0" w:firstLine="0"/>
      </w:pPr>
      <w:rPr>
        <w:rFonts w:ascii=".VnTimeH" w:hAnsi=".VnTimeH" w:hint="default"/>
        <w:b/>
        <w:i w:val="0"/>
        <w:sz w:val="24"/>
      </w:rPr>
    </w:lvl>
    <w:lvl w:ilvl="1">
      <w:start w:val="1"/>
      <w:numFmt w:val="decimal"/>
      <w:pStyle w:val="dieu1"/>
      <w:lvlText w:val="%1.%2."/>
      <w:lvlJc w:val="left"/>
      <w:pPr>
        <w:tabs>
          <w:tab w:val="num" w:pos="567"/>
        </w:tabs>
        <w:ind w:left="567" w:hanging="567"/>
      </w:pPr>
      <w:rPr>
        <w:rFonts w:ascii=".VnTime" w:hAnsi=".VnTime" w:hint="default"/>
        <w:b w:val="0"/>
        <w:i w:val="0"/>
        <w:sz w:val="24"/>
      </w:rPr>
    </w:lvl>
    <w:lvl w:ilvl="2">
      <w:start w:val="1"/>
      <w:numFmt w:val="decimal"/>
      <w:pStyle w:val="dieu2"/>
      <w:lvlText w:val="%1.%2.%3."/>
      <w:lvlJc w:val="left"/>
      <w:pPr>
        <w:tabs>
          <w:tab w:val="num" w:pos="2340"/>
        </w:tabs>
        <w:ind w:left="2187" w:hanging="567"/>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nsid w:val="0A91067F"/>
    <w:multiLevelType w:val="hybridMultilevel"/>
    <w:tmpl w:val="C78CE860"/>
    <w:lvl w:ilvl="0" w:tplc="9558EF02">
      <w:start w:val="1"/>
      <w:numFmt w:val="bullet"/>
      <w:lvlText w:val=""/>
      <w:lvlJc w:val="left"/>
      <w:pPr>
        <w:tabs>
          <w:tab w:val="num" w:pos="1418"/>
        </w:tabs>
        <w:ind w:left="1418"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C0270"/>
    <w:multiLevelType w:val="hybridMultilevel"/>
    <w:tmpl w:val="4A1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0FA"/>
    <w:multiLevelType w:val="hybridMultilevel"/>
    <w:tmpl w:val="DCFE9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A01BA4"/>
    <w:multiLevelType w:val="hybridMultilevel"/>
    <w:tmpl w:val="0E74C0A8"/>
    <w:lvl w:ilvl="0" w:tplc="43B8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F0FC6"/>
    <w:multiLevelType w:val="hybridMultilevel"/>
    <w:tmpl w:val="0F1E414C"/>
    <w:lvl w:ilvl="0" w:tplc="91E483FA">
      <w:start w:val="1"/>
      <w:numFmt w:val="decimal"/>
      <w:lvlText w:val="%1."/>
      <w:lvlJc w:val="left"/>
      <w:pPr>
        <w:tabs>
          <w:tab w:val="num" w:pos="720"/>
        </w:tabs>
        <w:ind w:left="720" w:hanging="360"/>
      </w:pPr>
      <w:rPr>
        <w:rFonts w:hint="default"/>
        <w:b/>
      </w:rPr>
    </w:lvl>
    <w:lvl w:ilvl="1" w:tplc="9558EF02">
      <w:start w:val="1"/>
      <w:numFmt w:val="bullet"/>
      <w:lvlText w:val=""/>
      <w:lvlJc w:val="left"/>
      <w:pPr>
        <w:tabs>
          <w:tab w:val="num" w:pos="1421"/>
        </w:tabs>
        <w:ind w:left="1421" w:hanging="341"/>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34F60"/>
    <w:multiLevelType w:val="hybridMultilevel"/>
    <w:tmpl w:val="C9961D02"/>
    <w:lvl w:ilvl="0" w:tplc="43B844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DB4D4F"/>
    <w:multiLevelType w:val="hybridMultilevel"/>
    <w:tmpl w:val="20E65C94"/>
    <w:lvl w:ilvl="0" w:tplc="43B8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742D1"/>
    <w:multiLevelType w:val="hybridMultilevel"/>
    <w:tmpl w:val="4CDAAFB0"/>
    <w:lvl w:ilvl="0" w:tplc="0EF63CEC">
      <w:start w:val="2"/>
      <w:numFmt w:val="bullet"/>
      <w:lvlText w:val="-"/>
      <w:lvlJc w:val="left"/>
      <w:pPr>
        <w:tabs>
          <w:tab w:val="num" w:pos="567"/>
        </w:tabs>
        <w:ind w:left="567" w:hanging="283"/>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802404"/>
    <w:multiLevelType w:val="hybridMultilevel"/>
    <w:tmpl w:val="D02E0312"/>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nsid w:val="2F5458A6"/>
    <w:multiLevelType w:val="hybridMultilevel"/>
    <w:tmpl w:val="3CDC1392"/>
    <w:lvl w:ilvl="0" w:tplc="9558EF02">
      <w:start w:val="1"/>
      <w:numFmt w:val="bullet"/>
      <w:lvlText w:val=""/>
      <w:lvlJc w:val="left"/>
      <w:pPr>
        <w:tabs>
          <w:tab w:val="num" w:pos="1418"/>
        </w:tabs>
        <w:ind w:left="1418"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3B34CD"/>
    <w:multiLevelType w:val="multilevel"/>
    <w:tmpl w:val="C0A889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99"/>
        </w:tabs>
        <w:ind w:left="399" w:hanging="360"/>
      </w:pPr>
      <w:rPr>
        <w:rFonts w:hint="default"/>
      </w:rPr>
    </w:lvl>
    <w:lvl w:ilvl="2">
      <w:start w:val="1"/>
      <w:numFmt w:val="decimal"/>
      <w:lvlText w:val="%1.%2.%3"/>
      <w:lvlJc w:val="left"/>
      <w:pPr>
        <w:tabs>
          <w:tab w:val="num" w:pos="798"/>
        </w:tabs>
        <w:ind w:left="798" w:hanging="720"/>
      </w:pPr>
      <w:rPr>
        <w:rFonts w:hint="default"/>
      </w:rPr>
    </w:lvl>
    <w:lvl w:ilvl="3">
      <w:start w:val="1"/>
      <w:numFmt w:val="decimal"/>
      <w:lvlText w:val="%1.%2.%3.%4"/>
      <w:lvlJc w:val="left"/>
      <w:pPr>
        <w:tabs>
          <w:tab w:val="num" w:pos="837"/>
        </w:tabs>
        <w:ind w:left="837" w:hanging="720"/>
      </w:pPr>
      <w:rPr>
        <w:rFonts w:hint="default"/>
      </w:rPr>
    </w:lvl>
    <w:lvl w:ilvl="4">
      <w:start w:val="1"/>
      <w:numFmt w:val="decimal"/>
      <w:lvlText w:val="%1.%2.%3.%4.%5"/>
      <w:lvlJc w:val="left"/>
      <w:pPr>
        <w:tabs>
          <w:tab w:val="num" w:pos="1236"/>
        </w:tabs>
        <w:ind w:left="1236" w:hanging="1080"/>
      </w:pPr>
      <w:rPr>
        <w:rFonts w:hint="default"/>
      </w:rPr>
    </w:lvl>
    <w:lvl w:ilvl="5">
      <w:start w:val="1"/>
      <w:numFmt w:val="decimal"/>
      <w:lvlText w:val="%1.%2.%3.%4.%5.%6"/>
      <w:lvlJc w:val="left"/>
      <w:pPr>
        <w:tabs>
          <w:tab w:val="num" w:pos="1635"/>
        </w:tabs>
        <w:ind w:left="1635" w:hanging="1440"/>
      </w:pPr>
      <w:rPr>
        <w:rFonts w:hint="default"/>
      </w:rPr>
    </w:lvl>
    <w:lvl w:ilvl="6">
      <w:start w:val="1"/>
      <w:numFmt w:val="decimal"/>
      <w:lvlText w:val="%1.%2.%3.%4.%5.%6.%7"/>
      <w:lvlJc w:val="left"/>
      <w:pPr>
        <w:tabs>
          <w:tab w:val="num" w:pos="1674"/>
        </w:tabs>
        <w:ind w:left="1674" w:hanging="1440"/>
      </w:pPr>
      <w:rPr>
        <w:rFonts w:hint="default"/>
      </w:rPr>
    </w:lvl>
    <w:lvl w:ilvl="7">
      <w:start w:val="1"/>
      <w:numFmt w:val="decimal"/>
      <w:lvlText w:val="%1.%2.%3.%4.%5.%6.%7.%8"/>
      <w:lvlJc w:val="left"/>
      <w:pPr>
        <w:tabs>
          <w:tab w:val="num" w:pos="2073"/>
        </w:tabs>
        <w:ind w:left="2073" w:hanging="1800"/>
      </w:pPr>
      <w:rPr>
        <w:rFonts w:hint="default"/>
      </w:rPr>
    </w:lvl>
    <w:lvl w:ilvl="8">
      <w:start w:val="1"/>
      <w:numFmt w:val="decimal"/>
      <w:lvlText w:val="%1.%2.%3.%4.%5.%6.%7.%8.%9"/>
      <w:lvlJc w:val="left"/>
      <w:pPr>
        <w:tabs>
          <w:tab w:val="num" w:pos="2112"/>
        </w:tabs>
        <w:ind w:left="2112" w:hanging="1800"/>
      </w:pPr>
      <w:rPr>
        <w:rFonts w:hint="default"/>
      </w:rPr>
    </w:lvl>
  </w:abstractNum>
  <w:abstractNum w:abstractNumId="13">
    <w:nsid w:val="33C30EB5"/>
    <w:multiLevelType w:val="hybridMultilevel"/>
    <w:tmpl w:val="AE941602"/>
    <w:lvl w:ilvl="0" w:tplc="43B8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55DC8"/>
    <w:multiLevelType w:val="hybridMultilevel"/>
    <w:tmpl w:val="338CD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C62885"/>
    <w:multiLevelType w:val="hybridMultilevel"/>
    <w:tmpl w:val="2A7422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904EC4"/>
    <w:multiLevelType w:val="hybridMultilevel"/>
    <w:tmpl w:val="19460382"/>
    <w:lvl w:ilvl="0" w:tplc="523079EC">
      <w:start w:val="2"/>
      <w:numFmt w:val="bullet"/>
      <w:lvlText w:val="-"/>
      <w:lvlJc w:val="left"/>
      <w:pPr>
        <w:tabs>
          <w:tab w:val="num" w:pos="57"/>
        </w:tabs>
        <w:ind w:left="0" w:firstLine="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4C38A3"/>
    <w:multiLevelType w:val="hybridMultilevel"/>
    <w:tmpl w:val="2C9CE952"/>
    <w:lvl w:ilvl="0" w:tplc="9558EF02">
      <w:start w:val="1"/>
      <w:numFmt w:val="bullet"/>
      <w:lvlText w:val=""/>
      <w:lvlJc w:val="left"/>
      <w:pPr>
        <w:tabs>
          <w:tab w:val="num" w:pos="1418"/>
        </w:tabs>
        <w:ind w:left="1418"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45720"/>
    <w:multiLevelType w:val="hybridMultilevel"/>
    <w:tmpl w:val="7F487220"/>
    <w:lvl w:ilvl="0" w:tplc="981260FA">
      <w:start w:val="2"/>
      <w:numFmt w:val="bullet"/>
      <w:lvlText w:val="-"/>
      <w:lvlJc w:val="left"/>
      <w:pPr>
        <w:tabs>
          <w:tab w:val="num" w:pos="57"/>
        </w:tabs>
        <w:ind w:left="0" w:firstLine="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DF112E"/>
    <w:multiLevelType w:val="multilevel"/>
    <w:tmpl w:val="19460382"/>
    <w:lvl w:ilvl="0">
      <w:start w:val="2"/>
      <w:numFmt w:val="bullet"/>
      <w:lvlText w:val="-"/>
      <w:lvlJc w:val="left"/>
      <w:pPr>
        <w:tabs>
          <w:tab w:val="num" w:pos="57"/>
        </w:tabs>
        <w:ind w:left="0" w:firstLine="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2D12E4"/>
    <w:multiLevelType w:val="hybridMultilevel"/>
    <w:tmpl w:val="CCE024F2"/>
    <w:lvl w:ilvl="0" w:tplc="43B844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07BD0"/>
    <w:multiLevelType w:val="hybridMultilevel"/>
    <w:tmpl w:val="43A0A4F2"/>
    <w:lvl w:ilvl="0" w:tplc="753E432E">
      <w:start w:val="1"/>
      <w:numFmt w:val="upperRoman"/>
      <w:lvlText w:val="%1."/>
      <w:lvlJc w:val="left"/>
      <w:pPr>
        <w:ind w:left="1410" w:hanging="72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6D1059AC"/>
    <w:multiLevelType w:val="hybridMultilevel"/>
    <w:tmpl w:val="B80C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D2B57"/>
    <w:multiLevelType w:val="multilevel"/>
    <w:tmpl w:val="C88E73C4"/>
    <w:lvl w:ilvl="0">
      <w:start w:val="1"/>
      <w:numFmt w:val="decimal"/>
      <w:lvlText w:val="§iÒu %1:"/>
      <w:lvlJc w:val="left"/>
      <w:pPr>
        <w:tabs>
          <w:tab w:val="num" w:pos="1080"/>
        </w:tabs>
        <w:ind w:left="0" w:firstLine="0"/>
      </w:pPr>
      <w:rPr>
        <w:rFonts w:ascii=".VnTimeH" w:hAnsi=".VnTimeH" w:hint="default"/>
        <w:b/>
        <w:i w:val="0"/>
        <w:sz w:val="24"/>
      </w:rPr>
    </w:lvl>
    <w:lvl w:ilvl="1">
      <w:start w:val="1"/>
      <w:numFmt w:val="decimal"/>
      <w:lvlText w:val="%1.%2."/>
      <w:lvlJc w:val="left"/>
      <w:pPr>
        <w:tabs>
          <w:tab w:val="num" w:pos="567"/>
        </w:tabs>
        <w:ind w:left="567" w:hanging="567"/>
      </w:pPr>
      <w:rPr>
        <w:rFonts w:ascii=".VnTime" w:hAnsi=".VnTime" w:hint="default"/>
        <w:b w:val="0"/>
        <w:i w:val="0"/>
        <w:sz w:val="24"/>
      </w:rPr>
    </w:lvl>
    <w:lvl w:ilvl="2">
      <w:numFmt w:val="bullet"/>
      <w:lvlText w:val="-"/>
      <w:lvlJc w:val="left"/>
      <w:pPr>
        <w:tabs>
          <w:tab w:val="num" w:pos="1980"/>
        </w:tabs>
        <w:ind w:left="1980" w:hanging="360"/>
      </w:pPr>
      <w:rPr>
        <w:rFonts w:ascii="Times New Roman" w:eastAsia="Times New Roman" w:hAnsi="Times New Roman" w:cs="Times New Roman" w:hint="default"/>
        <w:b/>
        <w:i w:val="0"/>
        <w:sz w:val="24"/>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4">
    <w:nsid w:val="6FED2B59"/>
    <w:multiLevelType w:val="hybridMultilevel"/>
    <w:tmpl w:val="5120BD6A"/>
    <w:lvl w:ilvl="0" w:tplc="9558EF02">
      <w:start w:val="1"/>
      <w:numFmt w:val="bullet"/>
      <w:lvlText w:val=""/>
      <w:lvlJc w:val="left"/>
      <w:pPr>
        <w:tabs>
          <w:tab w:val="num" w:pos="1418"/>
        </w:tabs>
        <w:ind w:left="1418"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1407A8"/>
    <w:multiLevelType w:val="hybridMultilevel"/>
    <w:tmpl w:val="E58A6A26"/>
    <w:lvl w:ilvl="0" w:tplc="D346CF84">
      <w:start w:val="1"/>
      <w:numFmt w:val="decimal"/>
      <w:lvlText w:val="%1."/>
      <w:lvlJc w:val="left"/>
      <w:pPr>
        <w:tabs>
          <w:tab w:val="num" w:pos="342"/>
        </w:tabs>
        <w:ind w:left="342" w:hanging="360"/>
      </w:pPr>
      <w:rPr>
        <w:rFonts w:hint="default"/>
        <w:b/>
      </w:rPr>
    </w:lvl>
    <w:lvl w:ilvl="1" w:tplc="04090019">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6">
    <w:nsid w:val="7A431DD4"/>
    <w:multiLevelType w:val="hybridMultilevel"/>
    <w:tmpl w:val="E8F21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45226"/>
    <w:multiLevelType w:val="multilevel"/>
    <w:tmpl w:val="7F487220"/>
    <w:lvl w:ilvl="0">
      <w:start w:val="2"/>
      <w:numFmt w:val="bullet"/>
      <w:lvlText w:val="-"/>
      <w:lvlJc w:val="left"/>
      <w:pPr>
        <w:tabs>
          <w:tab w:val="num" w:pos="57"/>
        </w:tabs>
        <w:ind w:left="0" w:firstLine="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D4C1D14"/>
    <w:multiLevelType w:val="hybridMultilevel"/>
    <w:tmpl w:val="C5AE1F72"/>
    <w:lvl w:ilvl="0" w:tplc="6122D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14D88"/>
    <w:multiLevelType w:val="multilevel"/>
    <w:tmpl w:val="5FF018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num>
  <w:num w:numId="2">
    <w:abstractNumId w:val="23"/>
  </w:num>
  <w:num w:numId="3">
    <w:abstractNumId w:val="20"/>
  </w:num>
  <w:num w:numId="4">
    <w:abstractNumId w:val="4"/>
  </w:num>
  <w:num w:numId="5">
    <w:abstractNumId w:val="16"/>
  </w:num>
  <w:num w:numId="6">
    <w:abstractNumId w:val="19"/>
  </w:num>
  <w:num w:numId="7">
    <w:abstractNumId w:val="18"/>
  </w:num>
  <w:num w:numId="8">
    <w:abstractNumId w:val="27"/>
  </w:num>
  <w:num w:numId="9">
    <w:abstractNumId w:val="24"/>
  </w:num>
  <w:num w:numId="10">
    <w:abstractNumId w:val="6"/>
  </w:num>
  <w:num w:numId="11">
    <w:abstractNumId w:val="26"/>
  </w:num>
  <w:num w:numId="12">
    <w:abstractNumId w:val="9"/>
  </w:num>
  <w:num w:numId="13">
    <w:abstractNumId w:val="14"/>
  </w:num>
  <w:num w:numId="14">
    <w:abstractNumId w:val="2"/>
  </w:num>
  <w:num w:numId="15">
    <w:abstractNumId w:val="11"/>
  </w:num>
  <w:num w:numId="16">
    <w:abstractNumId w:val="29"/>
  </w:num>
  <w:num w:numId="17">
    <w:abstractNumId w:val="15"/>
  </w:num>
  <w:num w:numId="18">
    <w:abstractNumId w:val="25"/>
  </w:num>
  <w:num w:numId="19">
    <w:abstractNumId w:val="17"/>
  </w:num>
  <w:num w:numId="20">
    <w:abstractNumId w:val="12"/>
  </w:num>
  <w:num w:numId="21">
    <w:abstractNumId w:val="28"/>
  </w:num>
  <w:num w:numId="22">
    <w:abstractNumId w:val="7"/>
  </w:num>
  <w:num w:numId="23">
    <w:abstractNumId w:val="21"/>
  </w:num>
  <w:num w:numId="24">
    <w:abstractNumId w:val="10"/>
  </w:num>
  <w:num w:numId="25">
    <w:abstractNumId w:val="22"/>
  </w:num>
  <w:num w:numId="26">
    <w:abstractNumId w:val="8"/>
  </w:num>
  <w:num w:numId="27">
    <w:abstractNumId w:val="0"/>
  </w:num>
  <w:num w:numId="28">
    <w:abstractNumId w:val="3"/>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51DD4"/>
    <w:rsid w:val="000327EE"/>
    <w:rsid w:val="00067E80"/>
    <w:rsid w:val="00070652"/>
    <w:rsid w:val="000B5C29"/>
    <w:rsid w:val="000D2173"/>
    <w:rsid w:val="000F76A9"/>
    <w:rsid w:val="001451EB"/>
    <w:rsid w:val="00154B8D"/>
    <w:rsid w:val="001578D8"/>
    <w:rsid w:val="00166A52"/>
    <w:rsid w:val="001A12F4"/>
    <w:rsid w:val="001C0E41"/>
    <w:rsid w:val="001D0FD2"/>
    <w:rsid w:val="001D3346"/>
    <w:rsid w:val="001E7A86"/>
    <w:rsid w:val="002264D2"/>
    <w:rsid w:val="00230691"/>
    <w:rsid w:val="0024597C"/>
    <w:rsid w:val="002513AE"/>
    <w:rsid w:val="00251DD4"/>
    <w:rsid w:val="00257587"/>
    <w:rsid w:val="002A16E2"/>
    <w:rsid w:val="002B0D13"/>
    <w:rsid w:val="002D51A8"/>
    <w:rsid w:val="002F3568"/>
    <w:rsid w:val="00443FA6"/>
    <w:rsid w:val="0044675C"/>
    <w:rsid w:val="00466E7F"/>
    <w:rsid w:val="00467ACC"/>
    <w:rsid w:val="004B5F6E"/>
    <w:rsid w:val="005168DA"/>
    <w:rsid w:val="005231EC"/>
    <w:rsid w:val="00537061"/>
    <w:rsid w:val="005466D6"/>
    <w:rsid w:val="00550771"/>
    <w:rsid w:val="005576C1"/>
    <w:rsid w:val="00557E1A"/>
    <w:rsid w:val="00560DBE"/>
    <w:rsid w:val="005726FF"/>
    <w:rsid w:val="00583559"/>
    <w:rsid w:val="00583B9C"/>
    <w:rsid w:val="005B604E"/>
    <w:rsid w:val="00635A7E"/>
    <w:rsid w:val="00677F90"/>
    <w:rsid w:val="006A25EE"/>
    <w:rsid w:val="006C00A1"/>
    <w:rsid w:val="006E1235"/>
    <w:rsid w:val="006F2D0D"/>
    <w:rsid w:val="006F2E7A"/>
    <w:rsid w:val="007010E7"/>
    <w:rsid w:val="00730288"/>
    <w:rsid w:val="007427C2"/>
    <w:rsid w:val="00744CCD"/>
    <w:rsid w:val="00773FA5"/>
    <w:rsid w:val="0078044B"/>
    <w:rsid w:val="00793817"/>
    <w:rsid w:val="007950A7"/>
    <w:rsid w:val="007B1649"/>
    <w:rsid w:val="007E78E8"/>
    <w:rsid w:val="00820C81"/>
    <w:rsid w:val="0083481D"/>
    <w:rsid w:val="008438AC"/>
    <w:rsid w:val="00861215"/>
    <w:rsid w:val="00875C45"/>
    <w:rsid w:val="0087679B"/>
    <w:rsid w:val="008A4B10"/>
    <w:rsid w:val="008B0248"/>
    <w:rsid w:val="008B386F"/>
    <w:rsid w:val="008B5BAC"/>
    <w:rsid w:val="008C23FB"/>
    <w:rsid w:val="008C2E23"/>
    <w:rsid w:val="008C7AF8"/>
    <w:rsid w:val="00905CD0"/>
    <w:rsid w:val="00942A65"/>
    <w:rsid w:val="0095270B"/>
    <w:rsid w:val="00963F4C"/>
    <w:rsid w:val="00973BA4"/>
    <w:rsid w:val="00985C41"/>
    <w:rsid w:val="0098696F"/>
    <w:rsid w:val="00994FB7"/>
    <w:rsid w:val="00995184"/>
    <w:rsid w:val="009A33FB"/>
    <w:rsid w:val="009A50DA"/>
    <w:rsid w:val="009F70D5"/>
    <w:rsid w:val="00A16966"/>
    <w:rsid w:val="00A43D90"/>
    <w:rsid w:val="00A45A8A"/>
    <w:rsid w:val="00A47878"/>
    <w:rsid w:val="00AB49F5"/>
    <w:rsid w:val="00AB53A9"/>
    <w:rsid w:val="00AC6614"/>
    <w:rsid w:val="00AF1D83"/>
    <w:rsid w:val="00AF3E9C"/>
    <w:rsid w:val="00B04FCA"/>
    <w:rsid w:val="00B12513"/>
    <w:rsid w:val="00B4135B"/>
    <w:rsid w:val="00B47697"/>
    <w:rsid w:val="00B57D88"/>
    <w:rsid w:val="00B734C5"/>
    <w:rsid w:val="00B933A6"/>
    <w:rsid w:val="00BB255A"/>
    <w:rsid w:val="00BD4871"/>
    <w:rsid w:val="00BE62ED"/>
    <w:rsid w:val="00C019F6"/>
    <w:rsid w:val="00C21CAF"/>
    <w:rsid w:val="00C23E26"/>
    <w:rsid w:val="00C24B27"/>
    <w:rsid w:val="00C409B8"/>
    <w:rsid w:val="00C42294"/>
    <w:rsid w:val="00C56FC8"/>
    <w:rsid w:val="00C7633B"/>
    <w:rsid w:val="00C8611E"/>
    <w:rsid w:val="00C96669"/>
    <w:rsid w:val="00CA729D"/>
    <w:rsid w:val="00CE65B1"/>
    <w:rsid w:val="00CF491B"/>
    <w:rsid w:val="00D061AF"/>
    <w:rsid w:val="00D073C6"/>
    <w:rsid w:val="00D267C1"/>
    <w:rsid w:val="00D34E55"/>
    <w:rsid w:val="00D379CD"/>
    <w:rsid w:val="00D75D9B"/>
    <w:rsid w:val="00D94A23"/>
    <w:rsid w:val="00DB2B39"/>
    <w:rsid w:val="00DD125A"/>
    <w:rsid w:val="00DD1721"/>
    <w:rsid w:val="00DD3A28"/>
    <w:rsid w:val="00DE5857"/>
    <w:rsid w:val="00DE66B5"/>
    <w:rsid w:val="00DF3BA0"/>
    <w:rsid w:val="00DF66D2"/>
    <w:rsid w:val="00DF6B5B"/>
    <w:rsid w:val="00E2370D"/>
    <w:rsid w:val="00E32A57"/>
    <w:rsid w:val="00E573C9"/>
    <w:rsid w:val="00EA34EF"/>
    <w:rsid w:val="00EA5C47"/>
    <w:rsid w:val="00EE5335"/>
    <w:rsid w:val="00EF0A3B"/>
    <w:rsid w:val="00EF51F5"/>
    <w:rsid w:val="00EF7182"/>
    <w:rsid w:val="00F010F8"/>
    <w:rsid w:val="00F13A21"/>
    <w:rsid w:val="00F32667"/>
    <w:rsid w:val="00F41773"/>
    <w:rsid w:val="00F46902"/>
    <w:rsid w:val="00F60CFC"/>
    <w:rsid w:val="00F77458"/>
    <w:rsid w:val="00FB6E8F"/>
    <w:rsid w:val="00FC16D5"/>
    <w:rsid w:val="00FD50FC"/>
    <w:rsid w:val="00FF0B2C"/>
    <w:rsid w:val="00FF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C16D5"/>
    <w:pPr>
      <w:overflowPunct w:val="0"/>
      <w:autoSpaceDE w:val="0"/>
      <w:autoSpaceDN w:val="0"/>
      <w:adjustRightInd w:val="0"/>
      <w:textAlignment w:val="baseline"/>
    </w:pPr>
    <w:rPr>
      <w:rFonts w:ascii=".VnTime" w:hAnsi=".VnTim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FC16D5"/>
    <w:pPr>
      <w:widowControl w:val="0"/>
      <w:overflowPunct/>
      <w:autoSpaceDE/>
      <w:autoSpaceDN/>
      <w:adjustRightInd/>
      <w:spacing w:line="288" w:lineRule="auto"/>
      <w:jc w:val="center"/>
      <w:textAlignment w:val="auto"/>
    </w:pPr>
    <w:rPr>
      <w:rFonts w:ascii=".VnTimeH" w:hAnsi=".VnTimeH"/>
      <w:b/>
      <w:sz w:val="28"/>
    </w:rPr>
  </w:style>
  <w:style w:type="paragraph" w:styleId="Title">
    <w:name w:val="Title"/>
    <w:basedOn w:val="Normal"/>
    <w:qFormat/>
    <w:rsid w:val="00FC16D5"/>
    <w:pPr>
      <w:overflowPunct/>
      <w:autoSpaceDE/>
      <w:autoSpaceDN/>
      <w:adjustRightInd/>
      <w:spacing w:before="60" w:line="288" w:lineRule="auto"/>
      <w:jc w:val="center"/>
      <w:textAlignment w:val="auto"/>
    </w:pPr>
    <w:rPr>
      <w:rFonts w:ascii=".VnTimeH" w:hAnsi=".VnTimeH"/>
      <w:b/>
      <w:szCs w:val="24"/>
    </w:rPr>
  </w:style>
  <w:style w:type="paragraph" w:styleId="BodyText">
    <w:name w:val="Body Text"/>
    <w:basedOn w:val="Normal"/>
    <w:rsid w:val="00FC16D5"/>
    <w:pPr>
      <w:tabs>
        <w:tab w:val="left" w:pos="2552"/>
      </w:tabs>
      <w:spacing w:before="120" w:line="360" w:lineRule="auto"/>
      <w:ind w:right="-142"/>
    </w:pPr>
    <w:rPr>
      <w:sz w:val="28"/>
      <w:szCs w:val="28"/>
    </w:rPr>
  </w:style>
  <w:style w:type="paragraph" w:customStyle="1" w:styleId="dieu1">
    <w:name w:val="dieu 1"/>
    <w:basedOn w:val="Normal"/>
    <w:next w:val="Normal"/>
    <w:rsid w:val="00FC16D5"/>
    <w:pPr>
      <w:widowControl w:val="0"/>
      <w:numPr>
        <w:ilvl w:val="1"/>
        <w:numId w:val="1"/>
      </w:numPr>
      <w:overflowPunct/>
      <w:autoSpaceDE/>
      <w:autoSpaceDN/>
      <w:adjustRightInd/>
      <w:spacing w:after="120"/>
      <w:jc w:val="both"/>
      <w:textAlignment w:val="auto"/>
    </w:pPr>
  </w:style>
  <w:style w:type="paragraph" w:styleId="Footer">
    <w:name w:val="footer"/>
    <w:basedOn w:val="Normal"/>
    <w:rsid w:val="00FC16D5"/>
    <w:pPr>
      <w:widowControl w:val="0"/>
      <w:tabs>
        <w:tab w:val="center" w:pos="4320"/>
        <w:tab w:val="right" w:pos="8640"/>
      </w:tabs>
      <w:overflowPunct/>
      <w:autoSpaceDE/>
      <w:autoSpaceDN/>
      <w:adjustRightInd/>
      <w:textAlignment w:val="auto"/>
    </w:pPr>
    <w:rPr>
      <w:sz w:val="28"/>
    </w:rPr>
  </w:style>
  <w:style w:type="paragraph" w:customStyle="1" w:styleId="dieu2">
    <w:name w:val="dieu 2"/>
    <w:basedOn w:val="dieu1"/>
    <w:autoRedefine/>
    <w:rsid w:val="00FC16D5"/>
    <w:pPr>
      <w:widowControl/>
      <w:numPr>
        <w:ilvl w:val="2"/>
      </w:numPr>
      <w:tabs>
        <w:tab w:val="clear" w:pos="2340"/>
        <w:tab w:val="left" w:pos="748"/>
        <w:tab w:val="num" w:pos="1980"/>
      </w:tabs>
      <w:spacing w:after="0"/>
      <w:ind w:left="1980" w:hanging="360"/>
    </w:pPr>
    <w:rPr>
      <w:sz w:val="26"/>
    </w:rPr>
  </w:style>
  <w:style w:type="paragraph" w:customStyle="1" w:styleId="Dieu">
    <w:name w:val="Dieu"/>
    <w:basedOn w:val="Normal"/>
    <w:next w:val="dieu1"/>
    <w:autoRedefine/>
    <w:rsid w:val="0024597C"/>
    <w:pPr>
      <w:keepNext/>
      <w:keepLines/>
      <w:overflowPunct/>
      <w:autoSpaceDE/>
      <w:autoSpaceDN/>
      <w:adjustRightInd/>
      <w:spacing w:before="120" w:after="60"/>
      <w:textAlignment w:val="auto"/>
    </w:pPr>
    <w:rPr>
      <w:b/>
      <w:sz w:val="26"/>
      <w:szCs w:val="26"/>
    </w:rPr>
  </w:style>
  <w:style w:type="table" w:styleId="TableGrid">
    <w:name w:val="Table Grid"/>
    <w:basedOn w:val="TableNormal"/>
    <w:rsid w:val="0024597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rsid w:val="000B5C29"/>
    <w:rPr>
      <w:rFonts w:ascii=".VnTimeH" w:hAnsi=".VnTimeH"/>
      <w:b/>
      <w:sz w:val="24"/>
      <w:lang w:val="en-US" w:eastAsia="en-US" w:bidi="ar-SA"/>
    </w:rPr>
  </w:style>
  <w:style w:type="paragraph" w:styleId="Header">
    <w:name w:val="header"/>
    <w:basedOn w:val="Normal"/>
    <w:rsid w:val="00DF6B5B"/>
    <w:pPr>
      <w:tabs>
        <w:tab w:val="center" w:pos="4320"/>
        <w:tab w:val="right" w:pos="8640"/>
      </w:tabs>
    </w:pPr>
  </w:style>
  <w:style w:type="paragraph" w:customStyle="1" w:styleId="Than">
    <w:name w:val="Than"/>
    <w:basedOn w:val="Normal"/>
    <w:rsid w:val="00DF6B5B"/>
    <w:pPr>
      <w:overflowPunct/>
      <w:autoSpaceDE/>
      <w:autoSpaceDN/>
      <w:adjustRightInd/>
      <w:spacing w:before="120"/>
      <w:ind w:firstLine="567"/>
      <w:jc w:val="both"/>
      <w:textAlignment w:val="auto"/>
    </w:pPr>
    <w:rPr>
      <w:rFonts w:ascii="PdTime" w:hAnsi="PdTime"/>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bacvietluat Group Company</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bacvietluat Group Company</dc:creator>
  <cp:keywords/>
  <cp:lastModifiedBy>MrLuan</cp:lastModifiedBy>
  <cp:revision>2</cp:revision>
  <cp:lastPrinted>2015-07-02T03:14:00Z</cp:lastPrinted>
  <dcterms:created xsi:type="dcterms:W3CDTF">2015-07-06T03:06:00Z</dcterms:created>
  <dcterms:modified xsi:type="dcterms:W3CDTF">2015-07-06T03:06:00Z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8d790b9d4ba4d3d869807ee08a860a4.psdsxs" Id="R08e3658ec16142da" /></Relationships>
</file>