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70" w:rsidRPr="00BB5B3A" w:rsidRDefault="00D03570" w:rsidP="00D03570">
      <w:pPr>
        <w:jc w:val="center"/>
        <w:rPr>
          <w:i/>
          <w:iCs/>
          <w:snapToGrid w:val="0"/>
          <w:sz w:val="28"/>
          <w:szCs w:val="28"/>
          <w:lang w:val="nl-NL"/>
        </w:rPr>
      </w:pPr>
    </w:p>
    <w:tbl>
      <w:tblPr>
        <w:tblW w:w="10665" w:type="dxa"/>
        <w:tblLayout w:type="fixed"/>
        <w:tblLook w:val="0000"/>
      </w:tblPr>
      <w:tblGrid>
        <w:gridCol w:w="4428"/>
        <w:gridCol w:w="6237"/>
      </w:tblGrid>
      <w:tr w:rsidR="00D03570" w:rsidRPr="00BB5B3A" w:rsidTr="00CF1E94">
        <w:trPr>
          <w:trHeight w:val="558"/>
        </w:trPr>
        <w:tc>
          <w:tcPr>
            <w:tcW w:w="4428" w:type="dxa"/>
          </w:tcPr>
          <w:p w:rsidR="00D03570" w:rsidRPr="00BB5B3A" w:rsidRDefault="00CF1E94" w:rsidP="006C6501">
            <w:pPr>
              <w:jc w:val="center"/>
              <w:rPr>
                <w:b/>
              </w:rPr>
            </w:pPr>
            <w:r w:rsidRPr="00BB5B3A">
              <w:rPr>
                <w:b/>
              </w:rPr>
              <w:t>CÔNG TY CP CHỨNG KHOÁN</w:t>
            </w:r>
          </w:p>
          <w:p w:rsidR="00CF1E94" w:rsidRPr="00BB5B3A" w:rsidRDefault="00CF1E94" w:rsidP="006C6501">
            <w:pPr>
              <w:jc w:val="center"/>
              <w:rPr>
                <w:b/>
              </w:rPr>
            </w:pPr>
            <w:r w:rsidRPr="00BB5B3A">
              <w:rPr>
                <w:b/>
              </w:rPr>
              <w:t>SÀI GÒN – HÀ NỘI</w:t>
            </w:r>
          </w:p>
        </w:tc>
        <w:tc>
          <w:tcPr>
            <w:tcW w:w="6237" w:type="dxa"/>
          </w:tcPr>
          <w:p w:rsidR="00D03570" w:rsidRPr="00BB5B3A" w:rsidRDefault="00D03570" w:rsidP="006C6501">
            <w:pPr>
              <w:jc w:val="center"/>
              <w:rPr>
                <w:b/>
              </w:rPr>
            </w:pPr>
            <w:r w:rsidRPr="00BB5B3A">
              <w:rPr>
                <w:b/>
              </w:rPr>
              <w:t>CỘNG HOÀ XÃ HỘI CHỦ NGHĨA VIỆT NAM</w:t>
            </w:r>
          </w:p>
          <w:p w:rsidR="00D03570" w:rsidRPr="00BB5B3A" w:rsidRDefault="00D03570" w:rsidP="006C6501">
            <w:pPr>
              <w:jc w:val="center"/>
              <w:rPr>
                <w:b/>
              </w:rPr>
            </w:pPr>
            <w:r w:rsidRPr="00BB5B3A">
              <w:rPr>
                <w:b/>
              </w:rPr>
              <w:t>Độc lập - Tự do - Hạnh phúc</w:t>
            </w:r>
          </w:p>
        </w:tc>
      </w:tr>
      <w:tr w:rsidR="00D03570" w:rsidRPr="00BB5B3A" w:rsidTr="00CF1E94">
        <w:trPr>
          <w:trHeight w:val="315"/>
        </w:trPr>
        <w:tc>
          <w:tcPr>
            <w:tcW w:w="4428" w:type="dxa"/>
          </w:tcPr>
          <w:p w:rsidR="00CF1E94" w:rsidRPr="00BB5B3A" w:rsidRDefault="00910444" w:rsidP="006C6501">
            <w:pPr>
              <w:jc w:val="center"/>
              <w:rPr>
                <w:sz w:val="26"/>
                <w:szCs w:val="26"/>
              </w:rPr>
            </w:pPr>
            <w:r w:rsidRPr="00910444">
              <w:rPr>
                <w:b/>
                <w:noProof/>
              </w:rPr>
              <w:pict>
                <v:line id="_x0000_s1026" style="position:absolute;left:0;text-align:left;z-index:251660288;mso-position-horizontal-relative:text;mso-position-vertical-relative:text" from="70.25pt,2.75pt" to="143.75pt,2.75pt"/>
              </w:pict>
            </w:r>
          </w:p>
          <w:p w:rsidR="00D03570" w:rsidRPr="00BB5B3A" w:rsidRDefault="00654B30" w:rsidP="006C650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: 245</w:t>
            </w:r>
            <w:r w:rsidR="00D03570" w:rsidRPr="00BB5B3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2016/CV-SHS</w:t>
            </w:r>
            <w:r w:rsidR="00E5705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:rsidR="00D03570" w:rsidRPr="00BB5B3A" w:rsidRDefault="00910444" w:rsidP="006C650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left:0;text-align:left;z-index:251661312;mso-position-horizontal-relative:text;mso-position-vertical-relative:text" from="80.7pt,4.45pt" to="222.8pt,4.45pt"/>
              </w:pict>
            </w:r>
          </w:p>
        </w:tc>
      </w:tr>
      <w:tr w:rsidR="00D03570" w:rsidRPr="00BB5B3A" w:rsidTr="00CF1E94">
        <w:tc>
          <w:tcPr>
            <w:tcW w:w="4428" w:type="dxa"/>
          </w:tcPr>
          <w:p w:rsidR="00D03570" w:rsidRPr="00BB5B3A" w:rsidRDefault="00D03570" w:rsidP="006C65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D03570" w:rsidRPr="00BB5B3A" w:rsidRDefault="00D03570" w:rsidP="00E57055">
            <w:pPr>
              <w:pStyle w:val="Heading7"/>
              <w:numPr>
                <w:ilvl w:val="0"/>
                <w:numId w:val="0"/>
              </w:numPr>
              <w:ind w:left="1296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B5B3A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</w:t>
            </w:r>
            <w:proofErr w:type="spellStart"/>
            <w:r w:rsidR="00CF1E94" w:rsidRPr="00BB5B3A">
              <w:rPr>
                <w:rFonts w:ascii="Times New Roman" w:hAnsi="Times New Roman"/>
                <w:b w:val="0"/>
                <w:sz w:val="26"/>
                <w:szCs w:val="26"/>
              </w:rPr>
              <w:t>Hà</w:t>
            </w:r>
            <w:proofErr w:type="spellEnd"/>
            <w:r w:rsidR="00CF1E94" w:rsidRPr="00BB5B3A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CF1E94" w:rsidRPr="00BB5B3A">
              <w:rPr>
                <w:rFonts w:ascii="Times New Roman" w:hAnsi="Times New Roman"/>
                <w:b w:val="0"/>
                <w:sz w:val="26"/>
                <w:szCs w:val="26"/>
              </w:rPr>
              <w:t>Nội</w:t>
            </w:r>
            <w:proofErr w:type="spellEnd"/>
            <w:r w:rsidR="00654B30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="00654B30">
              <w:rPr>
                <w:rFonts w:ascii="Times New Roman" w:hAnsi="Times New Roman"/>
                <w:b w:val="0"/>
                <w:sz w:val="26"/>
                <w:szCs w:val="26"/>
              </w:rPr>
              <w:t>ngày</w:t>
            </w:r>
            <w:proofErr w:type="spellEnd"/>
            <w:r w:rsidR="00654B30">
              <w:rPr>
                <w:rFonts w:ascii="Times New Roman" w:hAnsi="Times New Roman"/>
                <w:b w:val="0"/>
                <w:sz w:val="26"/>
                <w:szCs w:val="26"/>
              </w:rPr>
              <w:t xml:space="preserve"> 24 </w:t>
            </w:r>
            <w:proofErr w:type="spellStart"/>
            <w:r w:rsidR="00654B30">
              <w:rPr>
                <w:rFonts w:ascii="Times New Roman" w:hAnsi="Times New Roman"/>
                <w:b w:val="0"/>
                <w:sz w:val="26"/>
                <w:szCs w:val="26"/>
              </w:rPr>
              <w:t>tháng</w:t>
            </w:r>
            <w:proofErr w:type="spellEnd"/>
            <w:r w:rsidR="00654B30">
              <w:rPr>
                <w:rFonts w:ascii="Times New Roman" w:hAnsi="Times New Roman"/>
                <w:b w:val="0"/>
                <w:sz w:val="26"/>
                <w:szCs w:val="26"/>
              </w:rPr>
              <w:t xml:space="preserve"> 03 </w:t>
            </w:r>
            <w:proofErr w:type="spellStart"/>
            <w:r w:rsidR="00CF1E94" w:rsidRPr="00BB5B3A">
              <w:rPr>
                <w:rFonts w:ascii="Times New Roman" w:hAnsi="Times New Roman"/>
                <w:b w:val="0"/>
                <w:sz w:val="26"/>
                <w:szCs w:val="26"/>
              </w:rPr>
              <w:t>n</w:t>
            </w:r>
            <w:r w:rsidRPr="00BB5B3A">
              <w:rPr>
                <w:rFonts w:ascii="Times New Roman" w:hAnsi="Times New Roman"/>
                <w:b w:val="0"/>
                <w:sz w:val="26"/>
                <w:szCs w:val="26"/>
              </w:rPr>
              <w:t>ă</w:t>
            </w:r>
            <w:r w:rsidR="00CF1E94" w:rsidRPr="00BB5B3A">
              <w:rPr>
                <w:rFonts w:ascii="Times New Roman" w:hAnsi="Times New Roman"/>
                <w:b w:val="0"/>
                <w:sz w:val="26"/>
                <w:szCs w:val="26"/>
              </w:rPr>
              <w:t>m</w:t>
            </w:r>
            <w:proofErr w:type="spellEnd"/>
            <w:r w:rsidR="00CF1E94" w:rsidRPr="00BB5B3A">
              <w:rPr>
                <w:rFonts w:ascii="Times New Roman" w:hAnsi="Times New Roman"/>
                <w:b w:val="0"/>
                <w:sz w:val="26"/>
                <w:szCs w:val="26"/>
              </w:rPr>
              <w:t xml:space="preserve"> 201</w:t>
            </w:r>
            <w:r w:rsidR="00E57055">
              <w:rPr>
                <w:rFonts w:ascii="Times New Roman" w:hAnsi="Times New Roman"/>
                <w:b w:val="0"/>
                <w:sz w:val="26"/>
                <w:szCs w:val="26"/>
              </w:rPr>
              <w:t>6</w:t>
            </w:r>
          </w:p>
        </w:tc>
      </w:tr>
    </w:tbl>
    <w:p w:rsidR="00D03570" w:rsidRPr="00BB5B3A" w:rsidRDefault="00D03570" w:rsidP="00D03570">
      <w:pPr>
        <w:jc w:val="center"/>
        <w:rPr>
          <w:i/>
          <w:iCs/>
          <w:snapToGrid w:val="0"/>
          <w:sz w:val="28"/>
          <w:szCs w:val="28"/>
          <w:lang w:val="nl-NL"/>
        </w:rPr>
      </w:pPr>
    </w:p>
    <w:p w:rsidR="00D03570" w:rsidRPr="00BB5B3A" w:rsidRDefault="00D03570" w:rsidP="00D03570">
      <w:pPr>
        <w:spacing w:before="120"/>
        <w:jc w:val="center"/>
        <w:rPr>
          <w:b/>
          <w:sz w:val="28"/>
          <w:szCs w:val="28"/>
        </w:rPr>
      </w:pPr>
      <w:r w:rsidRPr="00BB5B3A">
        <w:rPr>
          <w:b/>
          <w:sz w:val="28"/>
          <w:szCs w:val="28"/>
        </w:rPr>
        <w:t>TÓM TẮT NỘI DUNG SỔ CỔ ĐÔNG</w:t>
      </w:r>
      <w:r w:rsidRPr="00BB5B3A">
        <w:rPr>
          <w:b/>
          <w:sz w:val="22"/>
          <w:szCs w:val="22"/>
        </w:rPr>
        <w:t xml:space="preserve"> </w:t>
      </w:r>
      <w:r w:rsidRPr="00BB5B3A">
        <w:rPr>
          <w:b/>
          <w:sz w:val="28"/>
          <w:szCs w:val="28"/>
        </w:rPr>
        <w:t>TẠI NGÀY</w:t>
      </w:r>
      <w:r w:rsidR="00075F35" w:rsidRPr="00BB5B3A">
        <w:rPr>
          <w:b/>
          <w:sz w:val="28"/>
          <w:szCs w:val="28"/>
        </w:rPr>
        <w:t xml:space="preserve"> </w:t>
      </w:r>
      <w:r w:rsidR="00E57055">
        <w:rPr>
          <w:b/>
          <w:sz w:val="28"/>
          <w:szCs w:val="28"/>
        </w:rPr>
        <w:t>16/3/2016</w:t>
      </w:r>
    </w:p>
    <w:p w:rsidR="00EC6D79" w:rsidRPr="00BB5B3A" w:rsidRDefault="00D03570" w:rsidP="00D03570">
      <w:pPr>
        <w:widowControl w:val="0"/>
        <w:jc w:val="center"/>
        <w:rPr>
          <w:b/>
          <w:sz w:val="22"/>
          <w:szCs w:val="22"/>
        </w:rPr>
      </w:pPr>
      <w:r w:rsidRPr="00BB5B3A">
        <w:rPr>
          <w:b/>
          <w:sz w:val="22"/>
          <w:szCs w:val="22"/>
        </w:rPr>
        <w:t xml:space="preserve">ĐỂ </w:t>
      </w:r>
      <w:r w:rsidR="00075F35" w:rsidRPr="00BB5B3A">
        <w:rPr>
          <w:b/>
          <w:sz w:val="22"/>
          <w:szCs w:val="22"/>
        </w:rPr>
        <w:t xml:space="preserve">THỰC HIỆN QUYỀN </w:t>
      </w:r>
      <w:r w:rsidR="00EC6D79" w:rsidRPr="00BB5B3A">
        <w:rPr>
          <w:b/>
          <w:sz w:val="22"/>
          <w:szCs w:val="22"/>
        </w:rPr>
        <w:t xml:space="preserve">THAM DỰ ĐẠI HỘI CỔ ĐÔNG </w:t>
      </w:r>
    </w:p>
    <w:p w:rsidR="00BB5B3A" w:rsidRPr="00BB5B3A" w:rsidRDefault="00BB5B3A" w:rsidP="00BB5B3A">
      <w:pPr>
        <w:pStyle w:val="Heading1"/>
        <w:numPr>
          <w:ilvl w:val="0"/>
          <w:numId w:val="0"/>
        </w:numPr>
        <w:spacing w:before="120"/>
        <w:ind w:left="432"/>
        <w:jc w:val="center"/>
        <w:rPr>
          <w:rFonts w:ascii="Times New Roman" w:hAnsi="Times New Roman"/>
          <w:i/>
        </w:rPr>
      </w:pPr>
      <w:r w:rsidRPr="00BB5B3A">
        <w:rPr>
          <w:rFonts w:ascii="Times New Roman" w:hAnsi="Times New Roman"/>
          <w:i/>
          <w:sz w:val="22"/>
          <w:szCs w:val="22"/>
        </w:rPr>
        <w:t>(</w:t>
      </w:r>
      <w:proofErr w:type="spellStart"/>
      <w:proofErr w:type="gramStart"/>
      <w:r w:rsidRPr="00BB5B3A">
        <w:rPr>
          <w:rFonts w:ascii="Times New Roman" w:hAnsi="Times New Roman"/>
          <w:i/>
          <w:sz w:val="22"/>
          <w:szCs w:val="22"/>
        </w:rPr>
        <w:t>theo</w:t>
      </w:r>
      <w:proofErr w:type="spellEnd"/>
      <w:proofErr w:type="gramEnd"/>
      <w:r w:rsidRPr="00BB5B3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BB5B3A">
        <w:rPr>
          <w:rFonts w:ascii="Times New Roman" w:hAnsi="Times New Roman"/>
          <w:i/>
          <w:szCs w:val="28"/>
        </w:rPr>
        <w:t>Mẫu</w:t>
      </w:r>
      <w:proofErr w:type="spellEnd"/>
      <w:r w:rsidRPr="00BB5B3A">
        <w:rPr>
          <w:rFonts w:ascii="Times New Roman" w:hAnsi="Times New Roman"/>
          <w:i/>
          <w:szCs w:val="28"/>
        </w:rPr>
        <w:t xml:space="preserve"> NY-07 - </w:t>
      </w:r>
      <w:proofErr w:type="spellStart"/>
      <w:r w:rsidRPr="00BB5B3A">
        <w:rPr>
          <w:rFonts w:ascii="Times New Roman" w:hAnsi="Times New Roman"/>
          <w:i/>
        </w:rPr>
        <w:t>Quy</w:t>
      </w:r>
      <w:proofErr w:type="spellEnd"/>
      <w:r w:rsidRPr="00BB5B3A">
        <w:rPr>
          <w:rFonts w:ascii="Times New Roman" w:hAnsi="Times New Roman"/>
          <w:i/>
        </w:rPr>
        <w:t xml:space="preserve"> </w:t>
      </w:r>
      <w:proofErr w:type="spellStart"/>
      <w:r w:rsidRPr="00BB5B3A">
        <w:rPr>
          <w:rFonts w:ascii="Times New Roman" w:hAnsi="Times New Roman"/>
          <w:i/>
        </w:rPr>
        <w:t>chế</w:t>
      </w:r>
      <w:proofErr w:type="spellEnd"/>
      <w:r w:rsidRPr="00BB5B3A">
        <w:rPr>
          <w:rFonts w:ascii="Times New Roman" w:hAnsi="Times New Roman"/>
          <w:i/>
        </w:rPr>
        <w:t xml:space="preserve"> </w:t>
      </w:r>
      <w:proofErr w:type="spellStart"/>
      <w:r w:rsidRPr="00BB5B3A">
        <w:rPr>
          <w:rFonts w:ascii="Times New Roman" w:hAnsi="Times New Roman"/>
          <w:i/>
        </w:rPr>
        <w:t>niêm</w:t>
      </w:r>
      <w:proofErr w:type="spellEnd"/>
      <w:r w:rsidRPr="00BB5B3A">
        <w:rPr>
          <w:rFonts w:ascii="Times New Roman" w:hAnsi="Times New Roman"/>
          <w:i/>
        </w:rPr>
        <w:t xml:space="preserve"> </w:t>
      </w:r>
      <w:proofErr w:type="spellStart"/>
      <w:r w:rsidRPr="00BB5B3A">
        <w:rPr>
          <w:rFonts w:ascii="Times New Roman" w:hAnsi="Times New Roman"/>
          <w:i/>
        </w:rPr>
        <w:t>yết</w:t>
      </w:r>
      <w:proofErr w:type="spellEnd"/>
      <w:r w:rsidRPr="00BB5B3A">
        <w:rPr>
          <w:rFonts w:ascii="Times New Roman" w:hAnsi="Times New Roman"/>
          <w:i/>
        </w:rPr>
        <w:t xml:space="preserve"> </w:t>
      </w:r>
      <w:proofErr w:type="spellStart"/>
      <w:r w:rsidRPr="00BB5B3A">
        <w:rPr>
          <w:rFonts w:ascii="Times New Roman" w:hAnsi="Times New Roman"/>
          <w:i/>
        </w:rPr>
        <w:t>chứng</w:t>
      </w:r>
      <w:proofErr w:type="spellEnd"/>
      <w:r w:rsidRPr="00BB5B3A">
        <w:rPr>
          <w:rFonts w:ascii="Times New Roman" w:hAnsi="Times New Roman"/>
          <w:i/>
        </w:rPr>
        <w:t xml:space="preserve"> </w:t>
      </w:r>
      <w:proofErr w:type="spellStart"/>
      <w:r w:rsidRPr="00BB5B3A">
        <w:rPr>
          <w:rFonts w:ascii="Times New Roman" w:hAnsi="Times New Roman"/>
          <w:i/>
        </w:rPr>
        <w:t>khoán</w:t>
      </w:r>
      <w:proofErr w:type="spellEnd"/>
      <w:r w:rsidRPr="00BB5B3A">
        <w:rPr>
          <w:rFonts w:ascii="Times New Roman" w:hAnsi="Times New Roman"/>
          <w:i/>
        </w:rPr>
        <w:t xml:space="preserve"> </w:t>
      </w:r>
      <w:proofErr w:type="spellStart"/>
      <w:r w:rsidRPr="00BB5B3A">
        <w:rPr>
          <w:rFonts w:ascii="Times New Roman" w:hAnsi="Times New Roman"/>
          <w:i/>
        </w:rPr>
        <w:t>tại</w:t>
      </w:r>
      <w:proofErr w:type="spellEnd"/>
      <w:r w:rsidRPr="00BB5B3A">
        <w:rPr>
          <w:rFonts w:ascii="Times New Roman" w:hAnsi="Times New Roman"/>
          <w:i/>
        </w:rPr>
        <w:t xml:space="preserve"> </w:t>
      </w:r>
      <w:proofErr w:type="spellStart"/>
      <w:r w:rsidRPr="00BB5B3A">
        <w:rPr>
          <w:rFonts w:ascii="Times New Roman" w:hAnsi="Times New Roman"/>
          <w:i/>
        </w:rPr>
        <w:t>Sở</w:t>
      </w:r>
      <w:proofErr w:type="spellEnd"/>
      <w:r w:rsidRPr="00BB5B3A">
        <w:rPr>
          <w:rFonts w:ascii="Times New Roman" w:hAnsi="Times New Roman"/>
          <w:i/>
        </w:rPr>
        <w:t xml:space="preserve"> GDCK </w:t>
      </w:r>
      <w:proofErr w:type="spellStart"/>
      <w:r w:rsidRPr="00BB5B3A">
        <w:rPr>
          <w:rFonts w:ascii="Times New Roman" w:hAnsi="Times New Roman"/>
          <w:i/>
        </w:rPr>
        <w:t>Hà</w:t>
      </w:r>
      <w:proofErr w:type="spellEnd"/>
      <w:r w:rsidRPr="00BB5B3A">
        <w:rPr>
          <w:rFonts w:ascii="Times New Roman" w:hAnsi="Times New Roman"/>
          <w:i/>
        </w:rPr>
        <w:t xml:space="preserve"> </w:t>
      </w:r>
      <w:proofErr w:type="spellStart"/>
      <w:r w:rsidRPr="00BB5B3A">
        <w:rPr>
          <w:rFonts w:ascii="Times New Roman" w:hAnsi="Times New Roman"/>
          <w:i/>
        </w:rPr>
        <w:t>Nội</w:t>
      </w:r>
      <w:proofErr w:type="spellEnd"/>
      <w:r w:rsidRPr="00BB5B3A">
        <w:rPr>
          <w:rFonts w:ascii="Times New Roman" w:hAnsi="Times New Roman"/>
          <w:i/>
        </w:rPr>
        <w:t xml:space="preserve"> ban </w:t>
      </w:r>
      <w:proofErr w:type="spellStart"/>
      <w:r w:rsidRPr="00BB5B3A">
        <w:rPr>
          <w:rFonts w:ascii="Times New Roman" w:hAnsi="Times New Roman"/>
          <w:i/>
        </w:rPr>
        <w:t>hành</w:t>
      </w:r>
      <w:proofErr w:type="spellEnd"/>
      <w:r w:rsidRPr="00BB5B3A">
        <w:rPr>
          <w:rFonts w:ascii="Times New Roman" w:hAnsi="Times New Roman"/>
          <w:i/>
        </w:rPr>
        <w:t xml:space="preserve"> </w:t>
      </w:r>
      <w:proofErr w:type="spellStart"/>
      <w:r w:rsidRPr="00BB5B3A">
        <w:rPr>
          <w:rFonts w:ascii="Times New Roman" w:hAnsi="Times New Roman"/>
          <w:i/>
        </w:rPr>
        <w:t>theo</w:t>
      </w:r>
      <w:proofErr w:type="spellEnd"/>
      <w:r w:rsidRPr="00BB5B3A">
        <w:rPr>
          <w:rFonts w:ascii="Times New Roman" w:hAnsi="Times New Roman"/>
          <w:i/>
        </w:rPr>
        <w:t xml:space="preserve"> </w:t>
      </w:r>
      <w:proofErr w:type="spellStart"/>
      <w:r w:rsidRPr="00BB5B3A">
        <w:rPr>
          <w:rFonts w:ascii="Times New Roman" w:hAnsi="Times New Roman"/>
          <w:i/>
        </w:rPr>
        <w:t>Quyết</w:t>
      </w:r>
      <w:proofErr w:type="spellEnd"/>
      <w:r w:rsidRPr="00BB5B3A">
        <w:rPr>
          <w:rFonts w:ascii="Times New Roman" w:hAnsi="Times New Roman"/>
          <w:i/>
        </w:rPr>
        <w:t xml:space="preserve"> </w:t>
      </w:r>
      <w:proofErr w:type="spellStart"/>
      <w:r w:rsidRPr="00BB5B3A">
        <w:rPr>
          <w:rFonts w:ascii="Times New Roman" w:hAnsi="Times New Roman"/>
          <w:i/>
        </w:rPr>
        <w:t>định</w:t>
      </w:r>
      <w:proofErr w:type="spellEnd"/>
      <w:r w:rsidRPr="00BB5B3A">
        <w:rPr>
          <w:rFonts w:ascii="Times New Roman" w:hAnsi="Times New Roman"/>
          <w:i/>
        </w:rPr>
        <w:t xml:space="preserve"> 18/QĐ-SGDHN </w:t>
      </w:r>
      <w:proofErr w:type="spellStart"/>
      <w:r w:rsidRPr="00BB5B3A">
        <w:rPr>
          <w:rFonts w:ascii="Times New Roman" w:hAnsi="Times New Roman"/>
          <w:i/>
        </w:rPr>
        <w:t>năm</w:t>
      </w:r>
      <w:proofErr w:type="spellEnd"/>
      <w:r w:rsidRPr="00BB5B3A">
        <w:rPr>
          <w:rFonts w:ascii="Times New Roman" w:hAnsi="Times New Roman"/>
          <w:i/>
        </w:rPr>
        <w:t xml:space="preserve"> 2014 </w:t>
      </w:r>
      <w:proofErr w:type="spellStart"/>
      <w:r w:rsidRPr="00BB5B3A">
        <w:rPr>
          <w:rFonts w:ascii="Times New Roman" w:hAnsi="Times New Roman"/>
          <w:i/>
        </w:rPr>
        <w:t>của</w:t>
      </w:r>
      <w:proofErr w:type="spellEnd"/>
      <w:r w:rsidRPr="00BB5B3A">
        <w:rPr>
          <w:rFonts w:ascii="Times New Roman" w:hAnsi="Times New Roman"/>
          <w:i/>
        </w:rPr>
        <w:t xml:space="preserve"> </w:t>
      </w:r>
      <w:proofErr w:type="spellStart"/>
      <w:r w:rsidRPr="00BB5B3A">
        <w:rPr>
          <w:rFonts w:ascii="Times New Roman" w:hAnsi="Times New Roman"/>
          <w:i/>
        </w:rPr>
        <w:t>Sở</w:t>
      </w:r>
      <w:proofErr w:type="spellEnd"/>
      <w:r w:rsidRPr="00BB5B3A">
        <w:rPr>
          <w:rFonts w:ascii="Times New Roman" w:hAnsi="Times New Roman"/>
          <w:i/>
        </w:rPr>
        <w:t xml:space="preserve"> )</w:t>
      </w:r>
    </w:p>
    <w:p w:rsidR="00D03570" w:rsidRPr="00BB5B3A" w:rsidRDefault="00D03570" w:rsidP="00D03570">
      <w:pPr>
        <w:widowControl w:val="0"/>
        <w:jc w:val="center"/>
        <w:rPr>
          <w:b/>
          <w:sz w:val="22"/>
          <w:szCs w:val="22"/>
        </w:rPr>
      </w:pPr>
    </w:p>
    <w:p w:rsidR="00D03570" w:rsidRPr="00BB5B3A" w:rsidRDefault="00D03570" w:rsidP="00D03570">
      <w:pPr>
        <w:widowControl w:val="0"/>
        <w:jc w:val="center"/>
        <w:rPr>
          <w:b/>
          <w:sz w:val="22"/>
          <w:szCs w:val="22"/>
        </w:rPr>
      </w:pPr>
    </w:p>
    <w:p w:rsidR="00D03570" w:rsidRPr="00BB5B3A" w:rsidRDefault="00D03570" w:rsidP="00D03570">
      <w:pPr>
        <w:widowControl w:val="0"/>
        <w:jc w:val="center"/>
        <w:rPr>
          <w:sz w:val="28"/>
          <w:szCs w:val="28"/>
        </w:rPr>
      </w:pPr>
      <w:proofErr w:type="spellStart"/>
      <w:r w:rsidRPr="00BB5B3A">
        <w:rPr>
          <w:b/>
          <w:i/>
          <w:sz w:val="28"/>
          <w:szCs w:val="28"/>
          <w:u w:val="single"/>
        </w:rPr>
        <w:t>Kính</w:t>
      </w:r>
      <w:proofErr w:type="spellEnd"/>
      <w:r w:rsidRPr="00BB5B3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BB5B3A">
        <w:rPr>
          <w:b/>
          <w:i/>
          <w:sz w:val="28"/>
          <w:szCs w:val="28"/>
          <w:u w:val="single"/>
        </w:rPr>
        <w:t>gửi</w:t>
      </w:r>
      <w:proofErr w:type="spellEnd"/>
      <w:r w:rsidRPr="00BB5B3A">
        <w:rPr>
          <w:b/>
          <w:i/>
          <w:sz w:val="28"/>
          <w:szCs w:val="28"/>
        </w:rPr>
        <w:t>:</w:t>
      </w:r>
      <w:r w:rsidRPr="00BB5B3A">
        <w:rPr>
          <w:sz w:val="28"/>
          <w:szCs w:val="28"/>
        </w:rPr>
        <w:t xml:space="preserve"> </w:t>
      </w:r>
      <w:r w:rsidR="00075F35" w:rsidRPr="00BB5B3A">
        <w:rPr>
          <w:b/>
          <w:sz w:val="28"/>
          <w:szCs w:val="28"/>
        </w:rPr>
        <w:t>SỞ GIAO DỊCH CHỨNG KHOÁN HÀ NỘI</w:t>
      </w:r>
    </w:p>
    <w:p w:rsidR="00D03570" w:rsidRPr="00BB5B3A" w:rsidRDefault="00D03570" w:rsidP="00D03570">
      <w:pPr>
        <w:widowControl w:val="0"/>
        <w:rPr>
          <w:sz w:val="22"/>
          <w:szCs w:val="22"/>
          <w:u w:val="single"/>
          <w:lang w:val="nl-NL"/>
        </w:rPr>
      </w:pPr>
    </w:p>
    <w:p w:rsidR="00D03570" w:rsidRPr="00BB5B3A" w:rsidRDefault="00D03570" w:rsidP="00D03570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ind w:hanging="1080"/>
        <w:jc w:val="both"/>
        <w:rPr>
          <w:b/>
          <w:sz w:val="28"/>
          <w:szCs w:val="28"/>
        </w:rPr>
      </w:pPr>
      <w:r w:rsidRPr="00BB5B3A">
        <w:rPr>
          <w:b/>
          <w:sz w:val="28"/>
          <w:szCs w:val="28"/>
        </w:rPr>
        <w:t>Thông tin chung</w:t>
      </w:r>
    </w:p>
    <w:p w:rsidR="00D03570" w:rsidRPr="00BB5B3A" w:rsidRDefault="00D03570" w:rsidP="00D03570">
      <w:pPr>
        <w:widowControl w:val="0"/>
        <w:numPr>
          <w:ilvl w:val="0"/>
          <w:numId w:val="4"/>
        </w:numPr>
        <w:ind w:left="270" w:hanging="270"/>
        <w:jc w:val="both"/>
        <w:rPr>
          <w:sz w:val="25"/>
          <w:szCs w:val="25"/>
        </w:rPr>
      </w:pPr>
      <w:r w:rsidRPr="00BB5B3A">
        <w:rPr>
          <w:sz w:val="25"/>
          <w:szCs w:val="25"/>
        </w:rPr>
        <w:t>Tên tổ chức niêm yết:</w:t>
      </w:r>
      <w:r w:rsidR="00CF1E94" w:rsidRPr="00BB5B3A">
        <w:rPr>
          <w:b/>
          <w:sz w:val="25"/>
          <w:szCs w:val="25"/>
        </w:rPr>
        <w:t xml:space="preserve"> CÔNG TY CỔ PHẦN CHỨNG KHOÁN SÀI GÒN – HÀ NỘI</w:t>
      </w:r>
    </w:p>
    <w:p w:rsidR="00D03570" w:rsidRPr="00BB5B3A" w:rsidRDefault="00D03570" w:rsidP="00D03570">
      <w:pPr>
        <w:widowControl w:val="0"/>
        <w:numPr>
          <w:ilvl w:val="0"/>
          <w:numId w:val="4"/>
        </w:numPr>
        <w:ind w:left="270" w:hanging="270"/>
        <w:jc w:val="both"/>
        <w:rPr>
          <w:sz w:val="25"/>
          <w:szCs w:val="25"/>
        </w:rPr>
      </w:pPr>
      <w:r w:rsidRPr="00BB5B3A">
        <w:rPr>
          <w:sz w:val="25"/>
          <w:szCs w:val="25"/>
        </w:rPr>
        <w:t>Vốn điều lệ:</w:t>
      </w:r>
      <w:r w:rsidR="00CF1E94" w:rsidRPr="00BB5B3A">
        <w:rPr>
          <w:sz w:val="25"/>
          <w:szCs w:val="25"/>
        </w:rPr>
        <w:t xml:space="preserve"> 1.000 tỷ đồng.</w:t>
      </w:r>
    </w:p>
    <w:p w:rsidR="009A13D4" w:rsidRPr="00BB5B3A" w:rsidRDefault="009A13D4" w:rsidP="009A13D4">
      <w:pPr>
        <w:widowControl w:val="0"/>
        <w:numPr>
          <w:ilvl w:val="0"/>
          <w:numId w:val="4"/>
        </w:numPr>
        <w:ind w:left="270" w:hanging="270"/>
        <w:jc w:val="both"/>
        <w:rPr>
          <w:sz w:val="25"/>
          <w:szCs w:val="25"/>
        </w:rPr>
      </w:pPr>
      <w:r w:rsidRPr="00BB5B3A">
        <w:rPr>
          <w:sz w:val="25"/>
          <w:szCs w:val="25"/>
        </w:rPr>
        <w:t>Giấy chứng nhận đăng ký kinh doanh số 66/UBCK-GP ngày 15/11/2007 và Giấy phép điều chỉnh lần gần nhất số 32/GPĐC-UBCK ngày 01/12/2014 do Ủy ban Chứng khoán Nhà nước cấp.</w:t>
      </w:r>
    </w:p>
    <w:p w:rsidR="00D03570" w:rsidRPr="00BB5B3A" w:rsidRDefault="00D03570" w:rsidP="00D03570">
      <w:pPr>
        <w:widowControl w:val="0"/>
        <w:numPr>
          <w:ilvl w:val="0"/>
          <w:numId w:val="4"/>
        </w:numPr>
        <w:ind w:left="270" w:hanging="270"/>
        <w:jc w:val="both"/>
        <w:rPr>
          <w:sz w:val="25"/>
          <w:szCs w:val="25"/>
        </w:rPr>
      </w:pPr>
      <w:r w:rsidRPr="00BB5B3A">
        <w:rPr>
          <w:sz w:val="25"/>
          <w:szCs w:val="25"/>
        </w:rPr>
        <w:t>Mã chứng khoán:</w:t>
      </w:r>
      <w:r w:rsidR="009A13D4" w:rsidRPr="00BB5B3A">
        <w:rPr>
          <w:sz w:val="25"/>
          <w:szCs w:val="25"/>
        </w:rPr>
        <w:t xml:space="preserve">  SHS</w:t>
      </w:r>
    </w:p>
    <w:p w:rsidR="00D03570" w:rsidRDefault="00D03570" w:rsidP="00D03570">
      <w:pPr>
        <w:widowControl w:val="0"/>
        <w:numPr>
          <w:ilvl w:val="0"/>
          <w:numId w:val="3"/>
        </w:numPr>
        <w:tabs>
          <w:tab w:val="left" w:pos="450"/>
          <w:tab w:val="left" w:pos="720"/>
        </w:tabs>
        <w:ind w:hanging="1080"/>
        <w:jc w:val="both"/>
        <w:rPr>
          <w:b/>
          <w:sz w:val="26"/>
          <w:szCs w:val="28"/>
        </w:rPr>
      </w:pPr>
      <w:proofErr w:type="spellStart"/>
      <w:r w:rsidRPr="00BB5B3A">
        <w:rPr>
          <w:b/>
          <w:sz w:val="26"/>
          <w:szCs w:val="28"/>
        </w:rPr>
        <w:t>Cơ</w:t>
      </w:r>
      <w:proofErr w:type="spellEnd"/>
      <w:r w:rsidRPr="00BB5B3A">
        <w:rPr>
          <w:b/>
          <w:sz w:val="26"/>
          <w:szCs w:val="28"/>
        </w:rPr>
        <w:t xml:space="preserve"> </w:t>
      </w:r>
      <w:proofErr w:type="spellStart"/>
      <w:r w:rsidRPr="00BB5B3A">
        <w:rPr>
          <w:b/>
          <w:sz w:val="26"/>
          <w:szCs w:val="28"/>
        </w:rPr>
        <w:t>cấu</w:t>
      </w:r>
      <w:proofErr w:type="spellEnd"/>
      <w:r w:rsidRPr="00BB5B3A">
        <w:rPr>
          <w:b/>
          <w:sz w:val="26"/>
          <w:szCs w:val="28"/>
        </w:rPr>
        <w:t xml:space="preserve"> </w:t>
      </w:r>
      <w:proofErr w:type="spellStart"/>
      <w:r w:rsidRPr="00BB5B3A">
        <w:rPr>
          <w:b/>
          <w:sz w:val="26"/>
          <w:szCs w:val="28"/>
        </w:rPr>
        <w:t>cổ</w:t>
      </w:r>
      <w:proofErr w:type="spellEnd"/>
      <w:r w:rsidRPr="00BB5B3A">
        <w:rPr>
          <w:b/>
          <w:sz w:val="26"/>
          <w:szCs w:val="28"/>
        </w:rPr>
        <w:t xml:space="preserve"> </w:t>
      </w:r>
      <w:proofErr w:type="spellStart"/>
      <w:r w:rsidRPr="00BB5B3A">
        <w:rPr>
          <w:b/>
          <w:sz w:val="26"/>
          <w:szCs w:val="28"/>
        </w:rPr>
        <w:t>đông</w:t>
      </w:r>
      <w:proofErr w:type="spellEnd"/>
    </w:p>
    <w:p w:rsidR="00E57055" w:rsidRPr="00BB5B3A" w:rsidRDefault="00E57055" w:rsidP="00E57055">
      <w:pPr>
        <w:widowControl w:val="0"/>
        <w:tabs>
          <w:tab w:val="left" w:pos="450"/>
          <w:tab w:val="left" w:pos="720"/>
        </w:tabs>
        <w:ind w:left="1080"/>
        <w:jc w:val="both"/>
        <w:rPr>
          <w:b/>
          <w:sz w:val="26"/>
          <w:szCs w:val="28"/>
        </w:rPr>
      </w:pPr>
    </w:p>
    <w:tbl>
      <w:tblPr>
        <w:tblpPr w:leftFromText="180" w:rightFromText="180" w:vertAnchor="text" w:horzAnchor="margin" w:tblpY="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096"/>
        <w:gridCol w:w="1416"/>
        <w:gridCol w:w="1836"/>
        <w:gridCol w:w="1018"/>
        <w:gridCol w:w="1161"/>
      </w:tblGrid>
      <w:tr w:rsidR="004712C8" w:rsidRPr="00BB5B3A" w:rsidTr="00075F35">
        <w:trPr>
          <w:trHeight w:val="516"/>
          <w:tblHeader/>
        </w:trPr>
        <w:tc>
          <w:tcPr>
            <w:tcW w:w="801" w:type="dxa"/>
            <w:shd w:val="clear" w:color="auto" w:fill="FFFF00"/>
            <w:vAlign w:val="center"/>
          </w:tcPr>
          <w:p w:rsidR="00D03570" w:rsidRPr="00BB5B3A" w:rsidRDefault="00D03570" w:rsidP="006C6501">
            <w:pPr>
              <w:widowControl w:val="0"/>
              <w:jc w:val="center"/>
              <w:outlineLvl w:val="7"/>
              <w:rPr>
                <w:b/>
                <w:szCs w:val="20"/>
              </w:rPr>
            </w:pPr>
            <w:r w:rsidRPr="00BB5B3A">
              <w:rPr>
                <w:b/>
                <w:szCs w:val="20"/>
              </w:rPr>
              <w:t>STT</w:t>
            </w:r>
          </w:p>
        </w:tc>
        <w:tc>
          <w:tcPr>
            <w:tcW w:w="3189" w:type="dxa"/>
            <w:shd w:val="clear" w:color="auto" w:fill="FFFF00"/>
            <w:vAlign w:val="center"/>
          </w:tcPr>
          <w:p w:rsidR="00D03570" w:rsidRPr="00BB5B3A" w:rsidRDefault="00D03570" w:rsidP="006C6501">
            <w:pPr>
              <w:widowControl w:val="0"/>
              <w:jc w:val="center"/>
              <w:outlineLvl w:val="7"/>
              <w:rPr>
                <w:b/>
                <w:szCs w:val="20"/>
              </w:rPr>
            </w:pPr>
            <w:proofErr w:type="spellStart"/>
            <w:r w:rsidRPr="00BB5B3A">
              <w:rPr>
                <w:b/>
                <w:szCs w:val="20"/>
              </w:rPr>
              <w:t>Danh</w:t>
            </w:r>
            <w:proofErr w:type="spellEnd"/>
            <w:r w:rsidRPr="00BB5B3A">
              <w:rPr>
                <w:b/>
                <w:szCs w:val="20"/>
              </w:rPr>
              <w:t xml:space="preserve"> </w:t>
            </w:r>
            <w:proofErr w:type="spellStart"/>
            <w:r w:rsidRPr="00BB5B3A">
              <w:rPr>
                <w:b/>
                <w:szCs w:val="20"/>
              </w:rPr>
              <w:t>mục</w:t>
            </w:r>
            <w:proofErr w:type="spellEnd"/>
          </w:p>
        </w:tc>
        <w:tc>
          <w:tcPr>
            <w:tcW w:w="1296" w:type="dxa"/>
            <w:shd w:val="clear" w:color="auto" w:fill="FFFF00"/>
            <w:vAlign w:val="center"/>
          </w:tcPr>
          <w:p w:rsidR="00D03570" w:rsidRPr="00BB5B3A" w:rsidRDefault="00D03570" w:rsidP="00075F35">
            <w:pPr>
              <w:widowControl w:val="0"/>
              <w:jc w:val="center"/>
              <w:outlineLvl w:val="7"/>
              <w:rPr>
                <w:b/>
                <w:szCs w:val="20"/>
              </w:rPr>
            </w:pPr>
            <w:r w:rsidRPr="00BB5B3A">
              <w:rPr>
                <w:b/>
                <w:szCs w:val="20"/>
              </w:rPr>
              <w:t>Số lượng</w:t>
            </w:r>
          </w:p>
          <w:p w:rsidR="00D03570" w:rsidRPr="00BB5B3A" w:rsidRDefault="00D03570" w:rsidP="00075F35">
            <w:pPr>
              <w:widowControl w:val="0"/>
              <w:jc w:val="center"/>
              <w:outlineLvl w:val="7"/>
              <w:rPr>
                <w:b/>
                <w:szCs w:val="20"/>
              </w:rPr>
            </w:pPr>
            <w:r w:rsidRPr="00BB5B3A">
              <w:rPr>
                <w:b/>
                <w:szCs w:val="20"/>
              </w:rPr>
              <w:t>cổ phiếu</w:t>
            </w:r>
          </w:p>
        </w:tc>
        <w:tc>
          <w:tcPr>
            <w:tcW w:w="1836" w:type="dxa"/>
            <w:shd w:val="clear" w:color="auto" w:fill="FFFF00"/>
            <w:vAlign w:val="center"/>
          </w:tcPr>
          <w:p w:rsidR="00D03570" w:rsidRPr="00BB5B3A" w:rsidRDefault="00D03570" w:rsidP="00075F35">
            <w:pPr>
              <w:widowControl w:val="0"/>
              <w:jc w:val="center"/>
              <w:outlineLvl w:val="7"/>
              <w:rPr>
                <w:b/>
                <w:szCs w:val="20"/>
              </w:rPr>
            </w:pPr>
            <w:r w:rsidRPr="00BB5B3A">
              <w:rPr>
                <w:b/>
                <w:szCs w:val="20"/>
              </w:rPr>
              <w:t>Giá trị (đồng)</w:t>
            </w:r>
          </w:p>
        </w:tc>
        <w:tc>
          <w:tcPr>
            <w:tcW w:w="1024" w:type="dxa"/>
            <w:shd w:val="clear" w:color="auto" w:fill="FFFF00"/>
            <w:vAlign w:val="center"/>
          </w:tcPr>
          <w:p w:rsidR="00D03570" w:rsidRPr="00BB5B3A" w:rsidRDefault="00D03570" w:rsidP="00075F35">
            <w:pPr>
              <w:widowControl w:val="0"/>
              <w:jc w:val="center"/>
              <w:outlineLvl w:val="7"/>
              <w:rPr>
                <w:b/>
                <w:szCs w:val="20"/>
              </w:rPr>
            </w:pPr>
            <w:r w:rsidRPr="00BB5B3A">
              <w:rPr>
                <w:b/>
                <w:szCs w:val="20"/>
              </w:rPr>
              <w:t>Tỷ lệ sở hữu (%)</w:t>
            </w:r>
          </w:p>
        </w:tc>
        <w:tc>
          <w:tcPr>
            <w:tcW w:w="1176" w:type="dxa"/>
            <w:shd w:val="clear" w:color="auto" w:fill="FFFF00"/>
            <w:vAlign w:val="center"/>
          </w:tcPr>
          <w:p w:rsidR="00D03570" w:rsidRPr="00BB5B3A" w:rsidRDefault="00D03570" w:rsidP="006C6501">
            <w:pPr>
              <w:widowControl w:val="0"/>
              <w:jc w:val="center"/>
              <w:outlineLvl w:val="7"/>
              <w:rPr>
                <w:b/>
                <w:szCs w:val="20"/>
              </w:rPr>
            </w:pPr>
            <w:r w:rsidRPr="00BB5B3A">
              <w:rPr>
                <w:b/>
                <w:szCs w:val="20"/>
              </w:rPr>
              <w:t>Số lượng</w:t>
            </w:r>
          </w:p>
          <w:p w:rsidR="00D03570" w:rsidRPr="00BB5B3A" w:rsidRDefault="00D03570" w:rsidP="006C6501">
            <w:pPr>
              <w:widowControl w:val="0"/>
              <w:jc w:val="center"/>
              <w:outlineLvl w:val="7"/>
              <w:rPr>
                <w:b/>
                <w:szCs w:val="20"/>
              </w:rPr>
            </w:pPr>
            <w:r w:rsidRPr="00BB5B3A">
              <w:rPr>
                <w:b/>
                <w:szCs w:val="20"/>
              </w:rPr>
              <w:t>cổ đông</w:t>
            </w:r>
          </w:p>
        </w:tc>
      </w:tr>
      <w:tr w:rsidR="004712C8" w:rsidRPr="00BB5B3A" w:rsidTr="009D729F">
        <w:tc>
          <w:tcPr>
            <w:tcW w:w="801" w:type="dxa"/>
            <w:vMerge w:val="restart"/>
            <w:vAlign w:val="center"/>
          </w:tcPr>
          <w:p w:rsidR="00D03570" w:rsidRPr="00BB5B3A" w:rsidRDefault="00D03570" w:rsidP="006C6501">
            <w:pPr>
              <w:widowControl w:val="0"/>
              <w:jc w:val="center"/>
              <w:outlineLvl w:val="7"/>
              <w:rPr>
                <w:szCs w:val="20"/>
              </w:rPr>
            </w:pPr>
            <w:r w:rsidRPr="00BB5B3A">
              <w:rPr>
                <w:szCs w:val="20"/>
              </w:rPr>
              <w:t>1</w:t>
            </w:r>
          </w:p>
        </w:tc>
        <w:tc>
          <w:tcPr>
            <w:tcW w:w="3189" w:type="dxa"/>
            <w:tcBorders>
              <w:bottom w:val="dotted" w:sz="4" w:space="0" w:color="auto"/>
            </w:tcBorders>
            <w:vAlign w:val="center"/>
          </w:tcPr>
          <w:p w:rsidR="00D03570" w:rsidRPr="00BB5B3A" w:rsidRDefault="00D03570" w:rsidP="006C6501">
            <w:pPr>
              <w:widowControl w:val="0"/>
              <w:jc w:val="both"/>
              <w:outlineLvl w:val="7"/>
              <w:rPr>
                <w:b/>
                <w:szCs w:val="20"/>
              </w:rPr>
            </w:pPr>
            <w:r w:rsidRPr="00BB5B3A">
              <w:rPr>
                <w:b/>
                <w:szCs w:val="20"/>
              </w:rPr>
              <w:t>Cổ đông sở hữu từ trên 5% cổ phiếu có quyền biểu quyết</w:t>
            </w:r>
          </w:p>
        </w:tc>
        <w:tc>
          <w:tcPr>
            <w:tcW w:w="1296" w:type="dxa"/>
            <w:tcBorders>
              <w:bottom w:val="dotted" w:sz="4" w:space="0" w:color="auto"/>
            </w:tcBorders>
            <w:vAlign w:val="center"/>
          </w:tcPr>
          <w:p w:rsidR="00E3100D" w:rsidRPr="00BB5B3A" w:rsidRDefault="00E3100D" w:rsidP="00122EC2">
            <w:pPr>
              <w:widowControl w:val="0"/>
              <w:jc w:val="right"/>
              <w:outlineLvl w:val="7"/>
              <w:rPr>
                <w:b/>
                <w:szCs w:val="20"/>
              </w:rPr>
            </w:pP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:rsidR="00D03570" w:rsidRPr="00BB5B3A" w:rsidRDefault="00D03570" w:rsidP="00E3100D">
            <w:pPr>
              <w:widowControl w:val="0"/>
              <w:jc w:val="right"/>
              <w:outlineLvl w:val="7"/>
              <w:rPr>
                <w:b/>
                <w:szCs w:val="20"/>
              </w:rPr>
            </w:pPr>
          </w:p>
        </w:tc>
        <w:tc>
          <w:tcPr>
            <w:tcW w:w="1024" w:type="dxa"/>
            <w:tcBorders>
              <w:bottom w:val="dotted" w:sz="4" w:space="0" w:color="auto"/>
            </w:tcBorders>
            <w:vAlign w:val="center"/>
          </w:tcPr>
          <w:p w:rsidR="00D03570" w:rsidRPr="00BB5B3A" w:rsidRDefault="00D03570" w:rsidP="000F2B99">
            <w:pPr>
              <w:widowControl w:val="0"/>
              <w:jc w:val="center"/>
              <w:outlineLvl w:val="7"/>
              <w:rPr>
                <w:b/>
                <w:szCs w:val="20"/>
              </w:rPr>
            </w:pPr>
          </w:p>
        </w:tc>
        <w:tc>
          <w:tcPr>
            <w:tcW w:w="1176" w:type="dxa"/>
            <w:tcBorders>
              <w:bottom w:val="dotted" w:sz="4" w:space="0" w:color="auto"/>
            </w:tcBorders>
            <w:vAlign w:val="center"/>
          </w:tcPr>
          <w:p w:rsidR="00D03570" w:rsidRPr="00BB5B3A" w:rsidRDefault="00D03570" w:rsidP="006C6501">
            <w:pPr>
              <w:widowControl w:val="0"/>
              <w:jc w:val="center"/>
              <w:outlineLvl w:val="7"/>
              <w:rPr>
                <w:b/>
                <w:szCs w:val="20"/>
              </w:rPr>
            </w:pPr>
          </w:p>
        </w:tc>
      </w:tr>
      <w:tr w:rsidR="009D729F" w:rsidRPr="00BB5B3A" w:rsidTr="009D729F">
        <w:tc>
          <w:tcPr>
            <w:tcW w:w="801" w:type="dxa"/>
            <w:vMerge/>
            <w:tcBorders>
              <w:right w:val="single" w:sz="4" w:space="0" w:color="auto"/>
            </w:tcBorders>
            <w:vAlign w:val="center"/>
          </w:tcPr>
          <w:p w:rsidR="009D729F" w:rsidRPr="00BB5B3A" w:rsidRDefault="009D729F" w:rsidP="009D729F">
            <w:pPr>
              <w:widowControl w:val="0"/>
              <w:jc w:val="center"/>
              <w:outlineLvl w:val="7"/>
              <w:rPr>
                <w:szCs w:val="20"/>
              </w:rPr>
            </w:pPr>
          </w:p>
        </w:tc>
        <w:tc>
          <w:tcPr>
            <w:tcW w:w="3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729F" w:rsidRPr="00BB5B3A" w:rsidRDefault="009D729F" w:rsidP="009D729F">
            <w:pPr>
              <w:widowControl w:val="0"/>
              <w:numPr>
                <w:ilvl w:val="0"/>
                <w:numId w:val="2"/>
              </w:numPr>
              <w:ind w:left="155" w:hanging="142"/>
              <w:jc w:val="both"/>
              <w:outlineLvl w:val="7"/>
              <w:rPr>
                <w:i/>
                <w:szCs w:val="20"/>
              </w:rPr>
            </w:pPr>
            <w:proofErr w:type="spellStart"/>
            <w:r w:rsidRPr="00BB5B3A">
              <w:rPr>
                <w:i/>
                <w:szCs w:val="20"/>
              </w:rPr>
              <w:t>Trong</w:t>
            </w:r>
            <w:proofErr w:type="spellEnd"/>
            <w:r w:rsidRPr="00BB5B3A">
              <w:rPr>
                <w:i/>
                <w:szCs w:val="20"/>
              </w:rPr>
              <w:t xml:space="preserve"> </w:t>
            </w:r>
            <w:proofErr w:type="spellStart"/>
            <w:r w:rsidRPr="00BB5B3A">
              <w:rPr>
                <w:i/>
                <w:szCs w:val="20"/>
              </w:rPr>
              <w:t>nước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729F" w:rsidRPr="00BB5B3A" w:rsidRDefault="00E57055" w:rsidP="00E3100D">
            <w:pPr>
              <w:widowControl w:val="0"/>
              <w:jc w:val="right"/>
              <w:outlineLvl w:val="7"/>
              <w:rPr>
                <w:szCs w:val="20"/>
              </w:rPr>
            </w:pPr>
            <w:r w:rsidRPr="00E57055"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 w:rsidRPr="00E57055">
              <w:rPr>
                <w:szCs w:val="20"/>
              </w:rPr>
              <w:t>407</w:t>
            </w:r>
            <w:r>
              <w:rPr>
                <w:szCs w:val="20"/>
              </w:rPr>
              <w:t>.</w:t>
            </w:r>
            <w:r w:rsidRPr="00E57055">
              <w:rPr>
                <w:szCs w:val="20"/>
              </w:rPr>
              <w:t>600</w:t>
            </w: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729F" w:rsidRPr="00BB5B3A" w:rsidRDefault="00E57055" w:rsidP="00E3100D">
            <w:pPr>
              <w:widowControl w:val="0"/>
              <w:jc w:val="right"/>
              <w:outlineLvl w:val="7"/>
              <w:rPr>
                <w:szCs w:val="20"/>
              </w:rPr>
            </w:pPr>
            <w:r>
              <w:rPr>
                <w:szCs w:val="20"/>
              </w:rPr>
              <w:t>64.076.000.000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729F" w:rsidRPr="00BB5B3A" w:rsidRDefault="00E57055" w:rsidP="00E57055">
            <w:pPr>
              <w:widowControl w:val="0"/>
              <w:jc w:val="right"/>
              <w:outlineLvl w:val="7"/>
              <w:rPr>
                <w:szCs w:val="20"/>
              </w:rPr>
            </w:pPr>
            <w:r>
              <w:rPr>
                <w:szCs w:val="20"/>
              </w:rPr>
              <w:t>6,41</w:t>
            </w:r>
          </w:p>
        </w:tc>
        <w:tc>
          <w:tcPr>
            <w:tcW w:w="11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729F" w:rsidRPr="00BB5B3A" w:rsidRDefault="00E57055" w:rsidP="009D729F">
            <w:pPr>
              <w:widowControl w:val="0"/>
              <w:jc w:val="center"/>
              <w:outlineLvl w:val="7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</w:tr>
      <w:tr w:rsidR="009D729F" w:rsidRPr="00BB5B3A" w:rsidTr="009D729F">
        <w:tc>
          <w:tcPr>
            <w:tcW w:w="801" w:type="dxa"/>
            <w:vMerge/>
            <w:vAlign w:val="center"/>
          </w:tcPr>
          <w:p w:rsidR="009D729F" w:rsidRPr="00BB5B3A" w:rsidRDefault="009D729F" w:rsidP="009D729F">
            <w:pPr>
              <w:widowControl w:val="0"/>
              <w:jc w:val="center"/>
              <w:outlineLvl w:val="7"/>
              <w:rPr>
                <w:szCs w:val="20"/>
              </w:rPr>
            </w:pPr>
          </w:p>
        </w:tc>
        <w:tc>
          <w:tcPr>
            <w:tcW w:w="3189" w:type="dxa"/>
            <w:tcBorders>
              <w:top w:val="dotted" w:sz="4" w:space="0" w:color="auto"/>
            </w:tcBorders>
            <w:vAlign w:val="center"/>
          </w:tcPr>
          <w:p w:rsidR="009D729F" w:rsidRPr="00BB5B3A" w:rsidRDefault="009D729F" w:rsidP="009D729F">
            <w:pPr>
              <w:widowControl w:val="0"/>
              <w:numPr>
                <w:ilvl w:val="0"/>
                <w:numId w:val="2"/>
              </w:numPr>
              <w:ind w:left="155" w:hanging="142"/>
              <w:jc w:val="both"/>
              <w:outlineLvl w:val="7"/>
              <w:rPr>
                <w:i/>
                <w:szCs w:val="20"/>
              </w:rPr>
            </w:pPr>
            <w:proofErr w:type="spellStart"/>
            <w:r w:rsidRPr="00BB5B3A">
              <w:rPr>
                <w:i/>
                <w:szCs w:val="20"/>
              </w:rPr>
              <w:t>Nước</w:t>
            </w:r>
            <w:proofErr w:type="spellEnd"/>
            <w:r w:rsidRPr="00BB5B3A">
              <w:rPr>
                <w:i/>
                <w:szCs w:val="20"/>
              </w:rPr>
              <w:t xml:space="preserve"> </w:t>
            </w:r>
            <w:proofErr w:type="spellStart"/>
            <w:r w:rsidRPr="00BB5B3A">
              <w:rPr>
                <w:i/>
                <w:szCs w:val="20"/>
              </w:rPr>
              <w:t>ngoài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</w:tcBorders>
            <w:vAlign w:val="center"/>
          </w:tcPr>
          <w:p w:rsidR="009D729F" w:rsidRPr="00BB5B3A" w:rsidRDefault="009D729F" w:rsidP="00122EC2">
            <w:pPr>
              <w:widowControl w:val="0"/>
              <w:jc w:val="right"/>
              <w:outlineLvl w:val="7"/>
              <w:rPr>
                <w:i/>
                <w:szCs w:val="20"/>
              </w:rPr>
            </w:pPr>
            <w:r w:rsidRPr="00BB5B3A">
              <w:rPr>
                <w:i/>
                <w:szCs w:val="20"/>
              </w:rPr>
              <w:t>0</w:t>
            </w:r>
          </w:p>
        </w:tc>
        <w:tc>
          <w:tcPr>
            <w:tcW w:w="1836" w:type="dxa"/>
            <w:tcBorders>
              <w:top w:val="dotted" w:sz="4" w:space="0" w:color="auto"/>
            </w:tcBorders>
          </w:tcPr>
          <w:p w:rsidR="009D729F" w:rsidRPr="00BB5B3A" w:rsidRDefault="009D729F" w:rsidP="00122EC2">
            <w:pPr>
              <w:widowControl w:val="0"/>
              <w:jc w:val="right"/>
              <w:outlineLvl w:val="7"/>
              <w:rPr>
                <w:i/>
                <w:szCs w:val="20"/>
              </w:rPr>
            </w:pPr>
            <w:r w:rsidRPr="00BB5B3A">
              <w:rPr>
                <w:i/>
                <w:szCs w:val="20"/>
              </w:rPr>
              <w:t>0</w:t>
            </w:r>
          </w:p>
        </w:tc>
        <w:tc>
          <w:tcPr>
            <w:tcW w:w="1024" w:type="dxa"/>
            <w:tcBorders>
              <w:top w:val="dotted" w:sz="4" w:space="0" w:color="auto"/>
            </w:tcBorders>
            <w:vAlign w:val="center"/>
          </w:tcPr>
          <w:p w:rsidR="009D729F" w:rsidRPr="00BB5B3A" w:rsidRDefault="009D729F" w:rsidP="00E57055">
            <w:pPr>
              <w:widowControl w:val="0"/>
              <w:jc w:val="right"/>
              <w:outlineLvl w:val="7"/>
              <w:rPr>
                <w:i/>
                <w:szCs w:val="20"/>
              </w:rPr>
            </w:pPr>
            <w:r w:rsidRPr="00BB5B3A">
              <w:rPr>
                <w:i/>
                <w:szCs w:val="20"/>
              </w:rPr>
              <w:t>0</w:t>
            </w:r>
          </w:p>
        </w:tc>
        <w:tc>
          <w:tcPr>
            <w:tcW w:w="1176" w:type="dxa"/>
            <w:tcBorders>
              <w:top w:val="dotted" w:sz="4" w:space="0" w:color="auto"/>
            </w:tcBorders>
            <w:vAlign w:val="center"/>
          </w:tcPr>
          <w:p w:rsidR="009D729F" w:rsidRPr="00BB5B3A" w:rsidRDefault="009D729F" w:rsidP="009D729F">
            <w:pPr>
              <w:widowControl w:val="0"/>
              <w:jc w:val="center"/>
              <w:outlineLvl w:val="7"/>
              <w:rPr>
                <w:i/>
                <w:szCs w:val="20"/>
              </w:rPr>
            </w:pPr>
            <w:r w:rsidRPr="00BB5B3A">
              <w:rPr>
                <w:i/>
                <w:szCs w:val="20"/>
              </w:rPr>
              <w:t>0</w:t>
            </w:r>
          </w:p>
        </w:tc>
      </w:tr>
      <w:tr w:rsidR="009D729F" w:rsidRPr="00BB5B3A" w:rsidTr="00C54AA8">
        <w:tc>
          <w:tcPr>
            <w:tcW w:w="801" w:type="dxa"/>
            <w:vMerge w:val="restart"/>
            <w:vAlign w:val="center"/>
          </w:tcPr>
          <w:p w:rsidR="009D729F" w:rsidRPr="00BB5B3A" w:rsidRDefault="00122EC2" w:rsidP="009D729F">
            <w:pPr>
              <w:widowControl w:val="0"/>
              <w:jc w:val="center"/>
              <w:outlineLvl w:val="7"/>
              <w:rPr>
                <w:szCs w:val="20"/>
              </w:rPr>
            </w:pPr>
            <w:r w:rsidRPr="00BB5B3A">
              <w:rPr>
                <w:szCs w:val="20"/>
              </w:rPr>
              <w:t>2</w:t>
            </w:r>
          </w:p>
        </w:tc>
        <w:tc>
          <w:tcPr>
            <w:tcW w:w="3189" w:type="dxa"/>
            <w:tcBorders>
              <w:bottom w:val="dotted" w:sz="4" w:space="0" w:color="auto"/>
            </w:tcBorders>
            <w:vAlign w:val="center"/>
          </w:tcPr>
          <w:p w:rsidR="009D729F" w:rsidRPr="00BB5B3A" w:rsidRDefault="009D729F" w:rsidP="009D729F">
            <w:pPr>
              <w:widowControl w:val="0"/>
              <w:jc w:val="both"/>
              <w:outlineLvl w:val="7"/>
              <w:rPr>
                <w:b/>
                <w:bCs/>
                <w:szCs w:val="20"/>
              </w:rPr>
            </w:pPr>
            <w:r w:rsidRPr="00BB5B3A">
              <w:rPr>
                <w:b/>
                <w:bCs/>
                <w:szCs w:val="20"/>
              </w:rPr>
              <w:t xml:space="preserve">Cổ đông sở hữu dưới 5% </w:t>
            </w:r>
            <w:r w:rsidRPr="00BB5B3A">
              <w:rPr>
                <w:b/>
                <w:szCs w:val="20"/>
              </w:rPr>
              <w:t xml:space="preserve"> cổ phiếu có quyền biểu quyết</w:t>
            </w:r>
          </w:p>
        </w:tc>
        <w:tc>
          <w:tcPr>
            <w:tcW w:w="1296" w:type="dxa"/>
            <w:tcBorders>
              <w:bottom w:val="dotted" w:sz="4" w:space="0" w:color="auto"/>
            </w:tcBorders>
            <w:vAlign w:val="center"/>
          </w:tcPr>
          <w:p w:rsidR="009D729F" w:rsidRPr="00BB5B3A" w:rsidRDefault="009D729F" w:rsidP="000F2B99">
            <w:pPr>
              <w:widowControl w:val="0"/>
              <w:jc w:val="right"/>
              <w:outlineLvl w:val="7"/>
              <w:rPr>
                <w:b/>
                <w:szCs w:val="20"/>
              </w:rPr>
            </w:pP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:rsidR="009D729F" w:rsidRPr="00BB5B3A" w:rsidRDefault="009D729F" w:rsidP="000F2B99">
            <w:pPr>
              <w:widowControl w:val="0"/>
              <w:jc w:val="right"/>
              <w:outlineLvl w:val="7"/>
              <w:rPr>
                <w:b/>
                <w:szCs w:val="20"/>
              </w:rPr>
            </w:pPr>
          </w:p>
        </w:tc>
        <w:tc>
          <w:tcPr>
            <w:tcW w:w="1024" w:type="dxa"/>
            <w:tcBorders>
              <w:bottom w:val="dotted" w:sz="4" w:space="0" w:color="auto"/>
            </w:tcBorders>
            <w:vAlign w:val="center"/>
          </w:tcPr>
          <w:p w:rsidR="009D729F" w:rsidRPr="00BB5B3A" w:rsidRDefault="009D729F" w:rsidP="00E57055">
            <w:pPr>
              <w:widowControl w:val="0"/>
              <w:jc w:val="right"/>
              <w:outlineLvl w:val="7"/>
              <w:rPr>
                <w:b/>
                <w:szCs w:val="20"/>
              </w:rPr>
            </w:pPr>
          </w:p>
        </w:tc>
        <w:tc>
          <w:tcPr>
            <w:tcW w:w="1176" w:type="dxa"/>
            <w:tcBorders>
              <w:bottom w:val="dotted" w:sz="4" w:space="0" w:color="auto"/>
            </w:tcBorders>
            <w:vAlign w:val="center"/>
          </w:tcPr>
          <w:p w:rsidR="009D729F" w:rsidRPr="00BB5B3A" w:rsidRDefault="009D729F" w:rsidP="000F2B99">
            <w:pPr>
              <w:widowControl w:val="0"/>
              <w:jc w:val="center"/>
              <w:outlineLvl w:val="7"/>
              <w:rPr>
                <w:b/>
                <w:szCs w:val="20"/>
              </w:rPr>
            </w:pPr>
          </w:p>
        </w:tc>
      </w:tr>
      <w:tr w:rsidR="009D729F" w:rsidRPr="00BB5B3A" w:rsidTr="009D729F">
        <w:tc>
          <w:tcPr>
            <w:tcW w:w="801" w:type="dxa"/>
            <w:vMerge/>
            <w:vAlign w:val="center"/>
          </w:tcPr>
          <w:p w:rsidR="009D729F" w:rsidRPr="00BB5B3A" w:rsidRDefault="009D729F" w:rsidP="009D729F">
            <w:pPr>
              <w:widowControl w:val="0"/>
              <w:jc w:val="center"/>
              <w:outlineLvl w:val="7"/>
              <w:rPr>
                <w:szCs w:val="20"/>
              </w:rPr>
            </w:pPr>
          </w:p>
        </w:tc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29F" w:rsidRPr="00BB5B3A" w:rsidRDefault="009D729F" w:rsidP="009D729F">
            <w:pPr>
              <w:widowControl w:val="0"/>
              <w:numPr>
                <w:ilvl w:val="0"/>
                <w:numId w:val="2"/>
              </w:numPr>
              <w:ind w:left="155" w:hanging="142"/>
              <w:jc w:val="both"/>
              <w:outlineLvl w:val="7"/>
              <w:rPr>
                <w:i/>
                <w:szCs w:val="20"/>
              </w:rPr>
            </w:pPr>
            <w:proofErr w:type="spellStart"/>
            <w:r w:rsidRPr="00BB5B3A">
              <w:rPr>
                <w:i/>
                <w:szCs w:val="20"/>
              </w:rPr>
              <w:t>Trong</w:t>
            </w:r>
            <w:proofErr w:type="spellEnd"/>
            <w:r w:rsidRPr="00BB5B3A">
              <w:rPr>
                <w:i/>
                <w:szCs w:val="20"/>
              </w:rPr>
              <w:t xml:space="preserve"> </w:t>
            </w:r>
            <w:proofErr w:type="spellStart"/>
            <w:r w:rsidRPr="00BB5B3A">
              <w:rPr>
                <w:i/>
                <w:szCs w:val="20"/>
              </w:rPr>
              <w:t>nước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29F" w:rsidRPr="00BB5B3A" w:rsidRDefault="00E57055" w:rsidP="00122EC2">
            <w:pPr>
              <w:widowControl w:val="0"/>
              <w:jc w:val="right"/>
              <w:outlineLvl w:val="7"/>
              <w:rPr>
                <w:szCs w:val="20"/>
              </w:rPr>
            </w:pPr>
            <w:r>
              <w:rPr>
                <w:szCs w:val="20"/>
              </w:rPr>
              <w:t>87.246.034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</w:tcPr>
          <w:p w:rsidR="009D729F" w:rsidRPr="00BB5B3A" w:rsidRDefault="00E57055" w:rsidP="00E57055">
            <w:pPr>
              <w:widowControl w:val="0"/>
              <w:jc w:val="right"/>
              <w:outlineLvl w:val="7"/>
              <w:rPr>
                <w:szCs w:val="20"/>
              </w:rPr>
            </w:pPr>
            <w:r>
              <w:rPr>
                <w:szCs w:val="20"/>
              </w:rPr>
              <w:t>872.460.340.000</w:t>
            </w:r>
          </w:p>
        </w:tc>
        <w:tc>
          <w:tcPr>
            <w:tcW w:w="10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29F" w:rsidRPr="00BB5B3A" w:rsidRDefault="00E57055" w:rsidP="00E57055">
            <w:pPr>
              <w:widowControl w:val="0"/>
              <w:jc w:val="right"/>
              <w:outlineLvl w:val="7"/>
              <w:rPr>
                <w:szCs w:val="20"/>
              </w:rPr>
            </w:pPr>
            <w:r>
              <w:rPr>
                <w:szCs w:val="20"/>
              </w:rPr>
              <w:t>87,25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29F" w:rsidRPr="00BB5B3A" w:rsidRDefault="00E57055" w:rsidP="009D729F">
            <w:pPr>
              <w:widowControl w:val="0"/>
              <w:jc w:val="center"/>
              <w:outlineLvl w:val="7"/>
              <w:rPr>
                <w:szCs w:val="20"/>
              </w:rPr>
            </w:pPr>
            <w:r>
              <w:rPr>
                <w:szCs w:val="20"/>
              </w:rPr>
              <w:t>3447</w:t>
            </w:r>
          </w:p>
        </w:tc>
      </w:tr>
      <w:tr w:rsidR="009D729F" w:rsidRPr="00BB5B3A" w:rsidTr="009D729F">
        <w:tc>
          <w:tcPr>
            <w:tcW w:w="801" w:type="dxa"/>
            <w:vMerge/>
            <w:vAlign w:val="center"/>
          </w:tcPr>
          <w:p w:rsidR="009D729F" w:rsidRPr="00BB5B3A" w:rsidRDefault="009D729F" w:rsidP="009D729F">
            <w:pPr>
              <w:widowControl w:val="0"/>
              <w:jc w:val="center"/>
              <w:outlineLvl w:val="7"/>
              <w:rPr>
                <w:szCs w:val="20"/>
              </w:rPr>
            </w:pPr>
          </w:p>
        </w:tc>
        <w:tc>
          <w:tcPr>
            <w:tcW w:w="3189" w:type="dxa"/>
            <w:tcBorders>
              <w:top w:val="dotted" w:sz="4" w:space="0" w:color="auto"/>
            </w:tcBorders>
            <w:vAlign w:val="center"/>
          </w:tcPr>
          <w:p w:rsidR="009D729F" w:rsidRPr="00BB5B3A" w:rsidRDefault="009D729F" w:rsidP="009D729F">
            <w:pPr>
              <w:widowControl w:val="0"/>
              <w:numPr>
                <w:ilvl w:val="0"/>
                <w:numId w:val="2"/>
              </w:numPr>
              <w:ind w:left="155" w:hanging="142"/>
              <w:jc w:val="both"/>
              <w:outlineLvl w:val="7"/>
              <w:rPr>
                <w:i/>
                <w:szCs w:val="20"/>
              </w:rPr>
            </w:pPr>
            <w:proofErr w:type="spellStart"/>
            <w:r w:rsidRPr="00BB5B3A">
              <w:rPr>
                <w:i/>
                <w:szCs w:val="20"/>
              </w:rPr>
              <w:t>Nước</w:t>
            </w:r>
            <w:proofErr w:type="spellEnd"/>
            <w:r w:rsidRPr="00BB5B3A">
              <w:rPr>
                <w:i/>
                <w:szCs w:val="20"/>
              </w:rPr>
              <w:t xml:space="preserve"> </w:t>
            </w:r>
            <w:proofErr w:type="spellStart"/>
            <w:r w:rsidRPr="00BB5B3A">
              <w:rPr>
                <w:i/>
                <w:szCs w:val="20"/>
              </w:rPr>
              <w:t>ngoài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</w:tcBorders>
            <w:vAlign w:val="center"/>
          </w:tcPr>
          <w:p w:rsidR="009D729F" w:rsidRPr="00BB5B3A" w:rsidRDefault="00E57055" w:rsidP="00122EC2">
            <w:pPr>
              <w:widowControl w:val="0"/>
              <w:jc w:val="right"/>
              <w:outlineLvl w:val="7"/>
              <w:rPr>
                <w:szCs w:val="20"/>
              </w:rPr>
            </w:pPr>
            <w:r>
              <w:rPr>
                <w:szCs w:val="20"/>
              </w:rPr>
              <w:t>6.346.366</w:t>
            </w:r>
          </w:p>
        </w:tc>
        <w:tc>
          <w:tcPr>
            <w:tcW w:w="1836" w:type="dxa"/>
            <w:tcBorders>
              <w:top w:val="dotted" w:sz="4" w:space="0" w:color="auto"/>
            </w:tcBorders>
          </w:tcPr>
          <w:p w:rsidR="009D729F" w:rsidRPr="00BB5B3A" w:rsidRDefault="00E57055" w:rsidP="00E57055">
            <w:pPr>
              <w:widowControl w:val="0"/>
              <w:jc w:val="right"/>
              <w:outlineLvl w:val="7"/>
              <w:rPr>
                <w:szCs w:val="20"/>
              </w:rPr>
            </w:pPr>
            <w:r>
              <w:rPr>
                <w:szCs w:val="20"/>
              </w:rPr>
              <w:t>63.463.660.000</w:t>
            </w:r>
          </w:p>
        </w:tc>
        <w:tc>
          <w:tcPr>
            <w:tcW w:w="1024" w:type="dxa"/>
            <w:tcBorders>
              <w:top w:val="dotted" w:sz="4" w:space="0" w:color="auto"/>
            </w:tcBorders>
            <w:vAlign w:val="center"/>
          </w:tcPr>
          <w:p w:rsidR="009D729F" w:rsidRPr="00BB5B3A" w:rsidRDefault="00E57055" w:rsidP="00E57055">
            <w:pPr>
              <w:widowControl w:val="0"/>
              <w:jc w:val="right"/>
              <w:outlineLvl w:val="7"/>
              <w:rPr>
                <w:szCs w:val="20"/>
              </w:rPr>
            </w:pPr>
            <w:r>
              <w:rPr>
                <w:szCs w:val="20"/>
              </w:rPr>
              <w:t>6,35</w:t>
            </w:r>
          </w:p>
        </w:tc>
        <w:tc>
          <w:tcPr>
            <w:tcW w:w="1176" w:type="dxa"/>
            <w:tcBorders>
              <w:top w:val="dotted" w:sz="4" w:space="0" w:color="auto"/>
            </w:tcBorders>
            <w:vAlign w:val="center"/>
          </w:tcPr>
          <w:p w:rsidR="009D729F" w:rsidRPr="00BB5B3A" w:rsidRDefault="00E57055" w:rsidP="009D729F">
            <w:pPr>
              <w:widowControl w:val="0"/>
              <w:jc w:val="center"/>
              <w:outlineLvl w:val="7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</w:tr>
      <w:tr w:rsidR="009D729F" w:rsidRPr="00BB5B3A" w:rsidTr="009D729F">
        <w:trPr>
          <w:trHeight w:val="277"/>
        </w:trPr>
        <w:tc>
          <w:tcPr>
            <w:tcW w:w="801" w:type="dxa"/>
            <w:vAlign w:val="center"/>
          </w:tcPr>
          <w:p w:rsidR="009D729F" w:rsidRPr="00BB5B3A" w:rsidRDefault="009D729F" w:rsidP="009D729F">
            <w:pPr>
              <w:widowControl w:val="0"/>
              <w:jc w:val="center"/>
              <w:outlineLvl w:val="7"/>
              <w:rPr>
                <w:szCs w:val="20"/>
              </w:rPr>
            </w:pPr>
            <w:r w:rsidRPr="00BB5B3A">
              <w:rPr>
                <w:szCs w:val="20"/>
              </w:rPr>
              <w:t>3</w:t>
            </w:r>
          </w:p>
        </w:tc>
        <w:tc>
          <w:tcPr>
            <w:tcW w:w="3189" w:type="dxa"/>
            <w:vAlign w:val="center"/>
          </w:tcPr>
          <w:p w:rsidR="009D729F" w:rsidRPr="00BB5B3A" w:rsidRDefault="009D729F" w:rsidP="009D729F">
            <w:pPr>
              <w:widowControl w:val="0"/>
              <w:jc w:val="both"/>
              <w:outlineLvl w:val="7"/>
              <w:rPr>
                <w:b/>
                <w:szCs w:val="20"/>
              </w:rPr>
            </w:pPr>
            <w:proofErr w:type="spellStart"/>
            <w:r w:rsidRPr="00BB5B3A">
              <w:rPr>
                <w:b/>
                <w:szCs w:val="20"/>
              </w:rPr>
              <w:t>Cổ</w:t>
            </w:r>
            <w:proofErr w:type="spellEnd"/>
            <w:r w:rsidRPr="00BB5B3A">
              <w:rPr>
                <w:b/>
                <w:szCs w:val="20"/>
              </w:rPr>
              <w:t xml:space="preserve"> </w:t>
            </w:r>
            <w:proofErr w:type="spellStart"/>
            <w:r w:rsidRPr="00BB5B3A">
              <w:rPr>
                <w:b/>
                <w:szCs w:val="20"/>
              </w:rPr>
              <w:t>phiếu</w:t>
            </w:r>
            <w:proofErr w:type="spellEnd"/>
            <w:r w:rsidRPr="00BB5B3A">
              <w:rPr>
                <w:b/>
                <w:szCs w:val="20"/>
              </w:rPr>
              <w:t xml:space="preserve"> </w:t>
            </w:r>
            <w:proofErr w:type="spellStart"/>
            <w:r w:rsidRPr="00BB5B3A">
              <w:rPr>
                <w:b/>
                <w:szCs w:val="20"/>
              </w:rPr>
              <w:t>quỹ</w:t>
            </w:r>
            <w:proofErr w:type="spellEnd"/>
          </w:p>
        </w:tc>
        <w:tc>
          <w:tcPr>
            <w:tcW w:w="1296" w:type="dxa"/>
            <w:vAlign w:val="center"/>
          </w:tcPr>
          <w:p w:rsidR="009D729F" w:rsidRPr="00BB5B3A" w:rsidRDefault="009D729F" w:rsidP="00122EC2">
            <w:pPr>
              <w:widowControl w:val="0"/>
              <w:jc w:val="right"/>
              <w:outlineLvl w:val="7"/>
              <w:rPr>
                <w:b/>
                <w:szCs w:val="20"/>
              </w:rPr>
            </w:pPr>
            <w:r w:rsidRPr="00BB5B3A">
              <w:rPr>
                <w:b/>
                <w:szCs w:val="20"/>
              </w:rPr>
              <w:t>0</w:t>
            </w:r>
          </w:p>
        </w:tc>
        <w:tc>
          <w:tcPr>
            <w:tcW w:w="1836" w:type="dxa"/>
          </w:tcPr>
          <w:p w:rsidR="009D729F" w:rsidRPr="00BB5B3A" w:rsidRDefault="000F2B99" w:rsidP="00122EC2">
            <w:pPr>
              <w:widowControl w:val="0"/>
              <w:jc w:val="right"/>
              <w:outlineLvl w:val="7"/>
              <w:rPr>
                <w:b/>
                <w:szCs w:val="20"/>
              </w:rPr>
            </w:pPr>
            <w:r w:rsidRPr="00BB5B3A">
              <w:rPr>
                <w:b/>
                <w:szCs w:val="20"/>
              </w:rPr>
              <w:t>0</w:t>
            </w:r>
          </w:p>
        </w:tc>
        <w:tc>
          <w:tcPr>
            <w:tcW w:w="1024" w:type="dxa"/>
            <w:vAlign w:val="center"/>
          </w:tcPr>
          <w:p w:rsidR="009D729F" w:rsidRPr="00BB5B3A" w:rsidRDefault="000F2B99" w:rsidP="00E57055">
            <w:pPr>
              <w:widowControl w:val="0"/>
              <w:jc w:val="right"/>
              <w:outlineLvl w:val="7"/>
              <w:rPr>
                <w:b/>
                <w:szCs w:val="20"/>
              </w:rPr>
            </w:pPr>
            <w:r w:rsidRPr="00BB5B3A">
              <w:rPr>
                <w:b/>
                <w:szCs w:val="20"/>
              </w:rPr>
              <w:t>0</w:t>
            </w:r>
          </w:p>
        </w:tc>
        <w:tc>
          <w:tcPr>
            <w:tcW w:w="1176" w:type="dxa"/>
            <w:vAlign w:val="center"/>
          </w:tcPr>
          <w:p w:rsidR="009D729F" w:rsidRPr="00BB5B3A" w:rsidRDefault="000F2B99" w:rsidP="009D729F">
            <w:pPr>
              <w:widowControl w:val="0"/>
              <w:jc w:val="center"/>
              <w:outlineLvl w:val="7"/>
              <w:rPr>
                <w:b/>
                <w:szCs w:val="20"/>
              </w:rPr>
            </w:pPr>
            <w:r w:rsidRPr="00BB5B3A">
              <w:rPr>
                <w:b/>
                <w:szCs w:val="20"/>
              </w:rPr>
              <w:t>0</w:t>
            </w:r>
          </w:p>
        </w:tc>
      </w:tr>
      <w:tr w:rsidR="009D729F" w:rsidRPr="00BB5B3A" w:rsidTr="009D729F">
        <w:trPr>
          <w:trHeight w:val="277"/>
        </w:trPr>
        <w:tc>
          <w:tcPr>
            <w:tcW w:w="801" w:type="dxa"/>
            <w:vAlign w:val="center"/>
          </w:tcPr>
          <w:p w:rsidR="009D729F" w:rsidRPr="00BB5B3A" w:rsidRDefault="009D729F" w:rsidP="009D729F">
            <w:pPr>
              <w:widowControl w:val="0"/>
              <w:jc w:val="center"/>
              <w:outlineLvl w:val="7"/>
              <w:rPr>
                <w:szCs w:val="20"/>
              </w:rPr>
            </w:pPr>
            <w:r w:rsidRPr="00BB5B3A">
              <w:rPr>
                <w:szCs w:val="20"/>
              </w:rPr>
              <w:t>4</w:t>
            </w:r>
          </w:p>
        </w:tc>
        <w:tc>
          <w:tcPr>
            <w:tcW w:w="3189" w:type="dxa"/>
            <w:vAlign w:val="center"/>
          </w:tcPr>
          <w:p w:rsidR="009D729F" w:rsidRPr="00BB5B3A" w:rsidRDefault="009D729F" w:rsidP="009D729F">
            <w:pPr>
              <w:widowControl w:val="0"/>
              <w:jc w:val="both"/>
              <w:outlineLvl w:val="7"/>
              <w:rPr>
                <w:szCs w:val="20"/>
              </w:rPr>
            </w:pPr>
            <w:proofErr w:type="spellStart"/>
            <w:r w:rsidRPr="00BB5B3A">
              <w:rPr>
                <w:szCs w:val="20"/>
              </w:rPr>
              <w:t>Cổ</w:t>
            </w:r>
            <w:proofErr w:type="spellEnd"/>
            <w:r w:rsidRPr="00BB5B3A">
              <w:rPr>
                <w:szCs w:val="20"/>
              </w:rPr>
              <w:t xml:space="preserve"> </w:t>
            </w:r>
            <w:proofErr w:type="spellStart"/>
            <w:r w:rsidRPr="00BB5B3A">
              <w:rPr>
                <w:szCs w:val="20"/>
              </w:rPr>
              <w:t>phiếu</w:t>
            </w:r>
            <w:proofErr w:type="spellEnd"/>
            <w:r w:rsidRPr="00BB5B3A">
              <w:rPr>
                <w:szCs w:val="20"/>
              </w:rPr>
              <w:t xml:space="preserve"> </w:t>
            </w:r>
            <w:proofErr w:type="spellStart"/>
            <w:r w:rsidRPr="00BB5B3A">
              <w:rPr>
                <w:szCs w:val="20"/>
              </w:rPr>
              <w:t>ưu</w:t>
            </w:r>
            <w:proofErr w:type="spellEnd"/>
            <w:r w:rsidRPr="00BB5B3A">
              <w:rPr>
                <w:szCs w:val="20"/>
              </w:rPr>
              <w:t xml:space="preserve"> </w:t>
            </w:r>
            <w:proofErr w:type="spellStart"/>
            <w:r w:rsidRPr="00BB5B3A">
              <w:rPr>
                <w:szCs w:val="20"/>
              </w:rPr>
              <w:t>đãi</w:t>
            </w:r>
            <w:proofErr w:type="spellEnd"/>
            <w:r w:rsidRPr="00BB5B3A">
              <w:rPr>
                <w:szCs w:val="20"/>
              </w:rPr>
              <w:t xml:space="preserve"> (nếu có)</w:t>
            </w:r>
          </w:p>
        </w:tc>
        <w:tc>
          <w:tcPr>
            <w:tcW w:w="1296" w:type="dxa"/>
            <w:vAlign w:val="center"/>
          </w:tcPr>
          <w:p w:rsidR="009D729F" w:rsidRPr="00BB5B3A" w:rsidRDefault="009D729F" w:rsidP="00122EC2">
            <w:pPr>
              <w:widowControl w:val="0"/>
              <w:jc w:val="right"/>
              <w:outlineLvl w:val="7"/>
              <w:rPr>
                <w:szCs w:val="20"/>
              </w:rPr>
            </w:pPr>
            <w:r w:rsidRPr="00BB5B3A">
              <w:rPr>
                <w:szCs w:val="20"/>
              </w:rPr>
              <w:t>0</w:t>
            </w:r>
          </w:p>
        </w:tc>
        <w:tc>
          <w:tcPr>
            <w:tcW w:w="1836" w:type="dxa"/>
          </w:tcPr>
          <w:p w:rsidR="009D729F" w:rsidRPr="00BB5B3A" w:rsidRDefault="009D729F" w:rsidP="00122EC2">
            <w:pPr>
              <w:widowControl w:val="0"/>
              <w:jc w:val="right"/>
              <w:outlineLvl w:val="7"/>
              <w:rPr>
                <w:szCs w:val="20"/>
              </w:rPr>
            </w:pPr>
            <w:r w:rsidRPr="00BB5B3A">
              <w:rPr>
                <w:szCs w:val="20"/>
              </w:rPr>
              <w:t>0</w:t>
            </w:r>
          </w:p>
        </w:tc>
        <w:tc>
          <w:tcPr>
            <w:tcW w:w="1024" w:type="dxa"/>
            <w:vAlign w:val="center"/>
          </w:tcPr>
          <w:p w:rsidR="009D729F" w:rsidRPr="00BB5B3A" w:rsidRDefault="009D729F" w:rsidP="00E57055">
            <w:pPr>
              <w:widowControl w:val="0"/>
              <w:jc w:val="right"/>
              <w:outlineLvl w:val="7"/>
              <w:rPr>
                <w:szCs w:val="20"/>
              </w:rPr>
            </w:pPr>
            <w:r w:rsidRPr="00BB5B3A">
              <w:rPr>
                <w:szCs w:val="20"/>
              </w:rPr>
              <w:t>0</w:t>
            </w:r>
          </w:p>
        </w:tc>
        <w:tc>
          <w:tcPr>
            <w:tcW w:w="1176" w:type="dxa"/>
            <w:vAlign w:val="center"/>
          </w:tcPr>
          <w:p w:rsidR="009D729F" w:rsidRPr="00BB5B3A" w:rsidRDefault="009D729F" w:rsidP="009D729F">
            <w:pPr>
              <w:widowControl w:val="0"/>
              <w:jc w:val="center"/>
              <w:outlineLvl w:val="7"/>
              <w:rPr>
                <w:szCs w:val="20"/>
              </w:rPr>
            </w:pPr>
            <w:r w:rsidRPr="00BB5B3A">
              <w:rPr>
                <w:szCs w:val="20"/>
              </w:rPr>
              <w:t>0</w:t>
            </w:r>
          </w:p>
        </w:tc>
      </w:tr>
      <w:tr w:rsidR="009D729F" w:rsidRPr="00BB5B3A" w:rsidTr="009D729F">
        <w:trPr>
          <w:trHeight w:val="277"/>
        </w:trPr>
        <w:tc>
          <w:tcPr>
            <w:tcW w:w="801" w:type="dxa"/>
            <w:vAlign w:val="center"/>
          </w:tcPr>
          <w:p w:rsidR="009D729F" w:rsidRPr="00BB5B3A" w:rsidRDefault="009D729F" w:rsidP="009D729F">
            <w:pPr>
              <w:widowControl w:val="0"/>
              <w:jc w:val="center"/>
              <w:outlineLvl w:val="7"/>
              <w:rPr>
                <w:szCs w:val="20"/>
              </w:rPr>
            </w:pPr>
          </w:p>
        </w:tc>
        <w:tc>
          <w:tcPr>
            <w:tcW w:w="3189" w:type="dxa"/>
            <w:vAlign w:val="center"/>
          </w:tcPr>
          <w:p w:rsidR="009D729F" w:rsidRPr="00BB5B3A" w:rsidRDefault="009D729F" w:rsidP="009D729F">
            <w:pPr>
              <w:widowControl w:val="0"/>
              <w:jc w:val="both"/>
              <w:outlineLvl w:val="7"/>
              <w:rPr>
                <w:b/>
                <w:szCs w:val="20"/>
              </w:rPr>
            </w:pPr>
            <w:r w:rsidRPr="00BB5B3A">
              <w:rPr>
                <w:b/>
                <w:szCs w:val="20"/>
              </w:rPr>
              <w:t>Tổng</w:t>
            </w:r>
          </w:p>
        </w:tc>
        <w:tc>
          <w:tcPr>
            <w:tcW w:w="1296" w:type="dxa"/>
            <w:vAlign w:val="center"/>
          </w:tcPr>
          <w:p w:rsidR="009D729F" w:rsidRPr="00BB5B3A" w:rsidRDefault="00B05A8B" w:rsidP="00B05A8B">
            <w:pPr>
              <w:widowControl w:val="0"/>
              <w:jc w:val="center"/>
              <w:outlineLvl w:val="7"/>
              <w:rPr>
                <w:b/>
                <w:szCs w:val="20"/>
              </w:rPr>
            </w:pPr>
            <w:r w:rsidRPr="00BB5B3A">
              <w:rPr>
                <w:b/>
                <w:szCs w:val="20"/>
              </w:rPr>
              <w:t>100.000.000</w:t>
            </w:r>
          </w:p>
        </w:tc>
        <w:tc>
          <w:tcPr>
            <w:tcW w:w="1836" w:type="dxa"/>
          </w:tcPr>
          <w:p w:rsidR="009D729F" w:rsidRPr="00BB5B3A" w:rsidRDefault="00B05A8B" w:rsidP="009D729F">
            <w:pPr>
              <w:widowControl w:val="0"/>
              <w:jc w:val="center"/>
              <w:outlineLvl w:val="7"/>
              <w:rPr>
                <w:b/>
                <w:szCs w:val="20"/>
              </w:rPr>
            </w:pPr>
            <w:r w:rsidRPr="00BB5B3A">
              <w:rPr>
                <w:b/>
                <w:szCs w:val="20"/>
              </w:rPr>
              <w:t>100.000.000.000</w:t>
            </w:r>
          </w:p>
        </w:tc>
        <w:tc>
          <w:tcPr>
            <w:tcW w:w="1024" w:type="dxa"/>
            <w:vAlign w:val="center"/>
          </w:tcPr>
          <w:p w:rsidR="009D729F" w:rsidRPr="00BB5B3A" w:rsidRDefault="00B05A8B" w:rsidP="009D729F">
            <w:pPr>
              <w:widowControl w:val="0"/>
              <w:jc w:val="center"/>
              <w:outlineLvl w:val="7"/>
              <w:rPr>
                <w:b/>
                <w:szCs w:val="20"/>
              </w:rPr>
            </w:pPr>
            <w:r w:rsidRPr="00BB5B3A">
              <w:rPr>
                <w:b/>
                <w:szCs w:val="20"/>
              </w:rPr>
              <w:t>100</w:t>
            </w:r>
            <w:r w:rsidR="00E57055">
              <w:rPr>
                <w:b/>
                <w:szCs w:val="20"/>
              </w:rPr>
              <w:t>,00</w:t>
            </w:r>
          </w:p>
        </w:tc>
        <w:tc>
          <w:tcPr>
            <w:tcW w:w="1176" w:type="dxa"/>
            <w:vAlign w:val="center"/>
          </w:tcPr>
          <w:p w:rsidR="009D729F" w:rsidRPr="00BB5B3A" w:rsidRDefault="00E57055" w:rsidP="00BA7975">
            <w:pPr>
              <w:widowControl w:val="0"/>
              <w:jc w:val="center"/>
              <w:outlineLvl w:val="7"/>
              <w:rPr>
                <w:b/>
                <w:szCs w:val="20"/>
              </w:rPr>
            </w:pPr>
            <w:r>
              <w:rPr>
                <w:b/>
                <w:szCs w:val="20"/>
              </w:rPr>
              <w:t>3476</w:t>
            </w:r>
          </w:p>
        </w:tc>
      </w:tr>
    </w:tbl>
    <w:p w:rsidR="00D03570" w:rsidRPr="00BB5B3A" w:rsidRDefault="00D03570" w:rsidP="00D03570">
      <w:pPr>
        <w:ind w:left="360"/>
        <w:rPr>
          <w:i/>
          <w:iCs/>
          <w:lang w:val="nl-NL"/>
        </w:rPr>
      </w:pPr>
    </w:p>
    <w:p w:rsidR="00D03570" w:rsidRDefault="00D03570" w:rsidP="00D03570">
      <w:pPr>
        <w:widowControl w:val="0"/>
        <w:numPr>
          <w:ilvl w:val="0"/>
          <w:numId w:val="3"/>
        </w:numPr>
        <w:tabs>
          <w:tab w:val="left" w:pos="-270"/>
          <w:tab w:val="left" w:pos="450"/>
          <w:tab w:val="left" w:pos="900"/>
        </w:tabs>
        <w:ind w:left="0" w:firstLine="0"/>
        <w:jc w:val="both"/>
        <w:rPr>
          <w:b/>
          <w:sz w:val="26"/>
          <w:szCs w:val="28"/>
        </w:rPr>
      </w:pPr>
      <w:proofErr w:type="spellStart"/>
      <w:r w:rsidRPr="00BB5B3A">
        <w:rPr>
          <w:b/>
          <w:sz w:val="26"/>
          <w:szCs w:val="28"/>
        </w:rPr>
        <w:t>Danh</w:t>
      </w:r>
      <w:proofErr w:type="spellEnd"/>
      <w:r w:rsidRPr="00BB5B3A">
        <w:rPr>
          <w:b/>
          <w:sz w:val="26"/>
          <w:szCs w:val="28"/>
        </w:rPr>
        <w:t xml:space="preserve"> </w:t>
      </w:r>
      <w:proofErr w:type="spellStart"/>
      <w:r w:rsidRPr="00BB5B3A">
        <w:rPr>
          <w:b/>
          <w:sz w:val="26"/>
          <w:szCs w:val="28"/>
        </w:rPr>
        <w:t>sách</w:t>
      </w:r>
      <w:proofErr w:type="spellEnd"/>
      <w:r w:rsidRPr="00BB5B3A">
        <w:rPr>
          <w:b/>
          <w:sz w:val="26"/>
          <w:szCs w:val="28"/>
        </w:rPr>
        <w:t xml:space="preserve"> chi </w:t>
      </w:r>
      <w:proofErr w:type="spellStart"/>
      <w:r w:rsidRPr="00BB5B3A">
        <w:rPr>
          <w:b/>
          <w:sz w:val="26"/>
          <w:szCs w:val="28"/>
        </w:rPr>
        <w:t>tiết</w:t>
      </w:r>
      <w:proofErr w:type="spellEnd"/>
      <w:r w:rsidRPr="00BB5B3A">
        <w:rPr>
          <w:b/>
          <w:sz w:val="26"/>
          <w:szCs w:val="28"/>
        </w:rPr>
        <w:t xml:space="preserve"> cổ đông lớn, cổ đông Nhà nước, cổ đông chiến lược, cổ đông FDI</w:t>
      </w:r>
    </w:p>
    <w:p w:rsidR="00E57055" w:rsidRDefault="00E57055" w:rsidP="00E57055">
      <w:pPr>
        <w:widowControl w:val="0"/>
        <w:tabs>
          <w:tab w:val="left" w:pos="-270"/>
          <w:tab w:val="left" w:pos="450"/>
          <w:tab w:val="left" w:pos="900"/>
        </w:tabs>
        <w:jc w:val="both"/>
        <w:rPr>
          <w:b/>
          <w:sz w:val="26"/>
          <w:szCs w:val="28"/>
        </w:rPr>
      </w:pPr>
    </w:p>
    <w:p w:rsidR="00E57055" w:rsidRDefault="00E57055" w:rsidP="00E57055">
      <w:pPr>
        <w:widowControl w:val="0"/>
        <w:tabs>
          <w:tab w:val="left" w:pos="-270"/>
          <w:tab w:val="left" w:pos="450"/>
          <w:tab w:val="left" w:pos="900"/>
        </w:tabs>
        <w:jc w:val="both"/>
        <w:rPr>
          <w:b/>
          <w:sz w:val="26"/>
          <w:szCs w:val="28"/>
        </w:rPr>
      </w:pPr>
    </w:p>
    <w:p w:rsidR="00E57055" w:rsidRPr="00BB5B3A" w:rsidRDefault="00E57055" w:rsidP="00E57055">
      <w:pPr>
        <w:widowControl w:val="0"/>
        <w:tabs>
          <w:tab w:val="left" w:pos="-270"/>
          <w:tab w:val="left" w:pos="450"/>
          <w:tab w:val="left" w:pos="900"/>
        </w:tabs>
        <w:jc w:val="both"/>
        <w:rPr>
          <w:b/>
          <w:sz w:val="26"/>
          <w:szCs w:val="28"/>
        </w:rPr>
      </w:pPr>
    </w:p>
    <w:tbl>
      <w:tblPr>
        <w:tblW w:w="10170" w:type="dxa"/>
        <w:tblInd w:w="1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2610"/>
        <w:gridCol w:w="1440"/>
        <w:gridCol w:w="1260"/>
        <w:gridCol w:w="2250"/>
        <w:gridCol w:w="1350"/>
        <w:gridCol w:w="720"/>
      </w:tblGrid>
      <w:tr w:rsidR="009252DB" w:rsidRPr="00BB5B3A" w:rsidTr="009252DB">
        <w:trPr>
          <w:trHeight w:val="1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252DB" w:rsidRPr="00BB5B3A" w:rsidRDefault="009252DB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BB5B3A">
              <w:rPr>
                <w:b/>
                <w:bCs/>
                <w:color w:val="000000"/>
                <w:sz w:val="22"/>
                <w:szCs w:val="22"/>
              </w:rPr>
              <w:lastRenderedPageBreak/>
              <w:t>TT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252DB" w:rsidRPr="00BB5B3A" w:rsidRDefault="009252DB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proofErr w:type="spellStart"/>
            <w:r w:rsidRPr="00BB5B3A">
              <w:rPr>
                <w:b/>
                <w:bCs/>
                <w:color w:val="000000"/>
                <w:sz w:val="22"/>
                <w:szCs w:val="22"/>
              </w:rPr>
              <w:t>Tên</w:t>
            </w:r>
            <w:proofErr w:type="spellEnd"/>
            <w:r w:rsidRPr="00BB5B3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5B3A">
              <w:rPr>
                <w:b/>
                <w:bCs/>
                <w:color w:val="000000"/>
                <w:sz w:val="22"/>
                <w:szCs w:val="22"/>
              </w:rPr>
              <w:t>cổ</w:t>
            </w:r>
            <w:proofErr w:type="spellEnd"/>
            <w:r w:rsidRPr="00BB5B3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5B3A">
              <w:rPr>
                <w:b/>
                <w:bCs/>
                <w:color w:val="000000"/>
                <w:sz w:val="22"/>
                <w:szCs w:val="22"/>
              </w:rPr>
              <w:t>đông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252DB" w:rsidRPr="00BB5B3A" w:rsidRDefault="009252DB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BB5B3A">
              <w:rPr>
                <w:b/>
                <w:sz w:val="22"/>
                <w:szCs w:val="22"/>
                <w:lang w:val="nl-NL"/>
              </w:rPr>
              <w:t>Số giấy CMND/Giấy CNĐKKD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252DB" w:rsidRPr="00BB5B3A" w:rsidRDefault="009252DB" w:rsidP="00925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lang w:val="pt-BR"/>
              </w:rPr>
            </w:pPr>
            <w:r w:rsidRPr="00BB5B3A">
              <w:rPr>
                <w:b/>
                <w:bCs/>
                <w:color w:val="000000"/>
                <w:sz w:val="22"/>
                <w:szCs w:val="22"/>
                <w:lang w:val="pt-BR"/>
              </w:rPr>
              <w:t>Ngày cấp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252DB" w:rsidRPr="00BB5B3A" w:rsidRDefault="009252DB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BB5B3A">
              <w:rPr>
                <w:b/>
                <w:bCs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252DB" w:rsidRPr="00BB5B3A" w:rsidRDefault="009252DB" w:rsidP="00925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lang w:val="pt-BR"/>
              </w:rPr>
            </w:pPr>
            <w:r w:rsidRPr="00BB5B3A">
              <w:rPr>
                <w:b/>
                <w:bCs/>
                <w:color w:val="000000"/>
                <w:sz w:val="22"/>
                <w:szCs w:val="22"/>
                <w:lang w:val="pt-BR"/>
              </w:rPr>
              <w:t>Số lượng cp (CP)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252DB" w:rsidRPr="00BB5B3A" w:rsidRDefault="009252DB" w:rsidP="006C6501">
            <w:pPr>
              <w:widowControl w:val="0"/>
              <w:autoSpaceDE w:val="0"/>
              <w:autoSpaceDN w:val="0"/>
              <w:adjustRightInd w:val="0"/>
              <w:ind w:right="150"/>
              <w:jc w:val="center"/>
              <w:rPr>
                <w:b/>
                <w:bCs/>
                <w:color w:val="000000"/>
                <w:sz w:val="22"/>
              </w:rPr>
            </w:pPr>
            <w:r w:rsidRPr="00BB5B3A">
              <w:rPr>
                <w:b/>
                <w:bCs/>
                <w:color w:val="000000"/>
                <w:sz w:val="22"/>
                <w:szCs w:val="22"/>
              </w:rPr>
              <w:t>Tỷ lệ sở hữu (%)</w:t>
            </w:r>
          </w:p>
        </w:tc>
      </w:tr>
      <w:tr w:rsidR="009252DB" w:rsidRPr="00BB5B3A" w:rsidTr="009252DB">
        <w:trPr>
          <w:trHeight w:val="4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252DB" w:rsidRPr="00BB5B3A" w:rsidRDefault="009252DB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BB5B3A">
              <w:rPr>
                <w:b/>
                <w:color w:val="000000"/>
                <w:sz w:val="22"/>
                <w:szCs w:val="22"/>
              </w:rPr>
              <w:t>A.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2DB" w:rsidRPr="00BB5B3A" w:rsidRDefault="009252DB" w:rsidP="009252D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BB5B3A">
              <w:rPr>
                <w:b/>
              </w:rPr>
              <w:t>Cổ đông lớn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2DB" w:rsidRPr="00BB5B3A" w:rsidRDefault="009252DB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2DB" w:rsidRPr="00BB5B3A" w:rsidRDefault="009252DB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2DB" w:rsidRPr="00BB5B3A" w:rsidRDefault="009252DB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2DB" w:rsidRPr="00BB5B3A" w:rsidRDefault="009252DB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DB" w:rsidRPr="00BB5B3A" w:rsidRDefault="009252DB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5F11A0" w:rsidRPr="00BB5B3A" w:rsidTr="009252DB">
        <w:trPr>
          <w:trHeight w:val="11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D84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proofErr w:type="spellStart"/>
            <w:r w:rsidRPr="00BB5B3A">
              <w:rPr>
                <w:color w:val="000000"/>
                <w:sz w:val="22"/>
                <w:szCs w:val="22"/>
              </w:rPr>
              <w:t>Uông</w:t>
            </w:r>
            <w:proofErr w:type="spellEnd"/>
            <w:r w:rsidRPr="00BB5B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5B3A">
              <w:rPr>
                <w:color w:val="000000"/>
                <w:sz w:val="22"/>
                <w:szCs w:val="22"/>
              </w:rPr>
              <w:t>Huy</w:t>
            </w:r>
            <w:proofErr w:type="spellEnd"/>
            <w:r w:rsidRPr="00BB5B3A">
              <w:rPr>
                <w:color w:val="000000"/>
                <w:sz w:val="22"/>
                <w:szCs w:val="22"/>
              </w:rPr>
              <w:t xml:space="preserve"> Giang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D84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111461798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D84A4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newscontent"/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09/09/2011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D84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r w:rsidRPr="00BB5B3A">
              <w:rPr>
                <w:color w:val="000000"/>
                <w:sz w:val="22"/>
                <w:szCs w:val="22"/>
              </w:rPr>
              <w:t>Hà</w:t>
            </w:r>
            <w:proofErr w:type="spellEnd"/>
            <w:r w:rsidRPr="00BB5B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5B3A">
              <w:rPr>
                <w:color w:val="000000"/>
                <w:sz w:val="22"/>
                <w:szCs w:val="22"/>
              </w:rPr>
              <w:t>Hồi</w:t>
            </w:r>
            <w:proofErr w:type="spellEnd"/>
            <w:r w:rsidRPr="00BB5B3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B5B3A">
              <w:rPr>
                <w:color w:val="000000"/>
                <w:sz w:val="22"/>
                <w:szCs w:val="22"/>
              </w:rPr>
              <w:t>Thường</w:t>
            </w:r>
            <w:proofErr w:type="spellEnd"/>
            <w:r w:rsidRPr="00BB5B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5B3A">
              <w:rPr>
                <w:color w:val="000000"/>
                <w:sz w:val="22"/>
                <w:szCs w:val="22"/>
              </w:rPr>
              <w:t>Tín</w:t>
            </w:r>
            <w:proofErr w:type="spellEnd"/>
            <w:r w:rsidRPr="00BB5B3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B5B3A">
              <w:rPr>
                <w:color w:val="000000"/>
                <w:sz w:val="22"/>
                <w:szCs w:val="22"/>
              </w:rPr>
              <w:t>Hà</w:t>
            </w:r>
            <w:proofErr w:type="spellEnd"/>
            <w:r w:rsidRPr="00BB5B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5B3A">
              <w:rPr>
                <w:color w:val="000000"/>
                <w:sz w:val="22"/>
                <w:szCs w:val="22"/>
              </w:rPr>
              <w:t>Tây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D84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F11A0">
              <w:rPr>
                <w:rStyle w:val="newscontent"/>
                <w:color w:val="000000"/>
                <w:sz w:val="22"/>
                <w:szCs w:val="22"/>
              </w:rPr>
              <w:t>6</w:t>
            </w:r>
            <w:r>
              <w:rPr>
                <w:rStyle w:val="newscontent"/>
                <w:color w:val="000000"/>
                <w:sz w:val="22"/>
                <w:szCs w:val="22"/>
              </w:rPr>
              <w:t>.</w:t>
            </w:r>
            <w:r w:rsidRPr="005F11A0">
              <w:rPr>
                <w:rStyle w:val="newscontent"/>
                <w:color w:val="000000"/>
                <w:sz w:val="22"/>
                <w:szCs w:val="22"/>
              </w:rPr>
              <w:t>407</w:t>
            </w:r>
            <w:r>
              <w:rPr>
                <w:rStyle w:val="newscontent"/>
                <w:color w:val="000000"/>
                <w:sz w:val="22"/>
                <w:szCs w:val="22"/>
              </w:rPr>
              <w:t>.</w:t>
            </w:r>
            <w:r w:rsidRPr="005F11A0">
              <w:rPr>
                <w:rStyle w:val="newscontent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5F11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6,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B5B3A">
              <w:rPr>
                <w:color w:val="000000"/>
                <w:sz w:val="22"/>
                <w:szCs w:val="22"/>
              </w:rPr>
              <w:t>1</w:t>
            </w:r>
          </w:p>
        </w:tc>
      </w:tr>
      <w:tr w:rsidR="005F11A0" w:rsidRPr="00BB5B3A" w:rsidTr="00E57055">
        <w:trPr>
          <w:trHeight w:val="1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CD0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11A0" w:rsidRPr="00BB5B3A" w:rsidRDefault="005F11A0" w:rsidP="00CD0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BB5B3A">
              <w:rPr>
                <w:b/>
                <w:color w:val="000000"/>
                <w:sz w:val="22"/>
                <w:szCs w:val="22"/>
              </w:rPr>
              <w:t>Tổng</w:t>
            </w:r>
            <w:proofErr w:type="spellEnd"/>
            <w:r w:rsidRPr="00BB5B3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5B3A">
              <w:rPr>
                <w:b/>
                <w:color w:val="000000"/>
                <w:sz w:val="22"/>
                <w:szCs w:val="22"/>
              </w:rPr>
              <w:t>cộng</w:t>
            </w:r>
            <w:proofErr w:type="spellEnd"/>
            <w:r w:rsidRPr="00BB5B3A">
              <w:rPr>
                <w:b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1A0" w:rsidRPr="00BB5B3A" w:rsidRDefault="005F11A0" w:rsidP="00CD0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1A0" w:rsidRPr="00BB5B3A" w:rsidRDefault="005F11A0" w:rsidP="00CD0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1A0" w:rsidRPr="00BB5B3A" w:rsidRDefault="005F11A0" w:rsidP="00CD0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:rsidR="005F11A0" w:rsidRPr="00BB5B3A" w:rsidRDefault="005F11A0" w:rsidP="00CD0FC6">
            <w:r w:rsidRPr="00BB5B3A">
              <w:rPr>
                <w:b/>
                <w:szCs w:val="20"/>
              </w:rPr>
              <w:t>18.945.200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A0" w:rsidRPr="00BB5B3A" w:rsidRDefault="005F11A0" w:rsidP="00CD0FC6"/>
        </w:tc>
      </w:tr>
      <w:tr w:rsidR="005F11A0" w:rsidRPr="00BB5B3A" w:rsidTr="001D5857">
        <w:trPr>
          <w:trHeight w:val="1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BB5B3A">
              <w:rPr>
                <w:b/>
                <w:color w:val="000000"/>
                <w:sz w:val="22"/>
                <w:szCs w:val="22"/>
              </w:rPr>
              <w:t>B.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11A0" w:rsidRPr="00BB5B3A" w:rsidRDefault="005F11A0" w:rsidP="00925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BB5B3A">
              <w:rPr>
                <w:b/>
                <w:color w:val="000000"/>
                <w:sz w:val="22"/>
                <w:szCs w:val="22"/>
              </w:rPr>
              <w:t>Cổ đông Nhà nước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1A0" w:rsidRPr="00BB5B3A" w:rsidRDefault="005F11A0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</w:p>
        </w:tc>
      </w:tr>
      <w:tr w:rsidR="005F11A0" w:rsidRPr="00BB5B3A" w:rsidTr="0084293F">
        <w:trPr>
          <w:trHeight w:val="1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8429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Công ty CP Phát triển Đô thị và Khu Công nghiệp Cao su Việt Nam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0403000336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18/12/2007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Số 165 Đường Bạch Đằng, p.Trần Phú, TP Hải Dương, Tỉnh Hải Dương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B3A">
              <w:t>19.733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0,0019</w:t>
            </w:r>
          </w:p>
        </w:tc>
      </w:tr>
      <w:tr w:rsidR="005F11A0" w:rsidRPr="00BB5B3A" w:rsidTr="0084293F">
        <w:trPr>
          <w:trHeight w:val="1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842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BB5B3A">
              <w:rPr>
                <w:b/>
                <w:color w:val="000000"/>
                <w:sz w:val="22"/>
                <w:szCs w:val="22"/>
              </w:rPr>
              <w:t>Tổng cộng 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5B3A">
              <w:rPr>
                <w:b/>
              </w:rPr>
              <w:t>19.733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5F11A0" w:rsidRPr="00BB5B3A" w:rsidTr="0084293F">
        <w:trPr>
          <w:trHeight w:val="1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BB5B3A">
              <w:rPr>
                <w:b/>
                <w:color w:val="000000"/>
                <w:sz w:val="22"/>
                <w:szCs w:val="22"/>
              </w:rPr>
              <w:t>C.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842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BB5B3A">
              <w:rPr>
                <w:b/>
                <w:color w:val="000000"/>
                <w:sz w:val="22"/>
                <w:szCs w:val="22"/>
              </w:rPr>
              <w:t>Cổ đông chiến lược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9A13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9A13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9A13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9A1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B3A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9A13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11A0" w:rsidRPr="00BB5B3A" w:rsidTr="00EB49B7">
        <w:trPr>
          <w:trHeight w:val="1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842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B3A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11A0" w:rsidRPr="00BB5B3A" w:rsidTr="00EB49B7">
        <w:trPr>
          <w:trHeight w:val="1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842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BB5B3A">
              <w:rPr>
                <w:b/>
                <w:color w:val="000000"/>
                <w:sz w:val="22"/>
                <w:szCs w:val="22"/>
              </w:rPr>
              <w:t>Tổng cộng 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B3A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5F11A0" w:rsidRPr="00BB5B3A" w:rsidTr="00EB49B7">
        <w:trPr>
          <w:trHeight w:val="1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BB5B3A">
              <w:rPr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0B098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BB5B3A">
              <w:rPr>
                <w:iCs/>
                <w:lang w:val="nl-NL"/>
              </w:rPr>
              <w:t>Cổ đông FDI (đối với trường hợp TCNY là doanh nghiệp FDI)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9A13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9A13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9A13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9A1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B3A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9A13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11A0" w:rsidRPr="00BB5B3A" w:rsidTr="00EB49B7">
        <w:trPr>
          <w:trHeight w:val="1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B3A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11A0" w:rsidRPr="00BB5B3A" w:rsidTr="001D5857">
        <w:trPr>
          <w:trHeight w:val="1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EB49B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val="nl-NL"/>
              </w:rPr>
            </w:pPr>
            <w:r w:rsidRPr="00BB5B3A">
              <w:rPr>
                <w:b/>
                <w:color w:val="000000"/>
                <w:sz w:val="22"/>
                <w:szCs w:val="22"/>
              </w:rPr>
              <w:t>Tổng cộng 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6C6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B3A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1A0" w:rsidRPr="00BB5B3A" w:rsidRDefault="005F11A0" w:rsidP="00B35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B5B3A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B05A8B" w:rsidRPr="00BB5B3A" w:rsidRDefault="00B05A8B" w:rsidP="009252D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03570" w:rsidRPr="00BB5B3A" w:rsidRDefault="00D03570" w:rsidP="00D03570">
      <w:pPr>
        <w:ind w:left="567"/>
        <w:jc w:val="both"/>
        <w:rPr>
          <w:b/>
          <w:sz w:val="22"/>
          <w:u w:val="single"/>
          <w:lang w:val="nl-NL"/>
        </w:rPr>
      </w:pPr>
    </w:p>
    <w:p w:rsidR="00D03570" w:rsidRPr="00BB5B3A" w:rsidRDefault="00D03570" w:rsidP="00D03570">
      <w:pPr>
        <w:rPr>
          <w:i/>
          <w:lang w:val="nl-NL"/>
        </w:rPr>
      </w:pPr>
    </w:p>
    <w:p w:rsidR="00D03570" w:rsidRPr="00BB5B3A" w:rsidRDefault="00D03570" w:rsidP="00D03570">
      <w:pPr>
        <w:widowControl w:val="0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b/>
          <w:sz w:val="26"/>
          <w:szCs w:val="28"/>
        </w:rPr>
      </w:pPr>
      <w:proofErr w:type="spellStart"/>
      <w:r w:rsidRPr="00BB5B3A">
        <w:rPr>
          <w:b/>
          <w:sz w:val="26"/>
          <w:szCs w:val="28"/>
        </w:rPr>
        <w:t>Danh</w:t>
      </w:r>
      <w:proofErr w:type="spellEnd"/>
      <w:r w:rsidRPr="00BB5B3A">
        <w:rPr>
          <w:b/>
          <w:sz w:val="26"/>
          <w:szCs w:val="28"/>
        </w:rPr>
        <w:t xml:space="preserve"> </w:t>
      </w:r>
      <w:proofErr w:type="spellStart"/>
      <w:r w:rsidRPr="00BB5B3A">
        <w:rPr>
          <w:b/>
          <w:sz w:val="26"/>
          <w:szCs w:val="28"/>
        </w:rPr>
        <w:t>sách</w:t>
      </w:r>
      <w:proofErr w:type="spellEnd"/>
      <w:r w:rsidRPr="00BB5B3A">
        <w:rPr>
          <w:b/>
          <w:sz w:val="26"/>
          <w:szCs w:val="28"/>
        </w:rPr>
        <w:t xml:space="preserve"> chi </w:t>
      </w:r>
      <w:proofErr w:type="spellStart"/>
      <w:r w:rsidRPr="00BB5B3A">
        <w:rPr>
          <w:b/>
          <w:sz w:val="26"/>
          <w:szCs w:val="28"/>
        </w:rPr>
        <w:t>tiết</w:t>
      </w:r>
      <w:proofErr w:type="spellEnd"/>
      <w:r w:rsidRPr="00BB5B3A">
        <w:rPr>
          <w:b/>
          <w:sz w:val="26"/>
          <w:szCs w:val="28"/>
        </w:rPr>
        <w:t xml:space="preserve"> về cổ đông nội bộ, người được ủy quyền CBTT</w:t>
      </w:r>
    </w:p>
    <w:p w:rsidR="00EB49B7" w:rsidRPr="00BB5B3A" w:rsidRDefault="00EB49B7" w:rsidP="00EB49B7">
      <w:pPr>
        <w:widowControl w:val="0"/>
        <w:tabs>
          <w:tab w:val="left" w:pos="540"/>
        </w:tabs>
        <w:jc w:val="both"/>
        <w:rPr>
          <w:b/>
          <w:sz w:val="26"/>
          <w:szCs w:val="28"/>
        </w:rPr>
      </w:pPr>
    </w:p>
    <w:tbl>
      <w:tblPr>
        <w:tblW w:w="9375" w:type="dxa"/>
        <w:tblInd w:w="-87" w:type="dxa"/>
        <w:tblLayout w:type="fixed"/>
        <w:tblLook w:val="04A0"/>
      </w:tblPr>
      <w:tblGrid>
        <w:gridCol w:w="464"/>
        <w:gridCol w:w="2405"/>
        <w:gridCol w:w="1273"/>
        <w:gridCol w:w="1273"/>
        <w:gridCol w:w="1273"/>
        <w:gridCol w:w="1164"/>
        <w:gridCol w:w="1523"/>
      </w:tblGrid>
      <w:tr w:rsidR="006C6501" w:rsidRPr="00BB5B3A" w:rsidTr="006D57B1">
        <w:trPr>
          <w:trHeight w:val="432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6501" w:rsidRPr="00BB5B3A" w:rsidRDefault="006C6501" w:rsidP="006C6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6501" w:rsidRPr="00BB5B3A" w:rsidRDefault="006C6501" w:rsidP="006C6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TÊN CỔ ĐÔNG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6501" w:rsidRPr="00BB5B3A" w:rsidRDefault="006C6501" w:rsidP="006C6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Số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6501" w:rsidRPr="00BB5B3A" w:rsidRDefault="006C6501" w:rsidP="006C6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Ngày cấp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C0C0C0"/>
            <w:vAlign w:val="center"/>
            <w:hideMark/>
          </w:tcPr>
          <w:p w:rsidR="006C6501" w:rsidRPr="00BB5B3A" w:rsidRDefault="006C6501" w:rsidP="006C6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 xml:space="preserve">Số CP </w:t>
            </w:r>
            <w:r w:rsidRPr="00BB5B3A">
              <w:rPr>
                <w:b/>
                <w:bCs/>
                <w:color w:val="000000"/>
                <w:sz w:val="20"/>
                <w:szCs w:val="20"/>
              </w:rPr>
              <w:br/>
              <w:t xml:space="preserve">sở hữu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  <w:hideMark/>
          </w:tcPr>
          <w:p w:rsidR="006C6501" w:rsidRPr="00BB5B3A" w:rsidRDefault="006C6501" w:rsidP="006C6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Tỷ lệ</w:t>
            </w:r>
            <w:r w:rsidRPr="00BB5B3A">
              <w:rPr>
                <w:b/>
                <w:bCs/>
                <w:color w:val="000000"/>
                <w:sz w:val="20"/>
                <w:szCs w:val="20"/>
              </w:rPr>
              <w:br/>
              <w:t>SHCP cuối kỳ (%)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6C6501" w:rsidRPr="00BB5B3A" w:rsidRDefault="006C6501" w:rsidP="006C6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Tài khoản</w:t>
            </w:r>
            <w:r w:rsidRPr="00BB5B3A">
              <w:rPr>
                <w:b/>
                <w:bCs/>
                <w:color w:val="000000"/>
                <w:sz w:val="20"/>
                <w:szCs w:val="20"/>
              </w:rPr>
              <w:br/>
              <w:t>GDCK</w:t>
            </w:r>
          </w:p>
        </w:tc>
      </w:tr>
      <w:tr w:rsidR="006C6501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6C6501" w:rsidRPr="00BB5B3A" w:rsidRDefault="006C6501" w:rsidP="006C6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6C6501" w:rsidRPr="00BB5B3A" w:rsidRDefault="006C6501" w:rsidP="006C6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HỘI ĐỒNG QUẢN TRỊ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6C6501" w:rsidRPr="00BB5B3A" w:rsidRDefault="006C6501" w:rsidP="006C6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6C6501" w:rsidRPr="00BB5B3A" w:rsidRDefault="006C6501" w:rsidP="006C6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  <w:noWrap/>
            <w:vAlign w:val="center"/>
            <w:hideMark/>
          </w:tcPr>
          <w:p w:rsidR="006C6501" w:rsidRPr="00BB5B3A" w:rsidRDefault="006C6501" w:rsidP="006C6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  <w:hideMark/>
          </w:tcPr>
          <w:p w:rsidR="006C6501" w:rsidRPr="00BB5B3A" w:rsidRDefault="006C6501" w:rsidP="006C6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C6501" w:rsidRPr="00BB5B3A" w:rsidRDefault="006C6501" w:rsidP="006C6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6501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rPr>
                <w:b/>
                <w:bCs/>
                <w:color w:val="000000"/>
                <w:szCs w:val="20"/>
              </w:rPr>
            </w:pPr>
            <w:r w:rsidRPr="00BB5B3A">
              <w:rPr>
                <w:b/>
                <w:bCs/>
                <w:color w:val="000000"/>
                <w:szCs w:val="20"/>
              </w:rPr>
              <w:t>Đỗ Quang Hiển – Chủ tịch HĐQT – Công ty CP Tập đoàn T&amp;T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b/>
                <w:bCs/>
                <w:color w:val="000000"/>
                <w:sz w:val="22"/>
                <w:szCs w:val="20"/>
              </w:rPr>
              <w:t>010142347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b/>
                <w:bCs/>
                <w:color w:val="000000"/>
                <w:sz w:val="22"/>
                <w:szCs w:val="20"/>
              </w:rPr>
              <w:t>30/05/2007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C6501" w:rsidRPr="00BB5B3A" w:rsidRDefault="000B0989" w:rsidP="006C6501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b/>
                <w:bCs/>
                <w:color w:val="000000"/>
                <w:sz w:val="22"/>
                <w:szCs w:val="20"/>
              </w:rPr>
              <w:t>25.</w:t>
            </w:r>
            <w:r w:rsidR="006C6501" w:rsidRPr="00BB5B3A">
              <w:rPr>
                <w:b/>
                <w:bCs/>
                <w:color w:val="000000"/>
                <w:sz w:val="22"/>
                <w:szCs w:val="20"/>
              </w:rPr>
              <w:t>000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b/>
                <w:bCs/>
                <w:color w:val="000000"/>
                <w:sz w:val="22"/>
                <w:szCs w:val="20"/>
              </w:rPr>
              <w:t>0,025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501" w:rsidRPr="00BB5B3A" w:rsidRDefault="006C6501" w:rsidP="006C6501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b/>
                <w:bCs/>
                <w:color w:val="000000"/>
                <w:sz w:val="22"/>
                <w:szCs w:val="20"/>
              </w:rPr>
              <w:t>069C066666</w:t>
            </w:r>
          </w:p>
        </w:tc>
      </w:tr>
      <w:tr w:rsidR="006C6501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Đỗ Đăng Thành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(đã mất)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right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right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không có</w:t>
            </w:r>
          </w:p>
        </w:tc>
      </w:tr>
      <w:tr w:rsidR="006C6501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Lê Thị Thanh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010274347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06/06/2001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right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right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không có</w:t>
            </w:r>
          </w:p>
        </w:tc>
      </w:tr>
      <w:tr w:rsidR="006C6501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Đỗ Thị Thu Hà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010271178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05/12/2007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C6501" w:rsidRPr="00BB5B3A" w:rsidRDefault="000B0989" w:rsidP="006C6501">
            <w:pPr>
              <w:jc w:val="right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26.</w:t>
            </w:r>
            <w:r w:rsidR="006C6501" w:rsidRPr="00BB5B3A">
              <w:rPr>
                <w:color w:val="000000"/>
                <w:sz w:val="22"/>
                <w:szCs w:val="20"/>
              </w:rPr>
              <w:t>400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right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0,026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069C001764</w:t>
            </w:r>
          </w:p>
        </w:tc>
      </w:tr>
      <w:tr w:rsidR="006C6501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Đỗ Thị Minh Nguyệt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010297133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 14/5/2004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right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right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069C066968</w:t>
            </w:r>
          </w:p>
        </w:tc>
      </w:tr>
      <w:tr w:rsidR="006C6501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Lê Thanh Hòa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010262678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30/05/2007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right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right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không có</w:t>
            </w:r>
          </w:p>
        </w:tc>
      </w:tr>
      <w:tr w:rsidR="006C6501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Đỗ Quang Vinh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'012606069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09/06/2005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right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right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6C6501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Đỗ Vinh Quang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'013185827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25/05/2009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right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C6501" w:rsidRPr="00BB5B3A" w:rsidRDefault="006C6501" w:rsidP="006C6501">
            <w:pPr>
              <w:jc w:val="right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501" w:rsidRPr="00BB5B3A" w:rsidRDefault="006C6501" w:rsidP="006C6501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485125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D84A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CB46E4" w:rsidRDefault="00485125" w:rsidP="00D84A40">
            <w:pPr>
              <w:rPr>
                <w:b/>
                <w:color w:val="000000"/>
                <w:szCs w:val="20"/>
              </w:rPr>
            </w:pPr>
            <w:proofErr w:type="spellStart"/>
            <w:r w:rsidRPr="00CB46E4">
              <w:rPr>
                <w:color w:val="000000"/>
                <w:sz w:val="20"/>
                <w:szCs w:val="20"/>
                <w:lang w:val="fr-FR"/>
              </w:rPr>
              <w:t>Công</w:t>
            </w:r>
            <w:proofErr w:type="spellEnd"/>
            <w:r w:rsidRPr="00CB46E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B46E4">
              <w:rPr>
                <w:color w:val="000000"/>
                <w:sz w:val="20"/>
                <w:szCs w:val="20"/>
                <w:lang w:val="fr-FR"/>
              </w:rPr>
              <w:t>ty</w:t>
            </w:r>
            <w:proofErr w:type="spellEnd"/>
            <w:r w:rsidRPr="00CB46E4">
              <w:rPr>
                <w:color w:val="000000"/>
                <w:sz w:val="20"/>
                <w:szCs w:val="20"/>
                <w:lang w:val="fr-FR"/>
              </w:rPr>
              <w:t xml:space="preserve"> CP </w:t>
            </w:r>
            <w:proofErr w:type="spellStart"/>
            <w:r w:rsidRPr="00CB46E4">
              <w:rPr>
                <w:color w:val="000000"/>
                <w:sz w:val="20"/>
                <w:szCs w:val="20"/>
                <w:lang w:val="fr-FR"/>
              </w:rPr>
              <w:t>Tập</w:t>
            </w:r>
            <w:proofErr w:type="spellEnd"/>
            <w:r w:rsidRPr="00CB46E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B46E4">
              <w:rPr>
                <w:color w:val="000000"/>
                <w:sz w:val="20"/>
                <w:szCs w:val="20"/>
                <w:lang w:val="fr-FR"/>
              </w:rPr>
              <w:t>đoàn</w:t>
            </w:r>
            <w:proofErr w:type="spellEnd"/>
            <w:r w:rsidRPr="00CB46E4">
              <w:rPr>
                <w:color w:val="000000"/>
                <w:sz w:val="20"/>
                <w:szCs w:val="20"/>
                <w:lang w:val="fr-FR"/>
              </w:rPr>
              <w:t xml:space="preserve"> T&amp;T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5F11A0" w:rsidRDefault="00485125" w:rsidP="005F1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1A0">
              <w:rPr>
                <w:color w:val="000000"/>
                <w:sz w:val="20"/>
              </w:rPr>
              <w:t>0100233223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CB46E4" w:rsidRDefault="00485125" w:rsidP="00D84A40">
            <w:pPr>
              <w:rPr>
                <w:color w:val="000000"/>
                <w:sz w:val="20"/>
                <w:szCs w:val="20"/>
              </w:rPr>
            </w:pPr>
            <w:r w:rsidRPr="00CB46E4">
              <w:rPr>
                <w:color w:val="000000"/>
                <w:sz w:val="22"/>
              </w:rPr>
              <w:t>31/12/2014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A74367" w:rsidP="006C65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6.127.000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A74367" w:rsidP="006C65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6,127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125" w:rsidRPr="00A74367" w:rsidRDefault="00A74367" w:rsidP="006C6501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069C</w:t>
            </w:r>
            <w:r w:rsidRPr="00A74367">
              <w:rPr>
                <w:color w:val="000000"/>
                <w:sz w:val="22"/>
                <w:szCs w:val="20"/>
              </w:rPr>
              <w:t>055555</w:t>
            </w:r>
          </w:p>
        </w:tc>
      </w:tr>
      <w:tr w:rsidR="00485125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CB46E4" w:rsidRDefault="00485125" w:rsidP="00D84A40">
            <w:pPr>
              <w:rPr>
                <w:b/>
                <w:color w:val="000000"/>
                <w:szCs w:val="20"/>
              </w:rPr>
            </w:pPr>
            <w:r w:rsidRPr="00CB46E4">
              <w:rPr>
                <w:sz w:val="22"/>
                <w:lang w:val="nl-NL"/>
              </w:rPr>
              <w:t xml:space="preserve">Ngân hàng TMCP Sài Gòn – Hà Nội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CB46E4" w:rsidRDefault="00485125" w:rsidP="005F1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46E4">
              <w:rPr>
                <w:bCs/>
                <w:color w:val="000000"/>
                <w:sz w:val="20"/>
                <w:szCs w:val="20"/>
              </w:rPr>
              <w:t>141/GCNTV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CB46E4" w:rsidRDefault="00485125" w:rsidP="00D84A40">
            <w:pPr>
              <w:rPr>
                <w:color w:val="000000"/>
                <w:sz w:val="20"/>
                <w:szCs w:val="20"/>
              </w:rPr>
            </w:pPr>
            <w:r w:rsidRPr="00CB46E4">
              <w:rPr>
                <w:bCs/>
                <w:color w:val="000000"/>
                <w:sz w:val="20"/>
                <w:szCs w:val="20"/>
              </w:rPr>
              <w:t>19/3/2013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A74367" w:rsidP="006C65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4.800.000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A74367" w:rsidP="006C65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125" w:rsidRPr="00A74367" w:rsidRDefault="00A74367" w:rsidP="00A74367">
            <w:pPr>
              <w:jc w:val="center"/>
              <w:rPr>
                <w:color w:val="000000"/>
                <w:sz w:val="22"/>
                <w:szCs w:val="20"/>
              </w:rPr>
            </w:pPr>
            <w:r w:rsidRPr="00A74367">
              <w:rPr>
                <w:color w:val="000000"/>
                <w:sz w:val="22"/>
                <w:szCs w:val="20"/>
              </w:rPr>
              <w:t>069</w:t>
            </w:r>
            <w:r>
              <w:rPr>
                <w:color w:val="000000"/>
                <w:sz w:val="22"/>
                <w:szCs w:val="20"/>
              </w:rPr>
              <w:t>C</w:t>
            </w:r>
            <w:r w:rsidRPr="00A74367">
              <w:rPr>
                <w:color w:val="000000"/>
                <w:sz w:val="22"/>
                <w:szCs w:val="20"/>
              </w:rPr>
              <w:t>008686</w:t>
            </w:r>
          </w:p>
        </w:tc>
      </w:tr>
      <w:tr w:rsidR="00485125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CB46E4" w:rsidRDefault="00485125" w:rsidP="00D84A40">
            <w:pPr>
              <w:rPr>
                <w:b/>
                <w:color w:val="000000"/>
                <w:szCs w:val="20"/>
              </w:rPr>
            </w:pPr>
            <w:r w:rsidRPr="00CB46E4">
              <w:rPr>
                <w:sz w:val="22"/>
                <w:lang w:val="nl-NL"/>
              </w:rPr>
              <w:t>Công ty CP Quản lý Quỹ đầu tư Sài Gòn – Hà Nội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CB46E4" w:rsidRDefault="00485125" w:rsidP="005F1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46E4">
              <w:rPr>
                <w:color w:val="000000"/>
                <w:sz w:val="20"/>
                <w:szCs w:val="20"/>
              </w:rPr>
              <w:t>32/UBCK-GP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CB46E4" w:rsidRDefault="00485125" w:rsidP="00D84A40">
            <w:pPr>
              <w:rPr>
                <w:color w:val="000000"/>
                <w:sz w:val="20"/>
                <w:szCs w:val="20"/>
              </w:rPr>
            </w:pPr>
            <w:r w:rsidRPr="00CB46E4">
              <w:rPr>
                <w:color w:val="000000"/>
                <w:sz w:val="20"/>
                <w:szCs w:val="20"/>
              </w:rPr>
              <w:t>24/4/2008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A74367" w:rsidP="006C65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A74367" w:rsidP="006C65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125" w:rsidRPr="00A74367" w:rsidRDefault="00A74367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A74367">
              <w:rPr>
                <w:color w:val="000000"/>
                <w:sz w:val="22"/>
                <w:szCs w:val="20"/>
              </w:rPr>
              <w:t>BIDB500020</w:t>
            </w:r>
          </w:p>
        </w:tc>
      </w:tr>
      <w:tr w:rsidR="00485125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CB46E4" w:rsidRDefault="00485125" w:rsidP="00D84A40">
            <w:pPr>
              <w:rPr>
                <w:color w:val="000000"/>
                <w:szCs w:val="20"/>
              </w:rPr>
            </w:pPr>
            <w:proofErr w:type="spellStart"/>
            <w:r w:rsidRPr="00CB46E4">
              <w:rPr>
                <w:color w:val="000000"/>
                <w:szCs w:val="20"/>
              </w:rPr>
              <w:t>Tổng</w:t>
            </w:r>
            <w:proofErr w:type="spellEnd"/>
            <w:r w:rsidRPr="00CB46E4">
              <w:rPr>
                <w:color w:val="000000"/>
                <w:szCs w:val="20"/>
              </w:rPr>
              <w:t xml:space="preserve"> </w:t>
            </w:r>
            <w:proofErr w:type="spellStart"/>
            <w:r w:rsidRPr="00CB46E4">
              <w:rPr>
                <w:color w:val="000000"/>
                <w:szCs w:val="20"/>
              </w:rPr>
              <w:t>Công</w:t>
            </w:r>
            <w:proofErr w:type="spellEnd"/>
            <w:r w:rsidRPr="00CB46E4">
              <w:rPr>
                <w:color w:val="000000"/>
                <w:szCs w:val="20"/>
              </w:rPr>
              <w:t xml:space="preserve"> </w:t>
            </w:r>
            <w:proofErr w:type="spellStart"/>
            <w:r w:rsidRPr="00CB46E4">
              <w:rPr>
                <w:color w:val="000000"/>
                <w:szCs w:val="20"/>
              </w:rPr>
              <w:t>ty</w:t>
            </w:r>
            <w:proofErr w:type="spellEnd"/>
            <w:r w:rsidRPr="00CB46E4">
              <w:rPr>
                <w:color w:val="000000"/>
                <w:szCs w:val="20"/>
              </w:rPr>
              <w:t xml:space="preserve"> CP </w:t>
            </w:r>
            <w:proofErr w:type="spellStart"/>
            <w:r w:rsidRPr="00CB46E4">
              <w:rPr>
                <w:color w:val="000000"/>
                <w:szCs w:val="20"/>
              </w:rPr>
              <w:t>Bảo</w:t>
            </w:r>
            <w:proofErr w:type="spellEnd"/>
            <w:r w:rsidRPr="00CB46E4">
              <w:rPr>
                <w:color w:val="000000"/>
                <w:szCs w:val="20"/>
              </w:rPr>
              <w:t xml:space="preserve"> </w:t>
            </w:r>
            <w:proofErr w:type="spellStart"/>
            <w:r w:rsidRPr="00CB46E4">
              <w:rPr>
                <w:color w:val="000000"/>
                <w:szCs w:val="20"/>
              </w:rPr>
              <w:t>hiểm</w:t>
            </w:r>
            <w:proofErr w:type="spellEnd"/>
            <w:r w:rsidRPr="00CB46E4">
              <w:rPr>
                <w:color w:val="000000"/>
                <w:szCs w:val="20"/>
              </w:rPr>
              <w:t xml:space="preserve"> </w:t>
            </w:r>
            <w:proofErr w:type="spellStart"/>
            <w:r w:rsidRPr="00CB46E4">
              <w:rPr>
                <w:color w:val="000000"/>
                <w:szCs w:val="20"/>
              </w:rPr>
              <w:t>Sài</w:t>
            </w:r>
            <w:proofErr w:type="spellEnd"/>
            <w:r w:rsidRPr="00CB46E4">
              <w:rPr>
                <w:color w:val="000000"/>
                <w:szCs w:val="20"/>
              </w:rPr>
              <w:t xml:space="preserve"> </w:t>
            </w:r>
            <w:proofErr w:type="spellStart"/>
            <w:r w:rsidRPr="00CB46E4">
              <w:rPr>
                <w:color w:val="000000"/>
                <w:szCs w:val="20"/>
              </w:rPr>
              <w:t>Gòn</w:t>
            </w:r>
            <w:proofErr w:type="spellEnd"/>
            <w:r w:rsidRPr="00CB46E4">
              <w:rPr>
                <w:color w:val="000000"/>
                <w:szCs w:val="20"/>
              </w:rPr>
              <w:t xml:space="preserve"> – </w:t>
            </w:r>
            <w:proofErr w:type="spellStart"/>
            <w:r w:rsidRPr="00CB46E4">
              <w:rPr>
                <w:color w:val="000000"/>
                <w:szCs w:val="20"/>
              </w:rPr>
              <w:t>Hà</w:t>
            </w:r>
            <w:proofErr w:type="spellEnd"/>
            <w:r w:rsidRPr="00CB46E4">
              <w:rPr>
                <w:color w:val="000000"/>
                <w:szCs w:val="20"/>
              </w:rPr>
              <w:t xml:space="preserve"> </w:t>
            </w:r>
            <w:proofErr w:type="spellStart"/>
            <w:r w:rsidRPr="00CB46E4">
              <w:rPr>
                <w:color w:val="000000"/>
                <w:szCs w:val="20"/>
              </w:rPr>
              <w:t>Nội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CB46E4" w:rsidRDefault="00485125" w:rsidP="005F1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46E4">
              <w:rPr>
                <w:bCs/>
                <w:color w:val="000000"/>
                <w:sz w:val="20"/>
                <w:szCs w:val="20"/>
              </w:rPr>
              <w:t xml:space="preserve">56/GP/KDBH </w:t>
            </w:r>
            <w:proofErr w:type="spellStart"/>
            <w:r w:rsidRPr="00CB46E4">
              <w:rPr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CB46E4">
              <w:rPr>
                <w:bCs/>
                <w:color w:val="000000"/>
                <w:sz w:val="20"/>
                <w:szCs w:val="20"/>
              </w:rPr>
              <w:t xml:space="preserve"> 50/GPDC/14/KDBH;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CB46E4" w:rsidRDefault="00485125" w:rsidP="005F1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46E4">
              <w:rPr>
                <w:bCs/>
                <w:color w:val="000000"/>
                <w:sz w:val="20"/>
                <w:szCs w:val="20"/>
              </w:rPr>
              <w:t xml:space="preserve">10/12/2008 </w:t>
            </w:r>
            <w:proofErr w:type="spellStart"/>
            <w:r w:rsidRPr="00CB46E4">
              <w:rPr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CB46E4">
              <w:rPr>
                <w:bCs/>
                <w:color w:val="000000"/>
                <w:sz w:val="20"/>
                <w:szCs w:val="20"/>
              </w:rPr>
              <w:t xml:space="preserve"> 25/2/2014; BTC</w:t>
            </w:r>
          </w:p>
          <w:p w:rsidR="00485125" w:rsidRPr="00CB46E4" w:rsidRDefault="00485125" w:rsidP="00D84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A74367" w:rsidP="006C65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A74367" w:rsidP="006C65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125" w:rsidRPr="00A74367" w:rsidRDefault="00A74367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A74367">
              <w:rPr>
                <w:color w:val="000000"/>
                <w:sz w:val="22"/>
                <w:szCs w:val="20"/>
              </w:rPr>
              <w:t>069c011111</w:t>
            </w:r>
          </w:p>
        </w:tc>
      </w:tr>
      <w:tr w:rsidR="00485125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rPr>
                <w:b/>
                <w:color w:val="000000"/>
                <w:szCs w:val="20"/>
              </w:rPr>
            </w:pPr>
            <w:r w:rsidRPr="00BB5B3A">
              <w:rPr>
                <w:b/>
                <w:color w:val="000000"/>
                <w:szCs w:val="20"/>
              </w:rPr>
              <w:t xml:space="preserve">Lê </w:t>
            </w:r>
            <w:proofErr w:type="spellStart"/>
            <w:r w:rsidRPr="00BB5B3A">
              <w:rPr>
                <w:b/>
                <w:color w:val="000000"/>
                <w:szCs w:val="20"/>
              </w:rPr>
              <w:t>Đăng</w:t>
            </w:r>
            <w:proofErr w:type="spellEnd"/>
            <w:r w:rsidRPr="00BB5B3A">
              <w:rPr>
                <w:b/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b/>
                <w:color w:val="000000"/>
                <w:szCs w:val="20"/>
              </w:rPr>
              <w:t>Khoa</w:t>
            </w:r>
            <w:proofErr w:type="spellEnd"/>
            <w:r w:rsidRPr="00BB5B3A">
              <w:rPr>
                <w:b/>
                <w:color w:val="000000"/>
                <w:szCs w:val="20"/>
              </w:rPr>
              <w:t xml:space="preserve"> – TVHĐQT – Ngân hàng TMCP Sài Gòn – Hà Nội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012031366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5B3A">
              <w:rPr>
                <w:b/>
                <w:color w:val="000000"/>
                <w:sz w:val="20"/>
                <w:szCs w:val="20"/>
              </w:rPr>
              <w:t>16/10/2012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125" w:rsidRPr="00BB5B3A" w:rsidRDefault="00485125" w:rsidP="006C6501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B5B3A">
              <w:rPr>
                <w:b/>
                <w:color w:val="000000"/>
                <w:sz w:val="22"/>
                <w:szCs w:val="20"/>
              </w:rPr>
              <w:t>002C009596</w:t>
            </w:r>
          </w:p>
        </w:tc>
      </w:tr>
      <w:tr w:rsidR="00485125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 xml:space="preserve">Lê </w:t>
            </w:r>
            <w:proofErr w:type="spellStart"/>
            <w:r w:rsidRPr="00BB5B3A">
              <w:rPr>
                <w:color w:val="000000"/>
                <w:szCs w:val="20"/>
              </w:rPr>
              <w:t>Trọng</w:t>
            </w:r>
            <w:proofErr w:type="spellEnd"/>
            <w:r w:rsidRPr="00BB5B3A">
              <w:rPr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Cs w:val="20"/>
              </w:rPr>
              <w:t>Khôi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060357358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25/10/2000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125" w:rsidRPr="00BB5B3A" w:rsidRDefault="00485125" w:rsidP="006C6501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485125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Hà</w:t>
            </w:r>
            <w:proofErr w:type="spellEnd"/>
            <w:r w:rsidRPr="00BB5B3A">
              <w:rPr>
                <w:color w:val="000000"/>
                <w:szCs w:val="20"/>
              </w:rPr>
              <w:t xml:space="preserve"> Thị </w:t>
            </w:r>
            <w:proofErr w:type="spellStart"/>
            <w:r w:rsidRPr="00BB5B3A">
              <w:rPr>
                <w:color w:val="000000"/>
                <w:szCs w:val="20"/>
              </w:rPr>
              <w:t>Hồng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060357359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24/10/2000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125" w:rsidRPr="00BB5B3A" w:rsidRDefault="00485125" w:rsidP="006C6501">
            <w:pPr>
              <w:jc w:val="center"/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485125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 xml:space="preserve">Lê </w:t>
            </w:r>
            <w:proofErr w:type="spellStart"/>
            <w:r w:rsidRPr="00BB5B3A">
              <w:rPr>
                <w:color w:val="000000"/>
                <w:szCs w:val="20"/>
              </w:rPr>
              <w:t>Trọng</w:t>
            </w:r>
            <w:proofErr w:type="spellEnd"/>
            <w:r w:rsidRPr="00BB5B3A">
              <w:rPr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Cs w:val="20"/>
              </w:rPr>
              <w:t>Khuê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060306618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26/04/2005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125" w:rsidRPr="00BB5B3A" w:rsidRDefault="00485125" w:rsidP="006C6501">
            <w:pPr>
              <w:jc w:val="center"/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485125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rPr>
                <w:b/>
                <w:bCs/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 xml:space="preserve">Lê </w:t>
            </w:r>
            <w:proofErr w:type="spellStart"/>
            <w:r w:rsidRPr="00BB5B3A">
              <w:rPr>
                <w:color w:val="000000"/>
                <w:szCs w:val="20"/>
              </w:rPr>
              <w:t>Trung</w:t>
            </w:r>
            <w:proofErr w:type="spellEnd"/>
            <w:r w:rsidRPr="00BB5B3A">
              <w:rPr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Cs w:val="20"/>
              </w:rPr>
              <w:t>Kiên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013001904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28/09/2007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125" w:rsidRPr="00BB5B3A" w:rsidRDefault="00485125" w:rsidP="006C6501">
            <w:pPr>
              <w:jc w:val="center"/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485125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Nguyễn Hồng Hạnh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013028008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26/04/2012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125" w:rsidRPr="00BB5B3A" w:rsidRDefault="00485125" w:rsidP="006C6501">
            <w:pPr>
              <w:jc w:val="center"/>
            </w:pPr>
            <w:r w:rsidRPr="00BB5B3A">
              <w:rPr>
                <w:color w:val="000000"/>
                <w:szCs w:val="20"/>
              </w:rPr>
              <w:t>032c003391</w:t>
            </w:r>
          </w:p>
        </w:tc>
      </w:tr>
      <w:tr w:rsidR="00485125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D84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5B3A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 xml:space="preserve">Lê </w:t>
            </w:r>
            <w:proofErr w:type="spellStart"/>
            <w:r w:rsidRPr="00BB5B3A">
              <w:rPr>
                <w:color w:val="000000"/>
                <w:szCs w:val="20"/>
              </w:rPr>
              <w:t>Hương</w:t>
            </w:r>
            <w:proofErr w:type="spellEnd"/>
            <w:r w:rsidRPr="00BB5B3A">
              <w:rPr>
                <w:color w:val="000000"/>
                <w:szCs w:val="20"/>
              </w:rPr>
              <w:t xml:space="preserve"> Giang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center"/>
              <w:rPr>
                <w:color w:val="000000"/>
                <w:sz w:val="22"/>
                <w:szCs w:val="20"/>
              </w:rPr>
            </w:pPr>
            <w:proofErr w:type="spellStart"/>
            <w:r w:rsidRPr="00BB5B3A">
              <w:rPr>
                <w:color w:val="000000"/>
                <w:sz w:val="22"/>
                <w:szCs w:val="20"/>
              </w:rPr>
              <w:t>Còn</w:t>
            </w:r>
            <w:proofErr w:type="spellEnd"/>
            <w:r w:rsidRPr="00BB5B3A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 w:val="22"/>
                <w:szCs w:val="20"/>
              </w:rPr>
              <w:t>nhỏ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5125" w:rsidRPr="00BB5B3A" w:rsidRDefault="00485125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125" w:rsidRPr="00BB5B3A" w:rsidRDefault="00485125" w:rsidP="006C6501">
            <w:pPr>
              <w:jc w:val="center"/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A74367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CB46E4" w:rsidRDefault="00A74367" w:rsidP="00D84A40">
            <w:pPr>
              <w:rPr>
                <w:b/>
              </w:rPr>
            </w:pPr>
            <w:r w:rsidRPr="00CB46E4">
              <w:rPr>
                <w:sz w:val="22"/>
                <w:lang w:val="nl-NL"/>
              </w:rPr>
              <w:t xml:space="preserve">Ngân hàng TMCP Sài Gòn – Hà Nội </w:t>
            </w:r>
            <w:r w:rsidR="00EE1552">
              <w:rPr>
                <w:sz w:val="22"/>
                <w:lang w:val="nl-NL"/>
              </w:rPr>
              <w:t xml:space="preserve"> (*)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46E4">
              <w:rPr>
                <w:bCs/>
                <w:color w:val="000000"/>
                <w:sz w:val="20"/>
                <w:szCs w:val="20"/>
              </w:rPr>
              <w:t>141/GCNTV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46E4">
              <w:rPr>
                <w:bCs/>
                <w:color w:val="000000"/>
                <w:sz w:val="20"/>
                <w:szCs w:val="20"/>
              </w:rPr>
              <w:t>19/3/2013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4.800.000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67" w:rsidRPr="00A74367" w:rsidRDefault="00A74367" w:rsidP="00D84A40">
            <w:pPr>
              <w:jc w:val="center"/>
              <w:rPr>
                <w:color w:val="000000"/>
                <w:sz w:val="22"/>
                <w:szCs w:val="20"/>
              </w:rPr>
            </w:pPr>
            <w:r w:rsidRPr="00A74367">
              <w:rPr>
                <w:color w:val="000000"/>
                <w:sz w:val="22"/>
                <w:szCs w:val="20"/>
              </w:rPr>
              <w:t>069</w:t>
            </w:r>
            <w:r>
              <w:rPr>
                <w:color w:val="000000"/>
                <w:sz w:val="22"/>
                <w:szCs w:val="20"/>
              </w:rPr>
              <w:t>C</w:t>
            </w:r>
            <w:r w:rsidRPr="00A74367">
              <w:rPr>
                <w:color w:val="000000"/>
                <w:sz w:val="22"/>
                <w:szCs w:val="20"/>
              </w:rPr>
              <w:t>008686</w:t>
            </w:r>
          </w:p>
        </w:tc>
      </w:tr>
      <w:tr w:rsidR="00A74367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CB46E4" w:rsidRDefault="00A74367" w:rsidP="00D84A40">
            <w:pPr>
              <w:rPr>
                <w:b/>
              </w:rPr>
            </w:pPr>
            <w:proofErr w:type="spellStart"/>
            <w:r w:rsidRPr="00CB46E4">
              <w:rPr>
                <w:color w:val="000000"/>
                <w:szCs w:val="20"/>
              </w:rPr>
              <w:t>Tổng</w:t>
            </w:r>
            <w:proofErr w:type="spellEnd"/>
            <w:r w:rsidRPr="00CB46E4">
              <w:rPr>
                <w:color w:val="000000"/>
                <w:szCs w:val="20"/>
              </w:rPr>
              <w:t xml:space="preserve"> </w:t>
            </w:r>
            <w:proofErr w:type="spellStart"/>
            <w:r w:rsidRPr="00CB46E4">
              <w:rPr>
                <w:color w:val="000000"/>
                <w:szCs w:val="20"/>
              </w:rPr>
              <w:t>Công</w:t>
            </w:r>
            <w:proofErr w:type="spellEnd"/>
            <w:r w:rsidRPr="00CB46E4">
              <w:rPr>
                <w:color w:val="000000"/>
                <w:szCs w:val="20"/>
              </w:rPr>
              <w:t xml:space="preserve"> </w:t>
            </w:r>
            <w:proofErr w:type="spellStart"/>
            <w:r w:rsidRPr="00CB46E4">
              <w:rPr>
                <w:color w:val="000000"/>
                <w:szCs w:val="20"/>
              </w:rPr>
              <w:t>ty</w:t>
            </w:r>
            <w:proofErr w:type="spellEnd"/>
            <w:r w:rsidRPr="00CB46E4">
              <w:rPr>
                <w:color w:val="000000"/>
                <w:szCs w:val="20"/>
              </w:rPr>
              <w:t xml:space="preserve"> CP </w:t>
            </w:r>
            <w:proofErr w:type="spellStart"/>
            <w:r w:rsidRPr="00CB46E4">
              <w:rPr>
                <w:color w:val="000000"/>
                <w:szCs w:val="20"/>
              </w:rPr>
              <w:t>Bảo</w:t>
            </w:r>
            <w:proofErr w:type="spellEnd"/>
            <w:r w:rsidRPr="00CB46E4">
              <w:rPr>
                <w:color w:val="000000"/>
                <w:szCs w:val="20"/>
              </w:rPr>
              <w:t xml:space="preserve"> </w:t>
            </w:r>
            <w:proofErr w:type="spellStart"/>
            <w:r w:rsidRPr="00CB46E4">
              <w:rPr>
                <w:color w:val="000000"/>
                <w:szCs w:val="20"/>
              </w:rPr>
              <w:t>hiểm</w:t>
            </w:r>
            <w:proofErr w:type="spellEnd"/>
            <w:r w:rsidRPr="00CB46E4">
              <w:rPr>
                <w:color w:val="000000"/>
                <w:szCs w:val="20"/>
              </w:rPr>
              <w:t xml:space="preserve"> </w:t>
            </w:r>
            <w:proofErr w:type="spellStart"/>
            <w:r w:rsidRPr="00CB46E4">
              <w:rPr>
                <w:color w:val="000000"/>
                <w:szCs w:val="20"/>
              </w:rPr>
              <w:t>Sài</w:t>
            </w:r>
            <w:proofErr w:type="spellEnd"/>
            <w:r w:rsidRPr="00CB46E4">
              <w:rPr>
                <w:color w:val="000000"/>
                <w:szCs w:val="20"/>
              </w:rPr>
              <w:t xml:space="preserve"> </w:t>
            </w:r>
            <w:proofErr w:type="spellStart"/>
            <w:r w:rsidRPr="00CB46E4">
              <w:rPr>
                <w:color w:val="000000"/>
                <w:szCs w:val="20"/>
              </w:rPr>
              <w:t>Gòn</w:t>
            </w:r>
            <w:proofErr w:type="spellEnd"/>
            <w:r w:rsidRPr="00CB46E4">
              <w:rPr>
                <w:color w:val="000000"/>
                <w:szCs w:val="20"/>
              </w:rPr>
              <w:t xml:space="preserve"> – </w:t>
            </w:r>
            <w:proofErr w:type="spellStart"/>
            <w:r w:rsidRPr="00CB46E4">
              <w:rPr>
                <w:color w:val="000000"/>
                <w:szCs w:val="20"/>
              </w:rPr>
              <w:t>Hà</w:t>
            </w:r>
            <w:proofErr w:type="spellEnd"/>
            <w:r w:rsidRPr="00CB46E4">
              <w:rPr>
                <w:color w:val="000000"/>
                <w:szCs w:val="20"/>
              </w:rPr>
              <w:t xml:space="preserve"> </w:t>
            </w:r>
            <w:proofErr w:type="spellStart"/>
            <w:r w:rsidRPr="00CB46E4">
              <w:rPr>
                <w:color w:val="000000"/>
                <w:szCs w:val="20"/>
              </w:rPr>
              <w:t>Nội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46E4">
              <w:rPr>
                <w:bCs/>
                <w:color w:val="000000"/>
                <w:sz w:val="20"/>
                <w:szCs w:val="20"/>
              </w:rPr>
              <w:t xml:space="preserve">56/GP/KDBH </w:t>
            </w:r>
            <w:proofErr w:type="spellStart"/>
            <w:r w:rsidRPr="00CB46E4">
              <w:rPr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CB46E4">
              <w:rPr>
                <w:bCs/>
                <w:color w:val="000000"/>
                <w:sz w:val="20"/>
                <w:szCs w:val="20"/>
              </w:rPr>
              <w:t xml:space="preserve"> 50/GPDC/14/KDBH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46E4">
              <w:rPr>
                <w:bCs/>
                <w:color w:val="000000"/>
                <w:sz w:val="20"/>
                <w:szCs w:val="20"/>
              </w:rPr>
              <w:t xml:space="preserve">10/12/2008 </w:t>
            </w:r>
            <w:proofErr w:type="spellStart"/>
            <w:r w:rsidRPr="00CB46E4">
              <w:rPr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CB46E4">
              <w:rPr>
                <w:bCs/>
                <w:color w:val="000000"/>
                <w:sz w:val="20"/>
                <w:szCs w:val="20"/>
              </w:rPr>
              <w:t xml:space="preserve"> 25/2/2014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4367">
              <w:rPr>
                <w:color w:val="000000"/>
                <w:sz w:val="22"/>
                <w:szCs w:val="20"/>
              </w:rPr>
              <w:t>069c011111</w:t>
            </w:r>
          </w:p>
        </w:tc>
      </w:tr>
      <w:tr w:rsidR="00A74367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rPr>
                <w:b/>
                <w:bCs/>
                <w:color w:val="000000"/>
                <w:szCs w:val="20"/>
              </w:rPr>
            </w:pPr>
            <w:r w:rsidRPr="00BB5B3A">
              <w:rPr>
                <w:b/>
                <w:color w:val="000000"/>
              </w:rPr>
              <w:t xml:space="preserve">Mai </w:t>
            </w:r>
            <w:proofErr w:type="spellStart"/>
            <w:r w:rsidRPr="00BB5B3A">
              <w:rPr>
                <w:b/>
                <w:color w:val="000000"/>
              </w:rPr>
              <w:t>Xuân</w:t>
            </w:r>
            <w:proofErr w:type="spellEnd"/>
            <w:r w:rsidRPr="00BB5B3A">
              <w:rPr>
                <w:b/>
                <w:color w:val="000000"/>
              </w:rPr>
              <w:t xml:space="preserve"> </w:t>
            </w:r>
            <w:proofErr w:type="spellStart"/>
            <w:r w:rsidRPr="00BB5B3A">
              <w:rPr>
                <w:b/>
                <w:color w:val="000000"/>
              </w:rPr>
              <w:t>Sơn</w:t>
            </w:r>
            <w:proofErr w:type="spellEnd"/>
            <w:r w:rsidRPr="00BB5B3A">
              <w:rPr>
                <w:b/>
                <w:color w:val="000000"/>
              </w:rPr>
              <w:t xml:space="preserve"> – TVHĐQT – Công ty CP Tập đoàn T&amp;T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b/>
                <w:color w:val="000000"/>
                <w:sz w:val="20"/>
                <w:szCs w:val="20"/>
              </w:rPr>
              <w:t>011744497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b/>
                <w:color w:val="000000"/>
                <w:sz w:val="20"/>
                <w:szCs w:val="20"/>
              </w:rPr>
              <w:t>25/6/2002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0B0989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b/>
                <w:color w:val="000000"/>
                <w:sz w:val="20"/>
                <w:szCs w:val="20"/>
              </w:rPr>
              <w:t>069C000762</w:t>
            </w:r>
          </w:p>
        </w:tc>
      </w:tr>
      <w:tr w:rsidR="00A74367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rPr>
                <w:b/>
                <w:bCs/>
                <w:color w:val="000000"/>
                <w:szCs w:val="20"/>
              </w:rPr>
            </w:pPr>
            <w:r w:rsidRPr="00BB5B3A">
              <w:rPr>
                <w:lang w:val="nl-NL"/>
              </w:rPr>
              <w:t>Mai Xuân Thảo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sz w:val="22"/>
                <w:szCs w:val="28"/>
                <w:lang w:val="nl-NL"/>
              </w:rPr>
              <w:t>010255024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sz w:val="22"/>
                <w:szCs w:val="28"/>
                <w:lang w:val="nl-NL"/>
              </w:rPr>
              <w:t>21/03/1997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A74367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5B3A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rPr>
                <w:b/>
                <w:bCs/>
                <w:color w:val="000000"/>
                <w:szCs w:val="20"/>
              </w:rPr>
            </w:pPr>
            <w:r w:rsidRPr="00BB5B3A">
              <w:rPr>
                <w:lang w:val="nl-NL"/>
              </w:rPr>
              <w:t>Nguyễn Thị Kim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010255023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06/12/2005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A74367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rPr>
                <w:b/>
                <w:bCs/>
                <w:color w:val="000000"/>
                <w:szCs w:val="20"/>
              </w:rPr>
            </w:pPr>
            <w:r w:rsidRPr="00BB5B3A">
              <w:rPr>
                <w:lang w:val="nl-NL"/>
              </w:rPr>
              <w:t>Mai Xuân Hà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011958201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16/11/2006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A74367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rPr>
                <w:b/>
                <w:bCs/>
                <w:color w:val="000000"/>
                <w:szCs w:val="20"/>
              </w:rPr>
            </w:pPr>
            <w:r w:rsidRPr="00BB5B3A">
              <w:rPr>
                <w:lang w:val="nl-NL"/>
              </w:rPr>
              <w:t>Mai Thị Kim Thanh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011435545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10/04/2001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A74367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rPr>
                <w:b/>
                <w:bCs/>
                <w:color w:val="000000"/>
                <w:szCs w:val="20"/>
              </w:rPr>
            </w:pPr>
            <w:r w:rsidRPr="00BB5B3A">
              <w:rPr>
                <w:lang w:val="nl-NL"/>
              </w:rPr>
              <w:t>Nguyễn Thị Thu Trang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011857672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22/10/2003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A74367" w:rsidRPr="00BB5B3A" w:rsidTr="009A13D4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rPr>
                <w:b/>
                <w:bCs/>
                <w:color w:val="000000"/>
                <w:szCs w:val="20"/>
              </w:rPr>
            </w:pPr>
            <w:r w:rsidRPr="00BB5B3A">
              <w:rPr>
                <w:lang w:val="nl-NL"/>
              </w:rPr>
              <w:t>Mai Thị Khánh Vi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A74367" w:rsidRPr="00BB5B3A" w:rsidTr="009A13D4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5B3A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rPr>
                <w:b/>
                <w:bCs/>
                <w:color w:val="000000"/>
                <w:szCs w:val="20"/>
              </w:rPr>
            </w:pPr>
            <w:r w:rsidRPr="00BB5B3A">
              <w:rPr>
                <w:lang w:val="nl-NL"/>
              </w:rPr>
              <w:t>Mai Xuân Lâm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color w:val="000000"/>
              </w:rPr>
              <w:t>Không có</w:t>
            </w:r>
          </w:p>
        </w:tc>
      </w:tr>
      <w:tr w:rsidR="00A74367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CB46E4" w:rsidRDefault="00A74367" w:rsidP="00D84A40">
            <w:pPr>
              <w:rPr>
                <w:color w:val="000000"/>
              </w:rPr>
            </w:pPr>
            <w:proofErr w:type="spellStart"/>
            <w:r w:rsidRPr="00CB46E4">
              <w:rPr>
                <w:color w:val="000000"/>
                <w:sz w:val="20"/>
                <w:szCs w:val="20"/>
                <w:lang w:val="fr-FR"/>
              </w:rPr>
              <w:t>Công</w:t>
            </w:r>
            <w:proofErr w:type="spellEnd"/>
            <w:r w:rsidRPr="00CB46E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B46E4">
              <w:rPr>
                <w:color w:val="000000"/>
                <w:sz w:val="20"/>
                <w:szCs w:val="20"/>
                <w:lang w:val="fr-FR"/>
              </w:rPr>
              <w:t>ty</w:t>
            </w:r>
            <w:proofErr w:type="spellEnd"/>
            <w:r w:rsidRPr="00CB46E4">
              <w:rPr>
                <w:color w:val="000000"/>
                <w:sz w:val="20"/>
                <w:szCs w:val="20"/>
                <w:lang w:val="fr-FR"/>
              </w:rPr>
              <w:t xml:space="preserve"> CP XNK </w:t>
            </w:r>
            <w:proofErr w:type="spellStart"/>
            <w:r w:rsidRPr="00CB46E4">
              <w:rPr>
                <w:color w:val="000000"/>
                <w:sz w:val="20"/>
                <w:szCs w:val="20"/>
                <w:lang w:val="fr-FR"/>
              </w:rPr>
              <w:t>Thủ</w:t>
            </w:r>
            <w:proofErr w:type="spellEnd"/>
            <w:r w:rsidRPr="00CB46E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B46E4">
              <w:rPr>
                <w:color w:val="000000"/>
                <w:sz w:val="20"/>
                <w:szCs w:val="20"/>
                <w:lang w:val="fr-FR"/>
              </w:rPr>
              <w:t>công</w:t>
            </w:r>
            <w:proofErr w:type="spellEnd"/>
            <w:r w:rsidRPr="00CB46E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B46E4">
              <w:rPr>
                <w:color w:val="000000"/>
                <w:sz w:val="20"/>
                <w:szCs w:val="20"/>
                <w:lang w:val="fr-FR"/>
              </w:rPr>
              <w:t>mỹ</w:t>
            </w:r>
            <w:proofErr w:type="spellEnd"/>
            <w:r w:rsidRPr="00CB46E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B46E4">
              <w:rPr>
                <w:color w:val="000000"/>
                <w:sz w:val="20"/>
                <w:szCs w:val="20"/>
                <w:lang w:val="fr-FR"/>
              </w:rPr>
              <w:t>nghệ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1A0">
              <w:rPr>
                <w:bCs/>
                <w:color w:val="000000"/>
                <w:sz w:val="20"/>
                <w:szCs w:val="20"/>
              </w:rPr>
              <w:t>0100107356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6E4">
              <w:rPr>
                <w:color w:val="000000"/>
                <w:sz w:val="22"/>
                <w:szCs w:val="20"/>
              </w:rPr>
              <w:t>07/4/2014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67" w:rsidRPr="00A74367" w:rsidRDefault="00A74367" w:rsidP="009A13D4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069C081616</w:t>
            </w:r>
          </w:p>
        </w:tc>
      </w:tr>
      <w:tr w:rsidR="00A74367" w:rsidRPr="00BB5B3A" w:rsidTr="00A74367">
        <w:trPr>
          <w:trHeight w:val="87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CB46E4" w:rsidRDefault="00A74367" w:rsidP="00D84A40">
            <w:pPr>
              <w:rPr>
                <w:color w:val="000000"/>
                <w:sz w:val="20"/>
                <w:szCs w:val="20"/>
                <w:lang w:val="fr-FR"/>
              </w:rPr>
            </w:pPr>
            <w:r w:rsidRPr="00CB46E4">
              <w:rPr>
                <w:lang w:val="nl-NL"/>
              </w:rPr>
              <w:t>Công ty CP Thủy sản Hà Nội – Cần Thơ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4851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6E4">
              <w:rPr>
                <w:sz w:val="22"/>
              </w:rPr>
              <w:t>1800604806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6E4">
              <w:rPr>
                <w:color w:val="000000"/>
                <w:sz w:val="22"/>
              </w:rPr>
              <w:t>17/7/2014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A74367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A743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A74367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A743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67" w:rsidRPr="00A74367" w:rsidRDefault="00A74367" w:rsidP="009A13D4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A74367">
              <w:rPr>
                <w:bCs/>
                <w:color w:val="000000"/>
                <w:sz w:val="22"/>
                <w:szCs w:val="20"/>
              </w:rPr>
              <w:t>0</w:t>
            </w:r>
          </w:p>
        </w:tc>
      </w:tr>
      <w:tr w:rsidR="00A74367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CB46E4" w:rsidRDefault="00A74367" w:rsidP="00D84A40">
            <w:pPr>
              <w:rPr>
                <w:color w:val="000000"/>
              </w:rPr>
            </w:pPr>
            <w:proofErr w:type="spellStart"/>
            <w:r w:rsidRPr="00CB46E4">
              <w:rPr>
                <w:color w:val="000000"/>
                <w:sz w:val="20"/>
                <w:szCs w:val="20"/>
                <w:lang w:val="fr-FR"/>
              </w:rPr>
              <w:t>Công</w:t>
            </w:r>
            <w:proofErr w:type="spellEnd"/>
            <w:r w:rsidRPr="00CB46E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B46E4">
              <w:rPr>
                <w:color w:val="000000"/>
                <w:sz w:val="20"/>
                <w:szCs w:val="20"/>
                <w:lang w:val="fr-FR"/>
              </w:rPr>
              <w:t>ty</w:t>
            </w:r>
            <w:proofErr w:type="spellEnd"/>
            <w:r w:rsidRPr="00CB46E4">
              <w:rPr>
                <w:color w:val="000000"/>
                <w:sz w:val="20"/>
                <w:szCs w:val="20"/>
                <w:lang w:val="fr-FR"/>
              </w:rPr>
              <w:t xml:space="preserve"> CP </w:t>
            </w:r>
            <w:proofErr w:type="spellStart"/>
            <w:r w:rsidRPr="00CB46E4">
              <w:rPr>
                <w:color w:val="000000"/>
                <w:sz w:val="20"/>
                <w:szCs w:val="20"/>
                <w:lang w:val="fr-FR"/>
              </w:rPr>
              <w:t>Tập</w:t>
            </w:r>
            <w:proofErr w:type="spellEnd"/>
            <w:r w:rsidRPr="00CB46E4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B46E4">
              <w:rPr>
                <w:color w:val="000000"/>
                <w:sz w:val="20"/>
                <w:szCs w:val="20"/>
                <w:lang w:val="fr-FR"/>
              </w:rPr>
              <w:t>đoàn</w:t>
            </w:r>
            <w:proofErr w:type="spellEnd"/>
            <w:r w:rsidRPr="00CB46E4">
              <w:rPr>
                <w:color w:val="000000"/>
                <w:sz w:val="20"/>
                <w:szCs w:val="20"/>
                <w:lang w:val="fr-FR"/>
              </w:rPr>
              <w:t xml:space="preserve"> T&amp;T</w:t>
            </w:r>
            <w:r w:rsidR="00EE1552">
              <w:rPr>
                <w:color w:val="000000"/>
                <w:sz w:val="20"/>
                <w:szCs w:val="20"/>
                <w:lang w:val="fr-FR"/>
              </w:rPr>
              <w:t xml:space="preserve"> (*)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5F11A0" w:rsidRDefault="00A74367" w:rsidP="00D84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1A0">
              <w:rPr>
                <w:color w:val="000000"/>
                <w:sz w:val="20"/>
              </w:rPr>
              <w:t>0100233223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CB46E4" w:rsidRDefault="00A74367" w:rsidP="00D84A40">
            <w:pPr>
              <w:rPr>
                <w:color w:val="000000"/>
                <w:sz w:val="20"/>
                <w:szCs w:val="20"/>
              </w:rPr>
            </w:pPr>
            <w:r w:rsidRPr="00CB46E4">
              <w:rPr>
                <w:color w:val="000000"/>
                <w:sz w:val="22"/>
              </w:rPr>
              <w:t>31/12/2014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</w:tr>
      <w:tr w:rsidR="00A74367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rPr>
                <w:b/>
                <w:bCs/>
                <w:color w:val="000000"/>
              </w:rPr>
            </w:pPr>
            <w:proofErr w:type="spellStart"/>
            <w:r w:rsidRPr="00BB5B3A">
              <w:rPr>
                <w:b/>
                <w:bCs/>
                <w:color w:val="000000"/>
              </w:rPr>
              <w:t>Vũ</w:t>
            </w:r>
            <w:proofErr w:type="spellEnd"/>
            <w:r w:rsidRPr="00BB5B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B3A">
              <w:rPr>
                <w:b/>
                <w:bCs/>
                <w:color w:val="000000"/>
              </w:rPr>
              <w:t>Đức</w:t>
            </w:r>
            <w:proofErr w:type="spellEnd"/>
            <w:r w:rsidRPr="00BB5B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B5B3A">
              <w:rPr>
                <w:b/>
                <w:bCs/>
                <w:color w:val="000000"/>
              </w:rPr>
              <w:t>Tiến</w:t>
            </w:r>
            <w:proofErr w:type="spellEnd"/>
            <w:r w:rsidRPr="00BB5B3A">
              <w:rPr>
                <w:b/>
                <w:bCs/>
                <w:color w:val="000000"/>
              </w:rPr>
              <w:t xml:space="preserve"> – TVHĐQT – Tổng Giám đốc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013231095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28/02/2012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B5B3A">
              <w:rPr>
                <w:b/>
                <w:color w:val="000000"/>
                <w:sz w:val="20"/>
                <w:szCs w:val="20"/>
              </w:rPr>
              <w:t>79.400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0,0794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b/>
                <w:bCs/>
                <w:color w:val="000000"/>
                <w:sz w:val="22"/>
                <w:szCs w:val="20"/>
              </w:rPr>
              <w:t>069C000666</w:t>
            </w:r>
          </w:p>
        </w:tc>
      </w:tr>
      <w:tr w:rsidR="00A74367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5B3A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rPr>
                <w:color w:val="000000"/>
              </w:rPr>
            </w:pPr>
            <w:proofErr w:type="spellStart"/>
            <w:r w:rsidRPr="00BB5B3A">
              <w:rPr>
                <w:color w:val="000000"/>
              </w:rPr>
              <w:t>Vũ</w:t>
            </w:r>
            <w:proofErr w:type="spellEnd"/>
            <w:r w:rsidRPr="00BB5B3A">
              <w:rPr>
                <w:color w:val="000000"/>
              </w:rPr>
              <w:t xml:space="preserve"> </w:t>
            </w:r>
            <w:proofErr w:type="spellStart"/>
            <w:r w:rsidRPr="00BB5B3A">
              <w:rPr>
                <w:color w:val="000000"/>
              </w:rPr>
              <w:t>Đức</w:t>
            </w:r>
            <w:proofErr w:type="spellEnd"/>
            <w:r w:rsidRPr="00BB5B3A">
              <w:rPr>
                <w:color w:val="000000"/>
              </w:rPr>
              <w:t xml:space="preserve"> </w:t>
            </w:r>
            <w:proofErr w:type="spellStart"/>
            <w:r w:rsidRPr="00BB5B3A">
              <w:rPr>
                <w:color w:val="000000"/>
              </w:rPr>
              <w:t>Tước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130250733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21/7/2001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67" w:rsidRPr="00BB5B3A" w:rsidRDefault="00A74367" w:rsidP="009A13D4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A74367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rPr>
                <w:color w:val="000000"/>
              </w:rPr>
            </w:pPr>
            <w:proofErr w:type="spellStart"/>
            <w:r w:rsidRPr="00BB5B3A">
              <w:rPr>
                <w:color w:val="000000"/>
              </w:rPr>
              <w:t>Nguyễn</w:t>
            </w:r>
            <w:proofErr w:type="spellEnd"/>
            <w:r w:rsidRPr="00BB5B3A">
              <w:rPr>
                <w:color w:val="000000"/>
              </w:rPr>
              <w:t xml:space="preserve"> Thị </w:t>
            </w:r>
            <w:proofErr w:type="spellStart"/>
            <w:r w:rsidRPr="00BB5B3A">
              <w:rPr>
                <w:color w:val="000000"/>
              </w:rPr>
              <w:t>Tuyết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130833890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14/3/2002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67" w:rsidRPr="00BB5B3A" w:rsidRDefault="00A74367" w:rsidP="009A13D4">
            <w:pPr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A74367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rPr>
                <w:color w:val="000000"/>
              </w:rPr>
            </w:pPr>
            <w:proofErr w:type="spellStart"/>
            <w:r w:rsidRPr="00BB5B3A">
              <w:rPr>
                <w:color w:val="000000"/>
              </w:rPr>
              <w:t>Vũ</w:t>
            </w:r>
            <w:proofErr w:type="spellEnd"/>
            <w:r w:rsidRPr="00BB5B3A">
              <w:rPr>
                <w:color w:val="000000"/>
              </w:rPr>
              <w:t xml:space="preserve"> Thị </w:t>
            </w:r>
            <w:proofErr w:type="spellStart"/>
            <w:r w:rsidRPr="00BB5B3A">
              <w:rPr>
                <w:color w:val="000000"/>
              </w:rPr>
              <w:t>Hải</w:t>
            </w:r>
            <w:proofErr w:type="spellEnd"/>
            <w:r w:rsidRPr="00BB5B3A">
              <w:rPr>
                <w:color w:val="000000"/>
              </w:rPr>
              <w:t xml:space="preserve"> </w:t>
            </w:r>
            <w:proofErr w:type="spellStart"/>
            <w:r w:rsidRPr="00BB5B3A">
              <w:rPr>
                <w:color w:val="000000"/>
              </w:rPr>
              <w:t>Yến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013256361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17/8/2002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67" w:rsidRPr="00BB5B3A" w:rsidRDefault="00A74367" w:rsidP="009A13D4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069C031979</w:t>
            </w:r>
          </w:p>
        </w:tc>
      </w:tr>
      <w:tr w:rsidR="00A74367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rPr>
                <w:color w:val="000000"/>
              </w:rPr>
            </w:pPr>
            <w:proofErr w:type="spellStart"/>
            <w:r w:rsidRPr="00BB5B3A">
              <w:rPr>
                <w:color w:val="000000"/>
              </w:rPr>
              <w:t>Uông</w:t>
            </w:r>
            <w:proofErr w:type="spellEnd"/>
            <w:r w:rsidRPr="00BB5B3A">
              <w:rPr>
                <w:color w:val="000000"/>
              </w:rPr>
              <w:t xml:space="preserve"> </w:t>
            </w:r>
            <w:proofErr w:type="spellStart"/>
            <w:r w:rsidRPr="00BB5B3A">
              <w:rPr>
                <w:color w:val="000000"/>
              </w:rPr>
              <w:t>Vân</w:t>
            </w:r>
            <w:proofErr w:type="spellEnd"/>
            <w:r w:rsidRPr="00BB5B3A">
              <w:rPr>
                <w:color w:val="000000"/>
              </w:rPr>
              <w:t xml:space="preserve"> </w:t>
            </w:r>
            <w:proofErr w:type="spellStart"/>
            <w:r w:rsidRPr="00BB5B3A">
              <w:rPr>
                <w:color w:val="000000"/>
              </w:rPr>
              <w:t>Hạnh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111209242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28/02/2012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31.980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67" w:rsidRPr="00BB5B3A" w:rsidRDefault="00A74367" w:rsidP="009A13D4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069C000034</w:t>
            </w:r>
          </w:p>
        </w:tc>
      </w:tr>
      <w:tr w:rsidR="00A74367" w:rsidRPr="00BB5B3A" w:rsidTr="009A13D4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rPr>
                <w:color w:val="000000"/>
              </w:rPr>
            </w:pPr>
            <w:proofErr w:type="spellStart"/>
            <w:r w:rsidRPr="00BB5B3A">
              <w:rPr>
                <w:color w:val="000000"/>
              </w:rPr>
              <w:t>Vũ</w:t>
            </w:r>
            <w:proofErr w:type="spellEnd"/>
            <w:r w:rsidRPr="00BB5B3A">
              <w:rPr>
                <w:color w:val="000000"/>
              </w:rPr>
              <w:t xml:space="preserve"> </w:t>
            </w:r>
            <w:proofErr w:type="spellStart"/>
            <w:r w:rsidRPr="00BB5B3A">
              <w:rPr>
                <w:color w:val="000000"/>
              </w:rPr>
              <w:t>Đức</w:t>
            </w:r>
            <w:proofErr w:type="spellEnd"/>
            <w:r w:rsidRPr="00BB5B3A">
              <w:rPr>
                <w:color w:val="000000"/>
              </w:rPr>
              <w:t xml:space="preserve"> </w:t>
            </w:r>
            <w:proofErr w:type="spellStart"/>
            <w:r w:rsidRPr="00BB5B3A">
              <w:rPr>
                <w:color w:val="000000"/>
              </w:rPr>
              <w:t>Nhật</w:t>
            </w:r>
            <w:proofErr w:type="spellEnd"/>
            <w:r w:rsidRPr="00BB5B3A">
              <w:rPr>
                <w:color w:val="000000"/>
              </w:rPr>
              <w:t xml:space="preserve"> Minh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 Còn nhỏ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67" w:rsidRPr="00BB5B3A" w:rsidRDefault="00A74367" w:rsidP="009A13D4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A74367" w:rsidRPr="00BB5B3A" w:rsidTr="009A13D4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5B3A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rPr>
                <w:bCs/>
                <w:color w:val="000000"/>
              </w:rPr>
            </w:pPr>
            <w:proofErr w:type="spellStart"/>
            <w:r w:rsidRPr="00BB5B3A">
              <w:rPr>
                <w:bCs/>
                <w:color w:val="000000"/>
              </w:rPr>
              <w:t>Vũ</w:t>
            </w:r>
            <w:proofErr w:type="spellEnd"/>
            <w:r w:rsidRPr="00BB5B3A">
              <w:rPr>
                <w:bCs/>
                <w:color w:val="000000"/>
              </w:rPr>
              <w:t xml:space="preserve"> </w:t>
            </w:r>
            <w:proofErr w:type="spellStart"/>
            <w:r w:rsidRPr="00BB5B3A">
              <w:rPr>
                <w:bCs/>
                <w:color w:val="000000"/>
              </w:rPr>
              <w:t>Đức</w:t>
            </w:r>
            <w:proofErr w:type="spellEnd"/>
            <w:r w:rsidRPr="00BB5B3A">
              <w:rPr>
                <w:bCs/>
                <w:color w:val="000000"/>
              </w:rPr>
              <w:t xml:space="preserve"> </w:t>
            </w:r>
            <w:proofErr w:type="spellStart"/>
            <w:r w:rsidRPr="00BB5B3A">
              <w:rPr>
                <w:bCs/>
                <w:color w:val="000000"/>
              </w:rPr>
              <w:t>Nhật</w:t>
            </w:r>
            <w:proofErr w:type="spellEnd"/>
            <w:r w:rsidRPr="00BB5B3A">
              <w:rPr>
                <w:bCs/>
                <w:color w:val="000000"/>
              </w:rPr>
              <w:t xml:space="preserve"> Nam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Cs w:val="20"/>
              </w:rPr>
              <w:t>Còn nhỏ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67" w:rsidRPr="00BB5B3A" w:rsidRDefault="00A74367" w:rsidP="009A13D4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A74367" w:rsidRPr="00BB5B3A" w:rsidTr="005F11A0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CB46E4" w:rsidRDefault="00A74367" w:rsidP="00D84A40">
            <w:pPr>
              <w:rPr>
                <w:color w:val="000000"/>
              </w:rPr>
            </w:pPr>
            <w:proofErr w:type="spellStart"/>
            <w:r w:rsidRPr="00CB46E4">
              <w:rPr>
                <w:bCs/>
                <w:color w:val="000000"/>
                <w:sz w:val="22"/>
              </w:rPr>
              <w:t>Công</w:t>
            </w:r>
            <w:proofErr w:type="spellEnd"/>
            <w:r w:rsidRPr="00CB46E4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B46E4">
              <w:rPr>
                <w:bCs/>
                <w:color w:val="000000"/>
                <w:sz w:val="22"/>
              </w:rPr>
              <w:t>ty</w:t>
            </w:r>
            <w:proofErr w:type="spellEnd"/>
            <w:r w:rsidRPr="00CB46E4">
              <w:rPr>
                <w:bCs/>
                <w:color w:val="000000"/>
                <w:sz w:val="22"/>
              </w:rPr>
              <w:t xml:space="preserve"> CP </w:t>
            </w:r>
            <w:proofErr w:type="spellStart"/>
            <w:r w:rsidRPr="00CB46E4">
              <w:rPr>
                <w:bCs/>
                <w:color w:val="000000"/>
                <w:sz w:val="22"/>
              </w:rPr>
              <w:t>Xây</w:t>
            </w:r>
            <w:proofErr w:type="spellEnd"/>
            <w:r w:rsidRPr="00CB46E4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B46E4">
              <w:rPr>
                <w:bCs/>
                <w:color w:val="000000"/>
                <w:sz w:val="22"/>
              </w:rPr>
              <w:t>lắp</w:t>
            </w:r>
            <w:proofErr w:type="spellEnd"/>
            <w:r w:rsidRPr="00CB46E4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B46E4">
              <w:rPr>
                <w:bCs/>
                <w:color w:val="000000"/>
                <w:sz w:val="22"/>
              </w:rPr>
              <w:t>Dầu</w:t>
            </w:r>
            <w:proofErr w:type="spellEnd"/>
            <w:r w:rsidRPr="00CB46E4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B46E4">
              <w:rPr>
                <w:bCs/>
                <w:color w:val="000000"/>
                <w:sz w:val="22"/>
              </w:rPr>
              <w:t>khí</w:t>
            </w:r>
            <w:proofErr w:type="spellEnd"/>
            <w:r w:rsidRPr="00CB46E4">
              <w:rPr>
                <w:bCs/>
                <w:color w:val="000000"/>
                <w:sz w:val="22"/>
              </w:rPr>
              <w:t xml:space="preserve"> Thanh </w:t>
            </w:r>
            <w:proofErr w:type="spellStart"/>
            <w:r w:rsidRPr="00CB46E4">
              <w:rPr>
                <w:bCs/>
                <w:color w:val="000000"/>
                <w:sz w:val="22"/>
              </w:rPr>
              <w:t>Hóa</w:t>
            </w:r>
            <w:proofErr w:type="spellEnd"/>
            <w:r w:rsidR="00EE1552">
              <w:rPr>
                <w:bCs/>
                <w:color w:val="000000"/>
                <w:sz w:val="22"/>
              </w:rPr>
              <w:t xml:space="preserve"> (*)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CB46E4" w:rsidRDefault="00A74367" w:rsidP="00485125">
            <w:pPr>
              <w:jc w:val="center"/>
              <w:rPr>
                <w:color w:val="000000"/>
                <w:sz w:val="20"/>
                <w:szCs w:val="20"/>
              </w:rPr>
            </w:pPr>
            <w:r w:rsidRPr="00CB46E4">
              <w:rPr>
                <w:bCs/>
                <w:color w:val="000000"/>
                <w:sz w:val="20"/>
                <w:szCs w:val="20"/>
              </w:rPr>
              <w:t>2800947548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6E4">
              <w:rPr>
                <w:bCs/>
                <w:color w:val="000000"/>
                <w:sz w:val="20"/>
                <w:szCs w:val="20"/>
              </w:rPr>
              <w:t>16/2/2006, 07/7/2011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4367" w:rsidRPr="00BB5B3A" w:rsidTr="005F11A0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CB46E4" w:rsidRDefault="00A74367" w:rsidP="00D84A40">
            <w:pPr>
              <w:rPr>
                <w:color w:val="000000"/>
              </w:rPr>
            </w:pPr>
            <w:proofErr w:type="spellStart"/>
            <w:r w:rsidRPr="00CB46E4">
              <w:rPr>
                <w:bCs/>
                <w:color w:val="000000"/>
                <w:szCs w:val="20"/>
              </w:rPr>
              <w:t>Công</w:t>
            </w:r>
            <w:proofErr w:type="spellEnd"/>
            <w:r w:rsidRPr="00CB46E4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Pr="00CB46E4">
              <w:rPr>
                <w:bCs/>
                <w:color w:val="000000"/>
                <w:szCs w:val="20"/>
              </w:rPr>
              <w:t>ty</w:t>
            </w:r>
            <w:proofErr w:type="spellEnd"/>
            <w:r w:rsidRPr="00CB46E4">
              <w:rPr>
                <w:bCs/>
                <w:color w:val="000000"/>
                <w:szCs w:val="20"/>
              </w:rPr>
              <w:t xml:space="preserve"> CP </w:t>
            </w:r>
            <w:proofErr w:type="spellStart"/>
            <w:r w:rsidRPr="00CB46E4">
              <w:rPr>
                <w:bCs/>
                <w:color w:val="000000"/>
                <w:szCs w:val="20"/>
              </w:rPr>
              <w:t>Xây</w:t>
            </w:r>
            <w:proofErr w:type="spellEnd"/>
            <w:r w:rsidRPr="00CB46E4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Pr="00CB46E4">
              <w:rPr>
                <w:bCs/>
                <w:color w:val="000000"/>
                <w:szCs w:val="20"/>
              </w:rPr>
              <w:t>lắp</w:t>
            </w:r>
            <w:proofErr w:type="spellEnd"/>
            <w:r w:rsidRPr="00CB46E4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Pr="00CB46E4">
              <w:rPr>
                <w:bCs/>
                <w:color w:val="000000"/>
                <w:szCs w:val="20"/>
              </w:rPr>
              <w:t>và</w:t>
            </w:r>
            <w:proofErr w:type="spellEnd"/>
            <w:r w:rsidRPr="00CB46E4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Pr="00CB46E4">
              <w:rPr>
                <w:bCs/>
                <w:color w:val="000000"/>
                <w:szCs w:val="20"/>
              </w:rPr>
              <w:t>Địa</w:t>
            </w:r>
            <w:proofErr w:type="spellEnd"/>
            <w:r w:rsidRPr="00CB46E4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Pr="00CB46E4">
              <w:rPr>
                <w:bCs/>
                <w:color w:val="000000"/>
                <w:szCs w:val="20"/>
              </w:rPr>
              <w:t>ốc</w:t>
            </w:r>
            <w:proofErr w:type="spellEnd"/>
            <w:r w:rsidRPr="00CB46E4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Pr="00CB46E4">
              <w:rPr>
                <w:bCs/>
                <w:color w:val="000000"/>
                <w:szCs w:val="20"/>
              </w:rPr>
              <w:t>Vũng</w:t>
            </w:r>
            <w:proofErr w:type="spellEnd"/>
            <w:r w:rsidRPr="00CB46E4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Pr="00CB46E4">
              <w:rPr>
                <w:bCs/>
                <w:color w:val="000000"/>
                <w:szCs w:val="20"/>
              </w:rPr>
              <w:t>Tàu</w:t>
            </w:r>
            <w:proofErr w:type="spellEnd"/>
            <w:r w:rsidR="00EE1552">
              <w:rPr>
                <w:bCs/>
                <w:color w:val="000000"/>
                <w:szCs w:val="20"/>
              </w:rPr>
              <w:t xml:space="preserve"> (*)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CB46E4" w:rsidRDefault="00A74367" w:rsidP="00485125">
            <w:pPr>
              <w:jc w:val="center"/>
              <w:rPr>
                <w:color w:val="000000"/>
                <w:sz w:val="20"/>
                <w:szCs w:val="20"/>
              </w:rPr>
            </w:pPr>
            <w:r w:rsidRPr="00CB46E4">
              <w:rPr>
                <w:bCs/>
                <w:color w:val="000000"/>
                <w:sz w:val="20"/>
                <w:szCs w:val="20"/>
              </w:rPr>
              <w:t>3500101523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6E4">
              <w:rPr>
                <w:bCs/>
                <w:color w:val="000000"/>
                <w:sz w:val="22"/>
                <w:szCs w:val="20"/>
              </w:rPr>
              <w:t>05/8/2011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4367" w:rsidRPr="00A74367" w:rsidRDefault="00A74367" w:rsidP="00A74367">
            <w:pPr>
              <w:jc w:val="righ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069C116879</w:t>
            </w:r>
          </w:p>
        </w:tc>
      </w:tr>
      <w:tr w:rsidR="00A74367" w:rsidRPr="00BB5B3A" w:rsidTr="005F11A0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CB46E4" w:rsidRDefault="00A74367" w:rsidP="00D84A40">
            <w:pPr>
              <w:rPr>
                <w:bCs/>
                <w:color w:val="000000"/>
                <w:szCs w:val="20"/>
              </w:rPr>
            </w:pPr>
            <w:proofErr w:type="spellStart"/>
            <w:r w:rsidRPr="00CB46E4">
              <w:t>Tổng</w:t>
            </w:r>
            <w:proofErr w:type="spellEnd"/>
            <w:r w:rsidRPr="00CB46E4">
              <w:t xml:space="preserve"> </w:t>
            </w:r>
            <w:proofErr w:type="spellStart"/>
            <w:r w:rsidRPr="00CB46E4">
              <w:t>công</w:t>
            </w:r>
            <w:proofErr w:type="spellEnd"/>
            <w:r w:rsidRPr="00CB46E4">
              <w:t xml:space="preserve"> </w:t>
            </w:r>
            <w:proofErr w:type="spellStart"/>
            <w:r w:rsidRPr="00CB46E4">
              <w:t>ty</w:t>
            </w:r>
            <w:proofErr w:type="spellEnd"/>
            <w:r w:rsidRPr="00CB46E4">
              <w:t xml:space="preserve"> CP </w:t>
            </w:r>
            <w:proofErr w:type="spellStart"/>
            <w:r w:rsidRPr="00CB46E4">
              <w:t>Bảo</w:t>
            </w:r>
            <w:proofErr w:type="spellEnd"/>
            <w:r w:rsidRPr="00CB46E4">
              <w:t xml:space="preserve"> </w:t>
            </w:r>
            <w:proofErr w:type="spellStart"/>
            <w:r w:rsidRPr="00CB46E4">
              <w:t>hiểm</w:t>
            </w:r>
            <w:proofErr w:type="spellEnd"/>
            <w:r w:rsidRPr="00CB46E4">
              <w:t xml:space="preserve"> </w:t>
            </w:r>
            <w:proofErr w:type="spellStart"/>
            <w:r w:rsidRPr="00CB46E4">
              <w:t>Sài</w:t>
            </w:r>
            <w:proofErr w:type="spellEnd"/>
            <w:r w:rsidRPr="00CB46E4">
              <w:t xml:space="preserve"> </w:t>
            </w:r>
            <w:proofErr w:type="spellStart"/>
            <w:r w:rsidRPr="00CB46E4">
              <w:t>Gòn</w:t>
            </w:r>
            <w:proofErr w:type="spellEnd"/>
            <w:r w:rsidRPr="00CB46E4">
              <w:t xml:space="preserve"> – </w:t>
            </w:r>
            <w:proofErr w:type="spellStart"/>
            <w:r w:rsidRPr="00CB46E4">
              <w:t>Hà</w:t>
            </w:r>
            <w:proofErr w:type="spellEnd"/>
            <w:r w:rsidRPr="00CB46E4">
              <w:t xml:space="preserve"> </w:t>
            </w:r>
            <w:proofErr w:type="spellStart"/>
            <w:r w:rsidRPr="00CB46E4">
              <w:t>Nội</w:t>
            </w:r>
            <w:proofErr w:type="spellEnd"/>
            <w:r w:rsidRPr="00CB46E4">
              <w:t xml:space="preserve"> (BSH)</w:t>
            </w:r>
            <w:r w:rsidR="00EE1552">
              <w:t xml:space="preserve"> (*)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CB46E4" w:rsidRDefault="00A74367" w:rsidP="00D84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56/GP/KDBH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và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50/GPDC/14/KDBH</w:t>
            </w:r>
            <w:r w:rsidRPr="00CB46E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74367" w:rsidRPr="00CB46E4" w:rsidRDefault="00A74367" w:rsidP="00D84A4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6E4">
              <w:rPr>
                <w:bCs/>
                <w:color w:val="000000"/>
                <w:sz w:val="20"/>
                <w:szCs w:val="20"/>
              </w:rPr>
              <w:t xml:space="preserve">10/12/2008 </w:t>
            </w:r>
            <w:proofErr w:type="spellStart"/>
            <w:r w:rsidRPr="00CB46E4">
              <w:rPr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CB46E4">
              <w:rPr>
                <w:bCs/>
                <w:color w:val="000000"/>
                <w:sz w:val="20"/>
                <w:szCs w:val="20"/>
              </w:rPr>
              <w:t xml:space="preserve"> 25/2/2014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4367" w:rsidRPr="00BB5B3A" w:rsidRDefault="00A74367" w:rsidP="00D84A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4367">
              <w:rPr>
                <w:color w:val="000000"/>
                <w:sz w:val="22"/>
                <w:szCs w:val="20"/>
              </w:rPr>
              <w:t>069c011111</w:t>
            </w:r>
          </w:p>
        </w:tc>
      </w:tr>
      <w:tr w:rsidR="00A74367" w:rsidRPr="00BB5B3A" w:rsidTr="005F11A0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CB46E4" w:rsidRDefault="00A74367" w:rsidP="00D84A40">
            <w:pPr>
              <w:rPr>
                <w:b/>
              </w:rPr>
            </w:pPr>
            <w:proofErr w:type="spellStart"/>
            <w:r w:rsidRPr="00CB46E4">
              <w:rPr>
                <w:b/>
              </w:rPr>
              <w:t>Nguyễn</w:t>
            </w:r>
            <w:proofErr w:type="spellEnd"/>
            <w:r w:rsidRPr="00CB46E4">
              <w:rPr>
                <w:b/>
              </w:rPr>
              <w:t xml:space="preserve"> </w:t>
            </w:r>
            <w:proofErr w:type="spellStart"/>
            <w:r w:rsidRPr="00CB46E4">
              <w:rPr>
                <w:b/>
              </w:rPr>
              <w:t>Thành</w:t>
            </w:r>
            <w:proofErr w:type="spellEnd"/>
            <w:r w:rsidRPr="00CB46E4">
              <w:rPr>
                <w:b/>
              </w:rPr>
              <w:t xml:space="preserve"> Quang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A74367" w:rsidRDefault="00A74367" w:rsidP="00A7436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74367">
              <w:rPr>
                <w:b/>
                <w:bCs/>
                <w:color w:val="000000"/>
                <w:sz w:val="18"/>
                <w:szCs w:val="20"/>
              </w:rPr>
              <w:t xml:space="preserve"> 111555768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6E4">
              <w:rPr>
                <w:b/>
                <w:sz w:val="22"/>
                <w:szCs w:val="28"/>
                <w:lang w:val="nl-NL"/>
              </w:rPr>
              <w:t>06/01/2009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A74367" w:rsidRPr="00BB5B3A" w:rsidTr="005F11A0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CB46E4" w:rsidRDefault="00A74367" w:rsidP="00D84A40">
            <w:proofErr w:type="spellStart"/>
            <w:r w:rsidRPr="00CB46E4">
              <w:t>Nguyễn</w:t>
            </w:r>
            <w:proofErr w:type="spellEnd"/>
            <w:r w:rsidRPr="00CB46E4">
              <w:t xml:space="preserve"> Văn </w:t>
            </w:r>
            <w:proofErr w:type="spellStart"/>
            <w:r w:rsidRPr="00CB46E4">
              <w:t>Cường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A74367" w:rsidRDefault="00A74367" w:rsidP="00A74367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A74367">
              <w:rPr>
                <w:bCs/>
                <w:color w:val="000000"/>
                <w:sz w:val="18"/>
                <w:szCs w:val="20"/>
              </w:rPr>
              <w:t>011724946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A74367" w:rsidRPr="00BB5B3A" w:rsidTr="005F11A0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CB46E4" w:rsidRDefault="00A74367" w:rsidP="00D84A40">
            <w:proofErr w:type="spellStart"/>
            <w:r w:rsidRPr="00CB46E4">
              <w:t>Kiều</w:t>
            </w:r>
            <w:proofErr w:type="spellEnd"/>
            <w:r w:rsidRPr="00CB46E4">
              <w:t xml:space="preserve"> Thị </w:t>
            </w:r>
            <w:proofErr w:type="spellStart"/>
            <w:r w:rsidRPr="00CB46E4">
              <w:t>Lệ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A74367" w:rsidRDefault="00A74367" w:rsidP="00A74367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A74367">
              <w:rPr>
                <w:bCs/>
                <w:color w:val="000000"/>
                <w:sz w:val="18"/>
                <w:szCs w:val="20"/>
              </w:rPr>
              <w:t xml:space="preserve">111041230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A74367" w:rsidRPr="00BB5B3A" w:rsidTr="005F11A0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CB46E4" w:rsidRDefault="00A74367" w:rsidP="00D84A40">
            <w:proofErr w:type="spellStart"/>
            <w:r w:rsidRPr="00CB46E4">
              <w:t>Vũ</w:t>
            </w:r>
            <w:proofErr w:type="spellEnd"/>
            <w:r w:rsidRPr="00CB46E4">
              <w:t xml:space="preserve"> Thị </w:t>
            </w:r>
            <w:proofErr w:type="spellStart"/>
            <w:r w:rsidRPr="00CB46E4">
              <w:t>Nhài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A74367" w:rsidRDefault="00A74367" w:rsidP="00A74367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A74367">
              <w:rPr>
                <w:bCs/>
                <w:color w:val="000000"/>
                <w:sz w:val="18"/>
                <w:szCs w:val="20"/>
              </w:rPr>
              <w:t>162464273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A74367" w:rsidRPr="00BB5B3A" w:rsidTr="005F11A0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CB46E4" w:rsidRDefault="00A74367" w:rsidP="00D84A40">
            <w:proofErr w:type="spellStart"/>
            <w:r w:rsidRPr="00CB46E4">
              <w:t>Nguyễn</w:t>
            </w:r>
            <w:proofErr w:type="spellEnd"/>
            <w:r w:rsidRPr="00CB46E4">
              <w:t xml:space="preserve"> </w:t>
            </w:r>
            <w:proofErr w:type="spellStart"/>
            <w:r w:rsidRPr="00CB46E4">
              <w:t>Vũ</w:t>
            </w:r>
            <w:proofErr w:type="spellEnd"/>
            <w:r w:rsidRPr="00CB46E4">
              <w:t xml:space="preserve"> </w:t>
            </w:r>
            <w:proofErr w:type="spellStart"/>
            <w:r w:rsidRPr="00CB46E4">
              <w:t>Hoài</w:t>
            </w:r>
            <w:proofErr w:type="spellEnd"/>
            <w:r w:rsidRPr="00CB46E4">
              <w:t xml:space="preserve"> Nam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A74367" w:rsidRDefault="00A74367" w:rsidP="00D84A40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proofErr w:type="spellStart"/>
            <w:r w:rsidRPr="00A74367">
              <w:rPr>
                <w:bCs/>
                <w:color w:val="000000"/>
                <w:sz w:val="18"/>
                <w:szCs w:val="20"/>
              </w:rPr>
              <w:t>Còn</w:t>
            </w:r>
            <w:proofErr w:type="spellEnd"/>
            <w:r w:rsidRPr="00A74367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74367">
              <w:rPr>
                <w:bCs/>
                <w:color w:val="000000"/>
                <w:sz w:val="18"/>
                <w:szCs w:val="20"/>
              </w:rPr>
              <w:t>nhỏ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A74367" w:rsidRPr="00BB5B3A" w:rsidTr="005F11A0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CB46E4" w:rsidRDefault="00A74367" w:rsidP="00D84A40">
            <w:proofErr w:type="spellStart"/>
            <w:r w:rsidRPr="00CB46E4">
              <w:t>Nguyễn</w:t>
            </w:r>
            <w:proofErr w:type="spellEnd"/>
            <w:r w:rsidRPr="00CB46E4">
              <w:t xml:space="preserve"> </w:t>
            </w:r>
            <w:proofErr w:type="spellStart"/>
            <w:r w:rsidRPr="00CB46E4">
              <w:t>Thế</w:t>
            </w:r>
            <w:proofErr w:type="spellEnd"/>
            <w:r w:rsidRPr="00CB46E4">
              <w:t xml:space="preserve"> </w:t>
            </w:r>
            <w:proofErr w:type="spellStart"/>
            <w:r w:rsidRPr="00CB46E4">
              <w:t>Vinh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A74367" w:rsidRDefault="00A74367" w:rsidP="00D84A40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proofErr w:type="spellStart"/>
            <w:r w:rsidRPr="00A74367">
              <w:rPr>
                <w:bCs/>
                <w:color w:val="000000"/>
                <w:sz w:val="18"/>
                <w:szCs w:val="20"/>
              </w:rPr>
              <w:t>Còn</w:t>
            </w:r>
            <w:proofErr w:type="spellEnd"/>
            <w:r w:rsidRPr="00A74367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74367">
              <w:rPr>
                <w:bCs/>
                <w:color w:val="000000"/>
                <w:sz w:val="18"/>
                <w:szCs w:val="20"/>
              </w:rPr>
              <w:t>nhỏ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A74367" w:rsidRPr="00BB5B3A" w:rsidTr="005F11A0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CB46E4" w:rsidRDefault="00A74367" w:rsidP="00D84A40">
            <w:proofErr w:type="spellStart"/>
            <w:r w:rsidRPr="00CB46E4">
              <w:t>Nguyễn</w:t>
            </w:r>
            <w:proofErr w:type="spellEnd"/>
            <w:r w:rsidRPr="00CB46E4">
              <w:t xml:space="preserve"> Thanh </w:t>
            </w:r>
            <w:proofErr w:type="spellStart"/>
            <w:r w:rsidRPr="00CB46E4">
              <w:t>Cảnh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A74367" w:rsidRDefault="00A74367" w:rsidP="00A74367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A74367">
              <w:rPr>
                <w:bCs/>
                <w:color w:val="000000"/>
                <w:sz w:val="18"/>
                <w:szCs w:val="20"/>
              </w:rPr>
              <w:t>001081004786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4367" w:rsidRPr="00BB5B3A" w:rsidRDefault="00A74367" w:rsidP="009A13D4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A74367" w:rsidRPr="00BB5B3A" w:rsidTr="005F11A0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CB46E4" w:rsidRDefault="00A74367" w:rsidP="00D84A40">
            <w:r w:rsidRPr="00CB46E4">
              <w:rPr>
                <w:lang w:val="nl-NL"/>
              </w:rPr>
              <w:t xml:space="preserve">Công ty CP Bảo Hiểm Hàng không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CB46E4" w:rsidRDefault="00A74367" w:rsidP="00D84A40">
            <w:pPr>
              <w:jc w:val="center"/>
              <w:rPr>
                <w:sz w:val="20"/>
                <w:szCs w:val="20"/>
              </w:rPr>
            </w:pPr>
            <w:r w:rsidRPr="00CB46E4">
              <w:rPr>
                <w:b/>
                <w:bCs/>
              </w:rPr>
              <w:t>4</w:t>
            </w:r>
            <w:r w:rsidRPr="00CB46E4">
              <w:rPr>
                <w:bCs/>
              </w:rPr>
              <w:t>9GP/KDBH</w:t>
            </w:r>
            <w:r w:rsidRPr="00CB46E4">
              <w:t xml:space="preserve">; </w:t>
            </w:r>
            <w:r w:rsidRPr="00CB46E4">
              <w:rPr>
                <w:sz w:val="20"/>
                <w:szCs w:val="20"/>
              </w:rPr>
              <w:t xml:space="preserve">07/04/2014; </w:t>
            </w:r>
            <w:proofErr w:type="spellStart"/>
            <w:r w:rsidRPr="00CB46E4">
              <w:rPr>
                <w:bCs/>
                <w:color w:val="000000"/>
                <w:sz w:val="22"/>
                <w:szCs w:val="20"/>
              </w:rPr>
              <w:t>Hà</w:t>
            </w:r>
            <w:proofErr w:type="spellEnd"/>
            <w:r w:rsidRPr="00CB46E4">
              <w:rPr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B46E4">
              <w:rPr>
                <w:bCs/>
                <w:color w:val="000000"/>
                <w:sz w:val="22"/>
                <w:szCs w:val="20"/>
              </w:rPr>
              <w:t>Nội</w:t>
            </w:r>
            <w:proofErr w:type="spellEnd"/>
          </w:p>
          <w:p w:rsidR="00A74367" w:rsidRPr="00CB46E4" w:rsidRDefault="00A74367" w:rsidP="00D84A40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D84A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6E4">
              <w:rPr>
                <w:sz w:val="20"/>
                <w:szCs w:val="20"/>
              </w:rPr>
              <w:t>07/04/2014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A74367" w:rsidRDefault="00A74367" w:rsidP="00A7436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4367">
              <w:rPr>
                <w:bCs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4367" w:rsidRPr="00BB5B3A" w:rsidRDefault="00A74367" w:rsidP="00A743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367">
              <w:rPr>
                <w:bCs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4367" w:rsidRPr="00BB5B3A" w:rsidRDefault="00841F48" w:rsidP="009A13D4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</w:tr>
      <w:tr w:rsidR="00841F48" w:rsidRPr="00BB5B3A" w:rsidTr="005F11A0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D84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5B3A">
              <w:rPr>
                <w:bCs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CB46E4" w:rsidRDefault="00841F48" w:rsidP="00D84A40">
            <w:pPr>
              <w:rPr>
                <w:lang w:val="nl-NL"/>
              </w:rPr>
            </w:pPr>
            <w:r w:rsidRPr="00CB46E4">
              <w:rPr>
                <w:lang w:val="nl-NL"/>
              </w:rPr>
              <w:t>Công ty CP Đầu tư và Tư vấn Tài chính Quốc Tế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CB46E4" w:rsidRDefault="00841F48" w:rsidP="00D84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46E4">
              <w:rPr>
                <w:bCs/>
                <w:color w:val="000000"/>
                <w:sz w:val="20"/>
                <w:szCs w:val="20"/>
              </w:rPr>
              <w:t xml:space="preserve">0102724932, </w:t>
            </w:r>
            <w:proofErr w:type="spellStart"/>
            <w:r w:rsidRPr="00CB46E4">
              <w:rPr>
                <w:bCs/>
                <w:color w:val="000000"/>
                <w:sz w:val="20"/>
                <w:szCs w:val="20"/>
              </w:rPr>
              <w:t>Hà</w:t>
            </w:r>
            <w:proofErr w:type="spellEnd"/>
            <w:r w:rsidRPr="00CB46E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6E4">
              <w:rPr>
                <w:bCs/>
                <w:color w:val="000000"/>
                <w:sz w:val="20"/>
                <w:szCs w:val="20"/>
              </w:rPr>
              <w:t>Nội</w:t>
            </w:r>
            <w:proofErr w:type="spellEnd"/>
            <w:r w:rsidRPr="00CB46E4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CB46E4">
              <w:t>22/04/2008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D84A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11A0">
              <w:rPr>
                <w:sz w:val="20"/>
              </w:rPr>
              <w:t>22/04/2008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F48" w:rsidRPr="00BB5B3A" w:rsidRDefault="00841F48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841F48" w:rsidRPr="00BB5B3A" w:rsidTr="005F11A0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CB46E4" w:rsidRDefault="00841F48" w:rsidP="00D84A40">
            <w:pPr>
              <w:rPr>
                <w:lang w:val="nl-NL"/>
              </w:rPr>
            </w:pPr>
            <w:r w:rsidRPr="00CB46E4">
              <w:rPr>
                <w:lang w:val="nl-NL"/>
              </w:rPr>
              <w:t xml:space="preserve">Công ty CP XNK Thủ Công Mỹ Nghệ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CB46E4" w:rsidRDefault="00841F48" w:rsidP="00D84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46E4">
              <w:rPr>
                <w:bCs/>
                <w:color w:val="000000"/>
                <w:sz w:val="22"/>
                <w:szCs w:val="20"/>
              </w:rPr>
              <w:t xml:space="preserve">0100107356; </w:t>
            </w:r>
            <w:r w:rsidRPr="00CB46E4">
              <w:rPr>
                <w:color w:val="000000"/>
                <w:sz w:val="22"/>
                <w:szCs w:val="20"/>
              </w:rPr>
              <w:t xml:space="preserve">07/4/2014, </w:t>
            </w:r>
            <w:proofErr w:type="spellStart"/>
            <w:r w:rsidRPr="00CB46E4">
              <w:rPr>
                <w:color w:val="000000"/>
                <w:sz w:val="22"/>
                <w:szCs w:val="20"/>
              </w:rPr>
              <w:t>Hà</w:t>
            </w:r>
            <w:proofErr w:type="spellEnd"/>
            <w:r w:rsidRPr="00CB46E4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B46E4">
              <w:rPr>
                <w:color w:val="000000"/>
                <w:sz w:val="22"/>
                <w:szCs w:val="20"/>
              </w:rPr>
              <w:t>Nội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D84A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6E4">
              <w:rPr>
                <w:color w:val="000000"/>
                <w:sz w:val="22"/>
                <w:szCs w:val="20"/>
              </w:rPr>
              <w:t>07/4/2014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D84A4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D84A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F48" w:rsidRPr="00A74367" w:rsidRDefault="00841F48" w:rsidP="00D84A40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069C081616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41F48" w:rsidRPr="00BB5B3A" w:rsidRDefault="00841F48" w:rsidP="00D84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41F48" w:rsidRPr="00BB5B3A" w:rsidRDefault="00841F48" w:rsidP="009A13D4">
            <w:pPr>
              <w:rPr>
                <w:b/>
                <w:bCs/>
                <w:color w:val="000000"/>
                <w:szCs w:val="20"/>
              </w:rPr>
            </w:pPr>
            <w:r w:rsidRPr="00BB5B3A">
              <w:rPr>
                <w:b/>
                <w:bCs/>
                <w:color w:val="000000"/>
                <w:szCs w:val="20"/>
              </w:rPr>
              <w:t>BAN KIỂM SOÁT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:rsidR="00841F48" w:rsidRPr="00BB5B3A" w:rsidRDefault="00841F48" w:rsidP="009A13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:rsidR="00841F48" w:rsidRPr="00BB5B3A" w:rsidRDefault="00841F48" w:rsidP="009A13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41F48" w:rsidRPr="00BB5B3A" w:rsidRDefault="00841F48" w:rsidP="009A13D4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BB5B3A">
              <w:rPr>
                <w:b/>
                <w:bCs/>
                <w:color w:val="000000"/>
                <w:szCs w:val="20"/>
              </w:rPr>
              <w:t> 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D84A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b/>
                <w:bCs/>
                <w:color w:val="000000"/>
                <w:szCs w:val="20"/>
              </w:rPr>
            </w:pPr>
            <w:proofErr w:type="spellStart"/>
            <w:r w:rsidRPr="00BB5B3A">
              <w:rPr>
                <w:b/>
                <w:bCs/>
                <w:color w:val="000000"/>
                <w:szCs w:val="20"/>
              </w:rPr>
              <w:t>Phạm</w:t>
            </w:r>
            <w:proofErr w:type="spellEnd"/>
            <w:r w:rsidRPr="00BB5B3A">
              <w:rPr>
                <w:b/>
                <w:bCs/>
                <w:color w:val="000000"/>
                <w:szCs w:val="20"/>
              </w:rPr>
              <w:t xml:space="preserve"> Thị </w:t>
            </w:r>
            <w:proofErr w:type="spellStart"/>
            <w:r w:rsidRPr="00BB5B3A">
              <w:rPr>
                <w:b/>
                <w:bCs/>
                <w:color w:val="000000"/>
                <w:szCs w:val="20"/>
              </w:rPr>
              <w:t>Bích</w:t>
            </w:r>
            <w:proofErr w:type="spellEnd"/>
            <w:r w:rsidRPr="00BB5B3A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b/>
                <w:bCs/>
                <w:color w:val="000000"/>
                <w:szCs w:val="20"/>
              </w:rPr>
              <w:t>Hồng</w:t>
            </w:r>
            <w:proofErr w:type="spellEnd"/>
            <w:r w:rsidRPr="00BB5B3A">
              <w:rPr>
                <w:b/>
                <w:bCs/>
                <w:color w:val="000000"/>
                <w:szCs w:val="20"/>
              </w:rPr>
              <w:t xml:space="preserve"> – Trưởng BKS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012750800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04/03/2010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21.740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BB5B3A">
              <w:rPr>
                <w:b/>
                <w:bCs/>
                <w:color w:val="000000"/>
                <w:sz w:val="22"/>
                <w:szCs w:val="20"/>
              </w:rPr>
              <w:t>069C022268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D84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Phạm</w:t>
            </w:r>
            <w:proofErr w:type="spellEnd"/>
            <w:r w:rsidRPr="00BB5B3A">
              <w:rPr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Cs w:val="20"/>
              </w:rPr>
              <w:t>Bá</w:t>
            </w:r>
            <w:proofErr w:type="spellEnd"/>
            <w:r w:rsidRPr="00BB5B3A">
              <w:rPr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Cs w:val="20"/>
              </w:rPr>
              <w:t>Thân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đã mất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D84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Lương</w:t>
            </w:r>
            <w:proofErr w:type="spellEnd"/>
            <w:r w:rsidRPr="00BB5B3A">
              <w:rPr>
                <w:color w:val="000000"/>
                <w:szCs w:val="20"/>
              </w:rPr>
              <w:t xml:space="preserve"> Thị </w:t>
            </w:r>
            <w:proofErr w:type="spellStart"/>
            <w:r w:rsidRPr="00BB5B3A">
              <w:rPr>
                <w:color w:val="000000"/>
                <w:szCs w:val="20"/>
              </w:rPr>
              <w:t>Cúc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đã mất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D84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Phạm</w:t>
            </w:r>
            <w:proofErr w:type="spellEnd"/>
            <w:r w:rsidRPr="00BB5B3A">
              <w:rPr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Cs w:val="20"/>
              </w:rPr>
              <w:t>Bá</w:t>
            </w:r>
            <w:proofErr w:type="spellEnd"/>
            <w:r w:rsidRPr="00BB5B3A">
              <w:rPr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Cs w:val="20"/>
              </w:rPr>
              <w:t>Trung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D84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Phạm</w:t>
            </w:r>
            <w:proofErr w:type="spellEnd"/>
            <w:r w:rsidRPr="00BB5B3A">
              <w:rPr>
                <w:color w:val="000000"/>
                <w:szCs w:val="20"/>
              </w:rPr>
              <w:t xml:space="preserve"> Thị </w:t>
            </w:r>
            <w:proofErr w:type="spellStart"/>
            <w:r w:rsidRPr="00BB5B3A">
              <w:rPr>
                <w:color w:val="000000"/>
                <w:szCs w:val="20"/>
              </w:rPr>
              <w:t>Huệ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010538264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Phạm</w:t>
            </w:r>
            <w:proofErr w:type="spellEnd"/>
            <w:r w:rsidRPr="00BB5B3A">
              <w:rPr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Cs w:val="20"/>
              </w:rPr>
              <w:t>Bá</w:t>
            </w:r>
            <w:proofErr w:type="spellEnd"/>
            <w:r w:rsidRPr="00BB5B3A">
              <w:rPr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Cs w:val="20"/>
              </w:rPr>
              <w:t>Dũng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011549917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Phạm</w:t>
            </w:r>
            <w:proofErr w:type="spellEnd"/>
            <w:r w:rsidRPr="00BB5B3A">
              <w:rPr>
                <w:color w:val="000000"/>
                <w:szCs w:val="20"/>
              </w:rPr>
              <w:t xml:space="preserve"> Văn </w:t>
            </w:r>
            <w:proofErr w:type="spellStart"/>
            <w:r w:rsidRPr="00BB5B3A">
              <w:rPr>
                <w:color w:val="000000"/>
                <w:szCs w:val="20"/>
              </w:rPr>
              <w:t>Tuyên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011549476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069C55568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Phạm</w:t>
            </w:r>
            <w:proofErr w:type="spellEnd"/>
            <w:r w:rsidRPr="00BB5B3A">
              <w:rPr>
                <w:color w:val="000000"/>
                <w:szCs w:val="20"/>
              </w:rPr>
              <w:t xml:space="preserve"> Anh </w:t>
            </w:r>
            <w:proofErr w:type="spellStart"/>
            <w:r w:rsidRPr="00BB5B3A">
              <w:rPr>
                <w:color w:val="000000"/>
                <w:szCs w:val="20"/>
              </w:rPr>
              <w:t>Quân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012637165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841F48" w:rsidRPr="00BB5B3A" w:rsidTr="006D57B1">
        <w:trPr>
          <w:trHeight w:val="1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Phạm</w:t>
            </w:r>
            <w:proofErr w:type="spellEnd"/>
            <w:r w:rsidRPr="00BB5B3A">
              <w:rPr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Cs w:val="20"/>
              </w:rPr>
              <w:t>Nhật</w:t>
            </w:r>
            <w:proofErr w:type="spellEnd"/>
            <w:r w:rsidRPr="00BB5B3A">
              <w:rPr>
                <w:color w:val="000000"/>
                <w:szCs w:val="20"/>
              </w:rPr>
              <w:t xml:space="preserve"> Minh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b/>
                <w:bCs/>
                <w:color w:val="000000"/>
                <w:szCs w:val="20"/>
              </w:rPr>
            </w:pPr>
            <w:proofErr w:type="spellStart"/>
            <w:r w:rsidRPr="00BB5B3A">
              <w:rPr>
                <w:b/>
                <w:bCs/>
                <w:color w:val="000000"/>
                <w:szCs w:val="20"/>
              </w:rPr>
              <w:t>Vũ</w:t>
            </w:r>
            <w:proofErr w:type="spellEnd"/>
            <w:r w:rsidRPr="00BB5B3A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b/>
                <w:bCs/>
                <w:color w:val="000000"/>
                <w:szCs w:val="20"/>
              </w:rPr>
              <w:t>Đức</w:t>
            </w:r>
            <w:proofErr w:type="spellEnd"/>
            <w:r w:rsidRPr="00BB5B3A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b/>
                <w:bCs/>
                <w:color w:val="000000"/>
                <w:szCs w:val="20"/>
              </w:rPr>
              <w:t>Trung</w:t>
            </w:r>
            <w:proofErr w:type="spellEnd"/>
            <w:r w:rsidRPr="00BB5B3A">
              <w:rPr>
                <w:b/>
                <w:bCs/>
                <w:color w:val="000000"/>
                <w:szCs w:val="20"/>
              </w:rPr>
              <w:t xml:space="preserve"> - TVBKS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011965811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05/2/2007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560.000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BB5B3A">
              <w:rPr>
                <w:b/>
                <w:bCs/>
                <w:color w:val="000000"/>
                <w:sz w:val="22"/>
                <w:szCs w:val="20"/>
              </w:rPr>
              <w:t>069C001391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Vũ Phong Phú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Không có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Lưu</w:t>
            </w:r>
            <w:proofErr w:type="spellEnd"/>
            <w:r w:rsidRPr="00BB5B3A">
              <w:rPr>
                <w:color w:val="000000"/>
                <w:szCs w:val="20"/>
              </w:rPr>
              <w:t xml:space="preserve"> Thị </w:t>
            </w:r>
            <w:proofErr w:type="spellStart"/>
            <w:r w:rsidRPr="00BB5B3A">
              <w:rPr>
                <w:color w:val="000000"/>
                <w:szCs w:val="20"/>
              </w:rPr>
              <w:t>Thúy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Không có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Dương Kim Anh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012322524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03/8/2004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Vũ</w:t>
            </w:r>
            <w:proofErr w:type="spellEnd"/>
            <w:r w:rsidRPr="00BB5B3A">
              <w:rPr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Cs w:val="20"/>
              </w:rPr>
              <w:t>Thúy</w:t>
            </w:r>
            <w:proofErr w:type="spellEnd"/>
            <w:r w:rsidRPr="00BB5B3A">
              <w:rPr>
                <w:color w:val="000000"/>
                <w:szCs w:val="20"/>
              </w:rPr>
              <w:t xml:space="preserve"> Hằng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011799546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20/4/2003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069C028989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Vũ</w:t>
            </w:r>
            <w:proofErr w:type="spellEnd"/>
            <w:r w:rsidRPr="00BB5B3A">
              <w:rPr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Cs w:val="20"/>
              </w:rPr>
              <w:t>Đức</w:t>
            </w:r>
            <w:proofErr w:type="spellEnd"/>
            <w:r w:rsidRPr="00BB5B3A">
              <w:rPr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Cs w:val="20"/>
              </w:rPr>
              <w:t>Khôi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Còn nhỏ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Vũ</w:t>
            </w:r>
            <w:proofErr w:type="spellEnd"/>
            <w:r w:rsidRPr="00BB5B3A">
              <w:rPr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Cs w:val="20"/>
              </w:rPr>
              <w:t>Đức</w:t>
            </w:r>
            <w:proofErr w:type="spellEnd"/>
            <w:r w:rsidRPr="00BB5B3A">
              <w:rPr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Cs w:val="20"/>
              </w:rPr>
              <w:t>Nguyên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Còn nhỏ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không có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CB46E4" w:rsidRDefault="00841F48" w:rsidP="00D84A40">
            <w:pPr>
              <w:rPr>
                <w:bCs/>
                <w:color w:val="000000"/>
                <w:szCs w:val="20"/>
              </w:rPr>
            </w:pPr>
            <w:proofErr w:type="spellStart"/>
            <w:r w:rsidRPr="00CB46E4">
              <w:t>Tổng</w:t>
            </w:r>
            <w:proofErr w:type="spellEnd"/>
            <w:r w:rsidRPr="00CB46E4">
              <w:t xml:space="preserve"> </w:t>
            </w:r>
            <w:proofErr w:type="spellStart"/>
            <w:r w:rsidRPr="00CB46E4">
              <w:t>công</w:t>
            </w:r>
            <w:proofErr w:type="spellEnd"/>
            <w:r w:rsidRPr="00CB46E4">
              <w:t xml:space="preserve"> </w:t>
            </w:r>
            <w:proofErr w:type="spellStart"/>
            <w:r w:rsidRPr="00CB46E4">
              <w:t>ty</w:t>
            </w:r>
            <w:proofErr w:type="spellEnd"/>
            <w:r w:rsidRPr="00CB46E4">
              <w:t xml:space="preserve"> CP </w:t>
            </w:r>
            <w:proofErr w:type="spellStart"/>
            <w:r w:rsidRPr="00CB46E4">
              <w:t>Bảo</w:t>
            </w:r>
            <w:proofErr w:type="spellEnd"/>
            <w:r w:rsidRPr="00CB46E4">
              <w:t xml:space="preserve"> </w:t>
            </w:r>
            <w:proofErr w:type="spellStart"/>
            <w:r w:rsidRPr="00CB46E4">
              <w:t>hiểm</w:t>
            </w:r>
            <w:proofErr w:type="spellEnd"/>
            <w:r w:rsidRPr="00CB46E4">
              <w:t xml:space="preserve"> </w:t>
            </w:r>
            <w:proofErr w:type="spellStart"/>
            <w:r w:rsidRPr="00CB46E4">
              <w:t>Sài</w:t>
            </w:r>
            <w:proofErr w:type="spellEnd"/>
            <w:r w:rsidRPr="00CB46E4">
              <w:t xml:space="preserve"> </w:t>
            </w:r>
            <w:proofErr w:type="spellStart"/>
            <w:r w:rsidRPr="00CB46E4">
              <w:t>Gòn</w:t>
            </w:r>
            <w:proofErr w:type="spellEnd"/>
            <w:r w:rsidRPr="00CB46E4">
              <w:t xml:space="preserve"> – </w:t>
            </w:r>
            <w:proofErr w:type="spellStart"/>
            <w:r w:rsidRPr="00CB46E4">
              <w:t>Hà</w:t>
            </w:r>
            <w:proofErr w:type="spellEnd"/>
            <w:r w:rsidRPr="00CB46E4">
              <w:t xml:space="preserve"> </w:t>
            </w:r>
            <w:proofErr w:type="spellStart"/>
            <w:r w:rsidRPr="00CB46E4">
              <w:t>Nội</w:t>
            </w:r>
            <w:proofErr w:type="spellEnd"/>
            <w:r w:rsidRPr="00CB46E4">
              <w:t xml:space="preserve"> (BSH)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CB46E4" w:rsidRDefault="00841F48" w:rsidP="00D84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56/GP/KDBH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và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50/GPDC/14/KDBH</w:t>
            </w:r>
            <w:r w:rsidRPr="00CB46E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41F48" w:rsidRPr="00CB46E4" w:rsidRDefault="00841F48" w:rsidP="00D84A4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D84A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10/12/2008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và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25/2/2014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D84A40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D84A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4367">
              <w:rPr>
                <w:color w:val="000000"/>
                <w:sz w:val="22"/>
                <w:szCs w:val="20"/>
              </w:rPr>
              <w:t>069c011111</w:t>
            </w:r>
          </w:p>
        </w:tc>
      </w:tr>
      <w:tr w:rsidR="00841F48" w:rsidRPr="00BB5B3A" w:rsidTr="009A13D4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5B3A">
              <w:rPr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:rsidR="00841F48" w:rsidRPr="00BB5B3A" w:rsidRDefault="00841F48" w:rsidP="00605FFE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b/>
                <w:bCs/>
                <w:color w:val="000000"/>
                <w:szCs w:val="20"/>
              </w:rPr>
              <w:t>BAN TỔNG GIÁM ĐỐC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b/>
                <w:bCs/>
                <w:color w:val="000000"/>
                <w:szCs w:val="20"/>
              </w:rPr>
            </w:pPr>
            <w:proofErr w:type="spellStart"/>
            <w:r w:rsidRPr="00BB5B3A">
              <w:rPr>
                <w:b/>
                <w:bCs/>
                <w:color w:val="000000"/>
                <w:szCs w:val="20"/>
              </w:rPr>
              <w:t>Trần</w:t>
            </w:r>
            <w:proofErr w:type="spellEnd"/>
            <w:r w:rsidRPr="00BB5B3A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b/>
                <w:bCs/>
                <w:color w:val="000000"/>
                <w:szCs w:val="20"/>
              </w:rPr>
              <w:t>Sỹ</w:t>
            </w:r>
            <w:proofErr w:type="spellEnd"/>
            <w:r w:rsidRPr="00BB5B3A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b/>
                <w:bCs/>
                <w:color w:val="000000"/>
                <w:szCs w:val="20"/>
              </w:rPr>
              <w:t>Tiến</w:t>
            </w:r>
            <w:proofErr w:type="spellEnd"/>
            <w:r w:rsidRPr="00BB5B3A">
              <w:rPr>
                <w:b/>
                <w:bCs/>
                <w:color w:val="000000"/>
                <w:szCs w:val="20"/>
              </w:rPr>
              <w:t xml:space="preserve"> – Phó TGĐ, Kế toán trưởng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b/>
                <w:bCs/>
                <w:color w:val="000000"/>
                <w:sz w:val="22"/>
                <w:szCs w:val="20"/>
              </w:rPr>
              <w:t>011879768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15/07/2008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b/>
                <w:bCs/>
                <w:color w:val="000000"/>
                <w:sz w:val="22"/>
                <w:szCs w:val="20"/>
              </w:rPr>
              <w:t>069C006899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Trần</w:t>
            </w:r>
            <w:proofErr w:type="spellEnd"/>
            <w:r w:rsidRPr="00BB5B3A">
              <w:rPr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Cs w:val="20"/>
              </w:rPr>
              <w:t>Xuân</w:t>
            </w:r>
            <w:proofErr w:type="spellEnd"/>
            <w:r w:rsidRPr="00BB5B3A">
              <w:rPr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Cs w:val="20"/>
              </w:rPr>
              <w:t>Xuyến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đã mất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 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Phạm</w:t>
            </w:r>
            <w:proofErr w:type="spellEnd"/>
            <w:r w:rsidRPr="00BB5B3A">
              <w:rPr>
                <w:color w:val="000000"/>
                <w:szCs w:val="20"/>
              </w:rPr>
              <w:t xml:space="preserve"> Thị </w:t>
            </w:r>
            <w:proofErr w:type="spellStart"/>
            <w:r w:rsidRPr="00BB5B3A">
              <w:rPr>
                <w:color w:val="000000"/>
                <w:szCs w:val="20"/>
              </w:rPr>
              <w:t>Thiêm</w:t>
            </w:r>
            <w:proofErr w:type="spellEnd"/>
            <w:r w:rsidRPr="00BB5B3A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010637883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9/11/2006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069C006689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Trần</w:t>
            </w:r>
            <w:proofErr w:type="spellEnd"/>
            <w:r w:rsidRPr="00BB5B3A">
              <w:rPr>
                <w:color w:val="000000"/>
                <w:szCs w:val="20"/>
              </w:rPr>
              <w:t xml:space="preserve"> Thanh </w:t>
            </w:r>
            <w:proofErr w:type="spellStart"/>
            <w:r w:rsidRPr="00BB5B3A">
              <w:rPr>
                <w:color w:val="000000"/>
                <w:szCs w:val="20"/>
              </w:rPr>
              <w:t>Bình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012007369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2/3/1997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069C001543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Trần</w:t>
            </w:r>
            <w:proofErr w:type="spellEnd"/>
            <w:r w:rsidRPr="00BB5B3A">
              <w:rPr>
                <w:color w:val="000000"/>
                <w:szCs w:val="20"/>
              </w:rPr>
              <w:t xml:space="preserve"> Thị </w:t>
            </w:r>
            <w:proofErr w:type="spellStart"/>
            <w:r w:rsidRPr="00BB5B3A">
              <w:rPr>
                <w:color w:val="000000"/>
                <w:szCs w:val="20"/>
              </w:rPr>
              <w:t>Hồng</w:t>
            </w:r>
            <w:proofErr w:type="spellEnd"/>
            <w:r w:rsidRPr="00BB5B3A">
              <w:rPr>
                <w:color w:val="000000"/>
                <w:szCs w:val="20"/>
              </w:rPr>
              <w:t xml:space="preserve"> Minh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011950497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8/11/2011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069C086689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Trần</w:t>
            </w:r>
            <w:proofErr w:type="spellEnd"/>
            <w:r w:rsidRPr="00BB5B3A">
              <w:rPr>
                <w:color w:val="000000"/>
                <w:szCs w:val="20"/>
              </w:rPr>
              <w:t xml:space="preserve"> Minh Trang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còn nhỏ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9A13D4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không có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CB46E4" w:rsidRDefault="00841F48" w:rsidP="00D84A40">
            <w:pPr>
              <w:rPr>
                <w:color w:val="000000"/>
              </w:rPr>
            </w:pPr>
            <w:proofErr w:type="spellStart"/>
            <w:r w:rsidRPr="00CB46E4">
              <w:rPr>
                <w:bCs/>
                <w:color w:val="000000"/>
                <w:sz w:val="22"/>
              </w:rPr>
              <w:t>Công</w:t>
            </w:r>
            <w:proofErr w:type="spellEnd"/>
            <w:r w:rsidRPr="00CB46E4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B46E4">
              <w:rPr>
                <w:bCs/>
                <w:color w:val="000000"/>
                <w:sz w:val="22"/>
              </w:rPr>
              <w:t>ty</w:t>
            </w:r>
            <w:proofErr w:type="spellEnd"/>
            <w:r w:rsidRPr="00CB46E4">
              <w:rPr>
                <w:bCs/>
                <w:color w:val="000000"/>
                <w:sz w:val="22"/>
              </w:rPr>
              <w:t xml:space="preserve"> CP </w:t>
            </w:r>
            <w:proofErr w:type="spellStart"/>
            <w:r w:rsidRPr="00CB46E4">
              <w:rPr>
                <w:bCs/>
                <w:color w:val="000000"/>
                <w:sz w:val="22"/>
              </w:rPr>
              <w:t>Xây</w:t>
            </w:r>
            <w:proofErr w:type="spellEnd"/>
            <w:r w:rsidRPr="00CB46E4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B46E4">
              <w:rPr>
                <w:bCs/>
                <w:color w:val="000000"/>
                <w:sz w:val="22"/>
              </w:rPr>
              <w:t>lắp</w:t>
            </w:r>
            <w:proofErr w:type="spellEnd"/>
            <w:r w:rsidRPr="00CB46E4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B46E4">
              <w:rPr>
                <w:bCs/>
                <w:color w:val="000000"/>
                <w:sz w:val="22"/>
              </w:rPr>
              <w:t>Dầu</w:t>
            </w:r>
            <w:proofErr w:type="spellEnd"/>
            <w:r w:rsidRPr="00CB46E4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CB46E4">
              <w:rPr>
                <w:bCs/>
                <w:color w:val="000000"/>
                <w:sz w:val="22"/>
              </w:rPr>
              <w:t>khí</w:t>
            </w:r>
            <w:proofErr w:type="spellEnd"/>
            <w:r w:rsidRPr="00CB46E4">
              <w:rPr>
                <w:bCs/>
                <w:color w:val="000000"/>
                <w:sz w:val="22"/>
              </w:rPr>
              <w:t xml:space="preserve"> Thanh </w:t>
            </w:r>
            <w:proofErr w:type="spellStart"/>
            <w:r w:rsidRPr="00CB46E4">
              <w:rPr>
                <w:bCs/>
                <w:color w:val="000000"/>
                <w:sz w:val="22"/>
              </w:rPr>
              <w:t>Hóa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CB46E4" w:rsidRDefault="00841F48" w:rsidP="00D84A40">
            <w:pPr>
              <w:jc w:val="center"/>
              <w:rPr>
                <w:color w:val="000000"/>
                <w:sz w:val="20"/>
                <w:szCs w:val="20"/>
              </w:rPr>
            </w:pPr>
            <w:r w:rsidRPr="00CB46E4">
              <w:rPr>
                <w:bCs/>
                <w:color w:val="000000"/>
                <w:sz w:val="20"/>
                <w:szCs w:val="20"/>
              </w:rPr>
              <w:t>2800947548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D84A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6E4">
              <w:rPr>
                <w:bCs/>
                <w:color w:val="000000"/>
                <w:sz w:val="20"/>
                <w:szCs w:val="20"/>
              </w:rPr>
              <w:t>16/2/2006, 07/7/2011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b/>
                <w:bCs/>
                <w:color w:val="000000"/>
                <w:sz w:val="22"/>
                <w:szCs w:val="22"/>
              </w:rPr>
              <w:t>Nguyễn</w:t>
            </w:r>
            <w:proofErr w:type="spellEnd"/>
            <w:r w:rsidRPr="00BB5B3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5B3A">
              <w:rPr>
                <w:b/>
                <w:bCs/>
                <w:color w:val="000000"/>
                <w:sz w:val="22"/>
                <w:szCs w:val="22"/>
              </w:rPr>
              <w:t>Chí</w:t>
            </w:r>
            <w:proofErr w:type="spellEnd"/>
            <w:r w:rsidRPr="00BB5B3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5B3A">
              <w:rPr>
                <w:b/>
                <w:bCs/>
                <w:color w:val="000000"/>
                <w:sz w:val="22"/>
                <w:szCs w:val="22"/>
              </w:rPr>
              <w:t>Thành</w:t>
            </w:r>
            <w:proofErr w:type="spellEnd"/>
            <w:r w:rsidRPr="00BB5B3A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BB5B3A">
              <w:rPr>
                <w:b/>
                <w:bCs/>
                <w:color w:val="000000"/>
                <w:sz w:val="22"/>
                <w:szCs w:val="22"/>
              </w:rPr>
              <w:t>Phó</w:t>
            </w:r>
            <w:proofErr w:type="spellEnd"/>
            <w:r w:rsidRPr="00BB5B3A">
              <w:rPr>
                <w:b/>
                <w:bCs/>
                <w:color w:val="000000"/>
                <w:sz w:val="22"/>
                <w:szCs w:val="22"/>
              </w:rPr>
              <w:t xml:space="preserve"> TGĐ, GĐ SHS HCM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EC6D7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B5B3A">
              <w:rPr>
                <w:b/>
                <w:color w:val="000000"/>
                <w:sz w:val="22"/>
                <w:szCs w:val="20"/>
              </w:rPr>
              <w:t>012975402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EC6D7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B5B3A">
              <w:rPr>
                <w:b/>
                <w:color w:val="000000"/>
                <w:sz w:val="22"/>
                <w:szCs w:val="20"/>
              </w:rPr>
              <w:t>25/11/2008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069C031316</w:t>
            </w:r>
          </w:p>
        </w:tc>
      </w:tr>
      <w:tr w:rsidR="00841F48" w:rsidRPr="00BB5B3A" w:rsidTr="00E57055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sz w:val="22"/>
                <w:szCs w:val="22"/>
              </w:rPr>
              <w:t>Nguyễn</w:t>
            </w:r>
            <w:proofErr w:type="spellEnd"/>
            <w:r w:rsidRPr="00BB5B3A">
              <w:rPr>
                <w:sz w:val="22"/>
                <w:szCs w:val="22"/>
              </w:rPr>
              <w:t xml:space="preserve"> Văn </w:t>
            </w:r>
            <w:proofErr w:type="spellStart"/>
            <w:r w:rsidRPr="00BB5B3A">
              <w:rPr>
                <w:sz w:val="22"/>
                <w:szCs w:val="22"/>
              </w:rPr>
              <w:t>Hiến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EC6D79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012845239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EC6D79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05/9/1997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48" w:rsidRPr="00BB5B3A" w:rsidRDefault="00841F48">
            <w:proofErr w:type="spellStart"/>
            <w:r w:rsidRPr="00BB5B3A">
              <w:rPr>
                <w:color w:val="000000"/>
                <w:sz w:val="22"/>
                <w:szCs w:val="20"/>
              </w:rPr>
              <w:t>không</w:t>
            </w:r>
            <w:proofErr w:type="spellEnd"/>
            <w:r w:rsidRPr="00BB5B3A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 w:val="22"/>
                <w:szCs w:val="20"/>
              </w:rPr>
              <w:t>có</w:t>
            </w:r>
            <w:proofErr w:type="spellEnd"/>
          </w:p>
        </w:tc>
      </w:tr>
      <w:tr w:rsidR="00841F48" w:rsidRPr="00BB5B3A" w:rsidTr="00E57055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4851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sz w:val="22"/>
              </w:rPr>
            </w:pPr>
            <w:proofErr w:type="spellStart"/>
            <w:r w:rsidRPr="00BB5B3A">
              <w:rPr>
                <w:sz w:val="22"/>
                <w:szCs w:val="22"/>
              </w:rPr>
              <w:t>Nguyễn</w:t>
            </w:r>
            <w:proofErr w:type="spellEnd"/>
            <w:r w:rsidRPr="00BB5B3A">
              <w:rPr>
                <w:sz w:val="22"/>
                <w:szCs w:val="22"/>
              </w:rPr>
              <w:t xml:space="preserve"> Thị Hanh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EC6D79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012845879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EC6D79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13/6/1995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48" w:rsidRPr="00BB5B3A" w:rsidRDefault="00841F48">
            <w:proofErr w:type="spellStart"/>
            <w:r w:rsidRPr="00BB5B3A">
              <w:rPr>
                <w:color w:val="000000"/>
                <w:sz w:val="22"/>
                <w:szCs w:val="20"/>
              </w:rPr>
              <w:t>không</w:t>
            </w:r>
            <w:proofErr w:type="spellEnd"/>
            <w:r w:rsidRPr="00BB5B3A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 w:val="22"/>
                <w:szCs w:val="20"/>
              </w:rPr>
              <w:t>có</w:t>
            </w:r>
            <w:proofErr w:type="spellEnd"/>
          </w:p>
        </w:tc>
      </w:tr>
      <w:tr w:rsidR="00841F48" w:rsidRPr="00BB5B3A" w:rsidTr="00E57055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4851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sz w:val="22"/>
              </w:rPr>
            </w:pPr>
            <w:r w:rsidRPr="00BB5B3A">
              <w:rPr>
                <w:sz w:val="22"/>
                <w:szCs w:val="22"/>
              </w:rPr>
              <w:t xml:space="preserve">Hoàng Thị Thu </w:t>
            </w:r>
            <w:proofErr w:type="spellStart"/>
            <w:r w:rsidRPr="00BB5B3A">
              <w:rPr>
                <w:sz w:val="22"/>
                <w:szCs w:val="22"/>
              </w:rPr>
              <w:t>Trà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EC6D79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011939055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EC6D79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18/3/2008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48" w:rsidRPr="00BB5B3A" w:rsidRDefault="00841F48">
            <w:proofErr w:type="spellStart"/>
            <w:r w:rsidRPr="00BB5B3A">
              <w:rPr>
                <w:color w:val="000000"/>
                <w:sz w:val="22"/>
                <w:szCs w:val="20"/>
              </w:rPr>
              <w:t>không</w:t>
            </w:r>
            <w:proofErr w:type="spellEnd"/>
            <w:r w:rsidRPr="00BB5B3A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 w:val="22"/>
                <w:szCs w:val="20"/>
              </w:rPr>
              <w:t>có</w:t>
            </w:r>
            <w:proofErr w:type="spellEnd"/>
          </w:p>
        </w:tc>
      </w:tr>
      <w:tr w:rsidR="00841F48" w:rsidRPr="00BB5B3A" w:rsidTr="00E57055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4851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sz w:val="22"/>
              </w:rPr>
            </w:pPr>
            <w:proofErr w:type="spellStart"/>
            <w:r w:rsidRPr="00BB5B3A">
              <w:rPr>
                <w:sz w:val="22"/>
                <w:szCs w:val="22"/>
              </w:rPr>
              <w:t>Nguyễn</w:t>
            </w:r>
            <w:proofErr w:type="spellEnd"/>
            <w:r w:rsidRPr="00BB5B3A">
              <w:rPr>
                <w:sz w:val="22"/>
                <w:szCs w:val="22"/>
              </w:rPr>
              <w:t xml:space="preserve"> Hoàng </w:t>
            </w:r>
            <w:proofErr w:type="spellStart"/>
            <w:r w:rsidRPr="00BB5B3A">
              <w:rPr>
                <w:sz w:val="22"/>
                <w:szCs w:val="22"/>
              </w:rPr>
              <w:t>Khánh</w:t>
            </w:r>
            <w:proofErr w:type="spellEnd"/>
            <w:r w:rsidRPr="00BB5B3A">
              <w:rPr>
                <w:sz w:val="22"/>
                <w:szCs w:val="22"/>
              </w:rPr>
              <w:t xml:space="preserve"> Chi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41F48" w:rsidRPr="00BB5B3A" w:rsidRDefault="00841F48" w:rsidP="00EC6D79">
            <w:pPr>
              <w:jc w:val="center"/>
              <w:rPr>
                <w:color w:val="000000"/>
                <w:sz w:val="22"/>
                <w:szCs w:val="20"/>
              </w:rPr>
            </w:pPr>
            <w:proofErr w:type="spellStart"/>
            <w:r w:rsidRPr="00BB5B3A">
              <w:rPr>
                <w:color w:val="000000"/>
                <w:sz w:val="22"/>
                <w:szCs w:val="20"/>
              </w:rPr>
              <w:t>còn</w:t>
            </w:r>
            <w:proofErr w:type="spellEnd"/>
            <w:r w:rsidRPr="00BB5B3A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 w:val="22"/>
                <w:szCs w:val="20"/>
              </w:rPr>
              <w:t>nhỏ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EC6D79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48" w:rsidRPr="00BB5B3A" w:rsidRDefault="00841F48">
            <w:proofErr w:type="spellStart"/>
            <w:r w:rsidRPr="00BB5B3A">
              <w:rPr>
                <w:color w:val="000000"/>
                <w:sz w:val="22"/>
                <w:szCs w:val="20"/>
              </w:rPr>
              <w:t>không</w:t>
            </w:r>
            <w:proofErr w:type="spellEnd"/>
            <w:r w:rsidRPr="00BB5B3A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 w:val="22"/>
                <w:szCs w:val="20"/>
              </w:rPr>
              <w:t>có</w:t>
            </w:r>
            <w:proofErr w:type="spellEnd"/>
          </w:p>
        </w:tc>
      </w:tr>
      <w:tr w:rsidR="00841F48" w:rsidRPr="00BB5B3A" w:rsidTr="00E57055">
        <w:trPr>
          <w:trHeight w:val="4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rPr>
                <w:sz w:val="22"/>
              </w:rPr>
            </w:pPr>
            <w:proofErr w:type="spellStart"/>
            <w:r w:rsidRPr="00BB5B3A">
              <w:rPr>
                <w:sz w:val="22"/>
                <w:szCs w:val="22"/>
              </w:rPr>
              <w:t>Nguyễn</w:t>
            </w:r>
            <w:proofErr w:type="spellEnd"/>
            <w:r w:rsidRPr="00BB5B3A">
              <w:rPr>
                <w:sz w:val="22"/>
                <w:szCs w:val="22"/>
              </w:rPr>
              <w:t xml:space="preserve"> Hoàng </w:t>
            </w:r>
            <w:proofErr w:type="spellStart"/>
            <w:r w:rsidRPr="00BB5B3A">
              <w:rPr>
                <w:sz w:val="22"/>
                <w:szCs w:val="22"/>
              </w:rPr>
              <w:t>Khánh</w:t>
            </w:r>
            <w:proofErr w:type="spellEnd"/>
            <w:r w:rsidRPr="00BB5B3A">
              <w:rPr>
                <w:sz w:val="22"/>
                <w:szCs w:val="22"/>
              </w:rPr>
              <w:t xml:space="preserve"> Linh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41F48" w:rsidRPr="00BB5B3A" w:rsidRDefault="00841F48" w:rsidP="00EC6D79">
            <w:pPr>
              <w:jc w:val="center"/>
              <w:rPr>
                <w:color w:val="000000"/>
                <w:sz w:val="22"/>
                <w:szCs w:val="20"/>
              </w:rPr>
            </w:pPr>
            <w:proofErr w:type="spellStart"/>
            <w:r w:rsidRPr="00BB5B3A">
              <w:rPr>
                <w:color w:val="000000"/>
                <w:sz w:val="22"/>
                <w:szCs w:val="20"/>
              </w:rPr>
              <w:t>còn</w:t>
            </w:r>
            <w:proofErr w:type="spellEnd"/>
            <w:r w:rsidRPr="00BB5B3A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 w:val="22"/>
                <w:szCs w:val="20"/>
              </w:rPr>
              <w:t>nhỏ</w:t>
            </w:r>
            <w:proofErr w:type="spell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EC6D79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9A13D4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1F48" w:rsidRPr="00BB5B3A" w:rsidRDefault="00841F48">
            <w:proofErr w:type="spellStart"/>
            <w:r w:rsidRPr="00BB5B3A">
              <w:rPr>
                <w:color w:val="000000"/>
                <w:sz w:val="22"/>
                <w:szCs w:val="20"/>
              </w:rPr>
              <w:t>không</w:t>
            </w:r>
            <w:proofErr w:type="spellEnd"/>
            <w:r w:rsidRPr="00BB5B3A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 w:val="22"/>
                <w:szCs w:val="20"/>
              </w:rPr>
              <w:t>có</w:t>
            </w:r>
            <w:proofErr w:type="spellEnd"/>
          </w:p>
        </w:tc>
      </w:tr>
      <w:tr w:rsidR="00841F48" w:rsidRPr="00BB5B3A" w:rsidTr="00605FFE">
        <w:trPr>
          <w:trHeight w:val="432"/>
        </w:trPr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8911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:rsidR="00841F48" w:rsidRPr="00BB5B3A" w:rsidRDefault="00841F48" w:rsidP="00605F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 NGƯỜI ĐƯỢC ỦY QUYỀN CÔNG BỐ THÔNG TIN 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rPr>
                <w:b/>
                <w:bCs/>
                <w:color w:val="000000"/>
                <w:szCs w:val="20"/>
              </w:rPr>
            </w:pPr>
            <w:proofErr w:type="spellStart"/>
            <w:r w:rsidRPr="00BB5B3A">
              <w:rPr>
                <w:b/>
                <w:bCs/>
                <w:color w:val="000000"/>
                <w:sz w:val="22"/>
                <w:szCs w:val="20"/>
              </w:rPr>
              <w:t>Nguyễn</w:t>
            </w:r>
            <w:proofErr w:type="spellEnd"/>
            <w:r w:rsidRPr="00BB5B3A"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B5B3A">
              <w:rPr>
                <w:b/>
                <w:bCs/>
                <w:color w:val="000000"/>
                <w:sz w:val="22"/>
                <w:szCs w:val="20"/>
              </w:rPr>
              <w:t>Thủy</w:t>
            </w:r>
            <w:proofErr w:type="spellEnd"/>
            <w:r w:rsidRPr="00BB5B3A"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B5B3A">
              <w:rPr>
                <w:b/>
                <w:bCs/>
                <w:color w:val="000000"/>
                <w:sz w:val="22"/>
                <w:szCs w:val="20"/>
              </w:rPr>
              <w:t>Hạnh</w:t>
            </w:r>
            <w:proofErr w:type="spellEnd"/>
            <w:r w:rsidRPr="00BB5B3A">
              <w:rPr>
                <w:b/>
                <w:bCs/>
                <w:color w:val="000000"/>
                <w:sz w:val="22"/>
                <w:szCs w:val="20"/>
              </w:rPr>
              <w:t xml:space="preserve"> Mai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b/>
                <w:bCs/>
                <w:color w:val="000000"/>
                <w:sz w:val="22"/>
                <w:szCs w:val="20"/>
              </w:rPr>
              <w:t>013033590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b/>
                <w:bCs/>
                <w:color w:val="000000"/>
                <w:sz w:val="22"/>
                <w:szCs w:val="20"/>
              </w:rPr>
              <w:t>19/01/2008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25.676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b/>
                <w:bCs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6C6501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B5B3A">
              <w:rPr>
                <w:b/>
                <w:bCs/>
                <w:color w:val="000000"/>
                <w:sz w:val="22"/>
                <w:szCs w:val="20"/>
              </w:rPr>
              <w:t>069C000077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Nguyễn</w:t>
            </w:r>
            <w:proofErr w:type="spellEnd"/>
            <w:r w:rsidRPr="00BB5B3A">
              <w:rPr>
                <w:color w:val="000000"/>
                <w:szCs w:val="20"/>
              </w:rPr>
              <w:t xml:space="preserve"> Văn </w:t>
            </w:r>
            <w:proofErr w:type="spellStart"/>
            <w:r w:rsidRPr="00BB5B3A">
              <w:rPr>
                <w:color w:val="000000"/>
                <w:szCs w:val="20"/>
              </w:rPr>
              <w:t>Bốn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130081651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12/2/2002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không có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Ngô</w:t>
            </w:r>
            <w:proofErr w:type="spellEnd"/>
            <w:r w:rsidRPr="00BB5B3A">
              <w:rPr>
                <w:color w:val="000000"/>
                <w:szCs w:val="20"/>
              </w:rPr>
              <w:t xml:space="preserve"> Thị </w:t>
            </w:r>
            <w:proofErr w:type="spellStart"/>
            <w:r w:rsidRPr="00BB5B3A">
              <w:rPr>
                <w:color w:val="000000"/>
                <w:szCs w:val="20"/>
              </w:rPr>
              <w:t>Hương</w:t>
            </w:r>
            <w:proofErr w:type="spellEnd"/>
            <w:r w:rsidRPr="00BB5B3A">
              <w:rPr>
                <w:color w:val="000000"/>
                <w:szCs w:val="20"/>
              </w:rPr>
              <w:t xml:space="preserve"> Nhu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130081654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24/02/2008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không có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rPr>
                <w:color w:val="000000"/>
                <w:szCs w:val="20"/>
              </w:rPr>
            </w:pPr>
            <w:r w:rsidRPr="00BB5B3A">
              <w:rPr>
                <w:color w:val="000000"/>
                <w:szCs w:val="20"/>
              </w:rPr>
              <w:t>Nguyễn Quang Hải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131576087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06/9/2000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không có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Phùng</w:t>
            </w:r>
            <w:proofErr w:type="spellEnd"/>
            <w:r w:rsidRPr="00BB5B3A">
              <w:rPr>
                <w:color w:val="000000"/>
                <w:szCs w:val="20"/>
              </w:rPr>
              <w:t xml:space="preserve"> Quang </w:t>
            </w:r>
            <w:proofErr w:type="spellStart"/>
            <w:r w:rsidRPr="00BB5B3A">
              <w:rPr>
                <w:color w:val="000000"/>
                <w:szCs w:val="20"/>
              </w:rPr>
              <w:t>Tuyên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011954497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01/4/2011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069c000133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Phùng</w:t>
            </w:r>
            <w:proofErr w:type="spellEnd"/>
            <w:r w:rsidRPr="00BB5B3A">
              <w:rPr>
                <w:color w:val="000000"/>
                <w:szCs w:val="20"/>
              </w:rPr>
              <w:t xml:space="preserve"> Thị </w:t>
            </w:r>
            <w:proofErr w:type="spellStart"/>
            <w:r w:rsidRPr="00BB5B3A">
              <w:rPr>
                <w:color w:val="000000"/>
                <w:szCs w:val="20"/>
              </w:rPr>
              <w:t>Hiền</w:t>
            </w:r>
            <w:proofErr w:type="spellEnd"/>
            <w:r w:rsidRPr="00BB5B3A">
              <w:rPr>
                <w:color w:val="000000"/>
                <w:szCs w:val="20"/>
              </w:rPr>
              <w:t xml:space="preserve"> Anh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còn nhỏ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không có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rPr>
                <w:color w:val="000000"/>
                <w:szCs w:val="20"/>
              </w:rPr>
            </w:pPr>
            <w:proofErr w:type="spellStart"/>
            <w:r w:rsidRPr="00BB5B3A">
              <w:rPr>
                <w:color w:val="000000"/>
                <w:szCs w:val="20"/>
              </w:rPr>
              <w:t>Phùng</w:t>
            </w:r>
            <w:proofErr w:type="spellEnd"/>
            <w:r w:rsidRPr="00BB5B3A">
              <w:rPr>
                <w:color w:val="000000"/>
                <w:szCs w:val="20"/>
              </w:rPr>
              <w:t xml:space="preserve"> </w:t>
            </w:r>
            <w:proofErr w:type="spellStart"/>
            <w:r w:rsidRPr="00BB5B3A">
              <w:rPr>
                <w:color w:val="000000"/>
                <w:szCs w:val="20"/>
              </w:rPr>
              <w:t>Hà</w:t>
            </w:r>
            <w:proofErr w:type="spellEnd"/>
            <w:r w:rsidRPr="00BB5B3A">
              <w:rPr>
                <w:color w:val="000000"/>
                <w:szCs w:val="20"/>
              </w:rPr>
              <w:t xml:space="preserve"> Linh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còn nhỏ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right"/>
              <w:rPr>
                <w:color w:val="000000"/>
                <w:sz w:val="20"/>
                <w:szCs w:val="20"/>
              </w:rPr>
            </w:pPr>
            <w:r w:rsidRPr="00BB5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2"/>
                <w:szCs w:val="20"/>
              </w:rPr>
            </w:pPr>
            <w:r w:rsidRPr="00BB5B3A">
              <w:rPr>
                <w:color w:val="000000"/>
                <w:sz w:val="22"/>
                <w:szCs w:val="20"/>
              </w:rPr>
              <w:t>không có</w:t>
            </w:r>
          </w:p>
        </w:tc>
      </w:tr>
      <w:tr w:rsidR="00841F48" w:rsidRPr="00BB5B3A" w:rsidTr="006D57B1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rPr>
                <w:b/>
                <w:color w:val="000000"/>
                <w:szCs w:val="20"/>
              </w:rPr>
            </w:pPr>
            <w:r w:rsidRPr="00BB5B3A">
              <w:rPr>
                <w:b/>
                <w:color w:val="000000"/>
                <w:szCs w:val="20"/>
              </w:rPr>
              <w:t>TỔNG CỘNG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B5B3A">
              <w:rPr>
                <w:b/>
                <w:color w:val="000000"/>
                <w:sz w:val="20"/>
                <w:szCs w:val="20"/>
              </w:rPr>
              <w:t>738.256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1F48" w:rsidRPr="00BB5B3A" w:rsidRDefault="00841F48" w:rsidP="006C65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B5B3A">
              <w:rPr>
                <w:b/>
                <w:color w:val="000000"/>
                <w:sz w:val="20"/>
                <w:szCs w:val="20"/>
              </w:rPr>
              <w:t>0,738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48" w:rsidRPr="00BB5B3A" w:rsidRDefault="00841F48" w:rsidP="006C6501">
            <w:pPr>
              <w:jc w:val="center"/>
              <w:rPr>
                <w:color w:val="000000"/>
                <w:sz w:val="22"/>
                <w:szCs w:val="20"/>
              </w:rPr>
            </w:pPr>
          </w:p>
        </w:tc>
      </w:tr>
    </w:tbl>
    <w:p w:rsidR="00EB49B7" w:rsidRPr="00BB5B3A" w:rsidRDefault="00EB49B7" w:rsidP="00EB49B7">
      <w:pPr>
        <w:widowControl w:val="0"/>
        <w:tabs>
          <w:tab w:val="left" w:pos="540"/>
        </w:tabs>
        <w:jc w:val="both"/>
        <w:rPr>
          <w:b/>
          <w:sz w:val="26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361"/>
        <w:gridCol w:w="5245"/>
      </w:tblGrid>
      <w:tr w:rsidR="00D03570" w:rsidRPr="00BB5B3A" w:rsidTr="006C6501">
        <w:trPr>
          <w:trHeight w:val="1921"/>
        </w:trPr>
        <w:tc>
          <w:tcPr>
            <w:tcW w:w="4361" w:type="dxa"/>
          </w:tcPr>
          <w:p w:rsidR="00D03570" w:rsidRPr="00BB5B3A" w:rsidRDefault="00D03570" w:rsidP="006C6501">
            <w:pPr>
              <w:rPr>
                <w:i/>
                <w:lang w:val="nl-NL"/>
              </w:rPr>
            </w:pPr>
          </w:p>
          <w:p w:rsidR="00D03570" w:rsidRPr="00BB5B3A" w:rsidRDefault="00D03570" w:rsidP="006C6501">
            <w:pPr>
              <w:rPr>
                <w:i/>
                <w:lang w:val="nl-NL"/>
              </w:rPr>
            </w:pPr>
          </w:p>
          <w:p w:rsidR="00D03570" w:rsidRPr="00BB5B3A" w:rsidRDefault="00D03570" w:rsidP="006C6501">
            <w:pPr>
              <w:rPr>
                <w:i/>
                <w:lang w:val="nl-NL"/>
              </w:rPr>
            </w:pPr>
          </w:p>
          <w:p w:rsidR="00D03570" w:rsidRPr="00BB5B3A" w:rsidRDefault="00D03570" w:rsidP="006C6501">
            <w:pPr>
              <w:rPr>
                <w:i/>
                <w:lang w:val="nl-NL"/>
              </w:rPr>
            </w:pPr>
          </w:p>
          <w:p w:rsidR="00D03570" w:rsidRPr="00BB5B3A" w:rsidRDefault="00D03570" w:rsidP="006C6501">
            <w:pPr>
              <w:rPr>
                <w:i/>
                <w:lang w:val="nl-NL"/>
              </w:rPr>
            </w:pPr>
          </w:p>
        </w:tc>
        <w:tc>
          <w:tcPr>
            <w:tcW w:w="5245" w:type="dxa"/>
          </w:tcPr>
          <w:p w:rsidR="00D03570" w:rsidRPr="00BB5B3A" w:rsidRDefault="00D03570" w:rsidP="006C6501">
            <w:pPr>
              <w:pStyle w:val="Heading8"/>
              <w:numPr>
                <w:ilvl w:val="0"/>
                <w:numId w:val="0"/>
              </w:numPr>
              <w:ind w:left="10"/>
              <w:rPr>
                <w:rFonts w:ascii="Times New Roman" w:hAnsi="Times New Roman"/>
                <w:b w:val="0"/>
                <w:i/>
                <w:szCs w:val="28"/>
                <w:lang w:val="nl-NL"/>
              </w:rPr>
            </w:pPr>
          </w:p>
          <w:p w:rsidR="00D03570" w:rsidRPr="00BB5B3A" w:rsidRDefault="000B0989" w:rsidP="006C6501">
            <w:pPr>
              <w:pStyle w:val="Heading8"/>
              <w:numPr>
                <w:ilvl w:val="0"/>
                <w:numId w:val="0"/>
              </w:numPr>
              <w:ind w:left="1440" w:hanging="1440"/>
              <w:rPr>
                <w:rFonts w:ascii="Times New Roman" w:hAnsi="Times New Roman"/>
                <w:szCs w:val="28"/>
                <w:lang w:val="nl-NL"/>
              </w:rPr>
            </w:pPr>
            <w:r w:rsidRPr="00BB5B3A">
              <w:rPr>
                <w:rFonts w:ascii="Times New Roman" w:hAnsi="Times New Roman"/>
                <w:szCs w:val="28"/>
                <w:lang w:val="nl-NL"/>
              </w:rPr>
              <w:t>TỔNG GIÁM ĐỐC</w:t>
            </w:r>
          </w:p>
          <w:p w:rsidR="00D03570" w:rsidRPr="00BB5B3A" w:rsidRDefault="00D03570" w:rsidP="006C6501">
            <w:pPr>
              <w:jc w:val="center"/>
              <w:rPr>
                <w:b/>
                <w:lang w:val="nl-NL"/>
              </w:rPr>
            </w:pPr>
          </w:p>
          <w:p w:rsidR="000B0989" w:rsidRPr="00BB5B3A" w:rsidRDefault="000B0989" w:rsidP="006C6501">
            <w:pPr>
              <w:jc w:val="center"/>
              <w:rPr>
                <w:b/>
                <w:lang w:val="nl-NL"/>
              </w:rPr>
            </w:pPr>
          </w:p>
          <w:p w:rsidR="009A13D4" w:rsidRPr="00BB5B3A" w:rsidRDefault="009A13D4" w:rsidP="006C6501">
            <w:pPr>
              <w:jc w:val="center"/>
              <w:rPr>
                <w:b/>
                <w:lang w:val="nl-NL"/>
              </w:rPr>
            </w:pPr>
          </w:p>
          <w:p w:rsidR="009A13D4" w:rsidRPr="00BB5B3A" w:rsidRDefault="009A13D4" w:rsidP="006C6501">
            <w:pPr>
              <w:jc w:val="center"/>
              <w:rPr>
                <w:b/>
                <w:lang w:val="nl-NL"/>
              </w:rPr>
            </w:pPr>
          </w:p>
          <w:p w:rsidR="000B0989" w:rsidRPr="00BB5B3A" w:rsidRDefault="000B0989" w:rsidP="006C6501">
            <w:pPr>
              <w:jc w:val="center"/>
              <w:rPr>
                <w:b/>
                <w:lang w:val="nl-NL"/>
              </w:rPr>
            </w:pPr>
          </w:p>
          <w:p w:rsidR="000B0989" w:rsidRPr="003C2D23" w:rsidRDefault="003C2D23" w:rsidP="006C650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C2D23">
              <w:rPr>
                <w:b/>
                <w:sz w:val="28"/>
                <w:szCs w:val="28"/>
                <w:lang w:val="nl-NL"/>
              </w:rPr>
              <w:t>Vũ Đức Tiến</w:t>
            </w:r>
          </w:p>
          <w:p w:rsidR="000B0989" w:rsidRPr="00BB5B3A" w:rsidRDefault="000B0989" w:rsidP="006C6501">
            <w:pPr>
              <w:jc w:val="center"/>
              <w:rPr>
                <w:b/>
                <w:lang w:val="nl-NL"/>
              </w:rPr>
            </w:pPr>
          </w:p>
        </w:tc>
      </w:tr>
    </w:tbl>
    <w:p w:rsidR="00D03570" w:rsidRPr="00BB5B3A" w:rsidRDefault="00D03570" w:rsidP="00EE1552">
      <w:pPr>
        <w:jc w:val="both"/>
        <w:rPr>
          <w:i/>
        </w:rPr>
      </w:pPr>
    </w:p>
    <w:sectPr w:rsidR="00D03570" w:rsidRPr="00BB5B3A" w:rsidSect="000B098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0627"/>
    <w:multiLevelType w:val="hybridMultilevel"/>
    <w:tmpl w:val="6EDA3FC6"/>
    <w:lvl w:ilvl="0" w:tplc="439C31E8">
      <w:numFmt w:val="bullet"/>
      <w:lvlText w:val=""/>
      <w:lvlJc w:val="left"/>
      <w:pPr>
        <w:ind w:left="1467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">
    <w:nsid w:val="1F896F81"/>
    <w:multiLevelType w:val="hybridMultilevel"/>
    <w:tmpl w:val="267A8E90"/>
    <w:lvl w:ilvl="0" w:tplc="AB4E410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C3B10EC"/>
    <w:multiLevelType w:val="hybridMultilevel"/>
    <w:tmpl w:val="8C66BB40"/>
    <w:lvl w:ilvl="0" w:tplc="C7EAF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31B24"/>
    <w:multiLevelType w:val="hybridMultilevel"/>
    <w:tmpl w:val="E76CC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A0665"/>
    <w:multiLevelType w:val="hybridMultilevel"/>
    <w:tmpl w:val="B96CE3D4"/>
    <w:lvl w:ilvl="0" w:tplc="C6962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698"/>
        </w:tabs>
        <w:ind w:left="469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F6A4C13"/>
    <w:multiLevelType w:val="hybridMultilevel"/>
    <w:tmpl w:val="F47A76CA"/>
    <w:lvl w:ilvl="0" w:tplc="B4CC79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03570"/>
    <w:rsid w:val="00000201"/>
    <w:rsid w:val="00001152"/>
    <w:rsid w:val="000052D6"/>
    <w:rsid w:val="0003669E"/>
    <w:rsid w:val="00075F35"/>
    <w:rsid w:val="00082DA3"/>
    <w:rsid w:val="000A54EA"/>
    <w:rsid w:val="000B0989"/>
    <w:rsid w:val="000B7B18"/>
    <w:rsid w:val="000E06EE"/>
    <w:rsid w:val="000E5D78"/>
    <w:rsid w:val="000F2B99"/>
    <w:rsid w:val="000F42EC"/>
    <w:rsid w:val="001055C9"/>
    <w:rsid w:val="00105A4C"/>
    <w:rsid w:val="00122EC2"/>
    <w:rsid w:val="00130986"/>
    <w:rsid w:val="00142DD3"/>
    <w:rsid w:val="001B3DA5"/>
    <w:rsid w:val="001D5857"/>
    <w:rsid w:val="001E3D5C"/>
    <w:rsid w:val="00204EE2"/>
    <w:rsid w:val="00207D51"/>
    <w:rsid w:val="00237263"/>
    <w:rsid w:val="00247233"/>
    <w:rsid w:val="00272766"/>
    <w:rsid w:val="00282BEA"/>
    <w:rsid w:val="00285AF1"/>
    <w:rsid w:val="002C2462"/>
    <w:rsid w:val="0030093E"/>
    <w:rsid w:val="00320D78"/>
    <w:rsid w:val="00331B57"/>
    <w:rsid w:val="0034388D"/>
    <w:rsid w:val="0035358A"/>
    <w:rsid w:val="003702B8"/>
    <w:rsid w:val="003754DA"/>
    <w:rsid w:val="00375B0E"/>
    <w:rsid w:val="003877E2"/>
    <w:rsid w:val="00393EB0"/>
    <w:rsid w:val="003C2D23"/>
    <w:rsid w:val="003C5EDF"/>
    <w:rsid w:val="003D1EAC"/>
    <w:rsid w:val="004712C8"/>
    <w:rsid w:val="00485125"/>
    <w:rsid w:val="00492357"/>
    <w:rsid w:val="004A2E2B"/>
    <w:rsid w:val="004E3FD3"/>
    <w:rsid w:val="004E62BE"/>
    <w:rsid w:val="0051621A"/>
    <w:rsid w:val="00531334"/>
    <w:rsid w:val="0057022F"/>
    <w:rsid w:val="005A504A"/>
    <w:rsid w:val="005D3336"/>
    <w:rsid w:val="005F11A0"/>
    <w:rsid w:val="00605FFE"/>
    <w:rsid w:val="00637604"/>
    <w:rsid w:val="00644362"/>
    <w:rsid w:val="00654B30"/>
    <w:rsid w:val="006A0521"/>
    <w:rsid w:val="006B1481"/>
    <w:rsid w:val="006C0577"/>
    <w:rsid w:val="006C6501"/>
    <w:rsid w:val="006D57B1"/>
    <w:rsid w:val="006F0D8D"/>
    <w:rsid w:val="00712242"/>
    <w:rsid w:val="00743F96"/>
    <w:rsid w:val="00747A9F"/>
    <w:rsid w:val="00754F51"/>
    <w:rsid w:val="00786B02"/>
    <w:rsid w:val="007B72D6"/>
    <w:rsid w:val="00822869"/>
    <w:rsid w:val="00841F48"/>
    <w:rsid w:val="0084293F"/>
    <w:rsid w:val="00842B5C"/>
    <w:rsid w:val="00866072"/>
    <w:rsid w:val="00871CF3"/>
    <w:rsid w:val="00881802"/>
    <w:rsid w:val="00886A82"/>
    <w:rsid w:val="008A2BA2"/>
    <w:rsid w:val="008A2BFF"/>
    <w:rsid w:val="008C04C2"/>
    <w:rsid w:val="008C12C2"/>
    <w:rsid w:val="008D0666"/>
    <w:rsid w:val="008E44D4"/>
    <w:rsid w:val="00910444"/>
    <w:rsid w:val="009252DB"/>
    <w:rsid w:val="009630B3"/>
    <w:rsid w:val="009817BD"/>
    <w:rsid w:val="00992443"/>
    <w:rsid w:val="00996832"/>
    <w:rsid w:val="009A05FC"/>
    <w:rsid w:val="009A13D4"/>
    <w:rsid w:val="009A24F6"/>
    <w:rsid w:val="009C3875"/>
    <w:rsid w:val="009C3C5D"/>
    <w:rsid w:val="009C5DD9"/>
    <w:rsid w:val="009D729F"/>
    <w:rsid w:val="00A11558"/>
    <w:rsid w:val="00A16F0D"/>
    <w:rsid w:val="00A23816"/>
    <w:rsid w:val="00A400FF"/>
    <w:rsid w:val="00A43386"/>
    <w:rsid w:val="00A74367"/>
    <w:rsid w:val="00AA057D"/>
    <w:rsid w:val="00AD06EF"/>
    <w:rsid w:val="00B04090"/>
    <w:rsid w:val="00B05A8B"/>
    <w:rsid w:val="00B35323"/>
    <w:rsid w:val="00B42F09"/>
    <w:rsid w:val="00B469C6"/>
    <w:rsid w:val="00B80490"/>
    <w:rsid w:val="00B83D94"/>
    <w:rsid w:val="00BA7975"/>
    <w:rsid w:val="00BB5B3A"/>
    <w:rsid w:val="00BC017E"/>
    <w:rsid w:val="00BD11D6"/>
    <w:rsid w:val="00BE39C2"/>
    <w:rsid w:val="00C1412B"/>
    <w:rsid w:val="00C239A7"/>
    <w:rsid w:val="00C23E31"/>
    <w:rsid w:val="00C54AA8"/>
    <w:rsid w:val="00C813A5"/>
    <w:rsid w:val="00C92FBC"/>
    <w:rsid w:val="00CB0EDB"/>
    <w:rsid w:val="00CD0FC6"/>
    <w:rsid w:val="00CE1B9B"/>
    <w:rsid w:val="00CE3A1E"/>
    <w:rsid w:val="00CF1E94"/>
    <w:rsid w:val="00D03570"/>
    <w:rsid w:val="00D13F17"/>
    <w:rsid w:val="00DE77A3"/>
    <w:rsid w:val="00E012D8"/>
    <w:rsid w:val="00E0462E"/>
    <w:rsid w:val="00E14D02"/>
    <w:rsid w:val="00E3100D"/>
    <w:rsid w:val="00E57055"/>
    <w:rsid w:val="00E707AD"/>
    <w:rsid w:val="00E7219E"/>
    <w:rsid w:val="00EA28F4"/>
    <w:rsid w:val="00EB49B7"/>
    <w:rsid w:val="00EC6D79"/>
    <w:rsid w:val="00EE1552"/>
    <w:rsid w:val="00EE186B"/>
    <w:rsid w:val="00EE6AC0"/>
    <w:rsid w:val="00EF1E23"/>
    <w:rsid w:val="00F0222A"/>
    <w:rsid w:val="00F11DED"/>
    <w:rsid w:val="00F339BA"/>
    <w:rsid w:val="00F65ACD"/>
    <w:rsid w:val="00F735EA"/>
    <w:rsid w:val="00F952C8"/>
    <w:rsid w:val="00FD053D"/>
    <w:rsid w:val="00FD066E"/>
    <w:rsid w:val="00FD44C9"/>
    <w:rsid w:val="00FD6174"/>
    <w:rsid w:val="00FE5666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70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03570"/>
    <w:pPr>
      <w:keepNext/>
      <w:widowControl w:val="0"/>
      <w:numPr>
        <w:numId w:val="1"/>
      </w:numPr>
      <w:jc w:val="both"/>
      <w:outlineLvl w:val="0"/>
    </w:pPr>
    <w:rPr>
      <w:rFonts w:ascii=".VnTime" w:hAnsi=".VnTime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D03570"/>
    <w:pPr>
      <w:keepNext/>
      <w:widowControl w:val="0"/>
      <w:numPr>
        <w:ilvl w:val="1"/>
        <w:numId w:val="1"/>
      </w:numPr>
      <w:jc w:val="both"/>
      <w:outlineLvl w:val="1"/>
    </w:pPr>
    <w:rPr>
      <w:rFonts w:ascii=".VnTimeH" w:hAnsi=".VnTimeH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D03570"/>
    <w:pPr>
      <w:keepNext/>
      <w:numPr>
        <w:ilvl w:val="2"/>
        <w:numId w:val="1"/>
      </w:numPr>
      <w:spacing w:before="240"/>
      <w:jc w:val="center"/>
      <w:outlineLvl w:val="2"/>
    </w:pPr>
    <w:rPr>
      <w:rFonts w:ascii=".VnTime" w:hAnsi=".VnTime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D03570"/>
    <w:pPr>
      <w:keepNext/>
      <w:widowControl w:val="0"/>
      <w:numPr>
        <w:ilvl w:val="3"/>
        <w:numId w:val="1"/>
      </w:numPr>
      <w:jc w:val="center"/>
      <w:outlineLvl w:val="3"/>
    </w:pPr>
    <w:rPr>
      <w:rFonts w:ascii=".VnTime" w:hAnsi=".VnTime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D03570"/>
    <w:pPr>
      <w:keepNext/>
      <w:widowControl w:val="0"/>
      <w:numPr>
        <w:ilvl w:val="4"/>
        <w:numId w:val="1"/>
      </w:numPr>
      <w:tabs>
        <w:tab w:val="clear" w:pos="4698"/>
        <w:tab w:val="num" w:pos="1008"/>
      </w:tabs>
      <w:ind w:left="1008"/>
      <w:jc w:val="center"/>
      <w:outlineLvl w:val="4"/>
    </w:pPr>
    <w:rPr>
      <w:rFonts w:ascii=".VnTimeH" w:hAnsi=".VnTimeH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D03570"/>
    <w:pPr>
      <w:keepNext/>
      <w:widowControl w:val="0"/>
      <w:numPr>
        <w:ilvl w:val="5"/>
        <w:numId w:val="1"/>
      </w:numPr>
      <w:outlineLvl w:val="5"/>
    </w:pPr>
    <w:rPr>
      <w:rFonts w:ascii=".VnTime" w:hAnsi=".VnTime"/>
      <w:szCs w:val="20"/>
    </w:rPr>
  </w:style>
  <w:style w:type="paragraph" w:styleId="Heading7">
    <w:name w:val="heading 7"/>
    <w:basedOn w:val="Normal"/>
    <w:next w:val="Normal"/>
    <w:link w:val="Heading7Char"/>
    <w:qFormat/>
    <w:rsid w:val="00D03570"/>
    <w:pPr>
      <w:keepNext/>
      <w:numPr>
        <w:ilvl w:val="6"/>
        <w:numId w:val="1"/>
      </w:numPr>
      <w:jc w:val="center"/>
      <w:outlineLvl w:val="6"/>
    </w:pPr>
    <w:rPr>
      <w:rFonts w:ascii=".VnTime" w:hAnsi=".VnTime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qFormat/>
    <w:rsid w:val="00D03570"/>
    <w:pPr>
      <w:keepNext/>
      <w:widowControl w:val="0"/>
      <w:numPr>
        <w:ilvl w:val="7"/>
        <w:numId w:val="1"/>
      </w:numPr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D03570"/>
    <w:pPr>
      <w:keepNext/>
      <w:numPr>
        <w:ilvl w:val="8"/>
        <w:numId w:val="1"/>
      </w:numPr>
      <w:spacing w:before="180"/>
      <w:jc w:val="center"/>
      <w:outlineLvl w:val="8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570"/>
    <w:rPr>
      <w:rFonts w:ascii=".VnTime" w:eastAsia="Times New Roman" w:hAnsi=".VnTime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D03570"/>
    <w:rPr>
      <w:rFonts w:ascii=".VnTimeH" w:eastAsia="Times New Roman" w:hAnsi=".VnTimeH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D03570"/>
    <w:rPr>
      <w:rFonts w:ascii=".VnTime" w:eastAsia="Times New Roman" w:hAnsi=".VnTime" w:cs="Times New Roman"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03570"/>
    <w:rPr>
      <w:rFonts w:ascii=".VnTime" w:eastAsia="Times New Roman" w:hAnsi=".VnTime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D03570"/>
    <w:rPr>
      <w:rFonts w:ascii=".VnTimeH" w:eastAsia="Times New Roman" w:hAnsi=".VnTimeH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03570"/>
    <w:rPr>
      <w:rFonts w:ascii=".VnTime" w:eastAsia="Times New Roman" w:hAnsi=".VnTime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D03570"/>
    <w:rPr>
      <w:rFonts w:ascii=".VnTime" w:eastAsia="Times New Roman" w:hAnsi=".VnTime" w:cs="Times New Roman"/>
      <w:b/>
      <w:i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D03570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D03570"/>
    <w:rPr>
      <w:rFonts w:ascii=".VnTimeH" w:eastAsia="Times New Roman" w:hAnsi=".VnTimeH" w:cs="Times New Roman"/>
      <w:b/>
      <w:szCs w:val="20"/>
    </w:rPr>
  </w:style>
  <w:style w:type="paragraph" w:styleId="Title">
    <w:name w:val="Title"/>
    <w:basedOn w:val="Normal"/>
    <w:link w:val="TitleChar"/>
    <w:qFormat/>
    <w:rsid w:val="00D0357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03570"/>
    <w:rPr>
      <w:rFonts w:ascii="VNI-Times" w:eastAsia="Times New Roman" w:hAnsi="VNI-Times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D03570"/>
    <w:pPr>
      <w:widowControl w:val="0"/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D03570"/>
    <w:rPr>
      <w:rFonts w:ascii=".VnTime" w:eastAsia="Times New Roman" w:hAnsi=".VnTime" w:cs="Times New Roman"/>
      <w:sz w:val="26"/>
      <w:szCs w:val="20"/>
    </w:rPr>
  </w:style>
  <w:style w:type="character" w:customStyle="1" w:styleId="newscontent">
    <w:name w:val="news_content"/>
    <w:basedOn w:val="DefaultParagraphFont"/>
    <w:rsid w:val="00B05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61Ne9ulBxANeudmKXh8a6JIJngE=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6Wcr+Ty5SrxQDxNqnjYA8pJ1iN/WeEbufG5s0msgDqZ1mDssmv5L2Te1Bhs9FF8qbdo2WqKF
    pi/c2bolbH7CjTzHNVl966COKhWEUVKsV3gpisY9rcdNwZn+ZiVYO7Ns3R2lmlcsI2LohXDR
    FyLccR1wmMn9qLOBTJxEU4SwqJc=
  </SignatureValue>
  <KeyInfo>
    <KeyValue>
      <RSAKeyValue>
        <Modulus>
            9Y3Yh/K6hZg5UnbYUCfyZckNrCz0+ay0kY+AJUclNF69PV9NSPWaFPQbRzJpB/jk6BzIND7G
            RQbLrMFS5h5FqU2HIGvjY3krd2LkYBUlWjg2Mp9u1F7a5jwFHFbINA+7PeopZf2Xi3DM5avD
            9MbYgHw1DWwwep68vhXBsCDGNas=
          </Modulus>
        <Exponent>AQAB</Exponent>
      </RSAKeyValue>
    </KeyValue>
    <X509Data>
      <X509Certificate>
          MIIGGDCCBACgAwIBAgIQVAEuKEKC+B6uEAxPwP+0ETANBgkqhkiG9w0BAQUFADBpMQswCQYD
          VQQGEwJWTjETMBEGA1UEChMKVk5QVCBHcm91cDEeMBwGA1UECxMVVk5QVC1DQSBUcnVzdCBO
          ZXR3b3JrMSUwIwYDVQQDExxWTlBUIENlcnRpZmljYXRpb24gQXV0aG9yaXR5MB4XDTE1MDkx
          ODAyMDE1MloXDTE5MDYxODIyNTcwMFowgeAxCzAJBgNVBAYTAlZOMRIwEAYDVQQIDAlIw4Ag
          TuG7mEkxFDASBgNVBAcMC8SQ4buRbmcgxJBhMUIwQAYDVQQKDDlDw5RORyBUWSBD4buUIFBI
          4bqmTiBDSOG7qE5HIEtIT8OBTiBTw4BJIEfDkk4gLSBIw4AgTuG7mEkxHjAcBgNVBAwMFVBo
          w7MgVHLGsOG7n25nIFBow7JuZzEjMCEGA1UEAwwaTkdVWeG7hE4gVEjhu6ZZIEjhuqBOSCBN
          QUkxHjAcBgoJkiaJk/IsZAEBDA5DTU5EOjAxMzAzMzU5MDCBnzANBgkqhkiG9w0BAQEFAAOB
          jQAwgYkCgYEA9Y3Yh/K6hZg5UnbYUCfyZckNrCz0+ay0kY+AJUclNF69PV9NSPWaFPQbRzJp
          B/jk6BzIND7GRQbLrMFS5h5FqU2HIGvjY3krd2LkYBUlWjg2Mp9u1F7a5jwFHFbINA+7Peop
          Zf2Xi3DM5avD9MbYgHw1DWwwep68vhXBsCDGNasCAwEAAaOCAcYwggHCMHAGCCsGAQUFBwEB
          BGQwYjAyBggrBgEFBQcwAoYmaHR0cDovL3B1Yi52bnB0LWNhLnZuL2NlcnRzL3ZucHRjYS5j
          ZXIwLAYIKwYBBQUHMAGGIGh0dHA6Ly9vY3NwLnZucHQtY2Eudm4vcmVzcG9uZGVyMB0GA1Ud
          DgQWBBSdP71qaxT0RXjQo1zDgcWyEHegdDAMBgNVHRMBAf8EAjAAMB8GA1UdIwQYMBaAFAZp
          wNXVAooVjUZ96XziaApVrGqvMGgGA1UdIARhMF8wXQYOKwYBBAGB7QMBAQMBAwIwSzAiBggr
          BgEFBQcCAjAWHhQAUwBJAEQALQBQAFIALQAxAC4AMDAlBggrBgEFBQcCARYZaHR0cDovL3B1
          Yi52bnB0LWNhLnZuL3JwYTAxBgNVHR8EKjAoMCagJKAihiBodHRwOi8vY3JsLnZucHQtY2Eu
          dm4vdm5wdGNhLmNybDAOBgNVHQ8BAf8EBAMCBPAwNAYDVR0lBC0wKwYIKwYBBQUHAwIGCCsG
          AQUFBwMEBgorBgEEAYI3CgMMBgkqhkiG9y8BAQUwHQYDVR0RBBYwFIESbWFpLm50aEBzaHMu
          Y29tLnZuMA0GCSqGSIb3DQEBBQUAA4ICAQCYAJC/7kaUFte+C/tNWQnPgRa9wsmCvCH9XZZy
          BZJmDXsMPohy+12ovYJWcnlqNPviphzDSCYCJDlyGKPw66qhUXZJ9LLIcGfOLL2SPtqGSwFm
          //NI5KIT3zs1yPOsmLfkYL52zZqgiRMC3H47y6HcR1jShX8av+jIxAcU0ko1FYPQpv1SxV/N
          cxkhER9aqB4NECbiLXmGgE98SaQ0BBIQx020El9v71ZqV5kEM7EFqCeD6uMe1KsR/jYvTqxF
          P2XOW5z69jks36usQHo5MyoZ3Sj8Flz7c3bTFg76mesFuZf88ySpHGRfWnEPw9iaeek5gn5H
          +pYyRw2Emnew9WFozat8ab+guy0OB086AWGqfKko5FFqspZTI2VNCPRBGwJpGL0KZVBg5I1C
          oNi8GCw1i4lqZnNuAdEV2htFwejh8CKgwswMCJxqijWnuxdRFgyv3So9nC9GLiSpBcavDB3y
          rnpn/x2rjJlc3ykFDf74+E5qrjL9Dq09nySPgcL8P+dazOxEj0Vn3khJ8sieztbM33Xy0b7D
          lAjUGWtQiMm0MoR+f6CfyU3oE47qo4rYb33spoj6QPVYP8ebxvyVV2d/QgTJGZZzCBhu9+98
          N7j7xM6m6X/r8epEclsv74k+LzsgUPU8b/ZwFvHA9WpSyoWxjChJIwlM+hgCF/ls0xiB
YA==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DYtiEE9MFgUTdOaDeObRWEP3yqo=</DigestValue>
      </Reference>
      <Reference URI="/word/fontTable.xml?ContentType=application/vnd.openxmlformats-officedocument.wordprocessingml.fontTable+xml">
        <DigestMethod Algorithm="http://www.w3.org/2000/09/xmldsig#sha1"/>
        <DigestValue>UyJQDymw2GdRs939wO3vNnG7K30=</DigestValue>
      </Reference>
      <Reference URI="/word/numbering.xml?ContentType=application/vnd.openxmlformats-officedocument.wordprocessingml.numbering+xml">
        <DigestMethod Algorithm="http://www.w3.org/2000/09/xmldsig#sha1"/>
        <DigestValue>H8NAPfiTZeK4FdlxgA325B697lk=</DigestValue>
      </Reference>
      <Reference URI="/word/settings.xml?ContentType=application/vnd.openxmlformats-officedocument.wordprocessingml.settings+xml">
        <DigestMethod Algorithm="http://www.w3.org/2000/09/xmldsig#sha1"/>
        <DigestValue>PyZdLSv9/2w17u/cqLzmG2xbf4U=</DigestValue>
      </Reference>
      <Reference URI="/word/styles.xml?ContentType=application/vnd.openxmlformats-officedocument.wordprocessingml.styles+xml">
        <DigestMethod Algorithm="http://www.w3.org/2000/09/xmldsig#sha1"/>
        <DigestValue>sJ4D0k7Ba2fwuf94gr+paGi1KEo=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2xN+DR8R674bRjqRmeVw+0AB3Tw=</DigestValue>
      </Reference>
    </Manifest>
    <SignatureProperties>
      <SignatureProperty Id="idSignatureTime" Target="#idPackageSignature">
        <mdssi:SignatureTime>
          <mdssi:Format>YYYY-MM-DDThh:mm:ssTZD</mdssi:Format>
          <mdssi:Value>2016-03-24T08:49:40Z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MaiNTH</cp:lastModifiedBy>
  <cp:revision>6</cp:revision>
  <cp:lastPrinted>2015-04-02T18:08:00Z</cp:lastPrinted>
  <dcterms:created xsi:type="dcterms:W3CDTF">2016-03-23T23:36:00Z</dcterms:created>
  <dcterms:modified xsi:type="dcterms:W3CDTF">2016-03-24T08:49:00Z</dcterms:modified>
</cp:coreProperties>
</file>