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7955" w14:textId="77777777" w:rsidR="009550DF" w:rsidRPr="00D451A2" w:rsidRDefault="008D2FB3" w:rsidP="00B30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451A2">
        <w:rPr>
          <w:rFonts w:ascii="Arial" w:hAnsi="Arial" w:cs="Arial"/>
          <w:b/>
          <w:color w:val="010000"/>
          <w:sz w:val="20"/>
        </w:rPr>
        <w:t>VVS: Board Decision</w:t>
      </w:r>
    </w:p>
    <w:p w14:paraId="5A557956" w14:textId="7A3EEC6E" w:rsidR="009550DF" w:rsidRPr="00D451A2" w:rsidRDefault="008D2FB3" w:rsidP="00B30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51A2">
        <w:rPr>
          <w:rFonts w:ascii="Arial" w:hAnsi="Arial" w:cs="Arial"/>
          <w:color w:val="010000"/>
          <w:sz w:val="20"/>
        </w:rPr>
        <w:t>On November 22, 2023, Vietnam Machine Investment Development Joint Stock Company announced Decision No. 17/2023/QD-HDQT-VIMID on amending</w:t>
      </w:r>
      <w:r w:rsidR="00B307A1">
        <w:rPr>
          <w:rFonts w:ascii="Arial" w:hAnsi="Arial" w:cs="Arial"/>
          <w:color w:val="010000"/>
          <w:sz w:val="20"/>
        </w:rPr>
        <w:t xml:space="preserve"> and promulgating the Charter on</w:t>
      </w:r>
      <w:r w:rsidRPr="00D451A2">
        <w:rPr>
          <w:rFonts w:ascii="Arial" w:hAnsi="Arial" w:cs="Arial"/>
          <w:color w:val="010000"/>
          <w:sz w:val="20"/>
        </w:rPr>
        <w:t xml:space="preserve"> organization and operation</w:t>
      </w:r>
      <w:r w:rsidR="00B307A1">
        <w:rPr>
          <w:rFonts w:ascii="Arial" w:hAnsi="Arial" w:cs="Arial"/>
          <w:color w:val="010000"/>
          <w:sz w:val="20"/>
        </w:rPr>
        <w:t>s</w:t>
      </w:r>
      <w:r w:rsidRPr="00D451A2">
        <w:rPr>
          <w:rFonts w:ascii="Arial" w:hAnsi="Arial" w:cs="Arial"/>
          <w:color w:val="010000"/>
          <w:sz w:val="20"/>
        </w:rPr>
        <w:t xml:space="preserve"> of Vietnam Machine Investment Development Joint Stock Company, as follows:</w:t>
      </w:r>
    </w:p>
    <w:p w14:paraId="5A557957" w14:textId="3CA4C871" w:rsidR="009550DF" w:rsidRPr="00D451A2" w:rsidRDefault="008D2FB3" w:rsidP="00B307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51A2">
        <w:rPr>
          <w:rFonts w:ascii="Arial" w:hAnsi="Arial" w:cs="Arial"/>
          <w:color w:val="010000"/>
          <w:sz w:val="20"/>
        </w:rPr>
        <w:t>Article 1: Ame</w:t>
      </w:r>
      <w:r w:rsidR="00B307A1">
        <w:rPr>
          <w:rFonts w:ascii="Arial" w:hAnsi="Arial" w:cs="Arial"/>
          <w:color w:val="010000"/>
          <w:sz w:val="20"/>
        </w:rPr>
        <w:t>nd and promulgate the Charter om</w:t>
      </w:r>
      <w:r w:rsidRPr="00D451A2">
        <w:rPr>
          <w:rFonts w:ascii="Arial" w:hAnsi="Arial" w:cs="Arial"/>
          <w:color w:val="010000"/>
          <w:sz w:val="20"/>
        </w:rPr>
        <w:t xml:space="preserve"> organization and operation</w:t>
      </w:r>
      <w:r w:rsidR="00B307A1">
        <w:rPr>
          <w:rFonts w:ascii="Arial" w:hAnsi="Arial" w:cs="Arial"/>
          <w:color w:val="010000"/>
          <w:sz w:val="20"/>
        </w:rPr>
        <w:t>s</w:t>
      </w:r>
      <w:r w:rsidRPr="00D451A2">
        <w:rPr>
          <w:rFonts w:ascii="Arial" w:hAnsi="Arial" w:cs="Arial"/>
          <w:color w:val="010000"/>
          <w:sz w:val="20"/>
        </w:rPr>
        <w:t xml:space="preserve"> of Vietnam Machine Investment Development Joint Stock Company</w:t>
      </w:r>
      <w:r w:rsidR="009F4298" w:rsidRPr="00D451A2">
        <w:rPr>
          <w:rFonts w:ascii="Arial" w:hAnsi="Arial" w:cs="Arial"/>
          <w:color w:val="010000"/>
          <w:sz w:val="20"/>
        </w:rPr>
        <w:t>.</w:t>
      </w:r>
    </w:p>
    <w:p w14:paraId="5A557958" w14:textId="4510FDCA" w:rsidR="009550DF" w:rsidRPr="00D451A2" w:rsidRDefault="008D2FB3" w:rsidP="00B3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51A2">
        <w:rPr>
          <w:rFonts w:ascii="Arial" w:hAnsi="Arial" w:cs="Arial"/>
          <w:color w:val="010000"/>
          <w:sz w:val="20"/>
        </w:rPr>
        <w:t>Amend</w:t>
      </w:r>
      <w:r w:rsidR="009F4298" w:rsidRPr="00D451A2">
        <w:rPr>
          <w:rFonts w:ascii="Arial" w:hAnsi="Arial" w:cs="Arial"/>
          <w:color w:val="010000"/>
          <w:sz w:val="20"/>
        </w:rPr>
        <w:t xml:space="preserve"> </w:t>
      </w:r>
      <w:r w:rsidR="00B307A1">
        <w:rPr>
          <w:rFonts w:ascii="Arial" w:hAnsi="Arial" w:cs="Arial"/>
          <w:color w:val="010000"/>
          <w:sz w:val="20"/>
        </w:rPr>
        <w:t>Section 1</w:t>
      </w:r>
      <w:r w:rsidRPr="00D451A2">
        <w:rPr>
          <w:rFonts w:ascii="Arial" w:hAnsi="Arial" w:cs="Arial"/>
          <w:color w:val="010000"/>
          <w:sz w:val="20"/>
        </w:rPr>
        <w:t xml:space="preserve"> Article 5</w:t>
      </w:r>
      <w:r w:rsidR="004C5A47" w:rsidRPr="00D451A2">
        <w:rPr>
          <w:rFonts w:ascii="Arial" w:hAnsi="Arial" w:cs="Arial"/>
          <w:color w:val="010000"/>
          <w:sz w:val="20"/>
        </w:rPr>
        <w:t xml:space="preserve"> of the</w:t>
      </w:r>
      <w:r w:rsidRPr="00D451A2">
        <w:rPr>
          <w:rFonts w:ascii="Arial" w:hAnsi="Arial" w:cs="Arial"/>
          <w:color w:val="010000"/>
          <w:sz w:val="20"/>
        </w:rPr>
        <w:t xml:space="preserve"> Charter</w:t>
      </w:r>
      <w:r w:rsidR="004C5A47" w:rsidRPr="00D451A2">
        <w:rPr>
          <w:rFonts w:ascii="Arial" w:hAnsi="Arial" w:cs="Arial"/>
          <w:color w:val="010000"/>
          <w:sz w:val="20"/>
        </w:rPr>
        <w:t xml:space="preserve"> on</w:t>
      </w:r>
      <w:r w:rsidRPr="00D451A2">
        <w:rPr>
          <w:rFonts w:ascii="Arial" w:hAnsi="Arial" w:cs="Arial"/>
          <w:color w:val="010000"/>
          <w:sz w:val="20"/>
        </w:rPr>
        <w:t xml:space="preserve"> charter capital, shares</w:t>
      </w:r>
      <w:r w:rsidR="00404065" w:rsidRPr="00D451A2">
        <w:rPr>
          <w:rFonts w:ascii="Arial" w:hAnsi="Arial" w:cs="Arial"/>
          <w:color w:val="010000"/>
          <w:sz w:val="20"/>
        </w:rPr>
        <w:t>,</w:t>
      </w:r>
      <w:r w:rsidRPr="00D451A2">
        <w:rPr>
          <w:rFonts w:ascii="Arial" w:hAnsi="Arial" w:cs="Arial"/>
          <w:color w:val="010000"/>
          <w:sz w:val="20"/>
        </w:rPr>
        <w:t xml:space="preserve"> and other types of securities.</w:t>
      </w:r>
    </w:p>
    <w:p w14:paraId="5A557959" w14:textId="56F1C8EE" w:rsidR="009550DF" w:rsidRPr="00D451A2" w:rsidRDefault="008D2FB3" w:rsidP="00B3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51A2">
        <w:rPr>
          <w:rFonts w:ascii="Arial" w:hAnsi="Arial" w:cs="Arial"/>
          <w:color w:val="010000"/>
          <w:sz w:val="20"/>
        </w:rPr>
        <w:t xml:space="preserve">Amendment contents: Amend the charter </w:t>
      </w:r>
      <w:r w:rsidR="00B307A1">
        <w:rPr>
          <w:rFonts w:ascii="Arial" w:hAnsi="Arial" w:cs="Arial"/>
          <w:color w:val="010000"/>
          <w:sz w:val="20"/>
        </w:rPr>
        <w:t>capital according to share issue results under</w:t>
      </w:r>
      <w:bookmarkStart w:id="0" w:name="_GoBack"/>
      <w:bookmarkEnd w:id="0"/>
      <w:r w:rsidRPr="00D451A2">
        <w:rPr>
          <w:rFonts w:ascii="Arial" w:hAnsi="Arial" w:cs="Arial"/>
          <w:color w:val="010000"/>
          <w:sz w:val="20"/>
        </w:rPr>
        <w:t xml:space="preserve"> the ESOP 2023 of the Company and Confirmation of change in business registration content issued by the Business Registration Office of the </w:t>
      </w:r>
      <w:r w:rsidR="004C5A47" w:rsidRPr="00D451A2">
        <w:rPr>
          <w:rFonts w:ascii="Arial" w:hAnsi="Arial" w:cs="Arial"/>
          <w:color w:val="010000"/>
          <w:sz w:val="20"/>
        </w:rPr>
        <w:t xml:space="preserve">Hanoi </w:t>
      </w:r>
      <w:r w:rsidRPr="00D451A2">
        <w:rPr>
          <w:rFonts w:ascii="Arial" w:hAnsi="Arial" w:cs="Arial"/>
          <w:color w:val="010000"/>
          <w:sz w:val="20"/>
        </w:rPr>
        <w:t>Department of Planning and Investment to the Company.</w:t>
      </w:r>
    </w:p>
    <w:p w14:paraId="5A55795A" w14:textId="37E51988" w:rsidR="009550DF" w:rsidRPr="00D451A2" w:rsidRDefault="008D2FB3" w:rsidP="00B3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51A2">
        <w:rPr>
          <w:rFonts w:ascii="Arial" w:hAnsi="Arial" w:cs="Arial"/>
          <w:color w:val="010000"/>
          <w:sz w:val="20"/>
        </w:rPr>
        <w:t>The form of recording the amended content</w:t>
      </w:r>
      <w:r w:rsidR="00B307A1">
        <w:rPr>
          <w:rFonts w:ascii="Arial" w:hAnsi="Arial" w:cs="Arial"/>
          <w:color w:val="010000"/>
          <w:sz w:val="20"/>
        </w:rPr>
        <w:t>s</w:t>
      </w:r>
      <w:r w:rsidRPr="00D451A2">
        <w:rPr>
          <w:rFonts w:ascii="Arial" w:hAnsi="Arial" w:cs="Arial"/>
          <w:color w:val="010000"/>
          <w:sz w:val="20"/>
        </w:rPr>
        <w:t xml:space="preserve"> is the Appendix </w:t>
      </w:r>
      <w:r w:rsidR="00D451A2" w:rsidRPr="00D451A2">
        <w:rPr>
          <w:rFonts w:ascii="Arial" w:hAnsi="Arial" w:cs="Arial"/>
          <w:color w:val="010000"/>
          <w:sz w:val="20"/>
        </w:rPr>
        <w:t xml:space="preserve">on </w:t>
      </w:r>
      <w:r w:rsidRPr="00D451A2">
        <w:rPr>
          <w:rFonts w:ascii="Arial" w:hAnsi="Arial" w:cs="Arial"/>
          <w:color w:val="010000"/>
          <w:sz w:val="20"/>
        </w:rPr>
        <w:t>amending the Charter of Vietnam Machine Investment Development Joint Stock Company</w:t>
      </w:r>
    </w:p>
    <w:p w14:paraId="5A55795B" w14:textId="6AE0AF80" w:rsidR="009550DF" w:rsidRPr="00D451A2" w:rsidRDefault="008D2FB3" w:rsidP="00B307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51A2">
        <w:rPr>
          <w:rFonts w:ascii="Arial" w:hAnsi="Arial" w:cs="Arial"/>
          <w:color w:val="010000"/>
          <w:sz w:val="20"/>
        </w:rPr>
        <w:t xml:space="preserve">‎‎Article 2. This </w:t>
      </w:r>
      <w:r w:rsidR="00B307A1">
        <w:rPr>
          <w:rFonts w:ascii="Arial" w:hAnsi="Arial" w:cs="Arial"/>
          <w:color w:val="010000"/>
          <w:sz w:val="20"/>
        </w:rPr>
        <w:t xml:space="preserve">Board </w:t>
      </w:r>
      <w:r w:rsidRPr="00D451A2">
        <w:rPr>
          <w:rFonts w:ascii="Arial" w:hAnsi="Arial" w:cs="Arial"/>
          <w:color w:val="010000"/>
          <w:sz w:val="20"/>
        </w:rPr>
        <w:t xml:space="preserve">Decision takes effect from the date of its signing. Members of the Board of Directors, </w:t>
      </w:r>
      <w:r w:rsidR="00B307A1">
        <w:rPr>
          <w:rFonts w:ascii="Arial" w:hAnsi="Arial" w:cs="Arial"/>
          <w:color w:val="010000"/>
          <w:sz w:val="20"/>
        </w:rPr>
        <w:t>Managing Director</w:t>
      </w:r>
      <w:r w:rsidRPr="00D451A2">
        <w:rPr>
          <w:rFonts w:ascii="Arial" w:hAnsi="Arial" w:cs="Arial"/>
          <w:color w:val="010000"/>
          <w:sz w:val="20"/>
        </w:rPr>
        <w:t xml:space="preserve"> of the Company and relevant departments implement based on the Decision.</w:t>
      </w:r>
    </w:p>
    <w:sectPr w:rsidR="009550DF" w:rsidRPr="00D451A2" w:rsidSect="008D2FB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8AD"/>
    <w:multiLevelType w:val="multilevel"/>
    <w:tmpl w:val="169CB728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F"/>
    <w:rsid w:val="00404065"/>
    <w:rsid w:val="004C5A47"/>
    <w:rsid w:val="005F28BC"/>
    <w:rsid w:val="007958E7"/>
    <w:rsid w:val="008D2FB3"/>
    <w:rsid w:val="009550DF"/>
    <w:rsid w:val="009F4298"/>
    <w:rsid w:val="00B307A1"/>
    <w:rsid w:val="00D451A2"/>
    <w:rsid w:val="00D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57955"/>
  <w15:docId w15:val="{5689BBD0-632A-46E1-A3EA-15746708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281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left="550"/>
    </w:pPr>
    <w:rPr>
      <w:rFonts w:ascii="Courier New" w:eastAsia="Courier New" w:hAnsi="Courier New" w:cs="Courier New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0WOk2s/pAw+P46Vn+opjWt0cw==">CgMxLjAaJAoBMBIfCh0IB0IZCgVBcmlhbBIQQXJpYWwgVW5pY29kZSBNUzgAciExQ3pXSllWdGc3dC1yMFhDNG9UWHZ5WWtUb0xPWk9yUko=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2023-11-27T04:39:00Z</dcterms:created>
  <dcterms:modified xsi:type="dcterms:W3CDTF">2023-11-27T04:39:00Z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b10312bffe673dd06a88de829fe41616015247fbcb99dd7f603aa26056599037</vt:lpwstr>
  </property>
</Properties>
</file>