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50624">
        <w:rPr>
          <w:rFonts w:ascii="Arial" w:hAnsi="Arial" w:cs="Arial"/>
          <w:b/>
          <w:color w:val="010000"/>
          <w:sz w:val="20"/>
        </w:rPr>
        <w:t>ABC: Board Resolution</w:t>
      </w:r>
    </w:p>
    <w:p w14:paraId="00000002" w14:textId="77777777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0624">
        <w:rPr>
          <w:rFonts w:ascii="Arial" w:hAnsi="Arial" w:cs="Arial"/>
          <w:color w:val="010000"/>
          <w:sz w:val="20"/>
        </w:rPr>
        <w:t>On November 22, 2023, VMG Media Joint Stock Company announced Resolution No. 799/2023/NQ-HDQT as follows:</w:t>
      </w:r>
    </w:p>
    <w:p w14:paraId="00000003" w14:textId="47B3CA25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0624">
        <w:rPr>
          <w:rFonts w:ascii="Arial" w:hAnsi="Arial" w:cs="Arial"/>
          <w:color w:val="010000"/>
          <w:sz w:val="20"/>
        </w:rPr>
        <w:t xml:space="preserve">Article 1: </w:t>
      </w:r>
      <w:r w:rsidR="00E50624" w:rsidRPr="00E50624">
        <w:rPr>
          <w:rFonts w:ascii="Arial" w:hAnsi="Arial" w:cs="Arial"/>
          <w:color w:val="010000"/>
          <w:sz w:val="20"/>
        </w:rPr>
        <w:t>Dis</w:t>
      </w:r>
      <w:r w:rsidRPr="00E50624">
        <w:rPr>
          <w:rFonts w:ascii="Arial" w:hAnsi="Arial" w:cs="Arial"/>
          <w:color w:val="010000"/>
          <w:sz w:val="20"/>
        </w:rPr>
        <w:t xml:space="preserve">approve the registration to buy shares offered by </w:t>
      </w:r>
      <w:proofErr w:type="spellStart"/>
      <w:r w:rsidRPr="00E50624">
        <w:rPr>
          <w:rFonts w:ascii="Arial" w:hAnsi="Arial" w:cs="Arial"/>
          <w:color w:val="010000"/>
          <w:sz w:val="20"/>
        </w:rPr>
        <w:t>Imedia</w:t>
      </w:r>
      <w:proofErr w:type="spellEnd"/>
      <w:r w:rsidRPr="00E50624">
        <w:rPr>
          <w:rFonts w:ascii="Arial" w:hAnsi="Arial" w:cs="Arial"/>
          <w:color w:val="010000"/>
          <w:sz w:val="20"/>
        </w:rPr>
        <w:t xml:space="preserve"> Technology and Services Joint Stock Company according to Notice No. 0911/TB-IMD dated November 9, 2023 on the share issuance and offering to increase charter capital of </w:t>
      </w:r>
      <w:proofErr w:type="spellStart"/>
      <w:r w:rsidRPr="00E50624">
        <w:rPr>
          <w:rFonts w:ascii="Arial" w:hAnsi="Arial" w:cs="Arial"/>
          <w:color w:val="010000"/>
          <w:sz w:val="20"/>
        </w:rPr>
        <w:t>Imedia</w:t>
      </w:r>
      <w:proofErr w:type="spellEnd"/>
      <w:r w:rsidRPr="00E50624">
        <w:rPr>
          <w:rFonts w:ascii="Arial" w:hAnsi="Arial" w:cs="Arial"/>
          <w:color w:val="010000"/>
          <w:sz w:val="20"/>
        </w:rPr>
        <w:t xml:space="preserve"> Technology and Services Joint Stock Company;</w:t>
      </w:r>
    </w:p>
    <w:p w14:paraId="00000004" w14:textId="77777777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0624">
        <w:rPr>
          <w:rFonts w:ascii="Arial" w:hAnsi="Arial" w:cs="Arial"/>
          <w:color w:val="010000"/>
          <w:sz w:val="20"/>
        </w:rPr>
        <w:t>Article 2: Approve the policy of transferring priority rights to buy shares to other subjects.</w:t>
      </w:r>
    </w:p>
    <w:p w14:paraId="00000005" w14:textId="61D7C3ED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0624">
        <w:rPr>
          <w:rFonts w:ascii="Arial" w:hAnsi="Arial" w:cs="Arial"/>
          <w:color w:val="010000"/>
          <w:sz w:val="20"/>
        </w:rPr>
        <w:t xml:space="preserve">Article 3: Approve authorizing the </w:t>
      </w:r>
      <w:r w:rsidR="00C65D91">
        <w:rPr>
          <w:rFonts w:ascii="Arial" w:hAnsi="Arial" w:cs="Arial"/>
          <w:color w:val="010000"/>
          <w:sz w:val="20"/>
        </w:rPr>
        <w:t>Managing Director</w:t>
      </w:r>
      <w:r w:rsidRPr="00E50624">
        <w:rPr>
          <w:rFonts w:ascii="Arial" w:hAnsi="Arial" w:cs="Arial"/>
          <w:color w:val="010000"/>
          <w:sz w:val="20"/>
        </w:rPr>
        <w:t xml:space="preserve"> to carry out procedures related to transferring the rights to buy shares to other subjects.</w:t>
      </w:r>
    </w:p>
    <w:p w14:paraId="00000006" w14:textId="77777777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0624">
        <w:rPr>
          <w:rFonts w:ascii="Arial" w:hAnsi="Arial" w:cs="Arial"/>
          <w:color w:val="010000"/>
          <w:sz w:val="20"/>
        </w:rPr>
        <w:t xml:space="preserve">Article 4: Approve the policy of selling all shares of VMG Media Joint Stock Company at </w:t>
      </w:r>
      <w:proofErr w:type="spellStart"/>
      <w:r w:rsidRPr="00E50624">
        <w:rPr>
          <w:rFonts w:ascii="Arial" w:hAnsi="Arial" w:cs="Arial"/>
          <w:color w:val="010000"/>
          <w:sz w:val="20"/>
        </w:rPr>
        <w:t>Imedia</w:t>
      </w:r>
      <w:proofErr w:type="spellEnd"/>
      <w:r w:rsidRPr="00E50624">
        <w:rPr>
          <w:rFonts w:ascii="Arial" w:hAnsi="Arial" w:cs="Arial"/>
          <w:color w:val="010000"/>
          <w:sz w:val="20"/>
        </w:rPr>
        <w:t xml:space="preserve"> Technology and Services Joint Stock Company on the basis of transparency and capital preservation.</w:t>
      </w:r>
    </w:p>
    <w:p w14:paraId="00000007" w14:textId="675FFC21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0624">
        <w:rPr>
          <w:rFonts w:ascii="Arial" w:hAnsi="Arial" w:cs="Arial"/>
          <w:color w:val="010000"/>
          <w:sz w:val="20"/>
        </w:rPr>
        <w:t xml:space="preserve">Article 5: This </w:t>
      </w:r>
      <w:r w:rsidR="00C65D91">
        <w:rPr>
          <w:rFonts w:ascii="Arial" w:hAnsi="Arial" w:cs="Arial"/>
          <w:color w:val="010000"/>
          <w:sz w:val="20"/>
        </w:rPr>
        <w:t xml:space="preserve">Board </w:t>
      </w:r>
      <w:r w:rsidRPr="00E50624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8" w14:textId="7BE0DCD1" w:rsidR="00896666" w:rsidRPr="00E50624" w:rsidRDefault="005F4100" w:rsidP="009817F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0624">
        <w:rPr>
          <w:rFonts w:ascii="Arial" w:hAnsi="Arial" w:cs="Arial"/>
          <w:color w:val="010000"/>
          <w:sz w:val="20"/>
        </w:rPr>
        <w:t>Mem</w:t>
      </w:r>
      <w:r w:rsidR="00C65D91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1" w:name="_GoBack"/>
      <w:bookmarkEnd w:id="1"/>
      <w:r w:rsidRPr="00E50624">
        <w:rPr>
          <w:rFonts w:ascii="Arial" w:hAnsi="Arial" w:cs="Arial"/>
          <w:color w:val="010000"/>
          <w:sz w:val="20"/>
        </w:rPr>
        <w:t>and relevant departments and individuals are responsible for the implementation of this Resolution.</w:t>
      </w:r>
    </w:p>
    <w:sectPr w:rsidR="00896666" w:rsidRPr="00E50624" w:rsidSect="005F410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66"/>
    <w:rsid w:val="005F4100"/>
    <w:rsid w:val="00896666"/>
    <w:rsid w:val="009817F9"/>
    <w:rsid w:val="00C65D91"/>
    <w:rsid w:val="00E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4DD8C"/>
  <w15:docId w15:val="{B86EBF84-3EE3-44ED-92E5-2EEDFFB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Vnbnnidung5">
    <w:name w:val="Văn bản nội dung (5)_"/>
    <w:basedOn w:val="DefaultParagraphFont"/>
    <w:link w:val="Vnbnnidung50"/>
    <w:rPr>
      <w:rFonts w:ascii="Verdana" w:eastAsia="Verdana" w:hAnsi="Verdana" w:cs="Verdana"/>
      <w:sz w:val="36"/>
      <w:szCs w:val="36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</w:pPr>
    <w:rPr>
      <w:rFonts w:ascii="Verdana" w:eastAsia="Verdana" w:hAnsi="Verdana" w:cs="Verdana"/>
      <w:sz w:val="36"/>
      <w:szCs w:val="36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sz w:val="8"/>
      <w:szCs w:val="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1720"/>
    </w:pPr>
    <w:rPr>
      <w:rFonts w:ascii="Arial" w:eastAsia="Arial" w:hAnsi="Arial" w:cs="Arial"/>
      <w:b/>
      <w:bCs/>
      <w:sz w:val="8"/>
      <w:szCs w:val="8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smallCaps/>
      <w:sz w:val="34"/>
      <w:szCs w:val="34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spacing w:line="163" w:lineRule="auto"/>
      <w:jc w:val="center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VcxJ1D2FGd8B+opWQvNgekVHQ==">CgMxLjAyCGguZ2pkZ3hzOAByITF6SG5ZTTdpWWwtSjZJRHhrWkJMOVVKOGVlQ1dmTmRiZA==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Duc Quan</cp:lastModifiedBy>
  <cp:revision>2</cp:revision>
  <dcterms:created xsi:type="dcterms:W3CDTF">2023-11-28T04:30:00Z</dcterms:created>
  <dcterms:modified xsi:type="dcterms:W3CDTF">2023-11-28T04:30:00Z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234323DD0C724850B67DD51C995DC438_12</vt:lpwstr>
  </property>
  <property fmtid="{D5CDD505-2E9C-101B-9397-08002B2CF9AE}" pid="4" name="GrammarlyDocumentId">
    <vt:lpwstr>ce9492ee7ef50c8ed33d5a9cea1bbf2b7d1898daa2be0504e814b4b7ec61906f</vt:lpwstr>
  </property>
</Properties>
</file>