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sidRPr="00F35406">
        <w:rPr>
          <w:rFonts w:ascii="Arial" w:hAnsi="Arial" w:cs="Arial"/>
          <w:b/>
          <w:color w:val="010000"/>
          <w:sz w:val="20"/>
        </w:rPr>
        <w:t>TID</w:t>
      </w:r>
      <w:proofErr w:type="spellEnd"/>
      <w:r w:rsidRPr="00F35406">
        <w:rPr>
          <w:rFonts w:ascii="Arial" w:hAnsi="Arial" w:cs="Arial"/>
          <w:b/>
          <w:color w:val="010000"/>
          <w:sz w:val="20"/>
        </w:rPr>
        <w:t xml:space="preserve">: Board Resolution </w:t>
      </w:r>
    </w:p>
    <w:p w14:paraId="00000002"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color w:val="010000"/>
          <w:sz w:val="20"/>
          <w:szCs w:val="20"/>
        </w:rPr>
      </w:pPr>
      <w:r w:rsidRPr="00F35406">
        <w:rPr>
          <w:rFonts w:ascii="Arial" w:hAnsi="Arial" w:cs="Arial"/>
          <w:color w:val="010000"/>
          <w:sz w:val="20"/>
        </w:rPr>
        <w:t xml:space="preserve">On November 23, 2023, Tin </w:t>
      </w:r>
      <w:proofErr w:type="spellStart"/>
      <w:r w:rsidRPr="00F35406">
        <w:rPr>
          <w:rFonts w:ascii="Arial" w:hAnsi="Arial" w:cs="Arial"/>
          <w:color w:val="010000"/>
          <w:sz w:val="20"/>
        </w:rPr>
        <w:t>Nghia</w:t>
      </w:r>
      <w:proofErr w:type="spellEnd"/>
      <w:r w:rsidRPr="00F35406">
        <w:rPr>
          <w:rFonts w:ascii="Arial" w:hAnsi="Arial" w:cs="Arial"/>
          <w:color w:val="010000"/>
          <w:sz w:val="20"/>
        </w:rPr>
        <w:t xml:space="preserve"> Corporation announced Resolution No. 129/NQ-</w:t>
      </w:r>
      <w:proofErr w:type="spellStart"/>
      <w:r w:rsidRPr="00F35406">
        <w:rPr>
          <w:rFonts w:ascii="Arial" w:hAnsi="Arial" w:cs="Arial"/>
          <w:color w:val="010000"/>
          <w:sz w:val="20"/>
        </w:rPr>
        <w:t>HDQT</w:t>
      </w:r>
      <w:proofErr w:type="spellEnd"/>
      <w:r w:rsidRPr="00F35406">
        <w:rPr>
          <w:rFonts w:ascii="Arial" w:hAnsi="Arial" w:cs="Arial"/>
          <w:color w:val="010000"/>
          <w:sz w:val="20"/>
        </w:rPr>
        <w:t xml:space="preserve"> on approving the policy of providing loans to Tin </w:t>
      </w:r>
      <w:proofErr w:type="spellStart"/>
      <w:r w:rsidRPr="00F35406">
        <w:rPr>
          <w:rFonts w:ascii="Arial" w:hAnsi="Arial" w:cs="Arial"/>
          <w:color w:val="010000"/>
          <w:sz w:val="20"/>
        </w:rPr>
        <w:t>Nghia</w:t>
      </w:r>
      <w:proofErr w:type="spellEnd"/>
      <w:r w:rsidRPr="00F35406">
        <w:rPr>
          <w:rFonts w:ascii="Arial" w:hAnsi="Arial" w:cs="Arial"/>
          <w:color w:val="010000"/>
          <w:sz w:val="20"/>
        </w:rPr>
        <w:t xml:space="preserve"> - A </w:t>
      </w:r>
      <w:proofErr w:type="spellStart"/>
      <w:r w:rsidRPr="00F35406">
        <w:rPr>
          <w:rFonts w:ascii="Arial" w:hAnsi="Arial" w:cs="Arial"/>
          <w:color w:val="010000"/>
          <w:sz w:val="20"/>
        </w:rPr>
        <w:t>Chau</w:t>
      </w:r>
      <w:proofErr w:type="spellEnd"/>
      <w:r w:rsidRPr="00F35406">
        <w:rPr>
          <w:rFonts w:ascii="Arial" w:hAnsi="Arial" w:cs="Arial"/>
          <w:color w:val="010000"/>
          <w:sz w:val="20"/>
        </w:rPr>
        <w:t xml:space="preserve"> Investment Joint - Stock Company as follows:</w:t>
      </w:r>
    </w:p>
    <w:p w14:paraId="00000003"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color w:val="010000"/>
          <w:sz w:val="20"/>
          <w:szCs w:val="20"/>
        </w:rPr>
      </w:pPr>
      <w:r w:rsidRPr="00F35406">
        <w:rPr>
          <w:rFonts w:ascii="Arial" w:hAnsi="Arial" w:cs="Arial"/>
          <w:color w:val="010000"/>
          <w:sz w:val="20"/>
        </w:rPr>
        <w:t xml:space="preserve">‎‎Article 1. Approve the policy of providing loans to Tin </w:t>
      </w:r>
      <w:proofErr w:type="spellStart"/>
      <w:r w:rsidRPr="00F35406">
        <w:rPr>
          <w:rFonts w:ascii="Arial" w:hAnsi="Arial" w:cs="Arial"/>
          <w:color w:val="010000"/>
          <w:sz w:val="20"/>
        </w:rPr>
        <w:t>Nghia</w:t>
      </w:r>
      <w:proofErr w:type="spellEnd"/>
      <w:r w:rsidRPr="00F35406">
        <w:rPr>
          <w:rFonts w:ascii="Arial" w:hAnsi="Arial" w:cs="Arial"/>
          <w:color w:val="010000"/>
          <w:sz w:val="20"/>
        </w:rPr>
        <w:t xml:space="preserve"> - A </w:t>
      </w:r>
      <w:proofErr w:type="spellStart"/>
      <w:r w:rsidRPr="00F35406">
        <w:rPr>
          <w:rFonts w:ascii="Arial" w:hAnsi="Arial" w:cs="Arial"/>
          <w:color w:val="010000"/>
          <w:sz w:val="20"/>
        </w:rPr>
        <w:t>Chau</w:t>
      </w:r>
      <w:proofErr w:type="spellEnd"/>
      <w:r w:rsidRPr="00F35406">
        <w:rPr>
          <w:rFonts w:ascii="Arial" w:hAnsi="Arial" w:cs="Arial"/>
          <w:color w:val="010000"/>
          <w:sz w:val="20"/>
        </w:rPr>
        <w:t xml:space="preserve"> Investment Joint - Stock Company to supplement working capital as follows:</w:t>
      </w:r>
    </w:p>
    <w:p w14:paraId="00000004" w14:textId="77777777" w:rsidR="009333B2" w:rsidRPr="00F35406" w:rsidRDefault="00B50217" w:rsidP="00B5021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35406">
        <w:rPr>
          <w:rFonts w:ascii="Arial" w:hAnsi="Arial" w:cs="Arial"/>
          <w:color w:val="010000"/>
          <w:sz w:val="20"/>
        </w:rPr>
        <w:t xml:space="preserve">Loan amount: </w:t>
      </w:r>
      <w:proofErr w:type="spellStart"/>
      <w:r w:rsidRPr="00F35406">
        <w:rPr>
          <w:rFonts w:ascii="Arial" w:hAnsi="Arial" w:cs="Arial"/>
          <w:color w:val="010000"/>
          <w:sz w:val="20"/>
        </w:rPr>
        <w:t>VND</w:t>
      </w:r>
      <w:proofErr w:type="spellEnd"/>
      <w:r w:rsidRPr="00F35406">
        <w:rPr>
          <w:rFonts w:ascii="Arial" w:hAnsi="Arial" w:cs="Arial"/>
          <w:color w:val="010000"/>
          <w:sz w:val="20"/>
        </w:rPr>
        <w:t xml:space="preserve"> 1,600,000,000.</w:t>
      </w:r>
    </w:p>
    <w:p w14:paraId="00000005" w14:textId="77777777" w:rsidR="009333B2" w:rsidRPr="00F35406" w:rsidRDefault="00B50217" w:rsidP="00B5021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bookmarkStart w:id="1" w:name="_heading=h.gjdgxs"/>
      <w:bookmarkEnd w:id="1"/>
      <w:r w:rsidRPr="00F35406">
        <w:rPr>
          <w:rFonts w:ascii="Arial" w:hAnsi="Arial" w:cs="Arial"/>
          <w:color w:val="010000"/>
          <w:sz w:val="20"/>
        </w:rPr>
        <w:t>Loan term: 12 months from the date of disbursement.</w:t>
      </w:r>
    </w:p>
    <w:p w14:paraId="00000006" w14:textId="77777777" w:rsidR="009333B2" w:rsidRPr="00F35406" w:rsidRDefault="00B50217" w:rsidP="00B5021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35406">
        <w:rPr>
          <w:rFonts w:ascii="Arial" w:hAnsi="Arial" w:cs="Arial"/>
          <w:color w:val="010000"/>
          <w:sz w:val="20"/>
        </w:rPr>
        <w:t>Loan interest rate: 10%/ year, pay the principal and interest at maturity.</w:t>
      </w:r>
    </w:p>
    <w:p w14:paraId="00000007" w14:textId="77777777" w:rsidR="009333B2" w:rsidRPr="00F35406" w:rsidRDefault="00B50217" w:rsidP="00B50217">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35406">
        <w:rPr>
          <w:rFonts w:ascii="Arial" w:hAnsi="Arial" w:cs="Arial"/>
          <w:color w:val="010000"/>
          <w:sz w:val="20"/>
        </w:rPr>
        <w:t>Form of the loan: Unsecured loans.</w:t>
      </w:r>
    </w:p>
    <w:p w14:paraId="00000008" w14:textId="77777777" w:rsidR="009333B2" w:rsidRPr="00F35406" w:rsidRDefault="00B50217" w:rsidP="00B50217">
      <w:pPr>
        <w:numPr>
          <w:ilvl w:val="0"/>
          <w:numId w:val="1"/>
        </w:numPr>
        <w:pBdr>
          <w:top w:val="nil"/>
          <w:left w:val="nil"/>
          <w:bottom w:val="nil"/>
          <w:right w:val="nil"/>
          <w:between w:val="nil"/>
        </w:pBdr>
        <w:tabs>
          <w:tab w:val="left" w:pos="426"/>
          <w:tab w:val="left" w:pos="958"/>
        </w:tabs>
        <w:spacing w:after="120" w:line="360" w:lineRule="auto"/>
        <w:jc w:val="both"/>
        <w:rPr>
          <w:rFonts w:ascii="Arial" w:eastAsia="Arial" w:hAnsi="Arial" w:cs="Arial"/>
          <w:color w:val="010000"/>
          <w:sz w:val="20"/>
          <w:szCs w:val="20"/>
        </w:rPr>
      </w:pPr>
      <w:r w:rsidRPr="00F35406">
        <w:rPr>
          <w:rFonts w:ascii="Arial" w:hAnsi="Arial" w:cs="Arial"/>
          <w:color w:val="010000"/>
          <w:sz w:val="20"/>
        </w:rPr>
        <w:t>Loan security measures: Cash flow from house sales, shareholder loans, and sources of charter capital increase.</w:t>
      </w:r>
    </w:p>
    <w:p w14:paraId="00000009"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color w:val="010000"/>
          <w:sz w:val="20"/>
          <w:szCs w:val="20"/>
        </w:rPr>
      </w:pPr>
      <w:r w:rsidRPr="00F35406">
        <w:rPr>
          <w:rFonts w:ascii="Arial" w:hAnsi="Arial" w:cs="Arial"/>
          <w:color w:val="010000"/>
          <w:sz w:val="20"/>
        </w:rPr>
        <w:t xml:space="preserve">Article 2. Authorize the Chair of the Board of Directors to decide to handle and resolve arising problems (if any) and direct the Corporation's Board of Directors to negotiate and sign loan contracts with Tin </w:t>
      </w:r>
      <w:proofErr w:type="spellStart"/>
      <w:r w:rsidRPr="00F35406">
        <w:rPr>
          <w:rFonts w:ascii="Arial" w:hAnsi="Arial" w:cs="Arial"/>
          <w:color w:val="010000"/>
          <w:sz w:val="20"/>
        </w:rPr>
        <w:t>Nghia</w:t>
      </w:r>
      <w:proofErr w:type="spellEnd"/>
      <w:r w:rsidRPr="00F35406">
        <w:rPr>
          <w:rFonts w:ascii="Arial" w:hAnsi="Arial" w:cs="Arial"/>
          <w:color w:val="010000"/>
          <w:sz w:val="20"/>
        </w:rPr>
        <w:t xml:space="preserve"> - A </w:t>
      </w:r>
      <w:proofErr w:type="spellStart"/>
      <w:r w:rsidRPr="00F35406">
        <w:rPr>
          <w:rFonts w:ascii="Arial" w:hAnsi="Arial" w:cs="Arial"/>
          <w:color w:val="010000"/>
          <w:sz w:val="20"/>
        </w:rPr>
        <w:t>Chau</w:t>
      </w:r>
      <w:proofErr w:type="spellEnd"/>
      <w:r w:rsidRPr="00F35406">
        <w:rPr>
          <w:rFonts w:ascii="Arial" w:hAnsi="Arial" w:cs="Arial"/>
          <w:color w:val="010000"/>
          <w:sz w:val="20"/>
        </w:rPr>
        <w:t xml:space="preserve"> Investment Joint - Stock Company, ensuring compliance with legal regulations and the Corporation's Charter.</w:t>
      </w:r>
    </w:p>
    <w:p w14:paraId="0000000A"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color w:val="010000"/>
          <w:sz w:val="20"/>
          <w:szCs w:val="20"/>
        </w:rPr>
      </w:pPr>
      <w:r w:rsidRPr="00F35406">
        <w:rPr>
          <w:rFonts w:ascii="Arial" w:hAnsi="Arial" w:cs="Arial"/>
          <w:color w:val="010000"/>
          <w:sz w:val="20"/>
        </w:rPr>
        <w:t>‎‎Article 3. Members of the Board of Directors, the Board of Management of the Corporation and authorized individuals mentioned in Article 2 are responsible for the implementation of this Resolution.</w:t>
      </w:r>
    </w:p>
    <w:p w14:paraId="0000000B" w14:textId="77777777" w:rsidR="009333B2" w:rsidRPr="00F35406" w:rsidRDefault="00B50217" w:rsidP="00B50217">
      <w:pPr>
        <w:pBdr>
          <w:top w:val="nil"/>
          <w:left w:val="nil"/>
          <w:bottom w:val="nil"/>
          <w:right w:val="nil"/>
          <w:between w:val="nil"/>
        </w:pBdr>
        <w:spacing w:after="120" w:line="360" w:lineRule="auto"/>
        <w:jc w:val="both"/>
        <w:rPr>
          <w:rFonts w:ascii="Arial" w:eastAsia="Arial" w:hAnsi="Arial" w:cs="Arial"/>
          <w:color w:val="010000"/>
          <w:sz w:val="20"/>
          <w:szCs w:val="20"/>
        </w:rPr>
      </w:pPr>
      <w:r w:rsidRPr="00F35406">
        <w:rPr>
          <w:rFonts w:ascii="Arial" w:hAnsi="Arial" w:cs="Arial"/>
          <w:color w:val="010000"/>
          <w:sz w:val="20"/>
        </w:rPr>
        <w:t>This Resolution takes effect from the date of its signing</w:t>
      </w:r>
      <w:proofErr w:type="gramStart"/>
      <w:r w:rsidRPr="00F35406">
        <w:rPr>
          <w:rFonts w:ascii="Arial" w:hAnsi="Arial" w:cs="Arial"/>
          <w:color w:val="010000"/>
          <w:sz w:val="20"/>
        </w:rPr>
        <w:t>./</w:t>
      </w:r>
      <w:proofErr w:type="gramEnd"/>
      <w:r w:rsidRPr="00F35406">
        <w:rPr>
          <w:rFonts w:ascii="Arial" w:hAnsi="Arial" w:cs="Arial"/>
          <w:color w:val="010000"/>
          <w:sz w:val="20"/>
        </w:rPr>
        <w:t>.</w:t>
      </w:r>
    </w:p>
    <w:sectPr w:rsidR="009333B2" w:rsidRPr="00F35406" w:rsidSect="00B5021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E19EB"/>
    <w:multiLevelType w:val="multilevel"/>
    <w:tmpl w:val="E9AC1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B2"/>
    <w:rsid w:val="00556A2D"/>
    <w:rsid w:val="009333B2"/>
    <w:rsid w:val="00B50217"/>
    <w:rsid w:val="00F3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A0B5F5-A167-4019-AE12-65F2C80A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31934"/>
      <w:sz w:val="38"/>
      <w:szCs w:val="3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4"/>
      <w:szCs w:val="34"/>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30">
    <w:name w:val="Tiêu đề #3"/>
    <w:basedOn w:val="Normal"/>
    <w:link w:val="Tiu3"/>
    <w:pPr>
      <w:spacing w:line="298" w:lineRule="auto"/>
      <w:jc w:val="center"/>
      <w:outlineLvl w:val="2"/>
    </w:pPr>
    <w:rPr>
      <w:rFonts w:ascii="Times New Roman" w:eastAsia="Times New Roman" w:hAnsi="Times New Roman" w:cs="Times New Roman"/>
      <w:b/>
      <w:bCs/>
      <w:sz w:val="26"/>
      <w:szCs w:val="26"/>
    </w:rPr>
  </w:style>
  <w:style w:type="paragraph" w:customStyle="1" w:styleId="Tiu20">
    <w:name w:val="Tiêu đề #2"/>
    <w:basedOn w:val="Normal"/>
    <w:link w:val="Tiu2"/>
    <w:pPr>
      <w:spacing w:line="307" w:lineRule="auto"/>
      <w:ind w:left="3800"/>
      <w:outlineLvl w:val="1"/>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Tiu10">
    <w:name w:val="Tiêu đề #1"/>
    <w:basedOn w:val="Normal"/>
    <w:link w:val="Tiu1"/>
    <w:pPr>
      <w:jc w:val="right"/>
      <w:outlineLvl w:val="0"/>
    </w:pPr>
    <w:rPr>
      <w:rFonts w:ascii="Times New Roman" w:eastAsia="Times New Roman" w:hAnsi="Times New Roman" w:cs="Times New Roman"/>
      <w:color w:val="E31934"/>
      <w:sz w:val="38"/>
      <w:szCs w:val="38"/>
    </w:rPr>
  </w:style>
  <w:style w:type="paragraph" w:customStyle="1" w:styleId="Vnbnnidung30">
    <w:name w:val="Văn bản nội dung (3)"/>
    <w:basedOn w:val="Normal"/>
    <w:link w:val="Vnbnnidung3"/>
    <w:pPr>
      <w:ind w:firstLine="100"/>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line="230" w:lineRule="auto"/>
      <w:ind w:left="560" w:firstLine="20"/>
    </w:pPr>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mJ0k16S6KwRXAP8nhSpt//4wZA==">CgMxLjAyCGguZ2pkZ3hzOAByITFXaDJzUTk4N216OG5FR21Oekl3Y2tIUXlOMFo3ZzFjeA==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2023-11-28T04:29:00Z</dcterms:created>
  <dcterms:modified xsi:type="dcterms:W3CDTF">2023-11-28T04:29:00Z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b170d889729e11894816bf1c6d3c57c4ba6e1d4abe9b01135674e0848b8dfbb6</vt:lpwstr>
  </property>
</Properties>
</file>