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9521C45" w:rsidR="00FF3540" w:rsidRPr="00106439" w:rsidRDefault="00B26226" w:rsidP="00C73DE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06439">
        <w:rPr>
          <w:rFonts w:ascii="Arial" w:hAnsi="Arial" w:cs="Arial"/>
          <w:b/>
          <w:color w:val="010000"/>
          <w:sz w:val="20"/>
        </w:rPr>
        <w:t xml:space="preserve">AVC: Board Resolution </w:t>
      </w:r>
    </w:p>
    <w:p w14:paraId="00000002" w14:textId="33581967" w:rsidR="00FF3540" w:rsidRPr="00106439" w:rsidRDefault="00B26226" w:rsidP="00C73DE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6439">
        <w:rPr>
          <w:rFonts w:ascii="Arial" w:hAnsi="Arial" w:cs="Arial"/>
          <w:color w:val="010000"/>
          <w:sz w:val="20"/>
        </w:rPr>
        <w:t>On December 09, 2023, A Vuong Hydropower Joint Stock Company announced Resolution No. 229/NQ-H</w:t>
      </w:r>
      <w:r w:rsidR="00890EDD" w:rsidRPr="00106439">
        <w:rPr>
          <w:rFonts w:ascii="Arial" w:hAnsi="Arial" w:cs="Arial"/>
          <w:color w:val="010000"/>
          <w:sz w:val="20"/>
        </w:rPr>
        <w:t>D</w:t>
      </w:r>
      <w:r w:rsidRPr="00106439">
        <w:rPr>
          <w:rFonts w:ascii="Arial" w:hAnsi="Arial" w:cs="Arial"/>
          <w:color w:val="010000"/>
          <w:sz w:val="20"/>
        </w:rPr>
        <w:t xml:space="preserve">QT on </w:t>
      </w:r>
      <w:r w:rsidR="00C73DEC">
        <w:rPr>
          <w:rFonts w:ascii="Arial" w:hAnsi="Arial" w:cs="Arial"/>
          <w:color w:val="010000"/>
          <w:sz w:val="20"/>
        </w:rPr>
        <w:t>3</w:t>
      </w:r>
      <w:r w:rsidR="00C73DEC" w:rsidRPr="00C73DEC">
        <w:rPr>
          <w:rFonts w:ascii="Arial" w:hAnsi="Arial" w:cs="Arial"/>
          <w:color w:val="010000"/>
          <w:sz w:val="20"/>
          <w:vertAlign w:val="superscript"/>
        </w:rPr>
        <w:t>rd</w:t>
      </w:r>
      <w:r w:rsidR="00C73DEC">
        <w:rPr>
          <w:rFonts w:ascii="Arial" w:hAnsi="Arial" w:cs="Arial"/>
          <w:color w:val="010000"/>
          <w:sz w:val="20"/>
        </w:rPr>
        <w:t>-round dividend advance in</w:t>
      </w:r>
      <w:r w:rsidR="00890EDD" w:rsidRPr="00106439">
        <w:rPr>
          <w:rFonts w:ascii="Arial" w:hAnsi="Arial" w:cs="Arial"/>
          <w:color w:val="010000"/>
          <w:sz w:val="20"/>
        </w:rPr>
        <w:t xml:space="preserve"> 2023 to shareholders</w:t>
      </w:r>
      <w:r w:rsidRPr="00106439">
        <w:rPr>
          <w:rFonts w:ascii="Arial" w:hAnsi="Arial" w:cs="Arial"/>
          <w:color w:val="010000"/>
          <w:sz w:val="20"/>
        </w:rPr>
        <w:t>, as follows:</w:t>
      </w:r>
    </w:p>
    <w:p w14:paraId="00000003" w14:textId="36D8077B" w:rsidR="00FF3540" w:rsidRPr="00106439" w:rsidRDefault="00B26226" w:rsidP="00C73DE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6439">
        <w:rPr>
          <w:rFonts w:ascii="Arial" w:hAnsi="Arial" w:cs="Arial"/>
          <w:color w:val="010000"/>
          <w:sz w:val="20"/>
        </w:rPr>
        <w:t>‎‎Article 1. Approve the implementation of the third dividend prepayment in 2023 for shareholders as per Proposal No. 2912/</w:t>
      </w:r>
      <w:proofErr w:type="spellStart"/>
      <w:r w:rsidRPr="00106439">
        <w:rPr>
          <w:rFonts w:ascii="Arial" w:hAnsi="Arial" w:cs="Arial"/>
          <w:color w:val="010000"/>
          <w:sz w:val="20"/>
        </w:rPr>
        <w:t>TTr</w:t>
      </w:r>
      <w:proofErr w:type="spellEnd"/>
      <w:r w:rsidRPr="00106439">
        <w:rPr>
          <w:rFonts w:ascii="Arial" w:hAnsi="Arial" w:cs="Arial"/>
          <w:color w:val="010000"/>
          <w:sz w:val="20"/>
        </w:rPr>
        <w:t>-T</w:t>
      </w:r>
      <w:r w:rsidR="00890EDD" w:rsidRPr="00106439">
        <w:rPr>
          <w:rFonts w:ascii="Arial" w:hAnsi="Arial" w:cs="Arial"/>
          <w:color w:val="010000"/>
          <w:sz w:val="20"/>
        </w:rPr>
        <w:t>D</w:t>
      </w:r>
      <w:r w:rsidRPr="00106439">
        <w:rPr>
          <w:rFonts w:ascii="Arial" w:hAnsi="Arial" w:cs="Arial"/>
          <w:color w:val="010000"/>
          <w:sz w:val="20"/>
        </w:rPr>
        <w:t>AV dated December 08, 2023.</w:t>
      </w:r>
    </w:p>
    <w:p w14:paraId="00000004" w14:textId="3D5C8F95" w:rsidR="00FF3540" w:rsidRPr="00106439" w:rsidRDefault="00890EDD" w:rsidP="00C73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6439">
        <w:rPr>
          <w:rFonts w:ascii="Arial" w:hAnsi="Arial" w:cs="Arial"/>
          <w:color w:val="010000"/>
          <w:sz w:val="20"/>
        </w:rPr>
        <w:t xml:space="preserve">Prepayment </w:t>
      </w:r>
      <w:r w:rsidR="00B26226" w:rsidRPr="00106439">
        <w:rPr>
          <w:rFonts w:ascii="Arial" w:hAnsi="Arial" w:cs="Arial"/>
          <w:color w:val="010000"/>
          <w:sz w:val="20"/>
        </w:rPr>
        <w:t>method: Cash or bank transfer.</w:t>
      </w:r>
    </w:p>
    <w:p w14:paraId="00000005" w14:textId="5612B482" w:rsidR="00FF3540" w:rsidRPr="00106439" w:rsidRDefault="00C73DEC" w:rsidP="00C73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rate</w:t>
      </w:r>
      <w:r w:rsidR="00B26226" w:rsidRPr="00106439">
        <w:rPr>
          <w:rFonts w:ascii="Arial" w:hAnsi="Arial" w:cs="Arial"/>
          <w:color w:val="010000"/>
          <w:sz w:val="20"/>
        </w:rPr>
        <w:t>: 20.95% (receive VND 2,095 for each share).</w:t>
      </w:r>
    </w:p>
    <w:p w14:paraId="00000006" w14:textId="77777777" w:rsidR="00FF3540" w:rsidRPr="00106439" w:rsidRDefault="00B26226" w:rsidP="00C73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6439">
        <w:rPr>
          <w:rFonts w:ascii="Arial" w:hAnsi="Arial" w:cs="Arial"/>
          <w:color w:val="010000"/>
          <w:sz w:val="20"/>
        </w:rPr>
        <w:t>Record date for the list of shareholders for dividend prepayment: December 25, 2023</w:t>
      </w:r>
    </w:p>
    <w:p w14:paraId="00000007" w14:textId="64685580" w:rsidR="00FF3540" w:rsidRPr="00106439" w:rsidRDefault="00C73DEC" w:rsidP="00C73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  <w:tab w:val="left" w:pos="10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</w:t>
      </w:r>
      <w:r w:rsidR="00B26226" w:rsidRPr="00106439">
        <w:rPr>
          <w:rFonts w:ascii="Arial" w:hAnsi="Arial" w:cs="Arial"/>
          <w:color w:val="010000"/>
          <w:sz w:val="20"/>
        </w:rPr>
        <w:t>ividend prepayment</w:t>
      </w:r>
      <w:r>
        <w:rPr>
          <w:rFonts w:ascii="Arial" w:hAnsi="Arial" w:cs="Arial"/>
          <w:color w:val="010000"/>
          <w:sz w:val="20"/>
        </w:rPr>
        <w:t xml:space="preserve"> date</w:t>
      </w:r>
      <w:r w:rsidR="00B26226" w:rsidRPr="00106439">
        <w:rPr>
          <w:rFonts w:ascii="Arial" w:hAnsi="Arial" w:cs="Arial"/>
          <w:color w:val="010000"/>
          <w:sz w:val="20"/>
        </w:rPr>
        <w:t>: March 14, 2024</w:t>
      </w:r>
    </w:p>
    <w:p w14:paraId="00000008" w14:textId="1DC9F6AB" w:rsidR="00FF3540" w:rsidRPr="00106439" w:rsidRDefault="00B26226" w:rsidP="00C73DE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06439">
        <w:rPr>
          <w:rFonts w:ascii="Arial" w:hAnsi="Arial" w:cs="Arial"/>
          <w:color w:val="010000"/>
          <w:sz w:val="20"/>
        </w:rPr>
        <w:t xml:space="preserve">‎‎Article 2. </w:t>
      </w:r>
      <w:r w:rsidR="00AA3551" w:rsidRPr="00106439">
        <w:rPr>
          <w:rFonts w:ascii="Arial" w:hAnsi="Arial" w:cs="Arial"/>
          <w:color w:val="010000"/>
          <w:sz w:val="20"/>
        </w:rPr>
        <w:t xml:space="preserve">The </w:t>
      </w:r>
      <w:r w:rsidRPr="00106439">
        <w:rPr>
          <w:rFonts w:ascii="Arial" w:hAnsi="Arial" w:cs="Arial"/>
          <w:color w:val="010000"/>
          <w:sz w:val="20"/>
        </w:rPr>
        <w:t xml:space="preserve">Board of Directors, </w:t>
      </w:r>
      <w:r w:rsidR="00C73DEC">
        <w:rPr>
          <w:rFonts w:ascii="Arial" w:hAnsi="Arial" w:cs="Arial"/>
          <w:color w:val="010000"/>
          <w:sz w:val="20"/>
        </w:rPr>
        <w:t>Managing Director,</w:t>
      </w:r>
      <w:bookmarkStart w:id="0" w:name="_GoBack"/>
      <w:bookmarkEnd w:id="0"/>
      <w:r w:rsidR="00AA3551" w:rsidRPr="00106439">
        <w:rPr>
          <w:rFonts w:ascii="Arial" w:hAnsi="Arial" w:cs="Arial"/>
          <w:color w:val="010000"/>
          <w:sz w:val="20"/>
        </w:rPr>
        <w:t xml:space="preserve"> </w:t>
      </w:r>
      <w:r w:rsidRPr="00106439">
        <w:rPr>
          <w:rFonts w:ascii="Arial" w:hAnsi="Arial" w:cs="Arial"/>
          <w:color w:val="010000"/>
          <w:sz w:val="20"/>
        </w:rPr>
        <w:t>Chief Accountant and related units are responsible for implementing this Resolution.</w:t>
      </w:r>
    </w:p>
    <w:sectPr w:rsidR="00FF3540" w:rsidRPr="00106439" w:rsidSect="00B2622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2257"/>
    <w:multiLevelType w:val="multilevel"/>
    <w:tmpl w:val="9A86A2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40"/>
    <w:rsid w:val="00106439"/>
    <w:rsid w:val="00642379"/>
    <w:rsid w:val="007A3085"/>
    <w:rsid w:val="00890EDD"/>
    <w:rsid w:val="00AA3551"/>
    <w:rsid w:val="00B26226"/>
    <w:rsid w:val="00C73DEC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F2820"/>
  <w15:docId w15:val="{ECCC26E6-5793-43B4-B850-93A025E6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oqvGGeXivq1RNJQ2WsBim80yMg==">CgMxLjAyCWlkLmdqZGd4czIKaWQuMzBqMHpsbDIKaWQuMWZvYjl0ZTIKaWQuM3pueXNoNzgAciExdEJUZ1hGcjl2STFwY0lILWhnNFh0OXpwV1NCODFDYko=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Duc Quan</dc:creator>
  <cp:lastModifiedBy>Nguyen Duc Quan</cp:lastModifiedBy>
  <cp:revision>2</cp:revision>
  <dcterms:created xsi:type="dcterms:W3CDTF">2023-12-13T03:00:00Z</dcterms:created>
  <dcterms:modified xsi:type="dcterms:W3CDTF">2023-12-13T03:00:00Z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4e8f4e07c245caab6ca89ca6a44ef4d5a4238ef08712e72aa9e6e2f0d8f4c40d</vt:lpwstr>
  </property>
</Properties>
</file>