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959C2" w:rsidRPr="00FA7A42" w:rsidRDefault="000A70EF" w:rsidP="000A70EF">
      <w:pPr>
        <w:pBdr>
          <w:top w:val="nil"/>
          <w:left w:val="nil"/>
          <w:bottom w:val="nil"/>
          <w:right w:val="nil"/>
          <w:between w:val="nil"/>
        </w:pBdr>
        <w:tabs>
          <w:tab w:val="left" w:pos="360"/>
          <w:tab w:val="left" w:pos="567"/>
        </w:tabs>
        <w:spacing w:after="120" w:line="360" w:lineRule="auto"/>
        <w:jc w:val="both"/>
        <w:rPr>
          <w:rFonts w:ascii="Arial" w:eastAsia="Arial" w:hAnsi="Arial" w:cs="Arial"/>
          <w:b/>
          <w:color w:val="010000"/>
          <w:sz w:val="20"/>
          <w:szCs w:val="20"/>
        </w:rPr>
      </w:pPr>
      <w:bookmarkStart w:id="0" w:name="_GoBack"/>
      <w:bookmarkEnd w:id="0"/>
      <w:r w:rsidRPr="00FA7A42">
        <w:rPr>
          <w:rFonts w:ascii="Arial" w:hAnsi="Arial" w:cs="Arial"/>
          <w:b/>
          <w:color w:val="010000"/>
          <w:sz w:val="20"/>
        </w:rPr>
        <w:t>CPA: Extraordinary General Mandate 2023</w:t>
      </w:r>
    </w:p>
    <w:p w14:paraId="00000002" w14:textId="77777777" w:rsidR="004959C2" w:rsidRPr="00FA7A42" w:rsidRDefault="000A70EF" w:rsidP="000A70EF">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FA7A42">
        <w:rPr>
          <w:rFonts w:ascii="Arial" w:hAnsi="Arial" w:cs="Arial"/>
          <w:color w:val="010000"/>
          <w:sz w:val="20"/>
        </w:rPr>
        <w:t xml:space="preserve">On December 07, 2023, </w:t>
      </w:r>
      <w:proofErr w:type="spellStart"/>
      <w:r w:rsidRPr="00FA7A42">
        <w:rPr>
          <w:rFonts w:ascii="Arial" w:hAnsi="Arial" w:cs="Arial"/>
          <w:color w:val="010000"/>
          <w:sz w:val="20"/>
        </w:rPr>
        <w:t>Phuoc</w:t>
      </w:r>
      <w:proofErr w:type="spellEnd"/>
      <w:r w:rsidRPr="00FA7A42">
        <w:rPr>
          <w:rFonts w:ascii="Arial" w:hAnsi="Arial" w:cs="Arial"/>
          <w:color w:val="010000"/>
          <w:sz w:val="20"/>
        </w:rPr>
        <w:t xml:space="preserve"> An Coffee Joint Stock Company announced General Mandate No. 02/2023/NQ-DHDCDBT as follows:</w:t>
      </w:r>
    </w:p>
    <w:p w14:paraId="00000003" w14:textId="77777777" w:rsidR="004959C2" w:rsidRPr="00FA7A42" w:rsidRDefault="000A70EF" w:rsidP="000A70EF">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FA7A42">
        <w:rPr>
          <w:rFonts w:ascii="Arial" w:hAnsi="Arial" w:cs="Arial"/>
          <w:color w:val="010000"/>
          <w:sz w:val="20"/>
        </w:rPr>
        <w:t>Article 1:</w:t>
      </w:r>
    </w:p>
    <w:p w14:paraId="6DA1162F" w14:textId="7A84B0FF" w:rsidR="005301B5" w:rsidRPr="00FA7A42" w:rsidRDefault="000A70EF" w:rsidP="000A70EF">
      <w:pPr>
        <w:numPr>
          <w:ilvl w:val="0"/>
          <w:numId w:val="2"/>
        </w:numPr>
        <w:pBdr>
          <w:top w:val="nil"/>
          <w:left w:val="nil"/>
          <w:bottom w:val="nil"/>
          <w:right w:val="nil"/>
          <w:between w:val="nil"/>
        </w:pBdr>
        <w:tabs>
          <w:tab w:val="left" w:pos="360"/>
          <w:tab w:val="left" w:pos="567"/>
        </w:tabs>
        <w:spacing w:after="120" w:line="360" w:lineRule="auto"/>
        <w:ind w:left="0" w:firstLine="0"/>
        <w:jc w:val="both"/>
        <w:rPr>
          <w:rFonts w:ascii="Arial" w:eastAsia="Arial" w:hAnsi="Arial" w:cs="Arial"/>
          <w:color w:val="010000"/>
          <w:sz w:val="20"/>
          <w:szCs w:val="20"/>
        </w:rPr>
      </w:pPr>
      <w:bookmarkStart w:id="1" w:name="_heading=h.gjdgxs"/>
      <w:bookmarkEnd w:id="1"/>
      <w:r w:rsidRPr="00FA7A42">
        <w:rPr>
          <w:rFonts w:ascii="Arial" w:hAnsi="Arial" w:cs="Arial"/>
          <w:color w:val="010000"/>
          <w:sz w:val="20"/>
        </w:rPr>
        <w:t>Approve Proposal No. 01/TTr-DHDCDBT-2023 on the plan for</w:t>
      </w:r>
      <w:r w:rsidR="00FA7A42" w:rsidRPr="00FA7A42">
        <w:rPr>
          <w:rFonts w:ascii="Arial" w:hAnsi="Arial" w:cs="Arial"/>
          <w:color w:val="010000"/>
          <w:sz w:val="20"/>
        </w:rPr>
        <w:t xml:space="preserve"> handling </w:t>
      </w:r>
      <w:r w:rsidRPr="00FA7A42">
        <w:rPr>
          <w:rFonts w:ascii="Arial" w:hAnsi="Arial" w:cs="Arial"/>
          <w:color w:val="010000"/>
          <w:sz w:val="20"/>
        </w:rPr>
        <w:t>the Company’s 225</w:t>
      </w:r>
      <w:r w:rsidR="00FA7A42" w:rsidRPr="00FA7A42">
        <w:rPr>
          <w:rFonts w:ascii="Arial" w:hAnsi="Arial" w:cs="Arial"/>
          <w:color w:val="010000"/>
          <w:sz w:val="20"/>
        </w:rPr>
        <w:t>.</w:t>
      </w:r>
      <w:r w:rsidRPr="00FA7A42">
        <w:rPr>
          <w:rFonts w:ascii="Arial" w:hAnsi="Arial" w:cs="Arial"/>
          <w:color w:val="010000"/>
          <w:sz w:val="20"/>
        </w:rPr>
        <w:t xml:space="preserve">32ha </w:t>
      </w:r>
      <w:r w:rsidR="00FA7A42" w:rsidRPr="00FA7A42">
        <w:rPr>
          <w:rFonts w:ascii="Arial" w:hAnsi="Arial" w:cs="Arial"/>
          <w:color w:val="010000"/>
          <w:sz w:val="20"/>
        </w:rPr>
        <w:t>of plantation</w:t>
      </w:r>
      <w:r w:rsidRPr="00FA7A42">
        <w:rPr>
          <w:rFonts w:ascii="Arial" w:hAnsi="Arial" w:cs="Arial"/>
          <w:color w:val="010000"/>
          <w:sz w:val="20"/>
        </w:rPr>
        <w:t xml:space="preserve"> area in An </w:t>
      </w:r>
      <w:proofErr w:type="spellStart"/>
      <w:r w:rsidRPr="00FA7A42">
        <w:rPr>
          <w:rFonts w:ascii="Arial" w:hAnsi="Arial" w:cs="Arial"/>
          <w:color w:val="010000"/>
          <w:sz w:val="20"/>
        </w:rPr>
        <w:t>Thuan</w:t>
      </w:r>
      <w:proofErr w:type="spellEnd"/>
      <w:r w:rsidRPr="00FA7A42">
        <w:rPr>
          <w:rFonts w:ascii="Arial" w:hAnsi="Arial" w:cs="Arial"/>
          <w:color w:val="010000"/>
          <w:sz w:val="20"/>
        </w:rPr>
        <w:t xml:space="preserve"> to liquidate and recover the</w:t>
      </w:r>
      <w:r w:rsidR="00FA7A42" w:rsidRPr="00FA7A42">
        <w:rPr>
          <w:rFonts w:ascii="Arial" w:hAnsi="Arial" w:cs="Arial"/>
          <w:color w:val="010000"/>
          <w:sz w:val="20"/>
        </w:rPr>
        <w:t xml:space="preserve"> plantation.</w:t>
      </w:r>
    </w:p>
    <w:p w14:paraId="00000006" w14:textId="314CE2AF" w:rsidR="004959C2" w:rsidRPr="00FA7A42" w:rsidRDefault="000A70EF" w:rsidP="000A70EF">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FA7A42">
        <w:rPr>
          <w:rFonts w:ascii="Arial" w:hAnsi="Arial" w:cs="Arial"/>
          <w:color w:val="010000"/>
          <w:sz w:val="20"/>
        </w:rPr>
        <w:t>Article 2:</w:t>
      </w:r>
    </w:p>
    <w:p w14:paraId="00000007" w14:textId="497686B9" w:rsidR="004959C2" w:rsidRPr="00FA7A42" w:rsidRDefault="000A70EF" w:rsidP="000A70EF">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FA7A42">
        <w:rPr>
          <w:rFonts w:ascii="Arial" w:hAnsi="Arial" w:cs="Arial"/>
          <w:color w:val="010000"/>
          <w:sz w:val="20"/>
        </w:rPr>
        <w:t>The General Meeting of Shareholders authorized the Board of Directors to decide all issues related to the liquidat</w:t>
      </w:r>
      <w:r w:rsidR="00FA7A42" w:rsidRPr="00FA7A42">
        <w:rPr>
          <w:rFonts w:ascii="Arial" w:hAnsi="Arial" w:cs="Arial"/>
          <w:color w:val="010000"/>
          <w:sz w:val="20"/>
        </w:rPr>
        <w:t>ion</w:t>
      </w:r>
      <w:r w:rsidRPr="00FA7A42">
        <w:rPr>
          <w:rFonts w:ascii="Arial" w:hAnsi="Arial" w:cs="Arial"/>
          <w:color w:val="010000"/>
          <w:sz w:val="20"/>
        </w:rPr>
        <w:t xml:space="preserve"> and recover</w:t>
      </w:r>
      <w:r w:rsidR="00FA7A42" w:rsidRPr="00FA7A42">
        <w:rPr>
          <w:rFonts w:ascii="Arial" w:hAnsi="Arial" w:cs="Arial"/>
          <w:color w:val="010000"/>
          <w:sz w:val="20"/>
        </w:rPr>
        <w:t>y of</w:t>
      </w:r>
      <w:r w:rsidRPr="00FA7A42">
        <w:rPr>
          <w:rFonts w:ascii="Arial" w:hAnsi="Arial" w:cs="Arial"/>
          <w:color w:val="010000"/>
          <w:sz w:val="20"/>
        </w:rPr>
        <w:t xml:space="preserve"> the </w:t>
      </w:r>
      <w:r w:rsidR="00FA7A42" w:rsidRPr="00FA7A42">
        <w:rPr>
          <w:rFonts w:ascii="Arial" w:hAnsi="Arial" w:cs="Arial"/>
          <w:color w:val="010000"/>
          <w:sz w:val="20"/>
        </w:rPr>
        <w:t xml:space="preserve">plantation </w:t>
      </w:r>
      <w:r w:rsidRPr="00FA7A42">
        <w:rPr>
          <w:rFonts w:ascii="Arial" w:hAnsi="Arial" w:cs="Arial"/>
          <w:color w:val="010000"/>
          <w:sz w:val="20"/>
        </w:rPr>
        <w:t>in compliance with the</w:t>
      </w:r>
      <w:r w:rsidR="00FA7A42" w:rsidRPr="00FA7A42">
        <w:rPr>
          <w:rFonts w:ascii="Arial" w:hAnsi="Arial" w:cs="Arial"/>
          <w:color w:val="010000"/>
          <w:sz w:val="20"/>
        </w:rPr>
        <w:t xml:space="preserve"> law and the</w:t>
      </w:r>
      <w:r w:rsidRPr="00FA7A42">
        <w:rPr>
          <w:rFonts w:ascii="Arial" w:hAnsi="Arial" w:cs="Arial"/>
          <w:color w:val="010000"/>
          <w:sz w:val="20"/>
        </w:rPr>
        <w:t xml:space="preserve"> Company</w:t>
      </w:r>
      <w:r w:rsidR="00FA7A42" w:rsidRPr="00FA7A42">
        <w:rPr>
          <w:rFonts w:ascii="Arial" w:hAnsi="Arial" w:cs="Arial"/>
          <w:color w:val="010000"/>
          <w:sz w:val="20"/>
        </w:rPr>
        <w:t>’</w:t>
      </w:r>
      <w:r w:rsidRPr="00FA7A42">
        <w:rPr>
          <w:rFonts w:ascii="Arial" w:hAnsi="Arial" w:cs="Arial"/>
          <w:color w:val="010000"/>
          <w:sz w:val="20"/>
        </w:rPr>
        <w:t>s Charter, including:</w:t>
      </w:r>
    </w:p>
    <w:p w14:paraId="00000008" w14:textId="73CB28E1" w:rsidR="004959C2" w:rsidRPr="00FA7A42" w:rsidRDefault="000A70EF" w:rsidP="000A70EF">
      <w:pPr>
        <w:numPr>
          <w:ilvl w:val="0"/>
          <w:numId w:val="1"/>
        </w:numPr>
        <w:pBdr>
          <w:top w:val="nil"/>
          <w:left w:val="nil"/>
          <w:bottom w:val="nil"/>
          <w:right w:val="nil"/>
          <w:between w:val="nil"/>
        </w:pBdr>
        <w:tabs>
          <w:tab w:val="left" w:pos="360"/>
          <w:tab w:val="left" w:pos="567"/>
          <w:tab w:val="left" w:pos="930"/>
        </w:tabs>
        <w:spacing w:after="120" w:line="360" w:lineRule="auto"/>
        <w:jc w:val="both"/>
        <w:rPr>
          <w:rFonts w:ascii="Arial" w:eastAsia="Arial" w:hAnsi="Arial" w:cs="Arial"/>
          <w:color w:val="010000"/>
          <w:sz w:val="20"/>
          <w:szCs w:val="20"/>
        </w:rPr>
      </w:pPr>
      <w:r w:rsidRPr="00FA7A42">
        <w:rPr>
          <w:rFonts w:ascii="Arial" w:hAnsi="Arial" w:cs="Arial"/>
          <w:color w:val="010000"/>
          <w:sz w:val="20"/>
        </w:rPr>
        <w:t xml:space="preserve">Implement necessary procedures related to the completion of the plan </w:t>
      </w:r>
      <w:r w:rsidR="00FA7A42" w:rsidRPr="00FA7A42">
        <w:rPr>
          <w:rFonts w:ascii="Arial" w:hAnsi="Arial" w:cs="Arial"/>
          <w:color w:val="010000"/>
          <w:sz w:val="20"/>
        </w:rPr>
        <w:t>on</w:t>
      </w:r>
      <w:r w:rsidRPr="00FA7A42">
        <w:rPr>
          <w:rFonts w:ascii="Arial" w:hAnsi="Arial" w:cs="Arial"/>
          <w:color w:val="010000"/>
          <w:sz w:val="20"/>
        </w:rPr>
        <w:t xml:space="preserve"> liquidating and recovering the </w:t>
      </w:r>
      <w:r w:rsidR="00FA7A42" w:rsidRPr="00FA7A42">
        <w:rPr>
          <w:rFonts w:ascii="Arial" w:hAnsi="Arial" w:cs="Arial"/>
          <w:color w:val="010000"/>
          <w:sz w:val="20"/>
        </w:rPr>
        <w:t xml:space="preserve">plantation </w:t>
      </w:r>
      <w:r w:rsidRPr="00FA7A42">
        <w:rPr>
          <w:rFonts w:ascii="Arial" w:hAnsi="Arial" w:cs="Arial"/>
          <w:color w:val="010000"/>
          <w:sz w:val="20"/>
        </w:rPr>
        <w:t>in compliance with current legal regulations.</w:t>
      </w:r>
    </w:p>
    <w:p w14:paraId="00000009" w14:textId="77777777" w:rsidR="004959C2" w:rsidRPr="00FA7A42" w:rsidRDefault="000A70EF" w:rsidP="000A70EF">
      <w:pPr>
        <w:numPr>
          <w:ilvl w:val="0"/>
          <w:numId w:val="1"/>
        </w:numPr>
        <w:pBdr>
          <w:top w:val="nil"/>
          <w:left w:val="nil"/>
          <w:bottom w:val="nil"/>
          <w:right w:val="nil"/>
          <w:between w:val="nil"/>
        </w:pBdr>
        <w:tabs>
          <w:tab w:val="left" w:pos="360"/>
          <w:tab w:val="left" w:pos="567"/>
          <w:tab w:val="left" w:pos="930"/>
        </w:tabs>
        <w:spacing w:after="120" w:line="360" w:lineRule="auto"/>
        <w:jc w:val="both"/>
        <w:rPr>
          <w:rFonts w:ascii="Arial" w:eastAsia="Arial" w:hAnsi="Arial" w:cs="Arial"/>
          <w:color w:val="010000"/>
          <w:sz w:val="20"/>
          <w:szCs w:val="20"/>
        </w:rPr>
      </w:pPr>
      <w:r w:rsidRPr="00FA7A42">
        <w:rPr>
          <w:rFonts w:ascii="Arial" w:hAnsi="Arial" w:cs="Arial"/>
          <w:color w:val="010000"/>
          <w:sz w:val="20"/>
        </w:rPr>
        <w:t>If necessary, the Board of Directors will be entitled to adjust and amend contents of this plan upon receiving opinions of the competent State agencies as per the provisions of Law and the Company’s Charter (if any).</w:t>
      </w:r>
    </w:p>
    <w:p w14:paraId="0000000A" w14:textId="77777777" w:rsidR="004959C2" w:rsidRPr="00FA7A42" w:rsidRDefault="000A70EF" w:rsidP="000A70EF">
      <w:pPr>
        <w:numPr>
          <w:ilvl w:val="0"/>
          <w:numId w:val="1"/>
        </w:numPr>
        <w:pBdr>
          <w:top w:val="nil"/>
          <w:left w:val="nil"/>
          <w:bottom w:val="nil"/>
          <w:right w:val="nil"/>
          <w:between w:val="nil"/>
        </w:pBdr>
        <w:tabs>
          <w:tab w:val="left" w:pos="360"/>
          <w:tab w:val="left" w:pos="567"/>
          <w:tab w:val="left" w:pos="925"/>
        </w:tabs>
        <w:spacing w:after="120" w:line="360" w:lineRule="auto"/>
        <w:jc w:val="both"/>
        <w:rPr>
          <w:rFonts w:ascii="Arial" w:eastAsia="Arial" w:hAnsi="Arial" w:cs="Arial"/>
          <w:color w:val="010000"/>
          <w:sz w:val="20"/>
          <w:szCs w:val="20"/>
        </w:rPr>
      </w:pPr>
      <w:r w:rsidRPr="00FA7A42">
        <w:rPr>
          <w:rFonts w:ascii="Arial" w:hAnsi="Arial" w:cs="Arial"/>
          <w:color w:val="010000"/>
          <w:sz w:val="20"/>
        </w:rPr>
        <w:t>Other related issues.</w:t>
      </w:r>
    </w:p>
    <w:p w14:paraId="0000000B" w14:textId="77777777" w:rsidR="004959C2" w:rsidRPr="00FA7A42" w:rsidRDefault="000A70EF" w:rsidP="000A70EF">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FA7A42">
        <w:rPr>
          <w:rFonts w:ascii="Arial" w:hAnsi="Arial" w:cs="Arial"/>
          <w:color w:val="010000"/>
          <w:sz w:val="20"/>
        </w:rPr>
        <w:t>Article 3: Terms of enforcement</w:t>
      </w:r>
    </w:p>
    <w:p w14:paraId="0000000C" w14:textId="77777777" w:rsidR="004959C2" w:rsidRPr="00FA7A42" w:rsidRDefault="000A70EF" w:rsidP="000A70EF">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FA7A42">
        <w:rPr>
          <w:rFonts w:ascii="Arial" w:hAnsi="Arial" w:cs="Arial"/>
          <w:color w:val="010000"/>
          <w:sz w:val="20"/>
        </w:rPr>
        <w:t>This General Mandate has been approved by the Extraordinary General Meeting of Shareholders 2023 and takes effect from December 07, 2023.</w:t>
      </w:r>
    </w:p>
    <w:p w14:paraId="0000000D" w14:textId="0A093AAB" w:rsidR="004959C2" w:rsidRPr="00FA7A42" w:rsidRDefault="000A70EF" w:rsidP="000A70EF">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FA7A42">
        <w:rPr>
          <w:rFonts w:ascii="Arial" w:hAnsi="Arial" w:cs="Arial"/>
          <w:color w:val="010000"/>
          <w:sz w:val="20"/>
        </w:rPr>
        <w:t xml:space="preserve">All Shareholders of the Company, members of the Board of Directors, the Supervisory Board, the Board of </w:t>
      </w:r>
      <w:r w:rsidR="00FA7A42">
        <w:rPr>
          <w:rFonts w:ascii="Arial" w:hAnsi="Arial" w:cs="Arial"/>
          <w:color w:val="010000"/>
          <w:sz w:val="20"/>
        </w:rPr>
        <w:t xml:space="preserve">Management </w:t>
      </w:r>
      <w:r w:rsidRPr="00FA7A42">
        <w:rPr>
          <w:rFonts w:ascii="Arial" w:hAnsi="Arial" w:cs="Arial"/>
          <w:color w:val="010000"/>
          <w:sz w:val="20"/>
        </w:rPr>
        <w:t xml:space="preserve">and all employees are responsible for the implementation of this </w:t>
      </w:r>
      <w:r w:rsidR="00FA7A42" w:rsidRPr="00FA7A42">
        <w:rPr>
          <w:rFonts w:ascii="Arial" w:hAnsi="Arial" w:cs="Arial"/>
          <w:color w:val="010000"/>
          <w:sz w:val="20"/>
        </w:rPr>
        <w:t>General Mandate</w:t>
      </w:r>
      <w:r w:rsidRPr="00FA7A42">
        <w:rPr>
          <w:rFonts w:ascii="Arial" w:hAnsi="Arial" w:cs="Arial"/>
          <w:color w:val="010000"/>
          <w:sz w:val="20"/>
        </w:rPr>
        <w:t>.</w:t>
      </w:r>
    </w:p>
    <w:sectPr w:rsidR="004959C2" w:rsidRPr="00FA7A42" w:rsidSect="000A70EF">
      <w:pgSz w:w="11909" w:h="16834"/>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92704"/>
    <w:multiLevelType w:val="multilevel"/>
    <w:tmpl w:val="76C277CE"/>
    <w:lvl w:ilvl="0">
      <w:numFmt w:val="bullet"/>
      <w:lvlText w:val="-"/>
      <w:lvlJc w:val="left"/>
      <w:pPr>
        <w:ind w:left="720" w:hanging="360"/>
      </w:pPr>
      <w:rPr>
        <w:rFonts w:ascii="Times New Roman" w:eastAsia="Times New Roman" w:hAnsi="Times New Roman" w:cs="Times New Roman"/>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E040ADB"/>
    <w:multiLevelType w:val="multilevel"/>
    <w:tmpl w:val="F380032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C2"/>
    <w:rsid w:val="000A70EF"/>
    <w:rsid w:val="00213D9D"/>
    <w:rsid w:val="00251FFE"/>
    <w:rsid w:val="004959C2"/>
    <w:rsid w:val="005301B5"/>
    <w:rsid w:val="00A752AB"/>
    <w:rsid w:val="00A85206"/>
    <w:rsid w:val="00FA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F7DFC"/>
  <w15:docId w15:val="{91D97463-31C5-4BB8-880D-5EA79FAF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8PBttDvccBKF78RqyEn3Bbfg9g==">CgMxLjAyCGguZ2pkZ3hzOAByITFqRDlkeGlTVnJUZ2ZVdW1pRnk0TnM5eG1LNFQ5UFIzbg==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2023-12-13T04:09:00Z</dcterms:created>
  <dcterms:modified xsi:type="dcterms:W3CDTF">2023-12-13T04:09:00Z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f73fe14f55bc40fb1a7f63e4cc9f0e12298917c26450dbf955b35feed8b7030c</vt:lpwstr>
  </property>
</Properties>
</file>