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A76FE" w:rsidRPr="0059673C" w:rsidRDefault="007A70C1" w:rsidP="007A70C1">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bookmarkStart w:id="0" w:name="_GoBack"/>
      <w:bookmarkEnd w:id="0"/>
      <w:r w:rsidRPr="0059673C">
        <w:rPr>
          <w:rFonts w:ascii="Arial" w:hAnsi="Arial" w:cs="Arial"/>
          <w:b/>
          <w:color w:val="010000"/>
          <w:sz w:val="20"/>
        </w:rPr>
        <w:t>SBH: Board Resolution</w:t>
      </w:r>
    </w:p>
    <w:p w14:paraId="00000002" w14:textId="5165D567" w:rsidR="00AA76FE" w:rsidRPr="0059673C" w:rsidRDefault="007A70C1" w:rsidP="007A70C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On December 14, 2023, Song Ba Ha Hydro Power Joint Stock Company announced Resolution No. 3186/NQ-SBH on approving the plan of organizing the Extraordinary General Meeting of Shareholders 202</w:t>
      </w:r>
      <w:r w:rsidR="00B129A3">
        <w:rPr>
          <w:rFonts w:ascii="Arial" w:hAnsi="Arial" w:cs="Arial"/>
          <w:color w:val="010000"/>
          <w:sz w:val="20"/>
        </w:rPr>
        <w:t>4</w:t>
      </w:r>
      <w:r w:rsidRPr="0059673C">
        <w:rPr>
          <w:rFonts w:ascii="Arial" w:hAnsi="Arial" w:cs="Arial"/>
          <w:color w:val="010000"/>
          <w:sz w:val="20"/>
        </w:rPr>
        <w:t xml:space="preserve"> of Song Ba Ha Hydro Power Joint Stock Company as follows: </w:t>
      </w:r>
    </w:p>
    <w:p w14:paraId="00000003" w14:textId="77777777" w:rsidR="00AA76FE" w:rsidRPr="0059673C" w:rsidRDefault="007A70C1" w:rsidP="007A70C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‎‎Article 1. Approve the organization plan of the Extraordinary General Meeting of Shareholders 2024 of Song Ba Ha Hydro Power Joint Stock Company as follows:</w:t>
      </w:r>
    </w:p>
    <w:p w14:paraId="00000004" w14:textId="77777777" w:rsidR="00AA76FE" w:rsidRPr="0059673C" w:rsidRDefault="007A70C1" w:rsidP="007A70C1">
      <w:pPr>
        <w:numPr>
          <w:ilvl w:val="0"/>
          <w:numId w:val="1"/>
        </w:numPr>
        <w:pBdr>
          <w:top w:val="nil"/>
          <w:left w:val="nil"/>
          <w:bottom w:val="nil"/>
          <w:right w:val="nil"/>
          <w:between w:val="nil"/>
        </w:pBdr>
        <w:tabs>
          <w:tab w:val="left" w:pos="0"/>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The record date to exercise the rights of attending: January 04, 2024</w:t>
      </w:r>
    </w:p>
    <w:p w14:paraId="00000005" w14:textId="77777777" w:rsidR="00AA76FE" w:rsidRPr="0059673C" w:rsidRDefault="007A70C1" w:rsidP="007A70C1">
      <w:pPr>
        <w:numPr>
          <w:ilvl w:val="0"/>
          <w:numId w:val="1"/>
        </w:numPr>
        <w:pBdr>
          <w:top w:val="nil"/>
          <w:left w:val="nil"/>
          <w:bottom w:val="nil"/>
          <w:right w:val="nil"/>
          <w:between w:val="nil"/>
        </w:pBdr>
        <w:tabs>
          <w:tab w:val="left" w:pos="0"/>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Meeting time: Friday, February 02, 2024</w:t>
      </w:r>
    </w:p>
    <w:p w14:paraId="00000006" w14:textId="77777777" w:rsidR="00AA76FE" w:rsidRPr="0059673C" w:rsidRDefault="007A70C1" w:rsidP="007A70C1">
      <w:pPr>
        <w:numPr>
          <w:ilvl w:val="0"/>
          <w:numId w:val="1"/>
        </w:numPr>
        <w:pBdr>
          <w:top w:val="nil"/>
          <w:left w:val="nil"/>
          <w:bottom w:val="nil"/>
          <w:right w:val="nil"/>
          <w:between w:val="nil"/>
        </w:pBdr>
        <w:tabs>
          <w:tab w:val="left" w:pos="0"/>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The detailed time and venue will be announced later via the meeting invitation.</w:t>
      </w:r>
    </w:p>
    <w:p w14:paraId="00000007" w14:textId="1BBCA0B7" w:rsidR="00AA76FE" w:rsidRPr="0059673C" w:rsidRDefault="007A70C1" w:rsidP="007A70C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 xml:space="preserve">‎‎Article 2. The Board of Directors of the Company assigned the Chair of the Board of Directors and the Executive Board to carry out necessary procedures </w:t>
      </w:r>
      <w:r w:rsidR="0059673C" w:rsidRPr="0059673C">
        <w:rPr>
          <w:rFonts w:ascii="Arial" w:hAnsi="Arial" w:cs="Arial"/>
          <w:color w:val="010000"/>
          <w:sz w:val="20"/>
        </w:rPr>
        <w:t xml:space="preserve">based on their authorities </w:t>
      </w:r>
      <w:r w:rsidRPr="0059673C">
        <w:rPr>
          <w:rFonts w:ascii="Arial" w:hAnsi="Arial" w:cs="Arial"/>
          <w:color w:val="010000"/>
          <w:sz w:val="20"/>
        </w:rPr>
        <w:t>in accordance with current provisions of the law, the Charter of organization and operation of the Company.</w:t>
      </w:r>
    </w:p>
    <w:p w14:paraId="00000008" w14:textId="5173EC80" w:rsidR="00AA76FE" w:rsidRPr="0059673C" w:rsidRDefault="007A70C1" w:rsidP="007A70C1">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59673C">
        <w:rPr>
          <w:rFonts w:ascii="Arial" w:hAnsi="Arial" w:cs="Arial"/>
          <w:color w:val="010000"/>
          <w:sz w:val="20"/>
        </w:rPr>
        <w:t>‎‎Article 3. This Resolution takes effect from the date of its signing. The Chair of the Board of Directors, the Executive Board, the Heads of Units and other relevant individuals of the Company are responsible for implementing this Resolution.</w:t>
      </w:r>
    </w:p>
    <w:sectPr w:rsidR="00AA76FE" w:rsidRPr="0059673C" w:rsidSect="007A70C1">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30645"/>
    <w:multiLevelType w:val="multilevel"/>
    <w:tmpl w:val="41049B7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2"/>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FE"/>
    <w:rsid w:val="001E17CC"/>
    <w:rsid w:val="003C1A7E"/>
    <w:rsid w:val="0059673C"/>
    <w:rsid w:val="007A70C1"/>
    <w:rsid w:val="00AA76FE"/>
    <w:rsid w:val="00B1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872F4"/>
  <w15:docId w15:val="{FE566D88-440B-4A47-829B-CAB12C5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qXS1ZE4NwsslIQXRFXC98qMEOw==">CgMxLjA4AHIhMUo1ZmNYRW9fcmkzbm5vYzFWSHdTcDBmd3hCSXJRWjNj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2023-12-19T03:12:00Z</dcterms:created>
  <dcterms:modified xsi:type="dcterms:W3CDTF">2023-12-19T03:12:00Z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50ede4bca59a0775cd90b372490bb26d0acd6d82da6032a5c72bfe89548fbeb2</vt:lpwstr>
  </property>
</Properties>
</file>