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C71D5" w:rsidRPr="004B43BE" w:rsidRDefault="003B3667" w:rsidP="003B3667">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4B43BE">
        <w:rPr>
          <w:rFonts w:ascii="Arial" w:hAnsi="Arial" w:cs="Arial"/>
          <w:b/>
          <w:color w:val="010000"/>
          <w:sz w:val="20"/>
        </w:rPr>
        <w:t>BSP: Board Decision</w:t>
      </w:r>
    </w:p>
    <w:p w14:paraId="00000002" w14:textId="77777777" w:rsidR="00DC71D5" w:rsidRPr="004B43BE" w:rsidRDefault="003B3667" w:rsidP="003B3667">
      <w:pPr>
        <w:pBdr>
          <w:top w:val="nil"/>
          <w:left w:val="nil"/>
          <w:bottom w:val="nil"/>
          <w:right w:val="nil"/>
          <w:between w:val="nil"/>
        </w:pBdr>
        <w:spacing w:after="120" w:line="360" w:lineRule="auto"/>
        <w:rPr>
          <w:rFonts w:ascii="Arial" w:eastAsia="Arial" w:hAnsi="Arial" w:cs="Arial"/>
          <w:color w:val="010000"/>
          <w:sz w:val="20"/>
          <w:szCs w:val="20"/>
        </w:rPr>
      </w:pPr>
      <w:r w:rsidRPr="004B43BE">
        <w:rPr>
          <w:rFonts w:ascii="Arial" w:hAnsi="Arial" w:cs="Arial"/>
          <w:color w:val="010000"/>
          <w:sz w:val="20"/>
        </w:rPr>
        <w:t xml:space="preserve">On December 20, 2023, </w:t>
      </w:r>
      <w:proofErr w:type="spellStart"/>
      <w:r w:rsidRPr="004B43BE">
        <w:rPr>
          <w:rFonts w:ascii="Arial" w:hAnsi="Arial" w:cs="Arial"/>
          <w:color w:val="010000"/>
          <w:sz w:val="20"/>
        </w:rPr>
        <w:t>Sai</w:t>
      </w:r>
      <w:proofErr w:type="spellEnd"/>
      <w:r w:rsidRPr="004B43BE">
        <w:rPr>
          <w:rFonts w:ascii="Arial" w:hAnsi="Arial" w:cs="Arial"/>
          <w:color w:val="010000"/>
          <w:sz w:val="20"/>
        </w:rPr>
        <w:t xml:space="preserve"> </w:t>
      </w:r>
      <w:proofErr w:type="spellStart"/>
      <w:r w:rsidRPr="004B43BE">
        <w:rPr>
          <w:rFonts w:ascii="Arial" w:hAnsi="Arial" w:cs="Arial"/>
          <w:color w:val="010000"/>
          <w:sz w:val="20"/>
        </w:rPr>
        <w:t>Gon</w:t>
      </w:r>
      <w:proofErr w:type="spellEnd"/>
      <w:r w:rsidRPr="004B43BE">
        <w:rPr>
          <w:rFonts w:ascii="Arial" w:hAnsi="Arial" w:cs="Arial"/>
          <w:color w:val="010000"/>
          <w:sz w:val="20"/>
        </w:rPr>
        <w:t xml:space="preserve"> - </w:t>
      </w:r>
      <w:proofErr w:type="spellStart"/>
      <w:r w:rsidRPr="004B43BE">
        <w:rPr>
          <w:rFonts w:ascii="Arial" w:hAnsi="Arial" w:cs="Arial"/>
          <w:color w:val="010000"/>
          <w:sz w:val="20"/>
        </w:rPr>
        <w:t>Phu</w:t>
      </w:r>
      <w:proofErr w:type="spellEnd"/>
      <w:r w:rsidRPr="004B43BE">
        <w:rPr>
          <w:rFonts w:ascii="Arial" w:hAnsi="Arial" w:cs="Arial"/>
          <w:color w:val="010000"/>
          <w:sz w:val="20"/>
        </w:rPr>
        <w:t xml:space="preserve"> </w:t>
      </w:r>
      <w:proofErr w:type="spellStart"/>
      <w:r w:rsidRPr="004B43BE">
        <w:rPr>
          <w:rFonts w:ascii="Arial" w:hAnsi="Arial" w:cs="Arial"/>
          <w:color w:val="010000"/>
          <w:sz w:val="20"/>
        </w:rPr>
        <w:t>Tho</w:t>
      </w:r>
      <w:proofErr w:type="spellEnd"/>
      <w:r w:rsidRPr="004B43BE">
        <w:rPr>
          <w:rFonts w:ascii="Arial" w:hAnsi="Arial" w:cs="Arial"/>
          <w:color w:val="010000"/>
          <w:sz w:val="20"/>
        </w:rPr>
        <w:t xml:space="preserve"> beer JSC announced Decision No. 32/2023/QD-HDQT on borrowing capital from banks to serve production and business in 2024 as follows: </w:t>
      </w:r>
    </w:p>
    <w:p w14:paraId="00000003" w14:textId="77777777" w:rsidR="00DC71D5" w:rsidRPr="004B43BE" w:rsidRDefault="003B3667" w:rsidP="003B3667">
      <w:pPr>
        <w:pBdr>
          <w:top w:val="nil"/>
          <w:left w:val="nil"/>
          <w:bottom w:val="nil"/>
          <w:right w:val="nil"/>
          <w:between w:val="nil"/>
        </w:pBdr>
        <w:spacing w:after="120" w:line="360" w:lineRule="auto"/>
        <w:rPr>
          <w:rFonts w:ascii="Arial" w:eastAsia="Arial" w:hAnsi="Arial" w:cs="Arial"/>
          <w:color w:val="010000"/>
          <w:sz w:val="20"/>
          <w:szCs w:val="20"/>
        </w:rPr>
      </w:pPr>
      <w:r w:rsidRPr="004B43BE">
        <w:rPr>
          <w:rFonts w:ascii="Arial" w:hAnsi="Arial" w:cs="Arial"/>
          <w:color w:val="010000"/>
          <w:sz w:val="20"/>
        </w:rPr>
        <w:t>Article 1: Approve the proposal to borrow capital from banks to serve production and business in 2024:</w:t>
      </w:r>
    </w:p>
    <w:p w14:paraId="00000004" w14:textId="291D7758" w:rsidR="00DC71D5" w:rsidRPr="004B43BE" w:rsidRDefault="003B3667" w:rsidP="003B3667">
      <w:pPr>
        <w:numPr>
          <w:ilvl w:val="0"/>
          <w:numId w:val="2"/>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bookmarkStart w:id="1" w:name="_heading=h.30j0zll"/>
      <w:bookmarkEnd w:id="1"/>
      <w:r w:rsidRPr="004B43BE">
        <w:rPr>
          <w:rFonts w:ascii="Arial" w:hAnsi="Arial" w:cs="Arial"/>
          <w:color w:val="010000"/>
          <w:sz w:val="20"/>
        </w:rPr>
        <w:t xml:space="preserve">Borrow capital at Vietnam Joint Stock Commercial Bank for Industry and Trade - </w:t>
      </w:r>
      <w:proofErr w:type="spellStart"/>
      <w:r w:rsidRPr="004B43BE">
        <w:rPr>
          <w:rFonts w:ascii="Arial" w:hAnsi="Arial" w:cs="Arial"/>
          <w:color w:val="010000"/>
          <w:sz w:val="20"/>
        </w:rPr>
        <w:t>Quang</w:t>
      </w:r>
      <w:proofErr w:type="spellEnd"/>
      <w:r w:rsidRPr="004B43BE">
        <w:rPr>
          <w:rFonts w:ascii="Arial" w:hAnsi="Arial" w:cs="Arial"/>
          <w:color w:val="010000"/>
          <w:sz w:val="20"/>
        </w:rPr>
        <w:t xml:space="preserve"> Minh Branch - with the highest outstanding </w:t>
      </w:r>
      <w:r w:rsidR="004B43BE" w:rsidRPr="004B43BE">
        <w:rPr>
          <w:rFonts w:ascii="Arial" w:hAnsi="Arial" w:cs="Arial"/>
          <w:color w:val="010000"/>
          <w:sz w:val="20"/>
        </w:rPr>
        <w:t>balance of</w:t>
      </w:r>
      <w:r w:rsidRPr="004B43BE">
        <w:rPr>
          <w:rFonts w:ascii="Arial" w:hAnsi="Arial" w:cs="Arial"/>
          <w:color w:val="010000"/>
          <w:sz w:val="20"/>
        </w:rPr>
        <w:t xml:space="preserve"> VND 124,000,000,000, in which:</w:t>
      </w:r>
    </w:p>
    <w:p w14:paraId="00000005" w14:textId="77777777" w:rsidR="00DC71D5" w:rsidRPr="004B43BE" w:rsidRDefault="003B3667" w:rsidP="003B3667">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4B43BE">
        <w:rPr>
          <w:rFonts w:ascii="Arial" w:hAnsi="Arial" w:cs="Arial"/>
          <w:color w:val="010000"/>
          <w:sz w:val="20"/>
        </w:rPr>
        <w:t>Medium and long-term loan: VND 40,000,000,000</w:t>
      </w:r>
    </w:p>
    <w:p w14:paraId="00000006" w14:textId="77777777" w:rsidR="00DC71D5" w:rsidRPr="004B43BE" w:rsidRDefault="003B3667" w:rsidP="003B3667">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4B43BE">
        <w:rPr>
          <w:rFonts w:ascii="Arial" w:hAnsi="Arial" w:cs="Arial"/>
          <w:color w:val="010000"/>
          <w:sz w:val="20"/>
        </w:rPr>
        <w:t>Short-term loan: VND 84,000,000,000.</w:t>
      </w:r>
    </w:p>
    <w:p w14:paraId="00000007" w14:textId="77777777" w:rsidR="00DC71D5" w:rsidRPr="004B43BE" w:rsidRDefault="003B3667" w:rsidP="003B3667">
      <w:pPr>
        <w:numPr>
          <w:ilvl w:val="0"/>
          <w:numId w:val="2"/>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sidRPr="004B43BE">
        <w:rPr>
          <w:rFonts w:ascii="Arial" w:hAnsi="Arial" w:cs="Arial"/>
          <w:color w:val="010000"/>
          <w:sz w:val="20"/>
        </w:rPr>
        <w:t>Term of the loan:</w:t>
      </w:r>
    </w:p>
    <w:p w14:paraId="00000008" w14:textId="6D34E45B" w:rsidR="00DC71D5" w:rsidRPr="004B43BE" w:rsidRDefault="004B43BE" w:rsidP="003B3667">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4B43BE">
        <w:rPr>
          <w:rFonts w:ascii="Arial" w:hAnsi="Arial" w:cs="Arial"/>
          <w:color w:val="010000"/>
          <w:sz w:val="20"/>
        </w:rPr>
        <w:t xml:space="preserve">Maximum </w:t>
      </w:r>
      <w:r w:rsidR="003B3667" w:rsidRPr="004B43BE">
        <w:rPr>
          <w:rFonts w:ascii="Arial" w:hAnsi="Arial" w:cs="Arial"/>
          <w:color w:val="010000"/>
          <w:sz w:val="20"/>
        </w:rPr>
        <w:t>short-term loan: 12 months.</w:t>
      </w:r>
    </w:p>
    <w:p w14:paraId="00000009" w14:textId="4AA6A6FE" w:rsidR="00DC71D5" w:rsidRPr="004B43BE" w:rsidRDefault="004B43BE" w:rsidP="003B3667">
      <w:pPr>
        <w:numPr>
          <w:ilvl w:val="0"/>
          <w:numId w:val="1"/>
        </w:numPr>
        <w:pBdr>
          <w:top w:val="nil"/>
          <w:left w:val="nil"/>
          <w:bottom w:val="nil"/>
          <w:right w:val="nil"/>
          <w:between w:val="nil"/>
        </w:pBdr>
        <w:tabs>
          <w:tab w:val="left" w:pos="432"/>
          <w:tab w:val="left" w:pos="767"/>
        </w:tabs>
        <w:spacing w:after="120" w:line="360" w:lineRule="auto"/>
        <w:rPr>
          <w:rFonts w:ascii="Arial" w:eastAsia="Arial" w:hAnsi="Arial" w:cs="Arial"/>
          <w:color w:val="010000"/>
          <w:sz w:val="20"/>
          <w:szCs w:val="20"/>
        </w:rPr>
      </w:pPr>
      <w:r w:rsidRPr="004B43BE">
        <w:rPr>
          <w:rFonts w:ascii="Arial" w:hAnsi="Arial" w:cs="Arial"/>
          <w:color w:val="010000"/>
          <w:sz w:val="20"/>
        </w:rPr>
        <w:t xml:space="preserve">Maximum </w:t>
      </w:r>
      <w:r w:rsidR="003B3667" w:rsidRPr="004B43BE">
        <w:rPr>
          <w:rFonts w:ascii="Arial" w:hAnsi="Arial" w:cs="Arial"/>
          <w:color w:val="010000"/>
          <w:sz w:val="20"/>
        </w:rPr>
        <w:t>medium and long-term loan:</w:t>
      </w:r>
      <w:r w:rsidRPr="004B43BE">
        <w:rPr>
          <w:rFonts w:ascii="Arial" w:hAnsi="Arial" w:cs="Arial"/>
          <w:color w:val="010000"/>
          <w:sz w:val="20"/>
        </w:rPr>
        <w:t xml:space="preserve"> </w:t>
      </w:r>
      <w:r w:rsidR="003B3667" w:rsidRPr="004B43BE">
        <w:rPr>
          <w:rFonts w:ascii="Arial" w:hAnsi="Arial" w:cs="Arial"/>
          <w:color w:val="010000"/>
          <w:sz w:val="20"/>
        </w:rPr>
        <w:t>84 months.</w:t>
      </w:r>
    </w:p>
    <w:p w14:paraId="0000000A" w14:textId="2C75F108" w:rsidR="00DC71D5" w:rsidRPr="004B43BE" w:rsidRDefault="003B3667" w:rsidP="003B3667">
      <w:pPr>
        <w:numPr>
          <w:ilvl w:val="0"/>
          <w:numId w:val="2"/>
        </w:numPr>
        <w:pBdr>
          <w:top w:val="nil"/>
          <w:left w:val="nil"/>
          <w:bottom w:val="nil"/>
          <w:right w:val="nil"/>
          <w:between w:val="nil"/>
        </w:pBdr>
        <w:tabs>
          <w:tab w:val="left" w:pos="432"/>
          <w:tab w:val="left" w:pos="810"/>
        </w:tabs>
        <w:spacing w:after="120" w:line="360" w:lineRule="auto"/>
        <w:rPr>
          <w:rFonts w:ascii="Arial" w:eastAsia="Arial" w:hAnsi="Arial" w:cs="Arial"/>
          <w:color w:val="010000"/>
          <w:sz w:val="20"/>
          <w:szCs w:val="20"/>
        </w:rPr>
      </w:pPr>
      <w:r w:rsidRPr="004B43BE">
        <w:rPr>
          <w:rFonts w:ascii="Arial" w:hAnsi="Arial" w:cs="Arial"/>
          <w:color w:val="010000"/>
          <w:sz w:val="20"/>
        </w:rPr>
        <w:t>Collateral</w:t>
      </w:r>
      <w:r w:rsidR="004B43BE" w:rsidRPr="004B43BE">
        <w:rPr>
          <w:rFonts w:ascii="Arial" w:hAnsi="Arial" w:cs="Arial"/>
          <w:color w:val="010000"/>
          <w:sz w:val="20"/>
        </w:rPr>
        <w:t>:</w:t>
      </w:r>
      <w:r w:rsidRPr="004B43BE">
        <w:rPr>
          <w:rFonts w:ascii="Arial" w:hAnsi="Arial" w:cs="Arial"/>
          <w:color w:val="010000"/>
          <w:sz w:val="20"/>
        </w:rPr>
        <w:t xml:space="preserve"> </w:t>
      </w:r>
      <w:r w:rsidR="004B43BE" w:rsidRPr="004B43BE">
        <w:rPr>
          <w:rFonts w:ascii="Arial" w:hAnsi="Arial" w:cs="Arial"/>
          <w:color w:val="010000"/>
          <w:sz w:val="20"/>
        </w:rPr>
        <w:t xml:space="preserve">assets </w:t>
      </w:r>
      <w:r w:rsidRPr="004B43BE">
        <w:rPr>
          <w:rFonts w:ascii="Arial" w:hAnsi="Arial" w:cs="Arial"/>
          <w:color w:val="010000"/>
          <w:sz w:val="20"/>
        </w:rPr>
        <w:t>owned/used by the Company to secure the credit contracts signed by the Company with the bank.</w:t>
      </w:r>
    </w:p>
    <w:p w14:paraId="0000000B" w14:textId="77777777" w:rsidR="00DC71D5" w:rsidRPr="004B43BE" w:rsidRDefault="003B3667" w:rsidP="003B36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43BE">
        <w:rPr>
          <w:rFonts w:ascii="Arial" w:hAnsi="Arial" w:cs="Arial"/>
          <w:color w:val="010000"/>
          <w:sz w:val="20"/>
        </w:rPr>
        <w:t xml:space="preserve">Article 2: The Board of Directors authorizes the Company's Manager to be the legal representative to implement signing credit contracts, loan security contracts, and other related documents with Vietnam Joint Stock Commercial Bank for Industry and Trade - </w:t>
      </w:r>
      <w:proofErr w:type="spellStart"/>
      <w:r w:rsidRPr="004B43BE">
        <w:rPr>
          <w:rFonts w:ascii="Arial" w:hAnsi="Arial" w:cs="Arial"/>
          <w:color w:val="010000"/>
          <w:sz w:val="20"/>
        </w:rPr>
        <w:t>Quang</w:t>
      </w:r>
      <w:proofErr w:type="spellEnd"/>
      <w:r w:rsidRPr="004B43BE">
        <w:rPr>
          <w:rFonts w:ascii="Arial" w:hAnsi="Arial" w:cs="Arial"/>
          <w:color w:val="010000"/>
          <w:sz w:val="20"/>
        </w:rPr>
        <w:t xml:space="preserve"> Minh Branch in 2024.</w:t>
      </w:r>
    </w:p>
    <w:p w14:paraId="0000000C" w14:textId="720F4201" w:rsidR="00DC71D5" w:rsidRPr="004B43BE" w:rsidRDefault="003B3667" w:rsidP="003B366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B43BE">
        <w:rPr>
          <w:rFonts w:ascii="Arial" w:hAnsi="Arial" w:cs="Arial"/>
          <w:color w:val="010000"/>
          <w:sz w:val="20"/>
        </w:rPr>
        <w:t xml:space="preserve">Article 3: </w:t>
      </w:r>
      <w:r w:rsidR="004B43BE" w:rsidRPr="004B43BE">
        <w:rPr>
          <w:rFonts w:ascii="Arial" w:hAnsi="Arial" w:cs="Arial"/>
          <w:color w:val="010000"/>
          <w:sz w:val="20"/>
        </w:rPr>
        <w:t>M</w:t>
      </w:r>
      <w:r w:rsidRPr="004B43BE">
        <w:rPr>
          <w:rFonts w:ascii="Arial" w:hAnsi="Arial" w:cs="Arial"/>
          <w:color w:val="010000"/>
          <w:sz w:val="20"/>
        </w:rPr>
        <w:t xml:space="preserve">embers of the Board of Directors, the Executive Board, the Chief Accountant, Heads of Departments, and relevant individuals of </w:t>
      </w:r>
      <w:proofErr w:type="spellStart"/>
      <w:r w:rsidRPr="004B43BE">
        <w:rPr>
          <w:rFonts w:ascii="Arial" w:hAnsi="Arial" w:cs="Arial"/>
          <w:color w:val="010000"/>
          <w:sz w:val="20"/>
        </w:rPr>
        <w:t>Sai</w:t>
      </w:r>
      <w:proofErr w:type="spellEnd"/>
      <w:r w:rsidRPr="004B43BE">
        <w:rPr>
          <w:rFonts w:ascii="Arial" w:hAnsi="Arial" w:cs="Arial"/>
          <w:color w:val="010000"/>
          <w:sz w:val="20"/>
        </w:rPr>
        <w:t xml:space="preserve"> </w:t>
      </w:r>
      <w:proofErr w:type="spellStart"/>
      <w:r w:rsidRPr="004B43BE">
        <w:rPr>
          <w:rFonts w:ascii="Arial" w:hAnsi="Arial" w:cs="Arial"/>
          <w:color w:val="010000"/>
          <w:sz w:val="20"/>
        </w:rPr>
        <w:t>Gon</w:t>
      </w:r>
      <w:proofErr w:type="spellEnd"/>
      <w:r w:rsidRPr="004B43BE">
        <w:rPr>
          <w:rFonts w:ascii="Arial" w:hAnsi="Arial" w:cs="Arial"/>
          <w:color w:val="010000"/>
          <w:sz w:val="20"/>
        </w:rPr>
        <w:t xml:space="preserve"> - </w:t>
      </w:r>
      <w:proofErr w:type="spellStart"/>
      <w:r w:rsidRPr="004B43BE">
        <w:rPr>
          <w:rFonts w:ascii="Arial" w:hAnsi="Arial" w:cs="Arial"/>
          <w:color w:val="010000"/>
          <w:sz w:val="20"/>
        </w:rPr>
        <w:t>Phu</w:t>
      </w:r>
      <w:proofErr w:type="spellEnd"/>
      <w:r w:rsidRPr="004B43BE">
        <w:rPr>
          <w:rFonts w:ascii="Arial" w:hAnsi="Arial" w:cs="Arial"/>
          <w:color w:val="010000"/>
          <w:sz w:val="20"/>
        </w:rPr>
        <w:t xml:space="preserve"> </w:t>
      </w:r>
      <w:proofErr w:type="spellStart"/>
      <w:r w:rsidRPr="004B43BE">
        <w:rPr>
          <w:rFonts w:ascii="Arial" w:hAnsi="Arial" w:cs="Arial"/>
          <w:color w:val="010000"/>
          <w:sz w:val="20"/>
        </w:rPr>
        <w:t>Tho</w:t>
      </w:r>
      <w:proofErr w:type="spellEnd"/>
      <w:r w:rsidRPr="004B43BE">
        <w:rPr>
          <w:rFonts w:ascii="Arial" w:hAnsi="Arial" w:cs="Arial"/>
          <w:color w:val="010000"/>
          <w:sz w:val="20"/>
        </w:rPr>
        <w:t xml:space="preserve"> beer JSC are responsible for the implementation of this Decision.</w:t>
      </w:r>
    </w:p>
    <w:sectPr w:rsidR="00DC71D5" w:rsidRPr="004B43BE" w:rsidSect="003B366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AAE"/>
    <w:multiLevelType w:val="multilevel"/>
    <w:tmpl w:val="2F24EFF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4AF2B9B"/>
    <w:multiLevelType w:val="multilevel"/>
    <w:tmpl w:val="18781790"/>
    <w:lvl w:ilvl="0">
      <w:start w:val="1"/>
      <w:numFmt w:val="decimal"/>
      <w:lvlText w:val="%1."/>
      <w:lvlJc w:val="left"/>
      <w:pPr>
        <w:ind w:left="0" w:firstLine="0"/>
      </w:pPr>
      <w:rPr>
        <w:rFonts w:ascii="Arial" w:eastAsia="Times New Roman" w:hAnsi="Arial" w:cs="Arial"/>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5"/>
    <w:rsid w:val="003B3667"/>
    <w:rsid w:val="004B43BE"/>
    <w:rsid w:val="00DC71D5"/>
    <w:rsid w:val="00F5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BDF0B"/>
  <w15:docId w15:val="{91D91569-7E82-48BC-BC07-5FE25E8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fUZniLvCivA7apGqfzX5r+bbg==">CgMxLjAyCWguMzBqMHpsbDgAciExZVVwZEdrbjN5SF9xeFRBXzFTdWlJV2xhYjlma1JHelk=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2023-12-25T03:32:00Z</dcterms:created>
  <dcterms:modified xsi:type="dcterms:W3CDTF">2023-12-25T03:32:00Z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f8697bc92a6530790e63a17e1ba545d5767a7ba5875d980986ef948488e05dbe</vt:lpwstr>
  </property>
</Properties>
</file>