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2A82">
        <w:rPr>
          <w:rFonts w:ascii="Arial" w:hAnsi="Arial" w:cs="Arial"/>
          <w:b/>
          <w:color w:val="010000"/>
          <w:sz w:val="20"/>
        </w:rPr>
        <w:t xml:space="preserve">HES: Board Resolution </w:t>
      </w:r>
    </w:p>
    <w:p w14:paraId="00000002" w14:textId="77777777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On December 21, 2023, Hanoi Entertainment Services Corporation announced Resolution No. 163/NQ/HDQT-HASECO as follows: </w:t>
      </w:r>
    </w:p>
    <w:p w14:paraId="00000003" w14:textId="6A740A1A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1: Agree on the record date for the </w:t>
      </w:r>
      <w:r w:rsidR="007F45A2" w:rsidRPr="008C2A82">
        <w:rPr>
          <w:rFonts w:ascii="Arial" w:hAnsi="Arial" w:cs="Arial"/>
          <w:color w:val="010000"/>
          <w:sz w:val="20"/>
        </w:rPr>
        <w:t xml:space="preserve">list of shareholders to collect </w:t>
      </w:r>
      <w:r w:rsidR="00756C59">
        <w:rPr>
          <w:rFonts w:ascii="Arial" w:hAnsi="Arial" w:cs="Arial"/>
          <w:color w:val="010000"/>
          <w:sz w:val="20"/>
        </w:rPr>
        <w:t>ballots</w:t>
      </w:r>
      <w:r w:rsidR="007F45A2" w:rsidRPr="008C2A82">
        <w:rPr>
          <w:rFonts w:ascii="Arial" w:hAnsi="Arial" w:cs="Arial"/>
          <w:color w:val="010000"/>
          <w:sz w:val="20"/>
        </w:rPr>
        <w:t>:</w:t>
      </w:r>
      <w:r w:rsidRPr="008C2A82">
        <w:rPr>
          <w:rFonts w:ascii="Arial" w:hAnsi="Arial" w:cs="Arial"/>
          <w:color w:val="010000"/>
          <w:sz w:val="20"/>
        </w:rPr>
        <w:t xml:space="preserve"> January 11, 2024.</w:t>
      </w:r>
    </w:p>
    <w:p w14:paraId="00000004" w14:textId="08F7FDA8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2: </w:t>
      </w:r>
      <w:r w:rsidR="007F45A2" w:rsidRPr="008C2A82">
        <w:rPr>
          <w:rFonts w:ascii="Arial" w:hAnsi="Arial" w:cs="Arial"/>
          <w:color w:val="010000"/>
          <w:sz w:val="20"/>
        </w:rPr>
        <w:t>Agree</w:t>
      </w:r>
      <w:r w:rsidRPr="008C2A82">
        <w:rPr>
          <w:rFonts w:ascii="Arial" w:hAnsi="Arial" w:cs="Arial"/>
          <w:color w:val="010000"/>
          <w:sz w:val="20"/>
        </w:rPr>
        <w:t xml:space="preserve"> on the deadline for shareholders to submit </w:t>
      </w:r>
      <w:r w:rsidR="007F45A2" w:rsidRPr="008C2A82">
        <w:rPr>
          <w:rFonts w:ascii="Arial" w:hAnsi="Arial" w:cs="Arial"/>
          <w:color w:val="010000"/>
          <w:sz w:val="20"/>
        </w:rPr>
        <w:t xml:space="preserve">the </w:t>
      </w:r>
      <w:r w:rsidRPr="008C2A82">
        <w:rPr>
          <w:rFonts w:ascii="Arial" w:hAnsi="Arial" w:cs="Arial"/>
          <w:color w:val="010000"/>
          <w:sz w:val="20"/>
        </w:rPr>
        <w:t>ballots</w:t>
      </w:r>
      <w:r w:rsidR="007F45A2" w:rsidRPr="008C2A82">
        <w:rPr>
          <w:rFonts w:ascii="Arial" w:hAnsi="Arial" w:cs="Arial"/>
          <w:color w:val="010000"/>
          <w:sz w:val="20"/>
        </w:rPr>
        <w:t>:</w:t>
      </w:r>
      <w:r w:rsidRPr="008C2A82">
        <w:rPr>
          <w:rFonts w:ascii="Arial" w:hAnsi="Arial" w:cs="Arial"/>
          <w:color w:val="010000"/>
          <w:sz w:val="20"/>
        </w:rPr>
        <w:t xml:space="preserve"> February 1, 2024.</w:t>
      </w:r>
    </w:p>
    <w:p w14:paraId="00000005" w14:textId="4BC47CBA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3: </w:t>
      </w:r>
      <w:r w:rsidR="007F45A2" w:rsidRPr="008C2A82">
        <w:rPr>
          <w:rFonts w:ascii="Arial" w:hAnsi="Arial" w:cs="Arial"/>
          <w:color w:val="010000"/>
          <w:sz w:val="20"/>
        </w:rPr>
        <w:t xml:space="preserve">Approve documents for collecting </w:t>
      </w:r>
      <w:r w:rsidRPr="008C2A82">
        <w:rPr>
          <w:rFonts w:ascii="Arial" w:hAnsi="Arial" w:cs="Arial"/>
          <w:color w:val="010000"/>
          <w:sz w:val="20"/>
        </w:rPr>
        <w:t>shareholder</w:t>
      </w:r>
      <w:r w:rsidR="007F45A2" w:rsidRPr="008C2A82">
        <w:rPr>
          <w:rFonts w:ascii="Arial" w:hAnsi="Arial" w:cs="Arial"/>
          <w:color w:val="010000"/>
          <w:sz w:val="20"/>
        </w:rPr>
        <w:t>s’</w:t>
      </w:r>
      <w:r w:rsidRPr="008C2A82">
        <w:rPr>
          <w:rFonts w:ascii="Arial" w:hAnsi="Arial" w:cs="Arial"/>
          <w:color w:val="010000"/>
          <w:sz w:val="20"/>
        </w:rPr>
        <w:t xml:space="preserve"> opinions in 2024 regarding the renewal of the contract with Sen Trading and Services Limited as follows:</w:t>
      </w:r>
    </w:p>
    <w:p w14:paraId="00000006" w14:textId="25F61D4F" w:rsidR="00D73C39" w:rsidRPr="008C2A82" w:rsidRDefault="001A0B24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Notice on collecting shareholders' </w:t>
      </w:r>
      <w:r w:rsidR="00756C59">
        <w:rPr>
          <w:rFonts w:ascii="Arial" w:hAnsi="Arial" w:cs="Arial"/>
          <w:color w:val="010000"/>
          <w:sz w:val="20"/>
        </w:rPr>
        <w:t>ballots</w:t>
      </w:r>
      <w:r w:rsidRPr="008C2A82">
        <w:rPr>
          <w:rFonts w:ascii="Arial" w:hAnsi="Arial" w:cs="Arial"/>
          <w:color w:val="010000"/>
          <w:sz w:val="20"/>
        </w:rPr>
        <w:t xml:space="preserve"> in 2024</w:t>
      </w:r>
      <w:r w:rsidR="007F45A2" w:rsidRPr="008C2A82">
        <w:rPr>
          <w:rFonts w:ascii="Arial" w:hAnsi="Arial" w:cs="Arial"/>
          <w:color w:val="010000"/>
          <w:sz w:val="20"/>
        </w:rPr>
        <w:t>;</w:t>
      </w:r>
    </w:p>
    <w:p w14:paraId="00000007" w14:textId="40F94AA7" w:rsidR="00D73C39" w:rsidRPr="008C2A82" w:rsidRDefault="007F45A2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>Regulations on</w:t>
      </w:r>
      <w:r w:rsidR="001A0B24" w:rsidRPr="008C2A82">
        <w:rPr>
          <w:rFonts w:ascii="Arial" w:hAnsi="Arial" w:cs="Arial"/>
          <w:color w:val="010000"/>
          <w:sz w:val="20"/>
        </w:rPr>
        <w:t xml:space="preserve"> collect</w:t>
      </w:r>
      <w:r w:rsidRPr="008C2A82">
        <w:rPr>
          <w:rFonts w:ascii="Arial" w:hAnsi="Arial" w:cs="Arial"/>
          <w:color w:val="010000"/>
          <w:sz w:val="20"/>
        </w:rPr>
        <w:t>ing</w:t>
      </w:r>
      <w:r w:rsidR="001A0B24" w:rsidRPr="008C2A82">
        <w:rPr>
          <w:rFonts w:ascii="Arial" w:hAnsi="Arial" w:cs="Arial"/>
          <w:color w:val="010000"/>
          <w:sz w:val="20"/>
        </w:rPr>
        <w:t xml:space="preserve"> shareholders' </w:t>
      </w:r>
      <w:r w:rsidR="00756C59">
        <w:rPr>
          <w:rFonts w:ascii="Arial" w:hAnsi="Arial" w:cs="Arial"/>
          <w:color w:val="010000"/>
          <w:sz w:val="20"/>
        </w:rPr>
        <w:t>ballots</w:t>
      </w:r>
      <w:r w:rsidR="001A0B24" w:rsidRPr="008C2A82">
        <w:rPr>
          <w:rFonts w:ascii="Arial" w:hAnsi="Arial" w:cs="Arial"/>
          <w:color w:val="010000"/>
          <w:sz w:val="20"/>
        </w:rPr>
        <w:t xml:space="preserve"> in 2024</w:t>
      </w:r>
      <w:r w:rsidRPr="008C2A82">
        <w:rPr>
          <w:rFonts w:ascii="Arial" w:hAnsi="Arial" w:cs="Arial"/>
          <w:color w:val="010000"/>
          <w:sz w:val="20"/>
        </w:rPr>
        <w:t>;</w:t>
      </w:r>
    </w:p>
    <w:p w14:paraId="00000008" w14:textId="4BDCD7D0" w:rsidR="00D73C39" w:rsidRPr="008C2A82" w:rsidRDefault="001A0B24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Proposal </w:t>
      </w:r>
      <w:r w:rsidR="007F45A2" w:rsidRPr="008C2A82">
        <w:rPr>
          <w:rFonts w:ascii="Arial" w:hAnsi="Arial" w:cs="Arial"/>
          <w:color w:val="010000"/>
          <w:sz w:val="20"/>
        </w:rPr>
        <w:t xml:space="preserve">of </w:t>
      </w:r>
      <w:r w:rsidRPr="008C2A82">
        <w:rPr>
          <w:rFonts w:ascii="Arial" w:hAnsi="Arial" w:cs="Arial"/>
          <w:color w:val="010000"/>
          <w:sz w:val="20"/>
        </w:rPr>
        <w:t>the Board of Directors</w:t>
      </w:r>
      <w:r w:rsidR="007F45A2" w:rsidRPr="008C2A82">
        <w:rPr>
          <w:rFonts w:ascii="Arial" w:hAnsi="Arial" w:cs="Arial"/>
          <w:color w:val="010000"/>
          <w:sz w:val="20"/>
        </w:rPr>
        <w:t xml:space="preserve"> submitted to the </w:t>
      </w:r>
      <w:r w:rsidRPr="008C2A82">
        <w:rPr>
          <w:rFonts w:ascii="Arial" w:hAnsi="Arial" w:cs="Arial"/>
          <w:color w:val="010000"/>
          <w:sz w:val="20"/>
        </w:rPr>
        <w:t xml:space="preserve">General Meeting </w:t>
      </w:r>
      <w:r w:rsidR="007F45A2" w:rsidRPr="008C2A82">
        <w:rPr>
          <w:rFonts w:ascii="Arial" w:hAnsi="Arial" w:cs="Arial"/>
          <w:color w:val="010000"/>
          <w:sz w:val="20"/>
        </w:rPr>
        <w:t xml:space="preserve">on </w:t>
      </w:r>
      <w:r w:rsidRPr="008C2A82">
        <w:rPr>
          <w:rFonts w:ascii="Arial" w:hAnsi="Arial" w:cs="Arial"/>
          <w:color w:val="010000"/>
          <w:sz w:val="20"/>
        </w:rPr>
        <w:t>the renewal of the contract with Sen Trading and Services Limited</w:t>
      </w:r>
      <w:r w:rsidR="007F45A2" w:rsidRPr="008C2A82">
        <w:rPr>
          <w:rFonts w:ascii="Arial" w:hAnsi="Arial" w:cs="Arial"/>
          <w:color w:val="010000"/>
          <w:sz w:val="20"/>
        </w:rPr>
        <w:t>;</w:t>
      </w:r>
    </w:p>
    <w:p w14:paraId="00000009" w14:textId="5C4C093A" w:rsidR="00D73C39" w:rsidRPr="008C2A82" w:rsidRDefault="001A0B24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Ballots for collecting shareholders' </w:t>
      </w:r>
      <w:r w:rsidR="00756C59">
        <w:rPr>
          <w:rFonts w:ascii="Arial" w:hAnsi="Arial" w:cs="Arial"/>
          <w:color w:val="010000"/>
          <w:sz w:val="20"/>
        </w:rPr>
        <w:t>ballots</w:t>
      </w:r>
      <w:r w:rsidRPr="008C2A82">
        <w:rPr>
          <w:rFonts w:ascii="Arial" w:hAnsi="Arial" w:cs="Arial"/>
          <w:color w:val="010000"/>
          <w:sz w:val="20"/>
        </w:rPr>
        <w:t>;</w:t>
      </w:r>
    </w:p>
    <w:p w14:paraId="0000000A" w14:textId="77777777" w:rsidR="00D73C39" w:rsidRPr="008C2A82" w:rsidRDefault="001A0B24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>Power of Attorney form;</w:t>
      </w:r>
    </w:p>
    <w:p w14:paraId="0000000B" w14:textId="7563F47D" w:rsidR="00D73C39" w:rsidRPr="008C2A82" w:rsidRDefault="007F45A2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Draft </w:t>
      </w:r>
      <w:r w:rsidR="001A0B24" w:rsidRPr="008C2A82">
        <w:rPr>
          <w:rFonts w:ascii="Arial" w:hAnsi="Arial" w:cs="Arial"/>
          <w:color w:val="010000"/>
          <w:sz w:val="20"/>
        </w:rPr>
        <w:t xml:space="preserve">Minutes of vote counting on collecting shareholders' </w:t>
      </w:r>
      <w:r w:rsidR="00756C59">
        <w:rPr>
          <w:rFonts w:ascii="Arial" w:hAnsi="Arial" w:cs="Arial"/>
          <w:color w:val="010000"/>
          <w:sz w:val="20"/>
        </w:rPr>
        <w:t>ballots</w:t>
      </w:r>
      <w:r w:rsidRPr="008C2A82">
        <w:rPr>
          <w:rFonts w:ascii="Arial" w:hAnsi="Arial" w:cs="Arial"/>
          <w:color w:val="010000"/>
          <w:sz w:val="20"/>
        </w:rPr>
        <w:t>;</w:t>
      </w:r>
    </w:p>
    <w:p w14:paraId="0000000C" w14:textId="77777777" w:rsidR="00D73C39" w:rsidRPr="008C2A82" w:rsidRDefault="001A0B24" w:rsidP="00756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>Draft of the General Mandate.</w:t>
      </w:r>
    </w:p>
    <w:p w14:paraId="0000000D" w14:textId="6E3595D1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4: Agree with the Composition of the </w:t>
      </w:r>
      <w:r w:rsidR="007F45A2" w:rsidRPr="008C2A82">
        <w:rPr>
          <w:rFonts w:ascii="Arial" w:hAnsi="Arial" w:cs="Arial"/>
          <w:color w:val="010000"/>
          <w:sz w:val="20"/>
        </w:rPr>
        <w:t>Vote</w:t>
      </w:r>
      <w:r w:rsidRPr="008C2A82">
        <w:rPr>
          <w:rFonts w:ascii="Arial" w:hAnsi="Arial" w:cs="Arial"/>
          <w:color w:val="010000"/>
          <w:sz w:val="20"/>
        </w:rPr>
        <w:t xml:space="preserve"> Counting </w:t>
      </w:r>
      <w:r w:rsidR="007F45A2" w:rsidRPr="008C2A82">
        <w:rPr>
          <w:rFonts w:ascii="Arial" w:hAnsi="Arial" w:cs="Arial"/>
          <w:color w:val="010000"/>
          <w:sz w:val="20"/>
        </w:rPr>
        <w:t xml:space="preserve">Committee </w:t>
      </w:r>
      <w:r w:rsidRPr="008C2A82">
        <w:rPr>
          <w:rFonts w:ascii="Arial" w:hAnsi="Arial" w:cs="Arial"/>
          <w:color w:val="010000"/>
          <w:sz w:val="20"/>
        </w:rPr>
        <w:t xml:space="preserve">for </w:t>
      </w:r>
      <w:r w:rsidR="007F45A2" w:rsidRPr="008C2A82">
        <w:rPr>
          <w:rFonts w:ascii="Arial" w:hAnsi="Arial" w:cs="Arial"/>
          <w:color w:val="010000"/>
          <w:sz w:val="20"/>
        </w:rPr>
        <w:t>collecting</w:t>
      </w:r>
      <w:r w:rsidRPr="008C2A82">
        <w:rPr>
          <w:rFonts w:ascii="Arial" w:hAnsi="Arial" w:cs="Arial"/>
          <w:color w:val="010000"/>
          <w:sz w:val="20"/>
        </w:rPr>
        <w:t xml:space="preserve"> shareholder</w:t>
      </w:r>
      <w:r w:rsidR="007F45A2" w:rsidRPr="008C2A82">
        <w:rPr>
          <w:rFonts w:ascii="Arial" w:hAnsi="Arial" w:cs="Arial"/>
          <w:color w:val="010000"/>
          <w:sz w:val="20"/>
        </w:rPr>
        <w:t>s’</w:t>
      </w:r>
      <w:r w:rsidRPr="008C2A82">
        <w:rPr>
          <w:rFonts w:ascii="Arial" w:hAnsi="Arial" w:cs="Arial"/>
          <w:color w:val="010000"/>
          <w:sz w:val="20"/>
        </w:rPr>
        <w:t xml:space="preserve"> opinions as follows:</w:t>
      </w:r>
    </w:p>
    <w:p w14:paraId="0000000E" w14:textId="274D17A6" w:rsidR="00D73C39" w:rsidRPr="008C2A82" w:rsidRDefault="001A0B24" w:rsidP="00756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Member of the Vote Counting </w:t>
      </w:r>
      <w:r w:rsidR="007F45A2" w:rsidRPr="008C2A82">
        <w:rPr>
          <w:rFonts w:ascii="Arial" w:hAnsi="Arial" w:cs="Arial"/>
          <w:color w:val="010000"/>
          <w:sz w:val="20"/>
        </w:rPr>
        <w:t>Committee</w:t>
      </w:r>
    </w:p>
    <w:p w14:paraId="0000000F" w14:textId="77777777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Mr. Nguyen Van Dung </w:t>
      </w:r>
      <w:r w:rsidRPr="008C2A82">
        <w:rPr>
          <w:rFonts w:ascii="Arial" w:hAnsi="Arial" w:cs="Arial"/>
          <w:color w:val="010000"/>
          <w:sz w:val="20"/>
        </w:rPr>
        <w:tab/>
      </w:r>
      <w:r w:rsidRPr="008C2A82">
        <w:rPr>
          <w:rFonts w:ascii="Arial" w:hAnsi="Arial" w:cs="Arial"/>
          <w:color w:val="010000"/>
          <w:sz w:val="20"/>
        </w:rPr>
        <w:tab/>
        <w:t>Position: Chair of the Board of Directors - Head of the Committee</w:t>
      </w:r>
    </w:p>
    <w:p w14:paraId="00000010" w14:textId="52348965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Mr. Le Xuan Nam </w:t>
      </w:r>
      <w:r w:rsidRPr="008C2A82">
        <w:rPr>
          <w:rFonts w:ascii="Arial" w:hAnsi="Arial" w:cs="Arial"/>
          <w:color w:val="010000"/>
          <w:sz w:val="20"/>
        </w:rPr>
        <w:tab/>
      </w:r>
      <w:r w:rsidRPr="008C2A82">
        <w:rPr>
          <w:rFonts w:ascii="Arial" w:hAnsi="Arial" w:cs="Arial"/>
          <w:color w:val="010000"/>
          <w:sz w:val="20"/>
        </w:rPr>
        <w:tab/>
        <w:t xml:space="preserve">Position: Vice Chair of the Board of Directors - </w:t>
      </w:r>
      <w:r w:rsidR="007F45A2" w:rsidRPr="008C2A82">
        <w:rPr>
          <w:rFonts w:ascii="Arial" w:hAnsi="Arial" w:cs="Arial"/>
          <w:color w:val="010000"/>
          <w:sz w:val="20"/>
        </w:rPr>
        <w:t>M</w:t>
      </w:r>
      <w:r w:rsidRPr="008C2A82">
        <w:rPr>
          <w:rFonts w:ascii="Arial" w:hAnsi="Arial" w:cs="Arial"/>
          <w:color w:val="010000"/>
          <w:sz w:val="20"/>
        </w:rPr>
        <w:t>ember</w:t>
      </w:r>
    </w:p>
    <w:p w14:paraId="00000011" w14:textId="42876B13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Ms. Nghiem Thi Hong </w:t>
      </w:r>
      <w:proofErr w:type="spellStart"/>
      <w:r w:rsidRPr="008C2A82">
        <w:rPr>
          <w:rFonts w:ascii="Arial" w:hAnsi="Arial" w:cs="Arial"/>
          <w:color w:val="010000"/>
          <w:sz w:val="20"/>
        </w:rPr>
        <w:t>Hanh</w:t>
      </w:r>
      <w:proofErr w:type="spellEnd"/>
      <w:r w:rsidRPr="008C2A82">
        <w:rPr>
          <w:rFonts w:ascii="Arial" w:hAnsi="Arial" w:cs="Arial"/>
          <w:color w:val="010000"/>
          <w:sz w:val="20"/>
        </w:rPr>
        <w:tab/>
        <w:t xml:space="preserve">Position: </w:t>
      </w:r>
      <w:r w:rsidR="007F45A2" w:rsidRPr="008C2A82">
        <w:rPr>
          <w:rFonts w:ascii="Arial" w:hAnsi="Arial" w:cs="Arial"/>
          <w:color w:val="010000"/>
          <w:sz w:val="20"/>
        </w:rPr>
        <w:t>Deputy</w:t>
      </w:r>
      <w:r w:rsidRPr="008C2A82">
        <w:rPr>
          <w:rFonts w:ascii="Arial" w:hAnsi="Arial" w:cs="Arial"/>
          <w:color w:val="010000"/>
          <w:sz w:val="20"/>
        </w:rPr>
        <w:t xml:space="preserve"> </w:t>
      </w:r>
      <w:r w:rsidR="00756C59">
        <w:rPr>
          <w:rFonts w:ascii="Arial" w:hAnsi="Arial" w:cs="Arial"/>
          <w:color w:val="010000"/>
          <w:sz w:val="20"/>
        </w:rPr>
        <w:t>Managing Director</w:t>
      </w:r>
      <w:r w:rsidRPr="008C2A82">
        <w:rPr>
          <w:rFonts w:ascii="Arial" w:hAnsi="Arial" w:cs="Arial"/>
          <w:color w:val="010000"/>
          <w:sz w:val="20"/>
        </w:rPr>
        <w:t xml:space="preserve"> in charge of internal </w:t>
      </w:r>
      <w:r w:rsidR="007F45A2" w:rsidRPr="008C2A82">
        <w:rPr>
          <w:rFonts w:ascii="Arial" w:hAnsi="Arial" w:cs="Arial"/>
          <w:color w:val="010000"/>
          <w:sz w:val="20"/>
        </w:rPr>
        <w:t>governance</w:t>
      </w:r>
      <w:r w:rsidRPr="008C2A82">
        <w:rPr>
          <w:rFonts w:ascii="Arial" w:hAnsi="Arial" w:cs="Arial"/>
          <w:color w:val="010000"/>
          <w:sz w:val="20"/>
        </w:rPr>
        <w:t>, Secretar</w:t>
      </w:r>
      <w:r w:rsidR="007F45A2" w:rsidRPr="008C2A82">
        <w:rPr>
          <w:rFonts w:ascii="Arial" w:hAnsi="Arial" w:cs="Arial"/>
          <w:color w:val="010000"/>
          <w:sz w:val="20"/>
        </w:rPr>
        <w:t>iat</w:t>
      </w:r>
      <w:r w:rsidRPr="008C2A82">
        <w:rPr>
          <w:rFonts w:ascii="Arial" w:hAnsi="Arial" w:cs="Arial"/>
          <w:color w:val="010000"/>
          <w:sz w:val="20"/>
        </w:rPr>
        <w:t xml:space="preserve"> of the Board of Directors - Member</w:t>
      </w:r>
    </w:p>
    <w:p w14:paraId="00000012" w14:textId="77777777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Mr. Vu Quang </w:t>
      </w:r>
      <w:proofErr w:type="spellStart"/>
      <w:r w:rsidRPr="008C2A82">
        <w:rPr>
          <w:rFonts w:ascii="Arial" w:hAnsi="Arial" w:cs="Arial"/>
          <w:color w:val="010000"/>
          <w:sz w:val="20"/>
        </w:rPr>
        <w:t>Tuyen</w:t>
      </w:r>
      <w:proofErr w:type="spellEnd"/>
      <w:r w:rsidRPr="008C2A82">
        <w:rPr>
          <w:rFonts w:ascii="Arial" w:hAnsi="Arial" w:cs="Arial"/>
          <w:color w:val="010000"/>
          <w:sz w:val="20"/>
        </w:rPr>
        <w:t xml:space="preserve"> </w:t>
      </w:r>
      <w:r w:rsidRPr="008C2A82">
        <w:rPr>
          <w:rFonts w:ascii="Arial" w:hAnsi="Arial" w:cs="Arial"/>
          <w:color w:val="010000"/>
          <w:sz w:val="20"/>
        </w:rPr>
        <w:tab/>
      </w:r>
      <w:r w:rsidRPr="008C2A82">
        <w:rPr>
          <w:rFonts w:ascii="Arial" w:hAnsi="Arial" w:cs="Arial"/>
          <w:color w:val="010000"/>
          <w:sz w:val="20"/>
        </w:rPr>
        <w:tab/>
        <w:t>Position: Chief Accountant - Member;</w:t>
      </w:r>
    </w:p>
    <w:p w14:paraId="00000013" w14:textId="239ADA66" w:rsidR="00D73C39" w:rsidRPr="008C2A82" w:rsidRDefault="001A0B24" w:rsidP="00756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>Member of the Vote Counting</w:t>
      </w:r>
      <w:r w:rsidR="007F45A2" w:rsidRPr="008C2A82">
        <w:rPr>
          <w:rFonts w:ascii="Arial" w:hAnsi="Arial" w:cs="Arial"/>
          <w:color w:val="010000"/>
          <w:sz w:val="20"/>
        </w:rPr>
        <w:t xml:space="preserve"> Supervising</w:t>
      </w:r>
      <w:r w:rsidRPr="008C2A82">
        <w:rPr>
          <w:rFonts w:ascii="Arial" w:hAnsi="Arial" w:cs="Arial"/>
          <w:color w:val="010000"/>
          <w:sz w:val="20"/>
        </w:rPr>
        <w:t xml:space="preserve"> </w:t>
      </w:r>
      <w:r w:rsidR="007F45A2" w:rsidRPr="008C2A82">
        <w:rPr>
          <w:rFonts w:ascii="Arial" w:hAnsi="Arial" w:cs="Arial"/>
          <w:color w:val="010000"/>
          <w:sz w:val="20"/>
        </w:rPr>
        <w:t xml:space="preserve">Committee: </w:t>
      </w:r>
      <w:r w:rsidRPr="008C2A82">
        <w:rPr>
          <w:rFonts w:ascii="Arial" w:hAnsi="Arial" w:cs="Arial"/>
          <w:color w:val="010000"/>
          <w:sz w:val="20"/>
        </w:rPr>
        <w:t xml:space="preserve">Ms. Bui Thi </w:t>
      </w:r>
      <w:proofErr w:type="spellStart"/>
      <w:r w:rsidRPr="008C2A82">
        <w:rPr>
          <w:rFonts w:ascii="Arial" w:hAnsi="Arial" w:cs="Arial"/>
          <w:color w:val="010000"/>
          <w:sz w:val="20"/>
        </w:rPr>
        <w:t>Luyen</w:t>
      </w:r>
      <w:proofErr w:type="spellEnd"/>
      <w:r w:rsidRPr="008C2A82">
        <w:rPr>
          <w:rFonts w:ascii="Arial" w:hAnsi="Arial" w:cs="Arial"/>
          <w:color w:val="010000"/>
          <w:sz w:val="20"/>
        </w:rPr>
        <w:t xml:space="preserve"> - Chief of the Supervisory Board</w:t>
      </w:r>
    </w:p>
    <w:p w14:paraId="00000014" w14:textId="00F9CF41" w:rsidR="00D73C39" w:rsidRPr="008C2A82" w:rsidRDefault="008C2A82" w:rsidP="00756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Secretariat </w:t>
      </w:r>
      <w:r w:rsidR="001A0B24" w:rsidRPr="008C2A82">
        <w:rPr>
          <w:rFonts w:ascii="Arial" w:hAnsi="Arial" w:cs="Arial"/>
          <w:color w:val="010000"/>
          <w:sz w:val="20"/>
        </w:rPr>
        <w:t xml:space="preserve">of the </w:t>
      </w:r>
      <w:r w:rsidR="007F45A2" w:rsidRPr="008C2A82">
        <w:rPr>
          <w:rFonts w:ascii="Arial" w:hAnsi="Arial" w:cs="Arial"/>
          <w:color w:val="010000"/>
          <w:sz w:val="20"/>
        </w:rPr>
        <w:t xml:space="preserve">Vote Counting Committee: </w:t>
      </w:r>
      <w:r w:rsidR="001A0B24" w:rsidRPr="008C2A82">
        <w:rPr>
          <w:rFonts w:ascii="Arial" w:hAnsi="Arial" w:cs="Arial"/>
          <w:color w:val="010000"/>
          <w:sz w:val="20"/>
        </w:rPr>
        <w:t xml:space="preserve">Ms. Dinh Thi </w:t>
      </w:r>
      <w:proofErr w:type="spellStart"/>
      <w:r w:rsidR="001A0B24" w:rsidRPr="008C2A82">
        <w:rPr>
          <w:rFonts w:ascii="Arial" w:hAnsi="Arial" w:cs="Arial"/>
          <w:color w:val="010000"/>
          <w:sz w:val="20"/>
        </w:rPr>
        <w:t>Lua</w:t>
      </w:r>
      <w:proofErr w:type="spellEnd"/>
      <w:r w:rsidR="001A0B24" w:rsidRPr="008C2A82">
        <w:rPr>
          <w:rFonts w:ascii="Arial" w:hAnsi="Arial" w:cs="Arial"/>
          <w:color w:val="010000"/>
          <w:sz w:val="20"/>
        </w:rPr>
        <w:t xml:space="preserve"> - </w:t>
      </w:r>
      <w:r w:rsidR="007F45A2" w:rsidRPr="008C2A82">
        <w:rPr>
          <w:rFonts w:ascii="Arial" w:hAnsi="Arial" w:cs="Arial"/>
          <w:color w:val="010000"/>
          <w:sz w:val="20"/>
        </w:rPr>
        <w:t>Staff</w:t>
      </w:r>
      <w:r w:rsidR="001A0B24" w:rsidRPr="008C2A82">
        <w:rPr>
          <w:rFonts w:ascii="Arial" w:hAnsi="Arial" w:cs="Arial"/>
          <w:color w:val="010000"/>
          <w:sz w:val="20"/>
        </w:rPr>
        <w:t xml:space="preserve"> of the General Planning Department</w:t>
      </w:r>
    </w:p>
    <w:p w14:paraId="00000015" w14:textId="197FAA3E" w:rsidR="00D73C39" w:rsidRPr="008C2A82" w:rsidRDefault="001A0B24" w:rsidP="00756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>The law consulting company participat</w:t>
      </w:r>
      <w:r w:rsidR="007F45A2" w:rsidRPr="008C2A82">
        <w:rPr>
          <w:rFonts w:ascii="Arial" w:hAnsi="Arial" w:cs="Arial"/>
          <w:color w:val="010000"/>
          <w:sz w:val="20"/>
        </w:rPr>
        <w:t>ing</w:t>
      </w:r>
      <w:r w:rsidRPr="008C2A82">
        <w:rPr>
          <w:rFonts w:ascii="Arial" w:hAnsi="Arial" w:cs="Arial"/>
          <w:color w:val="010000"/>
          <w:sz w:val="20"/>
        </w:rPr>
        <w:t xml:space="preserve"> in supervision</w:t>
      </w:r>
      <w:r w:rsidR="007F45A2" w:rsidRPr="008C2A82">
        <w:rPr>
          <w:rFonts w:ascii="Arial" w:hAnsi="Arial" w:cs="Arial"/>
          <w:color w:val="010000"/>
          <w:sz w:val="20"/>
        </w:rPr>
        <w:t xml:space="preserve">: </w:t>
      </w:r>
      <w:r w:rsidRPr="008C2A82">
        <w:rPr>
          <w:rFonts w:ascii="Arial" w:hAnsi="Arial" w:cs="Arial"/>
          <w:color w:val="010000"/>
          <w:sz w:val="20"/>
        </w:rPr>
        <w:t>Doha Law Firm</w:t>
      </w:r>
    </w:p>
    <w:p w14:paraId="00000016" w14:textId="0063072E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5: Assign the </w:t>
      </w:r>
      <w:r w:rsidR="00756C59">
        <w:rPr>
          <w:rFonts w:ascii="Arial" w:hAnsi="Arial" w:cs="Arial"/>
          <w:color w:val="010000"/>
          <w:sz w:val="20"/>
        </w:rPr>
        <w:t>Managing Director and</w:t>
      </w:r>
      <w:r w:rsidRPr="008C2A82">
        <w:rPr>
          <w:rFonts w:ascii="Arial" w:hAnsi="Arial" w:cs="Arial"/>
          <w:color w:val="010000"/>
          <w:sz w:val="20"/>
        </w:rPr>
        <w:t xml:space="preserve"> Board of Directors’ Office to execute the procedures and processes related to </w:t>
      </w:r>
      <w:r w:rsidR="00756C59">
        <w:rPr>
          <w:rFonts w:ascii="Arial" w:hAnsi="Arial" w:cs="Arial"/>
          <w:color w:val="010000"/>
          <w:sz w:val="20"/>
        </w:rPr>
        <w:t>direct</w:t>
      </w:r>
      <w:bookmarkStart w:id="0" w:name="_GoBack"/>
      <w:bookmarkEnd w:id="0"/>
      <w:r w:rsidRPr="008C2A82">
        <w:rPr>
          <w:rFonts w:ascii="Arial" w:hAnsi="Arial" w:cs="Arial"/>
          <w:color w:val="010000"/>
          <w:sz w:val="20"/>
        </w:rPr>
        <w:t xml:space="preserve"> the </w:t>
      </w:r>
      <w:r w:rsidR="008C2A82" w:rsidRPr="008C2A82">
        <w:rPr>
          <w:rFonts w:ascii="Arial" w:hAnsi="Arial" w:cs="Arial"/>
          <w:color w:val="010000"/>
          <w:sz w:val="20"/>
        </w:rPr>
        <w:t>collection of shareh</w:t>
      </w:r>
      <w:r w:rsidRPr="008C2A82">
        <w:rPr>
          <w:rFonts w:ascii="Arial" w:hAnsi="Arial" w:cs="Arial"/>
          <w:color w:val="010000"/>
          <w:sz w:val="20"/>
        </w:rPr>
        <w:t>older</w:t>
      </w:r>
      <w:r w:rsidR="008C2A82" w:rsidRPr="008C2A82">
        <w:rPr>
          <w:rFonts w:ascii="Arial" w:hAnsi="Arial" w:cs="Arial"/>
          <w:color w:val="010000"/>
          <w:sz w:val="20"/>
        </w:rPr>
        <w:t>’s</w:t>
      </w:r>
      <w:r w:rsidRPr="008C2A82">
        <w:rPr>
          <w:rFonts w:ascii="Arial" w:hAnsi="Arial" w:cs="Arial"/>
          <w:color w:val="010000"/>
          <w:sz w:val="20"/>
        </w:rPr>
        <w:t xml:space="preserve"> </w:t>
      </w:r>
      <w:r w:rsidR="00756C59">
        <w:rPr>
          <w:rFonts w:ascii="Arial" w:hAnsi="Arial" w:cs="Arial"/>
          <w:color w:val="010000"/>
          <w:sz w:val="20"/>
        </w:rPr>
        <w:t>ballots</w:t>
      </w:r>
      <w:r w:rsidRPr="008C2A82">
        <w:rPr>
          <w:rFonts w:ascii="Arial" w:hAnsi="Arial" w:cs="Arial"/>
          <w:color w:val="010000"/>
          <w:sz w:val="20"/>
        </w:rPr>
        <w:t xml:space="preserve"> </w:t>
      </w:r>
      <w:r w:rsidR="00756C59">
        <w:rPr>
          <w:rFonts w:ascii="Arial" w:hAnsi="Arial" w:cs="Arial"/>
          <w:color w:val="010000"/>
          <w:sz w:val="20"/>
        </w:rPr>
        <w:t>under applicable laws.</w:t>
      </w:r>
    </w:p>
    <w:p w14:paraId="00000017" w14:textId="02B4990C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t xml:space="preserve">Article 6: The </w:t>
      </w:r>
      <w:r w:rsidR="00756C59">
        <w:rPr>
          <w:rFonts w:ascii="Arial" w:hAnsi="Arial" w:cs="Arial"/>
          <w:color w:val="010000"/>
          <w:sz w:val="20"/>
        </w:rPr>
        <w:t>Managing Director,</w:t>
      </w:r>
      <w:r w:rsidRPr="008C2A82">
        <w:rPr>
          <w:rFonts w:ascii="Arial" w:hAnsi="Arial" w:cs="Arial"/>
          <w:color w:val="010000"/>
          <w:sz w:val="20"/>
        </w:rPr>
        <w:t xml:space="preserve"> Board</w:t>
      </w:r>
      <w:r w:rsidR="008C2A82" w:rsidRPr="008C2A82">
        <w:rPr>
          <w:rFonts w:ascii="Arial" w:hAnsi="Arial" w:cs="Arial"/>
          <w:color w:val="010000"/>
          <w:sz w:val="20"/>
        </w:rPr>
        <w:t xml:space="preserve"> of Director</w:t>
      </w:r>
      <w:r w:rsidR="00756C59">
        <w:rPr>
          <w:rFonts w:ascii="Arial" w:hAnsi="Arial" w:cs="Arial"/>
          <w:color w:val="010000"/>
          <w:sz w:val="20"/>
        </w:rPr>
        <w:t>'s Office</w:t>
      </w:r>
      <w:r w:rsidRPr="008C2A82">
        <w:rPr>
          <w:rFonts w:ascii="Arial" w:hAnsi="Arial" w:cs="Arial"/>
          <w:color w:val="010000"/>
          <w:sz w:val="20"/>
        </w:rPr>
        <w:t xml:space="preserve"> and </w:t>
      </w:r>
      <w:r w:rsidR="008C2A82" w:rsidRPr="008C2A82">
        <w:rPr>
          <w:rFonts w:ascii="Arial" w:hAnsi="Arial" w:cs="Arial"/>
          <w:color w:val="010000"/>
          <w:sz w:val="20"/>
        </w:rPr>
        <w:t xml:space="preserve">functional </w:t>
      </w:r>
      <w:r w:rsidRPr="008C2A82">
        <w:rPr>
          <w:rFonts w:ascii="Arial" w:hAnsi="Arial" w:cs="Arial"/>
          <w:color w:val="010000"/>
          <w:sz w:val="20"/>
        </w:rPr>
        <w:t>departments are responsible for the implementation of this Resolution.</w:t>
      </w:r>
    </w:p>
    <w:p w14:paraId="00000018" w14:textId="77777777" w:rsidR="00D73C39" w:rsidRPr="008C2A82" w:rsidRDefault="001A0B24" w:rsidP="00756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2A82">
        <w:rPr>
          <w:rFonts w:ascii="Arial" w:hAnsi="Arial" w:cs="Arial"/>
          <w:color w:val="010000"/>
          <w:sz w:val="20"/>
        </w:rPr>
        <w:lastRenderedPageBreak/>
        <w:t>This Board Resolution takes effect from the date of its signing.</w:t>
      </w:r>
    </w:p>
    <w:sectPr w:rsidR="00D73C39" w:rsidRPr="008C2A82" w:rsidSect="001A0B24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CF"/>
    <w:multiLevelType w:val="multilevel"/>
    <w:tmpl w:val="86EEC6A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B74096"/>
    <w:multiLevelType w:val="multilevel"/>
    <w:tmpl w:val="FA0E77F6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39"/>
    <w:rsid w:val="001A0B24"/>
    <w:rsid w:val="00756C59"/>
    <w:rsid w:val="007F45A2"/>
    <w:rsid w:val="008C2A82"/>
    <w:rsid w:val="00D73C39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91C67"/>
  <w15:docId w15:val="{EA266D78-7926-4134-B05F-2EBE96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2OZarzLv6Ea7JAxIQveGyH/T5Q==">CgMxLjA4AHIhMWF6aGhYMWZfZVpHQUFLc1d0Mjc1eVVUeXVUUnYxbFhW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2023-12-26T03:21:00Z</dcterms:created>
  <dcterms:modified xsi:type="dcterms:W3CDTF">2023-12-26T03:21:00Z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a778c04a253d25d91dd428ba2f0fa1b704d31e8d28df77e65da28dfbc1d10edd</vt:lpwstr>
  </property>
</Properties>
</file>