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5D054" w14:textId="15D0D7C6" w:rsidR="004215F5" w:rsidRPr="00341E39" w:rsidRDefault="008202EE" w:rsidP="008202E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41E39">
        <w:rPr>
          <w:rFonts w:ascii="Arial" w:hAnsi="Arial" w:cs="Arial"/>
          <w:b/>
          <w:color w:val="010000"/>
          <w:sz w:val="20"/>
        </w:rPr>
        <w:t xml:space="preserve">SEA: Receive the </w:t>
      </w:r>
      <w:r w:rsidR="00F515F5" w:rsidRPr="00341E39">
        <w:rPr>
          <w:rFonts w:ascii="Arial" w:hAnsi="Arial" w:cs="Arial"/>
          <w:b/>
          <w:color w:val="010000"/>
          <w:sz w:val="20"/>
        </w:rPr>
        <w:t>Notice</w:t>
      </w:r>
      <w:r w:rsidRPr="00341E39">
        <w:rPr>
          <w:rFonts w:ascii="Arial" w:hAnsi="Arial" w:cs="Arial"/>
          <w:b/>
          <w:color w:val="010000"/>
          <w:sz w:val="20"/>
        </w:rPr>
        <w:t xml:space="preserve"> of </w:t>
      </w:r>
      <w:r w:rsidR="00F515F5" w:rsidRPr="00341E39">
        <w:rPr>
          <w:rFonts w:ascii="Arial" w:hAnsi="Arial" w:cs="Arial"/>
          <w:b/>
          <w:color w:val="010000"/>
          <w:sz w:val="20"/>
        </w:rPr>
        <w:t>Vietnam Export Import Commercial Joint Stock Bank</w:t>
      </w:r>
      <w:r w:rsidRPr="00341E39">
        <w:rPr>
          <w:rFonts w:ascii="Arial" w:hAnsi="Arial" w:cs="Arial"/>
          <w:b/>
          <w:color w:val="010000"/>
          <w:sz w:val="20"/>
        </w:rPr>
        <w:t xml:space="preserve"> on terminating the blockade of bank accounts</w:t>
      </w:r>
    </w:p>
    <w:p w14:paraId="29F5F50B" w14:textId="77777777" w:rsidR="004215F5" w:rsidRPr="00341E39" w:rsidRDefault="008202EE" w:rsidP="008202E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1E39">
        <w:rPr>
          <w:rFonts w:ascii="Arial" w:hAnsi="Arial" w:cs="Arial"/>
          <w:color w:val="010000"/>
          <w:sz w:val="20"/>
        </w:rPr>
        <w:t xml:space="preserve">On December 25, 2023, Viet Nam </w:t>
      </w:r>
      <w:proofErr w:type="spellStart"/>
      <w:r w:rsidRPr="00341E39">
        <w:rPr>
          <w:rFonts w:ascii="Arial" w:hAnsi="Arial" w:cs="Arial"/>
          <w:color w:val="010000"/>
          <w:sz w:val="20"/>
        </w:rPr>
        <w:t>Seaproducts</w:t>
      </w:r>
      <w:proofErr w:type="spellEnd"/>
      <w:r w:rsidRPr="00341E39">
        <w:rPr>
          <w:rFonts w:ascii="Arial" w:hAnsi="Arial" w:cs="Arial"/>
          <w:color w:val="010000"/>
          <w:sz w:val="20"/>
        </w:rPr>
        <w:t xml:space="preserve"> Joint Stock Company announced Official Dispatch No. 446/TSVN-CBTT as follows: </w:t>
      </w:r>
    </w:p>
    <w:p w14:paraId="5BC66842" w14:textId="021FDED5" w:rsidR="004215F5" w:rsidRPr="00341E39" w:rsidRDefault="008202EE" w:rsidP="008202E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1E39">
        <w:rPr>
          <w:rFonts w:ascii="Arial" w:hAnsi="Arial" w:cs="Arial"/>
          <w:color w:val="010000"/>
          <w:sz w:val="20"/>
        </w:rPr>
        <w:t xml:space="preserve">On December 25, 2023, Viet Nam </w:t>
      </w:r>
      <w:proofErr w:type="spellStart"/>
      <w:r w:rsidRPr="00341E39">
        <w:rPr>
          <w:rFonts w:ascii="Arial" w:hAnsi="Arial" w:cs="Arial"/>
          <w:color w:val="010000"/>
          <w:sz w:val="20"/>
        </w:rPr>
        <w:t>Seaproducts</w:t>
      </w:r>
      <w:proofErr w:type="spellEnd"/>
      <w:r w:rsidRPr="00341E39">
        <w:rPr>
          <w:rFonts w:ascii="Arial" w:hAnsi="Arial" w:cs="Arial"/>
          <w:color w:val="010000"/>
          <w:sz w:val="20"/>
        </w:rPr>
        <w:t xml:space="preserve"> Joint Stock Company received </w:t>
      </w:r>
      <w:r w:rsidR="00F515F5" w:rsidRPr="00341E39">
        <w:rPr>
          <w:rFonts w:ascii="Arial" w:hAnsi="Arial" w:cs="Arial"/>
          <w:color w:val="010000"/>
          <w:sz w:val="20"/>
        </w:rPr>
        <w:t>Notice</w:t>
      </w:r>
      <w:r w:rsidRPr="00341E39">
        <w:rPr>
          <w:rFonts w:ascii="Arial" w:hAnsi="Arial" w:cs="Arial"/>
          <w:color w:val="010000"/>
          <w:sz w:val="20"/>
        </w:rPr>
        <w:t xml:space="preserve"> No. 292/CV/2023/EIB-TA dated December 25, 2023 of </w:t>
      </w:r>
      <w:r w:rsidR="00F515F5" w:rsidRPr="00D23A70">
        <w:rPr>
          <w:rFonts w:ascii="Arial" w:hAnsi="Arial" w:cs="Arial"/>
          <w:bCs/>
          <w:color w:val="010000"/>
          <w:sz w:val="20"/>
        </w:rPr>
        <w:t>Vietnam Export Import Commercial Joint Stock Bank</w:t>
      </w:r>
      <w:r w:rsidRPr="00341E39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341E39">
        <w:rPr>
          <w:rFonts w:ascii="Arial" w:hAnsi="Arial" w:cs="Arial"/>
          <w:color w:val="010000"/>
          <w:sz w:val="20"/>
        </w:rPr>
        <w:t>Binh</w:t>
      </w:r>
      <w:proofErr w:type="spellEnd"/>
      <w:r w:rsidRPr="00341E39">
        <w:rPr>
          <w:rFonts w:ascii="Arial" w:hAnsi="Arial" w:cs="Arial"/>
          <w:color w:val="010000"/>
          <w:sz w:val="20"/>
        </w:rPr>
        <w:t xml:space="preserve"> Duong Branch, </w:t>
      </w:r>
      <w:proofErr w:type="spellStart"/>
      <w:r w:rsidRPr="00341E39">
        <w:rPr>
          <w:rFonts w:ascii="Arial" w:hAnsi="Arial" w:cs="Arial"/>
          <w:color w:val="010000"/>
          <w:sz w:val="20"/>
        </w:rPr>
        <w:t>Thuan</w:t>
      </w:r>
      <w:proofErr w:type="spellEnd"/>
      <w:r w:rsidRPr="00341E39">
        <w:rPr>
          <w:rFonts w:ascii="Arial" w:hAnsi="Arial" w:cs="Arial"/>
          <w:color w:val="010000"/>
          <w:sz w:val="20"/>
        </w:rPr>
        <w:t xml:space="preserve"> An transaction office</w:t>
      </w:r>
      <w:r w:rsidR="00F515F5" w:rsidRPr="00341E39">
        <w:rPr>
          <w:rFonts w:ascii="Arial" w:hAnsi="Arial" w:cs="Arial"/>
          <w:color w:val="010000"/>
          <w:sz w:val="20"/>
        </w:rPr>
        <w:t xml:space="preserve"> (</w:t>
      </w:r>
      <w:proofErr w:type="spellStart"/>
      <w:r w:rsidR="00F515F5" w:rsidRPr="00341E39">
        <w:rPr>
          <w:rFonts w:ascii="Arial" w:hAnsi="Arial" w:cs="Arial"/>
          <w:color w:val="010000"/>
          <w:sz w:val="20"/>
        </w:rPr>
        <w:t>Eximbank</w:t>
      </w:r>
      <w:proofErr w:type="spellEnd"/>
      <w:r w:rsidR="00F515F5" w:rsidRPr="00341E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F515F5" w:rsidRPr="00341E39">
        <w:rPr>
          <w:rFonts w:ascii="Arial" w:hAnsi="Arial" w:cs="Arial"/>
          <w:color w:val="010000"/>
          <w:sz w:val="20"/>
        </w:rPr>
        <w:t>Thuan</w:t>
      </w:r>
      <w:proofErr w:type="spellEnd"/>
      <w:r w:rsidR="00F515F5" w:rsidRPr="00341E39">
        <w:rPr>
          <w:rFonts w:ascii="Arial" w:hAnsi="Arial" w:cs="Arial"/>
          <w:color w:val="010000"/>
          <w:sz w:val="20"/>
        </w:rPr>
        <w:t xml:space="preserve"> An)</w:t>
      </w:r>
      <w:r w:rsidRPr="00341E39">
        <w:rPr>
          <w:rFonts w:ascii="Arial" w:hAnsi="Arial" w:cs="Arial"/>
          <w:color w:val="010000"/>
          <w:sz w:val="20"/>
        </w:rPr>
        <w:t xml:space="preserve"> </w:t>
      </w:r>
      <w:r w:rsidR="00F515F5" w:rsidRPr="00341E39">
        <w:rPr>
          <w:rFonts w:ascii="Arial" w:hAnsi="Arial" w:cs="Arial"/>
          <w:color w:val="010000"/>
          <w:sz w:val="20"/>
        </w:rPr>
        <w:t xml:space="preserve">on </w:t>
      </w:r>
      <w:r w:rsidRPr="00341E39">
        <w:rPr>
          <w:rFonts w:ascii="Arial" w:hAnsi="Arial" w:cs="Arial"/>
          <w:color w:val="010000"/>
          <w:sz w:val="20"/>
        </w:rPr>
        <w:t>terminating the blockade of bank accounts, in particular:</w:t>
      </w:r>
    </w:p>
    <w:p w14:paraId="659A8DD5" w14:textId="60B2E799" w:rsidR="004215F5" w:rsidRPr="00341E39" w:rsidRDefault="008202EE" w:rsidP="008202E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1E39">
        <w:rPr>
          <w:rFonts w:ascii="Arial" w:hAnsi="Arial" w:cs="Arial"/>
          <w:color w:val="010000"/>
          <w:sz w:val="20"/>
        </w:rPr>
        <w:t xml:space="preserve">According to Decision No. 32/QD-CTHADS dated December 22, 2023 of Ms. Nguyen Thu </w:t>
      </w:r>
      <w:proofErr w:type="spellStart"/>
      <w:r w:rsidRPr="00341E39">
        <w:rPr>
          <w:rFonts w:ascii="Arial" w:hAnsi="Arial" w:cs="Arial"/>
          <w:color w:val="010000"/>
          <w:sz w:val="20"/>
        </w:rPr>
        <w:t>Nga</w:t>
      </w:r>
      <w:proofErr w:type="spellEnd"/>
      <w:r w:rsidRPr="00341E39">
        <w:rPr>
          <w:rFonts w:ascii="Arial" w:hAnsi="Arial" w:cs="Arial"/>
          <w:color w:val="010000"/>
          <w:sz w:val="20"/>
        </w:rPr>
        <w:t xml:space="preserve"> - </w:t>
      </w:r>
      <w:r w:rsidR="00F515F5" w:rsidRPr="00341E39">
        <w:rPr>
          <w:rFonts w:ascii="Arial" w:hAnsi="Arial" w:cs="Arial"/>
          <w:color w:val="010000"/>
          <w:sz w:val="20"/>
        </w:rPr>
        <w:t>Enforcer</w:t>
      </w:r>
      <w:r w:rsidRPr="00341E39">
        <w:rPr>
          <w:rFonts w:ascii="Arial" w:hAnsi="Arial" w:cs="Arial"/>
          <w:color w:val="010000"/>
          <w:sz w:val="20"/>
        </w:rPr>
        <w:t xml:space="preserve"> of </w:t>
      </w:r>
      <w:r w:rsidR="00F515F5" w:rsidRPr="00341E39">
        <w:rPr>
          <w:rFonts w:ascii="Arial" w:hAnsi="Arial" w:cs="Arial"/>
          <w:color w:val="010000"/>
          <w:sz w:val="20"/>
        </w:rPr>
        <w:t>Hanoi Department of Civil Judgments Enforcement</w:t>
      </w:r>
      <w:r w:rsidRPr="00341E39">
        <w:rPr>
          <w:rFonts w:ascii="Arial" w:hAnsi="Arial" w:cs="Arial"/>
          <w:color w:val="010000"/>
          <w:sz w:val="20"/>
        </w:rPr>
        <w:t xml:space="preserve"> on terminating the blockade of saving accounts, </w:t>
      </w:r>
      <w:proofErr w:type="spellStart"/>
      <w:r w:rsidR="00341E39" w:rsidRPr="00341E39">
        <w:rPr>
          <w:rFonts w:ascii="Arial" w:hAnsi="Arial" w:cs="Arial"/>
          <w:color w:val="010000"/>
          <w:sz w:val="20"/>
        </w:rPr>
        <w:t>Eximbank</w:t>
      </w:r>
      <w:proofErr w:type="spellEnd"/>
      <w:r w:rsidR="00341E39" w:rsidRPr="00341E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341E39" w:rsidRPr="00341E39">
        <w:rPr>
          <w:rFonts w:ascii="Arial" w:hAnsi="Arial" w:cs="Arial"/>
          <w:color w:val="010000"/>
          <w:sz w:val="20"/>
        </w:rPr>
        <w:t>Thuan</w:t>
      </w:r>
      <w:proofErr w:type="spellEnd"/>
      <w:r w:rsidR="00341E39" w:rsidRPr="00341E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341E39" w:rsidRPr="00341E39">
        <w:rPr>
          <w:rFonts w:ascii="Arial" w:hAnsi="Arial" w:cs="Arial"/>
          <w:color w:val="010000"/>
          <w:sz w:val="20"/>
        </w:rPr>
        <w:t>An</w:t>
      </w:r>
      <w:proofErr w:type="spellEnd"/>
      <w:r w:rsidR="00341E39" w:rsidRPr="00341E39">
        <w:rPr>
          <w:rFonts w:ascii="Arial" w:hAnsi="Arial" w:cs="Arial"/>
          <w:color w:val="010000"/>
          <w:sz w:val="20"/>
        </w:rPr>
        <w:t xml:space="preserve"> would like to notify the Company of the termination of saving account blockage </w:t>
      </w:r>
      <w:r w:rsidRPr="00341E39">
        <w:rPr>
          <w:rFonts w:ascii="Arial" w:hAnsi="Arial" w:cs="Arial"/>
          <w:color w:val="010000"/>
          <w:sz w:val="20"/>
        </w:rPr>
        <w:t xml:space="preserve">with the total amount </w:t>
      </w:r>
      <w:r w:rsidR="00341E39" w:rsidRPr="00341E39">
        <w:rPr>
          <w:rFonts w:ascii="Arial" w:hAnsi="Arial" w:cs="Arial"/>
          <w:color w:val="010000"/>
          <w:sz w:val="20"/>
        </w:rPr>
        <w:t>of</w:t>
      </w:r>
      <w:r w:rsidRPr="00341E39">
        <w:rPr>
          <w:rFonts w:ascii="Arial" w:hAnsi="Arial" w:cs="Arial"/>
          <w:color w:val="010000"/>
          <w:sz w:val="20"/>
        </w:rPr>
        <w:t xml:space="preserve"> VND 80,760,364,728</w:t>
      </w:r>
      <w:r w:rsidR="00341E39" w:rsidRPr="00341E39">
        <w:rPr>
          <w:rFonts w:ascii="Arial" w:hAnsi="Arial" w:cs="Arial"/>
          <w:color w:val="010000"/>
          <w:sz w:val="20"/>
        </w:rPr>
        <w:t xml:space="preserve">. The </w:t>
      </w:r>
      <w:r w:rsidRPr="00341E39">
        <w:rPr>
          <w:rFonts w:ascii="Arial" w:hAnsi="Arial" w:cs="Arial"/>
          <w:color w:val="010000"/>
          <w:sz w:val="20"/>
        </w:rPr>
        <w:t xml:space="preserve">blockade </w:t>
      </w:r>
      <w:r w:rsidR="00341E39" w:rsidRPr="00341E39">
        <w:rPr>
          <w:rFonts w:ascii="Arial" w:hAnsi="Arial" w:cs="Arial"/>
          <w:color w:val="010000"/>
          <w:sz w:val="20"/>
        </w:rPr>
        <w:t xml:space="preserve">was terminated </w:t>
      </w:r>
      <w:r w:rsidRPr="00341E39">
        <w:rPr>
          <w:rFonts w:ascii="Arial" w:hAnsi="Arial" w:cs="Arial"/>
          <w:color w:val="010000"/>
          <w:sz w:val="20"/>
        </w:rPr>
        <w:t xml:space="preserve">at 01:30 p.m., December 25, 2023 </w:t>
      </w:r>
      <w:r w:rsidR="00341E39" w:rsidRPr="00341E39">
        <w:rPr>
          <w:rFonts w:ascii="Arial" w:hAnsi="Arial" w:cs="Arial"/>
          <w:color w:val="010000"/>
          <w:sz w:val="20"/>
        </w:rPr>
        <w:t xml:space="preserve">(Detailed in Notice </w:t>
      </w:r>
      <w:r w:rsidRPr="00341E39">
        <w:rPr>
          <w:rFonts w:ascii="Arial" w:hAnsi="Arial" w:cs="Arial"/>
          <w:color w:val="010000"/>
          <w:sz w:val="20"/>
        </w:rPr>
        <w:t xml:space="preserve">No. 292 of </w:t>
      </w:r>
      <w:proofErr w:type="spellStart"/>
      <w:r w:rsidR="00341E39" w:rsidRPr="00341E39">
        <w:rPr>
          <w:rFonts w:ascii="Arial" w:hAnsi="Arial" w:cs="Arial"/>
          <w:color w:val="010000"/>
          <w:sz w:val="20"/>
        </w:rPr>
        <w:t>Eximbank</w:t>
      </w:r>
      <w:proofErr w:type="spellEnd"/>
      <w:r w:rsidR="00341E39" w:rsidRPr="00341E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41E39">
        <w:rPr>
          <w:rFonts w:ascii="Arial" w:hAnsi="Arial" w:cs="Arial"/>
          <w:color w:val="010000"/>
          <w:sz w:val="20"/>
        </w:rPr>
        <w:t>Thuan</w:t>
      </w:r>
      <w:proofErr w:type="spellEnd"/>
      <w:r w:rsidRPr="00341E39">
        <w:rPr>
          <w:rFonts w:ascii="Arial" w:hAnsi="Arial" w:cs="Arial"/>
          <w:color w:val="010000"/>
          <w:sz w:val="20"/>
        </w:rPr>
        <w:t xml:space="preserve"> An attached).</w:t>
      </w:r>
    </w:p>
    <w:p w14:paraId="65D50D38" w14:textId="2F5B845C" w:rsidR="008202EE" w:rsidRPr="00341E39" w:rsidRDefault="008202EE" w:rsidP="008202EE">
      <w:pPr>
        <w:widowControl/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p w14:paraId="02E5A662" w14:textId="61728D03" w:rsidR="004215F5" w:rsidRPr="00341E39" w:rsidRDefault="008202EE" w:rsidP="008202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1E39">
        <w:rPr>
          <w:rFonts w:ascii="Arial" w:hAnsi="Arial" w:cs="Arial"/>
          <w:color w:val="010000"/>
          <w:sz w:val="20"/>
        </w:rPr>
        <w:t xml:space="preserve">On December 25, 2023, </w:t>
      </w:r>
      <w:r w:rsidR="00341E39" w:rsidRPr="00341E39">
        <w:rPr>
          <w:rFonts w:ascii="Arial" w:hAnsi="Arial" w:cs="Arial"/>
          <w:color w:val="010000"/>
          <w:sz w:val="20"/>
        </w:rPr>
        <w:t xml:space="preserve">Vietnam Export Import Commercial Joint Stock Bank </w:t>
      </w:r>
      <w:r w:rsidRPr="00341E39">
        <w:rPr>
          <w:rFonts w:ascii="Arial" w:hAnsi="Arial" w:cs="Arial"/>
          <w:color w:val="010000"/>
          <w:sz w:val="20"/>
        </w:rPr>
        <w:t xml:space="preserve">announced Official Dispatch No. 292/CV/2023/EIB-TA on the </w:t>
      </w:r>
      <w:r w:rsidR="00341E39" w:rsidRPr="00341E39">
        <w:rPr>
          <w:rFonts w:ascii="Arial" w:hAnsi="Arial" w:cs="Arial"/>
          <w:color w:val="010000"/>
          <w:sz w:val="20"/>
        </w:rPr>
        <w:t>a</w:t>
      </w:r>
      <w:r w:rsidRPr="00341E39">
        <w:rPr>
          <w:rFonts w:ascii="Arial" w:hAnsi="Arial" w:cs="Arial"/>
          <w:color w:val="010000"/>
          <w:sz w:val="20"/>
        </w:rPr>
        <w:t xml:space="preserve">nnouncement of terminating the blockade of bank accounts as follows: </w:t>
      </w:r>
    </w:p>
    <w:p w14:paraId="3F2CA9CF" w14:textId="5D68D23A" w:rsidR="004215F5" w:rsidRPr="00341E39" w:rsidRDefault="00341E39" w:rsidP="008202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1E39">
        <w:rPr>
          <w:rFonts w:ascii="Arial" w:hAnsi="Arial" w:cs="Arial"/>
          <w:color w:val="010000"/>
          <w:sz w:val="20"/>
        </w:rPr>
        <w:t>Vietnam Export Import Commercial Joint Stock Bank –</w:t>
      </w:r>
      <w:r w:rsidR="008202EE" w:rsidRPr="00341E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41E39">
        <w:rPr>
          <w:rFonts w:ascii="Arial" w:hAnsi="Arial" w:cs="Arial"/>
          <w:color w:val="010000"/>
          <w:sz w:val="20"/>
        </w:rPr>
        <w:t>Eximbank</w:t>
      </w:r>
      <w:proofErr w:type="spellEnd"/>
      <w:r w:rsidRPr="00341E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202EE" w:rsidRPr="00341E39">
        <w:rPr>
          <w:rFonts w:ascii="Arial" w:hAnsi="Arial" w:cs="Arial"/>
          <w:color w:val="010000"/>
          <w:sz w:val="20"/>
        </w:rPr>
        <w:t>Thuan</w:t>
      </w:r>
      <w:proofErr w:type="spellEnd"/>
      <w:r w:rsidR="008202EE" w:rsidRPr="00341E3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202EE" w:rsidRPr="00341E39">
        <w:rPr>
          <w:rFonts w:ascii="Arial" w:hAnsi="Arial" w:cs="Arial"/>
          <w:color w:val="010000"/>
          <w:sz w:val="20"/>
        </w:rPr>
        <w:t>An</w:t>
      </w:r>
      <w:proofErr w:type="spellEnd"/>
      <w:r w:rsidR="008202EE" w:rsidRPr="00341E39">
        <w:rPr>
          <w:rFonts w:ascii="Arial" w:hAnsi="Arial" w:cs="Arial"/>
          <w:color w:val="010000"/>
          <w:sz w:val="20"/>
        </w:rPr>
        <w:t xml:space="preserve"> </w:t>
      </w:r>
      <w:r w:rsidRPr="00341E39">
        <w:rPr>
          <w:rFonts w:ascii="Arial" w:hAnsi="Arial" w:cs="Arial"/>
          <w:color w:val="010000"/>
          <w:sz w:val="20"/>
        </w:rPr>
        <w:t>would like to notify</w:t>
      </w:r>
      <w:r w:rsidR="008202EE" w:rsidRPr="00341E39">
        <w:rPr>
          <w:rFonts w:ascii="Arial" w:hAnsi="Arial" w:cs="Arial"/>
          <w:color w:val="010000"/>
          <w:sz w:val="20"/>
        </w:rPr>
        <w:t xml:space="preserve"> Viet Nam </w:t>
      </w:r>
      <w:proofErr w:type="spellStart"/>
      <w:r w:rsidR="008202EE" w:rsidRPr="00341E39">
        <w:rPr>
          <w:rFonts w:ascii="Arial" w:hAnsi="Arial" w:cs="Arial"/>
          <w:color w:val="010000"/>
          <w:sz w:val="20"/>
        </w:rPr>
        <w:t>Seaproducts</w:t>
      </w:r>
      <w:proofErr w:type="spellEnd"/>
      <w:r w:rsidR="008202EE" w:rsidRPr="00341E39">
        <w:rPr>
          <w:rFonts w:ascii="Arial" w:hAnsi="Arial" w:cs="Arial"/>
          <w:color w:val="010000"/>
          <w:sz w:val="20"/>
        </w:rPr>
        <w:t xml:space="preserve"> Joint Stock Company on terminating the blockade of saving accounts, in particular: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58"/>
        <w:gridCol w:w="2285"/>
        <w:gridCol w:w="1114"/>
        <w:gridCol w:w="2122"/>
        <w:gridCol w:w="2537"/>
      </w:tblGrid>
      <w:tr w:rsidR="004215F5" w:rsidRPr="00341E39" w14:paraId="667A0A7F" w14:textId="77777777" w:rsidTr="008202EE">
        <w:tc>
          <w:tcPr>
            <w:tcW w:w="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B4A7C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55130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Account No.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8659F" w14:textId="117EAAA6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Currency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0F4DAA" w14:textId="57DFD4F6" w:rsidR="004215F5" w:rsidRPr="00341E39" w:rsidRDefault="00341E39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 xml:space="preserve">Blocked </w:t>
            </w:r>
            <w:r w:rsidR="008202EE" w:rsidRPr="00341E39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368D9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Account Status</w:t>
            </w:r>
          </w:p>
        </w:tc>
      </w:tr>
      <w:tr w:rsidR="004215F5" w:rsidRPr="00341E39" w14:paraId="515AA53E" w14:textId="77777777" w:rsidTr="008202EE">
        <w:tc>
          <w:tcPr>
            <w:tcW w:w="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196C8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25F08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181960101000059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490CB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3A23F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6,175,430,137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4374E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Blockade terminated</w:t>
            </w:r>
          </w:p>
        </w:tc>
      </w:tr>
      <w:tr w:rsidR="004215F5" w:rsidRPr="00341E39" w14:paraId="45571EA8" w14:textId="77777777" w:rsidTr="008202EE">
        <w:tc>
          <w:tcPr>
            <w:tcW w:w="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229BF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02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83F48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181960101000060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07E27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48593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10,827,587,507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4FEFE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Blockade terminated</w:t>
            </w:r>
          </w:p>
        </w:tc>
      </w:tr>
      <w:tr w:rsidR="004215F5" w:rsidRPr="00341E39" w14:paraId="303EA35E" w14:textId="77777777" w:rsidTr="008202EE">
        <w:tc>
          <w:tcPr>
            <w:tcW w:w="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FEF58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03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DD46B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181960101000105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AD15C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E6AA7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2,500,000,000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E2CEF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Blockade terminated</w:t>
            </w:r>
          </w:p>
        </w:tc>
      </w:tr>
      <w:tr w:rsidR="004215F5" w:rsidRPr="00341E39" w14:paraId="3368B841" w14:textId="77777777" w:rsidTr="008202EE">
        <w:tc>
          <w:tcPr>
            <w:tcW w:w="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E1F1E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04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CB72A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181960101000106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B8412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6A120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7,400,000,000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00264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Blockade terminated</w:t>
            </w:r>
          </w:p>
        </w:tc>
      </w:tr>
      <w:tr w:rsidR="004215F5" w:rsidRPr="00341E39" w14:paraId="19AD24E5" w14:textId="77777777" w:rsidTr="008202EE">
        <w:tc>
          <w:tcPr>
            <w:tcW w:w="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16E41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05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F88E2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181960101000107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314B4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E059F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2,060,000,000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A8280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Blockade terminated</w:t>
            </w:r>
          </w:p>
        </w:tc>
      </w:tr>
      <w:tr w:rsidR="004215F5" w:rsidRPr="00341E39" w14:paraId="3EDF7C52" w14:textId="77777777" w:rsidTr="008202EE">
        <w:tc>
          <w:tcPr>
            <w:tcW w:w="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D281B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06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86627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181960104000077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3D7E8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ED524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27,000,000,000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3BB90" w14:textId="00DE0811" w:rsidR="004215F5" w:rsidRPr="00341E39" w:rsidRDefault="00341E39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Settled for deduction</w:t>
            </w:r>
            <w:r w:rsidR="008202EE" w:rsidRPr="00341E39">
              <w:rPr>
                <w:rFonts w:ascii="Arial" w:hAnsi="Arial" w:cs="Arial"/>
                <w:color w:val="010000"/>
                <w:sz w:val="20"/>
              </w:rPr>
              <w:t xml:space="preserve"> on December 22, 2023</w:t>
            </w:r>
          </w:p>
        </w:tc>
      </w:tr>
      <w:tr w:rsidR="004215F5" w:rsidRPr="00341E39" w14:paraId="464E1175" w14:textId="77777777" w:rsidTr="008202EE">
        <w:tc>
          <w:tcPr>
            <w:tcW w:w="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13D0B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07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F8E04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181960104000078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7D9B7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80609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 w:rsidRPr="00341E39">
              <w:rPr>
                <w:rFonts w:ascii="Arial" w:hAnsi="Arial" w:cs="Arial"/>
                <w:color w:val="010000"/>
                <w:sz w:val="20"/>
              </w:rPr>
              <w:t>41,210,000,000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3C8F30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Blockade terminated</w:t>
            </w:r>
          </w:p>
        </w:tc>
      </w:tr>
      <w:tr w:rsidR="004215F5" w:rsidRPr="00341E39" w14:paraId="625A6184" w14:textId="77777777" w:rsidTr="008202EE">
        <w:tc>
          <w:tcPr>
            <w:tcW w:w="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09A6F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08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1617F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181967001000001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648C9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32668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3,500,000,000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52007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Blockade terminated</w:t>
            </w:r>
          </w:p>
        </w:tc>
      </w:tr>
      <w:tr w:rsidR="004215F5" w:rsidRPr="00341E39" w14:paraId="23C4D91A" w14:textId="77777777" w:rsidTr="008202EE">
        <w:tc>
          <w:tcPr>
            <w:tcW w:w="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BEEE8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09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8FE9E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181967001000002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CC00E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08599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6,000,000,000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1EE03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Blockade terminated</w:t>
            </w:r>
          </w:p>
        </w:tc>
      </w:tr>
      <w:tr w:rsidR="004215F5" w:rsidRPr="00341E39" w14:paraId="43ECF114" w14:textId="77777777" w:rsidTr="008202EE">
        <w:tc>
          <w:tcPr>
            <w:tcW w:w="5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973EA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10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0BE10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bCs/>
                <w:color w:val="010000"/>
                <w:sz w:val="20"/>
              </w:rPr>
              <w:t>181967001000003</w:t>
            </w:r>
          </w:p>
        </w:tc>
        <w:tc>
          <w:tcPr>
            <w:tcW w:w="6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82E6C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1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9D16D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1,087,347,084</w:t>
            </w:r>
          </w:p>
        </w:tc>
        <w:tc>
          <w:tcPr>
            <w:tcW w:w="1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44DE3" w14:textId="77777777" w:rsidR="004215F5" w:rsidRPr="00341E39" w:rsidRDefault="008202EE" w:rsidP="008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41E39">
              <w:rPr>
                <w:rFonts w:ascii="Arial" w:hAnsi="Arial" w:cs="Arial"/>
                <w:color w:val="010000"/>
                <w:sz w:val="20"/>
              </w:rPr>
              <w:t>Blockade terminated</w:t>
            </w:r>
          </w:p>
        </w:tc>
      </w:tr>
    </w:tbl>
    <w:p w14:paraId="73E97084" w14:textId="3BA3DF90" w:rsidR="004215F5" w:rsidRPr="00341E39" w:rsidRDefault="008202EE" w:rsidP="008202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1E39">
        <w:rPr>
          <w:rFonts w:ascii="Arial" w:hAnsi="Arial" w:cs="Arial"/>
          <w:color w:val="010000"/>
          <w:sz w:val="20"/>
        </w:rPr>
        <w:t xml:space="preserve">The blockade of saving accounts mentioned above </w:t>
      </w:r>
      <w:r w:rsidR="00341E39" w:rsidRPr="00341E39">
        <w:rPr>
          <w:rFonts w:ascii="Arial" w:hAnsi="Arial" w:cs="Arial"/>
          <w:color w:val="010000"/>
          <w:sz w:val="20"/>
        </w:rPr>
        <w:t>was</w:t>
      </w:r>
      <w:r w:rsidRPr="00341E39">
        <w:rPr>
          <w:rFonts w:ascii="Arial" w:hAnsi="Arial" w:cs="Arial"/>
          <w:color w:val="010000"/>
          <w:sz w:val="20"/>
        </w:rPr>
        <w:t xml:space="preserve"> terminated at 01:30 p.m., December 25, 2023 with the total amount </w:t>
      </w:r>
      <w:r w:rsidR="00341E39" w:rsidRPr="00341E39">
        <w:rPr>
          <w:rFonts w:ascii="Arial" w:hAnsi="Arial" w:cs="Arial"/>
          <w:color w:val="010000"/>
          <w:sz w:val="20"/>
        </w:rPr>
        <w:t>of</w:t>
      </w:r>
      <w:r w:rsidRPr="00341E39">
        <w:rPr>
          <w:rFonts w:ascii="Arial" w:hAnsi="Arial" w:cs="Arial"/>
          <w:color w:val="010000"/>
          <w:sz w:val="20"/>
        </w:rPr>
        <w:t xml:space="preserve"> VND 80,760,364,728 immediately after receiving the Official Dispatch of Ms. Nguyen Thu </w:t>
      </w:r>
      <w:proofErr w:type="spellStart"/>
      <w:r w:rsidRPr="00341E39">
        <w:rPr>
          <w:rFonts w:ascii="Arial" w:hAnsi="Arial" w:cs="Arial"/>
          <w:color w:val="010000"/>
          <w:sz w:val="20"/>
        </w:rPr>
        <w:t>Nga</w:t>
      </w:r>
      <w:proofErr w:type="spellEnd"/>
      <w:r w:rsidRPr="00341E39">
        <w:rPr>
          <w:rFonts w:ascii="Arial" w:hAnsi="Arial" w:cs="Arial"/>
          <w:color w:val="010000"/>
          <w:sz w:val="20"/>
        </w:rPr>
        <w:t xml:space="preserve"> </w:t>
      </w:r>
      <w:r w:rsidR="00341E39" w:rsidRPr="00341E39">
        <w:rPr>
          <w:rFonts w:ascii="Arial" w:hAnsi="Arial" w:cs="Arial"/>
          <w:color w:val="010000"/>
          <w:sz w:val="20"/>
        </w:rPr>
        <w:t>–</w:t>
      </w:r>
      <w:r w:rsidRPr="00341E39">
        <w:rPr>
          <w:rFonts w:ascii="Arial" w:hAnsi="Arial" w:cs="Arial"/>
          <w:color w:val="010000"/>
          <w:sz w:val="20"/>
        </w:rPr>
        <w:t xml:space="preserve"> </w:t>
      </w:r>
      <w:r w:rsidR="00341E39" w:rsidRPr="00341E39">
        <w:rPr>
          <w:rFonts w:ascii="Arial" w:hAnsi="Arial" w:cs="Arial"/>
          <w:color w:val="010000"/>
          <w:sz w:val="20"/>
        </w:rPr>
        <w:t>Enforcer of the Hanoi Department of Civil Judgments Enforcement</w:t>
      </w:r>
    </w:p>
    <w:sectPr w:rsidR="004215F5" w:rsidRPr="00341E39" w:rsidSect="008202EE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5"/>
    <w:rsid w:val="00341E39"/>
    <w:rsid w:val="004215F5"/>
    <w:rsid w:val="008202EE"/>
    <w:rsid w:val="00C57029"/>
    <w:rsid w:val="00D23A70"/>
    <w:rsid w:val="00F5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825F3"/>
  <w15:docId w15:val="{4A858957-A094-4FDE-847A-C3E48261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202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fWrh7sx3uIW6jN5HMkJIw/z24w==">CgMxLjAyCGguZ2pkZ3hzOAByITFxQ0VTU3J0Qk9oc2c5TXlqSlgyZkoyM1I4eVd6NDBoaw==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2023-12-27T04:12:00Z</dcterms:created>
  <dcterms:modified xsi:type="dcterms:W3CDTF">2023-12-27T04:12:00Z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7227e5b75f9e7984df0ab7dbebd1ed7388068a69954fb58978334b10c6b67c4c</vt:lpwstr>
  </property>
</Properties>
</file>