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5AFCB24" w:rsidR="006C3250" w:rsidRPr="00572B3B" w:rsidRDefault="006F62D4" w:rsidP="006F62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 w:rsidRPr="00572B3B">
        <w:rPr>
          <w:rFonts w:ascii="Arial" w:hAnsi="Arial" w:cs="Arial"/>
          <w:b/>
          <w:color w:val="010000"/>
          <w:sz w:val="20"/>
        </w:rPr>
        <w:t xml:space="preserve">BEL: Official </w:t>
      </w:r>
      <w:r w:rsidR="00572B3B" w:rsidRPr="00572B3B">
        <w:rPr>
          <w:rFonts w:ascii="Arial" w:hAnsi="Arial" w:cs="Arial"/>
          <w:b/>
          <w:color w:val="010000"/>
          <w:sz w:val="20"/>
        </w:rPr>
        <w:t xml:space="preserve">Dispatch </w:t>
      </w:r>
      <w:r w:rsidRPr="00572B3B">
        <w:rPr>
          <w:rFonts w:ascii="Arial" w:hAnsi="Arial" w:cs="Arial"/>
          <w:b/>
          <w:color w:val="010000"/>
          <w:sz w:val="20"/>
        </w:rPr>
        <w:t>of Vietnam Securities Depository and Clearing Corporation on changing the date to pay cash dividends in 2023</w:t>
      </w:r>
    </w:p>
    <w:p w14:paraId="00000002" w14:textId="77777777" w:rsidR="006C3250" w:rsidRPr="00572B3B" w:rsidRDefault="006F62D4" w:rsidP="006F62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  <w:sectPr w:rsidR="006C3250" w:rsidRPr="00572B3B" w:rsidSect="006F62D4">
          <w:pgSz w:w="11909" w:h="16840"/>
          <w:pgMar w:top="1440" w:right="1440" w:bottom="1440" w:left="1440" w:header="0" w:footer="3" w:gutter="0"/>
          <w:pgNumType w:start="1"/>
          <w:cols w:space="720"/>
          <w:docGrid w:linePitch="326"/>
        </w:sectPr>
      </w:pPr>
      <w:r w:rsidRPr="00572B3B">
        <w:rPr>
          <w:rFonts w:ascii="Arial" w:hAnsi="Arial" w:cs="Arial"/>
          <w:color w:val="010000"/>
          <w:sz w:val="20"/>
        </w:rPr>
        <w:t xml:space="preserve">On December 21, 2023, Vietnam Securities Depository and Clearing Corporation announced Official Dispatch No. 7475/CNVSDC-DK.NV on changing the date to pay dividends in cash - securities code: BEL as follows: </w:t>
      </w:r>
    </w:p>
    <w:p w14:paraId="00000003" w14:textId="77777777" w:rsidR="006C3250" w:rsidRPr="00572B3B" w:rsidRDefault="006F62D4" w:rsidP="006F6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701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72B3B">
        <w:rPr>
          <w:rFonts w:ascii="Arial" w:hAnsi="Arial" w:cs="Arial"/>
          <w:color w:val="010000"/>
          <w:sz w:val="20"/>
        </w:rPr>
        <w:lastRenderedPageBreak/>
        <w:t>Information before changes:</w:t>
      </w:r>
    </w:p>
    <w:p w14:paraId="00000004" w14:textId="77777777" w:rsidR="006C3250" w:rsidRPr="00572B3B" w:rsidRDefault="006F62D4" w:rsidP="006F62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2B3B">
        <w:rPr>
          <w:rFonts w:ascii="Arial" w:hAnsi="Arial" w:cs="Arial"/>
          <w:color w:val="010000"/>
          <w:sz w:val="20"/>
        </w:rPr>
        <w:t>Execution time: On January 06, 2024</w:t>
      </w:r>
    </w:p>
    <w:p w14:paraId="00000005" w14:textId="0F5A11C8" w:rsidR="006C3250" w:rsidRPr="00572B3B" w:rsidRDefault="006F62D4" w:rsidP="006F6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9"/>
          <w:tab w:val="left" w:pos="5722"/>
          <w:tab w:val="left" w:pos="622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572B3B">
        <w:rPr>
          <w:rFonts w:ascii="Arial" w:hAnsi="Arial" w:cs="Arial"/>
          <w:color w:val="010000"/>
          <w:sz w:val="20"/>
        </w:rPr>
        <w:t>Adjust</w:t>
      </w:r>
      <w:r w:rsidR="00572B3B" w:rsidRPr="00572B3B">
        <w:rPr>
          <w:rFonts w:ascii="Arial" w:hAnsi="Arial" w:cs="Arial"/>
          <w:color w:val="010000"/>
          <w:sz w:val="20"/>
        </w:rPr>
        <w:t>ed</w:t>
      </w:r>
      <w:r w:rsidRPr="00572B3B">
        <w:rPr>
          <w:rFonts w:ascii="Arial" w:hAnsi="Arial" w:cs="Arial"/>
          <w:color w:val="010000"/>
          <w:sz w:val="20"/>
        </w:rPr>
        <w:t xml:space="preserve"> information: </w:t>
      </w:r>
    </w:p>
    <w:p w14:paraId="00000006" w14:textId="77777777" w:rsidR="006C3250" w:rsidRPr="00572B3B" w:rsidRDefault="006F62D4" w:rsidP="006F62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2B3B">
        <w:rPr>
          <w:rFonts w:ascii="Arial" w:hAnsi="Arial" w:cs="Arial"/>
          <w:color w:val="010000"/>
          <w:sz w:val="20"/>
        </w:rPr>
        <w:t>Execution time: On January 05, 2024</w:t>
      </w:r>
    </w:p>
    <w:p w14:paraId="00000007" w14:textId="35DECBAD" w:rsidR="006C3250" w:rsidRPr="00572B3B" w:rsidRDefault="006F62D4" w:rsidP="006F62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2B3B">
        <w:rPr>
          <w:rFonts w:ascii="Arial" w:hAnsi="Arial" w:cs="Arial"/>
          <w:color w:val="010000"/>
          <w:sz w:val="20"/>
        </w:rPr>
        <w:t xml:space="preserve">Reason </w:t>
      </w:r>
      <w:r w:rsidR="00572B3B" w:rsidRPr="00572B3B">
        <w:rPr>
          <w:rFonts w:ascii="Arial" w:hAnsi="Arial" w:cs="Arial"/>
          <w:color w:val="010000"/>
          <w:sz w:val="20"/>
        </w:rPr>
        <w:t xml:space="preserve">for </w:t>
      </w:r>
      <w:r w:rsidRPr="00572B3B">
        <w:rPr>
          <w:rFonts w:ascii="Arial" w:hAnsi="Arial" w:cs="Arial"/>
          <w:color w:val="010000"/>
          <w:sz w:val="20"/>
        </w:rPr>
        <w:t>changing: Payment date according to Notice No. 1594/TB-CNVSDC dated December 07, 2023 is not a working day</w:t>
      </w:r>
    </w:p>
    <w:p w14:paraId="00000008" w14:textId="77777777" w:rsidR="006C3250" w:rsidRPr="00572B3B" w:rsidRDefault="006F62D4" w:rsidP="006F62D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572B3B">
        <w:rPr>
          <w:rFonts w:ascii="Arial" w:hAnsi="Arial" w:cs="Arial"/>
          <w:color w:val="010000"/>
          <w:sz w:val="20"/>
        </w:rPr>
        <w:t>Other contents in Notice No. 1594/TB-CNVSDC dated December 07, 2023 of CNVSDC remain unchanged.</w:t>
      </w:r>
    </w:p>
    <w:sectPr w:rsidR="006C3250" w:rsidRPr="00572B3B" w:rsidSect="006F62D4">
      <w:type w:val="continuous"/>
      <w:pgSz w:w="11909" w:h="16840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15F5"/>
    <w:multiLevelType w:val="multilevel"/>
    <w:tmpl w:val="9142388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50"/>
    <w:rsid w:val="005500BC"/>
    <w:rsid w:val="00572B3B"/>
    <w:rsid w:val="006C3250"/>
    <w:rsid w:val="006F62D4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69CD3"/>
  <w15:docId w15:val="{2DBC0729-83A5-429B-8187-E9CADB57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LpbXRUgzvOHtrypXqfVxIII4qw==">CgMxLjA4AHIhMUpKM1FrN3Q0Qll5ZGJjd2pudVYzNmFfcmlXbzB1SjZV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Giang</dc:creator>
  <cp:lastModifiedBy>Nguyen Thi Thu Giang</cp:lastModifiedBy>
  <cp:revision>2</cp:revision>
  <dcterms:created xsi:type="dcterms:W3CDTF">2023-12-29T04:51:00Z</dcterms:created>
  <dcterms:modified xsi:type="dcterms:W3CDTF">2023-12-29T04:51:00Z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7ec0071d2482a76f1a7969c354f4329ce696e210a2ce5727149adb5bcec11271</vt:lpwstr>
  </property>
</Properties>
</file>