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7C2C73" w:rsidRPr="00C16F82" w:rsidRDefault="003D5FD0" w:rsidP="00D508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16F82">
        <w:rPr>
          <w:rFonts w:ascii="Arial" w:hAnsi="Arial" w:cs="Arial"/>
          <w:b/>
          <w:color w:val="010000"/>
          <w:sz w:val="20"/>
        </w:rPr>
        <w:t>AAS: Board Resolution</w:t>
      </w:r>
    </w:p>
    <w:p w14:paraId="00000003" w14:textId="56FA4477" w:rsidR="007C2C73" w:rsidRPr="00C16F82" w:rsidRDefault="003D5FD0" w:rsidP="00D508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6F82">
        <w:rPr>
          <w:rFonts w:ascii="Arial" w:hAnsi="Arial" w:cs="Arial"/>
          <w:color w:val="010000"/>
          <w:sz w:val="20"/>
        </w:rPr>
        <w:t xml:space="preserve">On </w:t>
      </w:r>
      <w:r w:rsidR="00585FED" w:rsidRPr="00C16F82">
        <w:rPr>
          <w:rFonts w:ascii="Arial" w:hAnsi="Arial" w:cs="Arial"/>
          <w:color w:val="010000"/>
          <w:sz w:val="20"/>
        </w:rPr>
        <w:t>November</w:t>
      </w:r>
      <w:r w:rsidRPr="00C16F82">
        <w:rPr>
          <w:rFonts w:ascii="Arial" w:hAnsi="Arial" w:cs="Arial"/>
          <w:color w:val="010000"/>
          <w:sz w:val="20"/>
        </w:rPr>
        <w:t xml:space="preserve"> 30, 2023, </w:t>
      </w:r>
      <w:proofErr w:type="spellStart"/>
      <w:r w:rsidR="00D33406" w:rsidRPr="00D33406">
        <w:rPr>
          <w:rFonts w:ascii="Arial" w:hAnsi="Arial" w:cs="Arial"/>
          <w:color w:val="010000"/>
          <w:sz w:val="20"/>
        </w:rPr>
        <w:t>SmartInvest</w:t>
      </w:r>
      <w:proofErr w:type="spellEnd"/>
      <w:r w:rsidR="00D33406" w:rsidRPr="00D33406">
        <w:rPr>
          <w:rFonts w:ascii="Arial" w:hAnsi="Arial" w:cs="Arial"/>
          <w:color w:val="010000"/>
          <w:sz w:val="20"/>
        </w:rPr>
        <w:t xml:space="preserve"> Securities Joint Stock Company </w:t>
      </w:r>
      <w:r w:rsidRPr="00C16F82">
        <w:rPr>
          <w:rFonts w:ascii="Arial" w:hAnsi="Arial" w:cs="Arial"/>
          <w:color w:val="010000"/>
          <w:sz w:val="20"/>
        </w:rPr>
        <w:t xml:space="preserve">announced Resolution No. 29/2023/NQ-HDQT as follows: </w:t>
      </w:r>
    </w:p>
    <w:p w14:paraId="00000005" w14:textId="5E5E9B15" w:rsidR="007C2C73" w:rsidRPr="00C16F82" w:rsidRDefault="003D5FD0" w:rsidP="00D508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6F82">
        <w:rPr>
          <w:rFonts w:ascii="Arial" w:hAnsi="Arial" w:cs="Arial"/>
          <w:color w:val="010000"/>
          <w:sz w:val="20"/>
        </w:rPr>
        <w:t xml:space="preserve">‎‎Article 1. Approve </w:t>
      </w:r>
      <w:r w:rsidR="00585FED" w:rsidRPr="00C16F82">
        <w:rPr>
          <w:rFonts w:ascii="Arial" w:hAnsi="Arial" w:cs="Arial"/>
          <w:color w:val="010000"/>
          <w:sz w:val="20"/>
        </w:rPr>
        <w:t xml:space="preserve">the </w:t>
      </w:r>
      <w:r w:rsidRPr="00C16F82">
        <w:rPr>
          <w:rFonts w:ascii="Arial" w:hAnsi="Arial" w:cs="Arial"/>
          <w:color w:val="010000"/>
          <w:sz w:val="20"/>
        </w:rPr>
        <w:t xml:space="preserve">Company’s signing </w:t>
      </w:r>
      <w:r w:rsidR="00585FED" w:rsidRPr="00C16F82">
        <w:rPr>
          <w:rFonts w:ascii="Arial" w:hAnsi="Arial" w:cs="Arial"/>
          <w:color w:val="010000"/>
          <w:sz w:val="20"/>
        </w:rPr>
        <w:t xml:space="preserve">a contract </w:t>
      </w:r>
      <w:r w:rsidRPr="00C16F82">
        <w:rPr>
          <w:rFonts w:ascii="Arial" w:hAnsi="Arial" w:cs="Arial"/>
          <w:color w:val="010000"/>
          <w:sz w:val="20"/>
        </w:rPr>
        <w:t xml:space="preserve">with </w:t>
      </w:r>
      <w:r w:rsidR="00585FED" w:rsidRPr="00C16F82">
        <w:rPr>
          <w:rFonts w:ascii="Arial" w:hAnsi="Arial" w:cs="Arial"/>
          <w:color w:val="010000"/>
          <w:sz w:val="20"/>
        </w:rPr>
        <w:t xml:space="preserve">the </w:t>
      </w:r>
      <w:r w:rsidRPr="00C16F82">
        <w:rPr>
          <w:rFonts w:ascii="Arial" w:hAnsi="Arial" w:cs="Arial"/>
          <w:color w:val="010000"/>
          <w:sz w:val="20"/>
        </w:rPr>
        <w:t>PDMR</w:t>
      </w:r>
      <w:r w:rsidR="00585FED" w:rsidRPr="00C16F82">
        <w:rPr>
          <w:rFonts w:ascii="Arial" w:hAnsi="Arial" w:cs="Arial"/>
          <w:color w:val="010000"/>
          <w:sz w:val="20"/>
        </w:rPr>
        <w:t>’s</w:t>
      </w:r>
      <w:r w:rsidRPr="00C16F82">
        <w:rPr>
          <w:rFonts w:ascii="Arial" w:hAnsi="Arial" w:cs="Arial"/>
          <w:color w:val="010000"/>
          <w:sz w:val="20"/>
        </w:rPr>
        <w:t xml:space="preserve"> </w:t>
      </w:r>
      <w:r w:rsidR="00397C7D">
        <w:rPr>
          <w:rFonts w:ascii="Arial" w:hAnsi="Arial" w:cs="Arial"/>
          <w:color w:val="010000"/>
          <w:sz w:val="20"/>
        </w:rPr>
        <w:t>related person</w:t>
      </w:r>
      <w:r w:rsidRPr="00C16F82">
        <w:rPr>
          <w:rFonts w:ascii="Arial" w:hAnsi="Arial" w:cs="Arial"/>
          <w:color w:val="010000"/>
          <w:sz w:val="20"/>
        </w:rPr>
        <w:t xml:space="preserve"> as detailed below:</w:t>
      </w:r>
    </w:p>
    <w:p w14:paraId="00000006" w14:textId="76BF19A3" w:rsidR="007C2C73" w:rsidRPr="00C16F82" w:rsidRDefault="003D5FD0" w:rsidP="00D508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6F82">
        <w:rPr>
          <w:rFonts w:ascii="Arial" w:hAnsi="Arial" w:cs="Arial"/>
          <w:color w:val="010000"/>
          <w:sz w:val="20"/>
        </w:rPr>
        <w:t xml:space="preserve">Sign service provision </w:t>
      </w:r>
      <w:r w:rsidR="00585FED" w:rsidRPr="00C16F82">
        <w:rPr>
          <w:rFonts w:ascii="Arial" w:hAnsi="Arial" w:cs="Arial"/>
          <w:color w:val="010000"/>
          <w:sz w:val="20"/>
        </w:rPr>
        <w:t xml:space="preserve">contract </w:t>
      </w:r>
      <w:r w:rsidRPr="00C16F82">
        <w:rPr>
          <w:rFonts w:ascii="Arial" w:hAnsi="Arial" w:cs="Arial"/>
          <w:color w:val="010000"/>
          <w:sz w:val="20"/>
        </w:rPr>
        <w:t xml:space="preserve">with Dong </w:t>
      </w:r>
      <w:proofErr w:type="gramStart"/>
      <w:r w:rsidRPr="00C16F82">
        <w:rPr>
          <w:rFonts w:ascii="Arial" w:hAnsi="Arial" w:cs="Arial"/>
          <w:color w:val="010000"/>
          <w:sz w:val="20"/>
        </w:rPr>
        <w:t>A</w:t>
      </w:r>
      <w:proofErr w:type="gramEnd"/>
      <w:r w:rsidRPr="00C16F82">
        <w:rPr>
          <w:rFonts w:ascii="Arial" w:hAnsi="Arial" w:cs="Arial"/>
          <w:color w:val="010000"/>
          <w:sz w:val="20"/>
        </w:rPr>
        <w:t xml:space="preserve"> Hotel Group Joint Stock Company on contents as </w:t>
      </w:r>
      <w:r w:rsidR="00585FED" w:rsidRPr="00C16F82">
        <w:rPr>
          <w:rFonts w:ascii="Arial" w:hAnsi="Arial" w:cs="Arial"/>
          <w:color w:val="010000"/>
          <w:sz w:val="20"/>
        </w:rPr>
        <w:t>follows</w:t>
      </w:r>
      <w:r w:rsidRPr="00C16F82">
        <w:rPr>
          <w:rFonts w:ascii="Arial" w:hAnsi="Arial" w:cs="Arial"/>
          <w:color w:val="010000"/>
          <w:sz w:val="20"/>
        </w:rPr>
        <w:t xml:space="preserve">: </w:t>
      </w:r>
      <w:r w:rsidR="00585FED" w:rsidRPr="00C16F82">
        <w:rPr>
          <w:rFonts w:ascii="Arial" w:hAnsi="Arial" w:cs="Arial"/>
          <w:color w:val="010000"/>
          <w:sz w:val="20"/>
        </w:rPr>
        <w:t>(</w:t>
      </w:r>
      <w:proofErr w:type="spellStart"/>
      <w:r w:rsidR="00585FED" w:rsidRPr="00C16F82">
        <w:rPr>
          <w:rFonts w:ascii="Arial" w:hAnsi="Arial" w:cs="Arial"/>
          <w:color w:val="010000"/>
          <w:sz w:val="20"/>
        </w:rPr>
        <w:t>i</w:t>
      </w:r>
      <w:proofErr w:type="spellEnd"/>
      <w:r w:rsidR="00585FED" w:rsidRPr="00C16F82">
        <w:rPr>
          <w:rFonts w:ascii="Arial" w:hAnsi="Arial" w:cs="Arial"/>
          <w:color w:val="010000"/>
          <w:sz w:val="20"/>
        </w:rPr>
        <w:t xml:space="preserve">) </w:t>
      </w:r>
      <w:r w:rsidRPr="00C16F82">
        <w:rPr>
          <w:rFonts w:ascii="Arial" w:hAnsi="Arial" w:cs="Arial"/>
          <w:color w:val="010000"/>
          <w:sz w:val="20"/>
        </w:rPr>
        <w:t xml:space="preserve">Contract contents: Customer meeting organization service; (ii) Agreement value (included VAT): VND 434,000,000. </w:t>
      </w:r>
    </w:p>
    <w:p w14:paraId="00000007" w14:textId="582C5664" w:rsidR="007C2C73" w:rsidRPr="00C16F82" w:rsidRDefault="003D5FD0" w:rsidP="00D508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6F82">
        <w:rPr>
          <w:rFonts w:ascii="Arial" w:hAnsi="Arial" w:cs="Arial"/>
          <w:color w:val="010000"/>
          <w:sz w:val="20"/>
        </w:rPr>
        <w:t>Article 2: Assign and authorize Ms. Ngo</w:t>
      </w:r>
      <w:r w:rsidR="00397C7D">
        <w:rPr>
          <w:rFonts w:ascii="Arial" w:hAnsi="Arial" w:cs="Arial"/>
          <w:color w:val="010000"/>
          <w:sz w:val="20"/>
        </w:rPr>
        <w:t xml:space="preserve"> Thi Thuy Linh - </w:t>
      </w:r>
      <w:r w:rsidRPr="00C16F82">
        <w:rPr>
          <w:rFonts w:ascii="Arial" w:hAnsi="Arial" w:cs="Arial"/>
          <w:color w:val="010000"/>
          <w:sz w:val="20"/>
        </w:rPr>
        <w:t xml:space="preserve">Chair of the Board Directors to </w:t>
      </w:r>
      <w:r w:rsidR="00585FED" w:rsidRPr="00C16F82">
        <w:rPr>
          <w:rFonts w:ascii="Arial" w:hAnsi="Arial" w:cs="Arial"/>
          <w:color w:val="010000"/>
          <w:sz w:val="20"/>
        </w:rPr>
        <w:t>carry out</w:t>
      </w:r>
      <w:r w:rsidRPr="00C16F82">
        <w:rPr>
          <w:rFonts w:ascii="Arial" w:hAnsi="Arial" w:cs="Arial"/>
          <w:color w:val="010000"/>
          <w:sz w:val="20"/>
        </w:rPr>
        <w:t xml:space="preserve"> works related to signing service provision </w:t>
      </w:r>
      <w:r w:rsidR="00585FED" w:rsidRPr="00C16F82">
        <w:rPr>
          <w:rFonts w:ascii="Arial" w:hAnsi="Arial" w:cs="Arial"/>
          <w:color w:val="010000"/>
          <w:sz w:val="20"/>
        </w:rPr>
        <w:t xml:space="preserve">contract </w:t>
      </w:r>
      <w:r w:rsidRPr="00C16F82">
        <w:rPr>
          <w:rFonts w:ascii="Arial" w:hAnsi="Arial" w:cs="Arial"/>
          <w:color w:val="010000"/>
          <w:sz w:val="20"/>
        </w:rPr>
        <w:t xml:space="preserve">with Dong </w:t>
      </w:r>
      <w:proofErr w:type="gramStart"/>
      <w:r w:rsidRPr="00C16F82">
        <w:rPr>
          <w:rFonts w:ascii="Arial" w:hAnsi="Arial" w:cs="Arial"/>
          <w:color w:val="010000"/>
          <w:sz w:val="20"/>
        </w:rPr>
        <w:t>A</w:t>
      </w:r>
      <w:proofErr w:type="gramEnd"/>
      <w:r w:rsidRPr="00C16F82">
        <w:rPr>
          <w:rFonts w:ascii="Arial" w:hAnsi="Arial" w:cs="Arial"/>
          <w:color w:val="010000"/>
          <w:sz w:val="20"/>
        </w:rPr>
        <w:t xml:space="preserve"> Hotel Group Joint Stock Company</w:t>
      </w:r>
      <w:r w:rsidR="00585FED" w:rsidRPr="00C16F82">
        <w:rPr>
          <w:rFonts w:ascii="Arial" w:hAnsi="Arial" w:cs="Arial"/>
          <w:color w:val="010000"/>
          <w:sz w:val="20"/>
        </w:rPr>
        <w:t xml:space="preserve"> –</w:t>
      </w:r>
      <w:r w:rsidRPr="00C16F82">
        <w:rPr>
          <w:rFonts w:ascii="Arial" w:hAnsi="Arial" w:cs="Arial"/>
          <w:color w:val="010000"/>
          <w:sz w:val="20"/>
        </w:rPr>
        <w:t xml:space="preserve"> PDMR</w:t>
      </w:r>
      <w:r w:rsidR="00585FED" w:rsidRPr="00C16F82">
        <w:rPr>
          <w:rFonts w:ascii="Arial" w:hAnsi="Arial" w:cs="Arial"/>
          <w:color w:val="010000"/>
          <w:sz w:val="20"/>
        </w:rPr>
        <w:t>’s</w:t>
      </w:r>
      <w:r w:rsidRPr="00C16F82">
        <w:rPr>
          <w:rFonts w:ascii="Arial" w:hAnsi="Arial" w:cs="Arial"/>
          <w:color w:val="010000"/>
          <w:sz w:val="20"/>
        </w:rPr>
        <w:t xml:space="preserve"> affiliated persons, inclu</w:t>
      </w:r>
      <w:r w:rsidR="00585FED" w:rsidRPr="00C16F82">
        <w:rPr>
          <w:rFonts w:ascii="Arial" w:hAnsi="Arial" w:cs="Arial"/>
          <w:color w:val="010000"/>
          <w:sz w:val="20"/>
        </w:rPr>
        <w:t>ding</w:t>
      </w:r>
      <w:r w:rsidRPr="00C16F82">
        <w:rPr>
          <w:rFonts w:ascii="Arial" w:hAnsi="Arial" w:cs="Arial"/>
          <w:color w:val="010000"/>
          <w:sz w:val="20"/>
        </w:rPr>
        <w:t xml:space="preserve"> but not limited to negotiat</w:t>
      </w:r>
      <w:r w:rsidR="00585FED" w:rsidRPr="00C16F82">
        <w:rPr>
          <w:rFonts w:ascii="Arial" w:hAnsi="Arial" w:cs="Arial"/>
          <w:color w:val="010000"/>
          <w:sz w:val="20"/>
        </w:rPr>
        <w:t>ing specific terms of the contract</w:t>
      </w:r>
      <w:r w:rsidRPr="00C16F82">
        <w:rPr>
          <w:rFonts w:ascii="Arial" w:hAnsi="Arial" w:cs="Arial"/>
          <w:color w:val="010000"/>
          <w:sz w:val="20"/>
        </w:rPr>
        <w:t xml:space="preserve">, signing time and others </w:t>
      </w:r>
      <w:r w:rsidR="00585FED" w:rsidRPr="00C16F82">
        <w:rPr>
          <w:rFonts w:ascii="Arial" w:hAnsi="Arial" w:cs="Arial"/>
          <w:color w:val="010000"/>
          <w:sz w:val="20"/>
        </w:rPr>
        <w:t>documents arising from</w:t>
      </w:r>
      <w:r w:rsidRPr="00C16F82">
        <w:rPr>
          <w:rFonts w:ascii="Arial" w:hAnsi="Arial" w:cs="Arial"/>
          <w:color w:val="010000"/>
          <w:sz w:val="20"/>
        </w:rPr>
        <w:t xml:space="preserve"> and attached </w:t>
      </w:r>
      <w:r w:rsidR="00585FED" w:rsidRPr="00C16F82">
        <w:rPr>
          <w:rFonts w:ascii="Arial" w:hAnsi="Arial" w:cs="Arial"/>
          <w:color w:val="010000"/>
          <w:sz w:val="20"/>
        </w:rPr>
        <w:t>to the contract</w:t>
      </w:r>
      <w:r w:rsidRPr="00C16F82">
        <w:rPr>
          <w:rFonts w:ascii="Arial" w:hAnsi="Arial" w:cs="Arial"/>
          <w:color w:val="010000"/>
          <w:sz w:val="20"/>
        </w:rPr>
        <w:t>.</w:t>
      </w:r>
    </w:p>
    <w:p w14:paraId="00000008" w14:textId="04154F59" w:rsidR="007C2C73" w:rsidRPr="00C16F82" w:rsidRDefault="003D5FD0" w:rsidP="00D508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6F82">
        <w:rPr>
          <w:rFonts w:ascii="Arial" w:hAnsi="Arial" w:cs="Arial"/>
          <w:color w:val="010000"/>
          <w:sz w:val="20"/>
        </w:rPr>
        <w:t xml:space="preserve">Article 3: Members of the Board of Directors, Ms. Ngo Thi Thuy Linh, </w:t>
      </w:r>
      <w:r w:rsidR="00585FED" w:rsidRPr="00C16F82">
        <w:rPr>
          <w:rFonts w:ascii="Arial" w:hAnsi="Arial" w:cs="Arial"/>
          <w:color w:val="010000"/>
          <w:sz w:val="20"/>
        </w:rPr>
        <w:t xml:space="preserve">Heads of </w:t>
      </w:r>
      <w:r w:rsidRPr="00C16F82">
        <w:rPr>
          <w:rFonts w:ascii="Arial" w:hAnsi="Arial" w:cs="Arial"/>
          <w:color w:val="010000"/>
          <w:sz w:val="20"/>
        </w:rPr>
        <w:t>Departments and employees of the Company are responsible for implementing this Resolution.</w:t>
      </w:r>
    </w:p>
    <w:p w14:paraId="00000009" w14:textId="7EDE50E1" w:rsidR="007C2C73" w:rsidRPr="00C16F82" w:rsidRDefault="003D5FD0" w:rsidP="00D508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7C2C73" w:rsidRPr="00C16F82" w:rsidSect="00D508E2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C16F82">
        <w:rPr>
          <w:rFonts w:ascii="Arial" w:hAnsi="Arial" w:cs="Arial"/>
          <w:color w:val="010000"/>
          <w:sz w:val="20"/>
        </w:rPr>
        <w:t xml:space="preserve">Article 4: This </w:t>
      </w:r>
      <w:r w:rsidR="00397C7D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C16F82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13" w14:textId="77777777" w:rsidR="007C2C73" w:rsidRPr="00C16F82" w:rsidRDefault="007C2C73" w:rsidP="00D508E2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7C2C73" w:rsidRPr="00C16F82" w:rsidSect="00D508E2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C9F"/>
    <w:multiLevelType w:val="multilevel"/>
    <w:tmpl w:val="C0621AD0"/>
    <w:lvl w:ilvl="0">
      <w:start w:val="5"/>
      <w:numFmt w:val="bullet"/>
      <w:lvlText w:val="-"/>
      <w:lvlJc w:val="left"/>
      <w:pPr>
        <w:ind w:left="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73"/>
    <w:rsid w:val="00397C7D"/>
    <w:rsid w:val="003D5FD0"/>
    <w:rsid w:val="00585FED"/>
    <w:rsid w:val="007C2C73"/>
    <w:rsid w:val="00C16F82"/>
    <w:rsid w:val="00D33406"/>
    <w:rsid w:val="00D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3E966"/>
  <w15:docId w15:val="{8A1F40D9-DF8D-41D4-BCE4-E0F82AF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VERE05UNs5il8d5YPRea4yD77Q==">CgMxLjA4AHIhMWViM1lxYzluRVpaeWZkMGpRN3VqLVpicXJwdUFEYlQx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2023-12-07T03:04:00Z</dcterms:created>
  <dcterms:modified xsi:type="dcterms:W3CDTF">2023-12-07T03:04:00Z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fba5019dc21206ac986469a23a4b97107e86b2d6c076d38e3f0c66bca35c1ba6</vt:lpwstr>
  </property>
</Properties>
</file>