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E87" w:rsidRPr="00D206AC" w:rsidRDefault="00746313" w:rsidP="00B50C3B">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D206AC">
        <w:rPr>
          <w:rFonts w:ascii="Arial" w:hAnsi="Arial" w:cs="Arial"/>
          <w:b/>
          <w:color w:val="010000"/>
          <w:sz w:val="20"/>
        </w:rPr>
        <w:t xml:space="preserve">SJE: Board Resolution </w:t>
      </w:r>
    </w:p>
    <w:p w14:paraId="00000002" w14:textId="77777777" w:rsidR="00940E87" w:rsidRPr="00D206AC" w:rsidRDefault="00746313" w:rsidP="00B50C3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06AC">
        <w:rPr>
          <w:rFonts w:ascii="Arial" w:hAnsi="Arial" w:cs="Arial"/>
          <w:color w:val="010000"/>
          <w:sz w:val="20"/>
        </w:rPr>
        <w:t>On January 08, 2024, Song Da No. 11 JSC announced Resolution No. 03/2024/NQ-HDQT on the record date to exercise the rights to attend the Annual General Meeting of Shareholders 2024 as follows:</w:t>
      </w:r>
    </w:p>
    <w:p w14:paraId="00000003" w14:textId="77777777" w:rsidR="00940E87" w:rsidRPr="00D206AC" w:rsidRDefault="00746313" w:rsidP="00B50C3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06AC">
        <w:rPr>
          <w:rFonts w:ascii="Arial" w:hAnsi="Arial" w:cs="Arial"/>
          <w:color w:val="010000"/>
          <w:sz w:val="20"/>
        </w:rPr>
        <w:t>Article 1: Approve the record date to exercise the rights to attend the Annual General Meeting of Shareholders 2024 as follows:</w:t>
      </w:r>
    </w:p>
    <w:p w14:paraId="00000004" w14:textId="77777777" w:rsidR="00940E87" w:rsidRPr="00D206AC" w:rsidRDefault="00746313" w:rsidP="00B50C3B">
      <w:pPr>
        <w:numPr>
          <w:ilvl w:val="0"/>
          <w:numId w:val="1"/>
        </w:numPr>
        <w:pBdr>
          <w:top w:val="nil"/>
          <w:left w:val="nil"/>
          <w:bottom w:val="nil"/>
          <w:right w:val="nil"/>
          <w:between w:val="nil"/>
        </w:pBdr>
        <w:tabs>
          <w:tab w:val="left" w:pos="360"/>
          <w:tab w:val="left" w:pos="726"/>
        </w:tabs>
        <w:spacing w:after="120" w:line="360" w:lineRule="auto"/>
        <w:jc w:val="both"/>
        <w:rPr>
          <w:rFonts w:ascii="Arial" w:eastAsia="Arial" w:hAnsi="Arial" w:cs="Arial"/>
          <w:color w:val="010000"/>
          <w:sz w:val="20"/>
          <w:szCs w:val="20"/>
        </w:rPr>
      </w:pPr>
      <w:r w:rsidRPr="00D206AC">
        <w:rPr>
          <w:rFonts w:ascii="Arial" w:hAnsi="Arial" w:cs="Arial"/>
          <w:color w:val="010000"/>
          <w:sz w:val="20"/>
        </w:rPr>
        <w:t>Record date: January 29, 2024.</w:t>
      </w:r>
    </w:p>
    <w:p w14:paraId="00000005" w14:textId="0FC42DCA" w:rsidR="00940E87" w:rsidRPr="00D206AC" w:rsidRDefault="00746313" w:rsidP="00B50C3B">
      <w:pPr>
        <w:numPr>
          <w:ilvl w:val="0"/>
          <w:numId w:val="1"/>
        </w:numPr>
        <w:pBdr>
          <w:top w:val="nil"/>
          <w:left w:val="nil"/>
          <w:bottom w:val="nil"/>
          <w:right w:val="nil"/>
          <w:between w:val="nil"/>
        </w:pBdr>
        <w:tabs>
          <w:tab w:val="left" w:pos="360"/>
          <w:tab w:val="left" w:pos="740"/>
        </w:tabs>
        <w:spacing w:after="120" w:line="360" w:lineRule="auto"/>
        <w:jc w:val="both"/>
        <w:rPr>
          <w:rFonts w:ascii="Arial" w:eastAsia="Arial" w:hAnsi="Arial" w:cs="Arial"/>
          <w:color w:val="010000"/>
          <w:sz w:val="20"/>
          <w:szCs w:val="20"/>
        </w:rPr>
      </w:pPr>
      <w:r w:rsidRPr="00D206AC">
        <w:rPr>
          <w:rFonts w:ascii="Arial" w:hAnsi="Arial" w:cs="Arial"/>
          <w:color w:val="010000"/>
          <w:sz w:val="20"/>
        </w:rPr>
        <w:t>Reasons and purposes: Organize the Annual General Meeting of Shareholders 2024</w:t>
      </w:r>
    </w:p>
    <w:p w14:paraId="00000006" w14:textId="77777777" w:rsidR="00940E87" w:rsidRPr="00D206AC" w:rsidRDefault="00746313" w:rsidP="00B50C3B">
      <w:pPr>
        <w:numPr>
          <w:ilvl w:val="0"/>
          <w:numId w:val="1"/>
        </w:numPr>
        <w:pBdr>
          <w:top w:val="nil"/>
          <w:left w:val="nil"/>
          <w:bottom w:val="nil"/>
          <w:right w:val="nil"/>
          <w:between w:val="nil"/>
        </w:pBdr>
        <w:tabs>
          <w:tab w:val="left" w:pos="360"/>
          <w:tab w:val="left" w:pos="730"/>
        </w:tabs>
        <w:spacing w:after="120" w:line="360" w:lineRule="auto"/>
        <w:jc w:val="both"/>
        <w:rPr>
          <w:rFonts w:ascii="Arial" w:eastAsia="Arial" w:hAnsi="Arial" w:cs="Arial"/>
          <w:color w:val="010000"/>
          <w:sz w:val="20"/>
          <w:szCs w:val="20"/>
        </w:rPr>
      </w:pPr>
      <w:r w:rsidRPr="00D206AC">
        <w:rPr>
          <w:rFonts w:ascii="Arial" w:hAnsi="Arial" w:cs="Arial"/>
          <w:color w:val="010000"/>
          <w:sz w:val="20"/>
        </w:rPr>
        <w:t>Specific contents:</w:t>
      </w:r>
    </w:p>
    <w:p w14:paraId="00000007" w14:textId="708FC57A" w:rsidR="00940E87" w:rsidRPr="00D206AC" w:rsidRDefault="00746313" w:rsidP="00B50C3B">
      <w:pPr>
        <w:numPr>
          <w:ilvl w:val="0"/>
          <w:numId w:val="2"/>
        </w:numPr>
        <w:pBdr>
          <w:top w:val="nil"/>
          <w:left w:val="nil"/>
          <w:bottom w:val="nil"/>
          <w:right w:val="nil"/>
          <w:between w:val="nil"/>
        </w:pBdr>
        <w:tabs>
          <w:tab w:val="left" w:pos="360"/>
          <w:tab w:val="left" w:pos="634"/>
        </w:tabs>
        <w:spacing w:after="120" w:line="360" w:lineRule="auto"/>
        <w:jc w:val="both"/>
        <w:rPr>
          <w:rFonts w:ascii="Arial" w:eastAsia="Arial" w:hAnsi="Arial" w:cs="Arial"/>
          <w:color w:val="010000"/>
          <w:sz w:val="20"/>
          <w:szCs w:val="20"/>
        </w:rPr>
      </w:pPr>
      <w:r w:rsidRPr="00D206AC">
        <w:rPr>
          <w:rFonts w:ascii="Arial" w:hAnsi="Arial" w:cs="Arial"/>
          <w:color w:val="010000"/>
          <w:sz w:val="20"/>
        </w:rPr>
        <w:t>Exercise rate: 01 share - 01 voting right</w:t>
      </w:r>
    </w:p>
    <w:p w14:paraId="00000008" w14:textId="64F11FAD" w:rsidR="00940E87" w:rsidRPr="00D206AC" w:rsidRDefault="00537361" w:rsidP="00B50C3B">
      <w:pPr>
        <w:numPr>
          <w:ilvl w:val="0"/>
          <w:numId w:val="2"/>
        </w:numPr>
        <w:pBdr>
          <w:top w:val="nil"/>
          <w:left w:val="nil"/>
          <w:bottom w:val="nil"/>
          <w:right w:val="nil"/>
          <w:between w:val="nil"/>
        </w:pBdr>
        <w:tabs>
          <w:tab w:val="left" w:pos="360"/>
          <w:tab w:val="left" w:pos="634"/>
        </w:tabs>
        <w:spacing w:after="120" w:line="360" w:lineRule="auto"/>
        <w:jc w:val="both"/>
        <w:rPr>
          <w:rFonts w:ascii="Arial" w:eastAsia="Arial" w:hAnsi="Arial" w:cs="Arial"/>
          <w:color w:val="010000"/>
          <w:sz w:val="20"/>
          <w:szCs w:val="20"/>
        </w:rPr>
        <w:sectPr w:rsidR="00940E87" w:rsidRPr="00D206AC" w:rsidSect="00746313">
          <w:pgSz w:w="11906" w:h="16838"/>
          <w:pgMar w:top="1440" w:right="1440" w:bottom="1440" w:left="1440" w:header="0" w:footer="3" w:gutter="0"/>
          <w:pgNumType w:start="1"/>
          <w:cols w:space="720"/>
          <w:docGrid w:linePitch="326"/>
        </w:sectPr>
      </w:pPr>
      <w:r w:rsidRPr="00D206AC">
        <w:rPr>
          <w:rFonts w:ascii="Arial" w:hAnsi="Arial" w:cs="Arial"/>
          <w:color w:val="010000"/>
          <w:sz w:val="20"/>
        </w:rPr>
        <w:t xml:space="preserve">Implementation </w:t>
      </w:r>
      <w:r w:rsidR="00746313" w:rsidRPr="00D206AC">
        <w:rPr>
          <w:rFonts w:ascii="Arial" w:hAnsi="Arial" w:cs="Arial"/>
          <w:color w:val="010000"/>
          <w:sz w:val="20"/>
        </w:rPr>
        <w:t>time: Expected in March 2024</w:t>
      </w:r>
    </w:p>
    <w:p w14:paraId="00000009" w14:textId="2B6930C3" w:rsidR="00940E87" w:rsidRPr="00D206AC" w:rsidRDefault="00746313" w:rsidP="00B50C3B">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06AC">
        <w:rPr>
          <w:rFonts w:ascii="Arial" w:hAnsi="Arial" w:cs="Arial"/>
          <w:color w:val="010000"/>
          <w:sz w:val="20"/>
        </w:rPr>
        <w:lastRenderedPageBreak/>
        <w:t>Implementation venue:</w:t>
      </w:r>
      <w:r w:rsidR="00537361" w:rsidRPr="00D206AC">
        <w:rPr>
          <w:rFonts w:ascii="Arial" w:hAnsi="Arial" w:cs="Arial"/>
          <w:color w:val="010000"/>
          <w:sz w:val="20"/>
        </w:rPr>
        <w:t xml:space="preserve"> </w:t>
      </w:r>
      <w:r w:rsidRPr="00D206AC">
        <w:rPr>
          <w:rFonts w:ascii="Arial" w:hAnsi="Arial" w:cs="Arial"/>
          <w:color w:val="010000"/>
          <w:sz w:val="20"/>
        </w:rPr>
        <w:t xml:space="preserve">7th floor, Song Da Ha Dong </w:t>
      </w:r>
      <w:r w:rsidR="00F32455" w:rsidRPr="00D206AC">
        <w:rPr>
          <w:rFonts w:ascii="Arial" w:hAnsi="Arial" w:cs="Arial"/>
          <w:color w:val="010000"/>
          <w:sz w:val="20"/>
        </w:rPr>
        <w:t>Building</w:t>
      </w:r>
      <w:r w:rsidRPr="00D206AC">
        <w:rPr>
          <w:rFonts w:ascii="Arial" w:hAnsi="Arial" w:cs="Arial"/>
          <w:color w:val="010000"/>
          <w:sz w:val="20"/>
        </w:rPr>
        <w:t xml:space="preserve">, No. 131, Tran </w:t>
      </w:r>
      <w:proofErr w:type="spellStart"/>
      <w:r w:rsidRPr="00D206AC">
        <w:rPr>
          <w:rFonts w:ascii="Arial" w:hAnsi="Arial" w:cs="Arial"/>
          <w:color w:val="010000"/>
          <w:sz w:val="20"/>
        </w:rPr>
        <w:t>Phu</w:t>
      </w:r>
      <w:proofErr w:type="spellEnd"/>
      <w:r w:rsidRPr="00D206AC">
        <w:rPr>
          <w:rFonts w:ascii="Arial" w:hAnsi="Arial" w:cs="Arial"/>
          <w:color w:val="010000"/>
          <w:sz w:val="20"/>
        </w:rPr>
        <w:t xml:space="preserve"> </w:t>
      </w:r>
      <w:r w:rsidR="00F32455" w:rsidRPr="00D206AC">
        <w:rPr>
          <w:rFonts w:ascii="Arial" w:hAnsi="Arial" w:cs="Arial"/>
          <w:color w:val="010000"/>
          <w:sz w:val="20"/>
        </w:rPr>
        <w:t>Street</w:t>
      </w:r>
      <w:r w:rsidRPr="00D206AC">
        <w:rPr>
          <w:rFonts w:ascii="Arial" w:hAnsi="Arial" w:cs="Arial"/>
          <w:color w:val="010000"/>
          <w:sz w:val="20"/>
        </w:rPr>
        <w:t xml:space="preserve">, Van Quan </w:t>
      </w:r>
      <w:r w:rsidR="00F32455" w:rsidRPr="00D206AC">
        <w:rPr>
          <w:rFonts w:ascii="Arial" w:hAnsi="Arial" w:cs="Arial"/>
          <w:color w:val="010000"/>
          <w:sz w:val="20"/>
        </w:rPr>
        <w:t>Ward</w:t>
      </w:r>
      <w:r w:rsidRPr="00D206AC">
        <w:rPr>
          <w:rFonts w:ascii="Arial" w:hAnsi="Arial" w:cs="Arial"/>
          <w:color w:val="010000"/>
          <w:sz w:val="20"/>
        </w:rPr>
        <w:t xml:space="preserve">, Ha Dong </w:t>
      </w:r>
      <w:r w:rsidR="00F32455" w:rsidRPr="00D206AC">
        <w:rPr>
          <w:rFonts w:ascii="Arial" w:hAnsi="Arial" w:cs="Arial"/>
          <w:color w:val="010000"/>
          <w:sz w:val="20"/>
        </w:rPr>
        <w:t>District</w:t>
      </w:r>
      <w:r w:rsidRPr="00D206AC">
        <w:rPr>
          <w:rFonts w:ascii="Arial" w:hAnsi="Arial" w:cs="Arial"/>
          <w:color w:val="010000"/>
          <w:sz w:val="20"/>
        </w:rPr>
        <w:t>, Hanoi.</w:t>
      </w:r>
    </w:p>
    <w:p w14:paraId="0000000B" w14:textId="77777777" w:rsidR="00940E87" w:rsidRPr="00D206AC" w:rsidRDefault="00746313" w:rsidP="00B50C3B">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06AC">
        <w:rPr>
          <w:rFonts w:ascii="Arial" w:hAnsi="Arial" w:cs="Arial"/>
          <w:color w:val="010000"/>
          <w:sz w:val="20"/>
        </w:rPr>
        <w:t>Expected contents of the Annual General Meeting of Shareholders 2024:</w:t>
      </w:r>
    </w:p>
    <w:p w14:paraId="0000000C" w14:textId="7777777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results of production, business and investment in 2023; Production, Business and Investment Plan for 2024;</w:t>
      </w:r>
    </w:p>
    <w:p w14:paraId="0000000D" w14:textId="7777777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Report on business results of the 2019 - 2024 term and the mission orientation for the 2024 - 2029 term;</w:t>
      </w:r>
    </w:p>
    <w:p w14:paraId="0000000E" w14:textId="7777777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Report of the Supervisory Board for 2023 and the term 2019 - 2024</w:t>
      </w:r>
    </w:p>
    <w:p w14:paraId="0000000F" w14:textId="209AD1B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w:t>
      </w:r>
      <w:r w:rsidR="003D3066" w:rsidRPr="00D206AC">
        <w:rPr>
          <w:rFonts w:ascii="Arial" w:hAnsi="Arial" w:cs="Arial"/>
          <w:color w:val="010000"/>
          <w:sz w:val="20"/>
        </w:rPr>
        <w:t xml:space="preserve">Audited </w:t>
      </w:r>
      <w:r w:rsidRPr="00D206AC">
        <w:rPr>
          <w:rFonts w:ascii="Arial" w:hAnsi="Arial" w:cs="Arial"/>
          <w:color w:val="010000"/>
          <w:sz w:val="20"/>
        </w:rPr>
        <w:t>Financial Statements of 2023 and select an independent Audit Company to audit the Financial Statements in 2024;</w:t>
      </w:r>
    </w:p>
    <w:p w14:paraId="00000010" w14:textId="7777777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Profit Distribution Plan for 2023.</w:t>
      </w:r>
    </w:p>
    <w:p w14:paraId="00000011" w14:textId="7777777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Plan on share issuance to increase charter capital in 2024;</w:t>
      </w:r>
    </w:p>
    <w:p w14:paraId="00000012" w14:textId="77777777"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Proposal on the settlement of remuneration of the Board of Directors and the Supervisory Board 2023 and the Remuneration Plan of 2024.</w:t>
      </w:r>
    </w:p>
    <w:p w14:paraId="00000013" w14:textId="5085A2AF"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Approve the nomination and proposal of the Board of Directors and the Supervisory Board in term</w:t>
      </w:r>
      <w:r w:rsidR="003D3066" w:rsidRPr="00D206AC">
        <w:rPr>
          <w:rFonts w:ascii="Arial" w:hAnsi="Arial" w:cs="Arial"/>
          <w:color w:val="010000"/>
          <w:sz w:val="20"/>
        </w:rPr>
        <w:t xml:space="preserve"> V</w:t>
      </w:r>
      <w:r w:rsidRPr="00D206AC">
        <w:rPr>
          <w:rFonts w:ascii="Arial" w:hAnsi="Arial" w:cs="Arial"/>
          <w:color w:val="010000"/>
          <w:sz w:val="20"/>
        </w:rPr>
        <w:t xml:space="preserve"> (2024 - 2029);</w:t>
      </w:r>
    </w:p>
    <w:p w14:paraId="00000014" w14:textId="072A1F98"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 xml:space="preserve"> Elect the Board of Directors and the Supervisory Board for </w:t>
      </w:r>
      <w:r w:rsidR="003D3066" w:rsidRPr="00D206AC">
        <w:rPr>
          <w:rFonts w:ascii="Arial" w:hAnsi="Arial" w:cs="Arial"/>
          <w:color w:val="010000"/>
          <w:sz w:val="20"/>
        </w:rPr>
        <w:t xml:space="preserve">term </w:t>
      </w:r>
      <w:r w:rsidRPr="00D206AC">
        <w:rPr>
          <w:rFonts w:ascii="Arial" w:hAnsi="Arial" w:cs="Arial"/>
          <w:color w:val="010000"/>
          <w:sz w:val="20"/>
        </w:rPr>
        <w:t>V (2024 - 2029);</w:t>
      </w:r>
    </w:p>
    <w:p w14:paraId="00000015" w14:textId="734FBEE8" w:rsidR="00940E87" w:rsidRPr="00D206AC" w:rsidRDefault="00746313" w:rsidP="00B50C3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06AC">
        <w:rPr>
          <w:rFonts w:ascii="Arial" w:hAnsi="Arial" w:cs="Arial"/>
          <w:color w:val="010000"/>
          <w:sz w:val="20"/>
        </w:rPr>
        <w:t>Other issues under the authorities of the General Meeting of Shareholders.</w:t>
      </w:r>
    </w:p>
    <w:p w14:paraId="00000016" w14:textId="77777777" w:rsidR="00940E87" w:rsidRPr="00D206AC" w:rsidRDefault="00746313" w:rsidP="00B50C3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06AC">
        <w:rPr>
          <w:rFonts w:ascii="Arial" w:hAnsi="Arial" w:cs="Arial"/>
          <w:color w:val="010000"/>
          <w:sz w:val="20"/>
        </w:rPr>
        <w:t>Article 2: The Board of Directors assigns the General Manager:</w:t>
      </w:r>
    </w:p>
    <w:p w14:paraId="00000017" w14:textId="3A408DBA" w:rsidR="00940E87" w:rsidRPr="00D206AC" w:rsidRDefault="00746313" w:rsidP="00B50C3B">
      <w:pPr>
        <w:numPr>
          <w:ilvl w:val="0"/>
          <w:numId w:val="3"/>
        </w:numPr>
        <w:pBdr>
          <w:top w:val="nil"/>
          <w:left w:val="nil"/>
          <w:bottom w:val="nil"/>
          <w:right w:val="nil"/>
          <w:between w:val="nil"/>
        </w:pBdr>
        <w:tabs>
          <w:tab w:val="left" w:pos="360"/>
          <w:tab w:val="left" w:pos="795"/>
        </w:tabs>
        <w:spacing w:after="120" w:line="360" w:lineRule="auto"/>
        <w:jc w:val="both"/>
        <w:rPr>
          <w:rFonts w:ascii="Arial" w:eastAsia="Arial" w:hAnsi="Arial" w:cs="Arial"/>
          <w:color w:val="010000"/>
          <w:sz w:val="20"/>
          <w:szCs w:val="20"/>
        </w:rPr>
      </w:pPr>
      <w:r w:rsidRPr="00D206AC">
        <w:rPr>
          <w:rFonts w:ascii="Arial" w:hAnsi="Arial" w:cs="Arial"/>
          <w:color w:val="010000"/>
          <w:sz w:val="20"/>
        </w:rPr>
        <w:t xml:space="preserve">For the plan to increase charter capital, assign the General Manager to hire a competent consulting unit to develop the plan, calculate efficiency, </w:t>
      </w:r>
      <w:r w:rsidR="006235C1" w:rsidRPr="00D206AC">
        <w:rPr>
          <w:rFonts w:ascii="Arial" w:hAnsi="Arial" w:cs="Arial"/>
          <w:color w:val="010000"/>
          <w:sz w:val="20"/>
        </w:rPr>
        <w:t xml:space="preserve">and </w:t>
      </w:r>
      <w:r w:rsidRPr="00D206AC">
        <w:rPr>
          <w:rFonts w:ascii="Arial" w:hAnsi="Arial" w:cs="Arial"/>
          <w:color w:val="010000"/>
          <w:sz w:val="20"/>
        </w:rPr>
        <w:t xml:space="preserve">prepare documents to present </w:t>
      </w:r>
      <w:r w:rsidR="006235C1" w:rsidRPr="00D206AC">
        <w:rPr>
          <w:rFonts w:ascii="Arial" w:hAnsi="Arial" w:cs="Arial"/>
          <w:color w:val="010000"/>
          <w:sz w:val="20"/>
        </w:rPr>
        <w:t xml:space="preserve">to </w:t>
      </w:r>
      <w:r w:rsidRPr="00D206AC">
        <w:rPr>
          <w:rFonts w:ascii="Arial" w:hAnsi="Arial" w:cs="Arial"/>
          <w:color w:val="010000"/>
          <w:sz w:val="20"/>
        </w:rPr>
        <w:t>the General Meeting of Shareholders according to the regulations.</w:t>
      </w:r>
    </w:p>
    <w:p w14:paraId="00000018" w14:textId="4A1FAB2A" w:rsidR="00940E87" w:rsidRPr="00D206AC" w:rsidRDefault="00746313" w:rsidP="00B50C3B">
      <w:pPr>
        <w:numPr>
          <w:ilvl w:val="0"/>
          <w:numId w:val="3"/>
        </w:numPr>
        <w:pBdr>
          <w:top w:val="nil"/>
          <w:left w:val="nil"/>
          <w:bottom w:val="nil"/>
          <w:right w:val="nil"/>
          <w:between w:val="nil"/>
        </w:pBdr>
        <w:tabs>
          <w:tab w:val="left" w:pos="360"/>
          <w:tab w:val="left" w:pos="805"/>
        </w:tabs>
        <w:spacing w:after="120" w:line="360" w:lineRule="auto"/>
        <w:jc w:val="both"/>
        <w:rPr>
          <w:rFonts w:ascii="Arial" w:eastAsia="Arial" w:hAnsi="Arial" w:cs="Arial"/>
          <w:color w:val="010000"/>
          <w:sz w:val="20"/>
          <w:szCs w:val="20"/>
        </w:rPr>
      </w:pPr>
      <w:r w:rsidRPr="00D206AC">
        <w:rPr>
          <w:rFonts w:ascii="Arial" w:hAnsi="Arial" w:cs="Arial"/>
          <w:color w:val="010000"/>
          <w:sz w:val="20"/>
        </w:rPr>
        <w:lastRenderedPageBreak/>
        <w:t xml:space="preserve">Implement Information Disclosure, send Notice of </w:t>
      </w:r>
      <w:r w:rsidR="006235C1" w:rsidRPr="00D206AC">
        <w:rPr>
          <w:rFonts w:ascii="Arial" w:hAnsi="Arial" w:cs="Arial"/>
          <w:color w:val="010000"/>
          <w:sz w:val="20"/>
        </w:rPr>
        <w:t>recording</w:t>
      </w:r>
      <w:r w:rsidRPr="00D206AC">
        <w:rPr>
          <w:rFonts w:ascii="Arial" w:hAnsi="Arial" w:cs="Arial"/>
          <w:color w:val="010000"/>
          <w:sz w:val="20"/>
        </w:rPr>
        <w:t xml:space="preserve"> the list of shareholders to organize the Annual General Meeting of Shareholders 2024 to Vietnam Securities Depository and Clearing Corporation; Organize the development of </w:t>
      </w:r>
      <w:r w:rsidR="006235C1" w:rsidRPr="00D206AC">
        <w:rPr>
          <w:rFonts w:ascii="Arial" w:hAnsi="Arial" w:cs="Arial"/>
          <w:color w:val="010000"/>
          <w:sz w:val="20"/>
        </w:rPr>
        <w:t xml:space="preserve">agenda </w:t>
      </w:r>
      <w:r w:rsidRPr="00D206AC">
        <w:rPr>
          <w:rFonts w:ascii="Arial" w:hAnsi="Arial" w:cs="Arial"/>
          <w:color w:val="010000"/>
          <w:sz w:val="20"/>
        </w:rPr>
        <w:t>and prepare documents for the General Meeting to submit to the Board of Directors of the Company for approval before sending documents to shareholders, and organize the General Meeting according to current regulations.</w:t>
      </w:r>
    </w:p>
    <w:p w14:paraId="00000019" w14:textId="2FB0BB57" w:rsidR="00940E87" w:rsidRPr="00D206AC" w:rsidRDefault="00746313" w:rsidP="00B50C3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06AC">
        <w:rPr>
          <w:rFonts w:ascii="Arial" w:hAnsi="Arial" w:cs="Arial"/>
          <w:color w:val="010000"/>
          <w:sz w:val="20"/>
        </w:rPr>
        <w:t>‎‎Article 3. This Resolution takes effect from the date of its signing</w:t>
      </w:r>
      <w:r w:rsidR="006235C1" w:rsidRPr="00D206AC">
        <w:rPr>
          <w:rFonts w:ascii="Arial" w:hAnsi="Arial" w:cs="Arial"/>
          <w:color w:val="010000"/>
          <w:sz w:val="20"/>
        </w:rPr>
        <w:t>.</w:t>
      </w:r>
      <w:r w:rsidRPr="00D206AC">
        <w:rPr>
          <w:rFonts w:ascii="Arial" w:hAnsi="Arial" w:cs="Arial"/>
          <w:color w:val="010000"/>
          <w:sz w:val="20"/>
        </w:rPr>
        <w:t xml:space="preserve"> Members of the Board of Directors, the Board of Management, Heads of functional Departments of the Company, Managers of subsidiaries, the Representative of Song </w:t>
      </w:r>
      <w:proofErr w:type="gramStart"/>
      <w:r w:rsidRPr="00D206AC">
        <w:rPr>
          <w:rFonts w:ascii="Arial" w:hAnsi="Arial" w:cs="Arial"/>
          <w:color w:val="010000"/>
          <w:sz w:val="20"/>
        </w:rPr>
        <w:t>Da</w:t>
      </w:r>
      <w:proofErr w:type="gramEnd"/>
      <w:r w:rsidRPr="00D206AC">
        <w:rPr>
          <w:rFonts w:ascii="Arial" w:hAnsi="Arial" w:cs="Arial"/>
          <w:color w:val="010000"/>
          <w:sz w:val="20"/>
        </w:rPr>
        <w:t xml:space="preserve"> No. 11 JSC’s capital in the subsidiaries and related individuals base</w:t>
      </w:r>
      <w:r w:rsidR="00D206AC" w:rsidRPr="00D206AC">
        <w:rPr>
          <w:rFonts w:ascii="Arial" w:hAnsi="Arial" w:cs="Arial"/>
          <w:color w:val="010000"/>
          <w:sz w:val="20"/>
        </w:rPr>
        <w:t>d</w:t>
      </w:r>
      <w:r w:rsidRPr="00D206AC">
        <w:rPr>
          <w:rFonts w:ascii="Arial" w:hAnsi="Arial" w:cs="Arial"/>
          <w:color w:val="010000"/>
          <w:sz w:val="20"/>
        </w:rPr>
        <w:t xml:space="preserve"> on this Resolution for implementation./.</w:t>
      </w:r>
      <w:bookmarkEnd w:id="0"/>
    </w:p>
    <w:sectPr w:rsidR="00940E87" w:rsidRPr="00D206AC" w:rsidSect="00746313">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50D"/>
    <w:multiLevelType w:val="multilevel"/>
    <w:tmpl w:val="7090AF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B774C8"/>
    <w:multiLevelType w:val="multilevel"/>
    <w:tmpl w:val="73E8E6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C9D1BEC"/>
    <w:multiLevelType w:val="multilevel"/>
    <w:tmpl w:val="7A86ED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8315A3"/>
    <w:multiLevelType w:val="multilevel"/>
    <w:tmpl w:val="90AC7A3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87"/>
    <w:rsid w:val="003D3066"/>
    <w:rsid w:val="00537361"/>
    <w:rsid w:val="006235C1"/>
    <w:rsid w:val="00746313"/>
    <w:rsid w:val="00940E87"/>
    <w:rsid w:val="00B50C3B"/>
    <w:rsid w:val="00C67879"/>
    <w:rsid w:val="00D206AC"/>
    <w:rsid w:val="00F32455"/>
    <w:rsid w:val="00F6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8E832"/>
  <w15:docId w15:val="{660CF4F0-8837-4F64-894E-D4091EF0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HYll16z03kBXOWS2sNoL1f85g==">CgMxLjA4AHIhMXdoR1V3WkVJSDBxMGNnTnoyV0hUVC1aVU1aOGFXWDB2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Hoang Phuong Thao</cp:lastModifiedBy>
  <cp:revision>9</cp:revision>
  <dcterms:created xsi:type="dcterms:W3CDTF">2024-01-11T04:30:00Z</dcterms:created>
  <dcterms:modified xsi:type="dcterms:W3CDTF">2024-01-12T04:32:00Z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25c9f7c529f20267e70f15fe27947a3f1137b1d4d97dd5aea780178eb457f5ba</vt:lpwstr>
  </property>
</Properties>
</file>