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33B4D">
        <w:rPr>
          <w:rFonts w:ascii="Arial" w:hAnsi="Arial" w:cs="Arial"/>
          <w:b/>
          <w:color w:val="010000"/>
          <w:sz w:val="20"/>
        </w:rPr>
        <w:t xml:space="preserve">BTS: Board Resolution </w:t>
      </w:r>
    </w:p>
    <w:p w14:paraId="00000002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On January 08, 2024, Vicem But Son Cement Joint Sto</w:t>
      </w:r>
      <w:bookmarkStart w:id="0" w:name="_GoBack"/>
      <w:bookmarkEnd w:id="0"/>
      <w:r w:rsidRPr="00633B4D">
        <w:rPr>
          <w:rFonts w:ascii="Arial" w:hAnsi="Arial" w:cs="Arial"/>
          <w:color w:val="010000"/>
          <w:sz w:val="20"/>
        </w:rPr>
        <w:t xml:space="preserve">ck Company announced Resolution No. 59/BTS-HDQT on agreeing to sign contracts with Vicem Gypsum and Cement Joint Stock Company as follows: </w:t>
      </w:r>
    </w:p>
    <w:p w14:paraId="00000003" w14:textId="76C355EB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‎‎Article 1. Agree to sign contracts with Vicem Gypsum and Cement Joint Stock Company according to the General Manager’s </w:t>
      </w:r>
      <w:r w:rsidR="00DC479E" w:rsidRPr="00633B4D">
        <w:rPr>
          <w:rFonts w:ascii="Arial" w:hAnsi="Arial" w:cs="Arial"/>
          <w:color w:val="010000"/>
          <w:sz w:val="20"/>
        </w:rPr>
        <w:t>proposal in Proposal</w:t>
      </w:r>
      <w:r w:rsidRPr="00633B4D">
        <w:rPr>
          <w:rFonts w:ascii="Arial" w:hAnsi="Arial" w:cs="Arial"/>
          <w:color w:val="010000"/>
          <w:sz w:val="20"/>
        </w:rPr>
        <w:t xml:space="preserve"> No. 2579/BTS-TGD dated December 29, 2023, including</w:t>
      </w:r>
    </w:p>
    <w:p w14:paraId="00000004" w14:textId="46E91CA7" w:rsidR="006B6359" w:rsidRPr="00633B4D" w:rsidRDefault="001D0CFE" w:rsidP="00AF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Contract on providing Thai</w:t>
      </w:r>
      <w:r w:rsidR="00DC479E" w:rsidRPr="00633B4D">
        <w:rPr>
          <w:rFonts w:ascii="Arial" w:hAnsi="Arial" w:cs="Arial"/>
          <w:color w:val="010000"/>
          <w:sz w:val="20"/>
        </w:rPr>
        <w:t>land’s</w:t>
      </w:r>
      <w:r w:rsidRPr="00633B4D">
        <w:rPr>
          <w:rFonts w:ascii="Arial" w:hAnsi="Arial" w:cs="Arial"/>
          <w:color w:val="010000"/>
          <w:sz w:val="20"/>
        </w:rPr>
        <w:t xml:space="preserve"> gypsum and Lao</w:t>
      </w:r>
      <w:r w:rsidR="00DC479E" w:rsidRPr="00633B4D">
        <w:rPr>
          <w:rFonts w:ascii="Arial" w:hAnsi="Arial" w:cs="Arial"/>
          <w:color w:val="010000"/>
          <w:sz w:val="20"/>
        </w:rPr>
        <w:t>s’</w:t>
      </w:r>
      <w:r w:rsidRPr="00633B4D">
        <w:rPr>
          <w:rFonts w:ascii="Arial" w:hAnsi="Arial" w:cs="Arial"/>
          <w:color w:val="010000"/>
          <w:sz w:val="20"/>
        </w:rPr>
        <w:t xml:space="preserve"> gypsum for manufacturing.</w:t>
      </w:r>
    </w:p>
    <w:p w14:paraId="00000005" w14:textId="77777777" w:rsidR="006B6359" w:rsidRPr="00633B4D" w:rsidRDefault="001D0CFE" w:rsidP="00AF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Contract on providing services at But Son Port.</w:t>
      </w:r>
    </w:p>
    <w:p w14:paraId="00000006" w14:textId="48FF4E30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‎‎Article 2. The Company’s General Manager is responsible for carrying out procedures to sign the contracts and implementing other relevant contents, </w:t>
      </w:r>
      <w:r w:rsidR="00537EAB" w:rsidRPr="00633B4D">
        <w:rPr>
          <w:rFonts w:ascii="Arial" w:hAnsi="Arial" w:cs="Arial"/>
          <w:color w:val="010000"/>
          <w:sz w:val="20"/>
        </w:rPr>
        <w:t>ensuring</w:t>
      </w:r>
      <w:r w:rsidRPr="00633B4D">
        <w:rPr>
          <w:rFonts w:ascii="Arial" w:hAnsi="Arial" w:cs="Arial"/>
          <w:color w:val="010000"/>
          <w:sz w:val="20"/>
        </w:rPr>
        <w:t xml:space="preserve"> efficiency and complying with current regulations.</w:t>
      </w:r>
    </w:p>
    <w:p w14:paraId="00000007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00000008" w14:textId="4DD5BE8B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33B4D">
        <w:rPr>
          <w:rFonts w:ascii="Arial" w:hAnsi="Arial" w:cs="Arial"/>
          <w:color w:val="010000"/>
          <w:sz w:val="20"/>
        </w:rPr>
        <w:t>Members of the Board of Directors, the Board of Management,</w:t>
      </w:r>
      <w:r w:rsidR="00633B4D" w:rsidRPr="00633B4D">
        <w:rPr>
          <w:rFonts w:ascii="Arial" w:hAnsi="Arial" w:cs="Arial"/>
          <w:color w:val="010000"/>
          <w:sz w:val="20"/>
        </w:rPr>
        <w:t xml:space="preserve"> relevant units and individuals</w:t>
      </w:r>
      <w:r w:rsidRPr="00633B4D">
        <w:rPr>
          <w:rFonts w:ascii="Arial" w:hAnsi="Arial" w:cs="Arial"/>
          <w:color w:val="010000"/>
          <w:sz w:val="20"/>
        </w:rPr>
        <w:t xml:space="preserve"> are responsible for the implementation of this Resolution./.</w:t>
      </w:r>
    </w:p>
    <w:p w14:paraId="2178C75E" w14:textId="79CC8FBE" w:rsidR="001D0CFE" w:rsidRPr="00633B4D" w:rsidRDefault="001D0CFE" w:rsidP="00AF6844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A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On January 08, 2024, Vicem But Son Cement Joint Stock Company announced Resolution No. 60/BTS-HDQT on agreeing to sign contracts with Da Nang Building Material VICEM Joint Stock Company as follows: </w:t>
      </w:r>
    </w:p>
    <w:p w14:paraId="0000000B" w14:textId="67203B53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Article 1. Agree to sign contract on providing cement bag for manufacturing with Da Nang Building Material VICEM Joint Stock Company according to the General Manager’s </w:t>
      </w:r>
      <w:r w:rsidR="00DC479E" w:rsidRPr="00633B4D">
        <w:rPr>
          <w:rFonts w:ascii="Arial" w:hAnsi="Arial" w:cs="Arial"/>
          <w:color w:val="010000"/>
          <w:sz w:val="20"/>
        </w:rPr>
        <w:t>proposal in Proposal</w:t>
      </w:r>
      <w:r w:rsidRPr="00633B4D">
        <w:rPr>
          <w:rFonts w:ascii="Arial" w:hAnsi="Arial" w:cs="Arial"/>
          <w:color w:val="010000"/>
          <w:sz w:val="20"/>
        </w:rPr>
        <w:t xml:space="preserve"> No. 2579/BTS-</w:t>
      </w:r>
      <w:r w:rsidR="00633B4D" w:rsidRPr="00633B4D">
        <w:rPr>
          <w:rFonts w:ascii="Arial" w:hAnsi="Arial" w:cs="Arial"/>
          <w:color w:val="010000"/>
          <w:sz w:val="20"/>
        </w:rPr>
        <w:t>TGD</w:t>
      </w:r>
      <w:r w:rsidRPr="00633B4D">
        <w:rPr>
          <w:rFonts w:ascii="Arial" w:hAnsi="Arial" w:cs="Arial"/>
          <w:color w:val="010000"/>
          <w:sz w:val="20"/>
        </w:rPr>
        <w:t xml:space="preserve"> dated December 29, 2023.</w:t>
      </w:r>
    </w:p>
    <w:p w14:paraId="0000000C" w14:textId="0749C756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‎‎Article 2. The Company’s General Manager is responsible for carrying out procedures to sign the contracts and implementing other relevant contents, ensur</w:t>
      </w:r>
      <w:r w:rsidR="00537EAB" w:rsidRPr="00633B4D">
        <w:rPr>
          <w:rFonts w:ascii="Arial" w:hAnsi="Arial" w:cs="Arial"/>
          <w:color w:val="010000"/>
          <w:sz w:val="20"/>
        </w:rPr>
        <w:t>ing</w:t>
      </w:r>
      <w:r w:rsidRPr="00633B4D">
        <w:rPr>
          <w:rFonts w:ascii="Arial" w:hAnsi="Arial" w:cs="Arial"/>
          <w:color w:val="010000"/>
          <w:sz w:val="20"/>
        </w:rPr>
        <w:t xml:space="preserve"> the efficiency and complying with current regulations.</w:t>
      </w:r>
    </w:p>
    <w:p w14:paraId="0000000D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780B609B" w14:textId="2AFF4FA3" w:rsidR="001D0CFE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33B4D">
        <w:rPr>
          <w:rFonts w:ascii="Arial" w:hAnsi="Arial" w:cs="Arial"/>
          <w:color w:val="010000"/>
          <w:sz w:val="20"/>
        </w:rPr>
        <w:t>Members of the Board of Directors, the Board of Management,</w:t>
      </w:r>
      <w:r w:rsidR="00633B4D" w:rsidRPr="00633B4D">
        <w:rPr>
          <w:rFonts w:ascii="Arial" w:hAnsi="Arial" w:cs="Arial"/>
          <w:color w:val="010000"/>
          <w:sz w:val="20"/>
        </w:rPr>
        <w:t xml:space="preserve"> relevant units and individuals</w:t>
      </w:r>
      <w:r w:rsidRPr="00633B4D">
        <w:rPr>
          <w:rFonts w:ascii="Arial" w:hAnsi="Arial" w:cs="Arial"/>
          <w:color w:val="010000"/>
          <w:sz w:val="20"/>
        </w:rPr>
        <w:t xml:space="preserve"> are responsible for the implementation of this Resolution./.</w:t>
      </w:r>
    </w:p>
    <w:p w14:paraId="3C2DD3CA" w14:textId="4522C8FF" w:rsidR="001D0CFE" w:rsidRPr="00633B4D" w:rsidRDefault="001D0CFE" w:rsidP="00AF6844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0" w14:textId="31D464DA" w:rsidR="006B6359" w:rsidRPr="00633B4D" w:rsidRDefault="001D0CFE" w:rsidP="00AF6844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On January 08, 2024, Vicem But Son Cement Joint Stock Company announced Resolution No. 61/BTS-HDQT on agreeing to sign contracts with Vicem Packaging But Son Joint Stock Company as follows: </w:t>
      </w:r>
    </w:p>
    <w:p w14:paraId="00000011" w14:textId="7E352D02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Article 1. Agree to sign </w:t>
      </w:r>
      <w:r w:rsidR="00633B4D" w:rsidRPr="00633B4D">
        <w:rPr>
          <w:rFonts w:ascii="Arial" w:hAnsi="Arial" w:cs="Arial"/>
          <w:color w:val="010000"/>
          <w:sz w:val="20"/>
        </w:rPr>
        <w:t xml:space="preserve">a </w:t>
      </w:r>
      <w:r w:rsidRPr="00633B4D">
        <w:rPr>
          <w:rFonts w:ascii="Arial" w:hAnsi="Arial" w:cs="Arial"/>
          <w:color w:val="010000"/>
          <w:sz w:val="20"/>
        </w:rPr>
        <w:t xml:space="preserve">contract on providing cement </w:t>
      </w:r>
      <w:r w:rsidR="00633B4D" w:rsidRPr="00633B4D">
        <w:rPr>
          <w:rFonts w:ascii="Arial" w:hAnsi="Arial" w:cs="Arial"/>
          <w:color w:val="010000"/>
          <w:sz w:val="20"/>
        </w:rPr>
        <w:t>bags</w:t>
      </w:r>
      <w:r w:rsidRPr="00633B4D">
        <w:rPr>
          <w:rFonts w:ascii="Arial" w:hAnsi="Arial" w:cs="Arial"/>
          <w:color w:val="010000"/>
          <w:sz w:val="20"/>
        </w:rPr>
        <w:t xml:space="preserve"> for manufacturing with Vicem Packaging But Son Joint Stock Company according to the General Manager’s </w:t>
      </w:r>
      <w:r w:rsidR="00DC479E" w:rsidRPr="00633B4D">
        <w:rPr>
          <w:rFonts w:ascii="Arial" w:hAnsi="Arial" w:cs="Arial"/>
          <w:color w:val="010000"/>
          <w:sz w:val="20"/>
        </w:rPr>
        <w:t>proposal in Proposal</w:t>
      </w:r>
      <w:r w:rsidRPr="00633B4D">
        <w:rPr>
          <w:rFonts w:ascii="Arial" w:hAnsi="Arial" w:cs="Arial"/>
          <w:color w:val="010000"/>
          <w:sz w:val="20"/>
        </w:rPr>
        <w:t xml:space="preserve"> No. 2579/BTS-</w:t>
      </w:r>
      <w:r w:rsidR="00633B4D" w:rsidRPr="00633B4D">
        <w:rPr>
          <w:rFonts w:ascii="Arial" w:hAnsi="Arial" w:cs="Arial"/>
          <w:color w:val="010000"/>
          <w:sz w:val="20"/>
        </w:rPr>
        <w:t>TGD</w:t>
      </w:r>
      <w:r w:rsidRPr="00633B4D">
        <w:rPr>
          <w:rFonts w:ascii="Arial" w:hAnsi="Arial" w:cs="Arial"/>
          <w:color w:val="010000"/>
          <w:sz w:val="20"/>
        </w:rPr>
        <w:t xml:space="preserve"> dated December 29, 2023.</w:t>
      </w:r>
    </w:p>
    <w:p w14:paraId="00000012" w14:textId="508088D6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lastRenderedPageBreak/>
        <w:t xml:space="preserve">‎‎Article 2. The Company’s General Manager is responsible for carrying out procedures to sign the contracts and implementing other relevant contents, </w:t>
      </w:r>
      <w:r w:rsidR="00633B4D" w:rsidRPr="00633B4D">
        <w:rPr>
          <w:rFonts w:ascii="Arial" w:hAnsi="Arial" w:cs="Arial"/>
          <w:color w:val="010000"/>
          <w:sz w:val="20"/>
        </w:rPr>
        <w:t>ensuring</w:t>
      </w:r>
      <w:r w:rsidRPr="00633B4D">
        <w:rPr>
          <w:rFonts w:ascii="Arial" w:hAnsi="Arial" w:cs="Arial"/>
          <w:color w:val="010000"/>
          <w:sz w:val="20"/>
        </w:rPr>
        <w:t xml:space="preserve"> efficiency and complying with current regulations.</w:t>
      </w:r>
    </w:p>
    <w:p w14:paraId="00000013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00000014" w14:textId="2EA15724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33B4D">
        <w:rPr>
          <w:rFonts w:ascii="Arial" w:hAnsi="Arial" w:cs="Arial"/>
          <w:color w:val="010000"/>
          <w:sz w:val="20"/>
        </w:rPr>
        <w:t>Members of the Board of Directors, the Board of Management,</w:t>
      </w:r>
      <w:r w:rsidR="00633B4D" w:rsidRPr="00633B4D">
        <w:rPr>
          <w:rFonts w:ascii="Arial" w:hAnsi="Arial" w:cs="Arial"/>
          <w:color w:val="010000"/>
          <w:sz w:val="20"/>
        </w:rPr>
        <w:t xml:space="preserve"> relevant units and individuals</w:t>
      </w:r>
      <w:r w:rsidRPr="00633B4D">
        <w:rPr>
          <w:rFonts w:ascii="Arial" w:hAnsi="Arial" w:cs="Arial"/>
          <w:color w:val="010000"/>
          <w:sz w:val="20"/>
        </w:rPr>
        <w:t xml:space="preserve"> are responsible for the implementation of this Resolution./.</w:t>
      </w:r>
    </w:p>
    <w:p w14:paraId="3C2E9295" w14:textId="1667BCCB" w:rsidR="001D0CFE" w:rsidRPr="00633B4D" w:rsidRDefault="001D0CFE" w:rsidP="00AF6844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6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On January 08, 2024, Vicem But Son Cement Joint Stock Company announced Resolution No. 62/BTS-HDQT on agreeing to sign contracts with Vicem Packaging Bim Son Joint Stock Company as follows: </w:t>
      </w:r>
    </w:p>
    <w:p w14:paraId="00000017" w14:textId="19B20AA6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‎‎Article 1. Agree to sign </w:t>
      </w:r>
      <w:r w:rsidR="00633B4D" w:rsidRPr="00633B4D">
        <w:rPr>
          <w:rFonts w:ascii="Arial" w:hAnsi="Arial" w:cs="Arial"/>
          <w:color w:val="010000"/>
          <w:sz w:val="20"/>
        </w:rPr>
        <w:t xml:space="preserve">a </w:t>
      </w:r>
      <w:r w:rsidRPr="00633B4D">
        <w:rPr>
          <w:rFonts w:ascii="Arial" w:hAnsi="Arial" w:cs="Arial"/>
          <w:color w:val="010000"/>
          <w:sz w:val="20"/>
        </w:rPr>
        <w:t xml:space="preserve">contract on providing cement bag for manufacturing with Vicem Packaging Bim Son Joint Stock Company according to the General Manager’s </w:t>
      </w:r>
      <w:r w:rsidR="00DC479E" w:rsidRPr="00633B4D">
        <w:rPr>
          <w:rFonts w:ascii="Arial" w:hAnsi="Arial" w:cs="Arial"/>
          <w:color w:val="010000"/>
          <w:sz w:val="20"/>
        </w:rPr>
        <w:t>proposal in Proposal</w:t>
      </w:r>
      <w:r w:rsidRPr="00633B4D">
        <w:rPr>
          <w:rFonts w:ascii="Arial" w:hAnsi="Arial" w:cs="Arial"/>
          <w:color w:val="010000"/>
          <w:sz w:val="20"/>
        </w:rPr>
        <w:t xml:space="preserve"> No. 2579/BTS-</w:t>
      </w:r>
      <w:r w:rsidR="00633B4D" w:rsidRPr="00633B4D">
        <w:rPr>
          <w:rFonts w:ascii="Arial" w:hAnsi="Arial" w:cs="Arial"/>
          <w:color w:val="010000"/>
          <w:sz w:val="20"/>
        </w:rPr>
        <w:t>TGD</w:t>
      </w:r>
      <w:r w:rsidRPr="00633B4D">
        <w:rPr>
          <w:rFonts w:ascii="Arial" w:hAnsi="Arial" w:cs="Arial"/>
          <w:color w:val="010000"/>
          <w:sz w:val="20"/>
        </w:rPr>
        <w:t xml:space="preserve"> dated December 29, 2023.</w:t>
      </w:r>
    </w:p>
    <w:p w14:paraId="00000018" w14:textId="6250DC33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‎‎Article 2. The Company’s General Manager is responsible for carrying out procedures to sign the contract and implementing other relevant contents, </w:t>
      </w:r>
      <w:r w:rsidR="00633B4D" w:rsidRPr="00633B4D">
        <w:rPr>
          <w:rFonts w:ascii="Arial" w:hAnsi="Arial" w:cs="Arial"/>
          <w:color w:val="010000"/>
          <w:sz w:val="20"/>
        </w:rPr>
        <w:t>ensuring</w:t>
      </w:r>
      <w:r w:rsidRPr="00633B4D">
        <w:rPr>
          <w:rFonts w:ascii="Arial" w:hAnsi="Arial" w:cs="Arial"/>
          <w:color w:val="010000"/>
          <w:sz w:val="20"/>
        </w:rPr>
        <w:t xml:space="preserve"> efficiency and complying with current regulations.</w:t>
      </w:r>
    </w:p>
    <w:p w14:paraId="00000019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‎‎Article 3. This Board Resolution takes effect from the date of its signing.</w:t>
      </w:r>
    </w:p>
    <w:p w14:paraId="5B7C2554" w14:textId="485D2482" w:rsidR="001D0CFE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633B4D">
        <w:rPr>
          <w:rFonts w:ascii="Arial" w:hAnsi="Arial" w:cs="Arial"/>
          <w:color w:val="010000"/>
          <w:sz w:val="20"/>
        </w:rPr>
        <w:t>Members of the Board of Directors, the Board of Management,</w:t>
      </w:r>
      <w:r w:rsidR="00633B4D" w:rsidRPr="00633B4D">
        <w:rPr>
          <w:rFonts w:ascii="Arial" w:hAnsi="Arial" w:cs="Arial"/>
          <w:color w:val="010000"/>
          <w:sz w:val="20"/>
        </w:rPr>
        <w:t xml:space="preserve"> relevant units and individuals</w:t>
      </w:r>
      <w:r w:rsidRPr="00633B4D">
        <w:rPr>
          <w:rFonts w:ascii="Arial" w:hAnsi="Arial" w:cs="Arial"/>
          <w:color w:val="010000"/>
          <w:sz w:val="20"/>
        </w:rPr>
        <w:t xml:space="preserve"> are responsible for the implementation of this Resolution./.</w:t>
      </w:r>
    </w:p>
    <w:p w14:paraId="72CDD28D" w14:textId="5D135026" w:rsidR="001D0CFE" w:rsidRPr="00633B4D" w:rsidRDefault="001D0CFE" w:rsidP="00AF6844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1C" w14:textId="7E887DF0" w:rsidR="006B6359" w:rsidRPr="00633B4D" w:rsidRDefault="001D0CFE" w:rsidP="00AF6844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On January 08, 2024, Vicem But Son Cement Joint Stock Company announced Resolution No. 66/BTS-HDQT on agreeing to sign contracts with </w:t>
      </w:r>
      <w:r w:rsidR="00633B4D" w:rsidRPr="00633B4D">
        <w:rPr>
          <w:rFonts w:ascii="Arial" w:hAnsi="Arial" w:cs="Arial"/>
          <w:color w:val="010000"/>
          <w:sz w:val="20"/>
        </w:rPr>
        <w:t>Vicem Energy and Environment Joint Stock Company</w:t>
      </w:r>
      <w:r w:rsidRPr="00633B4D">
        <w:rPr>
          <w:rFonts w:ascii="Arial" w:hAnsi="Arial" w:cs="Arial"/>
          <w:color w:val="010000"/>
          <w:sz w:val="20"/>
        </w:rPr>
        <w:t xml:space="preserve"> as follows: </w:t>
      </w:r>
    </w:p>
    <w:p w14:paraId="0000001D" w14:textId="2821E96B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‎‎Article 1. Agree to sign contracts with </w:t>
      </w:r>
      <w:r w:rsidR="00633B4D" w:rsidRPr="00633B4D">
        <w:rPr>
          <w:rFonts w:ascii="Arial" w:hAnsi="Arial" w:cs="Arial"/>
          <w:color w:val="010000"/>
          <w:sz w:val="20"/>
        </w:rPr>
        <w:t>Vicem Energy and Environment Joint Stock Company</w:t>
      </w:r>
      <w:r w:rsidRPr="00633B4D">
        <w:rPr>
          <w:rFonts w:ascii="Arial" w:hAnsi="Arial" w:cs="Arial"/>
          <w:color w:val="010000"/>
          <w:sz w:val="20"/>
        </w:rPr>
        <w:t xml:space="preserve"> according to the General Manager’s </w:t>
      </w:r>
      <w:r w:rsidR="00DC479E" w:rsidRPr="00633B4D">
        <w:rPr>
          <w:rFonts w:ascii="Arial" w:hAnsi="Arial" w:cs="Arial"/>
          <w:color w:val="010000"/>
          <w:sz w:val="20"/>
        </w:rPr>
        <w:t>proposal in Proposal</w:t>
      </w:r>
      <w:r w:rsidRPr="00633B4D">
        <w:rPr>
          <w:rFonts w:ascii="Arial" w:hAnsi="Arial" w:cs="Arial"/>
          <w:color w:val="010000"/>
          <w:sz w:val="20"/>
        </w:rPr>
        <w:t xml:space="preserve"> No. 2579/BTS-</w:t>
      </w:r>
      <w:r w:rsidR="00633B4D" w:rsidRPr="00633B4D">
        <w:rPr>
          <w:rFonts w:ascii="Arial" w:hAnsi="Arial" w:cs="Arial"/>
          <w:color w:val="010000"/>
          <w:sz w:val="20"/>
        </w:rPr>
        <w:t>TGD</w:t>
      </w:r>
      <w:r w:rsidRPr="00633B4D">
        <w:rPr>
          <w:rFonts w:ascii="Arial" w:hAnsi="Arial" w:cs="Arial"/>
          <w:color w:val="010000"/>
          <w:sz w:val="20"/>
        </w:rPr>
        <w:t xml:space="preserve"> dated December 29, 2023, including:</w:t>
      </w:r>
    </w:p>
    <w:p w14:paraId="0000001E" w14:textId="77777777" w:rsidR="006B6359" w:rsidRPr="00633B4D" w:rsidRDefault="001D0CFE" w:rsidP="00AF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Contract on providing coal dust for manufacturing.</w:t>
      </w:r>
    </w:p>
    <w:p w14:paraId="0000001F" w14:textId="77777777" w:rsidR="006B6359" w:rsidRPr="00633B4D" w:rsidRDefault="001D0CFE" w:rsidP="00AF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Contract on providing industrial waste type 5 to use as alternative energy.</w:t>
      </w:r>
    </w:p>
    <w:p w14:paraId="00000020" w14:textId="10684C9C" w:rsidR="006B6359" w:rsidRPr="00633B4D" w:rsidRDefault="001D0CFE" w:rsidP="00AF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Contract on providing, </w:t>
      </w:r>
      <w:r w:rsidR="00633B4D" w:rsidRPr="00633B4D">
        <w:rPr>
          <w:rFonts w:ascii="Arial" w:hAnsi="Arial" w:cs="Arial"/>
          <w:color w:val="010000"/>
          <w:sz w:val="20"/>
        </w:rPr>
        <w:t>transferring</w:t>
      </w:r>
      <w:r w:rsidRPr="00633B4D">
        <w:rPr>
          <w:rFonts w:ascii="Arial" w:hAnsi="Arial" w:cs="Arial"/>
          <w:color w:val="010000"/>
          <w:sz w:val="20"/>
        </w:rPr>
        <w:t xml:space="preserve"> ordinary waste to use as alternative fuel and energy and co-processing in cement production</w:t>
      </w:r>
    </w:p>
    <w:p w14:paraId="00000021" w14:textId="77777777" w:rsidR="006B6359" w:rsidRPr="00633B4D" w:rsidRDefault="001D0CFE" w:rsidP="00AF6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>Contract on providing services at But Son Port.</w:t>
      </w:r>
    </w:p>
    <w:p w14:paraId="00000022" w14:textId="59D646E4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t xml:space="preserve">‎‎Article 2. The Company’s General Manager is responsible for carrying out procedures to sign the contracts and implementing other relevant contents, </w:t>
      </w:r>
      <w:r w:rsidR="00633B4D" w:rsidRPr="00633B4D">
        <w:rPr>
          <w:rFonts w:ascii="Arial" w:hAnsi="Arial" w:cs="Arial"/>
          <w:color w:val="010000"/>
          <w:sz w:val="20"/>
        </w:rPr>
        <w:t>ensuring</w:t>
      </w:r>
      <w:r w:rsidRPr="00633B4D">
        <w:rPr>
          <w:rFonts w:ascii="Arial" w:hAnsi="Arial" w:cs="Arial"/>
          <w:color w:val="010000"/>
          <w:sz w:val="20"/>
        </w:rPr>
        <w:t xml:space="preserve"> efficiency and complying with current regulations.</w:t>
      </w:r>
    </w:p>
    <w:p w14:paraId="00000023" w14:textId="77777777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3B4D">
        <w:rPr>
          <w:rFonts w:ascii="Arial" w:hAnsi="Arial" w:cs="Arial"/>
          <w:color w:val="010000"/>
          <w:sz w:val="20"/>
        </w:rPr>
        <w:lastRenderedPageBreak/>
        <w:t>‎‎Article 3. This Board Resolution takes effect from the date of its signing.</w:t>
      </w:r>
    </w:p>
    <w:p w14:paraId="00000024" w14:textId="35326B0D" w:rsidR="006B6359" w:rsidRPr="00633B4D" w:rsidRDefault="001D0CFE" w:rsidP="00AF68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6B6359" w:rsidRPr="00633B4D" w:rsidSect="001D0CFE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633B4D">
        <w:rPr>
          <w:rFonts w:ascii="Arial" w:hAnsi="Arial" w:cs="Arial"/>
          <w:color w:val="010000"/>
          <w:sz w:val="20"/>
        </w:rPr>
        <w:t>Members of the Board of Directors, the Board of Management,</w:t>
      </w:r>
      <w:r w:rsidR="00633B4D" w:rsidRPr="00633B4D">
        <w:rPr>
          <w:rFonts w:ascii="Arial" w:hAnsi="Arial" w:cs="Arial"/>
          <w:color w:val="010000"/>
          <w:sz w:val="20"/>
        </w:rPr>
        <w:t xml:space="preserve"> relevant units and individuals</w:t>
      </w:r>
      <w:r w:rsidRPr="00633B4D">
        <w:rPr>
          <w:rFonts w:ascii="Arial" w:hAnsi="Arial" w:cs="Arial"/>
          <w:color w:val="010000"/>
          <w:sz w:val="20"/>
        </w:rPr>
        <w:t xml:space="preserve"> are responsible for the implementation of this Resolution./.</w:t>
      </w:r>
    </w:p>
    <w:p w14:paraId="00000027" w14:textId="77777777" w:rsidR="006B6359" w:rsidRPr="00633B4D" w:rsidRDefault="006B6359" w:rsidP="00AF6844">
      <w:pP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6B6359" w:rsidRPr="00633B4D" w:rsidSect="001D0CFE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337"/>
    <w:multiLevelType w:val="multilevel"/>
    <w:tmpl w:val="0D04D7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9"/>
    <w:rsid w:val="00082557"/>
    <w:rsid w:val="001D0CFE"/>
    <w:rsid w:val="00537EAB"/>
    <w:rsid w:val="00633B4D"/>
    <w:rsid w:val="006B6359"/>
    <w:rsid w:val="0089225A"/>
    <w:rsid w:val="00AF6844"/>
    <w:rsid w:val="00D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D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3xGEf0BvzOaHG4FQx9VInTXL8g==">CgMxLjA4AHIhMTlZWW9Ydm1IWUVtcXFjcDBaZlFka2dtVkZiTjVBYkMw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6</cp:revision>
  <dcterms:created xsi:type="dcterms:W3CDTF">2024-01-15T04:22:00Z</dcterms:created>
  <dcterms:modified xsi:type="dcterms:W3CDTF">2024-01-16T07:23:00Z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605e31cf8914d1ddaf87ac5b0730ac528a1d2f0556068adbf218daba59d8bac3</vt:lpwstr>
  </property>
</Properties>
</file>