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DDDE" w14:textId="77777777" w:rsidR="00F65734" w:rsidRPr="00566592" w:rsidRDefault="00F65734" w:rsidP="00A54E39">
      <w:pPr>
        <w:pBdr>
          <w:top w:val="nil"/>
          <w:left w:val="nil"/>
          <w:bottom w:val="nil"/>
          <w:right w:val="nil"/>
          <w:between w:val="nil"/>
        </w:pBdr>
        <w:tabs>
          <w:tab w:val="left" w:pos="580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66592">
        <w:rPr>
          <w:rFonts w:ascii="Arial" w:hAnsi="Arial" w:cs="Arial"/>
          <w:b/>
          <w:bCs/>
          <w:color w:val="010000"/>
          <w:sz w:val="20"/>
        </w:rPr>
        <w:t>CC4</w:t>
      </w:r>
      <w:proofErr w:type="spellEnd"/>
      <w:r w:rsidRPr="00566592">
        <w:rPr>
          <w:rFonts w:ascii="Arial" w:hAnsi="Arial" w:cs="Arial"/>
          <w:b/>
          <w:bCs/>
          <w:color w:val="010000"/>
          <w:sz w:val="20"/>
        </w:rPr>
        <w:t>:</w:t>
      </w:r>
      <w:r w:rsidRPr="00566592">
        <w:rPr>
          <w:rFonts w:ascii="Arial" w:hAnsi="Arial" w:cs="Arial"/>
          <w:b/>
          <w:color w:val="010000"/>
          <w:sz w:val="20"/>
        </w:rPr>
        <w:t xml:space="preserve"> Information disclosure on the receipt of 3 judgments from the People's Court of Hanoi </w:t>
      </w:r>
    </w:p>
    <w:p w14:paraId="00000002" w14:textId="77777777" w:rsidR="00C255E2" w:rsidRPr="00566592" w:rsidRDefault="00A54E39" w:rsidP="00A54E39">
      <w:pPr>
        <w:pBdr>
          <w:top w:val="nil"/>
          <w:left w:val="nil"/>
          <w:bottom w:val="nil"/>
          <w:right w:val="nil"/>
          <w:between w:val="nil"/>
        </w:pBdr>
        <w:tabs>
          <w:tab w:val="left" w:pos="58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6592">
        <w:rPr>
          <w:rFonts w:ascii="Arial" w:hAnsi="Arial" w:cs="Arial"/>
          <w:color w:val="010000"/>
          <w:sz w:val="20"/>
        </w:rPr>
        <w:t xml:space="preserve">On January 08, 2024, Investment and Construction Joint Stock Company </w:t>
      </w:r>
      <w:proofErr w:type="spellStart"/>
      <w:r w:rsidRPr="00566592">
        <w:rPr>
          <w:rFonts w:ascii="Arial" w:hAnsi="Arial" w:cs="Arial"/>
          <w:color w:val="010000"/>
          <w:sz w:val="20"/>
        </w:rPr>
        <w:t>No.4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announced Official Dispatch No. 10/2024/</w:t>
      </w:r>
      <w:proofErr w:type="spellStart"/>
      <w:r w:rsidRPr="00566592">
        <w:rPr>
          <w:rFonts w:ascii="Arial" w:hAnsi="Arial" w:cs="Arial"/>
          <w:color w:val="010000"/>
          <w:sz w:val="20"/>
        </w:rPr>
        <w:t>CBTT-ICON4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C255E2" w:rsidRPr="00566592" w:rsidRDefault="00A54E39" w:rsidP="00A54E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6592">
        <w:rPr>
          <w:rFonts w:ascii="Arial" w:hAnsi="Arial" w:cs="Arial"/>
          <w:color w:val="010000"/>
          <w:sz w:val="20"/>
        </w:rPr>
        <w:t xml:space="preserve">Investment and Construction Joint Stock Company </w:t>
      </w:r>
      <w:proofErr w:type="spellStart"/>
      <w:r w:rsidRPr="00566592">
        <w:rPr>
          <w:rFonts w:ascii="Arial" w:hAnsi="Arial" w:cs="Arial"/>
          <w:color w:val="010000"/>
          <w:sz w:val="20"/>
        </w:rPr>
        <w:t>No.4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disclosed information on the receipt of 3 judgments from the People's Court of Hanoi on January 08, 2024 as follows:</w:t>
      </w:r>
    </w:p>
    <w:p w14:paraId="00000004" w14:textId="77777777" w:rsidR="00C255E2" w:rsidRPr="00566592" w:rsidRDefault="00A54E39" w:rsidP="00A54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6592">
        <w:rPr>
          <w:rFonts w:ascii="Arial" w:hAnsi="Arial" w:cs="Arial"/>
          <w:color w:val="010000"/>
          <w:sz w:val="20"/>
        </w:rPr>
        <w:t xml:space="preserve">Appeal Judgment No. 645/2023/DS-PT dated December 26, 2023 on the allocation contract dispute between Nguyen </w:t>
      </w:r>
      <w:proofErr w:type="spellStart"/>
      <w:r w:rsidRPr="00566592">
        <w:rPr>
          <w:rFonts w:ascii="Arial" w:hAnsi="Arial" w:cs="Arial"/>
          <w:color w:val="010000"/>
          <w:sz w:val="20"/>
        </w:rPr>
        <w:t>Sy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Thi and </w:t>
      </w:r>
      <w:proofErr w:type="spellStart"/>
      <w:r w:rsidRPr="00566592">
        <w:rPr>
          <w:rFonts w:ascii="Arial" w:hAnsi="Arial" w:cs="Arial"/>
          <w:color w:val="010000"/>
          <w:sz w:val="20"/>
        </w:rPr>
        <w:t>ICON4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. Main contents: Uphold the First Instance Civil Judgment No. 171/2023/DS-ST dated September 12, 2023 of the People's Court of Dong Da District. Disputed value: </w:t>
      </w:r>
      <w:proofErr w:type="spellStart"/>
      <w:r w:rsidRPr="00566592">
        <w:rPr>
          <w:rFonts w:ascii="Arial" w:hAnsi="Arial" w:cs="Arial"/>
          <w:color w:val="010000"/>
          <w:sz w:val="20"/>
        </w:rPr>
        <w:t>VND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26,000,000.</w:t>
      </w:r>
    </w:p>
    <w:p w14:paraId="00000005" w14:textId="77777777" w:rsidR="00C255E2" w:rsidRPr="00566592" w:rsidRDefault="00A54E39" w:rsidP="00A54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6592">
        <w:rPr>
          <w:rFonts w:ascii="Arial" w:hAnsi="Arial" w:cs="Arial"/>
          <w:color w:val="010000"/>
          <w:sz w:val="20"/>
        </w:rPr>
        <w:t xml:space="preserve">Appeal Judgment No. 646/2023/DS-PT dated December 26, 2023 on the allocation contract dispute between Mr. Tran Van Chi and </w:t>
      </w:r>
      <w:proofErr w:type="spellStart"/>
      <w:r w:rsidRPr="00566592">
        <w:rPr>
          <w:rFonts w:ascii="Arial" w:hAnsi="Arial" w:cs="Arial"/>
          <w:color w:val="010000"/>
          <w:sz w:val="20"/>
        </w:rPr>
        <w:t>ICON4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. Main contents: Uphold the First Instance Civil Judgment No. 168/2023/DS-ST dated September 12, 2023 of the People's Court of Dong Da District. Disputed value: </w:t>
      </w:r>
      <w:proofErr w:type="spellStart"/>
      <w:r w:rsidRPr="00566592">
        <w:rPr>
          <w:rFonts w:ascii="Arial" w:hAnsi="Arial" w:cs="Arial"/>
          <w:color w:val="010000"/>
          <w:sz w:val="20"/>
        </w:rPr>
        <w:t>VND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88,000,000.</w:t>
      </w:r>
    </w:p>
    <w:p w14:paraId="00000006" w14:textId="4604E901" w:rsidR="00C255E2" w:rsidRPr="00566592" w:rsidRDefault="00A54E39" w:rsidP="00A54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6592">
        <w:rPr>
          <w:rFonts w:ascii="Arial" w:hAnsi="Arial" w:cs="Arial"/>
          <w:color w:val="010000"/>
          <w:sz w:val="20"/>
        </w:rPr>
        <w:t xml:space="preserve">Appeal Judgment No. 647/2023/DS-PT dated December 26, 2023 on the allocation contract dispute between Mr. </w:t>
      </w:r>
      <w:r w:rsidR="00566592" w:rsidRPr="00566592">
        <w:rPr>
          <w:rFonts w:ascii="Arial" w:hAnsi="Arial" w:cs="Arial"/>
          <w:color w:val="010000"/>
          <w:sz w:val="20"/>
        </w:rPr>
        <w:t xml:space="preserve">Ta </w:t>
      </w:r>
      <w:proofErr w:type="spellStart"/>
      <w:r w:rsidR="00566592" w:rsidRPr="00566592">
        <w:rPr>
          <w:rFonts w:ascii="Arial" w:hAnsi="Arial" w:cs="Arial"/>
          <w:color w:val="010000"/>
          <w:sz w:val="20"/>
        </w:rPr>
        <w:t>Duc</w:t>
      </w:r>
      <w:proofErr w:type="spellEnd"/>
      <w:r w:rsidR="00566592" w:rsidRPr="005665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66592" w:rsidRPr="00566592">
        <w:rPr>
          <w:rFonts w:ascii="Arial" w:hAnsi="Arial" w:cs="Arial"/>
          <w:color w:val="010000"/>
          <w:sz w:val="20"/>
        </w:rPr>
        <w:t>Thuan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566592">
        <w:rPr>
          <w:rFonts w:ascii="Arial" w:hAnsi="Arial" w:cs="Arial"/>
          <w:color w:val="010000"/>
          <w:sz w:val="20"/>
        </w:rPr>
        <w:t>ICON4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. Main contents: Uphold the First Instance Civil Judgment No. 155/2023/DS-ST dated August 31, 2023 of the People's Court of Dong Da District. Disputed value: </w:t>
      </w:r>
      <w:proofErr w:type="spellStart"/>
      <w:r w:rsidRPr="00566592">
        <w:rPr>
          <w:rFonts w:ascii="Arial" w:hAnsi="Arial" w:cs="Arial"/>
          <w:color w:val="010000"/>
          <w:sz w:val="20"/>
        </w:rPr>
        <w:t>VND</w:t>
      </w:r>
      <w:proofErr w:type="spellEnd"/>
      <w:r w:rsidRPr="00566592">
        <w:rPr>
          <w:rFonts w:ascii="Arial" w:hAnsi="Arial" w:cs="Arial"/>
          <w:color w:val="010000"/>
          <w:sz w:val="20"/>
        </w:rPr>
        <w:t xml:space="preserve"> 29,435,000.</w:t>
      </w:r>
    </w:p>
    <w:sectPr w:rsidR="00C255E2" w:rsidRPr="00566592" w:rsidSect="00A54E3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282F"/>
    <w:multiLevelType w:val="multilevel"/>
    <w:tmpl w:val="FC0E6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4C2D"/>
    <w:multiLevelType w:val="multilevel"/>
    <w:tmpl w:val="584CD7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2424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E2"/>
    <w:rsid w:val="00566592"/>
    <w:rsid w:val="00721AC7"/>
    <w:rsid w:val="008602E8"/>
    <w:rsid w:val="00A54E39"/>
    <w:rsid w:val="00C255E2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BF6EC"/>
  <w15:docId w15:val="{37CB66E5-EFD9-4DAA-87CD-017754A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r1tI6LrghAYLzw0kxuh+tKz8MQ==">CgMxLjAyCGguZ2pkZ3hzOAByITFJZ3JadFhPQkd0OTZRczVybUtDTkthSmZjbGczM1RLSg==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2024-01-17T04:03:00Z</dcterms:created>
  <dcterms:modified xsi:type="dcterms:W3CDTF">2024-01-17T04:03:00Z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9310cdb4385a12ee611f8764bc9470769f80dce7f3af3eecaeaaae63546ef421</vt:lpwstr>
  </property>
</Properties>
</file>