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6566C" w14:textId="7658ABBF" w:rsidR="00327052" w:rsidRPr="00DC2D5C" w:rsidRDefault="009D3DB5" w:rsidP="008C7C4D">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C2D5C">
        <w:rPr>
          <w:rFonts w:ascii="Arial" w:hAnsi="Arial" w:cs="Arial"/>
          <w:b/>
          <w:color w:val="010000"/>
          <w:sz w:val="20"/>
        </w:rPr>
        <w:t>PRC: Annual Corporate Governance Report 2023</w:t>
      </w:r>
    </w:p>
    <w:p w14:paraId="66DE56BB" w14:textId="77777777" w:rsidR="00327052" w:rsidRPr="00DC2D5C" w:rsidRDefault="009D3DB5" w:rsidP="008C7C4D">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 xml:space="preserve">On January 12, 2024, </w:t>
      </w:r>
      <w:proofErr w:type="spellStart"/>
      <w:r w:rsidRPr="00DC2D5C">
        <w:rPr>
          <w:rFonts w:ascii="Arial" w:hAnsi="Arial" w:cs="Arial"/>
          <w:color w:val="010000"/>
          <w:sz w:val="20"/>
        </w:rPr>
        <w:t>Portserco</w:t>
      </w:r>
      <w:proofErr w:type="spellEnd"/>
      <w:r w:rsidRPr="00DC2D5C">
        <w:rPr>
          <w:rFonts w:ascii="Arial" w:hAnsi="Arial" w:cs="Arial"/>
          <w:color w:val="010000"/>
          <w:sz w:val="20"/>
        </w:rPr>
        <w:t xml:space="preserve"> JSC announced Report No. 02/BC-HDQT on the corporate governance in 2023 as follows: </w:t>
      </w:r>
    </w:p>
    <w:p w14:paraId="7AB23A8B" w14:textId="77777777"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 xml:space="preserve">Name of public company: </w:t>
      </w:r>
      <w:proofErr w:type="spellStart"/>
      <w:r w:rsidRPr="00DC2D5C">
        <w:rPr>
          <w:rFonts w:ascii="Arial" w:hAnsi="Arial" w:cs="Arial"/>
          <w:color w:val="010000"/>
          <w:sz w:val="20"/>
        </w:rPr>
        <w:t>Portserco</w:t>
      </w:r>
      <w:proofErr w:type="spellEnd"/>
      <w:r w:rsidRPr="00DC2D5C">
        <w:rPr>
          <w:rFonts w:ascii="Arial" w:hAnsi="Arial" w:cs="Arial"/>
          <w:color w:val="010000"/>
          <w:sz w:val="20"/>
        </w:rPr>
        <w:t xml:space="preserve"> JSC</w:t>
      </w:r>
    </w:p>
    <w:p w14:paraId="227CD4F1" w14:textId="77777777"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 xml:space="preserve">Head office address: No. 59, Ba </w:t>
      </w:r>
      <w:proofErr w:type="spellStart"/>
      <w:r w:rsidRPr="00DC2D5C">
        <w:rPr>
          <w:rFonts w:ascii="Arial" w:hAnsi="Arial" w:cs="Arial"/>
          <w:color w:val="010000"/>
          <w:sz w:val="20"/>
        </w:rPr>
        <w:t>Dinh</w:t>
      </w:r>
      <w:proofErr w:type="spellEnd"/>
      <w:r w:rsidRPr="00DC2D5C">
        <w:rPr>
          <w:rFonts w:ascii="Arial" w:hAnsi="Arial" w:cs="Arial"/>
          <w:color w:val="010000"/>
          <w:sz w:val="20"/>
        </w:rPr>
        <w:t xml:space="preserve"> Street, Thach </w:t>
      </w:r>
      <w:proofErr w:type="spellStart"/>
      <w:r w:rsidRPr="00DC2D5C">
        <w:rPr>
          <w:rFonts w:ascii="Arial" w:hAnsi="Arial" w:cs="Arial"/>
          <w:color w:val="010000"/>
          <w:sz w:val="20"/>
        </w:rPr>
        <w:t>Thang</w:t>
      </w:r>
      <w:proofErr w:type="spellEnd"/>
      <w:r w:rsidRPr="00DC2D5C">
        <w:rPr>
          <w:rFonts w:ascii="Arial" w:hAnsi="Arial" w:cs="Arial"/>
          <w:color w:val="010000"/>
          <w:sz w:val="20"/>
        </w:rPr>
        <w:t xml:space="preserve"> Ward, </w:t>
      </w:r>
      <w:proofErr w:type="spellStart"/>
      <w:r w:rsidRPr="00DC2D5C">
        <w:rPr>
          <w:rFonts w:ascii="Arial" w:hAnsi="Arial" w:cs="Arial"/>
          <w:color w:val="010000"/>
          <w:sz w:val="20"/>
        </w:rPr>
        <w:t>Hai</w:t>
      </w:r>
      <w:proofErr w:type="spellEnd"/>
      <w:r w:rsidRPr="00DC2D5C">
        <w:rPr>
          <w:rFonts w:ascii="Arial" w:hAnsi="Arial" w:cs="Arial"/>
          <w:color w:val="010000"/>
          <w:sz w:val="20"/>
        </w:rPr>
        <w:t xml:space="preserve"> </w:t>
      </w:r>
      <w:proofErr w:type="spellStart"/>
      <w:r w:rsidRPr="00DC2D5C">
        <w:rPr>
          <w:rFonts w:ascii="Arial" w:hAnsi="Arial" w:cs="Arial"/>
          <w:color w:val="010000"/>
          <w:sz w:val="20"/>
        </w:rPr>
        <w:t>Chau</w:t>
      </w:r>
      <w:proofErr w:type="spellEnd"/>
      <w:r w:rsidRPr="00DC2D5C">
        <w:rPr>
          <w:rFonts w:ascii="Arial" w:hAnsi="Arial" w:cs="Arial"/>
          <w:color w:val="010000"/>
          <w:sz w:val="20"/>
        </w:rPr>
        <w:t xml:space="preserve"> District, Da Nang City, Vietnam. </w:t>
      </w:r>
    </w:p>
    <w:p w14:paraId="2A01F180" w14:textId="77777777"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Tel: 0236.3889.390</w:t>
      </w:r>
    </w:p>
    <w:p w14:paraId="279A8E13" w14:textId="77777777"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Fax: 0236.3863.736</w:t>
      </w:r>
    </w:p>
    <w:p w14:paraId="6F4928D2" w14:textId="6C5CD0DD"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Email: portserco@ports</w:t>
      </w:r>
      <w:r w:rsidR="004B65B7" w:rsidRPr="00DC2D5C">
        <w:rPr>
          <w:rFonts w:ascii="Arial" w:hAnsi="Arial" w:cs="Arial"/>
          <w:color w:val="010000"/>
          <w:sz w:val="20"/>
        </w:rPr>
        <w:t>e</w:t>
      </w:r>
      <w:r w:rsidRPr="00DC2D5C">
        <w:rPr>
          <w:rFonts w:ascii="Arial" w:hAnsi="Arial" w:cs="Arial"/>
          <w:color w:val="010000"/>
          <w:sz w:val="20"/>
        </w:rPr>
        <w:t>rco.com</w:t>
      </w:r>
    </w:p>
    <w:p w14:paraId="64AFE9C9" w14:textId="77777777"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Charter capital: VND 12,000,000,000</w:t>
      </w:r>
    </w:p>
    <w:p w14:paraId="4BA8BAA1" w14:textId="77777777"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Securities code (if any): PRC</w:t>
      </w:r>
    </w:p>
    <w:p w14:paraId="230CA0EF" w14:textId="54819C71"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Corporate governance model: the Ge</w:t>
      </w:r>
      <w:r w:rsidR="004F2D7A" w:rsidRPr="00DC2D5C">
        <w:rPr>
          <w:rFonts w:ascii="Arial" w:hAnsi="Arial" w:cs="Arial"/>
          <w:color w:val="010000"/>
          <w:sz w:val="20"/>
        </w:rPr>
        <w:t>neral Meeting of Shareholders, t</w:t>
      </w:r>
      <w:r w:rsidRPr="00DC2D5C">
        <w:rPr>
          <w:rFonts w:ascii="Arial" w:hAnsi="Arial" w:cs="Arial"/>
          <w:color w:val="010000"/>
          <w:sz w:val="20"/>
        </w:rPr>
        <w:t>he Board of Directors</w:t>
      </w:r>
      <w:r w:rsidR="004F2D7A" w:rsidRPr="00DC2D5C">
        <w:rPr>
          <w:rFonts w:ascii="Arial" w:hAnsi="Arial" w:cs="Arial"/>
          <w:color w:val="010000"/>
          <w:sz w:val="20"/>
        </w:rPr>
        <w:t>, t</w:t>
      </w:r>
      <w:r w:rsidRPr="00DC2D5C">
        <w:rPr>
          <w:rFonts w:ascii="Arial" w:hAnsi="Arial" w:cs="Arial"/>
          <w:color w:val="010000"/>
          <w:sz w:val="20"/>
        </w:rPr>
        <w:t>he Supervisory Board and the Manager.</w:t>
      </w:r>
    </w:p>
    <w:p w14:paraId="3686C0A0" w14:textId="77777777" w:rsidR="00327052" w:rsidRPr="00DC2D5C" w:rsidRDefault="009D3DB5" w:rsidP="008C7C4D">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Internal audit execution: Unimplemented</w:t>
      </w:r>
    </w:p>
    <w:p w14:paraId="6A987EC2" w14:textId="77777777" w:rsidR="00327052" w:rsidRPr="00DC2D5C" w:rsidRDefault="009D3DB5" w:rsidP="008C7C4D">
      <w:pPr>
        <w:numPr>
          <w:ilvl w:val="0"/>
          <w:numId w:val="4"/>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7"/>
        <w:gridCol w:w="4857"/>
        <w:gridCol w:w="2073"/>
        <w:gridCol w:w="6473"/>
      </w:tblGrid>
      <w:tr w:rsidR="00327052" w:rsidRPr="00DC2D5C" w14:paraId="35AC11CE" w14:textId="77777777" w:rsidTr="008C7C4D">
        <w:tc>
          <w:tcPr>
            <w:tcW w:w="196" w:type="pct"/>
            <w:shd w:val="clear" w:color="auto" w:fill="auto"/>
            <w:tcMar>
              <w:top w:w="0" w:type="dxa"/>
              <w:bottom w:w="0" w:type="dxa"/>
            </w:tcMar>
            <w:vAlign w:val="center"/>
          </w:tcPr>
          <w:p w14:paraId="7743C100"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No.</w:t>
            </w:r>
          </w:p>
        </w:tc>
        <w:tc>
          <w:tcPr>
            <w:tcW w:w="1741" w:type="pct"/>
            <w:shd w:val="clear" w:color="auto" w:fill="auto"/>
            <w:tcMar>
              <w:top w:w="0" w:type="dxa"/>
              <w:bottom w:w="0" w:type="dxa"/>
            </w:tcMar>
            <w:vAlign w:val="center"/>
          </w:tcPr>
          <w:p w14:paraId="7D5005BF"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General Mandate/Decision of the General Meeting of Shareholders No.</w:t>
            </w:r>
          </w:p>
        </w:tc>
        <w:tc>
          <w:tcPr>
            <w:tcW w:w="743" w:type="pct"/>
            <w:shd w:val="clear" w:color="auto" w:fill="auto"/>
            <w:tcMar>
              <w:top w:w="0" w:type="dxa"/>
              <w:bottom w:w="0" w:type="dxa"/>
            </w:tcMar>
            <w:vAlign w:val="center"/>
          </w:tcPr>
          <w:p w14:paraId="01F96E32"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Date</w:t>
            </w:r>
          </w:p>
        </w:tc>
        <w:tc>
          <w:tcPr>
            <w:tcW w:w="2320" w:type="pct"/>
            <w:shd w:val="clear" w:color="auto" w:fill="auto"/>
            <w:tcMar>
              <w:top w:w="0" w:type="dxa"/>
              <w:bottom w:w="0" w:type="dxa"/>
            </w:tcMar>
            <w:vAlign w:val="center"/>
          </w:tcPr>
          <w:p w14:paraId="590526BD"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Content</w:t>
            </w:r>
          </w:p>
        </w:tc>
      </w:tr>
      <w:tr w:rsidR="00327052" w:rsidRPr="00DC2D5C" w14:paraId="03A66BC5" w14:textId="77777777" w:rsidTr="008C7C4D">
        <w:tc>
          <w:tcPr>
            <w:tcW w:w="196" w:type="pct"/>
            <w:shd w:val="clear" w:color="auto" w:fill="auto"/>
            <w:tcMar>
              <w:top w:w="0" w:type="dxa"/>
              <w:bottom w:w="0" w:type="dxa"/>
            </w:tcMar>
            <w:vAlign w:val="center"/>
          </w:tcPr>
          <w:p w14:paraId="2533E0F5"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1</w:t>
            </w:r>
          </w:p>
        </w:tc>
        <w:tc>
          <w:tcPr>
            <w:tcW w:w="1741" w:type="pct"/>
            <w:shd w:val="clear" w:color="auto" w:fill="auto"/>
            <w:tcMar>
              <w:top w:w="0" w:type="dxa"/>
              <w:bottom w:w="0" w:type="dxa"/>
            </w:tcMar>
            <w:vAlign w:val="center"/>
          </w:tcPr>
          <w:p w14:paraId="5249D7AB"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Annual General Mandate 2023</w:t>
            </w:r>
          </w:p>
        </w:tc>
        <w:tc>
          <w:tcPr>
            <w:tcW w:w="743" w:type="pct"/>
            <w:shd w:val="clear" w:color="auto" w:fill="auto"/>
            <w:tcMar>
              <w:top w:w="0" w:type="dxa"/>
              <w:bottom w:w="0" w:type="dxa"/>
            </w:tcMar>
            <w:vAlign w:val="center"/>
          </w:tcPr>
          <w:p w14:paraId="75E38B97"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February 28, 2023</w:t>
            </w:r>
          </w:p>
        </w:tc>
        <w:tc>
          <w:tcPr>
            <w:tcW w:w="2320" w:type="pct"/>
            <w:shd w:val="clear" w:color="auto" w:fill="auto"/>
            <w:tcMar>
              <w:top w:w="0" w:type="dxa"/>
              <w:bottom w:w="0" w:type="dxa"/>
            </w:tcMar>
            <w:vAlign w:val="center"/>
          </w:tcPr>
          <w:p w14:paraId="356F2335" w14:textId="4E5B239A"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Approve the Reports and Proposals at the Meeting</w:t>
            </w:r>
          </w:p>
        </w:tc>
      </w:tr>
    </w:tbl>
    <w:p w14:paraId="22810AEF" w14:textId="77777777" w:rsidR="00327052" w:rsidRPr="00DC2D5C" w:rsidRDefault="009D3DB5" w:rsidP="008C7C4D">
      <w:pPr>
        <w:numPr>
          <w:ilvl w:val="0"/>
          <w:numId w:val="4"/>
        </w:numPr>
        <w:pBdr>
          <w:top w:val="nil"/>
          <w:left w:val="nil"/>
          <w:bottom w:val="nil"/>
          <w:right w:val="nil"/>
          <w:between w:val="nil"/>
        </w:pBdr>
        <w:tabs>
          <w:tab w:val="left" w:pos="360"/>
          <w:tab w:val="left" w:pos="420"/>
          <w:tab w:val="left" w:pos="15208"/>
        </w:tabs>
        <w:spacing w:after="120" w:line="360" w:lineRule="auto"/>
        <w:rPr>
          <w:rFonts w:ascii="Arial" w:eastAsia="Arial" w:hAnsi="Arial" w:cs="Arial"/>
          <w:color w:val="010000"/>
          <w:sz w:val="20"/>
          <w:szCs w:val="20"/>
        </w:rPr>
      </w:pPr>
      <w:r w:rsidRPr="00DC2D5C">
        <w:rPr>
          <w:rFonts w:ascii="Arial" w:hAnsi="Arial" w:cs="Arial"/>
          <w:color w:val="010000"/>
          <w:sz w:val="20"/>
        </w:rPr>
        <w:t>The Board of Directors (2023)</w:t>
      </w:r>
    </w:p>
    <w:p w14:paraId="4B8D264D" w14:textId="77777777" w:rsidR="00327052" w:rsidRPr="00DC2D5C" w:rsidRDefault="009D3DB5" w:rsidP="008C7C4D">
      <w:pPr>
        <w:numPr>
          <w:ilvl w:val="0"/>
          <w:numId w:val="6"/>
        </w:numPr>
        <w:pBdr>
          <w:top w:val="nil"/>
          <w:left w:val="nil"/>
          <w:bottom w:val="nil"/>
          <w:right w:val="nil"/>
          <w:between w:val="nil"/>
        </w:pBdr>
        <w:tabs>
          <w:tab w:val="left" w:pos="360"/>
          <w:tab w:val="left" w:pos="15208"/>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549"/>
        <w:gridCol w:w="3814"/>
        <w:gridCol w:w="3114"/>
        <w:gridCol w:w="2846"/>
      </w:tblGrid>
      <w:tr w:rsidR="00327052" w:rsidRPr="00DC2D5C" w14:paraId="0E39A261" w14:textId="77777777" w:rsidTr="008C7C4D">
        <w:tc>
          <w:tcPr>
            <w:tcW w:w="225" w:type="pct"/>
            <w:vMerge w:val="restart"/>
            <w:shd w:val="clear" w:color="auto" w:fill="auto"/>
            <w:tcMar>
              <w:top w:w="0" w:type="dxa"/>
              <w:bottom w:w="0" w:type="dxa"/>
            </w:tcMar>
            <w:vAlign w:val="center"/>
          </w:tcPr>
          <w:p w14:paraId="010329A6"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No.</w:t>
            </w:r>
          </w:p>
        </w:tc>
        <w:tc>
          <w:tcPr>
            <w:tcW w:w="1272" w:type="pct"/>
            <w:vMerge w:val="restart"/>
            <w:shd w:val="clear" w:color="auto" w:fill="auto"/>
            <w:tcMar>
              <w:top w:w="0" w:type="dxa"/>
              <w:bottom w:w="0" w:type="dxa"/>
            </w:tcMar>
            <w:vAlign w:val="center"/>
          </w:tcPr>
          <w:p w14:paraId="71617854"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Member of the Board of Directors</w:t>
            </w:r>
          </w:p>
        </w:tc>
        <w:tc>
          <w:tcPr>
            <w:tcW w:w="1367" w:type="pct"/>
            <w:vMerge w:val="restart"/>
            <w:shd w:val="clear" w:color="auto" w:fill="auto"/>
            <w:tcMar>
              <w:top w:w="0" w:type="dxa"/>
              <w:bottom w:w="0" w:type="dxa"/>
            </w:tcMar>
            <w:vAlign w:val="center"/>
          </w:tcPr>
          <w:p w14:paraId="4352231B"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Position</w:t>
            </w:r>
          </w:p>
        </w:tc>
        <w:tc>
          <w:tcPr>
            <w:tcW w:w="2136" w:type="pct"/>
            <w:gridSpan w:val="2"/>
            <w:shd w:val="clear" w:color="auto" w:fill="auto"/>
            <w:tcMar>
              <w:top w:w="0" w:type="dxa"/>
              <w:bottom w:w="0" w:type="dxa"/>
            </w:tcMar>
            <w:vAlign w:val="center"/>
          </w:tcPr>
          <w:p w14:paraId="41199A1A"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Date of appointment/dismissal as member/independent member of the Board of Directors</w:t>
            </w:r>
          </w:p>
        </w:tc>
      </w:tr>
      <w:tr w:rsidR="00327052" w:rsidRPr="00DC2D5C" w14:paraId="094C49B7" w14:textId="77777777" w:rsidTr="008C7C4D">
        <w:tc>
          <w:tcPr>
            <w:tcW w:w="225" w:type="pct"/>
            <w:vMerge/>
            <w:shd w:val="clear" w:color="auto" w:fill="auto"/>
            <w:tcMar>
              <w:top w:w="0" w:type="dxa"/>
              <w:bottom w:w="0" w:type="dxa"/>
            </w:tcMar>
            <w:vAlign w:val="center"/>
          </w:tcPr>
          <w:p w14:paraId="541708ED" w14:textId="77777777" w:rsidR="00327052" w:rsidRPr="00DC2D5C" w:rsidRDefault="00327052"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72" w:type="pct"/>
            <w:vMerge/>
            <w:shd w:val="clear" w:color="auto" w:fill="auto"/>
            <w:tcMar>
              <w:top w:w="0" w:type="dxa"/>
              <w:bottom w:w="0" w:type="dxa"/>
            </w:tcMar>
            <w:vAlign w:val="center"/>
          </w:tcPr>
          <w:p w14:paraId="12BE53F4" w14:textId="77777777" w:rsidR="00327052" w:rsidRPr="00DC2D5C" w:rsidRDefault="00327052"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67" w:type="pct"/>
            <w:vMerge/>
            <w:shd w:val="clear" w:color="auto" w:fill="auto"/>
            <w:tcMar>
              <w:top w:w="0" w:type="dxa"/>
              <w:bottom w:w="0" w:type="dxa"/>
            </w:tcMar>
            <w:vAlign w:val="center"/>
          </w:tcPr>
          <w:p w14:paraId="2AA761AD" w14:textId="77777777" w:rsidR="00327052" w:rsidRPr="00DC2D5C" w:rsidRDefault="00327052"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16" w:type="pct"/>
            <w:shd w:val="clear" w:color="auto" w:fill="auto"/>
            <w:tcMar>
              <w:top w:w="0" w:type="dxa"/>
              <w:bottom w:w="0" w:type="dxa"/>
            </w:tcMar>
            <w:vAlign w:val="center"/>
          </w:tcPr>
          <w:p w14:paraId="725AFFDD" w14:textId="3B0D1F30"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Appointment date</w:t>
            </w:r>
          </w:p>
        </w:tc>
        <w:tc>
          <w:tcPr>
            <w:tcW w:w="1020" w:type="pct"/>
            <w:shd w:val="clear" w:color="auto" w:fill="auto"/>
            <w:tcMar>
              <w:top w:w="0" w:type="dxa"/>
              <w:bottom w:w="0" w:type="dxa"/>
            </w:tcMar>
            <w:vAlign w:val="center"/>
          </w:tcPr>
          <w:p w14:paraId="2816AF35"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Dismissal date</w:t>
            </w:r>
          </w:p>
        </w:tc>
      </w:tr>
      <w:tr w:rsidR="00327052" w:rsidRPr="00DC2D5C" w14:paraId="5D278EBA" w14:textId="77777777" w:rsidTr="008C7C4D">
        <w:tc>
          <w:tcPr>
            <w:tcW w:w="225" w:type="pct"/>
            <w:shd w:val="clear" w:color="auto" w:fill="auto"/>
            <w:tcMar>
              <w:top w:w="0" w:type="dxa"/>
              <w:bottom w:w="0" w:type="dxa"/>
            </w:tcMar>
            <w:vAlign w:val="center"/>
          </w:tcPr>
          <w:p w14:paraId="4EB4B391"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1.</w:t>
            </w:r>
          </w:p>
        </w:tc>
        <w:tc>
          <w:tcPr>
            <w:tcW w:w="1272" w:type="pct"/>
            <w:shd w:val="clear" w:color="auto" w:fill="auto"/>
            <w:tcMar>
              <w:top w:w="0" w:type="dxa"/>
              <w:bottom w:w="0" w:type="dxa"/>
            </w:tcMar>
            <w:vAlign w:val="center"/>
          </w:tcPr>
          <w:p w14:paraId="0559A376"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 xml:space="preserve">Mr. Nguyen </w:t>
            </w:r>
            <w:proofErr w:type="spellStart"/>
            <w:r w:rsidRPr="00DC2D5C">
              <w:rPr>
                <w:rFonts w:ascii="Arial" w:hAnsi="Arial" w:cs="Arial"/>
                <w:color w:val="010000"/>
                <w:sz w:val="20"/>
              </w:rPr>
              <w:t>Xuan</w:t>
            </w:r>
            <w:proofErr w:type="spellEnd"/>
            <w:r w:rsidRPr="00DC2D5C">
              <w:rPr>
                <w:rFonts w:ascii="Arial" w:hAnsi="Arial" w:cs="Arial"/>
                <w:color w:val="010000"/>
                <w:sz w:val="20"/>
              </w:rPr>
              <w:t xml:space="preserve"> Dung</w:t>
            </w:r>
          </w:p>
        </w:tc>
        <w:tc>
          <w:tcPr>
            <w:tcW w:w="1367" w:type="pct"/>
            <w:shd w:val="clear" w:color="auto" w:fill="auto"/>
            <w:tcMar>
              <w:top w:w="0" w:type="dxa"/>
              <w:bottom w:w="0" w:type="dxa"/>
            </w:tcMar>
            <w:vAlign w:val="center"/>
          </w:tcPr>
          <w:p w14:paraId="5AE09AEA"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Chair of the Board of Directors</w:t>
            </w:r>
          </w:p>
        </w:tc>
        <w:tc>
          <w:tcPr>
            <w:tcW w:w="1116" w:type="pct"/>
            <w:shd w:val="clear" w:color="auto" w:fill="auto"/>
            <w:tcMar>
              <w:top w:w="0" w:type="dxa"/>
              <w:bottom w:w="0" w:type="dxa"/>
            </w:tcMar>
            <w:vAlign w:val="center"/>
          </w:tcPr>
          <w:p w14:paraId="75A3F3EC"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March 30, 2019</w:t>
            </w:r>
          </w:p>
        </w:tc>
        <w:tc>
          <w:tcPr>
            <w:tcW w:w="1020" w:type="pct"/>
            <w:shd w:val="clear" w:color="auto" w:fill="auto"/>
            <w:tcMar>
              <w:top w:w="0" w:type="dxa"/>
              <w:bottom w:w="0" w:type="dxa"/>
            </w:tcMar>
            <w:vAlign w:val="center"/>
          </w:tcPr>
          <w:p w14:paraId="2DD19AAC" w14:textId="77777777" w:rsidR="00327052" w:rsidRPr="00DC2D5C" w:rsidRDefault="00327052" w:rsidP="008C7C4D">
            <w:pPr>
              <w:tabs>
                <w:tab w:val="left" w:pos="360"/>
              </w:tabs>
              <w:spacing w:after="120" w:line="360" w:lineRule="auto"/>
              <w:jc w:val="center"/>
              <w:rPr>
                <w:rFonts w:ascii="Arial" w:eastAsia="Arial" w:hAnsi="Arial" w:cs="Arial"/>
                <w:color w:val="010000"/>
                <w:sz w:val="20"/>
                <w:szCs w:val="20"/>
              </w:rPr>
            </w:pPr>
          </w:p>
        </w:tc>
      </w:tr>
      <w:tr w:rsidR="00327052" w:rsidRPr="00DC2D5C" w14:paraId="00D19AD0" w14:textId="77777777" w:rsidTr="008C7C4D">
        <w:tc>
          <w:tcPr>
            <w:tcW w:w="225" w:type="pct"/>
            <w:shd w:val="clear" w:color="auto" w:fill="auto"/>
            <w:tcMar>
              <w:top w:w="0" w:type="dxa"/>
              <w:bottom w:w="0" w:type="dxa"/>
            </w:tcMar>
            <w:vAlign w:val="center"/>
          </w:tcPr>
          <w:p w14:paraId="519B5208"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2.</w:t>
            </w:r>
          </w:p>
        </w:tc>
        <w:tc>
          <w:tcPr>
            <w:tcW w:w="1272" w:type="pct"/>
            <w:shd w:val="clear" w:color="auto" w:fill="auto"/>
            <w:tcMar>
              <w:top w:w="0" w:type="dxa"/>
              <w:bottom w:w="0" w:type="dxa"/>
            </w:tcMar>
            <w:vAlign w:val="center"/>
          </w:tcPr>
          <w:p w14:paraId="4EA6DC4A"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Mr. Nguyen Le Minh</w:t>
            </w:r>
          </w:p>
        </w:tc>
        <w:tc>
          <w:tcPr>
            <w:tcW w:w="1367" w:type="pct"/>
            <w:shd w:val="clear" w:color="auto" w:fill="auto"/>
            <w:tcMar>
              <w:top w:w="0" w:type="dxa"/>
              <w:bottom w:w="0" w:type="dxa"/>
            </w:tcMar>
            <w:vAlign w:val="center"/>
          </w:tcPr>
          <w:p w14:paraId="725DE57C"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Member of the Board of Directors</w:t>
            </w:r>
          </w:p>
        </w:tc>
        <w:tc>
          <w:tcPr>
            <w:tcW w:w="1116" w:type="pct"/>
            <w:shd w:val="clear" w:color="auto" w:fill="auto"/>
            <w:tcMar>
              <w:top w:w="0" w:type="dxa"/>
              <w:bottom w:w="0" w:type="dxa"/>
            </w:tcMar>
            <w:vAlign w:val="center"/>
          </w:tcPr>
          <w:p w14:paraId="1739C7C0"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March 30, 2019</w:t>
            </w:r>
          </w:p>
        </w:tc>
        <w:tc>
          <w:tcPr>
            <w:tcW w:w="1020" w:type="pct"/>
            <w:shd w:val="clear" w:color="auto" w:fill="auto"/>
            <w:tcMar>
              <w:top w:w="0" w:type="dxa"/>
              <w:bottom w:w="0" w:type="dxa"/>
            </w:tcMar>
            <w:vAlign w:val="center"/>
          </w:tcPr>
          <w:p w14:paraId="1EB0D46A" w14:textId="77777777" w:rsidR="00327052" w:rsidRPr="00DC2D5C" w:rsidRDefault="00327052" w:rsidP="008C7C4D">
            <w:pPr>
              <w:tabs>
                <w:tab w:val="left" w:pos="360"/>
              </w:tabs>
              <w:spacing w:after="120" w:line="360" w:lineRule="auto"/>
              <w:jc w:val="center"/>
              <w:rPr>
                <w:rFonts w:ascii="Arial" w:eastAsia="Arial" w:hAnsi="Arial" w:cs="Arial"/>
                <w:color w:val="010000"/>
                <w:sz w:val="20"/>
                <w:szCs w:val="20"/>
              </w:rPr>
            </w:pPr>
          </w:p>
        </w:tc>
      </w:tr>
      <w:tr w:rsidR="00327052" w:rsidRPr="00DC2D5C" w14:paraId="1BBB66C2" w14:textId="77777777" w:rsidTr="008C7C4D">
        <w:tc>
          <w:tcPr>
            <w:tcW w:w="225" w:type="pct"/>
            <w:shd w:val="clear" w:color="auto" w:fill="auto"/>
            <w:tcMar>
              <w:top w:w="0" w:type="dxa"/>
              <w:bottom w:w="0" w:type="dxa"/>
            </w:tcMar>
            <w:vAlign w:val="center"/>
          </w:tcPr>
          <w:p w14:paraId="042CC8CD"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3.</w:t>
            </w:r>
          </w:p>
        </w:tc>
        <w:tc>
          <w:tcPr>
            <w:tcW w:w="1272" w:type="pct"/>
            <w:shd w:val="clear" w:color="auto" w:fill="auto"/>
            <w:tcMar>
              <w:top w:w="0" w:type="dxa"/>
              <w:bottom w:w="0" w:type="dxa"/>
            </w:tcMar>
            <w:vAlign w:val="center"/>
          </w:tcPr>
          <w:p w14:paraId="45200C88"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 xml:space="preserve">Mr. Mai Van </w:t>
            </w:r>
            <w:proofErr w:type="spellStart"/>
            <w:r w:rsidRPr="00DC2D5C">
              <w:rPr>
                <w:rFonts w:ascii="Arial" w:hAnsi="Arial" w:cs="Arial"/>
                <w:color w:val="010000"/>
                <w:sz w:val="20"/>
              </w:rPr>
              <w:t>Quang</w:t>
            </w:r>
            <w:proofErr w:type="spellEnd"/>
          </w:p>
        </w:tc>
        <w:tc>
          <w:tcPr>
            <w:tcW w:w="1367" w:type="pct"/>
            <w:shd w:val="clear" w:color="auto" w:fill="auto"/>
            <w:tcMar>
              <w:top w:w="0" w:type="dxa"/>
              <w:bottom w:w="0" w:type="dxa"/>
            </w:tcMar>
            <w:vAlign w:val="center"/>
          </w:tcPr>
          <w:p w14:paraId="798D9B3F"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Independent member of the Board of Directors</w:t>
            </w:r>
          </w:p>
        </w:tc>
        <w:tc>
          <w:tcPr>
            <w:tcW w:w="1116" w:type="pct"/>
            <w:shd w:val="clear" w:color="auto" w:fill="auto"/>
            <w:tcMar>
              <w:top w:w="0" w:type="dxa"/>
              <w:bottom w:w="0" w:type="dxa"/>
            </w:tcMar>
            <w:vAlign w:val="center"/>
          </w:tcPr>
          <w:p w14:paraId="4889B8AC"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March 30, 2019</w:t>
            </w:r>
          </w:p>
        </w:tc>
        <w:tc>
          <w:tcPr>
            <w:tcW w:w="1020" w:type="pct"/>
            <w:shd w:val="clear" w:color="auto" w:fill="auto"/>
            <w:tcMar>
              <w:top w:w="0" w:type="dxa"/>
              <w:bottom w:w="0" w:type="dxa"/>
            </w:tcMar>
            <w:vAlign w:val="center"/>
          </w:tcPr>
          <w:p w14:paraId="667E70D4" w14:textId="77777777" w:rsidR="00327052" w:rsidRPr="00DC2D5C" w:rsidRDefault="00327052" w:rsidP="008C7C4D">
            <w:pPr>
              <w:tabs>
                <w:tab w:val="left" w:pos="360"/>
              </w:tabs>
              <w:spacing w:after="120" w:line="360" w:lineRule="auto"/>
              <w:jc w:val="center"/>
              <w:rPr>
                <w:rFonts w:ascii="Arial" w:eastAsia="Arial" w:hAnsi="Arial" w:cs="Arial"/>
                <w:color w:val="010000"/>
                <w:sz w:val="20"/>
                <w:szCs w:val="20"/>
              </w:rPr>
            </w:pPr>
          </w:p>
        </w:tc>
      </w:tr>
      <w:tr w:rsidR="00327052" w:rsidRPr="00DC2D5C" w14:paraId="5A1886CB" w14:textId="77777777" w:rsidTr="008C7C4D">
        <w:tc>
          <w:tcPr>
            <w:tcW w:w="225" w:type="pct"/>
            <w:shd w:val="clear" w:color="auto" w:fill="auto"/>
            <w:tcMar>
              <w:top w:w="0" w:type="dxa"/>
              <w:bottom w:w="0" w:type="dxa"/>
            </w:tcMar>
            <w:vAlign w:val="center"/>
          </w:tcPr>
          <w:p w14:paraId="7F61EFF9"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4.</w:t>
            </w:r>
          </w:p>
        </w:tc>
        <w:tc>
          <w:tcPr>
            <w:tcW w:w="1272" w:type="pct"/>
            <w:shd w:val="clear" w:color="auto" w:fill="auto"/>
            <w:tcMar>
              <w:top w:w="0" w:type="dxa"/>
              <w:bottom w:w="0" w:type="dxa"/>
            </w:tcMar>
            <w:vAlign w:val="center"/>
          </w:tcPr>
          <w:p w14:paraId="6B4018F1"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Mr. Le Nam Hung</w:t>
            </w:r>
          </w:p>
        </w:tc>
        <w:tc>
          <w:tcPr>
            <w:tcW w:w="1367" w:type="pct"/>
            <w:shd w:val="clear" w:color="auto" w:fill="auto"/>
            <w:tcMar>
              <w:top w:w="0" w:type="dxa"/>
              <w:bottom w:w="0" w:type="dxa"/>
            </w:tcMar>
            <w:vAlign w:val="center"/>
          </w:tcPr>
          <w:p w14:paraId="1509CE90"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Member of the Board of Directors</w:t>
            </w:r>
          </w:p>
        </w:tc>
        <w:tc>
          <w:tcPr>
            <w:tcW w:w="1116" w:type="pct"/>
            <w:shd w:val="clear" w:color="auto" w:fill="auto"/>
            <w:tcMar>
              <w:top w:w="0" w:type="dxa"/>
              <w:bottom w:w="0" w:type="dxa"/>
            </w:tcMar>
            <w:vAlign w:val="center"/>
          </w:tcPr>
          <w:p w14:paraId="34462B47"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March 30, 2019</w:t>
            </w:r>
          </w:p>
        </w:tc>
        <w:tc>
          <w:tcPr>
            <w:tcW w:w="1020" w:type="pct"/>
            <w:shd w:val="clear" w:color="auto" w:fill="auto"/>
            <w:tcMar>
              <w:top w:w="0" w:type="dxa"/>
              <w:bottom w:w="0" w:type="dxa"/>
            </w:tcMar>
            <w:vAlign w:val="center"/>
          </w:tcPr>
          <w:p w14:paraId="02F708C8" w14:textId="77777777" w:rsidR="00327052" w:rsidRPr="00DC2D5C" w:rsidRDefault="00327052" w:rsidP="008C7C4D">
            <w:pPr>
              <w:tabs>
                <w:tab w:val="left" w:pos="360"/>
              </w:tabs>
              <w:spacing w:after="120" w:line="360" w:lineRule="auto"/>
              <w:jc w:val="center"/>
              <w:rPr>
                <w:rFonts w:ascii="Arial" w:eastAsia="Arial" w:hAnsi="Arial" w:cs="Arial"/>
                <w:color w:val="010000"/>
                <w:sz w:val="20"/>
                <w:szCs w:val="20"/>
              </w:rPr>
            </w:pPr>
          </w:p>
        </w:tc>
      </w:tr>
      <w:tr w:rsidR="00327052" w:rsidRPr="00DC2D5C" w14:paraId="634C6AD5" w14:textId="77777777" w:rsidTr="008C7C4D">
        <w:tc>
          <w:tcPr>
            <w:tcW w:w="225" w:type="pct"/>
            <w:shd w:val="clear" w:color="auto" w:fill="auto"/>
            <w:tcMar>
              <w:top w:w="0" w:type="dxa"/>
              <w:bottom w:w="0" w:type="dxa"/>
            </w:tcMar>
            <w:vAlign w:val="center"/>
          </w:tcPr>
          <w:p w14:paraId="79F8050B"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5.</w:t>
            </w:r>
          </w:p>
        </w:tc>
        <w:tc>
          <w:tcPr>
            <w:tcW w:w="1272" w:type="pct"/>
            <w:shd w:val="clear" w:color="auto" w:fill="auto"/>
            <w:tcMar>
              <w:top w:w="0" w:type="dxa"/>
              <w:bottom w:w="0" w:type="dxa"/>
            </w:tcMar>
            <w:vAlign w:val="center"/>
          </w:tcPr>
          <w:p w14:paraId="3AE66C09"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 xml:space="preserve">Ms. Nguyen Thi </w:t>
            </w:r>
            <w:proofErr w:type="spellStart"/>
            <w:r w:rsidRPr="00DC2D5C">
              <w:rPr>
                <w:rFonts w:ascii="Arial" w:hAnsi="Arial" w:cs="Arial"/>
                <w:color w:val="010000"/>
                <w:sz w:val="20"/>
              </w:rPr>
              <w:t>Tuyet</w:t>
            </w:r>
            <w:proofErr w:type="spellEnd"/>
          </w:p>
        </w:tc>
        <w:tc>
          <w:tcPr>
            <w:tcW w:w="1367" w:type="pct"/>
            <w:shd w:val="clear" w:color="auto" w:fill="auto"/>
            <w:tcMar>
              <w:top w:w="0" w:type="dxa"/>
              <w:bottom w:w="0" w:type="dxa"/>
            </w:tcMar>
            <w:vAlign w:val="center"/>
          </w:tcPr>
          <w:p w14:paraId="34CB649F"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Member of the Board of Directors</w:t>
            </w:r>
          </w:p>
        </w:tc>
        <w:tc>
          <w:tcPr>
            <w:tcW w:w="1116" w:type="pct"/>
            <w:shd w:val="clear" w:color="auto" w:fill="auto"/>
            <w:tcMar>
              <w:top w:w="0" w:type="dxa"/>
              <w:bottom w:w="0" w:type="dxa"/>
            </w:tcMar>
            <w:vAlign w:val="center"/>
          </w:tcPr>
          <w:p w14:paraId="79DFE8F2"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March 30, 2019</w:t>
            </w:r>
          </w:p>
        </w:tc>
        <w:tc>
          <w:tcPr>
            <w:tcW w:w="1020" w:type="pct"/>
            <w:shd w:val="clear" w:color="auto" w:fill="auto"/>
            <w:tcMar>
              <w:top w:w="0" w:type="dxa"/>
              <w:bottom w:w="0" w:type="dxa"/>
            </w:tcMar>
            <w:vAlign w:val="center"/>
          </w:tcPr>
          <w:p w14:paraId="1DF88D2B" w14:textId="77777777" w:rsidR="00327052" w:rsidRPr="00DC2D5C" w:rsidRDefault="00327052" w:rsidP="008C7C4D">
            <w:pPr>
              <w:tabs>
                <w:tab w:val="left" w:pos="360"/>
              </w:tabs>
              <w:spacing w:after="120" w:line="360" w:lineRule="auto"/>
              <w:jc w:val="center"/>
              <w:rPr>
                <w:rFonts w:ascii="Arial" w:eastAsia="Arial" w:hAnsi="Arial" w:cs="Arial"/>
                <w:color w:val="010000"/>
                <w:sz w:val="20"/>
                <w:szCs w:val="20"/>
              </w:rPr>
            </w:pPr>
          </w:p>
        </w:tc>
      </w:tr>
    </w:tbl>
    <w:p w14:paraId="05AB60C6" w14:textId="77777777" w:rsidR="00327052" w:rsidRPr="00DC2D5C" w:rsidRDefault="009D3DB5" w:rsidP="008C7C4D">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Board Resolutions/Decisions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5"/>
        <w:gridCol w:w="3998"/>
        <w:gridCol w:w="1906"/>
        <w:gridCol w:w="7271"/>
      </w:tblGrid>
      <w:tr w:rsidR="00327052" w:rsidRPr="00DC2D5C" w14:paraId="758122F1" w14:textId="77777777" w:rsidTr="008C7C4D">
        <w:tc>
          <w:tcPr>
            <w:tcW w:w="278" w:type="pct"/>
            <w:shd w:val="clear" w:color="auto" w:fill="auto"/>
            <w:tcMar>
              <w:top w:w="0" w:type="dxa"/>
              <w:bottom w:w="0" w:type="dxa"/>
            </w:tcMar>
            <w:vAlign w:val="center"/>
          </w:tcPr>
          <w:p w14:paraId="1AAC34EB"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No.</w:t>
            </w:r>
          </w:p>
        </w:tc>
        <w:tc>
          <w:tcPr>
            <w:tcW w:w="1433" w:type="pct"/>
            <w:shd w:val="clear" w:color="auto" w:fill="auto"/>
            <w:tcMar>
              <w:top w:w="0" w:type="dxa"/>
              <w:bottom w:w="0" w:type="dxa"/>
            </w:tcMar>
            <w:vAlign w:val="center"/>
          </w:tcPr>
          <w:p w14:paraId="5B76DC8F"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Resolution/Decision No.</w:t>
            </w:r>
          </w:p>
        </w:tc>
        <w:tc>
          <w:tcPr>
            <w:tcW w:w="683" w:type="pct"/>
            <w:shd w:val="clear" w:color="auto" w:fill="auto"/>
            <w:tcMar>
              <w:top w:w="0" w:type="dxa"/>
              <w:bottom w:w="0" w:type="dxa"/>
            </w:tcMar>
            <w:vAlign w:val="center"/>
          </w:tcPr>
          <w:p w14:paraId="79F834D6"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Date</w:t>
            </w:r>
          </w:p>
        </w:tc>
        <w:tc>
          <w:tcPr>
            <w:tcW w:w="2606" w:type="pct"/>
            <w:shd w:val="clear" w:color="auto" w:fill="auto"/>
            <w:tcMar>
              <w:top w:w="0" w:type="dxa"/>
              <w:bottom w:w="0" w:type="dxa"/>
            </w:tcMar>
            <w:vAlign w:val="center"/>
          </w:tcPr>
          <w:p w14:paraId="420FDC3F"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Content</w:t>
            </w:r>
          </w:p>
        </w:tc>
      </w:tr>
      <w:tr w:rsidR="00327052" w:rsidRPr="00DC2D5C" w14:paraId="6BB26209" w14:textId="77777777" w:rsidTr="008C7C4D">
        <w:tc>
          <w:tcPr>
            <w:tcW w:w="278" w:type="pct"/>
            <w:shd w:val="clear" w:color="auto" w:fill="auto"/>
            <w:tcMar>
              <w:top w:w="0" w:type="dxa"/>
              <w:bottom w:w="0" w:type="dxa"/>
            </w:tcMar>
            <w:vAlign w:val="center"/>
          </w:tcPr>
          <w:p w14:paraId="76267162"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1</w:t>
            </w:r>
          </w:p>
        </w:tc>
        <w:tc>
          <w:tcPr>
            <w:tcW w:w="1433" w:type="pct"/>
            <w:shd w:val="clear" w:color="auto" w:fill="auto"/>
            <w:tcMar>
              <w:top w:w="0" w:type="dxa"/>
              <w:bottom w:w="0" w:type="dxa"/>
            </w:tcMar>
            <w:vAlign w:val="center"/>
          </w:tcPr>
          <w:p w14:paraId="3BD8A3EE" w14:textId="493179D2" w:rsidR="00327052" w:rsidRPr="00DC2D5C" w:rsidRDefault="004F2D7A"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No.</w:t>
            </w:r>
            <w:r w:rsidR="009D3DB5" w:rsidRPr="00DC2D5C">
              <w:rPr>
                <w:rFonts w:ascii="Arial" w:hAnsi="Arial" w:cs="Arial"/>
                <w:color w:val="010000"/>
                <w:sz w:val="20"/>
              </w:rPr>
              <w:t xml:space="preserve"> 01-23/NQ-HDQT</w:t>
            </w:r>
          </w:p>
        </w:tc>
        <w:tc>
          <w:tcPr>
            <w:tcW w:w="683" w:type="pct"/>
            <w:shd w:val="clear" w:color="auto" w:fill="auto"/>
            <w:tcMar>
              <w:top w:w="0" w:type="dxa"/>
              <w:bottom w:w="0" w:type="dxa"/>
            </w:tcMar>
            <w:vAlign w:val="center"/>
          </w:tcPr>
          <w:p w14:paraId="0115A786"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February 06, 2023</w:t>
            </w:r>
          </w:p>
        </w:tc>
        <w:tc>
          <w:tcPr>
            <w:tcW w:w="2606" w:type="pct"/>
            <w:shd w:val="clear" w:color="auto" w:fill="auto"/>
            <w:tcMar>
              <w:top w:w="0" w:type="dxa"/>
              <w:bottom w:w="0" w:type="dxa"/>
            </w:tcMar>
            <w:vAlign w:val="center"/>
          </w:tcPr>
          <w:p w14:paraId="36C86CCA" w14:textId="4A31FABF"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Approve the business results</w:t>
            </w:r>
            <w:r w:rsidR="004F2D7A" w:rsidRPr="00DC2D5C">
              <w:rPr>
                <w:rFonts w:ascii="Arial" w:hAnsi="Arial" w:cs="Arial"/>
                <w:color w:val="010000"/>
                <w:sz w:val="20"/>
              </w:rPr>
              <w:t xml:space="preserve"> in</w:t>
            </w:r>
            <w:r w:rsidRPr="00DC2D5C">
              <w:rPr>
                <w:rFonts w:ascii="Arial" w:hAnsi="Arial" w:cs="Arial"/>
                <w:color w:val="010000"/>
                <w:sz w:val="20"/>
              </w:rPr>
              <w:t xml:space="preserve"> 2022</w:t>
            </w:r>
            <w:r w:rsidR="004F2D7A" w:rsidRPr="00DC2D5C">
              <w:rPr>
                <w:rFonts w:ascii="Arial" w:hAnsi="Arial" w:cs="Arial"/>
                <w:color w:val="010000"/>
                <w:sz w:val="20"/>
              </w:rPr>
              <w:t>;</w:t>
            </w:r>
          </w:p>
          <w:p w14:paraId="4FBD6CCA" w14:textId="77777777" w:rsidR="004F2D7A" w:rsidRPr="00DC2D5C" w:rsidRDefault="009D3DB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 xml:space="preserve">Preparations for the Annual General Meeting of Shareholders 2022; </w:t>
            </w:r>
          </w:p>
          <w:p w14:paraId="42024232" w14:textId="310371B4"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Some other content</w:t>
            </w:r>
            <w:r w:rsidR="004F2D7A" w:rsidRPr="00DC2D5C">
              <w:rPr>
                <w:rFonts w:ascii="Arial" w:hAnsi="Arial" w:cs="Arial"/>
                <w:color w:val="010000"/>
                <w:sz w:val="20"/>
              </w:rPr>
              <w:t>s</w:t>
            </w:r>
            <w:r w:rsidRPr="00DC2D5C">
              <w:rPr>
                <w:rFonts w:ascii="Arial" w:hAnsi="Arial" w:cs="Arial"/>
                <w:color w:val="010000"/>
                <w:sz w:val="20"/>
              </w:rPr>
              <w:t>.</w:t>
            </w:r>
          </w:p>
        </w:tc>
      </w:tr>
      <w:tr w:rsidR="00327052" w:rsidRPr="00DC2D5C" w14:paraId="08DA49A7" w14:textId="77777777" w:rsidTr="008C7C4D">
        <w:tc>
          <w:tcPr>
            <w:tcW w:w="278" w:type="pct"/>
            <w:shd w:val="clear" w:color="auto" w:fill="auto"/>
            <w:tcMar>
              <w:top w:w="0" w:type="dxa"/>
              <w:bottom w:w="0" w:type="dxa"/>
            </w:tcMar>
            <w:vAlign w:val="center"/>
          </w:tcPr>
          <w:p w14:paraId="3567E65C"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2</w:t>
            </w:r>
          </w:p>
        </w:tc>
        <w:tc>
          <w:tcPr>
            <w:tcW w:w="1433" w:type="pct"/>
            <w:shd w:val="clear" w:color="auto" w:fill="auto"/>
            <w:tcMar>
              <w:top w:w="0" w:type="dxa"/>
              <w:bottom w:w="0" w:type="dxa"/>
            </w:tcMar>
            <w:vAlign w:val="center"/>
          </w:tcPr>
          <w:p w14:paraId="6DFD3142"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General Mandate 2023</w:t>
            </w:r>
          </w:p>
        </w:tc>
        <w:tc>
          <w:tcPr>
            <w:tcW w:w="683" w:type="pct"/>
            <w:shd w:val="clear" w:color="auto" w:fill="auto"/>
            <w:tcMar>
              <w:top w:w="0" w:type="dxa"/>
              <w:bottom w:w="0" w:type="dxa"/>
            </w:tcMar>
            <w:vAlign w:val="center"/>
          </w:tcPr>
          <w:p w14:paraId="2557A903"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February 28, 2023</w:t>
            </w:r>
          </w:p>
        </w:tc>
        <w:tc>
          <w:tcPr>
            <w:tcW w:w="2606" w:type="pct"/>
            <w:shd w:val="clear" w:color="auto" w:fill="auto"/>
            <w:tcMar>
              <w:top w:w="0" w:type="dxa"/>
              <w:bottom w:w="0" w:type="dxa"/>
            </w:tcMar>
            <w:vAlign w:val="center"/>
          </w:tcPr>
          <w:p w14:paraId="2EFBB1A1" w14:textId="16174928"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Annual General Mandate 2023</w:t>
            </w:r>
            <w:r w:rsidR="00057B0A">
              <w:rPr>
                <w:rFonts w:ascii="Arial" w:hAnsi="Arial" w:cs="Arial"/>
                <w:color w:val="010000"/>
                <w:sz w:val="20"/>
              </w:rPr>
              <w:t xml:space="preserve">. </w:t>
            </w:r>
          </w:p>
        </w:tc>
      </w:tr>
      <w:tr w:rsidR="00327052" w:rsidRPr="00DC2D5C" w14:paraId="6F4BC7DE" w14:textId="77777777" w:rsidTr="008C7C4D">
        <w:tc>
          <w:tcPr>
            <w:tcW w:w="278" w:type="pct"/>
            <w:shd w:val="clear" w:color="auto" w:fill="auto"/>
            <w:tcMar>
              <w:top w:w="0" w:type="dxa"/>
              <w:bottom w:w="0" w:type="dxa"/>
            </w:tcMar>
            <w:vAlign w:val="center"/>
          </w:tcPr>
          <w:p w14:paraId="39484F2E"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3</w:t>
            </w:r>
          </w:p>
        </w:tc>
        <w:tc>
          <w:tcPr>
            <w:tcW w:w="1433" w:type="pct"/>
            <w:shd w:val="clear" w:color="auto" w:fill="auto"/>
            <w:tcMar>
              <w:top w:w="0" w:type="dxa"/>
              <w:bottom w:w="0" w:type="dxa"/>
            </w:tcMar>
            <w:vAlign w:val="center"/>
          </w:tcPr>
          <w:p w14:paraId="26126470"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No. 02-23/NQ-HDQT</w:t>
            </w:r>
          </w:p>
        </w:tc>
        <w:tc>
          <w:tcPr>
            <w:tcW w:w="683" w:type="pct"/>
            <w:shd w:val="clear" w:color="auto" w:fill="auto"/>
            <w:tcMar>
              <w:top w:w="0" w:type="dxa"/>
              <w:bottom w:w="0" w:type="dxa"/>
            </w:tcMar>
            <w:vAlign w:val="center"/>
          </w:tcPr>
          <w:p w14:paraId="2AA3F687" w14:textId="6C2DC494"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Apri</w:t>
            </w:r>
            <w:r w:rsidR="004F2D7A" w:rsidRPr="00DC2D5C">
              <w:rPr>
                <w:rFonts w:ascii="Arial" w:hAnsi="Arial" w:cs="Arial"/>
                <w:color w:val="010000"/>
                <w:sz w:val="20"/>
              </w:rPr>
              <w:t>l</w:t>
            </w:r>
            <w:r w:rsidRPr="00DC2D5C">
              <w:rPr>
                <w:rFonts w:ascii="Arial" w:hAnsi="Arial" w:cs="Arial"/>
                <w:color w:val="010000"/>
                <w:sz w:val="20"/>
              </w:rPr>
              <w:t xml:space="preserve"> 25, 2023</w:t>
            </w:r>
          </w:p>
        </w:tc>
        <w:tc>
          <w:tcPr>
            <w:tcW w:w="2606" w:type="pct"/>
            <w:shd w:val="clear" w:color="auto" w:fill="auto"/>
            <w:tcMar>
              <w:top w:w="0" w:type="dxa"/>
              <w:bottom w:w="0" w:type="dxa"/>
            </w:tcMar>
            <w:vAlign w:val="center"/>
          </w:tcPr>
          <w:p w14:paraId="23EB889F" w14:textId="3105F0E1" w:rsidR="004F2D7A" w:rsidRPr="00DC2D5C" w:rsidRDefault="009D3DB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Approve the business results in Q1</w:t>
            </w:r>
            <w:r w:rsidR="004F2D7A" w:rsidRPr="00DC2D5C">
              <w:rPr>
                <w:rFonts w:ascii="Arial" w:hAnsi="Arial" w:cs="Arial"/>
                <w:color w:val="010000"/>
                <w:sz w:val="20"/>
              </w:rPr>
              <w:t>;</w:t>
            </w:r>
          </w:p>
          <w:p w14:paraId="51476B63" w14:textId="77777777" w:rsidR="004F2D7A" w:rsidRPr="00DC2D5C" w:rsidRDefault="004F2D7A"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E</w:t>
            </w:r>
            <w:r w:rsidR="009D3DB5" w:rsidRPr="00DC2D5C">
              <w:rPr>
                <w:rFonts w:ascii="Arial" w:hAnsi="Arial" w:cs="Arial"/>
                <w:color w:val="010000"/>
                <w:sz w:val="20"/>
              </w:rPr>
              <w:t>xpected business results for Q2</w:t>
            </w:r>
            <w:r w:rsidRPr="00DC2D5C">
              <w:rPr>
                <w:rFonts w:ascii="Arial" w:hAnsi="Arial" w:cs="Arial"/>
                <w:color w:val="010000"/>
                <w:sz w:val="20"/>
              </w:rPr>
              <w:t>;</w:t>
            </w:r>
            <w:r w:rsidR="009D3DB5" w:rsidRPr="00DC2D5C">
              <w:rPr>
                <w:rFonts w:ascii="Arial" w:hAnsi="Arial" w:cs="Arial"/>
                <w:color w:val="010000"/>
                <w:sz w:val="20"/>
              </w:rPr>
              <w:t xml:space="preserve"> </w:t>
            </w:r>
          </w:p>
          <w:p w14:paraId="6F356AB6" w14:textId="704C121E" w:rsidR="00327052" w:rsidRPr="00DC2D5C" w:rsidRDefault="00745A87"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Some other contents</w:t>
            </w:r>
          </w:p>
        </w:tc>
      </w:tr>
      <w:tr w:rsidR="00327052" w:rsidRPr="00DC2D5C" w14:paraId="5EE4370D" w14:textId="77777777" w:rsidTr="008C7C4D">
        <w:tc>
          <w:tcPr>
            <w:tcW w:w="278" w:type="pct"/>
            <w:shd w:val="clear" w:color="auto" w:fill="auto"/>
            <w:tcMar>
              <w:top w:w="0" w:type="dxa"/>
              <w:bottom w:w="0" w:type="dxa"/>
            </w:tcMar>
            <w:vAlign w:val="center"/>
          </w:tcPr>
          <w:p w14:paraId="493F8450"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4</w:t>
            </w:r>
          </w:p>
        </w:tc>
        <w:tc>
          <w:tcPr>
            <w:tcW w:w="1433" w:type="pct"/>
            <w:shd w:val="clear" w:color="auto" w:fill="auto"/>
            <w:tcMar>
              <w:top w:w="0" w:type="dxa"/>
              <w:bottom w:w="0" w:type="dxa"/>
            </w:tcMar>
            <w:vAlign w:val="center"/>
          </w:tcPr>
          <w:p w14:paraId="24C3C3DC"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No. 03-23/NQ-HDQT</w:t>
            </w:r>
          </w:p>
        </w:tc>
        <w:tc>
          <w:tcPr>
            <w:tcW w:w="683" w:type="pct"/>
            <w:shd w:val="clear" w:color="auto" w:fill="auto"/>
            <w:tcMar>
              <w:top w:w="0" w:type="dxa"/>
              <w:bottom w:w="0" w:type="dxa"/>
            </w:tcMar>
            <w:vAlign w:val="center"/>
          </w:tcPr>
          <w:p w14:paraId="053D9DC0"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July 25, 2023</w:t>
            </w:r>
          </w:p>
        </w:tc>
        <w:tc>
          <w:tcPr>
            <w:tcW w:w="2606" w:type="pct"/>
            <w:shd w:val="clear" w:color="auto" w:fill="auto"/>
            <w:tcMar>
              <w:top w:w="0" w:type="dxa"/>
              <w:bottom w:w="0" w:type="dxa"/>
            </w:tcMar>
            <w:vAlign w:val="center"/>
          </w:tcPr>
          <w:p w14:paraId="433FB1A5" w14:textId="76AC9284" w:rsidR="004F2D7A" w:rsidRPr="00DC2D5C" w:rsidRDefault="009D3DB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Approve the business results in Q2</w:t>
            </w:r>
            <w:r w:rsidR="004F2D7A" w:rsidRPr="00DC2D5C">
              <w:rPr>
                <w:rFonts w:ascii="Arial" w:hAnsi="Arial" w:cs="Arial"/>
                <w:color w:val="010000"/>
                <w:sz w:val="20"/>
              </w:rPr>
              <w:t>;</w:t>
            </w:r>
          </w:p>
          <w:p w14:paraId="700CC917" w14:textId="68F2A78D" w:rsidR="004F2D7A" w:rsidRPr="00DC2D5C" w:rsidRDefault="004F2D7A"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E</w:t>
            </w:r>
            <w:r w:rsidR="009D3DB5" w:rsidRPr="00DC2D5C">
              <w:rPr>
                <w:rFonts w:ascii="Arial" w:hAnsi="Arial" w:cs="Arial"/>
                <w:color w:val="010000"/>
                <w:sz w:val="20"/>
              </w:rPr>
              <w:t xml:space="preserve">xpected business results for Q3; </w:t>
            </w:r>
          </w:p>
          <w:p w14:paraId="27D98586" w14:textId="4A5B9270" w:rsidR="00327052" w:rsidRPr="00DC2D5C" w:rsidRDefault="00745A87"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Some other contents</w:t>
            </w:r>
          </w:p>
        </w:tc>
      </w:tr>
      <w:tr w:rsidR="00327052" w:rsidRPr="00DC2D5C" w14:paraId="5192E6B4" w14:textId="77777777" w:rsidTr="008C7C4D">
        <w:tc>
          <w:tcPr>
            <w:tcW w:w="278" w:type="pct"/>
            <w:shd w:val="clear" w:color="auto" w:fill="auto"/>
            <w:tcMar>
              <w:top w:w="0" w:type="dxa"/>
              <w:bottom w:w="0" w:type="dxa"/>
            </w:tcMar>
            <w:vAlign w:val="center"/>
          </w:tcPr>
          <w:p w14:paraId="7420D199"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lastRenderedPageBreak/>
              <w:t>5</w:t>
            </w:r>
          </w:p>
        </w:tc>
        <w:tc>
          <w:tcPr>
            <w:tcW w:w="1433" w:type="pct"/>
            <w:shd w:val="clear" w:color="auto" w:fill="auto"/>
            <w:tcMar>
              <w:top w:w="0" w:type="dxa"/>
              <w:bottom w:w="0" w:type="dxa"/>
            </w:tcMar>
            <w:vAlign w:val="center"/>
          </w:tcPr>
          <w:p w14:paraId="2A15DFA8"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No. 04-23/NQ-HDQT</w:t>
            </w:r>
          </w:p>
        </w:tc>
        <w:tc>
          <w:tcPr>
            <w:tcW w:w="683" w:type="pct"/>
            <w:shd w:val="clear" w:color="auto" w:fill="auto"/>
            <w:tcMar>
              <w:top w:w="0" w:type="dxa"/>
              <w:bottom w:w="0" w:type="dxa"/>
            </w:tcMar>
            <w:vAlign w:val="center"/>
          </w:tcPr>
          <w:p w14:paraId="2431FA4A" w14:textId="4458660B" w:rsidR="00327052" w:rsidRPr="00DC2D5C" w:rsidRDefault="006F5837"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October</w:t>
            </w:r>
            <w:r w:rsidR="009D3DB5" w:rsidRPr="00DC2D5C">
              <w:rPr>
                <w:rFonts w:ascii="Arial" w:hAnsi="Arial" w:cs="Arial"/>
                <w:color w:val="010000"/>
                <w:sz w:val="20"/>
              </w:rPr>
              <w:t xml:space="preserve"> 26, 2023</w:t>
            </w:r>
          </w:p>
        </w:tc>
        <w:tc>
          <w:tcPr>
            <w:tcW w:w="2606" w:type="pct"/>
            <w:shd w:val="clear" w:color="auto" w:fill="auto"/>
            <w:tcMar>
              <w:top w:w="0" w:type="dxa"/>
              <w:bottom w:w="0" w:type="dxa"/>
            </w:tcMar>
            <w:vAlign w:val="center"/>
          </w:tcPr>
          <w:p w14:paraId="638A4CFB" w14:textId="77777777" w:rsidR="004F2D7A" w:rsidRPr="00DC2D5C" w:rsidRDefault="009D3DB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Approve the business results in 9 months</w:t>
            </w:r>
            <w:r w:rsidR="004F2D7A" w:rsidRPr="00DC2D5C">
              <w:rPr>
                <w:rFonts w:ascii="Arial" w:hAnsi="Arial" w:cs="Arial"/>
                <w:color w:val="010000"/>
                <w:sz w:val="20"/>
              </w:rPr>
              <w:t>;</w:t>
            </w:r>
          </w:p>
          <w:p w14:paraId="040AFCD1" w14:textId="77777777" w:rsidR="004F2D7A" w:rsidRPr="00DC2D5C" w:rsidRDefault="004F2D7A"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E</w:t>
            </w:r>
            <w:r w:rsidR="009D3DB5" w:rsidRPr="00DC2D5C">
              <w:rPr>
                <w:rFonts w:ascii="Arial" w:hAnsi="Arial" w:cs="Arial"/>
                <w:color w:val="010000"/>
                <w:sz w:val="20"/>
              </w:rPr>
              <w:t xml:space="preserve">xpected business results for Q4; </w:t>
            </w:r>
          </w:p>
          <w:p w14:paraId="2C5B9C96" w14:textId="4398401F" w:rsidR="00327052" w:rsidRPr="00DC2D5C" w:rsidRDefault="00745A87"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Some other contents</w:t>
            </w:r>
          </w:p>
        </w:tc>
      </w:tr>
      <w:tr w:rsidR="00327052" w:rsidRPr="00DC2D5C" w14:paraId="6CE00D6F" w14:textId="77777777" w:rsidTr="008C7C4D">
        <w:tc>
          <w:tcPr>
            <w:tcW w:w="278" w:type="pct"/>
            <w:shd w:val="clear" w:color="auto" w:fill="auto"/>
            <w:tcMar>
              <w:top w:w="0" w:type="dxa"/>
              <w:bottom w:w="0" w:type="dxa"/>
            </w:tcMar>
            <w:vAlign w:val="center"/>
          </w:tcPr>
          <w:p w14:paraId="0BA97AC9" w14:textId="77777777" w:rsidR="00327052" w:rsidRPr="00DC2D5C" w:rsidRDefault="009D3DB5" w:rsidP="00057B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6</w:t>
            </w:r>
          </w:p>
        </w:tc>
        <w:tc>
          <w:tcPr>
            <w:tcW w:w="1433" w:type="pct"/>
            <w:shd w:val="clear" w:color="auto" w:fill="auto"/>
            <w:tcMar>
              <w:top w:w="0" w:type="dxa"/>
              <w:bottom w:w="0" w:type="dxa"/>
            </w:tcMar>
            <w:vAlign w:val="center"/>
          </w:tcPr>
          <w:p w14:paraId="7FD81A00"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No. 05-23/NQ-HDQT</w:t>
            </w:r>
          </w:p>
        </w:tc>
        <w:tc>
          <w:tcPr>
            <w:tcW w:w="683" w:type="pct"/>
            <w:shd w:val="clear" w:color="auto" w:fill="auto"/>
            <w:tcMar>
              <w:top w:w="0" w:type="dxa"/>
              <w:bottom w:w="0" w:type="dxa"/>
            </w:tcMar>
            <w:vAlign w:val="center"/>
          </w:tcPr>
          <w:p w14:paraId="206A7FEB"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December 26, 2023</w:t>
            </w:r>
          </w:p>
        </w:tc>
        <w:tc>
          <w:tcPr>
            <w:tcW w:w="2606" w:type="pct"/>
            <w:shd w:val="clear" w:color="auto" w:fill="auto"/>
            <w:tcMar>
              <w:top w:w="0" w:type="dxa"/>
              <w:bottom w:w="0" w:type="dxa"/>
            </w:tcMar>
            <w:vAlign w:val="center"/>
          </w:tcPr>
          <w:p w14:paraId="7014BA89" w14:textId="77777777" w:rsidR="00745A87" w:rsidRPr="00DC2D5C" w:rsidRDefault="009D3DB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 xml:space="preserve">Assign the Business Plan 2024; </w:t>
            </w:r>
          </w:p>
          <w:p w14:paraId="30BA0F0C" w14:textId="6645035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Some other content</w:t>
            </w:r>
            <w:r w:rsidR="00745A87" w:rsidRPr="00DC2D5C">
              <w:rPr>
                <w:rFonts w:ascii="Arial" w:hAnsi="Arial" w:cs="Arial"/>
                <w:color w:val="010000"/>
                <w:sz w:val="20"/>
              </w:rPr>
              <w:t>s</w:t>
            </w:r>
            <w:r w:rsidRPr="00DC2D5C">
              <w:rPr>
                <w:rFonts w:ascii="Arial" w:hAnsi="Arial" w:cs="Arial"/>
                <w:color w:val="010000"/>
                <w:sz w:val="20"/>
              </w:rPr>
              <w:t>.</w:t>
            </w:r>
          </w:p>
        </w:tc>
      </w:tr>
    </w:tbl>
    <w:p w14:paraId="6A703F80" w14:textId="77777777" w:rsidR="00327052" w:rsidRPr="00DC2D5C" w:rsidRDefault="009D3DB5" w:rsidP="008C7C4D">
      <w:pPr>
        <w:numPr>
          <w:ilvl w:val="0"/>
          <w:numId w:val="4"/>
        </w:numPr>
        <w:pBdr>
          <w:top w:val="nil"/>
          <w:left w:val="nil"/>
          <w:bottom w:val="nil"/>
          <w:right w:val="nil"/>
          <w:between w:val="nil"/>
        </w:pBdr>
        <w:tabs>
          <w:tab w:val="left" w:pos="360"/>
          <w:tab w:val="left" w:pos="537"/>
        </w:tabs>
        <w:spacing w:after="120" w:line="360" w:lineRule="auto"/>
        <w:rPr>
          <w:rFonts w:ascii="Arial" w:eastAsia="Arial" w:hAnsi="Arial" w:cs="Arial"/>
          <w:color w:val="010000"/>
          <w:sz w:val="20"/>
          <w:szCs w:val="20"/>
        </w:rPr>
      </w:pPr>
      <w:r w:rsidRPr="00DC2D5C">
        <w:rPr>
          <w:rFonts w:ascii="Arial" w:hAnsi="Arial" w:cs="Arial"/>
          <w:color w:val="010000"/>
          <w:sz w:val="20"/>
        </w:rPr>
        <w:t>The Supervisory Board (in 2023)</w:t>
      </w:r>
    </w:p>
    <w:p w14:paraId="6F410C28" w14:textId="77777777" w:rsidR="00327052" w:rsidRPr="00DC2D5C" w:rsidRDefault="009D3DB5" w:rsidP="008C7C4D">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3566"/>
        <w:gridCol w:w="3167"/>
        <w:gridCol w:w="3421"/>
        <w:gridCol w:w="3178"/>
      </w:tblGrid>
      <w:tr w:rsidR="00327052" w:rsidRPr="00DC2D5C" w14:paraId="76175743" w14:textId="77777777" w:rsidTr="008C7C4D">
        <w:tc>
          <w:tcPr>
            <w:tcW w:w="222" w:type="pct"/>
            <w:shd w:val="clear" w:color="auto" w:fill="auto"/>
            <w:tcMar>
              <w:top w:w="0" w:type="dxa"/>
              <w:bottom w:w="0" w:type="dxa"/>
            </w:tcMar>
            <w:vAlign w:val="center"/>
          </w:tcPr>
          <w:p w14:paraId="2D7C41A2"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No.</w:t>
            </w:r>
          </w:p>
        </w:tc>
        <w:tc>
          <w:tcPr>
            <w:tcW w:w="1278" w:type="pct"/>
            <w:shd w:val="clear" w:color="auto" w:fill="auto"/>
            <w:tcMar>
              <w:top w:w="0" w:type="dxa"/>
              <w:bottom w:w="0" w:type="dxa"/>
            </w:tcMar>
            <w:vAlign w:val="center"/>
          </w:tcPr>
          <w:p w14:paraId="12EEBB4C"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Member of the Supervisory Board</w:t>
            </w:r>
          </w:p>
        </w:tc>
        <w:tc>
          <w:tcPr>
            <w:tcW w:w="1135" w:type="pct"/>
            <w:shd w:val="clear" w:color="auto" w:fill="auto"/>
            <w:tcMar>
              <w:top w:w="0" w:type="dxa"/>
              <w:bottom w:w="0" w:type="dxa"/>
            </w:tcMar>
            <w:vAlign w:val="center"/>
          </w:tcPr>
          <w:p w14:paraId="6B94051C"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Position</w:t>
            </w:r>
          </w:p>
        </w:tc>
        <w:tc>
          <w:tcPr>
            <w:tcW w:w="1226" w:type="pct"/>
            <w:shd w:val="clear" w:color="auto" w:fill="auto"/>
            <w:tcMar>
              <w:top w:w="0" w:type="dxa"/>
              <w:bottom w:w="0" w:type="dxa"/>
            </w:tcMar>
            <w:vAlign w:val="center"/>
          </w:tcPr>
          <w:p w14:paraId="2894ED59"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Date of appointment as member of the Supervisory Board</w:t>
            </w:r>
          </w:p>
        </w:tc>
        <w:tc>
          <w:tcPr>
            <w:tcW w:w="1139" w:type="pct"/>
            <w:shd w:val="clear" w:color="auto" w:fill="auto"/>
            <w:tcMar>
              <w:top w:w="0" w:type="dxa"/>
              <w:bottom w:w="0" w:type="dxa"/>
            </w:tcMar>
            <w:vAlign w:val="center"/>
          </w:tcPr>
          <w:p w14:paraId="746231A4"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Qualification</w:t>
            </w:r>
          </w:p>
        </w:tc>
      </w:tr>
      <w:tr w:rsidR="00327052" w:rsidRPr="00DC2D5C" w14:paraId="5547CFBB" w14:textId="77777777" w:rsidTr="008C7C4D">
        <w:tc>
          <w:tcPr>
            <w:tcW w:w="222" w:type="pct"/>
            <w:shd w:val="clear" w:color="auto" w:fill="auto"/>
            <w:tcMar>
              <w:top w:w="0" w:type="dxa"/>
              <w:bottom w:w="0" w:type="dxa"/>
            </w:tcMar>
            <w:vAlign w:val="center"/>
          </w:tcPr>
          <w:p w14:paraId="787B9AC0"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1.</w:t>
            </w:r>
          </w:p>
        </w:tc>
        <w:tc>
          <w:tcPr>
            <w:tcW w:w="1278" w:type="pct"/>
            <w:shd w:val="clear" w:color="auto" w:fill="auto"/>
            <w:tcMar>
              <w:top w:w="0" w:type="dxa"/>
              <w:bottom w:w="0" w:type="dxa"/>
            </w:tcMar>
            <w:vAlign w:val="center"/>
          </w:tcPr>
          <w:p w14:paraId="38ECA9DE"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 xml:space="preserve">Ms. Ton Thi Kim </w:t>
            </w:r>
            <w:proofErr w:type="spellStart"/>
            <w:r w:rsidRPr="00DC2D5C">
              <w:rPr>
                <w:rFonts w:ascii="Arial" w:hAnsi="Arial" w:cs="Arial"/>
                <w:color w:val="010000"/>
                <w:sz w:val="20"/>
              </w:rPr>
              <w:t>Tuyen</w:t>
            </w:r>
            <w:proofErr w:type="spellEnd"/>
          </w:p>
        </w:tc>
        <w:tc>
          <w:tcPr>
            <w:tcW w:w="1135" w:type="pct"/>
            <w:shd w:val="clear" w:color="auto" w:fill="auto"/>
            <w:tcMar>
              <w:top w:w="0" w:type="dxa"/>
              <w:bottom w:w="0" w:type="dxa"/>
            </w:tcMar>
            <w:vAlign w:val="center"/>
          </w:tcPr>
          <w:p w14:paraId="6A3D75B3"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Chief of the Supervisory Board</w:t>
            </w:r>
          </w:p>
        </w:tc>
        <w:tc>
          <w:tcPr>
            <w:tcW w:w="1226" w:type="pct"/>
            <w:shd w:val="clear" w:color="auto" w:fill="auto"/>
            <w:tcMar>
              <w:top w:w="0" w:type="dxa"/>
              <w:bottom w:w="0" w:type="dxa"/>
            </w:tcMar>
            <w:vAlign w:val="center"/>
          </w:tcPr>
          <w:p w14:paraId="52D93BE1"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March 30, 2019</w:t>
            </w:r>
          </w:p>
        </w:tc>
        <w:tc>
          <w:tcPr>
            <w:tcW w:w="1139" w:type="pct"/>
            <w:shd w:val="clear" w:color="auto" w:fill="auto"/>
            <w:tcMar>
              <w:top w:w="0" w:type="dxa"/>
              <w:bottom w:w="0" w:type="dxa"/>
            </w:tcMar>
            <w:vAlign w:val="center"/>
          </w:tcPr>
          <w:p w14:paraId="72DAF722"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Bachelor of Economics - Accounting and Finance</w:t>
            </w:r>
          </w:p>
        </w:tc>
      </w:tr>
      <w:tr w:rsidR="00327052" w:rsidRPr="00DC2D5C" w14:paraId="55A712FF" w14:textId="77777777" w:rsidTr="008C7C4D">
        <w:tc>
          <w:tcPr>
            <w:tcW w:w="222" w:type="pct"/>
            <w:shd w:val="clear" w:color="auto" w:fill="auto"/>
            <w:tcMar>
              <w:top w:w="0" w:type="dxa"/>
              <w:bottom w:w="0" w:type="dxa"/>
            </w:tcMar>
            <w:vAlign w:val="center"/>
          </w:tcPr>
          <w:p w14:paraId="3EF926DB"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2.</w:t>
            </w:r>
          </w:p>
        </w:tc>
        <w:tc>
          <w:tcPr>
            <w:tcW w:w="1278" w:type="pct"/>
            <w:shd w:val="clear" w:color="auto" w:fill="auto"/>
            <w:tcMar>
              <w:top w:w="0" w:type="dxa"/>
              <w:bottom w:w="0" w:type="dxa"/>
            </w:tcMar>
            <w:vAlign w:val="center"/>
          </w:tcPr>
          <w:p w14:paraId="775464F0"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 xml:space="preserve">Ms. Au Thi Mai </w:t>
            </w:r>
            <w:proofErr w:type="spellStart"/>
            <w:r w:rsidRPr="00DC2D5C">
              <w:rPr>
                <w:rFonts w:ascii="Arial" w:hAnsi="Arial" w:cs="Arial"/>
                <w:color w:val="010000"/>
                <w:sz w:val="20"/>
              </w:rPr>
              <w:t>Hoa</w:t>
            </w:r>
            <w:proofErr w:type="spellEnd"/>
          </w:p>
        </w:tc>
        <w:tc>
          <w:tcPr>
            <w:tcW w:w="1135" w:type="pct"/>
            <w:shd w:val="clear" w:color="auto" w:fill="auto"/>
            <w:tcMar>
              <w:top w:w="0" w:type="dxa"/>
              <w:bottom w:w="0" w:type="dxa"/>
            </w:tcMar>
            <w:vAlign w:val="center"/>
          </w:tcPr>
          <w:p w14:paraId="7BB15307"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Member of the Supervisory Board</w:t>
            </w:r>
          </w:p>
        </w:tc>
        <w:tc>
          <w:tcPr>
            <w:tcW w:w="1226" w:type="pct"/>
            <w:shd w:val="clear" w:color="auto" w:fill="auto"/>
            <w:tcMar>
              <w:top w:w="0" w:type="dxa"/>
              <w:bottom w:w="0" w:type="dxa"/>
            </w:tcMar>
            <w:vAlign w:val="center"/>
          </w:tcPr>
          <w:p w14:paraId="5CCB3FE2"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March 30, 2019</w:t>
            </w:r>
          </w:p>
        </w:tc>
        <w:tc>
          <w:tcPr>
            <w:tcW w:w="1139" w:type="pct"/>
            <w:shd w:val="clear" w:color="auto" w:fill="auto"/>
            <w:tcMar>
              <w:top w:w="0" w:type="dxa"/>
              <w:bottom w:w="0" w:type="dxa"/>
            </w:tcMar>
            <w:vAlign w:val="center"/>
          </w:tcPr>
          <w:p w14:paraId="7C5EA32E"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Bachelor of Accounting and Finance and Business Administration</w:t>
            </w:r>
          </w:p>
        </w:tc>
      </w:tr>
      <w:tr w:rsidR="00327052" w:rsidRPr="00DC2D5C" w14:paraId="11BF9B39" w14:textId="77777777" w:rsidTr="008C7C4D">
        <w:tc>
          <w:tcPr>
            <w:tcW w:w="222" w:type="pct"/>
            <w:shd w:val="clear" w:color="auto" w:fill="auto"/>
            <w:tcMar>
              <w:top w:w="0" w:type="dxa"/>
              <w:bottom w:w="0" w:type="dxa"/>
            </w:tcMar>
            <w:vAlign w:val="center"/>
          </w:tcPr>
          <w:p w14:paraId="0590A113"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3.</w:t>
            </w:r>
          </w:p>
        </w:tc>
        <w:tc>
          <w:tcPr>
            <w:tcW w:w="1278" w:type="pct"/>
            <w:shd w:val="clear" w:color="auto" w:fill="auto"/>
            <w:tcMar>
              <w:top w:w="0" w:type="dxa"/>
              <w:bottom w:w="0" w:type="dxa"/>
            </w:tcMar>
            <w:vAlign w:val="center"/>
          </w:tcPr>
          <w:p w14:paraId="1880009D"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 xml:space="preserve">Ms. Mai </w:t>
            </w:r>
            <w:proofErr w:type="spellStart"/>
            <w:r w:rsidRPr="00DC2D5C">
              <w:rPr>
                <w:rFonts w:ascii="Arial" w:hAnsi="Arial" w:cs="Arial"/>
                <w:color w:val="010000"/>
                <w:sz w:val="20"/>
              </w:rPr>
              <w:t>Truc</w:t>
            </w:r>
            <w:proofErr w:type="spellEnd"/>
            <w:r w:rsidRPr="00DC2D5C">
              <w:rPr>
                <w:rFonts w:ascii="Arial" w:hAnsi="Arial" w:cs="Arial"/>
                <w:color w:val="010000"/>
                <w:sz w:val="20"/>
              </w:rPr>
              <w:t xml:space="preserve"> </w:t>
            </w:r>
            <w:proofErr w:type="spellStart"/>
            <w:r w:rsidRPr="00DC2D5C">
              <w:rPr>
                <w:rFonts w:ascii="Arial" w:hAnsi="Arial" w:cs="Arial"/>
                <w:color w:val="010000"/>
                <w:sz w:val="20"/>
              </w:rPr>
              <w:t>Huyen</w:t>
            </w:r>
            <w:proofErr w:type="spellEnd"/>
          </w:p>
        </w:tc>
        <w:tc>
          <w:tcPr>
            <w:tcW w:w="1135" w:type="pct"/>
            <w:shd w:val="clear" w:color="auto" w:fill="auto"/>
            <w:tcMar>
              <w:top w:w="0" w:type="dxa"/>
              <w:bottom w:w="0" w:type="dxa"/>
            </w:tcMar>
            <w:vAlign w:val="center"/>
          </w:tcPr>
          <w:p w14:paraId="01A44F0C"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Member of the Supervisory Board</w:t>
            </w:r>
          </w:p>
        </w:tc>
        <w:tc>
          <w:tcPr>
            <w:tcW w:w="1226" w:type="pct"/>
            <w:shd w:val="clear" w:color="auto" w:fill="auto"/>
            <w:tcMar>
              <w:top w:w="0" w:type="dxa"/>
              <w:bottom w:w="0" w:type="dxa"/>
            </w:tcMar>
            <w:vAlign w:val="center"/>
          </w:tcPr>
          <w:p w14:paraId="177921D4"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March 30, 2019</w:t>
            </w:r>
          </w:p>
        </w:tc>
        <w:tc>
          <w:tcPr>
            <w:tcW w:w="1139" w:type="pct"/>
            <w:shd w:val="clear" w:color="auto" w:fill="auto"/>
            <w:tcMar>
              <w:top w:w="0" w:type="dxa"/>
              <w:bottom w:w="0" w:type="dxa"/>
            </w:tcMar>
            <w:vAlign w:val="center"/>
          </w:tcPr>
          <w:p w14:paraId="1D138AC6" w14:textId="5A65B1EB"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Bachelor of</w:t>
            </w:r>
            <w:r w:rsidR="00460AEC" w:rsidRPr="00DC2D5C">
              <w:rPr>
                <w:rFonts w:ascii="Arial" w:hAnsi="Arial" w:cs="Arial"/>
                <w:color w:val="010000"/>
                <w:sz w:val="20"/>
              </w:rPr>
              <w:t xml:space="preserve"> Economics - </w:t>
            </w:r>
            <w:r w:rsidRPr="00DC2D5C">
              <w:rPr>
                <w:rFonts w:ascii="Arial" w:hAnsi="Arial" w:cs="Arial"/>
                <w:color w:val="010000"/>
                <w:sz w:val="20"/>
              </w:rPr>
              <w:t xml:space="preserve">Foreign Trade </w:t>
            </w:r>
          </w:p>
        </w:tc>
      </w:tr>
    </w:tbl>
    <w:p w14:paraId="7EB287E6" w14:textId="77777777" w:rsidR="00327052" w:rsidRPr="00DC2D5C" w:rsidRDefault="009D3DB5" w:rsidP="008C7C4D">
      <w:pPr>
        <w:numPr>
          <w:ilvl w:val="0"/>
          <w:numId w:val="4"/>
        </w:numPr>
        <w:pBdr>
          <w:top w:val="nil"/>
          <w:left w:val="nil"/>
          <w:bottom w:val="nil"/>
          <w:right w:val="nil"/>
          <w:between w:val="nil"/>
        </w:pBdr>
        <w:tabs>
          <w:tab w:val="left" w:pos="360"/>
          <w:tab w:val="left" w:pos="789"/>
        </w:tabs>
        <w:spacing w:after="120" w:line="360" w:lineRule="auto"/>
        <w:rPr>
          <w:rFonts w:ascii="Arial" w:eastAsia="Arial" w:hAnsi="Arial" w:cs="Arial"/>
          <w:color w:val="010000"/>
          <w:sz w:val="20"/>
          <w:szCs w:val="20"/>
        </w:rPr>
      </w:pPr>
      <w:r w:rsidRPr="00DC2D5C">
        <w:rPr>
          <w:rFonts w:ascii="Arial" w:hAnsi="Arial" w:cs="Arial"/>
          <w:color w:val="010000"/>
          <w:sz w:val="20"/>
        </w:rPr>
        <w:t>The Executive Board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
        <w:gridCol w:w="3566"/>
        <w:gridCol w:w="3178"/>
        <w:gridCol w:w="3499"/>
        <w:gridCol w:w="3091"/>
      </w:tblGrid>
      <w:tr w:rsidR="00327052" w:rsidRPr="00DC2D5C" w14:paraId="097D82A2" w14:textId="77777777" w:rsidTr="008C7C4D">
        <w:tc>
          <w:tcPr>
            <w:tcW w:w="221" w:type="pct"/>
            <w:shd w:val="clear" w:color="auto" w:fill="auto"/>
            <w:tcMar>
              <w:top w:w="0" w:type="dxa"/>
              <w:bottom w:w="0" w:type="dxa"/>
            </w:tcMar>
            <w:vAlign w:val="center"/>
          </w:tcPr>
          <w:p w14:paraId="22146EDE"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No.</w:t>
            </w:r>
          </w:p>
        </w:tc>
        <w:tc>
          <w:tcPr>
            <w:tcW w:w="1278" w:type="pct"/>
            <w:shd w:val="clear" w:color="auto" w:fill="auto"/>
            <w:tcMar>
              <w:top w:w="0" w:type="dxa"/>
              <w:bottom w:w="0" w:type="dxa"/>
            </w:tcMar>
            <w:vAlign w:val="center"/>
          </w:tcPr>
          <w:p w14:paraId="04EDF087"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Member of the Executive Board</w:t>
            </w:r>
          </w:p>
        </w:tc>
        <w:tc>
          <w:tcPr>
            <w:tcW w:w="1139" w:type="pct"/>
            <w:shd w:val="clear" w:color="auto" w:fill="auto"/>
            <w:tcMar>
              <w:top w:w="0" w:type="dxa"/>
              <w:bottom w:w="0" w:type="dxa"/>
            </w:tcMar>
            <w:vAlign w:val="center"/>
          </w:tcPr>
          <w:p w14:paraId="37310F29"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Date of birth</w:t>
            </w:r>
          </w:p>
        </w:tc>
        <w:tc>
          <w:tcPr>
            <w:tcW w:w="1254" w:type="pct"/>
            <w:shd w:val="clear" w:color="auto" w:fill="auto"/>
            <w:tcMar>
              <w:top w:w="0" w:type="dxa"/>
              <w:bottom w:w="0" w:type="dxa"/>
            </w:tcMar>
            <w:vAlign w:val="center"/>
          </w:tcPr>
          <w:p w14:paraId="701F607F"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Qualification</w:t>
            </w:r>
          </w:p>
        </w:tc>
        <w:tc>
          <w:tcPr>
            <w:tcW w:w="1108" w:type="pct"/>
            <w:shd w:val="clear" w:color="auto" w:fill="auto"/>
            <w:tcMar>
              <w:top w:w="0" w:type="dxa"/>
              <w:bottom w:w="0" w:type="dxa"/>
            </w:tcMar>
            <w:vAlign w:val="center"/>
          </w:tcPr>
          <w:p w14:paraId="7EC5E8B6"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Date of appointment/dismissal as Member of the Executive Board</w:t>
            </w:r>
          </w:p>
        </w:tc>
      </w:tr>
      <w:tr w:rsidR="00327052" w:rsidRPr="00DC2D5C" w14:paraId="2D13B911" w14:textId="77777777" w:rsidTr="008C7C4D">
        <w:tc>
          <w:tcPr>
            <w:tcW w:w="221" w:type="pct"/>
            <w:shd w:val="clear" w:color="auto" w:fill="auto"/>
            <w:tcMar>
              <w:top w:w="0" w:type="dxa"/>
              <w:bottom w:w="0" w:type="dxa"/>
            </w:tcMar>
            <w:vAlign w:val="center"/>
          </w:tcPr>
          <w:p w14:paraId="2F0945B6"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1.</w:t>
            </w:r>
          </w:p>
        </w:tc>
        <w:tc>
          <w:tcPr>
            <w:tcW w:w="1278" w:type="pct"/>
            <w:shd w:val="clear" w:color="auto" w:fill="auto"/>
            <w:tcMar>
              <w:top w:w="0" w:type="dxa"/>
              <w:bottom w:w="0" w:type="dxa"/>
            </w:tcMar>
            <w:vAlign w:val="center"/>
          </w:tcPr>
          <w:p w14:paraId="11C42E30"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Mr. Nguyen Le Minh</w:t>
            </w:r>
          </w:p>
        </w:tc>
        <w:tc>
          <w:tcPr>
            <w:tcW w:w="1139" w:type="pct"/>
            <w:shd w:val="clear" w:color="auto" w:fill="auto"/>
            <w:tcMar>
              <w:top w:w="0" w:type="dxa"/>
              <w:bottom w:w="0" w:type="dxa"/>
            </w:tcMar>
            <w:vAlign w:val="center"/>
          </w:tcPr>
          <w:p w14:paraId="2E2C9D76" w14:textId="41421ACC" w:rsidR="00327052" w:rsidRPr="00DC2D5C" w:rsidRDefault="004F2D7A"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Octo</w:t>
            </w:r>
            <w:r w:rsidR="009D3DB5" w:rsidRPr="00DC2D5C">
              <w:rPr>
                <w:rFonts w:ascii="Arial" w:hAnsi="Arial" w:cs="Arial"/>
                <w:color w:val="010000"/>
                <w:sz w:val="20"/>
              </w:rPr>
              <w:t>ber 02, 1960</w:t>
            </w:r>
          </w:p>
        </w:tc>
        <w:tc>
          <w:tcPr>
            <w:tcW w:w="1254" w:type="pct"/>
            <w:shd w:val="clear" w:color="auto" w:fill="auto"/>
            <w:tcMar>
              <w:top w:w="0" w:type="dxa"/>
              <w:bottom w:w="0" w:type="dxa"/>
            </w:tcMar>
            <w:vAlign w:val="center"/>
          </w:tcPr>
          <w:p w14:paraId="00A19049"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 xml:space="preserve">Mechanical Engineer, Bachelor of </w:t>
            </w:r>
            <w:r w:rsidRPr="00DC2D5C">
              <w:rPr>
                <w:rFonts w:ascii="Arial" w:hAnsi="Arial" w:cs="Arial"/>
                <w:color w:val="010000"/>
                <w:sz w:val="20"/>
              </w:rPr>
              <w:lastRenderedPageBreak/>
              <w:t>Economics - Business Administration</w:t>
            </w:r>
          </w:p>
        </w:tc>
        <w:tc>
          <w:tcPr>
            <w:tcW w:w="1108" w:type="pct"/>
            <w:shd w:val="clear" w:color="auto" w:fill="auto"/>
            <w:tcMar>
              <w:top w:w="0" w:type="dxa"/>
              <w:bottom w:w="0" w:type="dxa"/>
            </w:tcMar>
            <w:vAlign w:val="center"/>
          </w:tcPr>
          <w:p w14:paraId="512900E2"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lastRenderedPageBreak/>
              <w:t>March 30, 2019</w:t>
            </w:r>
          </w:p>
        </w:tc>
      </w:tr>
      <w:tr w:rsidR="00327052" w:rsidRPr="00DC2D5C" w14:paraId="2FBE0DC9" w14:textId="77777777" w:rsidTr="008C7C4D">
        <w:tc>
          <w:tcPr>
            <w:tcW w:w="221" w:type="pct"/>
            <w:shd w:val="clear" w:color="auto" w:fill="auto"/>
            <w:tcMar>
              <w:top w:w="0" w:type="dxa"/>
              <w:bottom w:w="0" w:type="dxa"/>
            </w:tcMar>
            <w:vAlign w:val="center"/>
          </w:tcPr>
          <w:p w14:paraId="68AF93BF"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lastRenderedPageBreak/>
              <w:t>2.</w:t>
            </w:r>
          </w:p>
        </w:tc>
        <w:tc>
          <w:tcPr>
            <w:tcW w:w="1278" w:type="pct"/>
            <w:shd w:val="clear" w:color="auto" w:fill="auto"/>
            <w:tcMar>
              <w:top w:w="0" w:type="dxa"/>
              <w:bottom w:w="0" w:type="dxa"/>
            </w:tcMar>
            <w:vAlign w:val="center"/>
          </w:tcPr>
          <w:p w14:paraId="32C3E6AC"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Mr. Le Nam Hung</w:t>
            </w:r>
          </w:p>
        </w:tc>
        <w:tc>
          <w:tcPr>
            <w:tcW w:w="1139" w:type="pct"/>
            <w:shd w:val="clear" w:color="auto" w:fill="auto"/>
            <w:tcMar>
              <w:top w:w="0" w:type="dxa"/>
              <w:bottom w:w="0" w:type="dxa"/>
            </w:tcMar>
            <w:vAlign w:val="center"/>
          </w:tcPr>
          <w:p w14:paraId="2075179F"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January 17, 1978</w:t>
            </w:r>
          </w:p>
        </w:tc>
        <w:tc>
          <w:tcPr>
            <w:tcW w:w="1254" w:type="pct"/>
            <w:shd w:val="clear" w:color="auto" w:fill="auto"/>
            <w:tcMar>
              <w:top w:w="0" w:type="dxa"/>
              <w:bottom w:w="0" w:type="dxa"/>
            </w:tcMar>
            <w:vAlign w:val="center"/>
          </w:tcPr>
          <w:p w14:paraId="4717FF03"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Bachelor of Economics - Business Administration</w:t>
            </w:r>
          </w:p>
        </w:tc>
        <w:tc>
          <w:tcPr>
            <w:tcW w:w="1108" w:type="pct"/>
            <w:shd w:val="clear" w:color="auto" w:fill="auto"/>
            <w:tcMar>
              <w:top w:w="0" w:type="dxa"/>
              <w:bottom w:w="0" w:type="dxa"/>
            </w:tcMar>
            <w:vAlign w:val="center"/>
          </w:tcPr>
          <w:p w14:paraId="7E9EDE2B"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March 30, 2019</w:t>
            </w:r>
          </w:p>
        </w:tc>
      </w:tr>
    </w:tbl>
    <w:p w14:paraId="29239CBB" w14:textId="77777777" w:rsidR="00327052" w:rsidRPr="00DC2D5C" w:rsidRDefault="009D3DB5" w:rsidP="008C7C4D">
      <w:pPr>
        <w:numPr>
          <w:ilvl w:val="0"/>
          <w:numId w:val="4"/>
        </w:numPr>
        <w:pBdr>
          <w:top w:val="nil"/>
          <w:left w:val="nil"/>
          <w:bottom w:val="nil"/>
          <w:right w:val="nil"/>
          <w:between w:val="nil"/>
        </w:pBdr>
        <w:tabs>
          <w:tab w:val="left" w:pos="360"/>
          <w:tab w:val="left" w:pos="415"/>
        </w:tabs>
        <w:spacing w:after="120" w:line="360" w:lineRule="auto"/>
        <w:rPr>
          <w:rFonts w:ascii="Arial" w:eastAsia="Arial" w:hAnsi="Arial" w:cs="Arial"/>
          <w:color w:val="010000"/>
          <w:sz w:val="20"/>
          <w:szCs w:val="20"/>
        </w:rPr>
      </w:pPr>
      <w:r w:rsidRPr="00DC2D5C">
        <w:rPr>
          <w:rFonts w:ascii="Arial" w:hAnsi="Arial" w:cs="Arial"/>
          <w:color w:val="010000"/>
          <w:sz w:val="20"/>
        </w:rPr>
        <w:t>The Chief Accountant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
        <w:gridCol w:w="3563"/>
        <w:gridCol w:w="3178"/>
        <w:gridCol w:w="3499"/>
        <w:gridCol w:w="3094"/>
      </w:tblGrid>
      <w:tr w:rsidR="00327052" w:rsidRPr="00DC2D5C" w14:paraId="56B4F378" w14:textId="77777777" w:rsidTr="008C7C4D">
        <w:tc>
          <w:tcPr>
            <w:tcW w:w="221" w:type="pct"/>
            <w:shd w:val="clear" w:color="auto" w:fill="auto"/>
            <w:tcMar>
              <w:top w:w="0" w:type="dxa"/>
              <w:bottom w:w="0" w:type="dxa"/>
            </w:tcMar>
            <w:vAlign w:val="center"/>
          </w:tcPr>
          <w:p w14:paraId="56407B10"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No.</w:t>
            </w:r>
          </w:p>
        </w:tc>
        <w:tc>
          <w:tcPr>
            <w:tcW w:w="1277" w:type="pct"/>
            <w:shd w:val="clear" w:color="auto" w:fill="auto"/>
            <w:tcMar>
              <w:top w:w="0" w:type="dxa"/>
              <w:bottom w:w="0" w:type="dxa"/>
            </w:tcMar>
            <w:vAlign w:val="center"/>
          </w:tcPr>
          <w:p w14:paraId="02BDF972"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Member of the Executive Board</w:t>
            </w:r>
          </w:p>
        </w:tc>
        <w:tc>
          <w:tcPr>
            <w:tcW w:w="1139" w:type="pct"/>
            <w:shd w:val="clear" w:color="auto" w:fill="auto"/>
            <w:tcMar>
              <w:top w:w="0" w:type="dxa"/>
              <w:bottom w:w="0" w:type="dxa"/>
            </w:tcMar>
            <w:vAlign w:val="center"/>
          </w:tcPr>
          <w:p w14:paraId="4D173BB7"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Date of birth</w:t>
            </w:r>
          </w:p>
        </w:tc>
        <w:tc>
          <w:tcPr>
            <w:tcW w:w="1254" w:type="pct"/>
            <w:shd w:val="clear" w:color="auto" w:fill="auto"/>
            <w:tcMar>
              <w:top w:w="0" w:type="dxa"/>
              <w:bottom w:w="0" w:type="dxa"/>
            </w:tcMar>
            <w:vAlign w:val="center"/>
          </w:tcPr>
          <w:p w14:paraId="0F5AC942"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Qualification</w:t>
            </w:r>
            <w:bookmarkStart w:id="0" w:name="_GoBack"/>
            <w:bookmarkEnd w:id="0"/>
          </w:p>
        </w:tc>
        <w:tc>
          <w:tcPr>
            <w:tcW w:w="1109" w:type="pct"/>
            <w:shd w:val="clear" w:color="auto" w:fill="auto"/>
            <w:tcMar>
              <w:top w:w="0" w:type="dxa"/>
              <w:bottom w:w="0" w:type="dxa"/>
            </w:tcMar>
            <w:vAlign w:val="center"/>
          </w:tcPr>
          <w:p w14:paraId="28E79111" w14:textId="77777777" w:rsidR="00327052" w:rsidRPr="00DC2D5C" w:rsidRDefault="009D3DB5" w:rsidP="00EE6FF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Date of appointment/dismissal as Member of the Executive Board</w:t>
            </w:r>
          </w:p>
        </w:tc>
      </w:tr>
      <w:tr w:rsidR="00327052" w:rsidRPr="00DC2D5C" w14:paraId="6E5E7AC6" w14:textId="77777777" w:rsidTr="008C7C4D">
        <w:tc>
          <w:tcPr>
            <w:tcW w:w="221" w:type="pct"/>
            <w:shd w:val="clear" w:color="auto" w:fill="auto"/>
            <w:tcMar>
              <w:top w:w="0" w:type="dxa"/>
              <w:bottom w:w="0" w:type="dxa"/>
            </w:tcMar>
            <w:vAlign w:val="center"/>
          </w:tcPr>
          <w:p w14:paraId="76ED2891"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1.</w:t>
            </w:r>
          </w:p>
        </w:tc>
        <w:tc>
          <w:tcPr>
            <w:tcW w:w="1277" w:type="pct"/>
            <w:shd w:val="clear" w:color="auto" w:fill="auto"/>
            <w:tcMar>
              <w:top w:w="0" w:type="dxa"/>
              <w:bottom w:w="0" w:type="dxa"/>
            </w:tcMar>
            <w:vAlign w:val="center"/>
          </w:tcPr>
          <w:p w14:paraId="033A4B0D"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 xml:space="preserve">Ms. Nguyen Thi </w:t>
            </w:r>
            <w:proofErr w:type="spellStart"/>
            <w:r w:rsidRPr="00DC2D5C">
              <w:rPr>
                <w:rFonts w:ascii="Arial" w:hAnsi="Arial" w:cs="Arial"/>
                <w:color w:val="010000"/>
                <w:sz w:val="20"/>
              </w:rPr>
              <w:t>Tuyet</w:t>
            </w:r>
            <w:proofErr w:type="spellEnd"/>
          </w:p>
        </w:tc>
        <w:tc>
          <w:tcPr>
            <w:tcW w:w="1139" w:type="pct"/>
            <w:shd w:val="clear" w:color="auto" w:fill="auto"/>
            <w:tcMar>
              <w:top w:w="0" w:type="dxa"/>
              <w:bottom w:w="0" w:type="dxa"/>
            </w:tcMar>
            <w:vAlign w:val="center"/>
          </w:tcPr>
          <w:p w14:paraId="6E5DD550"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January 08, 1966</w:t>
            </w:r>
          </w:p>
        </w:tc>
        <w:tc>
          <w:tcPr>
            <w:tcW w:w="1254" w:type="pct"/>
            <w:shd w:val="clear" w:color="auto" w:fill="auto"/>
            <w:tcMar>
              <w:top w:w="0" w:type="dxa"/>
              <w:bottom w:w="0" w:type="dxa"/>
            </w:tcMar>
            <w:vAlign w:val="center"/>
          </w:tcPr>
          <w:p w14:paraId="20CD429F"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Bachelor of Economics - Accounting and Finance</w:t>
            </w:r>
          </w:p>
        </w:tc>
        <w:tc>
          <w:tcPr>
            <w:tcW w:w="1109" w:type="pct"/>
            <w:shd w:val="clear" w:color="auto" w:fill="auto"/>
            <w:tcMar>
              <w:top w:w="0" w:type="dxa"/>
              <w:bottom w:w="0" w:type="dxa"/>
            </w:tcMar>
            <w:vAlign w:val="center"/>
          </w:tcPr>
          <w:p w14:paraId="7D818F2C" w14:textId="77777777" w:rsidR="00327052" w:rsidRPr="00DC2D5C" w:rsidRDefault="009D3DB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March 30, 2019</w:t>
            </w:r>
          </w:p>
        </w:tc>
      </w:tr>
    </w:tbl>
    <w:p w14:paraId="3998FE6F" w14:textId="77777777" w:rsidR="00327052" w:rsidRPr="00DC2D5C" w:rsidRDefault="009D3DB5" w:rsidP="008C7C4D">
      <w:pPr>
        <w:numPr>
          <w:ilvl w:val="0"/>
          <w:numId w:val="4"/>
        </w:numPr>
        <w:pBdr>
          <w:top w:val="nil"/>
          <w:left w:val="nil"/>
          <w:bottom w:val="nil"/>
          <w:right w:val="nil"/>
          <w:between w:val="nil"/>
        </w:pBdr>
        <w:tabs>
          <w:tab w:val="left" w:pos="360"/>
          <w:tab w:val="left" w:pos="518"/>
        </w:tabs>
        <w:spacing w:after="120" w:line="360" w:lineRule="auto"/>
        <w:rPr>
          <w:rFonts w:ascii="Arial" w:eastAsia="Arial" w:hAnsi="Arial" w:cs="Arial"/>
          <w:color w:val="010000"/>
          <w:sz w:val="20"/>
          <w:szCs w:val="20"/>
        </w:rPr>
      </w:pPr>
      <w:r w:rsidRPr="00DC2D5C">
        <w:rPr>
          <w:rFonts w:ascii="Arial" w:hAnsi="Arial" w:cs="Arial"/>
          <w:color w:val="010000"/>
          <w:sz w:val="20"/>
        </w:rPr>
        <w:t>Training on corporate governance:</w:t>
      </w:r>
    </w:p>
    <w:p w14:paraId="3D65AF95" w14:textId="3DD91CD0" w:rsidR="00327052" w:rsidRPr="00DC2D5C" w:rsidRDefault="009D3DB5" w:rsidP="008C7C4D">
      <w:pPr>
        <w:numPr>
          <w:ilvl w:val="0"/>
          <w:numId w:val="4"/>
        </w:numPr>
        <w:pBdr>
          <w:top w:val="nil"/>
          <w:left w:val="nil"/>
          <w:bottom w:val="nil"/>
          <w:right w:val="nil"/>
          <w:between w:val="nil"/>
        </w:pBdr>
        <w:tabs>
          <w:tab w:val="left" w:pos="360"/>
          <w:tab w:val="left" w:pos="607"/>
        </w:tabs>
        <w:spacing w:after="120" w:line="360" w:lineRule="auto"/>
        <w:rPr>
          <w:rFonts w:ascii="Arial" w:eastAsia="Arial" w:hAnsi="Arial" w:cs="Arial"/>
          <w:color w:val="010000"/>
          <w:sz w:val="20"/>
          <w:szCs w:val="20"/>
        </w:rPr>
      </w:pPr>
      <w:r w:rsidRPr="00DC2D5C">
        <w:rPr>
          <w:rFonts w:ascii="Arial" w:hAnsi="Arial" w:cs="Arial"/>
          <w:color w:val="010000"/>
          <w:sz w:val="20"/>
        </w:rPr>
        <w:t xml:space="preserve">List of affiliated persons of the listed company as prescribed in </w:t>
      </w:r>
      <w:r w:rsidR="00460AEC" w:rsidRPr="00DC2D5C">
        <w:rPr>
          <w:rFonts w:ascii="Arial" w:hAnsi="Arial" w:cs="Arial"/>
          <w:color w:val="010000"/>
          <w:sz w:val="20"/>
        </w:rPr>
        <w:t>Clause</w:t>
      </w:r>
      <w:r w:rsidRPr="00DC2D5C">
        <w:rPr>
          <w:rFonts w:ascii="Arial" w:hAnsi="Arial" w:cs="Arial"/>
          <w:color w:val="010000"/>
          <w:sz w:val="20"/>
        </w:rPr>
        <w:t xml:space="preserve"> 34, Article 6 of the </w:t>
      </w:r>
      <w:r w:rsidR="00460AEC" w:rsidRPr="00DC2D5C">
        <w:rPr>
          <w:rFonts w:ascii="Arial" w:hAnsi="Arial" w:cs="Arial"/>
          <w:color w:val="010000"/>
          <w:sz w:val="20"/>
        </w:rPr>
        <w:t>Law on Securities</w:t>
      </w:r>
      <w:r w:rsidRPr="00DC2D5C">
        <w:rPr>
          <w:rFonts w:ascii="Arial" w:hAnsi="Arial" w:cs="Arial"/>
          <w:color w:val="010000"/>
          <w:sz w:val="20"/>
        </w:rPr>
        <w:t xml:space="preserve"> (in 2023) and transactions between affiliated persons of the Company with the Company itself</w:t>
      </w:r>
    </w:p>
    <w:p w14:paraId="06326CF8" w14:textId="7D80FEEE" w:rsidR="00327052" w:rsidRPr="00DC2D5C" w:rsidRDefault="009D3DB5" w:rsidP="008C7C4D">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Transactions between the Company and affiliated persons of the Company; or between the Company and major shareholders, PDMR, or affiliated persons of PDMR.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369"/>
        <w:gridCol w:w="1791"/>
        <w:gridCol w:w="868"/>
        <w:gridCol w:w="1124"/>
        <w:gridCol w:w="1124"/>
        <w:gridCol w:w="1641"/>
        <w:gridCol w:w="1657"/>
        <w:gridCol w:w="1657"/>
        <w:gridCol w:w="1836"/>
        <w:gridCol w:w="1035"/>
        <w:gridCol w:w="848"/>
      </w:tblGrid>
      <w:tr w:rsidR="00DC2D5C" w:rsidRPr="00DC2D5C" w14:paraId="59F8C547" w14:textId="77777777" w:rsidTr="008C7C4D">
        <w:tc>
          <w:tcPr>
            <w:tcW w:w="132" w:type="pct"/>
            <w:shd w:val="clear" w:color="auto" w:fill="auto"/>
            <w:tcMar>
              <w:top w:w="0" w:type="dxa"/>
              <w:bottom w:w="0" w:type="dxa"/>
            </w:tcMar>
            <w:vAlign w:val="center"/>
          </w:tcPr>
          <w:p w14:paraId="7D957339"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No.</w:t>
            </w:r>
          </w:p>
        </w:tc>
        <w:tc>
          <w:tcPr>
            <w:tcW w:w="642" w:type="pct"/>
            <w:shd w:val="clear" w:color="auto" w:fill="auto"/>
            <w:tcMar>
              <w:top w:w="0" w:type="dxa"/>
              <w:bottom w:w="0" w:type="dxa"/>
            </w:tcMar>
            <w:vAlign w:val="center"/>
          </w:tcPr>
          <w:p w14:paraId="69725D39"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Name of individual/institution</w:t>
            </w:r>
          </w:p>
        </w:tc>
        <w:tc>
          <w:tcPr>
            <w:tcW w:w="311" w:type="pct"/>
            <w:shd w:val="clear" w:color="auto" w:fill="auto"/>
            <w:tcMar>
              <w:top w:w="0" w:type="dxa"/>
              <w:bottom w:w="0" w:type="dxa"/>
            </w:tcMar>
            <w:vAlign w:val="center"/>
          </w:tcPr>
          <w:p w14:paraId="636F35F0"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Relation with the company</w:t>
            </w:r>
          </w:p>
        </w:tc>
        <w:tc>
          <w:tcPr>
            <w:tcW w:w="403" w:type="pct"/>
            <w:shd w:val="clear" w:color="auto" w:fill="auto"/>
            <w:tcMar>
              <w:top w:w="0" w:type="dxa"/>
              <w:bottom w:w="0" w:type="dxa"/>
            </w:tcMar>
            <w:vAlign w:val="center"/>
          </w:tcPr>
          <w:p w14:paraId="3C75170C" w14:textId="635EB92E" w:rsidR="00FA5015" w:rsidRPr="00DC2D5C" w:rsidRDefault="00FA501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ID/Business Registration Certificate No.</w:t>
            </w:r>
          </w:p>
        </w:tc>
        <w:tc>
          <w:tcPr>
            <w:tcW w:w="403" w:type="pct"/>
            <w:shd w:val="clear" w:color="auto" w:fill="auto"/>
            <w:tcMar>
              <w:top w:w="0" w:type="dxa"/>
              <w:bottom w:w="0" w:type="dxa"/>
            </w:tcMar>
            <w:vAlign w:val="center"/>
          </w:tcPr>
          <w:p w14:paraId="2EB5960C" w14:textId="731A407E" w:rsidR="00FA5015" w:rsidRPr="00DC2D5C" w:rsidRDefault="00FA501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Date of issue of ID/Business Registration Certificate</w:t>
            </w:r>
          </w:p>
        </w:tc>
        <w:tc>
          <w:tcPr>
            <w:tcW w:w="588" w:type="pct"/>
            <w:shd w:val="clear" w:color="auto" w:fill="auto"/>
            <w:vAlign w:val="center"/>
          </w:tcPr>
          <w:p w14:paraId="41148EF2" w14:textId="2F2686E1"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Place of issue of ID/Business Registration Certificate</w:t>
            </w:r>
          </w:p>
        </w:tc>
        <w:tc>
          <w:tcPr>
            <w:tcW w:w="594" w:type="pct"/>
            <w:shd w:val="clear" w:color="auto" w:fill="auto"/>
            <w:vAlign w:val="center"/>
          </w:tcPr>
          <w:p w14:paraId="2E9F0544" w14:textId="219BADA1"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 xml:space="preserve">Contact </w:t>
            </w:r>
            <w:r w:rsidR="008C7C4D" w:rsidRPr="00DC2D5C">
              <w:rPr>
                <w:rFonts w:ascii="Arial" w:hAnsi="Arial" w:cs="Arial"/>
                <w:color w:val="010000"/>
                <w:sz w:val="20"/>
              </w:rPr>
              <w:t>address</w:t>
            </w:r>
          </w:p>
        </w:tc>
        <w:tc>
          <w:tcPr>
            <w:tcW w:w="594" w:type="pct"/>
            <w:shd w:val="clear" w:color="auto" w:fill="auto"/>
            <w:vAlign w:val="center"/>
          </w:tcPr>
          <w:p w14:paraId="7962266E" w14:textId="33784D48"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Time of transaction with the company</w:t>
            </w:r>
          </w:p>
        </w:tc>
        <w:tc>
          <w:tcPr>
            <w:tcW w:w="658" w:type="pct"/>
            <w:shd w:val="clear" w:color="auto" w:fill="auto"/>
            <w:tcMar>
              <w:top w:w="0" w:type="dxa"/>
              <w:bottom w:w="0" w:type="dxa"/>
            </w:tcMar>
            <w:vAlign w:val="center"/>
          </w:tcPr>
          <w:p w14:paraId="074A0B53" w14:textId="20D87815" w:rsidR="00FA5015" w:rsidRPr="00DC2D5C" w:rsidRDefault="00FA501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General Mandate/Decision of the General Meeting of Shareholders/Board Resolution/Board Decision No.</w:t>
            </w:r>
          </w:p>
        </w:tc>
        <w:tc>
          <w:tcPr>
            <w:tcW w:w="371" w:type="pct"/>
            <w:shd w:val="clear" w:color="auto" w:fill="auto"/>
            <w:tcMar>
              <w:top w:w="0" w:type="dxa"/>
              <w:bottom w:w="0" w:type="dxa"/>
            </w:tcMar>
            <w:vAlign w:val="center"/>
          </w:tcPr>
          <w:p w14:paraId="3EA13523" w14:textId="20D6122E" w:rsidR="00FA5015" w:rsidRPr="00DC2D5C" w:rsidRDefault="00FA501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Quantity, rate of share ownership after the transaction</w:t>
            </w:r>
          </w:p>
        </w:tc>
        <w:tc>
          <w:tcPr>
            <w:tcW w:w="304" w:type="pct"/>
            <w:shd w:val="clear" w:color="auto" w:fill="auto"/>
            <w:tcMar>
              <w:top w:w="0" w:type="dxa"/>
              <w:bottom w:w="0" w:type="dxa"/>
            </w:tcMar>
            <w:vAlign w:val="center"/>
          </w:tcPr>
          <w:p w14:paraId="49804C37"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Notes</w:t>
            </w:r>
          </w:p>
        </w:tc>
      </w:tr>
      <w:tr w:rsidR="00FA5015" w:rsidRPr="00DC2D5C" w14:paraId="3B781191" w14:textId="77777777" w:rsidTr="008C7C4D">
        <w:tc>
          <w:tcPr>
            <w:tcW w:w="132" w:type="pct"/>
            <w:shd w:val="clear" w:color="auto" w:fill="auto"/>
            <w:tcMar>
              <w:top w:w="0" w:type="dxa"/>
              <w:bottom w:w="0" w:type="dxa"/>
            </w:tcMar>
            <w:vAlign w:val="center"/>
          </w:tcPr>
          <w:p w14:paraId="6FA23AA6"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2347" w:type="pct"/>
            <w:gridSpan w:val="5"/>
            <w:shd w:val="clear" w:color="auto" w:fill="auto"/>
            <w:tcMar>
              <w:top w:w="0" w:type="dxa"/>
              <w:bottom w:w="0" w:type="dxa"/>
            </w:tcMar>
            <w:vAlign w:val="center"/>
          </w:tcPr>
          <w:p w14:paraId="79F4FFFA" w14:textId="4D8958D8"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No transaction arising</w:t>
            </w:r>
          </w:p>
        </w:tc>
        <w:tc>
          <w:tcPr>
            <w:tcW w:w="594" w:type="pct"/>
            <w:shd w:val="clear" w:color="auto" w:fill="auto"/>
            <w:vAlign w:val="center"/>
          </w:tcPr>
          <w:p w14:paraId="470D1F1E"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594" w:type="pct"/>
            <w:shd w:val="clear" w:color="auto" w:fill="auto"/>
            <w:vAlign w:val="center"/>
          </w:tcPr>
          <w:p w14:paraId="5D6FA121"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658" w:type="pct"/>
            <w:shd w:val="clear" w:color="auto" w:fill="auto"/>
            <w:tcMar>
              <w:top w:w="0" w:type="dxa"/>
              <w:bottom w:w="0" w:type="dxa"/>
            </w:tcMar>
            <w:vAlign w:val="center"/>
          </w:tcPr>
          <w:p w14:paraId="1E856A06"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371" w:type="pct"/>
            <w:shd w:val="clear" w:color="auto" w:fill="auto"/>
            <w:tcMar>
              <w:top w:w="0" w:type="dxa"/>
              <w:bottom w:w="0" w:type="dxa"/>
            </w:tcMar>
            <w:vAlign w:val="center"/>
          </w:tcPr>
          <w:p w14:paraId="7F412564"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304" w:type="pct"/>
            <w:shd w:val="clear" w:color="auto" w:fill="auto"/>
            <w:tcMar>
              <w:top w:w="0" w:type="dxa"/>
              <w:bottom w:w="0" w:type="dxa"/>
            </w:tcMar>
            <w:vAlign w:val="center"/>
          </w:tcPr>
          <w:p w14:paraId="01447CE5" w14:textId="77777777" w:rsidR="00FA5015" w:rsidRPr="00DC2D5C" w:rsidRDefault="00FA5015" w:rsidP="008C7C4D">
            <w:pPr>
              <w:pBdr>
                <w:top w:val="nil"/>
                <w:left w:val="nil"/>
                <w:bottom w:val="nil"/>
                <w:right w:val="nil"/>
                <w:between w:val="nil"/>
              </w:pBdr>
              <w:tabs>
                <w:tab w:val="left" w:pos="360"/>
              </w:tabs>
              <w:spacing w:after="120" w:line="360" w:lineRule="auto"/>
              <w:rPr>
                <w:rFonts w:ascii="Arial" w:hAnsi="Arial" w:cs="Arial"/>
                <w:color w:val="010000"/>
                <w:sz w:val="20"/>
              </w:rPr>
            </w:pPr>
          </w:p>
        </w:tc>
      </w:tr>
    </w:tbl>
    <w:p w14:paraId="578B2422" w14:textId="7878C7DD" w:rsidR="00327052" w:rsidRPr="00DC2D5C" w:rsidRDefault="009D3DB5" w:rsidP="008C7C4D">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Transactions between PDMR of the listed company, affiliated persons of PDMR and subsidiaries, and companies controlled by the listed company: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24"/>
        <w:gridCol w:w="2059"/>
        <w:gridCol w:w="996"/>
        <w:gridCol w:w="1289"/>
        <w:gridCol w:w="1334"/>
        <w:gridCol w:w="1886"/>
        <w:gridCol w:w="1903"/>
        <w:gridCol w:w="1903"/>
        <w:gridCol w:w="1191"/>
        <w:gridCol w:w="965"/>
      </w:tblGrid>
      <w:tr w:rsidR="008C7C4D" w:rsidRPr="00DC2D5C" w14:paraId="50AD7EC7" w14:textId="77777777" w:rsidTr="008C7C4D">
        <w:tc>
          <w:tcPr>
            <w:tcW w:w="152" w:type="pct"/>
            <w:shd w:val="clear" w:color="auto" w:fill="auto"/>
            <w:tcMar>
              <w:top w:w="0" w:type="dxa"/>
              <w:bottom w:w="0" w:type="dxa"/>
            </w:tcMar>
            <w:vAlign w:val="center"/>
          </w:tcPr>
          <w:p w14:paraId="0FA8FFDA"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lastRenderedPageBreak/>
              <w:t>No.</w:t>
            </w:r>
          </w:p>
        </w:tc>
        <w:tc>
          <w:tcPr>
            <w:tcW w:w="738" w:type="pct"/>
            <w:shd w:val="clear" w:color="auto" w:fill="auto"/>
            <w:tcMar>
              <w:top w:w="0" w:type="dxa"/>
              <w:bottom w:w="0" w:type="dxa"/>
            </w:tcMar>
            <w:vAlign w:val="center"/>
          </w:tcPr>
          <w:p w14:paraId="616BFB9A" w14:textId="2AD36CDB" w:rsidR="008C7C4D" w:rsidRPr="00DC2D5C" w:rsidRDefault="008C7C4D"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Transaction conductor</w:t>
            </w:r>
          </w:p>
        </w:tc>
        <w:tc>
          <w:tcPr>
            <w:tcW w:w="357" w:type="pct"/>
            <w:shd w:val="clear" w:color="auto" w:fill="auto"/>
            <w:tcMar>
              <w:top w:w="0" w:type="dxa"/>
              <w:bottom w:w="0" w:type="dxa"/>
            </w:tcMar>
            <w:vAlign w:val="center"/>
          </w:tcPr>
          <w:p w14:paraId="06A01FA3" w14:textId="049797FB" w:rsidR="008C7C4D" w:rsidRPr="00DC2D5C" w:rsidRDefault="008C7C4D"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Relation with the PDMR</w:t>
            </w:r>
          </w:p>
        </w:tc>
        <w:tc>
          <w:tcPr>
            <w:tcW w:w="462" w:type="pct"/>
            <w:shd w:val="clear" w:color="auto" w:fill="auto"/>
            <w:tcMar>
              <w:top w:w="0" w:type="dxa"/>
              <w:bottom w:w="0" w:type="dxa"/>
            </w:tcMar>
            <w:vAlign w:val="center"/>
          </w:tcPr>
          <w:p w14:paraId="47EA57C7" w14:textId="3D2CB771" w:rsidR="008C7C4D" w:rsidRPr="00DC2D5C" w:rsidRDefault="008C7C4D"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Position at the listed company</w:t>
            </w:r>
          </w:p>
        </w:tc>
        <w:tc>
          <w:tcPr>
            <w:tcW w:w="478" w:type="pct"/>
            <w:shd w:val="clear" w:color="auto" w:fill="auto"/>
            <w:tcMar>
              <w:top w:w="0" w:type="dxa"/>
              <w:bottom w:w="0" w:type="dxa"/>
            </w:tcMar>
            <w:vAlign w:val="center"/>
          </w:tcPr>
          <w:p w14:paraId="0436438A" w14:textId="5C6A344B" w:rsidR="008C7C4D" w:rsidRPr="00DC2D5C" w:rsidRDefault="008C7C4D"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ID/Passport, date of issue, place of issue</w:t>
            </w:r>
          </w:p>
        </w:tc>
        <w:tc>
          <w:tcPr>
            <w:tcW w:w="676" w:type="pct"/>
            <w:shd w:val="clear" w:color="auto" w:fill="auto"/>
            <w:vAlign w:val="center"/>
          </w:tcPr>
          <w:p w14:paraId="30C9BB3B" w14:textId="6DC0F182"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Address</w:t>
            </w:r>
          </w:p>
        </w:tc>
        <w:tc>
          <w:tcPr>
            <w:tcW w:w="682" w:type="pct"/>
            <w:shd w:val="clear" w:color="auto" w:fill="auto"/>
            <w:vAlign w:val="center"/>
          </w:tcPr>
          <w:p w14:paraId="0B704C0C" w14:textId="75802B3D" w:rsidR="008C7C4D" w:rsidRPr="00DC2D5C" w:rsidRDefault="008C7C4D"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Name of subsidiaries and companies controlled by the listed company</w:t>
            </w:r>
          </w:p>
          <w:p w14:paraId="4620A5D1" w14:textId="6E222F50"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682" w:type="pct"/>
            <w:shd w:val="clear" w:color="auto" w:fill="auto"/>
            <w:vAlign w:val="center"/>
          </w:tcPr>
          <w:p w14:paraId="6D862587" w14:textId="0CD82AB2"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 xml:space="preserve">Time of transaction </w:t>
            </w:r>
          </w:p>
        </w:tc>
        <w:tc>
          <w:tcPr>
            <w:tcW w:w="427" w:type="pct"/>
            <w:shd w:val="clear" w:color="auto" w:fill="auto"/>
            <w:tcMar>
              <w:top w:w="0" w:type="dxa"/>
              <w:bottom w:w="0" w:type="dxa"/>
            </w:tcMar>
            <w:vAlign w:val="center"/>
          </w:tcPr>
          <w:p w14:paraId="07C83C0D"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Quantity, rate of share ownership after the transaction</w:t>
            </w:r>
          </w:p>
        </w:tc>
        <w:tc>
          <w:tcPr>
            <w:tcW w:w="346" w:type="pct"/>
            <w:shd w:val="clear" w:color="auto" w:fill="auto"/>
            <w:tcMar>
              <w:top w:w="0" w:type="dxa"/>
              <w:bottom w:w="0" w:type="dxa"/>
            </w:tcMar>
            <w:vAlign w:val="center"/>
          </w:tcPr>
          <w:p w14:paraId="27B47306"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C2D5C">
              <w:rPr>
                <w:rFonts w:ascii="Arial" w:hAnsi="Arial" w:cs="Arial"/>
                <w:color w:val="010000"/>
                <w:sz w:val="20"/>
              </w:rPr>
              <w:t>Notes</w:t>
            </w:r>
          </w:p>
        </w:tc>
      </w:tr>
      <w:tr w:rsidR="008C7C4D" w:rsidRPr="00DC2D5C" w14:paraId="2955C8C3" w14:textId="77777777" w:rsidTr="008C7C4D">
        <w:tc>
          <w:tcPr>
            <w:tcW w:w="152" w:type="pct"/>
            <w:shd w:val="clear" w:color="auto" w:fill="auto"/>
            <w:tcMar>
              <w:top w:w="0" w:type="dxa"/>
              <w:bottom w:w="0" w:type="dxa"/>
            </w:tcMar>
            <w:vAlign w:val="center"/>
          </w:tcPr>
          <w:p w14:paraId="2AE56AB7"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2035" w:type="pct"/>
            <w:gridSpan w:val="4"/>
            <w:shd w:val="clear" w:color="auto" w:fill="auto"/>
            <w:tcMar>
              <w:top w:w="0" w:type="dxa"/>
              <w:bottom w:w="0" w:type="dxa"/>
            </w:tcMar>
            <w:vAlign w:val="center"/>
          </w:tcPr>
          <w:p w14:paraId="6B9EE0EC" w14:textId="17317E65"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r w:rsidRPr="00DC2D5C">
              <w:rPr>
                <w:rFonts w:ascii="Arial" w:hAnsi="Arial" w:cs="Arial"/>
                <w:color w:val="010000"/>
                <w:sz w:val="20"/>
              </w:rPr>
              <w:t>No transaction arising</w:t>
            </w:r>
          </w:p>
        </w:tc>
        <w:tc>
          <w:tcPr>
            <w:tcW w:w="676" w:type="pct"/>
            <w:shd w:val="clear" w:color="auto" w:fill="auto"/>
            <w:vAlign w:val="center"/>
          </w:tcPr>
          <w:p w14:paraId="4927B6BE"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682" w:type="pct"/>
            <w:shd w:val="clear" w:color="auto" w:fill="auto"/>
            <w:vAlign w:val="center"/>
          </w:tcPr>
          <w:p w14:paraId="139A7E5A"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682" w:type="pct"/>
            <w:shd w:val="clear" w:color="auto" w:fill="auto"/>
            <w:vAlign w:val="center"/>
          </w:tcPr>
          <w:p w14:paraId="28EE08AE"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427" w:type="pct"/>
            <w:shd w:val="clear" w:color="auto" w:fill="auto"/>
            <w:tcMar>
              <w:top w:w="0" w:type="dxa"/>
              <w:bottom w:w="0" w:type="dxa"/>
            </w:tcMar>
            <w:vAlign w:val="center"/>
          </w:tcPr>
          <w:p w14:paraId="142D7C6B"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p>
        </w:tc>
        <w:tc>
          <w:tcPr>
            <w:tcW w:w="346" w:type="pct"/>
            <w:shd w:val="clear" w:color="auto" w:fill="auto"/>
            <w:tcMar>
              <w:top w:w="0" w:type="dxa"/>
              <w:bottom w:w="0" w:type="dxa"/>
            </w:tcMar>
            <w:vAlign w:val="center"/>
          </w:tcPr>
          <w:p w14:paraId="300ACC8B" w14:textId="77777777" w:rsidR="008C7C4D" w:rsidRPr="00DC2D5C" w:rsidRDefault="008C7C4D" w:rsidP="008C7C4D">
            <w:pPr>
              <w:pBdr>
                <w:top w:val="nil"/>
                <w:left w:val="nil"/>
                <w:bottom w:val="nil"/>
                <w:right w:val="nil"/>
                <w:between w:val="nil"/>
              </w:pBdr>
              <w:tabs>
                <w:tab w:val="left" w:pos="360"/>
              </w:tabs>
              <w:spacing w:after="120" w:line="360" w:lineRule="auto"/>
              <w:rPr>
                <w:rFonts w:ascii="Arial" w:hAnsi="Arial" w:cs="Arial"/>
                <w:color w:val="010000"/>
                <w:sz w:val="20"/>
              </w:rPr>
            </w:pPr>
          </w:p>
        </w:tc>
      </w:tr>
    </w:tbl>
    <w:p w14:paraId="0FF620FA" w14:textId="77777777" w:rsidR="00327052" w:rsidRPr="00DC2D5C" w:rsidRDefault="009D3DB5" w:rsidP="008C7C4D">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Transactions between the Company and other entities:</w:t>
      </w:r>
    </w:p>
    <w:p w14:paraId="705BCB44" w14:textId="2F0A019C" w:rsidR="00327052" w:rsidRPr="00DC2D5C" w:rsidRDefault="009D3DB5" w:rsidP="008C7C4D">
      <w:pPr>
        <w:numPr>
          <w:ilvl w:val="1"/>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 xml:space="preserve">Transactions between the Company and the companies where members of the Board of Directors, members of the Supervisory Board, the </w:t>
      </w:r>
      <w:r w:rsidR="008C7C4D" w:rsidRPr="00DC2D5C">
        <w:rPr>
          <w:rFonts w:ascii="Arial" w:hAnsi="Arial" w:cs="Arial"/>
          <w:color w:val="010000"/>
          <w:sz w:val="20"/>
        </w:rPr>
        <w:t>Executive</w:t>
      </w:r>
      <w:r w:rsidRPr="00DC2D5C">
        <w:rPr>
          <w:rFonts w:ascii="Arial" w:hAnsi="Arial" w:cs="Arial"/>
          <w:color w:val="010000"/>
          <w:sz w:val="20"/>
        </w:rPr>
        <w:t xml:space="preserve"> Manager have been founding members or members of the Board of Directors, the Executive Manager for the past three (03) years (as at the time of reporting)</w:t>
      </w:r>
      <w:r w:rsidR="008C7C4D" w:rsidRPr="00DC2D5C">
        <w:rPr>
          <w:rFonts w:ascii="Arial" w:hAnsi="Arial" w:cs="Arial"/>
          <w:color w:val="010000"/>
          <w:sz w:val="20"/>
        </w:rPr>
        <w:t>:</w:t>
      </w:r>
      <w:r w:rsidRPr="00DC2D5C">
        <w:rPr>
          <w:rFonts w:ascii="Arial" w:hAnsi="Arial" w:cs="Arial"/>
          <w:color w:val="010000"/>
          <w:sz w:val="20"/>
        </w:rPr>
        <w:t xml:space="preserve"> None</w:t>
      </w:r>
    </w:p>
    <w:p w14:paraId="0C91F59A" w14:textId="2DEC895A" w:rsidR="00327052" w:rsidRPr="00DC2D5C" w:rsidRDefault="009D3DB5" w:rsidP="008C7C4D">
      <w:pPr>
        <w:numPr>
          <w:ilvl w:val="1"/>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Transactions between the Company and the companies where the affiliated persons of members of the Board of Directors, members of the Supervisory Board, the Executive Manager are members of the Board of Directors or the Executive Manager</w:t>
      </w:r>
      <w:r w:rsidR="008C7C4D" w:rsidRPr="00DC2D5C">
        <w:rPr>
          <w:rFonts w:ascii="Arial" w:hAnsi="Arial" w:cs="Arial"/>
          <w:color w:val="010000"/>
          <w:sz w:val="20"/>
        </w:rPr>
        <w:t>:</w:t>
      </w:r>
      <w:r w:rsidRPr="00DC2D5C">
        <w:rPr>
          <w:rFonts w:ascii="Arial" w:hAnsi="Arial" w:cs="Arial"/>
          <w:color w:val="010000"/>
          <w:sz w:val="20"/>
        </w:rPr>
        <w:t xml:space="preserve"> None</w:t>
      </w:r>
    </w:p>
    <w:p w14:paraId="5687DF33" w14:textId="006E4D91" w:rsidR="00327052" w:rsidRPr="00DC2D5C" w:rsidRDefault="009D3DB5" w:rsidP="008C7C4D">
      <w:pPr>
        <w:numPr>
          <w:ilvl w:val="1"/>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C2D5C">
        <w:rPr>
          <w:rFonts w:ascii="Arial" w:hAnsi="Arial" w:cs="Arial"/>
          <w:color w:val="010000"/>
          <w:sz w:val="20"/>
        </w:rPr>
        <w:t xml:space="preserve">Other transactions of the Company (if any) that can bring about material or non-material benefits to members of the Board of Directors, members of the Supervisory Board, </w:t>
      </w:r>
      <w:r w:rsidR="003C5916" w:rsidRPr="00DC2D5C">
        <w:rPr>
          <w:rFonts w:ascii="Arial" w:hAnsi="Arial" w:cs="Arial"/>
          <w:color w:val="010000"/>
          <w:sz w:val="20"/>
        </w:rPr>
        <w:t xml:space="preserve">the </w:t>
      </w:r>
      <w:r w:rsidRPr="00DC2D5C">
        <w:rPr>
          <w:rFonts w:ascii="Arial" w:hAnsi="Arial" w:cs="Arial"/>
          <w:color w:val="010000"/>
          <w:sz w:val="20"/>
        </w:rPr>
        <w:t>Executive Manager: None</w:t>
      </w:r>
    </w:p>
    <w:p w14:paraId="358A8198" w14:textId="77777777" w:rsidR="00327052" w:rsidRPr="00DC2D5C" w:rsidRDefault="009D3DB5" w:rsidP="008C7C4D">
      <w:pPr>
        <w:numPr>
          <w:ilvl w:val="0"/>
          <w:numId w:val="4"/>
        </w:numPr>
        <w:pBdr>
          <w:top w:val="nil"/>
          <w:left w:val="nil"/>
          <w:bottom w:val="nil"/>
          <w:right w:val="nil"/>
          <w:between w:val="nil"/>
        </w:pBdr>
        <w:tabs>
          <w:tab w:val="left" w:pos="360"/>
          <w:tab w:val="left" w:pos="710"/>
        </w:tabs>
        <w:spacing w:after="120" w:line="360" w:lineRule="auto"/>
        <w:rPr>
          <w:rFonts w:ascii="Arial" w:eastAsia="Arial" w:hAnsi="Arial" w:cs="Arial"/>
          <w:color w:val="010000"/>
          <w:sz w:val="20"/>
          <w:szCs w:val="20"/>
        </w:rPr>
      </w:pPr>
      <w:r w:rsidRPr="00DC2D5C">
        <w:rPr>
          <w:rFonts w:ascii="Arial" w:hAnsi="Arial" w:cs="Arial"/>
          <w:color w:val="010000"/>
          <w:sz w:val="20"/>
        </w:rPr>
        <w:t>Share transactions of PDMR and affiliated persons of PDMR in 2023.</w:t>
      </w:r>
    </w:p>
    <w:p w14:paraId="470BC35A" w14:textId="644451B4" w:rsidR="00327052" w:rsidRPr="00DC2D5C" w:rsidRDefault="009D3DB5" w:rsidP="008C7C4D">
      <w:pPr>
        <w:pStyle w:val="ListParagraph"/>
        <w:numPr>
          <w:ilvl w:val="0"/>
          <w:numId w:val="3"/>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DC2D5C">
        <w:rPr>
          <w:rFonts w:ascii="Arial" w:hAnsi="Arial" w:cs="Arial"/>
          <w:color w:val="010000"/>
          <w:sz w:val="20"/>
        </w:rPr>
        <w:t xml:space="preserve">List of </w:t>
      </w:r>
      <w:r w:rsidR="00DC2D5C" w:rsidRPr="00DC2D5C">
        <w:rPr>
          <w:rFonts w:ascii="Arial" w:hAnsi="Arial" w:cs="Arial"/>
          <w:color w:val="010000"/>
          <w:sz w:val="20"/>
        </w:rPr>
        <w:t>transactions</w:t>
      </w:r>
      <w:r w:rsidR="009E2740" w:rsidRPr="00DC2D5C">
        <w:rPr>
          <w:rFonts w:ascii="Arial" w:hAnsi="Arial" w:cs="Arial"/>
          <w:color w:val="010000"/>
          <w:sz w:val="20"/>
        </w:rPr>
        <w:t xml:space="preserve"> of </w:t>
      </w:r>
      <w:r w:rsidRPr="00DC2D5C">
        <w:rPr>
          <w:rFonts w:ascii="Arial" w:hAnsi="Arial" w:cs="Arial"/>
          <w:color w:val="010000"/>
          <w:sz w:val="20"/>
        </w:rPr>
        <w:t xml:space="preserve">PDMR and their </w:t>
      </w:r>
      <w:r w:rsidR="003C5916" w:rsidRPr="00DC2D5C">
        <w:rPr>
          <w:rFonts w:ascii="Arial" w:hAnsi="Arial" w:cs="Arial"/>
          <w:color w:val="010000"/>
          <w:sz w:val="20"/>
        </w:rPr>
        <w:t>affiliated persons</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945"/>
        <w:gridCol w:w="1889"/>
        <w:gridCol w:w="1392"/>
        <w:gridCol w:w="1359"/>
        <w:gridCol w:w="1336"/>
        <w:gridCol w:w="1476"/>
        <w:gridCol w:w="4040"/>
      </w:tblGrid>
      <w:tr w:rsidR="00327052" w:rsidRPr="00DC2D5C" w14:paraId="7EAF94DE" w14:textId="77777777" w:rsidTr="008C7C4D">
        <w:tc>
          <w:tcPr>
            <w:tcW w:w="184" w:type="pct"/>
            <w:vMerge w:val="restart"/>
            <w:shd w:val="clear" w:color="auto" w:fill="auto"/>
            <w:tcMar>
              <w:top w:w="0" w:type="dxa"/>
              <w:bottom w:w="0" w:type="dxa"/>
            </w:tcMar>
            <w:vAlign w:val="center"/>
          </w:tcPr>
          <w:p w14:paraId="2952230C"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No.</w:t>
            </w:r>
          </w:p>
        </w:tc>
        <w:tc>
          <w:tcPr>
            <w:tcW w:w="697" w:type="pct"/>
            <w:vMerge w:val="restart"/>
            <w:shd w:val="clear" w:color="auto" w:fill="auto"/>
            <w:tcMar>
              <w:top w:w="0" w:type="dxa"/>
              <w:bottom w:w="0" w:type="dxa"/>
            </w:tcMar>
            <w:vAlign w:val="center"/>
          </w:tcPr>
          <w:p w14:paraId="4F17448C"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Transaction conductor</w:t>
            </w:r>
          </w:p>
        </w:tc>
        <w:tc>
          <w:tcPr>
            <w:tcW w:w="677" w:type="pct"/>
            <w:vMerge w:val="restart"/>
            <w:shd w:val="clear" w:color="auto" w:fill="auto"/>
            <w:tcMar>
              <w:top w:w="0" w:type="dxa"/>
              <w:bottom w:w="0" w:type="dxa"/>
            </w:tcMar>
            <w:vAlign w:val="center"/>
          </w:tcPr>
          <w:p w14:paraId="4AAD89BF"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Relations with PMDR</w:t>
            </w:r>
          </w:p>
        </w:tc>
        <w:tc>
          <w:tcPr>
            <w:tcW w:w="986" w:type="pct"/>
            <w:gridSpan w:val="2"/>
            <w:shd w:val="clear" w:color="auto" w:fill="auto"/>
            <w:tcMar>
              <w:top w:w="0" w:type="dxa"/>
              <w:bottom w:w="0" w:type="dxa"/>
            </w:tcMar>
            <w:vAlign w:val="center"/>
          </w:tcPr>
          <w:p w14:paraId="7E8A4AE3"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Number of shares owned at the beginning of the period</w:t>
            </w:r>
          </w:p>
        </w:tc>
        <w:tc>
          <w:tcPr>
            <w:tcW w:w="1008" w:type="pct"/>
            <w:gridSpan w:val="2"/>
            <w:shd w:val="clear" w:color="auto" w:fill="auto"/>
            <w:tcMar>
              <w:top w:w="0" w:type="dxa"/>
              <w:bottom w:w="0" w:type="dxa"/>
            </w:tcMar>
            <w:vAlign w:val="center"/>
          </w:tcPr>
          <w:p w14:paraId="1A67D2E4"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Number of shares owned at the end of the period</w:t>
            </w:r>
          </w:p>
        </w:tc>
        <w:tc>
          <w:tcPr>
            <w:tcW w:w="1448" w:type="pct"/>
            <w:vMerge w:val="restart"/>
            <w:shd w:val="clear" w:color="auto" w:fill="auto"/>
            <w:tcMar>
              <w:top w:w="0" w:type="dxa"/>
              <w:bottom w:w="0" w:type="dxa"/>
            </w:tcMar>
            <w:vAlign w:val="center"/>
          </w:tcPr>
          <w:p w14:paraId="1C122203"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Reasons for increase or decrease (buy, sell, convert, reward, etc.)</w:t>
            </w:r>
          </w:p>
        </w:tc>
      </w:tr>
      <w:tr w:rsidR="00327052" w:rsidRPr="00DC2D5C" w14:paraId="3ADE553D" w14:textId="77777777" w:rsidTr="008C7C4D">
        <w:tc>
          <w:tcPr>
            <w:tcW w:w="184" w:type="pct"/>
            <w:vMerge/>
            <w:shd w:val="clear" w:color="auto" w:fill="auto"/>
            <w:tcMar>
              <w:top w:w="0" w:type="dxa"/>
              <w:bottom w:w="0" w:type="dxa"/>
            </w:tcMar>
            <w:vAlign w:val="center"/>
          </w:tcPr>
          <w:p w14:paraId="30EF094D" w14:textId="77777777" w:rsidR="00327052" w:rsidRPr="00DC2D5C" w:rsidRDefault="00327052"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7" w:type="pct"/>
            <w:vMerge/>
            <w:shd w:val="clear" w:color="auto" w:fill="auto"/>
            <w:tcMar>
              <w:top w:w="0" w:type="dxa"/>
              <w:bottom w:w="0" w:type="dxa"/>
            </w:tcMar>
            <w:vAlign w:val="center"/>
          </w:tcPr>
          <w:p w14:paraId="5D44A42A" w14:textId="77777777" w:rsidR="00327052" w:rsidRPr="00DC2D5C" w:rsidRDefault="00327052"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77" w:type="pct"/>
            <w:vMerge/>
            <w:shd w:val="clear" w:color="auto" w:fill="auto"/>
            <w:tcMar>
              <w:top w:w="0" w:type="dxa"/>
              <w:bottom w:w="0" w:type="dxa"/>
            </w:tcMar>
            <w:vAlign w:val="center"/>
          </w:tcPr>
          <w:p w14:paraId="2D5ACD41" w14:textId="77777777" w:rsidR="00327052" w:rsidRPr="00DC2D5C" w:rsidRDefault="00327052"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9" w:type="pct"/>
            <w:shd w:val="clear" w:color="auto" w:fill="auto"/>
            <w:tcMar>
              <w:top w:w="0" w:type="dxa"/>
              <w:bottom w:w="0" w:type="dxa"/>
            </w:tcMar>
            <w:vAlign w:val="center"/>
          </w:tcPr>
          <w:p w14:paraId="0F8102F8"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Number of shares</w:t>
            </w:r>
          </w:p>
        </w:tc>
        <w:tc>
          <w:tcPr>
            <w:tcW w:w="487" w:type="pct"/>
            <w:shd w:val="clear" w:color="auto" w:fill="auto"/>
            <w:tcMar>
              <w:top w:w="0" w:type="dxa"/>
              <w:bottom w:w="0" w:type="dxa"/>
            </w:tcMar>
            <w:vAlign w:val="center"/>
          </w:tcPr>
          <w:p w14:paraId="635B9B17"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Rate</w:t>
            </w:r>
          </w:p>
        </w:tc>
        <w:tc>
          <w:tcPr>
            <w:tcW w:w="479" w:type="pct"/>
            <w:shd w:val="clear" w:color="auto" w:fill="auto"/>
            <w:tcMar>
              <w:top w:w="0" w:type="dxa"/>
              <w:bottom w:w="0" w:type="dxa"/>
            </w:tcMar>
            <w:vAlign w:val="center"/>
          </w:tcPr>
          <w:p w14:paraId="4C59A7A2"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Number of shares</w:t>
            </w:r>
          </w:p>
        </w:tc>
        <w:tc>
          <w:tcPr>
            <w:tcW w:w="529" w:type="pct"/>
            <w:shd w:val="clear" w:color="auto" w:fill="auto"/>
            <w:tcMar>
              <w:top w:w="0" w:type="dxa"/>
              <w:bottom w:w="0" w:type="dxa"/>
            </w:tcMar>
            <w:vAlign w:val="center"/>
          </w:tcPr>
          <w:p w14:paraId="2680C95F"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Rate</w:t>
            </w:r>
          </w:p>
        </w:tc>
        <w:tc>
          <w:tcPr>
            <w:tcW w:w="1448" w:type="pct"/>
            <w:vMerge/>
            <w:shd w:val="clear" w:color="auto" w:fill="auto"/>
            <w:tcMar>
              <w:top w:w="0" w:type="dxa"/>
              <w:bottom w:w="0" w:type="dxa"/>
            </w:tcMar>
            <w:vAlign w:val="center"/>
          </w:tcPr>
          <w:p w14:paraId="35B9FAFC" w14:textId="77777777" w:rsidR="00327052" w:rsidRPr="00DC2D5C" w:rsidRDefault="00327052" w:rsidP="008C7C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327052" w:rsidRPr="00DC2D5C" w14:paraId="431F0101" w14:textId="77777777" w:rsidTr="008C7C4D">
        <w:tc>
          <w:tcPr>
            <w:tcW w:w="184" w:type="pct"/>
            <w:shd w:val="clear" w:color="auto" w:fill="auto"/>
            <w:tcMar>
              <w:top w:w="0" w:type="dxa"/>
              <w:bottom w:w="0" w:type="dxa"/>
            </w:tcMar>
            <w:vAlign w:val="center"/>
          </w:tcPr>
          <w:p w14:paraId="7E78C7C5"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lastRenderedPageBreak/>
              <w:t>1</w:t>
            </w:r>
          </w:p>
        </w:tc>
        <w:tc>
          <w:tcPr>
            <w:tcW w:w="697" w:type="pct"/>
            <w:shd w:val="clear" w:color="auto" w:fill="auto"/>
            <w:tcMar>
              <w:top w:w="0" w:type="dxa"/>
              <w:bottom w:w="0" w:type="dxa"/>
            </w:tcMar>
            <w:vAlign w:val="center"/>
          </w:tcPr>
          <w:p w14:paraId="7A94BCC2"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 xml:space="preserve">Duong </w:t>
            </w:r>
            <w:proofErr w:type="spellStart"/>
            <w:r w:rsidRPr="00DC2D5C">
              <w:rPr>
                <w:rFonts w:ascii="Arial" w:hAnsi="Arial" w:cs="Arial"/>
                <w:color w:val="010000"/>
                <w:sz w:val="20"/>
              </w:rPr>
              <w:t>Thanh</w:t>
            </w:r>
            <w:proofErr w:type="spellEnd"/>
            <w:r w:rsidRPr="00DC2D5C">
              <w:rPr>
                <w:rFonts w:ascii="Arial" w:hAnsi="Arial" w:cs="Arial"/>
                <w:color w:val="010000"/>
                <w:sz w:val="20"/>
              </w:rPr>
              <w:t xml:space="preserve"> Phuong</w:t>
            </w:r>
          </w:p>
        </w:tc>
        <w:tc>
          <w:tcPr>
            <w:tcW w:w="677" w:type="pct"/>
            <w:shd w:val="clear" w:color="auto" w:fill="auto"/>
            <w:tcMar>
              <w:top w:w="0" w:type="dxa"/>
              <w:bottom w:w="0" w:type="dxa"/>
            </w:tcMar>
            <w:vAlign w:val="center"/>
          </w:tcPr>
          <w:p w14:paraId="371A69C5" w14:textId="3D35BAB6" w:rsidR="00327052" w:rsidRPr="00DC2D5C" w:rsidRDefault="00DC2D5C"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Children</w:t>
            </w:r>
          </w:p>
        </w:tc>
        <w:tc>
          <w:tcPr>
            <w:tcW w:w="499" w:type="pct"/>
            <w:shd w:val="clear" w:color="auto" w:fill="auto"/>
            <w:tcMar>
              <w:top w:w="0" w:type="dxa"/>
              <w:bottom w:w="0" w:type="dxa"/>
            </w:tcMar>
            <w:vAlign w:val="center"/>
          </w:tcPr>
          <w:p w14:paraId="0B5877D2"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1,000</w:t>
            </w:r>
          </w:p>
        </w:tc>
        <w:tc>
          <w:tcPr>
            <w:tcW w:w="487" w:type="pct"/>
            <w:shd w:val="clear" w:color="auto" w:fill="auto"/>
            <w:tcMar>
              <w:top w:w="0" w:type="dxa"/>
              <w:bottom w:w="0" w:type="dxa"/>
            </w:tcMar>
            <w:vAlign w:val="center"/>
          </w:tcPr>
          <w:p w14:paraId="5BF9712E" w14:textId="0EEB330B" w:rsidR="00327052" w:rsidRPr="00DC2D5C" w:rsidRDefault="004F2D7A"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0.</w:t>
            </w:r>
            <w:r w:rsidR="009D3DB5" w:rsidRPr="00DC2D5C">
              <w:rPr>
                <w:rFonts w:ascii="Arial" w:hAnsi="Arial" w:cs="Arial"/>
                <w:color w:val="010000"/>
                <w:sz w:val="20"/>
              </w:rPr>
              <w:t>083</w:t>
            </w:r>
          </w:p>
        </w:tc>
        <w:tc>
          <w:tcPr>
            <w:tcW w:w="479" w:type="pct"/>
            <w:shd w:val="clear" w:color="auto" w:fill="auto"/>
            <w:tcMar>
              <w:top w:w="0" w:type="dxa"/>
              <w:bottom w:w="0" w:type="dxa"/>
            </w:tcMar>
            <w:vAlign w:val="center"/>
          </w:tcPr>
          <w:p w14:paraId="0B77CCE7"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0</w:t>
            </w:r>
          </w:p>
        </w:tc>
        <w:tc>
          <w:tcPr>
            <w:tcW w:w="529" w:type="pct"/>
            <w:shd w:val="clear" w:color="auto" w:fill="auto"/>
            <w:tcMar>
              <w:top w:w="0" w:type="dxa"/>
              <w:bottom w:w="0" w:type="dxa"/>
            </w:tcMar>
            <w:vAlign w:val="center"/>
          </w:tcPr>
          <w:p w14:paraId="0DFC6F92"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0</w:t>
            </w:r>
          </w:p>
        </w:tc>
        <w:tc>
          <w:tcPr>
            <w:tcW w:w="1448" w:type="pct"/>
            <w:shd w:val="clear" w:color="auto" w:fill="auto"/>
            <w:tcMar>
              <w:top w:w="0" w:type="dxa"/>
              <w:bottom w:w="0" w:type="dxa"/>
            </w:tcMar>
            <w:vAlign w:val="center"/>
          </w:tcPr>
          <w:p w14:paraId="2850E99D" w14:textId="77777777" w:rsidR="00327052" w:rsidRPr="00DC2D5C" w:rsidRDefault="009D3DB5" w:rsidP="008C7C4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C2D5C">
              <w:rPr>
                <w:rFonts w:ascii="Arial" w:hAnsi="Arial" w:cs="Arial"/>
                <w:color w:val="010000"/>
                <w:sz w:val="20"/>
              </w:rPr>
              <w:t>Resolve family matters</w:t>
            </w:r>
          </w:p>
        </w:tc>
      </w:tr>
    </w:tbl>
    <w:p w14:paraId="17765C75" w14:textId="2708B4C7" w:rsidR="00327052" w:rsidRPr="00DC2D5C" w:rsidRDefault="009D3DB5" w:rsidP="008C7C4D">
      <w:pPr>
        <w:numPr>
          <w:ilvl w:val="0"/>
          <w:numId w:val="4"/>
        </w:numPr>
        <w:pBdr>
          <w:top w:val="nil"/>
          <w:left w:val="nil"/>
          <w:bottom w:val="nil"/>
          <w:right w:val="nil"/>
          <w:between w:val="nil"/>
        </w:pBdr>
        <w:tabs>
          <w:tab w:val="left" w:pos="360"/>
          <w:tab w:val="left" w:pos="495"/>
        </w:tabs>
        <w:spacing w:after="120" w:line="360" w:lineRule="auto"/>
        <w:rPr>
          <w:rFonts w:ascii="Arial" w:eastAsia="Arial" w:hAnsi="Arial" w:cs="Arial"/>
          <w:color w:val="010000"/>
          <w:sz w:val="20"/>
          <w:szCs w:val="20"/>
        </w:rPr>
      </w:pPr>
      <w:r w:rsidRPr="00DC2D5C">
        <w:rPr>
          <w:rFonts w:ascii="Arial" w:hAnsi="Arial" w:cs="Arial"/>
          <w:color w:val="010000"/>
          <w:sz w:val="20"/>
        </w:rPr>
        <w:t>Other significant issues</w:t>
      </w:r>
      <w:r w:rsidR="004F2D7A" w:rsidRPr="00DC2D5C">
        <w:rPr>
          <w:rFonts w:ascii="Arial" w:hAnsi="Arial" w:cs="Arial"/>
          <w:color w:val="010000"/>
          <w:sz w:val="20"/>
        </w:rPr>
        <w:t>.</w:t>
      </w:r>
    </w:p>
    <w:sectPr w:rsidR="00327052" w:rsidRPr="00DC2D5C" w:rsidSect="008C7C4D">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04D4"/>
    <w:multiLevelType w:val="multilevel"/>
    <w:tmpl w:val="CDD61E9A"/>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067A7F"/>
    <w:multiLevelType w:val="multilevel"/>
    <w:tmpl w:val="40DE11D6"/>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99398F"/>
    <w:multiLevelType w:val="multilevel"/>
    <w:tmpl w:val="D682C46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FD0F8E"/>
    <w:multiLevelType w:val="multilevel"/>
    <w:tmpl w:val="ED20A40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332A95"/>
    <w:multiLevelType w:val="multilevel"/>
    <w:tmpl w:val="B892449A"/>
    <w:lvl w:ilvl="0">
      <w:start w:val="1"/>
      <w:numFmt w:val="decimal"/>
      <w:lvlText w:val="%1."/>
      <w:lvlJc w:val="left"/>
      <w:pPr>
        <w:ind w:left="720" w:hanging="360"/>
      </w:pPr>
      <w:rPr>
        <w:b w:val="0"/>
        <w:i w:val="0"/>
        <w:sz w:val="20"/>
        <w:szCs w:val="20"/>
      </w:rPr>
    </w:lvl>
    <w:lvl w:ilvl="1">
      <w:start w:val="1"/>
      <w:numFmt w:val="decimal"/>
      <w:lvlText w:val="%1.%2."/>
      <w:lvlJc w:val="left"/>
      <w:pPr>
        <w:ind w:left="720" w:hanging="360"/>
      </w:pPr>
      <w:rPr>
        <w:b w:val="0"/>
        <w:i w:val="0"/>
        <w:sz w:val="20"/>
        <w:szCs w:val="20"/>
      </w:rPr>
    </w:lvl>
    <w:lvl w:ilvl="2">
      <w:start w:val="1"/>
      <w:numFmt w:val="decimal"/>
      <w:lvlText w:val="%1.%2.%3."/>
      <w:lvlJc w:val="left"/>
      <w:pPr>
        <w:ind w:left="1080" w:hanging="720"/>
      </w:pPr>
      <w:rPr>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62256852"/>
    <w:multiLevelType w:val="multilevel"/>
    <w:tmpl w:val="DD7C592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52"/>
    <w:rsid w:val="00013B68"/>
    <w:rsid w:val="000324CF"/>
    <w:rsid w:val="00057B0A"/>
    <w:rsid w:val="001C63CC"/>
    <w:rsid w:val="00327052"/>
    <w:rsid w:val="003C5916"/>
    <w:rsid w:val="00460AEC"/>
    <w:rsid w:val="004B65B7"/>
    <w:rsid w:val="004F2D7A"/>
    <w:rsid w:val="005255F5"/>
    <w:rsid w:val="0057229C"/>
    <w:rsid w:val="006F5837"/>
    <w:rsid w:val="00745A87"/>
    <w:rsid w:val="008C7C4D"/>
    <w:rsid w:val="009D3DB5"/>
    <w:rsid w:val="009E2740"/>
    <w:rsid w:val="009F004C"/>
    <w:rsid w:val="00A070D5"/>
    <w:rsid w:val="00CD7F7B"/>
    <w:rsid w:val="00DC2D5C"/>
    <w:rsid w:val="00EE6FFD"/>
    <w:rsid w:val="00FA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E8B96"/>
  <w15:docId w15:val="{9B4B32FD-313B-4DD6-B3B4-13513C42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4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F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4U1YMGB+URCl/AR36dsCmTI5qA==">CgMxLjA4AHIhMXBhR3daZ2lSaHdWYlJBUXRDazVxT0JyYTlKRzJoaGhS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953</Words>
  <Characters>5127</Characters>
  <Application>Microsoft Office Word</Application>
  <DocSecurity>0</DocSecurity>
  <Lines>279</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21</cp:revision>
  <dcterms:created xsi:type="dcterms:W3CDTF">2024-01-15T07:17:00Z</dcterms:created>
  <dcterms:modified xsi:type="dcterms:W3CDTF">2024-01-17T08:30:00Z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cab2438bcf00d290b70c49d9b8212cc23ea06a1a99feb58e14949501d6b02e20</vt:lpwstr>
  </property>
</Properties>
</file>