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D246E" w14:textId="7D580FAB" w:rsidR="006A1AD9" w:rsidRPr="00AF714F" w:rsidRDefault="0081348F" w:rsidP="0081348F">
      <w:pPr>
        <w:pBdr>
          <w:top w:val="nil"/>
          <w:left w:val="nil"/>
          <w:bottom w:val="nil"/>
          <w:right w:val="nil"/>
          <w:between w:val="nil"/>
        </w:pBdr>
        <w:tabs>
          <w:tab w:val="left" w:pos="450"/>
          <w:tab w:val="left" w:pos="630"/>
          <w:tab w:val="left" w:pos="1710"/>
          <w:tab w:val="left" w:pos="5227"/>
        </w:tabs>
        <w:spacing w:after="120" w:line="360" w:lineRule="auto"/>
        <w:rPr>
          <w:rFonts w:ascii="Arial" w:eastAsia="Arial" w:hAnsi="Arial" w:cs="Arial"/>
          <w:b/>
          <w:color w:val="010000"/>
          <w:sz w:val="20"/>
          <w:szCs w:val="20"/>
        </w:rPr>
      </w:pPr>
      <w:r w:rsidRPr="00AF714F">
        <w:rPr>
          <w:rFonts w:ascii="Arial" w:hAnsi="Arial" w:cs="Arial"/>
          <w:b/>
          <w:color w:val="010000"/>
          <w:sz w:val="20"/>
        </w:rPr>
        <w:t xml:space="preserve">NTC: Annual Corporate Governance Report 2023 </w:t>
      </w:r>
    </w:p>
    <w:p w14:paraId="433B8EE4" w14:textId="77777777" w:rsidR="006A1AD9" w:rsidRPr="00AF714F" w:rsidRDefault="0081348F" w:rsidP="0081348F">
      <w:pPr>
        <w:pBdr>
          <w:top w:val="nil"/>
          <w:left w:val="nil"/>
          <w:bottom w:val="nil"/>
          <w:right w:val="nil"/>
          <w:between w:val="nil"/>
        </w:pBdr>
        <w:tabs>
          <w:tab w:val="left" w:pos="450"/>
          <w:tab w:val="left" w:pos="630"/>
          <w:tab w:val="left" w:pos="1710"/>
          <w:tab w:val="left" w:pos="5227"/>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On January 16, 2024, Nam Tan Uyen Joint Stock Corporation announced Report No. 02/BC-HDQT-NTC on the corporate governance of the Company in 2023 as follows: </w:t>
      </w:r>
    </w:p>
    <w:p w14:paraId="5EE58F47" w14:textId="77777777" w:rsidR="006A1AD9" w:rsidRPr="00AF714F" w:rsidRDefault="0081348F" w:rsidP="0081348F">
      <w:pPr>
        <w:numPr>
          <w:ilvl w:val="0"/>
          <w:numId w:val="7"/>
        </w:numPr>
        <w:pBdr>
          <w:top w:val="nil"/>
          <w:left w:val="nil"/>
          <w:bottom w:val="nil"/>
          <w:right w:val="nil"/>
          <w:between w:val="nil"/>
        </w:pBdr>
        <w:tabs>
          <w:tab w:val="left" w:pos="450"/>
          <w:tab w:val="left" w:pos="630"/>
          <w:tab w:val="left" w:pos="1710"/>
          <w:tab w:val="left" w:pos="2335"/>
        </w:tabs>
        <w:spacing w:after="120" w:line="360" w:lineRule="auto"/>
        <w:rPr>
          <w:rFonts w:ascii="Arial" w:eastAsia="Arial" w:hAnsi="Arial" w:cs="Arial"/>
          <w:color w:val="010000"/>
          <w:sz w:val="20"/>
          <w:szCs w:val="20"/>
        </w:rPr>
      </w:pPr>
      <w:r w:rsidRPr="00AF714F">
        <w:rPr>
          <w:rFonts w:ascii="Arial" w:hAnsi="Arial" w:cs="Arial"/>
          <w:color w:val="010000"/>
          <w:sz w:val="20"/>
        </w:rPr>
        <w:t>Name of listing company: Nam Tan Uyen Joint Stock Corporation</w:t>
      </w:r>
    </w:p>
    <w:p w14:paraId="27B67774" w14:textId="4CF23993" w:rsidR="006A1AD9" w:rsidRPr="00AF714F" w:rsidRDefault="0081348F" w:rsidP="0081348F">
      <w:pPr>
        <w:numPr>
          <w:ilvl w:val="0"/>
          <w:numId w:val="7"/>
        </w:numPr>
        <w:pBdr>
          <w:top w:val="nil"/>
          <w:left w:val="nil"/>
          <w:bottom w:val="nil"/>
          <w:right w:val="nil"/>
          <w:between w:val="nil"/>
        </w:pBdr>
        <w:tabs>
          <w:tab w:val="left" w:pos="450"/>
          <w:tab w:val="left" w:pos="630"/>
          <w:tab w:val="left" w:pos="1710"/>
          <w:tab w:val="left" w:pos="2322"/>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Headquarters address: DT 747B Road, Long Binh </w:t>
      </w:r>
      <w:r w:rsidR="000F75AB" w:rsidRPr="00AF714F">
        <w:rPr>
          <w:rFonts w:ascii="Arial" w:hAnsi="Arial" w:cs="Arial"/>
          <w:color w:val="010000"/>
          <w:sz w:val="20"/>
        </w:rPr>
        <w:t>Quarter</w:t>
      </w:r>
      <w:r w:rsidRPr="00AF714F">
        <w:rPr>
          <w:rFonts w:ascii="Arial" w:hAnsi="Arial" w:cs="Arial"/>
          <w:color w:val="010000"/>
          <w:sz w:val="20"/>
        </w:rPr>
        <w:t xml:space="preserve">, Khanh Binh Ward, Tan Uyen City, Binh Duong Province, Vietnam. </w:t>
      </w:r>
    </w:p>
    <w:p w14:paraId="1E115CC2" w14:textId="4EC26F62" w:rsidR="006A1AD9" w:rsidRPr="00AF714F" w:rsidRDefault="0081348F" w:rsidP="0081348F">
      <w:pPr>
        <w:numPr>
          <w:ilvl w:val="0"/>
          <w:numId w:val="7"/>
        </w:numPr>
        <w:pBdr>
          <w:top w:val="nil"/>
          <w:left w:val="nil"/>
          <w:bottom w:val="nil"/>
          <w:right w:val="nil"/>
          <w:between w:val="nil"/>
        </w:pBdr>
        <w:tabs>
          <w:tab w:val="left" w:pos="450"/>
          <w:tab w:val="left" w:pos="630"/>
          <w:tab w:val="left" w:pos="1710"/>
          <w:tab w:val="left" w:pos="2335"/>
        </w:tabs>
        <w:spacing w:after="120" w:line="360" w:lineRule="auto"/>
        <w:rPr>
          <w:rFonts w:ascii="Arial" w:eastAsia="Arial" w:hAnsi="Arial" w:cs="Arial"/>
          <w:color w:val="010000"/>
          <w:sz w:val="20"/>
          <w:szCs w:val="20"/>
        </w:rPr>
      </w:pPr>
      <w:r w:rsidRPr="00AF714F">
        <w:rPr>
          <w:rFonts w:ascii="Arial" w:hAnsi="Arial" w:cs="Arial"/>
          <w:color w:val="010000"/>
          <w:sz w:val="20"/>
        </w:rPr>
        <w:t>Tel: 0274.3652.328 Email: info@namtanuyen.com.vn</w:t>
      </w:r>
    </w:p>
    <w:p w14:paraId="1B203A1F" w14:textId="77777777" w:rsidR="006A1AD9" w:rsidRPr="00AF714F" w:rsidRDefault="0081348F" w:rsidP="0081348F">
      <w:pPr>
        <w:numPr>
          <w:ilvl w:val="0"/>
          <w:numId w:val="7"/>
        </w:numPr>
        <w:pBdr>
          <w:top w:val="nil"/>
          <w:left w:val="nil"/>
          <w:bottom w:val="nil"/>
          <w:right w:val="nil"/>
          <w:between w:val="nil"/>
        </w:pBdr>
        <w:tabs>
          <w:tab w:val="left" w:pos="450"/>
          <w:tab w:val="left" w:pos="630"/>
          <w:tab w:val="left" w:pos="1710"/>
          <w:tab w:val="left" w:pos="2335"/>
        </w:tabs>
        <w:spacing w:after="120" w:line="360" w:lineRule="auto"/>
        <w:rPr>
          <w:rFonts w:ascii="Arial" w:eastAsia="Arial" w:hAnsi="Arial" w:cs="Arial"/>
          <w:color w:val="010000"/>
          <w:sz w:val="20"/>
          <w:szCs w:val="20"/>
        </w:rPr>
      </w:pPr>
      <w:r w:rsidRPr="00AF714F">
        <w:rPr>
          <w:rFonts w:ascii="Arial" w:hAnsi="Arial" w:cs="Arial"/>
          <w:color w:val="010000"/>
          <w:sz w:val="20"/>
        </w:rPr>
        <w:t>Charter capital: VND 239,999,800,000.</w:t>
      </w:r>
    </w:p>
    <w:p w14:paraId="3E628137" w14:textId="77777777" w:rsidR="006A1AD9" w:rsidRPr="00AF714F" w:rsidRDefault="0081348F" w:rsidP="0081348F">
      <w:pPr>
        <w:numPr>
          <w:ilvl w:val="0"/>
          <w:numId w:val="7"/>
        </w:numPr>
        <w:pBdr>
          <w:top w:val="nil"/>
          <w:left w:val="nil"/>
          <w:bottom w:val="nil"/>
          <w:right w:val="nil"/>
          <w:between w:val="nil"/>
        </w:pBdr>
        <w:tabs>
          <w:tab w:val="left" w:pos="450"/>
          <w:tab w:val="left" w:pos="630"/>
          <w:tab w:val="left" w:pos="1710"/>
          <w:tab w:val="left" w:pos="2335"/>
        </w:tabs>
        <w:spacing w:after="120" w:line="360" w:lineRule="auto"/>
        <w:rPr>
          <w:rFonts w:ascii="Arial" w:eastAsia="Arial" w:hAnsi="Arial" w:cs="Arial"/>
          <w:color w:val="010000"/>
          <w:sz w:val="20"/>
          <w:szCs w:val="20"/>
        </w:rPr>
      </w:pPr>
      <w:r w:rsidRPr="00AF714F">
        <w:rPr>
          <w:rFonts w:ascii="Arial" w:hAnsi="Arial" w:cs="Arial"/>
          <w:color w:val="010000"/>
          <w:sz w:val="20"/>
        </w:rPr>
        <w:t>Securities code: NTC</w:t>
      </w:r>
    </w:p>
    <w:p w14:paraId="6403FF88" w14:textId="77777777" w:rsidR="006A1AD9" w:rsidRPr="00AF714F" w:rsidRDefault="0081348F" w:rsidP="0081348F">
      <w:pPr>
        <w:numPr>
          <w:ilvl w:val="0"/>
          <w:numId w:val="7"/>
        </w:numPr>
        <w:pBdr>
          <w:top w:val="nil"/>
          <w:left w:val="nil"/>
          <w:bottom w:val="nil"/>
          <w:right w:val="nil"/>
          <w:between w:val="nil"/>
        </w:pBdr>
        <w:tabs>
          <w:tab w:val="left" w:pos="450"/>
          <w:tab w:val="left" w:pos="630"/>
          <w:tab w:val="left" w:pos="1710"/>
          <w:tab w:val="left" w:pos="2317"/>
        </w:tabs>
        <w:spacing w:after="120" w:line="360" w:lineRule="auto"/>
        <w:rPr>
          <w:rFonts w:ascii="Arial" w:eastAsia="Arial" w:hAnsi="Arial" w:cs="Arial"/>
          <w:color w:val="010000"/>
          <w:sz w:val="20"/>
          <w:szCs w:val="20"/>
        </w:rPr>
      </w:pPr>
      <w:r w:rsidRPr="00AF714F">
        <w:rPr>
          <w:rFonts w:ascii="Arial" w:hAnsi="Arial" w:cs="Arial"/>
          <w:color w:val="010000"/>
          <w:sz w:val="20"/>
        </w:rPr>
        <w:t>Corporate governance model: The General Meeting of Shareholders, the Board of Directors, the Supervisory Board, and the General Manager.</w:t>
      </w:r>
    </w:p>
    <w:p w14:paraId="086EFB79" w14:textId="77777777" w:rsidR="006A1AD9" w:rsidRPr="00AF714F" w:rsidRDefault="0081348F" w:rsidP="0081348F">
      <w:pPr>
        <w:numPr>
          <w:ilvl w:val="0"/>
          <w:numId w:val="5"/>
        </w:numPr>
        <w:pBdr>
          <w:top w:val="nil"/>
          <w:left w:val="nil"/>
          <w:bottom w:val="nil"/>
          <w:right w:val="nil"/>
          <w:between w:val="nil"/>
        </w:pBdr>
        <w:tabs>
          <w:tab w:val="left" w:pos="450"/>
          <w:tab w:val="left" w:pos="630"/>
          <w:tab w:val="left" w:pos="1710"/>
        </w:tabs>
        <w:spacing w:after="120" w:line="360" w:lineRule="auto"/>
        <w:ind w:left="0" w:firstLine="0"/>
        <w:rPr>
          <w:rFonts w:ascii="Arial" w:eastAsia="Arial" w:hAnsi="Arial" w:cs="Arial"/>
          <w:color w:val="010000"/>
          <w:sz w:val="20"/>
          <w:szCs w:val="20"/>
        </w:rPr>
      </w:pPr>
      <w:r w:rsidRPr="00AF714F">
        <w:rPr>
          <w:rFonts w:ascii="Arial" w:hAnsi="Arial" w:cs="Arial"/>
          <w:color w:val="010000"/>
          <w:sz w:val="20"/>
        </w:rPr>
        <w:t xml:space="preserve"> 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6"/>
        <w:gridCol w:w="2790"/>
        <w:gridCol w:w="1403"/>
        <w:gridCol w:w="4258"/>
      </w:tblGrid>
      <w:tr w:rsidR="006A1AD9" w:rsidRPr="00AF714F" w14:paraId="70D1E6D7" w14:textId="77777777" w:rsidTr="0081348F">
        <w:tc>
          <w:tcPr>
            <w:tcW w:w="314" w:type="pct"/>
            <w:shd w:val="clear" w:color="auto" w:fill="auto"/>
            <w:tcMar>
              <w:top w:w="0" w:type="dxa"/>
              <w:bottom w:w="0" w:type="dxa"/>
            </w:tcMar>
            <w:vAlign w:val="center"/>
          </w:tcPr>
          <w:p w14:paraId="24B1F620"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No.</w:t>
            </w:r>
          </w:p>
        </w:tc>
        <w:tc>
          <w:tcPr>
            <w:tcW w:w="1547" w:type="pct"/>
            <w:shd w:val="clear" w:color="auto" w:fill="auto"/>
            <w:tcMar>
              <w:top w:w="0" w:type="dxa"/>
              <w:bottom w:w="0" w:type="dxa"/>
            </w:tcMar>
            <w:vAlign w:val="center"/>
          </w:tcPr>
          <w:p w14:paraId="5A3BE0B2"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General Mandate/Decision of the General Meeting of Shareholders No.</w:t>
            </w:r>
          </w:p>
        </w:tc>
        <w:tc>
          <w:tcPr>
            <w:tcW w:w="778" w:type="pct"/>
            <w:shd w:val="clear" w:color="auto" w:fill="auto"/>
            <w:tcMar>
              <w:top w:w="0" w:type="dxa"/>
              <w:bottom w:w="0" w:type="dxa"/>
            </w:tcMar>
            <w:vAlign w:val="center"/>
          </w:tcPr>
          <w:p w14:paraId="4627F9E9"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Date</w:t>
            </w:r>
          </w:p>
        </w:tc>
        <w:tc>
          <w:tcPr>
            <w:tcW w:w="2361" w:type="pct"/>
            <w:shd w:val="clear" w:color="auto" w:fill="auto"/>
            <w:tcMar>
              <w:top w:w="0" w:type="dxa"/>
              <w:bottom w:w="0" w:type="dxa"/>
            </w:tcMar>
            <w:vAlign w:val="center"/>
          </w:tcPr>
          <w:p w14:paraId="06AB330B"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Content</w:t>
            </w:r>
          </w:p>
        </w:tc>
      </w:tr>
      <w:tr w:rsidR="006A1AD9" w:rsidRPr="00AF714F" w14:paraId="49002846" w14:textId="77777777" w:rsidTr="0081348F">
        <w:tc>
          <w:tcPr>
            <w:tcW w:w="314" w:type="pct"/>
            <w:shd w:val="clear" w:color="auto" w:fill="auto"/>
            <w:tcMar>
              <w:top w:w="0" w:type="dxa"/>
              <w:bottom w:w="0" w:type="dxa"/>
            </w:tcMar>
            <w:vAlign w:val="center"/>
          </w:tcPr>
          <w:p w14:paraId="3F91A8A3"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w:t>
            </w:r>
          </w:p>
        </w:tc>
        <w:tc>
          <w:tcPr>
            <w:tcW w:w="1547" w:type="pct"/>
            <w:shd w:val="clear" w:color="auto" w:fill="auto"/>
            <w:tcMar>
              <w:top w:w="0" w:type="dxa"/>
              <w:bottom w:w="0" w:type="dxa"/>
            </w:tcMar>
            <w:vAlign w:val="center"/>
          </w:tcPr>
          <w:p w14:paraId="51FF49A9" w14:textId="0397A9E0"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002/NQ-DHDCD-NTC</w:t>
            </w:r>
          </w:p>
        </w:tc>
        <w:tc>
          <w:tcPr>
            <w:tcW w:w="778" w:type="pct"/>
            <w:shd w:val="clear" w:color="auto" w:fill="auto"/>
            <w:tcMar>
              <w:top w:w="0" w:type="dxa"/>
              <w:bottom w:w="0" w:type="dxa"/>
            </w:tcMar>
            <w:vAlign w:val="center"/>
          </w:tcPr>
          <w:p w14:paraId="49B9A712"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June 15, 2023</w:t>
            </w:r>
          </w:p>
        </w:tc>
        <w:tc>
          <w:tcPr>
            <w:tcW w:w="2361" w:type="pct"/>
            <w:shd w:val="clear" w:color="auto" w:fill="auto"/>
            <w:tcMar>
              <w:top w:w="0" w:type="dxa"/>
              <w:bottom w:w="0" w:type="dxa"/>
            </w:tcMar>
            <w:vAlign w:val="center"/>
          </w:tcPr>
          <w:p w14:paraId="724B2CBC" w14:textId="0BE833DE"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Annual General Mandate </w:t>
            </w:r>
            <w:r w:rsidR="000F75AB" w:rsidRPr="00AF714F">
              <w:rPr>
                <w:rFonts w:ascii="Arial" w:hAnsi="Arial" w:cs="Arial"/>
                <w:color w:val="010000"/>
                <w:sz w:val="20"/>
              </w:rPr>
              <w:t>2023</w:t>
            </w:r>
          </w:p>
        </w:tc>
      </w:tr>
    </w:tbl>
    <w:p w14:paraId="2615E890" w14:textId="77777777" w:rsidR="006A1AD9" w:rsidRPr="00AF714F" w:rsidRDefault="0081348F" w:rsidP="0081348F">
      <w:pPr>
        <w:numPr>
          <w:ilvl w:val="0"/>
          <w:numId w:val="5"/>
        </w:numPr>
        <w:pBdr>
          <w:top w:val="nil"/>
          <w:left w:val="nil"/>
          <w:bottom w:val="nil"/>
          <w:right w:val="nil"/>
          <w:between w:val="nil"/>
        </w:pBdr>
        <w:tabs>
          <w:tab w:val="left" w:pos="450"/>
          <w:tab w:val="left" w:pos="630"/>
          <w:tab w:val="left" w:pos="1710"/>
        </w:tabs>
        <w:spacing w:after="120" w:line="360" w:lineRule="auto"/>
        <w:ind w:left="0" w:firstLine="0"/>
        <w:rPr>
          <w:rFonts w:ascii="Arial" w:eastAsia="Arial" w:hAnsi="Arial" w:cs="Arial"/>
          <w:color w:val="010000"/>
          <w:sz w:val="20"/>
          <w:szCs w:val="20"/>
        </w:rPr>
      </w:pPr>
      <w:r w:rsidRPr="00AF714F">
        <w:rPr>
          <w:rFonts w:ascii="Arial" w:hAnsi="Arial" w:cs="Arial"/>
          <w:color w:val="010000"/>
          <w:sz w:val="20"/>
        </w:rPr>
        <w:t>Activities of the Board of Directors:</w:t>
      </w:r>
    </w:p>
    <w:p w14:paraId="31879BB4" w14:textId="77777777" w:rsidR="006A1AD9" w:rsidRPr="00AF714F" w:rsidRDefault="0081348F" w:rsidP="0081348F">
      <w:pPr>
        <w:numPr>
          <w:ilvl w:val="0"/>
          <w:numId w:val="6"/>
        </w:numPr>
        <w:pBdr>
          <w:top w:val="nil"/>
          <w:left w:val="nil"/>
          <w:bottom w:val="nil"/>
          <w:right w:val="nil"/>
          <w:between w:val="nil"/>
        </w:pBdr>
        <w:tabs>
          <w:tab w:val="left" w:pos="450"/>
          <w:tab w:val="left" w:pos="630"/>
          <w:tab w:val="left" w:pos="1710"/>
        </w:tabs>
        <w:spacing w:after="120" w:line="360" w:lineRule="auto"/>
        <w:ind w:left="0" w:firstLine="0"/>
        <w:jc w:val="both"/>
        <w:rPr>
          <w:rFonts w:ascii="Arial" w:eastAsia="Arial" w:hAnsi="Arial" w:cs="Arial"/>
          <w:color w:val="010000"/>
          <w:sz w:val="20"/>
          <w:szCs w:val="20"/>
        </w:rPr>
      </w:pPr>
      <w:r w:rsidRPr="00AF714F">
        <w:rPr>
          <w:rFonts w:ascii="Arial" w:hAnsi="Arial" w:cs="Arial"/>
          <w:color w:val="010000"/>
          <w:sz w:val="20"/>
        </w:rPr>
        <w:t xml:space="preserve"> Information about members of the Board of Directors:</w:t>
      </w:r>
    </w:p>
    <w:tbl>
      <w:tblPr>
        <w:tblStyle w:val="a0"/>
        <w:tblW w:w="5000" w:type="pct"/>
        <w:tblLook w:val="0400" w:firstRow="0" w:lastRow="0" w:firstColumn="0" w:lastColumn="0" w:noHBand="0" w:noVBand="1"/>
      </w:tblPr>
      <w:tblGrid>
        <w:gridCol w:w="566"/>
        <w:gridCol w:w="3064"/>
        <w:gridCol w:w="2087"/>
        <w:gridCol w:w="1780"/>
        <w:gridCol w:w="1520"/>
      </w:tblGrid>
      <w:tr w:rsidR="006A1AD9" w:rsidRPr="00AF714F" w14:paraId="4243F923" w14:textId="77777777" w:rsidTr="0081348F">
        <w:tc>
          <w:tcPr>
            <w:tcW w:w="314" w:type="pct"/>
            <w:vMerge w:val="restart"/>
            <w:tcBorders>
              <w:top w:val="single" w:sz="4" w:space="0" w:color="000000"/>
              <w:left w:val="single" w:sz="4" w:space="0" w:color="000000"/>
            </w:tcBorders>
            <w:shd w:val="clear" w:color="auto" w:fill="auto"/>
            <w:tcMar>
              <w:top w:w="0" w:type="dxa"/>
              <w:bottom w:w="0" w:type="dxa"/>
            </w:tcMar>
            <w:vAlign w:val="center"/>
          </w:tcPr>
          <w:p w14:paraId="3A6D157E"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No.</w:t>
            </w:r>
          </w:p>
        </w:tc>
        <w:tc>
          <w:tcPr>
            <w:tcW w:w="1699" w:type="pct"/>
            <w:vMerge w:val="restart"/>
            <w:tcBorders>
              <w:top w:val="single" w:sz="4" w:space="0" w:color="000000"/>
              <w:left w:val="single" w:sz="4" w:space="0" w:color="000000"/>
            </w:tcBorders>
            <w:shd w:val="clear" w:color="auto" w:fill="auto"/>
            <w:tcMar>
              <w:top w:w="0" w:type="dxa"/>
              <w:bottom w:w="0" w:type="dxa"/>
            </w:tcMar>
            <w:vAlign w:val="center"/>
          </w:tcPr>
          <w:p w14:paraId="05DE5918"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Member of the Board of Directors</w:t>
            </w:r>
          </w:p>
        </w:tc>
        <w:tc>
          <w:tcPr>
            <w:tcW w:w="1157" w:type="pct"/>
            <w:vMerge w:val="restart"/>
            <w:tcBorders>
              <w:top w:val="single" w:sz="4" w:space="0" w:color="000000"/>
              <w:left w:val="single" w:sz="4" w:space="0" w:color="000000"/>
            </w:tcBorders>
            <w:shd w:val="clear" w:color="auto" w:fill="auto"/>
            <w:tcMar>
              <w:top w:w="0" w:type="dxa"/>
              <w:bottom w:w="0" w:type="dxa"/>
            </w:tcMar>
            <w:vAlign w:val="center"/>
          </w:tcPr>
          <w:p w14:paraId="3E0CAAC9"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Position</w:t>
            </w:r>
          </w:p>
        </w:tc>
        <w:tc>
          <w:tcPr>
            <w:tcW w:w="183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00BC49"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Date of appointment/dismissal as member of the Board of Directors</w:t>
            </w:r>
          </w:p>
        </w:tc>
      </w:tr>
      <w:tr w:rsidR="006A1AD9" w:rsidRPr="00AF714F" w14:paraId="62D33AFD" w14:textId="77777777" w:rsidTr="0081348F">
        <w:tc>
          <w:tcPr>
            <w:tcW w:w="314" w:type="pct"/>
            <w:vMerge/>
            <w:tcBorders>
              <w:top w:val="single" w:sz="4" w:space="0" w:color="000000"/>
              <w:left w:val="single" w:sz="4" w:space="0" w:color="000000"/>
            </w:tcBorders>
            <w:shd w:val="clear" w:color="auto" w:fill="auto"/>
            <w:tcMar>
              <w:top w:w="0" w:type="dxa"/>
              <w:bottom w:w="0" w:type="dxa"/>
            </w:tcMar>
            <w:vAlign w:val="center"/>
          </w:tcPr>
          <w:p w14:paraId="44B98B88" w14:textId="77777777" w:rsidR="006A1AD9" w:rsidRPr="00AF714F" w:rsidRDefault="006A1AD9" w:rsidP="0081348F">
            <w:pPr>
              <w:pBdr>
                <w:top w:val="nil"/>
                <w:left w:val="nil"/>
                <w:bottom w:val="nil"/>
                <w:right w:val="nil"/>
                <w:between w:val="nil"/>
              </w:pBdr>
              <w:spacing w:after="120" w:line="360" w:lineRule="auto"/>
              <w:rPr>
                <w:rFonts w:ascii="Arial" w:eastAsia="Arial" w:hAnsi="Arial" w:cs="Arial"/>
                <w:color w:val="010000"/>
                <w:sz w:val="20"/>
                <w:szCs w:val="20"/>
              </w:rPr>
            </w:pPr>
          </w:p>
        </w:tc>
        <w:tc>
          <w:tcPr>
            <w:tcW w:w="1699" w:type="pct"/>
            <w:vMerge/>
            <w:tcBorders>
              <w:top w:val="single" w:sz="4" w:space="0" w:color="000000"/>
              <w:left w:val="single" w:sz="4" w:space="0" w:color="000000"/>
            </w:tcBorders>
            <w:shd w:val="clear" w:color="auto" w:fill="auto"/>
            <w:tcMar>
              <w:top w:w="0" w:type="dxa"/>
              <w:bottom w:w="0" w:type="dxa"/>
            </w:tcMar>
            <w:vAlign w:val="center"/>
          </w:tcPr>
          <w:p w14:paraId="1D2AB5C1" w14:textId="77777777" w:rsidR="006A1AD9" w:rsidRPr="00AF714F" w:rsidRDefault="006A1AD9" w:rsidP="0081348F">
            <w:pPr>
              <w:pBdr>
                <w:top w:val="nil"/>
                <w:left w:val="nil"/>
                <w:bottom w:val="nil"/>
                <w:right w:val="nil"/>
                <w:between w:val="nil"/>
              </w:pBdr>
              <w:spacing w:after="120" w:line="360" w:lineRule="auto"/>
              <w:rPr>
                <w:rFonts w:ascii="Arial" w:eastAsia="Arial" w:hAnsi="Arial" w:cs="Arial"/>
                <w:color w:val="010000"/>
                <w:sz w:val="20"/>
                <w:szCs w:val="20"/>
              </w:rPr>
            </w:pPr>
          </w:p>
        </w:tc>
        <w:tc>
          <w:tcPr>
            <w:tcW w:w="1157" w:type="pct"/>
            <w:vMerge/>
            <w:tcBorders>
              <w:top w:val="single" w:sz="4" w:space="0" w:color="000000"/>
              <w:left w:val="single" w:sz="4" w:space="0" w:color="000000"/>
            </w:tcBorders>
            <w:shd w:val="clear" w:color="auto" w:fill="auto"/>
            <w:tcMar>
              <w:top w:w="0" w:type="dxa"/>
              <w:bottom w:w="0" w:type="dxa"/>
            </w:tcMar>
            <w:vAlign w:val="center"/>
          </w:tcPr>
          <w:p w14:paraId="0A8B5C52" w14:textId="77777777" w:rsidR="006A1AD9" w:rsidRPr="00AF714F" w:rsidRDefault="006A1AD9" w:rsidP="0081348F">
            <w:pPr>
              <w:pBdr>
                <w:top w:val="nil"/>
                <w:left w:val="nil"/>
                <w:bottom w:val="nil"/>
                <w:right w:val="nil"/>
                <w:between w:val="nil"/>
              </w:pBdr>
              <w:spacing w:after="120" w:line="360" w:lineRule="auto"/>
              <w:rPr>
                <w:rFonts w:ascii="Arial" w:eastAsia="Arial" w:hAnsi="Arial" w:cs="Arial"/>
                <w:color w:val="010000"/>
                <w:sz w:val="20"/>
                <w:szCs w:val="20"/>
              </w:rPr>
            </w:pPr>
          </w:p>
        </w:tc>
        <w:tc>
          <w:tcPr>
            <w:tcW w:w="987" w:type="pct"/>
            <w:tcBorders>
              <w:top w:val="single" w:sz="4" w:space="0" w:color="000000"/>
              <w:left w:val="single" w:sz="4" w:space="0" w:color="000000"/>
            </w:tcBorders>
            <w:shd w:val="clear" w:color="auto" w:fill="auto"/>
            <w:tcMar>
              <w:top w:w="0" w:type="dxa"/>
              <w:bottom w:w="0" w:type="dxa"/>
            </w:tcMar>
            <w:vAlign w:val="center"/>
          </w:tcPr>
          <w:p w14:paraId="1F6179E7" w14:textId="1CCB346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Appointment date</w:t>
            </w:r>
          </w:p>
        </w:tc>
        <w:tc>
          <w:tcPr>
            <w:tcW w:w="8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8E4AA9"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Dismissal date</w:t>
            </w:r>
          </w:p>
        </w:tc>
      </w:tr>
      <w:tr w:rsidR="006A1AD9" w:rsidRPr="00AF714F" w14:paraId="18B8E238" w14:textId="77777777" w:rsidTr="0081348F">
        <w:tc>
          <w:tcPr>
            <w:tcW w:w="314" w:type="pct"/>
            <w:tcBorders>
              <w:top w:val="single" w:sz="4" w:space="0" w:color="000000"/>
              <w:left w:val="single" w:sz="4" w:space="0" w:color="000000"/>
            </w:tcBorders>
            <w:shd w:val="clear" w:color="auto" w:fill="auto"/>
            <w:tcMar>
              <w:top w:w="0" w:type="dxa"/>
              <w:bottom w:w="0" w:type="dxa"/>
            </w:tcMar>
            <w:vAlign w:val="center"/>
          </w:tcPr>
          <w:p w14:paraId="5C8AF704"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w:t>
            </w:r>
          </w:p>
        </w:tc>
        <w:tc>
          <w:tcPr>
            <w:tcW w:w="1699" w:type="pct"/>
            <w:tcBorders>
              <w:top w:val="single" w:sz="4" w:space="0" w:color="000000"/>
              <w:left w:val="single" w:sz="4" w:space="0" w:color="000000"/>
            </w:tcBorders>
            <w:shd w:val="clear" w:color="auto" w:fill="auto"/>
            <w:tcMar>
              <w:top w:w="0" w:type="dxa"/>
              <w:bottom w:w="0" w:type="dxa"/>
            </w:tcMar>
            <w:vAlign w:val="center"/>
          </w:tcPr>
          <w:p w14:paraId="5A333F00"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Do Huu Phuoc</w:t>
            </w:r>
          </w:p>
        </w:tc>
        <w:tc>
          <w:tcPr>
            <w:tcW w:w="1157" w:type="pct"/>
            <w:tcBorders>
              <w:top w:val="single" w:sz="4" w:space="0" w:color="000000"/>
              <w:left w:val="single" w:sz="4" w:space="0" w:color="000000"/>
            </w:tcBorders>
            <w:shd w:val="clear" w:color="auto" w:fill="auto"/>
            <w:tcMar>
              <w:top w:w="0" w:type="dxa"/>
              <w:bottom w:w="0" w:type="dxa"/>
            </w:tcMar>
            <w:vAlign w:val="center"/>
          </w:tcPr>
          <w:p w14:paraId="7B04C813"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Chair of the Board of Directors</w:t>
            </w:r>
          </w:p>
        </w:tc>
        <w:tc>
          <w:tcPr>
            <w:tcW w:w="987" w:type="pct"/>
            <w:tcBorders>
              <w:top w:val="single" w:sz="4" w:space="0" w:color="000000"/>
              <w:left w:val="single" w:sz="4" w:space="0" w:color="000000"/>
            </w:tcBorders>
            <w:shd w:val="clear" w:color="auto" w:fill="auto"/>
            <w:tcMar>
              <w:top w:w="0" w:type="dxa"/>
              <w:bottom w:w="0" w:type="dxa"/>
            </w:tcMar>
            <w:vAlign w:val="center"/>
          </w:tcPr>
          <w:p w14:paraId="017C8262"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March 18, 2020</w:t>
            </w:r>
          </w:p>
        </w:tc>
        <w:tc>
          <w:tcPr>
            <w:tcW w:w="8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A29849" w14:textId="77777777" w:rsidR="006A1AD9" w:rsidRPr="00AF714F" w:rsidRDefault="006A1AD9" w:rsidP="0081348F">
            <w:pPr>
              <w:tabs>
                <w:tab w:val="left" w:pos="450"/>
                <w:tab w:val="left" w:pos="630"/>
                <w:tab w:val="left" w:pos="1710"/>
              </w:tabs>
              <w:spacing w:after="120" w:line="360" w:lineRule="auto"/>
              <w:rPr>
                <w:rFonts w:ascii="Arial" w:eastAsia="Arial" w:hAnsi="Arial" w:cs="Arial"/>
                <w:color w:val="010000"/>
                <w:sz w:val="20"/>
                <w:szCs w:val="20"/>
              </w:rPr>
            </w:pPr>
          </w:p>
        </w:tc>
      </w:tr>
      <w:tr w:rsidR="006A1AD9" w:rsidRPr="00AF714F" w14:paraId="1924AF53" w14:textId="77777777" w:rsidTr="0081348F">
        <w:tc>
          <w:tcPr>
            <w:tcW w:w="314" w:type="pct"/>
            <w:tcBorders>
              <w:top w:val="single" w:sz="4" w:space="0" w:color="000000"/>
              <w:left w:val="single" w:sz="4" w:space="0" w:color="000000"/>
            </w:tcBorders>
            <w:shd w:val="clear" w:color="auto" w:fill="auto"/>
            <w:tcMar>
              <w:top w:w="0" w:type="dxa"/>
              <w:bottom w:w="0" w:type="dxa"/>
            </w:tcMar>
            <w:vAlign w:val="center"/>
          </w:tcPr>
          <w:p w14:paraId="07CB3814"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2</w:t>
            </w:r>
          </w:p>
        </w:tc>
        <w:tc>
          <w:tcPr>
            <w:tcW w:w="1699" w:type="pct"/>
            <w:tcBorders>
              <w:top w:val="single" w:sz="4" w:space="0" w:color="000000"/>
              <w:left w:val="single" w:sz="4" w:space="0" w:color="000000"/>
            </w:tcBorders>
            <w:shd w:val="clear" w:color="auto" w:fill="auto"/>
            <w:tcMar>
              <w:top w:w="0" w:type="dxa"/>
              <w:bottom w:w="0" w:type="dxa"/>
            </w:tcMar>
            <w:vAlign w:val="center"/>
          </w:tcPr>
          <w:p w14:paraId="1A331C2A"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Ha Trong Binh</w:t>
            </w:r>
          </w:p>
        </w:tc>
        <w:tc>
          <w:tcPr>
            <w:tcW w:w="1157" w:type="pct"/>
            <w:tcBorders>
              <w:top w:val="single" w:sz="4" w:space="0" w:color="000000"/>
              <w:left w:val="single" w:sz="4" w:space="0" w:color="000000"/>
            </w:tcBorders>
            <w:shd w:val="clear" w:color="auto" w:fill="auto"/>
            <w:tcMar>
              <w:top w:w="0" w:type="dxa"/>
              <w:bottom w:w="0" w:type="dxa"/>
            </w:tcMar>
            <w:vAlign w:val="center"/>
          </w:tcPr>
          <w:p w14:paraId="35CC3EA1"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Members of the Board of Directors</w:t>
            </w:r>
          </w:p>
        </w:tc>
        <w:tc>
          <w:tcPr>
            <w:tcW w:w="987" w:type="pct"/>
            <w:tcBorders>
              <w:top w:val="single" w:sz="4" w:space="0" w:color="000000"/>
              <w:left w:val="single" w:sz="4" w:space="0" w:color="000000"/>
            </w:tcBorders>
            <w:shd w:val="clear" w:color="auto" w:fill="auto"/>
            <w:tcMar>
              <w:top w:w="0" w:type="dxa"/>
              <w:bottom w:w="0" w:type="dxa"/>
            </w:tcMar>
            <w:vAlign w:val="center"/>
          </w:tcPr>
          <w:p w14:paraId="778B6DA1"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June 27, 2019</w:t>
            </w:r>
          </w:p>
        </w:tc>
        <w:tc>
          <w:tcPr>
            <w:tcW w:w="8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F9B86B" w14:textId="77777777" w:rsidR="006A1AD9" w:rsidRPr="00AF714F" w:rsidRDefault="006A1AD9" w:rsidP="0081348F">
            <w:pPr>
              <w:tabs>
                <w:tab w:val="left" w:pos="450"/>
                <w:tab w:val="left" w:pos="630"/>
                <w:tab w:val="left" w:pos="1710"/>
              </w:tabs>
              <w:spacing w:after="120" w:line="360" w:lineRule="auto"/>
              <w:rPr>
                <w:rFonts w:ascii="Arial" w:eastAsia="Arial" w:hAnsi="Arial" w:cs="Arial"/>
                <w:color w:val="010000"/>
                <w:sz w:val="20"/>
                <w:szCs w:val="20"/>
              </w:rPr>
            </w:pPr>
          </w:p>
        </w:tc>
      </w:tr>
      <w:tr w:rsidR="006A1AD9" w:rsidRPr="00AF714F" w14:paraId="6C5BEC69" w14:textId="77777777" w:rsidTr="0081348F">
        <w:tc>
          <w:tcPr>
            <w:tcW w:w="314" w:type="pct"/>
            <w:tcBorders>
              <w:top w:val="single" w:sz="4" w:space="0" w:color="000000"/>
              <w:left w:val="single" w:sz="4" w:space="0" w:color="000000"/>
            </w:tcBorders>
            <w:shd w:val="clear" w:color="auto" w:fill="auto"/>
            <w:tcMar>
              <w:top w:w="0" w:type="dxa"/>
              <w:bottom w:w="0" w:type="dxa"/>
            </w:tcMar>
            <w:vAlign w:val="center"/>
          </w:tcPr>
          <w:p w14:paraId="2F66BD73"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3</w:t>
            </w:r>
          </w:p>
        </w:tc>
        <w:tc>
          <w:tcPr>
            <w:tcW w:w="1699" w:type="pct"/>
            <w:tcBorders>
              <w:top w:val="single" w:sz="4" w:space="0" w:color="000000"/>
              <w:left w:val="single" w:sz="4" w:space="0" w:color="000000"/>
            </w:tcBorders>
            <w:shd w:val="clear" w:color="auto" w:fill="auto"/>
            <w:tcMar>
              <w:top w:w="0" w:type="dxa"/>
              <w:bottom w:w="0" w:type="dxa"/>
            </w:tcMar>
            <w:vAlign w:val="center"/>
          </w:tcPr>
          <w:p w14:paraId="137EA465"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Nguyen Thi Phi Nga</w:t>
            </w:r>
          </w:p>
        </w:tc>
        <w:tc>
          <w:tcPr>
            <w:tcW w:w="1157" w:type="pct"/>
            <w:tcBorders>
              <w:top w:val="single" w:sz="4" w:space="0" w:color="000000"/>
              <w:left w:val="single" w:sz="4" w:space="0" w:color="000000"/>
            </w:tcBorders>
            <w:shd w:val="clear" w:color="auto" w:fill="auto"/>
            <w:tcMar>
              <w:top w:w="0" w:type="dxa"/>
              <w:bottom w:w="0" w:type="dxa"/>
            </w:tcMar>
            <w:vAlign w:val="center"/>
          </w:tcPr>
          <w:p w14:paraId="7C757255"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Member of the Board of Directors</w:t>
            </w:r>
          </w:p>
        </w:tc>
        <w:tc>
          <w:tcPr>
            <w:tcW w:w="987" w:type="pct"/>
            <w:tcBorders>
              <w:top w:val="single" w:sz="4" w:space="0" w:color="000000"/>
              <w:left w:val="single" w:sz="4" w:space="0" w:color="000000"/>
            </w:tcBorders>
            <w:shd w:val="clear" w:color="auto" w:fill="auto"/>
            <w:tcMar>
              <w:top w:w="0" w:type="dxa"/>
              <w:bottom w:w="0" w:type="dxa"/>
            </w:tcMar>
            <w:vAlign w:val="center"/>
          </w:tcPr>
          <w:p w14:paraId="40B01732"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June 27, 2019</w:t>
            </w:r>
          </w:p>
        </w:tc>
        <w:tc>
          <w:tcPr>
            <w:tcW w:w="8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76BDCB" w14:textId="77777777" w:rsidR="006A1AD9" w:rsidRPr="00AF714F" w:rsidRDefault="006A1AD9" w:rsidP="0081348F">
            <w:pPr>
              <w:tabs>
                <w:tab w:val="left" w:pos="450"/>
                <w:tab w:val="left" w:pos="630"/>
                <w:tab w:val="left" w:pos="1710"/>
              </w:tabs>
              <w:spacing w:after="120" w:line="360" w:lineRule="auto"/>
              <w:rPr>
                <w:rFonts w:ascii="Arial" w:eastAsia="Arial" w:hAnsi="Arial" w:cs="Arial"/>
                <w:color w:val="010000"/>
                <w:sz w:val="20"/>
                <w:szCs w:val="20"/>
              </w:rPr>
            </w:pPr>
          </w:p>
        </w:tc>
      </w:tr>
      <w:tr w:rsidR="006A1AD9" w:rsidRPr="00AF714F" w14:paraId="03DC47F0" w14:textId="77777777" w:rsidTr="0081348F">
        <w:tc>
          <w:tcPr>
            <w:tcW w:w="314" w:type="pct"/>
            <w:tcBorders>
              <w:top w:val="single" w:sz="4" w:space="0" w:color="000000"/>
              <w:left w:val="single" w:sz="4" w:space="0" w:color="000000"/>
            </w:tcBorders>
            <w:shd w:val="clear" w:color="auto" w:fill="auto"/>
            <w:tcMar>
              <w:top w:w="0" w:type="dxa"/>
              <w:bottom w:w="0" w:type="dxa"/>
            </w:tcMar>
            <w:vAlign w:val="center"/>
          </w:tcPr>
          <w:p w14:paraId="1D8965EB"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4</w:t>
            </w:r>
          </w:p>
        </w:tc>
        <w:tc>
          <w:tcPr>
            <w:tcW w:w="1699" w:type="pct"/>
            <w:tcBorders>
              <w:top w:val="single" w:sz="4" w:space="0" w:color="000000"/>
              <w:left w:val="single" w:sz="4" w:space="0" w:color="000000"/>
            </w:tcBorders>
            <w:shd w:val="clear" w:color="auto" w:fill="auto"/>
            <w:tcMar>
              <w:top w:w="0" w:type="dxa"/>
              <w:bottom w:w="0" w:type="dxa"/>
            </w:tcMar>
            <w:vAlign w:val="center"/>
          </w:tcPr>
          <w:p w14:paraId="3B179FE5"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Tran Hoang Giang</w:t>
            </w:r>
          </w:p>
        </w:tc>
        <w:tc>
          <w:tcPr>
            <w:tcW w:w="1157" w:type="pct"/>
            <w:tcBorders>
              <w:top w:val="single" w:sz="4" w:space="0" w:color="000000"/>
              <w:left w:val="single" w:sz="4" w:space="0" w:color="000000"/>
            </w:tcBorders>
            <w:shd w:val="clear" w:color="auto" w:fill="auto"/>
            <w:tcMar>
              <w:top w:w="0" w:type="dxa"/>
              <w:bottom w:w="0" w:type="dxa"/>
            </w:tcMar>
            <w:vAlign w:val="center"/>
          </w:tcPr>
          <w:p w14:paraId="145DDE86"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Member of the Board of Directors</w:t>
            </w:r>
          </w:p>
        </w:tc>
        <w:tc>
          <w:tcPr>
            <w:tcW w:w="987" w:type="pct"/>
            <w:tcBorders>
              <w:top w:val="single" w:sz="4" w:space="0" w:color="000000"/>
              <w:left w:val="single" w:sz="4" w:space="0" w:color="000000"/>
            </w:tcBorders>
            <w:shd w:val="clear" w:color="auto" w:fill="auto"/>
            <w:tcMar>
              <w:top w:w="0" w:type="dxa"/>
              <w:bottom w:w="0" w:type="dxa"/>
            </w:tcMar>
            <w:vAlign w:val="center"/>
          </w:tcPr>
          <w:p w14:paraId="702E7559"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June 18, 2021</w:t>
            </w:r>
          </w:p>
        </w:tc>
        <w:tc>
          <w:tcPr>
            <w:tcW w:w="84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58B9CA" w14:textId="77777777" w:rsidR="006A1AD9" w:rsidRPr="00AF714F" w:rsidRDefault="006A1AD9" w:rsidP="0081348F">
            <w:pPr>
              <w:tabs>
                <w:tab w:val="left" w:pos="450"/>
                <w:tab w:val="left" w:pos="630"/>
                <w:tab w:val="left" w:pos="1710"/>
              </w:tabs>
              <w:spacing w:after="120" w:line="360" w:lineRule="auto"/>
              <w:rPr>
                <w:rFonts w:ascii="Arial" w:eastAsia="Arial" w:hAnsi="Arial" w:cs="Arial"/>
                <w:color w:val="010000"/>
                <w:sz w:val="20"/>
                <w:szCs w:val="20"/>
              </w:rPr>
            </w:pPr>
          </w:p>
        </w:tc>
      </w:tr>
      <w:tr w:rsidR="006A1AD9" w:rsidRPr="00AF714F" w14:paraId="6517787B" w14:textId="77777777" w:rsidTr="0081348F">
        <w:tc>
          <w:tcPr>
            <w:tcW w:w="31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C07597"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5</w:t>
            </w:r>
          </w:p>
        </w:tc>
        <w:tc>
          <w:tcPr>
            <w:tcW w:w="1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6BEC8F"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Nguyen Anh Phu Nguyen</w:t>
            </w:r>
          </w:p>
        </w:tc>
        <w:tc>
          <w:tcPr>
            <w:tcW w:w="11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5F0777"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Member of the Board of Directors</w:t>
            </w:r>
          </w:p>
        </w:tc>
        <w:tc>
          <w:tcPr>
            <w:tcW w:w="9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AE07B8"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June 18, 2021</w:t>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6AED1F" w14:textId="77777777" w:rsidR="006A1AD9" w:rsidRPr="00AF714F" w:rsidRDefault="006A1AD9" w:rsidP="0081348F">
            <w:pPr>
              <w:tabs>
                <w:tab w:val="left" w:pos="450"/>
                <w:tab w:val="left" w:pos="630"/>
                <w:tab w:val="left" w:pos="1710"/>
              </w:tabs>
              <w:spacing w:after="120" w:line="360" w:lineRule="auto"/>
              <w:rPr>
                <w:rFonts w:ascii="Arial" w:eastAsia="Arial" w:hAnsi="Arial" w:cs="Arial"/>
                <w:color w:val="010000"/>
                <w:sz w:val="20"/>
                <w:szCs w:val="20"/>
              </w:rPr>
            </w:pPr>
          </w:p>
        </w:tc>
      </w:tr>
    </w:tbl>
    <w:p w14:paraId="5075E5B1" w14:textId="77777777" w:rsidR="006A1AD9" w:rsidRPr="00AF714F" w:rsidRDefault="0081348F" w:rsidP="0081348F">
      <w:pPr>
        <w:numPr>
          <w:ilvl w:val="0"/>
          <w:numId w:val="6"/>
        </w:numPr>
        <w:pBdr>
          <w:top w:val="nil"/>
          <w:left w:val="nil"/>
          <w:bottom w:val="nil"/>
          <w:right w:val="nil"/>
          <w:between w:val="nil"/>
        </w:pBdr>
        <w:tabs>
          <w:tab w:val="left" w:pos="450"/>
          <w:tab w:val="left" w:pos="630"/>
          <w:tab w:val="left" w:pos="1710"/>
        </w:tabs>
        <w:spacing w:after="120" w:line="360" w:lineRule="auto"/>
        <w:ind w:left="0" w:firstLine="0"/>
        <w:rPr>
          <w:rFonts w:ascii="Arial" w:eastAsia="Arial" w:hAnsi="Arial" w:cs="Arial"/>
          <w:color w:val="010000"/>
          <w:sz w:val="20"/>
          <w:szCs w:val="20"/>
        </w:rPr>
      </w:pPr>
      <w:r w:rsidRPr="00AF714F">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2880"/>
        <w:gridCol w:w="1509"/>
        <w:gridCol w:w="3962"/>
        <w:gridCol w:w="7"/>
      </w:tblGrid>
      <w:tr w:rsidR="006A1AD9" w:rsidRPr="00AF714F" w14:paraId="1003419B" w14:textId="77777777" w:rsidTr="00756F40">
        <w:tc>
          <w:tcPr>
            <w:tcW w:w="365" w:type="pct"/>
            <w:shd w:val="clear" w:color="auto" w:fill="auto"/>
            <w:tcMar>
              <w:top w:w="0" w:type="dxa"/>
              <w:bottom w:w="0" w:type="dxa"/>
            </w:tcMar>
            <w:vAlign w:val="center"/>
          </w:tcPr>
          <w:p w14:paraId="55F99D6D"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lastRenderedPageBreak/>
              <w:t>No.</w:t>
            </w:r>
          </w:p>
        </w:tc>
        <w:tc>
          <w:tcPr>
            <w:tcW w:w="1597" w:type="pct"/>
            <w:shd w:val="clear" w:color="auto" w:fill="auto"/>
            <w:tcMar>
              <w:top w:w="0" w:type="dxa"/>
              <w:bottom w:w="0" w:type="dxa"/>
            </w:tcMar>
            <w:vAlign w:val="center"/>
          </w:tcPr>
          <w:p w14:paraId="64194E8A"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Board Resolution/Decision No.</w:t>
            </w:r>
          </w:p>
        </w:tc>
        <w:tc>
          <w:tcPr>
            <w:tcW w:w="837" w:type="pct"/>
            <w:shd w:val="clear" w:color="auto" w:fill="auto"/>
            <w:tcMar>
              <w:top w:w="0" w:type="dxa"/>
              <w:bottom w:w="0" w:type="dxa"/>
            </w:tcMar>
            <w:vAlign w:val="center"/>
          </w:tcPr>
          <w:p w14:paraId="39E6EC35"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Date</w:t>
            </w:r>
          </w:p>
        </w:tc>
        <w:tc>
          <w:tcPr>
            <w:tcW w:w="2201" w:type="pct"/>
            <w:gridSpan w:val="2"/>
            <w:shd w:val="clear" w:color="auto" w:fill="auto"/>
            <w:tcMar>
              <w:top w:w="0" w:type="dxa"/>
              <w:bottom w:w="0" w:type="dxa"/>
            </w:tcMar>
            <w:vAlign w:val="center"/>
          </w:tcPr>
          <w:p w14:paraId="6B00928E"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Content</w:t>
            </w:r>
          </w:p>
        </w:tc>
      </w:tr>
      <w:tr w:rsidR="006A1AD9" w:rsidRPr="00AF714F" w14:paraId="72236896" w14:textId="77777777" w:rsidTr="00756F40">
        <w:tc>
          <w:tcPr>
            <w:tcW w:w="365" w:type="pct"/>
            <w:shd w:val="clear" w:color="auto" w:fill="auto"/>
            <w:tcMar>
              <w:top w:w="0" w:type="dxa"/>
              <w:bottom w:w="0" w:type="dxa"/>
            </w:tcMar>
            <w:vAlign w:val="center"/>
          </w:tcPr>
          <w:p w14:paraId="67F8A010"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01</w:t>
            </w:r>
          </w:p>
        </w:tc>
        <w:tc>
          <w:tcPr>
            <w:tcW w:w="1597" w:type="pct"/>
            <w:shd w:val="clear" w:color="auto" w:fill="auto"/>
            <w:tcMar>
              <w:top w:w="0" w:type="dxa"/>
              <w:bottom w:w="0" w:type="dxa"/>
            </w:tcMar>
            <w:vAlign w:val="center"/>
          </w:tcPr>
          <w:p w14:paraId="48216DF6"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04/NQ-HDQT-NTC</w:t>
            </w:r>
          </w:p>
        </w:tc>
        <w:tc>
          <w:tcPr>
            <w:tcW w:w="837" w:type="pct"/>
            <w:shd w:val="clear" w:color="auto" w:fill="auto"/>
            <w:tcMar>
              <w:top w:w="0" w:type="dxa"/>
              <w:bottom w:w="0" w:type="dxa"/>
            </w:tcMar>
            <w:vAlign w:val="center"/>
          </w:tcPr>
          <w:p w14:paraId="458462A3"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March 17, 2023</w:t>
            </w:r>
          </w:p>
        </w:tc>
        <w:tc>
          <w:tcPr>
            <w:tcW w:w="2201" w:type="pct"/>
            <w:gridSpan w:val="2"/>
            <w:shd w:val="clear" w:color="auto" w:fill="auto"/>
            <w:tcMar>
              <w:top w:w="0" w:type="dxa"/>
              <w:bottom w:w="0" w:type="dxa"/>
            </w:tcMar>
            <w:vAlign w:val="center"/>
          </w:tcPr>
          <w:p w14:paraId="02C8F31E" w14:textId="51C97214"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Meeting of</w:t>
            </w:r>
            <w:r w:rsidR="00756F40" w:rsidRPr="00AF714F">
              <w:rPr>
                <w:rFonts w:ascii="Arial" w:hAnsi="Arial" w:cs="Arial"/>
                <w:color w:val="010000"/>
                <w:sz w:val="20"/>
              </w:rPr>
              <w:t xml:space="preserve"> </w:t>
            </w:r>
            <w:r w:rsidR="00756F40" w:rsidRPr="00AF714F">
              <w:rPr>
                <w:rFonts w:ascii="Arial" w:hAnsi="Arial" w:cs="Arial"/>
                <w:color w:val="010000"/>
                <w:sz w:val="20"/>
              </w:rPr>
              <w:t>Q1</w:t>
            </w:r>
            <w:r w:rsidR="00756F40" w:rsidRPr="00AF714F">
              <w:rPr>
                <w:rFonts w:ascii="Arial" w:hAnsi="Arial" w:cs="Arial"/>
                <w:color w:val="010000"/>
                <w:sz w:val="20"/>
              </w:rPr>
              <w:t>/</w:t>
            </w:r>
            <w:r w:rsidRPr="00AF714F">
              <w:rPr>
                <w:rFonts w:ascii="Arial" w:hAnsi="Arial" w:cs="Arial"/>
                <w:color w:val="010000"/>
                <w:sz w:val="20"/>
              </w:rPr>
              <w:t>2023</w:t>
            </w:r>
          </w:p>
        </w:tc>
      </w:tr>
      <w:tr w:rsidR="006A1AD9" w:rsidRPr="00AF714F" w14:paraId="7A25BD8A" w14:textId="77777777" w:rsidTr="00756F40">
        <w:tc>
          <w:tcPr>
            <w:tcW w:w="365" w:type="pct"/>
            <w:shd w:val="clear" w:color="auto" w:fill="auto"/>
            <w:tcMar>
              <w:top w:w="0" w:type="dxa"/>
              <w:bottom w:w="0" w:type="dxa"/>
            </w:tcMar>
            <w:vAlign w:val="center"/>
          </w:tcPr>
          <w:p w14:paraId="53704684"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02</w:t>
            </w:r>
          </w:p>
        </w:tc>
        <w:tc>
          <w:tcPr>
            <w:tcW w:w="1597" w:type="pct"/>
            <w:shd w:val="clear" w:color="auto" w:fill="auto"/>
            <w:tcMar>
              <w:top w:w="0" w:type="dxa"/>
              <w:bottom w:w="0" w:type="dxa"/>
            </w:tcMar>
            <w:vAlign w:val="center"/>
          </w:tcPr>
          <w:p w14:paraId="154E28D2"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07/NQ-HDQT-NTC</w:t>
            </w:r>
          </w:p>
        </w:tc>
        <w:tc>
          <w:tcPr>
            <w:tcW w:w="837" w:type="pct"/>
            <w:shd w:val="clear" w:color="auto" w:fill="auto"/>
            <w:tcMar>
              <w:top w:w="0" w:type="dxa"/>
              <w:bottom w:w="0" w:type="dxa"/>
            </w:tcMar>
            <w:vAlign w:val="center"/>
          </w:tcPr>
          <w:p w14:paraId="7280C538"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March 27, 2023</w:t>
            </w:r>
          </w:p>
        </w:tc>
        <w:tc>
          <w:tcPr>
            <w:tcW w:w="2201" w:type="pct"/>
            <w:gridSpan w:val="2"/>
            <w:shd w:val="clear" w:color="auto" w:fill="auto"/>
            <w:tcMar>
              <w:top w:w="0" w:type="dxa"/>
              <w:bottom w:w="0" w:type="dxa"/>
            </w:tcMar>
            <w:vAlign w:val="center"/>
          </w:tcPr>
          <w:p w14:paraId="12EBC65E" w14:textId="3E0880C4" w:rsidR="006A1AD9" w:rsidRPr="00AF714F" w:rsidRDefault="0081348F" w:rsidP="00957923">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Agree on extending the organization </w:t>
            </w:r>
            <w:r w:rsidR="00957923" w:rsidRPr="00AF714F">
              <w:rPr>
                <w:rFonts w:ascii="Arial" w:hAnsi="Arial" w:cs="Arial"/>
                <w:color w:val="010000"/>
                <w:sz w:val="20"/>
              </w:rPr>
              <w:t>o</w:t>
            </w:r>
            <w:r w:rsidRPr="00AF714F">
              <w:rPr>
                <w:rFonts w:ascii="Arial" w:hAnsi="Arial" w:cs="Arial"/>
                <w:color w:val="010000"/>
                <w:sz w:val="20"/>
              </w:rPr>
              <w:t>f the Annual General Meeting of Shareholders 2023</w:t>
            </w:r>
          </w:p>
        </w:tc>
      </w:tr>
      <w:tr w:rsidR="006A1AD9" w:rsidRPr="00AF714F" w14:paraId="6EBB69F0" w14:textId="77777777" w:rsidTr="00756F40">
        <w:tc>
          <w:tcPr>
            <w:tcW w:w="365" w:type="pct"/>
            <w:shd w:val="clear" w:color="auto" w:fill="auto"/>
            <w:tcMar>
              <w:top w:w="0" w:type="dxa"/>
              <w:bottom w:w="0" w:type="dxa"/>
            </w:tcMar>
            <w:vAlign w:val="center"/>
          </w:tcPr>
          <w:p w14:paraId="14E55C95"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03</w:t>
            </w:r>
          </w:p>
        </w:tc>
        <w:tc>
          <w:tcPr>
            <w:tcW w:w="1597" w:type="pct"/>
            <w:shd w:val="clear" w:color="auto" w:fill="auto"/>
            <w:tcMar>
              <w:top w:w="0" w:type="dxa"/>
              <w:bottom w:w="0" w:type="dxa"/>
            </w:tcMar>
            <w:vAlign w:val="center"/>
          </w:tcPr>
          <w:p w14:paraId="3E1D86F0"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13/NQ-HDQT-NTC</w:t>
            </w:r>
          </w:p>
        </w:tc>
        <w:tc>
          <w:tcPr>
            <w:tcW w:w="837" w:type="pct"/>
            <w:shd w:val="clear" w:color="auto" w:fill="auto"/>
            <w:tcMar>
              <w:top w:w="0" w:type="dxa"/>
              <w:bottom w:w="0" w:type="dxa"/>
            </w:tcMar>
            <w:vAlign w:val="center"/>
          </w:tcPr>
          <w:p w14:paraId="0DCE719E"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April 26, 2023</w:t>
            </w:r>
          </w:p>
        </w:tc>
        <w:tc>
          <w:tcPr>
            <w:tcW w:w="2201" w:type="pct"/>
            <w:gridSpan w:val="2"/>
            <w:shd w:val="clear" w:color="auto" w:fill="auto"/>
            <w:tcMar>
              <w:top w:w="0" w:type="dxa"/>
              <w:bottom w:w="0" w:type="dxa"/>
            </w:tcMar>
            <w:vAlign w:val="center"/>
          </w:tcPr>
          <w:p w14:paraId="43E9785D" w14:textId="0974FDBF"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Approve the time to organize the Annual General Meeting of Shareholders 2023 and the record </w:t>
            </w:r>
            <w:r w:rsidR="008B5FE8" w:rsidRPr="00AF714F">
              <w:rPr>
                <w:rFonts w:ascii="Arial" w:hAnsi="Arial" w:cs="Arial"/>
                <w:color w:val="010000"/>
                <w:sz w:val="20"/>
              </w:rPr>
              <w:t>for</w:t>
            </w:r>
            <w:r w:rsidRPr="00AF714F">
              <w:rPr>
                <w:rFonts w:ascii="Arial" w:hAnsi="Arial" w:cs="Arial"/>
                <w:color w:val="010000"/>
                <w:sz w:val="20"/>
              </w:rPr>
              <w:t xml:space="preserve"> recording the shareholder list for the invitation to the Annual General Meeting of Shareholders</w:t>
            </w:r>
          </w:p>
        </w:tc>
      </w:tr>
      <w:tr w:rsidR="008B5FE8" w:rsidRPr="00AF714F" w14:paraId="5EEA28F2" w14:textId="77777777" w:rsidTr="00756F40">
        <w:tc>
          <w:tcPr>
            <w:tcW w:w="365" w:type="pct"/>
            <w:shd w:val="clear" w:color="auto" w:fill="auto"/>
            <w:tcMar>
              <w:top w:w="0" w:type="dxa"/>
              <w:bottom w:w="0" w:type="dxa"/>
            </w:tcMar>
            <w:vAlign w:val="center"/>
          </w:tcPr>
          <w:p w14:paraId="26DC1A72"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04</w:t>
            </w:r>
          </w:p>
        </w:tc>
        <w:tc>
          <w:tcPr>
            <w:tcW w:w="1597" w:type="pct"/>
            <w:shd w:val="clear" w:color="auto" w:fill="auto"/>
            <w:tcMar>
              <w:top w:w="0" w:type="dxa"/>
              <w:bottom w:w="0" w:type="dxa"/>
            </w:tcMar>
            <w:vAlign w:val="center"/>
          </w:tcPr>
          <w:p w14:paraId="64EF3D6F"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26/NQ-HDQT-NTC</w:t>
            </w:r>
          </w:p>
        </w:tc>
        <w:tc>
          <w:tcPr>
            <w:tcW w:w="837" w:type="pct"/>
            <w:shd w:val="clear" w:color="auto" w:fill="auto"/>
            <w:tcMar>
              <w:top w:w="0" w:type="dxa"/>
              <w:bottom w:w="0" w:type="dxa"/>
            </w:tcMar>
            <w:vAlign w:val="center"/>
          </w:tcPr>
          <w:p w14:paraId="4914CA1A"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June 13, 2023</w:t>
            </w:r>
          </w:p>
        </w:tc>
        <w:tc>
          <w:tcPr>
            <w:tcW w:w="2201" w:type="pct"/>
            <w:gridSpan w:val="2"/>
            <w:shd w:val="clear" w:color="auto" w:fill="auto"/>
            <w:tcMar>
              <w:top w:w="0" w:type="dxa"/>
              <w:bottom w:w="0" w:type="dxa"/>
            </w:tcMar>
            <w:vAlign w:val="center"/>
          </w:tcPr>
          <w:p w14:paraId="3D9A2E2C" w14:textId="7A76AA6F"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Meeting of Q</w:t>
            </w:r>
            <w:r w:rsidRPr="00AF714F">
              <w:rPr>
                <w:rFonts w:ascii="Arial" w:hAnsi="Arial" w:cs="Arial"/>
                <w:color w:val="010000"/>
                <w:sz w:val="20"/>
              </w:rPr>
              <w:t>2</w:t>
            </w:r>
            <w:r w:rsidRPr="00AF714F">
              <w:rPr>
                <w:rFonts w:ascii="Arial" w:hAnsi="Arial" w:cs="Arial"/>
                <w:color w:val="010000"/>
                <w:sz w:val="20"/>
              </w:rPr>
              <w:t>/2023</w:t>
            </w:r>
          </w:p>
        </w:tc>
      </w:tr>
      <w:tr w:rsidR="008B5FE8" w:rsidRPr="00AF714F" w14:paraId="13C9B2F2" w14:textId="77777777" w:rsidTr="00756F40">
        <w:trPr>
          <w:gridAfter w:val="1"/>
          <w:wAfter w:w="4" w:type="pct"/>
        </w:trPr>
        <w:tc>
          <w:tcPr>
            <w:tcW w:w="365" w:type="pct"/>
            <w:shd w:val="clear" w:color="auto" w:fill="auto"/>
            <w:tcMar>
              <w:top w:w="0" w:type="dxa"/>
              <w:bottom w:w="0" w:type="dxa"/>
            </w:tcMar>
            <w:vAlign w:val="center"/>
          </w:tcPr>
          <w:p w14:paraId="5831B962"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05</w:t>
            </w:r>
          </w:p>
        </w:tc>
        <w:tc>
          <w:tcPr>
            <w:tcW w:w="1597" w:type="pct"/>
            <w:shd w:val="clear" w:color="auto" w:fill="auto"/>
            <w:tcMar>
              <w:top w:w="0" w:type="dxa"/>
              <w:bottom w:w="0" w:type="dxa"/>
            </w:tcMar>
            <w:vAlign w:val="center"/>
          </w:tcPr>
          <w:p w14:paraId="06A1CCE8"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28/QD-HDQT-NTC</w:t>
            </w:r>
          </w:p>
        </w:tc>
        <w:tc>
          <w:tcPr>
            <w:tcW w:w="837" w:type="pct"/>
            <w:shd w:val="clear" w:color="auto" w:fill="auto"/>
            <w:tcMar>
              <w:top w:w="0" w:type="dxa"/>
              <w:bottom w:w="0" w:type="dxa"/>
            </w:tcMar>
            <w:vAlign w:val="center"/>
          </w:tcPr>
          <w:p w14:paraId="083E8DC4"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June 28, 2023</w:t>
            </w:r>
          </w:p>
        </w:tc>
        <w:tc>
          <w:tcPr>
            <w:tcW w:w="2197" w:type="pct"/>
            <w:shd w:val="clear" w:color="auto" w:fill="auto"/>
            <w:tcMar>
              <w:top w:w="0" w:type="dxa"/>
              <w:bottom w:w="0" w:type="dxa"/>
            </w:tcMar>
            <w:vAlign w:val="center"/>
          </w:tcPr>
          <w:p w14:paraId="62D1557E" w14:textId="11986359"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Approve the contractor selection plan for the bidding package of </w:t>
            </w:r>
            <w:r w:rsidR="00186111" w:rsidRPr="00AF714F">
              <w:rPr>
                <w:rFonts w:ascii="Arial" w:hAnsi="Arial" w:cs="Arial"/>
                <w:color w:val="010000"/>
                <w:sz w:val="20"/>
              </w:rPr>
              <w:t>audit</w:t>
            </w:r>
            <w:r w:rsidR="00186111" w:rsidRPr="00AF714F">
              <w:rPr>
                <w:rFonts w:ascii="Arial" w:hAnsi="Arial" w:cs="Arial"/>
                <w:color w:val="010000"/>
                <w:sz w:val="20"/>
              </w:rPr>
              <w:t>ing</w:t>
            </w:r>
            <w:r w:rsidR="00186111" w:rsidRPr="00AF714F">
              <w:rPr>
                <w:rFonts w:ascii="Arial" w:hAnsi="Arial" w:cs="Arial"/>
                <w:color w:val="010000"/>
                <w:sz w:val="20"/>
              </w:rPr>
              <w:t xml:space="preserve"> </w:t>
            </w:r>
            <w:r w:rsidRPr="00AF714F">
              <w:rPr>
                <w:rFonts w:ascii="Arial" w:hAnsi="Arial" w:cs="Arial"/>
                <w:color w:val="010000"/>
                <w:sz w:val="20"/>
              </w:rPr>
              <w:t>the Financial Statements for the first 6 months of 2023 and the entire year of 2023.</w:t>
            </w:r>
          </w:p>
        </w:tc>
      </w:tr>
      <w:tr w:rsidR="008B5FE8" w:rsidRPr="00AF714F" w14:paraId="54CAE036" w14:textId="77777777" w:rsidTr="00756F40">
        <w:trPr>
          <w:gridAfter w:val="1"/>
          <w:wAfter w:w="4" w:type="pct"/>
        </w:trPr>
        <w:tc>
          <w:tcPr>
            <w:tcW w:w="365" w:type="pct"/>
            <w:shd w:val="clear" w:color="auto" w:fill="auto"/>
            <w:tcMar>
              <w:top w:w="0" w:type="dxa"/>
              <w:bottom w:w="0" w:type="dxa"/>
            </w:tcMar>
            <w:vAlign w:val="center"/>
          </w:tcPr>
          <w:p w14:paraId="3BE29E2B"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06</w:t>
            </w:r>
          </w:p>
        </w:tc>
        <w:tc>
          <w:tcPr>
            <w:tcW w:w="1597" w:type="pct"/>
            <w:shd w:val="clear" w:color="auto" w:fill="auto"/>
            <w:tcMar>
              <w:top w:w="0" w:type="dxa"/>
              <w:bottom w:w="0" w:type="dxa"/>
            </w:tcMar>
            <w:vAlign w:val="center"/>
          </w:tcPr>
          <w:p w14:paraId="7FDAB08F"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30/QD-HDQT-NTC</w:t>
            </w:r>
          </w:p>
        </w:tc>
        <w:tc>
          <w:tcPr>
            <w:tcW w:w="837" w:type="pct"/>
            <w:shd w:val="clear" w:color="auto" w:fill="auto"/>
            <w:tcMar>
              <w:top w:w="0" w:type="dxa"/>
              <w:bottom w:w="0" w:type="dxa"/>
            </w:tcMar>
            <w:vAlign w:val="center"/>
          </w:tcPr>
          <w:p w14:paraId="03B44F18"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July 07, 2023</w:t>
            </w:r>
          </w:p>
        </w:tc>
        <w:tc>
          <w:tcPr>
            <w:tcW w:w="2197" w:type="pct"/>
            <w:shd w:val="clear" w:color="auto" w:fill="auto"/>
            <w:tcMar>
              <w:top w:w="0" w:type="dxa"/>
              <w:bottom w:w="0" w:type="dxa"/>
            </w:tcMar>
            <w:vAlign w:val="center"/>
          </w:tcPr>
          <w:p w14:paraId="374B09FC"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Personnel work</w:t>
            </w:r>
          </w:p>
        </w:tc>
      </w:tr>
      <w:tr w:rsidR="008B5FE8" w:rsidRPr="00AF714F" w14:paraId="2A24AA5F" w14:textId="77777777" w:rsidTr="00756F40">
        <w:trPr>
          <w:gridAfter w:val="1"/>
          <w:wAfter w:w="4" w:type="pct"/>
        </w:trPr>
        <w:tc>
          <w:tcPr>
            <w:tcW w:w="365" w:type="pct"/>
            <w:shd w:val="clear" w:color="auto" w:fill="auto"/>
            <w:tcMar>
              <w:top w:w="0" w:type="dxa"/>
              <w:bottom w:w="0" w:type="dxa"/>
            </w:tcMar>
            <w:vAlign w:val="center"/>
          </w:tcPr>
          <w:p w14:paraId="06086564"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07</w:t>
            </w:r>
          </w:p>
        </w:tc>
        <w:tc>
          <w:tcPr>
            <w:tcW w:w="1597" w:type="pct"/>
            <w:shd w:val="clear" w:color="auto" w:fill="auto"/>
            <w:tcMar>
              <w:top w:w="0" w:type="dxa"/>
              <w:bottom w:w="0" w:type="dxa"/>
            </w:tcMar>
            <w:vAlign w:val="center"/>
          </w:tcPr>
          <w:p w14:paraId="0B2664C7"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30/QD-HDQT-NTC</w:t>
            </w:r>
          </w:p>
        </w:tc>
        <w:tc>
          <w:tcPr>
            <w:tcW w:w="837" w:type="pct"/>
            <w:shd w:val="clear" w:color="auto" w:fill="auto"/>
            <w:tcMar>
              <w:top w:w="0" w:type="dxa"/>
              <w:bottom w:w="0" w:type="dxa"/>
            </w:tcMar>
            <w:vAlign w:val="center"/>
          </w:tcPr>
          <w:p w14:paraId="5AF4E9A7"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July 11, 2023</w:t>
            </w:r>
          </w:p>
        </w:tc>
        <w:tc>
          <w:tcPr>
            <w:tcW w:w="2197" w:type="pct"/>
            <w:shd w:val="clear" w:color="auto" w:fill="auto"/>
            <w:tcMar>
              <w:top w:w="0" w:type="dxa"/>
              <w:bottom w:w="0" w:type="dxa"/>
            </w:tcMar>
            <w:vAlign w:val="center"/>
          </w:tcPr>
          <w:p w14:paraId="00B490D3" w14:textId="037A74B3"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Approve adjusting the contractor selection plan for the Project of </w:t>
            </w:r>
            <w:r w:rsidR="005A5FC6" w:rsidRPr="00AF714F">
              <w:rPr>
                <w:rFonts w:ascii="Arial" w:hAnsi="Arial" w:cs="Arial"/>
                <w:color w:val="010000"/>
                <w:sz w:val="20"/>
              </w:rPr>
              <w:t xml:space="preserve">the extended Nam </w:t>
            </w:r>
            <w:r w:rsidRPr="00AF714F">
              <w:rPr>
                <w:rFonts w:ascii="Arial" w:hAnsi="Arial" w:cs="Arial"/>
                <w:color w:val="010000"/>
                <w:sz w:val="20"/>
              </w:rPr>
              <w:t>Tan Uyen Industrial Park (Phase II)</w:t>
            </w:r>
          </w:p>
        </w:tc>
      </w:tr>
      <w:tr w:rsidR="008B5FE8" w:rsidRPr="00AF714F" w14:paraId="69201513" w14:textId="77777777" w:rsidTr="00756F40">
        <w:trPr>
          <w:gridAfter w:val="1"/>
          <w:wAfter w:w="4" w:type="pct"/>
        </w:trPr>
        <w:tc>
          <w:tcPr>
            <w:tcW w:w="365" w:type="pct"/>
            <w:shd w:val="clear" w:color="auto" w:fill="auto"/>
            <w:tcMar>
              <w:top w:w="0" w:type="dxa"/>
              <w:bottom w:w="0" w:type="dxa"/>
            </w:tcMar>
            <w:vAlign w:val="center"/>
          </w:tcPr>
          <w:p w14:paraId="5BA8CF6F"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08</w:t>
            </w:r>
          </w:p>
        </w:tc>
        <w:tc>
          <w:tcPr>
            <w:tcW w:w="1597" w:type="pct"/>
            <w:shd w:val="clear" w:color="auto" w:fill="auto"/>
            <w:tcMar>
              <w:top w:w="0" w:type="dxa"/>
              <w:bottom w:w="0" w:type="dxa"/>
            </w:tcMar>
            <w:vAlign w:val="center"/>
          </w:tcPr>
          <w:p w14:paraId="762AC141"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33/NQ-HDQT-NTC</w:t>
            </w:r>
          </w:p>
        </w:tc>
        <w:tc>
          <w:tcPr>
            <w:tcW w:w="837" w:type="pct"/>
            <w:shd w:val="clear" w:color="auto" w:fill="auto"/>
            <w:tcMar>
              <w:top w:w="0" w:type="dxa"/>
              <w:bottom w:w="0" w:type="dxa"/>
            </w:tcMar>
            <w:vAlign w:val="center"/>
          </w:tcPr>
          <w:p w14:paraId="6144E0BC"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July 18, 2023</w:t>
            </w:r>
          </w:p>
        </w:tc>
        <w:tc>
          <w:tcPr>
            <w:tcW w:w="2197" w:type="pct"/>
            <w:shd w:val="clear" w:color="auto" w:fill="auto"/>
            <w:tcMar>
              <w:top w:w="0" w:type="dxa"/>
              <w:bottom w:w="0" w:type="dxa"/>
            </w:tcMar>
            <w:vAlign w:val="center"/>
          </w:tcPr>
          <w:p w14:paraId="2A6E6B88"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Regarding the agreement on the base price to offer for infrastructure leasing in 2023</w:t>
            </w:r>
          </w:p>
        </w:tc>
      </w:tr>
      <w:tr w:rsidR="008B5FE8" w:rsidRPr="00AF714F" w14:paraId="159C7CCA" w14:textId="77777777" w:rsidTr="00756F40">
        <w:trPr>
          <w:gridAfter w:val="1"/>
          <w:wAfter w:w="4" w:type="pct"/>
        </w:trPr>
        <w:tc>
          <w:tcPr>
            <w:tcW w:w="365" w:type="pct"/>
            <w:shd w:val="clear" w:color="auto" w:fill="auto"/>
            <w:tcMar>
              <w:top w:w="0" w:type="dxa"/>
              <w:bottom w:w="0" w:type="dxa"/>
            </w:tcMar>
            <w:vAlign w:val="center"/>
          </w:tcPr>
          <w:p w14:paraId="0ED55D7C"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09</w:t>
            </w:r>
          </w:p>
        </w:tc>
        <w:tc>
          <w:tcPr>
            <w:tcW w:w="1597" w:type="pct"/>
            <w:shd w:val="clear" w:color="auto" w:fill="auto"/>
            <w:tcMar>
              <w:top w:w="0" w:type="dxa"/>
              <w:bottom w:w="0" w:type="dxa"/>
            </w:tcMar>
            <w:vAlign w:val="center"/>
          </w:tcPr>
          <w:p w14:paraId="2A7020E2"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35/QD-HDQT-NTC</w:t>
            </w:r>
          </w:p>
        </w:tc>
        <w:tc>
          <w:tcPr>
            <w:tcW w:w="837" w:type="pct"/>
            <w:shd w:val="clear" w:color="auto" w:fill="auto"/>
            <w:tcMar>
              <w:top w:w="0" w:type="dxa"/>
              <w:bottom w:w="0" w:type="dxa"/>
            </w:tcMar>
            <w:vAlign w:val="center"/>
          </w:tcPr>
          <w:p w14:paraId="2AAA58D7"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July 18, 2023</w:t>
            </w:r>
          </w:p>
        </w:tc>
        <w:tc>
          <w:tcPr>
            <w:tcW w:w="2197" w:type="pct"/>
            <w:shd w:val="clear" w:color="auto" w:fill="auto"/>
            <w:tcMar>
              <w:top w:w="0" w:type="dxa"/>
              <w:bottom w:w="0" w:type="dxa"/>
            </w:tcMar>
            <w:vAlign w:val="center"/>
          </w:tcPr>
          <w:p w14:paraId="641F08AB"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Approve the procurement plan for sustaining regular business and production operations in 2023</w:t>
            </w:r>
          </w:p>
        </w:tc>
      </w:tr>
      <w:tr w:rsidR="008B5FE8" w:rsidRPr="00AF714F" w14:paraId="0148DE42" w14:textId="77777777" w:rsidTr="00756F40">
        <w:trPr>
          <w:gridAfter w:val="1"/>
          <w:wAfter w:w="4" w:type="pct"/>
        </w:trPr>
        <w:tc>
          <w:tcPr>
            <w:tcW w:w="365" w:type="pct"/>
            <w:shd w:val="clear" w:color="auto" w:fill="auto"/>
            <w:tcMar>
              <w:top w:w="0" w:type="dxa"/>
              <w:bottom w:w="0" w:type="dxa"/>
            </w:tcMar>
            <w:vAlign w:val="center"/>
          </w:tcPr>
          <w:p w14:paraId="2F6BFDBE"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10</w:t>
            </w:r>
          </w:p>
        </w:tc>
        <w:tc>
          <w:tcPr>
            <w:tcW w:w="1597" w:type="pct"/>
            <w:shd w:val="clear" w:color="auto" w:fill="auto"/>
            <w:tcMar>
              <w:top w:w="0" w:type="dxa"/>
              <w:bottom w:w="0" w:type="dxa"/>
            </w:tcMar>
            <w:vAlign w:val="center"/>
          </w:tcPr>
          <w:p w14:paraId="5CF229E1"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37/NQ-HDQT-NTC</w:t>
            </w:r>
          </w:p>
        </w:tc>
        <w:tc>
          <w:tcPr>
            <w:tcW w:w="837" w:type="pct"/>
            <w:shd w:val="clear" w:color="auto" w:fill="auto"/>
            <w:tcMar>
              <w:top w:w="0" w:type="dxa"/>
              <w:bottom w:w="0" w:type="dxa"/>
            </w:tcMar>
            <w:vAlign w:val="center"/>
          </w:tcPr>
          <w:p w14:paraId="513D7DFF"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August 02, 2023</w:t>
            </w:r>
          </w:p>
        </w:tc>
        <w:tc>
          <w:tcPr>
            <w:tcW w:w="2197" w:type="pct"/>
            <w:shd w:val="clear" w:color="auto" w:fill="auto"/>
            <w:tcMar>
              <w:top w:w="0" w:type="dxa"/>
              <w:bottom w:w="0" w:type="dxa"/>
            </w:tcMar>
            <w:vAlign w:val="center"/>
          </w:tcPr>
          <w:p w14:paraId="3F1770A2"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On the capital loans at Joint Stock Commercial Bank For Foreign Trade Of Vietnam</w:t>
            </w:r>
          </w:p>
        </w:tc>
      </w:tr>
      <w:tr w:rsidR="008B5FE8" w:rsidRPr="00AF714F" w14:paraId="68B7BC34" w14:textId="77777777" w:rsidTr="00756F40">
        <w:trPr>
          <w:gridAfter w:val="1"/>
          <w:wAfter w:w="4" w:type="pct"/>
        </w:trPr>
        <w:tc>
          <w:tcPr>
            <w:tcW w:w="365" w:type="pct"/>
            <w:shd w:val="clear" w:color="auto" w:fill="auto"/>
            <w:tcMar>
              <w:top w:w="0" w:type="dxa"/>
              <w:bottom w:w="0" w:type="dxa"/>
            </w:tcMar>
            <w:vAlign w:val="center"/>
          </w:tcPr>
          <w:p w14:paraId="63833090"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11</w:t>
            </w:r>
          </w:p>
        </w:tc>
        <w:tc>
          <w:tcPr>
            <w:tcW w:w="1597" w:type="pct"/>
            <w:shd w:val="clear" w:color="auto" w:fill="auto"/>
            <w:tcMar>
              <w:top w:w="0" w:type="dxa"/>
              <w:bottom w:w="0" w:type="dxa"/>
            </w:tcMar>
            <w:vAlign w:val="center"/>
          </w:tcPr>
          <w:p w14:paraId="3AEAF30F"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39/NQ-HDQT-NTC</w:t>
            </w:r>
          </w:p>
        </w:tc>
        <w:tc>
          <w:tcPr>
            <w:tcW w:w="837" w:type="pct"/>
            <w:shd w:val="clear" w:color="auto" w:fill="auto"/>
            <w:tcMar>
              <w:top w:w="0" w:type="dxa"/>
              <w:bottom w:w="0" w:type="dxa"/>
            </w:tcMar>
            <w:vAlign w:val="center"/>
          </w:tcPr>
          <w:p w14:paraId="627B5738"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August 14, 2023</w:t>
            </w:r>
          </w:p>
        </w:tc>
        <w:tc>
          <w:tcPr>
            <w:tcW w:w="2197" w:type="pct"/>
            <w:shd w:val="clear" w:color="auto" w:fill="auto"/>
            <w:tcMar>
              <w:top w:w="0" w:type="dxa"/>
              <w:bottom w:w="0" w:type="dxa"/>
            </w:tcMar>
            <w:vAlign w:val="center"/>
          </w:tcPr>
          <w:p w14:paraId="30CDF834"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On paying the remaining dividends of 2022 in cash</w:t>
            </w:r>
          </w:p>
        </w:tc>
      </w:tr>
      <w:tr w:rsidR="008B5FE8" w:rsidRPr="00AF714F" w14:paraId="61EA018F" w14:textId="77777777" w:rsidTr="00756F40">
        <w:trPr>
          <w:gridAfter w:val="1"/>
          <w:wAfter w:w="4" w:type="pct"/>
        </w:trPr>
        <w:tc>
          <w:tcPr>
            <w:tcW w:w="365" w:type="pct"/>
            <w:shd w:val="clear" w:color="auto" w:fill="auto"/>
            <w:tcMar>
              <w:top w:w="0" w:type="dxa"/>
              <w:bottom w:w="0" w:type="dxa"/>
            </w:tcMar>
            <w:vAlign w:val="center"/>
          </w:tcPr>
          <w:p w14:paraId="6BBC0482"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12</w:t>
            </w:r>
          </w:p>
        </w:tc>
        <w:tc>
          <w:tcPr>
            <w:tcW w:w="1597" w:type="pct"/>
            <w:shd w:val="clear" w:color="auto" w:fill="auto"/>
            <w:tcMar>
              <w:top w:w="0" w:type="dxa"/>
              <w:bottom w:w="0" w:type="dxa"/>
            </w:tcMar>
            <w:vAlign w:val="center"/>
          </w:tcPr>
          <w:p w14:paraId="2705E577"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42/NQ-HDQT-NTC</w:t>
            </w:r>
          </w:p>
        </w:tc>
        <w:tc>
          <w:tcPr>
            <w:tcW w:w="837" w:type="pct"/>
            <w:shd w:val="clear" w:color="auto" w:fill="auto"/>
            <w:tcMar>
              <w:top w:w="0" w:type="dxa"/>
              <w:bottom w:w="0" w:type="dxa"/>
            </w:tcMar>
            <w:vAlign w:val="center"/>
          </w:tcPr>
          <w:p w14:paraId="2840D1FC"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August 21, 2023</w:t>
            </w:r>
          </w:p>
        </w:tc>
        <w:tc>
          <w:tcPr>
            <w:tcW w:w="2197" w:type="pct"/>
            <w:shd w:val="clear" w:color="auto" w:fill="auto"/>
            <w:tcMar>
              <w:top w:w="0" w:type="dxa"/>
              <w:bottom w:w="0" w:type="dxa"/>
            </w:tcMar>
            <w:vAlign w:val="center"/>
          </w:tcPr>
          <w:p w14:paraId="59C47C86"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On paying the remaining dividends of 2022 in cash</w:t>
            </w:r>
          </w:p>
        </w:tc>
      </w:tr>
      <w:tr w:rsidR="008B5FE8" w:rsidRPr="00AF714F" w14:paraId="77EADF27" w14:textId="77777777" w:rsidTr="00756F40">
        <w:trPr>
          <w:gridAfter w:val="1"/>
          <w:wAfter w:w="4" w:type="pct"/>
        </w:trPr>
        <w:tc>
          <w:tcPr>
            <w:tcW w:w="365" w:type="pct"/>
            <w:shd w:val="clear" w:color="auto" w:fill="auto"/>
            <w:tcMar>
              <w:top w:w="0" w:type="dxa"/>
              <w:bottom w:w="0" w:type="dxa"/>
            </w:tcMar>
            <w:vAlign w:val="center"/>
          </w:tcPr>
          <w:p w14:paraId="694AC5D4"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13</w:t>
            </w:r>
          </w:p>
        </w:tc>
        <w:tc>
          <w:tcPr>
            <w:tcW w:w="1597" w:type="pct"/>
            <w:shd w:val="clear" w:color="auto" w:fill="auto"/>
            <w:tcMar>
              <w:top w:w="0" w:type="dxa"/>
              <w:bottom w:w="0" w:type="dxa"/>
            </w:tcMar>
            <w:vAlign w:val="center"/>
          </w:tcPr>
          <w:p w14:paraId="74945205"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47/NQ-HDQT-NTC</w:t>
            </w:r>
          </w:p>
        </w:tc>
        <w:tc>
          <w:tcPr>
            <w:tcW w:w="837" w:type="pct"/>
            <w:shd w:val="clear" w:color="auto" w:fill="auto"/>
            <w:tcMar>
              <w:top w:w="0" w:type="dxa"/>
              <w:bottom w:w="0" w:type="dxa"/>
            </w:tcMar>
            <w:vAlign w:val="center"/>
          </w:tcPr>
          <w:p w14:paraId="791B7B41"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September 25, 2023</w:t>
            </w:r>
          </w:p>
        </w:tc>
        <w:tc>
          <w:tcPr>
            <w:tcW w:w="2197" w:type="pct"/>
            <w:shd w:val="clear" w:color="auto" w:fill="auto"/>
            <w:tcMar>
              <w:top w:w="0" w:type="dxa"/>
              <w:bottom w:w="0" w:type="dxa"/>
            </w:tcMar>
            <w:vAlign w:val="center"/>
          </w:tcPr>
          <w:p w14:paraId="2E546D1E"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Regular Meeting of Q3/2023</w:t>
            </w:r>
          </w:p>
        </w:tc>
      </w:tr>
      <w:tr w:rsidR="008B5FE8" w:rsidRPr="00AF714F" w14:paraId="1A625C97" w14:textId="77777777" w:rsidTr="00756F40">
        <w:trPr>
          <w:gridAfter w:val="1"/>
          <w:wAfter w:w="4" w:type="pct"/>
        </w:trPr>
        <w:tc>
          <w:tcPr>
            <w:tcW w:w="365" w:type="pct"/>
            <w:shd w:val="clear" w:color="auto" w:fill="auto"/>
            <w:tcMar>
              <w:top w:w="0" w:type="dxa"/>
              <w:bottom w:w="0" w:type="dxa"/>
            </w:tcMar>
            <w:vAlign w:val="center"/>
          </w:tcPr>
          <w:p w14:paraId="087FD169"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14</w:t>
            </w:r>
          </w:p>
        </w:tc>
        <w:tc>
          <w:tcPr>
            <w:tcW w:w="1597" w:type="pct"/>
            <w:shd w:val="clear" w:color="auto" w:fill="auto"/>
            <w:tcMar>
              <w:top w:w="0" w:type="dxa"/>
              <w:bottom w:w="0" w:type="dxa"/>
            </w:tcMar>
            <w:vAlign w:val="center"/>
          </w:tcPr>
          <w:p w14:paraId="2A914E89"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48/QD-HDQT-NTC</w:t>
            </w:r>
          </w:p>
        </w:tc>
        <w:tc>
          <w:tcPr>
            <w:tcW w:w="837" w:type="pct"/>
            <w:shd w:val="clear" w:color="auto" w:fill="auto"/>
            <w:tcMar>
              <w:top w:w="0" w:type="dxa"/>
              <w:bottom w:w="0" w:type="dxa"/>
            </w:tcMar>
            <w:vAlign w:val="center"/>
          </w:tcPr>
          <w:p w14:paraId="237EA9C0"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September 29, </w:t>
            </w:r>
            <w:r w:rsidRPr="00AF714F">
              <w:rPr>
                <w:rFonts w:ascii="Arial" w:hAnsi="Arial" w:cs="Arial"/>
                <w:color w:val="010000"/>
                <w:sz w:val="20"/>
              </w:rPr>
              <w:lastRenderedPageBreak/>
              <w:t>2023</w:t>
            </w:r>
          </w:p>
        </w:tc>
        <w:tc>
          <w:tcPr>
            <w:tcW w:w="2197" w:type="pct"/>
            <w:shd w:val="clear" w:color="auto" w:fill="auto"/>
            <w:tcMar>
              <w:top w:w="0" w:type="dxa"/>
              <w:bottom w:w="0" w:type="dxa"/>
            </w:tcMar>
            <w:vAlign w:val="center"/>
          </w:tcPr>
          <w:p w14:paraId="4D42E545"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lastRenderedPageBreak/>
              <w:t>On increasing the salary for Managers.</w:t>
            </w:r>
          </w:p>
        </w:tc>
      </w:tr>
      <w:tr w:rsidR="008B5FE8" w:rsidRPr="00AF714F" w14:paraId="69AA6A6D" w14:textId="77777777" w:rsidTr="00756F40">
        <w:trPr>
          <w:gridAfter w:val="1"/>
          <w:wAfter w:w="4" w:type="pct"/>
        </w:trPr>
        <w:tc>
          <w:tcPr>
            <w:tcW w:w="365" w:type="pct"/>
            <w:shd w:val="clear" w:color="auto" w:fill="auto"/>
            <w:tcMar>
              <w:top w:w="0" w:type="dxa"/>
              <w:bottom w:w="0" w:type="dxa"/>
            </w:tcMar>
            <w:vAlign w:val="center"/>
          </w:tcPr>
          <w:p w14:paraId="4A86BC23"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15</w:t>
            </w:r>
          </w:p>
        </w:tc>
        <w:tc>
          <w:tcPr>
            <w:tcW w:w="1597" w:type="pct"/>
            <w:shd w:val="clear" w:color="auto" w:fill="auto"/>
            <w:tcMar>
              <w:top w:w="0" w:type="dxa"/>
              <w:bottom w:w="0" w:type="dxa"/>
            </w:tcMar>
            <w:vAlign w:val="center"/>
          </w:tcPr>
          <w:p w14:paraId="2DEC55CB"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50/NQ-HDQT-NTC</w:t>
            </w:r>
          </w:p>
        </w:tc>
        <w:tc>
          <w:tcPr>
            <w:tcW w:w="837" w:type="pct"/>
            <w:shd w:val="clear" w:color="auto" w:fill="auto"/>
            <w:tcMar>
              <w:top w:w="0" w:type="dxa"/>
              <w:bottom w:w="0" w:type="dxa"/>
            </w:tcMar>
            <w:vAlign w:val="center"/>
          </w:tcPr>
          <w:p w14:paraId="5EA426BC"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October 23, 2023</w:t>
            </w:r>
          </w:p>
        </w:tc>
        <w:tc>
          <w:tcPr>
            <w:tcW w:w="2197" w:type="pct"/>
            <w:shd w:val="clear" w:color="auto" w:fill="auto"/>
            <w:tcMar>
              <w:top w:w="0" w:type="dxa"/>
              <w:bottom w:w="0" w:type="dxa"/>
            </w:tcMar>
            <w:vAlign w:val="center"/>
          </w:tcPr>
          <w:p w14:paraId="5A6ED9E7"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Personnel work</w:t>
            </w:r>
          </w:p>
        </w:tc>
      </w:tr>
      <w:tr w:rsidR="008B5FE8" w:rsidRPr="00AF714F" w14:paraId="2C6EFB8F" w14:textId="77777777" w:rsidTr="00756F40">
        <w:trPr>
          <w:gridAfter w:val="1"/>
          <w:wAfter w:w="4" w:type="pct"/>
        </w:trPr>
        <w:tc>
          <w:tcPr>
            <w:tcW w:w="365" w:type="pct"/>
            <w:shd w:val="clear" w:color="auto" w:fill="auto"/>
            <w:tcMar>
              <w:top w:w="0" w:type="dxa"/>
              <w:bottom w:w="0" w:type="dxa"/>
            </w:tcMar>
            <w:vAlign w:val="center"/>
          </w:tcPr>
          <w:p w14:paraId="49C1CCEF"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16</w:t>
            </w:r>
          </w:p>
        </w:tc>
        <w:tc>
          <w:tcPr>
            <w:tcW w:w="1597" w:type="pct"/>
            <w:shd w:val="clear" w:color="auto" w:fill="auto"/>
            <w:tcMar>
              <w:top w:w="0" w:type="dxa"/>
              <w:bottom w:w="0" w:type="dxa"/>
            </w:tcMar>
            <w:vAlign w:val="center"/>
          </w:tcPr>
          <w:p w14:paraId="2ADFD7E6"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53/NQ-HDQT-NTC</w:t>
            </w:r>
          </w:p>
        </w:tc>
        <w:tc>
          <w:tcPr>
            <w:tcW w:w="837" w:type="pct"/>
            <w:shd w:val="clear" w:color="auto" w:fill="auto"/>
            <w:tcMar>
              <w:top w:w="0" w:type="dxa"/>
              <w:bottom w:w="0" w:type="dxa"/>
            </w:tcMar>
            <w:vAlign w:val="center"/>
          </w:tcPr>
          <w:p w14:paraId="686A5BAF"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October 31, 2023</w:t>
            </w:r>
          </w:p>
        </w:tc>
        <w:tc>
          <w:tcPr>
            <w:tcW w:w="2197" w:type="pct"/>
            <w:shd w:val="clear" w:color="auto" w:fill="auto"/>
            <w:tcMar>
              <w:top w:w="0" w:type="dxa"/>
              <w:bottom w:w="0" w:type="dxa"/>
            </w:tcMar>
            <w:vAlign w:val="center"/>
          </w:tcPr>
          <w:p w14:paraId="534C2D34"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Personnel work</w:t>
            </w:r>
          </w:p>
        </w:tc>
      </w:tr>
      <w:tr w:rsidR="008B5FE8" w:rsidRPr="00AF714F" w14:paraId="3EF69AFD" w14:textId="77777777" w:rsidTr="00756F40">
        <w:trPr>
          <w:gridAfter w:val="1"/>
          <w:wAfter w:w="4" w:type="pct"/>
        </w:trPr>
        <w:tc>
          <w:tcPr>
            <w:tcW w:w="365" w:type="pct"/>
            <w:shd w:val="clear" w:color="auto" w:fill="auto"/>
            <w:tcMar>
              <w:top w:w="0" w:type="dxa"/>
              <w:bottom w:w="0" w:type="dxa"/>
            </w:tcMar>
            <w:vAlign w:val="center"/>
          </w:tcPr>
          <w:p w14:paraId="38B5645B"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17</w:t>
            </w:r>
          </w:p>
        </w:tc>
        <w:tc>
          <w:tcPr>
            <w:tcW w:w="1597" w:type="pct"/>
            <w:shd w:val="clear" w:color="auto" w:fill="auto"/>
            <w:tcMar>
              <w:top w:w="0" w:type="dxa"/>
              <w:bottom w:w="0" w:type="dxa"/>
            </w:tcMar>
            <w:vAlign w:val="center"/>
          </w:tcPr>
          <w:p w14:paraId="21D7D4DF"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54/QD-HDQT-NTC</w:t>
            </w:r>
          </w:p>
        </w:tc>
        <w:tc>
          <w:tcPr>
            <w:tcW w:w="837" w:type="pct"/>
            <w:shd w:val="clear" w:color="auto" w:fill="auto"/>
            <w:tcMar>
              <w:top w:w="0" w:type="dxa"/>
              <w:bottom w:w="0" w:type="dxa"/>
            </w:tcMar>
            <w:vAlign w:val="center"/>
          </w:tcPr>
          <w:p w14:paraId="700E325F"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November 01, 2023</w:t>
            </w:r>
          </w:p>
        </w:tc>
        <w:tc>
          <w:tcPr>
            <w:tcW w:w="2197" w:type="pct"/>
            <w:shd w:val="clear" w:color="auto" w:fill="auto"/>
            <w:tcMar>
              <w:top w:w="0" w:type="dxa"/>
              <w:bottom w:w="0" w:type="dxa"/>
            </w:tcMar>
            <w:vAlign w:val="center"/>
          </w:tcPr>
          <w:p w14:paraId="6BAF4BAA"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Personnel work</w:t>
            </w:r>
          </w:p>
        </w:tc>
      </w:tr>
      <w:tr w:rsidR="008B5FE8" w:rsidRPr="00AF714F" w14:paraId="6BA90568" w14:textId="77777777" w:rsidTr="00756F40">
        <w:trPr>
          <w:gridAfter w:val="1"/>
          <w:wAfter w:w="4" w:type="pct"/>
        </w:trPr>
        <w:tc>
          <w:tcPr>
            <w:tcW w:w="365" w:type="pct"/>
            <w:shd w:val="clear" w:color="auto" w:fill="auto"/>
            <w:tcMar>
              <w:top w:w="0" w:type="dxa"/>
              <w:bottom w:w="0" w:type="dxa"/>
            </w:tcMar>
            <w:vAlign w:val="center"/>
          </w:tcPr>
          <w:p w14:paraId="15A4BAD9"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18</w:t>
            </w:r>
          </w:p>
        </w:tc>
        <w:tc>
          <w:tcPr>
            <w:tcW w:w="1597" w:type="pct"/>
            <w:shd w:val="clear" w:color="auto" w:fill="auto"/>
            <w:tcMar>
              <w:top w:w="0" w:type="dxa"/>
              <w:bottom w:w="0" w:type="dxa"/>
            </w:tcMar>
            <w:vAlign w:val="center"/>
          </w:tcPr>
          <w:p w14:paraId="6BA0CFA0"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55/QD-HDQT-NTC</w:t>
            </w:r>
          </w:p>
        </w:tc>
        <w:tc>
          <w:tcPr>
            <w:tcW w:w="837" w:type="pct"/>
            <w:shd w:val="clear" w:color="auto" w:fill="auto"/>
            <w:tcMar>
              <w:top w:w="0" w:type="dxa"/>
              <w:bottom w:w="0" w:type="dxa"/>
            </w:tcMar>
            <w:vAlign w:val="center"/>
          </w:tcPr>
          <w:p w14:paraId="134A2131"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November 01, 2023</w:t>
            </w:r>
          </w:p>
        </w:tc>
        <w:tc>
          <w:tcPr>
            <w:tcW w:w="2197" w:type="pct"/>
            <w:shd w:val="clear" w:color="auto" w:fill="auto"/>
            <w:tcMar>
              <w:top w:w="0" w:type="dxa"/>
              <w:bottom w:w="0" w:type="dxa"/>
            </w:tcMar>
            <w:vAlign w:val="center"/>
          </w:tcPr>
          <w:p w14:paraId="1DE81637" w14:textId="659BDFC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On assigning the responsibility of </w:t>
            </w:r>
            <w:r w:rsidR="00F91F84" w:rsidRPr="00AF714F">
              <w:rPr>
                <w:rFonts w:ascii="Arial" w:hAnsi="Arial" w:cs="Arial"/>
                <w:color w:val="010000"/>
                <w:sz w:val="20"/>
              </w:rPr>
              <w:t>being in charge of operating</w:t>
            </w:r>
            <w:r w:rsidRPr="00AF714F">
              <w:rPr>
                <w:rFonts w:ascii="Arial" w:hAnsi="Arial" w:cs="Arial"/>
                <w:color w:val="010000"/>
                <w:sz w:val="20"/>
              </w:rPr>
              <w:t xml:space="preserve"> </w:t>
            </w:r>
            <w:r w:rsidR="00F97F55" w:rsidRPr="00AF714F">
              <w:rPr>
                <w:rFonts w:ascii="Arial" w:hAnsi="Arial" w:cs="Arial"/>
                <w:color w:val="010000"/>
                <w:sz w:val="20"/>
              </w:rPr>
              <w:t>Nam Tan Uyen Joint Stock Corporation</w:t>
            </w:r>
          </w:p>
        </w:tc>
      </w:tr>
      <w:tr w:rsidR="008B5FE8" w:rsidRPr="00AF714F" w14:paraId="6F78741C" w14:textId="77777777" w:rsidTr="00756F40">
        <w:trPr>
          <w:gridAfter w:val="1"/>
          <w:wAfter w:w="4" w:type="pct"/>
        </w:trPr>
        <w:tc>
          <w:tcPr>
            <w:tcW w:w="365" w:type="pct"/>
            <w:shd w:val="clear" w:color="auto" w:fill="auto"/>
            <w:tcMar>
              <w:top w:w="0" w:type="dxa"/>
              <w:bottom w:w="0" w:type="dxa"/>
            </w:tcMar>
            <w:vAlign w:val="center"/>
          </w:tcPr>
          <w:p w14:paraId="4E416748"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19</w:t>
            </w:r>
          </w:p>
        </w:tc>
        <w:tc>
          <w:tcPr>
            <w:tcW w:w="1597" w:type="pct"/>
            <w:shd w:val="clear" w:color="auto" w:fill="auto"/>
            <w:tcMar>
              <w:top w:w="0" w:type="dxa"/>
              <w:bottom w:w="0" w:type="dxa"/>
            </w:tcMar>
            <w:vAlign w:val="center"/>
          </w:tcPr>
          <w:p w14:paraId="3E2422C7"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57/NQ-HDQT-NTC</w:t>
            </w:r>
          </w:p>
        </w:tc>
        <w:tc>
          <w:tcPr>
            <w:tcW w:w="837" w:type="pct"/>
            <w:shd w:val="clear" w:color="auto" w:fill="auto"/>
            <w:tcMar>
              <w:top w:w="0" w:type="dxa"/>
              <w:bottom w:w="0" w:type="dxa"/>
            </w:tcMar>
            <w:vAlign w:val="center"/>
          </w:tcPr>
          <w:p w14:paraId="0B56FC2C"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November 15, 2023</w:t>
            </w:r>
          </w:p>
        </w:tc>
        <w:tc>
          <w:tcPr>
            <w:tcW w:w="2197" w:type="pct"/>
            <w:shd w:val="clear" w:color="auto" w:fill="auto"/>
            <w:tcMar>
              <w:top w:w="0" w:type="dxa"/>
              <w:bottom w:w="0" w:type="dxa"/>
            </w:tcMar>
            <w:vAlign w:val="center"/>
          </w:tcPr>
          <w:p w14:paraId="2314C93A"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On authorizing to sign contracts and other related documents.</w:t>
            </w:r>
          </w:p>
        </w:tc>
      </w:tr>
      <w:tr w:rsidR="008B5FE8" w:rsidRPr="00AF714F" w14:paraId="1868EF77" w14:textId="77777777" w:rsidTr="00756F40">
        <w:trPr>
          <w:gridAfter w:val="1"/>
          <w:wAfter w:w="4" w:type="pct"/>
        </w:trPr>
        <w:tc>
          <w:tcPr>
            <w:tcW w:w="365" w:type="pct"/>
            <w:shd w:val="clear" w:color="auto" w:fill="auto"/>
            <w:tcMar>
              <w:top w:w="0" w:type="dxa"/>
              <w:bottom w:w="0" w:type="dxa"/>
            </w:tcMar>
            <w:vAlign w:val="center"/>
          </w:tcPr>
          <w:p w14:paraId="7B0B3F4B"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20</w:t>
            </w:r>
          </w:p>
        </w:tc>
        <w:tc>
          <w:tcPr>
            <w:tcW w:w="1597" w:type="pct"/>
            <w:shd w:val="clear" w:color="auto" w:fill="auto"/>
            <w:tcMar>
              <w:top w:w="0" w:type="dxa"/>
              <w:bottom w:w="0" w:type="dxa"/>
            </w:tcMar>
            <w:vAlign w:val="center"/>
          </w:tcPr>
          <w:p w14:paraId="79881A73"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61/NQ-HDQT-NTC</w:t>
            </w:r>
          </w:p>
        </w:tc>
        <w:tc>
          <w:tcPr>
            <w:tcW w:w="837" w:type="pct"/>
            <w:shd w:val="clear" w:color="auto" w:fill="auto"/>
            <w:tcMar>
              <w:top w:w="0" w:type="dxa"/>
              <w:bottom w:w="0" w:type="dxa"/>
            </w:tcMar>
            <w:vAlign w:val="center"/>
          </w:tcPr>
          <w:p w14:paraId="756BB7DE"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December 15, 2023</w:t>
            </w:r>
          </w:p>
        </w:tc>
        <w:tc>
          <w:tcPr>
            <w:tcW w:w="2197" w:type="pct"/>
            <w:shd w:val="clear" w:color="auto" w:fill="auto"/>
            <w:tcMar>
              <w:top w:w="0" w:type="dxa"/>
              <w:bottom w:w="0" w:type="dxa"/>
            </w:tcMar>
            <w:vAlign w:val="center"/>
          </w:tcPr>
          <w:p w14:paraId="4079B6DC"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Approve the planning targets for 2024</w:t>
            </w:r>
          </w:p>
        </w:tc>
      </w:tr>
      <w:tr w:rsidR="008B5FE8" w:rsidRPr="00AF714F" w14:paraId="5E8614E8" w14:textId="77777777" w:rsidTr="00756F40">
        <w:trPr>
          <w:gridAfter w:val="1"/>
          <w:wAfter w:w="4" w:type="pct"/>
        </w:trPr>
        <w:tc>
          <w:tcPr>
            <w:tcW w:w="365" w:type="pct"/>
            <w:shd w:val="clear" w:color="auto" w:fill="auto"/>
            <w:tcMar>
              <w:top w:w="0" w:type="dxa"/>
              <w:bottom w:w="0" w:type="dxa"/>
            </w:tcMar>
            <w:vAlign w:val="center"/>
          </w:tcPr>
          <w:p w14:paraId="0CB75E08"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21</w:t>
            </w:r>
          </w:p>
        </w:tc>
        <w:tc>
          <w:tcPr>
            <w:tcW w:w="1597" w:type="pct"/>
            <w:shd w:val="clear" w:color="auto" w:fill="auto"/>
            <w:tcMar>
              <w:top w:w="0" w:type="dxa"/>
              <w:bottom w:w="0" w:type="dxa"/>
            </w:tcMar>
            <w:vAlign w:val="center"/>
          </w:tcPr>
          <w:p w14:paraId="719F1C6A"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62/NQ-HDQT-NTC</w:t>
            </w:r>
          </w:p>
        </w:tc>
        <w:tc>
          <w:tcPr>
            <w:tcW w:w="837" w:type="pct"/>
            <w:shd w:val="clear" w:color="auto" w:fill="auto"/>
            <w:tcMar>
              <w:top w:w="0" w:type="dxa"/>
              <w:bottom w:w="0" w:type="dxa"/>
            </w:tcMar>
            <w:vAlign w:val="center"/>
          </w:tcPr>
          <w:p w14:paraId="0012019A"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December 22, 2023</w:t>
            </w:r>
          </w:p>
        </w:tc>
        <w:tc>
          <w:tcPr>
            <w:tcW w:w="2197" w:type="pct"/>
            <w:shd w:val="clear" w:color="auto" w:fill="auto"/>
            <w:tcMar>
              <w:top w:w="0" w:type="dxa"/>
              <w:bottom w:w="0" w:type="dxa"/>
            </w:tcMar>
            <w:vAlign w:val="center"/>
          </w:tcPr>
          <w:p w14:paraId="4DD4246C" w14:textId="77777777" w:rsidR="008B5FE8" w:rsidRPr="00AF714F" w:rsidRDefault="008B5FE8" w:rsidP="008B5FE8">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Regular Meeting of Q4/2023</w:t>
            </w:r>
          </w:p>
        </w:tc>
      </w:tr>
    </w:tbl>
    <w:p w14:paraId="58DCEF4E" w14:textId="77777777" w:rsidR="006A1AD9" w:rsidRPr="00AF714F" w:rsidRDefault="0081348F" w:rsidP="0081348F">
      <w:pPr>
        <w:numPr>
          <w:ilvl w:val="0"/>
          <w:numId w:val="5"/>
        </w:numPr>
        <w:pBdr>
          <w:top w:val="nil"/>
          <w:left w:val="nil"/>
          <w:bottom w:val="nil"/>
          <w:right w:val="nil"/>
          <w:between w:val="nil"/>
        </w:pBdr>
        <w:tabs>
          <w:tab w:val="left" w:pos="450"/>
          <w:tab w:val="left" w:pos="630"/>
          <w:tab w:val="left" w:pos="1710"/>
        </w:tabs>
        <w:spacing w:after="120" w:line="360" w:lineRule="auto"/>
        <w:ind w:left="0" w:firstLine="0"/>
        <w:rPr>
          <w:rFonts w:ascii="Arial" w:eastAsia="Arial" w:hAnsi="Arial" w:cs="Arial"/>
          <w:color w:val="010000"/>
          <w:sz w:val="20"/>
          <w:szCs w:val="20"/>
        </w:rPr>
      </w:pPr>
      <w:r w:rsidRPr="00AF714F">
        <w:rPr>
          <w:rFonts w:ascii="Arial" w:hAnsi="Arial" w:cs="Arial"/>
          <w:color w:val="010000"/>
          <w:sz w:val="20"/>
        </w:rPr>
        <w:t>The Supervisory Board</w:t>
      </w:r>
    </w:p>
    <w:p w14:paraId="2ED57A2C" w14:textId="77777777" w:rsidR="006A1AD9" w:rsidRPr="00AF714F" w:rsidRDefault="0081348F" w:rsidP="0081348F">
      <w:pPr>
        <w:numPr>
          <w:ilvl w:val="0"/>
          <w:numId w:val="3"/>
        </w:numPr>
        <w:pBdr>
          <w:top w:val="nil"/>
          <w:left w:val="nil"/>
          <w:bottom w:val="nil"/>
          <w:right w:val="nil"/>
          <w:between w:val="nil"/>
        </w:pBdr>
        <w:tabs>
          <w:tab w:val="left" w:pos="450"/>
          <w:tab w:val="left" w:pos="630"/>
          <w:tab w:val="left" w:pos="1710"/>
        </w:tabs>
        <w:spacing w:after="120" w:line="360" w:lineRule="auto"/>
        <w:ind w:left="0" w:firstLine="0"/>
        <w:rPr>
          <w:rFonts w:ascii="Arial" w:eastAsia="Arial" w:hAnsi="Arial" w:cs="Arial"/>
          <w:color w:val="010000"/>
          <w:sz w:val="20"/>
          <w:szCs w:val="20"/>
        </w:rPr>
      </w:pPr>
      <w:r w:rsidRPr="00AF714F">
        <w:rPr>
          <w:rFonts w:ascii="Arial" w:hAnsi="Arial" w:cs="Arial"/>
          <w:color w:val="010000"/>
          <w:sz w:val="20"/>
        </w:rPr>
        <w:t xml:space="preserve"> 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1"/>
        <w:gridCol w:w="2824"/>
        <w:gridCol w:w="1639"/>
        <w:gridCol w:w="2469"/>
        <w:gridCol w:w="1504"/>
      </w:tblGrid>
      <w:tr w:rsidR="006A1AD9" w:rsidRPr="00AF714F" w14:paraId="6F1D2D6A" w14:textId="77777777" w:rsidTr="0081348F">
        <w:tc>
          <w:tcPr>
            <w:tcW w:w="322" w:type="pct"/>
            <w:shd w:val="clear" w:color="auto" w:fill="auto"/>
            <w:tcMar>
              <w:top w:w="0" w:type="dxa"/>
              <w:bottom w:w="0" w:type="dxa"/>
            </w:tcMar>
            <w:vAlign w:val="center"/>
          </w:tcPr>
          <w:p w14:paraId="4EBCC6F8"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No.</w:t>
            </w:r>
          </w:p>
        </w:tc>
        <w:tc>
          <w:tcPr>
            <w:tcW w:w="1566" w:type="pct"/>
            <w:shd w:val="clear" w:color="auto" w:fill="auto"/>
            <w:tcMar>
              <w:top w:w="0" w:type="dxa"/>
              <w:bottom w:w="0" w:type="dxa"/>
            </w:tcMar>
            <w:vAlign w:val="center"/>
          </w:tcPr>
          <w:p w14:paraId="3B2A01E5"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Member of the Supervisory Board/Audit Committee</w:t>
            </w:r>
          </w:p>
        </w:tc>
        <w:tc>
          <w:tcPr>
            <w:tcW w:w="909" w:type="pct"/>
            <w:shd w:val="clear" w:color="auto" w:fill="auto"/>
            <w:tcMar>
              <w:top w:w="0" w:type="dxa"/>
              <w:bottom w:w="0" w:type="dxa"/>
            </w:tcMar>
            <w:vAlign w:val="center"/>
          </w:tcPr>
          <w:p w14:paraId="559773F3"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Position</w:t>
            </w:r>
          </w:p>
        </w:tc>
        <w:tc>
          <w:tcPr>
            <w:tcW w:w="1369" w:type="pct"/>
            <w:shd w:val="clear" w:color="auto" w:fill="auto"/>
            <w:tcMar>
              <w:top w:w="0" w:type="dxa"/>
              <w:bottom w:w="0" w:type="dxa"/>
            </w:tcMar>
            <w:vAlign w:val="center"/>
          </w:tcPr>
          <w:p w14:paraId="2E480F3D"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Date of appointment/dismissal as member of the Supervisory Board/Audit Committee</w:t>
            </w:r>
          </w:p>
        </w:tc>
        <w:tc>
          <w:tcPr>
            <w:tcW w:w="834" w:type="pct"/>
            <w:shd w:val="clear" w:color="auto" w:fill="auto"/>
            <w:tcMar>
              <w:top w:w="0" w:type="dxa"/>
              <w:bottom w:w="0" w:type="dxa"/>
            </w:tcMar>
            <w:vAlign w:val="center"/>
          </w:tcPr>
          <w:p w14:paraId="1D7D6876"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Qualification</w:t>
            </w:r>
          </w:p>
        </w:tc>
      </w:tr>
      <w:tr w:rsidR="006A1AD9" w:rsidRPr="00AF714F" w14:paraId="14BF488B" w14:textId="77777777" w:rsidTr="0081348F">
        <w:tc>
          <w:tcPr>
            <w:tcW w:w="322" w:type="pct"/>
            <w:shd w:val="clear" w:color="auto" w:fill="auto"/>
            <w:tcMar>
              <w:top w:w="0" w:type="dxa"/>
              <w:bottom w:w="0" w:type="dxa"/>
            </w:tcMar>
            <w:vAlign w:val="center"/>
          </w:tcPr>
          <w:p w14:paraId="4D641E56"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w:t>
            </w:r>
          </w:p>
        </w:tc>
        <w:tc>
          <w:tcPr>
            <w:tcW w:w="1566" w:type="pct"/>
            <w:shd w:val="clear" w:color="auto" w:fill="auto"/>
            <w:tcMar>
              <w:top w:w="0" w:type="dxa"/>
              <w:bottom w:w="0" w:type="dxa"/>
            </w:tcMar>
            <w:vAlign w:val="center"/>
          </w:tcPr>
          <w:p w14:paraId="14ECB990"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Nguyen Thi Trieu Tien</w:t>
            </w:r>
          </w:p>
        </w:tc>
        <w:tc>
          <w:tcPr>
            <w:tcW w:w="909" w:type="pct"/>
            <w:shd w:val="clear" w:color="auto" w:fill="auto"/>
            <w:tcMar>
              <w:top w:w="0" w:type="dxa"/>
              <w:bottom w:w="0" w:type="dxa"/>
            </w:tcMar>
            <w:vAlign w:val="center"/>
          </w:tcPr>
          <w:p w14:paraId="58978780"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Chief of the Supervisory Board</w:t>
            </w:r>
          </w:p>
        </w:tc>
        <w:tc>
          <w:tcPr>
            <w:tcW w:w="1369" w:type="pct"/>
            <w:shd w:val="clear" w:color="auto" w:fill="auto"/>
            <w:tcMar>
              <w:top w:w="0" w:type="dxa"/>
              <w:bottom w:w="0" w:type="dxa"/>
            </w:tcMar>
            <w:vAlign w:val="center"/>
          </w:tcPr>
          <w:p w14:paraId="48363090"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June 27, 2019</w:t>
            </w:r>
          </w:p>
        </w:tc>
        <w:tc>
          <w:tcPr>
            <w:tcW w:w="834" w:type="pct"/>
            <w:shd w:val="clear" w:color="auto" w:fill="auto"/>
            <w:tcMar>
              <w:top w:w="0" w:type="dxa"/>
              <w:bottom w:w="0" w:type="dxa"/>
            </w:tcMar>
            <w:vAlign w:val="center"/>
          </w:tcPr>
          <w:p w14:paraId="61F1CFD7"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Master</w:t>
            </w:r>
          </w:p>
        </w:tc>
      </w:tr>
      <w:tr w:rsidR="006A1AD9" w:rsidRPr="00AF714F" w14:paraId="58264B29" w14:textId="77777777" w:rsidTr="0081348F">
        <w:tc>
          <w:tcPr>
            <w:tcW w:w="322" w:type="pct"/>
            <w:shd w:val="clear" w:color="auto" w:fill="auto"/>
            <w:tcMar>
              <w:top w:w="0" w:type="dxa"/>
              <w:bottom w:w="0" w:type="dxa"/>
            </w:tcMar>
            <w:vAlign w:val="center"/>
          </w:tcPr>
          <w:p w14:paraId="094EC362"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2</w:t>
            </w:r>
          </w:p>
        </w:tc>
        <w:tc>
          <w:tcPr>
            <w:tcW w:w="1566" w:type="pct"/>
            <w:shd w:val="clear" w:color="auto" w:fill="auto"/>
            <w:tcMar>
              <w:top w:w="0" w:type="dxa"/>
              <w:bottom w:w="0" w:type="dxa"/>
            </w:tcMar>
            <w:vAlign w:val="center"/>
          </w:tcPr>
          <w:p w14:paraId="2DAA33A3"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Nguyen Thi Dieu</w:t>
            </w:r>
          </w:p>
        </w:tc>
        <w:tc>
          <w:tcPr>
            <w:tcW w:w="909" w:type="pct"/>
            <w:shd w:val="clear" w:color="auto" w:fill="auto"/>
            <w:tcMar>
              <w:top w:w="0" w:type="dxa"/>
              <w:bottom w:w="0" w:type="dxa"/>
            </w:tcMar>
            <w:vAlign w:val="center"/>
          </w:tcPr>
          <w:p w14:paraId="758BAE0E"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Member of the Supervisory Board</w:t>
            </w:r>
          </w:p>
        </w:tc>
        <w:tc>
          <w:tcPr>
            <w:tcW w:w="1369" w:type="pct"/>
            <w:shd w:val="clear" w:color="auto" w:fill="auto"/>
            <w:tcMar>
              <w:top w:w="0" w:type="dxa"/>
              <w:bottom w:w="0" w:type="dxa"/>
            </w:tcMar>
            <w:vAlign w:val="center"/>
          </w:tcPr>
          <w:p w14:paraId="0AA157FC"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June 27, 2019</w:t>
            </w:r>
          </w:p>
        </w:tc>
        <w:tc>
          <w:tcPr>
            <w:tcW w:w="834" w:type="pct"/>
            <w:shd w:val="clear" w:color="auto" w:fill="auto"/>
            <w:tcMar>
              <w:top w:w="0" w:type="dxa"/>
              <w:bottom w:w="0" w:type="dxa"/>
            </w:tcMar>
            <w:vAlign w:val="center"/>
          </w:tcPr>
          <w:p w14:paraId="6AB90CA0"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Bachelor</w:t>
            </w:r>
          </w:p>
        </w:tc>
      </w:tr>
      <w:tr w:rsidR="006A1AD9" w:rsidRPr="00AF714F" w14:paraId="1445DF83" w14:textId="77777777" w:rsidTr="0081348F">
        <w:tc>
          <w:tcPr>
            <w:tcW w:w="322" w:type="pct"/>
            <w:shd w:val="clear" w:color="auto" w:fill="auto"/>
            <w:tcMar>
              <w:top w:w="0" w:type="dxa"/>
              <w:bottom w:w="0" w:type="dxa"/>
            </w:tcMar>
            <w:vAlign w:val="center"/>
          </w:tcPr>
          <w:p w14:paraId="501E5975"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3</w:t>
            </w:r>
          </w:p>
        </w:tc>
        <w:tc>
          <w:tcPr>
            <w:tcW w:w="1566" w:type="pct"/>
            <w:shd w:val="clear" w:color="auto" w:fill="auto"/>
            <w:tcMar>
              <w:top w:w="0" w:type="dxa"/>
              <w:bottom w:w="0" w:type="dxa"/>
            </w:tcMar>
            <w:vAlign w:val="center"/>
          </w:tcPr>
          <w:p w14:paraId="375AB71E"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Trinh The Son</w:t>
            </w:r>
          </w:p>
        </w:tc>
        <w:tc>
          <w:tcPr>
            <w:tcW w:w="909" w:type="pct"/>
            <w:shd w:val="clear" w:color="auto" w:fill="auto"/>
            <w:tcMar>
              <w:top w:w="0" w:type="dxa"/>
              <w:bottom w:w="0" w:type="dxa"/>
            </w:tcMar>
            <w:vAlign w:val="center"/>
          </w:tcPr>
          <w:p w14:paraId="2E2FDD08"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Member of the Supervisory Board</w:t>
            </w:r>
          </w:p>
        </w:tc>
        <w:tc>
          <w:tcPr>
            <w:tcW w:w="1369" w:type="pct"/>
            <w:shd w:val="clear" w:color="auto" w:fill="auto"/>
            <w:tcMar>
              <w:top w:w="0" w:type="dxa"/>
              <w:bottom w:w="0" w:type="dxa"/>
            </w:tcMar>
            <w:vAlign w:val="center"/>
          </w:tcPr>
          <w:p w14:paraId="7D3F3B4B"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April 22, 2016</w:t>
            </w:r>
          </w:p>
        </w:tc>
        <w:tc>
          <w:tcPr>
            <w:tcW w:w="834" w:type="pct"/>
            <w:shd w:val="clear" w:color="auto" w:fill="auto"/>
            <w:tcMar>
              <w:top w:w="0" w:type="dxa"/>
              <w:bottom w:w="0" w:type="dxa"/>
            </w:tcMar>
            <w:vAlign w:val="center"/>
          </w:tcPr>
          <w:p w14:paraId="7DD29FB5"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Bachelor</w:t>
            </w:r>
          </w:p>
        </w:tc>
      </w:tr>
    </w:tbl>
    <w:p w14:paraId="579C68B3" w14:textId="77777777" w:rsidR="006A1AD9" w:rsidRPr="00AF714F" w:rsidRDefault="0081348F" w:rsidP="0081348F">
      <w:pPr>
        <w:numPr>
          <w:ilvl w:val="0"/>
          <w:numId w:val="5"/>
        </w:numPr>
        <w:pBdr>
          <w:top w:val="nil"/>
          <w:left w:val="nil"/>
          <w:bottom w:val="nil"/>
          <w:right w:val="nil"/>
          <w:between w:val="nil"/>
        </w:pBdr>
        <w:tabs>
          <w:tab w:val="left" w:pos="450"/>
          <w:tab w:val="left" w:pos="630"/>
          <w:tab w:val="left" w:pos="1710"/>
        </w:tabs>
        <w:spacing w:after="120" w:line="360" w:lineRule="auto"/>
        <w:ind w:left="0" w:firstLine="0"/>
        <w:rPr>
          <w:rFonts w:ascii="Arial" w:eastAsia="Arial" w:hAnsi="Arial" w:cs="Arial"/>
          <w:color w:val="010000"/>
          <w:sz w:val="20"/>
          <w:szCs w:val="20"/>
        </w:rPr>
      </w:pPr>
      <w:r w:rsidRPr="00AF714F">
        <w:rPr>
          <w:rFonts w:ascii="Arial" w:hAnsi="Arial" w:cs="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2350"/>
        <w:gridCol w:w="1793"/>
        <w:gridCol w:w="1518"/>
        <w:gridCol w:w="2642"/>
      </w:tblGrid>
      <w:tr w:rsidR="006A1AD9" w:rsidRPr="00AF714F" w14:paraId="4A7BF424" w14:textId="77777777" w:rsidTr="0081348F">
        <w:tc>
          <w:tcPr>
            <w:tcW w:w="396" w:type="pct"/>
            <w:shd w:val="clear" w:color="auto" w:fill="auto"/>
            <w:tcMar>
              <w:top w:w="0" w:type="dxa"/>
              <w:bottom w:w="0" w:type="dxa"/>
            </w:tcMar>
            <w:vAlign w:val="center"/>
          </w:tcPr>
          <w:p w14:paraId="26697924"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No.</w:t>
            </w:r>
          </w:p>
        </w:tc>
        <w:tc>
          <w:tcPr>
            <w:tcW w:w="1303" w:type="pct"/>
            <w:shd w:val="clear" w:color="auto" w:fill="auto"/>
            <w:tcMar>
              <w:top w:w="0" w:type="dxa"/>
              <w:bottom w:w="0" w:type="dxa"/>
            </w:tcMar>
            <w:vAlign w:val="center"/>
          </w:tcPr>
          <w:p w14:paraId="375912F3"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Member of the Executive Board</w:t>
            </w:r>
          </w:p>
        </w:tc>
        <w:tc>
          <w:tcPr>
            <w:tcW w:w="994" w:type="pct"/>
            <w:shd w:val="clear" w:color="auto" w:fill="auto"/>
            <w:tcMar>
              <w:top w:w="0" w:type="dxa"/>
              <w:bottom w:w="0" w:type="dxa"/>
            </w:tcMar>
            <w:vAlign w:val="center"/>
          </w:tcPr>
          <w:p w14:paraId="6F38C8F2"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Date of birth</w:t>
            </w:r>
          </w:p>
        </w:tc>
        <w:tc>
          <w:tcPr>
            <w:tcW w:w="842" w:type="pct"/>
            <w:shd w:val="clear" w:color="auto" w:fill="auto"/>
            <w:tcMar>
              <w:top w:w="0" w:type="dxa"/>
              <w:bottom w:w="0" w:type="dxa"/>
            </w:tcMar>
            <w:vAlign w:val="center"/>
          </w:tcPr>
          <w:p w14:paraId="7081CF7E"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Qualification</w:t>
            </w:r>
          </w:p>
        </w:tc>
        <w:tc>
          <w:tcPr>
            <w:tcW w:w="1465" w:type="pct"/>
            <w:shd w:val="clear" w:color="auto" w:fill="auto"/>
            <w:tcMar>
              <w:top w:w="0" w:type="dxa"/>
              <w:bottom w:w="0" w:type="dxa"/>
            </w:tcMar>
            <w:vAlign w:val="center"/>
          </w:tcPr>
          <w:p w14:paraId="3F01FE0C"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Date of appointment/dismissal as </w:t>
            </w:r>
            <w:r w:rsidRPr="00AF714F">
              <w:rPr>
                <w:rFonts w:ascii="Arial" w:hAnsi="Arial" w:cs="Arial"/>
                <w:color w:val="010000"/>
                <w:sz w:val="20"/>
              </w:rPr>
              <w:lastRenderedPageBreak/>
              <w:t>member of the Executive Board</w:t>
            </w:r>
          </w:p>
        </w:tc>
      </w:tr>
      <w:tr w:rsidR="006A1AD9" w:rsidRPr="00AF714F" w14:paraId="0CFBE471" w14:textId="77777777" w:rsidTr="0081348F">
        <w:tc>
          <w:tcPr>
            <w:tcW w:w="396" w:type="pct"/>
            <w:shd w:val="clear" w:color="auto" w:fill="auto"/>
            <w:tcMar>
              <w:top w:w="0" w:type="dxa"/>
              <w:bottom w:w="0" w:type="dxa"/>
            </w:tcMar>
            <w:vAlign w:val="center"/>
          </w:tcPr>
          <w:p w14:paraId="1051E47E"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lastRenderedPageBreak/>
              <w:t>1</w:t>
            </w:r>
          </w:p>
        </w:tc>
        <w:tc>
          <w:tcPr>
            <w:tcW w:w="1303" w:type="pct"/>
            <w:shd w:val="clear" w:color="auto" w:fill="auto"/>
            <w:tcMar>
              <w:top w:w="0" w:type="dxa"/>
              <w:bottom w:w="0" w:type="dxa"/>
            </w:tcMar>
            <w:vAlign w:val="center"/>
          </w:tcPr>
          <w:p w14:paraId="30B78054"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Ha Trong Binh</w:t>
            </w:r>
          </w:p>
        </w:tc>
        <w:tc>
          <w:tcPr>
            <w:tcW w:w="994" w:type="pct"/>
            <w:shd w:val="clear" w:color="auto" w:fill="auto"/>
            <w:tcMar>
              <w:top w:w="0" w:type="dxa"/>
              <w:bottom w:w="0" w:type="dxa"/>
            </w:tcMar>
            <w:vAlign w:val="center"/>
          </w:tcPr>
          <w:p w14:paraId="0AC2E618"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August 20, 1963</w:t>
            </w:r>
          </w:p>
        </w:tc>
        <w:tc>
          <w:tcPr>
            <w:tcW w:w="842" w:type="pct"/>
            <w:shd w:val="clear" w:color="auto" w:fill="auto"/>
            <w:tcMar>
              <w:top w:w="0" w:type="dxa"/>
              <w:bottom w:w="0" w:type="dxa"/>
            </w:tcMar>
            <w:vAlign w:val="center"/>
          </w:tcPr>
          <w:p w14:paraId="7201D672"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Bachelor</w:t>
            </w:r>
          </w:p>
        </w:tc>
        <w:tc>
          <w:tcPr>
            <w:tcW w:w="1465" w:type="pct"/>
            <w:shd w:val="clear" w:color="auto" w:fill="auto"/>
            <w:tcMar>
              <w:top w:w="0" w:type="dxa"/>
              <w:bottom w:w="0" w:type="dxa"/>
            </w:tcMar>
            <w:vAlign w:val="center"/>
          </w:tcPr>
          <w:p w14:paraId="4B8CC84D" w14:textId="307DA7AD"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October 26, 2018</w:t>
            </w:r>
          </w:p>
          <w:p w14:paraId="72ED1998"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November 01, 2023</w:t>
            </w:r>
          </w:p>
        </w:tc>
      </w:tr>
      <w:tr w:rsidR="006A1AD9" w:rsidRPr="00AF714F" w14:paraId="2A182522" w14:textId="77777777" w:rsidTr="0081348F">
        <w:tc>
          <w:tcPr>
            <w:tcW w:w="396" w:type="pct"/>
            <w:shd w:val="clear" w:color="auto" w:fill="auto"/>
            <w:tcMar>
              <w:top w:w="0" w:type="dxa"/>
              <w:bottom w:w="0" w:type="dxa"/>
            </w:tcMar>
            <w:vAlign w:val="center"/>
          </w:tcPr>
          <w:p w14:paraId="36777F38"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2</w:t>
            </w:r>
          </w:p>
        </w:tc>
        <w:tc>
          <w:tcPr>
            <w:tcW w:w="1303" w:type="pct"/>
            <w:shd w:val="clear" w:color="auto" w:fill="auto"/>
            <w:tcMar>
              <w:top w:w="0" w:type="dxa"/>
              <w:bottom w:w="0" w:type="dxa"/>
            </w:tcMar>
            <w:vAlign w:val="center"/>
          </w:tcPr>
          <w:p w14:paraId="21585BB7"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Huynh Huu Tin</w:t>
            </w:r>
          </w:p>
        </w:tc>
        <w:tc>
          <w:tcPr>
            <w:tcW w:w="994" w:type="pct"/>
            <w:shd w:val="clear" w:color="auto" w:fill="auto"/>
            <w:tcMar>
              <w:top w:w="0" w:type="dxa"/>
              <w:bottom w:w="0" w:type="dxa"/>
            </w:tcMar>
            <w:vAlign w:val="center"/>
          </w:tcPr>
          <w:p w14:paraId="55C34330"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October 20, 1971</w:t>
            </w:r>
          </w:p>
        </w:tc>
        <w:tc>
          <w:tcPr>
            <w:tcW w:w="842" w:type="pct"/>
            <w:shd w:val="clear" w:color="auto" w:fill="auto"/>
            <w:tcMar>
              <w:top w:w="0" w:type="dxa"/>
              <w:bottom w:w="0" w:type="dxa"/>
            </w:tcMar>
            <w:vAlign w:val="center"/>
          </w:tcPr>
          <w:p w14:paraId="3EF55BC2"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Bachelor</w:t>
            </w:r>
          </w:p>
        </w:tc>
        <w:tc>
          <w:tcPr>
            <w:tcW w:w="1465" w:type="pct"/>
            <w:shd w:val="clear" w:color="auto" w:fill="auto"/>
            <w:tcMar>
              <w:top w:w="0" w:type="dxa"/>
              <w:bottom w:w="0" w:type="dxa"/>
            </w:tcMar>
            <w:vAlign w:val="center"/>
          </w:tcPr>
          <w:p w14:paraId="65CDFAB7"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December 01, 2015</w:t>
            </w:r>
          </w:p>
        </w:tc>
      </w:tr>
      <w:tr w:rsidR="006A1AD9" w:rsidRPr="00AF714F" w14:paraId="0D6662AC" w14:textId="77777777" w:rsidTr="0081348F">
        <w:tc>
          <w:tcPr>
            <w:tcW w:w="396" w:type="pct"/>
            <w:shd w:val="clear" w:color="auto" w:fill="auto"/>
            <w:tcMar>
              <w:top w:w="0" w:type="dxa"/>
              <w:bottom w:w="0" w:type="dxa"/>
            </w:tcMar>
            <w:vAlign w:val="center"/>
          </w:tcPr>
          <w:p w14:paraId="7B555D58"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3</w:t>
            </w:r>
          </w:p>
        </w:tc>
        <w:tc>
          <w:tcPr>
            <w:tcW w:w="1303" w:type="pct"/>
            <w:shd w:val="clear" w:color="auto" w:fill="auto"/>
            <w:tcMar>
              <w:top w:w="0" w:type="dxa"/>
              <w:bottom w:w="0" w:type="dxa"/>
            </w:tcMar>
            <w:vAlign w:val="center"/>
          </w:tcPr>
          <w:p w14:paraId="14EAEA90"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Tran Van Binh</w:t>
            </w:r>
          </w:p>
        </w:tc>
        <w:tc>
          <w:tcPr>
            <w:tcW w:w="994" w:type="pct"/>
            <w:shd w:val="clear" w:color="auto" w:fill="auto"/>
            <w:tcMar>
              <w:top w:w="0" w:type="dxa"/>
              <w:bottom w:w="0" w:type="dxa"/>
            </w:tcMar>
            <w:vAlign w:val="center"/>
          </w:tcPr>
          <w:p w14:paraId="133557E1"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December 25, 1966</w:t>
            </w:r>
          </w:p>
        </w:tc>
        <w:tc>
          <w:tcPr>
            <w:tcW w:w="842" w:type="pct"/>
            <w:shd w:val="clear" w:color="auto" w:fill="auto"/>
            <w:tcMar>
              <w:top w:w="0" w:type="dxa"/>
              <w:bottom w:w="0" w:type="dxa"/>
            </w:tcMar>
            <w:vAlign w:val="center"/>
          </w:tcPr>
          <w:p w14:paraId="007903BF"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Bachelor</w:t>
            </w:r>
          </w:p>
        </w:tc>
        <w:tc>
          <w:tcPr>
            <w:tcW w:w="1465" w:type="pct"/>
            <w:shd w:val="clear" w:color="auto" w:fill="auto"/>
            <w:tcMar>
              <w:top w:w="0" w:type="dxa"/>
              <w:bottom w:w="0" w:type="dxa"/>
            </w:tcMar>
            <w:vAlign w:val="center"/>
          </w:tcPr>
          <w:p w14:paraId="3D9161EC" w14:textId="6E9AD03F" w:rsidR="006A1AD9" w:rsidRPr="00AF714F" w:rsidRDefault="007217DC"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October </w:t>
            </w:r>
            <w:r w:rsidR="0081348F" w:rsidRPr="00AF714F">
              <w:rPr>
                <w:rFonts w:ascii="Arial" w:hAnsi="Arial" w:cs="Arial"/>
                <w:color w:val="010000"/>
                <w:sz w:val="20"/>
              </w:rPr>
              <w:t>01, 2020</w:t>
            </w:r>
          </w:p>
        </w:tc>
      </w:tr>
    </w:tbl>
    <w:p w14:paraId="2BE40773" w14:textId="77777777" w:rsidR="006A1AD9" w:rsidRPr="00AF714F" w:rsidRDefault="0081348F" w:rsidP="0081348F">
      <w:pPr>
        <w:numPr>
          <w:ilvl w:val="0"/>
          <w:numId w:val="5"/>
        </w:numPr>
        <w:pBdr>
          <w:top w:val="nil"/>
          <w:left w:val="nil"/>
          <w:bottom w:val="nil"/>
          <w:right w:val="nil"/>
          <w:between w:val="nil"/>
        </w:pBdr>
        <w:tabs>
          <w:tab w:val="left" w:pos="450"/>
          <w:tab w:val="left" w:pos="630"/>
          <w:tab w:val="left" w:pos="1710"/>
        </w:tabs>
        <w:spacing w:after="120" w:line="360" w:lineRule="auto"/>
        <w:ind w:left="0" w:firstLine="0"/>
        <w:rPr>
          <w:rFonts w:ascii="Arial" w:eastAsia="Arial" w:hAnsi="Arial" w:cs="Arial"/>
          <w:color w:val="010000"/>
          <w:sz w:val="20"/>
          <w:szCs w:val="20"/>
        </w:rPr>
      </w:pPr>
      <w:r w:rsidRPr="00AF714F">
        <w:rPr>
          <w:rFonts w:ascii="Arial" w:hAnsi="Arial" w:cs="Arial"/>
          <w:color w:val="010000"/>
          <w:sz w:val="20"/>
        </w:rPr>
        <w:t xml:space="preserv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6"/>
        <w:gridCol w:w="2674"/>
        <w:gridCol w:w="1562"/>
        <w:gridCol w:w="1861"/>
        <w:gridCol w:w="2124"/>
      </w:tblGrid>
      <w:tr w:rsidR="006A1AD9" w:rsidRPr="00AF714F" w14:paraId="4FDBEB5D" w14:textId="77777777" w:rsidTr="0081348F">
        <w:tc>
          <w:tcPr>
            <w:tcW w:w="441" w:type="pct"/>
            <w:shd w:val="clear" w:color="auto" w:fill="auto"/>
            <w:tcMar>
              <w:top w:w="0" w:type="dxa"/>
              <w:bottom w:w="0" w:type="dxa"/>
            </w:tcMar>
            <w:vAlign w:val="center"/>
          </w:tcPr>
          <w:p w14:paraId="65FE8BA2"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No.</w:t>
            </w:r>
          </w:p>
        </w:tc>
        <w:tc>
          <w:tcPr>
            <w:tcW w:w="1483" w:type="pct"/>
            <w:shd w:val="clear" w:color="auto" w:fill="auto"/>
            <w:tcMar>
              <w:top w:w="0" w:type="dxa"/>
              <w:bottom w:w="0" w:type="dxa"/>
            </w:tcMar>
            <w:vAlign w:val="center"/>
          </w:tcPr>
          <w:p w14:paraId="713FC347"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Full name</w:t>
            </w:r>
          </w:p>
        </w:tc>
        <w:tc>
          <w:tcPr>
            <w:tcW w:w="866" w:type="pct"/>
            <w:shd w:val="clear" w:color="auto" w:fill="auto"/>
            <w:tcMar>
              <w:top w:w="0" w:type="dxa"/>
              <w:bottom w:w="0" w:type="dxa"/>
            </w:tcMar>
            <w:vAlign w:val="center"/>
          </w:tcPr>
          <w:p w14:paraId="36337D8B"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Date of birth</w:t>
            </w:r>
          </w:p>
        </w:tc>
        <w:tc>
          <w:tcPr>
            <w:tcW w:w="1032" w:type="pct"/>
            <w:shd w:val="clear" w:color="auto" w:fill="auto"/>
            <w:tcMar>
              <w:top w:w="0" w:type="dxa"/>
              <w:bottom w:w="0" w:type="dxa"/>
            </w:tcMar>
            <w:vAlign w:val="center"/>
          </w:tcPr>
          <w:p w14:paraId="706415FC"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Qualification</w:t>
            </w:r>
          </w:p>
        </w:tc>
        <w:tc>
          <w:tcPr>
            <w:tcW w:w="1178" w:type="pct"/>
            <w:shd w:val="clear" w:color="auto" w:fill="auto"/>
            <w:tcMar>
              <w:top w:w="0" w:type="dxa"/>
              <w:bottom w:w="0" w:type="dxa"/>
            </w:tcMar>
            <w:vAlign w:val="center"/>
          </w:tcPr>
          <w:p w14:paraId="4AAC523E"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Date of appointment/dismissal</w:t>
            </w:r>
          </w:p>
        </w:tc>
      </w:tr>
      <w:tr w:rsidR="006A1AD9" w:rsidRPr="00AF714F" w14:paraId="610BD94C" w14:textId="77777777" w:rsidTr="0081348F">
        <w:tc>
          <w:tcPr>
            <w:tcW w:w="441" w:type="pct"/>
            <w:shd w:val="clear" w:color="auto" w:fill="auto"/>
            <w:tcMar>
              <w:top w:w="0" w:type="dxa"/>
              <w:bottom w:w="0" w:type="dxa"/>
            </w:tcMar>
            <w:vAlign w:val="center"/>
          </w:tcPr>
          <w:p w14:paraId="42E13CA1"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bCs/>
                <w:color w:val="010000"/>
                <w:sz w:val="20"/>
              </w:rPr>
              <w:t>1</w:t>
            </w:r>
          </w:p>
        </w:tc>
        <w:tc>
          <w:tcPr>
            <w:tcW w:w="1483" w:type="pct"/>
            <w:shd w:val="clear" w:color="auto" w:fill="auto"/>
            <w:tcMar>
              <w:top w:w="0" w:type="dxa"/>
              <w:bottom w:w="0" w:type="dxa"/>
            </w:tcMar>
            <w:vAlign w:val="center"/>
          </w:tcPr>
          <w:p w14:paraId="55DFD144"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Bo Thanh Tuan</w:t>
            </w:r>
          </w:p>
        </w:tc>
        <w:tc>
          <w:tcPr>
            <w:tcW w:w="866" w:type="pct"/>
            <w:shd w:val="clear" w:color="auto" w:fill="auto"/>
            <w:tcMar>
              <w:top w:w="0" w:type="dxa"/>
              <w:bottom w:w="0" w:type="dxa"/>
            </w:tcMar>
            <w:vAlign w:val="center"/>
          </w:tcPr>
          <w:p w14:paraId="066C034F"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February 21, 1977</w:t>
            </w:r>
          </w:p>
        </w:tc>
        <w:tc>
          <w:tcPr>
            <w:tcW w:w="1032" w:type="pct"/>
            <w:shd w:val="clear" w:color="auto" w:fill="auto"/>
            <w:tcMar>
              <w:top w:w="0" w:type="dxa"/>
              <w:bottom w:w="0" w:type="dxa"/>
            </w:tcMar>
            <w:vAlign w:val="center"/>
          </w:tcPr>
          <w:p w14:paraId="78C7ACDC"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Master</w:t>
            </w:r>
          </w:p>
        </w:tc>
        <w:tc>
          <w:tcPr>
            <w:tcW w:w="1178" w:type="pct"/>
            <w:shd w:val="clear" w:color="auto" w:fill="auto"/>
            <w:tcMar>
              <w:top w:w="0" w:type="dxa"/>
              <w:bottom w:w="0" w:type="dxa"/>
            </w:tcMar>
            <w:vAlign w:val="center"/>
          </w:tcPr>
          <w:p w14:paraId="1F3F78D9" w14:textId="77777777" w:rsidR="006A1AD9" w:rsidRPr="00AF714F" w:rsidRDefault="0081348F" w:rsidP="0081348F">
            <w:pPr>
              <w:pBdr>
                <w:top w:val="nil"/>
                <w:left w:val="nil"/>
                <w:bottom w:val="nil"/>
                <w:right w:val="nil"/>
                <w:between w:val="nil"/>
              </w:pBdr>
              <w:tabs>
                <w:tab w:val="left" w:pos="450"/>
                <w:tab w:val="left" w:pos="630"/>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June 06, 2017</w:t>
            </w:r>
          </w:p>
        </w:tc>
      </w:tr>
    </w:tbl>
    <w:p w14:paraId="1E9C28DB" w14:textId="77777777" w:rsidR="006A1AD9" w:rsidRPr="00AF714F" w:rsidRDefault="0081348F" w:rsidP="0081348F">
      <w:pPr>
        <w:numPr>
          <w:ilvl w:val="0"/>
          <w:numId w:val="5"/>
        </w:numPr>
        <w:pBdr>
          <w:top w:val="nil"/>
          <w:left w:val="nil"/>
          <w:bottom w:val="nil"/>
          <w:right w:val="nil"/>
          <w:between w:val="nil"/>
        </w:pBdr>
        <w:tabs>
          <w:tab w:val="left" w:pos="450"/>
          <w:tab w:val="left" w:pos="630"/>
          <w:tab w:val="left" w:pos="1710"/>
        </w:tabs>
        <w:spacing w:after="120" w:line="360" w:lineRule="auto"/>
        <w:ind w:left="0" w:firstLine="0"/>
        <w:rPr>
          <w:rFonts w:ascii="Arial" w:eastAsia="Arial" w:hAnsi="Arial" w:cs="Arial"/>
          <w:color w:val="010000"/>
          <w:sz w:val="20"/>
          <w:szCs w:val="20"/>
        </w:rPr>
      </w:pPr>
      <w:r w:rsidRPr="00AF714F">
        <w:rPr>
          <w:rFonts w:ascii="Arial" w:hAnsi="Arial" w:cs="Arial"/>
          <w:color w:val="010000"/>
          <w:sz w:val="20"/>
        </w:rPr>
        <w:t xml:space="preserve"> Training on corporate governance</w:t>
      </w:r>
    </w:p>
    <w:p w14:paraId="67D810C7" w14:textId="77777777" w:rsidR="006A1AD9" w:rsidRPr="00AF714F" w:rsidRDefault="0081348F" w:rsidP="0081348F">
      <w:pPr>
        <w:numPr>
          <w:ilvl w:val="0"/>
          <w:numId w:val="1"/>
        </w:numPr>
        <w:pBdr>
          <w:top w:val="nil"/>
          <w:left w:val="nil"/>
          <w:bottom w:val="nil"/>
          <w:right w:val="nil"/>
          <w:between w:val="nil"/>
        </w:pBdr>
        <w:tabs>
          <w:tab w:val="left" w:pos="450"/>
          <w:tab w:val="left" w:pos="630"/>
          <w:tab w:val="left" w:pos="1011"/>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List of affiliated persons of the public company and transactions between affiliated persons of the Company and the Company itself:</w:t>
      </w:r>
    </w:p>
    <w:p w14:paraId="67089D79" w14:textId="77777777" w:rsidR="006A1AD9" w:rsidRPr="00AF714F" w:rsidRDefault="0081348F" w:rsidP="0081348F">
      <w:pPr>
        <w:numPr>
          <w:ilvl w:val="0"/>
          <w:numId w:val="2"/>
        </w:numPr>
        <w:pBdr>
          <w:top w:val="nil"/>
          <w:left w:val="nil"/>
          <w:bottom w:val="nil"/>
          <w:right w:val="nil"/>
          <w:between w:val="nil"/>
        </w:pBdr>
        <w:tabs>
          <w:tab w:val="left" w:pos="450"/>
          <w:tab w:val="left" w:pos="630"/>
          <w:tab w:val="left" w:pos="939"/>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Transactions between the Company and affiliated persons of the Company; or between the Company and major shareholders, PDMR, affiliated persons of PDMR: None.</w:t>
      </w:r>
    </w:p>
    <w:p w14:paraId="508E1C79" w14:textId="77777777" w:rsidR="006A1AD9" w:rsidRPr="00AF714F" w:rsidRDefault="0081348F" w:rsidP="0081348F">
      <w:pPr>
        <w:numPr>
          <w:ilvl w:val="0"/>
          <w:numId w:val="2"/>
        </w:numPr>
        <w:pBdr>
          <w:top w:val="nil"/>
          <w:left w:val="nil"/>
          <w:bottom w:val="nil"/>
          <w:right w:val="nil"/>
          <w:between w:val="nil"/>
        </w:pBdr>
        <w:tabs>
          <w:tab w:val="left" w:pos="450"/>
          <w:tab w:val="left" w:pos="630"/>
          <w:tab w:val="left" w:pos="944"/>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Transactions between Company’s PDMR, affiliated persons of PDMR with subsidiaries and companies controlled by the Company: None.</w:t>
      </w:r>
    </w:p>
    <w:p w14:paraId="76E72EE9" w14:textId="77777777" w:rsidR="006A1AD9" w:rsidRPr="00AF714F" w:rsidRDefault="0081348F" w:rsidP="0081348F">
      <w:pPr>
        <w:numPr>
          <w:ilvl w:val="0"/>
          <w:numId w:val="2"/>
        </w:numPr>
        <w:pBdr>
          <w:top w:val="nil"/>
          <w:left w:val="nil"/>
          <w:bottom w:val="nil"/>
          <w:right w:val="nil"/>
          <w:between w:val="nil"/>
        </w:pBdr>
        <w:tabs>
          <w:tab w:val="left" w:pos="450"/>
          <w:tab w:val="left" w:pos="630"/>
          <w:tab w:val="left" w:pos="947"/>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Transactions between the Company and other entities:</w:t>
      </w:r>
      <w:bookmarkStart w:id="0" w:name="_GoBack"/>
      <w:bookmarkEnd w:id="0"/>
    </w:p>
    <w:p w14:paraId="1DFFA27F" w14:textId="77777777" w:rsidR="006A1AD9" w:rsidRPr="00AF714F" w:rsidRDefault="0081348F" w:rsidP="0081348F">
      <w:pPr>
        <w:numPr>
          <w:ilvl w:val="1"/>
          <w:numId w:val="2"/>
        </w:numPr>
        <w:pBdr>
          <w:top w:val="nil"/>
          <w:left w:val="nil"/>
          <w:bottom w:val="nil"/>
          <w:right w:val="nil"/>
          <w:between w:val="nil"/>
        </w:pBdr>
        <w:tabs>
          <w:tab w:val="left" w:pos="450"/>
          <w:tab w:val="left" w:pos="630"/>
          <w:tab w:val="left" w:pos="1146"/>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 None.</w:t>
      </w:r>
    </w:p>
    <w:p w14:paraId="7309B3BB" w14:textId="73059B3A" w:rsidR="006A1AD9" w:rsidRPr="00AF714F" w:rsidRDefault="0081348F" w:rsidP="0081348F">
      <w:pPr>
        <w:numPr>
          <w:ilvl w:val="1"/>
          <w:numId w:val="2"/>
        </w:numPr>
        <w:pBdr>
          <w:top w:val="nil"/>
          <w:left w:val="nil"/>
          <w:bottom w:val="nil"/>
          <w:right w:val="nil"/>
          <w:between w:val="nil"/>
        </w:pBdr>
        <w:tabs>
          <w:tab w:val="left" w:pos="450"/>
          <w:tab w:val="left" w:pos="630"/>
          <w:tab w:val="left" w:pos="1146"/>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Transactions between the Company and companies </w:t>
      </w:r>
      <w:r w:rsidR="005400ED" w:rsidRPr="00AF714F">
        <w:rPr>
          <w:rFonts w:ascii="Arial" w:hAnsi="Arial" w:cs="Arial"/>
          <w:color w:val="010000"/>
          <w:sz w:val="20"/>
        </w:rPr>
        <w:t>where</w:t>
      </w:r>
      <w:r w:rsidRPr="00AF714F">
        <w:rPr>
          <w:rFonts w:ascii="Arial" w:hAnsi="Arial" w:cs="Arial"/>
          <w:color w:val="010000"/>
          <w:sz w:val="20"/>
        </w:rPr>
        <w:t xml:space="preserve"> affiliated </w:t>
      </w:r>
      <w:r w:rsidR="005400ED" w:rsidRPr="00AF714F">
        <w:rPr>
          <w:rFonts w:ascii="Arial" w:hAnsi="Arial" w:cs="Arial"/>
          <w:color w:val="010000"/>
          <w:sz w:val="20"/>
        </w:rPr>
        <w:t xml:space="preserve">persons </w:t>
      </w:r>
      <w:r w:rsidRPr="00AF714F">
        <w:rPr>
          <w:rFonts w:ascii="Arial" w:hAnsi="Arial" w:cs="Arial"/>
          <w:color w:val="010000"/>
          <w:sz w:val="20"/>
        </w:rPr>
        <w:t>of members of the Board of Directors, members of the Supervisory Board, the Manager (the General Manager) and other managers are members of the Board of Directors, the Executive Manager (the General Manager)</w:t>
      </w:r>
      <w:r w:rsidR="00AF714F" w:rsidRPr="00AF714F">
        <w:rPr>
          <w:rFonts w:ascii="Arial" w:hAnsi="Arial" w:cs="Arial"/>
          <w:color w:val="010000"/>
          <w:sz w:val="20"/>
        </w:rPr>
        <w:t>:</w:t>
      </w:r>
      <w:r w:rsidRPr="00AF714F">
        <w:rPr>
          <w:rFonts w:ascii="Arial" w:hAnsi="Arial" w:cs="Arial"/>
          <w:color w:val="010000"/>
          <w:sz w:val="20"/>
        </w:rPr>
        <w:t xml:space="preserve"> None.</w:t>
      </w:r>
    </w:p>
    <w:p w14:paraId="564105B8" w14:textId="29B842F9" w:rsidR="006A1AD9" w:rsidRPr="00AF714F" w:rsidRDefault="0081348F" w:rsidP="0081348F">
      <w:pPr>
        <w:numPr>
          <w:ilvl w:val="1"/>
          <w:numId w:val="2"/>
        </w:numPr>
        <w:pBdr>
          <w:top w:val="nil"/>
          <w:left w:val="nil"/>
          <w:bottom w:val="nil"/>
          <w:right w:val="nil"/>
          <w:between w:val="nil"/>
        </w:pBdr>
        <w:tabs>
          <w:tab w:val="left" w:pos="450"/>
          <w:tab w:val="left" w:pos="630"/>
          <w:tab w:val="left" w:pos="1155"/>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 xml:space="preserve">Other transactions of the Company (if any) </w:t>
      </w:r>
      <w:r w:rsidR="00AF714F" w:rsidRPr="00AF714F">
        <w:rPr>
          <w:rFonts w:ascii="Arial" w:hAnsi="Arial" w:cs="Arial"/>
          <w:color w:val="010000"/>
          <w:sz w:val="20"/>
        </w:rPr>
        <w:t xml:space="preserve">that </w:t>
      </w:r>
      <w:r w:rsidRPr="00AF714F">
        <w:rPr>
          <w:rFonts w:ascii="Arial" w:hAnsi="Arial" w:cs="Arial"/>
          <w:color w:val="010000"/>
          <w:sz w:val="20"/>
        </w:rPr>
        <w:t>can bring about material or non-material benefits to the members of the Board of Directors, the members of the Supervisory Board, the Manager (General Manager) and other managers: None.</w:t>
      </w:r>
    </w:p>
    <w:p w14:paraId="17853631" w14:textId="77777777" w:rsidR="006A1AD9" w:rsidRPr="00AF714F" w:rsidRDefault="0081348F" w:rsidP="0081348F">
      <w:pPr>
        <w:numPr>
          <w:ilvl w:val="0"/>
          <w:numId w:val="1"/>
        </w:numPr>
        <w:pBdr>
          <w:top w:val="nil"/>
          <w:left w:val="nil"/>
          <w:bottom w:val="nil"/>
          <w:right w:val="nil"/>
          <w:between w:val="nil"/>
        </w:pBdr>
        <w:tabs>
          <w:tab w:val="left" w:pos="450"/>
          <w:tab w:val="left" w:pos="630"/>
          <w:tab w:val="left" w:pos="1225"/>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Share transactions of PDMR and affiliated persons of PDMR:</w:t>
      </w:r>
    </w:p>
    <w:p w14:paraId="090BD137" w14:textId="77777777" w:rsidR="006A1AD9" w:rsidRPr="00AF714F" w:rsidRDefault="0081348F" w:rsidP="0081348F">
      <w:pPr>
        <w:numPr>
          <w:ilvl w:val="0"/>
          <w:numId w:val="4"/>
        </w:numPr>
        <w:pBdr>
          <w:top w:val="nil"/>
          <w:left w:val="nil"/>
          <w:bottom w:val="nil"/>
          <w:right w:val="nil"/>
          <w:between w:val="nil"/>
        </w:pBdr>
        <w:tabs>
          <w:tab w:val="left" w:pos="450"/>
          <w:tab w:val="left" w:pos="630"/>
          <w:tab w:val="left" w:pos="939"/>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Company’s share transaction of PDMR and affiliated persons. None.</w:t>
      </w:r>
    </w:p>
    <w:p w14:paraId="2565D3D1" w14:textId="77777777" w:rsidR="006A1AD9" w:rsidRPr="00AF714F" w:rsidRDefault="0081348F" w:rsidP="0081348F">
      <w:pPr>
        <w:numPr>
          <w:ilvl w:val="0"/>
          <w:numId w:val="1"/>
        </w:numPr>
        <w:pBdr>
          <w:top w:val="nil"/>
          <w:left w:val="nil"/>
          <w:bottom w:val="nil"/>
          <w:right w:val="nil"/>
          <w:between w:val="nil"/>
        </w:pBdr>
        <w:tabs>
          <w:tab w:val="left" w:pos="450"/>
          <w:tab w:val="left" w:pos="630"/>
          <w:tab w:val="left" w:pos="1225"/>
          <w:tab w:val="left" w:pos="1710"/>
        </w:tabs>
        <w:spacing w:after="120" w:line="360" w:lineRule="auto"/>
        <w:rPr>
          <w:rFonts w:ascii="Arial" w:eastAsia="Arial" w:hAnsi="Arial" w:cs="Arial"/>
          <w:color w:val="010000"/>
          <w:sz w:val="20"/>
          <w:szCs w:val="20"/>
        </w:rPr>
      </w:pPr>
      <w:r w:rsidRPr="00AF714F">
        <w:rPr>
          <w:rFonts w:ascii="Arial" w:hAnsi="Arial" w:cs="Arial"/>
          <w:color w:val="010000"/>
          <w:sz w:val="20"/>
        </w:rPr>
        <w:t>Other significant issues: None</w:t>
      </w:r>
    </w:p>
    <w:sectPr w:rsidR="006A1AD9" w:rsidRPr="00AF714F" w:rsidSect="0081348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7BB8"/>
    <w:multiLevelType w:val="multilevel"/>
    <w:tmpl w:val="265628A2"/>
    <w:lvl w:ilvl="0">
      <w:start w:val="1"/>
      <w:numFmt w:val="bullet"/>
      <w:lvlText w:val="-"/>
      <w:lvlJc w:val="left"/>
      <w:pPr>
        <w:ind w:left="0" w:firstLine="0"/>
      </w:pPr>
      <w:rPr>
        <w:rFonts w:ascii="Arial" w:eastAsia="Arial" w:hAnsi="Arial" w:cs="Arial"/>
        <w:b w:val="0"/>
        <w:i w:val="0"/>
        <w:smallCaps w:val="0"/>
        <w:strike w:val="0"/>
        <w:color w:val="0A0B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2693CAD"/>
    <w:multiLevelType w:val="multilevel"/>
    <w:tmpl w:val="14545D3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0409D1"/>
    <w:multiLevelType w:val="multilevel"/>
    <w:tmpl w:val="B58EC100"/>
    <w:lvl w:ilvl="0">
      <w:start w:val="1"/>
      <w:numFmt w:val="decimal"/>
      <w:lvlText w:val="%1."/>
      <w:lvlJc w:val="left"/>
      <w:pPr>
        <w:ind w:left="0" w:firstLine="0"/>
      </w:pPr>
      <w:rPr>
        <w:rFonts w:ascii="Arial" w:eastAsia="Arial" w:hAnsi="Arial" w:cs="Arial"/>
        <w:b w:val="0"/>
        <w:i w:val="0"/>
        <w:smallCaps w:val="0"/>
        <w:strike w:val="0"/>
        <w:color w:val="0A0B14"/>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A0B14"/>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0E5D66"/>
    <w:multiLevelType w:val="multilevel"/>
    <w:tmpl w:val="15D62F0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AC4F47"/>
    <w:multiLevelType w:val="multilevel"/>
    <w:tmpl w:val="9F6A57B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EC4922"/>
    <w:multiLevelType w:val="multilevel"/>
    <w:tmpl w:val="E81E65C2"/>
    <w:lvl w:ilvl="0">
      <w:start w:val="1"/>
      <w:numFmt w:val="decimal"/>
      <w:lvlText w:val="%1."/>
      <w:lvlJc w:val="left"/>
      <w:pPr>
        <w:ind w:left="0" w:firstLine="0"/>
      </w:pPr>
      <w:rPr>
        <w:rFonts w:ascii="Arial" w:eastAsia="Arial" w:hAnsi="Arial" w:cs="Arial"/>
        <w:b w:val="0"/>
        <w:i w:val="0"/>
        <w:smallCaps w:val="0"/>
        <w:strike w:val="0"/>
        <w:color w:val="0A0B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4CF705D"/>
    <w:multiLevelType w:val="multilevel"/>
    <w:tmpl w:val="DC8EF09E"/>
    <w:lvl w:ilvl="0">
      <w:start w:val="7"/>
      <w:numFmt w:val="upperRoman"/>
      <w:lvlText w:val="%1."/>
      <w:lvlJc w:val="left"/>
      <w:pPr>
        <w:ind w:left="0" w:firstLine="0"/>
      </w:pPr>
      <w:rPr>
        <w:rFonts w:ascii="Arial" w:eastAsia="Arial" w:hAnsi="Arial" w:cs="Arial"/>
        <w:b w:val="0"/>
        <w:i w:val="0"/>
        <w:smallCaps w:val="0"/>
        <w:strike w:val="0"/>
        <w:color w:val="0A0B14"/>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D9"/>
    <w:rsid w:val="000F75AB"/>
    <w:rsid w:val="00186111"/>
    <w:rsid w:val="005400ED"/>
    <w:rsid w:val="005A5FC6"/>
    <w:rsid w:val="006A1AD9"/>
    <w:rsid w:val="00705E16"/>
    <w:rsid w:val="007217DC"/>
    <w:rsid w:val="00756F40"/>
    <w:rsid w:val="0081348F"/>
    <w:rsid w:val="008B5FE8"/>
    <w:rsid w:val="00911CC4"/>
    <w:rsid w:val="00957923"/>
    <w:rsid w:val="009E15EB"/>
    <w:rsid w:val="00AF714F"/>
    <w:rsid w:val="00C97553"/>
    <w:rsid w:val="00DE2CB4"/>
    <w:rsid w:val="00F34A28"/>
    <w:rsid w:val="00F412C4"/>
    <w:rsid w:val="00F91F84"/>
    <w:rsid w:val="00F9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8DB42"/>
  <w15:docId w15:val="{57E5B4DF-1657-48DD-A24F-C10CB84C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KxGqYkVDR/GqP7oHIzF0WTaIMA==">CgMxLjA4AHIhMXBkeWJKTzJQZjN0czFzVHRxWUZ5cU92RVNKa1drb0Zo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944</Words>
  <Characters>5104</Characters>
  <Application>Microsoft Office Word</Application>
  <DocSecurity>0</DocSecurity>
  <Lines>276</Lines>
  <Paragraphs>200</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20</cp:revision>
  <dcterms:created xsi:type="dcterms:W3CDTF">2024-01-19T06:35:00Z</dcterms:created>
  <dcterms:modified xsi:type="dcterms:W3CDTF">2024-01-21T16:14:00Z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bf1f22f323230d5b6f362b26755b6c82693fad04f05196ec54887e6f9312c866</vt:lpwstr>
  </property>
</Properties>
</file>