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232F72" w14:textId="77777777" w:rsidR="00E3140C" w:rsidRPr="00003E86" w:rsidRDefault="004A3E6F" w:rsidP="00F35EBB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003E86">
        <w:rPr>
          <w:rFonts w:ascii="Arial" w:hAnsi="Arial" w:cs="Arial"/>
          <w:b/>
          <w:bCs/>
          <w:color w:val="010000"/>
          <w:sz w:val="20"/>
        </w:rPr>
        <w:t>L35:</w:t>
      </w:r>
      <w:r w:rsidRPr="00003E86">
        <w:rPr>
          <w:rFonts w:ascii="Arial" w:hAnsi="Arial" w:cs="Arial"/>
          <w:b/>
          <w:color w:val="010000"/>
          <w:sz w:val="20"/>
        </w:rPr>
        <w:t xml:space="preserve"> Annual Corporate Governance Report 2023</w:t>
      </w:r>
    </w:p>
    <w:p w14:paraId="34E00806" w14:textId="77777777" w:rsidR="00E3140C" w:rsidRPr="00003E86" w:rsidRDefault="004A3E6F" w:rsidP="00F35EBB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03E86">
        <w:rPr>
          <w:rFonts w:ascii="Arial" w:hAnsi="Arial" w:cs="Arial"/>
          <w:color w:val="010000"/>
          <w:sz w:val="20"/>
        </w:rPr>
        <w:t>On January 15, 2024, LILAMA Erection Mechanical JSC announced Report No. 02/CBTT-L35/2023 on corporate governance 2023 as follows:</w:t>
      </w:r>
    </w:p>
    <w:p w14:paraId="11A09F55" w14:textId="77777777" w:rsidR="00E3140C" w:rsidRPr="00003E86" w:rsidRDefault="004A3E6F" w:rsidP="00F35EB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03E86">
        <w:rPr>
          <w:rFonts w:ascii="Arial" w:hAnsi="Arial" w:cs="Arial"/>
          <w:color w:val="010000"/>
          <w:sz w:val="20"/>
        </w:rPr>
        <w:t>Name of company: LILAMA Erection Mechanical JSC</w:t>
      </w:r>
    </w:p>
    <w:p w14:paraId="5A0D287D" w14:textId="042B5F8C" w:rsidR="00E3140C" w:rsidRPr="00003E86" w:rsidRDefault="004A3E6F" w:rsidP="00F35EB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03E86">
        <w:rPr>
          <w:rFonts w:ascii="Arial" w:hAnsi="Arial" w:cs="Arial"/>
          <w:color w:val="010000"/>
          <w:sz w:val="20"/>
        </w:rPr>
        <w:t xml:space="preserve">Headquarters address: No. 72E, Hoang </w:t>
      </w:r>
      <w:proofErr w:type="spellStart"/>
      <w:r w:rsidRPr="00003E86">
        <w:rPr>
          <w:rFonts w:ascii="Arial" w:hAnsi="Arial" w:cs="Arial"/>
          <w:color w:val="010000"/>
          <w:sz w:val="20"/>
        </w:rPr>
        <w:t>Dieu</w:t>
      </w:r>
      <w:proofErr w:type="spellEnd"/>
      <w:r w:rsidRPr="00003E86">
        <w:rPr>
          <w:rFonts w:ascii="Arial" w:hAnsi="Arial" w:cs="Arial"/>
          <w:color w:val="010000"/>
          <w:sz w:val="20"/>
        </w:rPr>
        <w:t xml:space="preserve"> Street, </w:t>
      </w:r>
      <w:proofErr w:type="spellStart"/>
      <w:r w:rsidRPr="00003E86">
        <w:rPr>
          <w:rFonts w:ascii="Arial" w:hAnsi="Arial" w:cs="Arial"/>
          <w:color w:val="010000"/>
          <w:sz w:val="20"/>
        </w:rPr>
        <w:t>Ninh</w:t>
      </w:r>
      <w:proofErr w:type="spellEnd"/>
      <w:r w:rsidRPr="00003E86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003E86">
        <w:rPr>
          <w:rFonts w:ascii="Arial" w:hAnsi="Arial" w:cs="Arial"/>
          <w:color w:val="010000"/>
          <w:sz w:val="20"/>
        </w:rPr>
        <w:t>Binh</w:t>
      </w:r>
      <w:proofErr w:type="spellEnd"/>
      <w:r w:rsidRPr="00003E86">
        <w:rPr>
          <w:rFonts w:ascii="Arial" w:hAnsi="Arial" w:cs="Arial"/>
          <w:color w:val="010000"/>
          <w:sz w:val="20"/>
        </w:rPr>
        <w:t xml:space="preserve"> City, </w:t>
      </w:r>
      <w:proofErr w:type="spellStart"/>
      <w:r w:rsidRPr="00003E86">
        <w:rPr>
          <w:rFonts w:ascii="Arial" w:hAnsi="Arial" w:cs="Arial"/>
          <w:color w:val="010000"/>
          <w:sz w:val="20"/>
        </w:rPr>
        <w:t>Ninh</w:t>
      </w:r>
      <w:proofErr w:type="spellEnd"/>
      <w:r w:rsidRPr="00003E86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003E86">
        <w:rPr>
          <w:rFonts w:ascii="Arial" w:hAnsi="Arial" w:cs="Arial"/>
          <w:color w:val="010000"/>
          <w:sz w:val="20"/>
        </w:rPr>
        <w:t>Binh</w:t>
      </w:r>
      <w:proofErr w:type="spellEnd"/>
      <w:r w:rsidRPr="00003E86">
        <w:rPr>
          <w:rFonts w:ascii="Arial" w:hAnsi="Arial" w:cs="Arial"/>
          <w:color w:val="010000"/>
          <w:sz w:val="20"/>
        </w:rPr>
        <w:t xml:space="preserve"> Province</w:t>
      </w:r>
    </w:p>
    <w:p w14:paraId="45D72E7C" w14:textId="3FB81F11" w:rsidR="00E3140C" w:rsidRPr="00003E86" w:rsidRDefault="004A3E6F" w:rsidP="00F35EB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03E86">
        <w:rPr>
          <w:rFonts w:ascii="Arial" w:hAnsi="Arial" w:cs="Arial"/>
          <w:color w:val="010000"/>
          <w:sz w:val="20"/>
        </w:rPr>
        <w:t xml:space="preserve">Tel: 02293.871.125 </w:t>
      </w:r>
      <w:r w:rsidRPr="00003E86">
        <w:rPr>
          <w:rFonts w:ascii="Arial" w:hAnsi="Arial" w:cs="Arial"/>
          <w:color w:val="010000"/>
          <w:sz w:val="20"/>
        </w:rPr>
        <w:tab/>
        <w:t xml:space="preserve"> Fax: 02293.873.074 Email: lilamaemc@gmail.com</w:t>
      </w:r>
    </w:p>
    <w:p w14:paraId="6B1F142D" w14:textId="53755D47" w:rsidR="00E3140C" w:rsidRPr="00003E86" w:rsidRDefault="004A3E6F" w:rsidP="00F35EB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03E86">
        <w:rPr>
          <w:rFonts w:ascii="Arial" w:hAnsi="Arial" w:cs="Arial"/>
          <w:color w:val="010000"/>
          <w:sz w:val="20"/>
        </w:rPr>
        <w:t>Charter capital: VND 32,651,550,000</w:t>
      </w:r>
    </w:p>
    <w:p w14:paraId="2255E6FA" w14:textId="7E11E1BE" w:rsidR="00E3140C" w:rsidRPr="00003E86" w:rsidRDefault="004A3E6F" w:rsidP="00F35EB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03E86">
        <w:rPr>
          <w:rFonts w:ascii="Arial" w:hAnsi="Arial" w:cs="Arial"/>
          <w:color w:val="010000"/>
          <w:sz w:val="20"/>
        </w:rPr>
        <w:t>Securities code: L35</w:t>
      </w:r>
    </w:p>
    <w:p w14:paraId="548ADC8F" w14:textId="4DCD825B" w:rsidR="00E3140C" w:rsidRPr="00003E86" w:rsidRDefault="00F35EBB" w:rsidP="00F35EB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 xml:space="preserve">Corporate governance model: The General Meeting, </w:t>
      </w:r>
      <w:r w:rsidR="004A3E6F" w:rsidRPr="00003E86">
        <w:rPr>
          <w:rFonts w:ascii="Arial" w:hAnsi="Arial" w:cs="Arial"/>
          <w:color w:val="010000"/>
          <w:sz w:val="20"/>
        </w:rPr>
        <w:t>Board of Directors,</w:t>
      </w:r>
      <w:r>
        <w:rPr>
          <w:rFonts w:ascii="Arial" w:hAnsi="Arial" w:cs="Arial"/>
          <w:color w:val="010000"/>
          <w:sz w:val="20"/>
        </w:rPr>
        <w:t xml:space="preserve"> Supervisory Board and Managing Director</w:t>
      </w:r>
      <w:r w:rsidR="004A3E6F" w:rsidRPr="00003E86">
        <w:rPr>
          <w:rFonts w:ascii="Arial" w:hAnsi="Arial" w:cs="Arial"/>
          <w:color w:val="010000"/>
          <w:sz w:val="20"/>
        </w:rPr>
        <w:t>.</w:t>
      </w:r>
    </w:p>
    <w:p w14:paraId="6E3C4EAF" w14:textId="11C35571" w:rsidR="00E3140C" w:rsidRPr="00003E86" w:rsidRDefault="004A3E6F" w:rsidP="00F35EB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03E86">
        <w:rPr>
          <w:rFonts w:ascii="Arial" w:hAnsi="Arial" w:cs="Arial"/>
          <w:color w:val="010000"/>
          <w:sz w:val="20"/>
        </w:rPr>
        <w:t>Internal audit execution</w:t>
      </w:r>
      <w:r w:rsidR="00EC6FEB" w:rsidRPr="00003E86">
        <w:rPr>
          <w:rFonts w:ascii="Arial" w:hAnsi="Arial" w:cs="Arial"/>
          <w:color w:val="010000"/>
          <w:sz w:val="20"/>
        </w:rPr>
        <w:t>: None</w:t>
      </w:r>
    </w:p>
    <w:p w14:paraId="1AA38FA1" w14:textId="09384EAD" w:rsidR="00E3140C" w:rsidRPr="00003E86" w:rsidRDefault="004A3E6F" w:rsidP="00F35EB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03E86">
        <w:rPr>
          <w:rFonts w:ascii="Arial" w:hAnsi="Arial" w:cs="Arial"/>
          <w:color w:val="010000"/>
          <w:sz w:val="20"/>
        </w:rPr>
        <w:t xml:space="preserve">Activities of the </w:t>
      </w:r>
      <w:r w:rsidR="00F35EBB">
        <w:rPr>
          <w:rFonts w:ascii="Arial" w:hAnsi="Arial" w:cs="Arial"/>
          <w:color w:val="010000"/>
          <w:sz w:val="20"/>
        </w:rPr>
        <w:t>General Meeting</w:t>
      </w:r>
      <w:r w:rsidRPr="00003E86">
        <w:rPr>
          <w:rFonts w:ascii="Arial" w:hAnsi="Arial" w:cs="Arial"/>
          <w:color w:val="010000"/>
          <w:sz w:val="20"/>
        </w:rPr>
        <w:t>: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94"/>
        <w:gridCol w:w="3230"/>
        <w:gridCol w:w="1134"/>
        <w:gridCol w:w="4059"/>
      </w:tblGrid>
      <w:tr w:rsidR="00E3140C" w:rsidRPr="00003E86" w14:paraId="5A7485CA" w14:textId="77777777" w:rsidTr="008743B4">
        <w:tc>
          <w:tcPr>
            <w:tcW w:w="329" w:type="pct"/>
            <w:shd w:val="clear" w:color="auto" w:fill="auto"/>
            <w:vAlign w:val="center"/>
          </w:tcPr>
          <w:p w14:paraId="0FC9D74D" w14:textId="77777777" w:rsidR="00E3140C" w:rsidRPr="00003E86" w:rsidRDefault="004A3E6F" w:rsidP="004A3E6F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3E86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791" w:type="pct"/>
            <w:shd w:val="clear" w:color="auto" w:fill="auto"/>
            <w:vAlign w:val="center"/>
          </w:tcPr>
          <w:p w14:paraId="4D556735" w14:textId="479ED5F6" w:rsidR="00E3140C" w:rsidRPr="00003E86" w:rsidRDefault="00F35EBB" w:rsidP="004A3E6F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General Mandate/Decision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60654BF8" w14:textId="77777777" w:rsidR="00E3140C" w:rsidRPr="00003E86" w:rsidRDefault="004A3E6F" w:rsidP="004A3E6F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3E86">
              <w:rPr>
                <w:rFonts w:ascii="Arial" w:hAnsi="Arial" w:cs="Arial"/>
                <w:color w:val="010000"/>
                <w:sz w:val="20"/>
              </w:rPr>
              <w:t>Date</w:t>
            </w:r>
          </w:p>
        </w:tc>
        <w:tc>
          <w:tcPr>
            <w:tcW w:w="2251" w:type="pct"/>
            <w:shd w:val="clear" w:color="auto" w:fill="auto"/>
            <w:vAlign w:val="center"/>
          </w:tcPr>
          <w:p w14:paraId="292062A1" w14:textId="0681E961" w:rsidR="00E3140C" w:rsidRPr="00003E86" w:rsidRDefault="004A3E6F" w:rsidP="004A3E6F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3E86">
              <w:rPr>
                <w:rFonts w:ascii="Arial" w:hAnsi="Arial" w:cs="Arial"/>
                <w:color w:val="010000"/>
                <w:sz w:val="20"/>
              </w:rPr>
              <w:t>Content</w:t>
            </w:r>
            <w:r w:rsidR="00F35EBB">
              <w:rPr>
                <w:rFonts w:ascii="Arial" w:hAnsi="Arial" w:cs="Arial"/>
                <w:color w:val="010000"/>
                <w:sz w:val="20"/>
              </w:rPr>
              <w:t>s</w:t>
            </w:r>
          </w:p>
        </w:tc>
      </w:tr>
      <w:tr w:rsidR="00E3140C" w:rsidRPr="00003E86" w14:paraId="5D1D0D42" w14:textId="77777777" w:rsidTr="008743B4">
        <w:tc>
          <w:tcPr>
            <w:tcW w:w="329" w:type="pct"/>
            <w:shd w:val="clear" w:color="auto" w:fill="auto"/>
            <w:vAlign w:val="center"/>
          </w:tcPr>
          <w:p w14:paraId="433D8547" w14:textId="77777777" w:rsidR="00E3140C" w:rsidRPr="00003E86" w:rsidRDefault="004A3E6F" w:rsidP="004A3E6F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3E86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791" w:type="pct"/>
            <w:shd w:val="clear" w:color="auto" w:fill="auto"/>
            <w:vAlign w:val="center"/>
          </w:tcPr>
          <w:p w14:paraId="2A2EC80A" w14:textId="77777777" w:rsidR="00E3140C" w:rsidRPr="00003E86" w:rsidRDefault="004A3E6F" w:rsidP="004A3E6F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3E86">
              <w:rPr>
                <w:rFonts w:ascii="Arial" w:hAnsi="Arial" w:cs="Arial"/>
                <w:color w:val="010000"/>
                <w:sz w:val="20"/>
              </w:rPr>
              <w:t>19/NQ-DHDCD-2023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5FBCF9E7" w14:textId="77777777" w:rsidR="00E3140C" w:rsidRPr="00003E86" w:rsidRDefault="004A3E6F" w:rsidP="004A3E6F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3E86">
              <w:rPr>
                <w:rFonts w:ascii="Arial" w:hAnsi="Arial" w:cs="Arial"/>
                <w:color w:val="010000"/>
                <w:sz w:val="20"/>
              </w:rPr>
              <w:t>April 27, 2023</w:t>
            </w:r>
          </w:p>
        </w:tc>
        <w:tc>
          <w:tcPr>
            <w:tcW w:w="2251" w:type="pct"/>
            <w:shd w:val="clear" w:color="auto" w:fill="auto"/>
            <w:vAlign w:val="center"/>
          </w:tcPr>
          <w:p w14:paraId="22C79147" w14:textId="4F66A478" w:rsidR="00E3140C" w:rsidRPr="00003E86" w:rsidRDefault="004A3E6F" w:rsidP="004A3E6F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3E86">
              <w:rPr>
                <w:rFonts w:ascii="Arial" w:hAnsi="Arial" w:cs="Arial"/>
                <w:color w:val="010000"/>
                <w:sz w:val="20"/>
              </w:rPr>
              <w:t>Annual General Mandate 2023</w:t>
            </w:r>
          </w:p>
        </w:tc>
      </w:tr>
    </w:tbl>
    <w:p w14:paraId="17407AEF" w14:textId="77777777" w:rsidR="00E3140C" w:rsidRPr="00003E86" w:rsidRDefault="004A3E6F" w:rsidP="004A3E6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45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003E86">
        <w:rPr>
          <w:rFonts w:ascii="Arial" w:hAnsi="Arial" w:cs="Arial"/>
          <w:color w:val="010000"/>
          <w:sz w:val="20"/>
        </w:rPr>
        <w:t>The Board of Directors:</w:t>
      </w:r>
    </w:p>
    <w:p w14:paraId="1FB8D148" w14:textId="77777777" w:rsidR="00E3140C" w:rsidRPr="00003E86" w:rsidRDefault="004A3E6F" w:rsidP="004A3E6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003E86">
        <w:rPr>
          <w:rFonts w:ascii="Arial" w:hAnsi="Arial" w:cs="Arial"/>
          <w:color w:val="010000"/>
          <w:sz w:val="20"/>
        </w:rPr>
        <w:t>Information about members of the Board of Directors:</w:t>
      </w:r>
    </w:p>
    <w:tbl>
      <w:tblPr>
        <w:tblStyle w:val="a0"/>
        <w:tblW w:w="5000" w:type="pct"/>
        <w:tblLook w:val="0000" w:firstRow="0" w:lastRow="0" w:firstColumn="0" w:lastColumn="0" w:noHBand="0" w:noVBand="0"/>
      </w:tblPr>
      <w:tblGrid>
        <w:gridCol w:w="733"/>
        <w:gridCol w:w="2485"/>
        <w:gridCol w:w="2164"/>
        <w:gridCol w:w="1812"/>
        <w:gridCol w:w="1823"/>
      </w:tblGrid>
      <w:tr w:rsidR="00E3140C" w:rsidRPr="00003E86" w14:paraId="3B6D638F" w14:textId="77777777" w:rsidTr="004A3E6F">
        <w:tc>
          <w:tcPr>
            <w:tcW w:w="406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418250" w14:textId="77777777" w:rsidR="00E3140C" w:rsidRPr="00003E86" w:rsidRDefault="004A3E6F" w:rsidP="004A3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3E86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37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30F1A8" w14:textId="77777777" w:rsidR="00E3140C" w:rsidRPr="00003E86" w:rsidRDefault="004A3E6F" w:rsidP="004A3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3E86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20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B39585" w14:textId="77777777" w:rsidR="00E3140C" w:rsidRPr="00003E86" w:rsidRDefault="004A3E6F" w:rsidP="004A3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3E86">
              <w:rPr>
                <w:rFonts w:ascii="Arial" w:hAnsi="Arial" w:cs="Arial"/>
                <w:color w:val="010000"/>
                <w:sz w:val="20"/>
              </w:rPr>
              <w:t>Position</w:t>
            </w:r>
          </w:p>
        </w:tc>
        <w:tc>
          <w:tcPr>
            <w:tcW w:w="201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7BE0D6" w14:textId="77777777" w:rsidR="00E3140C" w:rsidRPr="00003E86" w:rsidRDefault="004A3E6F" w:rsidP="004A3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3E86">
              <w:rPr>
                <w:rFonts w:ascii="Arial" w:hAnsi="Arial" w:cs="Arial"/>
                <w:color w:val="010000"/>
                <w:sz w:val="20"/>
              </w:rPr>
              <w:t>Date of appointment/dismissal as member of the Board of Directors</w:t>
            </w:r>
          </w:p>
        </w:tc>
      </w:tr>
      <w:tr w:rsidR="00E3140C" w:rsidRPr="00003E86" w14:paraId="248DFB6D" w14:textId="77777777" w:rsidTr="004A3E6F">
        <w:tc>
          <w:tcPr>
            <w:tcW w:w="406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913B6A" w14:textId="77777777" w:rsidR="00E3140C" w:rsidRPr="00003E86" w:rsidRDefault="00E3140C" w:rsidP="004A3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378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A142E0" w14:textId="77777777" w:rsidR="00E3140C" w:rsidRPr="00003E86" w:rsidRDefault="00E3140C" w:rsidP="004A3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200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8F5E78" w14:textId="77777777" w:rsidR="00E3140C" w:rsidRPr="00003E86" w:rsidRDefault="00E3140C" w:rsidP="004A3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280C4B" w14:textId="77777777" w:rsidR="00E3140C" w:rsidRPr="00003E86" w:rsidRDefault="004A3E6F" w:rsidP="004A3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3E86">
              <w:rPr>
                <w:rFonts w:ascii="Arial" w:hAnsi="Arial" w:cs="Arial"/>
                <w:color w:val="010000"/>
                <w:sz w:val="20"/>
              </w:rPr>
              <w:t>Appointment date</w:t>
            </w: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6C65E6" w14:textId="77777777" w:rsidR="00E3140C" w:rsidRPr="00003E86" w:rsidRDefault="004A3E6F" w:rsidP="004A3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3E86">
              <w:rPr>
                <w:rFonts w:ascii="Arial" w:hAnsi="Arial" w:cs="Arial"/>
                <w:color w:val="010000"/>
                <w:sz w:val="20"/>
              </w:rPr>
              <w:t>Dismissal date</w:t>
            </w:r>
          </w:p>
        </w:tc>
      </w:tr>
      <w:tr w:rsidR="00E3140C" w:rsidRPr="00003E86" w14:paraId="2392913F" w14:textId="77777777" w:rsidTr="004A3E6F">
        <w:tc>
          <w:tcPr>
            <w:tcW w:w="40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F35A63" w14:textId="77777777" w:rsidR="00E3140C" w:rsidRPr="00003E86" w:rsidRDefault="004A3E6F" w:rsidP="004A3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3E86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37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DF8759" w14:textId="77777777" w:rsidR="00E3140C" w:rsidRPr="00003E86" w:rsidRDefault="004A3E6F" w:rsidP="004A3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3E86">
              <w:rPr>
                <w:rFonts w:ascii="Arial" w:hAnsi="Arial" w:cs="Arial"/>
                <w:color w:val="010000"/>
                <w:sz w:val="20"/>
              </w:rPr>
              <w:t>Mr. Nguyen Van Trieu</w:t>
            </w: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580CB8" w14:textId="77777777" w:rsidR="00E3140C" w:rsidRPr="00003E86" w:rsidRDefault="004A3E6F" w:rsidP="004A3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3E86">
              <w:rPr>
                <w:rFonts w:ascii="Arial" w:hAnsi="Arial" w:cs="Arial"/>
                <w:color w:val="010000"/>
                <w:sz w:val="20"/>
              </w:rPr>
              <w:t>Chair of the Board of Directors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ECA8D7" w14:textId="77777777" w:rsidR="00E3140C" w:rsidRPr="00003E86" w:rsidRDefault="004A3E6F" w:rsidP="004A3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3E86">
              <w:rPr>
                <w:rFonts w:ascii="Arial" w:hAnsi="Arial" w:cs="Arial"/>
                <w:color w:val="010000"/>
                <w:sz w:val="20"/>
              </w:rPr>
              <w:t>March 23, 2021</w:t>
            </w: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160A35" w14:textId="77777777" w:rsidR="00E3140C" w:rsidRPr="00003E86" w:rsidRDefault="00E3140C" w:rsidP="004A3E6F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E3140C" w:rsidRPr="00003E86" w14:paraId="0A0A7B92" w14:textId="77777777" w:rsidTr="004A3E6F"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DAF507" w14:textId="77777777" w:rsidR="00E3140C" w:rsidRPr="00003E86" w:rsidRDefault="004A3E6F" w:rsidP="004A3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3E86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F6F0E7" w14:textId="77777777" w:rsidR="00E3140C" w:rsidRPr="00003E86" w:rsidRDefault="004A3E6F" w:rsidP="004A3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3E86">
              <w:rPr>
                <w:rFonts w:ascii="Arial" w:hAnsi="Arial" w:cs="Arial"/>
                <w:color w:val="010000"/>
                <w:sz w:val="20"/>
              </w:rPr>
              <w:t>Mr. Ngo Quoc Thinh</w:t>
            </w: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847BDA" w14:textId="77777777" w:rsidR="00E3140C" w:rsidRPr="00003E86" w:rsidRDefault="004A3E6F" w:rsidP="004A3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3E86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901AEF" w14:textId="77777777" w:rsidR="00E3140C" w:rsidRPr="00003E86" w:rsidRDefault="004A3E6F" w:rsidP="004A3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3E86">
              <w:rPr>
                <w:rFonts w:ascii="Arial" w:hAnsi="Arial" w:cs="Arial"/>
                <w:color w:val="010000"/>
                <w:sz w:val="20"/>
              </w:rPr>
              <w:t>April 29, 2021</w:t>
            </w: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661A45" w14:textId="77777777" w:rsidR="00E3140C" w:rsidRPr="00003E86" w:rsidRDefault="00E3140C" w:rsidP="004A3E6F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E3140C" w:rsidRPr="00003E86" w14:paraId="5279C9B4" w14:textId="77777777" w:rsidTr="004A3E6F"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3353D9" w14:textId="77777777" w:rsidR="00E3140C" w:rsidRPr="00003E86" w:rsidRDefault="004A3E6F" w:rsidP="004A3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3E86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24946E" w14:textId="77777777" w:rsidR="00E3140C" w:rsidRPr="00003E86" w:rsidRDefault="004A3E6F" w:rsidP="004A3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3E86">
              <w:rPr>
                <w:rFonts w:ascii="Arial" w:hAnsi="Arial" w:cs="Arial"/>
                <w:color w:val="010000"/>
                <w:sz w:val="20"/>
              </w:rPr>
              <w:t xml:space="preserve">Mr. Truong Tan </w:t>
            </w:r>
            <w:proofErr w:type="spellStart"/>
            <w:r w:rsidRPr="00003E86">
              <w:rPr>
                <w:rFonts w:ascii="Arial" w:hAnsi="Arial" w:cs="Arial"/>
                <w:color w:val="010000"/>
                <w:sz w:val="20"/>
              </w:rPr>
              <w:t>Tuyen</w:t>
            </w:r>
            <w:proofErr w:type="spellEnd"/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5F2FAE" w14:textId="77777777" w:rsidR="00E3140C" w:rsidRPr="00003E86" w:rsidRDefault="004A3E6F" w:rsidP="004A3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3E86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B4F976" w14:textId="77777777" w:rsidR="00E3140C" w:rsidRPr="00003E86" w:rsidRDefault="004A3E6F" w:rsidP="004A3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3E86">
              <w:rPr>
                <w:rFonts w:ascii="Arial" w:hAnsi="Arial" w:cs="Arial"/>
                <w:color w:val="010000"/>
                <w:sz w:val="20"/>
              </w:rPr>
              <w:t>April 29, 2021</w:t>
            </w: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D2CFC7" w14:textId="77777777" w:rsidR="00E3140C" w:rsidRPr="00003E86" w:rsidRDefault="00E3140C" w:rsidP="004A3E6F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E3140C" w:rsidRPr="00003E86" w14:paraId="45F33EB0" w14:textId="77777777" w:rsidTr="004A3E6F">
        <w:tc>
          <w:tcPr>
            <w:tcW w:w="40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3BD203" w14:textId="77777777" w:rsidR="00E3140C" w:rsidRPr="00003E86" w:rsidRDefault="004A3E6F" w:rsidP="004A3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3E86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37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F48BD8" w14:textId="77777777" w:rsidR="00E3140C" w:rsidRPr="00003E86" w:rsidRDefault="004A3E6F" w:rsidP="004A3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3E86">
              <w:rPr>
                <w:rFonts w:ascii="Arial" w:hAnsi="Arial" w:cs="Arial"/>
                <w:color w:val="010000"/>
                <w:sz w:val="20"/>
              </w:rPr>
              <w:t xml:space="preserve">Mr. Hoang The </w:t>
            </w:r>
            <w:proofErr w:type="spellStart"/>
            <w:r w:rsidRPr="00003E86">
              <w:rPr>
                <w:rFonts w:ascii="Arial" w:hAnsi="Arial" w:cs="Arial"/>
                <w:color w:val="010000"/>
                <w:sz w:val="20"/>
              </w:rPr>
              <w:t>Binh</w:t>
            </w:r>
            <w:proofErr w:type="spellEnd"/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A58D45" w14:textId="77777777" w:rsidR="00E3140C" w:rsidRPr="00003E86" w:rsidRDefault="004A3E6F" w:rsidP="004A3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3E86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298BED" w14:textId="77777777" w:rsidR="00E3140C" w:rsidRPr="00003E86" w:rsidRDefault="004A3E6F" w:rsidP="004A3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3E86">
              <w:rPr>
                <w:rFonts w:ascii="Arial" w:hAnsi="Arial" w:cs="Arial"/>
                <w:color w:val="010000"/>
                <w:sz w:val="20"/>
              </w:rPr>
              <w:t>November 09, 2021</w:t>
            </w: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E9D73F" w14:textId="77777777" w:rsidR="00E3140C" w:rsidRPr="00003E86" w:rsidRDefault="00E3140C" w:rsidP="004A3E6F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E3140C" w:rsidRPr="00003E86" w14:paraId="57A606F0" w14:textId="77777777" w:rsidTr="004A3E6F"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B8C5A0" w14:textId="77777777" w:rsidR="00E3140C" w:rsidRPr="00003E86" w:rsidRDefault="004A3E6F" w:rsidP="004A3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3E86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823CE1" w14:textId="77777777" w:rsidR="00E3140C" w:rsidRPr="00003E86" w:rsidRDefault="004A3E6F" w:rsidP="004A3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3E86">
              <w:rPr>
                <w:rFonts w:ascii="Arial" w:hAnsi="Arial" w:cs="Arial"/>
                <w:color w:val="010000"/>
                <w:sz w:val="20"/>
              </w:rPr>
              <w:t xml:space="preserve">Mr. Nguyen </w:t>
            </w:r>
            <w:proofErr w:type="spellStart"/>
            <w:r w:rsidRPr="00003E86">
              <w:rPr>
                <w:rFonts w:ascii="Arial" w:hAnsi="Arial" w:cs="Arial"/>
                <w:color w:val="010000"/>
                <w:sz w:val="20"/>
              </w:rPr>
              <w:t>Manh</w:t>
            </w:r>
            <w:proofErr w:type="spellEnd"/>
            <w:r w:rsidRPr="00003E86">
              <w:rPr>
                <w:rFonts w:ascii="Arial" w:hAnsi="Arial" w:cs="Arial"/>
                <w:color w:val="010000"/>
                <w:sz w:val="20"/>
              </w:rPr>
              <w:t xml:space="preserve"> Huong</w:t>
            </w: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664E98" w14:textId="77777777" w:rsidR="00E3140C" w:rsidRPr="00003E86" w:rsidRDefault="004A3E6F" w:rsidP="004A3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3E86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E1E24E" w14:textId="77777777" w:rsidR="00E3140C" w:rsidRPr="00003E86" w:rsidRDefault="004A3E6F" w:rsidP="004A3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3E86">
              <w:rPr>
                <w:rFonts w:ascii="Arial" w:hAnsi="Arial" w:cs="Arial"/>
                <w:color w:val="010000"/>
                <w:sz w:val="20"/>
              </w:rPr>
              <w:t>April 27, 2017</w:t>
            </w: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B38FF1" w14:textId="77777777" w:rsidR="00E3140C" w:rsidRPr="00003E86" w:rsidRDefault="00E3140C" w:rsidP="004A3E6F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188D01BC" w14:textId="77777777" w:rsidR="00E3140C" w:rsidRPr="00003E86" w:rsidRDefault="004A3E6F" w:rsidP="004A3E6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003E86">
        <w:rPr>
          <w:rFonts w:ascii="Arial" w:hAnsi="Arial" w:cs="Arial"/>
          <w:color w:val="010000"/>
          <w:sz w:val="20"/>
        </w:rPr>
        <w:t>Board Resolutions/Decisions:</w:t>
      </w:r>
    </w:p>
    <w:tbl>
      <w:tblPr>
        <w:tblStyle w:val="a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45"/>
        <w:gridCol w:w="1713"/>
        <w:gridCol w:w="1134"/>
        <w:gridCol w:w="5625"/>
      </w:tblGrid>
      <w:tr w:rsidR="00B43141" w:rsidRPr="00003E86" w14:paraId="662D8E49" w14:textId="77777777" w:rsidTr="004A3E6F">
        <w:tc>
          <w:tcPr>
            <w:tcW w:w="3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884CCE" w14:textId="77777777" w:rsidR="00B43141" w:rsidRPr="00003E86" w:rsidRDefault="00B43141" w:rsidP="004A3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3E86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9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F76DED" w14:textId="0136C631" w:rsidR="00B43141" w:rsidRPr="00003E86" w:rsidRDefault="00F35EBB" w:rsidP="004A3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Resolution</w:t>
            </w:r>
          </w:p>
        </w:tc>
        <w:tc>
          <w:tcPr>
            <w:tcW w:w="6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40F6F0" w14:textId="77777777" w:rsidR="00B43141" w:rsidRPr="00003E86" w:rsidRDefault="00B43141" w:rsidP="004A3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3E86">
              <w:rPr>
                <w:rFonts w:ascii="Arial" w:hAnsi="Arial" w:cs="Arial"/>
                <w:color w:val="010000"/>
                <w:sz w:val="20"/>
              </w:rPr>
              <w:t>Date</w:t>
            </w:r>
          </w:p>
        </w:tc>
        <w:tc>
          <w:tcPr>
            <w:tcW w:w="31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4E26DC" w14:textId="2D5DE75F" w:rsidR="00B43141" w:rsidRPr="00003E86" w:rsidRDefault="00B43141" w:rsidP="004A3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3E86">
              <w:rPr>
                <w:rFonts w:ascii="Arial" w:hAnsi="Arial" w:cs="Arial"/>
                <w:color w:val="010000"/>
                <w:sz w:val="20"/>
              </w:rPr>
              <w:t>Content</w:t>
            </w:r>
            <w:r w:rsidR="00F35EBB">
              <w:rPr>
                <w:rFonts w:ascii="Arial" w:hAnsi="Arial" w:cs="Arial"/>
                <w:color w:val="010000"/>
                <w:sz w:val="20"/>
              </w:rPr>
              <w:t>s</w:t>
            </w:r>
          </w:p>
        </w:tc>
      </w:tr>
      <w:tr w:rsidR="00B43141" w:rsidRPr="00003E86" w14:paraId="3D5E0845" w14:textId="77777777" w:rsidTr="004A3E6F">
        <w:tc>
          <w:tcPr>
            <w:tcW w:w="3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B878A2" w14:textId="77777777" w:rsidR="00B43141" w:rsidRPr="00003E86" w:rsidRDefault="00B43141" w:rsidP="004A3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3E86">
              <w:rPr>
                <w:rFonts w:ascii="Arial" w:hAnsi="Arial" w:cs="Arial"/>
                <w:color w:val="010000"/>
                <w:sz w:val="20"/>
              </w:rPr>
              <w:lastRenderedPageBreak/>
              <w:t>1</w:t>
            </w:r>
          </w:p>
        </w:tc>
        <w:tc>
          <w:tcPr>
            <w:tcW w:w="9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F8D131" w14:textId="77777777" w:rsidR="00B43141" w:rsidRPr="00003E86" w:rsidRDefault="00B43141" w:rsidP="004A3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3E86">
              <w:rPr>
                <w:rFonts w:ascii="Arial" w:hAnsi="Arial" w:cs="Arial"/>
                <w:color w:val="010000"/>
                <w:sz w:val="20"/>
              </w:rPr>
              <w:t>156/NQ-HDQT-2023</w:t>
            </w:r>
          </w:p>
        </w:tc>
        <w:tc>
          <w:tcPr>
            <w:tcW w:w="6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7E25D6" w14:textId="77777777" w:rsidR="00B43141" w:rsidRPr="00003E86" w:rsidRDefault="00B43141" w:rsidP="004A3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3E86">
              <w:rPr>
                <w:rFonts w:ascii="Arial" w:hAnsi="Arial" w:cs="Arial"/>
                <w:color w:val="010000"/>
                <w:sz w:val="20"/>
              </w:rPr>
              <w:t>March 01, 2023</w:t>
            </w:r>
          </w:p>
        </w:tc>
        <w:tc>
          <w:tcPr>
            <w:tcW w:w="31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7E3ED6" w14:textId="3851F639" w:rsidR="00B43141" w:rsidRPr="00003E86" w:rsidRDefault="00B43141" w:rsidP="00F35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3E86">
              <w:rPr>
                <w:rFonts w:ascii="Arial" w:hAnsi="Arial" w:cs="Arial"/>
                <w:color w:val="010000"/>
                <w:sz w:val="20"/>
              </w:rPr>
              <w:t xml:space="preserve">Approve: The </w:t>
            </w:r>
            <w:r w:rsidR="00F35EBB">
              <w:rPr>
                <w:rFonts w:ascii="Arial" w:hAnsi="Arial" w:cs="Arial"/>
                <w:color w:val="010000"/>
                <w:sz w:val="20"/>
              </w:rPr>
              <w:t>convening</w:t>
            </w:r>
            <w:r w:rsidRPr="00003E86">
              <w:rPr>
                <w:rFonts w:ascii="Arial" w:hAnsi="Arial" w:cs="Arial"/>
                <w:color w:val="010000"/>
                <w:sz w:val="20"/>
              </w:rPr>
              <w:t xml:space="preserve"> of the Annual </w:t>
            </w:r>
            <w:r w:rsidR="00F35EBB">
              <w:rPr>
                <w:rFonts w:ascii="Arial" w:hAnsi="Arial" w:cs="Arial"/>
                <w:color w:val="010000"/>
                <w:sz w:val="20"/>
              </w:rPr>
              <w:t>General Meeting</w:t>
            </w:r>
            <w:r w:rsidRPr="00003E86">
              <w:rPr>
                <w:rFonts w:ascii="Arial" w:hAnsi="Arial" w:cs="Arial"/>
                <w:color w:val="010000"/>
                <w:sz w:val="20"/>
              </w:rPr>
              <w:t xml:space="preserve"> 2023 and the record date of the list of attending shareholders.</w:t>
            </w:r>
          </w:p>
        </w:tc>
      </w:tr>
      <w:tr w:rsidR="00B43141" w:rsidRPr="00003E86" w14:paraId="15A3C249" w14:textId="77777777" w:rsidTr="004A3E6F">
        <w:tc>
          <w:tcPr>
            <w:tcW w:w="3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701203" w14:textId="77777777" w:rsidR="00B43141" w:rsidRPr="00003E86" w:rsidRDefault="00B43141" w:rsidP="004A3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3E86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9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6FD9D9" w14:textId="77777777" w:rsidR="00B43141" w:rsidRPr="00003E86" w:rsidRDefault="00B43141" w:rsidP="004A3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3E86">
              <w:rPr>
                <w:rFonts w:ascii="Arial" w:hAnsi="Arial" w:cs="Arial"/>
                <w:color w:val="010000"/>
                <w:sz w:val="20"/>
              </w:rPr>
              <w:t>157/NQ-HDQT-2023</w:t>
            </w:r>
          </w:p>
        </w:tc>
        <w:tc>
          <w:tcPr>
            <w:tcW w:w="6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055516" w14:textId="77777777" w:rsidR="00B43141" w:rsidRPr="00003E86" w:rsidRDefault="00B43141" w:rsidP="004A3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3E86">
              <w:rPr>
                <w:rFonts w:ascii="Arial" w:hAnsi="Arial" w:cs="Arial"/>
                <w:color w:val="010000"/>
                <w:sz w:val="20"/>
              </w:rPr>
              <w:t>April 07, 2023</w:t>
            </w:r>
          </w:p>
        </w:tc>
        <w:tc>
          <w:tcPr>
            <w:tcW w:w="31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9E258D" w14:textId="5F161978" w:rsidR="00B43141" w:rsidRPr="00003E86" w:rsidRDefault="00B43141" w:rsidP="004A3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3E86">
              <w:rPr>
                <w:rFonts w:ascii="Arial" w:hAnsi="Arial" w:cs="Arial"/>
                <w:color w:val="010000"/>
                <w:sz w:val="20"/>
              </w:rPr>
              <w:t xml:space="preserve">Approve: The Production and Business Results 2022, the Production and Business Plan and the Investment Plan 2023. Estimate Production and Business Performance in Q1/2023; The Company's </w:t>
            </w:r>
            <w:r w:rsidR="002C2491" w:rsidRPr="00003E86">
              <w:rPr>
                <w:rFonts w:ascii="Arial" w:hAnsi="Arial" w:cs="Arial"/>
                <w:color w:val="010000"/>
                <w:sz w:val="20"/>
              </w:rPr>
              <w:t xml:space="preserve">Audited </w:t>
            </w:r>
            <w:r w:rsidRPr="00003E86">
              <w:rPr>
                <w:rFonts w:ascii="Arial" w:hAnsi="Arial" w:cs="Arial"/>
                <w:color w:val="010000"/>
                <w:sz w:val="20"/>
              </w:rPr>
              <w:t xml:space="preserve">Financial Statements for the fiscal year ending December 31, 2022; Contents of reports and proposals to be presented to the </w:t>
            </w:r>
            <w:r w:rsidR="00F35EBB">
              <w:rPr>
                <w:rFonts w:ascii="Arial" w:hAnsi="Arial" w:cs="Arial"/>
                <w:color w:val="010000"/>
                <w:sz w:val="20"/>
              </w:rPr>
              <w:t>General Meeting</w:t>
            </w:r>
            <w:r w:rsidRPr="00003E86">
              <w:rPr>
                <w:rFonts w:ascii="Arial" w:hAnsi="Arial" w:cs="Arial"/>
                <w:color w:val="010000"/>
                <w:sz w:val="20"/>
              </w:rPr>
              <w:t xml:space="preserve"> at the 2023 annual meeting</w:t>
            </w:r>
          </w:p>
        </w:tc>
      </w:tr>
      <w:tr w:rsidR="00B43141" w:rsidRPr="00003E86" w14:paraId="0105D17F" w14:textId="77777777" w:rsidTr="004A3E6F">
        <w:tc>
          <w:tcPr>
            <w:tcW w:w="3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6138E5" w14:textId="77777777" w:rsidR="00B43141" w:rsidRPr="00003E86" w:rsidRDefault="00B43141" w:rsidP="004A3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3E86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9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D082E2" w14:textId="77777777" w:rsidR="00B43141" w:rsidRPr="00003E86" w:rsidRDefault="00B43141" w:rsidP="004A3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3E86">
              <w:rPr>
                <w:rFonts w:ascii="Arial" w:hAnsi="Arial" w:cs="Arial"/>
                <w:color w:val="010000"/>
                <w:sz w:val="20"/>
              </w:rPr>
              <w:t>158/NQ-HDQT-2023</w:t>
            </w:r>
          </w:p>
        </w:tc>
        <w:tc>
          <w:tcPr>
            <w:tcW w:w="6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39DBD6" w14:textId="77777777" w:rsidR="00B43141" w:rsidRPr="00003E86" w:rsidRDefault="00B43141" w:rsidP="004A3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3E86">
              <w:rPr>
                <w:rFonts w:ascii="Arial" w:hAnsi="Arial" w:cs="Arial"/>
                <w:color w:val="010000"/>
                <w:sz w:val="20"/>
              </w:rPr>
              <w:t>April 07, 2023</w:t>
            </w:r>
          </w:p>
        </w:tc>
        <w:tc>
          <w:tcPr>
            <w:tcW w:w="31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B3825F" w14:textId="2AC481A5" w:rsidR="00B43141" w:rsidRPr="00003E86" w:rsidRDefault="00F35EBB" w:rsidP="004A3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 xml:space="preserve">Approve: </w:t>
            </w:r>
            <w:r w:rsidR="00B43141" w:rsidRPr="00003E86">
              <w:rPr>
                <w:rFonts w:ascii="Arial" w:hAnsi="Arial" w:cs="Arial"/>
                <w:color w:val="010000"/>
                <w:sz w:val="20"/>
              </w:rPr>
              <w:t>Salary F</w:t>
            </w:r>
            <w:r>
              <w:rPr>
                <w:rFonts w:ascii="Arial" w:hAnsi="Arial" w:cs="Arial"/>
                <w:color w:val="010000"/>
                <w:sz w:val="20"/>
              </w:rPr>
              <w:t xml:space="preserve">und implemented in 2022 and </w:t>
            </w:r>
            <w:r w:rsidR="00B43141" w:rsidRPr="00003E86">
              <w:rPr>
                <w:rFonts w:ascii="Arial" w:hAnsi="Arial" w:cs="Arial"/>
                <w:color w:val="010000"/>
                <w:sz w:val="20"/>
              </w:rPr>
              <w:t>Labor and Salary Plan 2023</w:t>
            </w:r>
          </w:p>
        </w:tc>
      </w:tr>
      <w:tr w:rsidR="00B43141" w:rsidRPr="00003E86" w14:paraId="777EDE20" w14:textId="77777777" w:rsidTr="004A3E6F">
        <w:tc>
          <w:tcPr>
            <w:tcW w:w="3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429D99" w14:textId="77777777" w:rsidR="00B43141" w:rsidRPr="00003E86" w:rsidRDefault="00B43141" w:rsidP="004A3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3E86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9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A4D3B8" w14:textId="77777777" w:rsidR="00B43141" w:rsidRPr="00003E86" w:rsidRDefault="00B43141" w:rsidP="004A3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3E86">
              <w:rPr>
                <w:rFonts w:ascii="Arial" w:hAnsi="Arial" w:cs="Arial"/>
                <w:color w:val="010000"/>
                <w:sz w:val="20"/>
              </w:rPr>
              <w:t>159/NQ-HDQT-2023</w:t>
            </w:r>
          </w:p>
        </w:tc>
        <w:tc>
          <w:tcPr>
            <w:tcW w:w="6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5B16AF" w14:textId="77777777" w:rsidR="00B43141" w:rsidRPr="00003E86" w:rsidRDefault="00B43141" w:rsidP="004A3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3E86">
              <w:rPr>
                <w:rFonts w:ascii="Arial" w:hAnsi="Arial" w:cs="Arial"/>
                <w:color w:val="010000"/>
                <w:sz w:val="20"/>
              </w:rPr>
              <w:t>April 07, 2023</w:t>
            </w:r>
          </w:p>
        </w:tc>
        <w:tc>
          <w:tcPr>
            <w:tcW w:w="31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81ED14" w14:textId="464A7407" w:rsidR="00B43141" w:rsidRPr="00003E86" w:rsidRDefault="00B43141" w:rsidP="004A3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3E86">
              <w:rPr>
                <w:rFonts w:ascii="Arial" w:hAnsi="Arial" w:cs="Arial"/>
                <w:color w:val="010000"/>
                <w:sz w:val="20"/>
              </w:rPr>
              <w:t xml:space="preserve">Approve: The amendment, supplement, cancellation and promulgation of a number of </w:t>
            </w:r>
            <w:r w:rsidR="00003E86" w:rsidRPr="00003E86">
              <w:rPr>
                <w:rFonts w:ascii="Arial" w:hAnsi="Arial" w:cs="Arial"/>
                <w:color w:val="010000"/>
                <w:sz w:val="20"/>
              </w:rPr>
              <w:t xml:space="preserve">Internal </w:t>
            </w:r>
            <w:r w:rsidRPr="00003E86">
              <w:rPr>
                <w:rFonts w:ascii="Arial" w:hAnsi="Arial" w:cs="Arial"/>
                <w:color w:val="010000"/>
                <w:sz w:val="20"/>
              </w:rPr>
              <w:t>Regulations of LILAMA Erection Mechanical JSC.</w:t>
            </w:r>
          </w:p>
        </w:tc>
      </w:tr>
      <w:tr w:rsidR="00B43141" w:rsidRPr="00003E86" w14:paraId="5104A382" w14:textId="77777777" w:rsidTr="004A3E6F">
        <w:tc>
          <w:tcPr>
            <w:tcW w:w="3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1C7054" w14:textId="77777777" w:rsidR="00B43141" w:rsidRPr="00003E86" w:rsidRDefault="00B43141" w:rsidP="004A3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3E86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9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0E265A" w14:textId="77777777" w:rsidR="00B43141" w:rsidRPr="00003E86" w:rsidRDefault="00B43141" w:rsidP="004A3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3E86">
              <w:rPr>
                <w:rFonts w:ascii="Arial" w:hAnsi="Arial" w:cs="Arial"/>
                <w:color w:val="010000"/>
                <w:sz w:val="20"/>
              </w:rPr>
              <w:t>160/NQ-HDQT-2023</w:t>
            </w:r>
          </w:p>
        </w:tc>
        <w:tc>
          <w:tcPr>
            <w:tcW w:w="6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E20A62" w14:textId="77777777" w:rsidR="00B43141" w:rsidRPr="00003E86" w:rsidRDefault="00B43141" w:rsidP="004A3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3E86">
              <w:rPr>
                <w:rFonts w:ascii="Arial" w:hAnsi="Arial" w:cs="Arial"/>
                <w:color w:val="010000"/>
                <w:sz w:val="20"/>
              </w:rPr>
              <w:t>April 07, 2023</w:t>
            </w:r>
          </w:p>
        </w:tc>
        <w:tc>
          <w:tcPr>
            <w:tcW w:w="31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B53A94" w14:textId="77777777" w:rsidR="00B43141" w:rsidRPr="00003E86" w:rsidRDefault="00B43141" w:rsidP="004A3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3E86">
              <w:rPr>
                <w:rFonts w:ascii="Arial" w:hAnsi="Arial" w:cs="Arial"/>
                <w:color w:val="010000"/>
                <w:sz w:val="20"/>
              </w:rPr>
              <w:t>Approve: The comments, assessments, and classifications for collectives and individual capital representatives of Vietnam Machinery Installation Corporation - JSC at the Company.</w:t>
            </w:r>
          </w:p>
        </w:tc>
      </w:tr>
      <w:tr w:rsidR="00B43141" w:rsidRPr="00003E86" w14:paraId="3938C1A7" w14:textId="77777777" w:rsidTr="004A3E6F">
        <w:tc>
          <w:tcPr>
            <w:tcW w:w="3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01A5C4" w14:textId="77777777" w:rsidR="00B43141" w:rsidRPr="00003E86" w:rsidRDefault="00B43141" w:rsidP="004A3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3E86">
              <w:rPr>
                <w:rFonts w:ascii="Arial" w:hAnsi="Arial" w:cs="Arial"/>
                <w:color w:val="010000"/>
                <w:sz w:val="20"/>
              </w:rPr>
              <w:t>6</w:t>
            </w:r>
          </w:p>
        </w:tc>
        <w:tc>
          <w:tcPr>
            <w:tcW w:w="9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412D7D" w14:textId="77777777" w:rsidR="00B43141" w:rsidRPr="00003E86" w:rsidRDefault="00B43141" w:rsidP="004A3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3E86">
              <w:rPr>
                <w:rFonts w:ascii="Arial" w:hAnsi="Arial" w:cs="Arial"/>
                <w:color w:val="010000"/>
                <w:sz w:val="20"/>
              </w:rPr>
              <w:t>161/NQ-HDQT-2023</w:t>
            </w:r>
          </w:p>
        </w:tc>
        <w:tc>
          <w:tcPr>
            <w:tcW w:w="6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7AF3B9" w14:textId="77777777" w:rsidR="00B43141" w:rsidRPr="00003E86" w:rsidRDefault="00B43141" w:rsidP="004A3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3E86">
              <w:rPr>
                <w:rFonts w:ascii="Arial" w:hAnsi="Arial" w:cs="Arial"/>
                <w:color w:val="010000"/>
                <w:sz w:val="20"/>
              </w:rPr>
              <w:t>August 10, 2023</w:t>
            </w:r>
          </w:p>
        </w:tc>
        <w:tc>
          <w:tcPr>
            <w:tcW w:w="31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E4B57B" w14:textId="2723E1B5" w:rsidR="00B43141" w:rsidRPr="00003E86" w:rsidRDefault="00F35EBB" w:rsidP="004A3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Approve: The P</w:t>
            </w:r>
            <w:r w:rsidR="00B43141" w:rsidRPr="00003E86">
              <w:rPr>
                <w:rFonts w:ascii="Arial" w:hAnsi="Arial" w:cs="Arial"/>
                <w:color w:val="010000"/>
                <w:sz w:val="20"/>
              </w:rPr>
              <w:t>roduction and B</w:t>
            </w:r>
            <w:r>
              <w:rPr>
                <w:rFonts w:ascii="Arial" w:hAnsi="Arial" w:cs="Arial"/>
                <w:color w:val="010000"/>
                <w:sz w:val="20"/>
              </w:rPr>
              <w:t xml:space="preserve">usiness Results in Q2/2023; </w:t>
            </w:r>
            <w:r w:rsidR="00B43141" w:rsidRPr="00003E86">
              <w:rPr>
                <w:rFonts w:ascii="Arial" w:hAnsi="Arial" w:cs="Arial"/>
                <w:color w:val="010000"/>
                <w:sz w:val="20"/>
              </w:rPr>
              <w:t>F</w:t>
            </w:r>
            <w:r>
              <w:rPr>
                <w:rFonts w:ascii="Arial" w:hAnsi="Arial" w:cs="Arial"/>
                <w:color w:val="010000"/>
                <w:sz w:val="20"/>
              </w:rPr>
              <w:t>inancial Statements Q2/2023 and</w:t>
            </w:r>
            <w:r w:rsidR="00B43141" w:rsidRPr="00003E86">
              <w:rPr>
                <w:rFonts w:ascii="Arial" w:hAnsi="Arial" w:cs="Arial"/>
                <w:color w:val="010000"/>
                <w:sz w:val="20"/>
              </w:rPr>
              <w:t xml:space="preserve"> Production and Business Plan of Q3/2023. </w:t>
            </w:r>
          </w:p>
        </w:tc>
      </w:tr>
      <w:tr w:rsidR="00B43141" w:rsidRPr="00003E86" w14:paraId="7D07F8A1" w14:textId="77777777" w:rsidTr="004A3E6F">
        <w:tc>
          <w:tcPr>
            <w:tcW w:w="3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69FAE2" w14:textId="77777777" w:rsidR="00B43141" w:rsidRPr="00003E86" w:rsidRDefault="00B43141" w:rsidP="004A3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3E86">
              <w:rPr>
                <w:rFonts w:ascii="Arial" w:hAnsi="Arial" w:cs="Arial"/>
                <w:color w:val="010000"/>
                <w:sz w:val="20"/>
              </w:rPr>
              <w:t>7</w:t>
            </w:r>
          </w:p>
        </w:tc>
        <w:tc>
          <w:tcPr>
            <w:tcW w:w="9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CA9A6C" w14:textId="77777777" w:rsidR="00B43141" w:rsidRPr="00003E86" w:rsidRDefault="00B43141" w:rsidP="004A3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3E86">
              <w:rPr>
                <w:rFonts w:ascii="Arial" w:hAnsi="Arial" w:cs="Arial"/>
                <w:color w:val="010000"/>
                <w:sz w:val="20"/>
              </w:rPr>
              <w:t>162/NQ-HDQT-2023</w:t>
            </w:r>
          </w:p>
        </w:tc>
        <w:tc>
          <w:tcPr>
            <w:tcW w:w="6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9317C6" w14:textId="77777777" w:rsidR="00B43141" w:rsidRPr="00003E86" w:rsidRDefault="00B43141" w:rsidP="004A3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3E86">
              <w:rPr>
                <w:rFonts w:ascii="Arial" w:hAnsi="Arial" w:cs="Arial"/>
                <w:color w:val="010000"/>
                <w:sz w:val="20"/>
              </w:rPr>
              <w:t>November 13, 2023</w:t>
            </w:r>
          </w:p>
        </w:tc>
        <w:tc>
          <w:tcPr>
            <w:tcW w:w="31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03C80B" w14:textId="4C561DBD" w:rsidR="00B43141" w:rsidRPr="00003E86" w:rsidRDefault="00B43141" w:rsidP="004A3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3E86">
              <w:rPr>
                <w:rFonts w:ascii="Arial" w:hAnsi="Arial" w:cs="Arial"/>
                <w:color w:val="010000"/>
                <w:sz w:val="20"/>
              </w:rPr>
              <w:t>Approve: The Production and B</w:t>
            </w:r>
            <w:r w:rsidR="00F35EBB">
              <w:rPr>
                <w:rFonts w:ascii="Arial" w:hAnsi="Arial" w:cs="Arial"/>
                <w:color w:val="010000"/>
                <w:sz w:val="20"/>
              </w:rPr>
              <w:t xml:space="preserve">usiness Results in Q3/2023; </w:t>
            </w:r>
            <w:r w:rsidRPr="00003E86">
              <w:rPr>
                <w:rFonts w:ascii="Arial" w:hAnsi="Arial" w:cs="Arial"/>
                <w:color w:val="010000"/>
                <w:sz w:val="20"/>
              </w:rPr>
              <w:t>Financial Statements</w:t>
            </w:r>
            <w:r w:rsidR="00F35EBB">
              <w:rPr>
                <w:rFonts w:ascii="Arial" w:hAnsi="Arial" w:cs="Arial"/>
                <w:color w:val="010000"/>
                <w:sz w:val="20"/>
              </w:rPr>
              <w:t xml:space="preserve"> Q3/2023; </w:t>
            </w:r>
            <w:r w:rsidRPr="00003E86">
              <w:rPr>
                <w:rFonts w:ascii="Arial" w:hAnsi="Arial" w:cs="Arial"/>
                <w:color w:val="010000"/>
                <w:sz w:val="20"/>
              </w:rPr>
              <w:t>Production a</w:t>
            </w:r>
            <w:r w:rsidR="00F35EBB">
              <w:rPr>
                <w:rFonts w:ascii="Arial" w:hAnsi="Arial" w:cs="Arial"/>
                <w:color w:val="010000"/>
                <w:sz w:val="20"/>
              </w:rPr>
              <w:t>nd Business Plan of Q4/2023 and</w:t>
            </w:r>
            <w:r w:rsidRPr="00003E86">
              <w:rPr>
                <w:rFonts w:ascii="Arial" w:hAnsi="Arial" w:cs="Arial"/>
                <w:color w:val="010000"/>
                <w:sz w:val="20"/>
              </w:rPr>
              <w:t xml:space="preserve"> Production and Business Plan 2024 presented to the Board of Directors by the </w:t>
            </w:r>
            <w:r w:rsidR="00F35EBB">
              <w:rPr>
                <w:rFonts w:ascii="Arial" w:hAnsi="Arial" w:cs="Arial"/>
                <w:color w:val="010000"/>
                <w:sz w:val="20"/>
              </w:rPr>
              <w:t>Managing Director</w:t>
            </w:r>
            <w:r w:rsidRPr="00003E86">
              <w:rPr>
                <w:rFonts w:ascii="Arial" w:hAnsi="Arial" w:cs="Arial"/>
                <w:color w:val="010000"/>
                <w:sz w:val="20"/>
              </w:rPr>
              <w:t>.</w:t>
            </w:r>
          </w:p>
        </w:tc>
      </w:tr>
    </w:tbl>
    <w:p w14:paraId="0CBB52B6" w14:textId="572E1025" w:rsidR="00E3140C" w:rsidRPr="00003E86" w:rsidRDefault="004A3E6F" w:rsidP="004A3E6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45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003E86">
        <w:rPr>
          <w:rFonts w:ascii="Arial" w:hAnsi="Arial" w:cs="Arial"/>
          <w:color w:val="010000"/>
          <w:sz w:val="20"/>
        </w:rPr>
        <w:t>Supervisory Board</w:t>
      </w:r>
    </w:p>
    <w:p w14:paraId="0960C206" w14:textId="77777777" w:rsidR="00E3140C" w:rsidRPr="00003E86" w:rsidRDefault="004A3E6F" w:rsidP="004A3E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003E86">
        <w:rPr>
          <w:rFonts w:ascii="Arial" w:hAnsi="Arial" w:cs="Arial"/>
          <w:color w:val="010000"/>
          <w:sz w:val="20"/>
        </w:rPr>
        <w:t>Information about members of the Supervisory Board</w:t>
      </w:r>
    </w:p>
    <w:tbl>
      <w:tblPr>
        <w:tblStyle w:val="a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17"/>
        <w:gridCol w:w="2036"/>
        <w:gridCol w:w="1149"/>
        <w:gridCol w:w="2299"/>
        <w:gridCol w:w="2916"/>
      </w:tblGrid>
      <w:tr w:rsidR="00E3140C" w:rsidRPr="00003E86" w14:paraId="67C804A1" w14:textId="77777777" w:rsidTr="004A3E6F">
        <w:tc>
          <w:tcPr>
            <w:tcW w:w="3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E53950" w14:textId="77777777" w:rsidR="00E3140C" w:rsidRPr="00003E86" w:rsidRDefault="004A3E6F" w:rsidP="004A3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3E86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1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D47B1F" w14:textId="77777777" w:rsidR="00E3140C" w:rsidRPr="00003E86" w:rsidRDefault="004A3E6F" w:rsidP="004A3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3E86">
              <w:rPr>
                <w:rFonts w:ascii="Arial" w:hAnsi="Arial" w:cs="Arial"/>
                <w:color w:val="010000"/>
                <w:sz w:val="20"/>
              </w:rPr>
              <w:t>Member of the Supervisory Board</w:t>
            </w:r>
          </w:p>
        </w:tc>
        <w:tc>
          <w:tcPr>
            <w:tcW w:w="6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840B8F" w14:textId="77777777" w:rsidR="00E3140C" w:rsidRPr="00003E86" w:rsidRDefault="004A3E6F" w:rsidP="004A3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3E86">
              <w:rPr>
                <w:rFonts w:ascii="Arial" w:hAnsi="Arial" w:cs="Arial"/>
                <w:color w:val="010000"/>
                <w:sz w:val="20"/>
              </w:rPr>
              <w:t>Position</w:t>
            </w:r>
          </w:p>
        </w:tc>
        <w:tc>
          <w:tcPr>
            <w:tcW w:w="12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BC48BC" w14:textId="77777777" w:rsidR="00E3140C" w:rsidRPr="00003E86" w:rsidRDefault="004A3E6F" w:rsidP="004A3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3E86">
              <w:rPr>
                <w:rFonts w:ascii="Arial" w:hAnsi="Arial" w:cs="Arial"/>
                <w:color w:val="010000"/>
                <w:sz w:val="20"/>
              </w:rPr>
              <w:t>Date of appointment/dismissal as member of the Supervisory Board</w:t>
            </w:r>
          </w:p>
        </w:tc>
        <w:tc>
          <w:tcPr>
            <w:tcW w:w="16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3F41B0" w14:textId="77777777" w:rsidR="00E3140C" w:rsidRPr="00003E86" w:rsidRDefault="004A3E6F" w:rsidP="004A3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3E86">
              <w:rPr>
                <w:rFonts w:ascii="Arial" w:hAnsi="Arial" w:cs="Arial"/>
                <w:color w:val="010000"/>
                <w:sz w:val="20"/>
              </w:rPr>
              <w:t>Qualification</w:t>
            </w:r>
          </w:p>
        </w:tc>
      </w:tr>
      <w:tr w:rsidR="00E3140C" w:rsidRPr="00003E86" w14:paraId="62D5F385" w14:textId="77777777" w:rsidTr="004A3E6F">
        <w:tc>
          <w:tcPr>
            <w:tcW w:w="3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6692E4" w14:textId="77777777" w:rsidR="00E3140C" w:rsidRPr="00003E86" w:rsidRDefault="004A3E6F" w:rsidP="004A3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3E86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1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1E1F14" w14:textId="77777777" w:rsidR="00E3140C" w:rsidRPr="00003E86" w:rsidRDefault="004A3E6F" w:rsidP="004A3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3E86">
              <w:rPr>
                <w:rFonts w:ascii="Arial" w:hAnsi="Arial" w:cs="Arial"/>
                <w:color w:val="010000"/>
                <w:sz w:val="20"/>
              </w:rPr>
              <w:t>Mr. Lai Viet Tan</w:t>
            </w:r>
          </w:p>
        </w:tc>
        <w:tc>
          <w:tcPr>
            <w:tcW w:w="6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9B0B9F" w14:textId="77777777" w:rsidR="00E3140C" w:rsidRPr="00003E86" w:rsidRDefault="004A3E6F" w:rsidP="004A3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3E86">
              <w:rPr>
                <w:rFonts w:ascii="Arial" w:hAnsi="Arial" w:cs="Arial"/>
                <w:color w:val="010000"/>
                <w:sz w:val="20"/>
              </w:rPr>
              <w:t>Chief of the Supervisory Board</w:t>
            </w:r>
          </w:p>
        </w:tc>
        <w:tc>
          <w:tcPr>
            <w:tcW w:w="12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19A5F0" w14:textId="77777777" w:rsidR="00E3140C" w:rsidRPr="00003E86" w:rsidRDefault="004A3E6F" w:rsidP="004A3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3E86">
              <w:rPr>
                <w:rFonts w:ascii="Arial" w:hAnsi="Arial" w:cs="Arial"/>
                <w:color w:val="010000"/>
                <w:sz w:val="20"/>
              </w:rPr>
              <w:t>June 05, 2020</w:t>
            </w:r>
          </w:p>
        </w:tc>
        <w:tc>
          <w:tcPr>
            <w:tcW w:w="16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FF8D21" w14:textId="77777777" w:rsidR="00E3140C" w:rsidRPr="00003E86" w:rsidRDefault="004A3E6F" w:rsidP="004A3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3E86">
              <w:rPr>
                <w:rFonts w:ascii="Arial" w:hAnsi="Arial" w:cs="Arial"/>
                <w:color w:val="010000"/>
                <w:sz w:val="20"/>
              </w:rPr>
              <w:t>Master of Finance</w:t>
            </w:r>
          </w:p>
        </w:tc>
      </w:tr>
      <w:tr w:rsidR="00E3140C" w:rsidRPr="00003E86" w14:paraId="6BB2998B" w14:textId="77777777" w:rsidTr="004A3E6F">
        <w:tc>
          <w:tcPr>
            <w:tcW w:w="3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EC1F91" w14:textId="77777777" w:rsidR="00E3140C" w:rsidRPr="00003E86" w:rsidRDefault="004A3E6F" w:rsidP="004A3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3E86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1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83C6E2" w14:textId="77777777" w:rsidR="00E3140C" w:rsidRPr="00003E86" w:rsidRDefault="004A3E6F" w:rsidP="004A3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3E86">
              <w:rPr>
                <w:rFonts w:ascii="Arial" w:hAnsi="Arial" w:cs="Arial"/>
                <w:color w:val="010000"/>
                <w:sz w:val="20"/>
              </w:rPr>
              <w:t>Ms. Tran Thi Minh Phuong</w:t>
            </w:r>
          </w:p>
        </w:tc>
        <w:tc>
          <w:tcPr>
            <w:tcW w:w="6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719156" w14:textId="77777777" w:rsidR="00E3140C" w:rsidRPr="00003E86" w:rsidRDefault="004A3E6F" w:rsidP="004A3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3E86">
              <w:rPr>
                <w:rFonts w:ascii="Arial" w:hAnsi="Arial" w:cs="Arial"/>
                <w:color w:val="010000"/>
                <w:sz w:val="20"/>
              </w:rPr>
              <w:t xml:space="preserve">Member of the Supervisory </w:t>
            </w:r>
            <w:r w:rsidRPr="00003E86">
              <w:rPr>
                <w:rFonts w:ascii="Arial" w:hAnsi="Arial" w:cs="Arial"/>
                <w:color w:val="010000"/>
                <w:sz w:val="20"/>
              </w:rPr>
              <w:lastRenderedPageBreak/>
              <w:t>Board</w:t>
            </w:r>
          </w:p>
        </w:tc>
        <w:tc>
          <w:tcPr>
            <w:tcW w:w="12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E163C9" w14:textId="77777777" w:rsidR="00E3140C" w:rsidRPr="00003E86" w:rsidRDefault="004A3E6F" w:rsidP="004A3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3E86">
              <w:rPr>
                <w:rFonts w:ascii="Arial" w:hAnsi="Arial" w:cs="Arial"/>
                <w:color w:val="010000"/>
                <w:sz w:val="20"/>
              </w:rPr>
              <w:lastRenderedPageBreak/>
              <w:t>April 29, 2021</w:t>
            </w:r>
          </w:p>
        </w:tc>
        <w:tc>
          <w:tcPr>
            <w:tcW w:w="16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BE042A" w14:textId="1242EB5F" w:rsidR="00E3140C" w:rsidRPr="00003E86" w:rsidRDefault="00F35EBB" w:rsidP="004A3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Bachelor in</w:t>
            </w:r>
            <w:r w:rsidR="004A3E6F" w:rsidRPr="00003E86">
              <w:rPr>
                <w:rFonts w:ascii="Arial" w:hAnsi="Arial" w:cs="Arial"/>
                <w:color w:val="010000"/>
                <w:sz w:val="20"/>
              </w:rPr>
              <w:t xml:space="preserve"> International Studies, Accounting </w:t>
            </w:r>
            <w:r w:rsidR="004A3E6F" w:rsidRPr="00003E86">
              <w:rPr>
                <w:rFonts w:ascii="Arial" w:hAnsi="Arial" w:cs="Arial"/>
                <w:color w:val="010000"/>
                <w:sz w:val="20"/>
              </w:rPr>
              <w:lastRenderedPageBreak/>
              <w:t>Intermediate</w:t>
            </w:r>
          </w:p>
        </w:tc>
      </w:tr>
      <w:tr w:rsidR="00E3140C" w:rsidRPr="00003E86" w14:paraId="2521CC9E" w14:textId="77777777" w:rsidTr="004A3E6F">
        <w:tc>
          <w:tcPr>
            <w:tcW w:w="3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B964FA" w14:textId="77777777" w:rsidR="00E3140C" w:rsidRPr="00003E86" w:rsidRDefault="004A3E6F" w:rsidP="004A3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3E86">
              <w:rPr>
                <w:rFonts w:ascii="Arial" w:hAnsi="Arial" w:cs="Arial"/>
                <w:color w:val="010000"/>
                <w:sz w:val="20"/>
              </w:rPr>
              <w:lastRenderedPageBreak/>
              <w:t>3</w:t>
            </w:r>
          </w:p>
        </w:tc>
        <w:tc>
          <w:tcPr>
            <w:tcW w:w="11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63B1DA" w14:textId="77777777" w:rsidR="00E3140C" w:rsidRPr="00003E86" w:rsidRDefault="004A3E6F" w:rsidP="004A3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3E86">
              <w:rPr>
                <w:rFonts w:ascii="Arial" w:hAnsi="Arial" w:cs="Arial"/>
                <w:color w:val="010000"/>
                <w:sz w:val="20"/>
              </w:rPr>
              <w:t>Ms. Tran Thi Nhu Quynh</w:t>
            </w:r>
          </w:p>
        </w:tc>
        <w:tc>
          <w:tcPr>
            <w:tcW w:w="6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AAA24E" w14:textId="77777777" w:rsidR="00E3140C" w:rsidRPr="00003E86" w:rsidRDefault="004A3E6F" w:rsidP="004A3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3E86">
              <w:rPr>
                <w:rFonts w:ascii="Arial" w:hAnsi="Arial" w:cs="Arial"/>
                <w:color w:val="010000"/>
                <w:sz w:val="20"/>
              </w:rPr>
              <w:t>Member of the Supervisory Board</w:t>
            </w:r>
          </w:p>
        </w:tc>
        <w:tc>
          <w:tcPr>
            <w:tcW w:w="12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216753" w14:textId="77777777" w:rsidR="00E3140C" w:rsidRPr="00003E86" w:rsidRDefault="004A3E6F" w:rsidP="004A3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3E86">
              <w:rPr>
                <w:rFonts w:ascii="Arial" w:hAnsi="Arial" w:cs="Arial"/>
                <w:color w:val="010000"/>
                <w:sz w:val="20"/>
              </w:rPr>
              <w:t>April 29, 2021</w:t>
            </w:r>
          </w:p>
        </w:tc>
        <w:tc>
          <w:tcPr>
            <w:tcW w:w="16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859E96" w14:textId="094AD162" w:rsidR="00E3140C" w:rsidRPr="00003E86" w:rsidRDefault="00F35EBB" w:rsidP="004A3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Bachelor in</w:t>
            </w:r>
            <w:r w:rsidR="004A3E6F" w:rsidRPr="00003E86">
              <w:rPr>
                <w:rFonts w:ascii="Arial" w:hAnsi="Arial" w:cs="Arial"/>
                <w:color w:val="010000"/>
                <w:sz w:val="20"/>
              </w:rPr>
              <w:t xml:space="preserve"> Accounting</w:t>
            </w:r>
          </w:p>
        </w:tc>
      </w:tr>
    </w:tbl>
    <w:p w14:paraId="1CB380FF" w14:textId="783F0229" w:rsidR="00E3140C" w:rsidRPr="00003E86" w:rsidRDefault="004A3E6F" w:rsidP="004A3E6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45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003E86">
        <w:rPr>
          <w:rFonts w:ascii="Arial" w:hAnsi="Arial" w:cs="Arial"/>
          <w:color w:val="010000"/>
          <w:sz w:val="20"/>
        </w:rPr>
        <w:t>Executive Board:</w:t>
      </w:r>
    </w:p>
    <w:tbl>
      <w:tblPr>
        <w:tblStyle w:val="a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88"/>
        <w:gridCol w:w="2399"/>
        <w:gridCol w:w="1657"/>
        <w:gridCol w:w="2083"/>
        <w:gridCol w:w="2290"/>
      </w:tblGrid>
      <w:tr w:rsidR="00E3140C" w:rsidRPr="00003E86" w14:paraId="20A5829E" w14:textId="77777777" w:rsidTr="004A3E6F">
        <w:tc>
          <w:tcPr>
            <w:tcW w:w="3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6887EF" w14:textId="77777777" w:rsidR="00E3140C" w:rsidRPr="00003E86" w:rsidRDefault="004A3E6F" w:rsidP="004A3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3E86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3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33B8BD" w14:textId="77777777" w:rsidR="00E3140C" w:rsidRPr="00003E86" w:rsidRDefault="004A3E6F" w:rsidP="004A3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3E86">
              <w:rPr>
                <w:rFonts w:ascii="Arial" w:hAnsi="Arial" w:cs="Arial"/>
                <w:color w:val="010000"/>
                <w:sz w:val="20"/>
              </w:rPr>
              <w:t>Member of the Executive Board</w:t>
            </w:r>
          </w:p>
        </w:tc>
        <w:tc>
          <w:tcPr>
            <w:tcW w:w="9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42E721" w14:textId="77777777" w:rsidR="00E3140C" w:rsidRPr="00003E86" w:rsidRDefault="004A3E6F" w:rsidP="004A3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3E86">
              <w:rPr>
                <w:rFonts w:ascii="Arial" w:hAnsi="Arial" w:cs="Arial"/>
                <w:color w:val="010000"/>
                <w:sz w:val="20"/>
              </w:rPr>
              <w:t>Date of birth</w:t>
            </w:r>
          </w:p>
        </w:tc>
        <w:tc>
          <w:tcPr>
            <w:tcW w:w="11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A9A6DE" w14:textId="77777777" w:rsidR="00E3140C" w:rsidRPr="00003E86" w:rsidRDefault="004A3E6F" w:rsidP="004A3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3E86">
              <w:rPr>
                <w:rFonts w:ascii="Arial" w:hAnsi="Arial" w:cs="Arial"/>
                <w:color w:val="010000"/>
                <w:sz w:val="20"/>
              </w:rPr>
              <w:t>Qualification</w:t>
            </w:r>
          </w:p>
        </w:tc>
        <w:tc>
          <w:tcPr>
            <w:tcW w:w="12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73703D" w14:textId="77777777" w:rsidR="00E3140C" w:rsidRPr="00003E86" w:rsidRDefault="004A3E6F" w:rsidP="004A3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3E86">
              <w:rPr>
                <w:rFonts w:ascii="Arial" w:hAnsi="Arial" w:cs="Arial"/>
                <w:color w:val="010000"/>
                <w:sz w:val="20"/>
              </w:rPr>
              <w:t>Date of appointment/dismissal as member of the Supervisory Board</w:t>
            </w:r>
          </w:p>
        </w:tc>
      </w:tr>
      <w:tr w:rsidR="00E3140C" w:rsidRPr="00003E86" w14:paraId="7F726CD0" w14:textId="77777777" w:rsidTr="004A3E6F">
        <w:tc>
          <w:tcPr>
            <w:tcW w:w="3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90B28E" w14:textId="77777777" w:rsidR="00E3140C" w:rsidRPr="00003E86" w:rsidRDefault="004A3E6F" w:rsidP="004A3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3E86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3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1EAC2E" w14:textId="77777777" w:rsidR="00E3140C" w:rsidRPr="00003E86" w:rsidRDefault="004A3E6F" w:rsidP="004A3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3E86">
              <w:rPr>
                <w:rFonts w:ascii="Arial" w:hAnsi="Arial" w:cs="Arial"/>
                <w:color w:val="010000"/>
                <w:sz w:val="20"/>
              </w:rPr>
              <w:t xml:space="preserve">Mr. Hoang The </w:t>
            </w:r>
            <w:proofErr w:type="spellStart"/>
            <w:r w:rsidRPr="00003E86">
              <w:rPr>
                <w:rFonts w:ascii="Arial" w:hAnsi="Arial" w:cs="Arial"/>
                <w:color w:val="010000"/>
                <w:sz w:val="20"/>
              </w:rPr>
              <w:t>Binh</w:t>
            </w:r>
            <w:proofErr w:type="spellEnd"/>
          </w:p>
        </w:tc>
        <w:tc>
          <w:tcPr>
            <w:tcW w:w="9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C03C32" w14:textId="77777777" w:rsidR="00E3140C" w:rsidRPr="00003E86" w:rsidRDefault="004A3E6F" w:rsidP="004A3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3E86">
              <w:rPr>
                <w:rFonts w:ascii="Arial" w:hAnsi="Arial" w:cs="Arial"/>
                <w:color w:val="010000"/>
                <w:sz w:val="20"/>
              </w:rPr>
              <w:t>February 16, 1979</w:t>
            </w:r>
          </w:p>
        </w:tc>
        <w:tc>
          <w:tcPr>
            <w:tcW w:w="11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D2420D" w14:textId="77777777" w:rsidR="00E3140C" w:rsidRPr="00003E86" w:rsidRDefault="004A3E6F" w:rsidP="004A3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3E86">
              <w:rPr>
                <w:rFonts w:ascii="Arial" w:hAnsi="Arial" w:cs="Arial"/>
                <w:color w:val="010000"/>
                <w:sz w:val="20"/>
              </w:rPr>
              <w:t>Master of Mechanical Engineering</w:t>
            </w:r>
          </w:p>
        </w:tc>
        <w:tc>
          <w:tcPr>
            <w:tcW w:w="12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3CB82D" w14:textId="3F60C307" w:rsidR="00E3140C" w:rsidRPr="00003E86" w:rsidRDefault="004A3E6F" w:rsidP="004A3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3E86">
              <w:rPr>
                <w:rFonts w:ascii="Arial" w:hAnsi="Arial" w:cs="Arial"/>
                <w:color w:val="010000"/>
                <w:sz w:val="20"/>
              </w:rPr>
              <w:t xml:space="preserve">September 01, 2021 (Appointed as the </w:t>
            </w:r>
            <w:r w:rsidR="00F35EBB">
              <w:rPr>
                <w:rFonts w:ascii="Arial" w:hAnsi="Arial" w:cs="Arial"/>
                <w:color w:val="010000"/>
                <w:sz w:val="20"/>
              </w:rPr>
              <w:t>Managing Director</w:t>
            </w:r>
            <w:r w:rsidRPr="00003E86">
              <w:rPr>
                <w:rFonts w:ascii="Arial" w:hAnsi="Arial" w:cs="Arial"/>
                <w:color w:val="010000"/>
                <w:sz w:val="20"/>
              </w:rPr>
              <w:t>)</w:t>
            </w:r>
          </w:p>
        </w:tc>
      </w:tr>
      <w:tr w:rsidR="00E3140C" w:rsidRPr="00003E86" w14:paraId="06120D5B" w14:textId="77777777" w:rsidTr="004A3E6F">
        <w:tc>
          <w:tcPr>
            <w:tcW w:w="3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C558ED" w14:textId="77777777" w:rsidR="00E3140C" w:rsidRPr="00003E86" w:rsidRDefault="004A3E6F" w:rsidP="004A3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3E86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3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F1758F" w14:textId="77777777" w:rsidR="00E3140C" w:rsidRPr="00003E86" w:rsidRDefault="004A3E6F" w:rsidP="004A3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3E86">
              <w:rPr>
                <w:rFonts w:ascii="Arial" w:hAnsi="Arial" w:cs="Arial"/>
                <w:color w:val="010000"/>
                <w:sz w:val="20"/>
              </w:rPr>
              <w:t>Mr. Nguyen Giang Nam</w:t>
            </w:r>
          </w:p>
        </w:tc>
        <w:tc>
          <w:tcPr>
            <w:tcW w:w="9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37B348" w14:textId="77777777" w:rsidR="00E3140C" w:rsidRPr="00003E86" w:rsidRDefault="004A3E6F" w:rsidP="004A3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3E86">
              <w:rPr>
                <w:rFonts w:ascii="Arial" w:hAnsi="Arial" w:cs="Arial"/>
                <w:color w:val="010000"/>
                <w:sz w:val="20"/>
              </w:rPr>
              <w:t>September 29, 1969</w:t>
            </w:r>
          </w:p>
        </w:tc>
        <w:tc>
          <w:tcPr>
            <w:tcW w:w="11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E5C42C" w14:textId="77777777" w:rsidR="00E3140C" w:rsidRPr="00003E86" w:rsidRDefault="004A3E6F" w:rsidP="004A3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3E86">
              <w:rPr>
                <w:rFonts w:ascii="Arial" w:hAnsi="Arial" w:cs="Arial"/>
                <w:color w:val="010000"/>
                <w:sz w:val="20"/>
              </w:rPr>
              <w:t>Mechanical Engineer</w:t>
            </w:r>
          </w:p>
        </w:tc>
        <w:tc>
          <w:tcPr>
            <w:tcW w:w="12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A39EDC" w14:textId="315891F6" w:rsidR="00E3140C" w:rsidRPr="00003E86" w:rsidRDefault="004A3E6F" w:rsidP="004A3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3E86">
              <w:rPr>
                <w:rFonts w:ascii="Arial" w:hAnsi="Arial" w:cs="Arial"/>
                <w:color w:val="010000"/>
                <w:sz w:val="20"/>
              </w:rPr>
              <w:t xml:space="preserve">July 18, 2019 (Deputy </w:t>
            </w:r>
            <w:r w:rsidR="00F35EBB">
              <w:rPr>
                <w:rFonts w:ascii="Arial" w:hAnsi="Arial" w:cs="Arial"/>
                <w:color w:val="010000"/>
                <w:sz w:val="20"/>
              </w:rPr>
              <w:t>Managing Director</w:t>
            </w:r>
            <w:r w:rsidRPr="00003E86">
              <w:rPr>
                <w:rFonts w:ascii="Arial" w:hAnsi="Arial" w:cs="Arial"/>
                <w:color w:val="010000"/>
                <w:sz w:val="20"/>
              </w:rPr>
              <w:t>)</w:t>
            </w:r>
          </w:p>
        </w:tc>
      </w:tr>
    </w:tbl>
    <w:p w14:paraId="7D970EB5" w14:textId="57358109" w:rsidR="00E3140C" w:rsidRPr="00003E86" w:rsidRDefault="00B43141" w:rsidP="004A3E6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45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003E86">
        <w:rPr>
          <w:rFonts w:ascii="Arial" w:hAnsi="Arial" w:cs="Arial"/>
          <w:color w:val="010000"/>
          <w:sz w:val="20"/>
        </w:rPr>
        <w:t>Chief Accountant:</w:t>
      </w:r>
    </w:p>
    <w:tbl>
      <w:tblPr>
        <w:tblStyle w:val="a4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47"/>
        <w:gridCol w:w="2465"/>
        <w:gridCol w:w="1634"/>
        <w:gridCol w:w="2274"/>
        <w:gridCol w:w="2097"/>
      </w:tblGrid>
      <w:tr w:rsidR="00E3140C" w:rsidRPr="00003E86" w14:paraId="03A94614" w14:textId="77777777" w:rsidTr="004A3E6F">
        <w:tc>
          <w:tcPr>
            <w:tcW w:w="3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1C2DDE" w14:textId="77777777" w:rsidR="00E3140C" w:rsidRPr="00003E86" w:rsidRDefault="004A3E6F" w:rsidP="004A3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3E86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3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1857B7" w14:textId="77777777" w:rsidR="00E3140C" w:rsidRPr="00003E86" w:rsidRDefault="004A3E6F" w:rsidP="004A3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3E86">
              <w:rPr>
                <w:rFonts w:ascii="Arial" w:hAnsi="Arial" w:cs="Arial"/>
                <w:color w:val="010000"/>
                <w:sz w:val="20"/>
              </w:rPr>
              <w:t>Full name</w:t>
            </w:r>
          </w:p>
        </w:tc>
        <w:tc>
          <w:tcPr>
            <w:tcW w:w="9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E9FEEA" w14:textId="77777777" w:rsidR="00E3140C" w:rsidRPr="00003E86" w:rsidRDefault="004A3E6F" w:rsidP="004A3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3E86">
              <w:rPr>
                <w:rFonts w:ascii="Arial" w:hAnsi="Arial" w:cs="Arial"/>
                <w:color w:val="010000"/>
                <w:sz w:val="20"/>
              </w:rPr>
              <w:t>Date of birth</w:t>
            </w:r>
          </w:p>
        </w:tc>
        <w:tc>
          <w:tcPr>
            <w:tcW w:w="12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E54587" w14:textId="77777777" w:rsidR="00E3140C" w:rsidRPr="00003E86" w:rsidRDefault="004A3E6F" w:rsidP="004A3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3E86">
              <w:rPr>
                <w:rFonts w:ascii="Arial" w:hAnsi="Arial" w:cs="Arial"/>
                <w:color w:val="010000"/>
                <w:sz w:val="20"/>
              </w:rPr>
              <w:t>Qualification</w:t>
            </w:r>
          </w:p>
        </w:tc>
        <w:tc>
          <w:tcPr>
            <w:tcW w:w="116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A922CF" w14:textId="77777777" w:rsidR="00E3140C" w:rsidRPr="00003E86" w:rsidRDefault="004A3E6F" w:rsidP="004A3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3E86">
              <w:rPr>
                <w:rFonts w:ascii="Arial" w:hAnsi="Arial" w:cs="Arial"/>
                <w:color w:val="010000"/>
                <w:sz w:val="20"/>
              </w:rPr>
              <w:t>Date of appointment/dismissal</w:t>
            </w:r>
          </w:p>
        </w:tc>
      </w:tr>
      <w:tr w:rsidR="00E3140C" w:rsidRPr="00003E86" w14:paraId="47FE5519" w14:textId="77777777" w:rsidTr="004A3E6F">
        <w:tc>
          <w:tcPr>
            <w:tcW w:w="3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F22FCE" w14:textId="77777777" w:rsidR="00E3140C" w:rsidRPr="00003E86" w:rsidRDefault="004A3E6F" w:rsidP="004A3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3E86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3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20B0B3" w14:textId="77777777" w:rsidR="00E3140C" w:rsidRPr="00003E86" w:rsidRDefault="004A3E6F" w:rsidP="004A3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3E86">
              <w:rPr>
                <w:rFonts w:ascii="Arial" w:hAnsi="Arial" w:cs="Arial"/>
                <w:color w:val="010000"/>
                <w:sz w:val="20"/>
              </w:rPr>
              <w:t xml:space="preserve">Nguyen </w:t>
            </w:r>
            <w:proofErr w:type="spellStart"/>
            <w:r w:rsidRPr="00003E86">
              <w:rPr>
                <w:rFonts w:ascii="Arial" w:hAnsi="Arial" w:cs="Arial"/>
                <w:color w:val="010000"/>
                <w:sz w:val="20"/>
              </w:rPr>
              <w:t>Manh</w:t>
            </w:r>
            <w:proofErr w:type="spellEnd"/>
            <w:r w:rsidRPr="00003E86">
              <w:rPr>
                <w:rFonts w:ascii="Arial" w:hAnsi="Arial" w:cs="Arial"/>
                <w:color w:val="010000"/>
                <w:sz w:val="20"/>
              </w:rPr>
              <w:t xml:space="preserve"> Huong</w:t>
            </w:r>
          </w:p>
        </w:tc>
        <w:tc>
          <w:tcPr>
            <w:tcW w:w="9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27AC13" w14:textId="30C1A1AB" w:rsidR="00E3140C" w:rsidRPr="00003E86" w:rsidRDefault="004A3E6F" w:rsidP="004A3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3E86">
              <w:rPr>
                <w:rFonts w:ascii="Arial" w:hAnsi="Arial" w:cs="Arial"/>
                <w:color w:val="010000"/>
                <w:sz w:val="20"/>
              </w:rPr>
              <w:t xml:space="preserve">January </w:t>
            </w:r>
            <w:r w:rsidR="00003E86" w:rsidRPr="00003E86">
              <w:rPr>
                <w:rFonts w:ascii="Arial" w:hAnsi="Arial" w:cs="Arial"/>
                <w:color w:val="010000"/>
                <w:sz w:val="20"/>
              </w:rPr>
              <w:t>14, 1982</w:t>
            </w:r>
          </w:p>
        </w:tc>
        <w:tc>
          <w:tcPr>
            <w:tcW w:w="12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014811" w14:textId="7D217107" w:rsidR="00E3140C" w:rsidRPr="00003E86" w:rsidRDefault="00F35EBB" w:rsidP="004A3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Bachelor in</w:t>
            </w:r>
            <w:r w:rsidR="004A3E6F" w:rsidRPr="00003E86">
              <w:rPr>
                <w:rFonts w:ascii="Arial" w:hAnsi="Arial" w:cs="Arial"/>
                <w:color w:val="010000"/>
                <w:sz w:val="20"/>
              </w:rPr>
              <w:t xml:space="preserve"> Accounting</w:t>
            </w:r>
          </w:p>
        </w:tc>
        <w:tc>
          <w:tcPr>
            <w:tcW w:w="116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3694FD" w14:textId="77777777" w:rsidR="00E3140C" w:rsidRPr="00003E86" w:rsidRDefault="004A3E6F" w:rsidP="004A3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03E86">
              <w:rPr>
                <w:rFonts w:ascii="Arial" w:hAnsi="Arial" w:cs="Arial"/>
                <w:color w:val="010000"/>
                <w:sz w:val="20"/>
              </w:rPr>
              <w:t>May 03, 2017</w:t>
            </w:r>
          </w:p>
        </w:tc>
      </w:tr>
    </w:tbl>
    <w:p w14:paraId="031379DA" w14:textId="77777777" w:rsidR="00E3140C" w:rsidRPr="00003E86" w:rsidRDefault="004A3E6F" w:rsidP="00F35EB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450"/>
          <w:tab w:val="left" w:pos="79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03E86">
        <w:rPr>
          <w:rFonts w:ascii="Arial" w:hAnsi="Arial" w:cs="Arial"/>
          <w:color w:val="010000"/>
          <w:sz w:val="20"/>
        </w:rPr>
        <w:t>Training on corporate governance: None</w:t>
      </w:r>
    </w:p>
    <w:p w14:paraId="1D36448A" w14:textId="0E51ED04" w:rsidR="00E3140C" w:rsidRPr="00003E86" w:rsidRDefault="004A3E6F" w:rsidP="00F35EB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450"/>
          <w:tab w:val="left" w:pos="89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03E86">
        <w:rPr>
          <w:rFonts w:ascii="Arial" w:hAnsi="Arial" w:cs="Arial"/>
          <w:color w:val="010000"/>
          <w:sz w:val="20"/>
        </w:rPr>
        <w:t xml:space="preserve">List of </w:t>
      </w:r>
      <w:r w:rsidR="00F35EBB">
        <w:rPr>
          <w:rFonts w:ascii="Arial" w:hAnsi="Arial" w:cs="Arial"/>
          <w:color w:val="010000"/>
          <w:sz w:val="20"/>
        </w:rPr>
        <w:t>related</w:t>
      </w:r>
      <w:r w:rsidRPr="00003E86">
        <w:rPr>
          <w:rFonts w:ascii="Arial" w:hAnsi="Arial" w:cs="Arial"/>
          <w:color w:val="010000"/>
          <w:sz w:val="20"/>
        </w:rPr>
        <w:t xml:space="preserve"> persons of the public company and transactions between </w:t>
      </w:r>
      <w:r w:rsidR="00F35EBB">
        <w:rPr>
          <w:rFonts w:ascii="Arial" w:hAnsi="Arial" w:cs="Arial"/>
          <w:color w:val="010000"/>
          <w:sz w:val="20"/>
        </w:rPr>
        <w:t>related</w:t>
      </w:r>
      <w:r w:rsidRPr="00003E86">
        <w:rPr>
          <w:rFonts w:ascii="Arial" w:hAnsi="Arial" w:cs="Arial"/>
          <w:color w:val="010000"/>
          <w:sz w:val="20"/>
        </w:rPr>
        <w:t xml:space="preserve"> persons of the Company with the Company itself:</w:t>
      </w:r>
    </w:p>
    <w:p w14:paraId="45F01948" w14:textId="58DE6CDD" w:rsidR="00E3140C" w:rsidRPr="00003E86" w:rsidRDefault="004A3E6F" w:rsidP="00F35EB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03E86">
        <w:rPr>
          <w:rFonts w:ascii="Arial" w:hAnsi="Arial" w:cs="Arial"/>
          <w:color w:val="010000"/>
          <w:sz w:val="20"/>
        </w:rPr>
        <w:t xml:space="preserve">Transactions between the Company and </w:t>
      </w:r>
      <w:r w:rsidR="00F35EBB">
        <w:rPr>
          <w:rFonts w:ascii="Arial" w:hAnsi="Arial" w:cs="Arial"/>
          <w:color w:val="010000"/>
          <w:sz w:val="20"/>
        </w:rPr>
        <w:t>related</w:t>
      </w:r>
      <w:r w:rsidRPr="00003E86">
        <w:rPr>
          <w:rFonts w:ascii="Arial" w:hAnsi="Arial" w:cs="Arial"/>
          <w:color w:val="010000"/>
          <w:sz w:val="20"/>
        </w:rPr>
        <w:t xml:space="preserve"> persons of the Company; or between the Company and major shareholders, PDMR, or </w:t>
      </w:r>
      <w:r w:rsidR="00F35EBB">
        <w:rPr>
          <w:rFonts w:ascii="Arial" w:hAnsi="Arial" w:cs="Arial"/>
          <w:color w:val="010000"/>
          <w:sz w:val="20"/>
        </w:rPr>
        <w:t>related</w:t>
      </w:r>
      <w:r w:rsidRPr="00003E86">
        <w:rPr>
          <w:rFonts w:ascii="Arial" w:hAnsi="Arial" w:cs="Arial"/>
          <w:color w:val="010000"/>
          <w:sz w:val="20"/>
        </w:rPr>
        <w:t xml:space="preserve"> persons of PDMR: None</w:t>
      </w:r>
    </w:p>
    <w:p w14:paraId="2706C403" w14:textId="39906AAB" w:rsidR="00E3140C" w:rsidRPr="00003E86" w:rsidRDefault="004A3E6F" w:rsidP="00F35EB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911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03E86">
        <w:rPr>
          <w:rFonts w:ascii="Arial" w:hAnsi="Arial" w:cs="Arial"/>
          <w:color w:val="010000"/>
          <w:sz w:val="20"/>
        </w:rPr>
        <w:t xml:space="preserve">Transactions between </w:t>
      </w:r>
      <w:r w:rsidR="00003E86" w:rsidRPr="00003E86">
        <w:rPr>
          <w:rFonts w:ascii="Arial" w:hAnsi="Arial" w:cs="Arial"/>
          <w:color w:val="010000"/>
          <w:sz w:val="20"/>
        </w:rPr>
        <w:t xml:space="preserve">the </w:t>
      </w:r>
      <w:r w:rsidRPr="00003E86">
        <w:rPr>
          <w:rFonts w:ascii="Arial" w:hAnsi="Arial" w:cs="Arial"/>
          <w:color w:val="010000"/>
          <w:sz w:val="20"/>
        </w:rPr>
        <w:t xml:space="preserve">Company’s PDMR, </w:t>
      </w:r>
      <w:r w:rsidR="00F35EBB">
        <w:rPr>
          <w:rFonts w:ascii="Arial" w:hAnsi="Arial" w:cs="Arial"/>
          <w:color w:val="010000"/>
          <w:sz w:val="20"/>
        </w:rPr>
        <w:t>related</w:t>
      </w:r>
      <w:r w:rsidRPr="00003E86">
        <w:rPr>
          <w:rFonts w:ascii="Arial" w:hAnsi="Arial" w:cs="Arial"/>
          <w:color w:val="010000"/>
          <w:sz w:val="20"/>
        </w:rPr>
        <w:t xml:space="preserve"> p</w:t>
      </w:r>
      <w:r w:rsidR="00F35EBB">
        <w:rPr>
          <w:rFonts w:ascii="Arial" w:hAnsi="Arial" w:cs="Arial"/>
          <w:color w:val="010000"/>
          <w:sz w:val="20"/>
        </w:rPr>
        <w:t>ersons of PDMR and subsidiaries</w:t>
      </w:r>
      <w:r w:rsidRPr="00003E86">
        <w:rPr>
          <w:rFonts w:ascii="Arial" w:hAnsi="Arial" w:cs="Arial"/>
          <w:color w:val="010000"/>
          <w:sz w:val="20"/>
        </w:rPr>
        <w:t xml:space="preserve"> </w:t>
      </w:r>
      <w:r w:rsidR="00003E86" w:rsidRPr="00003E86">
        <w:rPr>
          <w:rFonts w:ascii="Arial" w:hAnsi="Arial" w:cs="Arial"/>
          <w:color w:val="010000"/>
          <w:sz w:val="20"/>
        </w:rPr>
        <w:t xml:space="preserve">and </w:t>
      </w:r>
      <w:r w:rsidRPr="00003E86">
        <w:rPr>
          <w:rFonts w:ascii="Arial" w:hAnsi="Arial" w:cs="Arial"/>
          <w:color w:val="010000"/>
          <w:sz w:val="20"/>
        </w:rPr>
        <w:t>companies under the authority of the Company: None</w:t>
      </w:r>
    </w:p>
    <w:p w14:paraId="499A6D4C" w14:textId="77777777" w:rsidR="00E3140C" w:rsidRPr="00003E86" w:rsidRDefault="004A3E6F" w:rsidP="00F35EB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918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03E86">
        <w:rPr>
          <w:rFonts w:ascii="Arial" w:hAnsi="Arial" w:cs="Arial"/>
          <w:color w:val="010000"/>
          <w:sz w:val="20"/>
        </w:rPr>
        <w:t>Transactions between the Company and other entities:</w:t>
      </w:r>
    </w:p>
    <w:p w14:paraId="445FDE04" w14:textId="0E6C683E" w:rsidR="00E3140C" w:rsidRPr="00003E86" w:rsidRDefault="004A3E6F" w:rsidP="00F35EBB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104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03E86">
        <w:rPr>
          <w:rFonts w:ascii="Arial" w:hAnsi="Arial" w:cs="Arial"/>
          <w:color w:val="010000"/>
          <w:sz w:val="20"/>
        </w:rPr>
        <w:t>Transactions between the Company in which members of the Board of Directors, member</w:t>
      </w:r>
      <w:r w:rsidR="00F35EBB">
        <w:rPr>
          <w:rFonts w:ascii="Arial" w:hAnsi="Arial" w:cs="Arial"/>
          <w:color w:val="010000"/>
          <w:sz w:val="20"/>
        </w:rPr>
        <w:t>s of the Supervisory Board, Managing Director</w:t>
      </w:r>
      <w:r w:rsidRPr="00003E86">
        <w:rPr>
          <w:rFonts w:ascii="Arial" w:hAnsi="Arial" w:cs="Arial"/>
          <w:color w:val="010000"/>
          <w:sz w:val="20"/>
        </w:rPr>
        <w:t xml:space="preserve"> and other managers</w:t>
      </w:r>
      <w:r w:rsidR="00F35EBB">
        <w:rPr>
          <w:rFonts w:ascii="Arial" w:hAnsi="Arial" w:cs="Arial"/>
          <w:color w:val="010000"/>
          <w:sz w:val="20"/>
        </w:rPr>
        <w:t xml:space="preserve"> who</w:t>
      </w:r>
      <w:r w:rsidRPr="00003E86">
        <w:rPr>
          <w:rFonts w:ascii="Arial" w:hAnsi="Arial" w:cs="Arial"/>
          <w:color w:val="010000"/>
          <w:sz w:val="20"/>
        </w:rPr>
        <w:t xml:space="preserve"> have been founding members or members</w:t>
      </w:r>
      <w:r w:rsidR="00F35EBB">
        <w:rPr>
          <w:rFonts w:ascii="Arial" w:hAnsi="Arial" w:cs="Arial"/>
          <w:color w:val="010000"/>
          <w:sz w:val="20"/>
        </w:rPr>
        <w:t xml:space="preserve"> of the Board of Directors and </w:t>
      </w:r>
      <w:r w:rsidRPr="00003E86">
        <w:rPr>
          <w:rFonts w:ascii="Arial" w:hAnsi="Arial" w:cs="Arial"/>
          <w:color w:val="010000"/>
          <w:sz w:val="20"/>
        </w:rPr>
        <w:t xml:space="preserve">Executive </w:t>
      </w:r>
      <w:r w:rsidR="00F35EBB">
        <w:rPr>
          <w:rFonts w:ascii="Arial" w:hAnsi="Arial" w:cs="Arial"/>
          <w:color w:val="010000"/>
          <w:sz w:val="20"/>
        </w:rPr>
        <w:t>Manager</w:t>
      </w:r>
      <w:r w:rsidRPr="00003E86">
        <w:rPr>
          <w:rFonts w:ascii="Arial" w:hAnsi="Arial" w:cs="Arial"/>
          <w:color w:val="010000"/>
          <w:sz w:val="20"/>
        </w:rPr>
        <w:t xml:space="preserve"> fo</w:t>
      </w:r>
      <w:r w:rsidR="00F35EBB">
        <w:rPr>
          <w:rFonts w:ascii="Arial" w:hAnsi="Arial" w:cs="Arial"/>
          <w:color w:val="010000"/>
          <w:sz w:val="20"/>
        </w:rPr>
        <w:t>r the past three years (at the date</w:t>
      </w:r>
      <w:bookmarkStart w:id="0" w:name="_GoBack"/>
      <w:bookmarkEnd w:id="0"/>
      <w:r w:rsidRPr="00003E86">
        <w:rPr>
          <w:rFonts w:ascii="Arial" w:hAnsi="Arial" w:cs="Arial"/>
          <w:color w:val="010000"/>
          <w:sz w:val="20"/>
        </w:rPr>
        <w:t xml:space="preserve"> of reporting): None</w:t>
      </w:r>
    </w:p>
    <w:p w14:paraId="2CD51E64" w14:textId="639A525C" w:rsidR="00E3140C" w:rsidRPr="00003E86" w:rsidRDefault="004A3E6F" w:rsidP="00F35EBB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104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03E86">
        <w:rPr>
          <w:rFonts w:ascii="Arial" w:hAnsi="Arial" w:cs="Arial"/>
          <w:color w:val="010000"/>
          <w:sz w:val="20"/>
        </w:rPr>
        <w:t xml:space="preserve">Transactions between the Company and companies that </w:t>
      </w:r>
      <w:r w:rsidR="00F35EBB">
        <w:rPr>
          <w:rFonts w:ascii="Arial" w:hAnsi="Arial" w:cs="Arial"/>
          <w:color w:val="010000"/>
          <w:sz w:val="20"/>
        </w:rPr>
        <w:t>related</w:t>
      </w:r>
      <w:r w:rsidRPr="00003E86">
        <w:rPr>
          <w:rFonts w:ascii="Arial" w:hAnsi="Arial" w:cs="Arial"/>
          <w:color w:val="010000"/>
          <w:sz w:val="20"/>
        </w:rPr>
        <w:t xml:space="preserve"> persons of members of the Board of Directors, member</w:t>
      </w:r>
      <w:r w:rsidR="00F35EBB">
        <w:rPr>
          <w:rFonts w:ascii="Arial" w:hAnsi="Arial" w:cs="Arial"/>
          <w:color w:val="010000"/>
          <w:sz w:val="20"/>
        </w:rPr>
        <w:t>s of the Supervisory Board, Managing Director</w:t>
      </w:r>
      <w:r w:rsidRPr="00003E86">
        <w:rPr>
          <w:rFonts w:ascii="Arial" w:hAnsi="Arial" w:cs="Arial"/>
          <w:color w:val="010000"/>
          <w:sz w:val="20"/>
        </w:rPr>
        <w:t xml:space="preserve"> and other managers</w:t>
      </w:r>
      <w:r w:rsidR="00F35EBB">
        <w:rPr>
          <w:rFonts w:ascii="Arial" w:hAnsi="Arial" w:cs="Arial"/>
          <w:color w:val="010000"/>
          <w:sz w:val="20"/>
        </w:rPr>
        <w:t xml:space="preserve"> who</w:t>
      </w:r>
      <w:r w:rsidRPr="00003E86">
        <w:rPr>
          <w:rFonts w:ascii="Arial" w:hAnsi="Arial" w:cs="Arial"/>
          <w:color w:val="010000"/>
          <w:sz w:val="20"/>
        </w:rPr>
        <w:t xml:space="preserve"> are member</w:t>
      </w:r>
      <w:r w:rsidR="00F35EBB">
        <w:rPr>
          <w:rFonts w:ascii="Arial" w:hAnsi="Arial" w:cs="Arial"/>
          <w:color w:val="010000"/>
          <w:sz w:val="20"/>
        </w:rPr>
        <w:t>s of the Board of Directors and</w:t>
      </w:r>
      <w:r w:rsidRPr="00003E86">
        <w:rPr>
          <w:rFonts w:ascii="Arial" w:hAnsi="Arial" w:cs="Arial"/>
          <w:color w:val="010000"/>
          <w:sz w:val="20"/>
        </w:rPr>
        <w:t xml:space="preserve"> Executive </w:t>
      </w:r>
      <w:r w:rsidR="00F35EBB">
        <w:rPr>
          <w:rFonts w:ascii="Arial" w:hAnsi="Arial" w:cs="Arial"/>
          <w:color w:val="010000"/>
          <w:sz w:val="20"/>
        </w:rPr>
        <w:t>Manager</w:t>
      </w:r>
      <w:r w:rsidRPr="00003E86">
        <w:rPr>
          <w:rFonts w:ascii="Arial" w:hAnsi="Arial" w:cs="Arial"/>
          <w:color w:val="010000"/>
          <w:sz w:val="20"/>
        </w:rPr>
        <w:t>: None</w:t>
      </w:r>
    </w:p>
    <w:p w14:paraId="06FB9B21" w14:textId="2247D6DB" w:rsidR="00E3140C" w:rsidRPr="00003E86" w:rsidRDefault="004A3E6F" w:rsidP="00F35EB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03E86">
        <w:rPr>
          <w:rFonts w:ascii="Arial" w:hAnsi="Arial" w:cs="Arial"/>
          <w:color w:val="010000"/>
          <w:sz w:val="20"/>
        </w:rPr>
        <w:lastRenderedPageBreak/>
        <w:t>Other transactions of the Company (if any) that can bring about material or non-material benefits to members of the Board of Directors, membe</w:t>
      </w:r>
      <w:r w:rsidR="00F35EBB">
        <w:rPr>
          <w:rFonts w:ascii="Arial" w:hAnsi="Arial" w:cs="Arial"/>
          <w:color w:val="010000"/>
          <w:sz w:val="20"/>
        </w:rPr>
        <w:t>rs of the Supervisory Board,</w:t>
      </w:r>
      <w:r w:rsidRPr="00003E86">
        <w:rPr>
          <w:rFonts w:ascii="Arial" w:hAnsi="Arial" w:cs="Arial"/>
          <w:color w:val="010000"/>
          <w:sz w:val="20"/>
        </w:rPr>
        <w:t xml:space="preserve"> </w:t>
      </w:r>
      <w:r w:rsidR="00F35EBB">
        <w:rPr>
          <w:rFonts w:ascii="Arial" w:hAnsi="Arial" w:cs="Arial"/>
          <w:color w:val="010000"/>
          <w:sz w:val="20"/>
        </w:rPr>
        <w:t>Managing Director</w:t>
      </w:r>
      <w:r w:rsidRPr="00003E86">
        <w:rPr>
          <w:rFonts w:ascii="Arial" w:hAnsi="Arial" w:cs="Arial"/>
          <w:color w:val="010000"/>
          <w:sz w:val="20"/>
        </w:rPr>
        <w:t xml:space="preserve"> and other managers: None</w:t>
      </w:r>
    </w:p>
    <w:p w14:paraId="7D7AE852" w14:textId="00025115" w:rsidR="00E3140C" w:rsidRPr="00003E86" w:rsidRDefault="004A3E6F" w:rsidP="00F35EBB">
      <w:pPr>
        <w:keepNext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03E86">
        <w:rPr>
          <w:rFonts w:ascii="Arial" w:hAnsi="Arial" w:cs="Arial"/>
          <w:color w:val="010000"/>
          <w:sz w:val="20"/>
        </w:rPr>
        <w:t xml:space="preserve">Share transactions of PDMR and </w:t>
      </w:r>
      <w:r w:rsidR="00F35EBB">
        <w:rPr>
          <w:rFonts w:ascii="Arial" w:hAnsi="Arial" w:cs="Arial"/>
          <w:color w:val="010000"/>
          <w:sz w:val="20"/>
        </w:rPr>
        <w:t>related</w:t>
      </w:r>
      <w:r w:rsidRPr="00003E86">
        <w:rPr>
          <w:rFonts w:ascii="Arial" w:hAnsi="Arial" w:cs="Arial"/>
          <w:color w:val="010000"/>
          <w:sz w:val="20"/>
        </w:rPr>
        <w:t xml:space="preserve"> persons of PDMR:</w:t>
      </w:r>
    </w:p>
    <w:p w14:paraId="6F2F9FDA" w14:textId="721A1ACC" w:rsidR="00E3140C" w:rsidRPr="00003E86" w:rsidRDefault="004A3E6F" w:rsidP="00F35EB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03E86">
        <w:rPr>
          <w:rFonts w:ascii="Arial" w:hAnsi="Arial" w:cs="Arial"/>
          <w:color w:val="010000"/>
          <w:sz w:val="20"/>
        </w:rPr>
        <w:t xml:space="preserve">Company’s shares transactions between PDMR and </w:t>
      </w:r>
      <w:r w:rsidR="00F35EBB">
        <w:rPr>
          <w:rFonts w:ascii="Arial" w:hAnsi="Arial" w:cs="Arial"/>
          <w:color w:val="010000"/>
          <w:sz w:val="20"/>
        </w:rPr>
        <w:t>related</w:t>
      </w:r>
      <w:r w:rsidRPr="00003E86">
        <w:rPr>
          <w:rFonts w:ascii="Arial" w:hAnsi="Arial" w:cs="Arial"/>
          <w:color w:val="010000"/>
          <w:sz w:val="20"/>
        </w:rPr>
        <w:t xml:space="preserve"> persons: None </w:t>
      </w:r>
    </w:p>
    <w:p w14:paraId="545B3926" w14:textId="7AB89136" w:rsidR="00E3140C" w:rsidRPr="00003E86" w:rsidRDefault="004A3E6F" w:rsidP="00F35EBB">
      <w:pPr>
        <w:keepNext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03E86">
        <w:rPr>
          <w:rFonts w:ascii="Arial" w:hAnsi="Arial" w:cs="Arial"/>
          <w:color w:val="010000"/>
          <w:sz w:val="20"/>
        </w:rPr>
        <w:t>Other significant issues: None</w:t>
      </w:r>
    </w:p>
    <w:sectPr w:rsidR="00E3140C" w:rsidRPr="00003E86" w:rsidSect="004A3E6F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75AA8"/>
    <w:multiLevelType w:val="multilevel"/>
    <w:tmpl w:val="BD46D44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C6534"/>
    <w:multiLevelType w:val="multilevel"/>
    <w:tmpl w:val="CA8855E0"/>
    <w:lvl w:ilvl="0">
      <w:start w:val="9"/>
      <w:numFmt w:val="upperRoman"/>
      <w:lvlText w:val="%1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E7EA0"/>
    <w:multiLevelType w:val="multilevel"/>
    <w:tmpl w:val="09AA37C6"/>
    <w:lvl w:ilvl="0">
      <w:start w:val="2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2C242836"/>
    <w:multiLevelType w:val="multilevel"/>
    <w:tmpl w:val="B4ACBD1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D9313F5"/>
    <w:multiLevelType w:val="multilevel"/>
    <w:tmpl w:val="18A4B38E"/>
    <w:lvl w:ilvl="0">
      <w:start w:val="1"/>
      <w:numFmt w:val="upperRoman"/>
      <w:lvlText w:val="%1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662433"/>
    <w:multiLevelType w:val="multilevel"/>
    <w:tmpl w:val="C67C149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DA1347E"/>
    <w:multiLevelType w:val="multilevel"/>
    <w:tmpl w:val="E9305DA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1F0453"/>
    <w:multiLevelType w:val="multilevel"/>
    <w:tmpl w:val="DE2AAF7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9D4DA0"/>
    <w:multiLevelType w:val="multilevel"/>
    <w:tmpl w:val="50C06EC6"/>
    <w:lvl w:ilvl="0">
      <w:start w:val="2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3.%2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79A170A7"/>
    <w:multiLevelType w:val="multilevel"/>
    <w:tmpl w:val="939060B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8"/>
  </w:num>
  <w:num w:numId="7">
    <w:abstractNumId w:val="4"/>
  </w:num>
  <w:num w:numId="8">
    <w:abstractNumId w:val="1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40C"/>
    <w:rsid w:val="00003E86"/>
    <w:rsid w:val="002C2491"/>
    <w:rsid w:val="004A3E6F"/>
    <w:rsid w:val="008743B4"/>
    <w:rsid w:val="00B43141"/>
    <w:rsid w:val="00C37BCC"/>
    <w:rsid w:val="00E3140C"/>
    <w:rsid w:val="00EC6FEB"/>
    <w:rsid w:val="00F3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734F0C"/>
  <w15:docId w15:val="{DF0DECA1-1230-44E8-AB9E-C5D3F947D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0c/I6z3dqyQJCVqQEb9pFZ1W//Q==">CgMxLjAyCGguZ2pkZ3hzOAByITFQQXhWMUJKLTR3Q190ZEJvX3g3UmNlb3NXVHZuVjNJVA==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2024-01-24T03:37:00Z</dcterms:created>
  <dcterms:modified xsi:type="dcterms:W3CDTF">2024-01-24T03:37:00Z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33aaf3f2e40a274f6e1682d8e182aa7a1e104ad0adb5f8891e450deb9793bed8</vt:lpwstr>
  </property>
</Properties>
</file>