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3F2B" w14:textId="77777777" w:rsidR="00E866EA" w:rsidRPr="007C434A" w:rsidRDefault="00D136EA" w:rsidP="00895719">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7C434A">
        <w:rPr>
          <w:rFonts w:ascii="Arial" w:hAnsi="Arial" w:cs="Arial"/>
          <w:b/>
          <w:bCs/>
          <w:color w:val="010000"/>
          <w:sz w:val="20"/>
        </w:rPr>
        <w:t>HD8:</w:t>
      </w:r>
      <w:r w:rsidRPr="007C434A">
        <w:rPr>
          <w:rFonts w:ascii="Arial" w:hAnsi="Arial" w:cs="Arial"/>
          <w:b/>
          <w:color w:val="010000"/>
          <w:sz w:val="20"/>
        </w:rPr>
        <w:t xml:space="preserve"> Annual Corporate Governance Report 2023</w:t>
      </w:r>
    </w:p>
    <w:p w14:paraId="639F1F2C" w14:textId="13E5911A" w:rsidR="00E866EA" w:rsidRPr="007C434A" w:rsidRDefault="00A326AE" w:rsidP="00895719">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7C434A">
        <w:rPr>
          <w:rFonts w:ascii="Arial" w:hAnsi="Arial" w:cs="Arial"/>
          <w:color w:val="010000"/>
          <w:sz w:val="20"/>
        </w:rPr>
        <w:t>On January 22, 2024</w:t>
      </w:r>
      <w:r w:rsidR="00D136EA" w:rsidRPr="007C434A">
        <w:rPr>
          <w:rFonts w:ascii="Arial" w:hAnsi="Arial" w:cs="Arial"/>
          <w:color w:val="010000"/>
          <w:sz w:val="20"/>
        </w:rPr>
        <w:t>, Housing and Urban Development Investment Joint Stock Company HUD8 announced Report No. 20/BC-HUD8 on the corporate governance of the Company in 2023 as follows:</w:t>
      </w:r>
    </w:p>
    <w:p w14:paraId="6A7BD0EB" w14:textId="77777777" w:rsidR="00E866EA" w:rsidRPr="007C434A" w:rsidRDefault="00D136EA" w:rsidP="00895719">
      <w:pPr>
        <w:numPr>
          <w:ilvl w:val="0"/>
          <w:numId w:val="9"/>
        </w:numPr>
        <w:pBdr>
          <w:top w:val="nil"/>
          <w:left w:val="nil"/>
          <w:bottom w:val="nil"/>
          <w:right w:val="nil"/>
          <w:between w:val="nil"/>
        </w:pBdr>
        <w:tabs>
          <w:tab w:val="left" w:pos="360"/>
          <w:tab w:val="left" w:pos="432"/>
          <w:tab w:val="left" w:pos="858"/>
        </w:tabs>
        <w:spacing w:after="120" w:line="360" w:lineRule="auto"/>
        <w:jc w:val="both"/>
        <w:rPr>
          <w:rFonts w:ascii="Arial" w:eastAsia="Arial" w:hAnsi="Arial" w:cs="Arial"/>
          <w:color w:val="010000"/>
          <w:sz w:val="20"/>
          <w:szCs w:val="20"/>
        </w:rPr>
      </w:pPr>
      <w:r w:rsidRPr="007C434A">
        <w:rPr>
          <w:rFonts w:ascii="Arial" w:hAnsi="Arial" w:cs="Arial"/>
          <w:color w:val="010000"/>
          <w:sz w:val="20"/>
        </w:rPr>
        <w:t>Name of company: Housing and Urban Development Investment Joint Stock Company HUD8</w:t>
      </w:r>
    </w:p>
    <w:p w14:paraId="2B0AC3D4" w14:textId="161ED075" w:rsidR="00E866EA" w:rsidRPr="007C434A" w:rsidRDefault="00D136EA" w:rsidP="00895719">
      <w:pPr>
        <w:numPr>
          <w:ilvl w:val="0"/>
          <w:numId w:val="9"/>
        </w:numPr>
        <w:pBdr>
          <w:top w:val="nil"/>
          <w:left w:val="nil"/>
          <w:bottom w:val="nil"/>
          <w:right w:val="nil"/>
          <w:between w:val="nil"/>
        </w:pBdr>
        <w:tabs>
          <w:tab w:val="left" w:pos="360"/>
          <w:tab w:val="left" w:pos="432"/>
          <w:tab w:val="left" w:pos="858"/>
        </w:tabs>
        <w:spacing w:after="120" w:line="360" w:lineRule="auto"/>
        <w:jc w:val="both"/>
        <w:rPr>
          <w:rFonts w:ascii="Arial" w:eastAsia="Arial" w:hAnsi="Arial" w:cs="Arial"/>
          <w:color w:val="010000"/>
          <w:sz w:val="20"/>
          <w:szCs w:val="20"/>
        </w:rPr>
      </w:pPr>
      <w:r w:rsidRPr="007C434A">
        <w:rPr>
          <w:rFonts w:ascii="Arial" w:hAnsi="Arial" w:cs="Arial"/>
          <w:color w:val="010000"/>
          <w:sz w:val="20"/>
        </w:rPr>
        <w:t>Head</w:t>
      </w:r>
      <w:r w:rsidR="00A326AE" w:rsidRPr="007C434A">
        <w:rPr>
          <w:rFonts w:ascii="Arial" w:hAnsi="Arial" w:cs="Arial"/>
          <w:color w:val="010000"/>
          <w:sz w:val="20"/>
        </w:rPr>
        <w:t xml:space="preserve"> </w:t>
      </w:r>
      <w:r w:rsidR="003212D5">
        <w:rPr>
          <w:rFonts w:ascii="Arial" w:hAnsi="Arial" w:cs="Arial"/>
          <w:color w:val="010000"/>
          <w:sz w:val="20"/>
        </w:rPr>
        <w:t>office</w:t>
      </w:r>
      <w:r w:rsidRPr="007C434A">
        <w:rPr>
          <w:rFonts w:ascii="Arial" w:hAnsi="Arial" w:cs="Arial"/>
          <w:color w:val="010000"/>
          <w:sz w:val="20"/>
        </w:rPr>
        <w:t xml:space="preserve"> address: No. 02 and 03 TTB, Xuan Phuong Garden, Phuong </w:t>
      </w:r>
      <w:proofErr w:type="spellStart"/>
      <w:r w:rsidRPr="007C434A">
        <w:rPr>
          <w:rFonts w:ascii="Arial" w:hAnsi="Arial" w:cs="Arial"/>
          <w:color w:val="010000"/>
          <w:sz w:val="20"/>
        </w:rPr>
        <w:t>Canh</w:t>
      </w:r>
      <w:proofErr w:type="spellEnd"/>
      <w:r w:rsidRPr="007C434A">
        <w:rPr>
          <w:rFonts w:ascii="Arial" w:hAnsi="Arial" w:cs="Arial"/>
          <w:color w:val="010000"/>
          <w:sz w:val="20"/>
        </w:rPr>
        <w:t xml:space="preserve"> Ward, Nam </w:t>
      </w:r>
      <w:proofErr w:type="spellStart"/>
      <w:r w:rsidRPr="007C434A">
        <w:rPr>
          <w:rFonts w:ascii="Arial" w:hAnsi="Arial" w:cs="Arial"/>
          <w:color w:val="010000"/>
          <w:sz w:val="20"/>
        </w:rPr>
        <w:t>Tu</w:t>
      </w:r>
      <w:proofErr w:type="spellEnd"/>
      <w:r w:rsidRPr="007C434A">
        <w:rPr>
          <w:rFonts w:ascii="Arial" w:hAnsi="Arial" w:cs="Arial"/>
          <w:color w:val="010000"/>
          <w:sz w:val="20"/>
        </w:rPr>
        <w:t xml:space="preserve"> </w:t>
      </w:r>
      <w:proofErr w:type="spellStart"/>
      <w:r w:rsidRPr="007C434A">
        <w:rPr>
          <w:rFonts w:ascii="Arial" w:hAnsi="Arial" w:cs="Arial"/>
          <w:color w:val="010000"/>
          <w:sz w:val="20"/>
        </w:rPr>
        <w:t>Liem</w:t>
      </w:r>
      <w:proofErr w:type="spellEnd"/>
      <w:r w:rsidRPr="007C434A">
        <w:rPr>
          <w:rFonts w:ascii="Arial" w:hAnsi="Arial" w:cs="Arial"/>
          <w:color w:val="010000"/>
          <w:sz w:val="20"/>
        </w:rPr>
        <w:t xml:space="preserve"> District, Hanoi.</w:t>
      </w:r>
    </w:p>
    <w:p w14:paraId="57076A8A" w14:textId="77777777" w:rsidR="00E866EA" w:rsidRPr="007C434A" w:rsidRDefault="00D136EA" w:rsidP="00895719">
      <w:pPr>
        <w:numPr>
          <w:ilvl w:val="0"/>
          <w:numId w:val="9"/>
        </w:numPr>
        <w:pBdr>
          <w:top w:val="nil"/>
          <w:left w:val="nil"/>
          <w:bottom w:val="nil"/>
          <w:right w:val="nil"/>
          <w:between w:val="nil"/>
        </w:pBdr>
        <w:tabs>
          <w:tab w:val="left" w:pos="360"/>
          <w:tab w:val="left" w:pos="432"/>
          <w:tab w:val="left" w:pos="892"/>
        </w:tabs>
        <w:spacing w:after="120" w:line="360" w:lineRule="auto"/>
        <w:jc w:val="both"/>
        <w:rPr>
          <w:rFonts w:ascii="Arial" w:eastAsia="Arial" w:hAnsi="Arial" w:cs="Arial"/>
          <w:color w:val="010000"/>
          <w:sz w:val="20"/>
          <w:szCs w:val="20"/>
        </w:rPr>
      </w:pPr>
      <w:r w:rsidRPr="007C434A">
        <w:rPr>
          <w:rFonts w:ascii="Arial" w:hAnsi="Arial" w:cs="Arial"/>
          <w:color w:val="010000"/>
          <w:sz w:val="20"/>
        </w:rPr>
        <w:t>Tel/Fax: 024 66640911;</w:t>
      </w:r>
    </w:p>
    <w:p w14:paraId="528F17C2" w14:textId="77777777" w:rsidR="00E866EA" w:rsidRPr="007C434A" w:rsidRDefault="00D136EA" w:rsidP="00895719">
      <w:pPr>
        <w:numPr>
          <w:ilvl w:val="0"/>
          <w:numId w:val="9"/>
        </w:numPr>
        <w:pBdr>
          <w:top w:val="nil"/>
          <w:left w:val="nil"/>
          <w:bottom w:val="nil"/>
          <w:right w:val="nil"/>
          <w:between w:val="nil"/>
        </w:pBdr>
        <w:tabs>
          <w:tab w:val="left" w:pos="360"/>
          <w:tab w:val="left" w:pos="432"/>
          <w:tab w:val="left" w:pos="892"/>
        </w:tabs>
        <w:spacing w:after="120" w:line="360" w:lineRule="auto"/>
        <w:jc w:val="both"/>
        <w:rPr>
          <w:rFonts w:ascii="Arial" w:eastAsia="Arial" w:hAnsi="Arial" w:cs="Arial"/>
          <w:color w:val="010000"/>
          <w:sz w:val="20"/>
          <w:szCs w:val="20"/>
        </w:rPr>
      </w:pPr>
      <w:r w:rsidRPr="007C434A">
        <w:rPr>
          <w:rFonts w:ascii="Arial" w:hAnsi="Arial" w:cs="Arial"/>
          <w:color w:val="010000"/>
          <w:sz w:val="20"/>
        </w:rPr>
        <w:t>Charter capital: VND 100 billion.</w:t>
      </w:r>
    </w:p>
    <w:p w14:paraId="568F4F55" w14:textId="77777777" w:rsidR="00E866EA" w:rsidRPr="007C434A" w:rsidRDefault="00D136EA" w:rsidP="00895719">
      <w:pPr>
        <w:numPr>
          <w:ilvl w:val="0"/>
          <w:numId w:val="9"/>
        </w:numPr>
        <w:pBdr>
          <w:top w:val="nil"/>
          <w:left w:val="nil"/>
          <w:bottom w:val="nil"/>
          <w:right w:val="nil"/>
          <w:between w:val="nil"/>
        </w:pBdr>
        <w:tabs>
          <w:tab w:val="left" w:pos="360"/>
          <w:tab w:val="left" w:pos="432"/>
          <w:tab w:val="left" w:pos="892"/>
        </w:tabs>
        <w:spacing w:after="120" w:line="360" w:lineRule="auto"/>
        <w:jc w:val="both"/>
        <w:rPr>
          <w:rFonts w:ascii="Arial" w:eastAsia="Arial" w:hAnsi="Arial" w:cs="Arial"/>
          <w:color w:val="010000"/>
          <w:sz w:val="20"/>
          <w:szCs w:val="20"/>
        </w:rPr>
      </w:pPr>
      <w:r w:rsidRPr="007C434A">
        <w:rPr>
          <w:rFonts w:ascii="Arial" w:hAnsi="Arial" w:cs="Arial"/>
          <w:color w:val="010000"/>
          <w:sz w:val="20"/>
        </w:rPr>
        <w:t>Securities code: HD8:</w:t>
      </w:r>
    </w:p>
    <w:p w14:paraId="52E35242" w14:textId="659F2402" w:rsidR="00E866EA" w:rsidRPr="007C434A" w:rsidRDefault="00D136EA" w:rsidP="00895719">
      <w:pPr>
        <w:numPr>
          <w:ilvl w:val="0"/>
          <w:numId w:val="9"/>
        </w:numPr>
        <w:pBdr>
          <w:top w:val="nil"/>
          <w:left w:val="nil"/>
          <w:bottom w:val="nil"/>
          <w:right w:val="nil"/>
          <w:between w:val="nil"/>
        </w:pBdr>
        <w:tabs>
          <w:tab w:val="left" w:pos="360"/>
          <w:tab w:val="left" w:pos="432"/>
          <w:tab w:val="left" w:pos="838"/>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Corporate governance model: The </w:t>
      </w:r>
      <w:r w:rsidR="00895719">
        <w:rPr>
          <w:rFonts w:ascii="Arial" w:hAnsi="Arial" w:cs="Arial"/>
          <w:color w:val="010000"/>
          <w:sz w:val="20"/>
        </w:rPr>
        <w:t>General Meeting, Board of Directors,</w:t>
      </w:r>
      <w:r w:rsidRPr="007C434A">
        <w:rPr>
          <w:rFonts w:ascii="Arial" w:hAnsi="Arial" w:cs="Arial"/>
          <w:color w:val="010000"/>
          <w:sz w:val="20"/>
        </w:rPr>
        <w:t xml:space="preserve"> Supervisory Board and </w:t>
      </w:r>
      <w:r w:rsidR="00895719">
        <w:rPr>
          <w:rFonts w:ascii="Arial" w:hAnsi="Arial" w:cs="Arial"/>
          <w:color w:val="010000"/>
          <w:sz w:val="20"/>
        </w:rPr>
        <w:t>Executive Manager</w:t>
      </w:r>
      <w:r w:rsidRPr="007C434A">
        <w:rPr>
          <w:rFonts w:ascii="Arial" w:hAnsi="Arial" w:cs="Arial"/>
          <w:color w:val="010000"/>
          <w:sz w:val="20"/>
        </w:rPr>
        <w:t>.</w:t>
      </w:r>
    </w:p>
    <w:p w14:paraId="75D79AC5" w14:textId="5DB7A313" w:rsidR="00E866EA" w:rsidRPr="007C434A" w:rsidRDefault="00D136EA" w:rsidP="00895719">
      <w:pPr>
        <w:numPr>
          <w:ilvl w:val="0"/>
          <w:numId w:val="10"/>
        </w:numPr>
        <w:pBdr>
          <w:top w:val="nil"/>
          <w:left w:val="nil"/>
          <w:bottom w:val="nil"/>
          <w:right w:val="nil"/>
          <w:between w:val="nil"/>
        </w:pBdr>
        <w:tabs>
          <w:tab w:val="left" w:pos="360"/>
          <w:tab w:val="left" w:pos="432"/>
          <w:tab w:val="left" w:pos="969"/>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Activities of the </w:t>
      </w:r>
      <w:r w:rsidR="00895719">
        <w:rPr>
          <w:rFonts w:ascii="Arial" w:hAnsi="Arial" w:cs="Arial"/>
          <w:color w:val="010000"/>
          <w:sz w:val="20"/>
        </w:rPr>
        <w:t>General Meeting</w:t>
      </w:r>
      <w:r w:rsidRPr="007C434A">
        <w:rPr>
          <w:rFonts w:ascii="Arial" w:hAnsi="Arial" w:cs="Arial"/>
          <w:color w:val="010000"/>
          <w:sz w:val="20"/>
        </w:rPr>
        <w:t>:</w:t>
      </w:r>
    </w:p>
    <w:p w14:paraId="6B596DE0" w14:textId="0B2D9FEC" w:rsidR="00E866EA" w:rsidRPr="007C434A" w:rsidRDefault="00D136EA" w:rsidP="00895719">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The Company organized the Annual </w:t>
      </w:r>
      <w:r w:rsidR="00895719">
        <w:rPr>
          <w:rFonts w:ascii="Arial" w:hAnsi="Arial" w:cs="Arial"/>
          <w:color w:val="010000"/>
          <w:sz w:val="20"/>
        </w:rPr>
        <w:t>General Meeting</w:t>
      </w:r>
      <w:r w:rsidRPr="007C434A">
        <w:rPr>
          <w:rFonts w:ascii="Arial" w:hAnsi="Arial" w:cs="Arial"/>
          <w:color w:val="010000"/>
          <w:sz w:val="20"/>
        </w:rPr>
        <w:t xml:space="preserve"> 2023 on April 18, 2023 at the Company's head</w:t>
      </w:r>
      <w:r w:rsidR="00A326AE" w:rsidRPr="007C434A">
        <w:rPr>
          <w:rFonts w:ascii="Arial" w:hAnsi="Arial" w:cs="Arial"/>
          <w:color w:val="010000"/>
          <w:sz w:val="20"/>
        </w:rPr>
        <w:t xml:space="preserve"> office</w:t>
      </w:r>
      <w:r w:rsidRPr="007C434A">
        <w:rPr>
          <w:rFonts w:ascii="Arial" w:hAnsi="Arial" w:cs="Arial"/>
          <w:color w:val="010000"/>
          <w:sz w:val="20"/>
        </w:rPr>
        <w:t xml:space="preserve">. The </w:t>
      </w:r>
      <w:r w:rsidR="00A326AE" w:rsidRPr="007C434A">
        <w:rPr>
          <w:rFonts w:ascii="Arial" w:hAnsi="Arial" w:cs="Arial"/>
          <w:color w:val="010000"/>
          <w:sz w:val="20"/>
        </w:rPr>
        <w:t>meeting</w:t>
      </w:r>
      <w:r w:rsidRPr="007C434A">
        <w:rPr>
          <w:rFonts w:ascii="Arial" w:hAnsi="Arial" w:cs="Arial"/>
          <w:color w:val="010000"/>
          <w:sz w:val="20"/>
        </w:rPr>
        <w:t xml:space="preserve"> discussed and voted to approve the 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9"/>
        <w:gridCol w:w="2539"/>
        <w:gridCol w:w="1479"/>
        <w:gridCol w:w="8883"/>
      </w:tblGrid>
      <w:tr w:rsidR="00E866EA" w:rsidRPr="007C434A" w14:paraId="153D2A4F" w14:textId="77777777" w:rsidTr="00D136EA">
        <w:tc>
          <w:tcPr>
            <w:tcW w:w="376" w:type="pct"/>
            <w:shd w:val="clear" w:color="auto" w:fill="auto"/>
            <w:tcMar>
              <w:top w:w="0" w:type="dxa"/>
              <w:bottom w:w="0" w:type="dxa"/>
            </w:tcMar>
            <w:vAlign w:val="center"/>
          </w:tcPr>
          <w:p w14:paraId="60D9236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910" w:type="pct"/>
            <w:shd w:val="clear" w:color="auto" w:fill="auto"/>
            <w:tcMar>
              <w:top w:w="0" w:type="dxa"/>
              <w:bottom w:w="0" w:type="dxa"/>
            </w:tcMar>
            <w:vAlign w:val="center"/>
          </w:tcPr>
          <w:p w14:paraId="052F4DEE" w14:textId="3399750D"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General Mandate/Decision of the </w:t>
            </w:r>
            <w:r w:rsidR="00895719">
              <w:rPr>
                <w:rFonts w:ascii="Arial" w:hAnsi="Arial" w:cs="Arial"/>
                <w:color w:val="010000"/>
                <w:sz w:val="20"/>
              </w:rPr>
              <w:t>General Meeting</w:t>
            </w:r>
            <w:r w:rsidRPr="007C434A">
              <w:rPr>
                <w:rFonts w:ascii="Arial" w:hAnsi="Arial" w:cs="Arial"/>
                <w:color w:val="010000"/>
                <w:sz w:val="20"/>
              </w:rPr>
              <w:t xml:space="preserve"> No.</w:t>
            </w:r>
          </w:p>
        </w:tc>
        <w:tc>
          <w:tcPr>
            <w:tcW w:w="530" w:type="pct"/>
            <w:shd w:val="clear" w:color="auto" w:fill="auto"/>
            <w:tcMar>
              <w:top w:w="0" w:type="dxa"/>
              <w:bottom w:w="0" w:type="dxa"/>
            </w:tcMar>
            <w:vAlign w:val="center"/>
          </w:tcPr>
          <w:p w14:paraId="02CD697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w:t>
            </w:r>
          </w:p>
        </w:tc>
        <w:tc>
          <w:tcPr>
            <w:tcW w:w="3184" w:type="pct"/>
            <w:shd w:val="clear" w:color="auto" w:fill="auto"/>
            <w:tcMar>
              <w:top w:w="0" w:type="dxa"/>
              <w:bottom w:w="0" w:type="dxa"/>
            </w:tcMar>
            <w:vAlign w:val="center"/>
          </w:tcPr>
          <w:p w14:paraId="1D5306E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Approved Contents</w:t>
            </w:r>
          </w:p>
        </w:tc>
      </w:tr>
      <w:tr w:rsidR="00E866EA" w:rsidRPr="007C434A" w14:paraId="683CBECD" w14:textId="77777777" w:rsidTr="00D136EA">
        <w:tc>
          <w:tcPr>
            <w:tcW w:w="376" w:type="pct"/>
            <w:shd w:val="clear" w:color="auto" w:fill="auto"/>
            <w:tcMar>
              <w:top w:w="0" w:type="dxa"/>
              <w:bottom w:w="0" w:type="dxa"/>
            </w:tcMar>
            <w:vAlign w:val="center"/>
          </w:tcPr>
          <w:p w14:paraId="668CE75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w:t>
            </w:r>
          </w:p>
        </w:tc>
        <w:tc>
          <w:tcPr>
            <w:tcW w:w="910" w:type="pct"/>
            <w:shd w:val="clear" w:color="auto" w:fill="auto"/>
            <w:tcMar>
              <w:top w:w="0" w:type="dxa"/>
              <w:bottom w:w="0" w:type="dxa"/>
            </w:tcMar>
            <w:vAlign w:val="center"/>
          </w:tcPr>
          <w:p w14:paraId="46951D1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90/NQ-DHDCD</w:t>
            </w:r>
          </w:p>
        </w:tc>
        <w:tc>
          <w:tcPr>
            <w:tcW w:w="530" w:type="pct"/>
            <w:shd w:val="clear" w:color="auto" w:fill="auto"/>
            <w:tcMar>
              <w:top w:w="0" w:type="dxa"/>
              <w:bottom w:w="0" w:type="dxa"/>
            </w:tcMar>
            <w:vAlign w:val="center"/>
          </w:tcPr>
          <w:p w14:paraId="61893B8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April 18, 2023</w:t>
            </w:r>
          </w:p>
        </w:tc>
        <w:tc>
          <w:tcPr>
            <w:tcW w:w="3184" w:type="pct"/>
            <w:shd w:val="clear" w:color="auto" w:fill="auto"/>
            <w:tcMar>
              <w:top w:w="0" w:type="dxa"/>
              <w:bottom w:w="0" w:type="dxa"/>
            </w:tcMar>
            <w:vAlign w:val="center"/>
          </w:tcPr>
          <w:p w14:paraId="0DBEB545" w14:textId="258FEDD0" w:rsidR="00E866EA" w:rsidRPr="007C434A" w:rsidRDefault="00C56E77" w:rsidP="00D136EA">
            <w:pPr>
              <w:pBdr>
                <w:top w:val="nil"/>
                <w:left w:val="nil"/>
                <w:bottom w:val="nil"/>
                <w:right w:val="nil"/>
                <w:between w:val="nil"/>
              </w:pBdr>
              <w:tabs>
                <w:tab w:val="left" w:pos="360"/>
                <w:tab w:val="left" w:pos="555"/>
              </w:tabs>
              <w:spacing w:after="120" w:line="360" w:lineRule="auto"/>
              <w:rPr>
                <w:rFonts w:ascii="Arial" w:eastAsia="Arial" w:hAnsi="Arial" w:cs="Arial"/>
                <w:color w:val="010000"/>
                <w:sz w:val="20"/>
                <w:szCs w:val="20"/>
              </w:rPr>
            </w:pPr>
            <w:r w:rsidRPr="007C434A">
              <w:rPr>
                <w:rFonts w:ascii="Arial" w:hAnsi="Arial" w:cs="Arial"/>
                <w:color w:val="010000"/>
                <w:sz w:val="20"/>
              </w:rPr>
              <w:t>General Mandate 2023</w:t>
            </w:r>
          </w:p>
        </w:tc>
      </w:tr>
    </w:tbl>
    <w:p w14:paraId="68C8AA98" w14:textId="42B1F098" w:rsidR="00E866EA" w:rsidRPr="007C434A" w:rsidRDefault="00D136EA" w:rsidP="00D136EA">
      <w:pPr>
        <w:keepNext/>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Board of Directors:</w:t>
      </w:r>
    </w:p>
    <w:p w14:paraId="75458AEB" w14:textId="77777777" w:rsidR="00E866EA" w:rsidRPr="007C434A" w:rsidRDefault="00D136EA" w:rsidP="00D136EA">
      <w:pPr>
        <w:keepNext/>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34A">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3"/>
        <w:gridCol w:w="3937"/>
        <w:gridCol w:w="4073"/>
        <w:gridCol w:w="2617"/>
        <w:gridCol w:w="2500"/>
      </w:tblGrid>
      <w:tr w:rsidR="00E866EA" w:rsidRPr="007C434A" w14:paraId="01A56407" w14:textId="77777777" w:rsidTr="00D136EA">
        <w:tc>
          <w:tcPr>
            <w:tcW w:w="295" w:type="pct"/>
            <w:vMerge w:val="restart"/>
            <w:shd w:val="clear" w:color="auto" w:fill="auto"/>
            <w:tcMar>
              <w:top w:w="0" w:type="dxa"/>
              <w:bottom w:w="0" w:type="dxa"/>
            </w:tcMar>
            <w:vAlign w:val="center"/>
          </w:tcPr>
          <w:p w14:paraId="07EF435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1411" w:type="pct"/>
            <w:vMerge w:val="restart"/>
            <w:shd w:val="clear" w:color="auto" w:fill="auto"/>
            <w:tcMar>
              <w:top w:w="0" w:type="dxa"/>
              <w:bottom w:w="0" w:type="dxa"/>
            </w:tcMar>
            <w:vAlign w:val="center"/>
          </w:tcPr>
          <w:p w14:paraId="00F674A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Board of Directors</w:t>
            </w:r>
          </w:p>
        </w:tc>
        <w:tc>
          <w:tcPr>
            <w:tcW w:w="1460" w:type="pct"/>
            <w:vMerge w:val="restart"/>
            <w:shd w:val="clear" w:color="auto" w:fill="auto"/>
            <w:tcMar>
              <w:top w:w="0" w:type="dxa"/>
              <w:bottom w:w="0" w:type="dxa"/>
            </w:tcMar>
            <w:vAlign w:val="center"/>
          </w:tcPr>
          <w:p w14:paraId="09E54E8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Position</w:t>
            </w:r>
          </w:p>
        </w:tc>
        <w:tc>
          <w:tcPr>
            <w:tcW w:w="1834" w:type="pct"/>
            <w:gridSpan w:val="2"/>
            <w:shd w:val="clear" w:color="auto" w:fill="auto"/>
            <w:tcMar>
              <w:top w:w="0" w:type="dxa"/>
              <w:bottom w:w="0" w:type="dxa"/>
            </w:tcMar>
            <w:vAlign w:val="center"/>
          </w:tcPr>
          <w:p w14:paraId="3D019B0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appointment/dismissal as member of the Board of Directors (the term of 2022-2027)</w:t>
            </w:r>
          </w:p>
        </w:tc>
      </w:tr>
      <w:tr w:rsidR="00E866EA" w:rsidRPr="007C434A" w14:paraId="70E3566C" w14:textId="77777777" w:rsidTr="00D136EA">
        <w:tc>
          <w:tcPr>
            <w:tcW w:w="295" w:type="pct"/>
            <w:vMerge/>
            <w:shd w:val="clear" w:color="auto" w:fill="auto"/>
            <w:tcMar>
              <w:top w:w="0" w:type="dxa"/>
              <w:bottom w:w="0" w:type="dxa"/>
            </w:tcMar>
            <w:vAlign w:val="center"/>
          </w:tcPr>
          <w:p w14:paraId="40FB21BB"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11" w:type="pct"/>
            <w:vMerge/>
            <w:shd w:val="clear" w:color="auto" w:fill="auto"/>
            <w:tcMar>
              <w:top w:w="0" w:type="dxa"/>
              <w:bottom w:w="0" w:type="dxa"/>
            </w:tcMar>
            <w:vAlign w:val="center"/>
          </w:tcPr>
          <w:p w14:paraId="7D49DDD2"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60" w:type="pct"/>
            <w:vMerge/>
            <w:shd w:val="clear" w:color="auto" w:fill="auto"/>
            <w:tcMar>
              <w:top w:w="0" w:type="dxa"/>
              <w:bottom w:w="0" w:type="dxa"/>
            </w:tcMar>
            <w:vAlign w:val="center"/>
          </w:tcPr>
          <w:p w14:paraId="15CFB342"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38" w:type="pct"/>
            <w:shd w:val="clear" w:color="auto" w:fill="auto"/>
            <w:tcMar>
              <w:top w:w="0" w:type="dxa"/>
              <w:bottom w:w="0" w:type="dxa"/>
            </w:tcMar>
            <w:vAlign w:val="center"/>
          </w:tcPr>
          <w:p w14:paraId="5C1CA91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Appointment date</w:t>
            </w:r>
          </w:p>
        </w:tc>
        <w:tc>
          <w:tcPr>
            <w:tcW w:w="896" w:type="pct"/>
            <w:shd w:val="clear" w:color="auto" w:fill="auto"/>
            <w:tcMar>
              <w:top w:w="0" w:type="dxa"/>
              <w:bottom w:w="0" w:type="dxa"/>
            </w:tcMar>
            <w:vAlign w:val="center"/>
          </w:tcPr>
          <w:p w14:paraId="528FC77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Dismissal date</w:t>
            </w:r>
          </w:p>
        </w:tc>
      </w:tr>
      <w:tr w:rsidR="00E866EA" w:rsidRPr="007C434A" w14:paraId="11692510" w14:textId="77777777" w:rsidTr="00D136EA">
        <w:tc>
          <w:tcPr>
            <w:tcW w:w="295" w:type="pct"/>
            <w:shd w:val="clear" w:color="auto" w:fill="auto"/>
            <w:tcMar>
              <w:top w:w="0" w:type="dxa"/>
              <w:bottom w:w="0" w:type="dxa"/>
            </w:tcMar>
            <w:vAlign w:val="center"/>
          </w:tcPr>
          <w:p w14:paraId="5C7770A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1</w:t>
            </w:r>
          </w:p>
        </w:tc>
        <w:tc>
          <w:tcPr>
            <w:tcW w:w="1411" w:type="pct"/>
            <w:shd w:val="clear" w:color="auto" w:fill="auto"/>
            <w:tcMar>
              <w:top w:w="0" w:type="dxa"/>
              <w:bottom w:w="0" w:type="dxa"/>
            </w:tcMar>
            <w:vAlign w:val="center"/>
          </w:tcPr>
          <w:p w14:paraId="6D29CDF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Mr. Nguyen </w:t>
            </w:r>
            <w:proofErr w:type="spellStart"/>
            <w:r w:rsidRPr="007C434A">
              <w:rPr>
                <w:rFonts w:ascii="Arial" w:hAnsi="Arial" w:cs="Arial"/>
                <w:color w:val="010000"/>
                <w:sz w:val="20"/>
              </w:rPr>
              <w:t>Phuc</w:t>
            </w:r>
            <w:proofErr w:type="spellEnd"/>
            <w:r w:rsidRPr="007C434A">
              <w:rPr>
                <w:rFonts w:ascii="Arial" w:hAnsi="Arial" w:cs="Arial"/>
                <w:color w:val="010000"/>
                <w:sz w:val="20"/>
              </w:rPr>
              <w:t xml:space="preserve"> </w:t>
            </w:r>
            <w:proofErr w:type="spellStart"/>
            <w:r w:rsidRPr="007C434A">
              <w:rPr>
                <w:rFonts w:ascii="Arial" w:hAnsi="Arial" w:cs="Arial"/>
                <w:color w:val="010000"/>
                <w:sz w:val="20"/>
              </w:rPr>
              <w:t>Khanh</w:t>
            </w:r>
            <w:proofErr w:type="spellEnd"/>
          </w:p>
        </w:tc>
        <w:tc>
          <w:tcPr>
            <w:tcW w:w="1460" w:type="pct"/>
            <w:shd w:val="clear" w:color="auto" w:fill="auto"/>
            <w:tcMar>
              <w:top w:w="0" w:type="dxa"/>
              <w:bottom w:w="0" w:type="dxa"/>
            </w:tcMar>
            <w:vAlign w:val="center"/>
          </w:tcPr>
          <w:p w14:paraId="77CEB2D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Chair of the Board of Directors</w:t>
            </w:r>
          </w:p>
        </w:tc>
        <w:tc>
          <w:tcPr>
            <w:tcW w:w="938" w:type="pct"/>
            <w:shd w:val="clear" w:color="auto" w:fill="auto"/>
            <w:tcMar>
              <w:top w:w="0" w:type="dxa"/>
              <w:bottom w:w="0" w:type="dxa"/>
            </w:tcMar>
            <w:vAlign w:val="center"/>
          </w:tcPr>
          <w:p w14:paraId="4FB02B7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16, 2022</w:t>
            </w:r>
          </w:p>
        </w:tc>
        <w:tc>
          <w:tcPr>
            <w:tcW w:w="896" w:type="pct"/>
            <w:shd w:val="clear" w:color="auto" w:fill="auto"/>
            <w:tcMar>
              <w:top w:w="0" w:type="dxa"/>
              <w:bottom w:w="0" w:type="dxa"/>
            </w:tcMar>
            <w:vAlign w:val="center"/>
          </w:tcPr>
          <w:p w14:paraId="347F443A"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r w:rsidR="00E866EA" w:rsidRPr="007C434A" w14:paraId="5E4D87B6" w14:textId="77777777" w:rsidTr="00D136EA">
        <w:tc>
          <w:tcPr>
            <w:tcW w:w="295" w:type="pct"/>
            <w:shd w:val="clear" w:color="auto" w:fill="auto"/>
            <w:tcMar>
              <w:top w:w="0" w:type="dxa"/>
              <w:bottom w:w="0" w:type="dxa"/>
            </w:tcMar>
            <w:vAlign w:val="center"/>
          </w:tcPr>
          <w:p w14:paraId="09BF8EF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2</w:t>
            </w:r>
          </w:p>
        </w:tc>
        <w:tc>
          <w:tcPr>
            <w:tcW w:w="1411" w:type="pct"/>
            <w:shd w:val="clear" w:color="auto" w:fill="auto"/>
            <w:tcMar>
              <w:top w:w="0" w:type="dxa"/>
              <w:bottom w:w="0" w:type="dxa"/>
            </w:tcMar>
            <w:vAlign w:val="center"/>
          </w:tcPr>
          <w:p w14:paraId="14DB428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Mr. Nguyen Ngoc Hai</w:t>
            </w:r>
          </w:p>
        </w:tc>
        <w:tc>
          <w:tcPr>
            <w:tcW w:w="1460" w:type="pct"/>
            <w:shd w:val="clear" w:color="auto" w:fill="auto"/>
            <w:tcMar>
              <w:top w:w="0" w:type="dxa"/>
              <w:bottom w:w="0" w:type="dxa"/>
            </w:tcMar>
            <w:vAlign w:val="center"/>
          </w:tcPr>
          <w:p w14:paraId="3A94683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Board of Directors</w:t>
            </w:r>
          </w:p>
        </w:tc>
        <w:tc>
          <w:tcPr>
            <w:tcW w:w="938" w:type="pct"/>
            <w:shd w:val="clear" w:color="auto" w:fill="auto"/>
            <w:tcMar>
              <w:top w:w="0" w:type="dxa"/>
              <w:bottom w:w="0" w:type="dxa"/>
            </w:tcMar>
            <w:vAlign w:val="center"/>
          </w:tcPr>
          <w:p w14:paraId="6A6E2B9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15, 2022</w:t>
            </w:r>
          </w:p>
        </w:tc>
        <w:tc>
          <w:tcPr>
            <w:tcW w:w="896" w:type="pct"/>
            <w:shd w:val="clear" w:color="auto" w:fill="auto"/>
            <w:tcMar>
              <w:top w:w="0" w:type="dxa"/>
              <w:bottom w:w="0" w:type="dxa"/>
            </w:tcMar>
            <w:vAlign w:val="center"/>
          </w:tcPr>
          <w:p w14:paraId="1F8C23FE" w14:textId="77777777" w:rsidR="00E866EA" w:rsidRPr="007C434A" w:rsidRDefault="00E866EA" w:rsidP="00D136EA">
            <w:pPr>
              <w:pBdr>
                <w:top w:val="nil"/>
                <w:left w:val="nil"/>
                <w:bottom w:val="nil"/>
                <w:right w:val="nil"/>
                <w:between w:val="nil"/>
              </w:pBdr>
              <w:tabs>
                <w:tab w:val="left" w:pos="365"/>
                <w:tab w:val="left" w:pos="432"/>
              </w:tabs>
              <w:spacing w:after="120" w:line="360" w:lineRule="auto"/>
              <w:rPr>
                <w:rFonts w:ascii="Arial" w:eastAsia="Arial" w:hAnsi="Arial" w:cs="Arial"/>
                <w:color w:val="010000"/>
                <w:sz w:val="20"/>
                <w:szCs w:val="20"/>
              </w:rPr>
            </w:pPr>
          </w:p>
        </w:tc>
      </w:tr>
      <w:tr w:rsidR="00E866EA" w:rsidRPr="007C434A" w14:paraId="362C499C" w14:textId="77777777" w:rsidTr="00D136EA">
        <w:tc>
          <w:tcPr>
            <w:tcW w:w="295" w:type="pct"/>
            <w:shd w:val="clear" w:color="auto" w:fill="auto"/>
            <w:tcMar>
              <w:top w:w="0" w:type="dxa"/>
              <w:bottom w:w="0" w:type="dxa"/>
            </w:tcMar>
            <w:vAlign w:val="center"/>
          </w:tcPr>
          <w:p w14:paraId="5F5C330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w:t>
            </w:r>
          </w:p>
        </w:tc>
        <w:tc>
          <w:tcPr>
            <w:tcW w:w="1411" w:type="pct"/>
            <w:shd w:val="clear" w:color="auto" w:fill="auto"/>
            <w:tcMar>
              <w:top w:w="0" w:type="dxa"/>
              <w:bottom w:w="0" w:type="dxa"/>
            </w:tcMar>
            <w:vAlign w:val="center"/>
          </w:tcPr>
          <w:p w14:paraId="6F1F3CB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Mr. Le Minh </w:t>
            </w:r>
            <w:proofErr w:type="spellStart"/>
            <w:r w:rsidRPr="007C434A">
              <w:rPr>
                <w:rFonts w:ascii="Arial" w:hAnsi="Arial" w:cs="Arial"/>
                <w:color w:val="010000"/>
                <w:sz w:val="20"/>
              </w:rPr>
              <w:t>Phuc</w:t>
            </w:r>
            <w:proofErr w:type="spellEnd"/>
          </w:p>
        </w:tc>
        <w:tc>
          <w:tcPr>
            <w:tcW w:w="1460" w:type="pct"/>
            <w:shd w:val="clear" w:color="auto" w:fill="auto"/>
            <w:tcMar>
              <w:top w:w="0" w:type="dxa"/>
              <w:bottom w:w="0" w:type="dxa"/>
            </w:tcMar>
            <w:vAlign w:val="center"/>
          </w:tcPr>
          <w:p w14:paraId="1C68D46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Board of Directors</w:t>
            </w:r>
          </w:p>
        </w:tc>
        <w:tc>
          <w:tcPr>
            <w:tcW w:w="938" w:type="pct"/>
            <w:shd w:val="clear" w:color="auto" w:fill="auto"/>
            <w:tcMar>
              <w:top w:w="0" w:type="dxa"/>
              <w:bottom w:w="0" w:type="dxa"/>
            </w:tcMar>
            <w:vAlign w:val="center"/>
          </w:tcPr>
          <w:p w14:paraId="7CAA505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15, 2022</w:t>
            </w:r>
          </w:p>
        </w:tc>
        <w:tc>
          <w:tcPr>
            <w:tcW w:w="896" w:type="pct"/>
            <w:shd w:val="clear" w:color="auto" w:fill="auto"/>
            <w:tcMar>
              <w:top w:w="0" w:type="dxa"/>
              <w:bottom w:w="0" w:type="dxa"/>
            </w:tcMar>
            <w:vAlign w:val="center"/>
          </w:tcPr>
          <w:p w14:paraId="2CD9AF71"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r w:rsidR="00E866EA" w:rsidRPr="007C434A" w14:paraId="1E7E1BD3" w14:textId="77777777" w:rsidTr="00D136EA">
        <w:tc>
          <w:tcPr>
            <w:tcW w:w="295" w:type="pct"/>
            <w:shd w:val="clear" w:color="auto" w:fill="auto"/>
            <w:tcMar>
              <w:top w:w="0" w:type="dxa"/>
              <w:bottom w:w="0" w:type="dxa"/>
            </w:tcMar>
            <w:vAlign w:val="center"/>
          </w:tcPr>
          <w:p w14:paraId="5C10AB0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w:t>
            </w:r>
          </w:p>
        </w:tc>
        <w:tc>
          <w:tcPr>
            <w:tcW w:w="1411" w:type="pct"/>
            <w:shd w:val="clear" w:color="auto" w:fill="auto"/>
            <w:tcMar>
              <w:top w:w="0" w:type="dxa"/>
              <w:bottom w:w="0" w:type="dxa"/>
            </w:tcMar>
            <w:vAlign w:val="center"/>
          </w:tcPr>
          <w:p w14:paraId="067F199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Mr. Le Quang Phong</w:t>
            </w:r>
          </w:p>
        </w:tc>
        <w:tc>
          <w:tcPr>
            <w:tcW w:w="1460" w:type="pct"/>
            <w:shd w:val="clear" w:color="auto" w:fill="auto"/>
            <w:tcMar>
              <w:top w:w="0" w:type="dxa"/>
              <w:bottom w:w="0" w:type="dxa"/>
            </w:tcMar>
            <w:vAlign w:val="center"/>
          </w:tcPr>
          <w:p w14:paraId="5504B59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Board of Directors</w:t>
            </w:r>
          </w:p>
        </w:tc>
        <w:tc>
          <w:tcPr>
            <w:tcW w:w="938" w:type="pct"/>
            <w:shd w:val="clear" w:color="auto" w:fill="auto"/>
            <w:tcMar>
              <w:top w:w="0" w:type="dxa"/>
              <w:bottom w:w="0" w:type="dxa"/>
            </w:tcMar>
            <w:vAlign w:val="center"/>
          </w:tcPr>
          <w:p w14:paraId="30B6C9C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15, 2022</w:t>
            </w:r>
          </w:p>
        </w:tc>
        <w:tc>
          <w:tcPr>
            <w:tcW w:w="896" w:type="pct"/>
            <w:shd w:val="clear" w:color="auto" w:fill="auto"/>
            <w:tcMar>
              <w:top w:w="0" w:type="dxa"/>
              <w:bottom w:w="0" w:type="dxa"/>
            </w:tcMar>
            <w:vAlign w:val="center"/>
          </w:tcPr>
          <w:p w14:paraId="6F68B1E9"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r w:rsidR="00E866EA" w:rsidRPr="007C434A" w14:paraId="1B595594" w14:textId="77777777" w:rsidTr="00D136EA">
        <w:tc>
          <w:tcPr>
            <w:tcW w:w="295" w:type="pct"/>
            <w:shd w:val="clear" w:color="auto" w:fill="auto"/>
            <w:tcMar>
              <w:top w:w="0" w:type="dxa"/>
              <w:bottom w:w="0" w:type="dxa"/>
            </w:tcMar>
            <w:vAlign w:val="center"/>
          </w:tcPr>
          <w:p w14:paraId="66FE41F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5</w:t>
            </w:r>
          </w:p>
        </w:tc>
        <w:tc>
          <w:tcPr>
            <w:tcW w:w="1411" w:type="pct"/>
            <w:shd w:val="clear" w:color="auto" w:fill="auto"/>
            <w:tcMar>
              <w:top w:w="0" w:type="dxa"/>
              <w:bottom w:w="0" w:type="dxa"/>
            </w:tcMar>
            <w:vAlign w:val="center"/>
          </w:tcPr>
          <w:p w14:paraId="4334C80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Mr. Nguyen Duc Minh</w:t>
            </w:r>
          </w:p>
        </w:tc>
        <w:tc>
          <w:tcPr>
            <w:tcW w:w="1460" w:type="pct"/>
            <w:shd w:val="clear" w:color="auto" w:fill="auto"/>
            <w:tcMar>
              <w:top w:w="0" w:type="dxa"/>
              <w:bottom w:w="0" w:type="dxa"/>
            </w:tcMar>
            <w:vAlign w:val="center"/>
          </w:tcPr>
          <w:p w14:paraId="5AEA18E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Board of Directors</w:t>
            </w:r>
          </w:p>
        </w:tc>
        <w:tc>
          <w:tcPr>
            <w:tcW w:w="938" w:type="pct"/>
            <w:shd w:val="clear" w:color="auto" w:fill="auto"/>
            <w:tcMar>
              <w:top w:w="0" w:type="dxa"/>
              <w:bottom w:w="0" w:type="dxa"/>
            </w:tcMar>
            <w:vAlign w:val="center"/>
          </w:tcPr>
          <w:p w14:paraId="61C9E20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15, 2022</w:t>
            </w:r>
          </w:p>
        </w:tc>
        <w:tc>
          <w:tcPr>
            <w:tcW w:w="896" w:type="pct"/>
            <w:shd w:val="clear" w:color="auto" w:fill="auto"/>
            <w:tcMar>
              <w:top w:w="0" w:type="dxa"/>
              <w:bottom w:w="0" w:type="dxa"/>
            </w:tcMar>
            <w:vAlign w:val="center"/>
          </w:tcPr>
          <w:p w14:paraId="18F21D43"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bl>
    <w:p w14:paraId="4D34D81F" w14:textId="316F534E" w:rsidR="00E866EA" w:rsidRPr="007C434A" w:rsidRDefault="00D136EA" w:rsidP="00D136EA">
      <w:pPr>
        <w:pStyle w:val="ListParagraph"/>
        <w:numPr>
          <w:ilvl w:val="0"/>
          <w:numId w:val="3"/>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7C434A">
        <w:rPr>
          <w:rFonts w:ascii="Arial" w:hAnsi="Arial" w:cs="Arial"/>
          <w:color w:val="010000"/>
          <w:sz w:val="20"/>
        </w:rPr>
        <w:t>Board Resolutions/Board Decisions</w:t>
      </w:r>
      <w:r w:rsidR="00A326AE" w:rsidRPr="007C434A">
        <w:rPr>
          <w:rFonts w:ascii="Arial" w:hAnsi="Arial" w:cs="Arial"/>
          <w:color w:val="010000"/>
          <w:sz w:val="20"/>
        </w:rPr>
        <w:t>:</w:t>
      </w:r>
      <w:r w:rsidRPr="007C434A">
        <w:rPr>
          <w:rFonts w:ascii="Arial" w:hAnsi="Arial" w:cs="Arial"/>
          <w:color w:val="010000"/>
          <w:sz w:val="20"/>
        </w:rPr>
        <w:t xml:space="preserve"> Details in the attached Appendix.</w:t>
      </w:r>
    </w:p>
    <w:p w14:paraId="7F53F06E" w14:textId="77777777" w:rsidR="00E866EA" w:rsidRPr="007C434A" w:rsidRDefault="00D136EA" w:rsidP="00D136EA">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Supervisory Board:</w:t>
      </w:r>
    </w:p>
    <w:p w14:paraId="523B9DA0" w14:textId="77777777" w:rsidR="00E866EA" w:rsidRPr="007C434A" w:rsidRDefault="00D136EA" w:rsidP="00D136EA">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34A">
        <w:rPr>
          <w:rFonts w:ascii="Arial" w:hAnsi="Arial" w:cs="Arial"/>
          <w:color w:val="010000"/>
          <w:sz w:val="20"/>
        </w:rPr>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
        <w:gridCol w:w="3731"/>
        <w:gridCol w:w="2325"/>
        <w:gridCol w:w="2754"/>
        <w:gridCol w:w="1691"/>
        <w:gridCol w:w="2748"/>
      </w:tblGrid>
      <w:tr w:rsidR="00E866EA" w:rsidRPr="007C434A" w14:paraId="6B29F7EC" w14:textId="77777777" w:rsidTr="003212D5">
        <w:tc>
          <w:tcPr>
            <w:tcW w:w="251" w:type="pct"/>
            <w:shd w:val="clear" w:color="auto" w:fill="auto"/>
            <w:tcMar>
              <w:top w:w="0" w:type="dxa"/>
              <w:bottom w:w="0" w:type="dxa"/>
            </w:tcMar>
            <w:vAlign w:val="center"/>
          </w:tcPr>
          <w:p w14:paraId="541AF21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1337" w:type="pct"/>
            <w:shd w:val="clear" w:color="auto" w:fill="auto"/>
            <w:tcMar>
              <w:top w:w="0" w:type="dxa"/>
              <w:bottom w:w="0" w:type="dxa"/>
            </w:tcMar>
            <w:vAlign w:val="center"/>
          </w:tcPr>
          <w:p w14:paraId="28C65CE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Supervisory Board</w:t>
            </w:r>
          </w:p>
        </w:tc>
        <w:tc>
          <w:tcPr>
            <w:tcW w:w="833" w:type="pct"/>
            <w:shd w:val="clear" w:color="auto" w:fill="auto"/>
            <w:tcMar>
              <w:top w:w="0" w:type="dxa"/>
              <w:bottom w:w="0" w:type="dxa"/>
            </w:tcMar>
            <w:vAlign w:val="center"/>
          </w:tcPr>
          <w:p w14:paraId="5CE80AF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Position</w:t>
            </w:r>
          </w:p>
        </w:tc>
        <w:tc>
          <w:tcPr>
            <w:tcW w:w="987" w:type="pct"/>
            <w:shd w:val="clear" w:color="auto" w:fill="auto"/>
            <w:tcMar>
              <w:top w:w="0" w:type="dxa"/>
              <w:bottom w:w="0" w:type="dxa"/>
            </w:tcMar>
            <w:vAlign w:val="center"/>
          </w:tcPr>
          <w:p w14:paraId="4CF9DD9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appointment as member of the Supervisory Board (for the term of 2022 - 2027)</w:t>
            </w:r>
          </w:p>
        </w:tc>
        <w:tc>
          <w:tcPr>
            <w:tcW w:w="606" w:type="pct"/>
            <w:shd w:val="clear" w:color="auto" w:fill="auto"/>
            <w:tcMar>
              <w:top w:w="0" w:type="dxa"/>
              <w:bottom w:w="0" w:type="dxa"/>
            </w:tcMar>
            <w:vAlign w:val="center"/>
          </w:tcPr>
          <w:p w14:paraId="28B7536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dismissal as a member of the Supervisory Board</w:t>
            </w:r>
          </w:p>
        </w:tc>
        <w:tc>
          <w:tcPr>
            <w:tcW w:w="985" w:type="pct"/>
            <w:shd w:val="clear" w:color="auto" w:fill="auto"/>
            <w:tcMar>
              <w:top w:w="0" w:type="dxa"/>
              <w:bottom w:w="0" w:type="dxa"/>
            </w:tcMar>
            <w:vAlign w:val="center"/>
          </w:tcPr>
          <w:p w14:paraId="1C079D4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Qualification</w:t>
            </w:r>
          </w:p>
        </w:tc>
      </w:tr>
      <w:tr w:rsidR="00E866EA" w:rsidRPr="007C434A" w14:paraId="1D46103E" w14:textId="77777777" w:rsidTr="003212D5">
        <w:tc>
          <w:tcPr>
            <w:tcW w:w="251" w:type="pct"/>
            <w:shd w:val="clear" w:color="auto" w:fill="auto"/>
            <w:tcMar>
              <w:top w:w="0" w:type="dxa"/>
              <w:bottom w:w="0" w:type="dxa"/>
            </w:tcMar>
            <w:vAlign w:val="center"/>
          </w:tcPr>
          <w:p w14:paraId="441902F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w:t>
            </w:r>
          </w:p>
        </w:tc>
        <w:tc>
          <w:tcPr>
            <w:tcW w:w="1337" w:type="pct"/>
            <w:shd w:val="clear" w:color="auto" w:fill="auto"/>
            <w:tcMar>
              <w:top w:w="0" w:type="dxa"/>
              <w:bottom w:w="0" w:type="dxa"/>
            </w:tcMar>
            <w:vAlign w:val="center"/>
          </w:tcPr>
          <w:p w14:paraId="0E9446E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Ms. Phan Thi Minh Huong</w:t>
            </w:r>
          </w:p>
        </w:tc>
        <w:tc>
          <w:tcPr>
            <w:tcW w:w="833" w:type="pct"/>
            <w:shd w:val="clear" w:color="auto" w:fill="auto"/>
            <w:tcMar>
              <w:top w:w="0" w:type="dxa"/>
              <w:bottom w:w="0" w:type="dxa"/>
            </w:tcMar>
            <w:vAlign w:val="center"/>
          </w:tcPr>
          <w:p w14:paraId="6970DF1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Chief of the Supervisory Board</w:t>
            </w:r>
          </w:p>
        </w:tc>
        <w:tc>
          <w:tcPr>
            <w:tcW w:w="987" w:type="pct"/>
            <w:shd w:val="clear" w:color="auto" w:fill="auto"/>
            <w:tcMar>
              <w:top w:w="0" w:type="dxa"/>
              <w:bottom w:w="0" w:type="dxa"/>
            </w:tcMar>
            <w:vAlign w:val="center"/>
          </w:tcPr>
          <w:p w14:paraId="2A2B40A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22, 2022</w:t>
            </w:r>
          </w:p>
        </w:tc>
        <w:tc>
          <w:tcPr>
            <w:tcW w:w="606" w:type="pct"/>
            <w:shd w:val="clear" w:color="auto" w:fill="auto"/>
            <w:tcMar>
              <w:top w:w="0" w:type="dxa"/>
              <w:bottom w:w="0" w:type="dxa"/>
            </w:tcMar>
            <w:vAlign w:val="center"/>
          </w:tcPr>
          <w:p w14:paraId="585C5BED"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c>
          <w:tcPr>
            <w:tcW w:w="985" w:type="pct"/>
            <w:shd w:val="clear" w:color="auto" w:fill="auto"/>
            <w:tcMar>
              <w:top w:w="0" w:type="dxa"/>
              <w:bottom w:w="0" w:type="dxa"/>
            </w:tcMar>
            <w:vAlign w:val="center"/>
          </w:tcPr>
          <w:p w14:paraId="6A3F665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Master of Accounting</w:t>
            </w:r>
          </w:p>
        </w:tc>
      </w:tr>
      <w:tr w:rsidR="00E866EA" w:rsidRPr="007C434A" w14:paraId="5359C927" w14:textId="77777777" w:rsidTr="003212D5">
        <w:tc>
          <w:tcPr>
            <w:tcW w:w="251" w:type="pct"/>
            <w:shd w:val="clear" w:color="auto" w:fill="auto"/>
            <w:tcMar>
              <w:top w:w="0" w:type="dxa"/>
              <w:bottom w:w="0" w:type="dxa"/>
            </w:tcMar>
            <w:vAlign w:val="center"/>
          </w:tcPr>
          <w:p w14:paraId="23E9DEE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2</w:t>
            </w:r>
          </w:p>
        </w:tc>
        <w:tc>
          <w:tcPr>
            <w:tcW w:w="1337" w:type="pct"/>
            <w:shd w:val="clear" w:color="auto" w:fill="auto"/>
            <w:tcMar>
              <w:top w:w="0" w:type="dxa"/>
              <w:bottom w:w="0" w:type="dxa"/>
            </w:tcMar>
            <w:vAlign w:val="center"/>
          </w:tcPr>
          <w:p w14:paraId="5E1A4A7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Mr. Duong Anh Tuan</w:t>
            </w:r>
          </w:p>
        </w:tc>
        <w:tc>
          <w:tcPr>
            <w:tcW w:w="833" w:type="pct"/>
            <w:shd w:val="clear" w:color="auto" w:fill="auto"/>
            <w:tcMar>
              <w:top w:w="0" w:type="dxa"/>
              <w:bottom w:w="0" w:type="dxa"/>
            </w:tcMar>
            <w:vAlign w:val="center"/>
          </w:tcPr>
          <w:p w14:paraId="31A6C62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Supervisor</w:t>
            </w:r>
          </w:p>
        </w:tc>
        <w:tc>
          <w:tcPr>
            <w:tcW w:w="987" w:type="pct"/>
            <w:shd w:val="clear" w:color="auto" w:fill="auto"/>
            <w:tcMar>
              <w:top w:w="0" w:type="dxa"/>
              <w:bottom w:w="0" w:type="dxa"/>
            </w:tcMar>
            <w:vAlign w:val="center"/>
          </w:tcPr>
          <w:p w14:paraId="660D0F6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15, 2022</w:t>
            </w:r>
          </w:p>
        </w:tc>
        <w:tc>
          <w:tcPr>
            <w:tcW w:w="606" w:type="pct"/>
            <w:shd w:val="clear" w:color="auto" w:fill="auto"/>
            <w:tcMar>
              <w:top w:w="0" w:type="dxa"/>
              <w:bottom w:w="0" w:type="dxa"/>
            </w:tcMar>
            <w:vAlign w:val="center"/>
          </w:tcPr>
          <w:p w14:paraId="1E159E18"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c>
          <w:tcPr>
            <w:tcW w:w="985" w:type="pct"/>
            <w:shd w:val="clear" w:color="auto" w:fill="auto"/>
            <w:tcMar>
              <w:top w:w="0" w:type="dxa"/>
              <w:bottom w:w="0" w:type="dxa"/>
            </w:tcMar>
            <w:vAlign w:val="center"/>
          </w:tcPr>
          <w:p w14:paraId="3E5EBBDC" w14:textId="5700F4D5" w:rsidR="00E866EA" w:rsidRPr="007C434A" w:rsidRDefault="00895719"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D136EA" w:rsidRPr="007C434A">
              <w:rPr>
                <w:rFonts w:ascii="Arial" w:hAnsi="Arial" w:cs="Arial"/>
                <w:color w:val="010000"/>
                <w:sz w:val="20"/>
              </w:rPr>
              <w:t xml:space="preserve"> Economics</w:t>
            </w:r>
          </w:p>
        </w:tc>
      </w:tr>
      <w:tr w:rsidR="00E866EA" w:rsidRPr="007C434A" w14:paraId="562A9188" w14:textId="77777777" w:rsidTr="003212D5">
        <w:tc>
          <w:tcPr>
            <w:tcW w:w="251" w:type="pct"/>
            <w:shd w:val="clear" w:color="auto" w:fill="auto"/>
            <w:tcMar>
              <w:top w:w="0" w:type="dxa"/>
              <w:bottom w:w="0" w:type="dxa"/>
            </w:tcMar>
            <w:vAlign w:val="center"/>
          </w:tcPr>
          <w:p w14:paraId="3686BC0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w:t>
            </w:r>
          </w:p>
        </w:tc>
        <w:tc>
          <w:tcPr>
            <w:tcW w:w="1337" w:type="pct"/>
            <w:shd w:val="clear" w:color="auto" w:fill="auto"/>
            <w:tcMar>
              <w:top w:w="0" w:type="dxa"/>
              <w:bottom w:w="0" w:type="dxa"/>
            </w:tcMar>
            <w:vAlign w:val="center"/>
          </w:tcPr>
          <w:p w14:paraId="69E830B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Mr. Nguyen Van Tuan</w:t>
            </w:r>
          </w:p>
        </w:tc>
        <w:tc>
          <w:tcPr>
            <w:tcW w:w="833" w:type="pct"/>
            <w:shd w:val="clear" w:color="auto" w:fill="auto"/>
            <w:tcMar>
              <w:top w:w="0" w:type="dxa"/>
              <w:bottom w:w="0" w:type="dxa"/>
            </w:tcMar>
            <w:vAlign w:val="center"/>
          </w:tcPr>
          <w:p w14:paraId="0BA26E1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Supervisor</w:t>
            </w:r>
          </w:p>
        </w:tc>
        <w:tc>
          <w:tcPr>
            <w:tcW w:w="987" w:type="pct"/>
            <w:shd w:val="clear" w:color="auto" w:fill="auto"/>
            <w:tcMar>
              <w:top w:w="0" w:type="dxa"/>
              <w:bottom w:w="0" w:type="dxa"/>
            </w:tcMar>
            <w:vAlign w:val="center"/>
          </w:tcPr>
          <w:p w14:paraId="71675C3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15, 2022</w:t>
            </w:r>
          </w:p>
        </w:tc>
        <w:tc>
          <w:tcPr>
            <w:tcW w:w="606" w:type="pct"/>
            <w:shd w:val="clear" w:color="auto" w:fill="auto"/>
            <w:tcMar>
              <w:top w:w="0" w:type="dxa"/>
              <w:bottom w:w="0" w:type="dxa"/>
            </w:tcMar>
            <w:vAlign w:val="center"/>
          </w:tcPr>
          <w:p w14:paraId="2549E30E"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c>
          <w:tcPr>
            <w:tcW w:w="985" w:type="pct"/>
            <w:shd w:val="clear" w:color="auto" w:fill="auto"/>
            <w:tcMar>
              <w:top w:w="0" w:type="dxa"/>
              <w:bottom w:w="0" w:type="dxa"/>
            </w:tcMar>
            <w:vAlign w:val="center"/>
          </w:tcPr>
          <w:p w14:paraId="1E985CBD" w14:textId="2E94655D" w:rsidR="00E866EA" w:rsidRPr="007C434A" w:rsidRDefault="00895719"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D136EA" w:rsidRPr="007C434A">
              <w:rPr>
                <w:rFonts w:ascii="Arial" w:hAnsi="Arial" w:cs="Arial"/>
                <w:color w:val="010000"/>
                <w:sz w:val="20"/>
              </w:rPr>
              <w:t xml:space="preserve"> Laws</w:t>
            </w:r>
          </w:p>
        </w:tc>
      </w:tr>
    </w:tbl>
    <w:p w14:paraId="3A1DE433" w14:textId="4E758B0D" w:rsidR="00E866EA" w:rsidRPr="007C434A" w:rsidRDefault="00D136EA" w:rsidP="00D136EA">
      <w:pPr>
        <w:numPr>
          <w:ilvl w:val="0"/>
          <w:numId w:val="1"/>
        </w:numPr>
        <w:pBdr>
          <w:top w:val="nil"/>
          <w:left w:val="nil"/>
          <w:bottom w:val="nil"/>
          <w:right w:val="nil"/>
          <w:between w:val="nil"/>
        </w:pBdr>
        <w:tabs>
          <w:tab w:val="left" w:pos="360"/>
          <w:tab w:val="left" w:pos="432"/>
          <w:tab w:val="left" w:pos="1090"/>
        </w:tabs>
        <w:spacing w:after="120" w:line="360" w:lineRule="auto"/>
        <w:rPr>
          <w:rFonts w:ascii="Arial" w:eastAsia="Arial" w:hAnsi="Arial" w:cs="Arial"/>
          <w:color w:val="010000"/>
          <w:sz w:val="20"/>
          <w:szCs w:val="20"/>
        </w:rPr>
      </w:pPr>
      <w:r w:rsidRPr="007C434A">
        <w:rPr>
          <w:rFonts w:ascii="Arial" w:hAnsi="Arial" w:cs="Arial"/>
          <w:color w:val="010000"/>
          <w:sz w:val="20"/>
        </w:rPr>
        <w:t>Executive Board</w:t>
      </w:r>
    </w:p>
    <w:tbl>
      <w:tblPr>
        <w:tblStyle w:val="a2"/>
        <w:tblW w:w="5000" w:type="pct"/>
        <w:tblLook w:val="0400" w:firstRow="0" w:lastRow="0" w:firstColumn="0" w:lastColumn="0" w:noHBand="0" w:noVBand="1"/>
      </w:tblPr>
      <w:tblGrid>
        <w:gridCol w:w="898"/>
        <w:gridCol w:w="4322"/>
        <w:gridCol w:w="1819"/>
        <w:gridCol w:w="2952"/>
        <w:gridCol w:w="1933"/>
        <w:gridCol w:w="2026"/>
      </w:tblGrid>
      <w:tr w:rsidR="00E866EA" w:rsidRPr="007C434A" w14:paraId="0BCC5E10" w14:textId="77777777" w:rsidTr="00D136EA">
        <w:tc>
          <w:tcPr>
            <w:tcW w:w="322" w:type="pct"/>
            <w:vMerge w:val="restart"/>
            <w:tcBorders>
              <w:top w:val="single" w:sz="4" w:space="0" w:color="000000"/>
              <w:left w:val="single" w:sz="4" w:space="0" w:color="000000"/>
            </w:tcBorders>
            <w:shd w:val="clear" w:color="auto" w:fill="auto"/>
            <w:tcMar>
              <w:top w:w="0" w:type="dxa"/>
              <w:bottom w:w="0" w:type="dxa"/>
            </w:tcMar>
            <w:vAlign w:val="center"/>
          </w:tcPr>
          <w:p w14:paraId="27C8518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1549" w:type="pct"/>
            <w:vMerge w:val="restart"/>
            <w:tcBorders>
              <w:top w:val="single" w:sz="4" w:space="0" w:color="000000"/>
              <w:left w:val="single" w:sz="4" w:space="0" w:color="000000"/>
            </w:tcBorders>
            <w:shd w:val="clear" w:color="auto" w:fill="auto"/>
            <w:tcMar>
              <w:top w:w="0" w:type="dxa"/>
              <w:bottom w:w="0" w:type="dxa"/>
            </w:tcMar>
            <w:vAlign w:val="center"/>
          </w:tcPr>
          <w:p w14:paraId="4AED133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Member of The Executive Board</w:t>
            </w:r>
          </w:p>
        </w:tc>
        <w:tc>
          <w:tcPr>
            <w:tcW w:w="652" w:type="pct"/>
            <w:vMerge w:val="restart"/>
            <w:tcBorders>
              <w:top w:val="single" w:sz="4" w:space="0" w:color="000000"/>
              <w:left w:val="single" w:sz="4" w:space="0" w:color="000000"/>
            </w:tcBorders>
            <w:shd w:val="clear" w:color="auto" w:fill="auto"/>
            <w:tcMar>
              <w:top w:w="0" w:type="dxa"/>
              <w:bottom w:w="0" w:type="dxa"/>
            </w:tcMar>
            <w:vAlign w:val="center"/>
          </w:tcPr>
          <w:p w14:paraId="040811E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birth</w:t>
            </w:r>
          </w:p>
        </w:tc>
        <w:tc>
          <w:tcPr>
            <w:tcW w:w="1058" w:type="pct"/>
            <w:vMerge w:val="restart"/>
            <w:tcBorders>
              <w:top w:val="single" w:sz="4" w:space="0" w:color="000000"/>
              <w:left w:val="single" w:sz="4" w:space="0" w:color="000000"/>
            </w:tcBorders>
            <w:shd w:val="clear" w:color="auto" w:fill="auto"/>
            <w:tcMar>
              <w:top w:w="0" w:type="dxa"/>
              <w:bottom w:w="0" w:type="dxa"/>
            </w:tcMar>
            <w:vAlign w:val="center"/>
          </w:tcPr>
          <w:p w14:paraId="44A2D53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Qualification</w:t>
            </w:r>
          </w:p>
        </w:tc>
        <w:tc>
          <w:tcPr>
            <w:tcW w:w="141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DA1E6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appointment/dismissal as member of the Executive Board</w:t>
            </w:r>
          </w:p>
        </w:tc>
      </w:tr>
      <w:tr w:rsidR="00E866EA" w:rsidRPr="007C434A" w14:paraId="21AAE469" w14:textId="77777777" w:rsidTr="00D136EA">
        <w:tc>
          <w:tcPr>
            <w:tcW w:w="322" w:type="pct"/>
            <w:vMerge/>
            <w:tcBorders>
              <w:top w:val="single" w:sz="4" w:space="0" w:color="000000"/>
              <w:left w:val="single" w:sz="4" w:space="0" w:color="000000"/>
            </w:tcBorders>
            <w:shd w:val="clear" w:color="auto" w:fill="auto"/>
            <w:tcMar>
              <w:top w:w="0" w:type="dxa"/>
              <w:bottom w:w="0" w:type="dxa"/>
            </w:tcMar>
            <w:vAlign w:val="center"/>
          </w:tcPr>
          <w:p w14:paraId="3A4131BA"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49" w:type="pct"/>
            <w:vMerge/>
            <w:tcBorders>
              <w:top w:val="single" w:sz="4" w:space="0" w:color="000000"/>
              <w:left w:val="single" w:sz="4" w:space="0" w:color="000000"/>
            </w:tcBorders>
            <w:shd w:val="clear" w:color="auto" w:fill="auto"/>
            <w:tcMar>
              <w:top w:w="0" w:type="dxa"/>
              <w:bottom w:w="0" w:type="dxa"/>
            </w:tcMar>
            <w:vAlign w:val="center"/>
          </w:tcPr>
          <w:p w14:paraId="721D82F6"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52" w:type="pct"/>
            <w:vMerge/>
            <w:tcBorders>
              <w:top w:val="single" w:sz="4" w:space="0" w:color="000000"/>
              <w:left w:val="single" w:sz="4" w:space="0" w:color="000000"/>
            </w:tcBorders>
            <w:shd w:val="clear" w:color="auto" w:fill="auto"/>
            <w:tcMar>
              <w:top w:w="0" w:type="dxa"/>
              <w:bottom w:w="0" w:type="dxa"/>
            </w:tcMar>
            <w:vAlign w:val="center"/>
          </w:tcPr>
          <w:p w14:paraId="713601C3"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58" w:type="pct"/>
            <w:vMerge/>
            <w:tcBorders>
              <w:top w:val="single" w:sz="4" w:space="0" w:color="000000"/>
              <w:left w:val="single" w:sz="4" w:space="0" w:color="000000"/>
            </w:tcBorders>
            <w:shd w:val="clear" w:color="auto" w:fill="auto"/>
            <w:tcMar>
              <w:top w:w="0" w:type="dxa"/>
              <w:bottom w:w="0" w:type="dxa"/>
            </w:tcMar>
            <w:vAlign w:val="center"/>
          </w:tcPr>
          <w:p w14:paraId="3FEE9358"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tcBorders>
            <w:shd w:val="clear" w:color="auto" w:fill="auto"/>
            <w:tcMar>
              <w:top w:w="0" w:type="dxa"/>
              <w:bottom w:w="0" w:type="dxa"/>
            </w:tcMar>
            <w:vAlign w:val="center"/>
          </w:tcPr>
          <w:p w14:paraId="3E977A6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Appointment date</w:t>
            </w:r>
          </w:p>
        </w:tc>
        <w:tc>
          <w:tcPr>
            <w:tcW w:w="7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3F765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Dismissal date</w:t>
            </w:r>
          </w:p>
        </w:tc>
      </w:tr>
      <w:tr w:rsidR="00E866EA" w:rsidRPr="007C434A" w14:paraId="105FD85E" w14:textId="77777777" w:rsidTr="00D136EA">
        <w:tc>
          <w:tcPr>
            <w:tcW w:w="322" w:type="pct"/>
            <w:tcBorders>
              <w:top w:val="single" w:sz="4" w:space="0" w:color="000000"/>
              <w:left w:val="single" w:sz="4" w:space="0" w:color="000000"/>
            </w:tcBorders>
            <w:shd w:val="clear" w:color="auto" w:fill="auto"/>
            <w:tcMar>
              <w:top w:w="0" w:type="dxa"/>
              <w:bottom w:w="0" w:type="dxa"/>
            </w:tcMar>
            <w:vAlign w:val="center"/>
          </w:tcPr>
          <w:p w14:paraId="3409419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1</w:t>
            </w:r>
          </w:p>
        </w:tc>
        <w:tc>
          <w:tcPr>
            <w:tcW w:w="1549" w:type="pct"/>
            <w:tcBorders>
              <w:top w:val="single" w:sz="4" w:space="0" w:color="000000"/>
              <w:left w:val="single" w:sz="4" w:space="0" w:color="000000"/>
            </w:tcBorders>
            <w:shd w:val="clear" w:color="auto" w:fill="auto"/>
            <w:tcMar>
              <w:top w:w="0" w:type="dxa"/>
              <w:bottom w:w="0" w:type="dxa"/>
            </w:tcMar>
            <w:vAlign w:val="center"/>
          </w:tcPr>
          <w:p w14:paraId="62265FEC" w14:textId="16A70BB5"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Mr. Nguyen Ngoc Hai</w:t>
            </w:r>
            <w:r w:rsidR="00A326AE" w:rsidRPr="007C434A">
              <w:rPr>
                <w:rFonts w:ascii="Arial" w:hAnsi="Arial" w:cs="Arial"/>
                <w:color w:val="010000"/>
                <w:sz w:val="20"/>
              </w:rPr>
              <w:t xml:space="preserve"> </w:t>
            </w:r>
            <w:r w:rsidR="00895719">
              <w:rPr>
                <w:rFonts w:ascii="Arial" w:hAnsi="Arial" w:cs="Arial"/>
                <w:color w:val="010000"/>
                <w:sz w:val="20"/>
              </w:rPr>
              <w:t>– Managing Director</w:t>
            </w:r>
          </w:p>
        </w:tc>
        <w:tc>
          <w:tcPr>
            <w:tcW w:w="652" w:type="pct"/>
            <w:tcBorders>
              <w:top w:val="single" w:sz="4" w:space="0" w:color="000000"/>
              <w:left w:val="single" w:sz="4" w:space="0" w:color="000000"/>
            </w:tcBorders>
            <w:shd w:val="clear" w:color="auto" w:fill="auto"/>
            <w:tcMar>
              <w:top w:w="0" w:type="dxa"/>
              <w:bottom w:w="0" w:type="dxa"/>
            </w:tcMar>
            <w:vAlign w:val="center"/>
          </w:tcPr>
          <w:p w14:paraId="753ADCA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May 01, 1984</w:t>
            </w:r>
          </w:p>
        </w:tc>
        <w:tc>
          <w:tcPr>
            <w:tcW w:w="1058" w:type="pct"/>
            <w:tcBorders>
              <w:top w:val="single" w:sz="4" w:space="0" w:color="000000"/>
              <w:left w:val="single" w:sz="4" w:space="0" w:color="000000"/>
            </w:tcBorders>
            <w:shd w:val="clear" w:color="auto" w:fill="auto"/>
            <w:tcMar>
              <w:top w:w="0" w:type="dxa"/>
              <w:bottom w:w="0" w:type="dxa"/>
            </w:tcMar>
            <w:vAlign w:val="center"/>
          </w:tcPr>
          <w:p w14:paraId="6E30503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Construction engineer</w:t>
            </w:r>
          </w:p>
        </w:tc>
        <w:tc>
          <w:tcPr>
            <w:tcW w:w="693" w:type="pct"/>
            <w:tcBorders>
              <w:top w:val="single" w:sz="4" w:space="0" w:color="000000"/>
              <w:left w:val="single" w:sz="4" w:space="0" w:color="000000"/>
            </w:tcBorders>
            <w:shd w:val="clear" w:color="auto" w:fill="auto"/>
            <w:tcMar>
              <w:top w:w="0" w:type="dxa"/>
              <w:bottom w:w="0" w:type="dxa"/>
            </w:tcMar>
            <w:vAlign w:val="center"/>
          </w:tcPr>
          <w:p w14:paraId="4E82C59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16, 2022</w:t>
            </w:r>
          </w:p>
        </w:tc>
        <w:tc>
          <w:tcPr>
            <w:tcW w:w="72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E424AE"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r w:rsidR="00E866EA" w:rsidRPr="007C434A" w14:paraId="37665D2C" w14:textId="77777777" w:rsidTr="00D136EA">
        <w:tc>
          <w:tcPr>
            <w:tcW w:w="3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FC479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2</w:t>
            </w:r>
          </w:p>
        </w:tc>
        <w:tc>
          <w:tcPr>
            <w:tcW w:w="15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545E74" w14:textId="2BAAAA81"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w:t>
            </w:r>
            <w:r w:rsidR="00895719">
              <w:rPr>
                <w:rFonts w:ascii="Arial" w:hAnsi="Arial" w:cs="Arial"/>
                <w:color w:val="010000"/>
                <w:sz w:val="20"/>
              </w:rPr>
              <w:t xml:space="preserve">r. Le Minh </w:t>
            </w:r>
            <w:proofErr w:type="spellStart"/>
            <w:r w:rsidR="00895719">
              <w:rPr>
                <w:rFonts w:ascii="Arial" w:hAnsi="Arial" w:cs="Arial"/>
                <w:color w:val="010000"/>
                <w:sz w:val="20"/>
              </w:rPr>
              <w:t>Phuc</w:t>
            </w:r>
            <w:proofErr w:type="spellEnd"/>
            <w:r w:rsidR="00895719">
              <w:rPr>
                <w:rFonts w:ascii="Arial" w:hAnsi="Arial" w:cs="Arial"/>
                <w:color w:val="010000"/>
                <w:sz w:val="20"/>
              </w:rPr>
              <w:t xml:space="preserve"> - Deputy Managing Director</w:t>
            </w:r>
          </w:p>
        </w:tc>
        <w:tc>
          <w:tcPr>
            <w:tcW w:w="6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B84AC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March 01, 1981</w:t>
            </w:r>
          </w:p>
        </w:tc>
        <w:tc>
          <w:tcPr>
            <w:tcW w:w="10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1893F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Master of Business Administration, Construction Engineer</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F08FD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01, 2019</w:t>
            </w:r>
          </w:p>
        </w:tc>
        <w:tc>
          <w:tcPr>
            <w:tcW w:w="7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CB1EB9"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bl>
    <w:p w14:paraId="6D114323" w14:textId="77777777" w:rsidR="00E866EA" w:rsidRPr="007C434A" w:rsidRDefault="00D136EA" w:rsidP="00D136EA">
      <w:pPr>
        <w:keepNext/>
        <w:numPr>
          <w:ilvl w:val="0"/>
          <w:numId w:val="1"/>
        </w:numPr>
        <w:pBdr>
          <w:top w:val="nil"/>
          <w:left w:val="nil"/>
          <w:bottom w:val="nil"/>
          <w:right w:val="nil"/>
          <w:between w:val="nil"/>
        </w:pBdr>
        <w:tabs>
          <w:tab w:val="left" w:pos="360"/>
          <w:tab w:val="left" w:pos="432"/>
          <w:tab w:val="left" w:pos="1029"/>
        </w:tabs>
        <w:spacing w:after="120" w:line="360" w:lineRule="auto"/>
        <w:rPr>
          <w:rFonts w:ascii="Arial" w:eastAsia="Arial" w:hAnsi="Arial" w:cs="Arial"/>
          <w:color w:val="010000"/>
          <w:sz w:val="20"/>
          <w:szCs w:val="20"/>
        </w:rPr>
      </w:pPr>
      <w:r w:rsidRPr="007C434A">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58"/>
        <w:gridCol w:w="2999"/>
        <w:gridCol w:w="5050"/>
        <w:gridCol w:w="2943"/>
      </w:tblGrid>
      <w:tr w:rsidR="00E866EA" w:rsidRPr="007C434A" w14:paraId="738FB129" w14:textId="77777777" w:rsidTr="00D136EA">
        <w:tc>
          <w:tcPr>
            <w:tcW w:w="1060" w:type="pct"/>
            <w:shd w:val="clear" w:color="auto" w:fill="auto"/>
            <w:tcMar>
              <w:top w:w="0" w:type="dxa"/>
              <w:bottom w:w="0" w:type="dxa"/>
            </w:tcMar>
            <w:vAlign w:val="center"/>
          </w:tcPr>
          <w:p w14:paraId="4A4993F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Full name</w:t>
            </w:r>
          </w:p>
        </w:tc>
        <w:tc>
          <w:tcPr>
            <w:tcW w:w="1075" w:type="pct"/>
            <w:shd w:val="clear" w:color="auto" w:fill="auto"/>
            <w:tcMar>
              <w:top w:w="0" w:type="dxa"/>
              <w:bottom w:w="0" w:type="dxa"/>
            </w:tcMar>
            <w:vAlign w:val="center"/>
          </w:tcPr>
          <w:p w14:paraId="03BE6D7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birth</w:t>
            </w:r>
          </w:p>
        </w:tc>
        <w:tc>
          <w:tcPr>
            <w:tcW w:w="1810" w:type="pct"/>
            <w:shd w:val="clear" w:color="auto" w:fill="auto"/>
            <w:tcMar>
              <w:top w:w="0" w:type="dxa"/>
              <w:bottom w:w="0" w:type="dxa"/>
            </w:tcMar>
            <w:vAlign w:val="center"/>
          </w:tcPr>
          <w:p w14:paraId="3B7AE01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Qualification</w:t>
            </w:r>
          </w:p>
        </w:tc>
        <w:tc>
          <w:tcPr>
            <w:tcW w:w="1055" w:type="pct"/>
            <w:shd w:val="clear" w:color="auto" w:fill="auto"/>
            <w:tcMar>
              <w:top w:w="0" w:type="dxa"/>
              <w:bottom w:w="0" w:type="dxa"/>
            </w:tcMar>
            <w:vAlign w:val="center"/>
          </w:tcPr>
          <w:p w14:paraId="73F405C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 of appointment/dismissal</w:t>
            </w:r>
          </w:p>
        </w:tc>
      </w:tr>
      <w:tr w:rsidR="00E866EA" w:rsidRPr="007C434A" w14:paraId="5E0130E0" w14:textId="77777777" w:rsidTr="00D136EA">
        <w:tc>
          <w:tcPr>
            <w:tcW w:w="1060" w:type="pct"/>
            <w:shd w:val="clear" w:color="auto" w:fill="auto"/>
            <w:tcMar>
              <w:top w:w="0" w:type="dxa"/>
              <w:bottom w:w="0" w:type="dxa"/>
            </w:tcMar>
            <w:vAlign w:val="center"/>
          </w:tcPr>
          <w:p w14:paraId="6A8C5F8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Ta Van Phuong</w:t>
            </w:r>
          </w:p>
        </w:tc>
        <w:tc>
          <w:tcPr>
            <w:tcW w:w="1075" w:type="pct"/>
            <w:shd w:val="clear" w:color="auto" w:fill="auto"/>
            <w:tcMar>
              <w:top w:w="0" w:type="dxa"/>
              <w:bottom w:w="0" w:type="dxa"/>
            </w:tcMar>
            <w:vAlign w:val="center"/>
          </w:tcPr>
          <w:p w14:paraId="26391AE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July 05, 1983</w:t>
            </w:r>
          </w:p>
        </w:tc>
        <w:tc>
          <w:tcPr>
            <w:tcW w:w="1810" w:type="pct"/>
            <w:shd w:val="clear" w:color="auto" w:fill="auto"/>
            <w:tcMar>
              <w:top w:w="0" w:type="dxa"/>
              <w:bottom w:w="0" w:type="dxa"/>
            </w:tcMar>
            <w:vAlign w:val="center"/>
          </w:tcPr>
          <w:p w14:paraId="77C9E27C" w14:textId="6762F978"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Master of Business Administration, </w:t>
            </w:r>
            <w:r w:rsidR="00895719">
              <w:rPr>
                <w:rFonts w:ascii="Arial" w:hAnsi="Arial" w:cs="Arial"/>
                <w:color w:val="010000"/>
                <w:sz w:val="20"/>
              </w:rPr>
              <w:t>Bachelor in</w:t>
            </w:r>
            <w:r w:rsidRPr="007C434A">
              <w:rPr>
                <w:rFonts w:ascii="Arial" w:hAnsi="Arial" w:cs="Arial"/>
                <w:color w:val="010000"/>
                <w:sz w:val="20"/>
              </w:rPr>
              <w:t xml:space="preserve"> Economics</w:t>
            </w:r>
          </w:p>
        </w:tc>
        <w:tc>
          <w:tcPr>
            <w:tcW w:w="1055" w:type="pct"/>
            <w:shd w:val="clear" w:color="auto" w:fill="auto"/>
            <w:tcMar>
              <w:top w:w="0" w:type="dxa"/>
              <w:bottom w:w="0" w:type="dxa"/>
            </w:tcMar>
            <w:vAlign w:val="center"/>
          </w:tcPr>
          <w:p w14:paraId="1702B5B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Dismissal from the position of Chief Accountant effective March 1, 2023</w:t>
            </w:r>
          </w:p>
        </w:tc>
      </w:tr>
      <w:tr w:rsidR="00E866EA" w:rsidRPr="007C434A" w14:paraId="355F5F94" w14:textId="77777777" w:rsidTr="00D136EA">
        <w:tc>
          <w:tcPr>
            <w:tcW w:w="1060" w:type="pct"/>
            <w:shd w:val="clear" w:color="auto" w:fill="auto"/>
            <w:tcMar>
              <w:top w:w="0" w:type="dxa"/>
              <w:bottom w:w="0" w:type="dxa"/>
            </w:tcMar>
            <w:vAlign w:val="center"/>
          </w:tcPr>
          <w:p w14:paraId="6EBCD89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Pham Quang Yen</w:t>
            </w:r>
          </w:p>
        </w:tc>
        <w:tc>
          <w:tcPr>
            <w:tcW w:w="1075" w:type="pct"/>
            <w:shd w:val="clear" w:color="auto" w:fill="auto"/>
            <w:tcMar>
              <w:top w:w="0" w:type="dxa"/>
              <w:bottom w:w="0" w:type="dxa"/>
            </w:tcMar>
            <w:vAlign w:val="center"/>
          </w:tcPr>
          <w:p w14:paraId="5DCE032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December 13, 1983</w:t>
            </w:r>
          </w:p>
        </w:tc>
        <w:tc>
          <w:tcPr>
            <w:tcW w:w="1810" w:type="pct"/>
            <w:shd w:val="clear" w:color="auto" w:fill="auto"/>
            <w:tcMar>
              <w:top w:w="0" w:type="dxa"/>
              <w:bottom w:w="0" w:type="dxa"/>
            </w:tcMar>
            <w:vAlign w:val="center"/>
          </w:tcPr>
          <w:p w14:paraId="435CCBF6" w14:textId="14169556" w:rsidR="00E866EA" w:rsidRPr="007C434A" w:rsidRDefault="00895719"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D136EA" w:rsidRPr="007C434A">
              <w:rPr>
                <w:rFonts w:ascii="Arial" w:hAnsi="Arial" w:cs="Arial"/>
                <w:color w:val="010000"/>
                <w:sz w:val="20"/>
              </w:rPr>
              <w:t xml:space="preserve"> Accounting</w:t>
            </w:r>
          </w:p>
        </w:tc>
        <w:tc>
          <w:tcPr>
            <w:tcW w:w="1055" w:type="pct"/>
            <w:shd w:val="clear" w:color="auto" w:fill="auto"/>
            <w:tcMar>
              <w:top w:w="0" w:type="dxa"/>
              <w:bottom w:w="0" w:type="dxa"/>
            </w:tcMar>
            <w:vAlign w:val="center"/>
          </w:tcPr>
          <w:p w14:paraId="5A09647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Assigned as person in charge of Accounting from March 1, 2023 to August 4, 2023</w:t>
            </w:r>
          </w:p>
        </w:tc>
      </w:tr>
      <w:tr w:rsidR="00E866EA" w:rsidRPr="007C434A" w14:paraId="5A1DBED0" w14:textId="77777777" w:rsidTr="00D136EA">
        <w:tc>
          <w:tcPr>
            <w:tcW w:w="1060" w:type="pct"/>
            <w:shd w:val="clear" w:color="auto" w:fill="auto"/>
            <w:tcMar>
              <w:top w:w="0" w:type="dxa"/>
              <w:bottom w:w="0" w:type="dxa"/>
            </w:tcMar>
            <w:vAlign w:val="center"/>
          </w:tcPr>
          <w:p w14:paraId="26E2756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Vo Thi </w:t>
            </w:r>
            <w:proofErr w:type="spellStart"/>
            <w:r w:rsidRPr="007C434A">
              <w:rPr>
                <w:rFonts w:ascii="Arial" w:hAnsi="Arial" w:cs="Arial"/>
                <w:color w:val="010000"/>
                <w:sz w:val="20"/>
              </w:rPr>
              <w:t>Nhan</w:t>
            </w:r>
            <w:proofErr w:type="spellEnd"/>
          </w:p>
        </w:tc>
        <w:tc>
          <w:tcPr>
            <w:tcW w:w="1075" w:type="pct"/>
            <w:shd w:val="clear" w:color="auto" w:fill="auto"/>
            <w:tcMar>
              <w:top w:w="0" w:type="dxa"/>
              <w:bottom w:w="0" w:type="dxa"/>
            </w:tcMar>
            <w:vAlign w:val="center"/>
          </w:tcPr>
          <w:p w14:paraId="58BEB29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October 06, 1990</w:t>
            </w:r>
          </w:p>
        </w:tc>
        <w:tc>
          <w:tcPr>
            <w:tcW w:w="1810" w:type="pct"/>
            <w:shd w:val="clear" w:color="auto" w:fill="auto"/>
            <w:tcMar>
              <w:top w:w="0" w:type="dxa"/>
              <w:bottom w:w="0" w:type="dxa"/>
            </w:tcMar>
            <w:vAlign w:val="center"/>
          </w:tcPr>
          <w:p w14:paraId="26D5C084" w14:textId="5E0C0D26" w:rsidR="00E866EA" w:rsidRPr="007C434A" w:rsidRDefault="00895719"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D136EA" w:rsidRPr="007C434A">
              <w:rPr>
                <w:rFonts w:ascii="Arial" w:hAnsi="Arial" w:cs="Arial"/>
                <w:color w:val="010000"/>
                <w:sz w:val="20"/>
              </w:rPr>
              <w:t xml:space="preserve"> Accounting</w:t>
            </w:r>
          </w:p>
        </w:tc>
        <w:tc>
          <w:tcPr>
            <w:tcW w:w="1055" w:type="pct"/>
            <w:shd w:val="clear" w:color="auto" w:fill="auto"/>
            <w:tcMar>
              <w:top w:w="0" w:type="dxa"/>
              <w:bottom w:w="0" w:type="dxa"/>
            </w:tcMar>
            <w:vAlign w:val="center"/>
          </w:tcPr>
          <w:p w14:paraId="71475F3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Assigned as person in charge of Accounting from August 7, 2023</w:t>
            </w:r>
          </w:p>
        </w:tc>
      </w:tr>
    </w:tbl>
    <w:p w14:paraId="7F2715AB" w14:textId="5A75F659" w:rsidR="00E866EA" w:rsidRPr="007C434A" w:rsidRDefault="00D136EA" w:rsidP="00D136EA">
      <w:pPr>
        <w:keepNext/>
        <w:numPr>
          <w:ilvl w:val="0"/>
          <w:numId w:val="1"/>
        </w:numPr>
        <w:pBdr>
          <w:top w:val="nil"/>
          <w:left w:val="nil"/>
          <w:bottom w:val="nil"/>
          <w:right w:val="nil"/>
          <w:between w:val="nil"/>
        </w:pBdr>
        <w:tabs>
          <w:tab w:val="left" w:pos="360"/>
          <w:tab w:val="left" w:pos="432"/>
          <w:tab w:val="left" w:pos="1120"/>
        </w:tabs>
        <w:spacing w:after="120" w:line="360" w:lineRule="auto"/>
        <w:rPr>
          <w:rFonts w:ascii="Arial" w:eastAsia="Arial" w:hAnsi="Arial" w:cs="Arial"/>
          <w:color w:val="010000"/>
          <w:sz w:val="20"/>
          <w:szCs w:val="20"/>
        </w:rPr>
      </w:pPr>
      <w:r w:rsidRPr="007C434A">
        <w:rPr>
          <w:rFonts w:ascii="Arial" w:hAnsi="Arial" w:cs="Arial"/>
          <w:color w:val="010000"/>
          <w:sz w:val="20"/>
        </w:rPr>
        <w:t>Training on corporate governance</w:t>
      </w:r>
    </w:p>
    <w:p w14:paraId="197737E3" w14:textId="77777777" w:rsidR="00E866EA" w:rsidRPr="007C434A" w:rsidRDefault="00D136EA" w:rsidP="00D136EA">
      <w:pPr>
        <w:keepNext/>
        <w:numPr>
          <w:ilvl w:val="0"/>
          <w:numId w:val="1"/>
        </w:numPr>
        <w:pBdr>
          <w:top w:val="nil"/>
          <w:left w:val="nil"/>
          <w:bottom w:val="nil"/>
          <w:right w:val="nil"/>
          <w:between w:val="nil"/>
        </w:pBdr>
        <w:tabs>
          <w:tab w:val="left" w:pos="360"/>
          <w:tab w:val="left" w:pos="432"/>
          <w:tab w:val="left" w:pos="1264"/>
        </w:tabs>
        <w:spacing w:after="120" w:line="360" w:lineRule="auto"/>
        <w:rPr>
          <w:rFonts w:ascii="Arial" w:eastAsia="Arial" w:hAnsi="Arial" w:cs="Arial"/>
          <w:color w:val="010000"/>
          <w:sz w:val="20"/>
          <w:szCs w:val="20"/>
        </w:rPr>
      </w:pPr>
      <w:r w:rsidRPr="007C434A">
        <w:rPr>
          <w:rFonts w:ascii="Arial" w:hAnsi="Arial" w:cs="Arial"/>
          <w:color w:val="010000"/>
          <w:sz w:val="20"/>
        </w:rPr>
        <w:t>List of related persons of the Public Company and transactions between the related persons of the Company with the Company itself.</w:t>
      </w:r>
    </w:p>
    <w:p w14:paraId="0AAA4A91" w14:textId="48C94710" w:rsidR="00E866EA" w:rsidRPr="007C434A" w:rsidRDefault="00D136EA" w:rsidP="00D136EA">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C434A">
        <w:rPr>
          <w:rFonts w:ascii="Arial" w:hAnsi="Arial" w:cs="Arial"/>
          <w:color w:val="010000"/>
          <w:sz w:val="20"/>
        </w:rPr>
        <w:t xml:space="preserve">Transactions between the Company and </w:t>
      </w:r>
      <w:r w:rsidR="00895719">
        <w:rPr>
          <w:rFonts w:ascii="Arial" w:hAnsi="Arial" w:cs="Arial"/>
          <w:color w:val="010000"/>
          <w:sz w:val="20"/>
        </w:rPr>
        <w:t>related</w:t>
      </w:r>
      <w:r w:rsidRPr="007C434A">
        <w:rPr>
          <w:rFonts w:ascii="Arial" w:hAnsi="Arial" w:cs="Arial"/>
          <w:color w:val="010000"/>
          <w:sz w:val="20"/>
        </w:rPr>
        <w:t xml:space="preserve"> persons of the Company; or between the Company and major shareholders, PDMR, or </w:t>
      </w:r>
      <w:r w:rsidR="00895719">
        <w:rPr>
          <w:rFonts w:ascii="Arial" w:hAnsi="Arial" w:cs="Arial"/>
          <w:color w:val="010000"/>
          <w:sz w:val="20"/>
        </w:rPr>
        <w:t>related</w:t>
      </w:r>
      <w:r w:rsidRPr="007C434A">
        <w:rPr>
          <w:rFonts w:ascii="Arial" w:hAnsi="Arial" w:cs="Arial"/>
          <w:color w:val="010000"/>
          <w:sz w:val="20"/>
        </w:rPr>
        <w:t xml:space="preserve"> persons of PDMR:</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3"/>
        <w:gridCol w:w="2001"/>
        <w:gridCol w:w="1314"/>
        <w:gridCol w:w="2009"/>
        <w:gridCol w:w="1477"/>
        <w:gridCol w:w="1696"/>
        <w:gridCol w:w="1945"/>
        <w:gridCol w:w="1875"/>
        <w:gridCol w:w="890"/>
      </w:tblGrid>
      <w:tr w:rsidR="00C56E77" w:rsidRPr="007C434A" w14:paraId="6D307696" w14:textId="77777777" w:rsidTr="00D136EA">
        <w:tc>
          <w:tcPr>
            <w:tcW w:w="266" w:type="pct"/>
            <w:shd w:val="clear" w:color="auto" w:fill="auto"/>
            <w:tcMar>
              <w:top w:w="0" w:type="dxa"/>
              <w:bottom w:w="0" w:type="dxa"/>
            </w:tcMar>
            <w:vAlign w:val="center"/>
          </w:tcPr>
          <w:p w14:paraId="41FB583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717" w:type="pct"/>
            <w:shd w:val="clear" w:color="auto" w:fill="auto"/>
            <w:tcMar>
              <w:top w:w="0" w:type="dxa"/>
              <w:bottom w:w="0" w:type="dxa"/>
            </w:tcMar>
            <w:vAlign w:val="center"/>
          </w:tcPr>
          <w:p w14:paraId="62752BD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Name of organization/individual</w:t>
            </w:r>
          </w:p>
        </w:tc>
        <w:tc>
          <w:tcPr>
            <w:tcW w:w="471" w:type="pct"/>
            <w:shd w:val="clear" w:color="auto" w:fill="auto"/>
            <w:tcMar>
              <w:top w:w="0" w:type="dxa"/>
              <w:bottom w:w="0" w:type="dxa"/>
            </w:tcMar>
            <w:vAlign w:val="center"/>
          </w:tcPr>
          <w:p w14:paraId="4420F2B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Relations with the Company</w:t>
            </w:r>
          </w:p>
        </w:tc>
        <w:tc>
          <w:tcPr>
            <w:tcW w:w="720" w:type="pct"/>
            <w:shd w:val="clear" w:color="auto" w:fill="auto"/>
            <w:tcMar>
              <w:top w:w="0" w:type="dxa"/>
              <w:bottom w:w="0" w:type="dxa"/>
            </w:tcMar>
            <w:vAlign w:val="center"/>
          </w:tcPr>
          <w:p w14:paraId="27FB4B64" w14:textId="44EF88F3"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Business Registration Certificate No.</w:t>
            </w:r>
          </w:p>
        </w:tc>
        <w:tc>
          <w:tcPr>
            <w:tcW w:w="529" w:type="pct"/>
            <w:shd w:val="clear" w:color="auto" w:fill="auto"/>
            <w:tcMar>
              <w:top w:w="0" w:type="dxa"/>
              <w:bottom w:w="0" w:type="dxa"/>
            </w:tcMar>
            <w:vAlign w:val="center"/>
          </w:tcPr>
          <w:p w14:paraId="6E88070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Head office address/Contact address</w:t>
            </w:r>
          </w:p>
        </w:tc>
        <w:tc>
          <w:tcPr>
            <w:tcW w:w="608" w:type="pct"/>
            <w:shd w:val="clear" w:color="auto" w:fill="auto"/>
            <w:tcMar>
              <w:top w:w="0" w:type="dxa"/>
              <w:bottom w:w="0" w:type="dxa"/>
            </w:tcMar>
            <w:vAlign w:val="center"/>
          </w:tcPr>
          <w:p w14:paraId="73819CB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Time of transaction</w:t>
            </w:r>
          </w:p>
        </w:tc>
        <w:tc>
          <w:tcPr>
            <w:tcW w:w="697" w:type="pct"/>
            <w:shd w:val="clear" w:color="auto" w:fill="auto"/>
            <w:tcMar>
              <w:top w:w="0" w:type="dxa"/>
              <w:bottom w:w="0" w:type="dxa"/>
            </w:tcMar>
            <w:vAlign w:val="center"/>
          </w:tcPr>
          <w:p w14:paraId="4E66BD60" w14:textId="386C843B"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Approved General Mandate/ Decision of the </w:t>
            </w:r>
            <w:r w:rsidR="00895719">
              <w:rPr>
                <w:rFonts w:ascii="Arial" w:hAnsi="Arial" w:cs="Arial"/>
                <w:color w:val="010000"/>
                <w:sz w:val="20"/>
              </w:rPr>
              <w:t>General Meeting</w:t>
            </w:r>
            <w:r w:rsidRPr="007C434A">
              <w:rPr>
                <w:rFonts w:ascii="Arial" w:hAnsi="Arial" w:cs="Arial"/>
                <w:color w:val="010000"/>
                <w:sz w:val="20"/>
              </w:rPr>
              <w:t xml:space="preserve"> No. or Board </w:t>
            </w:r>
            <w:r w:rsidRPr="007C434A">
              <w:rPr>
                <w:rFonts w:ascii="Arial" w:hAnsi="Arial" w:cs="Arial"/>
                <w:color w:val="010000"/>
                <w:sz w:val="20"/>
              </w:rPr>
              <w:lastRenderedPageBreak/>
              <w:t>Resolution/ Decision No.</w:t>
            </w:r>
          </w:p>
        </w:tc>
        <w:tc>
          <w:tcPr>
            <w:tcW w:w="672" w:type="pct"/>
            <w:shd w:val="clear" w:color="auto" w:fill="auto"/>
            <w:tcMar>
              <w:top w:w="0" w:type="dxa"/>
              <w:bottom w:w="0" w:type="dxa"/>
            </w:tcMar>
            <w:vAlign w:val="center"/>
          </w:tcPr>
          <w:p w14:paraId="567BE71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Content, quantity, total value of transaction</w:t>
            </w:r>
          </w:p>
        </w:tc>
        <w:tc>
          <w:tcPr>
            <w:tcW w:w="319" w:type="pct"/>
            <w:shd w:val="clear" w:color="auto" w:fill="auto"/>
            <w:tcMar>
              <w:top w:w="0" w:type="dxa"/>
              <w:bottom w:w="0" w:type="dxa"/>
            </w:tcMar>
            <w:vAlign w:val="center"/>
          </w:tcPr>
          <w:p w14:paraId="6A5C2CD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Note</w:t>
            </w:r>
          </w:p>
        </w:tc>
      </w:tr>
      <w:tr w:rsidR="00C56E77" w:rsidRPr="007C434A" w14:paraId="2DC3665E" w14:textId="77777777" w:rsidTr="00D136EA">
        <w:tc>
          <w:tcPr>
            <w:tcW w:w="266" w:type="pct"/>
            <w:shd w:val="clear" w:color="auto" w:fill="auto"/>
            <w:tcMar>
              <w:top w:w="0" w:type="dxa"/>
              <w:bottom w:w="0" w:type="dxa"/>
            </w:tcMar>
            <w:vAlign w:val="center"/>
          </w:tcPr>
          <w:p w14:paraId="774253D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1</w:t>
            </w:r>
          </w:p>
        </w:tc>
        <w:tc>
          <w:tcPr>
            <w:tcW w:w="717" w:type="pct"/>
            <w:shd w:val="clear" w:color="auto" w:fill="auto"/>
            <w:tcMar>
              <w:top w:w="0" w:type="dxa"/>
              <w:bottom w:w="0" w:type="dxa"/>
            </w:tcMar>
            <w:vAlign w:val="center"/>
          </w:tcPr>
          <w:p w14:paraId="46969EE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Housing and Urban Development Investment Joint Stock Company HUD8</w:t>
            </w:r>
          </w:p>
        </w:tc>
        <w:tc>
          <w:tcPr>
            <w:tcW w:w="471" w:type="pct"/>
            <w:shd w:val="clear" w:color="auto" w:fill="auto"/>
            <w:tcMar>
              <w:top w:w="0" w:type="dxa"/>
              <w:bottom w:w="0" w:type="dxa"/>
            </w:tcMar>
            <w:vAlign w:val="center"/>
          </w:tcPr>
          <w:p w14:paraId="78A95D8C" w14:textId="0F0F9741"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Holding Company</w:t>
            </w:r>
          </w:p>
        </w:tc>
        <w:tc>
          <w:tcPr>
            <w:tcW w:w="720" w:type="pct"/>
            <w:shd w:val="clear" w:color="auto" w:fill="auto"/>
            <w:tcMar>
              <w:top w:w="0" w:type="dxa"/>
              <w:bottom w:w="0" w:type="dxa"/>
            </w:tcMar>
            <w:vAlign w:val="center"/>
          </w:tcPr>
          <w:p w14:paraId="1476B15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0100106144</w:t>
            </w:r>
          </w:p>
        </w:tc>
        <w:tc>
          <w:tcPr>
            <w:tcW w:w="529" w:type="pct"/>
            <w:shd w:val="clear" w:color="auto" w:fill="auto"/>
            <w:tcMar>
              <w:top w:w="0" w:type="dxa"/>
              <w:bottom w:w="0" w:type="dxa"/>
            </w:tcMar>
            <w:vAlign w:val="center"/>
          </w:tcPr>
          <w:p w14:paraId="287DCBE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37 Le Van Luong, Hanoi</w:t>
            </w:r>
          </w:p>
        </w:tc>
        <w:tc>
          <w:tcPr>
            <w:tcW w:w="608" w:type="pct"/>
            <w:shd w:val="clear" w:color="auto" w:fill="auto"/>
            <w:tcMar>
              <w:top w:w="0" w:type="dxa"/>
              <w:bottom w:w="0" w:type="dxa"/>
            </w:tcMar>
            <w:vAlign w:val="center"/>
          </w:tcPr>
          <w:p w14:paraId="7D03C4A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April 14, 2023</w:t>
            </w:r>
          </w:p>
          <w:p w14:paraId="149BA71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April 17, 2023</w:t>
            </w:r>
          </w:p>
          <w:p w14:paraId="3266CDC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April 18, 2023</w:t>
            </w:r>
          </w:p>
          <w:p w14:paraId="2CF1987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April 19, 2023</w:t>
            </w:r>
          </w:p>
          <w:p w14:paraId="4B7233F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May 05, 2023</w:t>
            </w:r>
          </w:p>
        </w:tc>
        <w:tc>
          <w:tcPr>
            <w:tcW w:w="697" w:type="pct"/>
            <w:shd w:val="clear" w:color="auto" w:fill="auto"/>
            <w:tcMar>
              <w:top w:w="0" w:type="dxa"/>
              <w:bottom w:w="0" w:type="dxa"/>
            </w:tcMar>
            <w:vAlign w:val="center"/>
          </w:tcPr>
          <w:p w14:paraId="7741644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Board Resolution No. 84/NQ-HDQT dated April 13, 2023</w:t>
            </w:r>
          </w:p>
        </w:tc>
        <w:tc>
          <w:tcPr>
            <w:tcW w:w="672" w:type="pct"/>
            <w:shd w:val="clear" w:color="auto" w:fill="auto"/>
            <w:tcMar>
              <w:top w:w="0" w:type="dxa"/>
              <w:bottom w:w="0" w:type="dxa"/>
            </w:tcMar>
            <w:vAlign w:val="center"/>
          </w:tcPr>
          <w:p w14:paraId="22B1AD5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HUD8 Corporation lent HUD Corporation a total amount of VND 52.5 billion</w:t>
            </w:r>
          </w:p>
        </w:tc>
        <w:tc>
          <w:tcPr>
            <w:tcW w:w="319" w:type="pct"/>
            <w:shd w:val="clear" w:color="auto" w:fill="auto"/>
            <w:tcMar>
              <w:top w:w="0" w:type="dxa"/>
              <w:bottom w:w="0" w:type="dxa"/>
            </w:tcMar>
            <w:vAlign w:val="center"/>
          </w:tcPr>
          <w:p w14:paraId="15530A6B" w14:textId="77777777" w:rsidR="00E866EA" w:rsidRPr="007C434A" w:rsidRDefault="00E866EA" w:rsidP="00D136EA">
            <w:pPr>
              <w:tabs>
                <w:tab w:val="left" w:pos="360"/>
                <w:tab w:val="left" w:pos="432"/>
              </w:tabs>
              <w:spacing w:after="120" w:line="360" w:lineRule="auto"/>
              <w:rPr>
                <w:rFonts w:ascii="Arial" w:eastAsia="Arial" w:hAnsi="Arial" w:cs="Arial"/>
                <w:color w:val="010000"/>
                <w:sz w:val="20"/>
                <w:szCs w:val="20"/>
              </w:rPr>
            </w:pPr>
          </w:p>
        </w:tc>
      </w:tr>
    </w:tbl>
    <w:p w14:paraId="3C3AE02B" w14:textId="6C29F294" w:rsidR="00E866EA" w:rsidRPr="007C434A" w:rsidRDefault="00D136EA" w:rsidP="00895719">
      <w:pPr>
        <w:numPr>
          <w:ilvl w:val="0"/>
          <w:numId w:val="2"/>
        </w:numPr>
        <w:pBdr>
          <w:top w:val="nil"/>
          <w:left w:val="nil"/>
          <w:bottom w:val="nil"/>
          <w:right w:val="nil"/>
          <w:between w:val="nil"/>
        </w:pBdr>
        <w:tabs>
          <w:tab w:val="left" w:pos="360"/>
          <w:tab w:val="left" w:pos="432"/>
          <w:tab w:val="left" w:pos="998"/>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Transactions between the Company’s PDMR, </w:t>
      </w:r>
      <w:r w:rsidR="00895719">
        <w:rPr>
          <w:rFonts w:ascii="Arial" w:hAnsi="Arial" w:cs="Arial"/>
          <w:color w:val="010000"/>
          <w:sz w:val="20"/>
        </w:rPr>
        <w:t>related</w:t>
      </w:r>
      <w:r w:rsidRPr="007C434A">
        <w:rPr>
          <w:rFonts w:ascii="Arial" w:hAnsi="Arial" w:cs="Arial"/>
          <w:color w:val="010000"/>
          <w:sz w:val="20"/>
        </w:rPr>
        <w:t xml:space="preserve"> persons of PDMR and subsidiaries, companies controlled by the Company: None</w:t>
      </w:r>
    </w:p>
    <w:p w14:paraId="39B6980E" w14:textId="77777777" w:rsidR="00E866EA" w:rsidRPr="007C434A" w:rsidRDefault="00D136EA" w:rsidP="00895719">
      <w:pPr>
        <w:numPr>
          <w:ilvl w:val="0"/>
          <w:numId w:val="2"/>
        </w:numPr>
        <w:pBdr>
          <w:top w:val="nil"/>
          <w:left w:val="nil"/>
          <w:bottom w:val="nil"/>
          <w:right w:val="nil"/>
          <w:between w:val="nil"/>
        </w:pBdr>
        <w:tabs>
          <w:tab w:val="left" w:pos="360"/>
          <w:tab w:val="left" w:pos="432"/>
          <w:tab w:val="left" w:pos="992"/>
        </w:tabs>
        <w:spacing w:after="120" w:line="360" w:lineRule="auto"/>
        <w:jc w:val="both"/>
        <w:rPr>
          <w:rFonts w:ascii="Arial" w:eastAsia="Arial" w:hAnsi="Arial" w:cs="Arial"/>
          <w:color w:val="010000"/>
          <w:sz w:val="20"/>
          <w:szCs w:val="20"/>
        </w:rPr>
      </w:pPr>
      <w:r w:rsidRPr="007C434A">
        <w:rPr>
          <w:rFonts w:ascii="Arial" w:hAnsi="Arial" w:cs="Arial"/>
          <w:color w:val="010000"/>
          <w:sz w:val="20"/>
        </w:rPr>
        <w:t>Transactions between the Company and other entities/</w:t>
      </w:r>
    </w:p>
    <w:p w14:paraId="2CF42109" w14:textId="452675A4" w:rsidR="00E866EA" w:rsidRPr="007C434A" w:rsidRDefault="00D136EA" w:rsidP="00895719">
      <w:pPr>
        <w:numPr>
          <w:ilvl w:val="0"/>
          <w:numId w:val="4"/>
        </w:numPr>
        <w:pBdr>
          <w:top w:val="nil"/>
          <w:left w:val="nil"/>
          <w:bottom w:val="nil"/>
          <w:right w:val="nil"/>
          <w:between w:val="nil"/>
        </w:pBdr>
        <w:tabs>
          <w:tab w:val="left" w:pos="360"/>
          <w:tab w:val="left" w:pos="432"/>
          <w:tab w:val="left" w:pos="1268"/>
        </w:tabs>
        <w:spacing w:after="120" w:line="360" w:lineRule="auto"/>
        <w:jc w:val="both"/>
        <w:rPr>
          <w:rFonts w:ascii="Arial" w:eastAsia="Arial" w:hAnsi="Arial" w:cs="Arial"/>
          <w:color w:val="010000"/>
          <w:sz w:val="20"/>
          <w:szCs w:val="20"/>
        </w:rPr>
      </w:pPr>
      <w:r w:rsidRPr="007C434A">
        <w:rPr>
          <w:rFonts w:ascii="Arial" w:hAnsi="Arial" w:cs="Arial"/>
          <w:color w:val="010000"/>
          <w:sz w:val="20"/>
        </w:rPr>
        <w:t>Transactions between</w:t>
      </w:r>
      <w:r w:rsidR="00A326AE" w:rsidRPr="007C434A">
        <w:rPr>
          <w:rFonts w:ascii="Arial" w:hAnsi="Arial" w:cs="Arial"/>
          <w:color w:val="010000"/>
          <w:sz w:val="20"/>
        </w:rPr>
        <w:t xml:space="preserve"> the Company and the companies where</w:t>
      </w:r>
      <w:r w:rsidRPr="007C434A">
        <w:rPr>
          <w:rFonts w:ascii="Arial" w:hAnsi="Arial" w:cs="Arial"/>
          <w:color w:val="010000"/>
          <w:sz w:val="20"/>
        </w:rPr>
        <w:t xml:space="preserve"> members of the Board of Directors, members of the Supervisory Board, </w:t>
      </w:r>
      <w:r w:rsidR="00895719">
        <w:rPr>
          <w:rFonts w:ascii="Arial" w:hAnsi="Arial" w:cs="Arial"/>
          <w:color w:val="010000"/>
          <w:sz w:val="20"/>
        </w:rPr>
        <w:t>Executive Manager</w:t>
      </w:r>
      <w:r w:rsidRPr="007C434A">
        <w:rPr>
          <w:rFonts w:ascii="Arial" w:hAnsi="Arial" w:cs="Arial"/>
          <w:color w:val="010000"/>
          <w:sz w:val="20"/>
        </w:rPr>
        <w:t xml:space="preserve"> and other managers </w:t>
      </w:r>
      <w:r w:rsidR="00895719">
        <w:rPr>
          <w:rFonts w:ascii="Arial" w:hAnsi="Arial" w:cs="Arial"/>
          <w:color w:val="010000"/>
          <w:sz w:val="20"/>
        </w:rPr>
        <w:t xml:space="preserve">who </w:t>
      </w:r>
      <w:r w:rsidRPr="007C434A">
        <w:rPr>
          <w:rFonts w:ascii="Arial" w:hAnsi="Arial" w:cs="Arial"/>
          <w:color w:val="010000"/>
          <w:sz w:val="20"/>
        </w:rPr>
        <w:t>have been founding members or member</w:t>
      </w:r>
      <w:r w:rsidR="00895719">
        <w:rPr>
          <w:rFonts w:ascii="Arial" w:hAnsi="Arial" w:cs="Arial"/>
          <w:color w:val="010000"/>
          <w:sz w:val="20"/>
        </w:rPr>
        <w:t>s of the Board of Directors and</w:t>
      </w:r>
      <w:r w:rsidRPr="007C434A">
        <w:rPr>
          <w:rFonts w:ascii="Arial" w:hAnsi="Arial" w:cs="Arial"/>
          <w:color w:val="010000"/>
          <w:sz w:val="20"/>
        </w:rPr>
        <w:t xml:space="preserve"> Executive Manager for the past three (03) years (calculated at the </w:t>
      </w:r>
      <w:r w:rsidR="00895719">
        <w:rPr>
          <w:rFonts w:ascii="Arial" w:hAnsi="Arial" w:cs="Arial"/>
          <w:color w:val="010000"/>
          <w:sz w:val="20"/>
        </w:rPr>
        <w:t>date</w:t>
      </w:r>
      <w:r w:rsidRPr="007C434A">
        <w:rPr>
          <w:rFonts w:ascii="Arial" w:hAnsi="Arial" w:cs="Arial"/>
          <w:color w:val="010000"/>
          <w:sz w:val="20"/>
        </w:rPr>
        <w:t xml:space="preserve"> of reporting)</w:t>
      </w:r>
      <w:r w:rsidR="003212D5">
        <w:rPr>
          <w:rFonts w:ascii="Arial" w:hAnsi="Arial" w:cs="Arial"/>
          <w:color w:val="010000"/>
          <w:sz w:val="20"/>
        </w:rPr>
        <w:t>:</w:t>
      </w:r>
      <w:r w:rsidRPr="007C434A">
        <w:rPr>
          <w:rFonts w:ascii="Arial" w:hAnsi="Arial" w:cs="Arial"/>
          <w:color w:val="010000"/>
          <w:sz w:val="20"/>
        </w:rPr>
        <w:t xml:space="preserve"> None</w:t>
      </w:r>
    </w:p>
    <w:p w14:paraId="2CA428D8" w14:textId="1CBAB9FA" w:rsidR="00E866EA" w:rsidRPr="007C434A" w:rsidRDefault="00D136EA" w:rsidP="00895719">
      <w:pPr>
        <w:numPr>
          <w:ilvl w:val="0"/>
          <w:numId w:val="4"/>
        </w:numPr>
        <w:pBdr>
          <w:top w:val="nil"/>
          <w:left w:val="nil"/>
          <w:bottom w:val="nil"/>
          <w:right w:val="nil"/>
          <w:between w:val="nil"/>
        </w:pBdr>
        <w:tabs>
          <w:tab w:val="left" w:pos="360"/>
          <w:tab w:val="left" w:pos="432"/>
          <w:tab w:val="left" w:pos="1273"/>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Transactions between the Company and companies </w:t>
      </w:r>
      <w:r w:rsidR="00A326AE" w:rsidRPr="007C434A">
        <w:rPr>
          <w:rFonts w:ascii="Arial" w:hAnsi="Arial" w:cs="Arial"/>
          <w:color w:val="010000"/>
          <w:sz w:val="20"/>
        </w:rPr>
        <w:t xml:space="preserve">where </w:t>
      </w:r>
      <w:r w:rsidR="00895719">
        <w:rPr>
          <w:rFonts w:ascii="Arial" w:hAnsi="Arial" w:cs="Arial"/>
          <w:color w:val="010000"/>
          <w:sz w:val="20"/>
        </w:rPr>
        <w:t>related</w:t>
      </w:r>
      <w:r w:rsidRPr="007C434A">
        <w:rPr>
          <w:rFonts w:ascii="Arial" w:hAnsi="Arial" w:cs="Arial"/>
          <w:color w:val="010000"/>
          <w:sz w:val="20"/>
        </w:rPr>
        <w:t xml:space="preserve"> persons of members of the Board of Directors, members of the Supervisory Board, </w:t>
      </w:r>
      <w:r w:rsidR="00895719">
        <w:rPr>
          <w:rFonts w:ascii="Arial" w:hAnsi="Arial" w:cs="Arial"/>
          <w:color w:val="010000"/>
          <w:sz w:val="20"/>
        </w:rPr>
        <w:t>Executive Manager</w:t>
      </w:r>
      <w:r w:rsidRPr="007C434A">
        <w:rPr>
          <w:rFonts w:ascii="Arial" w:hAnsi="Arial" w:cs="Arial"/>
          <w:color w:val="010000"/>
          <w:sz w:val="20"/>
        </w:rPr>
        <w:t xml:space="preserve"> and other managers</w:t>
      </w:r>
      <w:r w:rsidR="00895719">
        <w:rPr>
          <w:rFonts w:ascii="Arial" w:hAnsi="Arial" w:cs="Arial"/>
          <w:color w:val="010000"/>
          <w:sz w:val="20"/>
        </w:rPr>
        <w:t xml:space="preserve"> who</w:t>
      </w:r>
      <w:r w:rsidRPr="007C434A">
        <w:rPr>
          <w:rFonts w:ascii="Arial" w:hAnsi="Arial" w:cs="Arial"/>
          <w:color w:val="010000"/>
          <w:sz w:val="20"/>
        </w:rPr>
        <w:t xml:space="preserve"> are members of the Board of Directors or </w:t>
      </w:r>
      <w:r w:rsidR="00895719">
        <w:rPr>
          <w:rFonts w:ascii="Arial" w:hAnsi="Arial" w:cs="Arial"/>
          <w:color w:val="010000"/>
          <w:sz w:val="20"/>
        </w:rPr>
        <w:t>Executive Manager</w:t>
      </w:r>
      <w:r w:rsidRPr="007C434A">
        <w:rPr>
          <w:rFonts w:ascii="Arial" w:hAnsi="Arial" w:cs="Arial"/>
          <w:color w:val="010000"/>
          <w:sz w:val="20"/>
        </w:rPr>
        <w:t xml:space="preserve"> (</w:t>
      </w:r>
      <w:r w:rsidR="00895719">
        <w:rPr>
          <w:rFonts w:ascii="Arial" w:hAnsi="Arial" w:cs="Arial"/>
          <w:color w:val="010000"/>
          <w:sz w:val="20"/>
        </w:rPr>
        <w:t>Managing Director</w:t>
      </w:r>
      <w:r w:rsidRPr="007C434A">
        <w:rPr>
          <w:rFonts w:ascii="Arial" w:hAnsi="Arial" w:cs="Arial"/>
          <w:color w:val="010000"/>
          <w:sz w:val="20"/>
        </w:rPr>
        <w:t>): None</w:t>
      </w:r>
    </w:p>
    <w:p w14:paraId="30BFA064" w14:textId="543EFA61" w:rsidR="00E866EA" w:rsidRPr="007C434A" w:rsidRDefault="00D136EA" w:rsidP="00895719">
      <w:pPr>
        <w:numPr>
          <w:ilvl w:val="0"/>
          <w:numId w:val="4"/>
        </w:numPr>
        <w:pBdr>
          <w:top w:val="nil"/>
          <w:left w:val="nil"/>
          <w:bottom w:val="nil"/>
          <w:right w:val="nil"/>
          <w:between w:val="nil"/>
        </w:pBdr>
        <w:tabs>
          <w:tab w:val="left" w:pos="360"/>
          <w:tab w:val="left" w:pos="432"/>
          <w:tab w:val="left" w:pos="1273"/>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Other transactions of the Company (if any) that can bring material or non-material benefits to members of the Board of Directors, members of the Supervisory Board, </w:t>
      </w:r>
      <w:r w:rsidR="00895719">
        <w:rPr>
          <w:rFonts w:ascii="Arial" w:hAnsi="Arial" w:cs="Arial"/>
          <w:color w:val="010000"/>
          <w:sz w:val="20"/>
        </w:rPr>
        <w:t>Executive Manager</w:t>
      </w:r>
      <w:r w:rsidRPr="007C434A">
        <w:rPr>
          <w:rFonts w:ascii="Arial" w:hAnsi="Arial" w:cs="Arial"/>
          <w:color w:val="010000"/>
          <w:sz w:val="20"/>
        </w:rPr>
        <w:t xml:space="preserve"> and other managers: None</w:t>
      </w:r>
    </w:p>
    <w:p w14:paraId="3221A87B" w14:textId="3CE92E4B" w:rsidR="00E866EA" w:rsidRPr="007C434A" w:rsidRDefault="00D136EA" w:rsidP="00895719">
      <w:pPr>
        <w:numPr>
          <w:ilvl w:val="0"/>
          <w:numId w:val="1"/>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Share transactions of PDMR and </w:t>
      </w:r>
      <w:r w:rsidR="00895719">
        <w:rPr>
          <w:rFonts w:ascii="Arial" w:hAnsi="Arial" w:cs="Arial"/>
          <w:color w:val="010000"/>
          <w:sz w:val="20"/>
        </w:rPr>
        <w:t>related</w:t>
      </w:r>
      <w:r w:rsidRPr="007C434A">
        <w:rPr>
          <w:rFonts w:ascii="Arial" w:hAnsi="Arial" w:cs="Arial"/>
          <w:color w:val="010000"/>
          <w:sz w:val="20"/>
        </w:rPr>
        <w:t xml:space="preserve"> persons of PDMR:</w:t>
      </w:r>
    </w:p>
    <w:p w14:paraId="50493EC4" w14:textId="51EC7AAC" w:rsidR="00E866EA" w:rsidRPr="007C434A" w:rsidRDefault="00D136EA" w:rsidP="00895719">
      <w:pPr>
        <w:numPr>
          <w:ilvl w:val="0"/>
          <w:numId w:val="6"/>
        </w:numPr>
        <w:pBdr>
          <w:top w:val="nil"/>
          <w:left w:val="nil"/>
          <w:bottom w:val="nil"/>
          <w:right w:val="nil"/>
          <w:between w:val="nil"/>
        </w:pBdr>
        <w:tabs>
          <w:tab w:val="left" w:pos="360"/>
          <w:tab w:val="left" w:pos="432"/>
          <w:tab w:val="left" w:pos="809"/>
        </w:tabs>
        <w:spacing w:after="120" w:line="360" w:lineRule="auto"/>
        <w:jc w:val="both"/>
        <w:rPr>
          <w:rFonts w:ascii="Arial" w:eastAsia="Arial" w:hAnsi="Arial" w:cs="Arial"/>
          <w:color w:val="010000"/>
          <w:sz w:val="20"/>
          <w:szCs w:val="20"/>
        </w:rPr>
      </w:pPr>
      <w:r w:rsidRPr="007C434A">
        <w:rPr>
          <w:rFonts w:ascii="Arial" w:hAnsi="Arial" w:cs="Arial"/>
          <w:color w:val="010000"/>
          <w:sz w:val="20"/>
        </w:rPr>
        <w:t xml:space="preserve">Transaction of PDMR and </w:t>
      </w:r>
      <w:r w:rsidR="00895719">
        <w:rPr>
          <w:rFonts w:ascii="Arial" w:hAnsi="Arial" w:cs="Arial"/>
          <w:color w:val="010000"/>
          <w:sz w:val="20"/>
        </w:rPr>
        <w:t>related</w:t>
      </w:r>
      <w:r w:rsidRPr="007C434A">
        <w:rPr>
          <w:rFonts w:ascii="Arial" w:hAnsi="Arial" w:cs="Arial"/>
          <w:color w:val="010000"/>
          <w:sz w:val="20"/>
        </w:rPr>
        <w:t xml:space="preserve"> persons related to the Company’s shares:</w:t>
      </w:r>
    </w:p>
    <w:tbl>
      <w:tblPr>
        <w:tblStyle w:val="a5"/>
        <w:tblW w:w="5000" w:type="pct"/>
        <w:tblLook w:val="0400" w:firstRow="0" w:lastRow="0" w:firstColumn="0" w:lastColumn="0" w:noHBand="0" w:noVBand="1"/>
      </w:tblPr>
      <w:tblGrid>
        <w:gridCol w:w="776"/>
        <w:gridCol w:w="2918"/>
        <w:gridCol w:w="2321"/>
        <w:gridCol w:w="1392"/>
        <w:gridCol w:w="1677"/>
        <w:gridCol w:w="1253"/>
        <w:gridCol w:w="1850"/>
        <w:gridCol w:w="1763"/>
      </w:tblGrid>
      <w:tr w:rsidR="00E866EA" w:rsidRPr="007C434A" w14:paraId="4B4CEB7E" w14:textId="77777777" w:rsidTr="00D136EA">
        <w:tc>
          <w:tcPr>
            <w:tcW w:w="278" w:type="pct"/>
            <w:vMerge w:val="restart"/>
            <w:tcBorders>
              <w:top w:val="single" w:sz="4" w:space="0" w:color="000000"/>
              <w:left w:val="single" w:sz="4" w:space="0" w:color="000000"/>
            </w:tcBorders>
            <w:shd w:val="clear" w:color="auto" w:fill="auto"/>
            <w:tcMar>
              <w:top w:w="0" w:type="dxa"/>
              <w:bottom w:w="0" w:type="dxa"/>
            </w:tcMar>
            <w:vAlign w:val="center"/>
          </w:tcPr>
          <w:p w14:paraId="24F9B50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1046" w:type="pct"/>
            <w:vMerge w:val="restart"/>
            <w:tcBorders>
              <w:top w:val="single" w:sz="4" w:space="0" w:color="000000"/>
              <w:left w:val="single" w:sz="4" w:space="0" w:color="000000"/>
            </w:tcBorders>
            <w:shd w:val="clear" w:color="auto" w:fill="auto"/>
            <w:tcMar>
              <w:top w:w="0" w:type="dxa"/>
              <w:bottom w:w="0" w:type="dxa"/>
            </w:tcMar>
            <w:vAlign w:val="center"/>
          </w:tcPr>
          <w:p w14:paraId="1AA1AC0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Transaction conductor</w:t>
            </w:r>
          </w:p>
        </w:tc>
        <w:tc>
          <w:tcPr>
            <w:tcW w:w="832" w:type="pct"/>
            <w:vMerge w:val="restart"/>
            <w:tcBorders>
              <w:top w:val="single" w:sz="4" w:space="0" w:color="000000"/>
              <w:left w:val="single" w:sz="4" w:space="0" w:color="000000"/>
            </w:tcBorders>
            <w:shd w:val="clear" w:color="auto" w:fill="auto"/>
            <w:tcMar>
              <w:top w:w="0" w:type="dxa"/>
              <w:bottom w:w="0" w:type="dxa"/>
            </w:tcMar>
            <w:vAlign w:val="center"/>
          </w:tcPr>
          <w:p w14:paraId="47503E2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Relations with PMDR</w:t>
            </w:r>
          </w:p>
        </w:tc>
        <w:tc>
          <w:tcPr>
            <w:tcW w:w="1100" w:type="pct"/>
            <w:gridSpan w:val="2"/>
            <w:tcBorders>
              <w:top w:val="single" w:sz="4" w:space="0" w:color="000000"/>
              <w:left w:val="single" w:sz="4" w:space="0" w:color="000000"/>
            </w:tcBorders>
            <w:shd w:val="clear" w:color="auto" w:fill="auto"/>
            <w:tcMar>
              <w:top w:w="0" w:type="dxa"/>
              <w:bottom w:w="0" w:type="dxa"/>
            </w:tcMar>
            <w:vAlign w:val="center"/>
          </w:tcPr>
          <w:p w14:paraId="6C6D93A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Number of shares owned at the beginning of the period</w:t>
            </w:r>
          </w:p>
        </w:tc>
        <w:tc>
          <w:tcPr>
            <w:tcW w:w="1112" w:type="pct"/>
            <w:gridSpan w:val="2"/>
            <w:tcBorders>
              <w:top w:val="single" w:sz="4" w:space="0" w:color="000000"/>
              <w:left w:val="single" w:sz="4" w:space="0" w:color="000000"/>
            </w:tcBorders>
            <w:shd w:val="clear" w:color="auto" w:fill="auto"/>
            <w:tcMar>
              <w:top w:w="0" w:type="dxa"/>
              <w:bottom w:w="0" w:type="dxa"/>
            </w:tcMar>
            <w:vAlign w:val="center"/>
          </w:tcPr>
          <w:p w14:paraId="42C5F83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Number of shares owned at the end of the period</w:t>
            </w:r>
          </w:p>
        </w:tc>
        <w:tc>
          <w:tcPr>
            <w:tcW w:w="63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D0E0C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Reason for increase, decrease</w:t>
            </w:r>
          </w:p>
        </w:tc>
      </w:tr>
      <w:tr w:rsidR="00E866EA" w:rsidRPr="007C434A" w14:paraId="2144B962" w14:textId="77777777" w:rsidTr="00D136EA">
        <w:tc>
          <w:tcPr>
            <w:tcW w:w="278" w:type="pct"/>
            <w:vMerge/>
            <w:tcBorders>
              <w:top w:val="single" w:sz="4" w:space="0" w:color="000000"/>
              <w:left w:val="single" w:sz="4" w:space="0" w:color="000000"/>
            </w:tcBorders>
            <w:shd w:val="clear" w:color="auto" w:fill="auto"/>
            <w:tcMar>
              <w:top w:w="0" w:type="dxa"/>
              <w:bottom w:w="0" w:type="dxa"/>
            </w:tcMar>
            <w:vAlign w:val="center"/>
          </w:tcPr>
          <w:p w14:paraId="60F32480"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46" w:type="pct"/>
            <w:vMerge/>
            <w:tcBorders>
              <w:top w:val="single" w:sz="4" w:space="0" w:color="000000"/>
              <w:left w:val="single" w:sz="4" w:space="0" w:color="000000"/>
            </w:tcBorders>
            <w:shd w:val="clear" w:color="auto" w:fill="auto"/>
            <w:tcMar>
              <w:top w:w="0" w:type="dxa"/>
              <w:bottom w:w="0" w:type="dxa"/>
            </w:tcMar>
            <w:vAlign w:val="center"/>
          </w:tcPr>
          <w:p w14:paraId="6ACC39A2"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32" w:type="pct"/>
            <w:vMerge/>
            <w:tcBorders>
              <w:top w:val="single" w:sz="4" w:space="0" w:color="000000"/>
              <w:left w:val="single" w:sz="4" w:space="0" w:color="000000"/>
            </w:tcBorders>
            <w:shd w:val="clear" w:color="auto" w:fill="auto"/>
            <w:tcMar>
              <w:top w:w="0" w:type="dxa"/>
              <w:bottom w:w="0" w:type="dxa"/>
            </w:tcMar>
            <w:vAlign w:val="center"/>
          </w:tcPr>
          <w:p w14:paraId="37CBF4B6"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9" w:type="pct"/>
            <w:tcBorders>
              <w:top w:val="single" w:sz="4" w:space="0" w:color="000000"/>
              <w:left w:val="single" w:sz="4" w:space="0" w:color="000000"/>
            </w:tcBorders>
            <w:shd w:val="clear" w:color="auto" w:fill="auto"/>
            <w:tcMar>
              <w:top w:w="0" w:type="dxa"/>
              <w:bottom w:w="0" w:type="dxa"/>
            </w:tcMar>
            <w:vAlign w:val="center"/>
          </w:tcPr>
          <w:p w14:paraId="2677C38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Number of shares</w:t>
            </w:r>
          </w:p>
        </w:tc>
        <w:tc>
          <w:tcPr>
            <w:tcW w:w="601" w:type="pct"/>
            <w:tcBorders>
              <w:top w:val="single" w:sz="4" w:space="0" w:color="000000"/>
              <w:left w:val="single" w:sz="4" w:space="0" w:color="000000"/>
            </w:tcBorders>
            <w:shd w:val="clear" w:color="auto" w:fill="auto"/>
            <w:tcMar>
              <w:top w:w="0" w:type="dxa"/>
              <w:bottom w:w="0" w:type="dxa"/>
            </w:tcMar>
            <w:vAlign w:val="center"/>
          </w:tcPr>
          <w:p w14:paraId="5B94207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Rate</w:t>
            </w:r>
          </w:p>
        </w:tc>
        <w:tc>
          <w:tcPr>
            <w:tcW w:w="449" w:type="pct"/>
            <w:tcBorders>
              <w:top w:val="single" w:sz="4" w:space="0" w:color="000000"/>
              <w:left w:val="single" w:sz="4" w:space="0" w:color="000000"/>
            </w:tcBorders>
            <w:shd w:val="clear" w:color="auto" w:fill="auto"/>
            <w:tcMar>
              <w:top w:w="0" w:type="dxa"/>
              <w:bottom w:w="0" w:type="dxa"/>
            </w:tcMar>
            <w:vAlign w:val="center"/>
          </w:tcPr>
          <w:p w14:paraId="5CADCDE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Number of shares</w:t>
            </w:r>
          </w:p>
        </w:tc>
        <w:tc>
          <w:tcPr>
            <w:tcW w:w="663" w:type="pct"/>
            <w:tcBorders>
              <w:top w:val="single" w:sz="4" w:space="0" w:color="000000"/>
              <w:left w:val="single" w:sz="4" w:space="0" w:color="000000"/>
            </w:tcBorders>
            <w:shd w:val="clear" w:color="auto" w:fill="auto"/>
            <w:tcMar>
              <w:top w:w="0" w:type="dxa"/>
              <w:bottom w:w="0" w:type="dxa"/>
            </w:tcMar>
            <w:vAlign w:val="center"/>
          </w:tcPr>
          <w:p w14:paraId="12C0962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Rate</w:t>
            </w:r>
          </w:p>
        </w:tc>
        <w:tc>
          <w:tcPr>
            <w:tcW w:w="63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4DD082" w14:textId="77777777" w:rsidR="00E866EA" w:rsidRPr="007C434A" w:rsidRDefault="00E866EA" w:rsidP="00D13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E866EA" w:rsidRPr="007C434A" w14:paraId="1D0C6C6F" w14:textId="77777777" w:rsidTr="00D136EA">
        <w:tc>
          <w:tcPr>
            <w:tcW w:w="278" w:type="pct"/>
            <w:tcBorders>
              <w:top w:val="single" w:sz="4" w:space="0" w:color="000000"/>
              <w:left w:val="single" w:sz="4" w:space="0" w:color="000000"/>
            </w:tcBorders>
            <w:shd w:val="clear" w:color="auto" w:fill="auto"/>
            <w:tcMar>
              <w:top w:w="0" w:type="dxa"/>
              <w:bottom w:w="0" w:type="dxa"/>
            </w:tcMar>
            <w:vAlign w:val="center"/>
          </w:tcPr>
          <w:p w14:paraId="6488BA3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1</w:t>
            </w:r>
          </w:p>
        </w:tc>
        <w:tc>
          <w:tcPr>
            <w:tcW w:w="1046" w:type="pct"/>
            <w:tcBorders>
              <w:top w:val="single" w:sz="4" w:space="0" w:color="000000"/>
              <w:left w:val="single" w:sz="4" w:space="0" w:color="000000"/>
            </w:tcBorders>
            <w:shd w:val="clear" w:color="auto" w:fill="auto"/>
            <w:tcMar>
              <w:top w:w="0" w:type="dxa"/>
              <w:bottom w:w="0" w:type="dxa"/>
            </w:tcMar>
            <w:vAlign w:val="center"/>
          </w:tcPr>
          <w:p w14:paraId="6C5DD97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Nguyen Ngoc Hai</w:t>
            </w:r>
          </w:p>
        </w:tc>
        <w:tc>
          <w:tcPr>
            <w:tcW w:w="832" w:type="pct"/>
            <w:tcBorders>
              <w:top w:val="single" w:sz="4" w:space="0" w:color="000000"/>
              <w:left w:val="single" w:sz="4" w:space="0" w:color="000000"/>
            </w:tcBorders>
            <w:shd w:val="clear" w:color="auto" w:fill="auto"/>
            <w:tcMar>
              <w:top w:w="0" w:type="dxa"/>
              <w:bottom w:w="0" w:type="dxa"/>
            </w:tcMar>
            <w:vAlign w:val="center"/>
          </w:tcPr>
          <w:p w14:paraId="676C92D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PDMR</w:t>
            </w:r>
          </w:p>
        </w:tc>
        <w:tc>
          <w:tcPr>
            <w:tcW w:w="499" w:type="pct"/>
            <w:tcBorders>
              <w:top w:val="single" w:sz="4" w:space="0" w:color="000000"/>
              <w:left w:val="single" w:sz="4" w:space="0" w:color="000000"/>
            </w:tcBorders>
            <w:shd w:val="clear" w:color="auto" w:fill="auto"/>
            <w:tcMar>
              <w:top w:w="0" w:type="dxa"/>
              <w:bottom w:w="0" w:type="dxa"/>
            </w:tcMar>
            <w:vAlign w:val="center"/>
          </w:tcPr>
          <w:p w14:paraId="4B49BEB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401,000</w:t>
            </w:r>
          </w:p>
        </w:tc>
        <w:tc>
          <w:tcPr>
            <w:tcW w:w="601" w:type="pct"/>
            <w:tcBorders>
              <w:top w:val="single" w:sz="4" w:space="0" w:color="000000"/>
              <w:left w:val="single" w:sz="4" w:space="0" w:color="000000"/>
            </w:tcBorders>
            <w:shd w:val="clear" w:color="auto" w:fill="auto"/>
            <w:tcMar>
              <w:top w:w="0" w:type="dxa"/>
              <w:bottom w:w="0" w:type="dxa"/>
            </w:tcMar>
            <w:vAlign w:val="center"/>
          </w:tcPr>
          <w:p w14:paraId="6727057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4.01%</w:t>
            </w:r>
          </w:p>
        </w:tc>
        <w:tc>
          <w:tcPr>
            <w:tcW w:w="449" w:type="pct"/>
            <w:tcBorders>
              <w:top w:val="single" w:sz="4" w:space="0" w:color="000000"/>
              <w:left w:val="single" w:sz="4" w:space="0" w:color="000000"/>
            </w:tcBorders>
            <w:shd w:val="clear" w:color="auto" w:fill="auto"/>
            <w:tcMar>
              <w:top w:w="0" w:type="dxa"/>
              <w:bottom w:w="0" w:type="dxa"/>
            </w:tcMar>
            <w:vAlign w:val="center"/>
          </w:tcPr>
          <w:p w14:paraId="5F0997E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1,000</w:t>
            </w:r>
          </w:p>
        </w:tc>
        <w:tc>
          <w:tcPr>
            <w:tcW w:w="663" w:type="pct"/>
            <w:tcBorders>
              <w:top w:val="single" w:sz="4" w:space="0" w:color="000000"/>
              <w:left w:val="single" w:sz="4" w:space="0" w:color="000000"/>
            </w:tcBorders>
            <w:shd w:val="clear" w:color="auto" w:fill="auto"/>
            <w:tcMar>
              <w:top w:w="0" w:type="dxa"/>
              <w:bottom w:w="0" w:type="dxa"/>
            </w:tcMar>
            <w:vAlign w:val="center"/>
          </w:tcPr>
          <w:p w14:paraId="0E151B1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0.01%</w:t>
            </w:r>
          </w:p>
        </w:tc>
        <w:tc>
          <w:tcPr>
            <w:tcW w:w="6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BCEE3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Sale</w:t>
            </w:r>
          </w:p>
        </w:tc>
      </w:tr>
      <w:tr w:rsidR="00E866EA" w:rsidRPr="007C434A" w14:paraId="641A20B6" w14:textId="77777777" w:rsidTr="00D136EA">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A8A2B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2</w:t>
            </w:r>
          </w:p>
        </w:tc>
        <w:tc>
          <w:tcPr>
            <w:tcW w:w="10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7D9E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Le Quang Phong</w:t>
            </w:r>
          </w:p>
        </w:tc>
        <w:tc>
          <w:tcPr>
            <w:tcW w:w="8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EFDB1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PDMR</w:t>
            </w:r>
          </w:p>
        </w:tc>
        <w:tc>
          <w:tcPr>
            <w:tcW w:w="4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615E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566,000</w:t>
            </w:r>
          </w:p>
        </w:tc>
        <w:tc>
          <w:tcPr>
            <w:tcW w:w="6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72BFB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5.66%</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2B5C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w:t>
            </w:r>
          </w:p>
        </w:tc>
        <w:tc>
          <w:tcPr>
            <w:tcW w:w="6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4D11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86168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Sale</w:t>
            </w:r>
          </w:p>
        </w:tc>
      </w:tr>
    </w:tbl>
    <w:p w14:paraId="5965DBC1" w14:textId="11A9214A" w:rsidR="00E866EA" w:rsidRPr="003212D5" w:rsidRDefault="00D136EA" w:rsidP="00D136EA">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Other significant issues</w:t>
      </w:r>
      <w:r w:rsidR="003212D5">
        <w:rPr>
          <w:rFonts w:ascii="Arial" w:hAnsi="Arial" w:cs="Arial"/>
          <w:color w:val="010000"/>
          <w:sz w:val="20"/>
        </w:rPr>
        <w:t>:</w:t>
      </w:r>
      <w:r w:rsidRPr="007C434A">
        <w:rPr>
          <w:rFonts w:ascii="Arial" w:hAnsi="Arial" w:cs="Arial"/>
          <w:color w:val="010000"/>
          <w:sz w:val="20"/>
        </w:rPr>
        <w:t xml:space="preserve"> None.</w:t>
      </w:r>
    </w:p>
    <w:p w14:paraId="206EC15E" w14:textId="44EF33E0" w:rsidR="003212D5" w:rsidRDefault="003212D5" w:rsidP="003212D5">
      <w:pPr>
        <w:pBdr>
          <w:top w:val="nil"/>
          <w:left w:val="nil"/>
          <w:bottom w:val="single" w:sz="6" w:space="1" w:color="auto"/>
          <w:right w:val="nil"/>
          <w:between w:val="nil"/>
        </w:pBdr>
        <w:tabs>
          <w:tab w:val="left" w:pos="360"/>
          <w:tab w:val="left" w:pos="432"/>
        </w:tabs>
        <w:spacing w:after="120" w:line="360" w:lineRule="auto"/>
        <w:rPr>
          <w:rFonts w:ascii="Arial" w:hAnsi="Arial" w:cs="Arial"/>
          <w:color w:val="010000"/>
          <w:sz w:val="20"/>
        </w:rPr>
      </w:pPr>
    </w:p>
    <w:p w14:paraId="76469AAC" w14:textId="27A5E22E" w:rsidR="00E866EA" w:rsidRPr="007C434A" w:rsidRDefault="00D136EA" w:rsidP="003212D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C434A">
        <w:rPr>
          <w:rFonts w:ascii="Arial" w:hAnsi="Arial" w:cs="Arial"/>
          <w:color w:val="010000"/>
          <w:sz w:val="20"/>
        </w:rPr>
        <w:t>Board Resolutions/Board Decisions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23"/>
        <w:gridCol w:w="2879"/>
        <w:gridCol w:w="98"/>
        <w:gridCol w:w="1897"/>
        <w:gridCol w:w="36"/>
        <w:gridCol w:w="7717"/>
      </w:tblGrid>
      <w:tr w:rsidR="00E866EA" w:rsidRPr="007C434A" w14:paraId="18097241" w14:textId="77777777" w:rsidTr="00D136EA">
        <w:tc>
          <w:tcPr>
            <w:tcW w:w="474" w:type="pct"/>
            <w:shd w:val="clear" w:color="auto" w:fill="auto"/>
            <w:tcMar>
              <w:top w:w="0" w:type="dxa"/>
              <w:bottom w:w="0" w:type="dxa"/>
            </w:tcMar>
            <w:vAlign w:val="center"/>
          </w:tcPr>
          <w:p w14:paraId="0DA89E9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No.</w:t>
            </w:r>
          </w:p>
        </w:tc>
        <w:tc>
          <w:tcPr>
            <w:tcW w:w="1032" w:type="pct"/>
            <w:shd w:val="clear" w:color="auto" w:fill="auto"/>
            <w:tcMar>
              <w:top w:w="0" w:type="dxa"/>
              <w:bottom w:w="0" w:type="dxa"/>
            </w:tcMar>
            <w:vAlign w:val="center"/>
          </w:tcPr>
          <w:p w14:paraId="18D9B6B1" w14:textId="13EA723E"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Board Resolution/Board </w:t>
            </w:r>
            <w:r w:rsidR="00895719">
              <w:rPr>
                <w:rFonts w:ascii="Arial" w:hAnsi="Arial" w:cs="Arial"/>
                <w:color w:val="010000"/>
                <w:sz w:val="20"/>
              </w:rPr>
              <w:t>Decision</w:t>
            </w:r>
          </w:p>
        </w:tc>
        <w:tc>
          <w:tcPr>
            <w:tcW w:w="715" w:type="pct"/>
            <w:gridSpan w:val="2"/>
            <w:shd w:val="clear" w:color="auto" w:fill="auto"/>
            <w:tcMar>
              <w:top w:w="0" w:type="dxa"/>
              <w:bottom w:w="0" w:type="dxa"/>
            </w:tcMar>
            <w:vAlign w:val="center"/>
          </w:tcPr>
          <w:p w14:paraId="73426CF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Date</w:t>
            </w:r>
          </w:p>
        </w:tc>
        <w:tc>
          <w:tcPr>
            <w:tcW w:w="2779" w:type="pct"/>
            <w:gridSpan w:val="2"/>
            <w:shd w:val="clear" w:color="auto" w:fill="auto"/>
            <w:tcMar>
              <w:top w:w="0" w:type="dxa"/>
              <w:bottom w:w="0" w:type="dxa"/>
            </w:tcMar>
            <w:vAlign w:val="center"/>
          </w:tcPr>
          <w:p w14:paraId="565BBA5D" w14:textId="242D5E8F"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Content</w:t>
            </w:r>
            <w:r w:rsidR="00895719">
              <w:rPr>
                <w:rFonts w:ascii="Arial" w:hAnsi="Arial" w:cs="Arial"/>
                <w:color w:val="010000"/>
                <w:sz w:val="20"/>
              </w:rPr>
              <w:t>s</w:t>
            </w:r>
          </w:p>
        </w:tc>
      </w:tr>
      <w:tr w:rsidR="00E866EA" w:rsidRPr="007C434A" w14:paraId="06D7A2F7" w14:textId="77777777" w:rsidTr="00D136EA">
        <w:tc>
          <w:tcPr>
            <w:tcW w:w="474" w:type="pct"/>
            <w:shd w:val="clear" w:color="auto" w:fill="auto"/>
            <w:tcMar>
              <w:top w:w="0" w:type="dxa"/>
              <w:bottom w:w="0" w:type="dxa"/>
            </w:tcMar>
            <w:vAlign w:val="center"/>
          </w:tcPr>
          <w:p w14:paraId="3D70F3B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I</w:t>
            </w:r>
          </w:p>
        </w:tc>
        <w:tc>
          <w:tcPr>
            <w:tcW w:w="4526" w:type="pct"/>
            <w:gridSpan w:val="5"/>
            <w:shd w:val="clear" w:color="auto" w:fill="auto"/>
            <w:tcMar>
              <w:top w:w="0" w:type="dxa"/>
              <w:bottom w:w="0" w:type="dxa"/>
            </w:tcMar>
            <w:vAlign w:val="center"/>
          </w:tcPr>
          <w:p w14:paraId="3143887B" w14:textId="75951B0A"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Board Resolution</w:t>
            </w:r>
            <w:r w:rsidR="00895719">
              <w:rPr>
                <w:rFonts w:ascii="Arial" w:hAnsi="Arial" w:cs="Arial"/>
                <w:color w:val="010000"/>
                <w:sz w:val="20"/>
              </w:rPr>
              <w:t>s</w:t>
            </w:r>
          </w:p>
        </w:tc>
      </w:tr>
      <w:tr w:rsidR="00E866EA" w:rsidRPr="007C434A" w14:paraId="69737B24" w14:textId="77777777" w:rsidTr="00D136EA">
        <w:tc>
          <w:tcPr>
            <w:tcW w:w="474" w:type="pct"/>
            <w:shd w:val="clear" w:color="auto" w:fill="auto"/>
            <w:tcMar>
              <w:top w:w="0" w:type="dxa"/>
              <w:bottom w:w="0" w:type="dxa"/>
            </w:tcMar>
            <w:vAlign w:val="center"/>
          </w:tcPr>
          <w:p w14:paraId="19938DC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w:t>
            </w:r>
          </w:p>
        </w:tc>
        <w:tc>
          <w:tcPr>
            <w:tcW w:w="1032" w:type="pct"/>
            <w:shd w:val="clear" w:color="auto" w:fill="auto"/>
            <w:tcMar>
              <w:top w:w="0" w:type="dxa"/>
              <w:bottom w:w="0" w:type="dxa"/>
            </w:tcMar>
            <w:vAlign w:val="center"/>
          </w:tcPr>
          <w:p w14:paraId="4CB235E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14/NQ-HDQT</w:t>
            </w:r>
          </w:p>
        </w:tc>
        <w:tc>
          <w:tcPr>
            <w:tcW w:w="715" w:type="pct"/>
            <w:gridSpan w:val="2"/>
            <w:shd w:val="clear" w:color="auto" w:fill="auto"/>
            <w:tcMar>
              <w:top w:w="0" w:type="dxa"/>
              <w:bottom w:w="0" w:type="dxa"/>
            </w:tcMar>
            <w:vAlign w:val="center"/>
          </w:tcPr>
          <w:p w14:paraId="6BC9A98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January 10, 2023</w:t>
            </w:r>
          </w:p>
        </w:tc>
        <w:tc>
          <w:tcPr>
            <w:tcW w:w="2779" w:type="pct"/>
            <w:gridSpan w:val="2"/>
            <w:shd w:val="clear" w:color="auto" w:fill="auto"/>
            <w:tcMar>
              <w:top w:w="0" w:type="dxa"/>
              <w:bottom w:w="0" w:type="dxa"/>
            </w:tcMar>
            <w:vAlign w:val="center"/>
          </w:tcPr>
          <w:p w14:paraId="3279104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the production and business plan for Q1/2023 of the Company</w:t>
            </w:r>
          </w:p>
        </w:tc>
      </w:tr>
      <w:tr w:rsidR="00E866EA" w:rsidRPr="007C434A" w14:paraId="5AB87B7F" w14:textId="77777777" w:rsidTr="00D136EA">
        <w:tc>
          <w:tcPr>
            <w:tcW w:w="474" w:type="pct"/>
            <w:shd w:val="clear" w:color="auto" w:fill="auto"/>
            <w:tcMar>
              <w:top w:w="0" w:type="dxa"/>
              <w:bottom w:w="0" w:type="dxa"/>
            </w:tcMar>
            <w:vAlign w:val="center"/>
          </w:tcPr>
          <w:p w14:paraId="0E48091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2</w:t>
            </w:r>
          </w:p>
        </w:tc>
        <w:tc>
          <w:tcPr>
            <w:tcW w:w="1032" w:type="pct"/>
            <w:shd w:val="clear" w:color="auto" w:fill="auto"/>
            <w:tcMar>
              <w:top w:w="0" w:type="dxa"/>
              <w:bottom w:w="0" w:type="dxa"/>
            </w:tcMar>
            <w:vAlign w:val="center"/>
          </w:tcPr>
          <w:p w14:paraId="7C92931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30/NQ-HDQT</w:t>
            </w:r>
          </w:p>
        </w:tc>
        <w:tc>
          <w:tcPr>
            <w:tcW w:w="715" w:type="pct"/>
            <w:gridSpan w:val="2"/>
            <w:shd w:val="clear" w:color="auto" w:fill="auto"/>
            <w:tcMar>
              <w:top w:w="0" w:type="dxa"/>
              <w:bottom w:w="0" w:type="dxa"/>
            </w:tcMar>
            <w:vAlign w:val="center"/>
          </w:tcPr>
          <w:p w14:paraId="1E21FFB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January 31, 2023</w:t>
            </w:r>
          </w:p>
        </w:tc>
        <w:tc>
          <w:tcPr>
            <w:tcW w:w="2779" w:type="pct"/>
            <w:gridSpan w:val="2"/>
            <w:shd w:val="clear" w:color="auto" w:fill="auto"/>
            <w:tcMar>
              <w:top w:w="0" w:type="dxa"/>
              <w:bottom w:w="0" w:type="dxa"/>
            </w:tcMar>
            <w:vAlign w:val="center"/>
          </w:tcPr>
          <w:p w14:paraId="195B32CC" w14:textId="1DFDABB4"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 the proposal for the subsidiary to report to </w:t>
            </w:r>
            <w:r w:rsidR="00A326AE" w:rsidRPr="007C434A">
              <w:rPr>
                <w:rFonts w:ascii="Arial" w:hAnsi="Arial" w:cs="Arial"/>
                <w:color w:val="010000"/>
                <w:sz w:val="20"/>
              </w:rPr>
              <w:t>Hanoi Authority for Planning &amp; Investment</w:t>
            </w:r>
            <w:r w:rsidRPr="007C434A">
              <w:rPr>
                <w:rFonts w:ascii="Arial" w:hAnsi="Arial" w:cs="Arial"/>
                <w:color w:val="010000"/>
                <w:sz w:val="20"/>
              </w:rPr>
              <w:t xml:space="preserve"> for permission to terminate the remaining 3,402.2 m2 of Xuan Phuong Garden project and carry out procedures to end phase 1 investment</w:t>
            </w:r>
          </w:p>
        </w:tc>
      </w:tr>
      <w:tr w:rsidR="00E866EA" w:rsidRPr="007C434A" w14:paraId="3184F8FF" w14:textId="77777777" w:rsidTr="00D136EA">
        <w:tc>
          <w:tcPr>
            <w:tcW w:w="474" w:type="pct"/>
            <w:shd w:val="clear" w:color="auto" w:fill="auto"/>
            <w:tcMar>
              <w:top w:w="0" w:type="dxa"/>
              <w:bottom w:w="0" w:type="dxa"/>
            </w:tcMar>
            <w:vAlign w:val="center"/>
          </w:tcPr>
          <w:p w14:paraId="7266AA9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w:t>
            </w:r>
          </w:p>
        </w:tc>
        <w:tc>
          <w:tcPr>
            <w:tcW w:w="1032" w:type="pct"/>
            <w:shd w:val="clear" w:color="auto" w:fill="auto"/>
            <w:tcMar>
              <w:top w:w="0" w:type="dxa"/>
              <w:bottom w:w="0" w:type="dxa"/>
            </w:tcMar>
            <w:vAlign w:val="center"/>
          </w:tcPr>
          <w:p w14:paraId="67ABAC4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37/NQ-HDQT</w:t>
            </w:r>
          </w:p>
        </w:tc>
        <w:tc>
          <w:tcPr>
            <w:tcW w:w="715" w:type="pct"/>
            <w:gridSpan w:val="2"/>
            <w:shd w:val="clear" w:color="auto" w:fill="auto"/>
            <w:tcMar>
              <w:top w:w="0" w:type="dxa"/>
              <w:bottom w:w="0" w:type="dxa"/>
            </w:tcMar>
            <w:vAlign w:val="center"/>
          </w:tcPr>
          <w:p w14:paraId="3FFC69C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08, 2023</w:t>
            </w:r>
          </w:p>
        </w:tc>
        <w:tc>
          <w:tcPr>
            <w:tcW w:w="2779" w:type="pct"/>
            <w:gridSpan w:val="2"/>
            <w:shd w:val="clear" w:color="auto" w:fill="auto"/>
            <w:tcMar>
              <w:top w:w="0" w:type="dxa"/>
              <w:bottom w:w="0" w:type="dxa"/>
            </w:tcMar>
            <w:vAlign w:val="center"/>
          </w:tcPr>
          <w:p w14:paraId="517285D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regular expenses implementation in 2022, and regular expenses plan for 2023 of HUD8 Company and its subsidiaries</w:t>
            </w:r>
          </w:p>
        </w:tc>
      </w:tr>
      <w:tr w:rsidR="00E866EA" w:rsidRPr="007C434A" w14:paraId="7828B955" w14:textId="77777777" w:rsidTr="00D136EA">
        <w:tc>
          <w:tcPr>
            <w:tcW w:w="474" w:type="pct"/>
            <w:shd w:val="clear" w:color="auto" w:fill="auto"/>
            <w:tcMar>
              <w:top w:w="0" w:type="dxa"/>
              <w:bottom w:w="0" w:type="dxa"/>
            </w:tcMar>
            <w:vAlign w:val="center"/>
          </w:tcPr>
          <w:p w14:paraId="5551267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w:t>
            </w:r>
          </w:p>
        </w:tc>
        <w:tc>
          <w:tcPr>
            <w:tcW w:w="1032" w:type="pct"/>
            <w:shd w:val="clear" w:color="auto" w:fill="auto"/>
            <w:tcMar>
              <w:top w:w="0" w:type="dxa"/>
              <w:bottom w:w="0" w:type="dxa"/>
            </w:tcMar>
            <w:vAlign w:val="center"/>
          </w:tcPr>
          <w:p w14:paraId="253D057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44/NQ-HDQT</w:t>
            </w:r>
          </w:p>
        </w:tc>
        <w:tc>
          <w:tcPr>
            <w:tcW w:w="715" w:type="pct"/>
            <w:gridSpan w:val="2"/>
            <w:shd w:val="clear" w:color="auto" w:fill="auto"/>
            <w:tcMar>
              <w:top w:w="0" w:type="dxa"/>
              <w:bottom w:w="0" w:type="dxa"/>
            </w:tcMar>
            <w:vAlign w:val="center"/>
          </w:tcPr>
          <w:p w14:paraId="31083B9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22, 2023</w:t>
            </w:r>
          </w:p>
        </w:tc>
        <w:tc>
          <w:tcPr>
            <w:tcW w:w="2779" w:type="pct"/>
            <w:gridSpan w:val="2"/>
            <w:shd w:val="clear" w:color="auto" w:fill="auto"/>
            <w:tcMar>
              <w:top w:w="0" w:type="dxa"/>
              <w:bottom w:w="0" w:type="dxa"/>
            </w:tcMar>
            <w:vAlign w:val="center"/>
          </w:tcPr>
          <w:p w14:paraId="23E3E08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Dismiss the position of Chief Accountant of the Company and assignment of tasks to the officer in charge of accounting work of the Company and directing the operation of the Finance and Accounting Department</w:t>
            </w:r>
          </w:p>
        </w:tc>
      </w:tr>
      <w:tr w:rsidR="00E866EA" w:rsidRPr="007C434A" w14:paraId="04A3479E" w14:textId="77777777" w:rsidTr="00D136EA">
        <w:tc>
          <w:tcPr>
            <w:tcW w:w="474" w:type="pct"/>
            <w:shd w:val="clear" w:color="auto" w:fill="auto"/>
            <w:tcMar>
              <w:top w:w="0" w:type="dxa"/>
              <w:bottom w:w="0" w:type="dxa"/>
            </w:tcMar>
            <w:vAlign w:val="center"/>
          </w:tcPr>
          <w:p w14:paraId="4D5AF77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5</w:t>
            </w:r>
          </w:p>
        </w:tc>
        <w:tc>
          <w:tcPr>
            <w:tcW w:w="1032" w:type="pct"/>
            <w:shd w:val="clear" w:color="auto" w:fill="auto"/>
            <w:tcMar>
              <w:top w:w="0" w:type="dxa"/>
              <w:bottom w:w="0" w:type="dxa"/>
            </w:tcMar>
            <w:vAlign w:val="center"/>
          </w:tcPr>
          <w:p w14:paraId="35D4D81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45/NQ-HDQT</w:t>
            </w:r>
          </w:p>
        </w:tc>
        <w:tc>
          <w:tcPr>
            <w:tcW w:w="715" w:type="pct"/>
            <w:gridSpan w:val="2"/>
            <w:shd w:val="clear" w:color="auto" w:fill="auto"/>
            <w:tcMar>
              <w:top w:w="0" w:type="dxa"/>
              <w:bottom w:w="0" w:type="dxa"/>
            </w:tcMar>
            <w:vAlign w:val="center"/>
          </w:tcPr>
          <w:p w14:paraId="4171C85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22, 2023</w:t>
            </w:r>
          </w:p>
        </w:tc>
        <w:tc>
          <w:tcPr>
            <w:tcW w:w="2779" w:type="pct"/>
            <w:gridSpan w:val="2"/>
            <w:shd w:val="clear" w:color="auto" w:fill="auto"/>
            <w:tcMar>
              <w:top w:w="0" w:type="dxa"/>
              <w:bottom w:w="0" w:type="dxa"/>
            </w:tcMar>
            <w:vAlign w:val="center"/>
          </w:tcPr>
          <w:p w14:paraId="45205680" w14:textId="10790505"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 the plan on organizing the Annual </w:t>
            </w:r>
            <w:r w:rsidR="00895719">
              <w:rPr>
                <w:rFonts w:ascii="Arial" w:hAnsi="Arial" w:cs="Arial"/>
                <w:color w:val="010000"/>
                <w:sz w:val="20"/>
              </w:rPr>
              <w:t>General Meeting</w:t>
            </w:r>
            <w:r w:rsidRPr="007C434A">
              <w:rPr>
                <w:rFonts w:ascii="Arial" w:hAnsi="Arial" w:cs="Arial"/>
                <w:color w:val="010000"/>
                <w:sz w:val="20"/>
              </w:rPr>
              <w:t xml:space="preserve"> 2023</w:t>
            </w:r>
          </w:p>
        </w:tc>
      </w:tr>
      <w:tr w:rsidR="00E866EA" w:rsidRPr="007C434A" w14:paraId="451868F5" w14:textId="77777777" w:rsidTr="00D136EA">
        <w:tc>
          <w:tcPr>
            <w:tcW w:w="474" w:type="pct"/>
            <w:shd w:val="clear" w:color="auto" w:fill="auto"/>
            <w:tcMar>
              <w:top w:w="0" w:type="dxa"/>
              <w:bottom w:w="0" w:type="dxa"/>
            </w:tcMar>
            <w:vAlign w:val="center"/>
          </w:tcPr>
          <w:p w14:paraId="06FF271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6</w:t>
            </w:r>
          </w:p>
        </w:tc>
        <w:tc>
          <w:tcPr>
            <w:tcW w:w="1032" w:type="pct"/>
            <w:shd w:val="clear" w:color="auto" w:fill="auto"/>
            <w:tcMar>
              <w:top w:w="0" w:type="dxa"/>
              <w:bottom w:w="0" w:type="dxa"/>
            </w:tcMar>
            <w:vAlign w:val="center"/>
          </w:tcPr>
          <w:p w14:paraId="058B0A5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61/NQ-HDQT</w:t>
            </w:r>
          </w:p>
        </w:tc>
        <w:tc>
          <w:tcPr>
            <w:tcW w:w="715" w:type="pct"/>
            <w:gridSpan w:val="2"/>
            <w:shd w:val="clear" w:color="auto" w:fill="auto"/>
            <w:tcMar>
              <w:top w:w="0" w:type="dxa"/>
              <w:bottom w:w="0" w:type="dxa"/>
            </w:tcMar>
            <w:vAlign w:val="center"/>
          </w:tcPr>
          <w:p w14:paraId="4217E6B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March 02, 2023</w:t>
            </w:r>
          </w:p>
        </w:tc>
        <w:tc>
          <w:tcPr>
            <w:tcW w:w="2779" w:type="pct"/>
            <w:gridSpan w:val="2"/>
            <w:shd w:val="clear" w:color="auto" w:fill="auto"/>
            <w:tcMar>
              <w:top w:w="0" w:type="dxa"/>
              <w:bottom w:w="0" w:type="dxa"/>
            </w:tcMar>
            <w:vAlign w:val="center"/>
          </w:tcPr>
          <w:p w14:paraId="29FC0A0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the Financial Statements and Profit Distribution Plan in 2022 of Thinh Phat Land Company</w:t>
            </w:r>
          </w:p>
        </w:tc>
      </w:tr>
      <w:tr w:rsidR="00E866EA" w:rsidRPr="007C434A" w14:paraId="4E70A2A0" w14:textId="77777777" w:rsidTr="00D136EA">
        <w:tc>
          <w:tcPr>
            <w:tcW w:w="474" w:type="pct"/>
            <w:shd w:val="clear" w:color="auto" w:fill="auto"/>
            <w:tcMar>
              <w:top w:w="0" w:type="dxa"/>
              <w:bottom w:w="0" w:type="dxa"/>
            </w:tcMar>
            <w:vAlign w:val="center"/>
          </w:tcPr>
          <w:p w14:paraId="547F595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7</w:t>
            </w:r>
          </w:p>
        </w:tc>
        <w:tc>
          <w:tcPr>
            <w:tcW w:w="1032" w:type="pct"/>
            <w:shd w:val="clear" w:color="auto" w:fill="auto"/>
            <w:tcMar>
              <w:top w:w="0" w:type="dxa"/>
              <w:bottom w:w="0" w:type="dxa"/>
            </w:tcMar>
            <w:vAlign w:val="center"/>
          </w:tcPr>
          <w:p w14:paraId="3494473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73/NQ-HDQT</w:t>
            </w:r>
          </w:p>
        </w:tc>
        <w:tc>
          <w:tcPr>
            <w:tcW w:w="715" w:type="pct"/>
            <w:gridSpan w:val="2"/>
            <w:shd w:val="clear" w:color="auto" w:fill="auto"/>
            <w:tcMar>
              <w:top w:w="0" w:type="dxa"/>
              <w:bottom w:w="0" w:type="dxa"/>
            </w:tcMar>
            <w:vAlign w:val="center"/>
          </w:tcPr>
          <w:p w14:paraId="377DABB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March 27, 2023</w:t>
            </w:r>
          </w:p>
        </w:tc>
        <w:tc>
          <w:tcPr>
            <w:tcW w:w="2779" w:type="pct"/>
            <w:gridSpan w:val="2"/>
            <w:shd w:val="clear" w:color="auto" w:fill="auto"/>
            <w:tcMar>
              <w:top w:w="0" w:type="dxa"/>
              <w:bottom w:w="0" w:type="dxa"/>
            </w:tcMar>
            <w:vAlign w:val="center"/>
          </w:tcPr>
          <w:p w14:paraId="6B30E93C" w14:textId="0D3C317E" w:rsidR="00E866EA" w:rsidRPr="007C434A" w:rsidRDefault="00D136EA" w:rsidP="00A326A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 the </w:t>
            </w:r>
            <w:r w:rsidR="00A326AE" w:rsidRPr="007C434A">
              <w:rPr>
                <w:rFonts w:ascii="Arial" w:hAnsi="Arial" w:cs="Arial"/>
                <w:color w:val="010000"/>
                <w:sz w:val="20"/>
              </w:rPr>
              <w:t>policy</w:t>
            </w:r>
            <w:r w:rsidRPr="007C434A">
              <w:rPr>
                <w:rFonts w:ascii="Arial" w:hAnsi="Arial" w:cs="Arial"/>
                <w:color w:val="010000"/>
                <w:sz w:val="20"/>
              </w:rPr>
              <w:t xml:space="preserve"> for Thinh Phat Land Company's Board of Members to dismiss the Chief Accountant and appoint the </w:t>
            </w:r>
            <w:r w:rsidR="007C434A" w:rsidRPr="007C434A">
              <w:rPr>
                <w:rFonts w:ascii="Arial" w:hAnsi="Arial" w:cs="Arial"/>
                <w:color w:val="010000"/>
                <w:sz w:val="20"/>
              </w:rPr>
              <w:t>pe</w:t>
            </w:r>
            <w:r w:rsidR="00A326AE" w:rsidRPr="007C434A">
              <w:rPr>
                <w:rFonts w:ascii="Arial" w:hAnsi="Arial" w:cs="Arial"/>
                <w:color w:val="010000"/>
                <w:sz w:val="20"/>
              </w:rPr>
              <w:t>rson</w:t>
            </w:r>
            <w:r w:rsidRPr="007C434A">
              <w:rPr>
                <w:rFonts w:ascii="Arial" w:hAnsi="Arial" w:cs="Arial"/>
                <w:color w:val="010000"/>
                <w:sz w:val="20"/>
              </w:rPr>
              <w:t xml:space="preserve"> in charge of the Company's accounting work</w:t>
            </w:r>
          </w:p>
        </w:tc>
      </w:tr>
      <w:tr w:rsidR="00E866EA" w:rsidRPr="007C434A" w14:paraId="20993C37" w14:textId="77777777" w:rsidTr="00D136EA">
        <w:tc>
          <w:tcPr>
            <w:tcW w:w="474" w:type="pct"/>
            <w:shd w:val="clear" w:color="auto" w:fill="auto"/>
            <w:tcMar>
              <w:top w:w="0" w:type="dxa"/>
              <w:bottom w:w="0" w:type="dxa"/>
            </w:tcMar>
            <w:vAlign w:val="center"/>
          </w:tcPr>
          <w:p w14:paraId="521BA97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8</w:t>
            </w:r>
          </w:p>
        </w:tc>
        <w:tc>
          <w:tcPr>
            <w:tcW w:w="1032" w:type="pct"/>
            <w:shd w:val="clear" w:color="auto" w:fill="auto"/>
            <w:tcMar>
              <w:top w:w="0" w:type="dxa"/>
              <w:bottom w:w="0" w:type="dxa"/>
            </w:tcMar>
            <w:vAlign w:val="center"/>
          </w:tcPr>
          <w:p w14:paraId="0A41362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74/NQ-HDQT</w:t>
            </w:r>
          </w:p>
        </w:tc>
        <w:tc>
          <w:tcPr>
            <w:tcW w:w="715" w:type="pct"/>
            <w:gridSpan w:val="2"/>
            <w:shd w:val="clear" w:color="auto" w:fill="auto"/>
            <w:tcMar>
              <w:top w:w="0" w:type="dxa"/>
              <w:bottom w:w="0" w:type="dxa"/>
            </w:tcMar>
            <w:vAlign w:val="center"/>
          </w:tcPr>
          <w:p w14:paraId="02C7AD5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March 27, 2023</w:t>
            </w:r>
          </w:p>
        </w:tc>
        <w:tc>
          <w:tcPr>
            <w:tcW w:w="2779" w:type="pct"/>
            <w:gridSpan w:val="2"/>
            <w:shd w:val="clear" w:color="auto" w:fill="auto"/>
            <w:tcMar>
              <w:top w:w="0" w:type="dxa"/>
              <w:bottom w:w="0" w:type="dxa"/>
            </w:tcMar>
            <w:vAlign w:val="center"/>
          </w:tcPr>
          <w:p w14:paraId="4152CD42" w14:textId="712A3E42"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 the agenda and documents of the Annual </w:t>
            </w:r>
            <w:r w:rsidR="00895719">
              <w:rPr>
                <w:rFonts w:ascii="Arial" w:hAnsi="Arial" w:cs="Arial"/>
                <w:color w:val="010000"/>
                <w:sz w:val="20"/>
              </w:rPr>
              <w:t>General Meeting</w:t>
            </w:r>
            <w:r w:rsidRPr="007C434A">
              <w:rPr>
                <w:rFonts w:ascii="Arial" w:hAnsi="Arial" w:cs="Arial"/>
                <w:color w:val="010000"/>
                <w:sz w:val="20"/>
              </w:rPr>
              <w:t xml:space="preserve"> 2023</w:t>
            </w:r>
          </w:p>
        </w:tc>
      </w:tr>
      <w:tr w:rsidR="00E866EA" w:rsidRPr="007C434A" w14:paraId="3228480A" w14:textId="77777777" w:rsidTr="00D136EA">
        <w:tc>
          <w:tcPr>
            <w:tcW w:w="474" w:type="pct"/>
            <w:shd w:val="clear" w:color="auto" w:fill="auto"/>
            <w:tcMar>
              <w:top w:w="0" w:type="dxa"/>
              <w:bottom w:w="0" w:type="dxa"/>
            </w:tcMar>
            <w:vAlign w:val="center"/>
          </w:tcPr>
          <w:p w14:paraId="31A7CF4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9</w:t>
            </w:r>
          </w:p>
        </w:tc>
        <w:tc>
          <w:tcPr>
            <w:tcW w:w="1032" w:type="pct"/>
            <w:shd w:val="clear" w:color="auto" w:fill="auto"/>
            <w:tcMar>
              <w:top w:w="0" w:type="dxa"/>
              <w:bottom w:w="0" w:type="dxa"/>
            </w:tcMar>
            <w:vAlign w:val="center"/>
          </w:tcPr>
          <w:p w14:paraId="0DC8246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84/NQ-HDQT</w:t>
            </w:r>
          </w:p>
        </w:tc>
        <w:tc>
          <w:tcPr>
            <w:tcW w:w="715" w:type="pct"/>
            <w:gridSpan w:val="2"/>
            <w:shd w:val="clear" w:color="auto" w:fill="auto"/>
            <w:tcMar>
              <w:top w:w="0" w:type="dxa"/>
              <w:bottom w:w="0" w:type="dxa"/>
            </w:tcMar>
            <w:vAlign w:val="center"/>
          </w:tcPr>
          <w:p w14:paraId="522920B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April 13, 2023</w:t>
            </w:r>
          </w:p>
        </w:tc>
        <w:tc>
          <w:tcPr>
            <w:tcW w:w="2779" w:type="pct"/>
            <w:gridSpan w:val="2"/>
            <w:shd w:val="clear" w:color="auto" w:fill="auto"/>
            <w:tcMar>
              <w:top w:w="0" w:type="dxa"/>
              <w:bottom w:w="0" w:type="dxa"/>
            </w:tcMar>
            <w:vAlign w:val="center"/>
          </w:tcPr>
          <w:p w14:paraId="0ED8E72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Housing and Urban Development Corporation to borrow loans</w:t>
            </w:r>
          </w:p>
        </w:tc>
      </w:tr>
      <w:tr w:rsidR="00E866EA" w:rsidRPr="007C434A" w14:paraId="24A26808" w14:textId="77777777" w:rsidTr="00D136EA">
        <w:tc>
          <w:tcPr>
            <w:tcW w:w="474" w:type="pct"/>
            <w:shd w:val="clear" w:color="auto" w:fill="auto"/>
            <w:tcMar>
              <w:top w:w="0" w:type="dxa"/>
              <w:bottom w:w="0" w:type="dxa"/>
            </w:tcMar>
            <w:vAlign w:val="center"/>
          </w:tcPr>
          <w:p w14:paraId="4E607A0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10</w:t>
            </w:r>
          </w:p>
        </w:tc>
        <w:tc>
          <w:tcPr>
            <w:tcW w:w="1032" w:type="pct"/>
            <w:shd w:val="clear" w:color="auto" w:fill="auto"/>
            <w:tcMar>
              <w:top w:w="0" w:type="dxa"/>
              <w:bottom w:w="0" w:type="dxa"/>
            </w:tcMar>
            <w:vAlign w:val="center"/>
          </w:tcPr>
          <w:p w14:paraId="66373D6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109/NQ-HDQT</w:t>
            </w:r>
          </w:p>
        </w:tc>
        <w:tc>
          <w:tcPr>
            <w:tcW w:w="715" w:type="pct"/>
            <w:gridSpan w:val="2"/>
            <w:shd w:val="clear" w:color="auto" w:fill="auto"/>
            <w:tcMar>
              <w:top w:w="0" w:type="dxa"/>
              <w:bottom w:w="0" w:type="dxa"/>
            </w:tcMar>
            <w:vAlign w:val="center"/>
          </w:tcPr>
          <w:p w14:paraId="703C96B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May 04, 2023</w:t>
            </w:r>
          </w:p>
        </w:tc>
        <w:tc>
          <w:tcPr>
            <w:tcW w:w="2779" w:type="pct"/>
            <w:gridSpan w:val="2"/>
            <w:shd w:val="clear" w:color="auto" w:fill="auto"/>
            <w:tcMar>
              <w:top w:w="0" w:type="dxa"/>
              <w:bottom w:w="0" w:type="dxa"/>
            </w:tcMar>
            <w:vAlign w:val="center"/>
          </w:tcPr>
          <w:p w14:paraId="5F6E46E3" w14:textId="5B5CB89F" w:rsidR="00E866EA" w:rsidRPr="007C434A" w:rsidRDefault="007C434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Implement</w:t>
            </w:r>
            <w:r w:rsidR="00D136EA" w:rsidRPr="007C434A">
              <w:rPr>
                <w:rFonts w:ascii="Arial" w:hAnsi="Arial" w:cs="Arial"/>
                <w:color w:val="010000"/>
                <w:sz w:val="20"/>
              </w:rPr>
              <w:t xml:space="preserve"> some contents to execute the Annual General Mandate 2023</w:t>
            </w:r>
            <w:r w:rsidRPr="007C434A">
              <w:rPr>
                <w:rFonts w:ascii="Arial" w:hAnsi="Arial" w:cs="Arial"/>
                <w:color w:val="010000"/>
                <w:sz w:val="20"/>
              </w:rPr>
              <w:t xml:space="preserve"> and approve</w:t>
            </w:r>
            <w:r w:rsidR="00D136EA" w:rsidRPr="007C434A">
              <w:rPr>
                <w:rFonts w:ascii="Arial" w:hAnsi="Arial" w:cs="Arial"/>
                <w:color w:val="010000"/>
                <w:sz w:val="20"/>
              </w:rPr>
              <w:t xml:space="preserve"> some other contents</w:t>
            </w:r>
          </w:p>
        </w:tc>
      </w:tr>
      <w:tr w:rsidR="00E866EA" w:rsidRPr="007C434A" w14:paraId="46769499" w14:textId="77777777" w:rsidTr="00D136EA">
        <w:tc>
          <w:tcPr>
            <w:tcW w:w="474" w:type="pct"/>
            <w:shd w:val="clear" w:color="auto" w:fill="auto"/>
            <w:tcMar>
              <w:top w:w="0" w:type="dxa"/>
              <w:bottom w:w="0" w:type="dxa"/>
            </w:tcMar>
            <w:vAlign w:val="center"/>
          </w:tcPr>
          <w:p w14:paraId="057DAE2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11</w:t>
            </w:r>
          </w:p>
        </w:tc>
        <w:tc>
          <w:tcPr>
            <w:tcW w:w="1032" w:type="pct"/>
            <w:shd w:val="clear" w:color="auto" w:fill="auto"/>
            <w:tcMar>
              <w:top w:w="0" w:type="dxa"/>
              <w:bottom w:w="0" w:type="dxa"/>
            </w:tcMar>
            <w:vAlign w:val="center"/>
          </w:tcPr>
          <w:p w14:paraId="418F17A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110/NQ-HDQT</w:t>
            </w:r>
          </w:p>
        </w:tc>
        <w:tc>
          <w:tcPr>
            <w:tcW w:w="715" w:type="pct"/>
            <w:gridSpan w:val="2"/>
            <w:shd w:val="clear" w:color="auto" w:fill="auto"/>
            <w:tcMar>
              <w:top w:w="0" w:type="dxa"/>
              <w:bottom w:w="0" w:type="dxa"/>
            </w:tcMar>
            <w:vAlign w:val="center"/>
          </w:tcPr>
          <w:p w14:paraId="298B942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May 04, 2023</w:t>
            </w:r>
          </w:p>
        </w:tc>
        <w:tc>
          <w:tcPr>
            <w:tcW w:w="2779" w:type="pct"/>
            <w:gridSpan w:val="2"/>
            <w:shd w:val="clear" w:color="auto" w:fill="auto"/>
            <w:tcMar>
              <w:top w:w="0" w:type="dxa"/>
              <w:bottom w:w="0" w:type="dxa"/>
            </w:tcMar>
            <w:vAlign w:val="center"/>
          </w:tcPr>
          <w:p w14:paraId="6ABF42E7" w14:textId="0FD7ECFD" w:rsidR="00E866EA" w:rsidRPr="007C434A" w:rsidRDefault="007C434A" w:rsidP="0089571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Appropriate for </w:t>
            </w:r>
            <w:r w:rsidR="00D136EA" w:rsidRPr="007C434A">
              <w:rPr>
                <w:rFonts w:ascii="Arial" w:hAnsi="Arial" w:cs="Arial"/>
                <w:color w:val="010000"/>
                <w:sz w:val="20"/>
              </w:rPr>
              <w:t xml:space="preserve">bonus and welfare funds to reward </w:t>
            </w:r>
            <w:r w:rsidR="00895719">
              <w:rPr>
                <w:rFonts w:ascii="Arial" w:hAnsi="Arial" w:cs="Arial"/>
                <w:color w:val="010000"/>
                <w:sz w:val="20"/>
              </w:rPr>
              <w:t>teams</w:t>
            </w:r>
            <w:r w:rsidR="00D136EA" w:rsidRPr="007C434A">
              <w:rPr>
                <w:rFonts w:ascii="Arial" w:hAnsi="Arial" w:cs="Arial"/>
                <w:color w:val="010000"/>
                <w:sz w:val="20"/>
              </w:rPr>
              <w:t xml:space="preserve"> and </w:t>
            </w:r>
            <w:r w:rsidRPr="007C434A">
              <w:rPr>
                <w:rFonts w:ascii="Arial" w:hAnsi="Arial" w:cs="Arial"/>
                <w:color w:val="010000"/>
                <w:sz w:val="20"/>
              </w:rPr>
              <w:t>employees</w:t>
            </w:r>
            <w:r w:rsidR="00D136EA" w:rsidRPr="007C434A">
              <w:rPr>
                <w:rFonts w:ascii="Arial" w:hAnsi="Arial" w:cs="Arial"/>
                <w:color w:val="010000"/>
                <w:sz w:val="20"/>
              </w:rPr>
              <w:t xml:space="preserve"> of the Company</w:t>
            </w:r>
          </w:p>
        </w:tc>
      </w:tr>
      <w:tr w:rsidR="00E866EA" w:rsidRPr="007C434A" w14:paraId="2A29451A" w14:textId="77777777" w:rsidTr="00D136EA">
        <w:tc>
          <w:tcPr>
            <w:tcW w:w="474" w:type="pct"/>
            <w:shd w:val="clear" w:color="auto" w:fill="auto"/>
            <w:tcMar>
              <w:top w:w="0" w:type="dxa"/>
              <w:bottom w:w="0" w:type="dxa"/>
            </w:tcMar>
            <w:vAlign w:val="center"/>
          </w:tcPr>
          <w:p w14:paraId="4E2F950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12</w:t>
            </w:r>
          </w:p>
        </w:tc>
        <w:tc>
          <w:tcPr>
            <w:tcW w:w="1032" w:type="pct"/>
            <w:shd w:val="clear" w:color="auto" w:fill="auto"/>
            <w:tcMar>
              <w:top w:w="0" w:type="dxa"/>
              <w:bottom w:w="0" w:type="dxa"/>
            </w:tcMar>
            <w:vAlign w:val="center"/>
          </w:tcPr>
          <w:p w14:paraId="12746F5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152/NQ-HDQT</w:t>
            </w:r>
          </w:p>
        </w:tc>
        <w:tc>
          <w:tcPr>
            <w:tcW w:w="715" w:type="pct"/>
            <w:gridSpan w:val="2"/>
            <w:shd w:val="clear" w:color="auto" w:fill="auto"/>
            <w:tcMar>
              <w:top w:w="0" w:type="dxa"/>
              <w:bottom w:w="0" w:type="dxa"/>
            </w:tcMar>
            <w:vAlign w:val="center"/>
          </w:tcPr>
          <w:p w14:paraId="17E0B2A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August 07, 2023</w:t>
            </w:r>
          </w:p>
        </w:tc>
        <w:tc>
          <w:tcPr>
            <w:tcW w:w="2779" w:type="pct"/>
            <w:gridSpan w:val="2"/>
            <w:shd w:val="clear" w:color="auto" w:fill="auto"/>
            <w:tcMar>
              <w:top w:w="0" w:type="dxa"/>
              <w:bottom w:w="0" w:type="dxa"/>
            </w:tcMar>
            <w:vAlign w:val="center"/>
          </w:tcPr>
          <w:p w14:paraId="22336EA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production and business results of Q2, tasks and plans for Q3/2023</w:t>
            </w:r>
          </w:p>
        </w:tc>
      </w:tr>
      <w:tr w:rsidR="00E866EA" w:rsidRPr="007C434A" w14:paraId="1EA7C557" w14:textId="77777777" w:rsidTr="00D136EA">
        <w:tc>
          <w:tcPr>
            <w:tcW w:w="474" w:type="pct"/>
            <w:shd w:val="clear" w:color="auto" w:fill="auto"/>
            <w:tcMar>
              <w:top w:w="0" w:type="dxa"/>
              <w:bottom w:w="0" w:type="dxa"/>
            </w:tcMar>
            <w:vAlign w:val="center"/>
          </w:tcPr>
          <w:p w14:paraId="0C4CCC0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13</w:t>
            </w:r>
          </w:p>
        </w:tc>
        <w:tc>
          <w:tcPr>
            <w:tcW w:w="1032" w:type="pct"/>
            <w:shd w:val="clear" w:color="auto" w:fill="auto"/>
            <w:tcMar>
              <w:top w:w="0" w:type="dxa"/>
              <w:bottom w:w="0" w:type="dxa"/>
            </w:tcMar>
            <w:vAlign w:val="center"/>
          </w:tcPr>
          <w:p w14:paraId="793B798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173/NQ-HDQT</w:t>
            </w:r>
          </w:p>
        </w:tc>
        <w:tc>
          <w:tcPr>
            <w:tcW w:w="715" w:type="pct"/>
            <w:gridSpan w:val="2"/>
            <w:shd w:val="clear" w:color="auto" w:fill="auto"/>
            <w:tcMar>
              <w:top w:w="0" w:type="dxa"/>
              <w:bottom w:w="0" w:type="dxa"/>
            </w:tcMar>
            <w:vAlign w:val="center"/>
          </w:tcPr>
          <w:p w14:paraId="79B3676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October 09, 2023</w:t>
            </w:r>
          </w:p>
        </w:tc>
        <w:tc>
          <w:tcPr>
            <w:tcW w:w="2779" w:type="pct"/>
            <w:gridSpan w:val="2"/>
            <w:shd w:val="clear" w:color="auto" w:fill="auto"/>
            <w:tcMar>
              <w:top w:w="0" w:type="dxa"/>
              <w:bottom w:w="0" w:type="dxa"/>
            </w:tcMar>
            <w:vAlign w:val="center"/>
          </w:tcPr>
          <w:p w14:paraId="72937977" w14:textId="36AEA1FA"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 Minutes of Contract </w:t>
            </w:r>
            <w:r w:rsidR="007C434A" w:rsidRPr="007C434A">
              <w:rPr>
                <w:rFonts w:ascii="Arial" w:hAnsi="Arial" w:cs="Arial"/>
                <w:color w:val="010000"/>
                <w:sz w:val="20"/>
              </w:rPr>
              <w:t>Liquidation</w:t>
            </w:r>
            <w:r w:rsidRPr="007C434A">
              <w:rPr>
                <w:rFonts w:ascii="Arial" w:hAnsi="Arial" w:cs="Arial"/>
                <w:color w:val="010000"/>
                <w:sz w:val="20"/>
              </w:rPr>
              <w:t xml:space="preserve"> No. 101A/HDHUD dated April 10, 2008 and its annexes signed between HUD Corporation and HUD8 Company</w:t>
            </w:r>
          </w:p>
        </w:tc>
      </w:tr>
      <w:tr w:rsidR="00E866EA" w:rsidRPr="007C434A" w14:paraId="0944F380" w14:textId="77777777" w:rsidTr="00D136EA">
        <w:tc>
          <w:tcPr>
            <w:tcW w:w="474" w:type="pct"/>
            <w:shd w:val="clear" w:color="auto" w:fill="auto"/>
            <w:tcMar>
              <w:top w:w="0" w:type="dxa"/>
              <w:bottom w:w="0" w:type="dxa"/>
            </w:tcMar>
            <w:vAlign w:val="center"/>
          </w:tcPr>
          <w:p w14:paraId="254A5ED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14</w:t>
            </w:r>
          </w:p>
        </w:tc>
        <w:tc>
          <w:tcPr>
            <w:tcW w:w="1032" w:type="pct"/>
            <w:shd w:val="clear" w:color="auto" w:fill="auto"/>
            <w:tcMar>
              <w:top w:w="0" w:type="dxa"/>
              <w:bottom w:w="0" w:type="dxa"/>
            </w:tcMar>
            <w:vAlign w:val="center"/>
          </w:tcPr>
          <w:p w14:paraId="3126305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174/NQ-HDQT</w:t>
            </w:r>
          </w:p>
        </w:tc>
        <w:tc>
          <w:tcPr>
            <w:tcW w:w="715" w:type="pct"/>
            <w:gridSpan w:val="2"/>
            <w:shd w:val="clear" w:color="auto" w:fill="auto"/>
            <w:tcMar>
              <w:top w:w="0" w:type="dxa"/>
              <w:bottom w:w="0" w:type="dxa"/>
            </w:tcMar>
            <w:vAlign w:val="center"/>
          </w:tcPr>
          <w:p w14:paraId="211903D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October 09, 2023</w:t>
            </w:r>
          </w:p>
        </w:tc>
        <w:tc>
          <w:tcPr>
            <w:tcW w:w="2779" w:type="pct"/>
            <w:gridSpan w:val="2"/>
            <w:shd w:val="clear" w:color="auto" w:fill="auto"/>
            <w:tcMar>
              <w:top w:w="0" w:type="dxa"/>
              <w:bottom w:w="0" w:type="dxa"/>
            </w:tcMar>
            <w:vAlign w:val="center"/>
          </w:tcPr>
          <w:p w14:paraId="57B6576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production and business results of Q3, tasks and plans for Q4/2023</w:t>
            </w:r>
          </w:p>
        </w:tc>
      </w:tr>
      <w:tr w:rsidR="00E866EA" w:rsidRPr="007C434A" w14:paraId="79BCD77E" w14:textId="77777777" w:rsidTr="00D136EA">
        <w:tc>
          <w:tcPr>
            <w:tcW w:w="474" w:type="pct"/>
            <w:shd w:val="clear" w:color="auto" w:fill="auto"/>
            <w:tcMar>
              <w:top w:w="0" w:type="dxa"/>
              <w:bottom w:w="0" w:type="dxa"/>
            </w:tcMar>
            <w:vAlign w:val="center"/>
          </w:tcPr>
          <w:p w14:paraId="353E357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15</w:t>
            </w:r>
          </w:p>
        </w:tc>
        <w:tc>
          <w:tcPr>
            <w:tcW w:w="1032" w:type="pct"/>
            <w:shd w:val="clear" w:color="auto" w:fill="auto"/>
            <w:tcMar>
              <w:top w:w="0" w:type="dxa"/>
              <w:bottom w:w="0" w:type="dxa"/>
            </w:tcMar>
            <w:vAlign w:val="center"/>
          </w:tcPr>
          <w:p w14:paraId="2E96DAE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175/NQ-HDQT</w:t>
            </w:r>
          </w:p>
        </w:tc>
        <w:tc>
          <w:tcPr>
            <w:tcW w:w="715" w:type="pct"/>
            <w:gridSpan w:val="2"/>
            <w:shd w:val="clear" w:color="auto" w:fill="auto"/>
            <w:tcMar>
              <w:top w:w="0" w:type="dxa"/>
              <w:bottom w:w="0" w:type="dxa"/>
            </w:tcMar>
            <w:vAlign w:val="center"/>
          </w:tcPr>
          <w:p w14:paraId="6C585EE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October 09, 2023</w:t>
            </w:r>
          </w:p>
        </w:tc>
        <w:tc>
          <w:tcPr>
            <w:tcW w:w="2779" w:type="pct"/>
            <w:gridSpan w:val="2"/>
            <w:shd w:val="clear" w:color="auto" w:fill="auto"/>
            <w:tcMar>
              <w:top w:w="0" w:type="dxa"/>
              <w:bottom w:w="0" w:type="dxa"/>
            </w:tcMar>
            <w:vAlign w:val="center"/>
          </w:tcPr>
          <w:p w14:paraId="153DAA59" w14:textId="185616C4" w:rsidR="00E866EA" w:rsidRPr="007C434A" w:rsidRDefault="007C434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Appropriate for</w:t>
            </w:r>
            <w:r w:rsidR="00D136EA" w:rsidRPr="007C434A">
              <w:rPr>
                <w:rFonts w:ascii="Arial" w:hAnsi="Arial" w:cs="Arial"/>
                <w:color w:val="010000"/>
                <w:sz w:val="20"/>
              </w:rPr>
              <w:t xml:space="preserve"> welfare funds to reward individuals and collectives of </w:t>
            </w:r>
            <w:r w:rsidRPr="007C434A">
              <w:rPr>
                <w:rFonts w:ascii="Arial" w:hAnsi="Arial" w:cs="Arial"/>
                <w:color w:val="010000"/>
                <w:sz w:val="20"/>
              </w:rPr>
              <w:t>employees</w:t>
            </w:r>
          </w:p>
        </w:tc>
      </w:tr>
      <w:tr w:rsidR="00E866EA" w:rsidRPr="007C434A" w14:paraId="594CE64B" w14:textId="77777777" w:rsidTr="00D136EA">
        <w:tc>
          <w:tcPr>
            <w:tcW w:w="474" w:type="pct"/>
            <w:shd w:val="clear" w:color="auto" w:fill="auto"/>
            <w:tcMar>
              <w:top w:w="0" w:type="dxa"/>
              <w:bottom w:w="0" w:type="dxa"/>
            </w:tcMar>
            <w:vAlign w:val="center"/>
          </w:tcPr>
          <w:p w14:paraId="5CA401B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16</w:t>
            </w:r>
          </w:p>
        </w:tc>
        <w:tc>
          <w:tcPr>
            <w:tcW w:w="1032" w:type="pct"/>
            <w:shd w:val="clear" w:color="auto" w:fill="auto"/>
            <w:tcMar>
              <w:top w:w="0" w:type="dxa"/>
              <w:bottom w:w="0" w:type="dxa"/>
            </w:tcMar>
            <w:vAlign w:val="center"/>
          </w:tcPr>
          <w:p w14:paraId="1AE1EC7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183/NQ-HDQT</w:t>
            </w:r>
          </w:p>
        </w:tc>
        <w:tc>
          <w:tcPr>
            <w:tcW w:w="715" w:type="pct"/>
            <w:gridSpan w:val="2"/>
            <w:shd w:val="clear" w:color="auto" w:fill="auto"/>
            <w:tcMar>
              <w:top w:w="0" w:type="dxa"/>
              <w:bottom w:w="0" w:type="dxa"/>
            </w:tcMar>
            <w:vAlign w:val="center"/>
          </w:tcPr>
          <w:p w14:paraId="683A8E0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October 12, 2023</w:t>
            </w:r>
          </w:p>
        </w:tc>
        <w:tc>
          <w:tcPr>
            <w:tcW w:w="2779" w:type="pct"/>
            <w:gridSpan w:val="2"/>
            <w:shd w:val="clear" w:color="auto" w:fill="auto"/>
            <w:tcMar>
              <w:top w:w="0" w:type="dxa"/>
              <w:bottom w:w="0" w:type="dxa"/>
            </w:tcMar>
            <w:vAlign w:val="center"/>
          </w:tcPr>
          <w:p w14:paraId="716C0D73" w14:textId="7BB1775F"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Approve </w:t>
            </w:r>
            <w:r w:rsidR="007C434A" w:rsidRPr="007C434A">
              <w:rPr>
                <w:rFonts w:ascii="Arial" w:hAnsi="Arial" w:cs="Arial"/>
                <w:color w:val="010000"/>
                <w:sz w:val="20"/>
              </w:rPr>
              <w:t>Minutes of Contract Liquidation</w:t>
            </w:r>
            <w:r w:rsidRPr="007C434A">
              <w:rPr>
                <w:rFonts w:ascii="Arial" w:hAnsi="Arial" w:cs="Arial"/>
                <w:color w:val="010000"/>
                <w:sz w:val="20"/>
              </w:rPr>
              <w:t xml:space="preserve"> No. 01/2023/HDTV/HUD/HUD8 dated April 14, 2023 between HUD Corporation and HUD8 Company</w:t>
            </w:r>
          </w:p>
        </w:tc>
      </w:tr>
      <w:tr w:rsidR="00E866EA" w:rsidRPr="007C434A" w14:paraId="3FFF86DD" w14:textId="77777777" w:rsidTr="00D136EA">
        <w:tc>
          <w:tcPr>
            <w:tcW w:w="474" w:type="pct"/>
            <w:shd w:val="clear" w:color="auto" w:fill="auto"/>
            <w:tcMar>
              <w:top w:w="0" w:type="dxa"/>
              <w:bottom w:w="0" w:type="dxa"/>
            </w:tcMar>
            <w:vAlign w:val="center"/>
          </w:tcPr>
          <w:p w14:paraId="762BAC4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17</w:t>
            </w:r>
          </w:p>
        </w:tc>
        <w:tc>
          <w:tcPr>
            <w:tcW w:w="1032" w:type="pct"/>
            <w:shd w:val="clear" w:color="auto" w:fill="auto"/>
            <w:tcMar>
              <w:top w:w="0" w:type="dxa"/>
              <w:bottom w:w="0" w:type="dxa"/>
            </w:tcMar>
            <w:vAlign w:val="center"/>
          </w:tcPr>
          <w:p w14:paraId="047D024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198/NQ-HDQT</w:t>
            </w:r>
          </w:p>
        </w:tc>
        <w:tc>
          <w:tcPr>
            <w:tcW w:w="715" w:type="pct"/>
            <w:gridSpan w:val="2"/>
            <w:shd w:val="clear" w:color="auto" w:fill="auto"/>
            <w:tcMar>
              <w:top w:w="0" w:type="dxa"/>
              <w:bottom w:w="0" w:type="dxa"/>
            </w:tcMar>
            <w:vAlign w:val="center"/>
          </w:tcPr>
          <w:p w14:paraId="4ACC1EC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December 06, 2023</w:t>
            </w:r>
          </w:p>
        </w:tc>
        <w:tc>
          <w:tcPr>
            <w:tcW w:w="2779" w:type="pct"/>
            <w:gridSpan w:val="2"/>
            <w:shd w:val="clear" w:color="auto" w:fill="auto"/>
            <w:tcMar>
              <w:top w:w="0" w:type="dxa"/>
              <w:bottom w:w="0" w:type="dxa"/>
            </w:tcMar>
            <w:vAlign w:val="center"/>
          </w:tcPr>
          <w:p w14:paraId="13C6783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production and business results of Q4/2023, tasks and plans for Q1/2024</w:t>
            </w:r>
          </w:p>
        </w:tc>
      </w:tr>
      <w:tr w:rsidR="00E866EA" w:rsidRPr="007C434A" w14:paraId="4B23E0A4" w14:textId="77777777" w:rsidTr="00D136EA">
        <w:tc>
          <w:tcPr>
            <w:tcW w:w="474" w:type="pct"/>
            <w:shd w:val="clear" w:color="auto" w:fill="auto"/>
            <w:tcMar>
              <w:top w:w="0" w:type="dxa"/>
              <w:bottom w:w="0" w:type="dxa"/>
            </w:tcMar>
            <w:vAlign w:val="center"/>
          </w:tcPr>
          <w:p w14:paraId="48E5A9C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II</w:t>
            </w:r>
          </w:p>
        </w:tc>
        <w:tc>
          <w:tcPr>
            <w:tcW w:w="4526" w:type="pct"/>
            <w:gridSpan w:val="5"/>
            <w:shd w:val="clear" w:color="auto" w:fill="auto"/>
            <w:tcMar>
              <w:top w:w="0" w:type="dxa"/>
              <w:bottom w:w="0" w:type="dxa"/>
            </w:tcMar>
            <w:vAlign w:val="center"/>
          </w:tcPr>
          <w:p w14:paraId="2DAFC4F6" w14:textId="304FD7D4" w:rsidR="00E866EA" w:rsidRPr="007C434A" w:rsidRDefault="00895719"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Board </w:t>
            </w:r>
            <w:r w:rsidR="00D136EA" w:rsidRPr="007C434A">
              <w:rPr>
                <w:rFonts w:ascii="Arial" w:hAnsi="Arial" w:cs="Arial"/>
                <w:color w:val="010000"/>
                <w:sz w:val="20"/>
              </w:rPr>
              <w:t>Decision</w:t>
            </w:r>
            <w:r>
              <w:rPr>
                <w:rFonts w:ascii="Arial" w:hAnsi="Arial" w:cs="Arial"/>
                <w:color w:val="010000"/>
                <w:sz w:val="20"/>
              </w:rPr>
              <w:t>s</w:t>
            </w:r>
            <w:r w:rsidR="00D136EA" w:rsidRPr="007C434A">
              <w:rPr>
                <w:rFonts w:ascii="Arial" w:hAnsi="Arial" w:cs="Arial"/>
                <w:color w:val="010000"/>
                <w:sz w:val="20"/>
              </w:rPr>
              <w:t>:</w:t>
            </w:r>
          </w:p>
        </w:tc>
      </w:tr>
      <w:tr w:rsidR="00E866EA" w:rsidRPr="007C434A" w14:paraId="410AC743" w14:textId="77777777" w:rsidTr="00D136EA">
        <w:tc>
          <w:tcPr>
            <w:tcW w:w="474" w:type="pct"/>
            <w:shd w:val="clear" w:color="auto" w:fill="auto"/>
            <w:tcMar>
              <w:top w:w="0" w:type="dxa"/>
              <w:bottom w:w="0" w:type="dxa"/>
            </w:tcMar>
            <w:vAlign w:val="center"/>
          </w:tcPr>
          <w:p w14:paraId="3A6DD429"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w:t>
            </w:r>
          </w:p>
        </w:tc>
        <w:tc>
          <w:tcPr>
            <w:tcW w:w="1067" w:type="pct"/>
            <w:gridSpan w:val="2"/>
            <w:shd w:val="clear" w:color="auto" w:fill="auto"/>
            <w:tcMar>
              <w:top w:w="0" w:type="dxa"/>
              <w:bottom w:w="0" w:type="dxa"/>
            </w:tcMar>
            <w:vAlign w:val="center"/>
          </w:tcPr>
          <w:p w14:paraId="227107E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05/QD-HDQT</w:t>
            </w:r>
          </w:p>
        </w:tc>
        <w:tc>
          <w:tcPr>
            <w:tcW w:w="693" w:type="pct"/>
            <w:gridSpan w:val="2"/>
            <w:shd w:val="clear" w:color="auto" w:fill="auto"/>
            <w:tcMar>
              <w:top w:w="0" w:type="dxa"/>
              <w:bottom w:w="0" w:type="dxa"/>
            </w:tcMar>
            <w:vAlign w:val="center"/>
          </w:tcPr>
          <w:p w14:paraId="65490F0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January 03, 2023</w:t>
            </w:r>
          </w:p>
        </w:tc>
        <w:tc>
          <w:tcPr>
            <w:tcW w:w="2766" w:type="pct"/>
            <w:shd w:val="clear" w:color="auto" w:fill="auto"/>
            <w:tcMar>
              <w:top w:w="0" w:type="dxa"/>
              <w:bottom w:w="0" w:type="dxa"/>
            </w:tcMar>
            <w:vAlign w:val="center"/>
          </w:tcPr>
          <w:p w14:paraId="3ED308F0" w14:textId="6FD1B1A4"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Dismiss</w:t>
            </w:r>
            <w:r w:rsidR="007C434A" w:rsidRPr="007C434A">
              <w:rPr>
                <w:rFonts w:ascii="Arial" w:hAnsi="Arial" w:cs="Arial"/>
                <w:color w:val="010000"/>
                <w:sz w:val="20"/>
              </w:rPr>
              <w:t xml:space="preserve"> the</w:t>
            </w:r>
            <w:r w:rsidRPr="007C434A">
              <w:rPr>
                <w:rFonts w:ascii="Arial" w:hAnsi="Arial" w:cs="Arial"/>
                <w:color w:val="010000"/>
                <w:sz w:val="20"/>
              </w:rPr>
              <w:t xml:space="preserve"> Chair of the Board of Members of Thinh Phat Land Company</w:t>
            </w:r>
          </w:p>
        </w:tc>
      </w:tr>
      <w:tr w:rsidR="00E866EA" w:rsidRPr="007C434A" w14:paraId="39D20CB6" w14:textId="77777777" w:rsidTr="00D136EA">
        <w:tc>
          <w:tcPr>
            <w:tcW w:w="474" w:type="pct"/>
            <w:shd w:val="clear" w:color="auto" w:fill="auto"/>
            <w:tcMar>
              <w:top w:w="0" w:type="dxa"/>
              <w:bottom w:w="0" w:type="dxa"/>
            </w:tcMar>
            <w:vAlign w:val="center"/>
          </w:tcPr>
          <w:p w14:paraId="558B3AA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lastRenderedPageBreak/>
              <w:t>2</w:t>
            </w:r>
          </w:p>
        </w:tc>
        <w:tc>
          <w:tcPr>
            <w:tcW w:w="1067" w:type="pct"/>
            <w:gridSpan w:val="2"/>
            <w:shd w:val="clear" w:color="auto" w:fill="auto"/>
            <w:tcMar>
              <w:top w:w="0" w:type="dxa"/>
              <w:bottom w:w="0" w:type="dxa"/>
            </w:tcMar>
            <w:vAlign w:val="center"/>
          </w:tcPr>
          <w:p w14:paraId="59559598"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06/QD-HDQT</w:t>
            </w:r>
          </w:p>
        </w:tc>
        <w:tc>
          <w:tcPr>
            <w:tcW w:w="693" w:type="pct"/>
            <w:gridSpan w:val="2"/>
            <w:shd w:val="clear" w:color="auto" w:fill="auto"/>
            <w:tcMar>
              <w:top w:w="0" w:type="dxa"/>
              <w:bottom w:w="0" w:type="dxa"/>
            </w:tcMar>
            <w:vAlign w:val="center"/>
          </w:tcPr>
          <w:p w14:paraId="4358D743"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January 03, 2023</w:t>
            </w:r>
          </w:p>
        </w:tc>
        <w:tc>
          <w:tcPr>
            <w:tcW w:w="2766" w:type="pct"/>
            <w:shd w:val="clear" w:color="auto" w:fill="auto"/>
            <w:tcMar>
              <w:top w:w="0" w:type="dxa"/>
              <w:bottom w:w="0" w:type="dxa"/>
            </w:tcMar>
            <w:vAlign w:val="center"/>
          </w:tcPr>
          <w:p w14:paraId="42470686" w14:textId="30313BAE"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Promulgat</w:t>
            </w:r>
            <w:r w:rsidR="007C434A" w:rsidRPr="007C434A">
              <w:rPr>
                <w:rFonts w:ascii="Arial" w:hAnsi="Arial" w:cs="Arial"/>
                <w:color w:val="010000"/>
                <w:sz w:val="20"/>
              </w:rPr>
              <w:t xml:space="preserve">e </w:t>
            </w:r>
            <w:r w:rsidRPr="007C434A">
              <w:rPr>
                <w:rFonts w:ascii="Arial" w:hAnsi="Arial" w:cs="Arial"/>
                <w:color w:val="010000"/>
                <w:sz w:val="20"/>
              </w:rPr>
              <w:t>functions and tasks regulations of departments of the Company</w:t>
            </w:r>
          </w:p>
        </w:tc>
      </w:tr>
      <w:tr w:rsidR="00E866EA" w:rsidRPr="007C434A" w14:paraId="2CEEE2E0" w14:textId="77777777" w:rsidTr="00D136EA">
        <w:tc>
          <w:tcPr>
            <w:tcW w:w="474" w:type="pct"/>
            <w:shd w:val="clear" w:color="auto" w:fill="auto"/>
            <w:tcMar>
              <w:top w:w="0" w:type="dxa"/>
              <w:bottom w:w="0" w:type="dxa"/>
            </w:tcMar>
            <w:vAlign w:val="center"/>
          </w:tcPr>
          <w:p w14:paraId="4A3E674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w:t>
            </w:r>
          </w:p>
        </w:tc>
        <w:tc>
          <w:tcPr>
            <w:tcW w:w="1067" w:type="pct"/>
            <w:gridSpan w:val="2"/>
            <w:shd w:val="clear" w:color="auto" w:fill="auto"/>
            <w:tcMar>
              <w:top w:w="0" w:type="dxa"/>
              <w:bottom w:w="0" w:type="dxa"/>
            </w:tcMar>
            <w:vAlign w:val="center"/>
          </w:tcPr>
          <w:p w14:paraId="570CDB5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07/QD-HDQT</w:t>
            </w:r>
          </w:p>
        </w:tc>
        <w:tc>
          <w:tcPr>
            <w:tcW w:w="693" w:type="pct"/>
            <w:gridSpan w:val="2"/>
            <w:shd w:val="clear" w:color="auto" w:fill="auto"/>
            <w:tcMar>
              <w:top w:w="0" w:type="dxa"/>
              <w:bottom w:w="0" w:type="dxa"/>
            </w:tcMar>
            <w:vAlign w:val="center"/>
          </w:tcPr>
          <w:p w14:paraId="2348976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January 03, 2023</w:t>
            </w:r>
          </w:p>
        </w:tc>
        <w:tc>
          <w:tcPr>
            <w:tcW w:w="2766" w:type="pct"/>
            <w:shd w:val="clear" w:color="auto" w:fill="auto"/>
            <w:tcMar>
              <w:top w:w="0" w:type="dxa"/>
              <w:bottom w:w="0" w:type="dxa"/>
            </w:tcMar>
            <w:vAlign w:val="center"/>
          </w:tcPr>
          <w:p w14:paraId="32E5976C" w14:textId="6BCB5E72"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Appoint officer as Member of the Board of Members of Thinh Phat Land Company</w:t>
            </w:r>
          </w:p>
        </w:tc>
      </w:tr>
      <w:tr w:rsidR="00E866EA" w:rsidRPr="007C434A" w14:paraId="3788E018" w14:textId="77777777" w:rsidTr="00D136EA">
        <w:tc>
          <w:tcPr>
            <w:tcW w:w="474" w:type="pct"/>
            <w:shd w:val="clear" w:color="auto" w:fill="auto"/>
            <w:tcMar>
              <w:top w:w="0" w:type="dxa"/>
              <w:bottom w:w="0" w:type="dxa"/>
            </w:tcMar>
            <w:vAlign w:val="center"/>
          </w:tcPr>
          <w:p w14:paraId="638280A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w:t>
            </w:r>
          </w:p>
        </w:tc>
        <w:tc>
          <w:tcPr>
            <w:tcW w:w="1067" w:type="pct"/>
            <w:gridSpan w:val="2"/>
            <w:shd w:val="clear" w:color="auto" w:fill="auto"/>
            <w:tcMar>
              <w:top w:w="0" w:type="dxa"/>
              <w:bottom w:w="0" w:type="dxa"/>
            </w:tcMar>
            <w:vAlign w:val="center"/>
          </w:tcPr>
          <w:p w14:paraId="208E088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08/QD-HDQT</w:t>
            </w:r>
          </w:p>
        </w:tc>
        <w:tc>
          <w:tcPr>
            <w:tcW w:w="693" w:type="pct"/>
            <w:gridSpan w:val="2"/>
            <w:shd w:val="clear" w:color="auto" w:fill="auto"/>
            <w:tcMar>
              <w:top w:w="0" w:type="dxa"/>
              <w:bottom w:w="0" w:type="dxa"/>
            </w:tcMar>
            <w:vAlign w:val="center"/>
          </w:tcPr>
          <w:p w14:paraId="03EA84BB"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January 03, 2023</w:t>
            </w:r>
          </w:p>
        </w:tc>
        <w:tc>
          <w:tcPr>
            <w:tcW w:w="2766" w:type="pct"/>
            <w:shd w:val="clear" w:color="auto" w:fill="auto"/>
            <w:tcMar>
              <w:top w:w="0" w:type="dxa"/>
              <w:bottom w:w="0" w:type="dxa"/>
            </w:tcMar>
            <w:vAlign w:val="center"/>
          </w:tcPr>
          <w:p w14:paraId="56F2B14E" w14:textId="5FB72057"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Appoint officer as </w:t>
            </w:r>
            <w:r w:rsidR="007C434A" w:rsidRPr="007C434A">
              <w:rPr>
                <w:rFonts w:ascii="Arial" w:hAnsi="Arial" w:cs="Arial"/>
                <w:color w:val="010000"/>
                <w:sz w:val="20"/>
              </w:rPr>
              <w:t xml:space="preserve">the </w:t>
            </w:r>
            <w:r w:rsidRPr="007C434A">
              <w:rPr>
                <w:rFonts w:ascii="Arial" w:hAnsi="Arial" w:cs="Arial"/>
                <w:color w:val="010000"/>
                <w:sz w:val="20"/>
              </w:rPr>
              <w:t>Chair of the Board of Members of Thinh Phat Land Company</w:t>
            </w:r>
          </w:p>
        </w:tc>
      </w:tr>
      <w:tr w:rsidR="00E866EA" w:rsidRPr="007C434A" w14:paraId="1A2F4F89" w14:textId="77777777" w:rsidTr="00D136EA">
        <w:tc>
          <w:tcPr>
            <w:tcW w:w="474" w:type="pct"/>
            <w:shd w:val="clear" w:color="auto" w:fill="auto"/>
            <w:tcMar>
              <w:top w:w="0" w:type="dxa"/>
              <w:bottom w:w="0" w:type="dxa"/>
            </w:tcMar>
            <w:vAlign w:val="center"/>
          </w:tcPr>
          <w:p w14:paraId="1909BBA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5</w:t>
            </w:r>
          </w:p>
        </w:tc>
        <w:tc>
          <w:tcPr>
            <w:tcW w:w="1067" w:type="pct"/>
            <w:gridSpan w:val="2"/>
            <w:shd w:val="clear" w:color="auto" w:fill="auto"/>
            <w:tcMar>
              <w:top w:w="0" w:type="dxa"/>
              <w:bottom w:w="0" w:type="dxa"/>
            </w:tcMar>
            <w:vAlign w:val="center"/>
          </w:tcPr>
          <w:p w14:paraId="256FF13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38/QD-HDQT</w:t>
            </w:r>
          </w:p>
        </w:tc>
        <w:tc>
          <w:tcPr>
            <w:tcW w:w="693" w:type="pct"/>
            <w:gridSpan w:val="2"/>
            <w:shd w:val="clear" w:color="auto" w:fill="auto"/>
            <w:tcMar>
              <w:top w:w="0" w:type="dxa"/>
              <w:bottom w:w="0" w:type="dxa"/>
            </w:tcMar>
            <w:vAlign w:val="center"/>
          </w:tcPr>
          <w:p w14:paraId="5284DF9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08, 2023</w:t>
            </w:r>
          </w:p>
        </w:tc>
        <w:tc>
          <w:tcPr>
            <w:tcW w:w="2766" w:type="pct"/>
            <w:shd w:val="clear" w:color="auto" w:fill="auto"/>
            <w:tcMar>
              <w:top w:w="0" w:type="dxa"/>
              <w:bottom w:w="0" w:type="dxa"/>
            </w:tcMar>
            <w:vAlign w:val="center"/>
          </w:tcPr>
          <w:p w14:paraId="4E833259" w14:textId="07E9B832"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Promulgat</w:t>
            </w:r>
            <w:r w:rsidR="007C434A" w:rsidRPr="007C434A">
              <w:rPr>
                <w:rFonts w:ascii="Arial" w:hAnsi="Arial" w:cs="Arial"/>
                <w:color w:val="010000"/>
                <w:sz w:val="20"/>
              </w:rPr>
              <w:t>e</w:t>
            </w:r>
            <w:r w:rsidRPr="007C434A">
              <w:rPr>
                <w:rFonts w:ascii="Arial" w:hAnsi="Arial" w:cs="Arial"/>
                <w:color w:val="010000"/>
                <w:sz w:val="20"/>
              </w:rPr>
              <w:t xml:space="preserve"> salary and other income payment regulation of HUD8 Company</w:t>
            </w:r>
          </w:p>
        </w:tc>
      </w:tr>
      <w:tr w:rsidR="00E866EA" w:rsidRPr="007C434A" w14:paraId="2E99A307" w14:textId="77777777" w:rsidTr="00D136EA">
        <w:tc>
          <w:tcPr>
            <w:tcW w:w="474" w:type="pct"/>
            <w:shd w:val="clear" w:color="auto" w:fill="auto"/>
            <w:tcMar>
              <w:top w:w="0" w:type="dxa"/>
              <w:bottom w:w="0" w:type="dxa"/>
            </w:tcMar>
            <w:vAlign w:val="center"/>
          </w:tcPr>
          <w:p w14:paraId="240AEE0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6</w:t>
            </w:r>
          </w:p>
        </w:tc>
        <w:tc>
          <w:tcPr>
            <w:tcW w:w="1067" w:type="pct"/>
            <w:gridSpan w:val="2"/>
            <w:shd w:val="clear" w:color="auto" w:fill="auto"/>
            <w:tcMar>
              <w:top w:w="0" w:type="dxa"/>
              <w:bottom w:w="0" w:type="dxa"/>
            </w:tcMar>
            <w:vAlign w:val="center"/>
          </w:tcPr>
          <w:p w14:paraId="525A18F2"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46/QD-HDQT</w:t>
            </w:r>
          </w:p>
        </w:tc>
        <w:tc>
          <w:tcPr>
            <w:tcW w:w="693" w:type="pct"/>
            <w:gridSpan w:val="2"/>
            <w:shd w:val="clear" w:color="auto" w:fill="auto"/>
            <w:tcMar>
              <w:top w:w="0" w:type="dxa"/>
              <w:bottom w:w="0" w:type="dxa"/>
            </w:tcMar>
            <w:vAlign w:val="center"/>
          </w:tcPr>
          <w:p w14:paraId="657BE1AA"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22, 2023</w:t>
            </w:r>
          </w:p>
        </w:tc>
        <w:tc>
          <w:tcPr>
            <w:tcW w:w="2766" w:type="pct"/>
            <w:shd w:val="clear" w:color="auto" w:fill="auto"/>
            <w:tcMar>
              <w:top w:w="0" w:type="dxa"/>
              <w:bottom w:w="0" w:type="dxa"/>
            </w:tcMar>
            <w:vAlign w:val="center"/>
          </w:tcPr>
          <w:p w14:paraId="5C8D2A39" w14:textId="7F0EA83C"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Dismiss the </w:t>
            </w:r>
            <w:r w:rsidR="007C434A" w:rsidRPr="007C434A">
              <w:rPr>
                <w:rFonts w:ascii="Arial" w:hAnsi="Arial" w:cs="Arial"/>
                <w:color w:val="010000"/>
                <w:sz w:val="20"/>
              </w:rPr>
              <w:t>Chief Accountant of the Company</w:t>
            </w:r>
          </w:p>
        </w:tc>
      </w:tr>
      <w:tr w:rsidR="00E866EA" w:rsidRPr="007C434A" w14:paraId="4C4BAC03" w14:textId="77777777" w:rsidTr="00D136EA">
        <w:tc>
          <w:tcPr>
            <w:tcW w:w="474" w:type="pct"/>
            <w:shd w:val="clear" w:color="auto" w:fill="auto"/>
            <w:tcMar>
              <w:top w:w="0" w:type="dxa"/>
              <w:bottom w:w="0" w:type="dxa"/>
            </w:tcMar>
            <w:vAlign w:val="center"/>
          </w:tcPr>
          <w:p w14:paraId="5710009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7</w:t>
            </w:r>
          </w:p>
        </w:tc>
        <w:tc>
          <w:tcPr>
            <w:tcW w:w="1067" w:type="pct"/>
            <w:gridSpan w:val="2"/>
            <w:shd w:val="clear" w:color="auto" w:fill="auto"/>
            <w:tcMar>
              <w:top w:w="0" w:type="dxa"/>
              <w:bottom w:w="0" w:type="dxa"/>
            </w:tcMar>
            <w:vAlign w:val="center"/>
          </w:tcPr>
          <w:p w14:paraId="1BF43BF0"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47/QD-HDQT</w:t>
            </w:r>
          </w:p>
        </w:tc>
        <w:tc>
          <w:tcPr>
            <w:tcW w:w="693" w:type="pct"/>
            <w:gridSpan w:val="2"/>
            <w:shd w:val="clear" w:color="auto" w:fill="auto"/>
            <w:tcMar>
              <w:top w:w="0" w:type="dxa"/>
              <w:bottom w:w="0" w:type="dxa"/>
            </w:tcMar>
            <w:vAlign w:val="center"/>
          </w:tcPr>
          <w:p w14:paraId="03AC22C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February 22, 2023</w:t>
            </w:r>
          </w:p>
        </w:tc>
        <w:tc>
          <w:tcPr>
            <w:tcW w:w="2766" w:type="pct"/>
            <w:shd w:val="clear" w:color="auto" w:fill="auto"/>
            <w:tcMar>
              <w:top w:w="0" w:type="dxa"/>
              <w:bottom w:w="0" w:type="dxa"/>
            </w:tcMar>
            <w:vAlign w:val="center"/>
          </w:tcPr>
          <w:p w14:paraId="7DC010A6" w14:textId="30F8F1AF"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 xml:space="preserve">Assign tasks to the </w:t>
            </w:r>
            <w:r w:rsidR="007C434A" w:rsidRPr="007C434A">
              <w:rPr>
                <w:rFonts w:ascii="Arial" w:hAnsi="Arial" w:cs="Arial"/>
                <w:color w:val="010000"/>
                <w:sz w:val="20"/>
              </w:rPr>
              <w:t>person</w:t>
            </w:r>
            <w:r w:rsidRPr="007C434A">
              <w:rPr>
                <w:rFonts w:ascii="Arial" w:hAnsi="Arial" w:cs="Arial"/>
                <w:color w:val="010000"/>
                <w:sz w:val="20"/>
              </w:rPr>
              <w:t xml:space="preserve"> in charge of accounting work of the Company and directing the operation of the Finance and Accounting Department</w:t>
            </w:r>
          </w:p>
        </w:tc>
      </w:tr>
      <w:tr w:rsidR="00E866EA" w:rsidRPr="007C434A" w14:paraId="1E1309D8" w14:textId="77777777" w:rsidTr="00D136EA">
        <w:tc>
          <w:tcPr>
            <w:tcW w:w="474" w:type="pct"/>
            <w:shd w:val="clear" w:color="auto" w:fill="auto"/>
            <w:tcMar>
              <w:top w:w="0" w:type="dxa"/>
              <w:bottom w:w="0" w:type="dxa"/>
            </w:tcMar>
            <w:vAlign w:val="center"/>
          </w:tcPr>
          <w:p w14:paraId="0E12C4BC"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8</w:t>
            </w:r>
          </w:p>
        </w:tc>
        <w:tc>
          <w:tcPr>
            <w:tcW w:w="1067" w:type="pct"/>
            <w:gridSpan w:val="2"/>
            <w:shd w:val="clear" w:color="auto" w:fill="auto"/>
            <w:tcMar>
              <w:top w:w="0" w:type="dxa"/>
              <w:bottom w:w="0" w:type="dxa"/>
            </w:tcMar>
            <w:vAlign w:val="center"/>
          </w:tcPr>
          <w:p w14:paraId="01122B6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120/QD-HDQT</w:t>
            </w:r>
          </w:p>
        </w:tc>
        <w:tc>
          <w:tcPr>
            <w:tcW w:w="693" w:type="pct"/>
            <w:gridSpan w:val="2"/>
            <w:shd w:val="clear" w:color="auto" w:fill="auto"/>
            <w:tcMar>
              <w:top w:w="0" w:type="dxa"/>
              <w:bottom w:w="0" w:type="dxa"/>
            </w:tcMar>
            <w:vAlign w:val="center"/>
          </w:tcPr>
          <w:p w14:paraId="3116DBD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May 10, 2023</w:t>
            </w:r>
          </w:p>
        </w:tc>
        <w:tc>
          <w:tcPr>
            <w:tcW w:w="2766" w:type="pct"/>
            <w:shd w:val="clear" w:color="auto" w:fill="auto"/>
            <w:tcMar>
              <w:top w:w="0" w:type="dxa"/>
              <w:bottom w:w="0" w:type="dxa"/>
            </w:tcMar>
            <w:vAlign w:val="center"/>
          </w:tcPr>
          <w:p w14:paraId="54FD8CE5" w14:textId="568CD72E" w:rsidR="00E866EA" w:rsidRPr="007C434A" w:rsidRDefault="007C434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Appropriate for</w:t>
            </w:r>
            <w:r w:rsidR="00D136EA" w:rsidRPr="007C434A">
              <w:rPr>
                <w:rFonts w:ascii="Arial" w:hAnsi="Arial" w:cs="Arial"/>
                <w:color w:val="010000"/>
                <w:sz w:val="20"/>
              </w:rPr>
              <w:t xml:space="preserve"> bonus and welfare funds to reward collectives of staff of the Company</w:t>
            </w:r>
          </w:p>
        </w:tc>
      </w:tr>
      <w:tr w:rsidR="00E866EA" w:rsidRPr="007C434A" w14:paraId="1BDE9017" w14:textId="77777777" w:rsidTr="00D136EA">
        <w:tc>
          <w:tcPr>
            <w:tcW w:w="474" w:type="pct"/>
            <w:shd w:val="clear" w:color="auto" w:fill="auto"/>
            <w:tcMar>
              <w:top w:w="0" w:type="dxa"/>
              <w:bottom w:w="0" w:type="dxa"/>
            </w:tcMar>
            <w:vAlign w:val="center"/>
          </w:tcPr>
          <w:p w14:paraId="5B6D5AC4"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9</w:t>
            </w:r>
          </w:p>
        </w:tc>
        <w:tc>
          <w:tcPr>
            <w:tcW w:w="1067" w:type="pct"/>
            <w:gridSpan w:val="2"/>
            <w:shd w:val="clear" w:color="auto" w:fill="auto"/>
            <w:tcMar>
              <w:top w:w="0" w:type="dxa"/>
              <w:bottom w:w="0" w:type="dxa"/>
            </w:tcMar>
            <w:vAlign w:val="center"/>
          </w:tcPr>
          <w:p w14:paraId="0D3FECF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131/QD-HDQT</w:t>
            </w:r>
            <w:bookmarkStart w:id="0" w:name="_GoBack"/>
            <w:bookmarkEnd w:id="0"/>
          </w:p>
        </w:tc>
        <w:tc>
          <w:tcPr>
            <w:tcW w:w="693" w:type="pct"/>
            <w:gridSpan w:val="2"/>
            <w:shd w:val="clear" w:color="auto" w:fill="auto"/>
            <w:tcMar>
              <w:top w:w="0" w:type="dxa"/>
              <w:bottom w:w="0" w:type="dxa"/>
            </w:tcMar>
            <w:vAlign w:val="center"/>
          </w:tcPr>
          <w:p w14:paraId="6873934E"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12, 2023</w:t>
            </w:r>
          </w:p>
        </w:tc>
        <w:tc>
          <w:tcPr>
            <w:tcW w:w="2766" w:type="pct"/>
            <w:shd w:val="clear" w:color="auto" w:fill="auto"/>
            <w:tcMar>
              <w:top w:w="0" w:type="dxa"/>
              <w:bottom w:w="0" w:type="dxa"/>
            </w:tcMar>
            <w:vAlign w:val="center"/>
          </w:tcPr>
          <w:p w14:paraId="34E6F8AB" w14:textId="63CBDD86" w:rsidR="00E866EA" w:rsidRPr="007C434A" w:rsidRDefault="00895719"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Pay dividend</w:t>
            </w:r>
            <w:r w:rsidR="00D136EA" w:rsidRPr="007C434A">
              <w:rPr>
                <w:rFonts w:ascii="Arial" w:hAnsi="Arial" w:cs="Arial"/>
                <w:color w:val="010000"/>
                <w:sz w:val="20"/>
              </w:rPr>
              <w:t xml:space="preserve"> in 2022 </w:t>
            </w:r>
          </w:p>
        </w:tc>
      </w:tr>
      <w:tr w:rsidR="00E866EA" w:rsidRPr="007C434A" w14:paraId="36D414F5" w14:textId="77777777" w:rsidTr="00D136EA">
        <w:tc>
          <w:tcPr>
            <w:tcW w:w="474" w:type="pct"/>
            <w:shd w:val="clear" w:color="auto" w:fill="auto"/>
            <w:tcMar>
              <w:top w:w="0" w:type="dxa"/>
              <w:bottom w:w="0" w:type="dxa"/>
            </w:tcMar>
            <w:vAlign w:val="center"/>
          </w:tcPr>
          <w:p w14:paraId="444A7F4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10</w:t>
            </w:r>
          </w:p>
        </w:tc>
        <w:tc>
          <w:tcPr>
            <w:tcW w:w="1067" w:type="pct"/>
            <w:gridSpan w:val="2"/>
            <w:shd w:val="clear" w:color="auto" w:fill="auto"/>
            <w:tcMar>
              <w:top w:w="0" w:type="dxa"/>
              <w:bottom w:w="0" w:type="dxa"/>
            </w:tcMar>
            <w:vAlign w:val="center"/>
          </w:tcPr>
          <w:p w14:paraId="79016DC1"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132/QD-HDQT</w:t>
            </w:r>
          </w:p>
        </w:tc>
        <w:tc>
          <w:tcPr>
            <w:tcW w:w="693" w:type="pct"/>
            <w:gridSpan w:val="2"/>
            <w:shd w:val="clear" w:color="auto" w:fill="auto"/>
            <w:tcMar>
              <w:top w:w="0" w:type="dxa"/>
              <w:bottom w:w="0" w:type="dxa"/>
            </w:tcMar>
            <w:vAlign w:val="center"/>
          </w:tcPr>
          <w:p w14:paraId="46DC7056"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June 12, 2023</w:t>
            </w:r>
          </w:p>
        </w:tc>
        <w:tc>
          <w:tcPr>
            <w:tcW w:w="2766" w:type="pct"/>
            <w:shd w:val="clear" w:color="auto" w:fill="auto"/>
            <w:tcMar>
              <w:top w:w="0" w:type="dxa"/>
              <w:bottom w:w="0" w:type="dxa"/>
            </w:tcMar>
            <w:vAlign w:val="center"/>
          </w:tcPr>
          <w:p w14:paraId="11CE6A63" w14:textId="3ABA4CFA" w:rsidR="00E866EA" w:rsidRPr="007C434A" w:rsidRDefault="00D136EA" w:rsidP="007C43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Organiz</w:t>
            </w:r>
            <w:r w:rsidR="007C434A" w:rsidRPr="007C434A">
              <w:rPr>
                <w:rFonts w:ascii="Arial" w:hAnsi="Arial" w:cs="Arial"/>
                <w:color w:val="010000"/>
                <w:sz w:val="20"/>
              </w:rPr>
              <w:t>e</w:t>
            </w:r>
            <w:r w:rsidRPr="007C434A">
              <w:rPr>
                <w:rFonts w:ascii="Arial" w:hAnsi="Arial" w:cs="Arial"/>
                <w:color w:val="010000"/>
                <w:sz w:val="20"/>
              </w:rPr>
              <w:t xml:space="preserve"> vacation for </w:t>
            </w:r>
            <w:r w:rsidR="007C434A" w:rsidRPr="007C434A">
              <w:rPr>
                <w:rFonts w:ascii="Arial" w:hAnsi="Arial" w:cs="Arial"/>
                <w:color w:val="010000"/>
                <w:sz w:val="20"/>
              </w:rPr>
              <w:t>employees</w:t>
            </w:r>
            <w:r w:rsidRPr="007C434A">
              <w:rPr>
                <w:rFonts w:ascii="Arial" w:hAnsi="Arial" w:cs="Arial"/>
                <w:color w:val="010000"/>
                <w:sz w:val="20"/>
              </w:rPr>
              <w:t xml:space="preserve"> in 2023</w:t>
            </w:r>
          </w:p>
        </w:tc>
      </w:tr>
      <w:tr w:rsidR="00E866EA" w:rsidRPr="007C434A" w14:paraId="3C528606" w14:textId="77777777" w:rsidTr="00D136EA">
        <w:tc>
          <w:tcPr>
            <w:tcW w:w="474" w:type="pct"/>
            <w:shd w:val="clear" w:color="auto" w:fill="auto"/>
            <w:tcMar>
              <w:top w:w="0" w:type="dxa"/>
              <w:bottom w:w="0" w:type="dxa"/>
            </w:tcMar>
            <w:vAlign w:val="center"/>
          </w:tcPr>
          <w:p w14:paraId="0134CF4D"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11</w:t>
            </w:r>
          </w:p>
        </w:tc>
        <w:tc>
          <w:tcPr>
            <w:tcW w:w="1067" w:type="pct"/>
            <w:gridSpan w:val="2"/>
            <w:shd w:val="clear" w:color="auto" w:fill="auto"/>
            <w:tcMar>
              <w:top w:w="0" w:type="dxa"/>
              <w:bottom w:w="0" w:type="dxa"/>
            </w:tcMar>
            <w:vAlign w:val="center"/>
          </w:tcPr>
          <w:p w14:paraId="62017DB5"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162/QD-HDQT</w:t>
            </w:r>
          </w:p>
        </w:tc>
        <w:tc>
          <w:tcPr>
            <w:tcW w:w="693" w:type="pct"/>
            <w:gridSpan w:val="2"/>
            <w:shd w:val="clear" w:color="auto" w:fill="auto"/>
            <w:tcMar>
              <w:top w:w="0" w:type="dxa"/>
              <w:bottom w:w="0" w:type="dxa"/>
            </w:tcMar>
            <w:vAlign w:val="center"/>
          </w:tcPr>
          <w:p w14:paraId="6E40868F"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August 21, 2023</w:t>
            </w:r>
          </w:p>
        </w:tc>
        <w:tc>
          <w:tcPr>
            <w:tcW w:w="2766" w:type="pct"/>
            <w:shd w:val="clear" w:color="auto" w:fill="auto"/>
            <w:tcMar>
              <w:top w:w="0" w:type="dxa"/>
              <w:bottom w:w="0" w:type="dxa"/>
            </w:tcMar>
            <w:vAlign w:val="center"/>
          </w:tcPr>
          <w:p w14:paraId="3C770047" w14:textId="77777777" w:rsidR="00E866EA" w:rsidRPr="007C434A" w:rsidRDefault="00D13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C434A">
              <w:rPr>
                <w:rFonts w:ascii="Arial" w:hAnsi="Arial" w:cs="Arial"/>
                <w:color w:val="010000"/>
                <w:sz w:val="20"/>
              </w:rPr>
              <w:t>Approve uniform allowance rates in 2023 for staff of the company</w:t>
            </w:r>
          </w:p>
        </w:tc>
      </w:tr>
    </w:tbl>
    <w:p w14:paraId="44EC730A" w14:textId="77777777" w:rsidR="00E866EA" w:rsidRPr="007C434A" w:rsidRDefault="00E866EA" w:rsidP="00D13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sectPr w:rsidR="00E866EA" w:rsidRPr="007C434A" w:rsidSect="00D136EA">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C2E"/>
    <w:multiLevelType w:val="multilevel"/>
    <w:tmpl w:val="3A8088B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C3A39"/>
    <w:multiLevelType w:val="multilevel"/>
    <w:tmpl w:val="CEDEAD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F60A19"/>
    <w:multiLevelType w:val="multilevel"/>
    <w:tmpl w:val="428451B2"/>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885F52"/>
    <w:multiLevelType w:val="multilevel"/>
    <w:tmpl w:val="245425D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BF0EDB"/>
    <w:multiLevelType w:val="multilevel"/>
    <w:tmpl w:val="3254170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763E02"/>
    <w:multiLevelType w:val="multilevel"/>
    <w:tmpl w:val="11B8338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D75BA3"/>
    <w:multiLevelType w:val="multilevel"/>
    <w:tmpl w:val="7FEAC996"/>
    <w:lvl w:ilvl="0">
      <w:start w:val="4"/>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0056BB8"/>
    <w:multiLevelType w:val="multilevel"/>
    <w:tmpl w:val="75442B82"/>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E3C3720"/>
    <w:multiLevelType w:val="multilevel"/>
    <w:tmpl w:val="13D2CA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F803EFA"/>
    <w:multiLevelType w:val="multilevel"/>
    <w:tmpl w:val="6EC4E1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7542F6D"/>
    <w:multiLevelType w:val="multilevel"/>
    <w:tmpl w:val="64548AD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6"/>
  </w:num>
  <w:num w:numId="6">
    <w:abstractNumId w:val="9"/>
  </w:num>
  <w:num w:numId="7">
    <w:abstractNumId w:val="0"/>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EA"/>
    <w:rsid w:val="003212D5"/>
    <w:rsid w:val="00326A2E"/>
    <w:rsid w:val="007C434A"/>
    <w:rsid w:val="00895719"/>
    <w:rsid w:val="00A326AE"/>
    <w:rsid w:val="00C56E77"/>
    <w:rsid w:val="00D136EA"/>
    <w:rsid w:val="00E8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74749"/>
  <w15:docId w15:val="{7C9E8640-0BBE-4E89-96B9-DCF49C03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A3B41"/>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E66E7E"/>
      <w:w w:val="70"/>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66E7E"/>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rPr>
  </w:style>
  <w:style w:type="paragraph" w:customStyle="1" w:styleId="Heading11">
    <w:name w:val="Heading #1"/>
    <w:basedOn w:val="Normal"/>
    <w:link w:val="Heading10"/>
    <w:pPr>
      <w:ind w:firstLine="54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ind w:left="840"/>
    </w:pPr>
    <w:rPr>
      <w:rFonts w:ascii="Times New Roman" w:eastAsia="Times New Roman" w:hAnsi="Times New Roman" w:cs="Times New Roman"/>
      <w:color w:val="3A3B41"/>
      <w:sz w:val="28"/>
      <w:szCs w:val="28"/>
    </w:rPr>
  </w:style>
  <w:style w:type="paragraph" w:customStyle="1" w:styleId="Bodytext20">
    <w:name w:val="Body text (2)"/>
    <w:basedOn w:val="Normal"/>
    <w:link w:val="Bodytext2"/>
    <w:pPr>
      <w:spacing w:line="250" w:lineRule="auto"/>
      <w:ind w:left="2880"/>
    </w:pPr>
    <w:rPr>
      <w:rFonts w:ascii="Arial" w:eastAsia="Arial" w:hAnsi="Arial" w:cs="Arial"/>
      <w:b/>
      <w:bCs/>
      <w:color w:val="E66E7E"/>
      <w:w w:val="70"/>
      <w:sz w:val="18"/>
      <w:szCs w:val="18"/>
    </w:rPr>
  </w:style>
  <w:style w:type="paragraph" w:customStyle="1" w:styleId="Bodytext50">
    <w:name w:val="Body text (5)"/>
    <w:basedOn w:val="Normal"/>
    <w:link w:val="Bodytext5"/>
    <w:pPr>
      <w:spacing w:line="216" w:lineRule="auto"/>
      <w:ind w:left="7020"/>
    </w:pPr>
    <w:rPr>
      <w:rFonts w:ascii="Arial" w:eastAsia="Arial" w:hAnsi="Arial" w:cs="Arial"/>
      <w:color w:val="E66E7E"/>
    </w:rPr>
  </w:style>
  <w:style w:type="paragraph" w:customStyle="1" w:styleId="Bodytext40">
    <w:name w:val="Body text (4)"/>
    <w:basedOn w:val="Normal"/>
    <w:link w:val="Bodytext4"/>
    <w:pPr>
      <w:spacing w:line="226" w:lineRule="auto"/>
    </w:pPr>
    <w:rPr>
      <w:rFonts w:ascii="Times New Roman" w:eastAsia="Times New Roman" w:hAnsi="Times New Roman" w:cs="Times New Roman"/>
      <w:color w:val="0000FF"/>
      <w:sz w:val="18"/>
      <w:szCs w:val="18"/>
    </w:rPr>
  </w:style>
  <w:style w:type="paragraph" w:customStyle="1" w:styleId="Tablecaption0">
    <w:name w:val="Table caption"/>
    <w:basedOn w:val="Normal"/>
    <w:link w:val="Tablecaption"/>
    <w:pPr>
      <w:spacing w:line="271" w:lineRule="auto"/>
      <w:ind w:firstLine="56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5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jcZJf58LAHztWUiDL1xodlqlXA==">CgMxLjA4AHIhMXIySVktakRGZ1ljYUlSenJRZDFvRVk2SDJUaFgzZDF6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2024-01-25T03:52:00Z</dcterms:created>
  <dcterms:modified xsi:type="dcterms:W3CDTF">2024-01-25T03:52:00Z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1e3f68822a3795c5da4ea2064b05e470e47653658c9abfd936cc61d0c70efb74</vt:lpwstr>
  </property>
</Properties>
</file>