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CDFB" w14:textId="77777777" w:rsidR="005540F4" w:rsidRPr="00BE2C4A" w:rsidRDefault="004E02BA" w:rsidP="004E02BA">
      <w:pPr>
        <w:pBdr>
          <w:top w:val="nil"/>
          <w:left w:val="nil"/>
          <w:bottom w:val="nil"/>
          <w:right w:val="nil"/>
          <w:between w:val="nil"/>
        </w:pBdr>
        <w:tabs>
          <w:tab w:val="left" w:pos="360"/>
          <w:tab w:val="left" w:pos="1712"/>
        </w:tabs>
        <w:spacing w:after="120" w:line="360" w:lineRule="auto"/>
        <w:rPr>
          <w:rFonts w:ascii="Arial" w:eastAsia="Arial" w:hAnsi="Arial" w:cs="Arial"/>
          <w:b/>
          <w:color w:val="010000"/>
          <w:sz w:val="20"/>
          <w:szCs w:val="20"/>
        </w:rPr>
      </w:pPr>
      <w:r w:rsidRPr="00BE2C4A">
        <w:rPr>
          <w:rFonts w:ascii="Arial" w:hAnsi="Arial" w:cs="Arial"/>
          <w:b/>
          <w:color w:val="010000"/>
          <w:sz w:val="20"/>
        </w:rPr>
        <w:t>PBT: Annual Corporate Governance Report 2023</w:t>
      </w:r>
    </w:p>
    <w:p w14:paraId="0036F81E" w14:textId="25EAA38A" w:rsidR="005540F4" w:rsidRPr="00BE2C4A" w:rsidRDefault="004E02BA" w:rsidP="004E02BA">
      <w:pPr>
        <w:pBdr>
          <w:top w:val="nil"/>
          <w:left w:val="nil"/>
          <w:bottom w:val="nil"/>
          <w:right w:val="nil"/>
          <w:between w:val="nil"/>
        </w:pBdr>
        <w:tabs>
          <w:tab w:val="left" w:pos="360"/>
          <w:tab w:val="left" w:pos="1712"/>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January 22, 2024, Petro Vietnam Building and Commercial JSC announced Report No. 01/BC-HDQT-PVBLD on </w:t>
      </w:r>
      <w:r w:rsidR="009745B0" w:rsidRPr="00BE2C4A">
        <w:rPr>
          <w:rFonts w:ascii="Arial" w:hAnsi="Arial" w:cs="Arial"/>
          <w:color w:val="010000"/>
          <w:sz w:val="20"/>
        </w:rPr>
        <w:t>the Annual Corporate Governance 2023 as follows:</w:t>
      </w:r>
    </w:p>
    <w:p w14:paraId="57D959E2" w14:textId="77777777" w:rsidR="005540F4" w:rsidRPr="00BE2C4A" w:rsidRDefault="004E02BA" w:rsidP="004E02BA">
      <w:pPr>
        <w:numPr>
          <w:ilvl w:val="0"/>
          <w:numId w:val="7"/>
        </w:numPr>
        <w:pBdr>
          <w:top w:val="nil"/>
          <w:left w:val="nil"/>
          <w:bottom w:val="nil"/>
          <w:right w:val="nil"/>
          <w:between w:val="nil"/>
        </w:pBdr>
        <w:tabs>
          <w:tab w:val="left" w:pos="360"/>
          <w:tab w:val="left" w:pos="432"/>
          <w:tab w:val="left" w:pos="1712"/>
        </w:tabs>
        <w:spacing w:after="120" w:line="360" w:lineRule="auto"/>
        <w:rPr>
          <w:rFonts w:ascii="Arial" w:eastAsia="Arial" w:hAnsi="Arial" w:cs="Arial"/>
          <w:color w:val="010000"/>
          <w:sz w:val="20"/>
          <w:szCs w:val="20"/>
        </w:rPr>
      </w:pPr>
      <w:r w:rsidRPr="00BE2C4A">
        <w:rPr>
          <w:rFonts w:ascii="Arial" w:hAnsi="Arial" w:cs="Arial"/>
          <w:color w:val="010000"/>
          <w:sz w:val="20"/>
        </w:rPr>
        <w:t>Name of company: Petro Vietnam Building and Commercial JSC</w:t>
      </w:r>
    </w:p>
    <w:p w14:paraId="485A1BC7" w14:textId="2A653D47" w:rsidR="005540F4" w:rsidRPr="00BE2C4A" w:rsidRDefault="004E02BA" w:rsidP="004E02BA">
      <w:pPr>
        <w:numPr>
          <w:ilvl w:val="0"/>
          <w:numId w:val="7"/>
        </w:numPr>
        <w:pBdr>
          <w:top w:val="nil"/>
          <w:left w:val="nil"/>
          <w:bottom w:val="nil"/>
          <w:right w:val="nil"/>
          <w:between w:val="nil"/>
        </w:pBdr>
        <w:tabs>
          <w:tab w:val="left" w:pos="360"/>
          <w:tab w:val="left" w:pos="432"/>
          <w:tab w:val="left" w:pos="1721"/>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Head office address: Van Tuong </w:t>
      </w:r>
      <w:r w:rsidR="00051373">
        <w:rPr>
          <w:rFonts w:ascii="Arial" w:hAnsi="Arial" w:cs="Arial"/>
          <w:color w:val="010000"/>
          <w:sz w:val="20"/>
        </w:rPr>
        <w:t>New</w:t>
      </w:r>
      <w:r w:rsidRPr="00BE2C4A">
        <w:rPr>
          <w:rFonts w:ascii="Arial" w:hAnsi="Arial" w:cs="Arial"/>
          <w:color w:val="010000"/>
          <w:sz w:val="20"/>
        </w:rPr>
        <w:t xml:space="preserve"> Urban Area, Binh Tri Commune, Binh Son District, Quang Ngai Province, Vietnam</w:t>
      </w:r>
    </w:p>
    <w:p w14:paraId="43E88001" w14:textId="4F8CDB86" w:rsidR="005540F4" w:rsidRPr="00BE2C4A" w:rsidRDefault="004E02BA" w:rsidP="004E02BA">
      <w:pPr>
        <w:numPr>
          <w:ilvl w:val="0"/>
          <w:numId w:val="7"/>
        </w:numPr>
        <w:pBdr>
          <w:top w:val="nil"/>
          <w:left w:val="nil"/>
          <w:bottom w:val="nil"/>
          <w:right w:val="nil"/>
          <w:between w:val="nil"/>
        </w:pBdr>
        <w:tabs>
          <w:tab w:val="left" w:pos="360"/>
          <w:tab w:val="left" w:pos="432"/>
          <w:tab w:val="left" w:pos="1716"/>
          <w:tab w:val="left" w:pos="5810"/>
        </w:tabs>
        <w:spacing w:after="120" w:line="360" w:lineRule="auto"/>
        <w:rPr>
          <w:rFonts w:ascii="Arial" w:eastAsia="Arial" w:hAnsi="Arial" w:cs="Arial"/>
          <w:color w:val="010000"/>
          <w:sz w:val="20"/>
          <w:szCs w:val="20"/>
        </w:rPr>
      </w:pPr>
      <w:r w:rsidRPr="00BE2C4A">
        <w:rPr>
          <w:rFonts w:ascii="Arial" w:hAnsi="Arial" w:cs="Arial"/>
          <w:color w:val="010000"/>
          <w:sz w:val="20"/>
        </w:rPr>
        <w:t>Tel: 0255 3612468 Fax: 0255 3612469;</w:t>
      </w:r>
    </w:p>
    <w:p w14:paraId="4983709E" w14:textId="77777777" w:rsidR="005540F4" w:rsidRPr="00BE2C4A" w:rsidRDefault="004E02BA" w:rsidP="004E02BA">
      <w:pPr>
        <w:numPr>
          <w:ilvl w:val="0"/>
          <w:numId w:val="7"/>
        </w:numPr>
        <w:pBdr>
          <w:top w:val="nil"/>
          <w:left w:val="nil"/>
          <w:bottom w:val="nil"/>
          <w:right w:val="nil"/>
          <w:between w:val="nil"/>
        </w:pBdr>
        <w:tabs>
          <w:tab w:val="left" w:pos="360"/>
          <w:tab w:val="left" w:pos="432"/>
          <w:tab w:val="left" w:pos="1716"/>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Email: </w:t>
      </w:r>
      <w:hyperlink r:id="rId6">
        <w:r w:rsidRPr="00BE2C4A">
          <w:rPr>
            <w:rFonts w:ascii="Arial" w:hAnsi="Arial" w:cs="Arial"/>
            <w:color w:val="010000"/>
            <w:sz w:val="20"/>
          </w:rPr>
          <w:t>vanthu@pvbuilding.com.vn</w:t>
        </w:r>
      </w:hyperlink>
    </w:p>
    <w:p w14:paraId="52843776" w14:textId="77777777" w:rsidR="005540F4" w:rsidRPr="00BE2C4A" w:rsidRDefault="004E02BA" w:rsidP="004E02BA">
      <w:pPr>
        <w:numPr>
          <w:ilvl w:val="0"/>
          <w:numId w:val="7"/>
        </w:numPr>
        <w:pBdr>
          <w:top w:val="nil"/>
          <w:left w:val="nil"/>
          <w:bottom w:val="nil"/>
          <w:right w:val="nil"/>
          <w:between w:val="nil"/>
        </w:pBdr>
        <w:tabs>
          <w:tab w:val="left" w:pos="360"/>
          <w:tab w:val="left" w:pos="432"/>
          <w:tab w:val="left" w:pos="1716"/>
        </w:tabs>
        <w:spacing w:after="120" w:line="360" w:lineRule="auto"/>
        <w:rPr>
          <w:rFonts w:ascii="Arial" w:eastAsia="Arial" w:hAnsi="Arial" w:cs="Arial"/>
          <w:color w:val="010000"/>
          <w:sz w:val="20"/>
          <w:szCs w:val="20"/>
        </w:rPr>
      </w:pPr>
      <w:r w:rsidRPr="00BE2C4A">
        <w:rPr>
          <w:rFonts w:ascii="Arial" w:hAnsi="Arial" w:cs="Arial"/>
          <w:color w:val="010000"/>
          <w:sz w:val="20"/>
        </w:rPr>
        <w:t>Charter capital: VND 175,222,840,000</w:t>
      </w:r>
    </w:p>
    <w:p w14:paraId="35509072" w14:textId="77777777" w:rsidR="005540F4" w:rsidRPr="00BE2C4A" w:rsidRDefault="004E02BA" w:rsidP="004E02BA">
      <w:pPr>
        <w:numPr>
          <w:ilvl w:val="0"/>
          <w:numId w:val="7"/>
        </w:numPr>
        <w:pBdr>
          <w:top w:val="nil"/>
          <w:left w:val="nil"/>
          <w:bottom w:val="nil"/>
          <w:right w:val="nil"/>
          <w:between w:val="nil"/>
        </w:pBdr>
        <w:tabs>
          <w:tab w:val="left" w:pos="360"/>
          <w:tab w:val="left" w:pos="432"/>
          <w:tab w:val="left" w:pos="1716"/>
        </w:tabs>
        <w:spacing w:after="120" w:line="360" w:lineRule="auto"/>
        <w:rPr>
          <w:rFonts w:ascii="Arial" w:eastAsia="Arial" w:hAnsi="Arial" w:cs="Arial"/>
          <w:color w:val="010000"/>
          <w:sz w:val="20"/>
          <w:szCs w:val="20"/>
        </w:rPr>
      </w:pPr>
      <w:r w:rsidRPr="00BE2C4A">
        <w:rPr>
          <w:rFonts w:ascii="Arial" w:hAnsi="Arial" w:cs="Arial"/>
          <w:color w:val="010000"/>
          <w:sz w:val="20"/>
        </w:rPr>
        <w:t>Securities code: PBT</w:t>
      </w:r>
    </w:p>
    <w:p w14:paraId="6EC23270" w14:textId="77777777" w:rsidR="005540F4" w:rsidRPr="00BE2C4A" w:rsidRDefault="004E02BA" w:rsidP="004E02BA">
      <w:pPr>
        <w:numPr>
          <w:ilvl w:val="0"/>
          <w:numId w:val="7"/>
        </w:numPr>
        <w:pBdr>
          <w:top w:val="nil"/>
          <w:left w:val="nil"/>
          <w:bottom w:val="nil"/>
          <w:right w:val="nil"/>
          <w:between w:val="nil"/>
        </w:pBdr>
        <w:tabs>
          <w:tab w:val="left" w:pos="360"/>
          <w:tab w:val="left" w:pos="432"/>
          <w:tab w:val="left" w:pos="1717"/>
        </w:tabs>
        <w:spacing w:after="120" w:line="360" w:lineRule="auto"/>
        <w:rPr>
          <w:rFonts w:ascii="Arial" w:eastAsia="Arial" w:hAnsi="Arial" w:cs="Arial"/>
          <w:color w:val="010000"/>
          <w:sz w:val="20"/>
          <w:szCs w:val="20"/>
        </w:rPr>
      </w:pPr>
      <w:r w:rsidRPr="00BE2C4A">
        <w:rPr>
          <w:rFonts w:ascii="Arial" w:hAnsi="Arial" w:cs="Arial"/>
          <w:color w:val="010000"/>
          <w:sz w:val="20"/>
        </w:rPr>
        <w:t>Corporate governance model: The General Meeting of Shareholders, the Board of Directors, the Supervisory Board and the Manager.</w:t>
      </w:r>
    </w:p>
    <w:p w14:paraId="2B15E867" w14:textId="77777777" w:rsidR="005540F4" w:rsidRPr="00BE2C4A" w:rsidRDefault="004E02BA" w:rsidP="004E02BA">
      <w:pPr>
        <w:numPr>
          <w:ilvl w:val="0"/>
          <w:numId w:val="7"/>
        </w:numPr>
        <w:pBdr>
          <w:top w:val="nil"/>
          <w:left w:val="nil"/>
          <w:bottom w:val="nil"/>
          <w:right w:val="nil"/>
          <w:between w:val="nil"/>
        </w:pBdr>
        <w:tabs>
          <w:tab w:val="left" w:pos="360"/>
          <w:tab w:val="left" w:pos="432"/>
          <w:tab w:val="left" w:pos="1716"/>
        </w:tabs>
        <w:spacing w:after="120" w:line="360" w:lineRule="auto"/>
        <w:rPr>
          <w:rFonts w:ascii="Arial" w:eastAsia="Arial" w:hAnsi="Arial" w:cs="Arial"/>
          <w:color w:val="010000"/>
          <w:sz w:val="20"/>
          <w:szCs w:val="20"/>
        </w:rPr>
      </w:pPr>
      <w:r w:rsidRPr="00BE2C4A">
        <w:rPr>
          <w:rFonts w:ascii="Arial" w:hAnsi="Arial" w:cs="Arial"/>
          <w:color w:val="010000"/>
          <w:sz w:val="20"/>
        </w:rPr>
        <w:t>Internal audit execution: Unimplemented.</w:t>
      </w:r>
    </w:p>
    <w:p w14:paraId="028178AF" w14:textId="77777777" w:rsidR="005540F4" w:rsidRPr="00BE2C4A" w:rsidRDefault="004E02BA" w:rsidP="004E02BA">
      <w:pPr>
        <w:numPr>
          <w:ilvl w:val="0"/>
          <w:numId w:val="8"/>
        </w:numPr>
        <w:pBdr>
          <w:top w:val="nil"/>
          <w:left w:val="nil"/>
          <w:bottom w:val="nil"/>
          <w:right w:val="nil"/>
          <w:between w:val="nil"/>
        </w:pBdr>
        <w:tabs>
          <w:tab w:val="left" w:pos="360"/>
          <w:tab w:val="left" w:pos="432"/>
          <w:tab w:val="left" w:pos="1795"/>
        </w:tabs>
        <w:spacing w:after="120" w:line="360" w:lineRule="auto"/>
        <w:rPr>
          <w:rFonts w:ascii="Arial" w:eastAsia="Arial" w:hAnsi="Arial" w:cs="Arial"/>
          <w:color w:val="010000"/>
          <w:sz w:val="20"/>
          <w:szCs w:val="20"/>
        </w:rPr>
      </w:pPr>
      <w:r w:rsidRPr="00BE2C4A">
        <w:rPr>
          <w:rFonts w:ascii="Arial" w:hAnsi="Arial" w:cs="Arial"/>
          <w:color w:val="010000"/>
          <w:sz w:val="20"/>
        </w:rPr>
        <w:t>Activities of the General Meeting of Shareholders in 2023</w:t>
      </w:r>
    </w:p>
    <w:p w14:paraId="3BFF8D11" w14:textId="5A068FFC"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Information about meetings and General Mandates/Decisions of the General Meeting of Shareholders (including General Mandates approved by collecting shareholders' opinions via a ballot)</w:t>
      </w:r>
      <w:r w:rsidR="009745B0" w:rsidRPr="00BE2C4A">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4"/>
        <w:gridCol w:w="2463"/>
        <w:gridCol w:w="1627"/>
        <w:gridCol w:w="4373"/>
      </w:tblGrid>
      <w:tr w:rsidR="005540F4" w:rsidRPr="00BE2C4A" w14:paraId="01B7D348" w14:textId="77777777" w:rsidTr="004E02BA">
        <w:tc>
          <w:tcPr>
            <w:tcW w:w="307" w:type="pct"/>
            <w:shd w:val="clear" w:color="auto" w:fill="auto"/>
            <w:tcMar>
              <w:top w:w="0" w:type="dxa"/>
              <w:bottom w:w="0" w:type="dxa"/>
            </w:tcMar>
            <w:vAlign w:val="center"/>
          </w:tcPr>
          <w:p w14:paraId="55D3A78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1366" w:type="pct"/>
            <w:shd w:val="clear" w:color="auto" w:fill="auto"/>
            <w:tcMar>
              <w:top w:w="0" w:type="dxa"/>
              <w:bottom w:w="0" w:type="dxa"/>
            </w:tcMar>
            <w:vAlign w:val="center"/>
          </w:tcPr>
          <w:p w14:paraId="33CFF66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General Mandate/Decision of the General Meeting of Shareholders No.</w:t>
            </w:r>
          </w:p>
        </w:tc>
        <w:tc>
          <w:tcPr>
            <w:tcW w:w="902" w:type="pct"/>
            <w:shd w:val="clear" w:color="auto" w:fill="auto"/>
            <w:tcMar>
              <w:top w:w="0" w:type="dxa"/>
              <w:bottom w:w="0" w:type="dxa"/>
            </w:tcMar>
            <w:vAlign w:val="center"/>
          </w:tcPr>
          <w:p w14:paraId="4C2BFAD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w:t>
            </w:r>
          </w:p>
        </w:tc>
        <w:tc>
          <w:tcPr>
            <w:tcW w:w="2425" w:type="pct"/>
            <w:shd w:val="clear" w:color="auto" w:fill="auto"/>
            <w:tcMar>
              <w:top w:w="0" w:type="dxa"/>
              <w:bottom w:w="0" w:type="dxa"/>
            </w:tcMar>
            <w:vAlign w:val="center"/>
          </w:tcPr>
          <w:p w14:paraId="4E432A3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Contents</w:t>
            </w:r>
          </w:p>
        </w:tc>
      </w:tr>
      <w:tr w:rsidR="005540F4" w:rsidRPr="00BE2C4A" w14:paraId="18FED6C0" w14:textId="77777777" w:rsidTr="004E02BA">
        <w:tc>
          <w:tcPr>
            <w:tcW w:w="307" w:type="pct"/>
            <w:shd w:val="clear" w:color="auto" w:fill="auto"/>
            <w:tcMar>
              <w:top w:w="0" w:type="dxa"/>
              <w:bottom w:w="0" w:type="dxa"/>
            </w:tcMar>
            <w:vAlign w:val="center"/>
          </w:tcPr>
          <w:p w14:paraId="04312D5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1366" w:type="pct"/>
            <w:shd w:val="clear" w:color="auto" w:fill="auto"/>
            <w:tcMar>
              <w:top w:w="0" w:type="dxa"/>
              <w:bottom w:w="0" w:type="dxa"/>
            </w:tcMar>
            <w:vAlign w:val="center"/>
          </w:tcPr>
          <w:p w14:paraId="6DA49D8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01/NQ-PVBLD</w:t>
            </w:r>
          </w:p>
        </w:tc>
        <w:tc>
          <w:tcPr>
            <w:tcW w:w="902" w:type="pct"/>
            <w:shd w:val="clear" w:color="auto" w:fill="auto"/>
            <w:tcMar>
              <w:top w:w="0" w:type="dxa"/>
              <w:bottom w:w="0" w:type="dxa"/>
            </w:tcMar>
            <w:vAlign w:val="center"/>
          </w:tcPr>
          <w:p w14:paraId="5F3BFC6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20, 2023</w:t>
            </w:r>
          </w:p>
        </w:tc>
        <w:tc>
          <w:tcPr>
            <w:tcW w:w="2425" w:type="pct"/>
            <w:shd w:val="clear" w:color="auto" w:fill="auto"/>
            <w:tcMar>
              <w:top w:w="0" w:type="dxa"/>
              <w:bottom w:w="0" w:type="dxa"/>
            </w:tcMar>
            <w:vAlign w:val="center"/>
          </w:tcPr>
          <w:p w14:paraId="1B4DF6B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Annual General Mandate 2023 </w:t>
            </w:r>
          </w:p>
        </w:tc>
      </w:tr>
    </w:tbl>
    <w:p w14:paraId="0381386E" w14:textId="77777777" w:rsidR="005540F4" w:rsidRPr="00BE2C4A" w:rsidRDefault="004E02BA" w:rsidP="004E02BA">
      <w:pPr>
        <w:numPr>
          <w:ilvl w:val="0"/>
          <w:numId w:val="8"/>
        </w:numPr>
        <w:pBdr>
          <w:top w:val="nil"/>
          <w:left w:val="nil"/>
          <w:bottom w:val="nil"/>
          <w:right w:val="nil"/>
          <w:between w:val="nil"/>
        </w:pBdr>
        <w:tabs>
          <w:tab w:val="left" w:pos="360"/>
          <w:tab w:val="left" w:pos="432"/>
          <w:tab w:val="left" w:pos="1795"/>
        </w:tabs>
        <w:spacing w:after="120" w:line="360" w:lineRule="auto"/>
        <w:rPr>
          <w:rFonts w:ascii="Arial" w:eastAsia="Arial" w:hAnsi="Arial" w:cs="Arial"/>
          <w:color w:val="010000"/>
          <w:sz w:val="20"/>
          <w:szCs w:val="20"/>
        </w:rPr>
      </w:pPr>
      <w:r w:rsidRPr="00BE2C4A">
        <w:rPr>
          <w:rFonts w:ascii="Arial" w:hAnsi="Arial" w:cs="Arial"/>
          <w:color w:val="010000"/>
          <w:sz w:val="20"/>
        </w:rPr>
        <w:t>The Board of Directors in 2023</w:t>
      </w:r>
    </w:p>
    <w:p w14:paraId="0F5E7BAD" w14:textId="77777777" w:rsidR="005540F4" w:rsidRPr="00BE2C4A" w:rsidRDefault="004E02BA" w:rsidP="004E02BA">
      <w:pPr>
        <w:numPr>
          <w:ilvl w:val="0"/>
          <w:numId w:val="5"/>
        </w:numPr>
        <w:pBdr>
          <w:top w:val="nil"/>
          <w:left w:val="nil"/>
          <w:bottom w:val="nil"/>
          <w:right w:val="nil"/>
          <w:between w:val="nil"/>
        </w:pBdr>
        <w:tabs>
          <w:tab w:val="left" w:pos="360"/>
          <w:tab w:val="left" w:pos="432"/>
          <w:tab w:val="left" w:pos="1795"/>
        </w:tabs>
        <w:spacing w:after="120" w:line="360" w:lineRule="auto"/>
        <w:ind w:left="0" w:firstLine="0"/>
        <w:rPr>
          <w:rFonts w:ascii="Arial" w:eastAsia="Arial" w:hAnsi="Arial" w:cs="Arial"/>
          <w:color w:val="010000"/>
          <w:sz w:val="20"/>
          <w:szCs w:val="20"/>
        </w:rPr>
      </w:pPr>
      <w:r w:rsidRPr="00BE2C4A">
        <w:rPr>
          <w:rFonts w:ascii="Arial" w:hAnsi="Arial" w:cs="Arial"/>
          <w:color w:val="010000"/>
          <w:sz w:val="20"/>
        </w:rPr>
        <w:t>Information about members of the Board of Directors:</w:t>
      </w:r>
    </w:p>
    <w:tbl>
      <w:tblPr>
        <w:tblStyle w:val="a0"/>
        <w:tblW w:w="5000" w:type="pct"/>
        <w:tblLook w:val="0000" w:firstRow="0" w:lastRow="0" w:firstColumn="0" w:lastColumn="0" w:noHBand="0" w:noVBand="0"/>
      </w:tblPr>
      <w:tblGrid>
        <w:gridCol w:w="549"/>
        <w:gridCol w:w="2552"/>
        <w:gridCol w:w="2343"/>
        <w:gridCol w:w="1917"/>
        <w:gridCol w:w="1656"/>
      </w:tblGrid>
      <w:tr w:rsidR="005540F4" w:rsidRPr="00BE2C4A" w14:paraId="1ABE8F62" w14:textId="77777777" w:rsidTr="004E02BA">
        <w:tc>
          <w:tcPr>
            <w:tcW w:w="304" w:type="pct"/>
            <w:vMerge w:val="restart"/>
            <w:tcBorders>
              <w:top w:val="single" w:sz="4" w:space="0" w:color="000000"/>
              <w:left w:val="single" w:sz="4" w:space="0" w:color="000000"/>
            </w:tcBorders>
            <w:shd w:val="clear" w:color="auto" w:fill="auto"/>
            <w:tcMar>
              <w:top w:w="0" w:type="dxa"/>
              <w:bottom w:w="0" w:type="dxa"/>
            </w:tcMar>
            <w:vAlign w:val="center"/>
          </w:tcPr>
          <w:p w14:paraId="36BB59A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1415" w:type="pct"/>
            <w:vMerge w:val="restart"/>
            <w:tcBorders>
              <w:top w:val="single" w:sz="4" w:space="0" w:color="000000"/>
              <w:left w:val="single" w:sz="4" w:space="0" w:color="000000"/>
            </w:tcBorders>
            <w:shd w:val="clear" w:color="auto" w:fill="auto"/>
            <w:tcMar>
              <w:top w:w="0" w:type="dxa"/>
              <w:bottom w:w="0" w:type="dxa"/>
            </w:tcMar>
            <w:vAlign w:val="center"/>
          </w:tcPr>
          <w:p w14:paraId="4C6BA2F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 of the Board of Directors</w:t>
            </w:r>
          </w:p>
        </w:tc>
        <w:tc>
          <w:tcPr>
            <w:tcW w:w="1299" w:type="pct"/>
            <w:vMerge w:val="restart"/>
            <w:tcBorders>
              <w:top w:val="single" w:sz="4" w:space="0" w:color="000000"/>
              <w:left w:val="single" w:sz="4" w:space="0" w:color="000000"/>
            </w:tcBorders>
            <w:shd w:val="clear" w:color="auto" w:fill="auto"/>
            <w:tcMar>
              <w:top w:w="0" w:type="dxa"/>
              <w:bottom w:w="0" w:type="dxa"/>
            </w:tcMar>
            <w:vAlign w:val="center"/>
          </w:tcPr>
          <w:p w14:paraId="585830F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Position</w:t>
            </w:r>
          </w:p>
        </w:tc>
        <w:tc>
          <w:tcPr>
            <w:tcW w:w="198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5ADC3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Time as a member of the Board of Directors</w:t>
            </w:r>
          </w:p>
        </w:tc>
      </w:tr>
      <w:tr w:rsidR="005540F4" w:rsidRPr="00BE2C4A" w14:paraId="2BB897BB" w14:textId="77777777" w:rsidTr="004E02BA">
        <w:tc>
          <w:tcPr>
            <w:tcW w:w="304" w:type="pct"/>
            <w:vMerge/>
            <w:tcBorders>
              <w:top w:val="single" w:sz="4" w:space="0" w:color="000000"/>
              <w:left w:val="single" w:sz="4" w:space="0" w:color="000000"/>
            </w:tcBorders>
            <w:shd w:val="clear" w:color="auto" w:fill="auto"/>
            <w:tcMar>
              <w:top w:w="0" w:type="dxa"/>
              <w:bottom w:w="0" w:type="dxa"/>
            </w:tcMar>
            <w:vAlign w:val="center"/>
          </w:tcPr>
          <w:p w14:paraId="1B8F69F0"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15" w:type="pct"/>
            <w:vMerge/>
            <w:tcBorders>
              <w:top w:val="single" w:sz="4" w:space="0" w:color="000000"/>
              <w:left w:val="single" w:sz="4" w:space="0" w:color="000000"/>
            </w:tcBorders>
            <w:shd w:val="clear" w:color="auto" w:fill="auto"/>
            <w:tcMar>
              <w:top w:w="0" w:type="dxa"/>
              <w:bottom w:w="0" w:type="dxa"/>
            </w:tcMar>
            <w:vAlign w:val="center"/>
          </w:tcPr>
          <w:p w14:paraId="67DFCCAA"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99" w:type="pct"/>
            <w:vMerge/>
            <w:tcBorders>
              <w:top w:val="single" w:sz="4" w:space="0" w:color="000000"/>
              <w:left w:val="single" w:sz="4" w:space="0" w:color="000000"/>
            </w:tcBorders>
            <w:shd w:val="clear" w:color="auto" w:fill="auto"/>
            <w:tcMar>
              <w:top w:w="0" w:type="dxa"/>
              <w:bottom w:w="0" w:type="dxa"/>
            </w:tcMar>
            <w:vAlign w:val="center"/>
          </w:tcPr>
          <w:p w14:paraId="0FBB839B"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63" w:type="pct"/>
            <w:tcBorders>
              <w:top w:val="single" w:sz="4" w:space="0" w:color="000000"/>
              <w:left w:val="single" w:sz="4" w:space="0" w:color="000000"/>
            </w:tcBorders>
            <w:shd w:val="clear" w:color="auto" w:fill="auto"/>
            <w:tcMar>
              <w:top w:w="0" w:type="dxa"/>
              <w:bottom w:w="0" w:type="dxa"/>
            </w:tcMar>
            <w:vAlign w:val="center"/>
          </w:tcPr>
          <w:p w14:paraId="27B48FB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Appointment date</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FA91C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Dismissal date</w:t>
            </w:r>
          </w:p>
        </w:tc>
      </w:tr>
      <w:tr w:rsidR="005540F4" w:rsidRPr="00BE2C4A" w14:paraId="1C77ED52" w14:textId="77777777" w:rsidTr="004E02BA">
        <w:tc>
          <w:tcPr>
            <w:tcW w:w="304" w:type="pct"/>
            <w:tcBorders>
              <w:top w:val="single" w:sz="4" w:space="0" w:color="000000"/>
              <w:left w:val="single" w:sz="4" w:space="0" w:color="000000"/>
            </w:tcBorders>
            <w:shd w:val="clear" w:color="auto" w:fill="auto"/>
            <w:tcMar>
              <w:top w:w="0" w:type="dxa"/>
              <w:bottom w:w="0" w:type="dxa"/>
            </w:tcMar>
            <w:vAlign w:val="center"/>
          </w:tcPr>
          <w:p w14:paraId="63A1992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1415" w:type="pct"/>
            <w:tcBorders>
              <w:top w:val="single" w:sz="4" w:space="0" w:color="000000"/>
              <w:left w:val="single" w:sz="4" w:space="0" w:color="000000"/>
            </w:tcBorders>
            <w:shd w:val="clear" w:color="auto" w:fill="auto"/>
            <w:tcMar>
              <w:top w:w="0" w:type="dxa"/>
              <w:bottom w:w="0" w:type="dxa"/>
            </w:tcMar>
            <w:vAlign w:val="center"/>
          </w:tcPr>
          <w:p w14:paraId="497C69A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Ms. Ha Thi Hoa</w:t>
            </w:r>
          </w:p>
        </w:tc>
        <w:tc>
          <w:tcPr>
            <w:tcW w:w="1299" w:type="pct"/>
            <w:tcBorders>
              <w:top w:val="single" w:sz="4" w:space="0" w:color="000000"/>
              <w:left w:val="single" w:sz="4" w:space="0" w:color="000000"/>
            </w:tcBorders>
            <w:shd w:val="clear" w:color="auto" w:fill="auto"/>
            <w:tcMar>
              <w:top w:w="0" w:type="dxa"/>
              <w:bottom w:w="0" w:type="dxa"/>
            </w:tcMar>
            <w:vAlign w:val="center"/>
          </w:tcPr>
          <w:p w14:paraId="44EEA76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 of the Board of Directors</w:t>
            </w:r>
          </w:p>
        </w:tc>
        <w:tc>
          <w:tcPr>
            <w:tcW w:w="1063" w:type="pct"/>
            <w:tcBorders>
              <w:top w:val="single" w:sz="4" w:space="0" w:color="000000"/>
              <w:left w:val="single" w:sz="4" w:space="0" w:color="000000"/>
            </w:tcBorders>
            <w:shd w:val="clear" w:color="auto" w:fill="auto"/>
            <w:tcMar>
              <w:top w:w="0" w:type="dxa"/>
              <w:bottom w:w="0" w:type="dxa"/>
            </w:tcMar>
            <w:vAlign w:val="center"/>
          </w:tcPr>
          <w:p w14:paraId="1299E66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23, 2018</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29B7A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r>
      <w:tr w:rsidR="005540F4" w:rsidRPr="00BE2C4A" w14:paraId="2C1B4484" w14:textId="77777777" w:rsidTr="004E02BA">
        <w:tc>
          <w:tcPr>
            <w:tcW w:w="304" w:type="pct"/>
            <w:tcBorders>
              <w:top w:val="single" w:sz="4" w:space="0" w:color="000000"/>
              <w:left w:val="single" w:sz="4" w:space="0" w:color="000000"/>
            </w:tcBorders>
            <w:shd w:val="clear" w:color="auto" w:fill="auto"/>
            <w:tcMar>
              <w:top w:w="0" w:type="dxa"/>
              <w:bottom w:w="0" w:type="dxa"/>
            </w:tcMar>
            <w:vAlign w:val="center"/>
          </w:tcPr>
          <w:p w14:paraId="3FD8203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w:t>
            </w:r>
          </w:p>
        </w:tc>
        <w:tc>
          <w:tcPr>
            <w:tcW w:w="1415" w:type="pct"/>
            <w:tcBorders>
              <w:top w:val="single" w:sz="4" w:space="0" w:color="000000"/>
              <w:left w:val="single" w:sz="4" w:space="0" w:color="000000"/>
            </w:tcBorders>
            <w:shd w:val="clear" w:color="auto" w:fill="auto"/>
            <w:tcMar>
              <w:top w:w="0" w:type="dxa"/>
              <w:bottom w:w="0" w:type="dxa"/>
            </w:tcMar>
            <w:vAlign w:val="center"/>
          </w:tcPr>
          <w:p w14:paraId="61594F2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Mr. Pham Tuan Anh</w:t>
            </w:r>
          </w:p>
        </w:tc>
        <w:tc>
          <w:tcPr>
            <w:tcW w:w="1299" w:type="pct"/>
            <w:tcBorders>
              <w:top w:val="single" w:sz="4" w:space="0" w:color="000000"/>
              <w:left w:val="single" w:sz="4" w:space="0" w:color="000000"/>
            </w:tcBorders>
            <w:shd w:val="clear" w:color="auto" w:fill="auto"/>
            <w:tcMar>
              <w:top w:w="0" w:type="dxa"/>
              <w:bottom w:w="0" w:type="dxa"/>
            </w:tcMar>
            <w:vAlign w:val="center"/>
          </w:tcPr>
          <w:p w14:paraId="3A3F3FB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Chair of the Board of Directors</w:t>
            </w:r>
          </w:p>
        </w:tc>
        <w:tc>
          <w:tcPr>
            <w:tcW w:w="1063" w:type="pct"/>
            <w:tcBorders>
              <w:top w:val="single" w:sz="4" w:space="0" w:color="000000"/>
              <w:left w:val="single" w:sz="4" w:space="0" w:color="000000"/>
            </w:tcBorders>
            <w:shd w:val="clear" w:color="auto" w:fill="auto"/>
            <w:tcMar>
              <w:top w:w="0" w:type="dxa"/>
              <w:bottom w:w="0" w:type="dxa"/>
            </w:tcMar>
            <w:vAlign w:val="center"/>
          </w:tcPr>
          <w:p w14:paraId="277C75E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28, 2021</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C3BC4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r>
      <w:tr w:rsidR="005540F4" w:rsidRPr="00BE2C4A" w14:paraId="5CC39948" w14:textId="77777777" w:rsidTr="004E02BA">
        <w:tc>
          <w:tcPr>
            <w:tcW w:w="304" w:type="pct"/>
            <w:tcBorders>
              <w:top w:val="single" w:sz="4" w:space="0" w:color="000000"/>
              <w:left w:val="single" w:sz="4" w:space="0" w:color="000000"/>
            </w:tcBorders>
            <w:shd w:val="clear" w:color="auto" w:fill="auto"/>
            <w:tcMar>
              <w:top w:w="0" w:type="dxa"/>
              <w:bottom w:w="0" w:type="dxa"/>
            </w:tcMar>
            <w:vAlign w:val="center"/>
          </w:tcPr>
          <w:p w14:paraId="2D20498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3</w:t>
            </w:r>
          </w:p>
        </w:tc>
        <w:tc>
          <w:tcPr>
            <w:tcW w:w="1415" w:type="pct"/>
            <w:tcBorders>
              <w:top w:val="single" w:sz="4" w:space="0" w:color="000000"/>
              <w:left w:val="single" w:sz="4" w:space="0" w:color="000000"/>
            </w:tcBorders>
            <w:shd w:val="clear" w:color="auto" w:fill="auto"/>
            <w:tcMar>
              <w:top w:w="0" w:type="dxa"/>
              <w:bottom w:w="0" w:type="dxa"/>
            </w:tcMar>
            <w:vAlign w:val="center"/>
          </w:tcPr>
          <w:p w14:paraId="4AB0B3A1" w14:textId="01548A4B"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Mr. Tran Xuan </w:t>
            </w:r>
            <w:r w:rsidR="009745B0" w:rsidRPr="00BE2C4A">
              <w:rPr>
                <w:rFonts w:ascii="Arial" w:hAnsi="Arial" w:cs="Arial"/>
                <w:color w:val="010000"/>
                <w:sz w:val="20"/>
              </w:rPr>
              <w:t>Thu</w:t>
            </w:r>
          </w:p>
        </w:tc>
        <w:tc>
          <w:tcPr>
            <w:tcW w:w="1299" w:type="pct"/>
            <w:tcBorders>
              <w:top w:val="single" w:sz="4" w:space="0" w:color="000000"/>
              <w:left w:val="single" w:sz="4" w:space="0" w:color="000000"/>
            </w:tcBorders>
            <w:shd w:val="clear" w:color="auto" w:fill="auto"/>
            <w:tcMar>
              <w:top w:w="0" w:type="dxa"/>
              <w:bottom w:w="0" w:type="dxa"/>
            </w:tcMar>
            <w:vAlign w:val="center"/>
          </w:tcPr>
          <w:p w14:paraId="77E7F23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 of the Board of Directors</w:t>
            </w:r>
          </w:p>
        </w:tc>
        <w:tc>
          <w:tcPr>
            <w:tcW w:w="1063" w:type="pct"/>
            <w:tcBorders>
              <w:top w:val="single" w:sz="4" w:space="0" w:color="000000"/>
              <w:left w:val="single" w:sz="4" w:space="0" w:color="000000"/>
            </w:tcBorders>
            <w:shd w:val="clear" w:color="auto" w:fill="auto"/>
            <w:tcMar>
              <w:top w:w="0" w:type="dxa"/>
              <w:bottom w:w="0" w:type="dxa"/>
            </w:tcMar>
            <w:vAlign w:val="center"/>
          </w:tcPr>
          <w:p w14:paraId="18431F5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28, 2021</w:t>
            </w:r>
          </w:p>
        </w:tc>
        <w:tc>
          <w:tcPr>
            <w:tcW w:w="91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150DE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r>
      <w:tr w:rsidR="005540F4" w:rsidRPr="00BE2C4A" w14:paraId="715D82A8" w14:textId="77777777" w:rsidTr="004E02BA">
        <w:tc>
          <w:tcPr>
            <w:tcW w:w="3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DC3FB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4</w:t>
            </w:r>
          </w:p>
        </w:tc>
        <w:tc>
          <w:tcPr>
            <w:tcW w:w="14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8614A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Mr. Le Xuan Son</w:t>
            </w:r>
          </w:p>
        </w:tc>
        <w:tc>
          <w:tcPr>
            <w:tcW w:w="12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D3CA3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Member of the Board of </w:t>
            </w:r>
            <w:r w:rsidRPr="00BE2C4A">
              <w:rPr>
                <w:rFonts w:ascii="Arial" w:hAnsi="Arial" w:cs="Arial"/>
                <w:color w:val="010000"/>
                <w:sz w:val="20"/>
              </w:rPr>
              <w:lastRenderedPageBreak/>
              <w:t>Directors</w:t>
            </w:r>
          </w:p>
        </w:tc>
        <w:tc>
          <w:tcPr>
            <w:tcW w:w="106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02C2D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lastRenderedPageBreak/>
              <w:t>April 28, 2021</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F9271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r>
    </w:tbl>
    <w:p w14:paraId="2B6A570D" w14:textId="77777777" w:rsidR="005540F4" w:rsidRPr="00BE2C4A" w:rsidRDefault="004E02BA" w:rsidP="004E02BA">
      <w:pPr>
        <w:numPr>
          <w:ilvl w:val="0"/>
          <w:numId w:val="3"/>
        </w:numPr>
        <w:pBdr>
          <w:top w:val="nil"/>
          <w:left w:val="nil"/>
          <w:bottom w:val="nil"/>
          <w:right w:val="nil"/>
          <w:between w:val="nil"/>
        </w:pBdr>
        <w:tabs>
          <w:tab w:val="left" w:pos="360"/>
          <w:tab w:val="left" w:pos="432"/>
          <w:tab w:val="left" w:pos="792"/>
        </w:tabs>
        <w:spacing w:after="120" w:line="360" w:lineRule="auto"/>
        <w:ind w:left="0" w:firstLine="0"/>
        <w:rPr>
          <w:rFonts w:ascii="Arial" w:eastAsia="Arial" w:hAnsi="Arial" w:cs="Arial"/>
          <w:color w:val="010000"/>
          <w:sz w:val="20"/>
          <w:szCs w:val="20"/>
        </w:rPr>
      </w:pPr>
      <w:r w:rsidRPr="00BE2C4A">
        <w:rPr>
          <w:rFonts w:ascii="Arial" w:hAnsi="Arial" w:cs="Arial"/>
          <w:color w:val="010000"/>
          <w:sz w:val="20"/>
        </w:rPr>
        <w:t xml:space="preserve">Board Resolutions/Board Decisions in the first 6 months of 2023: </w:t>
      </w:r>
    </w:p>
    <w:p w14:paraId="299A6205" w14:textId="1DF2E705" w:rsidR="005540F4" w:rsidRPr="00BE2C4A" w:rsidRDefault="004E02BA" w:rsidP="004E02BA">
      <w:pPr>
        <w:numPr>
          <w:ilvl w:val="1"/>
          <w:numId w:val="3"/>
        </w:numPr>
        <w:pBdr>
          <w:top w:val="nil"/>
          <w:left w:val="nil"/>
          <w:bottom w:val="nil"/>
          <w:right w:val="nil"/>
          <w:between w:val="nil"/>
        </w:pBdr>
        <w:tabs>
          <w:tab w:val="left" w:pos="360"/>
          <w:tab w:val="left" w:pos="432"/>
          <w:tab w:val="left" w:pos="792"/>
        </w:tabs>
        <w:spacing w:after="120" w:line="360" w:lineRule="auto"/>
        <w:ind w:left="0" w:firstLine="0"/>
        <w:rPr>
          <w:rFonts w:ascii="Arial" w:eastAsia="Arial" w:hAnsi="Arial" w:cs="Arial"/>
          <w:color w:val="010000"/>
          <w:sz w:val="20"/>
          <w:szCs w:val="20"/>
        </w:rPr>
      </w:pPr>
      <w:r w:rsidRPr="00BE2C4A">
        <w:rPr>
          <w:rFonts w:ascii="Arial" w:hAnsi="Arial" w:cs="Arial"/>
          <w:color w:val="010000"/>
          <w:sz w:val="20"/>
        </w:rPr>
        <w:t>Resolution</w:t>
      </w:r>
      <w:r w:rsidR="00746C26" w:rsidRPr="00BE2C4A">
        <w:rPr>
          <w:rFonts w:ascii="Arial" w:hAnsi="Arial" w:cs="Arial"/>
          <w:color w:val="010000"/>
          <w:sz w:val="20"/>
        </w:rPr>
        <w:t>s</w:t>
      </w:r>
      <w:r w:rsidRPr="00BE2C4A">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
        <w:gridCol w:w="2310"/>
        <w:gridCol w:w="1634"/>
        <w:gridCol w:w="4090"/>
      </w:tblGrid>
      <w:tr w:rsidR="005540F4" w:rsidRPr="00BE2C4A" w14:paraId="4BAC3E51" w14:textId="77777777" w:rsidTr="004E02BA">
        <w:tc>
          <w:tcPr>
            <w:tcW w:w="545" w:type="pct"/>
            <w:shd w:val="clear" w:color="auto" w:fill="auto"/>
            <w:tcMar>
              <w:top w:w="0" w:type="dxa"/>
              <w:bottom w:w="0" w:type="dxa"/>
            </w:tcMar>
            <w:vAlign w:val="center"/>
          </w:tcPr>
          <w:p w14:paraId="22AF1A8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1281" w:type="pct"/>
            <w:shd w:val="clear" w:color="auto" w:fill="auto"/>
            <w:tcMar>
              <w:top w:w="0" w:type="dxa"/>
              <w:bottom w:w="0" w:type="dxa"/>
            </w:tcMar>
            <w:vAlign w:val="center"/>
          </w:tcPr>
          <w:p w14:paraId="329A910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Board Resolution No.</w:t>
            </w:r>
          </w:p>
        </w:tc>
        <w:tc>
          <w:tcPr>
            <w:tcW w:w="906" w:type="pct"/>
            <w:shd w:val="clear" w:color="auto" w:fill="auto"/>
            <w:tcMar>
              <w:top w:w="0" w:type="dxa"/>
              <w:bottom w:w="0" w:type="dxa"/>
            </w:tcMar>
            <w:vAlign w:val="center"/>
          </w:tcPr>
          <w:p w14:paraId="6EBA926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w:t>
            </w:r>
          </w:p>
        </w:tc>
        <w:tc>
          <w:tcPr>
            <w:tcW w:w="2268" w:type="pct"/>
            <w:shd w:val="clear" w:color="auto" w:fill="auto"/>
            <w:tcMar>
              <w:top w:w="0" w:type="dxa"/>
              <w:bottom w:w="0" w:type="dxa"/>
            </w:tcMar>
            <w:vAlign w:val="center"/>
          </w:tcPr>
          <w:p w14:paraId="068F89F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Content</w:t>
            </w:r>
          </w:p>
        </w:tc>
      </w:tr>
      <w:tr w:rsidR="005540F4" w:rsidRPr="00BE2C4A" w14:paraId="5E59BD17" w14:textId="77777777" w:rsidTr="004E02BA">
        <w:tc>
          <w:tcPr>
            <w:tcW w:w="545" w:type="pct"/>
            <w:shd w:val="clear" w:color="auto" w:fill="auto"/>
            <w:tcMar>
              <w:top w:w="0" w:type="dxa"/>
              <w:bottom w:w="0" w:type="dxa"/>
            </w:tcMar>
            <w:vAlign w:val="center"/>
          </w:tcPr>
          <w:p w14:paraId="29DF79C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1281" w:type="pct"/>
            <w:shd w:val="clear" w:color="auto" w:fill="auto"/>
            <w:tcMar>
              <w:top w:w="0" w:type="dxa"/>
              <w:bottom w:w="0" w:type="dxa"/>
            </w:tcMar>
            <w:vAlign w:val="center"/>
          </w:tcPr>
          <w:p w14:paraId="7D4E89C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01/NQ-HDQT-PVBLD</w:t>
            </w:r>
          </w:p>
        </w:tc>
        <w:tc>
          <w:tcPr>
            <w:tcW w:w="906" w:type="pct"/>
            <w:shd w:val="clear" w:color="auto" w:fill="auto"/>
            <w:tcMar>
              <w:top w:w="0" w:type="dxa"/>
              <w:bottom w:w="0" w:type="dxa"/>
            </w:tcMar>
            <w:vAlign w:val="center"/>
          </w:tcPr>
          <w:p w14:paraId="4909492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January 17, 2023</w:t>
            </w:r>
          </w:p>
        </w:tc>
        <w:tc>
          <w:tcPr>
            <w:tcW w:w="2268" w:type="pct"/>
            <w:shd w:val="clear" w:color="auto" w:fill="auto"/>
            <w:tcMar>
              <w:top w:w="0" w:type="dxa"/>
              <w:bottom w:w="0" w:type="dxa"/>
            </w:tcMar>
            <w:vAlign w:val="center"/>
          </w:tcPr>
          <w:p w14:paraId="04482255" w14:textId="12FB57C5"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the temporary approval of the </w:t>
            </w:r>
            <w:r w:rsidR="00746C26" w:rsidRPr="00BE2C4A">
              <w:rPr>
                <w:rFonts w:ascii="Arial" w:hAnsi="Arial" w:cs="Arial"/>
                <w:color w:val="010000"/>
                <w:sz w:val="20"/>
              </w:rPr>
              <w:t>Plan on P</w:t>
            </w:r>
            <w:r w:rsidRPr="00BE2C4A">
              <w:rPr>
                <w:rFonts w:ascii="Arial" w:hAnsi="Arial" w:cs="Arial"/>
                <w:color w:val="010000"/>
                <w:sz w:val="20"/>
              </w:rPr>
              <w:t xml:space="preserve">roduction and </w:t>
            </w:r>
            <w:r w:rsidR="00746C26" w:rsidRPr="00BE2C4A">
              <w:rPr>
                <w:rFonts w:ascii="Arial" w:hAnsi="Arial" w:cs="Arial"/>
                <w:color w:val="010000"/>
                <w:sz w:val="20"/>
              </w:rPr>
              <w:t>B</w:t>
            </w:r>
            <w:r w:rsidRPr="00BE2C4A">
              <w:rPr>
                <w:rFonts w:ascii="Arial" w:hAnsi="Arial" w:cs="Arial"/>
                <w:color w:val="010000"/>
                <w:sz w:val="20"/>
              </w:rPr>
              <w:t>usiness 2023 of Petro Vietnam Building and Commercial JSC</w:t>
            </w:r>
          </w:p>
        </w:tc>
      </w:tr>
      <w:tr w:rsidR="005540F4" w:rsidRPr="00BE2C4A" w14:paraId="3D3CDCD0" w14:textId="77777777" w:rsidTr="004E02BA">
        <w:tc>
          <w:tcPr>
            <w:tcW w:w="545" w:type="pct"/>
            <w:shd w:val="clear" w:color="auto" w:fill="auto"/>
            <w:tcMar>
              <w:top w:w="0" w:type="dxa"/>
              <w:bottom w:w="0" w:type="dxa"/>
            </w:tcMar>
            <w:vAlign w:val="center"/>
          </w:tcPr>
          <w:p w14:paraId="33B80D9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w:t>
            </w:r>
          </w:p>
        </w:tc>
        <w:tc>
          <w:tcPr>
            <w:tcW w:w="1281" w:type="pct"/>
            <w:shd w:val="clear" w:color="auto" w:fill="auto"/>
            <w:tcMar>
              <w:top w:w="0" w:type="dxa"/>
              <w:bottom w:w="0" w:type="dxa"/>
            </w:tcMar>
            <w:vAlign w:val="center"/>
          </w:tcPr>
          <w:p w14:paraId="36EF66A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02/NQ-HDQT-PVBLD</w:t>
            </w:r>
          </w:p>
        </w:tc>
        <w:tc>
          <w:tcPr>
            <w:tcW w:w="906" w:type="pct"/>
            <w:shd w:val="clear" w:color="auto" w:fill="auto"/>
            <w:tcMar>
              <w:top w:w="0" w:type="dxa"/>
              <w:bottom w:w="0" w:type="dxa"/>
            </w:tcMar>
            <w:vAlign w:val="center"/>
          </w:tcPr>
          <w:p w14:paraId="1942D37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January 18, 2023</w:t>
            </w:r>
          </w:p>
        </w:tc>
        <w:tc>
          <w:tcPr>
            <w:tcW w:w="2268" w:type="pct"/>
            <w:shd w:val="clear" w:color="auto" w:fill="auto"/>
            <w:tcMar>
              <w:top w:w="0" w:type="dxa"/>
              <w:bottom w:w="0" w:type="dxa"/>
            </w:tcMar>
            <w:vAlign w:val="center"/>
          </w:tcPr>
          <w:p w14:paraId="33B837A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Plan to improve the efficiency of house rental activities at the Tra Khuc River Dike Collective Area</w:t>
            </w:r>
          </w:p>
        </w:tc>
      </w:tr>
      <w:tr w:rsidR="005540F4" w:rsidRPr="00BE2C4A" w14:paraId="63132112" w14:textId="77777777" w:rsidTr="004E02BA">
        <w:tc>
          <w:tcPr>
            <w:tcW w:w="545" w:type="pct"/>
            <w:shd w:val="clear" w:color="auto" w:fill="auto"/>
            <w:tcMar>
              <w:top w:w="0" w:type="dxa"/>
              <w:bottom w:w="0" w:type="dxa"/>
            </w:tcMar>
            <w:vAlign w:val="center"/>
          </w:tcPr>
          <w:p w14:paraId="62EFDFC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3</w:t>
            </w:r>
          </w:p>
        </w:tc>
        <w:tc>
          <w:tcPr>
            <w:tcW w:w="1281" w:type="pct"/>
            <w:shd w:val="clear" w:color="auto" w:fill="auto"/>
            <w:tcMar>
              <w:top w:w="0" w:type="dxa"/>
              <w:bottom w:w="0" w:type="dxa"/>
            </w:tcMar>
            <w:vAlign w:val="center"/>
          </w:tcPr>
          <w:p w14:paraId="27694C7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03/NQ-HDQT-PVBLD</w:t>
            </w:r>
          </w:p>
        </w:tc>
        <w:tc>
          <w:tcPr>
            <w:tcW w:w="906" w:type="pct"/>
            <w:shd w:val="clear" w:color="auto" w:fill="auto"/>
            <w:tcMar>
              <w:top w:w="0" w:type="dxa"/>
              <w:bottom w:w="0" w:type="dxa"/>
            </w:tcMar>
            <w:vAlign w:val="center"/>
          </w:tcPr>
          <w:p w14:paraId="0DA7ED7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February 20, 2023</w:t>
            </w:r>
          </w:p>
        </w:tc>
        <w:tc>
          <w:tcPr>
            <w:tcW w:w="2268" w:type="pct"/>
            <w:shd w:val="clear" w:color="auto" w:fill="auto"/>
            <w:tcMar>
              <w:top w:w="0" w:type="dxa"/>
              <w:bottom w:w="0" w:type="dxa"/>
            </w:tcMar>
            <w:vAlign w:val="center"/>
          </w:tcPr>
          <w:p w14:paraId="7E4CCAF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Plan to organize the Annual General Meeting of Shareholders of Petro Vietnam Building and Commercial JSC in 2023</w:t>
            </w:r>
          </w:p>
        </w:tc>
      </w:tr>
      <w:tr w:rsidR="005540F4" w:rsidRPr="00BE2C4A" w14:paraId="42117C07" w14:textId="77777777" w:rsidTr="004E02BA">
        <w:tc>
          <w:tcPr>
            <w:tcW w:w="545" w:type="pct"/>
            <w:shd w:val="clear" w:color="auto" w:fill="auto"/>
            <w:tcMar>
              <w:top w:w="0" w:type="dxa"/>
              <w:bottom w:w="0" w:type="dxa"/>
            </w:tcMar>
            <w:vAlign w:val="center"/>
          </w:tcPr>
          <w:p w14:paraId="6FE8AA5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4</w:t>
            </w:r>
          </w:p>
        </w:tc>
        <w:tc>
          <w:tcPr>
            <w:tcW w:w="1281" w:type="pct"/>
            <w:shd w:val="clear" w:color="auto" w:fill="auto"/>
            <w:tcMar>
              <w:top w:w="0" w:type="dxa"/>
              <w:bottom w:w="0" w:type="dxa"/>
            </w:tcMar>
            <w:vAlign w:val="center"/>
          </w:tcPr>
          <w:p w14:paraId="4BDBE70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04/NQ-HDQT-PVBLD</w:t>
            </w:r>
          </w:p>
        </w:tc>
        <w:tc>
          <w:tcPr>
            <w:tcW w:w="906" w:type="pct"/>
            <w:shd w:val="clear" w:color="auto" w:fill="auto"/>
            <w:tcMar>
              <w:top w:w="0" w:type="dxa"/>
              <w:bottom w:w="0" w:type="dxa"/>
            </w:tcMar>
            <w:vAlign w:val="center"/>
          </w:tcPr>
          <w:p w14:paraId="4E3A071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February 22, 2023</w:t>
            </w:r>
          </w:p>
        </w:tc>
        <w:tc>
          <w:tcPr>
            <w:tcW w:w="2268" w:type="pct"/>
            <w:shd w:val="clear" w:color="auto" w:fill="auto"/>
            <w:tcMar>
              <w:top w:w="0" w:type="dxa"/>
              <w:bottom w:w="0" w:type="dxa"/>
            </w:tcMar>
            <w:vAlign w:val="center"/>
          </w:tcPr>
          <w:p w14:paraId="232E4B75" w14:textId="020061E8"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promulgat</w:t>
            </w:r>
            <w:r w:rsidR="009745B0" w:rsidRPr="00BE2C4A">
              <w:rPr>
                <w:rFonts w:ascii="Arial" w:hAnsi="Arial" w:cs="Arial"/>
                <w:color w:val="010000"/>
                <w:sz w:val="20"/>
              </w:rPr>
              <w:t>ion</w:t>
            </w:r>
            <w:r w:rsidRPr="00BE2C4A">
              <w:rPr>
                <w:rFonts w:ascii="Arial" w:hAnsi="Arial" w:cs="Arial"/>
                <w:color w:val="010000"/>
                <w:sz w:val="20"/>
              </w:rPr>
              <w:t xml:space="preserve"> of the Working Agenda 2023 of the Board of Directors of Petro Vietnam Building and Commercial JSC</w:t>
            </w:r>
          </w:p>
        </w:tc>
      </w:tr>
      <w:tr w:rsidR="005540F4" w:rsidRPr="00BE2C4A" w14:paraId="250CCC11" w14:textId="77777777" w:rsidTr="004E02BA">
        <w:tc>
          <w:tcPr>
            <w:tcW w:w="545" w:type="pct"/>
            <w:shd w:val="clear" w:color="auto" w:fill="auto"/>
            <w:tcMar>
              <w:top w:w="0" w:type="dxa"/>
              <w:bottom w:w="0" w:type="dxa"/>
            </w:tcMar>
            <w:vAlign w:val="center"/>
          </w:tcPr>
          <w:p w14:paraId="33CFFF0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5</w:t>
            </w:r>
          </w:p>
        </w:tc>
        <w:tc>
          <w:tcPr>
            <w:tcW w:w="1281" w:type="pct"/>
            <w:shd w:val="clear" w:color="auto" w:fill="auto"/>
            <w:tcMar>
              <w:top w:w="0" w:type="dxa"/>
              <w:bottom w:w="0" w:type="dxa"/>
            </w:tcMar>
            <w:vAlign w:val="center"/>
          </w:tcPr>
          <w:p w14:paraId="4D78356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05/NQ-HDQT-PVBLD</w:t>
            </w:r>
          </w:p>
        </w:tc>
        <w:tc>
          <w:tcPr>
            <w:tcW w:w="906" w:type="pct"/>
            <w:shd w:val="clear" w:color="auto" w:fill="auto"/>
            <w:tcMar>
              <w:top w:w="0" w:type="dxa"/>
              <w:bottom w:w="0" w:type="dxa"/>
            </w:tcMar>
            <w:vAlign w:val="center"/>
          </w:tcPr>
          <w:p w14:paraId="17A61D5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May 22, 2023</w:t>
            </w:r>
          </w:p>
        </w:tc>
        <w:tc>
          <w:tcPr>
            <w:tcW w:w="2268" w:type="pct"/>
            <w:shd w:val="clear" w:color="auto" w:fill="auto"/>
            <w:tcMar>
              <w:top w:w="0" w:type="dxa"/>
              <w:bottom w:w="0" w:type="dxa"/>
            </w:tcMar>
            <w:vAlign w:val="center"/>
          </w:tcPr>
          <w:p w14:paraId="5AC079C8" w14:textId="306635B8"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detailed approval of the</w:t>
            </w:r>
            <w:r w:rsidR="00EC52E3" w:rsidRPr="00BE2C4A">
              <w:rPr>
                <w:rFonts w:ascii="Arial" w:hAnsi="Arial" w:cs="Arial"/>
                <w:color w:val="010000"/>
                <w:sz w:val="20"/>
              </w:rPr>
              <w:t xml:space="preserve"> Plan on</w:t>
            </w:r>
            <w:r w:rsidRPr="00BE2C4A">
              <w:rPr>
                <w:rFonts w:ascii="Arial" w:hAnsi="Arial" w:cs="Arial"/>
                <w:color w:val="010000"/>
                <w:sz w:val="20"/>
              </w:rPr>
              <w:t xml:space="preserve"> </w:t>
            </w:r>
            <w:r w:rsidR="00746C26" w:rsidRPr="00BE2C4A">
              <w:rPr>
                <w:rFonts w:ascii="Arial" w:hAnsi="Arial" w:cs="Arial"/>
                <w:color w:val="010000"/>
                <w:sz w:val="20"/>
              </w:rPr>
              <w:t>P</w:t>
            </w:r>
            <w:r w:rsidRPr="00BE2C4A">
              <w:rPr>
                <w:rFonts w:ascii="Arial" w:hAnsi="Arial" w:cs="Arial"/>
                <w:color w:val="010000"/>
                <w:sz w:val="20"/>
              </w:rPr>
              <w:t xml:space="preserve">roduction and </w:t>
            </w:r>
            <w:r w:rsidR="00746C26" w:rsidRPr="00BE2C4A">
              <w:rPr>
                <w:rFonts w:ascii="Arial" w:hAnsi="Arial" w:cs="Arial"/>
                <w:color w:val="010000"/>
                <w:sz w:val="20"/>
              </w:rPr>
              <w:t>B</w:t>
            </w:r>
            <w:r w:rsidRPr="00BE2C4A">
              <w:rPr>
                <w:rFonts w:ascii="Arial" w:hAnsi="Arial" w:cs="Arial"/>
                <w:color w:val="010000"/>
                <w:sz w:val="20"/>
              </w:rPr>
              <w:t>usiness</w:t>
            </w:r>
            <w:r w:rsidR="00746C26" w:rsidRPr="00BE2C4A">
              <w:rPr>
                <w:rFonts w:ascii="Arial" w:hAnsi="Arial" w:cs="Arial"/>
                <w:color w:val="010000"/>
                <w:sz w:val="20"/>
              </w:rPr>
              <w:t xml:space="preserve"> </w:t>
            </w:r>
            <w:r w:rsidRPr="00BE2C4A">
              <w:rPr>
                <w:rFonts w:ascii="Arial" w:hAnsi="Arial" w:cs="Arial"/>
                <w:color w:val="010000"/>
                <w:sz w:val="20"/>
              </w:rPr>
              <w:t>2023 of Petro Vietnam Building and Commercial JSC</w:t>
            </w:r>
          </w:p>
        </w:tc>
      </w:tr>
      <w:tr w:rsidR="005540F4" w:rsidRPr="00BE2C4A" w14:paraId="4DF5875E" w14:textId="77777777" w:rsidTr="004E02BA">
        <w:tc>
          <w:tcPr>
            <w:tcW w:w="545" w:type="pct"/>
            <w:shd w:val="clear" w:color="auto" w:fill="auto"/>
            <w:tcMar>
              <w:top w:w="0" w:type="dxa"/>
              <w:bottom w:w="0" w:type="dxa"/>
            </w:tcMar>
            <w:vAlign w:val="center"/>
          </w:tcPr>
          <w:p w14:paraId="76FD7CE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6</w:t>
            </w:r>
          </w:p>
        </w:tc>
        <w:tc>
          <w:tcPr>
            <w:tcW w:w="1281" w:type="pct"/>
            <w:shd w:val="clear" w:color="auto" w:fill="auto"/>
            <w:tcMar>
              <w:top w:w="0" w:type="dxa"/>
              <w:bottom w:w="0" w:type="dxa"/>
            </w:tcMar>
            <w:vAlign w:val="center"/>
          </w:tcPr>
          <w:p w14:paraId="75AE2DE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06/NQ-HDQT-PVBLD</w:t>
            </w:r>
          </w:p>
        </w:tc>
        <w:tc>
          <w:tcPr>
            <w:tcW w:w="906" w:type="pct"/>
            <w:shd w:val="clear" w:color="auto" w:fill="auto"/>
            <w:tcMar>
              <w:top w:w="0" w:type="dxa"/>
              <w:bottom w:w="0" w:type="dxa"/>
            </w:tcMar>
            <w:vAlign w:val="center"/>
          </w:tcPr>
          <w:p w14:paraId="3624759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August 25, 2023</w:t>
            </w:r>
          </w:p>
        </w:tc>
        <w:tc>
          <w:tcPr>
            <w:tcW w:w="2268" w:type="pct"/>
            <w:shd w:val="clear" w:color="auto" w:fill="auto"/>
            <w:tcMar>
              <w:top w:w="0" w:type="dxa"/>
              <w:bottom w:w="0" w:type="dxa"/>
            </w:tcMar>
            <w:vAlign w:val="center"/>
          </w:tcPr>
          <w:p w14:paraId="00F18E87" w14:textId="71B18E63" w:rsidR="005540F4" w:rsidRPr="00BE2C4A" w:rsidRDefault="00746C26"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Meeting of the </w:t>
            </w:r>
            <w:r w:rsidR="004E02BA" w:rsidRPr="00BE2C4A">
              <w:rPr>
                <w:rFonts w:ascii="Arial" w:hAnsi="Arial" w:cs="Arial"/>
                <w:color w:val="010000"/>
                <w:sz w:val="20"/>
              </w:rPr>
              <w:t>Board of Directors</w:t>
            </w:r>
            <w:r w:rsidRPr="00BE2C4A">
              <w:rPr>
                <w:rFonts w:ascii="Arial" w:hAnsi="Arial" w:cs="Arial"/>
                <w:color w:val="010000"/>
                <w:sz w:val="20"/>
              </w:rPr>
              <w:t xml:space="preserve"> in </w:t>
            </w:r>
            <w:r w:rsidR="004E02BA" w:rsidRPr="00BE2C4A">
              <w:rPr>
                <w:rFonts w:ascii="Arial" w:hAnsi="Arial" w:cs="Arial"/>
                <w:color w:val="010000"/>
                <w:sz w:val="20"/>
              </w:rPr>
              <w:t>August, 2023</w:t>
            </w:r>
          </w:p>
        </w:tc>
      </w:tr>
      <w:tr w:rsidR="005540F4" w:rsidRPr="00BE2C4A" w14:paraId="66292D99" w14:textId="77777777" w:rsidTr="004E02BA">
        <w:tc>
          <w:tcPr>
            <w:tcW w:w="545" w:type="pct"/>
            <w:shd w:val="clear" w:color="auto" w:fill="auto"/>
            <w:tcMar>
              <w:top w:w="0" w:type="dxa"/>
              <w:bottom w:w="0" w:type="dxa"/>
            </w:tcMar>
            <w:vAlign w:val="center"/>
          </w:tcPr>
          <w:p w14:paraId="5F56EF1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7</w:t>
            </w:r>
          </w:p>
        </w:tc>
        <w:tc>
          <w:tcPr>
            <w:tcW w:w="1281" w:type="pct"/>
            <w:shd w:val="clear" w:color="auto" w:fill="auto"/>
            <w:tcMar>
              <w:top w:w="0" w:type="dxa"/>
              <w:bottom w:w="0" w:type="dxa"/>
            </w:tcMar>
            <w:vAlign w:val="center"/>
          </w:tcPr>
          <w:p w14:paraId="251E8D9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07/NQ-HDQT-PVBLD</w:t>
            </w:r>
          </w:p>
        </w:tc>
        <w:tc>
          <w:tcPr>
            <w:tcW w:w="906" w:type="pct"/>
            <w:shd w:val="clear" w:color="auto" w:fill="auto"/>
            <w:tcMar>
              <w:top w:w="0" w:type="dxa"/>
              <w:bottom w:w="0" w:type="dxa"/>
            </w:tcMar>
            <w:vAlign w:val="center"/>
          </w:tcPr>
          <w:p w14:paraId="202B6E1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September 08, 2023</w:t>
            </w:r>
          </w:p>
        </w:tc>
        <w:tc>
          <w:tcPr>
            <w:tcW w:w="2268" w:type="pct"/>
            <w:shd w:val="clear" w:color="auto" w:fill="auto"/>
            <w:tcMar>
              <w:top w:w="0" w:type="dxa"/>
              <w:bottom w:w="0" w:type="dxa"/>
            </w:tcMar>
            <w:vAlign w:val="center"/>
          </w:tcPr>
          <w:p w14:paraId="3D2C4393" w14:textId="77777777" w:rsidR="005540F4" w:rsidRPr="00BE2C4A" w:rsidRDefault="004E02BA" w:rsidP="004E02BA">
            <w:pP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Dividend payment in cash in 2023</w:t>
            </w:r>
          </w:p>
        </w:tc>
      </w:tr>
      <w:tr w:rsidR="005540F4" w:rsidRPr="00BE2C4A" w14:paraId="06433182" w14:textId="77777777" w:rsidTr="004E02BA">
        <w:tc>
          <w:tcPr>
            <w:tcW w:w="545" w:type="pct"/>
            <w:shd w:val="clear" w:color="auto" w:fill="auto"/>
            <w:tcMar>
              <w:top w:w="0" w:type="dxa"/>
              <w:bottom w:w="0" w:type="dxa"/>
            </w:tcMar>
            <w:vAlign w:val="center"/>
          </w:tcPr>
          <w:p w14:paraId="54C7468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8</w:t>
            </w:r>
          </w:p>
        </w:tc>
        <w:tc>
          <w:tcPr>
            <w:tcW w:w="1281" w:type="pct"/>
            <w:shd w:val="clear" w:color="auto" w:fill="auto"/>
            <w:tcMar>
              <w:top w:w="0" w:type="dxa"/>
              <w:bottom w:w="0" w:type="dxa"/>
            </w:tcMar>
            <w:vAlign w:val="center"/>
          </w:tcPr>
          <w:p w14:paraId="7BEABF1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08/NQ-HDQT-PVBLD</w:t>
            </w:r>
          </w:p>
        </w:tc>
        <w:tc>
          <w:tcPr>
            <w:tcW w:w="906" w:type="pct"/>
            <w:shd w:val="clear" w:color="auto" w:fill="auto"/>
            <w:tcMar>
              <w:top w:w="0" w:type="dxa"/>
              <w:bottom w:w="0" w:type="dxa"/>
            </w:tcMar>
            <w:vAlign w:val="center"/>
          </w:tcPr>
          <w:p w14:paraId="77B1480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November 23, 2023</w:t>
            </w:r>
          </w:p>
        </w:tc>
        <w:tc>
          <w:tcPr>
            <w:tcW w:w="2268" w:type="pct"/>
            <w:shd w:val="clear" w:color="auto" w:fill="auto"/>
            <w:tcMar>
              <w:top w:w="0" w:type="dxa"/>
              <w:bottom w:w="0" w:type="dxa"/>
            </w:tcMar>
            <w:vAlign w:val="center"/>
          </w:tcPr>
          <w:p w14:paraId="6724B511" w14:textId="24A3E685" w:rsidR="005540F4" w:rsidRPr="00BE2C4A" w:rsidRDefault="004E02BA" w:rsidP="004E02BA">
            <w:pP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temporary approval of supplementing the investment capital plan for purchasing 02 cars for business purposes to the Production and Business</w:t>
            </w:r>
            <w:r w:rsidR="00746C26" w:rsidRPr="00BE2C4A">
              <w:rPr>
                <w:rFonts w:ascii="Arial" w:hAnsi="Arial" w:cs="Arial"/>
                <w:color w:val="010000"/>
                <w:sz w:val="20"/>
              </w:rPr>
              <w:t xml:space="preserve"> Plan of</w:t>
            </w:r>
            <w:r w:rsidRPr="00BE2C4A">
              <w:rPr>
                <w:rFonts w:ascii="Arial" w:hAnsi="Arial" w:cs="Arial"/>
                <w:color w:val="010000"/>
                <w:sz w:val="20"/>
              </w:rPr>
              <w:t xml:space="preserve"> 2023 of Petro Vietnam Building and Commercial JSC</w:t>
            </w:r>
          </w:p>
        </w:tc>
      </w:tr>
    </w:tbl>
    <w:p w14:paraId="5ACF0405" w14:textId="77777777" w:rsidR="005540F4" w:rsidRPr="00BE2C4A" w:rsidRDefault="004E02BA" w:rsidP="004E02BA">
      <w:pPr>
        <w:numPr>
          <w:ilvl w:val="1"/>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E2C4A">
        <w:rPr>
          <w:rFonts w:ascii="Arial" w:hAnsi="Arial" w:cs="Arial"/>
          <w:color w:val="010000"/>
          <w:sz w:val="20"/>
        </w:rPr>
        <w:t xml:space="preserve"> 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4"/>
        <w:gridCol w:w="2303"/>
        <w:gridCol w:w="1630"/>
        <w:gridCol w:w="4090"/>
      </w:tblGrid>
      <w:tr w:rsidR="005540F4" w:rsidRPr="00BE2C4A" w14:paraId="490F2DF8" w14:textId="77777777" w:rsidTr="004E02BA">
        <w:tc>
          <w:tcPr>
            <w:tcW w:w="551" w:type="pct"/>
            <w:shd w:val="clear" w:color="auto" w:fill="auto"/>
            <w:tcMar>
              <w:top w:w="0" w:type="dxa"/>
              <w:bottom w:w="0" w:type="dxa"/>
            </w:tcMar>
            <w:vAlign w:val="center"/>
          </w:tcPr>
          <w:p w14:paraId="52DA0BB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1277" w:type="pct"/>
            <w:shd w:val="clear" w:color="auto" w:fill="auto"/>
            <w:tcMar>
              <w:top w:w="0" w:type="dxa"/>
              <w:bottom w:w="0" w:type="dxa"/>
            </w:tcMar>
            <w:vAlign w:val="center"/>
          </w:tcPr>
          <w:p w14:paraId="244F8CA0" w14:textId="0BBB0B0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Decision No.</w:t>
            </w:r>
          </w:p>
        </w:tc>
        <w:tc>
          <w:tcPr>
            <w:tcW w:w="904" w:type="pct"/>
            <w:shd w:val="clear" w:color="auto" w:fill="auto"/>
            <w:tcMar>
              <w:top w:w="0" w:type="dxa"/>
              <w:bottom w:w="0" w:type="dxa"/>
            </w:tcMar>
            <w:vAlign w:val="center"/>
          </w:tcPr>
          <w:p w14:paraId="1AD29A9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w:t>
            </w:r>
          </w:p>
        </w:tc>
        <w:tc>
          <w:tcPr>
            <w:tcW w:w="2268" w:type="pct"/>
            <w:shd w:val="clear" w:color="auto" w:fill="auto"/>
            <w:tcMar>
              <w:top w:w="0" w:type="dxa"/>
              <w:bottom w:w="0" w:type="dxa"/>
            </w:tcMar>
            <w:vAlign w:val="center"/>
          </w:tcPr>
          <w:p w14:paraId="1C822D4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Content</w:t>
            </w:r>
          </w:p>
        </w:tc>
      </w:tr>
      <w:tr w:rsidR="005540F4" w:rsidRPr="00BE2C4A" w14:paraId="0B925296" w14:textId="77777777" w:rsidTr="004E02BA">
        <w:tc>
          <w:tcPr>
            <w:tcW w:w="551" w:type="pct"/>
            <w:shd w:val="clear" w:color="auto" w:fill="auto"/>
            <w:tcMar>
              <w:top w:w="0" w:type="dxa"/>
              <w:bottom w:w="0" w:type="dxa"/>
            </w:tcMar>
            <w:vAlign w:val="center"/>
          </w:tcPr>
          <w:p w14:paraId="666359A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1277" w:type="pct"/>
            <w:shd w:val="clear" w:color="auto" w:fill="auto"/>
            <w:tcMar>
              <w:top w:w="0" w:type="dxa"/>
              <w:bottom w:w="0" w:type="dxa"/>
            </w:tcMar>
            <w:vAlign w:val="center"/>
          </w:tcPr>
          <w:p w14:paraId="0C72943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01/QD-HDQT-PVBLD</w:t>
            </w:r>
          </w:p>
        </w:tc>
        <w:tc>
          <w:tcPr>
            <w:tcW w:w="904" w:type="pct"/>
            <w:shd w:val="clear" w:color="auto" w:fill="auto"/>
            <w:tcMar>
              <w:top w:w="0" w:type="dxa"/>
              <w:bottom w:w="0" w:type="dxa"/>
            </w:tcMar>
            <w:vAlign w:val="center"/>
          </w:tcPr>
          <w:p w14:paraId="22ABC45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January 04, 2023</w:t>
            </w:r>
          </w:p>
        </w:tc>
        <w:tc>
          <w:tcPr>
            <w:tcW w:w="2268" w:type="pct"/>
            <w:shd w:val="clear" w:color="auto" w:fill="auto"/>
            <w:tcMar>
              <w:top w:w="0" w:type="dxa"/>
              <w:bottom w:w="0" w:type="dxa"/>
            </w:tcMar>
            <w:vAlign w:val="center"/>
          </w:tcPr>
          <w:p w14:paraId="3297FB5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5540F4" w:rsidRPr="00BE2C4A" w14:paraId="6A8E7874" w14:textId="77777777" w:rsidTr="004E02BA">
        <w:tc>
          <w:tcPr>
            <w:tcW w:w="551" w:type="pct"/>
            <w:shd w:val="clear" w:color="auto" w:fill="auto"/>
            <w:tcMar>
              <w:top w:w="0" w:type="dxa"/>
              <w:bottom w:w="0" w:type="dxa"/>
            </w:tcMar>
            <w:vAlign w:val="center"/>
          </w:tcPr>
          <w:p w14:paraId="0777026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w:t>
            </w:r>
          </w:p>
        </w:tc>
        <w:tc>
          <w:tcPr>
            <w:tcW w:w="1277" w:type="pct"/>
            <w:shd w:val="clear" w:color="auto" w:fill="auto"/>
            <w:tcMar>
              <w:top w:w="0" w:type="dxa"/>
              <w:bottom w:w="0" w:type="dxa"/>
            </w:tcMar>
            <w:vAlign w:val="center"/>
          </w:tcPr>
          <w:p w14:paraId="7BA344C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02/QD-HDQT-PVBLD</w:t>
            </w:r>
          </w:p>
        </w:tc>
        <w:tc>
          <w:tcPr>
            <w:tcW w:w="904" w:type="pct"/>
            <w:shd w:val="clear" w:color="auto" w:fill="auto"/>
            <w:tcMar>
              <w:top w:w="0" w:type="dxa"/>
              <w:bottom w:w="0" w:type="dxa"/>
            </w:tcMar>
            <w:vAlign w:val="center"/>
          </w:tcPr>
          <w:p w14:paraId="4192D56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January 17, 2023</w:t>
            </w:r>
          </w:p>
        </w:tc>
        <w:tc>
          <w:tcPr>
            <w:tcW w:w="2268" w:type="pct"/>
            <w:shd w:val="clear" w:color="auto" w:fill="auto"/>
            <w:tcMar>
              <w:top w:w="0" w:type="dxa"/>
              <w:bottom w:w="0" w:type="dxa"/>
            </w:tcMar>
            <w:vAlign w:val="center"/>
          </w:tcPr>
          <w:p w14:paraId="39115FA1" w14:textId="1EFEDB7C"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the additional salary payments to the </w:t>
            </w:r>
            <w:r w:rsidRPr="00BE2C4A">
              <w:rPr>
                <w:rFonts w:ascii="Arial" w:hAnsi="Arial" w:cs="Arial"/>
                <w:color w:val="010000"/>
                <w:sz w:val="20"/>
              </w:rPr>
              <w:lastRenderedPageBreak/>
              <w:t>Company</w:t>
            </w:r>
            <w:r w:rsidR="00746C26" w:rsidRPr="00BE2C4A">
              <w:rPr>
                <w:rFonts w:ascii="Arial" w:hAnsi="Arial" w:cs="Arial"/>
                <w:color w:val="010000"/>
                <w:sz w:val="20"/>
              </w:rPr>
              <w:t>’s</w:t>
            </w:r>
            <w:r w:rsidRPr="00BE2C4A">
              <w:rPr>
                <w:rFonts w:ascii="Arial" w:hAnsi="Arial" w:cs="Arial"/>
                <w:color w:val="010000"/>
                <w:sz w:val="20"/>
              </w:rPr>
              <w:t xml:space="preserve"> Manager on the occasion of Tet 2023</w:t>
            </w:r>
          </w:p>
        </w:tc>
      </w:tr>
      <w:tr w:rsidR="005540F4" w:rsidRPr="00BE2C4A" w14:paraId="4870AEDA" w14:textId="77777777" w:rsidTr="004E02BA">
        <w:tc>
          <w:tcPr>
            <w:tcW w:w="551" w:type="pct"/>
            <w:shd w:val="clear" w:color="auto" w:fill="auto"/>
            <w:tcMar>
              <w:top w:w="0" w:type="dxa"/>
              <w:bottom w:w="0" w:type="dxa"/>
            </w:tcMar>
            <w:vAlign w:val="center"/>
          </w:tcPr>
          <w:p w14:paraId="76AFF99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lastRenderedPageBreak/>
              <w:t>3</w:t>
            </w:r>
          </w:p>
        </w:tc>
        <w:tc>
          <w:tcPr>
            <w:tcW w:w="1277" w:type="pct"/>
            <w:shd w:val="clear" w:color="auto" w:fill="auto"/>
            <w:tcMar>
              <w:top w:w="0" w:type="dxa"/>
              <w:bottom w:w="0" w:type="dxa"/>
            </w:tcMar>
            <w:vAlign w:val="center"/>
          </w:tcPr>
          <w:p w14:paraId="580714E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03/QD-HDQT-PVBLD</w:t>
            </w:r>
          </w:p>
        </w:tc>
        <w:tc>
          <w:tcPr>
            <w:tcW w:w="904" w:type="pct"/>
            <w:shd w:val="clear" w:color="auto" w:fill="auto"/>
            <w:tcMar>
              <w:top w:w="0" w:type="dxa"/>
              <w:bottom w:w="0" w:type="dxa"/>
            </w:tcMar>
            <w:vAlign w:val="center"/>
          </w:tcPr>
          <w:p w14:paraId="22BAF11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January 17, 2023</w:t>
            </w:r>
          </w:p>
        </w:tc>
        <w:tc>
          <w:tcPr>
            <w:tcW w:w="2268" w:type="pct"/>
            <w:shd w:val="clear" w:color="auto" w:fill="auto"/>
            <w:tcMar>
              <w:top w:w="0" w:type="dxa"/>
              <w:bottom w:w="0" w:type="dxa"/>
            </w:tcMar>
            <w:vAlign w:val="center"/>
          </w:tcPr>
          <w:p w14:paraId="78BEBD4A" w14:textId="33D62A32"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the approval of the policy of stopping the implementation of the Raw Material Warehouse </w:t>
            </w:r>
            <w:r w:rsidR="00746C26" w:rsidRPr="00BE2C4A">
              <w:rPr>
                <w:rFonts w:ascii="Arial" w:hAnsi="Arial" w:cs="Arial"/>
                <w:color w:val="010000"/>
                <w:sz w:val="20"/>
              </w:rPr>
              <w:t>I</w:t>
            </w:r>
            <w:r w:rsidRPr="00BE2C4A">
              <w:rPr>
                <w:rFonts w:ascii="Arial" w:hAnsi="Arial" w:cs="Arial"/>
                <w:color w:val="010000"/>
                <w:sz w:val="20"/>
              </w:rPr>
              <w:t xml:space="preserve">nvestment </w:t>
            </w:r>
            <w:r w:rsidR="00746C26" w:rsidRPr="00BE2C4A">
              <w:rPr>
                <w:rFonts w:ascii="Arial" w:hAnsi="Arial" w:cs="Arial"/>
                <w:color w:val="010000"/>
                <w:sz w:val="20"/>
              </w:rPr>
              <w:t>P</w:t>
            </w:r>
            <w:r w:rsidRPr="00BE2C4A">
              <w:rPr>
                <w:rFonts w:ascii="Arial" w:hAnsi="Arial" w:cs="Arial"/>
                <w:color w:val="010000"/>
                <w:sz w:val="20"/>
              </w:rPr>
              <w:t>roject</w:t>
            </w:r>
          </w:p>
        </w:tc>
      </w:tr>
      <w:tr w:rsidR="005540F4" w:rsidRPr="00BE2C4A" w14:paraId="5A82AC42" w14:textId="77777777" w:rsidTr="004E02BA">
        <w:tc>
          <w:tcPr>
            <w:tcW w:w="551" w:type="pct"/>
            <w:shd w:val="clear" w:color="auto" w:fill="auto"/>
            <w:tcMar>
              <w:top w:w="0" w:type="dxa"/>
              <w:bottom w:w="0" w:type="dxa"/>
            </w:tcMar>
            <w:vAlign w:val="center"/>
          </w:tcPr>
          <w:p w14:paraId="25F0BB7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4</w:t>
            </w:r>
          </w:p>
        </w:tc>
        <w:tc>
          <w:tcPr>
            <w:tcW w:w="1277" w:type="pct"/>
            <w:shd w:val="clear" w:color="auto" w:fill="auto"/>
            <w:tcMar>
              <w:top w:w="0" w:type="dxa"/>
              <w:bottom w:w="0" w:type="dxa"/>
            </w:tcMar>
            <w:vAlign w:val="center"/>
          </w:tcPr>
          <w:p w14:paraId="1F55592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04/QD-HDQT-PVBLD</w:t>
            </w:r>
          </w:p>
        </w:tc>
        <w:tc>
          <w:tcPr>
            <w:tcW w:w="904" w:type="pct"/>
            <w:shd w:val="clear" w:color="auto" w:fill="auto"/>
            <w:tcMar>
              <w:top w:w="0" w:type="dxa"/>
              <w:bottom w:w="0" w:type="dxa"/>
            </w:tcMar>
            <w:vAlign w:val="center"/>
          </w:tcPr>
          <w:p w14:paraId="284A874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February 22, 2023</w:t>
            </w:r>
          </w:p>
        </w:tc>
        <w:tc>
          <w:tcPr>
            <w:tcW w:w="2268" w:type="pct"/>
            <w:shd w:val="clear" w:color="auto" w:fill="auto"/>
            <w:tcMar>
              <w:top w:w="0" w:type="dxa"/>
              <w:bottom w:w="0" w:type="dxa"/>
            </w:tcMar>
            <w:vAlign w:val="center"/>
          </w:tcPr>
          <w:p w14:paraId="4E34CBFE" w14:textId="3A1DA22C"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establishment of the Organizing Committee and Sub</w:t>
            </w:r>
            <w:r w:rsidR="00746C26" w:rsidRPr="00BE2C4A">
              <w:rPr>
                <w:rFonts w:ascii="Arial" w:hAnsi="Arial" w:cs="Arial"/>
                <w:color w:val="010000"/>
                <w:sz w:val="20"/>
              </w:rPr>
              <w:t>-</w:t>
            </w:r>
            <w:r w:rsidRPr="00BE2C4A">
              <w:rPr>
                <w:rFonts w:ascii="Arial" w:hAnsi="Arial" w:cs="Arial"/>
                <w:color w:val="010000"/>
                <w:sz w:val="20"/>
              </w:rPr>
              <w:t>committees to serve the Annual General Meeting of Shareholders 2023 of Petro Vietnam Building and Commercial JSC</w:t>
            </w:r>
          </w:p>
        </w:tc>
      </w:tr>
      <w:tr w:rsidR="005540F4" w:rsidRPr="00BE2C4A" w14:paraId="4C00CAFF" w14:textId="77777777" w:rsidTr="004E02BA">
        <w:tc>
          <w:tcPr>
            <w:tcW w:w="551" w:type="pct"/>
            <w:shd w:val="clear" w:color="auto" w:fill="auto"/>
            <w:tcMar>
              <w:top w:w="0" w:type="dxa"/>
              <w:bottom w:w="0" w:type="dxa"/>
            </w:tcMar>
            <w:vAlign w:val="center"/>
          </w:tcPr>
          <w:p w14:paraId="621749C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5</w:t>
            </w:r>
          </w:p>
        </w:tc>
        <w:tc>
          <w:tcPr>
            <w:tcW w:w="1277" w:type="pct"/>
            <w:shd w:val="clear" w:color="auto" w:fill="auto"/>
            <w:tcMar>
              <w:top w:w="0" w:type="dxa"/>
              <w:bottom w:w="0" w:type="dxa"/>
            </w:tcMar>
            <w:vAlign w:val="center"/>
          </w:tcPr>
          <w:p w14:paraId="32761D0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05/QD-HDQT-PVBLD</w:t>
            </w:r>
          </w:p>
        </w:tc>
        <w:tc>
          <w:tcPr>
            <w:tcW w:w="904" w:type="pct"/>
            <w:shd w:val="clear" w:color="auto" w:fill="auto"/>
            <w:tcMar>
              <w:top w:w="0" w:type="dxa"/>
              <w:bottom w:w="0" w:type="dxa"/>
            </w:tcMar>
            <w:vAlign w:val="center"/>
          </w:tcPr>
          <w:p w14:paraId="784559A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March 16, 2023</w:t>
            </w:r>
          </w:p>
        </w:tc>
        <w:tc>
          <w:tcPr>
            <w:tcW w:w="2268" w:type="pct"/>
            <w:shd w:val="clear" w:color="auto" w:fill="auto"/>
            <w:tcMar>
              <w:top w:w="0" w:type="dxa"/>
              <w:bottom w:w="0" w:type="dxa"/>
            </w:tcMar>
            <w:vAlign w:val="center"/>
          </w:tcPr>
          <w:p w14:paraId="178E5FE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5540F4" w:rsidRPr="00BE2C4A" w14:paraId="5DCC0BE5" w14:textId="77777777" w:rsidTr="004E02BA">
        <w:tc>
          <w:tcPr>
            <w:tcW w:w="551" w:type="pct"/>
            <w:shd w:val="clear" w:color="auto" w:fill="auto"/>
            <w:tcMar>
              <w:top w:w="0" w:type="dxa"/>
              <w:bottom w:w="0" w:type="dxa"/>
            </w:tcMar>
            <w:vAlign w:val="center"/>
          </w:tcPr>
          <w:p w14:paraId="5578826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6</w:t>
            </w:r>
          </w:p>
        </w:tc>
        <w:tc>
          <w:tcPr>
            <w:tcW w:w="1277" w:type="pct"/>
            <w:shd w:val="clear" w:color="auto" w:fill="auto"/>
            <w:tcMar>
              <w:top w:w="0" w:type="dxa"/>
              <w:bottom w:w="0" w:type="dxa"/>
            </w:tcMar>
            <w:vAlign w:val="center"/>
          </w:tcPr>
          <w:p w14:paraId="0B30C87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06/QD-HDQT-PVBLD</w:t>
            </w:r>
          </w:p>
        </w:tc>
        <w:tc>
          <w:tcPr>
            <w:tcW w:w="904" w:type="pct"/>
            <w:shd w:val="clear" w:color="auto" w:fill="auto"/>
            <w:tcMar>
              <w:top w:w="0" w:type="dxa"/>
              <w:bottom w:w="0" w:type="dxa"/>
            </w:tcMar>
            <w:vAlign w:val="center"/>
          </w:tcPr>
          <w:p w14:paraId="69869B5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March 30, 2023</w:t>
            </w:r>
          </w:p>
        </w:tc>
        <w:tc>
          <w:tcPr>
            <w:tcW w:w="2268" w:type="pct"/>
            <w:shd w:val="clear" w:color="auto" w:fill="auto"/>
            <w:tcMar>
              <w:top w:w="0" w:type="dxa"/>
              <w:bottom w:w="0" w:type="dxa"/>
            </w:tcMar>
            <w:vAlign w:val="center"/>
          </w:tcPr>
          <w:p w14:paraId="6C03832B" w14:textId="6010BF1B"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the additional salary and remuneration payments implemented in 2022 for the Company's </w:t>
            </w:r>
            <w:r w:rsidR="00746C26" w:rsidRPr="00BE2C4A">
              <w:rPr>
                <w:rFonts w:ascii="Arial" w:hAnsi="Arial" w:cs="Arial"/>
                <w:color w:val="010000"/>
                <w:sz w:val="20"/>
              </w:rPr>
              <w:t>M</w:t>
            </w:r>
            <w:r w:rsidRPr="00BE2C4A">
              <w:rPr>
                <w:rFonts w:ascii="Arial" w:hAnsi="Arial" w:cs="Arial"/>
                <w:color w:val="010000"/>
                <w:sz w:val="20"/>
              </w:rPr>
              <w:t>anager</w:t>
            </w:r>
          </w:p>
        </w:tc>
      </w:tr>
      <w:tr w:rsidR="005540F4" w:rsidRPr="00BE2C4A" w14:paraId="11157F2A" w14:textId="77777777" w:rsidTr="004E02BA">
        <w:tc>
          <w:tcPr>
            <w:tcW w:w="551" w:type="pct"/>
            <w:shd w:val="clear" w:color="auto" w:fill="auto"/>
            <w:tcMar>
              <w:top w:w="0" w:type="dxa"/>
              <w:bottom w:w="0" w:type="dxa"/>
            </w:tcMar>
            <w:vAlign w:val="center"/>
          </w:tcPr>
          <w:p w14:paraId="77F1330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7</w:t>
            </w:r>
          </w:p>
        </w:tc>
        <w:tc>
          <w:tcPr>
            <w:tcW w:w="1277" w:type="pct"/>
            <w:shd w:val="clear" w:color="auto" w:fill="auto"/>
            <w:tcMar>
              <w:top w:w="0" w:type="dxa"/>
              <w:bottom w:w="0" w:type="dxa"/>
            </w:tcMar>
            <w:vAlign w:val="center"/>
          </w:tcPr>
          <w:p w14:paraId="7B3F370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07/QD-HDQT-PVBLD</w:t>
            </w:r>
          </w:p>
        </w:tc>
        <w:tc>
          <w:tcPr>
            <w:tcW w:w="904" w:type="pct"/>
            <w:shd w:val="clear" w:color="auto" w:fill="auto"/>
            <w:tcMar>
              <w:top w:w="0" w:type="dxa"/>
              <w:bottom w:w="0" w:type="dxa"/>
            </w:tcMar>
            <w:vAlign w:val="center"/>
          </w:tcPr>
          <w:p w14:paraId="4330182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10, 2023</w:t>
            </w:r>
          </w:p>
        </w:tc>
        <w:tc>
          <w:tcPr>
            <w:tcW w:w="2268" w:type="pct"/>
            <w:shd w:val="clear" w:color="auto" w:fill="auto"/>
            <w:tcMar>
              <w:top w:w="0" w:type="dxa"/>
              <w:bottom w:w="0" w:type="dxa"/>
            </w:tcMar>
            <w:vAlign w:val="center"/>
          </w:tcPr>
          <w:p w14:paraId="271CA5E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5540F4" w:rsidRPr="00BE2C4A" w14:paraId="6E2059D8" w14:textId="77777777" w:rsidTr="004E02BA">
        <w:tc>
          <w:tcPr>
            <w:tcW w:w="551" w:type="pct"/>
            <w:shd w:val="clear" w:color="auto" w:fill="auto"/>
            <w:tcMar>
              <w:top w:w="0" w:type="dxa"/>
              <w:bottom w:w="0" w:type="dxa"/>
            </w:tcMar>
            <w:vAlign w:val="center"/>
          </w:tcPr>
          <w:p w14:paraId="00BC257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8</w:t>
            </w:r>
          </w:p>
        </w:tc>
        <w:tc>
          <w:tcPr>
            <w:tcW w:w="1277" w:type="pct"/>
            <w:shd w:val="clear" w:color="auto" w:fill="auto"/>
            <w:tcMar>
              <w:top w:w="0" w:type="dxa"/>
              <w:bottom w:w="0" w:type="dxa"/>
            </w:tcMar>
            <w:vAlign w:val="center"/>
          </w:tcPr>
          <w:p w14:paraId="4CF6B48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08/QD-HDQT-PVBLD</w:t>
            </w:r>
          </w:p>
        </w:tc>
        <w:tc>
          <w:tcPr>
            <w:tcW w:w="904" w:type="pct"/>
            <w:shd w:val="clear" w:color="auto" w:fill="auto"/>
            <w:tcMar>
              <w:top w:w="0" w:type="dxa"/>
              <w:bottom w:w="0" w:type="dxa"/>
            </w:tcMar>
            <w:vAlign w:val="center"/>
          </w:tcPr>
          <w:p w14:paraId="2F77840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10, 2023</w:t>
            </w:r>
          </w:p>
        </w:tc>
        <w:tc>
          <w:tcPr>
            <w:tcW w:w="2268" w:type="pct"/>
            <w:shd w:val="clear" w:color="auto" w:fill="auto"/>
            <w:tcMar>
              <w:top w:w="0" w:type="dxa"/>
              <w:bottom w:w="0" w:type="dxa"/>
            </w:tcMar>
            <w:vAlign w:val="center"/>
          </w:tcPr>
          <w:p w14:paraId="171079E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5540F4" w:rsidRPr="00BE2C4A" w14:paraId="6DB78513" w14:textId="77777777" w:rsidTr="004E02BA">
        <w:tc>
          <w:tcPr>
            <w:tcW w:w="551" w:type="pct"/>
            <w:shd w:val="clear" w:color="auto" w:fill="auto"/>
            <w:tcMar>
              <w:top w:w="0" w:type="dxa"/>
              <w:bottom w:w="0" w:type="dxa"/>
            </w:tcMar>
            <w:vAlign w:val="center"/>
          </w:tcPr>
          <w:p w14:paraId="6A239AA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9</w:t>
            </w:r>
          </w:p>
        </w:tc>
        <w:tc>
          <w:tcPr>
            <w:tcW w:w="1277" w:type="pct"/>
            <w:shd w:val="clear" w:color="auto" w:fill="auto"/>
            <w:tcMar>
              <w:top w:w="0" w:type="dxa"/>
              <w:bottom w:w="0" w:type="dxa"/>
            </w:tcMar>
            <w:vAlign w:val="center"/>
          </w:tcPr>
          <w:p w14:paraId="72F08A6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09/QD-HDQT-PVBLD</w:t>
            </w:r>
          </w:p>
        </w:tc>
        <w:tc>
          <w:tcPr>
            <w:tcW w:w="904" w:type="pct"/>
            <w:shd w:val="clear" w:color="auto" w:fill="auto"/>
            <w:tcMar>
              <w:top w:w="0" w:type="dxa"/>
              <w:bottom w:w="0" w:type="dxa"/>
            </w:tcMar>
            <w:vAlign w:val="center"/>
          </w:tcPr>
          <w:p w14:paraId="10FB535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20, 2023</w:t>
            </w:r>
          </w:p>
        </w:tc>
        <w:tc>
          <w:tcPr>
            <w:tcW w:w="2268" w:type="pct"/>
            <w:shd w:val="clear" w:color="auto" w:fill="auto"/>
            <w:tcMar>
              <w:top w:w="0" w:type="dxa"/>
              <w:bottom w:w="0" w:type="dxa"/>
            </w:tcMar>
            <w:vAlign w:val="center"/>
          </w:tcPr>
          <w:p w14:paraId="14B7E421" w14:textId="04301C3F"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promulgat</w:t>
            </w:r>
            <w:r w:rsidR="00746C26" w:rsidRPr="00BE2C4A">
              <w:rPr>
                <w:rFonts w:ascii="Arial" w:hAnsi="Arial" w:cs="Arial"/>
                <w:color w:val="010000"/>
                <w:sz w:val="20"/>
              </w:rPr>
              <w:t>ion of</w:t>
            </w:r>
            <w:r w:rsidRPr="00BE2C4A">
              <w:rPr>
                <w:rFonts w:ascii="Arial" w:hAnsi="Arial" w:cs="Arial"/>
                <w:color w:val="010000"/>
                <w:sz w:val="20"/>
              </w:rPr>
              <w:t xml:space="preserve"> the Internal regulations on corporate governance of Petro Vietnam Building and Commercial JSC</w:t>
            </w:r>
          </w:p>
        </w:tc>
      </w:tr>
      <w:tr w:rsidR="005540F4" w:rsidRPr="00BE2C4A" w14:paraId="4C839EE0" w14:textId="77777777" w:rsidTr="004E02BA">
        <w:tc>
          <w:tcPr>
            <w:tcW w:w="551" w:type="pct"/>
            <w:shd w:val="clear" w:color="auto" w:fill="auto"/>
            <w:tcMar>
              <w:top w:w="0" w:type="dxa"/>
              <w:bottom w:w="0" w:type="dxa"/>
            </w:tcMar>
            <w:vAlign w:val="center"/>
          </w:tcPr>
          <w:p w14:paraId="347927D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10</w:t>
            </w:r>
          </w:p>
        </w:tc>
        <w:tc>
          <w:tcPr>
            <w:tcW w:w="1277" w:type="pct"/>
            <w:shd w:val="clear" w:color="auto" w:fill="auto"/>
            <w:tcMar>
              <w:top w:w="0" w:type="dxa"/>
              <w:bottom w:w="0" w:type="dxa"/>
            </w:tcMar>
            <w:vAlign w:val="center"/>
          </w:tcPr>
          <w:p w14:paraId="26FAE37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10/QD-HDQT-PVBLD</w:t>
            </w:r>
          </w:p>
        </w:tc>
        <w:tc>
          <w:tcPr>
            <w:tcW w:w="904" w:type="pct"/>
            <w:shd w:val="clear" w:color="auto" w:fill="auto"/>
            <w:tcMar>
              <w:top w:w="0" w:type="dxa"/>
              <w:bottom w:w="0" w:type="dxa"/>
            </w:tcMar>
            <w:vAlign w:val="center"/>
          </w:tcPr>
          <w:p w14:paraId="01F4023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20, 2023</w:t>
            </w:r>
          </w:p>
        </w:tc>
        <w:tc>
          <w:tcPr>
            <w:tcW w:w="2268" w:type="pct"/>
            <w:shd w:val="clear" w:color="auto" w:fill="auto"/>
            <w:tcMar>
              <w:top w:w="0" w:type="dxa"/>
              <w:bottom w:w="0" w:type="dxa"/>
            </w:tcMar>
            <w:vAlign w:val="center"/>
          </w:tcPr>
          <w:p w14:paraId="090629F0" w14:textId="568DEDA4"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promulgat</w:t>
            </w:r>
            <w:r w:rsidR="00746C26" w:rsidRPr="00BE2C4A">
              <w:rPr>
                <w:rFonts w:ascii="Arial" w:hAnsi="Arial" w:cs="Arial"/>
                <w:color w:val="010000"/>
                <w:sz w:val="20"/>
              </w:rPr>
              <w:t xml:space="preserve">ion of </w:t>
            </w:r>
            <w:r w:rsidRPr="00BE2C4A">
              <w:rPr>
                <w:rFonts w:ascii="Arial" w:hAnsi="Arial" w:cs="Arial"/>
                <w:color w:val="010000"/>
                <w:sz w:val="20"/>
              </w:rPr>
              <w:t>the Operational Regulation of the Company’s Board of Directors.</w:t>
            </w:r>
          </w:p>
        </w:tc>
      </w:tr>
      <w:tr w:rsidR="005540F4" w:rsidRPr="00BE2C4A" w14:paraId="1863DE09" w14:textId="77777777" w:rsidTr="004E02BA">
        <w:tc>
          <w:tcPr>
            <w:tcW w:w="551" w:type="pct"/>
            <w:shd w:val="clear" w:color="auto" w:fill="auto"/>
            <w:tcMar>
              <w:top w:w="0" w:type="dxa"/>
              <w:bottom w:w="0" w:type="dxa"/>
            </w:tcMar>
            <w:vAlign w:val="center"/>
          </w:tcPr>
          <w:p w14:paraId="7072DB2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11</w:t>
            </w:r>
          </w:p>
        </w:tc>
        <w:tc>
          <w:tcPr>
            <w:tcW w:w="1277" w:type="pct"/>
            <w:shd w:val="clear" w:color="auto" w:fill="auto"/>
            <w:tcMar>
              <w:top w:w="0" w:type="dxa"/>
              <w:bottom w:w="0" w:type="dxa"/>
            </w:tcMar>
            <w:vAlign w:val="center"/>
          </w:tcPr>
          <w:p w14:paraId="014EEF7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11/QD-HDQT-PVBLD</w:t>
            </w:r>
          </w:p>
        </w:tc>
        <w:tc>
          <w:tcPr>
            <w:tcW w:w="904" w:type="pct"/>
            <w:shd w:val="clear" w:color="auto" w:fill="auto"/>
            <w:tcMar>
              <w:top w:w="0" w:type="dxa"/>
              <w:bottom w:w="0" w:type="dxa"/>
            </w:tcMar>
            <w:vAlign w:val="center"/>
          </w:tcPr>
          <w:p w14:paraId="4C448E6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20, 2023</w:t>
            </w:r>
          </w:p>
        </w:tc>
        <w:tc>
          <w:tcPr>
            <w:tcW w:w="2268" w:type="pct"/>
            <w:shd w:val="clear" w:color="auto" w:fill="auto"/>
            <w:tcMar>
              <w:top w:w="0" w:type="dxa"/>
              <w:bottom w:w="0" w:type="dxa"/>
            </w:tcMar>
            <w:vAlign w:val="center"/>
          </w:tcPr>
          <w:p w14:paraId="7D17E2C7" w14:textId="15929826"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the payment of rewards for completing works in 2022 for the Company's </w:t>
            </w:r>
            <w:r w:rsidR="00746C26" w:rsidRPr="00BE2C4A">
              <w:rPr>
                <w:rFonts w:ascii="Arial" w:hAnsi="Arial" w:cs="Arial"/>
                <w:color w:val="010000"/>
                <w:sz w:val="20"/>
              </w:rPr>
              <w:t>M</w:t>
            </w:r>
            <w:r w:rsidRPr="00BE2C4A">
              <w:rPr>
                <w:rFonts w:ascii="Arial" w:hAnsi="Arial" w:cs="Arial"/>
                <w:color w:val="010000"/>
                <w:sz w:val="20"/>
              </w:rPr>
              <w:t>anager</w:t>
            </w:r>
          </w:p>
        </w:tc>
      </w:tr>
      <w:tr w:rsidR="005540F4" w:rsidRPr="00BE2C4A" w14:paraId="49066860" w14:textId="77777777" w:rsidTr="004E02BA">
        <w:tc>
          <w:tcPr>
            <w:tcW w:w="551" w:type="pct"/>
            <w:shd w:val="clear" w:color="auto" w:fill="auto"/>
            <w:tcMar>
              <w:top w:w="0" w:type="dxa"/>
              <w:bottom w:w="0" w:type="dxa"/>
            </w:tcMar>
            <w:vAlign w:val="center"/>
          </w:tcPr>
          <w:p w14:paraId="4A49CEE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12</w:t>
            </w:r>
          </w:p>
        </w:tc>
        <w:tc>
          <w:tcPr>
            <w:tcW w:w="1277" w:type="pct"/>
            <w:shd w:val="clear" w:color="auto" w:fill="auto"/>
            <w:tcMar>
              <w:top w:w="0" w:type="dxa"/>
              <w:bottom w:w="0" w:type="dxa"/>
            </w:tcMar>
            <w:vAlign w:val="center"/>
          </w:tcPr>
          <w:p w14:paraId="0C93EA6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12/QD-HDQT-PVBLD</w:t>
            </w:r>
          </w:p>
        </w:tc>
        <w:tc>
          <w:tcPr>
            <w:tcW w:w="904" w:type="pct"/>
            <w:shd w:val="clear" w:color="auto" w:fill="auto"/>
            <w:tcMar>
              <w:top w:w="0" w:type="dxa"/>
              <w:bottom w:w="0" w:type="dxa"/>
            </w:tcMar>
            <w:vAlign w:val="center"/>
          </w:tcPr>
          <w:p w14:paraId="21956EB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May 22, 2023</w:t>
            </w:r>
          </w:p>
        </w:tc>
        <w:tc>
          <w:tcPr>
            <w:tcW w:w="2268" w:type="pct"/>
            <w:shd w:val="clear" w:color="auto" w:fill="auto"/>
            <w:tcMar>
              <w:top w:w="0" w:type="dxa"/>
              <w:bottom w:w="0" w:type="dxa"/>
            </w:tcMar>
            <w:vAlign w:val="center"/>
          </w:tcPr>
          <w:p w14:paraId="7CC5BD9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Plan on using Salary Fund 2023 of Petro Vietnam Building and Commercial JSC</w:t>
            </w:r>
          </w:p>
        </w:tc>
      </w:tr>
      <w:tr w:rsidR="005540F4" w:rsidRPr="00BE2C4A" w14:paraId="2C262E10" w14:textId="77777777" w:rsidTr="004E02BA">
        <w:tc>
          <w:tcPr>
            <w:tcW w:w="551" w:type="pct"/>
            <w:shd w:val="clear" w:color="auto" w:fill="auto"/>
            <w:tcMar>
              <w:top w:w="0" w:type="dxa"/>
              <w:bottom w:w="0" w:type="dxa"/>
            </w:tcMar>
            <w:vAlign w:val="center"/>
          </w:tcPr>
          <w:p w14:paraId="15DEF8B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13</w:t>
            </w:r>
          </w:p>
        </w:tc>
        <w:tc>
          <w:tcPr>
            <w:tcW w:w="1277" w:type="pct"/>
            <w:shd w:val="clear" w:color="auto" w:fill="auto"/>
            <w:tcMar>
              <w:top w:w="0" w:type="dxa"/>
              <w:bottom w:w="0" w:type="dxa"/>
            </w:tcMar>
            <w:vAlign w:val="center"/>
          </w:tcPr>
          <w:p w14:paraId="25F8C6D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13/QD-HDQT-PVBLD</w:t>
            </w:r>
          </w:p>
        </w:tc>
        <w:tc>
          <w:tcPr>
            <w:tcW w:w="904" w:type="pct"/>
            <w:shd w:val="clear" w:color="auto" w:fill="auto"/>
            <w:tcMar>
              <w:top w:w="0" w:type="dxa"/>
              <w:bottom w:w="0" w:type="dxa"/>
            </w:tcMar>
            <w:vAlign w:val="center"/>
          </w:tcPr>
          <w:p w14:paraId="53F12D0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May 22, 2023</w:t>
            </w:r>
          </w:p>
        </w:tc>
        <w:tc>
          <w:tcPr>
            <w:tcW w:w="2268" w:type="pct"/>
            <w:shd w:val="clear" w:color="auto" w:fill="auto"/>
            <w:tcMar>
              <w:top w:w="0" w:type="dxa"/>
              <w:bottom w:w="0" w:type="dxa"/>
            </w:tcMar>
            <w:vAlign w:val="center"/>
          </w:tcPr>
          <w:p w14:paraId="665A2AB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Plan on using the Bonus and Welfare Fund in 2023 of Petro Vietnam Building and Commercial JSC</w:t>
            </w:r>
          </w:p>
        </w:tc>
      </w:tr>
      <w:tr w:rsidR="005540F4" w:rsidRPr="00BE2C4A" w14:paraId="598D7DF7" w14:textId="77777777" w:rsidTr="004E02BA">
        <w:tc>
          <w:tcPr>
            <w:tcW w:w="551" w:type="pct"/>
            <w:shd w:val="clear" w:color="auto" w:fill="auto"/>
            <w:tcMar>
              <w:top w:w="0" w:type="dxa"/>
              <w:bottom w:w="0" w:type="dxa"/>
            </w:tcMar>
            <w:vAlign w:val="center"/>
          </w:tcPr>
          <w:p w14:paraId="4FC1E56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14</w:t>
            </w:r>
          </w:p>
        </w:tc>
        <w:tc>
          <w:tcPr>
            <w:tcW w:w="1277" w:type="pct"/>
            <w:shd w:val="clear" w:color="auto" w:fill="auto"/>
            <w:tcMar>
              <w:top w:w="0" w:type="dxa"/>
              <w:bottom w:w="0" w:type="dxa"/>
            </w:tcMar>
            <w:vAlign w:val="center"/>
          </w:tcPr>
          <w:p w14:paraId="5C8A156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14/QD-HDQT-PVBLD</w:t>
            </w:r>
          </w:p>
        </w:tc>
        <w:tc>
          <w:tcPr>
            <w:tcW w:w="904" w:type="pct"/>
            <w:shd w:val="clear" w:color="auto" w:fill="auto"/>
            <w:tcMar>
              <w:top w:w="0" w:type="dxa"/>
              <w:bottom w:w="0" w:type="dxa"/>
            </w:tcMar>
            <w:vAlign w:val="center"/>
          </w:tcPr>
          <w:p w14:paraId="3863F5B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June 05, 2023</w:t>
            </w:r>
          </w:p>
        </w:tc>
        <w:tc>
          <w:tcPr>
            <w:tcW w:w="2268" w:type="pct"/>
            <w:shd w:val="clear" w:color="auto" w:fill="auto"/>
            <w:tcMar>
              <w:top w:w="0" w:type="dxa"/>
              <w:bottom w:w="0" w:type="dxa"/>
            </w:tcMar>
            <w:vAlign w:val="center"/>
          </w:tcPr>
          <w:p w14:paraId="6DD683D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5540F4" w:rsidRPr="00BE2C4A" w14:paraId="6C0FAAA9" w14:textId="77777777" w:rsidTr="004E02BA">
        <w:tc>
          <w:tcPr>
            <w:tcW w:w="551" w:type="pct"/>
            <w:shd w:val="clear" w:color="auto" w:fill="auto"/>
            <w:tcMar>
              <w:top w:w="0" w:type="dxa"/>
              <w:bottom w:w="0" w:type="dxa"/>
            </w:tcMar>
            <w:vAlign w:val="center"/>
          </w:tcPr>
          <w:p w14:paraId="24264E1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lastRenderedPageBreak/>
              <w:t>15</w:t>
            </w:r>
          </w:p>
        </w:tc>
        <w:tc>
          <w:tcPr>
            <w:tcW w:w="1277" w:type="pct"/>
            <w:shd w:val="clear" w:color="auto" w:fill="auto"/>
            <w:tcMar>
              <w:top w:w="0" w:type="dxa"/>
              <w:bottom w:w="0" w:type="dxa"/>
            </w:tcMar>
            <w:vAlign w:val="center"/>
          </w:tcPr>
          <w:p w14:paraId="6C8D93C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15/QD-HDQT-PVBLD</w:t>
            </w:r>
          </w:p>
        </w:tc>
        <w:tc>
          <w:tcPr>
            <w:tcW w:w="904" w:type="pct"/>
            <w:shd w:val="clear" w:color="auto" w:fill="auto"/>
            <w:tcMar>
              <w:top w:w="0" w:type="dxa"/>
              <w:bottom w:w="0" w:type="dxa"/>
            </w:tcMar>
            <w:vAlign w:val="center"/>
          </w:tcPr>
          <w:p w14:paraId="0E6B1C9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June 20, 2023</w:t>
            </w:r>
          </w:p>
        </w:tc>
        <w:tc>
          <w:tcPr>
            <w:tcW w:w="2268" w:type="pct"/>
            <w:shd w:val="clear" w:color="auto" w:fill="auto"/>
            <w:tcMar>
              <w:top w:w="0" w:type="dxa"/>
              <w:bottom w:w="0" w:type="dxa"/>
            </w:tcMar>
            <w:vAlign w:val="center"/>
          </w:tcPr>
          <w:p w14:paraId="3E3400CE" w14:textId="6EAD2145"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On the approval of the Scope of </w:t>
            </w:r>
            <w:r w:rsidR="00EC52E3" w:rsidRPr="00BE2C4A">
              <w:rPr>
                <w:rFonts w:ascii="Arial" w:hAnsi="Arial" w:cs="Arial"/>
                <w:color w:val="010000"/>
                <w:sz w:val="20"/>
              </w:rPr>
              <w:t>W</w:t>
            </w:r>
            <w:r w:rsidRPr="00BE2C4A">
              <w:rPr>
                <w:rFonts w:ascii="Arial" w:hAnsi="Arial" w:cs="Arial"/>
                <w:color w:val="010000"/>
                <w:sz w:val="20"/>
              </w:rPr>
              <w:t xml:space="preserve">ork, Estimate, Contractor </w:t>
            </w:r>
            <w:r w:rsidR="00EC52E3" w:rsidRPr="00BE2C4A">
              <w:rPr>
                <w:rFonts w:ascii="Arial" w:hAnsi="Arial" w:cs="Arial"/>
                <w:color w:val="010000"/>
                <w:sz w:val="20"/>
              </w:rPr>
              <w:t>S</w:t>
            </w:r>
            <w:r w:rsidRPr="00BE2C4A">
              <w:rPr>
                <w:rFonts w:ascii="Arial" w:hAnsi="Arial" w:cs="Arial"/>
                <w:color w:val="010000"/>
                <w:sz w:val="20"/>
              </w:rPr>
              <w:t xml:space="preserve">election </w:t>
            </w:r>
            <w:r w:rsidR="00EC52E3" w:rsidRPr="00BE2C4A">
              <w:rPr>
                <w:rFonts w:ascii="Arial" w:hAnsi="Arial" w:cs="Arial"/>
                <w:color w:val="010000"/>
                <w:sz w:val="20"/>
              </w:rPr>
              <w:t>P</w:t>
            </w:r>
            <w:r w:rsidRPr="00BE2C4A">
              <w:rPr>
                <w:rFonts w:ascii="Arial" w:hAnsi="Arial" w:cs="Arial"/>
                <w:color w:val="010000"/>
                <w:sz w:val="20"/>
              </w:rPr>
              <w:t xml:space="preserve">lan, </w:t>
            </w:r>
            <w:r w:rsidR="00EC52E3" w:rsidRPr="00BE2C4A">
              <w:rPr>
                <w:rFonts w:ascii="Arial" w:hAnsi="Arial" w:cs="Arial"/>
                <w:color w:val="010000"/>
                <w:sz w:val="20"/>
              </w:rPr>
              <w:t>Proesional</w:t>
            </w:r>
            <w:r w:rsidRPr="00BE2C4A">
              <w:rPr>
                <w:rFonts w:ascii="Arial" w:hAnsi="Arial" w:cs="Arial"/>
                <w:color w:val="010000"/>
                <w:sz w:val="20"/>
              </w:rPr>
              <w:t xml:space="preserve"> </w:t>
            </w:r>
            <w:r w:rsidR="00EC52E3" w:rsidRPr="00BE2C4A">
              <w:rPr>
                <w:rFonts w:ascii="Arial" w:hAnsi="Arial" w:cs="Arial"/>
                <w:color w:val="010000"/>
                <w:sz w:val="20"/>
              </w:rPr>
              <w:t>G</w:t>
            </w:r>
            <w:r w:rsidRPr="00BE2C4A">
              <w:rPr>
                <w:rFonts w:ascii="Arial" w:hAnsi="Arial" w:cs="Arial"/>
                <w:color w:val="010000"/>
                <w:sz w:val="20"/>
              </w:rPr>
              <w:t xml:space="preserve">roup and Bidding </w:t>
            </w:r>
            <w:r w:rsidR="00EC52E3" w:rsidRPr="00BE2C4A">
              <w:rPr>
                <w:rFonts w:ascii="Arial" w:hAnsi="Arial" w:cs="Arial"/>
                <w:color w:val="010000"/>
                <w:sz w:val="20"/>
              </w:rPr>
              <w:t>D</w:t>
            </w:r>
            <w:r w:rsidRPr="00BE2C4A">
              <w:rPr>
                <w:rFonts w:ascii="Arial" w:hAnsi="Arial" w:cs="Arial"/>
                <w:color w:val="010000"/>
                <w:sz w:val="20"/>
              </w:rPr>
              <w:t>ocuments for the package "Hiring audit services for Financial Statements 2023</w:t>
            </w:r>
            <w:r w:rsidR="00EC52E3" w:rsidRPr="00BE2C4A">
              <w:rPr>
                <w:rFonts w:ascii="Arial" w:hAnsi="Arial" w:cs="Arial"/>
                <w:color w:val="010000"/>
                <w:sz w:val="20"/>
              </w:rPr>
              <w:t>”</w:t>
            </w:r>
          </w:p>
        </w:tc>
      </w:tr>
      <w:tr w:rsidR="005540F4" w:rsidRPr="00BE2C4A" w14:paraId="06B869DE" w14:textId="77777777" w:rsidTr="004E02BA">
        <w:tc>
          <w:tcPr>
            <w:tcW w:w="551" w:type="pct"/>
            <w:shd w:val="clear" w:color="auto" w:fill="auto"/>
            <w:tcMar>
              <w:top w:w="0" w:type="dxa"/>
              <w:bottom w:w="0" w:type="dxa"/>
            </w:tcMar>
            <w:vAlign w:val="center"/>
          </w:tcPr>
          <w:p w14:paraId="30130EB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16</w:t>
            </w:r>
          </w:p>
        </w:tc>
        <w:tc>
          <w:tcPr>
            <w:tcW w:w="1277" w:type="pct"/>
            <w:shd w:val="clear" w:color="auto" w:fill="auto"/>
            <w:tcMar>
              <w:top w:w="0" w:type="dxa"/>
              <w:bottom w:w="0" w:type="dxa"/>
            </w:tcMar>
            <w:vAlign w:val="center"/>
          </w:tcPr>
          <w:p w14:paraId="6627EC3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16/QD-HDQT-PVBLD</w:t>
            </w:r>
          </w:p>
        </w:tc>
        <w:tc>
          <w:tcPr>
            <w:tcW w:w="904" w:type="pct"/>
            <w:shd w:val="clear" w:color="auto" w:fill="auto"/>
            <w:tcMar>
              <w:top w:w="0" w:type="dxa"/>
              <w:bottom w:w="0" w:type="dxa"/>
            </w:tcMar>
            <w:vAlign w:val="center"/>
          </w:tcPr>
          <w:p w14:paraId="249E48E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June 21, 2023</w:t>
            </w:r>
          </w:p>
        </w:tc>
        <w:tc>
          <w:tcPr>
            <w:tcW w:w="2268" w:type="pct"/>
            <w:shd w:val="clear" w:color="auto" w:fill="auto"/>
            <w:tcMar>
              <w:top w:w="0" w:type="dxa"/>
              <w:bottom w:w="0" w:type="dxa"/>
            </w:tcMar>
            <w:vAlign w:val="center"/>
          </w:tcPr>
          <w:p w14:paraId="6760C6D3" w14:textId="2BD529AB" w:rsidR="005540F4" w:rsidRPr="00BE2C4A" w:rsidRDefault="00EC52E3"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w:t>
            </w:r>
            <w:r w:rsidR="004E02BA" w:rsidRPr="00BE2C4A">
              <w:rPr>
                <w:rFonts w:ascii="Arial" w:hAnsi="Arial" w:cs="Arial"/>
                <w:color w:val="010000"/>
                <w:sz w:val="20"/>
              </w:rPr>
              <w:t>uthoriz</w:t>
            </w:r>
            <w:r w:rsidRPr="00BE2C4A">
              <w:rPr>
                <w:rFonts w:ascii="Arial" w:hAnsi="Arial" w:cs="Arial"/>
                <w:color w:val="010000"/>
                <w:sz w:val="20"/>
              </w:rPr>
              <w:t>ation</w:t>
            </w:r>
            <w:r w:rsidR="004E02BA" w:rsidRPr="00BE2C4A">
              <w:rPr>
                <w:rFonts w:ascii="Arial" w:hAnsi="Arial" w:cs="Arial"/>
                <w:color w:val="010000"/>
                <w:sz w:val="20"/>
              </w:rPr>
              <w:t xml:space="preserve"> to operate the Company's Board of Directors</w:t>
            </w:r>
          </w:p>
        </w:tc>
      </w:tr>
      <w:tr w:rsidR="00EC52E3" w:rsidRPr="00BE2C4A" w14:paraId="3F81F660" w14:textId="77777777" w:rsidTr="004E02BA">
        <w:tc>
          <w:tcPr>
            <w:tcW w:w="551" w:type="pct"/>
            <w:shd w:val="clear" w:color="auto" w:fill="auto"/>
            <w:tcMar>
              <w:top w:w="0" w:type="dxa"/>
              <w:bottom w:w="0" w:type="dxa"/>
            </w:tcMar>
            <w:vAlign w:val="center"/>
          </w:tcPr>
          <w:p w14:paraId="6BC21BA0"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17</w:t>
            </w:r>
          </w:p>
        </w:tc>
        <w:tc>
          <w:tcPr>
            <w:tcW w:w="1277" w:type="pct"/>
            <w:shd w:val="clear" w:color="auto" w:fill="auto"/>
            <w:tcMar>
              <w:top w:w="0" w:type="dxa"/>
              <w:bottom w:w="0" w:type="dxa"/>
            </w:tcMar>
            <w:vAlign w:val="center"/>
          </w:tcPr>
          <w:p w14:paraId="10AAA8E3"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17/QD-HDQT-PVBLD</w:t>
            </w:r>
          </w:p>
        </w:tc>
        <w:tc>
          <w:tcPr>
            <w:tcW w:w="904" w:type="pct"/>
            <w:shd w:val="clear" w:color="auto" w:fill="auto"/>
            <w:tcMar>
              <w:top w:w="0" w:type="dxa"/>
              <w:bottom w:w="0" w:type="dxa"/>
            </w:tcMar>
            <w:vAlign w:val="center"/>
          </w:tcPr>
          <w:p w14:paraId="7E1DC555"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June 28, 2023</w:t>
            </w:r>
          </w:p>
        </w:tc>
        <w:tc>
          <w:tcPr>
            <w:tcW w:w="2268" w:type="pct"/>
            <w:shd w:val="clear" w:color="auto" w:fill="auto"/>
            <w:tcMar>
              <w:top w:w="0" w:type="dxa"/>
              <w:bottom w:w="0" w:type="dxa"/>
            </w:tcMar>
            <w:vAlign w:val="center"/>
          </w:tcPr>
          <w:p w14:paraId="572848E9" w14:textId="792FBD7D"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EC52E3" w:rsidRPr="00BE2C4A" w14:paraId="0D97DD59" w14:textId="77777777" w:rsidTr="004E02BA">
        <w:tc>
          <w:tcPr>
            <w:tcW w:w="551" w:type="pct"/>
            <w:shd w:val="clear" w:color="auto" w:fill="auto"/>
            <w:tcMar>
              <w:top w:w="0" w:type="dxa"/>
              <w:bottom w:w="0" w:type="dxa"/>
            </w:tcMar>
            <w:vAlign w:val="center"/>
          </w:tcPr>
          <w:p w14:paraId="77D591A5"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18</w:t>
            </w:r>
          </w:p>
        </w:tc>
        <w:tc>
          <w:tcPr>
            <w:tcW w:w="1277" w:type="pct"/>
            <w:shd w:val="clear" w:color="auto" w:fill="auto"/>
            <w:tcMar>
              <w:top w:w="0" w:type="dxa"/>
              <w:bottom w:w="0" w:type="dxa"/>
            </w:tcMar>
            <w:vAlign w:val="center"/>
          </w:tcPr>
          <w:p w14:paraId="57415FCD"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18/QD-HDQT-PVBLD</w:t>
            </w:r>
          </w:p>
        </w:tc>
        <w:tc>
          <w:tcPr>
            <w:tcW w:w="904" w:type="pct"/>
            <w:shd w:val="clear" w:color="auto" w:fill="auto"/>
            <w:tcMar>
              <w:top w:w="0" w:type="dxa"/>
              <w:bottom w:w="0" w:type="dxa"/>
            </w:tcMar>
            <w:vAlign w:val="center"/>
          </w:tcPr>
          <w:p w14:paraId="020514DE"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July 19, 2023</w:t>
            </w:r>
          </w:p>
        </w:tc>
        <w:tc>
          <w:tcPr>
            <w:tcW w:w="2268" w:type="pct"/>
            <w:shd w:val="clear" w:color="auto" w:fill="auto"/>
            <w:tcMar>
              <w:top w:w="0" w:type="dxa"/>
              <w:bottom w:w="0" w:type="dxa"/>
            </w:tcMar>
            <w:vAlign w:val="center"/>
          </w:tcPr>
          <w:p w14:paraId="17FE3083" w14:textId="0696C37E"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EC52E3" w:rsidRPr="00BE2C4A" w14:paraId="3E75B595" w14:textId="77777777" w:rsidTr="004E02BA">
        <w:tc>
          <w:tcPr>
            <w:tcW w:w="551" w:type="pct"/>
            <w:shd w:val="clear" w:color="auto" w:fill="auto"/>
            <w:tcMar>
              <w:top w:w="0" w:type="dxa"/>
              <w:bottom w:w="0" w:type="dxa"/>
            </w:tcMar>
            <w:vAlign w:val="center"/>
          </w:tcPr>
          <w:p w14:paraId="16135BF4"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19</w:t>
            </w:r>
          </w:p>
        </w:tc>
        <w:tc>
          <w:tcPr>
            <w:tcW w:w="1277" w:type="pct"/>
            <w:shd w:val="clear" w:color="auto" w:fill="auto"/>
            <w:tcMar>
              <w:top w:w="0" w:type="dxa"/>
              <w:bottom w:w="0" w:type="dxa"/>
            </w:tcMar>
            <w:vAlign w:val="center"/>
          </w:tcPr>
          <w:p w14:paraId="7FBB5117"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19/QD-HDQT-PVBLD</w:t>
            </w:r>
          </w:p>
        </w:tc>
        <w:tc>
          <w:tcPr>
            <w:tcW w:w="904" w:type="pct"/>
            <w:shd w:val="clear" w:color="auto" w:fill="auto"/>
            <w:tcMar>
              <w:top w:w="0" w:type="dxa"/>
              <w:bottom w:w="0" w:type="dxa"/>
            </w:tcMar>
            <w:vAlign w:val="center"/>
          </w:tcPr>
          <w:p w14:paraId="5022DB10"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July 19, 2023</w:t>
            </w:r>
          </w:p>
        </w:tc>
        <w:tc>
          <w:tcPr>
            <w:tcW w:w="2268" w:type="pct"/>
            <w:shd w:val="clear" w:color="auto" w:fill="auto"/>
            <w:tcMar>
              <w:top w:w="0" w:type="dxa"/>
              <w:bottom w:w="0" w:type="dxa"/>
            </w:tcMar>
            <w:vAlign w:val="center"/>
          </w:tcPr>
          <w:p w14:paraId="643ACA74" w14:textId="4A52E7B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contractor selection results for the Bidding Package of hiring audit services for the Financial Statements 2023</w:t>
            </w:r>
          </w:p>
        </w:tc>
      </w:tr>
      <w:tr w:rsidR="00EC52E3" w:rsidRPr="00BE2C4A" w14:paraId="41B1DE0E" w14:textId="77777777" w:rsidTr="004E02BA">
        <w:tc>
          <w:tcPr>
            <w:tcW w:w="551" w:type="pct"/>
            <w:shd w:val="clear" w:color="auto" w:fill="auto"/>
            <w:tcMar>
              <w:top w:w="0" w:type="dxa"/>
              <w:bottom w:w="0" w:type="dxa"/>
            </w:tcMar>
            <w:vAlign w:val="center"/>
          </w:tcPr>
          <w:p w14:paraId="44C3EF1E"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20</w:t>
            </w:r>
          </w:p>
        </w:tc>
        <w:tc>
          <w:tcPr>
            <w:tcW w:w="1277" w:type="pct"/>
            <w:shd w:val="clear" w:color="auto" w:fill="auto"/>
            <w:tcMar>
              <w:top w:w="0" w:type="dxa"/>
              <w:bottom w:w="0" w:type="dxa"/>
            </w:tcMar>
            <w:vAlign w:val="center"/>
          </w:tcPr>
          <w:p w14:paraId="2BB93182"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20/QD-HDQT-PVBLD</w:t>
            </w:r>
          </w:p>
        </w:tc>
        <w:tc>
          <w:tcPr>
            <w:tcW w:w="904" w:type="pct"/>
            <w:shd w:val="clear" w:color="auto" w:fill="auto"/>
            <w:tcMar>
              <w:top w:w="0" w:type="dxa"/>
              <w:bottom w:w="0" w:type="dxa"/>
            </w:tcMar>
            <w:vAlign w:val="center"/>
          </w:tcPr>
          <w:p w14:paraId="7AAD195F"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July 26, 2023</w:t>
            </w:r>
          </w:p>
        </w:tc>
        <w:tc>
          <w:tcPr>
            <w:tcW w:w="2268" w:type="pct"/>
            <w:shd w:val="clear" w:color="auto" w:fill="auto"/>
            <w:tcMar>
              <w:top w:w="0" w:type="dxa"/>
              <w:bottom w:w="0" w:type="dxa"/>
            </w:tcMar>
            <w:vAlign w:val="center"/>
          </w:tcPr>
          <w:p w14:paraId="5DB346D9" w14:textId="164E5182"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adjustment of the salary for participation in social insurance, health insurance, unemployment insurance and related regimes of the Manager of Petro Vietnam Building and Commercial JSC</w:t>
            </w:r>
          </w:p>
        </w:tc>
      </w:tr>
      <w:tr w:rsidR="00EC52E3" w:rsidRPr="00BE2C4A" w14:paraId="26D96289" w14:textId="77777777" w:rsidTr="004E02BA">
        <w:tc>
          <w:tcPr>
            <w:tcW w:w="551" w:type="pct"/>
            <w:shd w:val="clear" w:color="auto" w:fill="auto"/>
            <w:tcMar>
              <w:top w:w="0" w:type="dxa"/>
              <w:bottom w:w="0" w:type="dxa"/>
            </w:tcMar>
            <w:vAlign w:val="center"/>
          </w:tcPr>
          <w:p w14:paraId="5FA09627"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21</w:t>
            </w:r>
          </w:p>
        </w:tc>
        <w:tc>
          <w:tcPr>
            <w:tcW w:w="1277" w:type="pct"/>
            <w:shd w:val="clear" w:color="auto" w:fill="auto"/>
            <w:tcMar>
              <w:top w:w="0" w:type="dxa"/>
              <w:bottom w:w="0" w:type="dxa"/>
            </w:tcMar>
            <w:vAlign w:val="center"/>
          </w:tcPr>
          <w:p w14:paraId="2EAD328E"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21/QD-HDQT-PVBLD</w:t>
            </w:r>
          </w:p>
        </w:tc>
        <w:tc>
          <w:tcPr>
            <w:tcW w:w="904" w:type="pct"/>
            <w:shd w:val="clear" w:color="auto" w:fill="auto"/>
            <w:tcMar>
              <w:top w:w="0" w:type="dxa"/>
              <w:bottom w:w="0" w:type="dxa"/>
            </w:tcMar>
            <w:vAlign w:val="center"/>
          </w:tcPr>
          <w:p w14:paraId="45794A00"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August 09, 2023</w:t>
            </w:r>
          </w:p>
        </w:tc>
        <w:tc>
          <w:tcPr>
            <w:tcW w:w="2268" w:type="pct"/>
            <w:shd w:val="clear" w:color="auto" w:fill="auto"/>
            <w:tcMar>
              <w:top w:w="0" w:type="dxa"/>
              <w:bottom w:w="0" w:type="dxa"/>
            </w:tcMar>
            <w:vAlign w:val="center"/>
          </w:tcPr>
          <w:p w14:paraId="5918C8BA"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EC52E3" w:rsidRPr="00BE2C4A" w14:paraId="14802AD0" w14:textId="77777777" w:rsidTr="004E02BA">
        <w:tc>
          <w:tcPr>
            <w:tcW w:w="551" w:type="pct"/>
            <w:shd w:val="clear" w:color="auto" w:fill="auto"/>
            <w:tcMar>
              <w:top w:w="0" w:type="dxa"/>
              <w:bottom w:w="0" w:type="dxa"/>
            </w:tcMar>
            <w:vAlign w:val="center"/>
          </w:tcPr>
          <w:p w14:paraId="7CA5E8E0"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22</w:t>
            </w:r>
          </w:p>
        </w:tc>
        <w:tc>
          <w:tcPr>
            <w:tcW w:w="1277" w:type="pct"/>
            <w:shd w:val="clear" w:color="auto" w:fill="auto"/>
            <w:tcMar>
              <w:top w:w="0" w:type="dxa"/>
              <w:bottom w:w="0" w:type="dxa"/>
            </w:tcMar>
            <w:vAlign w:val="center"/>
          </w:tcPr>
          <w:p w14:paraId="03E3C1AE"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22/QD-HDQT-PVBLD</w:t>
            </w:r>
          </w:p>
        </w:tc>
        <w:tc>
          <w:tcPr>
            <w:tcW w:w="904" w:type="pct"/>
            <w:shd w:val="clear" w:color="auto" w:fill="auto"/>
            <w:tcMar>
              <w:top w:w="0" w:type="dxa"/>
              <w:bottom w:w="0" w:type="dxa"/>
            </w:tcMar>
            <w:vAlign w:val="center"/>
          </w:tcPr>
          <w:p w14:paraId="5389DDB1"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August 17, 2023</w:t>
            </w:r>
          </w:p>
        </w:tc>
        <w:tc>
          <w:tcPr>
            <w:tcW w:w="2268" w:type="pct"/>
            <w:shd w:val="clear" w:color="auto" w:fill="auto"/>
            <w:tcMar>
              <w:top w:w="0" w:type="dxa"/>
              <w:bottom w:w="0" w:type="dxa"/>
            </w:tcMar>
            <w:vAlign w:val="center"/>
          </w:tcPr>
          <w:p w14:paraId="6B0AB2F4" w14:textId="78C5F181"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additional salary payments to the Company's Manager on the occasion of Independence day 2023</w:t>
            </w:r>
          </w:p>
        </w:tc>
      </w:tr>
      <w:tr w:rsidR="00EC52E3" w:rsidRPr="00BE2C4A" w14:paraId="5B3DF85D" w14:textId="77777777" w:rsidTr="004E02BA">
        <w:tc>
          <w:tcPr>
            <w:tcW w:w="551" w:type="pct"/>
            <w:shd w:val="clear" w:color="auto" w:fill="auto"/>
            <w:tcMar>
              <w:top w:w="0" w:type="dxa"/>
              <w:bottom w:w="0" w:type="dxa"/>
            </w:tcMar>
            <w:vAlign w:val="center"/>
          </w:tcPr>
          <w:p w14:paraId="13F71DE5"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23</w:t>
            </w:r>
          </w:p>
        </w:tc>
        <w:tc>
          <w:tcPr>
            <w:tcW w:w="1277" w:type="pct"/>
            <w:shd w:val="clear" w:color="auto" w:fill="auto"/>
            <w:tcMar>
              <w:top w:w="0" w:type="dxa"/>
              <w:bottom w:w="0" w:type="dxa"/>
            </w:tcMar>
            <w:vAlign w:val="center"/>
          </w:tcPr>
          <w:p w14:paraId="0A4293BD"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23/QD-HDQT-PVBLD</w:t>
            </w:r>
          </w:p>
        </w:tc>
        <w:tc>
          <w:tcPr>
            <w:tcW w:w="904" w:type="pct"/>
            <w:shd w:val="clear" w:color="auto" w:fill="auto"/>
            <w:tcMar>
              <w:top w:w="0" w:type="dxa"/>
              <w:bottom w:w="0" w:type="dxa"/>
            </w:tcMar>
            <w:vAlign w:val="center"/>
          </w:tcPr>
          <w:p w14:paraId="372A8052"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August 25, 2023</w:t>
            </w:r>
          </w:p>
        </w:tc>
        <w:tc>
          <w:tcPr>
            <w:tcW w:w="2268" w:type="pct"/>
            <w:shd w:val="clear" w:color="auto" w:fill="auto"/>
            <w:tcMar>
              <w:top w:w="0" w:type="dxa"/>
              <w:bottom w:w="0" w:type="dxa"/>
            </w:tcMar>
            <w:vAlign w:val="center"/>
          </w:tcPr>
          <w:p w14:paraId="74898847" w14:textId="40F9124E"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amendment and supplement of "Investment Management Regulations of Petro Vietnam Building and Commercial JSC”</w:t>
            </w:r>
          </w:p>
        </w:tc>
      </w:tr>
      <w:tr w:rsidR="00EC52E3" w:rsidRPr="00BE2C4A" w14:paraId="3AE6B21C" w14:textId="77777777" w:rsidTr="004E02BA">
        <w:tc>
          <w:tcPr>
            <w:tcW w:w="551" w:type="pct"/>
            <w:shd w:val="clear" w:color="auto" w:fill="auto"/>
            <w:tcMar>
              <w:top w:w="0" w:type="dxa"/>
              <w:bottom w:w="0" w:type="dxa"/>
            </w:tcMar>
            <w:vAlign w:val="center"/>
          </w:tcPr>
          <w:p w14:paraId="736DE944"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24</w:t>
            </w:r>
          </w:p>
        </w:tc>
        <w:tc>
          <w:tcPr>
            <w:tcW w:w="1277" w:type="pct"/>
            <w:shd w:val="clear" w:color="auto" w:fill="auto"/>
            <w:tcMar>
              <w:top w:w="0" w:type="dxa"/>
              <w:bottom w:w="0" w:type="dxa"/>
            </w:tcMar>
            <w:vAlign w:val="center"/>
          </w:tcPr>
          <w:p w14:paraId="5A9ABB9B"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24/QD-HDQT-PVBLD</w:t>
            </w:r>
          </w:p>
        </w:tc>
        <w:tc>
          <w:tcPr>
            <w:tcW w:w="904" w:type="pct"/>
            <w:shd w:val="clear" w:color="auto" w:fill="auto"/>
            <w:tcMar>
              <w:top w:w="0" w:type="dxa"/>
              <w:bottom w:w="0" w:type="dxa"/>
            </w:tcMar>
            <w:vAlign w:val="center"/>
          </w:tcPr>
          <w:p w14:paraId="7D1C0458"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October 06, 2023</w:t>
            </w:r>
          </w:p>
        </w:tc>
        <w:tc>
          <w:tcPr>
            <w:tcW w:w="2268" w:type="pct"/>
            <w:shd w:val="clear" w:color="auto" w:fill="auto"/>
            <w:tcMar>
              <w:top w:w="0" w:type="dxa"/>
              <w:bottom w:w="0" w:type="dxa"/>
            </w:tcMar>
            <w:vAlign w:val="center"/>
          </w:tcPr>
          <w:p w14:paraId="36DF9869" w14:textId="18352194"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investment policy of purchasing cars to serve the management and operations of Petro Vietnam Building and Commercial JSC in 2023</w:t>
            </w:r>
          </w:p>
        </w:tc>
      </w:tr>
      <w:tr w:rsidR="00EC52E3" w:rsidRPr="00BE2C4A" w14:paraId="2CFC7E1B" w14:textId="77777777" w:rsidTr="004E02BA">
        <w:tc>
          <w:tcPr>
            <w:tcW w:w="551" w:type="pct"/>
            <w:shd w:val="clear" w:color="auto" w:fill="auto"/>
            <w:tcMar>
              <w:top w:w="0" w:type="dxa"/>
              <w:bottom w:w="0" w:type="dxa"/>
            </w:tcMar>
            <w:vAlign w:val="center"/>
          </w:tcPr>
          <w:p w14:paraId="3F4BBE54"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25</w:t>
            </w:r>
          </w:p>
        </w:tc>
        <w:tc>
          <w:tcPr>
            <w:tcW w:w="1277" w:type="pct"/>
            <w:shd w:val="clear" w:color="auto" w:fill="auto"/>
            <w:tcMar>
              <w:top w:w="0" w:type="dxa"/>
              <w:bottom w:w="0" w:type="dxa"/>
            </w:tcMar>
            <w:vAlign w:val="center"/>
          </w:tcPr>
          <w:p w14:paraId="57D17468"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25/QD-HDQT-PVBLD</w:t>
            </w:r>
          </w:p>
        </w:tc>
        <w:tc>
          <w:tcPr>
            <w:tcW w:w="904" w:type="pct"/>
            <w:shd w:val="clear" w:color="auto" w:fill="auto"/>
            <w:tcMar>
              <w:top w:w="0" w:type="dxa"/>
              <w:bottom w:w="0" w:type="dxa"/>
            </w:tcMar>
            <w:vAlign w:val="center"/>
          </w:tcPr>
          <w:p w14:paraId="196B9618"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November 03, 2023</w:t>
            </w:r>
          </w:p>
        </w:tc>
        <w:tc>
          <w:tcPr>
            <w:tcW w:w="2268" w:type="pct"/>
            <w:shd w:val="clear" w:color="auto" w:fill="auto"/>
            <w:tcMar>
              <w:top w:w="0" w:type="dxa"/>
              <w:bottom w:w="0" w:type="dxa"/>
            </w:tcMar>
            <w:vAlign w:val="center"/>
          </w:tcPr>
          <w:p w14:paraId="4F69E82A"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approval of the policy of investing in purchasing cars to serve production and business activities of Petro Vietnam Building and Commercial JSC in 2023</w:t>
            </w:r>
          </w:p>
        </w:tc>
      </w:tr>
      <w:tr w:rsidR="00EC52E3" w:rsidRPr="00BE2C4A" w14:paraId="15D6A510" w14:textId="77777777" w:rsidTr="004E02BA">
        <w:tc>
          <w:tcPr>
            <w:tcW w:w="551" w:type="pct"/>
            <w:shd w:val="clear" w:color="auto" w:fill="auto"/>
            <w:tcMar>
              <w:top w:w="0" w:type="dxa"/>
              <w:bottom w:w="0" w:type="dxa"/>
            </w:tcMar>
            <w:vAlign w:val="center"/>
          </w:tcPr>
          <w:p w14:paraId="6D7EAC65"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lastRenderedPageBreak/>
              <w:t>26</w:t>
            </w:r>
          </w:p>
        </w:tc>
        <w:tc>
          <w:tcPr>
            <w:tcW w:w="1277" w:type="pct"/>
            <w:shd w:val="clear" w:color="auto" w:fill="auto"/>
            <w:tcMar>
              <w:top w:w="0" w:type="dxa"/>
              <w:bottom w:w="0" w:type="dxa"/>
            </w:tcMar>
            <w:vAlign w:val="center"/>
          </w:tcPr>
          <w:p w14:paraId="2FA88FAF"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26/QD-HDQT-PVBLD</w:t>
            </w:r>
          </w:p>
        </w:tc>
        <w:tc>
          <w:tcPr>
            <w:tcW w:w="904" w:type="pct"/>
            <w:shd w:val="clear" w:color="auto" w:fill="auto"/>
            <w:tcMar>
              <w:top w:w="0" w:type="dxa"/>
              <w:bottom w:w="0" w:type="dxa"/>
            </w:tcMar>
            <w:vAlign w:val="center"/>
          </w:tcPr>
          <w:p w14:paraId="709D031D"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November 07, 2023</w:t>
            </w:r>
          </w:p>
        </w:tc>
        <w:tc>
          <w:tcPr>
            <w:tcW w:w="2268" w:type="pct"/>
            <w:shd w:val="clear" w:color="auto" w:fill="auto"/>
            <w:tcMar>
              <w:top w:w="0" w:type="dxa"/>
              <w:bottom w:w="0" w:type="dxa"/>
            </w:tcMar>
            <w:vAlign w:val="center"/>
          </w:tcPr>
          <w:p w14:paraId="528D67DF"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Board of Directors of Petro Vietnam Building and Commercial JSC</w:t>
            </w:r>
          </w:p>
        </w:tc>
      </w:tr>
      <w:tr w:rsidR="00EC52E3" w:rsidRPr="00BE2C4A" w14:paraId="64E7374C" w14:textId="77777777" w:rsidTr="004E02BA">
        <w:tc>
          <w:tcPr>
            <w:tcW w:w="551" w:type="pct"/>
            <w:shd w:val="clear" w:color="auto" w:fill="auto"/>
            <w:tcMar>
              <w:top w:w="0" w:type="dxa"/>
              <w:bottom w:w="0" w:type="dxa"/>
            </w:tcMar>
            <w:vAlign w:val="center"/>
          </w:tcPr>
          <w:p w14:paraId="6687227D"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27</w:t>
            </w:r>
          </w:p>
        </w:tc>
        <w:tc>
          <w:tcPr>
            <w:tcW w:w="1277" w:type="pct"/>
            <w:shd w:val="clear" w:color="auto" w:fill="auto"/>
            <w:tcMar>
              <w:top w:w="0" w:type="dxa"/>
              <w:bottom w:w="0" w:type="dxa"/>
            </w:tcMar>
            <w:vAlign w:val="center"/>
          </w:tcPr>
          <w:p w14:paraId="694300C8"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27/QD-HDQT-PVBLD</w:t>
            </w:r>
          </w:p>
        </w:tc>
        <w:tc>
          <w:tcPr>
            <w:tcW w:w="904" w:type="pct"/>
            <w:shd w:val="clear" w:color="auto" w:fill="auto"/>
            <w:tcMar>
              <w:top w:w="0" w:type="dxa"/>
              <w:bottom w:w="0" w:type="dxa"/>
            </w:tcMar>
            <w:vAlign w:val="center"/>
          </w:tcPr>
          <w:p w14:paraId="4A81DDA9"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November 23, 2023</w:t>
            </w:r>
          </w:p>
        </w:tc>
        <w:tc>
          <w:tcPr>
            <w:tcW w:w="2268" w:type="pct"/>
            <w:shd w:val="clear" w:color="auto" w:fill="auto"/>
            <w:tcMar>
              <w:top w:w="0" w:type="dxa"/>
              <w:bottom w:w="0" w:type="dxa"/>
            </w:tcMar>
            <w:vAlign w:val="center"/>
          </w:tcPr>
          <w:p w14:paraId="73217089" w14:textId="088BDC08"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additional salary payments to the Company's Manager on the occasion of Traditional Day of Vietnam Oil and Gas Industry November 27</w:t>
            </w:r>
          </w:p>
        </w:tc>
      </w:tr>
      <w:tr w:rsidR="00EC52E3" w:rsidRPr="00BE2C4A" w14:paraId="5A6D0E2E" w14:textId="77777777" w:rsidTr="004E02BA">
        <w:tc>
          <w:tcPr>
            <w:tcW w:w="551" w:type="pct"/>
            <w:shd w:val="clear" w:color="auto" w:fill="auto"/>
            <w:tcMar>
              <w:top w:w="0" w:type="dxa"/>
              <w:bottom w:w="0" w:type="dxa"/>
            </w:tcMar>
            <w:vAlign w:val="center"/>
          </w:tcPr>
          <w:p w14:paraId="15413E72"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28</w:t>
            </w:r>
          </w:p>
        </w:tc>
        <w:tc>
          <w:tcPr>
            <w:tcW w:w="1277" w:type="pct"/>
            <w:shd w:val="clear" w:color="auto" w:fill="auto"/>
            <w:tcMar>
              <w:top w:w="0" w:type="dxa"/>
              <w:bottom w:w="0" w:type="dxa"/>
            </w:tcMar>
            <w:vAlign w:val="center"/>
          </w:tcPr>
          <w:p w14:paraId="03055B1B"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28/QD-HDQT-PVBLD</w:t>
            </w:r>
          </w:p>
        </w:tc>
        <w:tc>
          <w:tcPr>
            <w:tcW w:w="904" w:type="pct"/>
            <w:shd w:val="clear" w:color="auto" w:fill="auto"/>
            <w:tcMar>
              <w:top w:w="0" w:type="dxa"/>
              <w:bottom w:w="0" w:type="dxa"/>
            </w:tcMar>
            <w:vAlign w:val="center"/>
          </w:tcPr>
          <w:p w14:paraId="7F84DD6B"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December 07, 2023</w:t>
            </w:r>
          </w:p>
        </w:tc>
        <w:tc>
          <w:tcPr>
            <w:tcW w:w="2268" w:type="pct"/>
            <w:shd w:val="clear" w:color="auto" w:fill="auto"/>
            <w:tcMar>
              <w:top w:w="0" w:type="dxa"/>
              <w:bottom w:w="0" w:type="dxa"/>
            </w:tcMar>
            <w:vAlign w:val="center"/>
          </w:tcPr>
          <w:p w14:paraId="272F3E12"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authorization to operate the Company's Board of Directors</w:t>
            </w:r>
          </w:p>
        </w:tc>
      </w:tr>
      <w:tr w:rsidR="00EC52E3" w:rsidRPr="00BE2C4A" w14:paraId="7664920B" w14:textId="77777777" w:rsidTr="004E02BA">
        <w:tc>
          <w:tcPr>
            <w:tcW w:w="551" w:type="pct"/>
            <w:shd w:val="clear" w:color="auto" w:fill="auto"/>
            <w:tcMar>
              <w:top w:w="0" w:type="dxa"/>
              <w:bottom w:w="0" w:type="dxa"/>
            </w:tcMar>
            <w:vAlign w:val="center"/>
          </w:tcPr>
          <w:p w14:paraId="24C5EC28"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29</w:t>
            </w:r>
          </w:p>
        </w:tc>
        <w:tc>
          <w:tcPr>
            <w:tcW w:w="1277" w:type="pct"/>
            <w:shd w:val="clear" w:color="auto" w:fill="auto"/>
            <w:tcMar>
              <w:top w:w="0" w:type="dxa"/>
              <w:bottom w:w="0" w:type="dxa"/>
            </w:tcMar>
            <w:vAlign w:val="center"/>
          </w:tcPr>
          <w:p w14:paraId="58016E28"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29/QD-HDQT-PVBLD</w:t>
            </w:r>
          </w:p>
        </w:tc>
        <w:tc>
          <w:tcPr>
            <w:tcW w:w="904" w:type="pct"/>
            <w:shd w:val="clear" w:color="auto" w:fill="auto"/>
            <w:tcMar>
              <w:top w:w="0" w:type="dxa"/>
              <w:bottom w:w="0" w:type="dxa"/>
            </w:tcMar>
            <w:vAlign w:val="center"/>
          </w:tcPr>
          <w:p w14:paraId="49EBD424"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December 12, 2023</w:t>
            </w:r>
          </w:p>
        </w:tc>
        <w:tc>
          <w:tcPr>
            <w:tcW w:w="2268" w:type="pct"/>
            <w:shd w:val="clear" w:color="auto" w:fill="auto"/>
            <w:tcMar>
              <w:top w:w="0" w:type="dxa"/>
              <w:bottom w:w="0" w:type="dxa"/>
            </w:tcMar>
            <w:vAlign w:val="center"/>
          </w:tcPr>
          <w:p w14:paraId="77363A39" w14:textId="36E2D6C1"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establishment of the Professional Group, the Appraisal Team carried out the investment and procurement of 02 Land Cruiser VX cars to serve the Company's production and business activities.</w:t>
            </w:r>
          </w:p>
        </w:tc>
      </w:tr>
      <w:tr w:rsidR="00EC52E3" w:rsidRPr="00BE2C4A" w14:paraId="39BC6E4B" w14:textId="77777777" w:rsidTr="004E02BA">
        <w:tc>
          <w:tcPr>
            <w:tcW w:w="551" w:type="pct"/>
            <w:shd w:val="clear" w:color="auto" w:fill="auto"/>
            <w:tcMar>
              <w:top w:w="0" w:type="dxa"/>
              <w:bottom w:w="0" w:type="dxa"/>
            </w:tcMar>
            <w:vAlign w:val="center"/>
          </w:tcPr>
          <w:p w14:paraId="0B439B39"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30</w:t>
            </w:r>
          </w:p>
        </w:tc>
        <w:tc>
          <w:tcPr>
            <w:tcW w:w="1277" w:type="pct"/>
            <w:shd w:val="clear" w:color="auto" w:fill="auto"/>
            <w:tcMar>
              <w:top w:w="0" w:type="dxa"/>
              <w:bottom w:w="0" w:type="dxa"/>
            </w:tcMar>
            <w:vAlign w:val="center"/>
          </w:tcPr>
          <w:p w14:paraId="3BA68A7C"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30/QD-HDQT-PVBLD</w:t>
            </w:r>
          </w:p>
        </w:tc>
        <w:tc>
          <w:tcPr>
            <w:tcW w:w="904" w:type="pct"/>
            <w:shd w:val="clear" w:color="auto" w:fill="auto"/>
            <w:tcMar>
              <w:top w:w="0" w:type="dxa"/>
              <w:bottom w:w="0" w:type="dxa"/>
            </w:tcMar>
            <w:vAlign w:val="center"/>
          </w:tcPr>
          <w:p w14:paraId="7F1B9A66"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December 28, 2023</w:t>
            </w:r>
          </w:p>
        </w:tc>
        <w:tc>
          <w:tcPr>
            <w:tcW w:w="2268" w:type="pct"/>
            <w:shd w:val="clear" w:color="auto" w:fill="auto"/>
            <w:tcMar>
              <w:top w:w="0" w:type="dxa"/>
              <w:bottom w:w="0" w:type="dxa"/>
            </w:tcMar>
            <w:vAlign w:val="center"/>
          </w:tcPr>
          <w:p w14:paraId="60FF35B6" w14:textId="77777777" w:rsidR="00EC52E3" w:rsidRPr="00BE2C4A" w:rsidRDefault="00EC52E3" w:rsidP="00EC52E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On the additional salary payments to the Company Manager on the occasion of New Year's Day 2024</w:t>
            </w:r>
          </w:p>
        </w:tc>
      </w:tr>
    </w:tbl>
    <w:p w14:paraId="0CE011A9" w14:textId="77777777" w:rsidR="005540F4" w:rsidRPr="00BE2C4A" w:rsidRDefault="004E02BA" w:rsidP="004E02B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E2C4A">
        <w:rPr>
          <w:rFonts w:ascii="Arial" w:hAnsi="Arial" w:cs="Arial"/>
          <w:color w:val="010000"/>
          <w:sz w:val="20"/>
        </w:rPr>
        <w:t>The Supervisory Board (in 2023)</w:t>
      </w:r>
    </w:p>
    <w:p w14:paraId="0B122EC7" w14:textId="77777777" w:rsidR="005540F4" w:rsidRPr="00BE2C4A" w:rsidRDefault="004E02BA" w:rsidP="004E02BA">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BE2C4A">
        <w:rPr>
          <w:rFonts w:ascii="Arial" w:hAnsi="Arial" w:cs="Arial"/>
          <w:color w:val="010000"/>
          <w:sz w:val="20"/>
        </w:rPr>
        <w:t>Information about 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3048"/>
        <w:gridCol w:w="967"/>
        <w:gridCol w:w="1618"/>
        <w:gridCol w:w="1551"/>
        <w:gridCol w:w="1407"/>
      </w:tblGrid>
      <w:tr w:rsidR="005540F4" w:rsidRPr="00BE2C4A" w14:paraId="511B816B" w14:textId="77777777" w:rsidTr="004E02BA">
        <w:tc>
          <w:tcPr>
            <w:tcW w:w="236" w:type="pct"/>
            <w:shd w:val="clear" w:color="auto" w:fill="auto"/>
            <w:tcMar>
              <w:top w:w="0" w:type="dxa"/>
              <w:bottom w:w="0" w:type="dxa"/>
            </w:tcMar>
            <w:vAlign w:val="center"/>
          </w:tcPr>
          <w:p w14:paraId="53994C7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1690" w:type="pct"/>
            <w:shd w:val="clear" w:color="auto" w:fill="auto"/>
            <w:tcMar>
              <w:top w:w="0" w:type="dxa"/>
              <w:bottom w:w="0" w:type="dxa"/>
            </w:tcMar>
            <w:vAlign w:val="center"/>
          </w:tcPr>
          <w:p w14:paraId="3B17C96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 of the Supervisory Board</w:t>
            </w:r>
          </w:p>
        </w:tc>
        <w:tc>
          <w:tcPr>
            <w:tcW w:w="536" w:type="pct"/>
            <w:shd w:val="clear" w:color="auto" w:fill="auto"/>
            <w:tcMar>
              <w:top w:w="0" w:type="dxa"/>
              <w:bottom w:w="0" w:type="dxa"/>
            </w:tcMar>
            <w:vAlign w:val="center"/>
          </w:tcPr>
          <w:p w14:paraId="1A96292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Position</w:t>
            </w:r>
          </w:p>
          <w:p w14:paraId="0DB62BAB"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97" w:type="pct"/>
            <w:shd w:val="clear" w:color="auto" w:fill="auto"/>
            <w:tcMar>
              <w:top w:w="0" w:type="dxa"/>
              <w:bottom w:w="0" w:type="dxa"/>
            </w:tcMar>
            <w:vAlign w:val="center"/>
          </w:tcPr>
          <w:p w14:paraId="20B5F8D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 of appointment</w:t>
            </w:r>
          </w:p>
        </w:tc>
        <w:tc>
          <w:tcPr>
            <w:tcW w:w="860" w:type="pct"/>
            <w:shd w:val="clear" w:color="auto" w:fill="auto"/>
            <w:tcMar>
              <w:top w:w="0" w:type="dxa"/>
              <w:bottom w:w="0" w:type="dxa"/>
            </w:tcMar>
            <w:vAlign w:val="center"/>
          </w:tcPr>
          <w:p w14:paraId="00173E8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Dismissal date</w:t>
            </w:r>
          </w:p>
        </w:tc>
        <w:tc>
          <w:tcPr>
            <w:tcW w:w="780" w:type="pct"/>
            <w:shd w:val="clear" w:color="auto" w:fill="auto"/>
            <w:tcMar>
              <w:top w:w="0" w:type="dxa"/>
              <w:bottom w:w="0" w:type="dxa"/>
            </w:tcMar>
            <w:vAlign w:val="center"/>
          </w:tcPr>
          <w:p w14:paraId="16C650E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Qualification</w:t>
            </w:r>
          </w:p>
        </w:tc>
      </w:tr>
      <w:tr w:rsidR="005540F4" w:rsidRPr="00BE2C4A" w14:paraId="539B4E5D" w14:textId="77777777" w:rsidTr="004E02BA">
        <w:tc>
          <w:tcPr>
            <w:tcW w:w="236" w:type="pct"/>
            <w:shd w:val="clear" w:color="auto" w:fill="auto"/>
            <w:tcMar>
              <w:top w:w="0" w:type="dxa"/>
              <w:bottom w:w="0" w:type="dxa"/>
            </w:tcMar>
            <w:vAlign w:val="center"/>
          </w:tcPr>
          <w:p w14:paraId="2740CDE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1690" w:type="pct"/>
            <w:shd w:val="clear" w:color="auto" w:fill="auto"/>
            <w:tcMar>
              <w:top w:w="0" w:type="dxa"/>
              <w:bottom w:w="0" w:type="dxa"/>
            </w:tcMar>
            <w:vAlign w:val="center"/>
          </w:tcPr>
          <w:p w14:paraId="7C277A4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Ms. Do Thi Phuong Thuy</w:t>
            </w:r>
          </w:p>
        </w:tc>
        <w:tc>
          <w:tcPr>
            <w:tcW w:w="536" w:type="pct"/>
            <w:shd w:val="clear" w:color="auto" w:fill="auto"/>
            <w:tcMar>
              <w:top w:w="0" w:type="dxa"/>
              <w:bottom w:w="0" w:type="dxa"/>
            </w:tcMar>
            <w:vAlign w:val="center"/>
          </w:tcPr>
          <w:p w14:paraId="118B809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Chief</w:t>
            </w:r>
          </w:p>
        </w:tc>
        <w:tc>
          <w:tcPr>
            <w:tcW w:w="897" w:type="pct"/>
            <w:shd w:val="clear" w:color="auto" w:fill="auto"/>
            <w:tcMar>
              <w:top w:w="0" w:type="dxa"/>
              <w:bottom w:w="0" w:type="dxa"/>
            </w:tcMar>
            <w:vAlign w:val="center"/>
          </w:tcPr>
          <w:p w14:paraId="2FD1DA2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23, 2018</w:t>
            </w:r>
          </w:p>
        </w:tc>
        <w:tc>
          <w:tcPr>
            <w:tcW w:w="860" w:type="pct"/>
            <w:shd w:val="clear" w:color="auto" w:fill="auto"/>
            <w:tcMar>
              <w:top w:w="0" w:type="dxa"/>
              <w:bottom w:w="0" w:type="dxa"/>
            </w:tcMar>
            <w:vAlign w:val="center"/>
          </w:tcPr>
          <w:p w14:paraId="20AA0EB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c>
          <w:tcPr>
            <w:tcW w:w="780" w:type="pct"/>
            <w:shd w:val="clear" w:color="auto" w:fill="auto"/>
            <w:tcMar>
              <w:top w:w="0" w:type="dxa"/>
              <w:bottom w:w="0" w:type="dxa"/>
            </w:tcMar>
            <w:vAlign w:val="center"/>
          </w:tcPr>
          <w:p w14:paraId="6CC16DB9" w14:textId="7C4A6BB1"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Bachelor of Finance and Banking</w:t>
            </w:r>
          </w:p>
        </w:tc>
      </w:tr>
      <w:tr w:rsidR="005540F4" w:rsidRPr="00BE2C4A" w14:paraId="1BDB3BAC" w14:textId="77777777" w:rsidTr="004E02BA">
        <w:tc>
          <w:tcPr>
            <w:tcW w:w="236" w:type="pct"/>
            <w:shd w:val="clear" w:color="auto" w:fill="auto"/>
            <w:tcMar>
              <w:top w:w="0" w:type="dxa"/>
              <w:bottom w:w="0" w:type="dxa"/>
            </w:tcMar>
            <w:vAlign w:val="center"/>
          </w:tcPr>
          <w:p w14:paraId="081A1EE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w:t>
            </w:r>
          </w:p>
        </w:tc>
        <w:tc>
          <w:tcPr>
            <w:tcW w:w="1690" w:type="pct"/>
            <w:shd w:val="clear" w:color="auto" w:fill="auto"/>
            <w:tcMar>
              <w:top w:w="0" w:type="dxa"/>
              <w:bottom w:w="0" w:type="dxa"/>
            </w:tcMar>
            <w:vAlign w:val="center"/>
          </w:tcPr>
          <w:p w14:paraId="6D1F501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Mr. Phan Ba Cong</w:t>
            </w:r>
          </w:p>
        </w:tc>
        <w:tc>
          <w:tcPr>
            <w:tcW w:w="536" w:type="pct"/>
            <w:shd w:val="clear" w:color="auto" w:fill="auto"/>
            <w:tcMar>
              <w:top w:w="0" w:type="dxa"/>
              <w:bottom w:w="0" w:type="dxa"/>
            </w:tcMar>
            <w:vAlign w:val="center"/>
          </w:tcPr>
          <w:p w14:paraId="65505E9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w:t>
            </w:r>
          </w:p>
        </w:tc>
        <w:tc>
          <w:tcPr>
            <w:tcW w:w="897" w:type="pct"/>
            <w:shd w:val="clear" w:color="auto" w:fill="auto"/>
            <w:tcMar>
              <w:top w:w="0" w:type="dxa"/>
              <w:bottom w:w="0" w:type="dxa"/>
            </w:tcMar>
            <w:vAlign w:val="center"/>
          </w:tcPr>
          <w:p w14:paraId="5749B7C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28, 2021</w:t>
            </w:r>
          </w:p>
        </w:tc>
        <w:tc>
          <w:tcPr>
            <w:tcW w:w="860" w:type="pct"/>
            <w:shd w:val="clear" w:color="auto" w:fill="auto"/>
            <w:tcMar>
              <w:top w:w="0" w:type="dxa"/>
              <w:bottom w:w="0" w:type="dxa"/>
            </w:tcMar>
            <w:vAlign w:val="center"/>
          </w:tcPr>
          <w:p w14:paraId="421BF68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c>
          <w:tcPr>
            <w:tcW w:w="780" w:type="pct"/>
            <w:shd w:val="clear" w:color="auto" w:fill="auto"/>
            <w:tcMar>
              <w:top w:w="0" w:type="dxa"/>
              <w:bottom w:w="0" w:type="dxa"/>
            </w:tcMar>
            <w:vAlign w:val="center"/>
          </w:tcPr>
          <w:p w14:paraId="52AEED87" w14:textId="30FB2C90"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Bachelor of Auditing</w:t>
            </w:r>
          </w:p>
        </w:tc>
      </w:tr>
      <w:tr w:rsidR="005540F4" w:rsidRPr="00BE2C4A" w14:paraId="35F07A5C" w14:textId="77777777" w:rsidTr="004E02BA">
        <w:tc>
          <w:tcPr>
            <w:tcW w:w="236" w:type="pct"/>
            <w:shd w:val="clear" w:color="auto" w:fill="auto"/>
            <w:tcMar>
              <w:top w:w="0" w:type="dxa"/>
              <w:bottom w:w="0" w:type="dxa"/>
            </w:tcMar>
            <w:vAlign w:val="center"/>
          </w:tcPr>
          <w:p w14:paraId="448CF0F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3</w:t>
            </w:r>
          </w:p>
        </w:tc>
        <w:tc>
          <w:tcPr>
            <w:tcW w:w="1690" w:type="pct"/>
            <w:shd w:val="clear" w:color="auto" w:fill="auto"/>
            <w:tcMar>
              <w:top w:w="0" w:type="dxa"/>
              <w:bottom w:w="0" w:type="dxa"/>
            </w:tcMar>
            <w:vAlign w:val="center"/>
          </w:tcPr>
          <w:p w14:paraId="6E058933" w14:textId="6A9ADF46"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Ms.</w:t>
            </w:r>
            <w:r w:rsidR="00EC52E3" w:rsidRPr="00BE2C4A">
              <w:rPr>
                <w:rFonts w:ascii="Arial" w:hAnsi="Arial" w:cs="Arial"/>
                <w:color w:val="010000"/>
                <w:sz w:val="20"/>
              </w:rPr>
              <w:t xml:space="preserve"> </w:t>
            </w:r>
            <w:r w:rsidRPr="00BE2C4A">
              <w:rPr>
                <w:rFonts w:ascii="Arial" w:hAnsi="Arial" w:cs="Arial"/>
                <w:color w:val="010000"/>
                <w:sz w:val="20"/>
              </w:rPr>
              <w:t>Pha</w:t>
            </w:r>
            <w:r w:rsidR="00EC52E3" w:rsidRPr="00BE2C4A">
              <w:rPr>
                <w:rFonts w:ascii="Arial" w:hAnsi="Arial" w:cs="Arial"/>
                <w:color w:val="010000"/>
                <w:sz w:val="20"/>
              </w:rPr>
              <w:t>m</w:t>
            </w:r>
            <w:r w:rsidRPr="00BE2C4A">
              <w:rPr>
                <w:rFonts w:ascii="Arial" w:hAnsi="Arial" w:cs="Arial"/>
                <w:color w:val="010000"/>
                <w:sz w:val="20"/>
              </w:rPr>
              <w:t xml:space="preserve"> Thanh Thao</w:t>
            </w:r>
          </w:p>
        </w:tc>
        <w:tc>
          <w:tcPr>
            <w:tcW w:w="536" w:type="pct"/>
            <w:shd w:val="clear" w:color="auto" w:fill="auto"/>
            <w:tcMar>
              <w:top w:w="0" w:type="dxa"/>
              <w:bottom w:w="0" w:type="dxa"/>
            </w:tcMar>
            <w:vAlign w:val="center"/>
          </w:tcPr>
          <w:p w14:paraId="656D565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w:t>
            </w:r>
          </w:p>
        </w:tc>
        <w:tc>
          <w:tcPr>
            <w:tcW w:w="897" w:type="pct"/>
            <w:shd w:val="clear" w:color="auto" w:fill="auto"/>
            <w:tcMar>
              <w:top w:w="0" w:type="dxa"/>
              <w:bottom w:w="0" w:type="dxa"/>
            </w:tcMar>
            <w:vAlign w:val="center"/>
          </w:tcPr>
          <w:p w14:paraId="2E957E1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April 28, 2021</w:t>
            </w:r>
          </w:p>
        </w:tc>
        <w:tc>
          <w:tcPr>
            <w:tcW w:w="860" w:type="pct"/>
            <w:shd w:val="clear" w:color="auto" w:fill="auto"/>
            <w:tcMar>
              <w:top w:w="0" w:type="dxa"/>
              <w:bottom w:w="0" w:type="dxa"/>
            </w:tcMar>
            <w:vAlign w:val="center"/>
          </w:tcPr>
          <w:p w14:paraId="38137E0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w:t>
            </w:r>
          </w:p>
        </w:tc>
        <w:tc>
          <w:tcPr>
            <w:tcW w:w="780" w:type="pct"/>
            <w:shd w:val="clear" w:color="auto" w:fill="auto"/>
            <w:tcMar>
              <w:top w:w="0" w:type="dxa"/>
              <w:bottom w:w="0" w:type="dxa"/>
            </w:tcMar>
            <w:vAlign w:val="center"/>
          </w:tcPr>
          <w:p w14:paraId="5C57F8CB" w14:textId="4924A829"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Bachelor of Finance and Banking</w:t>
            </w:r>
          </w:p>
        </w:tc>
      </w:tr>
    </w:tbl>
    <w:p w14:paraId="6592E380" w14:textId="77777777" w:rsidR="005540F4" w:rsidRPr="00BE2C4A" w:rsidRDefault="004E02BA" w:rsidP="004E02B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E2C4A">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
        <w:gridCol w:w="2970"/>
        <w:gridCol w:w="1468"/>
        <w:gridCol w:w="1930"/>
        <w:gridCol w:w="2108"/>
      </w:tblGrid>
      <w:tr w:rsidR="005540F4" w:rsidRPr="00BE2C4A" w14:paraId="5C0C872E" w14:textId="77777777" w:rsidTr="004E02BA">
        <w:tc>
          <w:tcPr>
            <w:tcW w:w="300" w:type="pct"/>
            <w:shd w:val="clear" w:color="auto" w:fill="auto"/>
            <w:tcMar>
              <w:top w:w="0" w:type="dxa"/>
              <w:bottom w:w="0" w:type="dxa"/>
            </w:tcMar>
            <w:vAlign w:val="center"/>
          </w:tcPr>
          <w:p w14:paraId="4F2E9BA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1647" w:type="pct"/>
            <w:shd w:val="clear" w:color="auto" w:fill="auto"/>
            <w:tcMar>
              <w:top w:w="0" w:type="dxa"/>
              <w:bottom w:w="0" w:type="dxa"/>
            </w:tcMar>
            <w:vAlign w:val="center"/>
          </w:tcPr>
          <w:p w14:paraId="4A168D6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Member of the Executive Board</w:t>
            </w:r>
          </w:p>
        </w:tc>
        <w:tc>
          <w:tcPr>
            <w:tcW w:w="814" w:type="pct"/>
            <w:shd w:val="clear" w:color="auto" w:fill="auto"/>
            <w:tcMar>
              <w:top w:w="0" w:type="dxa"/>
              <w:bottom w:w="0" w:type="dxa"/>
            </w:tcMar>
            <w:vAlign w:val="center"/>
          </w:tcPr>
          <w:p w14:paraId="5E3B1DD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 of birth</w:t>
            </w:r>
          </w:p>
        </w:tc>
        <w:tc>
          <w:tcPr>
            <w:tcW w:w="1070" w:type="pct"/>
            <w:shd w:val="clear" w:color="auto" w:fill="auto"/>
            <w:tcMar>
              <w:top w:w="0" w:type="dxa"/>
              <w:bottom w:w="0" w:type="dxa"/>
            </w:tcMar>
            <w:vAlign w:val="center"/>
          </w:tcPr>
          <w:p w14:paraId="1CF51CF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Qualification</w:t>
            </w:r>
          </w:p>
        </w:tc>
        <w:tc>
          <w:tcPr>
            <w:tcW w:w="1169" w:type="pct"/>
            <w:shd w:val="clear" w:color="auto" w:fill="auto"/>
            <w:tcMar>
              <w:top w:w="0" w:type="dxa"/>
              <w:bottom w:w="0" w:type="dxa"/>
            </w:tcMar>
            <w:vAlign w:val="center"/>
          </w:tcPr>
          <w:p w14:paraId="0264473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 of appointment as member of the Executive Board</w:t>
            </w:r>
          </w:p>
        </w:tc>
      </w:tr>
      <w:tr w:rsidR="005540F4" w:rsidRPr="00BE2C4A" w14:paraId="433A1849" w14:textId="77777777" w:rsidTr="004E02BA">
        <w:tc>
          <w:tcPr>
            <w:tcW w:w="300" w:type="pct"/>
            <w:shd w:val="clear" w:color="auto" w:fill="auto"/>
            <w:tcMar>
              <w:top w:w="0" w:type="dxa"/>
              <w:bottom w:w="0" w:type="dxa"/>
            </w:tcMar>
            <w:vAlign w:val="center"/>
          </w:tcPr>
          <w:p w14:paraId="67AAE22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1647" w:type="pct"/>
            <w:shd w:val="clear" w:color="auto" w:fill="auto"/>
            <w:tcMar>
              <w:top w:w="0" w:type="dxa"/>
              <w:bottom w:w="0" w:type="dxa"/>
            </w:tcMar>
            <w:vAlign w:val="center"/>
          </w:tcPr>
          <w:p w14:paraId="21B1E47B" w14:textId="774E451A"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Mr. Tran Xuan </w:t>
            </w:r>
            <w:r w:rsidR="00EC52E3" w:rsidRPr="00BE2C4A">
              <w:rPr>
                <w:rFonts w:ascii="Arial" w:hAnsi="Arial" w:cs="Arial"/>
                <w:color w:val="010000"/>
                <w:sz w:val="20"/>
              </w:rPr>
              <w:t>Thu</w:t>
            </w:r>
          </w:p>
        </w:tc>
        <w:tc>
          <w:tcPr>
            <w:tcW w:w="814" w:type="pct"/>
            <w:shd w:val="clear" w:color="auto" w:fill="auto"/>
            <w:tcMar>
              <w:top w:w="0" w:type="dxa"/>
              <w:bottom w:w="0" w:type="dxa"/>
            </w:tcMar>
            <w:vAlign w:val="center"/>
          </w:tcPr>
          <w:p w14:paraId="40970A0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June 04, 1980</w:t>
            </w:r>
          </w:p>
        </w:tc>
        <w:tc>
          <w:tcPr>
            <w:tcW w:w="1070" w:type="pct"/>
            <w:shd w:val="clear" w:color="auto" w:fill="auto"/>
            <w:tcMar>
              <w:top w:w="0" w:type="dxa"/>
              <w:bottom w:w="0" w:type="dxa"/>
            </w:tcMar>
            <w:vAlign w:val="center"/>
          </w:tcPr>
          <w:p w14:paraId="7D68124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 xml:space="preserve">Master of Business </w:t>
            </w:r>
            <w:r w:rsidRPr="00BE2C4A">
              <w:rPr>
                <w:rFonts w:ascii="Arial" w:hAnsi="Arial" w:cs="Arial"/>
                <w:color w:val="010000"/>
                <w:sz w:val="20"/>
              </w:rPr>
              <w:lastRenderedPageBreak/>
              <w:t>Administration</w:t>
            </w:r>
          </w:p>
        </w:tc>
        <w:tc>
          <w:tcPr>
            <w:tcW w:w="1169" w:type="pct"/>
            <w:shd w:val="clear" w:color="auto" w:fill="auto"/>
            <w:tcMar>
              <w:top w:w="0" w:type="dxa"/>
              <w:bottom w:w="0" w:type="dxa"/>
            </w:tcMar>
            <w:vAlign w:val="center"/>
          </w:tcPr>
          <w:p w14:paraId="1C92B51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lastRenderedPageBreak/>
              <w:t>August 08, 2019</w:t>
            </w:r>
          </w:p>
        </w:tc>
      </w:tr>
      <w:tr w:rsidR="005540F4" w:rsidRPr="00BE2C4A" w14:paraId="423008FD" w14:textId="77777777" w:rsidTr="004E02BA">
        <w:tc>
          <w:tcPr>
            <w:tcW w:w="300" w:type="pct"/>
            <w:shd w:val="clear" w:color="auto" w:fill="auto"/>
            <w:tcMar>
              <w:top w:w="0" w:type="dxa"/>
              <w:bottom w:w="0" w:type="dxa"/>
            </w:tcMar>
            <w:vAlign w:val="center"/>
          </w:tcPr>
          <w:p w14:paraId="26C275B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w:t>
            </w:r>
          </w:p>
        </w:tc>
        <w:tc>
          <w:tcPr>
            <w:tcW w:w="1647" w:type="pct"/>
            <w:shd w:val="clear" w:color="auto" w:fill="auto"/>
            <w:tcMar>
              <w:top w:w="0" w:type="dxa"/>
              <w:bottom w:w="0" w:type="dxa"/>
            </w:tcMar>
            <w:vAlign w:val="center"/>
          </w:tcPr>
          <w:p w14:paraId="0D2A0AF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Mr. Huynh Viet Cuong</w:t>
            </w:r>
          </w:p>
        </w:tc>
        <w:tc>
          <w:tcPr>
            <w:tcW w:w="814" w:type="pct"/>
            <w:shd w:val="clear" w:color="auto" w:fill="auto"/>
            <w:tcMar>
              <w:top w:w="0" w:type="dxa"/>
              <w:bottom w:w="0" w:type="dxa"/>
            </w:tcMar>
            <w:vAlign w:val="center"/>
          </w:tcPr>
          <w:p w14:paraId="20F2EB9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January 25, 1979</w:t>
            </w:r>
          </w:p>
        </w:tc>
        <w:tc>
          <w:tcPr>
            <w:tcW w:w="1070" w:type="pct"/>
            <w:shd w:val="clear" w:color="auto" w:fill="auto"/>
            <w:tcMar>
              <w:top w:w="0" w:type="dxa"/>
              <w:bottom w:w="0" w:type="dxa"/>
            </w:tcMar>
            <w:vAlign w:val="center"/>
          </w:tcPr>
          <w:p w14:paraId="2244B52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Master in Finance - Banking</w:t>
            </w:r>
          </w:p>
        </w:tc>
        <w:tc>
          <w:tcPr>
            <w:tcW w:w="1169" w:type="pct"/>
            <w:shd w:val="clear" w:color="auto" w:fill="auto"/>
            <w:tcMar>
              <w:top w:w="0" w:type="dxa"/>
              <w:bottom w:w="0" w:type="dxa"/>
            </w:tcMar>
            <w:vAlign w:val="center"/>
          </w:tcPr>
          <w:p w14:paraId="40E5927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July 16, 2021</w:t>
            </w:r>
          </w:p>
        </w:tc>
      </w:tr>
      <w:tr w:rsidR="005540F4" w:rsidRPr="00BE2C4A" w14:paraId="3B5EA3D0" w14:textId="77777777" w:rsidTr="004E02BA">
        <w:tc>
          <w:tcPr>
            <w:tcW w:w="300" w:type="pct"/>
            <w:shd w:val="clear" w:color="auto" w:fill="auto"/>
            <w:tcMar>
              <w:top w:w="0" w:type="dxa"/>
              <w:bottom w:w="0" w:type="dxa"/>
            </w:tcMar>
            <w:vAlign w:val="center"/>
          </w:tcPr>
          <w:p w14:paraId="47D5A92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3</w:t>
            </w:r>
          </w:p>
        </w:tc>
        <w:tc>
          <w:tcPr>
            <w:tcW w:w="1647" w:type="pct"/>
            <w:shd w:val="clear" w:color="auto" w:fill="auto"/>
            <w:tcMar>
              <w:top w:w="0" w:type="dxa"/>
              <w:bottom w:w="0" w:type="dxa"/>
            </w:tcMar>
            <w:vAlign w:val="center"/>
          </w:tcPr>
          <w:p w14:paraId="6AC61AF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Mr. Huynh Trinh Van</w:t>
            </w:r>
          </w:p>
        </w:tc>
        <w:tc>
          <w:tcPr>
            <w:tcW w:w="814" w:type="pct"/>
            <w:shd w:val="clear" w:color="auto" w:fill="auto"/>
            <w:tcMar>
              <w:top w:w="0" w:type="dxa"/>
              <w:bottom w:w="0" w:type="dxa"/>
            </w:tcMar>
            <w:vAlign w:val="center"/>
          </w:tcPr>
          <w:p w14:paraId="4D04AC7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October 01, 1983</w:t>
            </w:r>
          </w:p>
        </w:tc>
        <w:tc>
          <w:tcPr>
            <w:tcW w:w="1070" w:type="pct"/>
            <w:shd w:val="clear" w:color="auto" w:fill="auto"/>
            <w:tcMar>
              <w:top w:w="0" w:type="dxa"/>
              <w:bottom w:w="0" w:type="dxa"/>
            </w:tcMar>
            <w:vAlign w:val="center"/>
          </w:tcPr>
          <w:p w14:paraId="47589F6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Master in Economic Management</w:t>
            </w:r>
          </w:p>
        </w:tc>
        <w:tc>
          <w:tcPr>
            <w:tcW w:w="1169" w:type="pct"/>
            <w:shd w:val="clear" w:color="auto" w:fill="auto"/>
            <w:tcMar>
              <w:top w:w="0" w:type="dxa"/>
              <w:bottom w:w="0" w:type="dxa"/>
            </w:tcMar>
            <w:vAlign w:val="center"/>
          </w:tcPr>
          <w:p w14:paraId="2DE8144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July 16, 2021</w:t>
            </w:r>
          </w:p>
        </w:tc>
      </w:tr>
    </w:tbl>
    <w:p w14:paraId="38BF28FF" w14:textId="77777777" w:rsidR="005540F4" w:rsidRPr="00BE2C4A" w:rsidRDefault="004E02BA" w:rsidP="004E02BA">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BE2C4A">
        <w:rPr>
          <w:rFonts w:ascii="Arial" w:hAnsi="Arial" w:cs="Arial"/>
          <w:color w:val="010000"/>
          <w:sz w:val="20"/>
        </w:rPr>
        <w:t>The 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3"/>
        <w:gridCol w:w="1405"/>
        <w:gridCol w:w="2949"/>
        <w:gridCol w:w="2260"/>
      </w:tblGrid>
      <w:tr w:rsidR="005540F4" w:rsidRPr="00BE2C4A" w14:paraId="0718364E" w14:textId="77777777" w:rsidTr="004E02BA">
        <w:tc>
          <w:tcPr>
            <w:tcW w:w="1332" w:type="pct"/>
            <w:shd w:val="clear" w:color="auto" w:fill="auto"/>
            <w:tcMar>
              <w:top w:w="0" w:type="dxa"/>
              <w:bottom w:w="0" w:type="dxa"/>
            </w:tcMar>
            <w:vAlign w:val="center"/>
          </w:tcPr>
          <w:p w14:paraId="162EE311" w14:textId="1E541A71"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Full name</w:t>
            </w:r>
          </w:p>
        </w:tc>
        <w:tc>
          <w:tcPr>
            <w:tcW w:w="779" w:type="pct"/>
            <w:shd w:val="clear" w:color="auto" w:fill="auto"/>
            <w:tcMar>
              <w:top w:w="0" w:type="dxa"/>
              <w:bottom w:w="0" w:type="dxa"/>
            </w:tcMar>
            <w:vAlign w:val="center"/>
          </w:tcPr>
          <w:p w14:paraId="1FC9BD1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Date of birth</w:t>
            </w:r>
          </w:p>
        </w:tc>
        <w:tc>
          <w:tcPr>
            <w:tcW w:w="1635" w:type="pct"/>
            <w:shd w:val="clear" w:color="auto" w:fill="auto"/>
            <w:tcMar>
              <w:top w:w="0" w:type="dxa"/>
              <w:bottom w:w="0" w:type="dxa"/>
            </w:tcMar>
            <w:vAlign w:val="center"/>
          </w:tcPr>
          <w:p w14:paraId="19682B3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Qualification</w:t>
            </w:r>
          </w:p>
        </w:tc>
        <w:tc>
          <w:tcPr>
            <w:tcW w:w="1253" w:type="pct"/>
            <w:shd w:val="clear" w:color="auto" w:fill="auto"/>
            <w:tcMar>
              <w:top w:w="0" w:type="dxa"/>
              <w:bottom w:w="0" w:type="dxa"/>
            </w:tcMar>
            <w:vAlign w:val="center"/>
          </w:tcPr>
          <w:p w14:paraId="4C4ED39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Appointment date</w:t>
            </w:r>
          </w:p>
        </w:tc>
      </w:tr>
      <w:tr w:rsidR="005540F4" w:rsidRPr="00BE2C4A" w14:paraId="0647BE38" w14:textId="77777777" w:rsidTr="004E02BA">
        <w:tc>
          <w:tcPr>
            <w:tcW w:w="1332" w:type="pct"/>
            <w:shd w:val="clear" w:color="auto" w:fill="auto"/>
            <w:tcMar>
              <w:top w:w="0" w:type="dxa"/>
              <w:bottom w:w="0" w:type="dxa"/>
            </w:tcMar>
            <w:vAlign w:val="center"/>
          </w:tcPr>
          <w:p w14:paraId="46E7F7C5"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Nguyen Tan Phat</w:t>
            </w:r>
          </w:p>
        </w:tc>
        <w:tc>
          <w:tcPr>
            <w:tcW w:w="779" w:type="pct"/>
            <w:shd w:val="clear" w:color="auto" w:fill="auto"/>
            <w:tcMar>
              <w:top w:w="0" w:type="dxa"/>
              <w:bottom w:w="0" w:type="dxa"/>
            </w:tcMar>
            <w:vAlign w:val="center"/>
          </w:tcPr>
          <w:p w14:paraId="4C192B90"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March 28, 1991</w:t>
            </w:r>
          </w:p>
        </w:tc>
        <w:tc>
          <w:tcPr>
            <w:tcW w:w="1635" w:type="pct"/>
            <w:shd w:val="clear" w:color="auto" w:fill="auto"/>
            <w:tcMar>
              <w:top w:w="0" w:type="dxa"/>
              <w:bottom w:w="0" w:type="dxa"/>
            </w:tcMar>
            <w:vAlign w:val="center"/>
          </w:tcPr>
          <w:p w14:paraId="7CA91BD6"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Master of Accounting</w:t>
            </w:r>
          </w:p>
        </w:tc>
        <w:tc>
          <w:tcPr>
            <w:tcW w:w="1253" w:type="pct"/>
            <w:shd w:val="clear" w:color="auto" w:fill="auto"/>
            <w:tcMar>
              <w:top w:w="0" w:type="dxa"/>
              <w:bottom w:w="0" w:type="dxa"/>
            </w:tcMar>
            <w:vAlign w:val="center"/>
          </w:tcPr>
          <w:p w14:paraId="7E9DC97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July 16, 2022 (In charge of accounting from July 16, 2021)</w:t>
            </w:r>
          </w:p>
        </w:tc>
      </w:tr>
    </w:tbl>
    <w:p w14:paraId="09591CED" w14:textId="77777777" w:rsidR="005540F4" w:rsidRPr="00BE2C4A" w:rsidRDefault="004E02BA" w:rsidP="004E02BA">
      <w:pPr>
        <w:keepNext/>
        <w:numPr>
          <w:ilvl w:val="0"/>
          <w:numId w:val="1"/>
        </w:numPr>
        <w:pBdr>
          <w:top w:val="nil"/>
          <w:left w:val="nil"/>
          <w:bottom w:val="nil"/>
          <w:right w:val="nil"/>
          <w:between w:val="nil"/>
        </w:pBdr>
        <w:tabs>
          <w:tab w:val="left" w:pos="360"/>
          <w:tab w:val="left" w:pos="432"/>
          <w:tab w:val="left" w:pos="1280"/>
        </w:tabs>
        <w:spacing w:after="120" w:line="360" w:lineRule="auto"/>
        <w:rPr>
          <w:rFonts w:ascii="Arial" w:eastAsia="Arial" w:hAnsi="Arial" w:cs="Arial"/>
          <w:color w:val="010000"/>
          <w:sz w:val="20"/>
          <w:szCs w:val="20"/>
        </w:rPr>
      </w:pPr>
      <w:r w:rsidRPr="00BE2C4A">
        <w:rPr>
          <w:rFonts w:ascii="Arial" w:hAnsi="Arial" w:cs="Arial"/>
          <w:color w:val="010000"/>
          <w:sz w:val="20"/>
        </w:rPr>
        <w:t>Training on corporate governance</w:t>
      </w:r>
    </w:p>
    <w:p w14:paraId="3AB75483" w14:textId="0E067707" w:rsidR="005540F4" w:rsidRPr="00BE2C4A" w:rsidRDefault="004E02BA" w:rsidP="004E02BA">
      <w:pPr>
        <w:numPr>
          <w:ilvl w:val="0"/>
          <w:numId w:val="1"/>
        </w:numPr>
        <w:pBdr>
          <w:top w:val="nil"/>
          <w:left w:val="nil"/>
          <w:bottom w:val="nil"/>
          <w:right w:val="nil"/>
          <w:between w:val="nil"/>
        </w:pBdr>
        <w:tabs>
          <w:tab w:val="left" w:pos="360"/>
          <w:tab w:val="left" w:pos="432"/>
          <w:tab w:val="left" w:pos="1381"/>
        </w:tabs>
        <w:spacing w:after="120" w:line="360" w:lineRule="auto"/>
        <w:rPr>
          <w:rFonts w:ascii="Arial" w:eastAsia="Arial" w:hAnsi="Arial" w:cs="Arial"/>
          <w:color w:val="010000"/>
          <w:sz w:val="20"/>
          <w:szCs w:val="20"/>
        </w:rPr>
      </w:pPr>
      <w:r w:rsidRPr="00BE2C4A">
        <w:rPr>
          <w:rFonts w:ascii="Arial" w:hAnsi="Arial" w:cs="Arial"/>
          <w:color w:val="010000"/>
          <w:sz w:val="20"/>
        </w:rPr>
        <w:t>List of affiliated persons of the public company and transactions between the affiliated person of the Company with the Company itself (202</w:t>
      </w:r>
      <w:r w:rsidR="00EC52E3" w:rsidRPr="00BE2C4A">
        <w:rPr>
          <w:rFonts w:ascii="Arial" w:hAnsi="Arial" w:cs="Arial"/>
          <w:color w:val="010000"/>
          <w:sz w:val="20"/>
        </w:rPr>
        <w:t>3</w:t>
      </w:r>
      <w:r w:rsidRPr="00BE2C4A">
        <w:rPr>
          <w:rFonts w:ascii="Arial" w:hAnsi="Arial" w:cs="Arial"/>
          <w:color w:val="010000"/>
          <w:sz w:val="20"/>
        </w:rPr>
        <w:t>)</w:t>
      </w:r>
    </w:p>
    <w:p w14:paraId="26320A12" w14:textId="77777777" w:rsidR="005540F4" w:rsidRPr="00BE2C4A" w:rsidRDefault="004E02BA" w:rsidP="004E02BA">
      <w:pPr>
        <w:numPr>
          <w:ilvl w:val="0"/>
          <w:numId w:val="2"/>
        </w:numPr>
        <w:pBdr>
          <w:top w:val="nil"/>
          <w:left w:val="nil"/>
          <w:bottom w:val="nil"/>
          <w:right w:val="nil"/>
          <w:between w:val="nil"/>
        </w:pBdr>
        <w:tabs>
          <w:tab w:val="left" w:pos="360"/>
          <w:tab w:val="left" w:pos="432"/>
          <w:tab w:val="left" w:pos="808"/>
        </w:tabs>
        <w:spacing w:after="120" w:line="360" w:lineRule="auto"/>
        <w:rPr>
          <w:rFonts w:ascii="Arial" w:eastAsia="Arial" w:hAnsi="Arial" w:cs="Arial"/>
          <w:color w:val="010000"/>
          <w:sz w:val="20"/>
          <w:szCs w:val="20"/>
        </w:rPr>
      </w:pPr>
      <w:r w:rsidRPr="00BE2C4A">
        <w:rPr>
          <w:rFonts w:ascii="Arial" w:hAnsi="Arial" w:cs="Arial"/>
          <w:color w:val="010000"/>
          <w:sz w:val="20"/>
        </w:rPr>
        <w:t>Transactions between the Company and affiliated persons of the Company; or between the Company and major shareholders, PDMR, or affiliated persons of PDMR: Attached</w:t>
      </w:r>
    </w:p>
    <w:p w14:paraId="68B91E44" w14:textId="2911103A" w:rsidR="005540F4" w:rsidRPr="00BE2C4A" w:rsidRDefault="004E02BA" w:rsidP="004E02BA">
      <w:pPr>
        <w:numPr>
          <w:ilvl w:val="0"/>
          <w:numId w:val="2"/>
        </w:numPr>
        <w:pBdr>
          <w:top w:val="nil"/>
          <w:left w:val="nil"/>
          <w:bottom w:val="nil"/>
          <w:right w:val="nil"/>
          <w:between w:val="nil"/>
        </w:pBdr>
        <w:tabs>
          <w:tab w:val="left" w:pos="360"/>
          <w:tab w:val="left" w:pos="432"/>
          <w:tab w:val="left" w:pos="801"/>
        </w:tabs>
        <w:spacing w:after="120" w:line="360" w:lineRule="auto"/>
        <w:rPr>
          <w:rFonts w:ascii="Arial" w:eastAsia="Arial" w:hAnsi="Arial" w:cs="Arial"/>
          <w:color w:val="010000"/>
          <w:sz w:val="20"/>
          <w:szCs w:val="20"/>
        </w:rPr>
      </w:pPr>
      <w:r w:rsidRPr="00BE2C4A">
        <w:rPr>
          <w:rFonts w:ascii="Arial" w:hAnsi="Arial" w:cs="Arial"/>
          <w:color w:val="010000"/>
          <w:sz w:val="20"/>
        </w:rPr>
        <w:t>Transactions between Company’s PDMR, affiliated persons of PDMR and subsidiaries or companies controlled by the Company</w:t>
      </w:r>
      <w:r w:rsidR="00EC52E3" w:rsidRPr="00BE2C4A">
        <w:rPr>
          <w:rFonts w:ascii="Arial" w:hAnsi="Arial" w:cs="Arial"/>
          <w:color w:val="010000"/>
          <w:sz w:val="20"/>
        </w:rPr>
        <w:t>:</w:t>
      </w:r>
      <w:r w:rsidRPr="00BE2C4A">
        <w:rPr>
          <w:rFonts w:ascii="Arial" w:hAnsi="Arial" w:cs="Arial"/>
          <w:color w:val="010000"/>
          <w:sz w:val="20"/>
        </w:rPr>
        <w:t xml:space="preserve"> None.</w:t>
      </w:r>
    </w:p>
    <w:p w14:paraId="20CB0CB8" w14:textId="670E63DB" w:rsidR="005540F4" w:rsidRPr="00BE2C4A" w:rsidRDefault="004E02BA" w:rsidP="004E02BA">
      <w:pPr>
        <w:numPr>
          <w:ilvl w:val="0"/>
          <w:numId w:val="2"/>
        </w:numPr>
        <w:pBdr>
          <w:top w:val="nil"/>
          <w:left w:val="nil"/>
          <w:bottom w:val="nil"/>
          <w:right w:val="nil"/>
          <w:between w:val="nil"/>
        </w:pBdr>
        <w:tabs>
          <w:tab w:val="left" w:pos="360"/>
          <w:tab w:val="left" w:pos="432"/>
          <w:tab w:val="left" w:pos="824"/>
        </w:tabs>
        <w:spacing w:after="120" w:line="360" w:lineRule="auto"/>
        <w:rPr>
          <w:rFonts w:ascii="Arial" w:eastAsia="Arial" w:hAnsi="Arial" w:cs="Arial"/>
          <w:color w:val="010000"/>
          <w:sz w:val="20"/>
          <w:szCs w:val="20"/>
        </w:rPr>
      </w:pPr>
      <w:r w:rsidRPr="00BE2C4A">
        <w:rPr>
          <w:rFonts w:ascii="Arial" w:hAnsi="Arial" w:cs="Arial"/>
          <w:color w:val="010000"/>
          <w:sz w:val="20"/>
        </w:rPr>
        <w:t>Transactions between the Company and other entities</w:t>
      </w:r>
      <w:r w:rsidR="00EC52E3" w:rsidRPr="00BE2C4A">
        <w:rPr>
          <w:rFonts w:ascii="Arial" w:hAnsi="Arial" w:cs="Arial"/>
          <w:color w:val="010000"/>
          <w:sz w:val="20"/>
        </w:rPr>
        <w:t>:</w:t>
      </w:r>
      <w:r w:rsidRPr="00BE2C4A">
        <w:rPr>
          <w:rFonts w:ascii="Arial" w:hAnsi="Arial" w:cs="Arial"/>
          <w:color w:val="010000"/>
          <w:sz w:val="20"/>
        </w:rPr>
        <w:t xml:space="preserve"> None.</w:t>
      </w:r>
    </w:p>
    <w:p w14:paraId="28B3A58B" w14:textId="77777777" w:rsidR="005540F4" w:rsidRPr="00BE2C4A" w:rsidRDefault="004E02BA" w:rsidP="004E02BA">
      <w:pPr>
        <w:numPr>
          <w:ilvl w:val="1"/>
          <w:numId w:val="2"/>
        </w:numPr>
        <w:pBdr>
          <w:top w:val="nil"/>
          <w:left w:val="nil"/>
          <w:bottom w:val="nil"/>
          <w:right w:val="nil"/>
          <w:between w:val="nil"/>
        </w:pBdr>
        <w:tabs>
          <w:tab w:val="left" w:pos="360"/>
          <w:tab w:val="left" w:pos="432"/>
          <w:tab w:val="left" w:pos="1014"/>
        </w:tabs>
        <w:spacing w:after="120" w:line="360" w:lineRule="auto"/>
        <w:rPr>
          <w:rFonts w:ascii="Arial" w:eastAsia="Arial" w:hAnsi="Arial" w:cs="Arial"/>
          <w:color w:val="010000"/>
          <w:sz w:val="20"/>
          <w:szCs w:val="20"/>
        </w:rPr>
      </w:pPr>
      <w:r w:rsidRPr="00BE2C4A">
        <w:rPr>
          <w:rFonts w:ascii="Arial" w:hAnsi="Arial" w:cs="Arial"/>
          <w:color w:val="010000"/>
          <w:sz w:val="20"/>
        </w:rPr>
        <w:t>Transactions between the Company and the companies in which members of the Board of Directors, members of the Supervisory Board, the Manager and other managers have been being founding members or members of the Board of Directors, the Executive Manager for the past three (03) years: None.</w:t>
      </w:r>
    </w:p>
    <w:p w14:paraId="0EE28FE7" w14:textId="77777777" w:rsidR="005540F4" w:rsidRPr="00BE2C4A" w:rsidRDefault="004E02BA" w:rsidP="004E02BA">
      <w:pPr>
        <w:numPr>
          <w:ilvl w:val="1"/>
          <w:numId w:val="2"/>
        </w:numPr>
        <w:pBdr>
          <w:top w:val="nil"/>
          <w:left w:val="nil"/>
          <w:bottom w:val="nil"/>
          <w:right w:val="nil"/>
          <w:between w:val="nil"/>
        </w:pBdr>
        <w:tabs>
          <w:tab w:val="left" w:pos="360"/>
          <w:tab w:val="left" w:pos="432"/>
          <w:tab w:val="left" w:pos="1010"/>
        </w:tabs>
        <w:spacing w:after="120" w:line="360" w:lineRule="auto"/>
        <w:rPr>
          <w:rFonts w:ascii="Arial" w:eastAsia="Arial" w:hAnsi="Arial" w:cs="Arial"/>
          <w:color w:val="010000"/>
          <w:sz w:val="20"/>
          <w:szCs w:val="20"/>
        </w:rPr>
      </w:pPr>
      <w:r w:rsidRPr="00BE2C4A">
        <w:rPr>
          <w:rFonts w:ascii="Arial" w:hAnsi="Arial" w:cs="Arial"/>
          <w:color w:val="010000"/>
          <w:sz w:val="20"/>
        </w:rPr>
        <w:t>Transactions between the Company and companies where affiliated persons of members of the Board of Directors, members of the Supervisory Board, the Manager and other managers are members of the Board of Directors, the Executive Manager: None.</w:t>
      </w:r>
    </w:p>
    <w:p w14:paraId="24B7528F" w14:textId="77777777" w:rsidR="005540F4" w:rsidRPr="00BE2C4A" w:rsidRDefault="004E02BA" w:rsidP="004E02BA">
      <w:pPr>
        <w:numPr>
          <w:ilvl w:val="1"/>
          <w:numId w:val="2"/>
        </w:numPr>
        <w:pBdr>
          <w:top w:val="nil"/>
          <w:left w:val="nil"/>
          <w:bottom w:val="nil"/>
          <w:right w:val="nil"/>
          <w:between w:val="nil"/>
        </w:pBdr>
        <w:tabs>
          <w:tab w:val="left" w:pos="360"/>
          <w:tab w:val="left" w:pos="432"/>
          <w:tab w:val="left" w:pos="1017"/>
        </w:tabs>
        <w:spacing w:after="120" w:line="360" w:lineRule="auto"/>
        <w:rPr>
          <w:rFonts w:ascii="Arial" w:eastAsia="Arial" w:hAnsi="Arial" w:cs="Arial"/>
          <w:color w:val="010000"/>
          <w:sz w:val="20"/>
          <w:szCs w:val="20"/>
        </w:rPr>
      </w:pPr>
      <w:r w:rsidRPr="00BE2C4A">
        <w:rPr>
          <w:rFonts w:ascii="Arial" w:hAnsi="Arial" w:cs="Arial"/>
          <w:color w:val="010000"/>
          <w:sz w:val="20"/>
        </w:rPr>
        <w:t>Other transactions of the Company (if any) which can bring material or non-material benefits to members of the Board of Directors and members of the Supervisory Board, the Manager and other managers: None.</w:t>
      </w:r>
    </w:p>
    <w:p w14:paraId="27E6EFEC" w14:textId="0CB66B3B" w:rsidR="005540F4" w:rsidRPr="00BE2C4A" w:rsidRDefault="004E02BA" w:rsidP="004E02BA">
      <w:pPr>
        <w:numPr>
          <w:ilvl w:val="0"/>
          <w:numId w:val="1"/>
        </w:numPr>
        <w:pBdr>
          <w:top w:val="nil"/>
          <w:left w:val="nil"/>
          <w:bottom w:val="nil"/>
          <w:right w:val="nil"/>
          <w:between w:val="nil"/>
        </w:pBdr>
        <w:tabs>
          <w:tab w:val="left" w:pos="360"/>
          <w:tab w:val="left" w:pos="432"/>
          <w:tab w:val="left" w:pos="1482"/>
        </w:tabs>
        <w:spacing w:after="120" w:line="360" w:lineRule="auto"/>
        <w:rPr>
          <w:rFonts w:ascii="Arial" w:eastAsia="Arial" w:hAnsi="Arial" w:cs="Arial"/>
          <w:color w:val="010000"/>
          <w:sz w:val="20"/>
          <w:szCs w:val="20"/>
        </w:rPr>
      </w:pPr>
      <w:r w:rsidRPr="00BE2C4A">
        <w:rPr>
          <w:rFonts w:ascii="Arial" w:hAnsi="Arial" w:cs="Arial"/>
          <w:color w:val="010000"/>
          <w:sz w:val="20"/>
        </w:rPr>
        <w:t>Share transactions of PDMR and affiliated persons of PDMR (2023):</w:t>
      </w:r>
    </w:p>
    <w:p w14:paraId="618EFE82" w14:textId="1897D8AF" w:rsidR="005540F4" w:rsidRPr="00BE2C4A" w:rsidRDefault="000D3C42" w:rsidP="004E02BA">
      <w:pPr>
        <w:numPr>
          <w:ilvl w:val="0"/>
          <w:numId w:val="4"/>
        </w:numPr>
        <w:pBdr>
          <w:top w:val="nil"/>
          <w:left w:val="nil"/>
          <w:bottom w:val="nil"/>
          <w:right w:val="nil"/>
          <w:between w:val="nil"/>
        </w:pBdr>
        <w:tabs>
          <w:tab w:val="left" w:pos="360"/>
          <w:tab w:val="left" w:pos="432"/>
          <w:tab w:val="left" w:pos="808"/>
        </w:tabs>
        <w:spacing w:after="120" w:line="360" w:lineRule="auto"/>
        <w:ind w:left="0" w:firstLine="0"/>
        <w:rPr>
          <w:rFonts w:ascii="Arial" w:eastAsia="Arial" w:hAnsi="Arial" w:cs="Arial"/>
          <w:color w:val="010000"/>
          <w:sz w:val="20"/>
          <w:szCs w:val="20"/>
        </w:rPr>
      </w:pPr>
      <w:r w:rsidRPr="00BE2C4A">
        <w:rPr>
          <w:rFonts w:ascii="Arial" w:hAnsi="Arial" w:cs="Arial"/>
          <w:color w:val="010000"/>
          <w:sz w:val="20"/>
        </w:rPr>
        <w:t>Company’s shares t</w:t>
      </w:r>
      <w:r w:rsidR="004E02BA" w:rsidRPr="00BE2C4A">
        <w:rPr>
          <w:rFonts w:ascii="Arial" w:hAnsi="Arial" w:cs="Arial"/>
          <w:color w:val="010000"/>
          <w:sz w:val="20"/>
        </w:rPr>
        <w:t>ransaction of PDMR and affiliated persons: Attached</w:t>
      </w:r>
    </w:p>
    <w:p w14:paraId="45C6AFE5" w14:textId="77777777" w:rsidR="005540F4" w:rsidRPr="00BE2C4A" w:rsidRDefault="004E02BA" w:rsidP="004E02BA">
      <w:pPr>
        <w:numPr>
          <w:ilvl w:val="0"/>
          <w:numId w:val="1"/>
        </w:numPr>
        <w:pBdr>
          <w:top w:val="nil"/>
          <w:left w:val="nil"/>
          <w:bottom w:val="nil"/>
          <w:right w:val="nil"/>
          <w:between w:val="nil"/>
        </w:pBdr>
        <w:tabs>
          <w:tab w:val="left" w:pos="360"/>
          <w:tab w:val="left" w:pos="432"/>
          <w:tab w:val="left" w:pos="1476"/>
        </w:tabs>
        <w:spacing w:after="120" w:line="360" w:lineRule="auto"/>
        <w:rPr>
          <w:rFonts w:ascii="Arial" w:eastAsia="Arial" w:hAnsi="Arial" w:cs="Arial"/>
          <w:color w:val="010000"/>
          <w:sz w:val="20"/>
          <w:szCs w:val="20"/>
        </w:rPr>
      </w:pPr>
      <w:r w:rsidRPr="00BE2C4A">
        <w:rPr>
          <w:rFonts w:ascii="Arial" w:hAnsi="Arial" w:cs="Arial"/>
          <w:color w:val="010000"/>
          <w:sz w:val="20"/>
        </w:rPr>
        <w:t>Other significant issues: None.</w:t>
      </w:r>
    </w:p>
    <w:p w14:paraId="7256C8E4" w14:textId="430BAA36" w:rsidR="005540F4" w:rsidRPr="00BE2C4A" w:rsidRDefault="004E02BA" w:rsidP="00051373">
      <w:pPr>
        <w:keepNext/>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BE2C4A">
        <w:rPr>
          <w:rFonts w:ascii="Arial" w:hAnsi="Arial" w:cs="Arial"/>
          <w:color w:val="010000"/>
          <w:sz w:val="20"/>
        </w:rPr>
        <w:lastRenderedPageBreak/>
        <w:t>COMPANY’S SHARE TRANSACTION OF PDMR AND AFFILIATED PERSONS</w:t>
      </w:r>
    </w:p>
    <w:p w14:paraId="0665D7D4" w14:textId="3117BFC5" w:rsidR="005540F4" w:rsidRPr="00BE2C4A" w:rsidRDefault="004E02BA" w:rsidP="004E02BA">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(Report No.01/</w:t>
      </w:r>
      <w:r w:rsidR="000D3C42" w:rsidRPr="00BE2C4A">
        <w:rPr>
          <w:rFonts w:ascii="Arial" w:hAnsi="Arial" w:cs="Arial"/>
          <w:color w:val="010000"/>
          <w:sz w:val="20"/>
        </w:rPr>
        <w:t>BC</w:t>
      </w:r>
      <w:r w:rsidRPr="00BE2C4A">
        <w:rPr>
          <w:rFonts w:ascii="Arial" w:hAnsi="Arial" w:cs="Arial"/>
          <w:color w:val="010000"/>
          <w:sz w:val="20"/>
        </w:rPr>
        <w:t xml:space="preserve">-HDQT-PVBLD dated January 22, 2024 attached). </w:t>
      </w:r>
    </w:p>
    <w:tbl>
      <w:tblPr>
        <w:tblStyle w:val="a6"/>
        <w:tblW w:w="5000" w:type="pct"/>
        <w:tblLook w:val="0000" w:firstRow="0" w:lastRow="0" w:firstColumn="0" w:lastColumn="0" w:noHBand="0" w:noVBand="0"/>
      </w:tblPr>
      <w:tblGrid>
        <w:gridCol w:w="486"/>
        <w:gridCol w:w="1721"/>
        <w:gridCol w:w="1198"/>
        <w:gridCol w:w="733"/>
        <w:gridCol w:w="694"/>
        <w:gridCol w:w="757"/>
        <w:gridCol w:w="588"/>
        <w:gridCol w:w="2840"/>
      </w:tblGrid>
      <w:tr w:rsidR="005540F4" w:rsidRPr="00BE2C4A" w14:paraId="16345C71" w14:textId="77777777" w:rsidTr="004E02BA">
        <w:tc>
          <w:tcPr>
            <w:tcW w:w="269" w:type="pct"/>
            <w:vMerge w:val="restart"/>
            <w:tcBorders>
              <w:top w:val="single" w:sz="4" w:space="0" w:color="000000"/>
              <w:left w:val="single" w:sz="4" w:space="0" w:color="000000"/>
            </w:tcBorders>
            <w:shd w:val="clear" w:color="auto" w:fill="auto"/>
            <w:tcMar>
              <w:top w:w="0" w:type="dxa"/>
              <w:bottom w:w="0" w:type="dxa"/>
            </w:tcMar>
            <w:vAlign w:val="center"/>
          </w:tcPr>
          <w:p w14:paraId="0C15A36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No.</w:t>
            </w:r>
          </w:p>
        </w:tc>
        <w:tc>
          <w:tcPr>
            <w:tcW w:w="954" w:type="pct"/>
            <w:vMerge w:val="restart"/>
            <w:tcBorders>
              <w:top w:val="single" w:sz="4" w:space="0" w:color="000000"/>
              <w:left w:val="single" w:sz="4" w:space="0" w:color="000000"/>
            </w:tcBorders>
            <w:shd w:val="clear" w:color="auto" w:fill="auto"/>
            <w:tcMar>
              <w:top w:w="0" w:type="dxa"/>
              <w:bottom w:w="0" w:type="dxa"/>
            </w:tcMar>
            <w:vAlign w:val="center"/>
          </w:tcPr>
          <w:p w14:paraId="35297F0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Transaction conductor</w:t>
            </w:r>
          </w:p>
        </w:tc>
        <w:tc>
          <w:tcPr>
            <w:tcW w:w="664" w:type="pct"/>
            <w:vMerge w:val="restart"/>
            <w:tcBorders>
              <w:top w:val="single" w:sz="4" w:space="0" w:color="000000"/>
              <w:left w:val="single" w:sz="4" w:space="0" w:color="000000"/>
            </w:tcBorders>
            <w:shd w:val="clear" w:color="auto" w:fill="auto"/>
            <w:tcMar>
              <w:top w:w="0" w:type="dxa"/>
              <w:bottom w:w="0" w:type="dxa"/>
            </w:tcMar>
            <w:vAlign w:val="center"/>
          </w:tcPr>
          <w:p w14:paraId="13FB11A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Relations with PMDR</w:t>
            </w:r>
          </w:p>
        </w:tc>
        <w:tc>
          <w:tcPr>
            <w:tcW w:w="791" w:type="pct"/>
            <w:gridSpan w:val="2"/>
            <w:tcBorders>
              <w:top w:val="single" w:sz="4" w:space="0" w:color="000000"/>
              <w:left w:val="single" w:sz="4" w:space="0" w:color="000000"/>
            </w:tcBorders>
            <w:shd w:val="clear" w:color="auto" w:fill="auto"/>
            <w:tcMar>
              <w:top w:w="0" w:type="dxa"/>
              <w:bottom w:w="0" w:type="dxa"/>
            </w:tcMar>
            <w:vAlign w:val="center"/>
          </w:tcPr>
          <w:p w14:paraId="21DFF80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Number of shares owned at the beginning of the period</w:t>
            </w:r>
          </w:p>
        </w:tc>
        <w:tc>
          <w:tcPr>
            <w:tcW w:w="746" w:type="pct"/>
            <w:gridSpan w:val="2"/>
            <w:tcBorders>
              <w:top w:val="single" w:sz="4" w:space="0" w:color="000000"/>
              <w:left w:val="single" w:sz="4" w:space="0" w:color="000000"/>
            </w:tcBorders>
            <w:shd w:val="clear" w:color="auto" w:fill="auto"/>
            <w:tcMar>
              <w:top w:w="0" w:type="dxa"/>
              <w:bottom w:w="0" w:type="dxa"/>
            </w:tcMar>
            <w:vAlign w:val="center"/>
          </w:tcPr>
          <w:p w14:paraId="283BC4C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Number of shares owned at the end of the period</w:t>
            </w:r>
          </w:p>
        </w:tc>
        <w:tc>
          <w:tcPr>
            <w:tcW w:w="1574"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69F04B" w14:textId="31368E8D"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Reasons for increase or decrease (buy, sell, convert, reward,...)</w:t>
            </w:r>
          </w:p>
        </w:tc>
      </w:tr>
      <w:tr w:rsidR="005540F4" w:rsidRPr="00BE2C4A" w14:paraId="36283E5F" w14:textId="77777777" w:rsidTr="004E02BA">
        <w:tc>
          <w:tcPr>
            <w:tcW w:w="269" w:type="pct"/>
            <w:vMerge/>
            <w:tcBorders>
              <w:top w:val="single" w:sz="4" w:space="0" w:color="000000"/>
              <w:left w:val="single" w:sz="4" w:space="0" w:color="000000"/>
            </w:tcBorders>
            <w:shd w:val="clear" w:color="auto" w:fill="auto"/>
            <w:tcMar>
              <w:top w:w="0" w:type="dxa"/>
              <w:bottom w:w="0" w:type="dxa"/>
            </w:tcMar>
            <w:vAlign w:val="center"/>
          </w:tcPr>
          <w:p w14:paraId="71CB23CE"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54" w:type="pct"/>
            <w:vMerge/>
            <w:tcBorders>
              <w:top w:val="single" w:sz="4" w:space="0" w:color="000000"/>
              <w:left w:val="single" w:sz="4" w:space="0" w:color="000000"/>
            </w:tcBorders>
            <w:shd w:val="clear" w:color="auto" w:fill="auto"/>
            <w:tcMar>
              <w:top w:w="0" w:type="dxa"/>
              <w:bottom w:w="0" w:type="dxa"/>
            </w:tcMar>
            <w:vAlign w:val="center"/>
          </w:tcPr>
          <w:p w14:paraId="19297DFD"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4" w:type="pct"/>
            <w:vMerge/>
            <w:tcBorders>
              <w:top w:val="single" w:sz="4" w:space="0" w:color="000000"/>
              <w:left w:val="single" w:sz="4" w:space="0" w:color="000000"/>
            </w:tcBorders>
            <w:shd w:val="clear" w:color="auto" w:fill="auto"/>
            <w:tcMar>
              <w:top w:w="0" w:type="dxa"/>
              <w:bottom w:w="0" w:type="dxa"/>
            </w:tcMar>
            <w:vAlign w:val="center"/>
          </w:tcPr>
          <w:p w14:paraId="67D318F7"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06" w:type="pct"/>
            <w:tcBorders>
              <w:top w:val="single" w:sz="4" w:space="0" w:color="000000"/>
              <w:left w:val="single" w:sz="4" w:space="0" w:color="000000"/>
            </w:tcBorders>
            <w:shd w:val="clear" w:color="auto" w:fill="auto"/>
            <w:tcMar>
              <w:top w:w="0" w:type="dxa"/>
              <w:bottom w:w="0" w:type="dxa"/>
            </w:tcMar>
            <w:vAlign w:val="center"/>
          </w:tcPr>
          <w:p w14:paraId="2871B591"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Number of shares</w:t>
            </w:r>
          </w:p>
        </w:tc>
        <w:tc>
          <w:tcPr>
            <w:tcW w:w="385" w:type="pct"/>
            <w:tcBorders>
              <w:top w:val="single" w:sz="4" w:space="0" w:color="000000"/>
              <w:left w:val="single" w:sz="4" w:space="0" w:color="000000"/>
            </w:tcBorders>
            <w:shd w:val="clear" w:color="auto" w:fill="auto"/>
            <w:tcMar>
              <w:top w:w="0" w:type="dxa"/>
              <w:bottom w:w="0" w:type="dxa"/>
            </w:tcMar>
            <w:vAlign w:val="center"/>
          </w:tcPr>
          <w:p w14:paraId="2D4F3C7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Rate</w:t>
            </w:r>
          </w:p>
        </w:tc>
        <w:tc>
          <w:tcPr>
            <w:tcW w:w="420" w:type="pct"/>
            <w:tcBorders>
              <w:top w:val="single" w:sz="4" w:space="0" w:color="000000"/>
              <w:left w:val="single" w:sz="4" w:space="0" w:color="000000"/>
            </w:tcBorders>
            <w:shd w:val="clear" w:color="auto" w:fill="auto"/>
            <w:tcMar>
              <w:top w:w="0" w:type="dxa"/>
              <w:bottom w:w="0" w:type="dxa"/>
            </w:tcMar>
            <w:vAlign w:val="center"/>
          </w:tcPr>
          <w:p w14:paraId="53D065D2"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Number of shares</w:t>
            </w:r>
          </w:p>
        </w:tc>
        <w:tc>
          <w:tcPr>
            <w:tcW w:w="326" w:type="pct"/>
            <w:tcBorders>
              <w:top w:val="single" w:sz="4" w:space="0" w:color="000000"/>
              <w:left w:val="single" w:sz="4" w:space="0" w:color="000000"/>
            </w:tcBorders>
            <w:shd w:val="clear" w:color="auto" w:fill="auto"/>
            <w:tcMar>
              <w:top w:w="0" w:type="dxa"/>
              <w:bottom w:w="0" w:type="dxa"/>
            </w:tcMar>
            <w:vAlign w:val="center"/>
          </w:tcPr>
          <w:p w14:paraId="7CDEFE08"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Rate</w:t>
            </w:r>
          </w:p>
        </w:tc>
        <w:tc>
          <w:tcPr>
            <w:tcW w:w="157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C46375" w14:textId="77777777" w:rsidR="005540F4" w:rsidRPr="00BE2C4A" w:rsidRDefault="005540F4"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5540F4" w:rsidRPr="00BE2C4A" w14:paraId="188EA993" w14:textId="77777777" w:rsidTr="004E02BA">
        <w:tc>
          <w:tcPr>
            <w:tcW w:w="269" w:type="pct"/>
            <w:tcBorders>
              <w:top w:val="single" w:sz="4" w:space="0" w:color="000000"/>
              <w:left w:val="single" w:sz="4" w:space="0" w:color="000000"/>
            </w:tcBorders>
            <w:shd w:val="clear" w:color="auto" w:fill="auto"/>
            <w:tcMar>
              <w:top w:w="0" w:type="dxa"/>
              <w:bottom w:w="0" w:type="dxa"/>
            </w:tcMar>
            <w:vAlign w:val="center"/>
          </w:tcPr>
          <w:p w14:paraId="40ED853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w:t>
            </w:r>
          </w:p>
        </w:tc>
        <w:tc>
          <w:tcPr>
            <w:tcW w:w="954" w:type="pct"/>
            <w:tcBorders>
              <w:top w:val="single" w:sz="4" w:space="0" w:color="000000"/>
              <w:left w:val="single" w:sz="4" w:space="0" w:color="000000"/>
            </w:tcBorders>
            <w:shd w:val="clear" w:color="auto" w:fill="auto"/>
            <w:tcMar>
              <w:top w:w="0" w:type="dxa"/>
              <w:bottom w:w="0" w:type="dxa"/>
            </w:tcMar>
            <w:vAlign w:val="center"/>
          </w:tcPr>
          <w:p w14:paraId="731BC25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Huynh Trinh Van</w:t>
            </w:r>
          </w:p>
        </w:tc>
        <w:tc>
          <w:tcPr>
            <w:tcW w:w="664" w:type="pct"/>
            <w:tcBorders>
              <w:top w:val="single" w:sz="4" w:space="0" w:color="000000"/>
              <w:left w:val="single" w:sz="4" w:space="0" w:color="000000"/>
            </w:tcBorders>
            <w:shd w:val="clear" w:color="auto" w:fill="auto"/>
            <w:tcMar>
              <w:top w:w="0" w:type="dxa"/>
              <w:bottom w:w="0" w:type="dxa"/>
            </w:tcMar>
            <w:vAlign w:val="center"/>
          </w:tcPr>
          <w:p w14:paraId="0AFAF15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PDMR</w:t>
            </w:r>
          </w:p>
        </w:tc>
        <w:tc>
          <w:tcPr>
            <w:tcW w:w="406" w:type="pct"/>
            <w:tcBorders>
              <w:top w:val="single" w:sz="4" w:space="0" w:color="000000"/>
              <w:left w:val="single" w:sz="4" w:space="0" w:color="000000"/>
            </w:tcBorders>
            <w:shd w:val="clear" w:color="auto" w:fill="auto"/>
            <w:tcMar>
              <w:top w:w="0" w:type="dxa"/>
              <w:bottom w:w="0" w:type="dxa"/>
            </w:tcMar>
            <w:vAlign w:val="center"/>
          </w:tcPr>
          <w:p w14:paraId="5808CAB4"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1,000</w:t>
            </w:r>
          </w:p>
        </w:tc>
        <w:tc>
          <w:tcPr>
            <w:tcW w:w="385" w:type="pct"/>
            <w:tcBorders>
              <w:top w:val="single" w:sz="4" w:space="0" w:color="000000"/>
              <w:left w:val="single" w:sz="4" w:space="0" w:color="000000"/>
            </w:tcBorders>
            <w:shd w:val="clear" w:color="auto" w:fill="auto"/>
            <w:tcMar>
              <w:top w:w="0" w:type="dxa"/>
              <w:bottom w:w="0" w:type="dxa"/>
            </w:tcMar>
            <w:vAlign w:val="center"/>
          </w:tcPr>
          <w:p w14:paraId="6455352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0.06%</w:t>
            </w:r>
          </w:p>
        </w:tc>
        <w:tc>
          <w:tcPr>
            <w:tcW w:w="420" w:type="pct"/>
            <w:tcBorders>
              <w:top w:val="single" w:sz="4" w:space="0" w:color="000000"/>
              <w:left w:val="single" w:sz="4" w:space="0" w:color="000000"/>
            </w:tcBorders>
            <w:shd w:val="clear" w:color="auto" w:fill="auto"/>
            <w:tcMar>
              <w:top w:w="0" w:type="dxa"/>
              <w:bottom w:w="0" w:type="dxa"/>
            </w:tcMar>
            <w:vAlign w:val="center"/>
          </w:tcPr>
          <w:p w14:paraId="33E50A3C"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17,400</w:t>
            </w:r>
          </w:p>
        </w:tc>
        <w:tc>
          <w:tcPr>
            <w:tcW w:w="326" w:type="pct"/>
            <w:tcBorders>
              <w:top w:val="single" w:sz="4" w:space="0" w:color="000000"/>
              <w:left w:val="single" w:sz="4" w:space="0" w:color="000000"/>
            </w:tcBorders>
            <w:shd w:val="clear" w:color="auto" w:fill="auto"/>
            <w:tcMar>
              <w:top w:w="0" w:type="dxa"/>
              <w:bottom w:w="0" w:type="dxa"/>
            </w:tcMar>
            <w:vAlign w:val="center"/>
          </w:tcPr>
          <w:p w14:paraId="74C67D4E"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0.10%</w:t>
            </w:r>
          </w:p>
        </w:tc>
        <w:tc>
          <w:tcPr>
            <w:tcW w:w="157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C20D8C" w14:textId="031C606F" w:rsidR="005540F4" w:rsidRPr="00BE2C4A" w:rsidRDefault="000D3C42"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eastAsia="Arial" w:hAnsi="Arial" w:cs="Arial"/>
                <w:color w:val="010000"/>
                <w:sz w:val="20"/>
                <w:szCs w:val="20"/>
              </w:rPr>
              <w:t>Purchasing shares</w:t>
            </w:r>
          </w:p>
        </w:tc>
      </w:tr>
      <w:tr w:rsidR="005540F4" w:rsidRPr="00BE2C4A" w14:paraId="3B8ED3BB" w14:textId="77777777" w:rsidTr="004E02BA">
        <w:tc>
          <w:tcPr>
            <w:tcW w:w="2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0C2DAA"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2</w:t>
            </w:r>
          </w:p>
        </w:tc>
        <w:tc>
          <w:tcPr>
            <w:tcW w:w="9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40B49D"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Huynh Trinh Van</w:t>
            </w:r>
          </w:p>
        </w:tc>
        <w:tc>
          <w:tcPr>
            <w:tcW w:w="66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5DCD6B"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PDMR</w:t>
            </w:r>
          </w:p>
        </w:tc>
        <w:tc>
          <w:tcPr>
            <w:tcW w:w="4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9E484F"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17,400</w:t>
            </w:r>
          </w:p>
        </w:tc>
        <w:tc>
          <w:tcPr>
            <w:tcW w:w="38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48A849"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0.10%</w:t>
            </w:r>
          </w:p>
        </w:tc>
        <w:tc>
          <w:tcPr>
            <w:tcW w:w="42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6CCB17"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12,400</w:t>
            </w:r>
          </w:p>
        </w:tc>
        <w:tc>
          <w:tcPr>
            <w:tcW w:w="3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B811A3" w14:textId="77777777"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0.07%</w:t>
            </w:r>
          </w:p>
        </w:tc>
        <w:tc>
          <w:tcPr>
            <w:tcW w:w="157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983B7" w14:textId="638BBE9C" w:rsidR="005540F4" w:rsidRPr="00BE2C4A" w:rsidRDefault="004E02BA" w:rsidP="004E02B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E2C4A">
              <w:rPr>
                <w:rFonts w:ascii="Arial" w:hAnsi="Arial" w:cs="Arial"/>
                <w:color w:val="010000"/>
                <w:sz w:val="20"/>
              </w:rPr>
              <w:t>S</w:t>
            </w:r>
            <w:r w:rsidR="000D3C42" w:rsidRPr="00BE2C4A">
              <w:rPr>
                <w:rFonts w:ascii="Arial" w:hAnsi="Arial" w:cs="Arial"/>
                <w:color w:val="010000"/>
                <w:sz w:val="20"/>
              </w:rPr>
              <w:t>elling</w:t>
            </w:r>
            <w:r w:rsidRPr="00BE2C4A">
              <w:rPr>
                <w:rFonts w:ascii="Arial" w:hAnsi="Arial" w:cs="Arial"/>
                <w:color w:val="010000"/>
                <w:sz w:val="20"/>
              </w:rPr>
              <w:t xml:space="preserve"> shares</w:t>
            </w:r>
          </w:p>
        </w:tc>
      </w:tr>
    </w:tbl>
    <w:p w14:paraId="715D7503" w14:textId="77777777" w:rsidR="005540F4" w:rsidRPr="00BE2C4A" w:rsidRDefault="005540F4" w:rsidP="004E02BA">
      <w:pPr>
        <w:tabs>
          <w:tab w:val="left" w:pos="360"/>
        </w:tabs>
        <w:spacing w:after="120" w:line="360" w:lineRule="auto"/>
        <w:rPr>
          <w:rFonts w:ascii="Arial" w:eastAsia="Arial" w:hAnsi="Arial" w:cs="Arial"/>
          <w:color w:val="010000"/>
          <w:sz w:val="20"/>
          <w:szCs w:val="20"/>
        </w:rPr>
      </w:pPr>
    </w:p>
    <w:sectPr w:rsidR="005540F4" w:rsidRPr="00BE2C4A" w:rsidSect="004E02B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B8"/>
    <w:multiLevelType w:val="multilevel"/>
    <w:tmpl w:val="167E351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525F4"/>
    <w:multiLevelType w:val="multilevel"/>
    <w:tmpl w:val="5FA239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0E80451"/>
    <w:multiLevelType w:val="multilevel"/>
    <w:tmpl w:val="9D705008"/>
    <w:lvl w:ilvl="0">
      <w:start w:val="2"/>
      <w:numFmt w:val="decimal"/>
      <w:lvlText w:val="%1."/>
      <w:lvlJc w:val="left"/>
      <w:pPr>
        <w:ind w:left="720" w:hanging="360"/>
      </w:pPr>
      <w:rPr>
        <w:rFonts w:ascii="Arial" w:eastAsia="Arial" w:hAnsi="Arial" w:cs="Arial"/>
        <w:b w:val="0"/>
        <w:i w:val="0"/>
        <w:sz w:val="20"/>
        <w:szCs w:val="20"/>
        <w:u w:val="none"/>
      </w:rPr>
    </w:lvl>
    <w:lvl w:ilvl="1">
      <w:start w:val="1"/>
      <w:numFmt w:val="decimal"/>
      <w:lvlText w:val="%1.%2."/>
      <w:lvlJc w:val="left"/>
      <w:pPr>
        <w:ind w:left="1440" w:hanging="720"/>
      </w:pPr>
      <w:rPr>
        <w:rFonts w:ascii="Arial" w:eastAsia="Arial" w:hAnsi="Arial" w:cs="Arial"/>
        <w:b w:val="0"/>
        <w:i w:val="0"/>
        <w:sz w:val="20"/>
        <w:szCs w:val="20"/>
      </w:rPr>
    </w:lvl>
    <w:lvl w:ilvl="2">
      <w:start w:val="1"/>
      <w:numFmt w:val="decimal"/>
      <w:lvlText w:val="%1.%2.%3."/>
      <w:lvlJc w:val="left"/>
      <w:pPr>
        <w:ind w:left="1800" w:hanging="720"/>
      </w:pPr>
      <w:rPr>
        <w:rFonts w:ascii="Arial" w:eastAsia="Arial" w:hAnsi="Arial" w:cs="Arial"/>
        <w:b w:val="0"/>
        <w:i w:val="0"/>
        <w:sz w:val="20"/>
        <w:szCs w:val="20"/>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4D4E6B6A"/>
    <w:multiLevelType w:val="multilevel"/>
    <w:tmpl w:val="06C8923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476473B"/>
    <w:multiLevelType w:val="multilevel"/>
    <w:tmpl w:val="D8A271F2"/>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19833F5"/>
    <w:multiLevelType w:val="multilevel"/>
    <w:tmpl w:val="3176C19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233A9F"/>
    <w:multiLevelType w:val="multilevel"/>
    <w:tmpl w:val="BC7EA73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460A94"/>
    <w:multiLevelType w:val="multilevel"/>
    <w:tmpl w:val="21587E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F4"/>
    <w:rsid w:val="00051373"/>
    <w:rsid w:val="000D3C42"/>
    <w:rsid w:val="002911F8"/>
    <w:rsid w:val="004E02BA"/>
    <w:rsid w:val="005540F4"/>
    <w:rsid w:val="00746C26"/>
    <w:rsid w:val="009745B0"/>
    <w:rsid w:val="00BE2C4A"/>
    <w:rsid w:val="00D1582B"/>
    <w:rsid w:val="00EC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2D48"/>
  <w15:docId w15:val="{8E82E662-5207-448B-8A9A-D9B34429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z w:val="26"/>
      <w:szCs w:val="26"/>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52" w:lineRule="auto"/>
      <w:jc w:val="center"/>
    </w:pPr>
    <w:rPr>
      <w:rFonts w:ascii="Arial" w:eastAsia="Arial" w:hAnsi="Arial" w:cs="Arial"/>
      <w:sz w:val="28"/>
      <w:szCs w:val="28"/>
    </w:rPr>
  </w:style>
  <w:style w:type="paragraph" w:customStyle="1" w:styleId="Bodytext20">
    <w:name w:val="Body text (2)"/>
    <w:basedOn w:val="Normal"/>
    <w:link w:val="Bodytext2"/>
    <w:rPr>
      <w:rFonts w:ascii="Arial" w:eastAsia="Arial" w:hAnsi="Arial" w:cs="Arial"/>
      <w:sz w:val="19"/>
      <w:szCs w:val="19"/>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Heading11">
    <w:name w:val="Heading #1"/>
    <w:basedOn w:val="Normal"/>
    <w:link w:val="Heading10"/>
    <w:pPr>
      <w:spacing w:line="262" w:lineRule="auto"/>
      <w:ind w:firstLine="72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ind w:firstLine="240"/>
    </w:pPr>
    <w:rPr>
      <w:rFonts w:ascii="Times New Roman" w:eastAsia="Times New Roman" w:hAnsi="Times New Roman" w:cs="Times New Roman"/>
      <w:sz w:val="22"/>
      <w:szCs w:val="22"/>
    </w:rPr>
  </w:style>
  <w:style w:type="paragraph" w:customStyle="1" w:styleId="Heading31">
    <w:name w:val="Heading #3"/>
    <w:basedOn w:val="Normal"/>
    <w:link w:val="Heading30"/>
    <w:pPr>
      <w:spacing w:line="283" w:lineRule="auto"/>
      <w:jc w:val="center"/>
      <w:outlineLvl w:val="2"/>
    </w:pPr>
    <w:rPr>
      <w:rFonts w:ascii="Times New Roman" w:eastAsia="Times New Roman" w:hAnsi="Times New Roman" w:cs="Times New Roman"/>
      <w:b/>
      <w:bCs/>
    </w:rPr>
  </w:style>
  <w:style w:type="paragraph" w:customStyle="1" w:styleId="Heading21">
    <w:name w:val="Heading #2"/>
    <w:basedOn w:val="Normal"/>
    <w:link w:val="Heading20"/>
    <w:pPr>
      <w:jc w:val="center"/>
      <w:outlineLvl w:val="1"/>
    </w:pPr>
    <w:rPr>
      <w:rFonts w:ascii="Times New Roman" w:eastAsia="Times New Roman" w:hAnsi="Times New Roman" w:cs="Times New Roman"/>
      <w:i/>
      <w:i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thu@pvbuilding.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sLhaKg769ABLLkRBfKAczqNX1g==">CgMxLjA4AHIhMW45LWRPZVB3bXJxOFcydTh4bnJ1QlUxVUFxanZrSkln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1603</Words>
  <Characters>8561</Characters>
  <Application>Microsoft Office Word</Application>
  <DocSecurity>0</DocSecurity>
  <Lines>475</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Minh Hiếu Kiều</cp:lastModifiedBy>
  <cp:revision>4</cp:revision>
  <dcterms:created xsi:type="dcterms:W3CDTF">2024-01-26T02:51:00Z</dcterms:created>
  <dcterms:modified xsi:type="dcterms:W3CDTF">2024-01-26T02:53:00Z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ef2a7136c92a1b928487abf0189574bea53473bb59b18d74a9d9ba60291d2557</vt:lpwstr>
  </property>
</Properties>
</file>