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EA17BC" w:rsidRPr="003F24CC" w:rsidRDefault="00AD197A" w:rsidP="00A850A9">
      <w:pPr>
        <w:pBdr>
          <w:top w:val="nil"/>
          <w:left w:val="nil"/>
          <w:bottom w:val="nil"/>
          <w:right w:val="nil"/>
          <w:between w:val="nil"/>
        </w:pBdr>
        <w:tabs>
          <w:tab w:val="left" w:pos="6740"/>
        </w:tabs>
        <w:spacing w:after="120" w:line="360" w:lineRule="auto"/>
        <w:jc w:val="both"/>
        <w:rPr>
          <w:rFonts w:ascii="Arial" w:eastAsia="Arial" w:hAnsi="Arial" w:cs="Arial"/>
          <w:b/>
          <w:color w:val="010000"/>
          <w:sz w:val="20"/>
          <w:szCs w:val="20"/>
        </w:rPr>
      </w:pPr>
      <w:r w:rsidRPr="003F24CC">
        <w:rPr>
          <w:rFonts w:ascii="Arial" w:hAnsi="Arial" w:cs="Arial"/>
          <w:b/>
          <w:color w:val="010000"/>
          <w:sz w:val="20"/>
        </w:rPr>
        <w:t>ECI: Board Resolution</w:t>
      </w:r>
    </w:p>
    <w:p w14:paraId="00000002" w14:textId="0F905B72" w:rsidR="00EA17BC" w:rsidRPr="003F24CC" w:rsidRDefault="00AD197A" w:rsidP="00A850A9">
      <w:pPr>
        <w:pBdr>
          <w:top w:val="nil"/>
          <w:left w:val="nil"/>
          <w:bottom w:val="nil"/>
          <w:right w:val="nil"/>
          <w:between w:val="nil"/>
        </w:pBdr>
        <w:tabs>
          <w:tab w:val="left" w:pos="6740"/>
        </w:tabs>
        <w:spacing w:after="120" w:line="360" w:lineRule="auto"/>
        <w:jc w:val="both"/>
        <w:rPr>
          <w:rFonts w:ascii="Arial" w:eastAsia="Arial" w:hAnsi="Arial" w:cs="Arial"/>
          <w:color w:val="010000"/>
          <w:sz w:val="20"/>
          <w:szCs w:val="20"/>
        </w:rPr>
      </w:pPr>
      <w:r w:rsidRPr="003F24CC">
        <w:rPr>
          <w:rFonts w:ascii="Arial" w:hAnsi="Arial" w:cs="Arial"/>
          <w:color w:val="010000"/>
          <w:sz w:val="20"/>
        </w:rPr>
        <w:t>On January 24, 2024, Education Cartography and Illustration JSC announced Resolution No. 01/2024/NQ-HDQT on approving the prepayment to Ms. Pham Ngoc Huyen to deposit to buy shares of Thao Tien Company Limited</w:t>
      </w:r>
      <w:r w:rsidR="003F24CC" w:rsidRPr="003F24CC">
        <w:rPr>
          <w:rFonts w:ascii="Arial" w:hAnsi="Arial" w:cs="Arial"/>
          <w:color w:val="010000"/>
          <w:sz w:val="20"/>
        </w:rPr>
        <w:t>;</w:t>
      </w:r>
      <w:r w:rsidRPr="003F24CC">
        <w:rPr>
          <w:rFonts w:ascii="Arial" w:hAnsi="Arial" w:cs="Arial"/>
          <w:color w:val="010000"/>
          <w:sz w:val="20"/>
        </w:rPr>
        <w:t xml:space="preserve"> and</w:t>
      </w:r>
      <w:r w:rsidR="003F24CC" w:rsidRPr="003F24CC">
        <w:rPr>
          <w:rFonts w:ascii="Arial" w:hAnsi="Arial" w:cs="Arial"/>
          <w:color w:val="010000"/>
          <w:sz w:val="20"/>
        </w:rPr>
        <w:t xml:space="preserve"> the loan </w:t>
      </w:r>
      <w:r w:rsidRPr="003F24CC">
        <w:rPr>
          <w:rFonts w:ascii="Arial" w:hAnsi="Arial" w:cs="Arial"/>
          <w:color w:val="010000"/>
          <w:sz w:val="20"/>
        </w:rPr>
        <w:t>from Education Cartography and Illustration JSC as follows:</w:t>
      </w:r>
    </w:p>
    <w:p w14:paraId="00000003" w14:textId="77777777" w:rsidR="00EA17BC" w:rsidRPr="003F24CC" w:rsidRDefault="00AD197A" w:rsidP="00A850A9">
      <w:pPr>
        <w:pBdr>
          <w:top w:val="nil"/>
          <w:left w:val="nil"/>
          <w:bottom w:val="nil"/>
          <w:right w:val="nil"/>
          <w:between w:val="nil"/>
        </w:pBdr>
        <w:spacing w:after="120" w:line="360" w:lineRule="auto"/>
        <w:jc w:val="both"/>
        <w:rPr>
          <w:rFonts w:ascii="Arial" w:eastAsia="Arial" w:hAnsi="Arial" w:cs="Arial"/>
          <w:color w:val="010000"/>
          <w:sz w:val="20"/>
          <w:szCs w:val="20"/>
        </w:rPr>
      </w:pPr>
      <w:r w:rsidRPr="003F24CC">
        <w:rPr>
          <w:rFonts w:ascii="Arial" w:hAnsi="Arial" w:cs="Arial"/>
          <w:color w:val="010000"/>
          <w:sz w:val="20"/>
        </w:rPr>
        <w:t>Article 1: Approve the prepayment to Ms. Pham Ngoc Huyen, including:</w:t>
      </w:r>
    </w:p>
    <w:p w14:paraId="00000004" w14:textId="77777777" w:rsidR="00EA17BC" w:rsidRPr="003F24CC" w:rsidRDefault="00AD197A" w:rsidP="00A850A9">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3F24CC">
        <w:rPr>
          <w:rFonts w:ascii="Arial" w:hAnsi="Arial" w:cs="Arial"/>
          <w:color w:val="010000"/>
          <w:sz w:val="20"/>
        </w:rPr>
        <w:t>Prepay to Ms. Pham Ngoc Huyen at Education Cartography and Illustration JSC to deposit to buy shares of Thao Tien Company Limited.</w:t>
      </w:r>
    </w:p>
    <w:p w14:paraId="00000005" w14:textId="13CF64D5" w:rsidR="00EA17BC" w:rsidRPr="003F24CC" w:rsidRDefault="00AD197A" w:rsidP="00A850A9">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bookmarkStart w:id="0" w:name="_heading=h.gjdgxs"/>
      <w:bookmarkEnd w:id="0"/>
      <w:r w:rsidRPr="003F24CC">
        <w:rPr>
          <w:rFonts w:ascii="Arial" w:hAnsi="Arial" w:cs="Arial"/>
          <w:color w:val="010000"/>
          <w:sz w:val="20"/>
        </w:rPr>
        <w:t xml:space="preserve">Loan to Ms. Pham Ngoc Huyen at Education Cartography and Illustration JSC an amount of VND 17,000,000,000 with an interest rate of 6.5%/year. </w:t>
      </w:r>
    </w:p>
    <w:p w14:paraId="00000006" w14:textId="0E26136B" w:rsidR="00EA17BC" w:rsidRPr="003F24CC" w:rsidRDefault="00AD197A" w:rsidP="00A850A9">
      <w:pPr>
        <w:pBdr>
          <w:top w:val="nil"/>
          <w:left w:val="nil"/>
          <w:bottom w:val="nil"/>
          <w:right w:val="nil"/>
          <w:between w:val="nil"/>
        </w:pBdr>
        <w:spacing w:after="120" w:line="360" w:lineRule="auto"/>
        <w:jc w:val="both"/>
        <w:rPr>
          <w:rFonts w:ascii="Arial" w:eastAsia="Arial" w:hAnsi="Arial" w:cs="Arial"/>
          <w:color w:val="010000"/>
          <w:sz w:val="20"/>
          <w:szCs w:val="20"/>
        </w:rPr>
      </w:pPr>
      <w:r w:rsidRPr="003F24CC">
        <w:rPr>
          <w:rFonts w:ascii="Arial" w:hAnsi="Arial" w:cs="Arial"/>
          <w:color w:val="010000"/>
          <w:sz w:val="20"/>
        </w:rPr>
        <w:t xml:space="preserve">Article 2: Approve loan and prepayment to Ms. Pham Ngoc Huyen - Assistant </w:t>
      </w:r>
      <w:r w:rsidR="003F24CC" w:rsidRPr="003F24CC">
        <w:rPr>
          <w:rFonts w:ascii="Arial" w:hAnsi="Arial" w:cs="Arial"/>
          <w:color w:val="010000"/>
          <w:sz w:val="20"/>
        </w:rPr>
        <w:t xml:space="preserve">of the </w:t>
      </w:r>
      <w:r w:rsidRPr="003F24CC">
        <w:rPr>
          <w:rFonts w:ascii="Arial" w:hAnsi="Arial" w:cs="Arial"/>
          <w:color w:val="010000"/>
          <w:sz w:val="20"/>
        </w:rPr>
        <w:t>General Manager. Ms. Pham Ngoc Hu</w:t>
      </w:r>
      <w:r w:rsidR="003C585B">
        <w:rPr>
          <w:rFonts w:ascii="Arial" w:hAnsi="Arial" w:cs="Arial"/>
          <w:color w:val="010000"/>
          <w:sz w:val="20"/>
        </w:rPr>
        <w:t>yen has</w:t>
      </w:r>
      <w:bookmarkStart w:id="1" w:name="_GoBack"/>
      <w:bookmarkEnd w:id="1"/>
      <w:r w:rsidRPr="003F24CC">
        <w:rPr>
          <w:rFonts w:ascii="Arial" w:hAnsi="Arial" w:cs="Arial"/>
          <w:color w:val="010000"/>
          <w:sz w:val="20"/>
        </w:rPr>
        <w:t xml:space="preserve"> the responsibility and obligation to repay the principal and interest according to regulations.</w:t>
      </w:r>
    </w:p>
    <w:p w14:paraId="00000007" w14:textId="77777777" w:rsidR="00EA17BC" w:rsidRPr="003F24CC" w:rsidRDefault="00AD197A" w:rsidP="00A850A9">
      <w:pPr>
        <w:pBdr>
          <w:top w:val="nil"/>
          <w:left w:val="nil"/>
          <w:bottom w:val="nil"/>
          <w:right w:val="nil"/>
          <w:between w:val="nil"/>
        </w:pBdr>
        <w:spacing w:after="120" w:line="360" w:lineRule="auto"/>
        <w:jc w:val="both"/>
        <w:rPr>
          <w:rFonts w:ascii="Arial" w:eastAsia="Arial" w:hAnsi="Arial" w:cs="Arial"/>
          <w:color w:val="010000"/>
          <w:sz w:val="20"/>
          <w:szCs w:val="20"/>
        </w:rPr>
      </w:pPr>
      <w:r w:rsidRPr="003F24CC">
        <w:rPr>
          <w:rFonts w:ascii="Arial" w:hAnsi="Arial" w:cs="Arial"/>
          <w:color w:val="010000"/>
          <w:sz w:val="20"/>
        </w:rPr>
        <w:t>Article 3: Terms of enforcement</w:t>
      </w:r>
    </w:p>
    <w:p w14:paraId="00000008" w14:textId="77777777" w:rsidR="00EA17BC" w:rsidRPr="003F24CC" w:rsidRDefault="00AD197A" w:rsidP="00A850A9">
      <w:pPr>
        <w:pBdr>
          <w:top w:val="nil"/>
          <w:left w:val="nil"/>
          <w:bottom w:val="nil"/>
          <w:right w:val="nil"/>
          <w:between w:val="nil"/>
        </w:pBdr>
        <w:spacing w:after="120" w:line="360" w:lineRule="auto"/>
        <w:jc w:val="both"/>
        <w:rPr>
          <w:rFonts w:ascii="Arial" w:eastAsia="Arial" w:hAnsi="Arial" w:cs="Arial"/>
          <w:color w:val="010000"/>
          <w:sz w:val="20"/>
          <w:szCs w:val="20"/>
        </w:rPr>
      </w:pPr>
      <w:r w:rsidRPr="003F24CC">
        <w:rPr>
          <w:rFonts w:ascii="Arial" w:hAnsi="Arial" w:cs="Arial"/>
          <w:color w:val="010000"/>
          <w:sz w:val="20"/>
        </w:rPr>
        <w:t>This Resolution takes effect from the date of its signing. Members of the Board of Directors, the General Manager, departments of the Company and relevant individuals are responsible for implementing this Resolution.</w:t>
      </w:r>
    </w:p>
    <w:sectPr w:rsidR="00EA17BC" w:rsidRPr="003F24CC" w:rsidSect="00AD197A">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11D60"/>
    <w:multiLevelType w:val="multilevel"/>
    <w:tmpl w:val="4D9827A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7BC"/>
    <w:rsid w:val="003C585B"/>
    <w:rsid w:val="003F24CC"/>
    <w:rsid w:val="00A850A9"/>
    <w:rsid w:val="00AD197A"/>
    <w:rsid w:val="00EA17BC"/>
    <w:rsid w:val="00F01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430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BA364D"/>
      <w:sz w:val="26"/>
      <w:szCs w:val="26"/>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paragraph" w:customStyle="1" w:styleId="Vnbnnidung0">
    <w:name w:val="Văn bản nội dung"/>
    <w:basedOn w:val="Normal"/>
    <w:link w:val="Vnbnnidung"/>
    <w:pPr>
      <w:spacing w:line="290" w:lineRule="auto"/>
    </w:pPr>
    <w:rPr>
      <w:rFonts w:ascii="Times New Roman" w:eastAsia="Times New Roman" w:hAnsi="Times New Roman" w:cs="Times New Roman"/>
      <w:sz w:val="26"/>
      <w:szCs w:val="26"/>
    </w:rPr>
  </w:style>
  <w:style w:type="paragraph" w:customStyle="1" w:styleId="Vnbnnidung30">
    <w:name w:val="Văn bản nội dung (3)"/>
    <w:basedOn w:val="Normal"/>
    <w:link w:val="Vnbnnidung3"/>
    <w:pPr>
      <w:ind w:left="860"/>
    </w:pPr>
    <w:rPr>
      <w:rFonts w:ascii="Arial" w:eastAsia="Arial" w:hAnsi="Arial" w:cs="Arial"/>
      <w:color w:val="BA364D"/>
      <w:sz w:val="26"/>
      <w:szCs w:val="26"/>
    </w:rPr>
  </w:style>
  <w:style w:type="paragraph" w:customStyle="1" w:styleId="Vnbnnidung40">
    <w:name w:val="Văn bản nội dung (4)"/>
    <w:basedOn w:val="Normal"/>
    <w:link w:val="Vnbnnidung4"/>
    <w:rPr>
      <w:rFonts w:ascii="Times New Roman" w:eastAsia="Times New Roman" w:hAnsi="Times New Roman" w:cs="Times New Roman"/>
      <w:color w:val="FF0000"/>
      <w:sz w:val="10"/>
      <w:szCs w:val="10"/>
    </w:rPr>
  </w:style>
  <w:style w:type="paragraph" w:customStyle="1" w:styleId="Vnbnnidung20">
    <w:name w:val="Văn bản nội dung (2)"/>
    <w:basedOn w:val="Normal"/>
    <w:link w:val="Vnbnnidung2"/>
    <w:pPr>
      <w:spacing w:line="223" w:lineRule="auto"/>
    </w:pPr>
    <w:rPr>
      <w:rFonts w:ascii="Times New Roman" w:eastAsia="Times New Roman" w:hAnsi="Times New Roman" w:cs="Times New Roman"/>
      <w:color w:val="FF0000"/>
      <w:sz w:val="17"/>
      <w:szCs w:val="1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BA364D"/>
      <w:sz w:val="26"/>
      <w:szCs w:val="26"/>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paragraph" w:customStyle="1" w:styleId="Vnbnnidung0">
    <w:name w:val="Văn bản nội dung"/>
    <w:basedOn w:val="Normal"/>
    <w:link w:val="Vnbnnidung"/>
    <w:pPr>
      <w:spacing w:line="290" w:lineRule="auto"/>
    </w:pPr>
    <w:rPr>
      <w:rFonts w:ascii="Times New Roman" w:eastAsia="Times New Roman" w:hAnsi="Times New Roman" w:cs="Times New Roman"/>
      <w:sz w:val="26"/>
      <w:szCs w:val="26"/>
    </w:rPr>
  </w:style>
  <w:style w:type="paragraph" w:customStyle="1" w:styleId="Vnbnnidung30">
    <w:name w:val="Văn bản nội dung (3)"/>
    <w:basedOn w:val="Normal"/>
    <w:link w:val="Vnbnnidung3"/>
    <w:pPr>
      <w:ind w:left="860"/>
    </w:pPr>
    <w:rPr>
      <w:rFonts w:ascii="Arial" w:eastAsia="Arial" w:hAnsi="Arial" w:cs="Arial"/>
      <w:color w:val="BA364D"/>
      <w:sz w:val="26"/>
      <w:szCs w:val="26"/>
    </w:rPr>
  </w:style>
  <w:style w:type="paragraph" w:customStyle="1" w:styleId="Vnbnnidung40">
    <w:name w:val="Văn bản nội dung (4)"/>
    <w:basedOn w:val="Normal"/>
    <w:link w:val="Vnbnnidung4"/>
    <w:rPr>
      <w:rFonts w:ascii="Times New Roman" w:eastAsia="Times New Roman" w:hAnsi="Times New Roman" w:cs="Times New Roman"/>
      <w:color w:val="FF0000"/>
      <w:sz w:val="10"/>
      <w:szCs w:val="10"/>
    </w:rPr>
  </w:style>
  <w:style w:type="paragraph" w:customStyle="1" w:styleId="Vnbnnidung20">
    <w:name w:val="Văn bản nội dung (2)"/>
    <w:basedOn w:val="Normal"/>
    <w:link w:val="Vnbnnidung2"/>
    <w:pPr>
      <w:spacing w:line="223" w:lineRule="auto"/>
    </w:pPr>
    <w:rPr>
      <w:rFonts w:ascii="Times New Roman" w:eastAsia="Times New Roman" w:hAnsi="Times New Roman" w:cs="Times New Roman"/>
      <w:color w:val="FF0000"/>
      <w:sz w:val="17"/>
      <w:szCs w:val="1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VgoWVZF/fX6iSbZtiTtBcEWCwA==">CgMxLjAyCGguZ2pkZ3hzOAByITFjOHVLR0kyeWVCRFJ4UW1RbFhid2VJZGFiZzZuQklncg==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166</Words>
  <Characters>950</Characters>
  <Application>Microsoft Office Word</Application>
  <DocSecurity>0</DocSecurity>
  <Lines>7</Lines>
  <Paragraphs>2</Paragraphs>
  <ScaleCrop>false</ScaleCrop>
  <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Tran Ha Anh</cp:lastModifiedBy>
  <cp:revision>6</cp:revision>
  <dcterms:created xsi:type="dcterms:W3CDTF">2024-01-26T04:22:00Z</dcterms:created>
  <dcterms:modified xsi:type="dcterms:W3CDTF">2024-01-29T04:59:00Z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cbdfe3bc31b796713b16960737d8bad1be0ddbc691ea2b193a6ad1a87652a79c</vt:lpwstr>
  </property>
</Properties>
</file>