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690B" w14:textId="77777777" w:rsidR="001E1C6B" w:rsidRDefault="008D67F6">
      <w:pPr>
        <w:pBdr>
          <w:top w:val="nil"/>
          <w:left w:val="nil"/>
          <w:bottom w:val="nil"/>
          <w:right w:val="nil"/>
          <w:between w:val="nil"/>
        </w:pBdr>
        <w:tabs>
          <w:tab w:val="left" w:pos="432"/>
          <w:tab w:val="left" w:pos="5453"/>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THP: Annual Corporate Governance Report 2023</w:t>
      </w:r>
    </w:p>
    <w:p w14:paraId="5E1F79FA" w14:textId="4C43428B" w:rsidR="001E1C6B" w:rsidRDefault="008D67F6">
      <w:pPr>
        <w:pBdr>
          <w:top w:val="nil"/>
          <w:left w:val="nil"/>
          <w:bottom w:val="nil"/>
          <w:right w:val="nil"/>
          <w:between w:val="nil"/>
        </w:pBdr>
        <w:tabs>
          <w:tab w:val="left" w:pos="432"/>
          <w:tab w:val="left" w:pos="5453"/>
        </w:tabs>
        <w:spacing w:after="120" w:line="360" w:lineRule="auto"/>
        <w:rPr>
          <w:rFonts w:ascii="Arial" w:eastAsia="Arial" w:hAnsi="Arial" w:cs="Arial"/>
          <w:color w:val="010000"/>
          <w:sz w:val="20"/>
          <w:szCs w:val="20"/>
        </w:rPr>
      </w:pPr>
      <w:r>
        <w:rPr>
          <w:rFonts w:ascii="Arial" w:hAnsi="Arial"/>
          <w:color w:val="010000"/>
          <w:sz w:val="20"/>
        </w:rPr>
        <w:t xml:space="preserve">On January 24, 2024,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Seafoods</w:t>
      </w:r>
      <w:proofErr w:type="spellEnd"/>
      <w:r>
        <w:rPr>
          <w:rFonts w:ascii="Arial" w:hAnsi="Arial"/>
          <w:color w:val="010000"/>
          <w:sz w:val="20"/>
        </w:rPr>
        <w:t xml:space="preserve"> and Trading Corporation announced Report No. 10/BC-QT on the corporate governance of the Company 2023 as follows:</w:t>
      </w:r>
    </w:p>
    <w:p w14:paraId="78974163"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Seafoods</w:t>
      </w:r>
      <w:proofErr w:type="spellEnd"/>
      <w:r>
        <w:rPr>
          <w:rFonts w:ascii="Arial" w:hAnsi="Arial"/>
          <w:color w:val="010000"/>
          <w:sz w:val="20"/>
        </w:rPr>
        <w:t xml:space="preserve"> and Trading Corporation</w:t>
      </w:r>
    </w:p>
    <w:p w14:paraId="5DB468E7"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Tho</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Fisheries Service Industrial Park, </w:t>
      </w:r>
      <w:proofErr w:type="spellStart"/>
      <w:r>
        <w:rPr>
          <w:rFonts w:ascii="Arial" w:hAnsi="Arial"/>
          <w:color w:val="010000"/>
          <w:sz w:val="20"/>
        </w:rPr>
        <w:t>Tho</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Ward, Son </w:t>
      </w:r>
      <w:proofErr w:type="spellStart"/>
      <w:r>
        <w:rPr>
          <w:rFonts w:ascii="Arial" w:hAnsi="Arial"/>
          <w:color w:val="010000"/>
          <w:sz w:val="20"/>
        </w:rPr>
        <w:t>Tra</w:t>
      </w:r>
      <w:proofErr w:type="spellEnd"/>
      <w:r>
        <w:rPr>
          <w:rFonts w:ascii="Arial" w:hAnsi="Arial"/>
          <w:color w:val="010000"/>
          <w:sz w:val="20"/>
        </w:rPr>
        <w:t xml:space="preserve"> District, Da Nang City. </w:t>
      </w:r>
      <w:proofErr w:type="spellStart"/>
      <w:r>
        <w:rPr>
          <w:rFonts w:ascii="Arial" w:hAnsi="Arial"/>
          <w:color w:val="010000"/>
          <w:sz w:val="20"/>
        </w:rPr>
        <w:t>Tho</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Ward, Son </w:t>
      </w:r>
      <w:proofErr w:type="spellStart"/>
      <w:r>
        <w:rPr>
          <w:rFonts w:ascii="Arial" w:hAnsi="Arial"/>
          <w:color w:val="010000"/>
          <w:sz w:val="20"/>
        </w:rPr>
        <w:t>Tra</w:t>
      </w:r>
      <w:proofErr w:type="spellEnd"/>
      <w:r>
        <w:rPr>
          <w:rFonts w:ascii="Arial" w:hAnsi="Arial"/>
          <w:color w:val="010000"/>
          <w:sz w:val="20"/>
        </w:rPr>
        <w:t xml:space="preserve"> District,  </w:t>
      </w:r>
    </w:p>
    <w:p w14:paraId="6D293C28"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Tel: 0236.3920920; Fax: 0236.3923308; Email: </w:t>
      </w:r>
      <w:hyperlink r:id="rId6">
        <w:r>
          <w:rPr>
            <w:rFonts w:ascii="Arial" w:hAnsi="Arial"/>
            <w:color w:val="010000"/>
            <w:sz w:val="20"/>
          </w:rPr>
          <w:t>info@thuanphuoc.vn</w:t>
        </w:r>
      </w:hyperlink>
    </w:p>
    <w:p w14:paraId="61F5CD5B" w14:textId="70C5FEF3"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216,111,850,000</w:t>
      </w:r>
    </w:p>
    <w:p w14:paraId="2DD3FB98"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Securities code: PIC THP</w:t>
      </w:r>
    </w:p>
    <w:p w14:paraId="3867C066"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7F4CDC26" w14:textId="77777777" w:rsidR="001E1C6B" w:rsidRDefault="008D67F6">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42A68881" w14:textId="77777777" w:rsidR="001E1C6B" w:rsidRDefault="008D67F6">
      <w:pPr>
        <w:numPr>
          <w:ilvl w:val="0"/>
          <w:numId w:val="8"/>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Implementation</w:t>
      </w:r>
      <w:r>
        <w:rPr>
          <w:rFonts w:ascii="Arial" w:hAnsi="Arial"/>
          <w:color w:val="010000"/>
          <w:sz w:val="20"/>
        </w:rPr>
        <w:t xml:space="preserve"> of the internal audit function: Unimplemented</w:t>
      </w:r>
    </w:p>
    <w:p w14:paraId="09CF8985" w14:textId="77777777" w:rsidR="001E1C6B" w:rsidRDefault="008D67F6">
      <w:pPr>
        <w:numPr>
          <w:ilvl w:val="0"/>
          <w:numId w:val="9"/>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9DB5FD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about meetings and General Mandates/Decisions of the General Meeting of Shareholders (including General Mandates approved by collecting opinions </w:t>
      </w:r>
      <w:r>
        <w:rPr>
          <w:rFonts w:ascii="Arial" w:hAnsi="Arial"/>
          <w:color w:val="010000"/>
          <w:sz w:val="20"/>
        </w:rPr>
        <w:t>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2408"/>
        <w:gridCol w:w="1234"/>
        <w:gridCol w:w="4813"/>
      </w:tblGrid>
      <w:tr w:rsidR="001E1C6B" w14:paraId="5A5D9EBB" w14:textId="77777777">
        <w:tc>
          <w:tcPr>
            <w:tcW w:w="564" w:type="dxa"/>
            <w:shd w:val="clear" w:color="auto" w:fill="auto"/>
            <w:tcMar>
              <w:top w:w="0" w:type="dxa"/>
              <w:bottom w:w="0" w:type="dxa"/>
            </w:tcMar>
            <w:vAlign w:val="center"/>
          </w:tcPr>
          <w:p w14:paraId="6FF7F771"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08" w:type="dxa"/>
            <w:shd w:val="clear" w:color="auto" w:fill="auto"/>
            <w:tcMar>
              <w:top w:w="0" w:type="dxa"/>
              <w:bottom w:w="0" w:type="dxa"/>
            </w:tcMar>
            <w:vAlign w:val="center"/>
          </w:tcPr>
          <w:p w14:paraId="16DCA982"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34" w:type="dxa"/>
            <w:shd w:val="clear" w:color="auto" w:fill="auto"/>
            <w:tcMar>
              <w:top w:w="0" w:type="dxa"/>
              <w:bottom w:w="0" w:type="dxa"/>
            </w:tcMar>
            <w:vAlign w:val="center"/>
          </w:tcPr>
          <w:p w14:paraId="2A5F92A8"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813" w:type="dxa"/>
            <w:shd w:val="clear" w:color="auto" w:fill="auto"/>
            <w:tcMar>
              <w:top w:w="0" w:type="dxa"/>
              <w:bottom w:w="0" w:type="dxa"/>
            </w:tcMar>
            <w:vAlign w:val="center"/>
          </w:tcPr>
          <w:p w14:paraId="2F89F3E0"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1E1C6B" w14:paraId="65806DDC" w14:textId="77777777">
        <w:tc>
          <w:tcPr>
            <w:tcW w:w="564" w:type="dxa"/>
            <w:shd w:val="clear" w:color="auto" w:fill="auto"/>
            <w:tcMar>
              <w:top w:w="0" w:type="dxa"/>
              <w:bottom w:w="0" w:type="dxa"/>
            </w:tcMar>
            <w:vAlign w:val="center"/>
          </w:tcPr>
          <w:p w14:paraId="549F5B47"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08" w:type="dxa"/>
            <w:shd w:val="clear" w:color="auto" w:fill="auto"/>
            <w:tcMar>
              <w:top w:w="0" w:type="dxa"/>
              <w:bottom w:w="0" w:type="dxa"/>
            </w:tcMar>
            <w:vAlign w:val="center"/>
          </w:tcPr>
          <w:p w14:paraId="007D897D"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 No. 09/2023/NQ-DHDCD</w:t>
            </w:r>
          </w:p>
        </w:tc>
        <w:tc>
          <w:tcPr>
            <w:tcW w:w="1234" w:type="dxa"/>
            <w:shd w:val="clear" w:color="auto" w:fill="auto"/>
            <w:tcMar>
              <w:top w:w="0" w:type="dxa"/>
              <w:bottom w:w="0" w:type="dxa"/>
            </w:tcMar>
            <w:vAlign w:val="center"/>
          </w:tcPr>
          <w:p w14:paraId="6B1039F4" w14:textId="77777777" w:rsidR="001E1C6B" w:rsidRDefault="008D67F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2023</w:t>
            </w:r>
          </w:p>
        </w:tc>
        <w:tc>
          <w:tcPr>
            <w:tcW w:w="4813" w:type="dxa"/>
            <w:shd w:val="clear" w:color="auto" w:fill="auto"/>
            <w:tcMar>
              <w:top w:w="0" w:type="dxa"/>
              <w:bottom w:w="0" w:type="dxa"/>
            </w:tcMar>
            <w:vAlign w:val="center"/>
          </w:tcPr>
          <w:p w14:paraId="688C32A9" w14:textId="758C6730" w:rsidR="001E1C6B" w:rsidRPr="00A16E2A" w:rsidRDefault="00A16E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lang w:val="vi-VN"/>
              </w:rPr>
            </w:pPr>
            <w:r>
              <w:rPr>
                <w:rFonts w:ascii="Arial" w:hAnsi="Arial"/>
                <w:color w:val="010000"/>
                <w:sz w:val="20"/>
              </w:rPr>
              <w:t>Annual</w:t>
            </w:r>
            <w:r>
              <w:rPr>
                <w:rFonts w:ascii="Arial" w:hAnsi="Arial"/>
                <w:color w:val="010000"/>
                <w:sz w:val="20"/>
                <w:lang w:val="vi-VN"/>
              </w:rPr>
              <w:t xml:space="preserve"> </w:t>
            </w:r>
            <w:r>
              <w:rPr>
                <w:rFonts w:ascii="Arial" w:hAnsi="Arial"/>
                <w:color w:val="010000"/>
                <w:sz w:val="20"/>
              </w:rPr>
              <w:t>General Mandate</w:t>
            </w:r>
            <w:r>
              <w:rPr>
                <w:rFonts w:ascii="Arial" w:hAnsi="Arial"/>
                <w:color w:val="010000"/>
                <w:sz w:val="20"/>
                <w:lang w:val="vi-VN"/>
              </w:rPr>
              <w:t xml:space="preserve"> 2023</w:t>
            </w:r>
          </w:p>
        </w:tc>
      </w:tr>
    </w:tbl>
    <w:p w14:paraId="0B03836A" w14:textId="77777777" w:rsidR="001E1C6B" w:rsidRDefault="008D67F6">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20D541F7" w14:textId="77777777" w:rsidR="001E1C6B" w:rsidRDefault="008D67F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w:t>
      </w:r>
      <w:r>
        <w:rPr>
          <w:rFonts w:ascii="Arial" w:hAnsi="Arial"/>
          <w:color w:val="010000"/>
          <w:sz w:val="20"/>
        </w:rPr>
        <w:t xml:space="preserve"> Directors</w:t>
      </w:r>
    </w:p>
    <w:tbl>
      <w:tblPr>
        <w:tblStyle w:val="a0"/>
        <w:tblW w:w="9018" w:type="dxa"/>
        <w:tblLayout w:type="fixed"/>
        <w:tblLook w:val="0400" w:firstRow="0" w:lastRow="0" w:firstColumn="0" w:lastColumn="0" w:noHBand="0" w:noVBand="1"/>
      </w:tblPr>
      <w:tblGrid>
        <w:gridCol w:w="584"/>
        <w:gridCol w:w="2387"/>
        <w:gridCol w:w="2874"/>
        <w:gridCol w:w="1515"/>
        <w:gridCol w:w="1658"/>
      </w:tblGrid>
      <w:tr w:rsidR="001E1C6B" w14:paraId="0EE0D81C" w14:textId="77777777">
        <w:tc>
          <w:tcPr>
            <w:tcW w:w="585" w:type="dxa"/>
            <w:vMerge w:val="restart"/>
            <w:tcBorders>
              <w:top w:val="single" w:sz="4" w:space="0" w:color="000000"/>
              <w:left w:val="single" w:sz="4" w:space="0" w:color="000000"/>
            </w:tcBorders>
            <w:shd w:val="clear" w:color="auto" w:fill="auto"/>
            <w:tcMar>
              <w:top w:w="0" w:type="dxa"/>
              <w:bottom w:w="0" w:type="dxa"/>
            </w:tcMar>
            <w:vAlign w:val="center"/>
          </w:tcPr>
          <w:p w14:paraId="30506D0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87" w:type="dxa"/>
            <w:vMerge w:val="restart"/>
            <w:tcBorders>
              <w:top w:val="single" w:sz="4" w:space="0" w:color="000000"/>
              <w:left w:val="single" w:sz="4" w:space="0" w:color="000000"/>
            </w:tcBorders>
            <w:shd w:val="clear" w:color="auto" w:fill="auto"/>
            <w:tcMar>
              <w:top w:w="0" w:type="dxa"/>
              <w:bottom w:w="0" w:type="dxa"/>
            </w:tcMar>
            <w:vAlign w:val="center"/>
          </w:tcPr>
          <w:p w14:paraId="1872BC1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74" w:type="dxa"/>
            <w:vMerge w:val="restart"/>
            <w:tcBorders>
              <w:top w:val="single" w:sz="4" w:space="0" w:color="000000"/>
              <w:left w:val="single" w:sz="4" w:space="0" w:color="000000"/>
            </w:tcBorders>
            <w:shd w:val="clear" w:color="auto" w:fill="auto"/>
            <w:tcMar>
              <w:top w:w="0" w:type="dxa"/>
              <w:bottom w:w="0" w:type="dxa"/>
            </w:tcMar>
            <w:vAlign w:val="center"/>
          </w:tcPr>
          <w:p w14:paraId="04A7B54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17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E2FBC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dismissal as member/independent member of the Board of Directors</w:t>
            </w:r>
          </w:p>
        </w:tc>
      </w:tr>
      <w:tr w:rsidR="001E1C6B" w14:paraId="7F60389B" w14:textId="77777777">
        <w:tc>
          <w:tcPr>
            <w:tcW w:w="585" w:type="dxa"/>
            <w:vMerge/>
            <w:tcBorders>
              <w:top w:val="single" w:sz="4" w:space="0" w:color="000000"/>
              <w:left w:val="single" w:sz="4" w:space="0" w:color="000000"/>
            </w:tcBorders>
            <w:shd w:val="clear" w:color="auto" w:fill="auto"/>
            <w:tcMar>
              <w:top w:w="0" w:type="dxa"/>
              <w:bottom w:w="0" w:type="dxa"/>
            </w:tcMar>
            <w:vAlign w:val="center"/>
          </w:tcPr>
          <w:p w14:paraId="62CF581A"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2387" w:type="dxa"/>
            <w:vMerge/>
            <w:tcBorders>
              <w:top w:val="single" w:sz="4" w:space="0" w:color="000000"/>
              <w:left w:val="single" w:sz="4" w:space="0" w:color="000000"/>
            </w:tcBorders>
            <w:shd w:val="clear" w:color="auto" w:fill="auto"/>
            <w:tcMar>
              <w:top w:w="0" w:type="dxa"/>
              <w:bottom w:w="0" w:type="dxa"/>
            </w:tcMar>
            <w:vAlign w:val="center"/>
          </w:tcPr>
          <w:p w14:paraId="4773C48C"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2874" w:type="dxa"/>
            <w:vMerge/>
            <w:tcBorders>
              <w:top w:val="single" w:sz="4" w:space="0" w:color="000000"/>
              <w:left w:val="single" w:sz="4" w:space="0" w:color="000000"/>
            </w:tcBorders>
            <w:shd w:val="clear" w:color="auto" w:fill="auto"/>
            <w:tcMar>
              <w:top w:w="0" w:type="dxa"/>
              <w:bottom w:w="0" w:type="dxa"/>
            </w:tcMar>
            <w:vAlign w:val="center"/>
          </w:tcPr>
          <w:p w14:paraId="3F48064D"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1515" w:type="dxa"/>
            <w:tcBorders>
              <w:top w:val="single" w:sz="4" w:space="0" w:color="000000"/>
              <w:left w:val="single" w:sz="4" w:space="0" w:color="000000"/>
            </w:tcBorders>
            <w:shd w:val="clear" w:color="auto" w:fill="auto"/>
            <w:tcMar>
              <w:top w:w="0" w:type="dxa"/>
              <w:bottom w:w="0" w:type="dxa"/>
            </w:tcMar>
            <w:vAlign w:val="center"/>
          </w:tcPr>
          <w:p w14:paraId="492690D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8F4BE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1E1C6B" w14:paraId="258D243C"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2968820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87" w:type="dxa"/>
            <w:tcBorders>
              <w:top w:val="single" w:sz="4" w:space="0" w:color="000000"/>
              <w:left w:val="single" w:sz="4" w:space="0" w:color="000000"/>
            </w:tcBorders>
            <w:shd w:val="clear" w:color="auto" w:fill="auto"/>
            <w:tcMar>
              <w:top w:w="0" w:type="dxa"/>
              <w:bottom w:w="0" w:type="dxa"/>
            </w:tcMar>
            <w:vAlign w:val="center"/>
          </w:tcPr>
          <w:p w14:paraId="295119C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r>
              <w:rPr>
                <w:rFonts w:ascii="Arial" w:hAnsi="Arial"/>
                <w:color w:val="010000"/>
                <w:sz w:val="20"/>
              </w:rPr>
              <w:t>Tran Van Linh</w:t>
            </w:r>
          </w:p>
        </w:tc>
        <w:tc>
          <w:tcPr>
            <w:tcW w:w="2874" w:type="dxa"/>
            <w:tcBorders>
              <w:top w:val="single" w:sz="4" w:space="0" w:color="000000"/>
              <w:left w:val="single" w:sz="4" w:space="0" w:color="000000"/>
            </w:tcBorders>
            <w:shd w:val="clear" w:color="auto" w:fill="auto"/>
            <w:tcMar>
              <w:top w:w="0" w:type="dxa"/>
              <w:bottom w:w="0" w:type="dxa"/>
            </w:tcMar>
            <w:vAlign w:val="center"/>
          </w:tcPr>
          <w:p w14:paraId="27572CA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Directors-cum-Non-executive member of the Board of Directors</w:t>
            </w:r>
          </w:p>
        </w:tc>
        <w:tc>
          <w:tcPr>
            <w:tcW w:w="1515" w:type="dxa"/>
            <w:tcBorders>
              <w:top w:val="single" w:sz="4" w:space="0" w:color="000000"/>
              <w:left w:val="single" w:sz="4" w:space="0" w:color="000000"/>
            </w:tcBorders>
            <w:shd w:val="clear" w:color="auto" w:fill="auto"/>
            <w:tcMar>
              <w:top w:w="0" w:type="dxa"/>
              <w:bottom w:w="0" w:type="dxa"/>
            </w:tcMar>
            <w:vAlign w:val="center"/>
          </w:tcPr>
          <w:p w14:paraId="5658ED7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6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99DBAC"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1F30007E"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32B3E7F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87" w:type="dxa"/>
            <w:tcBorders>
              <w:top w:val="single" w:sz="4" w:space="0" w:color="000000"/>
              <w:left w:val="single" w:sz="4" w:space="0" w:color="000000"/>
            </w:tcBorders>
            <w:shd w:val="clear" w:color="auto" w:fill="auto"/>
            <w:tcMar>
              <w:top w:w="0" w:type="dxa"/>
              <w:bottom w:w="0" w:type="dxa"/>
            </w:tcMar>
            <w:vAlign w:val="center"/>
          </w:tcPr>
          <w:p w14:paraId="3AD6C43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Phi Anh</w:t>
            </w:r>
          </w:p>
        </w:tc>
        <w:tc>
          <w:tcPr>
            <w:tcW w:w="2874" w:type="dxa"/>
            <w:tcBorders>
              <w:top w:val="single" w:sz="4" w:space="0" w:color="000000"/>
              <w:left w:val="single" w:sz="4" w:space="0" w:color="000000"/>
            </w:tcBorders>
            <w:shd w:val="clear" w:color="auto" w:fill="auto"/>
            <w:tcMar>
              <w:top w:w="0" w:type="dxa"/>
              <w:bottom w:w="0" w:type="dxa"/>
            </w:tcMar>
            <w:vAlign w:val="center"/>
          </w:tcPr>
          <w:p w14:paraId="5C32A23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15" w:type="dxa"/>
            <w:tcBorders>
              <w:top w:val="single" w:sz="4" w:space="0" w:color="000000"/>
              <w:left w:val="single" w:sz="4" w:space="0" w:color="000000"/>
            </w:tcBorders>
            <w:shd w:val="clear" w:color="auto" w:fill="auto"/>
            <w:tcMar>
              <w:top w:w="0" w:type="dxa"/>
              <w:bottom w:w="0" w:type="dxa"/>
            </w:tcMar>
            <w:vAlign w:val="center"/>
          </w:tcPr>
          <w:p w14:paraId="1D85D3D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6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1D0AB1"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722BFA5C"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0F8FB39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387" w:type="dxa"/>
            <w:tcBorders>
              <w:top w:val="single" w:sz="4" w:space="0" w:color="000000"/>
              <w:left w:val="single" w:sz="4" w:space="0" w:color="000000"/>
            </w:tcBorders>
            <w:shd w:val="clear" w:color="auto" w:fill="auto"/>
            <w:tcMar>
              <w:top w:w="0" w:type="dxa"/>
              <w:bottom w:w="0" w:type="dxa"/>
            </w:tcMar>
            <w:vAlign w:val="center"/>
          </w:tcPr>
          <w:p w14:paraId="16E9B58C"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Duong Thi </w:t>
            </w:r>
            <w:proofErr w:type="spellStart"/>
            <w:r>
              <w:rPr>
                <w:rFonts w:ascii="Arial" w:hAnsi="Arial"/>
                <w:color w:val="010000"/>
                <w:sz w:val="20"/>
              </w:rPr>
              <w:t>Tuyet</w:t>
            </w:r>
            <w:proofErr w:type="spellEnd"/>
            <w:r>
              <w:rPr>
                <w:rFonts w:ascii="Arial" w:hAnsi="Arial"/>
                <w:color w:val="010000"/>
                <w:sz w:val="20"/>
              </w:rPr>
              <w:t xml:space="preserve"> Hang</w:t>
            </w:r>
          </w:p>
        </w:tc>
        <w:tc>
          <w:tcPr>
            <w:tcW w:w="2874" w:type="dxa"/>
            <w:tcBorders>
              <w:top w:val="single" w:sz="4" w:space="0" w:color="000000"/>
              <w:left w:val="single" w:sz="4" w:space="0" w:color="000000"/>
            </w:tcBorders>
            <w:shd w:val="clear" w:color="auto" w:fill="auto"/>
            <w:tcMar>
              <w:top w:w="0" w:type="dxa"/>
              <w:bottom w:w="0" w:type="dxa"/>
            </w:tcMar>
            <w:vAlign w:val="center"/>
          </w:tcPr>
          <w:p w14:paraId="1EE681D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15" w:type="dxa"/>
            <w:tcBorders>
              <w:top w:val="single" w:sz="4" w:space="0" w:color="000000"/>
              <w:left w:val="single" w:sz="4" w:space="0" w:color="000000"/>
            </w:tcBorders>
            <w:shd w:val="clear" w:color="auto" w:fill="auto"/>
            <w:tcMar>
              <w:top w:w="0" w:type="dxa"/>
              <w:bottom w:w="0" w:type="dxa"/>
            </w:tcMar>
            <w:vAlign w:val="center"/>
          </w:tcPr>
          <w:p w14:paraId="0C1007F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June 03, </w:t>
            </w:r>
            <w:r>
              <w:rPr>
                <w:rFonts w:ascii="Arial" w:hAnsi="Arial"/>
                <w:color w:val="010000"/>
                <w:sz w:val="20"/>
              </w:rPr>
              <w:t>2017</w:t>
            </w:r>
          </w:p>
        </w:tc>
        <w:tc>
          <w:tcPr>
            <w:tcW w:w="16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0EA064"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2C43B9D5"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1C309A0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387" w:type="dxa"/>
            <w:tcBorders>
              <w:top w:val="single" w:sz="4" w:space="0" w:color="000000"/>
              <w:left w:val="single" w:sz="4" w:space="0" w:color="000000"/>
            </w:tcBorders>
            <w:shd w:val="clear" w:color="auto" w:fill="auto"/>
            <w:tcMar>
              <w:top w:w="0" w:type="dxa"/>
              <w:bottom w:w="0" w:type="dxa"/>
            </w:tcMar>
            <w:vAlign w:val="center"/>
          </w:tcPr>
          <w:p w14:paraId="0F92BDA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Thanh Thao</w:t>
            </w:r>
          </w:p>
        </w:tc>
        <w:tc>
          <w:tcPr>
            <w:tcW w:w="2874" w:type="dxa"/>
            <w:tcBorders>
              <w:top w:val="single" w:sz="4" w:space="0" w:color="000000"/>
              <w:left w:val="single" w:sz="4" w:space="0" w:color="000000"/>
            </w:tcBorders>
            <w:shd w:val="clear" w:color="auto" w:fill="auto"/>
            <w:tcMar>
              <w:top w:w="0" w:type="dxa"/>
              <w:bottom w:w="0" w:type="dxa"/>
            </w:tcMar>
            <w:vAlign w:val="center"/>
          </w:tcPr>
          <w:p w14:paraId="0B82ED8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15" w:type="dxa"/>
            <w:tcBorders>
              <w:top w:val="single" w:sz="4" w:space="0" w:color="000000"/>
              <w:left w:val="single" w:sz="4" w:space="0" w:color="000000"/>
            </w:tcBorders>
            <w:shd w:val="clear" w:color="auto" w:fill="auto"/>
            <w:tcMar>
              <w:top w:w="0" w:type="dxa"/>
              <w:bottom w:w="0" w:type="dxa"/>
            </w:tcMar>
            <w:vAlign w:val="center"/>
          </w:tcPr>
          <w:p w14:paraId="38DF854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6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07B1FA"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12343ABC" w14:textId="77777777">
        <w:tc>
          <w:tcPr>
            <w:tcW w:w="5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CFD8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3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6825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Minh Thao</w:t>
            </w:r>
          </w:p>
        </w:tc>
        <w:tc>
          <w:tcPr>
            <w:tcW w:w="287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528E0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1FA79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6E22A6" w14:textId="77777777" w:rsidR="001E1C6B" w:rsidRDefault="001E1C6B">
            <w:pPr>
              <w:tabs>
                <w:tab w:val="left" w:pos="432"/>
              </w:tabs>
              <w:spacing w:after="120" w:line="360" w:lineRule="auto"/>
              <w:rPr>
                <w:rFonts w:ascii="Arial" w:eastAsia="Arial" w:hAnsi="Arial" w:cs="Arial"/>
                <w:color w:val="010000"/>
                <w:sz w:val="20"/>
                <w:szCs w:val="20"/>
              </w:rPr>
            </w:pPr>
          </w:p>
        </w:tc>
      </w:tr>
    </w:tbl>
    <w:p w14:paraId="78BDFEA8" w14:textId="77777777" w:rsidR="001E1C6B" w:rsidRDefault="008D67F6">
      <w:pPr>
        <w:numPr>
          <w:ilvl w:val="0"/>
          <w:numId w:val="3"/>
        </w:numPr>
        <w:pBdr>
          <w:top w:val="nil"/>
          <w:left w:val="nil"/>
          <w:bottom w:val="nil"/>
          <w:right w:val="nil"/>
          <w:between w:val="nil"/>
        </w:pBdr>
        <w:tabs>
          <w:tab w:val="left" w:pos="432"/>
          <w:tab w:val="left" w:pos="95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699"/>
        <w:gridCol w:w="1420"/>
        <w:gridCol w:w="5336"/>
      </w:tblGrid>
      <w:tr w:rsidR="001E1C6B" w14:paraId="6DE14DE2" w14:textId="77777777">
        <w:tc>
          <w:tcPr>
            <w:tcW w:w="564" w:type="dxa"/>
            <w:shd w:val="clear" w:color="auto" w:fill="auto"/>
            <w:tcMar>
              <w:top w:w="0" w:type="dxa"/>
              <w:bottom w:w="0" w:type="dxa"/>
            </w:tcMar>
            <w:vAlign w:val="center"/>
          </w:tcPr>
          <w:p w14:paraId="367FB4A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99" w:type="dxa"/>
            <w:shd w:val="clear" w:color="auto" w:fill="auto"/>
            <w:tcMar>
              <w:top w:w="0" w:type="dxa"/>
              <w:bottom w:w="0" w:type="dxa"/>
            </w:tcMar>
            <w:vAlign w:val="center"/>
          </w:tcPr>
          <w:p w14:paraId="5C43471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20" w:type="dxa"/>
            <w:shd w:val="clear" w:color="auto" w:fill="auto"/>
            <w:tcMar>
              <w:top w:w="0" w:type="dxa"/>
              <w:bottom w:w="0" w:type="dxa"/>
            </w:tcMar>
            <w:vAlign w:val="center"/>
          </w:tcPr>
          <w:p w14:paraId="1C0AE29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336" w:type="dxa"/>
            <w:shd w:val="clear" w:color="auto" w:fill="auto"/>
            <w:tcMar>
              <w:top w:w="0" w:type="dxa"/>
              <w:bottom w:w="0" w:type="dxa"/>
            </w:tcMar>
            <w:vAlign w:val="center"/>
          </w:tcPr>
          <w:p w14:paraId="68A3C59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summary</w:t>
            </w:r>
          </w:p>
        </w:tc>
      </w:tr>
      <w:tr w:rsidR="001E1C6B" w14:paraId="4DE73CA8" w14:textId="77777777">
        <w:tc>
          <w:tcPr>
            <w:tcW w:w="564" w:type="dxa"/>
            <w:shd w:val="clear" w:color="auto" w:fill="auto"/>
            <w:tcMar>
              <w:top w:w="0" w:type="dxa"/>
              <w:bottom w:w="0" w:type="dxa"/>
            </w:tcMar>
            <w:vAlign w:val="center"/>
          </w:tcPr>
          <w:p w14:paraId="7775D13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99" w:type="dxa"/>
            <w:shd w:val="clear" w:color="auto" w:fill="auto"/>
            <w:tcMar>
              <w:top w:w="0" w:type="dxa"/>
              <w:bottom w:w="0" w:type="dxa"/>
            </w:tcMar>
            <w:vAlign w:val="center"/>
          </w:tcPr>
          <w:p w14:paraId="7DE8C7A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w:t>
            </w:r>
            <w:r>
              <w:rPr>
                <w:rFonts w:ascii="Arial" w:hAnsi="Arial"/>
                <w:color w:val="010000"/>
                <w:sz w:val="20"/>
              </w:rPr>
              <w:t>01/NQ-HDQT</w:t>
            </w:r>
          </w:p>
        </w:tc>
        <w:tc>
          <w:tcPr>
            <w:tcW w:w="1420" w:type="dxa"/>
            <w:shd w:val="clear" w:color="auto" w:fill="auto"/>
            <w:tcMar>
              <w:top w:w="0" w:type="dxa"/>
              <w:bottom w:w="0" w:type="dxa"/>
            </w:tcMar>
            <w:vAlign w:val="center"/>
          </w:tcPr>
          <w:p w14:paraId="663F6DC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5336" w:type="dxa"/>
            <w:shd w:val="clear" w:color="auto" w:fill="auto"/>
            <w:tcMar>
              <w:top w:w="0" w:type="dxa"/>
              <w:bottom w:w="0" w:type="dxa"/>
            </w:tcMar>
            <w:vAlign w:val="center"/>
          </w:tcPr>
          <w:p w14:paraId="2A63B36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Commendation for the Board of Directors, the Supervisory Board in 2022</w:t>
            </w:r>
          </w:p>
        </w:tc>
      </w:tr>
      <w:tr w:rsidR="001E1C6B" w14:paraId="31AB4BEE" w14:textId="77777777">
        <w:tc>
          <w:tcPr>
            <w:tcW w:w="564" w:type="dxa"/>
            <w:shd w:val="clear" w:color="auto" w:fill="auto"/>
            <w:tcMar>
              <w:top w:w="0" w:type="dxa"/>
              <w:bottom w:w="0" w:type="dxa"/>
            </w:tcMar>
            <w:vAlign w:val="center"/>
          </w:tcPr>
          <w:p w14:paraId="3B0ECDA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99" w:type="dxa"/>
            <w:shd w:val="clear" w:color="auto" w:fill="auto"/>
            <w:tcMar>
              <w:top w:w="0" w:type="dxa"/>
              <w:bottom w:w="0" w:type="dxa"/>
            </w:tcMar>
            <w:vAlign w:val="center"/>
          </w:tcPr>
          <w:p w14:paraId="41F34FB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02/NQ-HDQT</w:t>
            </w:r>
          </w:p>
        </w:tc>
        <w:tc>
          <w:tcPr>
            <w:tcW w:w="1420" w:type="dxa"/>
            <w:shd w:val="clear" w:color="auto" w:fill="auto"/>
            <w:tcMar>
              <w:top w:w="0" w:type="dxa"/>
              <w:bottom w:w="0" w:type="dxa"/>
            </w:tcMar>
            <w:vAlign w:val="center"/>
          </w:tcPr>
          <w:p w14:paraId="2E46CC9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5336" w:type="dxa"/>
            <w:shd w:val="clear" w:color="auto" w:fill="auto"/>
            <w:tcMar>
              <w:top w:w="0" w:type="dxa"/>
              <w:bottom w:w="0" w:type="dxa"/>
            </w:tcMar>
            <w:vAlign w:val="center"/>
          </w:tcPr>
          <w:p w14:paraId="6D24A3C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personal loan to supplement the company's working capital.</w:t>
            </w:r>
          </w:p>
        </w:tc>
      </w:tr>
      <w:tr w:rsidR="001E1C6B" w14:paraId="67EBA1A7" w14:textId="77777777">
        <w:tc>
          <w:tcPr>
            <w:tcW w:w="564" w:type="dxa"/>
            <w:shd w:val="clear" w:color="auto" w:fill="auto"/>
            <w:tcMar>
              <w:top w:w="0" w:type="dxa"/>
              <w:bottom w:w="0" w:type="dxa"/>
            </w:tcMar>
            <w:vAlign w:val="center"/>
          </w:tcPr>
          <w:p w14:paraId="138CA61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99" w:type="dxa"/>
            <w:shd w:val="clear" w:color="auto" w:fill="auto"/>
            <w:tcMar>
              <w:top w:w="0" w:type="dxa"/>
              <w:bottom w:w="0" w:type="dxa"/>
            </w:tcMar>
            <w:vAlign w:val="center"/>
          </w:tcPr>
          <w:p w14:paraId="15CC251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03/NQ-HDQT</w:t>
            </w:r>
          </w:p>
        </w:tc>
        <w:tc>
          <w:tcPr>
            <w:tcW w:w="1420" w:type="dxa"/>
            <w:shd w:val="clear" w:color="auto" w:fill="auto"/>
            <w:tcMar>
              <w:top w:w="0" w:type="dxa"/>
              <w:bottom w:w="0" w:type="dxa"/>
            </w:tcMar>
            <w:vAlign w:val="center"/>
          </w:tcPr>
          <w:p w14:paraId="53B76BF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5336" w:type="dxa"/>
            <w:shd w:val="clear" w:color="auto" w:fill="auto"/>
            <w:tcMar>
              <w:top w:w="0" w:type="dxa"/>
              <w:bottom w:w="0" w:type="dxa"/>
            </w:tcMar>
            <w:vAlign w:val="center"/>
          </w:tcPr>
          <w:p w14:paraId="3EB6050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record date to </w:t>
            </w:r>
            <w:r>
              <w:rPr>
                <w:rFonts w:ascii="Arial" w:hAnsi="Arial"/>
                <w:color w:val="010000"/>
                <w:sz w:val="20"/>
              </w:rPr>
              <w:t>exercise the rights to pay the 1st dividends prepayment in cash in 2022.</w:t>
            </w:r>
          </w:p>
        </w:tc>
      </w:tr>
      <w:tr w:rsidR="001E1C6B" w14:paraId="3004E7DD" w14:textId="77777777">
        <w:tc>
          <w:tcPr>
            <w:tcW w:w="564" w:type="dxa"/>
            <w:shd w:val="clear" w:color="auto" w:fill="auto"/>
            <w:tcMar>
              <w:top w:w="0" w:type="dxa"/>
              <w:bottom w:w="0" w:type="dxa"/>
            </w:tcMar>
            <w:vAlign w:val="center"/>
          </w:tcPr>
          <w:p w14:paraId="55A561C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699" w:type="dxa"/>
            <w:shd w:val="clear" w:color="auto" w:fill="auto"/>
            <w:tcMar>
              <w:top w:w="0" w:type="dxa"/>
              <w:bottom w:w="0" w:type="dxa"/>
            </w:tcMar>
            <w:vAlign w:val="center"/>
          </w:tcPr>
          <w:p w14:paraId="44A4EE8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04/NQ-HDQT</w:t>
            </w:r>
          </w:p>
        </w:tc>
        <w:tc>
          <w:tcPr>
            <w:tcW w:w="1420" w:type="dxa"/>
            <w:shd w:val="clear" w:color="auto" w:fill="auto"/>
            <w:tcMar>
              <w:top w:w="0" w:type="dxa"/>
              <w:bottom w:w="0" w:type="dxa"/>
            </w:tcMar>
            <w:vAlign w:val="center"/>
          </w:tcPr>
          <w:p w14:paraId="065F85B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08, 2023</w:t>
            </w:r>
          </w:p>
        </w:tc>
        <w:tc>
          <w:tcPr>
            <w:tcW w:w="5336" w:type="dxa"/>
            <w:shd w:val="clear" w:color="auto" w:fill="auto"/>
            <w:tcMar>
              <w:top w:w="0" w:type="dxa"/>
              <w:bottom w:w="0" w:type="dxa"/>
            </w:tcMar>
            <w:vAlign w:val="center"/>
          </w:tcPr>
          <w:p w14:paraId="19997AB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preparation for the Annual General Meeting of Shareholders 2023.</w:t>
            </w:r>
          </w:p>
        </w:tc>
      </w:tr>
      <w:tr w:rsidR="001E1C6B" w14:paraId="436B941F" w14:textId="77777777">
        <w:tc>
          <w:tcPr>
            <w:tcW w:w="564" w:type="dxa"/>
            <w:shd w:val="clear" w:color="auto" w:fill="auto"/>
            <w:tcMar>
              <w:top w:w="0" w:type="dxa"/>
              <w:bottom w:w="0" w:type="dxa"/>
            </w:tcMar>
            <w:vAlign w:val="center"/>
          </w:tcPr>
          <w:p w14:paraId="473FE40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99" w:type="dxa"/>
            <w:shd w:val="clear" w:color="auto" w:fill="auto"/>
            <w:tcMar>
              <w:top w:w="0" w:type="dxa"/>
              <w:bottom w:w="0" w:type="dxa"/>
            </w:tcMar>
            <w:vAlign w:val="center"/>
          </w:tcPr>
          <w:p w14:paraId="791B92B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05/NQ-HDQT</w:t>
            </w:r>
          </w:p>
        </w:tc>
        <w:tc>
          <w:tcPr>
            <w:tcW w:w="1420" w:type="dxa"/>
            <w:shd w:val="clear" w:color="auto" w:fill="auto"/>
            <w:tcMar>
              <w:top w:w="0" w:type="dxa"/>
              <w:bottom w:w="0" w:type="dxa"/>
            </w:tcMar>
            <w:vAlign w:val="center"/>
          </w:tcPr>
          <w:p w14:paraId="31D977B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01, 2023</w:t>
            </w:r>
          </w:p>
        </w:tc>
        <w:tc>
          <w:tcPr>
            <w:tcW w:w="5336" w:type="dxa"/>
            <w:shd w:val="clear" w:color="auto" w:fill="auto"/>
            <w:tcMar>
              <w:top w:w="0" w:type="dxa"/>
              <w:bottom w:w="0" w:type="dxa"/>
            </w:tcMar>
            <w:vAlign w:val="center"/>
          </w:tcPr>
          <w:p w14:paraId="7ED16DB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for </w:t>
            </w:r>
            <w:r>
              <w:rPr>
                <w:rFonts w:ascii="Arial" w:hAnsi="Arial"/>
                <w:color w:val="010000"/>
                <w:sz w:val="20"/>
              </w:rPr>
              <w:t>2023</w:t>
            </w:r>
          </w:p>
        </w:tc>
      </w:tr>
      <w:tr w:rsidR="001E1C6B" w14:paraId="4AED9129" w14:textId="77777777">
        <w:tc>
          <w:tcPr>
            <w:tcW w:w="564" w:type="dxa"/>
            <w:shd w:val="clear" w:color="auto" w:fill="auto"/>
            <w:tcMar>
              <w:top w:w="0" w:type="dxa"/>
              <w:bottom w:w="0" w:type="dxa"/>
            </w:tcMar>
            <w:vAlign w:val="center"/>
          </w:tcPr>
          <w:p w14:paraId="111E466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699" w:type="dxa"/>
            <w:shd w:val="clear" w:color="auto" w:fill="auto"/>
            <w:tcMar>
              <w:top w:w="0" w:type="dxa"/>
              <w:bottom w:w="0" w:type="dxa"/>
            </w:tcMar>
            <w:vAlign w:val="center"/>
          </w:tcPr>
          <w:p w14:paraId="517F886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06/NQ-HDQT</w:t>
            </w:r>
          </w:p>
        </w:tc>
        <w:tc>
          <w:tcPr>
            <w:tcW w:w="1420" w:type="dxa"/>
            <w:shd w:val="clear" w:color="auto" w:fill="auto"/>
            <w:tcMar>
              <w:top w:w="0" w:type="dxa"/>
              <w:bottom w:w="0" w:type="dxa"/>
            </w:tcMar>
            <w:vAlign w:val="center"/>
          </w:tcPr>
          <w:p w14:paraId="24A1A17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5336" w:type="dxa"/>
            <w:shd w:val="clear" w:color="auto" w:fill="auto"/>
            <w:tcMar>
              <w:top w:w="0" w:type="dxa"/>
              <w:bottom w:w="0" w:type="dxa"/>
            </w:tcMar>
            <w:vAlign w:val="center"/>
          </w:tcPr>
          <w:p w14:paraId="67BCA40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dismissal of the position of Deputy General Manager of the company for Mr. Nguyen Dinh Tuan.</w:t>
            </w:r>
          </w:p>
        </w:tc>
      </w:tr>
      <w:tr w:rsidR="001E1C6B" w14:paraId="2B21AD4A" w14:textId="77777777">
        <w:tc>
          <w:tcPr>
            <w:tcW w:w="564" w:type="dxa"/>
            <w:shd w:val="clear" w:color="auto" w:fill="auto"/>
            <w:tcMar>
              <w:top w:w="0" w:type="dxa"/>
              <w:bottom w:w="0" w:type="dxa"/>
            </w:tcMar>
            <w:vAlign w:val="center"/>
          </w:tcPr>
          <w:p w14:paraId="16E6ABF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699" w:type="dxa"/>
            <w:shd w:val="clear" w:color="auto" w:fill="auto"/>
            <w:tcMar>
              <w:top w:w="0" w:type="dxa"/>
              <w:bottom w:w="0" w:type="dxa"/>
            </w:tcMar>
            <w:vAlign w:val="center"/>
          </w:tcPr>
          <w:p w14:paraId="2A5FBC9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07/NQ-HDQT</w:t>
            </w:r>
          </w:p>
        </w:tc>
        <w:tc>
          <w:tcPr>
            <w:tcW w:w="1420" w:type="dxa"/>
            <w:shd w:val="clear" w:color="auto" w:fill="auto"/>
            <w:tcMar>
              <w:top w:w="0" w:type="dxa"/>
              <w:bottom w:w="0" w:type="dxa"/>
            </w:tcMar>
            <w:vAlign w:val="center"/>
          </w:tcPr>
          <w:p w14:paraId="35D26D2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5336" w:type="dxa"/>
            <w:shd w:val="clear" w:color="auto" w:fill="auto"/>
            <w:tcMar>
              <w:top w:w="0" w:type="dxa"/>
              <w:bottom w:w="0" w:type="dxa"/>
            </w:tcMar>
            <w:vAlign w:val="center"/>
          </w:tcPr>
          <w:p w14:paraId="64B266E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adjustment to the production and business plan for 2023 </w:t>
            </w:r>
          </w:p>
        </w:tc>
      </w:tr>
      <w:tr w:rsidR="001E1C6B" w14:paraId="485F34E6" w14:textId="77777777">
        <w:tc>
          <w:tcPr>
            <w:tcW w:w="564" w:type="dxa"/>
            <w:shd w:val="clear" w:color="auto" w:fill="auto"/>
            <w:tcMar>
              <w:top w:w="0" w:type="dxa"/>
              <w:bottom w:w="0" w:type="dxa"/>
            </w:tcMar>
            <w:vAlign w:val="center"/>
          </w:tcPr>
          <w:p w14:paraId="4601CAC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699" w:type="dxa"/>
            <w:shd w:val="clear" w:color="auto" w:fill="auto"/>
            <w:tcMar>
              <w:top w:w="0" w:type="dxa"/>
              <w:bottom w:w="0" w:type="dxa"/>
            </w:tcMar>
            <w:vAlign w:val="center"/>
          </w:tcPr>
          <w:p w14:paraId="4DCCCE1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10/NQ-HDQT</w:t>
            </w:r>
          </w:p>
        </w:tc>
        <w:tc>
          <w:tcPr>
            <w:tcW w:w="1420" w:type="dxa"/>
            <w:shd w:val="clear" w:color="auto" w:fill="auto"/>
            <w:tcMar>
              <w:top w:w="0" w:type="dxa"/>
              <w:bottom w:w="0" w:type="dxa"/>
            </w:tcMar>
            <w:vAlign w:val="center"/>
          </w:tcPr>
          <w:p w14:paraId="450A4E9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5336" w:type="dxa"/>
            <w:shd w:val="clear" w:color="auto" w:fill="auto"/>
            <w:tcMar>
              <w:top w:w="0" w:type="dxa"/>
              <w:bottom w:w="0" w:type="dxa"/>
            </w:tcMar>
            <w:vAlign w:val="center"/>
          </w:tcPr>
          <w:p w14:paraId="3776170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loan plan from Joint Stock Commercial Bank for Foreign Trade of Vietnam - Da Nang Branch VCB.</w:t>
            </w:r>
          </w:p>
        </w:tc>
      </w:tr>
      <w:tr w:rsidR="001E1C6B" w14:paraId="097BDAAB" w14:textId="77777777">
        <w:tc>
          <w:tcPr>
            <w:tcW w:w="564" w:type="dxa"/>
            <w:shd w:val="clear" w:color="auto" w:fill="auto"/>
            <w:tcMar>
              <w:top w:w="0" w:type="dxa"/>
              <w:bottom w:w="0" w:type="dxa"/>
            </w:tcMar>
            <w:vAlign w:val="center"/>
          </w:tcPr>
          <w:p w14:paraId="077D39F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699" w:type="dxa"/>
            <w:shd w:val="clear" w:color="auto" w:fill="auto"/>
            <w:tcMar>
              <w:top w:w="0" w:type="dxa"/>
              <w:bottom w:w="0" w:type="dxa"/>
            </w:tcMar>
            <w:vAlign w:val="center"/>
          </w:tcPr>
          <w:p w14:paraId="6A258D7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11/NQ-HDQT</w:t>
            </w:r>
          </w:p>
        </w:tc>
        <w:tc>
          <w:tcPr>
            <w:tcW w:w="1420" w:type="dxa"/>
            <w:shd w:val="clear" w:color="auto" w:fill="auto"/>
            <w:tcMar>
              <w:top w:w="0" w:type="dxa"/>
              <w:bottom w:w="0" w:type="dxa"/>
            </w:tcMar>
            <w:vAlign w:val="center"/>
          </w:tcPr>
          <w:p w14:paraId="3DB1458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5336" w:type="dxa"/>
            <w:shd w:val="clear" w:color="auto" w:fill="auto"/>
            <w:tcMar>
              <w:top w:w="0" w:type="dxa"/>
              <w:bottom w:w="0" w:type="dxa"/>
            </w:tcMar>
            <w:vAlign w:val="center"/>
          </w:tcPr>
          <w:p w14:paraId="54C44AF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bank loan from Vietnam International Commercial Joint Stock Bank - Da Nang Branch VIB</w:t>
            </w:r>
            <w:r>
              <w:rPr>
                <w:rFonts w:ascii="Arial" w:hAnsi="Arial"/>
                <w:color w:val="010000"/>
                <w:sz w:val="20"/>
              </w:rPr>
              <w:t>.</w:t>
            </w:r>
          </w:p>
        </w:tc>
      </w:tr>
      <w:tr w:rsidR="001E1C6B" w14:paraId="69F8EBC5" w14:textId="77777777">
        <w:tc>
          <w:tcPr>
            <w:tcW w:w="564" w:type="dxa"/>
            <w:shd w:val="clear" w:color="auto" w:fill="auto"/>
            <w:tcMar>
              <w:top w:w="0" w:type="dxa"/>
              <w:bottom w:w="0" w:type="dxa"/>
            </w:tcMar>
            <w:vAlign w:val="center"/>
          </w:tcPr>
          <w:p w14:paraId="6F8080C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699" w:type="dxa"/>
            <w:shd w:val="clear" w:color="auto" w:fill="auto"/>
            <w:tcMar>
              <w:top w:w="0" w:type="dxa"/>
              <w:bottom w:w="0" w:type="dxa"/>
            </w:tcMar>
            <w:vAlign w:val="center"/>
          </w:tcPr>
          <w:p w14:paraId="2FDA188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12/NQ-HDQT</w:t>
            </w:r>
          </w:p>
        </w:tc>
        <w:tc>
          <w:tcPr>
            <w:tcW w:w="1420" w:type="dxa"/>
            <w:shd w:val="clear" w:color="auto" w:fill="auto"/>
            <w:tcMar>
              <w:top w:w="0" w:type="dxa"/>
              <w:bottom w:w="0" w:type="dxa"/>
            </w:tcMar>
            <w:vAlign w:val="center"/>
          </w:tcPr>
          <w:p w14:paraId="5CEBEE2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5336" w:type="dxa"/>
            <w:shd w:val="clear" w:color="auto" w:fill="auto"/>
            <w:tcMar>
              <w:top w:w="0" w:type="dxa"/>
              <w:bottom w:w="0" w:type="dxa"/>
            </w:tcMar>
            <w:vAlign w:val="center"/>
          </w:tcPr>
          <w:p w14:paraId="621C125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personal loan to supplement the company's working capital.</w:t>
            </w:r>
          </w:p>
        </w:tc>
      </w:tr>
      <w:tr w:rsidR="001E1C6B" w14:paraId="0FB1A3CE" w14:textId="77777777">
        <w:tc>
          <w:tcPr>
            <w:tcW w:w="564" w:type="dxa"/>
            <w:shd w:val="clear" w:color="auto" w:fill="auto"/>
            <w:tcMar>
              <w:top w:w="0" w:type="dxa"/>
              <w:bottom w:w="0" w:type="dxa"/>
            </w:tcMar>
            <w:vAlign w:val="center"/>
          </w:tcPr>
          <w:p w14:paraId="0D79E60C"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699" w:type="dxa"/>
            <w:shd w:val="clear" w:color="auto" w:fill="auto"/>
            <w:tcMar>
              <w:top w:w="0" w:type="dxa"/>
              <w:bottom w:w="0" w:type="dxa"/>
            </w:tcMar>
            <w:vAlign w:val="center"/>
          </w:tcPr>
          <w:p w14:paraId="187B090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12/NQ-HDQT</w:t>
            </w:r>
          </w:p>
        </w:tc>
        <w:tc>
          <w:tcPr>
            <w:tcW w:w="1420" w:type="dxa"/>
            <w:shd w:val="clear" w:color="auto" w:fill="auto"/>
            <w:tcMar>
              <w:top w:w="0" w:type="dxa"/>
              <w:bottom w:w="0" w:type="dxa"/>
            </w:tcMar>
            <w:vAlign w:val="center"/>
          </w:tcPr>
          <w:p w14:paraId="4316A4B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15, 2023</w:t>
            </w:r>
          </w:p>
        </w:tc>
        <w:tc>
          <w:tcPr>
            <w:tcW w:w="5336" w:type="dxa"/>
            <w:shd w:val="clear" w:color="auto" w:fill="auto"/>
            <w:tcMar>
              <w:top w:w="0" w:type="dxa"/>
              <w:bottom w:w="0" w:type="dxa"/>
            </w:tcMar>
            <w:vAlign w:val="center"/>
          </w:tcPr>
          <w:p w14:paraId="56B8EEE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loan plan from Vietnam National Commercial Joint Stock Bank - Da Nang Branch.</w:t>
            </w:r>
          </w:p>
        </w:tc>
      </w:tr>
      <w:tr w:rsidR="001E1C6B" w14:paraId="494794F3" w14:textId="77777777">
        <w:tc>
          <w:tcPr>
            <w:tcW w:w="564" w:type="dxa"/>
            <w:shd w:val="clear" w:color="auto" w:fill="auto"/>
            <w:tcMar>
              <w:top w:w="0" w:type="dxa"/>
              <w:bottom w:w="0" w:type="dxa"/>
            </w:tcMar>
            <w:vAlign w:val="center"/>
          </w:tcPr>
          <w:p w14:paraId="2CE5DCC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699" w:type="dxa"/>
            <w:shd w:val="clear" w:color="auto" w:fill="auto"/>
            <w:tcMar>
              <w:top w:w="0" w:type="dxa"/>
              <w:bottom w:w="0" w:type="dxa"/>
            </w:tcMar>
            <w:vAlign w:val="center"/>
          </w:tcPr>
          <w:p w14:paraId="0954321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15/NQ-HDQT</w:t>
            </w:r>
          </w:p>
        </w:tc>
        <w:tc>
          <w:tcPr>
            <w:tcW w:w="1420" w:type="dxa"/>
            <w:shd w:val="clear" w:color="auto" w:fill="auto"/>
            <w:tcMar>
              <w:top w:w="0" w:type="dxa"/>
              <w:bottom w:w="0" w:type="dxa"/>
            </w:tcMar>
            <w:vAlign w:val="center"/>
          </w:tcPr>
          <w:p w14:paraId="7E13384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336" w:type="dxa"/>
            <w:shd w:val="clear" w:color="auto" w:fill="auto"/>
            <w:tcMar>
              <w:top w:w="0" w:type="dxa"/>
              <w:bottom w:w="0" w:type="dxa"/>
            </w:tcMar>
            <w:vAlign w:val="center"/>
          </w:tcPr>
          <w:p w14:paraId="42621EE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personal loan to supplement the company's working capital.</w:t>
            </w:r>
          </w:p>
        </w:tc>
      </w:tr>
      <w:tr w:rsidR="001E1C6B" w14:paraId="6784CC58" w14:textId="77777777">
        <w:tc>
          <w:tcPr>
            <w:tcW w:w="564" w:type="dxa"/>
            <w:shd w:val="clear" w:color="auto" w:fill="auto"/>
            <w:tcMar>
              <w:top w:w="0" w:type="dxa"/>
              <w:bottom w:w="0" w:type="dxa"/>
            </w:tcMar>
            <w:vAlign w:val="center"/>
          </w:tcPr>
          <w:p w14:paraId="5A2A07B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699" w:type="dxa"/>
            <w:shd w:val="clear" w:color="auto" w:fill="auto"/>
            <w:tcMar>
              <w:top w:w="0" w:type="dxa"/>
              <w:bottom w:w="0" w:type="dxa"/>
            </w:tcMar>
            <w:vAlign w:val="center"/>
          </w:tcPr>
          <w:p w14:paraId="1977D93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16/NQ-HDQT</w:t>
            </w:r>
          </w:p>
        </w:tc>
        <w:tc>
          <w:tcPr>
            <w:tcW w:w="1420" w:type="dxa"/>
            <w:shd w:val="clear" w:color="auto" w:fill="auto"/>
            <w:tcMar>
              <w:top w:w="0" w:type="dxa"/>
              <w:bottom w:w="0" w:type="dxa"/>
            </w:tcMar>
            <w:vAlign w:val="center"/>
          </w:tcPr>
          <w:p w14:paraId="25D500F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336" w:type="dxa"/>
            <w:shd w:val="clear" w:color="auto" w:fill="auto"/>
            <w:tcMar>
              <w:top w:w="0" w:type="dxa"/>
              <w:bottom w:w="0" w:type="dxa"/>
            </w:tcMar>
            <w:vAlign w:val="center"/>
          </w:tcPr>
          <w:p w14:paraId="7793432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personal loan to supplement the company's working capital.</w:t>
            </w:r>
          </w:p>
        </w:tc>
      </w:tr>
      <w:tr w:rsidR="001E1C6B" w14:paraId="7DC39F9D" w14:textId="77777777">
        <w:tc>
          <w:tcPr>
            <w:tcW w:w="564" w:type="dxa"/>
            <w:shd w:val="clear" w:color="auto" w:fill="auto"/>
            <w:tcMar>
              <w:top w:w="0" w:type="dxa"/>
              <w:bottom w:w="0" w:type="dxa"/>
            </w:tcMar>
            <w:vAlign w:val="center"/>
          </w:tcPr>
          <w:p w14:paraId="6CA0326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699" w:type="dxa"/>
            <w:shd w:val="clear" w:color="auto" w:fill="auto"/>
            <w:tcMar>
              <w:top w:w="0" w:type="dxa"/>
              <w:bottom w:w="0" w:type="dxa"/>
            </w:tcMar>
            <w:vAlign w:val="center"/>
          </w:tcPr>
          <w:p w14:paraId="58BA322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 17/NQ-HDQT</w:t>
            </w:r>
          </w:p>
        </w:tc>
        <w:tc>
          <w:tcPr>
            <w:tcW w:w="1420" w:type="dxa"/>
            <w:shd w:val="clear" w:color="auto" w:fill="auto"/>
            <w:tcMar>
              <w:top w:w="0" w:type="dxa"/>
              <w:bottom w:w="0" w:type="dxa"/>
            </w:tcMar>
            <w:vAlign w:val="center"/>
          </w:tcPr>
          <w:p w14:paraId="7A228D2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336" w:type="dxa"/>
            <w:shd w:val="clear" w:color="auto" w:fill="auto"/>
            <w:tcMar>
              <w:top w:w="0" w:type="dxa"/>
              <w:bottom w:w="0" w:type="dxa"/>
            </w:tcMar>
            <w:vAlign w:val="center"/>
          </w:tcPr>
          <w:p w14:paraId="1A8F127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adjustment of the loan </w:t>
            </w:r>
            <w:r>
              <w:rPr>
                <w:rFonts w:ascii="Arial" w:hAnsi="Arial"/>
                <w:color w:val="010000"/>
                <w:sz w:val="20"/>
              </w:rPr>
              <w:t>agreement's contents.</w:t>
            </w:r>
          </w:p>
        </w:tc>
      </w:tr>
    </w:tbl>
    <w:p w14:paraId="54CF4212" w14:textId="77777777" w:rsidR="001E1C6B" w:rsidRDefault="008D67F6">
      <w:pPr>
        <w:keepNext/>
        <w:keepLines/>
        <w:numPr>
          <w:ilvl w:val="0"/>
          <w:numId w:val="1"/>
        </w:numPr>
        <w:pBdr>
          <w:top w:val="nil"/>
          <w:left w:val="nil"/>
          <w:bottom w:val="nil"/>
          <w:right w:val="nil"/>
          <w:between w:val="nil"/>
        </w:pBdr>
        <w:tabs>
          <w:tab w:val="left" w:pos="432"/>
          <w:tab w:val="left" w:pos="1411"/>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2E268614" w14:textId="77777777" w:rsidR="001E1C6B" w:rsidRDefault="008D67F6">
      <w:pPr>
        <w:numPr>
          <w:ilvl w:val="0"/>
          <w:numId w:val="2"/>
        </w:numPr>
        <w:pBdr>
          <w:top w:val="nil"/>
          <w:left w:val="nil"/>
          <w:bottom w:val="nil"/>
          <w:right w:val="nil"/>
          <w:between w:val="nil"/>
        </w:pBdr>
        <w:tabs>
          <w:tab w:val="left" w:pos="432"/>
          <w:tab w:val="left" w:pos="1202"/>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2547"/>
        <w:gridCol w:w="1371"/>
        <w:gridCol w:w="1530"/>
        <w:gridCol w:w="1378"/>
        <w:gridCol w:w="1670"/>
      </w:tblGrid>
      <w:tr w:rsidR="001E1C6B" w14:paraId="13D26EAC" w14:textId="77777777">
        <w:tc>
          <w:tcPr>
            <w:tcW w:w="523" w:type="dxa"/>
            <w:shd w:val="clear" w:color="auto" w:fill="auto"/>
            <w:tcMar>
              <w:top w:w="0" w:type="dxa"/>
              <w:bottom w:w="0" w:type="dxa"/>
            </w:tcMar>
            <w:vAlign w:val="center"/>
          </w:tcPr>
          <w:p w14:paraId="16F2896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47" w:type="dxa"/>
            <w:shd w:val="clear" w:color="auto" w:fill="auto"/>
            <w:tcMar>
              <w:top w:w="0" w:type="dxa"/>
              <w:bottom w:w="0" w:type="dxa"/>
            </w:tcMar>
            <w:vAlign w:val="center"/>
          </w:tcPr>
          <w:p w14:paraId="718F047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71" w:type="dxa"/>
            <w:shd w:val="clear" w:color="auto" w:fill="auto"/>
            <w:tcMar>
              <w:top w:w="0" w:type="dxa"/>
              <w:bottom w:w="0" w:type="dxa"/>
            </w:tcMar>
            <w:vAlign w:val="center"/>
          </w:tcPr>
          <w:p w14:paraId="16AB62B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530" w:type="dxa"/>
            <w:shd w:val="clear" w:color="auto" w:fill="auto"/>
            <w:tcMar>
              <w:top w:w="0" w:type="dxa"/>
              <w:bottom w:w="0" w:type="dxa"/>
            </w:tcMar>
            <w:vAlign w:val="center"/>
          </w:tcPr>
          <w:p w14:paraId="47F5AD6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378" w:type="dxa"/>
            <w:shd w:val="clear" w:color="auto" w:fill="auto"/>
            <w:tcMar>
              <w:top w:w="0" w:type="dxa"/>
              <w:bottom w:w="0" w:type="dxa"/>
            </w:tcMar>
            <w:vAlign w:val="center"/>
          </w:tcPr>
          <w:p w14:paraId="370A8D2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dismissal as member of the Supervisory </w:t>
            </w:r>
            <w:r>
              <w:rPr>
                <w:rFonts w:ascii="Arial" w:hAnsi="Arial"/>
                <w:color w:val="010000"/>
                <w:sz w:val="20"/>
              </w:rPr>
              <w:t>Board</w:t>
            </w:r>
          </w:p>
        </w:tc>
        <w:tc>
          <w:tcPr>
            <w:tcW w:w="1670" w:type="dxa"/>
            <w:shd w:val="clear" w:color="auto" w:fill="auto"/>
            <w:tcMar>
              <w:top w:w="0" w:type="dxa"/>
              <w:bottom w:w="0" w:type="dxa"/>
            </w:tcMar>
            <w:vAlign w:val="center"/>
          </w:tcPr>
          <w:p w14:paraId="2AD6F71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1E1C6B" w14:paraId="50F30950" w14:textId="77777777">
        <w:tc>
          <w:tcPr>
            <w:tcW w:w="523" w:type="dxa"/>
            <w:shd w:val="clear" w:color="auto" w:fill="auto"/>
            <w:tcMar>
              <w:top w:w="0" w:type="dxa"/>
              <w:bottom w:w="0" w:type="dxa"/>
            </w:tcMar>
            <w:vAlign w:val="center"/>
          </w:tcPr>
          <w:p w14:paraId="0AEC883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7" w:type="dxa"/>
            <w:shd w:val="clear" w:color="auto" w:fill="auto"/>
            <w:tcMar>
              <w:top w:w="0" w:type="dxa"/>
              <w:bottom w:w="0" w:type="dxa"/>
            </w:tcMar>
            <w:vAlign w:val="center"/>
          </w:tcPr>
          <w:p w14:paraId="2F33582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Trung</w:t>
            </w:r>
            <w:proofErr w:type="spellEnd"/>
          </w:p>
        </w:tc>
        <w:tc>
          <w:tcPr>
            <w:tcW w:w="1371" w:type="dxa"/>
            <w:shd w:val="clear" w:color="auto" w:fill="auto"/>
            <w:tcMar>
              <w:top w:w="0" w:type="dxa"/>
              <w:bottom w:w="0" w:type="dxa"/>
            </w:tcMar>
            <w:vAlign w:val="center"/>
          </w:tcPr>
          <w:p w14:paraId="5FC9179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530" w:type="dxa"/>
            <w:shd w:val="clear" w:color="auto" w:fill="auto"/>
            <w:tcMar>
              <w:top w:w="0" w:type="dxa"/>
              <w:bottom w:w="0" w:type="dxa"/>
            </w:tcMar>
            <w:vAlign w:val="center"/>
          </w:tcPr>
          <w:p w14:paraId="409B1D1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19, 2022</w:t>
            </w:r>
          </w:p>
        </w:tc>
        <w:tc>
          <w:tcPr>
            <w:tcW w:w="1378" w:type="dxa"/>
            <w:shd w:val="clear" w:color="auto" w:fill="auto"/>
            <w:tcMar>
              <w:top w:w="0" w:type="dxa"/>
              <w:bottom w:w="0" w:type="dxa"/>
            </w:tcMar>
            <w:vAlign w:val="center"/>
          </w:tcPr>
          <w:p w14:paraId="19B84417" w14:textId="77777777" w:rsidR="001E1C6B" w:rsidRDefault="001E1C6B">
            <w:pPr>
              <w:tabs>
                <w:tab w:val="left" w:pos="432"/>
              </w:tabs>
              <w:spacing w:after="120" w:line="360" w:lineRule="auto"/>
              <w:rPr>
                <w:rFonts w:ascii="Arial" w:eastAsia="Arial" w:hAnsi="Arial" w:cs="Arial"/>
                <w:color w:val="010000"/>
                <w:sz w:val="20"/>
                <w:szCs w:val="20"/>
              </w:rPr>
            </w:pPr>
          </w:p>
        </w:tc>
        <w:tc>
          <w:tcPr>
            <w:tcW w:w="1670" w:type="dxa"/>
            <w:shd w:val="clear" w:color="auto" w:fill="auto"/>
            <w:tcMar>
              <w:top w:w="0" w:type="dxa"/>
              <w:bottom w:w="0" w:type="dxa"/>
            </w:tcMar>
            <w:vAlign w:val="center"/>
          </w:tcPr>
          <w:p w14:paraId="4D18F16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1E1C6B" w14:paraId="62D33DB2" w14:textId="77777777">
        <w:tc>
          <w:tcPr>
            <w:tcW w:w="523" w:type="dxa"/>
            <w:shd w:val="clear" w:color="auto" w:fill="auto"/>
            <w:tcMar>
              <w:top w:w="0" w:type="dxa"/>
              <w:bottom w:w="0" w:type="dxa"/>
            </w:tcMar>
            <w:vAlign w:val="center"/>
          </w:tcPr>
          <w:p w14:paraId="16B921A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7" w:type="dxa"/>
            <w:shd w:val="clear" w:color="auto" w:fill="auto"/>
            <w:tcMar>
              <w:top w:w="0" w:type="dxa"/>
              <w:bottom w:w="0" w:type="dxa"/>
            </w:tcMar>
            <w:vAlign w:val="center"/>
          </w:tcPr>
          <w:p w14:paraId="574D94A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Mai Dang Hai</w:t>
            </w:r>
          </w:p>
        </w:tc>
        <w:tc>
          <w:tcPr>
            <w:tcW w:w="1371" w:type="dxa"/>
            <w:shd w:val="clear" w:color="auto" w:fill="auto"/>
            <w:tcMar>
              <w:top w:w="0" w:type="dxa"/>
              <w:bottom w:w="0" w:type="dxa"/>
            </w:tcMar>
            <w:vAlign w:val="center"/>
          </w:tcPr>
          <w:p w14:paraId="564BD9D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30" w:type="dxa"/>
            <w:shd w:val="clear" w:color="auto" w:fill="auto"/>
            <w:tcMar>
              <w:top w:w="0" w:type="dxa"/>
              <w:bottom w:w="0" w:type="dxa"/>
            </w:tcMar>
            <w:vAlign w:val="center"/>
          </w:tcPr>
          <w:p w14:paraId="36F05EB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378" w:type="dxa"/>
            <w:shd w:val="clear" w:color="auto" w:fill="auto"/>
            <w:tcMar>
              <w:top w:w="0" w:type="dxa"/>
              <w:bottom w:w="0" w:type="dxa"/>
            </w:tcMar>
            <w:vAlign w:val="center"/>
          </w:tcPr>
          <w:p w14:paraId="3E6ECEB3" w14:textId="77777777" w:rsidR="001E1C6B" w:rsidRDefault="001E1C6B">
            <w:pPr>
              <w:tabs>
                <w:tab w:val="left" w:pos="432"/>
              </w:tabs>
              <w:spacing w:after="120" w:line="360" w:lineRule="auto"/>
              <w:rPr>
                <w:rFonts w:ascii="Arial" w:eastAsia="Arial" w:hAnsi="Arial" w:cs="Arial"/>
                <w:color w:val="010000"/>
                <w:sz w:val="20"/>
                <w:szCs w:val="20"/>
              </w:rPr>
            </w:pPr>
          </w:p>
        </w:tc>
        <w:tc>
          <w:tcPr>
            <w:tcW w:w="1670" w:type="dxa"/>
            <w:shd w:val="clear" w:color="auto" w:fill="auto"/>
            <w:tcMar>
              <w:top w:w="0" w:type="dxa"/>
              <w:bottom w:w="0" w:type="dxa"/>
            </w:tcMar>
            <w:vAlign w:val="center"/>
          </w:tcPr>
          <w:p w14:paraId="3BFC8DA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1E1C6B" w14:paraId="4BB3A4EE" w14:textId="77777777">
        <w:tc>
          <w:tcPr>
            <w:tcW w:w="523" w:type="dxa"/>
            <w:shd w:val="clear" w:color="auto" w:fill="auto"/>
            <w:tcMar>
              <w:top w:w="0" w:type="dxa"/>
              <w:bottom w:w="0" w:type="dxa"/>
            </w:tcMar>
            <w:vAlign w:val="center"/>
          </w:tcPr>
          <w:p w14:paraId="5CF2C36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7" w:type="dxa"/>
            <w:shd w:val="clear" w:color="auto" w:fill="auto"/>
            <w:tcMar>
              <w:top w:w="0" w:type="dxa"/>
              <w:bottom w:w="0" w:type="dxa"/>
            </w:tcMar>
            <w:vAlign w:val="center"/>
          </w:tcPr>
          <w:p w14:paraId="6840572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Huynh Thi </w:t>
            </w:r>
            <w:proofErr w:type="spellStart"/>
            <w:r>
              <w:rPr>
                <w:rFonts w:ascii="Arial" w:hAnsi="Arial"/>
                <w:color w:val="010000"/>
                <w:sz w:val="20"/>
              </w:rPr>
              <w:t>Nguyet</w:t>
            </w:r>
            <w:proofErr w:type="spellEnd"/>
          </w:p>
        </w:tc>
        <w:tc>
          <w:tcPr>
            <w:tcW w:w="1371" w:type="dxa"/>
            <w:shd w:val="clear" w:color="auto" w:fill="auto"/>
            <w:tcMar>
              <w:top w:w="0" w:type="dxa"/>
              <w:bottom w:w="0" w:type="dxa"/>
            </w:tcMar>
            <w:vAlign w:val="center"/>
          </w:tcPr>
          <w:p w14:paraId="075B9D1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30" w:type="dxa"/>
            <w:shd w:val="clear" w:color="auto" w:fill="auto"/>
            <w:tcMar>
              <w:top w:w="0" w:type="dxa"/>
              <w:bottom w:w="0" w:type="dxa"/>
            </w:tcMar>
            <w:vAlign w:val="center"/>
          </w:tcPr>
          <w:p w14:paraId="60A5C70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19, 2022</w:t>
            </w:r>
          </w:p>
        </w:tc>
        <w:tc>
          <w:tcPr>
            <w:tcW w:w="1378" w:type="dxa"/>
            <w:shd w:val="clear" w:color="auto" w:fill="auto"/>
            <w:tcMar>
              <w:top w:w="0" w:type="dxa"/>
              <w:bottom w:w="0" w:type="dxa"/>
            </w:tcMar>
            <w:vAlign w:val="center"/>
          </w:tcPr>
          <w:p w14:paraId="52D2462B" w14:textId="77777777" w:rsidR="001E1C6B" w:rsidRDefault="001E1C6B">
            <w:pPr>
              <w:tabs>
                <w:tab w:val="left" w:pos="432"/>
              </w:tabs>
              <w:spacing w:after="120" w:line="360" w:lineRule="auto"/>
              <w:rPr>
                <w:rFonts w:ascii="Arial" w:eastAsia="Arial" w:hAnsi="Arial" w:cs="Arial"/>
                <w:color w:val="010000"/>
                <w:sz w:val="20"/>
                <w:szCs w:val="20"/>
              </w:rPr>
            </w:pPr>
          </w:p>
        </w:tc>
        <w:tc>
          <w:tcPr>
            <w:tcW w:w="1670" w:type="dxa"/>
            <w:shd w:val="clear" w:color="auto" w:fill="auto"/>
            <w:tcMar>
              <w:top w:w="0" w:type="dxa"/>
              <w:bottom w:w="0" w:type="dxa"/>
            </w:tcMar>
            <w:vAlign w:val="center"/>
          </w:tcPr>
          <w:p w14:paraId="67DAB08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45CB0F89" w14:textId="77777777" w:rsidR="001E1C6B" w:rsidRDefault="008D67F6">
      <w:pPr>
        <w:numPr>
          <w:ilvl w:val="0"/>
          <w:numId w:val="1"/>
        </w:numPr>
        <w:pBdr>
          <w:top w:val="nil"/>
          <w:left w:val="nil"/>
          <w:bottom w:val="nil"/>
          <w:right w:val="nil"/>
          <w:between w:val="nil"/>
        </w:pBdr>
        <w:tabs>
          <w:tab w:val="left" w:pos="432"/>
          <w:tab w:val="left" w:pos="1353"/>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2839"/>
        <w:gridCol w:w="1627"/>
        <w:gridCol w:w="2089"/>
        <w:gridCol w:w="1750"/>
      </w:tblGrid>
      <w:tr w:rsidR="001E1C6B" w14:paraId="3BF1E56F" w14:textId="77777777">
        <w:tc>
          <w:tcPr>
            <w:tcW w:w="714" w:type="dxa"/>
            <w:shd w:val="clear" w:color="auto" w:fill="auto"/>
            <w:tcMar>
              <w:top w:w="0" w:type="dxa"/>
              <w:bottom w:w="0" w:type="dxa"/>
            </w:tcMar>
            <w:vAlign w:val="center"/>
          </w:tcPr>
          <w:p w14:paraId="1A1FC2C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39" w:type="dxa"/>
            <w:shd w:val="clear" w:color="auto" w:fill="auto"/>
            <w:tcMar>
              <w:top w:w="0" w:type="dxa"/>
              <w:bottom w:w="0" w:type="dxa"/>
            </w:tcMar>
            <w:vAlign w:val="center"/>
          </w:tcPr>
          <w:p w14:paraId="4F80151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w:t>
            </w:r>
            <w:r>
              <w:rPr>
                <w:rFonts w:ascii="Arial" w:hAnsi="Arial"/>
                <w:color w:val="010000"/>
                <w:sz w:val="20"/>
              </w:rPr>
              <w:t>of the Executive Board</w:t>
            </w:r>
          </w:p>
        </w:tc>
        <w:tc>
          <w:tcPr>
            <w:tcW w:w="1627" w:type="dxa"/>
            <w:shd w:val="clear" w:color="auto" w:fill="auto"/>
            <w:tcMar>
              <w:top w:w="0" w:type="dxa"/>
              <w:bottom w:w="0" w:type="dxa"/>
            </w:tcMar>
            <w:vAlign w:val="center"/>
          </w:tcPr>
          <w:p w14:paraId="7FB7356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89" w:type="dxa"/>
            <w:shd w:val="clear" w:color="auto" w:fill="auto"/>
            <w:tcMar>
              <w:top w:w="0" w:type="dxa"/>
              <w:bottom w:w="0" w:type="dxa"/>
            </w:tcMar>
            <w:vAlign w:val="center"/>
          </w:tcPr>
          <w:p w14:paraId="3287B26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750" w:type="dxa"/>
            <w:shd w:val="clear" w:color="auto" w:fill="auto"/>
            <w:tcMar>
              <w:top w:w="0" w:type="dxa"/>
              <w:bottom w:w="0" w:type="dxa"/>
            </w:tcMar>
            <w:vAlign w:val="center"/>
          </w:tcPr>
          <w:p w14:paraId="1AD36C6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1E1C6B" w14:paraId="623261F9" w14:textId="77777777">
        <w:tc>
          <w:tcPr>
            <w:tcW w:w="714" w:type="dxa"/>
            <w:shd w:val="clear" w:color="auto" w:fill="auto"/>
            <w:tcMar>
              <w:top w:w="0" w:type="dxa"/>
              <w:bottom w:w="0" w:type="dxa"/>
            </w:tcMar>
            <w:vAlign w:val="center"/>
          </w:tcPr>
          <w:p w14:paraId="49FBBA8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39" w:type="dxa"/>
            <w:shd w:val="clear" w:color="auto" w:fill="auto"/>
            <w:tcMar>
              <w:top w:w="0" w:type="dxa"/>
              <w:bottom w:w="0" w:type="dxa"/>
            </w:tcMar>
            <w:vAlign w:val="center"/>
          </w:tcPr>
          <w:p w14:paraId="592E9EE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Phi Anh</w:t>
            </w:r>
          </w:p>
        </w:tc>
        <w:tc>
          <w:tcPr>
            <w:tcW w:w="1627" w:type="dxa"/>
            <w:shd w:val="clear" w:color="auto" w:fill="auto"/>
            <w:tcMar>
              <w:top w:w="0" w:type="dxa"/>
              <w:bottom w:w="0" w:type="dxa"/>
            </w:tcMar>
            <w:vAlign w:val="center"/>
          </w:tcPr>
          <w:p w14:paraId="6C93256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1959</w:t>
            </w:r>
          </w:p>
        </w:tc>
        <w:tc>
          <w:tcPr>
            <w:tcW w:w="2089" w:type="dxa"/>
            <w:shd w:val="clear" w:color="auto" w:fill="auto"/>
            <w:tcMar>
              <w:top w:w="0" w:type="dxa"/>
              <w:bottom w:w="0" w:type="dxa"/>
            </w:tcMar>
            <w:vAlign w:val="center"/>
          </w:tcPr>
          <w:p w14:paraId="640E318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Seafood processing engineer</w:t>
            </w:r>
          </w:p>
        </w:tc>
        <w:tc>
          <w:tcPr>
            <w:tcW w:w="1750" w:type="dxa"/>
            <w:shd w:val="clear" w:color="auto" w:fill="auto"/>
            <w:tcMar>
              <w:top w:w="0" w:type="dxa"/>
              <w:bottom w:w="0" w:type="dxa"/>
            </w:tcMar>
            <w:vAlign w:val="center"/>
          </w:tcPr>
          <w:p w14:paraId="0F8E53D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13, 2007</w:t>
            </w:r>
          </w:p>
        </w:tc>
      </w:tr>
      <w:tr w:rsidR="001E1C6B" w14:paraId="6F44BCBD" w14:textId="77777777">
        <w:tc>
          <w:tcPr>
            <w:tcW w:w="714" w:type="dxa"/>
            <w:shd w:val="clear" w:color="auto" w:fill="auto"/>
            <w:tcMar>
              <w:top w:w="0" w:type="dxa"/>
              <w:bottom w:w="0" w:type="dxa"/>
            </w:tcMar>
            <w:vAlign w:val="center"/>
          </w:tcPr>
          <w:p w14:paraId="41E5809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39" w:type="dxa"/>
            <w:shd w:val="clear" w:color="auto" w:fill="auto"/>
            <w:tcMar>
              <w:top w:w="0" w:type="dxa"/>
              <w:bottom w:w="0" w:type="dxa"/>
            </w:tcMar>
            <w:vAlign w:val="center"/>
          </w:tcPr>
          <w:p w14:paraId="1C84349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Duong Thi </w:t>
            </w:r>
            <w:proofErr w:type="spellStart"/>
            <w:r>
              <w:rPr>
                <w:rFonts w:ascii="Arial" w:hAnsi="Arial"/>
                <w:color w:val="010000"/>
                <w:sz w:val="20"/>
              </w:rPr>
              <w:t>Tuyet</w:t>
            </w:r>
            <w:proofErr w:type="spellEnd"/>
            <w:r>
              <w:rPr>
                <w:rFonts w:ascii="Arial" w:hAnsi="Arial"/>
                <w:color w:val="010000"/>
                <w:sz w:val="20"/>
              </w:rPr>
              <w:t xml:space="preserve"> Hang</w:t>
            </w:r>
          </w:p>
        </w:tc>
        <w:tc>
          <w:tcPr>
            <w:tcW w:w="1627" w:type="dxa"/>
            <w:shd w:val="clear" w:color="auto" w:fill="auto"/>
            <w:tcMar>
              <w:top w:w="0" w:type="dxa"/>
              <w:bottom w:w="0" w:type="dxa"/>
            </w:tcMar>
            <w:vAlign w:val="center"/>
          </w:tcPr>
          <w:p w14:paraId="16E1929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05, 1959</w:t>
            </w:r>
          </w:p>
        </w:tc>
        <w:tc>
          <w:tcPr>
            <w:tcW w:w="2089" w:type="dxa"/>
            <w:shd w:val="clear" w:color="auto" w:fill="auto"/>
            <w:tcMar>
              <w:top w:w="0" w:type="dxa"/>
              <w:bottom w:w="0" w:type="dxa"/>
            </w:tcMar>
            <w:vAlign w:val="center"/>
          </w:tcPr>
          <w:p w14:paraId="66C1849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Food Technologist.</w:t>
            </w:r>
          </w:p>
        </w:tc>
        <w:tc>
          <w:tcPr>
            <w:tcW w:w="1750" w:type="dxa"/>
            <w:shd w:val="clear" w:color="auto" w:fill="auto"/>
            <w:tcMar>
              <w:top w:w="0" w:type="dxa"/>
              <w:bottom w:w="0" w:type="dxa"/>
            </w:tcMar>
            <w:vAlign w:val="center"/>
          </w:tcPr>
          <w:p w14:paraId="2909927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01, 2014</w:t>
            </w:r>
          </w:p>
        </w:tc>
      </w:tr>
      <w:tr w:rsidR="001E1C6B" w14:paraId="50682DB9" w14:textId="77777777">
        <w:tc>
          <w:tcPr>
            <w:tcW w:w="714" w:type="dxa"/>
            <w:shd w:val="clear" w:color="auto" w:fill="auto"/>
            <w:tcMar>
              <w:top w:w="0" w:type="dxa"/>
              <w:bottom w:w="0" w:type="dxa"/>
            </w:tcMar>
            <w:vAlign w:val="center"/>
          </w:tcPr>
          <w:p w14:paraId="3B0992E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39" w:type="dxa"/>
            <w:shd w:val="clear" w:color="auto" w:fill="auto"/>
            <w:tcMar>
              <w:top w:w="0" w:type="dxa"/>
              <w:bottom w:w="0" w:type="dxa"/>
            </w:tcMar>
            <w:vAlign w:val="center"/>
          </w:tcPr>
          <w:p w14:paraId="79546AB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Thanh Thao</w:t>
            </w:r>
          </w:p>
        </w:tc>
        <w:tc>
          <w:tcPr>
            <w:tcW w:w="1627" w:type="dxa"/>
            <w:shd w:val="clear" w:color="auto" w:fill="auto"/>
            <w:tcMar>
              <w:top w:w="0" w:type="dxa"/>
              <w:bottom w:w="0" w:type="dxa"/>
            </w:tcMar>
            <w:vAlign w:val="center"/>
          </w:tcPr>
          <w:p w14:paraId="368F22C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11, 1985</w:t>
            </w:r>
          </w:p>
        </w:tc>
        <w:tc>
          <w:tcPr>
            <w:tcW w:w="2089" w:type="dxa"/>
            <w:shd w:val="clear" w:color="auto" w:fill="auto"/>
            <w:tcMar>
              <w:top w:w="0" w:type="dxa"/>
              <w:bottom w:w="0" w:type="dxa"/>
            </w:tcMar>
            <w:vAlign w:val="center"/>
          </w:tcPr>
          <w:p w14:paraId="2C35478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Development Economics;</w:t>
            </w:r>
          </w:p>
        </w:tc>
        <w:tc>
          <w:tcPr>
            <w:tcW w:w="1750" w:type="dxa"/>
            <w:shd w:val="clear" w:color="auto" w:fill="auto"/>
            <w:tcMar>
              <w:top w:w="0" w:type="dxa"/>
              <w:bottom w:w="0" w:type="dxa"/>
            </w:tcMar>
            <w:vAlign w:val="center"/>
          </w:tcPr>
          <w:p w14:paraId="1305610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01, 2018</w:t>
            </w:r>
          </w:p>
        </w:tc>
      </w:tr>
      <w:tr w:rsidR="001E1C6B" w14:paraId="75D7B221" w14:textId="77777777">
        <w:tc>
          <w:tcPr>
            <w:tcW w:w="714" w:type="dxa"/>
            <w:shd w:val="clear" w:color="auto" w:fill="auto"/>
            <w:tcMar>
              <w:top w:w="0" w:type="dxa"/>
              <w:bottom w:w="0" w:type="dxa"/>
            </w:tcMar>
            <w:vAlign w:val="center"/>
          </w:tcPr>
          <w:p w14:paraId="47AEE66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839" w:type="dxa"/>
            <w:shd w:val="clear" w:color="auto" w:fill="auto"/>
            <w:tcMar>
              <w:top w:w="0" w:type="dxa"/>
              <w:bottom w:w="0" w:type="dxa"/>
            </w:tcMar>
            <w:vAlign w:val="center"/>
          </w:tcPr>
          <w:p w14:paraId="1BCAC3BC"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Minh Thao</w:t>
            </w:r>
          </w:p>
        </w:tc>
        <w:tc>
          <w:tcPr>
            <w:tcW w:w="1627" w:type="dxa"/>
            <w:shd w:val="clear" w:color="auto" w:fill="auto"/>
            <w:tcMar>
              <w:top w:w="0" w:type="dxa"/>
              <w:bottom w:w="0" w:type="dxa"/>
            </w:tcMar>
            <w:vAlign w:val="center"/>
          </w:tcPr>
          <w:p w14:paraId="4CC3B87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26, 1987</w:t>
            </w:r>
          </w:p>
        </w:tc>
        <w:tc>
          <w:tcPr>
            <w:tcW w:w="2089" w:type="dxa"/>
            <w:shd w:val="clear" w:color="auto" w:fill="auto"/>
            <w:tcMar>
              <w:top w:w="0" w:type="dxa"/>
              <w:bottom w:w="0" w:type="dxa"/>
            </w:tcMar>
            <w:vAlign w:val="center"/>
          </w:tcPr>
          <w:p w14:paraId="0B89B8A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 and Finance</w:t>
            </w:r>
          </w:p>
        </w:tc>
        <w:tc>
          <w:tcPr>
            <w:tcW w:w="1750" w:type="dxa"/>
            <w:shd w:val="clear" w:color="auto" w:fill="auto"/>
            <w:tcMar>
              <w:top w:w="0" w:type="dxa"/>
              <w:bottom w:w="0" w:type="dxa"/>
            </w:tcMar>
            <w:vAlign w:val="center"/>
          </w:tcPr>
          <w:p w14:paraId="3D7CBFD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04, 2015</w:t>
            </w:r>
          </w:p>
        </w:tc>
      </w:tr>
      <w:tr w:rsidR="001E1C6B" w14:paraId="2C8940F9" w14:textId="77777777">
        <w:tc>
          <w:tcPr>
            <w:tcW w:w="714" w:type="dxa"/>
            <w:shd w:val="clear" w:color="auto" w:fill="auto"/>
            <w:tcMar>
              <w:top w:w="0" w:type="dxa"/>
              <w:bottom w:w="0" w:type="dxa"/>
            </w:tcMar>
            <w:vAlign w:val="center"/>
          </w:tcPr>
          <w:p w14:paraId="6ED989D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839" w:type="dxa"/>
            <w:shd w:val="clear" w:color="auto" w:fill="auto"/>
            <w:tcMar>
              <w:top w:w="0" w:type="dxa"/>
              <w:bottom w:w="0" w:type="dxa"/>
            </w:tcMar>
            <w:vAlign w:val="center"/>
          </w:tcPr>
          <w:p w14:paraId="2A89954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Pham Dinh Nguyen</w:t>
            </w:r>
          </w:p>
        </w:tc>
        <w:tc>
          <w:tcPr>
            <w:tcW w:w="1627" w:type="dxa"/>
            <w:shd w:val="clear" w:color="auto" w:fill="auto"/>
            <w:tcMar>
              <w:top w:w="0" w:type="dxa"/>
              <w:bottom w:w="0" w:type="dxa"/>
            </w:tcMar>
            <w:vAlign w:val="center"/>
          </w:tcPr>
          <w:p w14:paraId="7B31C4F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06, 1978</w:t>
            </w:r>
          </w:p>
        </w:tc>
        <w:tc>
          <w:tcPr>
            <w:tcW w:w="2089" w:type="dxa"/>
            <w:shd w:val="clear" w:color="auto" w:fill="auto"/>
            <w:tcMar>
              <w:top w:w="0" w:type="dxa"/>
              <w:bottom w:w="0" w:type="dxa"/>
            </w:tcMar>
            <w:vAlign w:val="center"/>
          </w:tcPr>
          <w:p w14:paraId="3F5D828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Chemical - Food Technology </w:t>
            </w:r>
            <w:r>
              <w:rPr>
                <w:rFonts w:ascii="Arial" w:hAnsi="Arial"/>
                <w:color w:val="010000"/>
                <w:sz w:val="20"/>
              </w:rPr>
              <w:t>Equipment Engineer</w:t>
            </w:r>
          </w:p>
        </w:tc>
        <w:tc>
          <w:tcPr>
            <w:tcW w:w="1750" w:type="dxa"/>
            <w:shd w:val="clear" w:color="auto" w:fill="auto"/>
            <w:tcMar>
              <w:top w:w="0" w:type="dxa"/>
              <w:bottom w:w="0" w:type="dxa"/>
            </w:tcMar>
            <w:vAlign w:val="center"/>
          </w:tcPr>
          <w:p w14:paraId="016576B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01, 2019</w:t>
            </w:r>
          </w:p>
        </w:tc>
      </w:tr>
      <w:tr w:rsidR="001E1C6B" w14:paraId="79058102" w14:textId="77777777">
        <w:tc>
          <w:tcPr>
            <w:tcW w:w="714" w:type="dxa"/>
            <w:shd w:val="clear" w:color="auto" w:fill="auto"/>
            <w:tcMar>
              <w:top w:w="0" w:type="dxa"/>
              <w:bottom w:w="0" w:type="dxa"/>
            </w:tcMar>
            <w:vAlign w:val="center"/>
          </w:tcPr>
          <w:p w14:paraId="288E6428"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839" w:type="dxa"/>
            <w:shd w:val="clear" w:color="auto" w:fill="auto"/>
            <w:tcMar>
              <w:top w:w="0" w:type="dxa"/>
              <w:bottom w:w="0" w:type="dxa"/>
            </w:tcMar>
            <w:vAlign w:val="center"/>
          </w:tcPr>
          <w:p w14:paraId="79A50D6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Dinh Tuan</w:t>
            </w:r>
          </w:p>
        </w:tc>
        <w:tc>
          <w:tcPr>
            <w:tcW w:w="1627" w:type="dxa"/>
            <w:shd w:val="clear" w:color="auto" w:fill="auto"/>
            <w:tcMar>
              <w:top w:w="0" w:type="dxa"/>
              <w:bottom w:w="0" w:type="dxa"/>
            </w:tcMar>
            <w:vAlign w:val="center"/>
          </w:tcPr>
          <w:p w14:paraId="4BFF6FA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16, </w:t>
            </w:r>
            <w:r>
              <w:rPr>
                <w:rFonts w:ascii="Arial" w:hAnsi="Arial"/>
                <w:color w:val="010000"/>
                <w:sz w:val="20"/>
              </w:rPr>
              <w:lastRenderedPageBreak/>
              <w:t>1978</w:t>
            </w:r>
          </w:p>
        </w:tc>
        <w:tc>
          <w:tcPr>
            <w:tcW w:w="2089" w:type="dxa"/>
            <w:shd w:val="clear" w:color="auto" w:fill="auto"/>
            <w:tcMar>
              <w:top w:w="0" w:type="dxa"/>
              <w:bottom w:w="0" w:type="dxa"/>
            </w:tcMar>
            <w:vAlign w:val="center"/>
          </w:tcPr>
          <w:p w14:paraId="216B7CC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Thermoelectric </w:t>
            </w:r>
            <w:r>
              <w:rPr>
                <w:rFonts w:ascii="Arial" w:hAnsi="Arial"/>
                <w:color w:val="010000"/>
                <w:sz w:val="20"/>
              </w:rPr>
              <w:lastRenderedPageBreak/>
              <w:t>engineer</w:t>
            </w:r>
          </w:p>
        </w:tc>
        <w:tc>
          <w:tcPr>
            <w:tcW w:w="1750" w:type="dxa"/>
            <w:shd w:val="clear" w:color="auto" w:fill="auto"/>
            <w:tcMar>
              <w:top w:w="0" w:type="dxa"/>
              <w:bottom w:w="0" w:type="dxa"/>
            </w:tcMar>
            <w:vAlign w:val="center"/>
          </w:tcPr>
          <w:p w14:paraId="339F156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May 01, 2014</w:t>
            </w:r>
          </w:p>
        </w:tc>
      </w:tr>
    </w:tbl>
    <w:p w14:paraId="6333337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Notes: (*) Mr. Nguyen Dinh Tuan no longer holds the position of Deputy General Manager of the company from April 1, 2023.</w:t>
      </w:r>
    </w:p>
    <w:p w14:paraId="3E4970DC" w14:textId="77777777" w:rsidR="001E1C6B" w:rsidRDefault="008D67F6">
      <w:pPr>
        <w:keepNext/>
        <w:keepLines/>
        <w:numPr>
          <w:ilvl w:val="0"/>
          <w:numId w:val="1"/>
        </w:numPr>
        <w:pBdr>
          <w:top w:val="nil"/>
          <w:left w:val="nil"/>
          <w:bottom w:val="nil"/>
          <w:right w:val="nil"/>
          <w:between w:val="nil"/>
        </w:pBdr>
        <w:tabs>
          <w:tab w:val="left" w:pos="432"/>
          <w:tab w:val="left" w:pos="1221"/>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1890"/>
        <w:gridCol w:w="2424"/>
        <w:gridCol w:w="2688"/>
      </w:tblGrid>
      <w:tr w:rsidR="001E1C6B" w14:paraId="7EA159EA" w14:textId="77777777">
        <w:tc>
          <w:tcPr>
            <w:tcW w:w="2017" w:type="dxa"/>
            <w:shd w:val="clear" w:color="auto" w:fill="auto"/>
            <w:tcMar>
              <w:top w:w="0" w:type="dxa"/>
              <w:bottom w:w="0" w:type="dxa"/>
            </w:tcMar>
            <w:vAlign w:val="center"/>
          </w:tcPr>
          <w:p w14:paraId="227B769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890" w:type="dxa"/>
            <w:shd w:val="clear" w:color="auto" w:fill="auto"/>
            <w:tcMar>
              <w:top w:w="0" w:type="dxa"/>
              <w:bottom w:w="0" w:type="dxa"/>
            </w:tcMar>
            <w:vAlign w:val="center"/>
          </w:tcPr>
          <w:p w14:paraId="75819AC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24" w:type="dxa"/>
            <w:shd w:val="clear" w:color="auto" w:fill="auto"/>
            <w:tcMar>
              <w:top w:w="0" w:type="dxa"/>
              <w:bottom w:w="0" w:type="dxa"/>
            </w:tcMar>
            <w:vAlign w:val="center"/>
          </w:tcPr>
          <w:p w14:paraId="081BC44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88" w:type="dxa"/>
            <w:shd w:val="clear" w:color="auto" w:fill="auto"/>
            <w:tcMar>
              <w:top w:w="0" w:type="dxa"/>
              <w:bottom w:w="0" w:type="dxa"/>
            </w:tcMar>
            <w:vAlign w:val="center"/>
          </w:tcPr>
          <w:p w14:paraId="2C456E3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1E1C6B" w14:paraId="4E77C642" w14:textId="77777777">
        <w:tc>
          <w:tcPr>
            <w:tcW w:w="2017" w:type="dxa"/>
            <w:shd w:val="clear" w:color="auto" w:fill="auto"/>
            <w:tcMar>
              <w:top w:w="0" w:type="dxa"/>
              <w:bottom w:w="0" w:type="dxa"/>
            </w:tcMar>
            <w:vAlign w:val="center"/>
          </w:tcPr>
          <w:p w14:paraId="0F03597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Thi Thu Thuy</w:t>
            </w:r>
          </w:p>
        </w:tc>
        <w:tc>
          <w:tcPr>
            <w:tcW w:w="1890" w:type="dxa"/>
            <w:shd w:val="clear" w:color="auto" w:fill="auto"/>
            <w:tcMar>
              <w:top w:w="0" w:type="dxa"/>
              <w:bottom w:w="0" w:type="dxa"/>
            </w:tcMar>
            <w:vAlign w:val="center"/>
          </w:tcPr>
          <w:p w14:paraId="0E8C4D5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09, 1976</w:t>
            </w:r>
          </w:p>
        </w:tc>
        <w:tc>
          <w:tcPr>
            <w:tcW w:w="2424" w:type="dxa"/>
            <w:shd w:val="clear" w:color="auto" w:fill="auto"/>
            <w:tcMar>
              <w:top w:w="0" w:type="dxa"/>
              <w:bottom w:w="0" w:type="dxa"/>
            </w:tcMar>
            <w:vAlign w:val="center"/>
          </w:tcPr>
          <w:p w14:paraId="378039B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Foreign Trade Economics</w:t>
            </w:r>
          </w:p>
        </w:tc>
        <w:tc>
          <w:tcPr>
            <w:tcW w:w="2688" w:type="dxa"/>
            <w:shd w:val="clear" w:color="auto" w:fill="auto"/>
            <w:tcMar>
              <w:top w:w="0" w:type="dxa"/>
              <w:bottom w:w="0" w:type="dxa"/>
            </w:tcMar>
            <w:vAlign w:val="center"/>
          </w:tcPr>
          <w:p w14:paraId="4D33921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18, 2019</w:t>
            </w:r>
          </w:p>
        </w:tc>
      </w:tr>
    </w:tbl>
    <w:p w14:paraId="63FDA645" w14:textId="77777777" w:rsidR="001E1C6B" w:rsidRDefault="008D67F6">
      <w:pPr>
        <w:keepNext/>
        <w:keepLines/>
        <w:numPr>
          <w:ilvl w:val="0"/>
          <w:numId w:val="1"/>
        </w:numPr>
        <w:pBdr>
          <w:top w:val="nil"/>
          <w:left w:val="nil"/>
          <w:bottom w:val="nil"/>
          <w:right w:val="nil"/>
          <w:between w:val="nil"/>
        </w:pBdr>
        <w:tabs>
          <w:tab w:val="left" w:pos="432"/>
          <w:tab w:val="left" w:pos="2009"/>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14E08C2C" w14:textId="77777777" w:rsidR="001E1C6B" w:rsidRDefault="008D67F6">
      <w:pPr>
        <w:keepNext/>
        <w:keepLines/>
        <w:numPr>
          <w:ilvl w:val="0"/>
          <w:numId w:val="1"/>
        </w:numPr>
        <w:pBdr>
          <w:top w:val="nil"/>
          <w:left w:val="nil"/>
          <w:bottom w:val="nil"/>
          <w:right w:val="nil"/>
          <w:between w:val="nil"/>
        </w:pBdr>
        <w:tabs>
          <w:tab w:val="left" w:pos="432"/>
          <w:tab w:val="left" w:pos="2009"/>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of the listed companies as prescribed </w:t>
      </w:r>
      <w:proofErr w:type="gramStart"/>
      <w:r>
        <w:rPr>
          <w:rFonts w:ascii="Arial" w:hAnsi="Arial"/>
          <w:color w:val="010000"/>
          <w:sz w:val="20"/>
        </w:rPr>
        <w:t xml:space="preserve">in  </w:t>
      </w:r>
      <w:r>
        <w:rPr>
          <w:rFonts w:ascii="Arial" w:hAnsi="Arial"/>
          <w:color w:val="010000"/>
          <w:sz w:val="20"/>
        </w:rPr>
        <w:t>Clause</w:t>
      </w:r>
      <w:proofErr w:type="gramEnd"/>
      <w:r>
        <w:rPr>
          <w:rFonts w:ascii="Arial" w:hAnsi="Arial"/>
          <w:color w:val="010000"/>
          <w:sz w:val="20"/>
        </w:rPr>
        <w:t xml:space="preserve"> 34, Article 6 of the Law on Securities (in 2023) and transactions between affiliated persons of the Company and the Company itself.</w:t>
      </w:r>
    </w:p>
    <w:p w14:paraId="056E2511" w14:textId="77777777" w:rsidR="001E1C6B" w:rsidRDefault="008D67F6">
      <w:pPr>
        <w:keepNext/>
        <w:keepLines/>
        <w:numPr>
          <w:ilvl w:val="0"/>
          <w:numId w:val="6"/>
        </w:numPr>
        <w:pBdr>
          <w:top w:val="nil"/>
          <w:left w:val="nil"/>
          <w:bottom w:val="nil"/>
          <w:right w:val="nil"/>
          <w:between w:val="nil"/>
        </w:pBdr>
        <w:tabs>
          <w:tab w:val="left" w:pos="432"/>
          <w:tab w:val="left" w:pos="115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related people of the Company; or between the Company and major shareholder, PDM</w:t>
      </w:r>
      <w:r>
        <w:rPr>
          <w:rFonts w:ascii="Arial" w:hAnsi="Arial"/>
          <w:color w:val="010000"/>
          <w:sz w:val="20"/>
        </w:rPr>
        <w:t>R, related people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
        <w:gridCol w:w="863"/>
        <w:gridCol w:w="1255"/>
        <w:gridCol w:w="1142"/>
        <w:gridCol w:w="1239"/>
        <w:gridCol w:w="1021"/>
        <w:gridCol w:w="1360"/>
        <w:gridCol w:w="1411"/>
        <w:gridCol w:w="440"/>
      </w:tblGrid>
      <w:tr w:rsidR="001E1C6B" w14:paraId="5993A95E" w14:textId="77777777">
        <w:tc>
          <w:tcPr>
            <w:tcW w:w="288" w:type="dxa"/>
            <w:shd w:val="clear" w:color="auto" w:fill="auto"/>
            <w:tcMar>
              <w:top w:w="0" w:type="dxa"/>
              <w:bottom w:w="0" w:type="dxa"/>
            </w:tcMar>
            <w:vAlign w:val="center"/>
          </w:tcPr>
          <w:p w14:paraId="6D90AFA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63" w:type="dxa"/>
            <w:shd w:val="clear" w:color="auto" w:fill="auto"/>
            <w:tcMar>
              <w:top w:w="0" w:type="dxa"/>
              <w:bottom w:w="0" w:type="dxa"/>
            </w:tcMar>
            <w:vAlign w:val="center"/>
          </w:tcPr>
          <w:p w14:paraId="62B06A0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255" w:type="dxa"/>
            <w:shd w:val="clear" w:color="auto" w:fill="auto"/>
            <w:tcMar>
              <w:top w:w="0" w:type="dxa"/>
              <w:bottom w:w="0" w:type="dxa"/>
            </w:tcMar>
            <w:vAlign w:val="center"/>
          </w:tcPr>
          <w:p w14:paraId="24E02A7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142" w:type="dxa"/>
            <w:shd w:val="clear" w:color="auto" w:fill="auto"/>
            <w:tcMar>
              <w:top w:w="0" w:type="dxa"/>
              <w:bottom w:w="0" w:type="dxa"/>
            </w:tcMar>
            <w:vAlign w:val="center"/>
          </w:tcPr>
          <w:p w14:paraId="46CAF41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1239" w:type="dxa"/>
            <w:shd w:val="clear" w:color="auto" w:fill="auto"/>
            <w:tcMar>
              <w:top w:w="0" w:type="dxa"/>
              <w:bottom w:w="0" w:type="dxa"/>
            </w:tcMar>
            <w:vAlign w:val="center"/>
          </w:tcPr>
          <w:p w14:paraId="7303322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021" w:type="dxa"/>
            <w:shd w:val="clear" w:color="auto" w:fill="auto"/>
            <w:tcMar>
              <w:top w:w="0" w:type="dxa"/>
              <w:bottom w:w="0" w:type="dxa"/>
            </w:tcMar>
            <w:vAlign w:val="center"/>
          </w:tcPr>
          <w:p w14:paraId="5CA70E0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360" w:type="dxa"/>
            <w:shd w:val="clear" w:color="auto" w:fill="auto"/>
            <w:tcMar>
              <w:top w:w="0" w:type="dxa"/>
              <w:bottom w:w="0" w:type="dxa"/>
            </w:tcMar>
            <w:vAlign w:val="center"/>
          </w:tcPr>
          <w:p w14:paraId="0FD20E1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Approved General Mandate/ Decision of General Meeting of </w:t>
            </w:r>
            <w:r>
              <w:rPr>
                <w:rFonts w:ascii="Arial" w:hAnsi="Arial"/>
                <w:color w:val="010000"/>
                <w:sz w:val="20"/>
              </w:rPr>
              <w:t>Shareholders or Board Resolution/ Decision No.</w:t>
            </w:r>
          </w:p>
        </w:tc>
        <w:tc>
          <w:tcPr>
            <w:tcW w:w="1411" w:type="dxa"/>
            <w:shd w:val="clear" w:color="auto" w:fill="auto"/>
            <w:tcMar>
              <w:top w:w="0" w:type="dxa"/>
              <w:bottom w:w="0" w:type="dxa"/>
            </w:tcMar>
            <w:vAlign w:val="center"/>
          </w:tcPr>
          <w:p w14:paraId="08726EC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440" w:type="dxa"/>
            <w:shd w:val="clear" w:color="auto" w:fill="auto"/>
            <w:tcMar>
              <w:top w:w="0" w:type="dxa"/>
              <w:bottom w:w="0" w:type="dxa"/>
            </w:tcMar>
            <w:vAlign w:val="center"/>
          </w:tcPr>
          <w:p w14:paraId="290FAE04"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1E1C6B" w14:paraId="02169A6D" w14:textId="77777777">
        <w:tc>
          <w:tcPr>
            <w:tcW w:w="288" w:type="dxa"/>
            <w:shd w:val="clear" w:color="auto" w:fill="auto"/>
            <w:tcMar>
              <w:top w:w="0" w:type="dxa"/>
              <w:bottom w:w="0" w:type="dxa"/>
            </w:tcMar>
            <w:vAlign w:val="center"/>
          </w:tcPr>
          <w:p w14:paraId="10D553C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63" w:type="dxa"/>
            <w:shd w:val="clear" w:color="auto" w:fill="auto"/>
            <w:tcMar>
              <w:top w:w="0" w:type="dxa"/>
              <w:bottom w:w="0" w:type="dxa"/>
            </w:tcMar>
            <w:vAlign w:val="center"/>
          </w:tcPr>
          <w:p w14:paraId="026F7246" w14:textId="42E1A9F8"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Phi Anh</w:t>
            </w:r>
          </w:p>
        </w:tc>
        <w:tc>
          <w:tcPr>
            <w:tcW w:w="1255" w:type="dxa"/>
            <w:shd w:val="clear" w:color="auto" w:fill="auto"/>
            <w:tcMar>
              <w:top w:w="0" w:type="dxa"/>
              <w:bottom w:w="0" w:type="dxa"/>
            </w:tcMar>
            <w:vAlign w:val="center"/>
          </w:tcPr>
          <w:p w14:paraId="1FC30659" w14:textId="664265DC"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General Manager</w:t>
            </w:r>
          </w:p>
        </w:tc>
        <w:tc>
          <w:tcPr>
            <w:tcW w:w="1142" w:type="dxa"/>
            <w:shd w:val="clear" w:color="auto" w:fill="auto"/>
            <w:tcMar>
              <w:top w:w="0" w:type="dxa"/>
              <w:bottom w:w="0" w:type="dxa"/>
            </w:tcMar>
            <w:vAlign w:val="center"/>
          </w:tcPr>
          <w:p w14:paraId="17D757B8" w14:textId="77777777" w:rsidR="001E1C6B" w:rsidRDefault="001E1C6B">
            <w:pPr>
              <w:tabs>
                <w:tab w:val="left" w:pos="432"/>
              </w:tabs>
              <w:spacing w:after="120" w:line="360" w:lineRule="auto"/>
              <w:rPr>
                <w:rFonts w:ascii="Arial" w:eastAsia="Arial" w:hAnsi="Arial" w:cs="Arial"/>
                <w:color w:val="010000"/>
                <w:sz w:val="20"/>
                <w:szCs w:val="20"/>
              </w:rPr>
            </w:pPr>
          </w:p>
        </w:tc>
        <w:tc>
          <w:tcPr>
            <w:tcW w:w="1239" w:type="dxa"/>
            <w:shd w:val="clear" w:color="auto" w:fill="auto"/>
            <w:tcMar>
              <w:top w:w="0" w:type="dxa"/>
              <w:bottom w:w="0" w:type="dxa"/>
            </w:tcMar>
            <w:vAlign w:val="center"/>
          </w:tcPr>
          <w:p w14:paraId="3B4CFECE" w14:textId="77777777" w:rsidR="001E1C6B" w:rsidRDefault="001E1C6B">
            <w:pPr>
              <w:tabs>
                <w:tab w:val="left" w:pos="432"/>
              </w:tabs>
              <w:spacing w:after="120" w:line="360"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3D7F593"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1360" w:type="dxa"/>
            <w:shd w:val="clear" w:color="auto" w:fill="auto"/>
            <w:tcMar>
              <w:top w:w="0" w:type="dxa"/>
              <w:bottom w:w="0" w:type="dxa"/>
            </w:tcMar>
            <w:vAlign w:val="center"/>
          </w:tcPr>
          <w:p w14:paraId="5EF4C43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Resolution No. 02/NQ-HDQT dated January 18, 2023</w:t>
            </w:r>
          </w:p>
        </w:tc>
        <w:tc>
          <w:tcPr>
            <w:tcW w:w="1411" w:type="dxa"/>
            <w:shd w:val="clear" w:color="auto" w:fill="auto"/>
            <w:tcMar>
              <w:top w:w="0" w:type="dxa"/>
              <w:bottom w:w="0" w:type="dxa"/>
            </w:tcMar>
            <w:vAlign w:val="center"/>
          </w:tcPr>
          <w:p w14:paraId="75181765" w14:textId="1AC9DEFF"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THP borrowed money from an individual: VND 12,000,000,000 </w:t>
            </w:r>
          </w:p>
        </w:tc>
        <w:tc>
          <w:tcPr>
            <w:tcW w:w="440" w:type="dxa"/>
            <w:shd w:val="clear" w:color="auto" w:fill="auto"/>
            <w:tcMar>
              <w:top w:w="0" w:type="dxa"/>
              <w:bottom w:w="0" w:type="dxa"/>
            </w:tcMar>
            <w:vAlign w:val="center"/>
          </w:tcPr>
          <w:p w14:paraId="38467581"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65278D5E" w14:textId="77777777">
        <w:tc>
          <w:tcPr>
            <w:tcW w:w="288" w:type="dxa"/>
            <w:shd w:val="clear" w:color="auto" w:fill="auto"/>
            <w:tcMar>
              <w:top w:w="0" w:type="dxa"/>
              <w:bottom w:w="0" w:type="dxa"/>
            </w:tcMar>
            <w:vAlign w:val="center"/>
          </w:tcPr>
          <w:p w14:paraId="382F02C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63" w:type="dxa"/>
            <w:shd w:val="clear" w:color="auto" w:fill="auto"/>
            <w:tcMar>
              <w:top w:w="0" w:type="dxa"/>
              <w:bottom w:w="0" w:type="dxa"/>
            </w:tcMar>
            <w:vAlign w:val="center"/>
          </w:tcPr>
          <w:p w14:paraId="7E8AEC41"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Van Linh</w:t>
            </w:r>
          </w:p>
        </w:tc>
        <w:tc>
          <w:tcPr>
            <w:tcW w:w="1255" w:type="dxa"/>
            <w:shd w:val="clear" w:color="auto" w:fill="auto"/>
            <w:tcMar>
              <w:top w:w="0" w:type="dxa"/>
              <w:bottom w:w="0" w:type="dxa"/>
            </w:tcMar>
            <w:vAlign w:val="center"/>
          </w:tcPr>
          <w:p w14:paraId="3296678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142" w:type="dxa"/>
            <w:shd w:val="clear" w:color="auto" w:fill="auto"/>
            <w:tcMar>
              <w:top w:w="0" w:type="dxa"/>
              <w:bottom w:w="0" w:type="dxa"/>
            </w:tcMar>
            <w:vAlign w:val="center"/>
          </w:tcPr>
          <w:p w14:paraId="4F0EB83A" w14:textId="77777777" w:rsidR="001E1C6B" w:rsidRDefault="001E1C6B">
            <w:pPr>
              <w:tabs>
                <w:tab w:val="left" w:pos="432"/>
              </w:tabs>
              <w:spacing w:after="120" w:line="360" w:lineRule="auto"/>
              <w:rPr>
                <w:rFonts w:ascii="Arial" w:eastAsia="Arial" w:hAnsi="Arial" w:cs="Arial"/>
                <w:color w:val="010000"/>
                <w:sz w:val="20"/>
                <w:szCs w:val="20"/>
              </w:rPr>
            </w:pPr>
          </w:p>
        </w:tc>
        <w:tc>
          <w:tcPr>
            <w:tcW w:w="1239" w:type="dxa"/>
            <w:shd w:val="clear" w:color="auto" w:fill="auto"/>
            <w:tcMar>
              <w:top w:w="0" w:type="dxa"/>
              <w:bottom w:w="0" w:type="dxa"/>
            </w:tcMar>
            <w:vAlign w:val="center"/>
          </w:tcPr>
          <w:p w14:paraId="02BE7186" w14:textId="77777777" w:rsidR="001E1C6B" w:rsidRDefault="001E1C6B">
            <w:pPr>
              <w:tabs>
                <w:tab w:val="left" w:pos="432"/>
              </w:tabs>
              <w:spacing w:after="120" w:line="360"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5F15DD1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360" w:type="dxa"/>
            <w:shd w:val="clear" w:color="auto" w:fill="auto"/>
            <w:tcMar>
              <w:top w:w="0" w:type="dxa"/>
              <w:bottom w:w="0" w:type="dxa"/>
            </w:tcMar>
            <w:vAlign w:val="center"/>
          </w:tcPr>
          <w:p w14:paraId="64CFE37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Resolution No. 12/NQ-HDQT dated July 03, 2023</w:t>
            </w:r>
          </w:p>
        </w:tc>
        <w:tc>
          <w:tcPr>
            <w:tcW w:w="1411" w:type="dxa"/>
            <w:shd w:val="clear" w:color="auto" w:fill="auto"/>
            <w:tcMar>
              <w:top w:w="0" w:type="dxa"/>
              <w:bottom w:w="0" w:type="dxa"/>
            </w:tcMar>
            <w:vAlign w:val="center"/>
          </w:tcPr>
          <w:p w14:paraId="3125532C" w14:textId="737B6E02"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THP borrowed money from an individual: VND 7,000,000,000</w:t>
            </w:r>
          </w:p>
        </w:tc>
        <w:tc>
          <w:tcPr>
            <w:tcW w:w="440" w:type="dxa"/>
            <w:shd w:val="clear" w:color="auto" w:fill="auto"/>
            <w:tcMar>
              <w:top w:w="0" w:type="dxa"/>
              <w:bottom w:w="0" w:type="dxa"/>
            </w:tcMar>
            <w:vAlign w:val="center"/>
          </w:tcPr>
          <w:p w14:paraId="7FF495E6"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0AD018A6" w14:textId="77777777">
        <w:tc>
          <w:tcPr>
            <w:tcW w:w="288" w:type="dxa"/>
            <w:shd w:val="clear" w:color="auto" w:fill="auto"/>
            <w:tcMar>
              <w:top w:w="0" w:type="dxa"/>
              <w:bottom w:w="0" w:type="dxa"/>
            </w:tcMar>
            <w:vAlign w:val="center"/>
          </w:tcPr>
          <w:p w14:paraId="39672FE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63" w:type="dxa"/>
            <w:shd w:val="clear" w:color="auto" w:fill="auto"/>
            <w:tcMar>
              <w:top w:w="0" w:type="dxa"/>
              <w:bottom w:w="0" w:type="dxa"/>
            </w:tcMar>
            <w:vAlign w:val="center"/>
          </w:tcPr>
          <w:p w14:paraId="38279276" w14:textId="66DAD1E5"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Thi</w:t>
            </w:r>
            <w:r>
              <w:rPr>
                <w:rFonts w:ascii="Arial" w:hAnsi="Arial"/>
                <w:color w:val="010000"/>
                <w:sz w:val="20"/>
              </w:rPr>
              <w:t xml:space="preserve"> Minh Thao</w:t>
            </w:r>
          </w:p>
        </w:tc>
        <w:tc>
          <w:tcPr>
            <w:tcW w:w="1255" w:type="dxa"/>
            <w:shd w:val="clear" w:color="auto" w:fill="auto"/>
            <w:tcMar>
              <w:top w:w="0" w:type="dxa"/>
              <w:bottom w:w="0" w:type="dxa"/>
            </w:tcMar>
            <w:vAlign w:val="center"/>
          </w:tcPr>
          <w:p w14:paraId="36F7F632" w14:textId="4E6D6CB7"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the </w:t>
            </w:r>
            <w:r>
              <w:rPr>
                <w:rFonts w:ascii="Arial" w:hAnsi="Arial"/>
                <w:color w:val="010000"/>
                <w:sz w:val="20"/>
              </w:rPr>
              <w:lastRenderedPageBreak/>
              <w:t>Deputy General Manager</w:t>
            </w:r>
          </w:p>
        </w:tc>
        <w:tc>
          <w:tcPr>
            <w:tcW w:w="1142" w:type="dxa"/>
            <w:shd w:val="clear" w:color="auto" w:fill="auto"/>
            <w:tcMar>
              <w:top w:w="0" w:type="dxa"/>
              <w:bottom w:w="0" w:type="dxa"/>
            </w:tcMar>
            <w:vAlign w:val="center"/>
          </w:tcPr>
          <w:p w14:paraId="61ACBE9E" w14:textId="77777777" w:rsidR="001E1C6B" w:rsidRDefault="001E1C6B">
            <w:pPr>
              <w:tabs>
                <w:tab w:val="left" w:pos="432"/>
              </w:tabs>
              <w:spacing w:after="120" w:line="360" w:lineRule="auto"/>
              <w:rPr>
                <w:rFonts w:ascii="Arial" w:eastAsia="Arial" w:hAnsi="Arial" w:cs="Arial"/>
                <w:color w:val="010000"/>
                <w:sz w:val="20"/>
                <w:szCs w:val="20"/>
              </w:rPr>
            </w:pPr>
          </w:p>
        </w:tc>
        <w:tc>
          <w:tcPr>
            <w:tcW w:w="1239" w:type="dxa"/>
            <w:shd w:val="clear" w:color="auto" w:fill="auto"/>
            <w:tcMar>
              <w:top w:w="0" w:type="dxa"/>
              <w:bottom w:w="0" w:type="dxa"/>
            </w:tcMar>
            <w:vAlign w:val="center"/>
          </w:tcPr>
          <w:p w14:paraId="3B19A72A" w14:textId="77777777" w:rsidR="001E1C6B" w:rsidRDefault="001E1C6B">
            <w:pPr>
              <w:tabs>
                <w:tab w:val="left" w:pos="432"/>
              </w:tabs>
              <w:spacing w:after="120" w:line="360"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22EC21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360" w:type="dxa"/>
            <w:shd w:val="clear" w:color="auto" w:fill="auto"/>
            <w:tcMar>
              <w:top w:w="0" w:type="dxa"/>
              <w:bottom w:w="0" w:type="dxa"/>
            </w:tcMar>
            <w:vAlign w:val="center"/>
          </w:tcPr>
          <w:p w14:paraId="36D898F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According to Resolution No. 16/NQ-HDQT </w:t>
            </w:r>
            <w:r>
              <w:rPr>
                <w:rFonts w:ascii="Arial" w:hAnsi="Arial"/>
                <w:color w:val="010000"/>
                <w:sz w:val="20"/>
              </w:rPr>
              <w:lastRenderedPageBreak/>
              <w:t>dated December 28, 2023</w:t>
            </w:r>
          </w:p>
        </w:tc>
        <w:tc>
          <w:tcPr>
            <w:tcW w:w="1411" w:type="dxa"/>
            <w:shd w:val="clear" w:color="auto" w:fill="auto"/>
            <w:tcMar>
              <w:top w:w="0" w:type="dxa"/>
              <w:bottom w:w="0" w:type="dxa"/>
            </w:tcMar>
            <w:vAlign w:val="center"/>
          </w:tcPr>
          <w:p w14:paraId="1B873E2C" w14:textId="613827F4"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THP borrowed money from an individual: VND </w:t>
            </w:r>
            <w:r>
              <w:rPr>
                <w:rFonts w:ascii="Arial" w:hAnsi="Arial"/>
                <w:color w:val="010000"/>
                <w:sz w:val="20"/>
              </w:rPr>
              <w:lastRenderedPageBreak/>
              <w:t xml:space="preserve">10,000,000,000 </w:t>
            </w:r>
          </w:p>
        </w:tc>
        <w:tc>
          <w:tcPr>
            <w:tcW w:w="440" w:type="dxa"/>
            <w:shd w:val="clear" w:color="auto" w:fill="auto"/>
            <w:tcMar>
              <w:top w:w="0" w:type="dxa"/>
              <w:bottom w:w="0" w:type="dxa"/>
            </w:tcMar>
            <w:vAlign w:val="center"/>
          </w:tcPr>
          <w:p w14:paraId="2E68F01B" w14:textId="77777777" w:rsidR="001E1C6B" w:rsidRDefault="001E1C6B">
            <w:pPr>
              <w:tabs>
                <w:tab w:val="left" w:pos="432"/>
              </w:tabs>
              <w:spacing w:after="120" w:line="360" w:lineRule="auto"/>
              <w:rPr>
                <w:rFonts w:ascii="Arial" w:eastAsia="Arial" w:hAnsi="Arial" w:cs="Arial"/>
                <w:color w:val="010000"/>
                <w:sz w:val="20"/>
                <w:szCs w:val="20"/>
              </w:rPr>
            </w:pPr>
          </w:p>
        </w:tc>
      </w:tr>
      <w:tr w:rsidR="001E1C6B" w14:paraId="61F93F4C" w14:textId="77777777">
        <w:tc>
          <w:tcPr>
            <w:tcW w:w="288" w:type="dxa"/>
            <w:shd w:val="clear" w:color="auto" w:fill="auto"/>
            <w:tcMar>
              <w:top w:w="0" w:type="dxa"/>
              <w:bottom w:w="0" w:type="dxa"/>
            </w:tcMar>
            <w:vAlign w:val="center"/>
          </w:tcPr>
          <w:p w14:paraId="6C4E4DCD"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863" w:type="dxa"/>
            <w:shd w:val="clear" w:color="auto" w:fill="auto"/>
            <w:tcMar>
              <w:top w:w="0" w:type="dxa"/>
              <w:bottom w:w="0" w:type="dxa"/>
            </w:tcMar>
            <w:vAlign w:val="center"/>
          </w:tcPr>
          <w:p w14:paraId="40E5E007" w14:textId="4DA0093E"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Thanh Thao</w:t>
            </w:r>
          </w:p>
        </w:tc>
        <w:tc>
          <w:tcPr>
            <w:tcW w:w="1255" w:type="dxa"/>
            <w:shd w:val="clear" w:color="auto" w:fill="auto"/>
            <w:tcMar>
              <w:top w:w="0" w:type="dxa"/>
              <w:bottom w:w="0" w:type="dxa"/>
            </w:tcMar>
            <w:vAlign w:val="center"/>
          </w:tcPr>
          <w:p w14:paraId="4DD04BD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t>Directors/ Deputy General Manager/ In charge of corporate governance-cum-secretariat of the Company</w:t>
            </w:r>
          </w:p>
        </w:tc>
        <w:tc>
          <w:tcPr>
            <w:tcW w:w="1142" w:type="dxa"/>
            <w:shd w:val="clear" w:color="auto" w:fill="auto"/>
            <w:tcMar>
              <w:top w:w="0" w:type="dxa"/>
              <w:bottom w:w="0" w:type="dxa"/>
            </w:tcMar>
            <w:vAlign w:val="center"/>
          </w:tcPr>
          <w:p w14:paraId="4AFAC5D5" w14:textId="77777777" w:rsidR="001E1C6B" w:rsidRDefault="001E1C6B">
            <w:pPr>
              <w:tabs>
                <w:tab w:val="left" w:pos="432"/>
              </w:tabs>
              <w:spacing w:after="120" w:line="360" w:lineRule="auto"/>
              <w:rPr>
                <w:rFonts w:ascii="Arial" w:eastAsia="Arial" w:hAnsi="Arial" w:cs="Arial"/>
                <w:color w:val="010000"/>
                <w:sz w:val="20"/>
                <w:szCs w:val="20"/>
              </w:rPr>
            </w:pPr>
          </w:p>
        </w:tc>
        <w:tc>
          <w:tcPr>
            <w:tcW w:w="1239" w:type="dxa"/>
            <w:shd w:val="clear" w:color="auto" w:fill="auto"/>
            <w:tcMar>
              <w:top w:w="0" w:type="dxa"/>
              <w:bottom w:w="0" w:type="dxa"/>
            </w:tcMar>
            <w:vAlign w:val="center"/>
          </w:tcPr>
          <w:p w14:paraId="11845BD7" w14:textId="77777777" w:rsidR="001E1C6B" w:rsidRDefault="001E1C6B">
            <w:pPr>
              <w:tabs>
                <w:tab w:val="left" w:pos="432"/>
              </w:tabs>
              <w:spacing w:after="120" w:line="360"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DC40A52"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03, 2017</w:t>
            </w:r>
          </w:p>
        </w:tc>
        <w:tc>
          <w:tcPr>
            <w:tcW w:w="1360" w:type="dxa"/>
            <w:shd w:val="clear" w:color="auto" w:fill="auto"/>
            <w:tcMar>
              <w:top w:w="0" w:type="dxa"/>
              <w:bottom w:w="0" w:type="dxa"/>
            </w:tcMar>
            <w:vAlign w:val="center"/>
          </w:tcPr>
          <w:p w14:paraId="04CC9CA5"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According to Resolution No. 15/NQ-HDQT dated December 28, 2023</w:t>
            </w:r>
          </w:p>
        </w:tc>
        <w:tc>
          <w:tcPr>
            <w:tcW w:w="1411" w:type="dxa"/>
            <w:shd w:val="clear" w:color="auto" w:fill="auto"/>
            <w:tcMar>
              <w:top w:w="0" w:type="dxa"/>
              <w:bottom w:w="0" w:type="dxa"/>
            </w:tcMar>
            <w:vAlign w:val="center"/>
          </w:tcPr>
          <w:p w14:paraId="402E5317" w14:textId="4261A4C4" w:rsidR="001E1C6B" w:rsidRDefault="008D67F6" w:rsidP="003321D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THP borrowed money from an individual: VND 15,000,000,000 </w:t>
            </w:r>
          </w:p>
        </w:tc>
        <w:tc>
          <w:tcPr>
            <w:tcW w:w="440" w:type="dxa"/>
            <w:shd w:val="clear" w:color="auto" w:fill="auto"/>
            <w:tcMar>
              <w:top w:w="0" w:type="dxa"/>
              <w:bottom w:w="0" w:type="dxa"/>
            </w:tcMar>
            <w:vAlign w:val="center"/>
          </w:tcPr>
          <w:p w14:paraId="4C3680D5" w14:textId="77777777" w:rsidR="001E1C6B" w:rsidRDefault="001E1C6B">
            <w:pPr>
              <w:tabs>
                <w:tab w:val="left" w:pos="432"/>
              </w:tabs>
              <w:spacing w:after="120" w:line="360" w:lineRule="auto"/>
              <w:rPr>
                <w:rFonts w:ascii="Arial" w:eastAsia="Arial" w:hAnsi="Arial" w:cs="Arial"/>
                <w:color w:val="010000"/>
                <w:sz w:val="20"/>
                <w:szCs w:val="20"/>
              </w:rPr>
            </w:pPr>
          </w:p>
        </w:tc>
      </w:tr>
    </w:tbl>
    <w:p w14:paraId="31FE313C" w14:textId="77777777" w:rsidR="001E1C6B" w:rsidRDefault="008D67F6">
      <w:pPr>
        <w:numPr>
          <w:ilvl w:val="0"/>
          <w:numId w:val="4"/>
        </w:numPr>
        <w:pBdr>
          <w:top w:val="nil"/>
          <w:left w:val="nil"/>
          <w:bottom w:val="nil"/>
          <w:right w:val="nil"/>
          <w:between w:val="nil"/>
        </w:pBdr>
        <w:tabs>
          <w:tab w:val="left" w:pos="432"/>
          <w:tab w:val="left" w:pos="1121"/>
        </w:tabs>
        <w:spacing w:after="120" w:line="360" w:lineRule="auto"/>
        <w:rPr>
          <w:rFonts w:ascii="Arial" w:eastAsia="Arial" w:hAnsi="Arial" w:cs="Arial"/>
          <w:color w:val="010000"/>
          <w:sz w:val="20"/>
          <w:szCs w:val="20"/>
        </w:rPr>
      </w:pPr>
      <w:r>
        <w:rPr>
          <w:rFonts w:ascii="Arial" w:hAnsi="Arial"/>
          <w:color w:val="010000"/>
          <w:sz w:val="20"/>
        </w:rPr>
        <w:t xml:space="preserve">Transactions </w:t>
      </w:r>
      <w:r>
        <w:rPr>
          <w:rFonts w:ascii="Arial" w:hAnsi="Arial"/>
          <w:color w:val="010000"/>
          <w:sz w:val="20"/>
        </w:rPr>
        <w:t>between Company’s PDMR, affiliated persons of PDMR and subsidiaries or companies controlled by the Company (None)</w:t>
      </w:r>
    </w:p>
    <w:p w14:paraId="7FB3907A" w14:textId="77777777" w:rsidR="001E1C6B" w:rsidRDefault="008D67F6">
      <w:pPr>
        <w:numPr>
          <w:ilvl w:val="0"/>
          <w:numId w:val="4"/>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6BA95AD" w14:textId="77777777" w:rsidR="001E1C6B" w:rsidRDefault="008D67F6">
      <w:pPr>
        <w:numPr>
          <w:ilvl w:val="1"/>
          <w:numId w:val="4"/>
        </w:numPr>
        <w:pBdr>
          <w:top w:val="nil"/>
          <w:left w:val="nil"/>
          <w:bottom w:val="nil"/>
          <w:right w:val="nil"/>
          <w:between w:val="nil"/>
        </w:pBdr>
        <w:tabs>
          <w:tab w:val="left" w:pos="432"/>
          <w:tab w:val="left" w:pos="202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w:t>
      </w:r>
      <w:r>
        <w:rPr>
          <w:rFonts w:ascii="Arial" w:hAnsi="Arial"/>
          <w:color w:val="010000"/>
          <w:sz w:val="20"/>
        </w:rPr>
        <w:t>Directors, members of the Supervisory Board, the General Manager and other managers have been founding members or members of the Board of Directors, the Executive General Manager for the past three (03) years (as at the time of reporting). None.</w:t>
      </w:r>
    </w:p>
    <w:p w14:paraId="5F0CE357" w14:textId="77777777" w:rsidR="001E1C6B" w:rsidRDefault="008D67F6">
      <w:pPr>
        <w:numPr>
          <w:ilvl w:val="1"/>
          <w:numId w:val="4"/>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Pr>
          <w:rFonts w:ascii="Arial" w:hAnsi="Arial"/>
          <w:color w:val="010000"/>
          <w:sz w:val="20"/>
        </w:rPr>
        <w:t>Transactio</w:t>
      </w:r>
      <w:r>
        <w:rPr>
          <w:rFonts w:ascii="Arial" w:hAnsi="Arial"/>
          <w:color w:val="010000"/>
          <w:sz w:val="20"/>
        </w:rPr>
        <w:t>ns between the Company and companies where related persons of members of the Board of Directors, members of the Supervisory Board, the General Manager and other managers are members of the Board of Directors, the Executive General Manager: None.</w:t>
      </w:r>
    </w:p>
    <w:p w14:paraId="0C7A641D" w14:textId="77777777" w:rsidR="001E1C6B" w:rsidRDefault="008D67F6">
      <w:pPr>
        <w:numPr>
          <w:ilvl w:val="1"/>
          <w:numId w:val="4"/>
        </w:numPr>
        <w:pBdr>
          <w:top w:val="nil"/>
          <w:left w:val="nil"/>
          <w:bottom w:val="nil"/>
          <w:right w:val="nil"/>
          <w:between w:val="nil"/>
        </w:pBdr>
        <w:tabs>
          <w:tab w:val="left" w:pos="432"/>
          <w:tab w:val="left" w:pos="2032"/>
        </w:tabs>
        <w:spacing w:after="120" w:line="360" w:lineRule="auto"/>
        <w:rPr>
          <w:rFonts w:ascii="Arial" w:eastAsia="Arial" w:hAnsi="Arial" w:cs="Arial"/>
          <w:color w:val="010000"/>
          <w:sz w:val="20"/>
          <w:szCs w:val="20"/>
        </w:rPr>
      </w:pPr>
      <w:r>
        <w:rPr>
          <w:rFonts w:ascii="Arial" w:hAnsi="Arial"/>
          <w:color w:val="010000"/>
          <w:sz w:val="20"/>
        </w:rPr>
        <w:t>Other tran</w:t>
      </w:r>
      <w:r>
        <w:rPr>
          <w:rFonts w:ascii="Arial" w:hAnsi="Arial"/>
          <w:color w:val="010000"/>
          <w:sz w:val="20"/>
        </w:rPr>
        <w:t>sactions of the Company (if any) which can bring material or non-material benefits to members of the Board of Directors, members of the Supervisory Board, the General Manager and other managers: None.</w:t>
      </w:r>
    </w:p>
    <w:p w14:paraId="4E5F6867" w14:textId="77777777" w:rsidR="001E1C6B" w:rsidRDefault="008D67F6">
      <w:pPr>
        <w:keepNext/>
        <w:keepLines/>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 transactions of PDMR and affiliated persons of </w:t>
      </w:r>
      <w:r>
        <w:rPr>
          <w:rFonts w:ascii="Arial" w:hAnsi="Arial"/>
          <w:color w:val="010000"/>
          <w:sz w:val="20"/>
        </w:rPr>
        <w:t>PDMR in 2023.</w:t>
      </w:r>
    </w:p>
    <w:p w14:paraId="3D351647" w14:textId="77777777" w:rsidR="001E1C6B" w:rsidRDefault="008D67F6">
      <w:pPr>
        <w:keepNext/>
        <w:keepLines/>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Company share’s Transaction of PDMR and affiliated persons</w:t>
      </w:r>
    </w:p>
    <w:tbl>
      <w:tblPr>
        <w:tblStyle w:val="a6"/>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1837"/>
        <w:gridCol w:w="1157"/>
        <w:gridCol w:w="1133"/>
        <w:gridCol w:w="839"/>
        <w:gridCol w:w="1145"/>
        <w:gridCol w:w="698"/>
        <w:gridCol w:w="1522"/>
      </w:tblGrid>
      <w:tr w:rsidR="001E1C6B" w14:paraId="17B837AC" w14:textId="77777777">
        <w:tc>
          <w:tcPr>
            <w:tcW w:w="688" w:type="dxa"/>
            <w:vMerge w:val="restart"/>
            <w:shd w:val="clear" w:color="auto" w:fill="auto"/>
            <w:tcMar>
              <w:top w:w="0" w:type="dxa"/>
              <w:bottom w:w="0" w:type="dxa"/>
            </w:tcMar>
            <w:vAlign w:val="center"/>
          </w:tcPr>
          <w:p w14:paraId="38A479FC"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37" w:type="dxa"/>
            <w:vMerge w:val="restart"/>
            <w:shd w:val="clear" w:color="auto" w:fill="auto"/>
            <w:tcMar>
              <w:top w:w="0" w:type="dxa"/>
              <w:bottom w:w="0" w:type="dxa"/>
            </w:tcMar>
            <w:vAlign w:val="center"/>
          </w:tcPr>
          <w:p w14:paraId="18E88A5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157" w:type="dxa"/>
            <w:vMerge w:val="restart"/>
            <w:shd w:val="clear" w:color="auto" w:fill="auto"/>
            <w:tcMar>
              <w:top w:w="0" w:type="dxa"/>
              <w:bottom w:w="0" w:type="dxa"/>
            </w:tcMar>
            <w:vAlign w:val="center"/>
          </w:tcPr>
          <w:p w14:paraId="2C111F7A"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72" w:type="dxa"/>
            <w:gridSpan w:val="2"/>
            <w:shd w:val="clear" w:color="auto" w:fill="auto"/>
            <w:tcMar>
              <w:top w:w="0" w:type="dxa"/>
              <w:bottom w:w="0" w:type="dxa"/>
            </w:tcMar>
            <w:vAlign w:val="center"/>
          </w:tcPr>
          <w:p w14:paraId="27F1514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843" w:type="dxa"/>
            <w:gridSpan w:val="2"/>
            <w:shd w:val="clear" w:color="auto" w:fill="auto"/>
            <w:tcMar>
              <w:top w:w="0" w:type="dxa"/>
              <w:bottom w:w="0" w:type="dxa"/>
            </w:tcMar>
            <w:vAlign w:val="center"/>
          </w:tcPr>
          <w:p w14:paraId="6FC8E9D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522" w:type="dxa"/>
            <w:vMerge w:val="restart"/>
            <w:shd w:val="clear" w:color="auto" w:fill="auto"/>
            <w:tcMar>
              <w:top w:w="0" w:type="dxa"/>
              <w:bottom w:w="0" w:type="dxa"/>
            </w:tcMar>
            <w:vAlign w:val="center"/>
          </w:tcPr>
          <w:p w14:paraId="09BFA20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Reasons for increase or decrease </w:t>
            </w:r>
            <w:r>
              <w:rPr>
                <w:rFonts w:ascii="Arial" w:hAnsi="Arial"/>
                <w:color w:val="010000"/>
                <w:sz w:val="20"/>
              </w:rPr>
              <w:t>(buy, sell, convert, reward, ...)</w:t>
            </w:r>
          </w:p>
        </w:tc>
      </w:tr>
      <w:tr w:rsidR="001E1C6B" w14:paraId="3BA70962" w14:textId="77777777">
        <w:tc>
          <w:tcPr>
            <w:tcW w:w="688" w:type="dxa"/>
            <w:vMerge/>
            <w:shd w:val="clear" w:color="auto" w:fill="auto"/>
            <w:tcMar>
              <w:top w:w="0" w:type="dxa"/>
              <w:bottom w:w="0" w:type="dxa"/>
            </w:tcMar>
            <w:vAlign w:val="center"/>
          </w:tcPr>
          <w:p w14:paraId="113C7364"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1837" w:type="dxa"/>
            <w:vMerge/>
            <w:shd w:val="clear" w:color="auto" w:fill="auto"/>
            <w:tcMar>
              <w:top w:w="0" w:type="dxa"/>
              <w:bottom w:w="0" w:type="dxa"/>
            </w:tcMar>
            <w:vAlign w:val="center"/>
          </w:tcPr>
          <w:p w14:paraId="572375C1"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1157" w:type="dxa"/>
            <w:vMerge/>
            <w:shd w:val="clear" w:color="auto" w:fill="auto"/>
            <w:tcMar>
              <w:top w:w="0" w:type="dxa"/>
              <w:bottom w:w="0" w:type="dxa"/>
            </w:tcMar>
            <w:vAlign w:val="center"/>
          </w:tcPr>
          <w:p w14:paraId="06695052"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c>
          <w:tcPr>
            <w:tcW w:w="1133" w:type="dxa"/>
            <w:shd w:val="clear" w:color="auto" w:fill="auto"/>
            <w:tcMar>
              <w:top w:w="0" w:type="dxa"/>
              <w:bottom w:w="0" w:type="dxa"/>
            </w:tcMar>
            <w:vAlign w:val="center"/>
          </w:tcPr>
          <w:p w14:paraId="113B202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39" w:type="dxa"/>
            <w:shd w:val="clear" w:color="auto" w:fill="auto"/>
            <w:tcMar>
              <w:top w:w="0" w:type="dxa"/>
              <w:bottom w:w="0" w:type="dxa"/>
            </w:tcMar>
            <w:vAlign w:val="center"/>
          </w:tcPr>
          <w:p w14:paraId="244D1AC9"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145" w:type="dxa"/>
            <w:shd w:val="clear" w:color="auto" w:fill="auto"/>
            <w:tcMar>
              <w:top w:w="0" w:type="dxa"/>
              <w:bottom w:w="0" w:type="dxa"/>
            </w:tcMar>
            <w:vAlign w:val="center"/>
          </w:tcPr>
          <w:p w14:paraId="3D0967B6"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98" w:type="dxa"/>
            <w:shd w:val="clear" w:color="auto" w:fill="auto"/>
            <w:tcMar>
              <w:top w:w="0" w:type="dxa"/>
              <w:bottom w:w="0" w:type="dxa"/>
            </w:tcMar>
            <w:vAlign w:val="center"/>
          </w:tcPr>
          <w:p w14:paraId="2CDC910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522" w:type="dxa"/>
            <w:vMerge/>
            <w:shd w:val="clear" w:color="auto" w:fill="auto"/>
            <w:tcMar>
              <w:top w:w="0" w:type="dxa"/>
              <w:bottom w:w="0" w:type="dxa"/>
            </w:tcMar>
            <w:vAlign w:val="center"/>
          </w:tcPr>
          <w:p w14:paraId="24B48034" w14:textId="77777777" w:rsidR="001E1C6B" w:rsidRDefault="001E1C6B">
            <w:pPr>
              <w:pBdr>
                <w:top w:val="nil"/>
                <w:left w:val="nil"/>
                <w:bottom w:val="nil"/>
                <w:right w:val="nil"/>
                <w:between w:val="nil"/>
              </w:pBdr>
              <w:spacing w:line="276" w:lineRule="auto"/>
              <w:rPr>
                <w:rFonts w:ascii="Arial" w:eastAsia="Arial" w:hAnsi="Arial" w:cs="Arial"/>
                <w:color w:val="010000"/>
                <w:sz w:val="20"/>
                <w:szCs w:val="20"/>
              </w:rPr>
            </w:pPr>
          </w:p>
        </w:tc>
      </w:tr>
      <w:tr w:rsidR="001E1C6B" w14:paraId="3CB27133" w14:textId="77777777">
        <w:tc>
          <w:tcPr>
            <w:tcW w:w="688" w:type="dxa"/>
            <w:shd w:val="clear" w:color="auto" w:fill="auto"/>
            <w:tcMar>
              <w:top w:w="0" w:type="dxa"/>
              <w:bottom w:w="0" w:type="dxa"/>
            </w:tcMar>
            <w:vAlign w:val="center"/>
          </w:tcPr>
          <w:p w14:paraId="121FBAD0"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837" w:type="dxa"/>
            <w:shd w:val="clear" w:color="auto" w:fill="auto"/>
            <w:tcMar>
              <w:top w:w="0" w:type="dxa"/>
              <w:bottom w:w="0" w:type="dxa"/>
            </w:tcMar>
            <w:vAlign w:val="center"/>
          </w:tcPr>
          <w:p w14:paraId="664E789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Thanh Thao - Member of the Board of Directors/ Deputy General Manager/ In charge of corporate governance-cum-secretariat of the Company</w:t>
            </w:r>
          </w:p>
        </w:tc>
        <w:tc>
          <w:tcPr>
            <w:tcW w:w="1157" w:type="dxa"/>
            <w:shd w:val="clear" w:color="auto" w:fill="auto"/>
            <w:tcMar>
              <w:top w:w="0" w:type="dxa"/>
              <w:bottom w:w="0" w:type="dxa"/>
            </w:tcMar>
            <w:vAlign w:val="center"/>
          </w:tcPr>
          <w:p w14:paraId="6B75B13E" w14:textId="77777777" w:rsidR="001E1C6B" w:rsidRDefault="001E1C6B">
            <w:pPr>
              <w:tabs>
                <w:tab w:val="left" w:pos="432"/>
              </w:tabs>
              <w:spacing w:after="120" w:line="360" w:lineRule="auto"/>
              <w:rPr>
                <w:rFonts w:ascii="Arial" w:eastAsia="Arial" w:hAnsi="Arial" w:cs="Arial"/>
                <w:color w:val="010000"/>
                <w:sz w:val="20"/>
                <w:szCs w:val="20"/>
              </w:rPr>
            </w:pPr>
          </w:p>
        </w:tc>
        <w:tc>
          <w:tcPr>
            <w:tcW w:w="1133" w:type="dxa"/>
            <w:shd w:val="clear" w:color="auto" w:fill="auto"/>
            <w:tcMar>
              <w:top w:w="0" w:type="dxa"/>
              <w:bottom w:w="0" w:type="dxa"/>
            </w:tcMar>
            <w:vAlign w:val="center"/>
          </w:tcPr>
          <w:p w14:paraId="1D1D76A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1,268,720</w:t>
            </w:r>
          </w:p>
        </w:tc>
        <w:tc>
          <w:tcPr>
            <w:tcW w:w="839" w:type="dxa"/>
            <w:shd w:val="clear" w:color="auto" w:fill="auto"/>
            <w:tcMar>
              <w:top w:w="0" w:type="dxa"/>
              <w:bottom w:w="0" w:type="dxa"/>
            </w:tcMar>
            <w:vAlign w:val="center"/>
          </w:tcPr>
          <w:p w14:paraId="0E5EE56E"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5.87%</w:t>
            </w:r>
          </w:p>
        </w:tc>
        <w:tc>
          <w:tcPr>
            <w:tcW w:w="1145" w:type="dxa"/>
            <w:shd w:val="clear" w:color="auto" w:fill="auto"/>
            <w:tcMar>
              <w:top w:w="0" w:type="dxa"/>
              <w:bottom w:w="0" w:type="dxa"/>
            </w:tcMar>
            <w:vAlign w:val="center"/>
          </w:tcPr>
          <w:p w14:paraId="699455DF"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1,342,220</w:t>
            </w:r>
          </w:p>
        </w:tc>
        <w:tc>
          <w:tcPr>
            <w:tcW w:w="698" w:type="dxa"/>
            <w:shd w:val="clear" w:color="auto" w:fill="auto"/>
            <w:tcMar>
              <w:top w:w="0" w:type="dxa"/>
              <w:bottom w:w="0" w:type="dxa"/>
            </w:tcMar>
            <w:vAlign w:val="center"/>
          </w:tcPr>
          <w:p w14:paraId="7AAF2C97"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6.21%</w:t>
            </w:r>
          </w:p>
        </w:tc>
        <w:tc>
          <w:tcPr>
            <w:tcW w:w="1522" w:type="dxa"/>
            <w:shd w:val="clear" w:color="auto" w:fill="auto"/>
            <w:tcMar>
              <w:top w:w="0" w:type="dxa"/>
              <w:bottom w:w="0" w:type="dxa"/>
            </w:tcMar>
            <w:vAlign w:val="center"/>
          </w:tcPr>
          <w:p w14:paraId="2D4EA23B" w14:textId="77777777" w:rsidR="001E1C6B" w:rsidRDefault="008D67F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Buying additional shares.</w:t>
            </w:r>
          </w:p>
        </w:tc>
      </w:tr>
    </w:tbl>
    <w:p w14:paraId="24AD7B1C" w14:textId="77777777" w:rsidR="001E1C6B" w:rsidRDefault="008D67F6">
      <w:pPr>
        <w:keepNext/>
        <w:keepLines/>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IX. Other significant issues: None.</w:t>
      </w:r>
    </w:p>
    <w:sectPr w:rsidR="001E1C6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577"/>
    <w:multiLevelType w:val="multilevel"/>
    <w:tmpl w:val="9140E5CC"/>
    <w:lvl w:ilvl="0">
      <w:start w:val="3"/>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126D1"/>
    <w:multiLevelType w:val="multilevel"/>
    <w:tmpl w:val="B8F8A2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0A53D9C"/>
    <w:multiLevelType w:val="multilevel"/>
    <w:tmpl w:val="9C4A3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4C664C"/>
    <w:multiLevelType w:val="multilevel"/>
    <w:tmpl w:val="91F0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C8240F"/>
    <w:multiLevelType w:val="multilevel"/>
    <w:tmpl w:val="FD00A08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C1080B"/>
    <w:multiLevelType w:val="multilevel"/>
    <w:tmpl w:val="7526A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2E5653"/>
    <w:multiLevelType w:val="multilevel"/>
    <w:tmpl w:val="CD048D6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61F7F77"/>
    <w:multiLevelType w:val="multilevel"/>
    <w:tmpl w:val="8AB491C4"/>
    <w:lvl w:ilvl="0">
      <w:start w:val="1"/>
      <w:numFmt w:val="upperRoman"/>
      <w:lvlText w:val="%1."/>
      <w:lvlJc w:val="left"/>
      <w:pPr>
        <w:ind w:left="0" w:firstLine="0"/>
      </w:pPr>
      <w:rPr>
        <w:rFonts w:ascii="Arial" w:eastAsia="Arial" w:hAnsi="Arial" w:cs="Arial"/>
        <w:b/>
        <w:i w:val="0"/>
        <w:smallCaps w:val="0"/>
        <w:strike w:val="0"/>
        <w:color w:val="313131"/>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5A16186"/>
    <w:multiLevelType w:val="multilevel"/>
    <w:tmpl w:val="235AA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6B"/>
    <w:rsid w:val="001E1C6B"/>
    <w:rsid w:val="003321DE"/>
    <w:rsid w:val="008D67F6"/>
    <w:rsid w:val="00A1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6870"/>
  <w15:docId w15:val="{4FB4C1FA-6B72-47AD-A2FF-9C0FAD6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13131"/>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13131"/>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313131"/>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13131"/>
      <w:sz w:val="32"/>
      <w:szCs w:val="32"/>
    </w:rPr>
  </w:style>
  <w:style w:type="paragraph" w:customStyle="1" w:styleId="Heading21">
    <w:name w:val="Heading #2"/>
    <w:basedOn w:val="Normal"/>
    <w:link w:val="Heading20"/>
    <w:pPr>
      <w:ind w:left="860"/>
      <w:outlineLvl w:val="1"/>
    </w:pPr>
    <w:rPr>
      <w:rFonts w:ascii="Times New Roman" w:eastAsia="Times New Roman" w:hAnsi="Times New Roman" w:cs="Times New Roman"/>
      <w:b/>
      <w:bCs/>
      <w:color w:val="313131"/>
      <w:sz w:val="28"/>
      <w:szCs w:val="28"/>
    </w:rPr>
  </w:style>
  <w:style w:type="paragraph" w:customStyle="1" w:styleId="Bodytext40">
    <w:name w:val="Body text (4)"/>
    <w:basedOn w:val="Normal"/>
    <w:link w:val="Bodytext4"/>
    <w:rPr>
      <w:rFonts w:ascii="Times New Roman" w:eastAsia="Times New Roman" w:hAnsi="Times New Roman" w:cs="Times New Roman"/>
      <w:color w:val="313131"/>
      <w:sz w:val="22"/>
      <w:szCs w:val="22"/>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30">
    <w:name w:val="Body text (3)"/>
    <w:basedOn w:val="Normal"/>
    <w:link w:val="Bodytext3"/>
    <w:pPr>
      <w:ind w:firstLine="680"/>
    </w:pPr>
    <w:rPr>
      <w:rFonts w:ascii="Times New Roman" w:eastAsia="Times New Roman" w:hAnsi="Times New Roman" w:cs="Times New Roman"/>
      <w:sz w:val="17"/>
      <w:szCs w:val="17"/>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31">
    <w:name w:val="Heading #3"/>
    <w:basedOn w:val="Normal"/>
    <w:link w:val="Heading30"/>
    <w:pPr>
      <w:spacing w:line="252" w:lineRule="auto"/>
      <w:ind w:left="760" w:firstLine="710"/>
      <w:outlineLvl w:val="2"/>
    </w:pPr>
    <w:rPr>
      <w:rFonts w:ascii="Times New Roman" w:eastAsia="Times New Roman" w:hAnsi="Times New Roman" w:cs="Times New Roman"/>
      <w:b/>
      <w:bCs/>
      <w:sz w:val="26"/>
      <w:szCs w:val="26"/>
    </w:rPr>
  </w:style>
  <w:style w:type="paragraph" w:customStyle="1" w:styleId="Heading41">
    <w:name w:val="Heading #4"/>
    <w:basedOn w:val="Normal"/>
    <w:link w:val="Heading40"/>
    <w:pPr>
      <w:spacing w:line="252" w:lineRule="auto"/>
      <w:ind w:left="1100" w:firstLine="290"/>
      <w:outlineLvl w:val="3"/>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uanphuoc.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7uHeu1l+cne+YSrNB4K8vQux9w==">CgMxLjAyCGguZ2pkZ3hzOAByITE0aEVQbnltazlHTHc1ampYay0ycUFZb3BtUW9QVXl1cA==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2024-01-29T04:13:00Z</dcterms:created>
  <dcterms:modified xsi:type="dcterms:W3CDTF">2024-01-29T04:13:00Z</dcterms:modified>
</cp:coreProperties>
</file>