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70630" w14:textId="77777777" w:rsidR="003506FC" w:rsidRPr="001E3F45" w:rsidRDefault="001E3F45" w:rsidP="00B2631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E3F45">
        <w:rPr>
          <w:rFonts w:ascii="Arial" w:hAnsi="Arial" w:cs="Arial"/>
          <w:b/>
          <w:color w:val="010000"/>
          <w:sz w:val="20"/>
        </w:rPr>
        <w:t>VNX: Correction of Annual Corporate Governance Report 2023</w:t>
      </w:r>
    </w:p>
    <w:p w14:paraId="073FDD5E" w14:textId="58501161" w:rsidR="003506FC" w:rsidRPr="001E3F45" w:rsidRDefault="001E3F45" w:rsidP="00B2631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3F45">
        <w:rPr>
          <w:rFonts w:ascii="Arial" w:hAnsi="Arial" w:cs="Arial"/>
          <w:color w:val="010000"/>
          <w:sz w:val="20"/>
        </w:rPr>
        <w:t>On January 24, 2024, Vietnam National Trade Fair and Advertising Company announced Official Dispatch No. 02/2024/VNX/DC, as follows:</w:t>
      </w:r>
    </w:p>
    <w:p w14:paraId="2AAF7705" w14:textId="77777777" w:rsidR="003506FC" w:rsidRPr="001E3F45" w:rsidRDefault="001E3F45" w:rsidP="00B2631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3F45">
        <w:rPr>
          <w:rFonts w:ascii="Arial" w:hAnsi="Arial" w:cs="Arial"/>
          <w:color w:val="010000"/>
          <w:sz w:val="20"/>
        </w:rPr>
        <w:t>Disclosed content:</w:t>
      </w:r>
    </w:p>
    <w:p w14:paraId="2875BE7A" w14:textId="77777777" w:rsidR="003506FC" w:rsidRPr="001E3F45" w:rsidRDefault="001E3F45" w:rsidP="00B263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3F45">
        <w:rPr>
          <w:rFonts w:ascii="Arial" w:hAnsi="Arial" w:cs="Arial"/>
          <w:color w:val="010000"/>
          <w:sz w:val="20"/>
        </w:rPr>
        <w:t>III. The Supervisory Board:</w:t>
      </w:r>
    </w:p>
    <w:p w14:paraId="481928FC" w14:textId="77777777" w:rsidR="003506FC" w:rsidRPr="001E3F45" w:rsidRDefault="001E3F45" w:rsidP="00B2631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3F45">
        <w:rPr>
          <w:rFonts w:ascii="Arial" w:hAnsi="Arial" w:cs="Arial"/>
          <w:color w:val="010000"/>
          <w:sz w:val="20"/>
        </w:rPr>
        <w:t>2. Meetings of the Supervisory Board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55"/>
        <w:gridCol w:w="3635"/>
        <w:gridCol w:w="1903"/>
        <w:gridCol w:w="2201"/>
        <w:gridCol w:w="2076"/>
        <w:gridCol w:w="3080"/>
      </w:tblGrid>
      <w:tr w:rsidR="003506FC" w:rsidRPr="001E3F45" w14:paraId="66918DEC" w14:textId="77777777" w:rsidTr="00227127">
        <w:tc>
          <w:tcPr>
            <w:tcW w:w="3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461D26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D8E6DE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Member of the Supervisory Board: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1D7EA2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Number of attended meetings</w:t>
            </w:r>
          </w:p>
        </w:tc>
        <w:tc>
          <w:tcPr>
            <w:tcW w:w="7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8FD83A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Attendance rate</w:t>
            </w:r>
          </w:p>
        </w:tc>
        <w:tc>
          <w:tcPr>
            <w:tcW w:w="7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671EEE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Voting rate</w:t>
            </w:r>
          </w:p>
        </w:tc>
        <w:tc>
          <w:tcPr>
            <w:tcW w:w="11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1A85F2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Reason for absence</w:t>
            </w:r>
          </w:p>
        </w:tc>
      </w:tr>
      <w:tr w:rsidR="003506FC" w:rsidRPr="001E3F45" w14:paraId="705E2116" w14:textId="77777777" w:rsidTr="00227127">
        <w:tc>
          <w:tcPr>
            <w:tcW w:w="3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FE7E0F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36F1CB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Vu Dang Khoa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E6EBC4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7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EF6AB5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7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DD9DE8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11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FFCCBD" w14:textId="77777777" w:rsidR="003506FC" w:rsidRPr="001E3F45" w:rsidRDefault="003506FC" w:rsidP="0022712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506FC" w:rsidRPr="001E3F45" w14:paraId="3D5A91F2" w14:textId="77777777" w:rsidTr="00227127">
        <w:tc>
          <w:tcPr>
            <w:tcW w:w="3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282C32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34726D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Huynh Thi Thuy Nga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168788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7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5A2E44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7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ADD9F2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11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8EDA55" w14:textId="77777777" w:rsidR="003506FC" w:rsidRPr="001E3F45" w:rsidRDefault="003506FC" w:rsidP="0022712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506FC" w:rsidRPr="001E3F45" w14:paraId="3732E1FD" w14:textId="77777777" w:rsidTr="00227127">
        <w:tc>
          <w:tcPr>
            <w:tcW w:w="3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9DCB0E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83B644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Huynh Thi Ngoc Chau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F45B45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7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5E369D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7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6208FE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11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FFB796" w14:textId="77777777" w:rsidR="003506FC" w:rsidRPr="001E3F45" w:rsidRDefault="003506FC" w:rsidP="0022712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6148159" w14:textId="77777777" w:rsidR="003506FC" w:rsidRPr="001E3F45" w:rsidRDefault="001E3F45" w:rsidP="002271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E3F45">
        <w:rPr>
          <w:rFonts w:ascii="Arial" w:hAnsi="Arial" w:cs="Arial"/>
          <w:color w:val="010000"/>
          <w:sz w:val="20"/>
        </w:rPr>
        <w:t>Appendix 2:</w:t>
      </w:r>
    </w:p>
    <w:p w14:paraId="4BB31663" w14:textId="31B78F29" w:rsidR="003506FC" w:rsidRPr="001E3F45" w:rsidRDefault="001E3F45" w:rsidP="0022712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center"/>
        <w:rPr>
          <w:rFonts w:ascii="Arial" w:eastAsia="Arial" w:hAnsi="Arial" w:cs="Arial"/>
          <w:color w:val="010000"/>
          <w:sz w:val="20"/>
          <w:szCs w:val="20"/>
        </w:rPr>
      </w:pPr>
      <w:r w:rsidRPr="001E3F45">
        <w:rPr>
          <w:rFonts w:ascii="Arial" w:hAnsi="Arial" w:cs="Arial"/>
          <w:color w:val="010000"/>
          <w:sz w:val="20"/>
        </w:rPr>
        <w:t>Appendix 2: List of PDMR and affiliated persons (individuals, organizations)</w:t>
      </w:r>
      <w:r w:rsidR="002D2533" w:rsidRPr="001E3F45">
        <w:rPr>
          <w:rFonts w:ascii="Arial" w:hAnsi="Arial" w:cs="Arial"/>
          <w:color w:val="010000"/>
          <w:sz w:val="20"/>
        </w:rPr>
        <w:t xml:space="preserve"> of PDMR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30"/>
        <w:gridCol w:w="1194"/>
        <w:gridCol w:w="1158"/>
        <w:gridCol w:w="1200"/>
        <w:gridCol w:w="2246"/>
        <w:gridCol w:w="1560"/>
        <w:gridCol w:w="865"/>
        <w:gridCol w:w="2659"/>
        <w:gridCol w:w="1158"/>
        <w:gridCol w:w="1180"/>
      </w:tblGrid>
      <w:tr w:rsidR="002D2533" w:rsidRPr="001E3F45" w14:paraId="4EE4CF50" w14:textId="77777777" w:rsidTr="002D2533">
        <w:tc>
          <w:tcPr>
            <w:tcW w:w="2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6EB2C0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4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CC40F9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4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E56667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Securities trading account (if any)</w:t>
            </w:r>
          </w:p>
        </w:tc>
        <w:tc>
          <w:tcPr>
            <w:tcW w:w="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963E03" w14:textId="1429B5E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Position at the Company (if any)</w:t>
            </w:r>
            <w:r w:rsidR="002D2533" w:rsidRPr="001E3F45">
              <w:rPr>
                <w:rFonts w:ascii="Arial" w:hAnsi="Arial" w:cs="Arial"/>
                <w:color w:val="010000"/>
                <w:sz w:val="20"/>
              </w:rPr>
              <w:t>/Relation</w:t>
            </w:r>
          </w:p>
        </w:tc>
        <w:tc>
          <w:tcPr>
            <w:tcW w:w="8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D59C3B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ID Card/Passport No.</w:t>
            </w:r>
          </w:p>
        </w:tc>
        <w:tc>
          <w:tcPr>
            <w:tcW w:w="5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D7648C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Date of issue</w:t>
            </w:r>
          </w:p>
        </w:tc>
        <w:tc>
          <w:tcPr>
            <w:tcW w:w="3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390290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Place of issue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240E87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Contract address</w:t>
            </w:r>
          </w:p>
        </w:tc>
        <w:tc>
          <w:tcPr>
            <w:tcW w:w="4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4E1E13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4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E47EE3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Share ownership rate at the end of the period</w:t>
            </w:r>
          </w:p>
        </w:tc>
      </w:tr>
      <w:tr w:rsidR="002D2533" w:rsidRPr="001E3F45" w14:paraId="11C41669" w14:textId="77777777" w:rsidTr="002D2533">
        <w:tc>
          <w:tcPr>
            <w:tcW w:w="2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F20BDA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5.01</w:t>
            </w:r>
          </w:p>
        </w:tc>
        <w:tc>
          <w:tcPr>
            <w:tcW w:w="4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BD7139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Luong Van Long</w:t>
            </w:r>
          </w:p>
        </w:tc>
        <w:tc>
          <w:tcPr>
            <w:tcW w:w="4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AD9F66" w14:textId="77777777" w:rsidR="003506FC" w:rsidRPr="001E3F45" w:rsidRDefault="003506FC" w:rsidP="0022712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C90A75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Brother-in-law</w:t>
            </w:r>
          </w:p>
        </w:tc>
        <w:tc>
          <w:tcPr>
            <w:tcW w:w="8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A314C1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001076018279</w:t>
            </w:r>
          </w:p>
        </w:tc>
        <w:tc>
          <w:tcPr>
            <w:tcW w:w="5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5FF951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November 22, 2017</w:t>
            </w:r>
          </w:p>
        </w:tc>
        <w:tc>
          <w:tcPr>
            <w:tcW w:w="3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EC8406" w14:textId="3D58AD80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 xml:space="preserve">Hanoi </w:t>
            </w:r>
            <w:r w:rsidR="002D2533" w:rsidRPr="001E3F45">
              <w:rPr>
                <w:rFonts w:ascii="Arial" w:hAnsi="Arial" w:cs="Arial"/>
                <w:color w:val="010000"/>
                <w:sz w:val="20"/>
              </w:rPr>
              <w:t>Public Security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91ADB9" w14:textId="2F20DBE3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Group 12</w:t>
            </w:r>
            <w:r w:rsidR="00B2631A">
              <w:rPr>
                <w:rFonts w:ascii="Arial" w:hAnsi="Arial" w:cs="Arial"/>
                <w:color w:val="010000"/>
                <w:sz w:val="20"/>
              </w:rPr>
              <w:t>,</w:t>
            </w:r>
            <w:r w:rsidRPr="001E3F4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1E3F45">
              <w:rPr>
                <w:rFonts w:ascii="Arial" w:hAnsi="Arial" w:cs="Arial"/>
                <w:color w:val="010000"/>
                <w:sz w:val="20"/>
              </w:rPr>
              <w:t>Gia</w:t>
            </w:r>
            <w:proofErr w:type="spellEnd"/>
            <w:r w:rsidRPr="001E3F45">
              <w:rPr>
                <w:rFonts w:ascii="Arial" w:hAnsi="Arial" w:cs="Arial"/>
                <w:color w:val="010000"/>
                <w:sz w:val="20"/>
              </w:rPr>
              <w:t xml:space="preserve"> Thuy, Long Bien, Hanoi</w:t>
            </w:r>
          </w:p>
        </w:tc>
        <w:tc>
          <w:tcPr>
            <w:tcW w:w="4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C2805A" w14:textId="77777777" w:rsidR="003506FC" w:rsidRPr="001E3F45" w:rsidRDefault="003506FC" w:rsidP="0022712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C2D723" w14:textId="77777777" w:rsidR="003506FC" w:rsidRPr="001E3F45" w:rsidRDefault="003506FC" w:rsidP="0022712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D2533" w:rsidRPr="001E3F45" w14:paraId="2D7F2075" w14:textId="77777777" w:rsidTr="002D2533">
        <w:tc>
          <w:tcPr>
            <w:tcW w:w="2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9C7291" w14:textId="77777777" w:rsidR="002D2533" w:rsidRPr="001E3F45" w:rsidRDefault="002D2533" w:rsidP="002D2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5.02</w:t>
            </w:r>
          </w:p>
        </w:tc>
        <w:tc>
          <w:tcPr>
            <w:tcW w:w="4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E3F5E6" w14:textId="77777777" w:rsidR="002D2533" w:rsidRPr="001E3F45" w:rsidRDefault="002D2533" w:rsidP="002D2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 xml:space="preserve">Nguyen Thu </w:t>
            </w:r>
            <w:r w:rsidRPr="001E3F45">
              <w:rPr>
                <w:rFonts w:ascii="Arial" w:hAnsi="Arial" w:cs="Arial"/>
                <w:color w:val="010000"/>
                <w:sz w:val="20"/>
              </w:rPr>
              <w:lastRenderedPageBreak/>
              <w:t>Ha</w:t>
            </w:r>
          </w:p>
        </w:tc>
        <w:tc>
          <w:tcPr>
            <w:tcW w:w="4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5D4E80" w14:textId="77777777" w:rsidR="002D2533" w:rsidRPr="001E3F45" w:rsidRDefault="002D2533" w:rsidP="002D253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994518" w14:textId="77777777" w:rsidR="002D2533" w:rsidRPr="001E3F45" w:rsidRDefault="002D2533" w:rsidP="002D2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 xml:space="preserve">Younger </w:t>
            </w:r>
            <w:r w:rsidRPr="001E3F45">
              <w:rPr>
                <w:rFonts w:ascii="Arial" w:hAnsi="Arial" w:cs="Arial"/>
                <w:color w:val="010000"/>
                <w:sz w:val="20"/>
              </w:rPr>
              <w:lastRenderedPageBreak/>
              <w:t>sister</w:t>
            </w:r>
          </w:p>
        </w:tc>
        <w:tc>
          <w:tcPr>
            <w:tcW w:w="8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FC4CDB" w14:textId="77777777" w:rsidR="002D2533" w:rsidRPr="001E3F45" w:rsidRDefault="002D2533" w:rsidP="002D2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lastRenderedPageBreak/>
              <w:t>001174019046</w:t>
            </w:r>
          </w:p>
        </w:tc>
        <w:tc>
          <w:tcPr>
            <w:tcW w:w="5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1D7508" w14:textId="77777777" w:rsidR="002D2533" w:rsidRPr="001E3F45" w:rsidRDefault="002D2533" w:rsidP="002D2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 xml:space="preserve">September 20, </w:t>
            </w:r>
            <w:r w:rsidRPr="001E3F45">
              <w:rPr>
                <w:rFonts w:ascii="Arial" w:hAnsi="Arial" w:cs="Arial"/>
                <w:color w:val="010000"/>
                <w:sz w:val="20"/>
              </w:rPr>
              <w:lastRenderedPageBreak/>
              <w:t>2018</w:t>
            </w:r>
          </w:p>
        </w:tc>
        <w:tc>
          <w:tcPr>
            <w:tcW w:w="3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1F76F7" w14:textId="04101EC7" w:rsidR="002D2533" w:rsidRPr="001E3F45" w:rsidRDefault="002D2533" w:rsidP="002D2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lastRenderedPageBreak/>
              <w:t xml:space="preserve">Hanoi </w:t>
            </w:r>
            <w:r w:rsidRPr="001E3F45">
              <w:rPr>
                <w:rFonts w:ascii="Arial" w:hAnsi="Arial" w:cs="Arial"/>
                <w:color w:val="010000"/>
                <w:sz w:val="20"/>
              </w:rPr>
              <w:lastRenderedPageBreak/>
              <w:t>Public Security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23D160" w14:textId="1AA06B5C" w:rsidR="002D2533" w:rsidRPr="001E3F45" w:rsidRDefault="002D2533" w:rsidP="002D2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lastRenderedPageBreak/>
              <w:t>Group 12</w:t>
            </w:r>
            <w:r w:rsidR="00B2631A">
              <w:rPr>
                <w:rFonts w:ascii="Arial" w:hAnsi="Arial" w:cs="Arial"/>
                <w:color w:val="010000"/>
                <w:sz w:val="20"/>
              </w:rPr>
              <w:t>,</w:t>
            </w:r>
            <w:r w:rsidRPr="001E3F4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1E3F45">
              <w:rPr>
                <w:rFonts w:ascii="Arial" w:hAnsi="Arial" w:cs="Arial"/>
                <w:color w:val="010000"/>
                <w:sz w:val="20"/>
              </w:rPr>
              <w:t>Gia</w:t>
            </w:r>
            <w:proofErr w:type="spellEnd"/>
            <w:r w:rsidRPr="001E3F45">
              <w:rPr>
                <w:rFonts w:ascii="Arial" w:hAnsi="Arial" w:cs="Arial"/>
                <w:color w:val="010000"/>
                <w:sz w:val="20"/>
              </w:rPr>
              <w:t xml:space="preserve"> Thuy, Long </w:t>
            </w:r>
            <w:r w:rsidRPr="001E3F45">
              <w:rPr>
                <w:rFonts w:ascii="Arial" w:hAnsi="Arial" w:cs="Arial"/>
                <w:color w:val="010000"/>
                <w:sz w:val="20"/>
              </w:rPr>
              <w:lastRenderedPageBreak/>
              <w:t>Bien, Hanoi</w:t>
            </w:r>
          </w:p>
        </w:tc>
        <w:tc>
          <w:tcPr>
            <w:tcW w:w="4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241C13" w14:textId="77777777" w:rsidR="002D2533" w:rsidRPr="001E3F45" w:rsidRDefault="002D2533" w:rsidP="002D2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lastRenderedPageBreak/>
              <w:t>1,796</w:t>
            </w:r>
          </w:p>
        </w:tc>
        <w:tc>
          <w:tcPr>
            <w:tcW w:w="4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55FAB0" w14:textId="77777777" w:rsidR="002D2533" w:rsidRPr="001E3F45" w:rsidRDefault="002D2533" w:rsidP="002D2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0.15%</w:t>
            </w:r>
          </w:p>
        </w:tc>
      </w:tr>
    </w:tbl>
    <w:p w14:paraId="010CFF5A" w14:textId="77777777" w:rsidR="003506FC" w:rsidRPr="001E3F45" w:rsidRDefault="001E3F45" w:rsidP="0022712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E3F45">
        <w:rPr>
          <w:rFonts w:ascii="Arial" w:hAnsi="Arial" w:cs="Arial"/>
          <w:color w:val="010000"/>
          <w:sz w:val="20"/>
        </w:rPr>
        <w:lastRenderedPageBreak/>
        <w:t>3. Appendix 3:</w:t>
      </w:r>
    </w:p>
    <w:p w14:paraId="6AACC0D0" w14:textId="77777777" w:rsidR="003506FC" w:rsidRPr="001E3F45" w:rsidRDefault="001E3F45" w:rsidP="002D253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center"/>
        <w:rPr>
          <w:rFonts w:ascii="Arial" w:eastAsia="Arial" w:hAnsi="Arial" w:cs="Arial"/>
          <w:color w:val="010000"/>
          <w:sz w:val="20"/>
          <w:szCs w:val="20"/>
        </w:rPr>
      </w:pPr>
      <w:r w:rsidRPr="001E3F45">
        <w:rPr>
          <w:rFonts w:ascii="Arial" w:hAnsi="Arial" w:cs="Arial"/>
          <w:color w:val="010000"/>
          <w:sz w:val="20"/>
        </w:rPr>
        <w:t>Appendix 3: Company’s share transactions between PDMR and affiliated persons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43"/>
        <w:gridCol w:w="2148"/>
        <w:gridCol w:w="2039"/>
        <w:gridCol w:w="2106"/>
        <w:gridCol w:w="1529"/>
        <w:gridCol w:w="1186"/>
        <w:gridCol w:w="1507"/>
        <w:gridCol w:w="1130"/>
        <w:gridCol w:w="1562"/>
      </w:tblGrid>
      <w:tr w:rsidR="001E3F45" w:rsidRPr="001E3F45" w14:paraId="0E4BCE31" w14:textId="77777777" w:rsidTr="00227127">
        <w:tc>
          <w:tcPr>
            <w:tcW w:w="266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6DD059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770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DE8AAD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Transaction conductor</w:t>
            </w:r>
          </w:p>
        </w:tc>
        <w:tc>
          <w:tcPr>
            <w:tcW w:w="731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7AC5FE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Relations with PMDR</w:t>
            </w:r>
          </w:p>
        </w:tc>
        <w:tc>
          <w:tcPr>
            <w:tcW w:w="755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0AA0FD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PDMR</w:t>
            </w:r>
          </w:p>
        </w:tc>
        <w:tc>
          <w:tcPr>
            <w:tcW w:w="973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CEE7DE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94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A22776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560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5A9D27" w14:textId="075558C1" w:rsidR="003506FC" w:rsidRPr="001E3F45" w:rsidRDefault="001E3F45" w:rsidP="002D2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Reason</w:t>
            </w:r>
            <w:r w:rsidR="002D2533" w:rsidRPr="001E3F45">
              <w:rPr>
                <w:rFonts w:ascii="Arial" w:hAnsi="Arial" w:cs="Arial"/>
                <w:color w:val="010000"/>
                <w:sz w:val="20"/>
              </w:rPr>
              <w:t xml:space="preserve"> for </w:t>
            </w:r>
            <w:r w:rsidRPr="001E3F45">
              <w:rPr>
                <w:rFonts w:ascii="Arial" w:hAnsi="Arial" w:cs="Arial"/>
                <w:color w:val="010000"/>
                <w:sz w:val="20"/>
              </w:rPr>
              <w:t>Increase/</w:t>
            </w:r>
            <w:r w:rsidR="002D2533" w:rsidRPr="001E3F4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1E3F45">
              <w:rPr>
                <w:rFonts w:ascii="Arial" w:hAnsi="Arial" w:cs="Arial"/>
                <w:color w:val="010000"/>
                <w:sz w:val="20"/>
              </w:rPr>
              <w:t>decrease</w:t>
            </w:r>
          </w:p>
        </w:tc>
      </w:tr>
      <w:tr w:rsidR="002D2533" w:rsidRPr="001E3F45" w14:paraId="713B8A12" w14:textId="77777777" w:rsidTr="00227127">
        <w:tc>
          <w:tcPr>
            <w:tcW w:w="266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31EC5F" w14:textId="77777777" w:rsidR="003506FC" w:rsidRPr="001E3F45" w:rsidRDefault="003506FC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459F53" w14:textId="77777777" w:rsidR="003506FC" w:rsidRPr="001E3F45" w:rsidRDefault="003506FC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FE1070" w14:textId="77777777" w:rsidR="003506FC" w:rsidRPr="001E3F45" w:rsidRDefault="003506FC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55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C977FE" w14:textId="77777777" w:rsidR="003506FC" w:rsidRPr="001E3F45" w:rsidRDefault="003506FC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0D4D46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4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5A55F7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A0AEE9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4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62F3BE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56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2D845B" w14:textId="77777777" w:rsidR="003506FC" w:rsidRPr="001E3F45" w:rsidRDefault="003506FC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D2533" w:rsidRPr="001E3F45" w14:paraId="50DD88D5" w14:textId="77777777" w:rsidTr="00227127">
        <w:tc>
          <w:tcPr>
            <w:tcW w:w="2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2CCDC7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DEFAE0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Nguyen Thu Ha</w:t>
            </w:r>
          </w:p>
        </w:tc>
        <w:tc>
          <w:tcPr>
            <w:tcW w:w="7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4B23F7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Younger sister</w:t>
            </w:r>
          </w:p>
        </w:tc>
        <w:tc>
          <w:tcPr>
            <w:tcW w:w="7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AF843D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Nguyen Thu Hong</w:t>
            </w:r>
          </w:p>
        </w:tc>
        <w:tc>
          <w:tcPr>
            <w:tcW w:w="5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70D2E8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4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57D158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06E63F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1,796</w:t>
            </w:r>
          </w:p>
        </w:tc>
        <w:tc>
          <w:tcPr>
            <w:tcW w:w="4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BBF173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0.15%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2ABE91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Purchase</w:t>
            </w:r>
          </w:p>
        </w:tc>
      </w:tr>
      <w:tr w:rsidR="002D2533" w:rsidRPr="001E3F45" w14:paraId="583CE987" w14:textId="77777777" w:rsidTr="00227127">
        <w:tc>
          <w:tcPr>
            <w:tcW w:w="2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D72A25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78B452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Luong Van Long</w:t>
            </w:r>
          </w:p>
        </w:tc>
        <w:tc>
          <w:tcPr>
            <w:tcW w:w="7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AA7054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Brother-in-law</w:t>
            </w:r>
          </w:p>
        </w:tc>
        <w:tc>
          <w:tcPr>
            <w:tcW w:w="7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A40562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Nguyen Thu Hong</w:t>
            </w:r>
          </w:p>
        </w:tc>
        <w:tc>
          <w:tcPr>
            <w:tcW w:w="5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6F434A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1,796</w:t>
            </w:r>
          </w:p>
        </w:tc>
        <w:tc>
          <w:tcPr>
            <w:tcW w:w="4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753AB0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0.15%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592C62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4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087928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1CA6EF" w14:textId="0C9F1FBD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Se</w:t>
            </w:r>
            <w:r w:rsidR="002D2533" w:rsidRPr="001E3F45">
              <w:rPr>
                <w:rFonts w:ascii="Arial" w:hAnsi="Arial" w:cs="Arial"/>
                <w:color w:val="010000"/>
                <w:sz w:val="20"/>
              </w:rPr>
              <w:t>ll</w:t>
            </w:r>
          </w:p>
        </w:tc>
      </w:tr>
    </w:tbl>
    <w:p w14:paraId="33D7D48F" w14:textId="77777777" w:rsidR="003506FC" w:rsidRPr="001E3F45" w:rsidRDefault="001E3F45" w:rsidP="0022712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E3F45">
        <w:rPr>
          <w:rFonts w:ascii="Arial" w:hAnsi="Arial" w:cs="Arial"/>
          <w:color w:val="010000"/>
          <w:sz w:val="20"/>
        </w:rPr>
        <w:t>Corrected contents:</w:t>
      </w:r>
    </w:p>
    <w:p w14:paraId="7A0236BB" w14:textId="77777777" w:rsidR="003506FC" w:rsidRPr="001E3F45" w:rsidRDefault="001E3F45" w:rsidP="00227127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E3F45">
        <w:rPr>
          <w:rFonts w:ascii="Arial" w:hAnsi="Arial" w:cs="Arial"/>
          <w:color w:val="010000"/>
          <w:sz w:val="20"/>
        </w:rPr>
        <w:t>Meetings of the Supervisory Board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53"/>
        <w:gridCol w:w="3631"/>
        <w:gridCol w:w="1908"/>
        <w:gridCol w:w="2196"/>
        <w:gridCol w:w="2087"/>
        <w:gridCol w:w="3075"/>
      </w:tblGrid>
      <w:tr w:rsidR="003506FC" w:rsidRPr="001E3F45" w14:paraId="34B52E7E" w14:textId="77777777" w:rsidTr="00227127">
        <w:tc>
          <w:tcPr>
            <w:tcW w:w="3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FA9A65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01F546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Member of the Supervisory Board:</w:t>
            </w:r>
          </w:p>
        </w:tc>
        <w:tc>
          <w:tcPr>
            <w:tcW w:w="6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2B5D70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Number of attended meetings</w:t>
            </w:r>
          </w:p>
        </w:tc>
        <w:tc>
          <w:tcPr>
            <w:tcW w:w="7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AC77D1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Attendance rate</w:t>
            </w:r>
          </w:p>
        </w:tc>
        <w:tc>
          <w:tcPr>
            <w:tcW w:w="7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7D5681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Voting rate</w:t>
            </w:r>
          </w:p>
        </w:tc>
        <w:tc>
          <w:tcPr>
            <w:tcW w:w="11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6C7AF1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Reason for absence</w:t>
            </w:r>
          </w:p>
        </w:tc>
      </w:tr>
      <w:tr w:rsidR="003506FC" w:rsidRPr="001E3F45" w14:paraId="11798F38" w14:textId="77777777" w:rsidTr="00227127">
        <w:tc>
          <w:tcPr>
            <w:tcW w:w="3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C5616E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3781A5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Vu Dang Khoa</w:t>
            </w:r>
          </w:p>
        </w:tc>
        <w:tc>
          <w:tcPr>
            <w:tcW w:w="6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7551C3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7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CE6FDF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7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A6832D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11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02FB8F" w14:textId="77777777" w:rsidR="003506FC" w:rsidRPr="001E3F45" w:rsidRDefault="003506FC" w:rsidP="0022712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506FC" w:rsidRPr="001E3F45" w14:paraId="20264E47" w14:textId="77777777" w:rsidTr="00227127">
        <w:tc>
          <w:tcPr>
            <w:tcW w:w="3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780AE4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46CBD5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Huynh Thi Thuy Nga</w:t>
            </w:r>
          </w:p>
        </w:tc>
        <w:tc>
          <w:tcPr>
            <w:tcW w:w="6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067FB9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7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5EB1C6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7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D6E367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11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DEC486" w14:textId="77777777" w:rsidR="003506FC" w:rsidRPr="001E3F45" w:rsidRDefault="003506FC" w:rsidP="0022712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506FC" w:rsidRPr="001E3F45" w14:paraId="1550F74E" w14:textId="77777777" w:rsidTr="00227127">
        <w:tc>
          <w:tcPr>
            <w:tcW w:w="3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95CE89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214852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Huynh Thi Ngoc Chau</w:t>
            </w:r>
          </w:p>
        </w:tc>
        <w:tc>
          <w:tcPr>
            <w:tcW w:w="6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E030A7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7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75FB7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7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DFE2A5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11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06B4C0" w14:textId="77777777" w:rsidR="003506FC" w:rsidRPr="001E3F45" w:rsidRDefault="003506FC" w:rsidP="0022712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E2C1EBC" w14:textId="77777777" w:rsidR="003506FC" w:rsidRPr="001E3F45" w:rsidRDefault="001E3F45" w:rsidP="002271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E3F45">
        <w:rPr>
          <w:rFonts w:ascii="Arial" w:hAnsi="Arial" w:cs="Arial"/>
          <w:color w:val="010000"/>
          <w:sz w:val="20"/>
        </w:rPr>
        <w:t>Appendix 2:</w:t>
      </w:r>
    </w:p>
    <w:p w14:paraId="5DA4035D" w14:textId="77777777" w:rsidR="003506FC" w:rsidRPr="001E3F45" w:rsidRDefault="001E3F45" w:rsidP="0022712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center"/>
        <w:rPr>
          <w:rFonts w:ascii="Arial" w:eastAsia="Arial" w:hAnsi="Arial" w:cs="Arial"/>
          <w:color w:val="010000"/>
          <w:sz w:val="20"/>
          <w:szCs w:val="20"/>
        </w:rPr>
      </w:pPr>
      <w:r w:rsidRPr="001E3F45">
        <w:rPr>
          <w:rFonts w:ascii="Arial" w:hAnsi="Arial" w:cs="Arial"/>
          <w:color w:val="010000"/>
          <w:sz w:val="20"/>
        </w:rPr>
        <w:t>Appendix 2: List of PDMR and affiliated persons of PDMR (individuals, organizations)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50"/>
        <w:gridCol w:w="1213"/>
        <w:gridCol w:w="1189"/>
        <w:gridCol w:w="1030"/>
        <w:gridCol w:w="2265"/>
        <w:gridCol w:w="1579"/>
        <w:gridCol w:w="882"/>
        <w:gridCol w:w="2678"/>
        <w:gridCol w:w="1175"/>
        <w:gridCol w:w="1189"/>
      </w:tblGrid>
      <w:tr w:rsidR="001E3F45" w:rsidRPr="001E3F45" w14:paraId="6821D624" w14:textId="77777777" w:rsidTr="00227127">
        <w:tc>
          <w:tcPr>
            <w:tcW w:w="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21E44B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4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400576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4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1E4F36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 xml:space="preserve">Securities </w:t>
            </w:r>
            <w:r w:rsidRPr="001E3F45">
              <w:rPr>
                <w:rFonts w:ascii="Arial" w:hAnsi="Arial" w:cs="Arial"/>
                <w:color w:val="010000"/>
                <w:sz w:val="20"/>
              </w:rPr>
              <w:lastRenderedPageBreak/>
              <w:t>trading account (if any)</w:t>
            </w:r>
          </w:p>
        </w:tc>
        <w:tc>
          <w:tcPr>
            <w:tcW w:w="3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D1D887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lastRenderedPageBreak/>
              <w:t xml:space="preserve">Position at </w:t>
            </w:r>
            <w:r w:rsidRPr="001E3F45">
              <w:rPr>
                <w:rFonts w:ascii="Arial" w:hAnsi="Arial" w:cs="Arial"/>
                <w:color w:val="010000"/>
                <w:sz w:val="20"/>
              </w:rPr>
              <w:lastRenderedPageBreak/>
              <w:t>the Company (if any)</w:t>
            </w:r>
          </w:p>
        </w:tc>
        <w:tc>
          <w:tcPr>
            <w:tcW w:w="8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6CB471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lastRenderedPageBreak/>
              <w:t>ID Card/Passport No.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534791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Date of issue</w:t>
            </w:r>
          </w:p>
        </w:tc>
        <w:tc>
          <w:tcPr>
            <w:tcW w:w="3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ED4A8A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 xml:space="preserve">Place of </w:t>
            </w:r>
            <w:r w:rsidRPr="001E3F45">
              <w:rPr>
                <w:rFonts w:ascii="Arial" w:hAnsi="Arial" w:cs="Arial"/>
                <w:color w:val="010000"/>
                <w:sz w:val="20"/>
              </w:rPr>
              <w:lastRenderedPageBreak/>
              <w:t>issue</w:t>
            </w:r>
          </w:p>
        </w:tc>
        <w:tc>
          <w:tcPr>
            <w:tcW w:w="9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5140D6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lastRenderedPageBreak/>
              <w:t>Contract address</w:t>
            </w:r>
          </w:p>
        </w:tc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312E21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 xml:space="preserve">Number of </w:t>
            </w:r>
            <w:r w:rsidRPr="001E3F45">
              <w:rPr>
                <w:rFonts w:ascii="Arial" w:hAnsi="Arial" w:cs="Arial"/>
                <w:color w:val="010000"/>
                <w:sz w:val="20"/>
              </w:rPr>
              <w:lastRenderedPageBreak/>
              <w:t>shares owned at the end of the period</w:t>
            </w:r>
          </w:p>
        </w:tc>
        <w:tc>
          <w:tcPr>
            <w:tcW w:w="4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C38067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lastRenderedPageBreak/>
              <w:t xml:space="preserve">Share </w:t>
            </w:r>
            <w:r w:rsidRPr="001E3F45">
              <w:rPr>
                <w:rFonts w:ascii="Arial" w:hAnsi="Arial" w:cs="Arial"/>
                <w:color w:val="010000"/>
                <w:sz w:val="20"/>
              </w:rPr>
              <w:lastRenderedPageBreak/>
              <w:t>ownership rate at the end of the period</w:t>
            </w:r>
          </w:p>
        </w:tc>
      </w:tr>
      <w:tr w:rsidR="001E3F45" w:rsidRPr="001E3F45" w14:paraId="5BFA3127" w14:textId="77777777" w:rsidTr="00227127">
        <w:tc>
          <w:tcPr>
            <w:tcW w:w="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21247A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lastRenderedPageBreak/>
              <w:t>5.01</w:t>
            </w:r>
          </w:p>
        </w:tc>
        <w:tc>
          <w:tcPr>
            <w:tcW w:w="4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8150C3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Luong Van Long</w:t>
            </w:r>
          </w:p>
        </w:tc>
        <w:tc>
          <w:tcPr>
            <w:tcW w:w="4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0406CE" w14:textId="77777777" w:rsidR="003506FC" w:rsidRPr="001E3F45" w:rsidRDefault="003506FC" w:rsidP="0022712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85EEFE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Brother-in-law</w:t>
            </w:r>
          </w:p>
        </w:tc>
        <w:tc>
          <w:tcPr>
            <w:tcW w:w="8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2E5E2B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001076018279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DF4D91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November 22, 2017</w:t>
            </w:r>
          </w:p>
        </w:tc>
        <w:tc>
          <w:tcPr>
            <w:tcW w:w="3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AFAB7C" w14:textId="5E3BC5C5" w:rsidR="003506FC" w:rsidRPr="001E3F45" w:rsidRDefault="001E3F45" w:rsidP="001E3F45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Hanoi Public Security</w:t>
            </w:r>
          </w:p>
        </w:tc>
        <w:tc>
          <w:tcPr>
            <w:tcW w:w="9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529EF9" w14:textId="5DB20DC8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Group 12</w:t>
            </w:r>
            <w:r w:rsidR="00B2631A">
              <w:rPr>
                <w:rFonts w:ascii="Arial" w:hAnsi="Arial" w:cs="Arial"/>
                <w:color w:val="010000"/>
                <w:sz w:val="20"/>
              </w:rPr>
              <w:t>,</w:t>
            </w:r>
            <w:r w:rsidRPr="001E3F4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1E3F45">
              <w:rPr>
                <w:rFonts w:ascii="Arial" w:hAnsi="Arial" w:cs="Arial"/>
                <w:color w:val="010000"/>
                <w:sz w:val="20"/>
              </w:rPr>
              <w:t>Gia</w:t>
            </w:r>
            <w:proofErr w:type="spellEnd"/>
            <w:r w:rsidRPr="001E3F45">
              <w:rPr>
                <w:rFonts w:ascii="Arial" w:hAnsi="Arial" w:cs="Arial"/>
                <w:color w:val="010000"/>
                <w:sz w:val="20"/>
              </w:rPr>
              <w:t xml:space="preserve"> Thuy, Long Bien, Hanoi</w:t>
            </w:r>
          </w:p>
        </w:tc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A971BB" w14:textId="77777777" w:rsidR="003506FC" w:rsidRPr="001E3F45" w:rsidRDefault="001E3F45" w:rsidP="00227127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0" w:name="_heading=h.gjdgxs"/>
            <w:bookmarkEnd w:id="0"/>
            <w:r w:rsidRPr="001E3F45">
              <w:rPr>
                <w:rFonts w:ascii="Arial" w:hAnsi="Arial" w:cs="Arial"/>
                <w:color w:val="010000"/>
                <w:sz w:val="20"/>
              </w:rPr>
              <w:t>1,796</w:t>
            </w:r>
          </w:p>
        </w:tc>
        <w:tc>
          <w:tcPr>
            <w:tcW w:w="4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7CBA0C" w14:textId="77777777" w:rsidR="003506FC" w:rsidRPr="001E3F45" w:rsidRDefault="001E3F45" w:rsidP="00227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0.15%</w:t>
            </w:r>
          </w:p>
        </w:tc>
      </w:tr>
      <w:tr w:rsidR="001E3F45" w:rsidRPr="001E3F45" w14:paraId="05682FE7" w14:textId="77777777" w:rsidTr="00227127">
        <w:tc>
          <w:tcPr>
            <w:tcW w:w="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3C9A5C" w14:textId="77777777" w:rsidR="001E3F45" w:rsidRPr="001E3F45" w:rsidRDefault="001E3F45" w:rsidP="001E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5.02</w:t>
            </w:r>
          </w:p>
        </w:tc>
        <w:tc>
          <w:tcPr>
            <w:tcW w:w="4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FA7232" w14:textId="77777777" w:rsidR="001E3F45" w:rsidRPr="001E3F45" w:rsidRDefault="001E3F45" w:rsidP="001E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Nguyen Thu Ha</w:t>
            </w:r>
          </w:p>
        </w:tc>
        <w:tc>
          <w:tcPr>
            <w:tcW w:w="4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FBB98A" w14:textId="77777777" w:rsidR="001E3F45" w:rsidRPr="001E3F45" w:rsidRDefault="001E3F45" w:rsidP="001E3F45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09A0A6" w14:textId="77777777" w:rsidR="001E3F45" w:rsidRPr="001E3F45" w:rsidRDefault="001E3F45" w:rsidP="001E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Younger sister</w:t>
            </w:r>
          </w:p>
        </w:tc>
        <w:tc>
          <w:tcPr>
            <w:tcW w:w="8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64DF03" w14:textId="77777777" w:rsidR="001E3F45" w:rsidRPr="001E3F45" w:rsidRDefault="001E3F45" w:rsidP="001E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001174019046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CC66B6" w14:textId="77777777" w:rsidR="001E3F45" w:rsidRPr="001E3F45" w:rsidRDefault="001E3F45" w:rsidP="001E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September 20, 2018</w:t>
            </w:r>
          </w:p>
        </w:tc>
        <w:tc>
          <w:tcPr>
            <w:tcW w:w="3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8D07D1" w14:textId="1E67DE03" w:rsidR="001E3F45" w:rsidRPr="001E3F45" w:rsidRDefault="001E3F45" w:rsidP="001E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Hanoi Public Security</w:t>
            </w:r>
          </w:p>
        </w:tc>
        <w:tc>
          <w:tcPr>
            <w:tcW w:w="9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71C381" w14:textId="12C7A2A7" w:rsidR="001E3F45" w:rsidRPr="001E3F45" w:rsidRDefault="001E3F45" w:rsidP="001E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45">
              <w:rPr>
                <w:rFonts w:ascii="Arial" w:hAnsi="Arial" w:cs="Arial"/>
                <w:color w:val="010000"/>
                <w:sz w:val="20"/>
              </w:rPr>
              <w:t>Group 12</w:t>
            </w:r>
            <w:r w:rsidR="00B2631A">
              <w:rPr>
                <w:rFonts w:ascii="Arial" w:hAnsi="Arial" w:cs="Arial"/>
                <w:color w:val="010000"/>
                <w:sz w:val="20"/>
              </w:rPr>
              <w:t>,</w:t>
            </w:r>
            <w:bookmarkStart w:id="1" w:name="_GoBack"/>
            <w:bookmarkEnd w:id="1"/>
            <w:r w:rsidRPr="001E3F4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1E3F45">
              <w:rPr>
                <w:rFonts w:ascii="Arial" w:hAnsi="Arial" w:cs="Arial"/>
                <w:color w:val="010000"/>
                <w:sz w:val="20"/>
              </w:rPr>
              <w:t>Gia</w:t>
            </w:r>
            <w:proofErr w:type="spellEnd"/>
            <w:r w:rsidRPr="001E3F45">
              <w:rPr>
                <w:rFonts w:ascii="Arial" w:hAnsi="Arial" w:cs="Arial"/>
                <w:color w:val="010000"/>
                <w:sz w:val="20"/>
              </w:rPr>
              <w:t xml:space="preserve"> Thuy, Long Bien, Hanoi</w:t>
            </w:r>
          </w:p>
        </w:tc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65F8E3" w14:textId="77777777" w:rsidR="001E3F45" w:rsidRPr="001E3F45" w:rsidRDefault="001E3F45" w:rsidP="001E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0A122E" w14:textId="77777777" w:rsidR="001E3F45" w:rsidRPr="001E3F45" w:rsidRDefault="001E3F45" w:rsidP="001E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BFA868E" w14:textId="0FE7E2B3" w:rsidR="003506FC" w:rsidRPr="001E3F45" w:rsidRDefault="001E3F45" w:rsidP="00767E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E3F45">
        <w:rPr>
          <w:rFonts w:ascii="Arial" w:hAnsi="Arial" w:cs="Arial"/>
          <w:color w:val="010000"/>
          <w:sz w:val="20"/>
        </w:rPr>
        <w:t>Appendix 3: Canceled</w:t>
      </w:r>
    </w:p>
    <w:sectPr w:rsidR="003506FC" w:rsidRPr="001E3F45" w:rsidSect="001E3F45">
      <w:pgSz w:w="16840" w:h="11909" w:orient="landscape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6503"/>
    <w:multiLevelType w:val="multilevel"/>
    <w:tmpl w:val="9F5289E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63856"/>
    <w:multiLevelType w:val="multilevel"/>
    <w:tmpl w:val="170C7E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FC"/>
    <w:rsid w:val="001E3F45"/>
    <w:rsid w:val="00227127"/>
    <w:rsid w:val="002D2533"/>
    <w:rsid w:val="003506FC"/>
    <w:rsid w:val="00B2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37C6A"/>
  <w15:docId w15:val="{9618836B-5458-48F1-BB68-612E103B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A48"/>
      <w:sz w:val="9"/>
      <w:szCs w:val="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1"/>
      <w:szCs w:val="11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DE5271"/>
      <w:sz w:val="16"/>
      <w:szCs w:val="16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 w:val="0"/>
      <w:bCs w:val="0"/>
      <w:i w:val="0"/>
      <w:iCs w:val="0"/>
      <w:smallCaps/>
      <w:strike w:val="0"/>
      <w:color w:val="DE5271"/>
      <w:sz w:val="24"/>
      <w:szCs w:val="2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b/>
      <w:bCs/>
      <w:color w:val="333A48"/>
      <w:sz w:val="9"/>
      <w:szCs w:val="9"/>
    </w:rPr>
  </w:style>
  <w:style w:type="paragraph" w:customStyle="1" w:styleId="Bodytext20">
    <w:name w:val="Body text (2)"/>
    <w:basedOn w:val="Normal"/>
    <w:link w:val="Bodytext2"/>
    <w:pPr>
      <w:spacing w:line="223" w:lineRule="auto"/>
    </w:pPr>
    <w:rPr>
      <w:rFonts w:ascii="Times New Roman" w:eastAsia="Times New Roman" w:hAnsi="Times New Roman" w:cs="Times New Roman"/>
      <w:color w:val="FF0000"/>
      <w:sz w:val="11"/>
      <w:szCs w:val="11"/>
    </w:rPr>
  </w:style>
  <w:style w:type="paragraph" w:customStyle="1" w:styleId="Bodytext30">
    <w:name w:val="Body text (3)"/>
    <w:basedOn w:val="Normal"/>
    <w:link w:val="Bodytext3"/>
    <w:pPr>
      <w:ind w:left="15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31">
    <w:name w:val="Heading #3"/>
    <w:basedOn w:val="Normal"/>
    <w:link w:val="Heading30"/>
    <w:pPr>
      <w:ind w:left="1460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pPr>
      <w:spacing w:line="276" w:lineRule="auto"/>
      <w:jc w:val="right"/>
    </w:pPr>
    <w:rPr>
      <w:rFonts w:ascii="Arial" w:eastAsia="Arial" w:hAnsi="Arial" w:cs="Arial"/>
      <w:color w:val="DE5271"/>
      <w:sz w:val="16"/>
      <w:szCs w:val="16"/>
    </w:rPr>
  </w:style>
  <w:style w:type="paragraph" w:customStyle="1" w:styleId="Heading21">
    <w:name w:val="Heading #2"/>
    <w:basedOn w:val="Normal"/>
    <w:link w:val="Heading20"/>
    <w:pPr>
      <w:outlineLvl w:val="1"/>
    </w:pPr>
    <w:rPr>
      <w:rFonts w:ascii="Arial" w:eastAsia="Arial" w:hAnsi="Arial" w:cs="Arial"/>
      <w:smallCaps/>
      <w:color w:val="DE5271"/>
    </w:rPr>
  </w:style>
  <w:style w:type="paragraph" w:styleId="ListParagraph">
    <w:name w:val="List Paragraph"/>
    <w:basedOn w:val="Normal"/>
    <w:uiPriority w:val="34"/>
    <w:qFormat/>
    <w:rsid w:val="008C297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AiL7mRNOfpowXN4JRX9l2FN1rw==">CgMxLjAyCGguZ2pkZ3hzOAByITFPOUVxdFNMUkUyYnNQSXk5UWFhdGd4ckdsTGhGT3JGRg==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2024-01-29T03:04:00Z</dcterms:created>
  <dcterms:modified xsi:type="dcterms:W3CDTF">2024-01-29T03:04:00Z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f71c267c701a6a83e94007fa85c1acedc634335ab313637d2b2ed5a686513b0b</vt:lpwstr>
  </property>
</Properties>
</file>