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7860F6A" w:rsidR="00A5302B" w:rsidRPr="007D7C8C" w:rsidRDefault="002F19F6" w:rsidP="00353088">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7D7C8C">
        <w:rPr>
          <w:rFonts w:ascii="Arial" w:hAnsi="Arial" w:cs="Arial"/>
          <w:b/>
          <w:color w:val="010000"/>
          <w:sz w:val="20"/>
        </w:rPr>
        <w:t xml:space="preserve">BAB: </w:t>
      </w:r>
      <w:bookmarkStart w:id="0" w:name="_GoBack"/>
      <w:r w:rsidRPr="007D7C8C">
        <w:rPr>
          <w:rFonts w:ascii="Arial" w:hAnsi="Arial" w:cs="Arial"/>
          <w:b/>
          <w:color w:val="010000"/>
          <w:sz w:val="20"/>
        </w:rPr>
        <w:t>Board Resolution</w:t>
      </w:r>
      <w:r w:rsidR="00871BB9">
        <w:rPr>
          <w:rFonts w:ascii="Arial" w:hAnsi="Arial" w:cs="Arial"/>
          <w:b/>
          <w:color w:val="010000"/>
          <w:sz w:val="20"/>
        </w:rPr>
        <w:t xml:space="preserve"> </w:t>
      </w:r>
      <w:r w:rsidR="00871BB9" w:rsidRPr="00871BB9">
        <w:rPr>
          <w:rFonts w:ascii="Arial" w:hAnsi="Arial" w:cs="Arial"/>
          <w:b/>
          <w:color w:val="010000"/>
          <w:sz w:val="20"/>
        </w:rPr>
        <w:t>on approving the record date to exercise the rights to receive dividends in 2022 by shares</w:t>
      </w:r>
      <w:bookmarkEnd w:id="0"/>
    </w:p>
    <w:p w14:paraId="00000002" w14:textId="77777777" w:rsidR="00A5302B" w:rsidRPr="007D7C8C" w:rsidRDefault="002F19F6" w:rsidP="0035308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D7C8C">
        <w:rPr>
          <w:rFonts w:ascii="Arial" w:hAnsi="Arial" w:cs="Arial"/>
          <w:color w:val="010000"/>
          <w:sz w:val="20"/>
        </w:rPr>
        <w:t xml:space="preserve">On December 28, 2023, </w:t>
      </w:r>
      <w:proofErr w:type="spellStart"/>
      <w:proofErr w:type="gramStart"/>
      <w:r w:rsidRPr="007D7C8C">
        <w:rPr>
          <w:rFonts w:ascii="Arial" w:hAnsi="Arial" w:cs="Arial"/>
          <w:color w:val="010000"/>
          <w:sz w:val="20"/>
        </w:rPr>
        <w:t>Bac</w:t>
      </w:r>
      <w:proofErr w:type="spellEnd"/>
      <w:proofErr w:type="gramEnd"/>
      <w:r w:rsidRPr="007D7C8C">
        <w:rPr>
          <w:rFonts w:ascii="Arial" w:hAnsi="Arial" w:cs="Arial"/>
          <w:color w:val="010000"/>
          <w:sz w:val="20"/>
        </w:rPr>
        <w:t xml:space="preserve"> A Commercial Joint Stock Bank announced Resolution No. 168/2023/NQ-HDQT on approving the record date to exercise the rights to receive dividends in 2022 by shares of </w:t>
      </w:r>
      <w:proofErr w:type="spellStart"/>
      <w:r w:rsidRPr="007D7C8C">
        <w:rPr>
          <w:rFonts w:ascii="Arial" w:hAnsi="Arial" w:cs="Arial"/>
          <w:color w:val="010000"/>
          <w:sz w:val="20"/>
        </w:rPr>
        <w:t>Bac</w:t>
      </w:r>
      <w:proofErr w:type="spellEnd"/>
      <w:r w:rsidRPr="007D7C8C">
        <w:rPr>
          <w:rFonts w:ascii="Arial" w:hAnsi="Arial" w:cs="Arial"/>
          <w:color w:val="010000"/>
          <w:sz w:val="20"/>
        </w:rPr>
        <w:t xml:space="preserve"> A Commercial Joint Stock Bank as follows: </w:t>
      </w:r>
    </w:p>
    <w:p w14:paraId="00000003" w14:textId="77777777" w:rsidR="00A5302B" w:rsidRPr="007D7C8C" w:rsidRDefault="002F19F6" w:rsidP="0035308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7D7C8C">
        <w:rPr>
          <w:rFonts w:ascii="Arial" w:hAnsi="Arial" w:cs="Arial"/>
          <w:color w:val="010000"/>
          <w:sz w:val="20"/>
        </w:rPr>
        <w:t>‎‎Article 1.</w:t>
      </w:r>
      <w:proofErr w:type="gramEnd"/>
      <w:r w:rsidRPr="007D7C8C">
        <w:rPr>
          <w:rFonts w:ascii="Arial" w:hAnsi="Arial" w:cs="Arial"/>
          <w:color w:val="010000"/>
          <w:sz w:val="20"/>
        </w:rPr>
        <w:t xml:space="preserve"> Approve the record date to exercise the rights to receive dividends in 2022 by shares according to the Plan of increasing charter capital approved by the Bank’s Annual General Meeting of Shareholders 2023. In particular:</w:t>
      </w:r>
    </w:p>
    <w:p w14:paraId="00000004" w14:textId="77777777" w:rsidR="00A5302B" w:rsidRPr="007D7C8C" w:rsidRDefault="002F19F6" w:rsidP="00353088">
      <w:pPr>
        <w:numPr>
          <w:ilvl w:val="0"/>
          <w:numId w:val="1"/>
        </w:numPr>
        <w:pBdr>
          <w:top w:val="nil"/>
          <w:left w:val="nil"/>
          <w:bottom w:val="nil"/>
          <w:right w:val="nil"/>
          <w:between w:val="nil"/>
        </w:pBdr>
        <w:tabs>
          <w:tab w:val="left" w:pos="360"/>
          <w:tab w:val="left" w:pos="1081"/>
        </w:tabs>
        <w:spacing w:after="120" w:line="360" w:lineRule="auto"/>
        <w:jc w:val="both"/>
        <w:rPr>
          <w:rFonts w:ascii="Arial" w:eastAsia="Arial" w:hAnsi="Arial" w:cs="Arial"/>
          <w:color w:val="010000"/>
          <w:sz w:val="20"/>
          <w:szCs w:val="20"/>
        </w:rPr>
      </w:pPr>
      <w:r w:rsidRPr="007D7C8C">
        <w:rPr>
          <w:rFonts w:ascii="Arial" w:hAnsi="Arial" w:cs="Arial"/>
          <w:color w:val="010000"/>
          <w:sz w:val="20"/>
        </w:rPr>
        <w:t>Record date to exercise the rights to receive dividends in 2022 by shares: January 12, 2024</w:t>
      </w:r>
    </w:p>
    <w:p w14:paraId="00000005" w14:textId="77777777" w:rsidR="00A5302B" w:rsidRPr="007D7C8C" w:rsidRDefault="002F19F6" w:rsidP="00353088">
      <w:pPr>
        <w:numPr>
          <w:ilvl w:val="0"/>
          <w:numId w:val="1"/>
        </w:numPr>
        <w:pBdr>
          <w:top w:val="nil"/>
          <w:left w:val="nil"/>
          <w:bottom w:val="nil"/>
          <w:right w:val="nil"/>
          <w:between w:val="nil"/>
        </w:pBdr>
        <w:tabs>
          <w:tab w:val="left" w:pos="360"/>
          <w:tab w:val="left" w:pos="1081"/>
        </w:tabs>
        <w:spacing w:after="120" w:line="360" w:lineRule="auto"/>
        <w:jc w:val="both"/>
        <w:rPr>
          <w:rFonts w:ascii="Arial" w:eastAsia="Arial" w:hAnsi="Arial" w:cs="Arial"/>
          <w:color w:val="010000"/>
          <w:sz w:val="20"/>
          <w:szCs w:val="20"/>
        </w:rPr>
      </w:pPr>
      <w:r w:rsidRPr="007D7C8C">
        <w:rPr>
          <w:rFonts w:ascii="Arial" w:hAnsi="Arial" w:cs="Arial"/>
          <w:color w:val="010000"/>
          <w:sz w:val="20"/>
        </w:rPr>
        <w:t>Exercise rate: 7.5% (Shareholders receive 75 new shares for every 1,000 shares they own).</w:t>
      </w:r>
    </w:p>
    <w:p w14:paraId="00000006" w14:textId="77777777" w:rsidR="00A5302B" w:rsidRPr="007D7C8C" w:rsidRDefault="002F19F6" w:rsidP="0035308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7D7C8C">
        <w:rPr>
          <w:rFonts w:ascii="Arial" w:hAnsi="Arial" w:cs="Arial"/>
          <w:color w:val="010000"/>
          <w:sz w:val="20"/>
        </w:rPr>
        <w:t>‎‎Article 2.</w:t>
      </w:r>
      <w:proofErr w:type="gramEnd"/>
      <w:r w:rsidRPr="007D7C8C">
        <w:rPr>
          <w:rFonts w:ascii="Arial" w:hAnsi="Arial" w:cs="Arial"/>
          <w:color w:val="010000"/>
          <w:sz w:val="20"/>
        </w:rPr>
        <w:t xml:space="preserve"> The Board of Directors assigned/ authorized:</w:t>
      </w:r>
    </w:p>
    <w:p w14:paraId="00000007" w14:textId="45D8AE59" w:rsidR="00A5302B" w:rsidRPr="007D7C8C" w:rsidRDefault="002F19F6" w:rsidP="00353088">
      <w:pPr>
        <w:numPr>
          <w:ilvl w:val="0"/>
          <w:numId w:val="1"/>
        </w:numPr>
        <w:pBdr>
          <w:top w:val="nil"/>
          <w:left w:val="nil"/>
          <w:bottom w:val="nil"/>
          <w:right w:val="nil"/>
          <w:between w:val="nil"/>
        </w:pBdr>
        <w:tabs>
          <w:tab w:val="left" w:pos="360"/>
          <w:tab w:val="left" w:pos="1081"/>
        </w:tabs>
        <w:spacing w:after="120" w:line="360" w:lineRule="auto"/>
        <w:jc w:val="both"/>
        <w:rPr>
          <w:rFonts w:ascii="Arial" w:eastAsia="Arial" w:hAnsi="Arial" w:cs="Arial"/>
          <w:color w:val="010000"/>
          <w:sz w:val="20"/>
          <w:szCs w:val="20"/>
        </w:rPr>
      </w:pPr>
      <w:r w:rsidRPr="007D7C8C">
        <w:rPr>
          <w:rFonts w:ascii="Arial" w:hAnsi="Arial" w:cs="Arial"/>
          <w:color w:val="010000"/>
          <w:sz w:val="20"/>
        </w:rPr>
        <w:t xml:space="preserve">The </w:t>
      </w:r>
      <w:r w:rsidR="00F2205F">
        <w:rPr>
          <w:rFonts w:ascii="Arial" w:hAnsi="Arial" w:cs="Arial"/>
          <w:color w:val="010000"/>
          <w:sz w:val="20"/>
        </w:rPr>
        <w:t>Deputy</w:t>
      </w:r>
      <w:r w:rsidRPr="007D7C8C">
        <w:rPr>
          <w:rFonts w:ascii="Arial" w:hAnsi="Arial" w:cs="Arial"/>
          <w:color w:val="010000"/>
          <w:sz w:val="20"/>
        </w:rPr>
        <w:t xml:space="preserve"> Chair of the Board of Directors to take full responsibility for changing the record date for dividend payment in 2022 as mentioned in Article 1, in case of </w:t>
      </w:r>
      <w:r w:rsidR="007D7C8C" w:rsidRPr="007D7C8C">
        <w:rPr>
          <w:rFonts w:ascii="Arial" w:hAnsi="Arial" w:cs="Arial"/>
          <w:color w:val="010000"/>
          <w:sz w:val="20"/>
        </w:rPr>
        <w:t>change</w:t>
      </w:r>
      <w:r w:rsidRPr="007D7C8C">
        <w:rPr>
          <w:rFonts w:ascii="Arial" w:hAnsi="Arial" w:cs="Arial"/>
          <w:color w:val="010000"/>
          <w:sz w:val="20"/>
        </w:rPr>
        <w:t xml:space="preserve"> at the request of competent state agencies and/or to ensure compliance with legal regulations and actual</w:t>
      </w:r>
      <w:r w:rsidR="007D7C8C" w:rsidRPr="007D7C8C">
        <w:rPr>
          <w:rFonts w:ascii="Arial" w:hAnsi="Arial" w:cs="Arial"/>
          <w:color w:val="010000"/>
          <w:sz w:val="20"/>
        </w:rPr>
        <w:t xml:space="preserve"> operational</w:t>
      </w:r>
      <w:r w:rsidRPr="007D7C8C">
        <w:rPr>
          <w:rFonts w:ascii="Arial" w:hAnsi="Arial" w:cs="Arial"/>
          <w:color w:val="010000"/>
          <w:sz w:val="20"/>
        </w:rPr>
        <w:t xml:space="preserve"> situation of the Bank.</w:t>
      </w:r>
    </w:p>
    <w:p w14:paraId="00000008" w14:textId="26C31746" w:rsidR="00A5302B" w:rsidRPr="007D7C8C" w:rsidRDefault="002F19F6" w:rsidP="00353088">
      <w:pPr>
        <w:numPr>
          <w:ilvl w:val="0"/>
          <w:numId w:val="1"/>
        </w:numPr>
        <w:pBdr>
          <w:top w:val="nil"/>
          <w:left w:val="nil"/>
          <w:bottom w:val="nil"/>
          <w:right w:val="nil"/>
          <w:between w:val="nil"/>
        </w:pBdr>
        <w:tabs>
          <w:tab w:val="left" w:pos="360"/>
          <w:tab w:val="left" w:pos="1081"/>
        </w:tabs>
        <w:spacing w:after="120" w:line="360" w:lineRule="auto"/>
        <w:jc w:val="both"/>
        <w:rPr>
          <w:rFonts w:ascii="Arial" w:eastAsia="Arial" w:hAnsi="Arial" w:cs="Arial"/>
          <w:color w:val="010000"/>
          <w:sz w:val="20"/>
          <w:szCs w:val="20"/>
        </w:rPr>
      </w:pPr>
      <w:r w:rsidRPr="007D7C8C">
        <w:rPr>
          <w:rFonts w:ascii="Arial" w:hAnsi="Arial" w:cs="Arial"/>
          <w:color w:val="010000"/>
          <w:sz w:val="20"/>
        </w:rPr>
        <w:t xml:space="preserve">The Board of Management to </w:t>
      </w:r>
      <w:r w:rsidR="007D7C8C" w:rsidRPr="007D7C8C">
        <w:rPr>
          <w:rFonts w:ascii="Arial" w:hAnsi="Arial" w:cs="Arial"/>
          <w:color w:val="010000"/>
          <w:sz w:val="20"/>
        </w:rPr>
        <w:t xml:space="preserve">organize the implementation, </w:t>
      </w:r>
      <w:r w:rsidRPr="007D7C8C">
        <w:rPr>
          <w:rFonts w:ascii="Arial" w:hAnsi="Arial" w:cs="Arial"/>
          <w:color w:val="010000"/>
          <w:sz w:val="20"/>
        </w:rPr>
        <w:t xml:space="preserve">direct relevant Divisions/ Departments to collaborate in conducting relevant work items to ensure safety and efficiency for the Bank, </w:t>
      </w:r>
      <w:proofErr w:type="gramStart"/>
      <w:r w:rsidRPr="007D7C8C">
        <w:rPr>
          <w:rFonts w:ascii="Arial" w:hAnsi="Arial" w:cs="Arial"/>
          <w:color w:val="010000"/>
          <w:sz w:val="20"/>
        </w:rPr>
        <w:t>ensure</w:t>
      </w:r>
      <w:proofErr w:type="gramEnd"/>
      <w:r w:rsidRPr="007D7C8C">
        <w:rPr>
          <w:rFonts w:ascii="Arial" w:hAnsi="Arial" w:cs="Arial"/>
          <w:color w:val="010000"/>
          <w:sz w:val="20"/>
        </w:rPr>
        <w:t xml:space="preserve"> shareholders’ benefits</w:t>
      </w:r>
      <w:r w:rsidR="007D7C8C" w:rsidRPr="007D7C8C">
        <w:rPr>
          <w:rFonts w:ascii="Arial" w:hAnsi="Arial" w:cs="Arial"/>
          <w:color w:val="010000"/>
          <w:sz w:val="20"/>
        </w:rPr>
        <w:t>,</w:t>
      </w:r>
      <w:r w:rsidRPr="007D7C8C">
        <w:rPr>
          <w:rFonts w:ascii="Arial" w:hAnsi="Arial" w:cs="Arial"/>
          <w:color w:val="010000"/>
          <w:sz w:val="20"/>
        </w:rPr>
        <w:t xml:space="preserve"> and comply with legal regulations.</w:t>
      </w:r>
    </w:p>
    <w:p w14:paraId="00000009" w14:textId="77777777" w:rsidR="00A5302B" w:rsidRPr="007D7C8C" w:rsidRDefault="002F19F6" w:rsidP="00353088">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7D7C8C">
        <w:rPr>
          <w:rFonts w:ascii="Arial" w:hAnsi="Arial" w:cs="Arial"/>
          <w:color w:val="010000"/>
          <w:sz w:val="20"/>
        </w:rPr>
        <w:t>‎‎Article 3.</w:t>
      </w:r>
      <w:proofErr w:type="gramEnd"/>
      <w:r w:rsidRPr="007D7C8C">
        <w:rPr>
          <w:rFonts w:ascii="Arial" w:hAnsi="Arial" w:cs="Arial"/>
          <w:color w:val="010000"/>
          <w:sz w:val="20"/>
        </w:rPr>
        <w:t xml:space="preserve"> This Resolution takes effect from the date of its signing.</w:t>
      </w:r>
    </w:p>
    <w:p w14:paraId="0000000A" w14:textId="63CD9C42" w:rsidR="00A5302B" w:rsidRPr="007D7C8C" w:rsidRDefault="002F19F6" w:rsidP="0035308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D7C8C">
        <w:rPr>
          <w:rFonts w:ascii="Arial" w:hAnsi="Arial" w:cs="Arial"/>
          <w:color w:val="010000"/>
          <w:sz w:val="20"/>
        </w:rPr>
        <w:t>Members of the Board of Directors, the Board of Management and relevant Divisions/Departments/ Individuals are responsible for implementing this Resolution</w:t>
      </w:r>
      <w:proofErr w:type="gramStart"/>
      <w:r w:rsidRPr="007D7C8C">
        <w:rPr>
          <w:rFonts w:ascii="Arial" w:hAnsi="Arial" w:cs="Arial"/>
          <w:color w:val="010000"/>
          <w:sz w:val="20"/>
        </w:rPr>
        <w:t>./</w:t>
      </w:r>
      <w:proofErr w:type="gramEnd"/>
      <w:r w:rsidRPr="007D7C8C">
        <w:rPr>
          <w:rFonts w:ascii="Arial" w:hAnsi="Arial" w:cs="Arial"/>
          <w:color w:val="010000"/>
          <w:sz w:val="20"/>
        </w:rPr>
        <w:t>.</w:t>
      </w:r>
    </w:p>
    <w:sectPr w:rsidR="00A5302B" w:rsidRPr="007D7C8C" w:rsidSect="002F19F6">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5270D" w14:textId="77777777" w:rsidR="00871BB9" w:rsidRDefault="00871BB9" w:rsidP="00871BB9">
      <w:r>
        <w:separator/>
      </w:r>
    </w:p>
  </w:endnote>
  <w:endnote w:type="continuationSeparator" w:id="0">
    <w:p w14:paraId="25F793E7" w14:textId="77777777" w:rsidR="00871BB9" w:rsidRDefault="00871BB9" w:rsidP="008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8780A" w14:textId="77777777" w:rsidR="00871BB9" w:rsidRDefault="00871BB9" w:rsidP="00871BB9">
      <w:r>
        <w:separator/>
      </w:r>
    </w:p>
  </w:footnote>
  <w:footnote w:type="continuationSeparator" w:id="0">
    <w:p w14:paraId="7CEDC21C" w14:textId="77777777" w:rsidR="00871BB9" w:rsidRDefault="00871BB9" w:rsidP="00871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C0D"/>
    <w:multiLevelType w:val="multilevel"/>
    <w:tmpl w:val="39EA1A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2B"/>
    <w:rsid w:val="002F19F6"/>
    <w:rsid w:val="00353088"/>
    <w:rsid w:val="007D7C8C"/>
    <w:rsid w:val="00871BB9"/>
    <w:rsid w:val="00A5302B"/>
    <w:rsid w:val="00F2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2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71BB9"/>
    <w:pPr>
      <w:tabs>
        <w:tab w:val="center" w:pos="4680"/>
        <w:tab w:val="right" w:pos="9360"/>
      </w:tabs>
    </w:pPr>
  </w:style>
  <w:style w:type="character" w:customStyle="1" w:styleId="HeaderChar">
    <w:name w:val="Header Char"/>
    <w:basedOn w:val="DefaultParagraphFont"/>
    <w:link w:val="Header"/>
    <w:uiPriority w:val="99"/>
    <w:rsid w:val="00871BB9"/>
  </w:style>
  <w:style w:type="paragraph" w:styleId="Footer">
    <w:name w:val="footer"/>
    <w:basedOn w:val="Normal"/>
    <w:link w:val="FooterChar"/>
    <w:uiPriority w:val="99"/>
    <w:unhideWhenUsed/>
    <w:rsid w:val="00871BB9"/>
    <w:pPr>
      <w:tabs>
        <w:tab w:val="center" w:pos="4680"/>
        <w:tab w:val="right" w:pos="9360"/>
      </w:tabs>
    </w:pPr>
  </w:style>
  <w:style w:type="character" w:customStyle="1" w:styleId="FooterChar">
    <w:name w:val="Footer Char"/>
    <w:basedOn w:val="DefaultParagraphFont"/>
    <w:link w:val="Footer"/>
    <w:uiPriority w:val="99"/>
    <w:rsid w:val="00871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71BB9"/>
    <w:pPr>
      <w:tabs>
        <w:tab w:val="center" w:pos="4680"/>
        <w:tab w:val="right" w:pos="9360"/>
      </w:tabs>
    </w:pPr>
  </w:style>
  <w:style w:type="character" w:customStyle="1" w:styleId="HeaderChar">
    <w:name w:val="Header Char"/>
    <w:basedOn w:val="DefaultParagraphFont"/>
    <w:link w:val="Header"/>
    <w:uiPriority w:val="99"/>
    <w:rsid w:val="00871BB9"/>
  </w:style>
  <w:style w:type="paragraph" w:styleId="Footer">
    <w:name w:val="footer"/>
    <w:basedOn w:val="Normal"/>
    <w:link w:val="FooterChar"/>
    <w:uiPriority w:val="99"/>
    <w:unhideWhenUsed/>
    <w:rsid w:val="00871BB9"/>
    <w:pPr>
      <w:tabs>
        <w:tab w:val="center" w:pos="4680"/>
        <w:tab w:val="right" w:pos="9360"/>
      </w:tabs>
    </w:pPr>
  </w:style>
  <w:style w:type="character" w:customStyle="1" w:styleId="FooterChar">
    <w:name w:val="Footer Char"/>
    <w:basedOn w:val="DefaultParagraphFont"/>
    <w:link w:val="Footer"/>
    <w:uiPriority w:val="99"/>
    <w:rsid w:val="0087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fDHoedzNN0gi9JQIVwMFW77FDw==">CgMxLjA4AHIhMXhjZ3V6c0lJMXRrWWFIcDVkcWlBQkUzT01YQ0ZRWmJj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1371</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2024-01-02T11:39:00Z</dcterms:created>
  <dcterms:modified xsi:type="dcterms:W3CDTF">2024-01-03T04:00:00Z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186b23d3f8d435b50c7497da9ebc2c8ba08e889e2a7a38880e42ea45fea359f7</vt:lpwstr>
  </property>
</Properties>
</file>