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60FA87" w14:textId="77777777" w:rsidR="00BF557B" w:rsidRDefault="00B53D2B" w:rsidP="00F644A6">
      <w:pPr>
        <w:pBdr>
          <w:top w:val="nil"/>
          <w:left w:val="nil"/>
          <w:bottom w:val="nil"/>
          <w:right w:val="nil"/>
          <w:between w:val="nil"/>
        </w:pBdr>
        <w:tabs>
          <w:tab w:val="left" w:pos="360"/>
          <w:tab w:val="left" w:pos="1012"/>
        </w:tabs>
        <w:spacing w:after="120" w:line="360" w:lineRule="auto"/>
        <w:jc w:val="both"/>
        <w:rPr>
          <w:rFonts w:ascii="Arial" w:eastAsia="Arial" w:hAnsi="Arial" w:cs="Arial"/>
          <w:color w:val="010000"/>
          <w:sz w:val="20"/>
          <w:szCs w:val="20"/>
        </w:rPr>
      </w:pPr>
      <w:r>
        <w:rPr>
          <w:rFonts w:ascii="Arial" w:hAnsi="Arial"/>
          <w:b/>
          <w:color w:val="010000"/>
          <w:sz w:val="20"/>
        </w:rPr>
        <w:t>MGC: Annual Corporate Governance Report 2023</w:t>
      </w:r>
    </w:p>
    <w:p w14:paraId="3777D786" w14:textId="77777777" w:rsidR="00BF557B" w:rsidRDefault="00B53D2B" w:rsidP="00F644A6">
      <w:pPr>
        <w:pBdr>
          <w:top w:val="nil"/>
          <w:left w:val="nil"/>
          <w:bottom w:val="nil"/>
          <w:right w:val="nil"/>
          <w:between w:val="nil"/>
        </w:pBdr>
        <w:tabs>
          <w:tab w:val="left" w:pos="360"/>
          <w:tab w:val="left" w:pos="1012"/>
        </w:tabs>
        <w:spacing w:after="120" w:line="360" w:lineRule="auto"/>
        <w:jc w:val="both"/>
        <w:rPr>
          <w:rFonts w:ascii="Arial" w:eastAsia="Arial" w:hAnsi="Arial" w:cs="Arial"/>
          <w:color w:val="010000"/>
          <w:sz w:val="20"/>
          <w:szCs w:val="20"/>
        </w:rPr>
      </w:pPr>
      <w:r>
        <w:rPr>
          <w:rFonts w:ascii="Arial" w:hAnsi="Arial"/>
          <w:color w:val="010000"/>
          <w:sz w:val="20"/>
        </w:rPr>
        <w:t xml:space="preserve">On January 25, 2024, </w:t>
      </w:r>
      <w:proofErr w:type="spellStart"/>
      <w:r>
        <w:rPr>
          <w:rFonts w:ascii="Arial" w:hAnsi="Arial"/>
          <w:color w:val="010000"/>
          <w:sz w:val="20"/>
        </w:rPr>
        <w:t>Vinacomin</w:t>
      </w:r>
      <w:proofErr w:type="spellEnd"/>
      <w:r>
        <w:rPr>
          <w:rFonts w:ascii="Arial" w:hAnsi="Arial"/>
          <w:color w:val="010000"/>
          <w:sz w:val="20"/>
        </w:rPr>
        <w:t xml:space="preserve"> - Mining Geology Joint Stock Company announced the Report on the Annual Corporate Governance 2023 as follows:  </w:t>
      </w:r>
    </w:p>
    <w:p w14:paraId="0B93F84A" w14:textId="77777777" w:rsidR="00BF557B" w:rsidRDefault="00B53D2B" w:rsidP="00F644A6">
      <w:pPr>
        <w:numPr>
          <w:ilvl w:val="0"/>
          <w:numId w:val="15"/>
        </w:numPr>
        <w:pBdr>
          <w:top w:val="nil"/>
          <w:left w:val="nil"/>
          <w:bottom w:val="nil"/>
          <w:right w:val="nil"/>
          <w:between w:val="nil"/>
        </w:pBdr>
        <w:tabs>
          <w:tab w:val="left" w:pos="360"/>
          <w:tab w:val="left" w:pos="1012"/>
        </w:tabs>
        <w:spacing w:after="120" w:line="360" w:lineRule="auto"/>
        <w:jc w:val="both"/>
        <w:rPr>
          <w:rFonts w:ascii="Arial" w:eastAsia="Arial" w:hAnsi="Arial" w:cs="Arial"/>
          <w:color w:val="010000"/>
          <w:sz w:val="20"/>
          <w:szCs w:val="20"/>
        </w:rPr>
      </w:pPr>
      <w:r>
        <w:rPr>
          <w:rFonts w:ascii="Arial" w:hAnsi="Arial"/>
          <w:color w:val="010000"/>
          <w:sz w:val="20"/>
        </w:rPr>
        <w:t xml:space="preserve">Name of Company: </w:t>
      </w:r>
      <w:proofErr w:type="spellStart"/>
      <w:r>
        <w:rPr>
          <w:rFonts w:ascii="Arial" w:hAnsi="Arial"/>
          <w:color w:val="010000"/>
          <w:sz w:val="20"/>
        </w:rPr>
        <w:t>Vinacomin</w:t>
      </w:r>
      <w:proofErr w:type="spellEnd"/>
      <w:r>
        <w:rPr>
          <w:rFonts w:ascii="Arial" w:hAnsi="Arial"/>
          <w:color w:val="010000"/>
          <w:sz w:val="20"/>
        </w:rPr>
        <w:t xml:space="preserve"> - Mining Geology Joint Stock Company</w:t>
      </w:r>
    </w:p>
    <w:p w14:paraId="46A8E2BC" w14:textId="77777777" w:rsidR="00BF557B" w:rsidRDefault="00B53D2B" w:rsidP="00F644A6">
      <w:pPr>
        <w:numPr>
          <w:ilvl w:val="0"/>
          <w:numId w:val="15"/>
        </w:numPr>
        <w:pBdr>
          <w:top w:val="nil"/>
          <w:left w:val="nil"/>
          <w:bottom w:val="nil"/>
          <w:right w:val="nil"/>
          <w:between w:val="nil"/>
        </w:pBdr>
        <w:tabs>
          <w:tab w:val="left" w:pos="360"/>
          <w:tab w:val="left" w:pos="1012"/>
        </w:tabs>
        <w:spacing w:after="120" w:line="360" w:lineRule="auto"/>
        <w:jc w:val="both"/>
        <w:rPr>
          <w:rFonts w:ascii="Arial" w:eastAsia="Arial" w:hAnsi="Arial" w:cs="Arial"/>
          <w:color w:val="010000"/>
          <w:sz w:val="20"/>
          <w:szCs w:val="20"/>
        </w:rPr>
      </w:pPr>
      <w:r>
        <w:rPr>
          <w:rFonts w:ascii="Arial" w:hAnsi="Arial"/>
          <w:color w:val="010000"/>
          <w:sz w:val="20"/>
        </w:rPr>
        <w:t xml:space="preserve">Head office address: No. 304 Tran </w:t>
      </w:r>
      <w:proofErr w:type="spellStart"/>
      <w:r>
        <w:rPr>
          <w:rFonts w:ascii="Arial" w:hAnsi="Arial"/>
          <w:color w:val="010000"/>
          <w:sz w:val="20"/>
        </w:rPr>
        <w:t>Phu</w:t>
      </w:r>
      <w:proofErr w:type="spellEnd"/>
      <w:r>
        <w:rPr>
          <w:rFonts w:ascii="Arial" w:hAnsi="Arial"/>
          <w:color w:val="010000"/>
          <w:sz w:val="20"/>
        </w:rPr>
        <w:t xml:space="preserve"> Street, Cam Thanh Ward, Cam </w:t>
      </w:r>
      <w:proofErr w:type="spellStart"/>
      <w:r>
        <w:rPr>
          <w:rFonts w:ascii="Arial" w:hAnsi="Arial"/>
          <w:color w:val="010000"/>
          <w:sz w:val="20"/>
        </w:rPr>
        <w:t>Pha</w:t>
      </w:r>
      <w:proofErr w:type="spellEnd"/>
      <w:r>
        <w:rPr>
          <w:rFonts w:ascii="Arial" w:hAnsi="Arial"/>
          <w:color w:val="010000"/>
          <w:sz w:val="20"/>
        </w:rPr>
        <w:t xml:space="preserve"> City, Quang </w:t>
      </w:r>
      <w:proofErr w:type="spellStart"/>
      <w:r>
        <w:rPr>
          <w:rFonts w:ascii="Arial" w:hAnsi="Arial"/>
          <w:color w:val="010000"/>
          <w:sz w:val="20"/>
        </w:rPr>
        <w:t>Ninh</w:t>
      </w:r>
      <w:proofErr w:type="spellEnd"/>
      <w:r>
        <w:rPr>
          <w:rFonts w:ascii="Arial" w:hAnsi="Arial"/>
          <w:color w:val="010000"/>
          <w:sz w:val="20"/>
        </w:rPr>
        <w:t xml:space="preserve"> Province</w:t>
      </w:r>
    </w:p>
    <w:p w14:paraId="580F1472" w14:textId="77777777" w:rsidR="00BF557B" w:rsidRDefault="00B53D2B" w:rsidP="00F644A6">
      <w:pPr>
        <w:numPr>
          <w:ilvl w:val="0"/>
          <w:numId w:val="15"/>
        </w:numPr>
        <w:pBdr>
          <w:top w:val="nil"/>
          <w:left w:val="nil"/>
          <w:bottom w:val="nil"/>
          <w:right w:val="nil"/>
          <w:between w:val="nil"/>
        </w:pBdr>
        <w:tabs>
          <w:tab w:val="left" w:pos="360"/>
          <w:tab w:val="left" w:pos="1012"/>
        </w:tabs>
        <w:spacing w:after="120" w:line="360" w:lineRule="auto"/>
        <w:jc w:val="both"/>
        <w:rPr>
          <w:rFonts w:ascii="Arial" w:eastAsia="Arial" w:hAnsi="Arial" w:cs="Arial"/>
          <w:color w:val="010000"/>
          <w:sz w:val="20"/>
          <w:szCs w:val="20"/>
        </w:rPr>
      </w:pPr>
      <w:r>
        <w:rPr>
          <w:rFonts w:ascii="Arial" w:hAnsi="Arial"/>
          <w:color w:val="010000"/>
          <w:sz w:val="20"/>
        </w:rPr>
        <w:t>Phone number: (020) 33715 066</w:t>
      </w:r>
      <w:r>
        <w:rPr>
          <w:rFonts w:ascii="Arial" w:hAnsi="Arial"/>
          <w:color w:val="010000"/>
          <w:sz w:val="20"/>
        </w:rPr>
        <w:tab/>
      </w:r>
      <w:r>
        <w:rPr>
          <w:rFonts w:ascii="Arial" w:hAnsi="Arial"/>
          <w:color w:val="010000"/>
          <w:sz w:val="20"/>
        </w:rPr>
        <w:tab/>
      </w:r>
      <w:r>
        <w:rPr>
          <w:rFonts w:ascii="Arial" w:hAnsi="Arial"/>
          <w:color w:val="010000"/>
          <w:sz w:val="20"/>
        </w:rPr>
        <w:tab/>
        <w:t xml:space="preserve">Fax: (020) 33715 067 Email: </w:t>
      </w:r>
      <w:hyperlink r:id="rId6">
        <w:r>
          <w:rPr>
            <w:rFonts w:ascii="Arial" w:hAnsi="Arial"/>
            <w:color w:val="010000"/>
            <w:sz w:val="20"/>
          </w:rPr>
          <w:t>diachatmo</w:t>
        </w:r>
      </w:hyperlink>
      <w:hyperlink r:id="rId7">
        <w:r>
          <w:rPr>
            <w:rFonts w:ascii="Arial" w:hAnsi="Arial"/>
            <w:color w:val="010000"/>
            <w:sz w:val="20"/>
          </w:rPr>
          <w:t>@gmail.com</w:t>
        </w:r>
      </w:hyperlink>
    </w:p>
    <w:p w14:paraId="5590448F" w14:textId="77777777" w:rsidR="00BF557B" w:rsidRDefault="00B53D2B" w:rsidP="00F644A6">
      <w:pPr>
        <w:numPr>
          <w:ilvl w:val="0"/>
          <w:numId w:val="15"/>
        </w:numPr>
        <w:pBdr>
          <w:top w:val="nil"/>
          <w:left w:val="nil"/>
          <w:bottom w:val="nil"/>
          <w:right w:val="nil"/>
          <w:between w:val="nil"/>
        </w:pBdr>
        <w:tabs>
          <w:tab w:val="left" w:pos="360"/>
          <w:tab w:val="left" w:pos="1012"/>
        </w:tabs>
        <w:spacing w:after="120" w:line="360" w:lineRule="auto"/>
        <w:jc w:val="both"/>
        <w:rPr>
          <w:rFonts w:ascii="Arial" w:eastAsia="Arial" w:hAnsi="Arial" w:cs="Arial"/>
          <w:color w:val="010000"/>
          <w:sz w:val="20"/>
          <w:szCs w:val="20"/>
        </w:rPr>
      </w:pPr>
      <w:r>
        <w:rPr>
          <w:rFonts w:ascii="Arial" w:hAnsi="Arial"/>
          <w:color w:val="010000"/>
          <w:sz w:val="20"/>
        </w:rPr>
        <w:t>Charter capital: VND 108,000,000,000</w:t>
      </w:r>
    </w:p>
    <w:p w14:paraId="1AA3186A" w14:textId="77777777" w:rsidR="00BF557B" w:rsidRDefault="00B53D2B" w:rsidP="00F644A6">
      <w:pPr>
        <w:numPr>
          <w:ilvl w:val="0"/>
          <w:numId w:val="15"/>
        </w:numPr>
        <w:pBdr>
          <w:top w:val="nil"/>
          <w:left w:val="nil"/>
          <w:bottom w:val="nil"/>
          <w:right w:val="nil"/>
          <w:between w:val="nil"/>
        </w:pBdr>
        <w:tabs>
          <w:tab w:val="left" w:pos="360"/>
          <w:tab w:val="left" w:pos="1017"/>
        </w:tabs>
        <w:spacing w:after="120" w:line="360" w:lineRule="auto"/>
        <w:jc w:val="both"/>
        <w:rPr>
          <w:rFonts w:ascii="Arial" w:eastAsia="Arial" w:hAnsi="Arial" w:cs="Arial"/>
          <w:color w:val="010000"/>
          <w:sz w:val="20"/>
          <w:szCs w:val="20"/>
        </w:rPr>
      </w:pPr>
      <w:r>
        <w:rPr>
          <w:rFonts w:ascii="Arial" w:hAnsi="Arial"/>
          <w:color w:val="010000"/>
          <w:sz w:val="20"/>
        </w:rPr>
        <w:t>Securities code: MGC</w:t>
      </w:r>
    </w:p>
    <w:p w14:paraId="7DEC54A6" w14:textId="77777777" w:rsidR="00BF557B" w:rsidRDefault="00B53D2B" w:rsidP="00F644A6">
      <w:pPr>
        <w:numPr>
          <w:ilvl w:val="0"/>
          <w:numId w:val="15"/>
        </w:numPr>
        <w:pBdr>
          <w:top w:val="nil"/>
          <w:left w:val="nil"/>
          <w:bottom w:val="nil"/>
          <w:right w:val="nil"/>
          <w:between w:val="nil"/>
        </w:pBdr>
        <w:tabs>
          <w:tab w:val="left" w:pos="360"/>
          <w:tab w:val="left" w:pos="1017"/>
        </w:tabs>
        <w:spacing w:after="120" w:line="360" w:lineRule="auto"/>
        <w:jc w:val="both"/>
        <w:rPr>
          <w:rFonts w:ascii="Arial" w:eastAsia="Arial" w:hAnsi="Arial" w:cs="Arial"/>
          <w:color w:val="010000"/>
          <w:sz w:val="20"/>
          <w:szCs w:val="20"/>
        </w:rPr>
      </w:pPr>
      <w:r>
        <w:rPr>
          <w:rFonts w:ascii="Arial" w:hAnsi="Arial"/>
          <w:color w:val="010000"/>
          <w:sz w:val="20"/>
        </w:rPr>
        <w:t>Corporate Governance Model:</w:t>
      </w:r>
    </w:p>
    <w:p w14:paraId="6E7862B5" w14:textId="1D868441" w:rsidR="00BF557B" w:rsidRDefault="00B53D2B" w:rsidP="00F644A6">
      <w:pPr>
        <w:numPr>
          <w:ilvl w:val="0"/>
          <w:numId w:val="20"/>
        </w:num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Pr>
          <w:rFonts w:ascii="Arial" w:hAnsi="Arial"/>
          <w:color w:val="010000"/>
          <w:sz w:val="20"/>
        </w:rPr>
        <w:t xml:space="preserve">The </w:t>
      </w:r>
      <w:r w:rsidR="00F644A6">
        <w:rPr>
          <w:rFonts w:ascii="Arial" w:hAnsi="Arial"/>
          <w:color w:val="010000"/>
          <w:sz w:val="20"/>
        </w:rPr>
        <w:t>General Meeting</w:t>
      </w:r>
      <w:r>
        <w:rPr>
          <w:rFonts w:ascii="Arial" w:hAnsi="Arial"/>
          <w:color w:val="010000"/>
          <w:sz w:val="20"/>
        </w:rPr>
        <w:t xml:space="preserve">, the Board of Directors, the Supervisory Board, and the </w:t>
      </w:r>
      <w:r w:rsidR="00F644A6">
        <w:rPr>
          <w:rFonts w:ascii="Arial" w:hAnsi="Arial"/>
          <w:color w:val="010000"/>
          <w:sz w:val="20"/>
        </w:rPr>
        <w:t>Managing Director</w:t>
      </w:r>
      <w:r>
        <w:rPr>
          <w:rFonts w:ascii="Arial" w:hAnsi="Arial"/>
          <w:color w:val="010000"/>
          <w:sz w:val="20"/>
        </w:rPr>
        <w:t>.</w:t>
      </w:r>
    </w:p>
    <w:p w14:paraId="1B6FA414" w14:textId="77777777" w:rsidR="00BF557B" w:rsidRDefault="00B53D2B" w:rsidP="00F644A6">
      <w:pPr>
        <w:numPr>
          <w:ilvl w:val="0"/>
          <w:numId w:val="15"/>
        </w:numPr>
        <w:pBdr>
          <w:top w:val="nil"/>
          <w:left w:val="nil"/>
          <w:bottom w:val="nil"/>
          <w:right w:val="nil"/>
          <w:between w:val="nil"/>
        </w:pBdr>
        <w:tabs>
          <w:tab w:val="left" w:pos="360"/>
          <w:tab w:val="left" w:pos="1017"/>
        </w:tabs>
        <w:spacing w:after="120" w:line="360" w:lineRule="auto"/>
        <w:jc w:val="both"/>
        <w:rPr>
          <w:rFonts w:ascii="Arial" w:eastAsia="Arial" w:hAnsi="Arial" w:cs="Arial"/>
          <w:color w:val="010000"/>
          <w:sz w:val="20"/>
          <w:szCs w:val="20"/>
        </w:rPr>
      </w:pPr>
      <w:r>
        <w:rPr>
          <w:rFonts w:ascii="Arial" w:hAnsi="Arial"/>
          <w:color w:val="010000"/>
          <w:sz w:val="20"/>
        </w:rPr>
        <w:t>Internal audit execution: Executed.</w:t>
      </w:r>
    </w:p>
    <w:p w14:paraId="24F66384" w14:textId="08EFAC5F" w:rsidR="00BF557B" w:rsidRDefault="00B53D2B" w:rsidP="00F644A6">
      <w:pPr>
        <w:numPr>
          <w:ilvl w:val="0"/>
          <w:numId w:val="16"/>
        </w:numPr>
        <w:pBdr>
          <w:top w:val="nil"/>
          <w:left w:val="nil"/>
          <w:bottom w:val="nil"/>
          <w:right w:val="nil"/>
          <w:between w:val="nil"/>
        </w:pBdr>
        <w:tabs>
          <w:tab w:val="left" w:pos="360"/>
          <w:tab w:val="left" w:pos="1084"/>
        </w:tabs>
        <w:spacing w:after="120" w:line="360" w:lineRule="auto"/>
        <w:jc w:val="both"/>
        <w:rPr>
          <w:rFonts w:ascii="Arial" w:eastAsia="Arial" w:hAnsi="Arial" w:cs="Arial"/>
          <w:color w:val="010000"/>
          <w:sz w:val="20"/>
          <w:szCs w:val="20"/>
        </w:rPr>
      </w:pPr>
      <w:r>
        <w:rPr>
          <w:rFonts w:ascii="Arial" w:hAnsi="Arial"/>
          <w:color w:val="010000"/>
          <w:sz w:val="20"/>
        </w:rPr>
        <w:t xml:space="preserve">Activities of the </w:t>
      </w:r>
      <w:r w:rsidR="00F644A6">
        <w:rPr>
          <w:rFonts w:ascii="Arial" w:hAnsi="Arial"/>
          <w:color w:val="010000"/>
          <w:sz w:val="20"/>
        </w:rPr>
        <w:t>General Meeting</w:t>
      </w:r>
      <w:r>
        <w:rPr>
          <w:rFonts w:ascii="Arial" w:hAnsi="Arial"/>
          <w:color w:val="010000"/>
          <w:sz w:val="20"/>
        </w:rPr>
        <w:t>:</w:t>
      </w:r>
    </w:p>
    <w:p w14:paraId="1B548709" w14:textId="3C384AC0" w:rsidR="00BF557B" w:rsidRDefault="00B53D2B" w:rsidP="00F644A6">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Pr>
          <w:rFonts w:ascii="Arial" w:hAnsi="Arial"/>
          <w:color w:val="010000"/>
          <w:sz w:val="20"/>
        </w:rPr>
        <w:t xml:space="preserve">Information about meetings and General Mandates/Decisions of the </w:t>
      </w:r>
      <w:r w:rsidR="00F644A6">
        <w:rPr>
          <w:rFonts w:ascii="Arial" w:hAnsi="Arial"/>
          <w:color w:val="010000"/>
          <w:sz w:val="20"/>
        </w:rPr>
        <w:t>General Meeting</w:t>
      </w:r>
      <w:r>
        <w:rPr>
          <w:rFonts w:ascii="Arial" w:hAnsi="Arial"/>
          <w:color w:val="010000"/>
          <w:sz w:val="20"/>
        </w:rPr>
        <w:t xml:space="preserve"> (including General Mandates approved by collecting opinions via a ballot)</w:t>
      </w:r>
    </w:p>
    <w:tbl>
      <w:tblPr>
        <w:tblStyle w:val="a"/>
        <w:tblW w:w="139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4"/>
        <w:gridCol w:w="2501"/>
        <w:gridCol w:w="1890"/>
        <w:gridCol w:w="8824"/>
      </w:tblGrid>
      <w:tr w:rsidR="00BF557B" w14:paraId="29308C1D" w14:textId="77777777" w:rsidTr="00F644A6">
        <w:tc>
          <w:tcPr>
            <w:tcW w:w="734" w:type="dxa"/>
            <w:shd w:val="clear" w:color="auto" w:fill="auto"/>
            <w:tcMar>
              <w:top w:w="0" w:type="dxa"/>
              <w:bottom w:w="0" w:type="dxa"/>
            </w:tcMar>
            <w:vAlign w:val="center"/>
          </w:tcPr>
          <w:p w14:paraId="14CD3412" w14:textId="77777777" w:rsidR="00BF557B" w:rsidRDefault="00B53D2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w:t>
            </w:r>
          </w:p>
        </w:tc>
        <w:tc>
          <w:tcPr>
            <w:tcW w:w="2501" w:type="dxa"/>
            <w:shd w:val="clear" w:color="auto" w:fill="auto"/>
            <w:tcMar>
              <w:top w:w="0" w:type="dxa"/>
              <w:bottom w:w="0" w:type="dxa"/>
            </w:tcMar>
            <w:vAlign w:val="center"/>
          </w:tcPr>
          <w:p w14:paraId="1F535B2D" w14:textId="3EAA6DEB" w:rsidR="00BF557B" w:rsidRDefault="00B53D2B" w:rsidP="00F644A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Board Resolution/Board Decision </w:t>
            </w:r>
          </w:p>
        </w:tc>
        <w:tc>
          <w:tcPr>
            <w:tcW w:w="1890" w:type="dxa"/>
            <w:shd w:val="clear" w:color="auto" w:fill="auto"/>
            <w:tcMar>
              <w:top w:w="0" w:type="dxa"/>
              <w:bottom w:w="0" w:type="dxa"/>
            </w:tcMar>
            <w:vAlign w:val="center"/>
          </w:tcPr>
          <w:p w14:paraId="5BDD8F82" w14:textId="77777777" w:rsidR="00BF557B" w:rsidRDefault="00B53D2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Date</w:t>
            </w:r>
          </w:p>
        </w:tc>
        <w:tc>
          <w:tcPr>
            <w:tcW w:w="8824" w:type="dxa"/>
            <w:shd w:val="clear" w:color="auto" w:fill="auto"/>
            <w:tcMar>
              <w:top w:w="0" w:type="dxa"/>
              <w:bottom w:w="0" w:type="dxa"/>
            </w:tcMar>
            <w:vAlign w:val="center"/>
          </w:tcPr>
          <w:p w14:paraId="5DD756FA" w14:textId="2B4794EF" w:rsidR="00BF557B" w:rsidRDefault="00B53D2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Content</w:t>
            </w:r>
            <w:r w:rsidR="00F644A6">
              <w:rPr>
                <w:rFonts w:ascii="Arial" w:hAnsi="Arial"/>
                <w:color w:val="010000"/>
                <w:sz w:val="20"/>
              </w:rPr>
              <w:t>s</w:t>
            </w:r>
          </w:p>
        </w:tc>
      </w:tr>
      <w:tr w:rsidR="00BF557B" w14:paraId="6A5D40A4" w14:textId="77777777" w:rsidTr="00F644A6">
        <w:tc>
          <w:tcPr>
            <w:tcW w:w="734" w:type="dxa"/>
            <w:shd w:val="clear" w:color="auto" w:fill="auto"/>
            <w:tcMar>
              <w:top w:w="0" w:type="dxa"/>
              <w:bottom w:w="0" w:type="dxa"/>
            </w:tcMar>
            <w:vAlign w:val="center"/>
          </w:tcPr>
          <w:p w14:paraId="467BFF77" w14:textId="77777777" w:rsidR="00BF557B" w:rsidRDefault="00B53D2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w:t>
            </w:r>
          </w:p>
        </w:tc>
        <w:tc>
          <w:tcPr>
            <w:tcW w:w="2501" w:type="dxa"/>
            <w:shd w:val="clear" w:color="auto" w:fill="auto"/>
            <w:tcMar>
              <w:top w:w="0" w:type="dxa"/>
              <w:bottom w:w="0" w:type="dxa"/>
            </w:tcMar>
            <w:vAlign w:val="center"/>
          </w:tcPr>
          <w:p w14:paraId="1E044449" w14:textId="77777777" w:rsidR="00BF557B" w:rsidRDefault="00B53D2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481/2023/NQ-DHDCD</w:t>
            </w:r>
          </w:p>
        </w:tc>
        <w:tc>
          <w:tcPr>
            <w:tcW w:w="1890" w:type="dxa"/>
            <w:shd w:val="clear" w:color="auto" w:fill="auto"/>
            <w:tcMar>
              <w:top w:w="0" w:type="dxa"/>
              <w:bottom w:w="0" w:type="dxa"/>
            </w:tcMar>
            <w:vAlign w:val="center"/>
          </w:tcPr>
          <w:p w14:paraId="24BC6602" w14:textId="77777777" w:rsidR="00BF557B" w:rsidRDefault="00B53D2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April 21, 2023</w:t>
            </w:r>
          </w:p>
        </w:tc>
        <w:tc>
          <w:tcPr>
            <w:tcW w:w="8824" w:type="dxa"/>
            <w:shd w:val="clear" w:color="auto" w:fill="auto"/>
            <w:tcMar>
              <w:top w:w="0" w:type="dxa"/>
              <w:bottom w:w="0" w:type="dxa"/>
            </w:tcMar>
            <w:vAlign w:val="center"/>
          </w:tcPr>
          <w:p w14:paraId="6AA22B1F" w14:textId="239F73EC" w:rsidR="00BF557B" w:rsidRDefault="005D4271">
            <w:pPr>
              <w:pBdr>
                <w:top w:val="nil"/>
                <w:left w:val="nil"/>
                <w:bottom w:val="nil"/>
                <w:right w:val="nil"/>
                <w:between w:val="nil"/>
              </w:pBdr>
              <w:tabs>
                <w:tab w:val="left" w:pos="160"/>
                <w:tab w:val="left" w:pos="360"/>
              </w:tabs>
              <w:spacing w:after="120" w:line="360" w:lineRule="auto"/>
              <w:rPr>
                <w:rFonts w:ascii="Arial" w:eastAsia="Arial" w:hAnsi="Arial" w:cs="Arial"/>
                <w:color w:val="010000"/>
                <w:sz w:val="20"/>
                <w:szCs w:val="20"/>
              </w:rPr>
            </w:pPr>
            <w:r>
              <w:rPr>
                <w:rFonts w:ascii="Arial" w:hAnsi="Arial"/>
                <w:color w:val="010000"/>
                <w:sz w:val="20"/>
              </w:rPr>
              <w:t xml:space="preserve">Annual </w:t>
            </w:r>
            <w:r w:rsidR="00B53D2B">
              <w:rPr>
                <w:rFonts w:ascii="Arial" w:hAnsi="Arial"/>
                <w:color w:val="010000"/>
                <w:sz w:val="20"/>
              </w:rPr>
              <w:t>General Mandate 2023</w:t>
            </w:r>
          </w:p>
        </w:tc>
      </w:tr>
    </w:tbl>
    <w:p w14:paraId="1685C180" w14:textId="133F4155" w:rsidR="00BF557B" w:rsidRDefault="00F644A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II. </w:t>
      </w:r>
      <w:r w:rsidR="00B53D2B">
        <w:rPr>
          <w:rFonts w:ascii="Arial" w:hAnsi="Arial"/>
          <w:color w:val="010000"/>
          <w:sz w:val="20"/>
        </w:rPr>
        <w:t>Board of Directors:</w:t>
      </w:r>
    </w:p>
    <w:p w14:paraId="245D10E3" w14:textId="77777777" w:rsidR="00BF557B" w:rsidRDefault="00B53D2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 Information about members of the Board of Directors</w:t>
      </w:r>
    </w:p>
    <w:tbl>
      <w:tblPr>
        <w:tblStyle w:val="a0"/>
        <w:tblW w:w="13949" w:type="dxa"/>
        <w:tblLayout w:type="fixed"/>
        <w:tblLook w:val="0400" w:firstRow="0" w:lastRow="0" w:firstColumn="0" w:lastColumn="0" w:noHBand="0" w:noVBand="1"/>
      </w:tblPr>
      <w:tblGrid>
        <w:gridCol w:w="808"/>
        <w:gridCol w:w="2500"/>
        <w:gridCol w:w="4380"/>
        <w:gridCol w:w="3295"/>
        <w:gridCol w:w="2966"/>
      </w:tblGrid>
      <w:tr w:rsidR="00BF557B" w14:paraId="22E2AE8A" w14:textId="77777777" w:rsidTr="005D4271">
        <w:tc>
          <w:tcPr>
            <w:tcW w:w="808"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277E66F2" w14:textId="77777777" w:rsidR="00BF557B" w:rsidRDefault="00B53D2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w:t>
            </w:r>
          </w:p>
        </w:tc>
        <w:tc>
          <w:tcPr>
            <w:tcW w:w="2500"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37401FFD" w14:textId="77777777" w:rsidR="00BF557B" w:rsidRDefault="00B53D2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The Member of the Board of Directors</w:t>
            </w:r>
          </w:p>
        </w:tc>
        <w:tc>
          <w:tcPr>
            <w:tcW w:w="4380"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32181117" w14:textId="77777777" w:rsidR="00BF557B" w:rsidRDefault="00B53D2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Position (independent member of the Board of Directors, non-executive member of the Board of </w:t>
            </w:r>
            <w:r>
              <w:rPr>
                <w:rFonts w:ascii="Arial" w:hAnsi="Arial"/>
                <w:color w:val="010000"/>
                <w:sz w:val="20"/>
              </w:rPr>
              <w:lastRenderedPageBreak/>
              <w:t>Directors)</w:t>
            </w:r>
          </w:p>
        </w:tc>
        <w:tc>
          <w:tcPr>
            <w:tcW w:w="6261" w:type="dxa"/>
            <w:gridSpan w:val="2"/>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60547393" w14:textId="77777777" w:rsidR="00BF557B" w:rsidRDefault="00B53D2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Date of appointment/dismissal as member/independent member of the Board of Directors</w:t>
            </w:r>
          </w:p>
        </w:tc>
      </w:tr>
      <w:tr w:rsidR="00BF557B" w14:paraId="613F9D5E" w14:textId="77777777" w:rsidTr="005D4271">
        <w:tc>
          <w:tcPr>
            <w:tcW w:w="808" w:type="dxa"/>
            <w:vMerge/>
            <w:tcBorders>
              <w:top w:val="single" w:sz="4" w:space="0" w:color="auto"/>
              <w:left w:val="single" w:sz="4" w:space="0" w:color="000000"/>
            </w:tcBorders>
            <w:shd w:val="clear" w:color="auto" w:fill="auto"/>
            <w:tcMar>
              <w:top w:w="0" w:type="dxa"/>
              <w:bottom w:w="0" w:type="dxa"/>
            </w:tcMar>
            <w:vAlign w:val="center"/>
          </w:tcPr>
          <w:p w14:paraId="6D4E9954" w14:textId="77777777" w:rsidR="00BF557B" w:rsidRDefault="00BF557B">
            <w:pPr>
              <w:pBdr>
                <w:top w:val="nil"/>
                <w:left w:val="nil"/>
                <w:bottom w:val="nil"/>
                <w:right w:val="nil"/>
                <w:between w:val="nil"/>
              </w:pBdr>
              <w:spacing w:line="276" w:lineRule="auto"/>
              <w:rPr>
                <w:rFonts w:ascii="Arial" w:eastAsia="Arial" w:hAnsi="Arial" w:cs="Arial"/>
                <w:color w:val="010000"/>
                <w:sz w:val="20"/>
                <w:szCs w:val="20"/>
              </w:rPr>
            </w:pPr>
          </w:p>
        </w:tc>
        <w:tc>
          <w:tcPr>
            <w:tcW w:w="2500" w:type="dxa"/>
            <w:vMerge/>
            <w:tcBorders>
              <w:top w:val="single" w:sz="4" w:space="0" w:color="auto"/>
              <w:left w:val="single" w:sz="4" w:space="0" w:color="000000"/>
            </w:tcBorders>
            <w:shd w:val="clear" w:color="auto" w:fill="auto"/>
            <w:tcMar>
              <w:top w:w="0" w:type="dxa"/>
              <w:bottom w:w="0" w:type="dxa"/>
            </w:tcMar>
            <w:vAlign w:val="center"/>
          </w:tcPr>
          <w:p w14:paraId="7B5D2A5E" w14:textId="77777777" w:rsidR="00BF557B" w:rsidRDefault="00BF557B">
            <w:pPr>
              <w:pBdr>
                <w:top w:val="nil"/>
                <w:left w:val="nil"/>
                <w:bottom w:val="nil"/>
                <w:right w:val="nil"/>
                <w:between w:val="nil"/>
              </w:pBdr>
              <w:spacing w:line="276" w:lineRule="auto"/>
              <w:rPr>
                <w:rFonts w:ascii="Arial" w:eastAsia="Arial" w:hAnsi="Arial" w:cs="Arial"/>
                <w:color w:val="010000"/>
                <w:sz w:val="20"/>
                <w:szCs w:val="20"/>
              </w:rPr>
            </w:pPr>
          </w:p>
        </w:tc>
        <w:tc>
          <w:tcPr>
            <w:tcW w:w="4380" w:type="dxa"/>
            <w:vMerge/>
            <w:tcBorders>
              <w:top w:val="single" w:sz="4" w:space="0" w:color="auto"/>
              <w:left w:val="single" w:sz="4" w:space="0" w:color="000000"/>
            </w:tcBorders>
            <w:shd w:val="clear" w:color="auto" w:fill="auto"/>
            <w:tcMar>
              <w:top w:w="0" w:type="dxa"/>
              <w:bottom w:w="0" w:type="dxa"/>
            </w:tcMar>
            <w:vAlign w:val="center"/>
          </w:tcPr>
          <w:p w14:paraId="402F45EB" w14:textId="77777777" w:rsidR="00BF557B" w:rsidRDefault="00BF557B">
            <w:pPr>
              <w:pBdr>
                <w:top w:val="nil"/>
                <w:left w:val="nil"/>
                <w:bottom w:val="nil"/>
                <w:right w:val="nil"/>
                <w:between w:val="nil"/>
              </w:pBdr>
              <w:spacing w:line="276" w:lineRule="auto"/>
              <w:rPr>
                <w:rFonts w:ascii="Arial" w:eastAsia="Arial" w:hAnsi="Arial" w:cs="Arial"/>
                <w:color w:val="010000"/>
                <w:sz w:val="20"/>
                <w:szCs w:val="20"/>
              </w:rPr>
            </w:pPr>
          </w:p>
        </w:tc>
        <w:tc>
          <w:tcPr>
            <w:tcW w:w="3295" w:type="dxa"/>
            <w:tcBorders>
              <w:top w:val="single" w:sz="4" w:space="0" w:color="auto"/>
              <w:left w:val="single" w:sz="4" w:space="0" w:color="000000"/>
            </w:tcBorders>
            <w:shd w:val="clear" w:color="auto" w:fill="auto"/>
            <w:tcMar>
              <w:top w:w="0" w:type="dxa"/>
              <w:bottom w:w="0" w:type="dxa"/>
            </w:tcMar>
            <w:vAlign w:val="center"/>
          </w:tcPr>
          <w:p w14:paraId="709A2641" w14:textId="77777777" w:rsidR="00BF557B" w:rsidRDefault="00B53D2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Appointment date</w:t>
            </w:r>
          </w:p>
        </w:tc>
        <w:tc>
          <w:tcPr>
            <w:tcW w:w="2966" w:type="dxa"/>
            <w:tcBorders>
              <w:top w:val="single" w:sz="4" w:space="0" w:color="auto"/>
              <w:left w:val="single" w:sz="4" w:space="0" w:color="000000"/>
              <w:right w:val="single" w:sz="4" w:space="0" w:color="000000"/>
            </w:tcBorders>
            <w:shd w:val="clear" w:color="auto" w:fill="auto"/>
            <w:tcMar>
              <w:top w:w="0" w:type="dxa"/>
              <w:bottom w:w="0" w:type="dxa"/>
            </w:tcMar>
            <w:vAlign w:val="center"/>
          </w:tcPr>
          <w:p w14:paraId="64BA7C4E" w14:textId="77777777" w:rsidR="00BF557B" w:rsidRDefault="00B53D2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Dismissal date</w:t>
            </w:r>
          </w:p>
        </w:tc>
      </w:tr>
      <w:tr w:rsidR="00BF557B" w14:paraId="5E365177" w14:textId="77777777">
        <w:tc>
          <w:tcPr>
            <w:tcW w:w="808"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085019A" w14:textId="77777777" w:rsidR="00BF557B" w:rsidRDefault="00B53D2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1</w:t>
            </w:r>
          </w:p>
        </w:tc>
        <w:tc>
          <w:tcPr>
            <w:tcW w:w="2500"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99B64B5" w14:textId="77777777" w:rsidR="00BF557B" w:rsidRDefault="00B53D2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Mr. Vu Van Khan</w:t>
            </w:r>
          </w:p>
        </w:tc>
        <w:tc>
          <w:tcPr>
            <w:tcW w:w="4380"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97365F3" w14:textId="77777777" w:rsidR="00BF557B" w:rsidRDefault="00B53D2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Chair of the Board of Directors - Non-executive member of the Board of Directors  </w:t>
            </w:r>
          </w:p>
        </w:tc>
        <w:tc>
          <w:tcPr>
            <w:tcW w:w="3295"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B1AC7DC" w14:textId="77777777" w:rsidR="00BF557B" w:rsidRDefault="00B53D2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February 1, 2020 and re-appointed on April 28, 2021</w:t>
            </w:r>
          </w:p>
        </w:tc>
        <w:tc>
          <w:tcPr>
            <w:tcW w:w="2966"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D721FAF" w14:textId="77777777" w:rsidR="00BF557B" w:rsidRDefault="00BF557B">
            <w:pPr>
              <w:tabs>
                <w:tab w:val="left" w:pos="360"/>
              </w:tabs>
              <w:spacing w:after="120" w:line="360" w:lineRule="auto"/>
              <w:rPr>
                <w:rFonts w:ascii="Arial" w:eastAsia="Arial" w:hAnsi="Arial" w:cs="Arial"/>
                <w:color w:val="010000"/>
                <w:sz w:val="20"/>
                <w:szCs w:val="20"/>
              </w:rPr>
            </w:pPr>
          </w:p>
        </w:tc>
      </w:tr>
      <w:tr w:rsidR="00BF557B" w14:paraId="2712EE47" w14:textId="77777777">
        <w:tc>
          <w:tcPr>
            <w:tcW w:w="808"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4E03AB7" w14:textId="77777777" w:rsidR="00BF557B" w:rsidRDefault="00B53D2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w:t>
            </w:r>
          </w:p>
        </w:tc>
        <w:tc>
          <w:tcPr>
            <w:tcW w:w="2500"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9395B52" w14:textId="77777777" w:rsidR="00BF557B" w:rsidRDefault="00B53D2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Mr. Ha Minh </w:t>
            </w:r>
            <w:proofErr w:type="spellStart"/>
            <w:r>
              <w:rPr>
                <w:rFonts w:ascii="Arial" w:hAnsi="Arial"/>
                <w:color w:val="010000"/>
                <w:sz w:val="20"/>
              </w:rPr>
              <w:t>Tho</w:t>
            </w:r>
            <w:proofErr w:type="spellEnd"/>
          </w:p>
        </w:tc>
        <w:tc>
          <w:tcPr>
            <w:tcW w:w="4380"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8710E49" w14:textId="77777777" w:rsidR="00BF557B" w:rsidRDefault="00B53D2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Member of the Board of Directors - Executive member of the Board of Directors  </w:t>
            </w:r>
          </w:p>
        </w:tc>
        <w:tc>
          <w:tcPr>
            <w:tcW w:w="3295"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43DFAE3" w14:textId="77777777" w:rsidR="00BF557B" w:rsidRDefault="00B53D2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December 1, 2018 and re-appointed on April 28, 2021</w:t>
            </w:r>
          </w:p>
        </w:tc>
        <w:tc>
          <w:tcPr>
            <w:tcW w:w="2966"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8CE8D62" w14:textId="77777777" w:rsidR="00BF557B" w:rsidRDefault="00BF557B">
            <w:pPr>
              <w:tabs>
                <w:tab w:val="left" w:pos="360"/>
              </w:tabs>
              <w:spacing w:after="120" w:line="360" w:lineRule="auto"/>
              <w:rPr>
                <w:rFonts w:ascii="Arial" w:eastAsia="Arial" w:hAnsi="Arial" w:cs="Arial"/>
                <w:color w:val="010000"/>
                <w:sz w:val="20"/>
                <w:szCs w:val="20"/>
              </w:rPr>
            </w:pPr>
          </w:p>
        </w:tc>
      </w:tr>
      <w:tr w:rsidR="00BF557B" w14:paraId="0DC3EFA4" w14:textId="77777777">
        <w:tc>
          <w:tcPr>
            <w:tcW w:w="808"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C4BCF12" w14:textId="77777777" w:rsidR="00BF557B" w:rsidRDefault="00B53D2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3</w:t>
            </w:r>
          </w:p>
        </w:tc>
        <w:tc>
          <w:tcPr>
            <w:tcW w:w="2500"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3539EA3" w14:textId="77777777" w:rsidR="00BF557B" w:rsidRDefault="00B53D2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Mr. Do Van Truong</w:t>
            </w:r>
          </w:p>
        </w:tc>
        <w:tc>
          <w:tcPr>
            <w:tcW w:w="4380"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9F9966D" w14:textId="77777777" w:rsidR="00BF557B" w:rsidRDefault="00B53D2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Member of the Board of Directors - Non-executive member of the Board of Directors  Non-executive</w:t>
            </w:r>
          </w:p>
        </w:tc>
        <w:tc>
          <w:tcPr>
            <w:tcW w:w="3295"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70CAAD0" w14:textId="77777777" w:rsidR="00BF557B" w:rsidRDefault="00B53D2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February 1, 2020 and re-appointed on April 28, 2021</w:t>
            </w:r>
          </w:p>
        </w:tc>
        <w:tc>
          <w:tcPr>
            <w:tcW w:w="2966"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C01D7E3" w14:textId="77777777" w:rsidR="00BF557B" w:rsidRDefault="00BF557B">
            <w:pPr>
              <w:tabs>
                <w:tab w:val="left" w:pos="360"/>
              </w:tabs>
              <w:spacing w:after="120" w:line="360" w:lineRule="auto"/>
              <w:rPr>
                <w:rFonts w:ascii="Arial" w:eastAsia="Arial" w:hAnsi="Arial" w:cs="Arial"/>
                <w:color w:val="010000"/>
                <w:sz w:val="20"/>
                <w:szCs w:val="20"/>
              </w:rPr>
            </w:pPr>
          </w:p>
        </w:tc>
      </w:tr>
      <w:tr w:rsidR="00BF557B" w14:paraId="6696ECF0" w14:textId="77777777">
        <w:tc>
          <w:tcPr>
            <w:tcW w:w="808"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0CD27B1" w14:textId="77777777" w:rsidR="00BF557B" w:rsidRDefault="00B53D2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4</w:t>
            </w:r>
          </w:p>
        </w:tc>
        <w:tc>
          <w:tcPr>
            <w:tcW w:w="2500"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9788538" w14:textId="77777777" w:rsidR="00BF557B" w:rsidRDefault="00B53D2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Mr. Pham Van </w:t>
            </w:r>
            <w:proofErr w:type="spellStart"/>
            <w:r>
              <w:rPr>
                <w:rFonts w:ascii="Arial" w:hAnsi="Arial"/>
                <w:color w:val="010000"/>
                <w:sz w:val="20"/>
              </w:rPr>
              <w:t>Ngon</w:t>
            </w:r>
            <w:proofErr w:type="spellEnd"/>
          </w:p>
        </w:tc>
        <w:tc>
          <w:tcPr>
            <w:tcW w:w="4380"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F9B9FF8" w14:textId="77777777" w:rsidR="00BF557B" w:rsidRDefault="00B53D2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Member of the Board of Directors - Executive member of the Board of Directors  Executive</w:t>
            </w:r>
          </w:p>
        </w:tc>
        <w:tc>
          <w:tcPr>
            <w:tcW w:w="3295"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054B2C8" w14:textId="77777777" w:rsidR="00BF557B" w:rsidRDefault="00B53D2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January 1, 2016 and re-appointed on April 28, 2021</w:t>
            </w:r>
          </w:p>
        </w:tc>
        <w:tc>
          <w:tcPr>
            <w:tcW w:w="2966"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C5B5349" w14:textId="77777777" w:rsidR="00BF557B" w:rsidRDefault="00BF557B">
            <w:pPr>
              <w:tabs>
                <w:tab w:val="left" w:pos="360"/>
              </w:tabs>
              <w:spacing w:after="120" w:line="360" w:lineRule="auto"/>
              <w:rPr>
                <w:rFonts w:ascii="Arial" w:eastAsia="Arial" w:hAnsi="Arial" w:cs="Arial"/>
                <w:color w:val="010000"/>
                <w:sz w:val="20"/>
                <w:szCs w:val="20"/>
              </w:rPr>
            </w:pPr>
          </w:p>
        </w:tc>
      </w:tr>
      <w:tr w:rsidR="00BF557B" w14:paraId="78613F27" w14:textId="77777777">
        <w:tc>
          <w:tcPr>
            <w:tcW w:w="808"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70C9E1C" w14:textId="77777777" w:rsidR="00BF557B" w:rsidRDefault="00B53D2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5</w:t>
            </w:r>
          </w:p>
        </w:tc>
        <w:tc>
          <w:tcPr>
            <w:tcW w:w="2500"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A1A79BA" w14:textId="77777777" w:rsidR="00BF557B" w:rsidRDefault="00B53D2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Mr. Pham Van Kham</w:t>
            </w:r>
          </w:p>
        </w:tc>
        <w:tc>
          <w:tcPr>
            <w:tcW w:w="4380"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4BCC170" w14:textId="77777777" w:rsidR="00BF557B" w:rsidRDefault="00B53D2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Member of the Board of Directors - Non-executive member of the Board of Directors  Non-executive</w:t>
            </w:r>
          </w:p>
        </w:tc>
        <w:tc>
          <w:tcPr>
            <w:tcW w:w="3295"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855E2F9" w14:textId="7363E019" w:rsidR="00BF557B" w:rsidRDefault="00B909E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Apr</w:t>
            </w:r>
            <w:r w:rsidR="00B53D2B">
              <w:rPr>
                <w:rFonts w:ascii="Arial" w:hAnsi="Arial"/>
                <w:color w:val="010000"/>
                <w:sz w:val="20"/>
              </w:rPr>
              <w:t>il 28, 2021</w:t>
            </w:r>
          </w:p>
        </w:tc>
        <w:tc>
          <w:tcPr>
            <w:tcW w:w="2966"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1F1128B" w14:textId="77777777" w:rsidR="00BF557B" w:rsidRDefault="00BF557B">
            <w:pPr>
              <w:tabs>
                <w:tab w:val="left" w:pos="360"/>
              </w:tabs>
              <w:spacing w:after="120" w:line="360" w:lineRule="auto"/>
              <w:rPr>
                <w:rFonts w:ascii="Arial" w:eastAsia="Arial" w:hAnsi="Arial" w:cs="Arial"/>
                <w:color w:val="010000"/>
                <w:sz w:val="20"/>
                <w:szCs w:val="20"/>
              </w:rPr>
            </w:pPr>
          </w:p>
        </w:tc>
      </w:tr>
    </w:tbl>
    <w:p w14:paraId="45C0A125" w14:textId="77777777" w:rsidR="00BF557B" w:rsidRDefault="00B53D2B">
      <w:pPr>
        <w:numPr>
          <w:ilvl w:val="0"/>
          <w:numId w:val="1"/>
        </w:numPr>
        <w:pBdr>
          <w:top w:val="nil"/>
          <w:left w:val="nil"/>
          <w:bottom w:val="nil"/>
          <w:right w:val="nil"/>
          <w:between w:val="nil"/>
        </w:pBdr>
        <w:tabs>
          <w:tab w:val="left" w:pos="360"/>
          <w:tab w:val="left" w:pos="1276"/>
        </w:tabs>
        <w:spacing w:after="120" w:line="360" w:lineRule="auto"/>
        <w:ind w:left="0" w:firstLine="0"/>
        <w:rPr>
          <w:rFonts w:ascii="Arial" w:eastAsia="Arial" w:hAnsi="Arial" w:cs="Arial"/>
          <w:color w:val="010000"/>
          <w:sz w:val="20"/>
          <w:szCs w:val="20"/>
        </w:rPr>
      </w:pPr>
      <w:r>
        <w:rPr>
          <w:rFonts w:ascii="Arial" w:hAnsi="Arial"/>
          <w:color w:val="010000"/>
          <w:sz w:val="20"/>
        </w:rPr>
        <w:t>Board Resolutions/Board Decisions in 2023:</w:t>
      </w:r>
    </w:p>
    <w:p w14:paraId="09F2EA87" w14:textId="77777777" w:rsidR="00BF557B" w:rsidRDefault="00B53D2B">
      <w:pPr>
        <w:numPr>
          <w:ilvl w:val="1"/>
          <w:numId w:val="3"/>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Pr>
          <w:rFonts w:ascii="Arial" w:hAnsi="Arial"/>
          <w:color w:val="010000"/>
          <w:sz w:val="20"/>
        </w:rPr>
        <w:t>Board Resolution:</w:t>
      </w:r>
    </w:p>
    <w:tbl>
      <w:tblPr>
        <w:tblStyle w:val="a1"/>
        <w:tblW w:w="139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31"/>
        <w:gridCol w:w="2604"/>
        <w:gridCol w:w="1890"/>
        <w:gridCol w:w="8824"/>
      </w:tblGrid>
      <w:tr w:rsidR="00BF557B" w14:paraId="2245115F" w14:textId="77777777" w:rsidTr="00B909E1">
        <w:tc>
          <w:tcPr>
            <w:tcW w:w="631" w:type="dxa"/>
            <w:shd w:val="clear" w:color="auto" w:fill="auto"/>
            <w:tcMar>
              <w:top w:w="0" w:type="dxa"/>
              <w:bottom w:w="0" w:type="dxa"/>
            </w:tcMar>
            <w:vAlign w:val="center"/>
          </w:tcPr>
          <w:p w14:paraId="471BE79A" w14:textId="77777777" w:rsidR="00BF557B" w:rsidRDefault="00B53D2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w:t>
            </w:r>
          </w:p>
        </w:tc>
        <w:tc>
          <w:tcPr>
            <w:tcW w:w="2604" w:type="dxa"/>
            <w:shd w:val="clear" w:color="auto" w:fill="auto"/>
            <w:tcMar>
              <w:top w:w="0" w:type="dxa"/>
              <w:bottom w:w="0" w:type="dxa"/>
            </w:tcMar>
            <w:vAlign w:val="center"/>
          </w:tcPr>
          <w:p w14:paraId="1490DF62" w14:textId="1DE83D19" w:rsidR="00BF557B" w:rsidRDefault="005D427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Board </w:t>
            </w:r>
            <w:r w:rsidR="00B909E1">
              <w:rPr>
                <w:rFonts w:ascii="Arial" w:hAnsi="Arial"/>
                <w:color w:val="010000"/>
                <w:sz w:val="20"/>
              </w:rPr>
              <w:t>Resolutions</w:t>
            </w:r>
          </w:p>
        </w:tc>
        <w:tc>
          <w:tcPr>
            <w:tcW w:w="1890" w:type="dxa"/>
            <w:shd w:val="clear" w:color="auto" w:fill="auto"/>
            <w:tcMar>
              <w:top w:w="0" w:type="dxa"/>
              <w:bottom w:w="0" w:type="dxa"/>
            </w:tcMar>
            <w:vAlign w:val="center"/>
          </w:tcPr>
          <w:p w14:paraId="14D65D50" w14:textId="77777777" w:rsidR="00BF557B" w:rsidRDefault="00B53D2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Date</w:t>
            </w:r>
          </w:p>
        </w:tc>
        <w:tc>
          <w:tcPr>
            <w:tcW w:w="8824" w:type="dxa"/>
            <w:shd w:val="clear" w:color="auto" w:fill="auto"/>
            <w:tcMar>
              <w:top w:w="0" w:type="dxa"/>
              <w:bottom w:w="0" w:type="dxa"/>
            </w:tcMar>
            <w:vAlign w:val="center"/>
          </w:tcPr>
          <w:p w14:paraId="7EC68E11" w14:textId="71D8E271" w:rsidR="00BF557B" w:rsidRDefault="00B53D2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Content</w:t>
            </w:r>
            <w:r w:rsidR="00B909E1">
              <w:rPr>
                <w:rFonts w:ascii="Arial" w:hAnsi="Arial"/>
                <w:color w:val="010000"/>
                <w:sz w:val="20"/>
              </w:rPr>
              <w:t>s</w:t>
            </w:r>
          </w:p>
        </w:tc>
      </w:tr>
      <w:tr w:rsidR="00BF557B" w14:paraId="28DCB10C" w14:textId="77777777" w:rsidTr="00B909E1">
        <w:tc>
          <w:tcPr>
            <w:tcW w:w="631" w:type="dxa"/>
            <w:shd w:val="clear" w:color="auto" w:fill="auto"/>
            <w:tcMar>
              <w:top w:w="0" w:type="dxa"/>
              <w:bottom w:w="0" w:type="dxa"/>
            </w:tcMar>
            <w:vAlign w:val="center"/>
          </w:tcPr>
          <w:p w14:paraId="4EB83244" w14:textId="77777777" w:rsidR="00BF557B" w:rsidRDefault="00B53D2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w:t>
            </w:r>
          </w:p>
        </w:tc>
        <w:tc>
          <w:tcPr>
            <w:tcW w:w="2604" w:type="dxa"/>
            <w:shd w:val="clear" w:color="auto" w:fill="auto"/>
            <w:tcMar>
              <w:top w:w="0" w:type="dxa"/>
              <w:bottom w:w="0" w:type="dxa"/>
            </w:tcMar>
            <w:vAlign w:val="center"/>
          </w:tcPr>
          <w:p w14:paraId="0B6D42DB" w14:textId="77777777" w:rsidR="00BF557B" w:rsidRDefault="00B53D2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 01/2023/NQ-HDQT</w:t>
            </w:r>
          </w:p>
        </w:tc>
        <w:tc>
          <w:tcPr>
            <w:tcW w:w="1890" w:type="dxa"/>
            <w:shd w:val="clear" w:color="auto" w:fill="auto"/>
            <w:tcMar>
              <w:top w:w="0" w:type="dxa"/>
              <w:bottom w:w="0" w:type="dxa"/>
            </w:tcMar>
            <w:vAlign w:val="center"/>
          </w:tcPr>
          <w:p w14:paraId="79AA9177" w14:textId="77777777" w:rsidR="00BF557B" w:rsidRDefault="00B53D2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January 05, 2023</w:t>
            </w:r>
          </w:p>
        </w:tc>
        <w:tc>
          <w:tcPr>
            <w:tcW w:w="8824" w:type="dxa"/>
            <w:shd w:val="clear" w:color="auto" w:fill="auto"/>
            <w:tcMar>
              <w:top w:w="0" w:type="dxa"/>
              <w:bottom w:w="0" w:type="dxa"/>
            </w:tcMar>
            <w:vAlign w:val="center"/>
          </w:tcPr>
          <w:p w14:paraId="1F9B6E21" w14:textId="77777777" w:rsidR="00BF557B" w:rsidRDefault="00B53D2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Approve the average short-term credit limit in 2023 of </w:t>
            </w:r>
            <w:proofErr w:type="spellStart"/>
            <w:r>
              <w:rPr>
                <w:rFonts w:ascii="Arial" w:hAnsi="Arial"/>
                <w:color w:val="010000"/>
                <w:sz w:val="20"/>
              </w:rPr>
              <w:t>Vinacomin</w:t>
            </w:r>
            <w:proofErr w:type="spellEnd"/>
            <w:r>
              <w:rPr>
                <w:rFonts w:ascii="Arial" w:hAnsi="Arial"/>
                <w:color w:val="010000"/>
                <w:sz w:val="20"/>
              </w:rPr>
              <w:t xml:space="preserve"> - Mining Geology Joint Stock Company: VND 77,000,000,000</w:t>
            </w:r>
          </w:p>
        </w:tc>
      </w:tr>
      <w:tr w:rsidR="00BF557B" w14:paraId="08B08B3B" w14:textId="77777777" w:rsidTr="00B909E1">
        <w:tc>
          <w:tcPr>
            <w:tcW w:w="631" w:type="dxa"/>
            <w:shd w:val="clear" w:color="auto" w:fill="auto"/>
            <w:tcMar>
              <w:top w:w="0" w:type="dxa"/>
              <w:bottom w:w="0" w:type="dxa"/>
            </w:tcMar>
            <w:vAlign w:val="center"/>
          </w:tcPr>
          <w:p w14:paraId="3580D0A8" w14:textId="77777777" w:rsidR="00BF557B" w:rsidRDefault="00B53D2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w:t>
            </w:r>
          </w:p>
        </w:tc>
        <w:tc>
          <w:tcPr>
            <w:tcW w:w="2604" w:type="dxa"/>
            <w:shd w:val="clear" w:color="auto" w:fill="auto"/>
            <w:tcMar>
              <w:top w:w="0" w:type="dxa"/>
              <w:bottom w:w="0" w:type="dxa"/>
            </w:tcMar>
            <w:vAlign w:val="center"/>
          </w:tcPr>
          <w:p w14:paraId="29D198D2" w14:textId="77777777" w:rsidR="00BF557B" w:rsidRDefault="00B53D2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 02/2023/NQ-HDQT</w:t>
            </w:r>
          </w:p>
        </w:tc>
        <w:tc>
          <w:tcPr>
            <w:tcW w:w="1890" w:type="dxa"/>
            <w:shd w:val="clear" w:color="auto" w:fill="auto"/>
            <w:tcMar>
              <w:top w:w="0" w:type="dxa"/>
              <w:bottom w:w="0" w:type="dxa"/>
            </w:tcMar>
            <w:vAlign w:val="center"/>
          </w:tcPr>
          <w:p w14:paraId="68E07752" w14:textId="77777777" w:rsidR="00BF557B" w:rsidRDefault="00B53D2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January 12, 2023</w:t>
            </w:r>
          </w:p>
        </w:tc>
        <w:tc>
          <w:tcPr>
            <w:tcW w:w="8824" w:type="dxa"/>
            <w:shd w:val="clear" w:color="auto" w:fill="auto"/>
            <w:tcMar>
              <w:top w:w="0" w:type="dxa"/>
              <w:bottom w:w="0" w:type="dxa"/>
            </w:tcMar>
            <w:vAlign w:val="center"/>
          </w:tcPr>
          <w:p w14:paraId="064E6620" w14:textId="77777777" w:rsidR="00BF557B" w:rsidRDefault="00B53D2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Approve the plan on regular repair of fixed assets in 2023</w:t>
            </w:r>
          </w:p>
        </w:tc>
      </w:tr>
      <w:tr w:rsidR="00BF557B" w14:paraId="6F6C7999" w14:textId="77777777" w:rsidTr="00B909E1">
        <w:tc>
          <w:tcPr>
            <w:tcW w:w="631" w:type="dxa"/>
            <w:shd w:val="clear" w:color="auto" w:fill="auto"/>
            <w:tcMar>
              <w:top w:w="0" w:type="dxa"/>
              <w:bottom w:w="0" w:type="dxa"/>
            </w:tcMar>
            <w:vAlign w:val="center"/>
          </w:tcPr>
          <w:p w14:paraId="77DA1359" w14:textId="77777777" w:rsidR="00BF557B" w:rsidRDefault="00B53D2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3</w:t>
            </w:r>
          </w:p>
        </w:tc>
        <w:tc>
          <w:tcPr>
            <w:tcW w:w="2604" w:type="dxa"/>
            <w:shd w:val="clear" w:color="auto" w:fill="auto"/>
            <w:tcMar>
              <w:top w:w="0" w:type="dxa"/>
              <w:bottom w:w="0" w:type="dxa"/>
            </w:tcMar>
            <w:vAlign w:val="center"/>
          </w:tcPr>
          <w:p w14:paraId="04253106" w14:textId="77777777" w:rsidR="00BF557B" w:rsidRDefault="00B53D2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 03/2023/NQ-HDQT</w:t>
            </w:r>
          </w:p>
        </w:tc>
        <w:tc>
          <w:tcPr>
            <w:tcW w:w="1890" w:type="dxa"/>
            <w:shd w:val="clear" w:color="auto" w:fill="auto"/>
            <w:tcMar>
              <w:top w:w="0" w:type="dxa"/>
              <w:bottom w:w="0" w:type="dxa"/>
            </w:tcMar>
            <w:vAlign w:val="center"/>
          </w:tcPr>
          <w:p w14:paraId="21D6780A" w14:textId="77777777" w:rsidR="00BF557B" w:rsidRDefault="00B53D2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February 06, 2023</w:t>
            </w:r>
          </w:p>
        </w:tc>
        <w:tc>
          <w:tcPr>
            <w:tcW w:w="8824" w:type="dxa"/>
            <w:shd w:val="clear" w:color="auto" w:fill="auto"/>
            <w:tcMar>
              <w:top w:w="0" w:type="dxa"/>
              <w:bottom w:w="0" w:type="dxa"/>
            </w:tcMar>
            <w:vAlign w:val="center"/>
          </w:tcPr>
          <w:p w14:paraId="3BC7EEB3" w14:textId="77777777" w:rsidR="00BF557B" w:rsidRDefault="00B53D2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Approve the following contents:</w:t>
            </w:r>
          </w:p>
          <w:p w14:paraId="001D256B" w14:textId="77777777" w:rsidR="00BF557B" w:rsidRDefault="00B53D2B">
            <w:pPr>
              <w:numPr>
                <w:ilvl w:val="0"/>
                <w:numId w:val="2"/>
              </w:numPr>
              <w:pBdr>
                <w:top w:val="nil"/>
                <w:left w:val="nil"/>
                <w:bottom w:val="nil"/>
                <w:right w:val="nil"/>
                <w:between w:val="nil"/>
              </w:pBdr>
              <w:tabs>
                <w:tab w:val="left" w:pos="143"/>
                <w:tab w:val="left" w:pos="360"/>
              </w:tabs>
              <w:spacing w:after="120" w:line="360" w:lineRule="auto"/>
              <w:rPr>
                <w:rFonts w:ascii="Arial" w:eastAsia="Arial" w:hAnsi="Arial" w:cs="Arial"/>
                <w:color w:val="010000"/>
                <w:sz w:val="20"/>
                <w:szCs w:val="20"/>
              </w:rPr>
            </w:pPr>
            <w:r>
              <w:rPr>
                <w:rFonts w:ascii="Arial" w:hAnsi="Arial"/>
                <w:color w:val="010000"/>
                <w:sz w:val="20"/>
              </w:rPr>
              <w:t>Prepay remuneration for members of the Board of Directors and the Supervisory Board in 2023;</w:t>
            </w:r>
          </w:p>
          <w:p w14:paraId="79312BEC" w14:textId="77777777" w:rsidR="00BF557B" w:rsidRDefault="00B53D2B">
            <w:pPr>
              <w:numPr>
                <w:ilvl w:val="0"/>
                <w:numId w:val="2"/>
              </w:numPr>
              <w:pBdr>
                <w:top w:val="nil"/>
                <w:left w:val="nil"/>
                <w:bottom w:val="nil"/>
                <w:right w:val="nil"/>
                <w:between w:val="nil"/>
              </w:pBdr>
              <w:tabs>
                <w:tab w:val="left" w:pos="172"/>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Approve the remuneration settlement in 2022 and remuneration payment in 2023 for the person in charge of corporate governance cum Secretary of the Board of Directors.</w:t>
            </w:r>
          </w:p>
          <w:p w14:paraId="6E6EE376" w14:textId="257E3877" w:rsidR="00BF557B" w:rsidRDefault="00B53D2B">
            <w:pPr>
              <w:numPr>
                <w:ilvl w:val="0"/>
                <w:numId w:val="2"/>
              </w:numPr>
              <w:pBdr>
                <w:top w:val="nil"/>
                <w:left w:val="nil"/>
                <w:bottom w:val="nil"/>
                <w:right w:val="nil"/>
                <w:between w:val="nil"/>
              </w:pBdr>
              <w:tabs>
                <w:tab w:val="left" w:pos="154"/>
                <w:tab w:val="left" w:pos="360"/>
              </w:tabs>
              <w:spacing w:after="120" w:line="360" w:lineRule="auto"/>
              <w:rPr>
                <w:rFonts w:ascii="Arial" w:eastAsia="Arial" w:hAnsi="Arial" w:cs="Arial"/>
                <w:color w:val="010000"/>
                <w:sz w:val="20"/>
                <w:szCs w:val="20"/>
              </w:rPr>
            </w:pPr>
            <w:r>
              <w:rPr>
                <w:rFonts w:ascii="Arial" w:hAnsi="Arial"/>
                <w:color w:val="010000"/>
                <w:sz w:val="20"/>
              </w:rPr>
              <w:t xml:space="preserve">Approve the Plan on repairing fixed assets in </w:t>
            </w:r>
            <w:r w:rsidR="00B909E1">
              <w:rPr>
                <w:rFonts w:ascii="Arial" w:hAnsi="Arial"/>
                <w:color w:val="010000"/>
                <w:sz w:val="20"/>
              </w:rPr>
              <w:t>2023</w:t>
            </w:r>
          </w:p>
          <w:p w14:paraId="2F190F4B" w14:textId="77777777" w:rsidR="00BF557B" w:rsidRDefault="00B53D2B">
            <w:pPr>
              <w:numPr>
                <w:ilvl w:val="0"/>
                <w:numId w:val="2"/>
              </w:numPr>
              <w:pBdr>
                <w:top w:val="nil"/>
                <w:left w:val="nil"/>
                <w:bottom w:val="nil"/>
                <w:right w:val="nil"/>
                <w:between w:val="nil"/>
              </w:pBdr>
              <w:tabs>
                <w:tab w:val="left" w:pos="150"/>
                <w:tab w:val="left" w:pos="360"/>
              </w:tabs>
              <w:spacing w:after="120" w:line="360" w:lineRule="auto"/>
              <w:rPr>
                <w:rFonts w:ascii="Arial" w:eastAsia="Arial" w:hAnsi="Arial" w:cs="Arial"/>
                <w:color w:val="010000"/>
                <w:sz w:val="20"/>
                <w:szCs w:val="20"/>
              </w:rPr>
            </w:pPr>
            <w:r>
              <w:rPr>
                <w:rFonts w:ascii="Arial" w:hAnsi="Arial"/>
                <w:color w:val="010000"/>
                <w:sz w:val="20"/>
              </w:rPr>
              <w:t xml:space="preserve">Approve the investment plan for 2023 with total investment of VND 15,924 million </w:t>
            </w:r>
          </w:p>
        </w:tc>
      </w:tr>
      <w:tr w:rsidR="00BF557B" w14:paraId="79EB145B" w14:textId="77777777" w:rsidTr="00B909E1">
        <w:tc>
          <w:tcPr>
            <w:tcW w:w="631" w:type="dxa"/>
            <w:shd w:val="clear" w:color="auto" w:fill="auto"/>
            <w:tcMar>
              <w:top w:w="0" w:type="dxa"/>
              <w:bottom w:w="0" w:type="dxa"/>
            </w:tcMar>
            <w:vAlign w:val="center"/>
          </w:tcPr>
          <w:p w14:paraId="2F81DC1E" w14:textId="77777777" w:rsidR="00BF557B" w:rsidRDefault="00B53D2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4</w:t>
            </w:r>
          </w:p>
        </w:tc>
        <w:tc>
          <w:tcPr>
            <w:tcW w:w="2604" w:type="dxa"/>
            <w:shd w:val="clear" w:color="auto" w:fill="auto"/>
            <w:tcMar>
              <w:top w:w="0" w:type="dxa"/>
              <w:bottom w:w="0" w:type="dxa"/>
            </w:tcMar>
            <w:vAlign w:val="center"/>
          </w:tcPr>
          <w:p w14:paraId="23E6365A" w14:textId="77777777" w:rsidR="00BF557B" w:rsidRDefault="00B53D2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 04/2023/NQ-HDQT</w:t>
            </w:r>
          </w:p>
        </w:tc>
        <w:tc>
          <w:tcPr>
            <w:tcW w:w="1890" w:type="dxa"/>
            <w:shd w:val="clear" w:color="auto" w:fill="auto"/>
            <w:tcMar>
              <w:top w:w="0" w:type="dxa"/>
              <w:bottom w:w="0" w:type="dxa"/>
            </w:tcMar>
            <w:vAlign w:val="center"/>
          </w:tcPr>
          <w:p w14:paraId="51BFF129" w14:textId="77777777" w:rsidR="00BF557B" w:rsidRDefault="00B53D2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February 16, 2023</w:t>
            </w:r>
          </w:p>
        </w:tc>
        <w:tc>
          <w:tcPr>
            <w:tcW w:w="8824" w:type="dxa"/>
            <w:shd w:val="clear" w:color="auto" w:fill="auto"/>
            <w:tcMar>
              <w:top w:w="0" w:type="dxa"/>
              <w:bottom w:w="0" w:type="dxa"/>
            </w:tcMar>
            <w:vAlign w:val="center"/>
          </w:tcPr>
          <w:p w14:paraId="4B93A343" w14:textId="77777777" w:rsidR="00BF557B" w:rsidRDefault="00B53D2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Approve the production and business management plan for 2023 of </w:t>
            </w:r>
            <w:proofErr w:type="spellStart"/>
            <w:r>
              <w:rPr>
                <w:rFonts w:ascii="Arial" w:hAnsi="Arial"/>
                <w:color w:val="010000"/>
                <w:sz w:val="20"/>
              </w:rPr>
              <w:t>Vinacomin</w:t>
            </w:r>
            <w:proofErr w:type="spellEnd"/>
            <w:r>
              <w:rPr>
                <w:rFonts w:ascii="Arial" w:hAnsi="Arial"/>
                <w:color w:val="010000"/>
                <w:sz w:val="20"/>
              </w:rPr>
              <w:t xml:space="preserve"> - Mining Geology Joint Stock Company</w:t>
            </w:r>
            <w:r>
              <w:rPr>
                <w:rFonts w:ascii="Arial" w:hAnsi="Arial"/>
                <w:color w:val="010000"/>
                <w:sz w:val="20"/>
              </w:rPr>
              <w:tab/>
            </w:r>
          </w:p>
        </w:tc>
      </w:tr>
      <w:tr w:rsidR="00BF557B" w14:paraId="52306E4E" w14:textId="77777777" w:rsidTr="00B909E1">
        <w:tc>
          <w:tcPr>
            <w:tcW w:w="631" w:type="dxa"/>
            <w:shd w:val="clear" w:color="auto" w:fill="auto"/>
            <w:tcMar>
              <w:top w:w="0" w:type="dxa"/>
              <w:bottom w:w="0" w:type="dxa"/>
            </w:tcMar>
            <w:vAlign w:val="center"/>
          </w:tcPr>
          <w:p w14:paraId="4A78F127" w14:textId="77777777" w:rsidR="00BF557B" w:rsidRDefault="00B53D2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5</w:t>
            </w:r>
          </w:p>
        </w:tc>
        <w:tc>
          <w:tcPr>
            <w:tcW w:w="2604" w:type="dxa"/>
            <w:shd w:val="clear" w:color="auto" w:fill="auto"/>
            <w:tcMar>
              <w:top w:w="0" w:type="dxa"/>
              <w:bottom w:w="0" w:type="dxa"/>
            </w:tcMar>
            <w:vAlign w:val="center"/>
          </w:tcPr>
          <w:p w14:paraId="1CC83605" w14:textId="77777777" w:rsidR="00BF557B" w:rsidRDefault="00B53D2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 05/2023/NQ-HDQT</w:t>
            </w:r>
          </w:p>
        </w:tc>
        <w:tc>
          <w:tcPr>
            <w:tcW w:w="1890" w:type="dxa"/>
            <w:shd w:val="clear" w:color="auto" w:fill="auto"/>
            <w:tcMar>
              <w:top w:w="0" w:type="dxa"/>
              <w:bottom w:w="0" w:type="dxa"/>
            </w:tcMar>
            <w:vAlign w:val="center"/>
          </w:tcPr>
          <w:p w14:paraId="47CD10EB" w14:textId="77777777" w:rsidR="00BF557B" w:rsidRDefault="00B53D2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February 16, 2023</w:t>
            </w:r>
          </w:p>
        </w:tc>
        <w:tc>
          <w:tcPr>
            <w:tcW w:w="8824" w:type="dxa"/>
            <w:shd w:val="clear" w:color="auto" w:fill="auto"/>
            <w:tcMar>
              <w:top w:w="0" w:type="dxa"/>
              <w:bottom w:w="0" w:type="dxa"/>
            </w:tcMar>
            <w:vAlign w:val="center"/>
          </w:tcPr>
          <w:p w14:paraId="210EDC91" w14:textId="2A072063" w:rsidR="00BF557B" w:rsidRDefault="00B909E1" w:rsidP="00B909E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Approve the plan to convene</w:t>
            </w:r>
            <w:r w:rsidR="00B53D2B">
              <w:rPr>
                <w:rFonts w:ascii="Arial" w:hAnsi="Arial"/>
                <w:color w:val="010000"/>
                <w:sz w:val="20"/>
              </w:rPr>
              <w:t xml:space="preserve"> the Annual </w:t>
            </w:r>
            <w:r w:rsidR="00F644A6">
              <w:rPr>
                <w:rFonts w:ascii="Arial" w:hAnsi="Arial"/>
                <w:color w:val="010000"/>
                <w:sz w:val="20"/>
              </w:rPr>
              <w:t>General Meeting</w:t>
            </w:r>
            <w:r w:rsidR="00B53D2B">
              <w:rPr>
                <w:rFonts w:ascii="Arial" w:hAnsi="Arial"/>
                <w:color w:val="010000"/>
                <w:sz w:val="20"/>
              </w:rPr>
              <w:t xml:space="preserve"> 2023 of </w:t>
            </w:r>
            <w:proofErr w:type="spellStart"/>
            <w:r w:rsidR="00B53D2B">
              <w:rPr>
                <w:rFonts w:ascii="Arial" w:hAnsi="Arial"/>
                <w:color w:val="010000"/>
                <w:sz w:val="20"/>
              </w:rPr>
              <w:t>Vinacomin</w:t>
            </w:r>
            <w:proofErr w:type="spellEnd"/>
            <w:r w:rsidR="00B53D2B">
              <w:rPr>
                <w:rFonts w:ascii="Arial" w:hAnsi="Arial"/>
                <w:color w:val="010000"/>
                <w:sz w:val="20"/>
              </w:rPr>
              <w:t xml:space="preserve"> - Mining Geology Joint Stock Company</w:t>
            </w:r>
          </w:p>
        </w:tc>
      </w:tr>
      <w:tr w:rsidR="00BF557B" w14:paraId="374D3CD0" w14:textId="77777777" w:rsidTr="00B909E1">
        <w:tc>
          <w:tcPr>
            <w:tcW w:w="631" w:type="dxa"/>
            <w:shd w:val="clear" w:color="auto" w:fill="auto"/>
            <w:tcMar>
              <w:top w:w="0" w:type="dxa"/>
              <w:bottom w:w="0" w:type="dxa"/>
            </w:tcMar>
            <w:vAlign w:val="center"/>
          </w:tcPr>
          <w:p w14:paraId="2704990E" w14:textId="77777777" w:rsidR="00BF557B" w:rsidRDefault="00B53D2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6</w:t>
            </w:r>
          </w:p>
        </w:tc>
        <w:tc>
          <w:tcPr>
            <w:tcW w:w="2604" w:type="dxa"/>
            <w:shd w:val="clear" w:color="auto" w:fill="auto"/>
            <w:tcMar>
              <w:top w:w="0" w:type="dxa"/>
              <w:bottom w:w="0" w:type="dxa"/>
            </w:tcMar>
            <w:vAlign w:val="center"/>
          </w:tcPr>
          <w:p w14:paraId="76706515" w14:textId="77777777" w:rsidR="00BF557B" w:rsidRDefault="00B53D2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 06/2023/NQ-HDQT</w:t>
            </w:r>
          </w:p>
        </w:tc>
        <w:tc>
          <w:tcPr>
            <w:tcW w:w="1890" w:type="dxa"/>
            <w:shd w:val="clear" w:color="auto" w:fill="auto"/>
            <w:tcMar>
              <w:top w:w="0" w:type="dxa"/>
              <w:bottom w:w="0" w:type="dxa"/>
            </w:tcMar>
            <w:vAlign w:val="center"/>
          </w:tcPr>
          <w:p w14:paraId="50E2BCE8" w14:textId="77777777" w:rsidR="00BF557B" w:rsidRDefault="00B53D2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March 02, 2023</w:t>
            </w:r>
          </w:p>
        </w:tc>
        <w:tc>
          <w:tcPr>
            <w:tcW w:w="8824" w:type="dxa"/>
            <w:shd w:val="clear" w:color="auto" w:fill="auto"/>
            <w:tcMar>
              <w:top w:w="0" w:type="dxa"/>
              <w:bottom w:w="0" w:type="dxa"/>
            </w:tcMar>
            <w:vAlign w:val="center"/>
          </w:tcPr>
          <w:p w14:paraId="2575E7E0" w14:textId="77777777" w:rsidR="00BF557B" w:rsidRDefault="00B53D2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Approve the adjustment of the construction investment plan in 2023</w:t>
            </w:r>
          </w:p>
        </w:tc>
      </w:tr>
      <w:tr w:rsidR="00BF557B" w14:paraId="0C3C90A5" w14:textId="77777777" w:rsidTr="00B909E1">
        <w:tc>
          <w:tcPr>
            <w:tcW w:w="631"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922D97F" w14:textId="77777777" w:rsidR="00BF557B" w:rsidRDefault="00B53D2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7</w:t>
            </w:r>
          </w:p>
        </w:tc>
        <w:tc>
          <w:tcPr>
            <w:tcW w:w="260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8FEA020" w14:textId="77777777" w:rsidR="00BF557B" w:rsidRDefault="00B53D2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 07/2023/NQ-HDQT</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B51ADF0" w14:textId="77777777" w:rsidR="00BF557B" w:rsidRDefault="00B53D2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March 02, 2023</w:t>
            </w:r>
          </w:p>
        </w:tc>
        <w:tc>
          <w:tcPr>
            <w:tcW w:w="882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78AA083" w14:textId="2A6E748E" w:rsidR="00BF557B" w:rsidRDefault="00B909E1" w:rsidP="00B909E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Approve the adjusted plan to convene</w:t>
            </w:r>
            <w:r w:rsidR="00B53D2B">
              <w:rPr>
                <w:rFonts w:ascii="Arial" w:hAnsi="Arial"/>
                <w:color w:val="010000"/>
                <w:sz w:val="20"/>
              </w:rPr>
              <w:t xml:space="preserve"> the Annual </w:t>
            </w:r>
            <w:r w:rsidR="00F644A6">
              <w:rPr>
                <w:rFonts w:ascii="Arial" w:hAnsi="Arial"/>
                <w:color w:val="010000"/>
                <w:sz w:val="20"/>
              </w:rPr>
              <w:t>General Meeting</w:t>
            </w:r>
            <w:r w:rsidR="00B53D2B">
              <w:rPr>
                <w:rFonts w:ascii="Arial" w:hAnsi="Arial"/>
                <w:color w:val="010000"/>
                <w:sz w:val="20"/>
              </w:rPr>
              <w:t xml:space="preserve"> 2023 of </w:t>
            </w:r>
            <w:proofErr w:type="spellStart"/>
            <w:r w:rsidR="00B53D2B">
              <w:rPr>
                <w:rFonts w:ascii="Arial" w:hAnsi="Arial"/>
                <w:color w:val="010000"/>
                <w:sz w:val="20"/>
              </w:rPr>
              <w:t>Vinacomin</w:t>
            </w:r>
            <w:proofErr w:type="spellEnd"/>
            <w:r w:rsidR="00B53D2B">
              <w:rPr>
                <w:rFonts w:ascii="Arial" w:hAnsi="Arial"/>
                <w:color w:val="010000"/>
                <w:sz w:val="20"/>
              </w:rPr>
              <w:t xml:space="preserve"> - Mining Geology Joint Stock Company</w:t>
            </w:r>
          </w:p>
        </w:tc>
      </w:tr>
      <w:tr w:rsidR="00BF557B" w14:paraId="0CDAFF51" w14:textId="77777777" w:rsidTr="00B909E1">
        <w:tc>
          <w:tcPr>
            <w:tcW w:w="631"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A85AF42" w14:textId="77777777" w:rsidR="00BF557B" w:rsidRDefault="00B53D2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8</w:t>
            </w:r>
          </w:p>
        </w:tc>
        <w:tc>
          <w:tcPr>
            <w:tcW w:w="260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5A13BFC" w14:textId="77777777" w:rsidR="00BF557B" w:rsidRDefault="00B53D2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 08/2023/NQ-HDQT</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587178D" w14:textId="77777777" w:rsidR="00BF557B" w:rsidRDefault="00B53D2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March 17, 2023</w:t>
            </w:r>
          </w:p>
        </w:tc>
        <w:tc>
          <w:tcPr>
            <w:tcW w:w="882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A9F505E" w14:textId="77777777" w:rsidR="00BF557B" w:rsidRDefault="00B53D2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Approval the Regulations on </w:t>
            </w:r>
            <w:proofErr w:type="spellStart"/>
            <w:r>
              <w:rPr>
                <w:rFonts w:ascii="Arial" w:hAnsi="Arial"/>
                <w:color w:val="010000"/>
                <w:sz w:val="20"/>
              </w:rPr>
              <w:t>Vinacomin</w:t>
            </w:r>
            <w:proofErr w:type="spellEnd"/>
            <w:r>
              <w:rPr>
                <w:rFonts w:ascii="Arial" w:hAnsi="Arial"/>
                <w:color w:val="010000"/>
                <w:sz w:val="20"/>
              </w:rPr>
              <w:t xml:space="preserve"> - Mining Geology Joint Stock Company</w:t>
            </w:r>
          </w:p>
        </w:tc>
      </w:tr>
      <w:tr w:rsidR="00BF557B" w14:paraId="5CD92BDA" w14:textId="77777777" w:rsidTr="00B909E1">
        <w:tc>
          <w:tcPr>
            <w:tcW w:w="631"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8817FBF" w14:textId="77777777" w:rsidR="00BF557B" w:rsidRDefault="00B53D2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9</w:t>
            </w:r>
          </w:p>
        </w:tc>
        <w:tc>
          <w:tcPr>
            <w:tcW w:w="260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B0E9A81" w14:textId="77777777" w:rsidR="00BF557B" w:rsidRDefault="00B53D2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 09/2023/NQ-HDQT</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A4A11B7" w14:textId="77777777" w:rsidR="00BF557B" w:rsidRDefault="00B53D2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March 22, 2023</w:t>
            </w:r>
          </w:p>
        </w:tc>
        <w:tc>
          <w:tcPr>
            <w:tcW w:w="882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69684EE" w14:textId="77777777" w:rsidR="00BF557B" w:rsidRDefault="00B53D2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Approve the following contents:</w:t>
            </w:r>
          </w:p>
          <w:p w14:paraId="47766412" w14:textId="77777777" w:rsidR="00BF557B" w:rsidRDefault="00B53D2B">
            <w:pPr>
              <w:numPr>
                <w:ilvl w:val="0"/>
                <w:numId w:val="4"/>
              </w:numPr>
              <w:pBdr>
                <w:top w:val="nil"/>
                <w:left w:val="nil"/>
                <w:bottom w:val="nil"/>
                <w:right w:val="nil"/>
                <w:between w:val="nil"/>
              </w:pBdr>
              <w:tabs>
                <w:tab w:val="left" w:pos="150"/>
                <w:tab w:val="left" w:pos="360"/>
              </w:tabs>
              <w:spacing w:after="120" w:line="360" w:lineRule="auto"/>
              <w:rPr>
                <w:rFonts w:ascii="Arial" w:eastAsia="Arial" w:hAnsi="Arial" w:cs="Arial"/>
                <w:color w:val="010000"/>
                <w:sz w:val="20"/>
                <w:szCs w:val="20"/>
              </w:rPr>
            </w:pPr>
            <w:r>
              <w:rPr>
                <w:rFonts w:ascii="Arial" w:hAnsi="Arial"/>
                <w:color w:val="010000"/>
                <w:sz w:val="20"/>
              </w:rPr>
              <w:t>Approve the salary fund realized in 2022</w:t>
            </w:r>
          </w:p>
          <w:p w14:paraId="23E9D691" w14:textId="77777777" w:rsidR="00BF557B" w:rsidRDefault="00B53D2B">
            <w:pPr>
              <w:numPr>
                <w:ilvl w:val="0"/>
                <w:numId w:val="4"/>
              </w:numPr>
              <w:pBdr>
                <w:top w:val="nil"/>
                <w:left w:val="nil"/>
                <w:bottom w:val="nil"/>
                <w:right w:val="nil"/>
                <w:between w:val="nil"/>
              </w:pBdr>
              <w:tabs>
                <w:tab w:val="left" w:pos="164"/>
                <w:tab w:val="left" w:pos="360"/>
              </w:tabs>
              <w:spacing w:after="120" w:line="360" w:lineRule="auto"/>
              <w:rPr>
                <w:rFonts w:ascii="Arial" w:eastAsia="Arial" w:hAnsi="Arial" w:cs="Arial"/>
                <w:color w:val="010000"/>
                <w:sz w:val="20"/>
                <w:szCs w:val="20"/>
              </w:rPr>
            </w:pPr>
            <w:r>
              <w:rPr>
                <w:rFonts w:ascii="Arial" w:hAnsi="Arial"/>
                <w:color w:val="010000"/>
                <w:sz w:val="20"/>
              </w:rPr>
              <w:t xml:space="preserve">Approve the Regulations on clerical and archival work of </w:t>
            </w:r>
            <w:proofErr w:type="spellStart"/>
            <w:r>
              <w:rPr>
                <w:rFonts w:ascii="Arial" w:hAnsi="Arial"/>
                <w:color w:val="010000"/>
                <w:sz w:val="20"/>
              </w:rPr>
              <w:t>Vinacomin</w:t>
            </w:r>
            <w:proofErr w:type="spellEnd"/>
            <w:r>
              <w:rPr>
                <w:rFonts w:ascii="Arial" w:hAnsi="Arial"/>
                <w:color w:val="010000"/>
                <w:sz w:val="20"/>
              </w:rPr>
              <w:t xml:space="preserve"> - Mining Geology Joint Stock Company</w:t>
            </w:r>
          </w:p>
        </w:tc>
      </w:tr>
      <w:tr w:rsidR="00BF557B" w14:paraId="16BF6D90" w14:textId="77777777" w:rsidTr="00B909E1">
        <w:tc>
          <w:tcPr>
            <w:tcW w:w="631"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274265C" w14:textId="77777777" w:rsidR="00BF557B" w:rsidRDefault="00B53D2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10</w:t>
            </w:r>
          </w:p>
        </w:tc>
        <w:tc>
          <w:tcPr>
            <w:tcW w:w="260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CF05AF0" w14:textId="77777777" w:rsidR="00BF557B" w:rsidRDefault="00B53D2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 10/2023/NQ-HDQT</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BDD4F8C" w14:textId="77777777" w:rsidR="00BF557B" w:rsidRDefault="00B53D2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April 10, 2023</w:t>
            </w:r>
          </w:p>
        </w:tc>
        <w:tc>
          <w:tcPr>
            <w:tcW w:w="882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441AE0F" w14:textId="276DFD7A" w:rsidR="00BF557B" w:rsidRDefault="00B53D2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Approve the plan on structure, standards, conditions, and personnel introduction process to appoint Deputy </w:t>
            </w:r>
            <w:r w:rsidR="00F644A6">
              <w:rPr>
                <w:rFonts w:ascii="Arial" w:hAnsi="Arial"/>
                <w:color w:val="010000"/>
                <w:sz w:val="20"/>
              </w:rPr>
              <w:t>Managing Director</w:t>
            </w:r>
            <w:r>
              <w:rPr>
                <w:rFonts w:ascii="Arial" w:hAnsi="Arial"/>
                <w:color w:val="010000"/>
                <w:sz w:val="20"/>
              </w:rPr>
              <w:t xml:space="preserve"> of </w:t>
            </w:r>
            <w:proofErr w:type="spellStart"/>
            <w:r>
              <w:rPr>
                <w:rFonts w:ascii="Arial" w:hAnsi="Arial"/>
                <w:color w:val="010000"/>
                <w:sz w:val="20"/>
              </w:rPr>
              <w:t>Vinacomin</w:t>
            </w:r>
            <w:proofErr w:type="spellEnd"/>
            <w:r>
              <w:rPr>
                <w:rFonts w:ascii="Arial" w:hAnsi="Arial"/>
                <w:color w:val="010000"/>
                <w:sz w:val="20"/>
              </w:rPr>
              <w:t xml:space="preserve"> - Mining Geology Joint Stock Company</w:t>
            </w:r>
          </w:p>
        </w:tc>
      </w:tr>
      <w:tr w:rsidR="00BF557B" w14:paraId="61012215" w14:textId="77777777" w:rsidTr="00B909E1">
        <w:tc>
          <w:tcPr>
            <w:tcW w:w="631"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8DAE762" w14:textId="77777777" w:rsidR="00BF557B" w:rsidRDefault="00B53D2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11</w:t>
            </w:r>
          </w:p>
        </w:tc>
        <w:tc>
          <w:tcPr>
            <w:tcW w:w="260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0EB6BAD" w14:textId="77777777" w:rsidR="00BF557B" w:rsidRDefault="00B53D2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 11/2023/NQ-HDQT</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28E93DB" w14:textId="77777777" w:rsidR="00BF557B" w:rsidRDefault="00B53D2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April 10, 2023</w:t>
            </w:r>
          </w:p>
        </w:tc>
        <w:tc>
          <w:tcPr>
            <w:tcW w:w="882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2CB0164" w14:textId="7EB5CB08" w:rsidR="00BF557B" w:rsidRDefault="00B53D2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Approve the results of the process and agree to request the competent authority to give opinions on the appointment of Deputy </w:t>
            </w:r>
            <w:r w:rsidR="00F644A6">
              <w:rPr>
                <w:rFonts w:ascii="Arial" w:hAnsi="Arial"/>
                <w:color w:val="010000"/>
                <w:sz w:val="20"/>
              </w:rPr>
              <w:t>Managing Director</w:t>
            </w:r>
            <w:r>
              <w:rPr>
                <w:rFonts w:ascii="Arial" w:hAnsi="Arial"/>
                <w:color w:val="010000"/>
                <w:sz w:val="20"/>
              </w:rPr>
              <w:t xml:space="preserve"> of </w:t>
            </w:r>
            <w:proofErr w:type="spellStart"/>
            <w:r>
              <w:rPr>
                <w:rFonts w:ascii="Arial" w:hAnsi="Arial"/>
                <w:color w:val="010000"/>
                <w:sz w:val="20"/>
              </w:rPr>
              <w:t>Vinacomin</w:t>
            </w:r>
            <w:proofErr w:type="spellEnd"/>
            <w:r>
              <w:rPr>
                <w:rFonts w:ascii="Arial" w:hAnsi="Arial"/>
                <w:color w:val="010000"/>
                <w:sz w:val="20"/>
              </w:rPr>
              <w:t xml:space="preserve"> - Mining Geology Joint Stock Company</w:t>
            </w:r>
          </w:p>
        </w:tc>
      </w:tr>
      <w:tr w:rsidR="00BF557B" w14:paraId="5962B419" w14:textId="77777777" w:rsidTr="00B909E1">
        <w:tc>
          <w:tcPr>
            <w:tcW w:w="631"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38567C9" w14:textId="77777777" w:rsidR="00BF557B" w:rsidRDefault="00B53D2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12</w:t>
            </w:r>
          </w:p>
        </w:tc>
        <w:tc>
          <w:tcPr>
            <w:tcW w:w="260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FEB2991" w14:textId="77777777" w:rsidR="00BF557B" w:rsidRDefault="00B53D2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 12/2023/NQ-HDQT</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BA66535" w14:textId="77777777" w:rsidR="00BF557B" w:rsidRDefault="00B53D2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April 17, 2023</w:t>
            </w:r>
          </w:p>
        </w:tc>
        <w:tc>
          <w:tcPr>
            <w:tcW w:w="882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4325138" w14:textId="4F1B3379" w:rsidR="00BF557B" w:rsidRDefault="00B53D2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Approve planning for leaders of </w:t>
            </w:r>
            <w:proofErr w:type="spellStart"/>
            <w:r>
              <w:rPr>
                <w:rFonts w:ascii="Arial" w:hAnsi="Arial"/>
                <w:color w:val="010000"/>
                <w:sz w:val="20"/>
              </w:rPr>
              <w:t>Vinacomin</w:t>
            </w:r>
            <w:proofErr w:type="spellEnd"/>
            <w:r>
              <w:rPr>
                <w:rFonts w:ascii="Arial" w:hAnsi="Arial"/>
                <w:color w:val="010000"/>
                <w:sz w:val="20"/>
              </w:rPr>
              <w:t xml:space="preserve"> - Mining Geology Joint Stock Company for the term of 2020-2025 (after reviewing and supplementing) and the term of 2025 - 2030</w:t>
            </w:r>
          </w:p>
        </w:tc>
      </w:tr>
      <w:tr w:rsidR="00BF557B" w14:paraId="56A28DF0" w14:textId="77777777" w:rsidTr="00B909E1">
        <w:tc>
          <w:tcPr>
            <w:tcW w:w="631"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AA40C5B" w14:textId="77777777" w:rsidR="00BF557B" w:rsidRDefault="00B53D2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13</w:t>
            </w:r>
          </w:p>
        </w:tc>
        <w:tc>
          <w:tcPr>
            <w:tcW w:w="260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27AE0C4" w14:textId="77777777" w:rsidR="00BF557B" w:rsidRDefault="00B53D2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 13/2023/NQ-HDQT</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F0D93A5" w14:textId="77777777" w:rsidR="00BF557B" w:rsidRDefault="00B53D2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May 18, 2023</w:t>
            </w:r>
          </w:p>
        </w:tc>
        <w:tc>
          <w:tcPr>
            <w:tcW w:w="882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6E615FB" w14:textId="77777777" w:rsidR="00BF557B" w:rsidRDefault="00B53D2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Approve the following contents:</w:t>
            </w:r>
          </w:p>
          <w:p w14:paraId="03E60D89" w14:textId="77777777" w:rsidR="00BF557B" w:rsidRDefault="00B53D2B">
            <w:pPr>
              <w:numPr>
                <w:ilvl w:val="0"/>
                <w:numId w:val="6"/>
              </w:numPr>
              <w:pBdr>
                <w:top w:val="nil"/>
                <w:left w:val="nil"/>
                <w:bottom w:val="nil"/>
                <w:right w:val="nil"/>
                <w:between w:val="nil"/>
              </w:pBdr>
              <w:tabs>
                <w:tab w:val="left" w:pos="160"/>
                <w:tab w:val="left" w:pos="360"/>
              </w:tabs>
              <w:spacing w:after="120" w:line="360" w:lineRule="auto"/>
              <w:rPr>
                <w:rFonts w:ascii="Arial" w:eastAsia="Arial" w:hAnsi="Arial" w:cs="Arial"/>
                <w:color w:val="010000"/>
                <w:sz w:val="20"/>
                <w:szCs w:val="20"/>
              </w:rPr>
            </w:pPr>
            <w:r>
              <w:rPr>
                <w:rFonts w:ascii="Arial" w:hAnsi="Arial"/>
                <w:color w:val="010000"/>
                <w:sz w:val="20"/>
              </w:rPr>
              <w:t xml:space="preserve">Approve the production and business plan and construction investment plan for 2023 of </w:t>
            </w:r>
            <w:proofErr w:type="spellStart"/>
            <w:r>
              <w:rPr>
                <w:rFonts w:ascii="Arial" w:hAnsi="Arial"/>
                <w:color w:val="010000"/>
                <w:sz w:val="20"/>
              </w:rPr>
              <w:t>Vinacomin</w:t>
            </w:r>
            <w:proofErr w:type="spellEnd"/>
            <w:r>
              <w:rPr>
                <w:rFonts w:ascii="Arial" w:hAnsi="Arial"/>
                <w:color w:val="010000"/>
                <w:sz w:val="20"/>
              </w:rPr>
              <w:t xml:space="preserve"> - Mining Geology Joint Stock Company</w:t>
            </w:r>
          </w:p>
          <w:p w14:paraId="2BA201F5" w14:textId="6684FE8B" w:rsidR="00BF557B" w:rsidRDefault="00B53D2B">
            <w:pPr>
              <w:numPr>
                <w:ilvl w:val="0"/>
                <w:numId w:val="6"/>
              </w:numPr>
              <w:pBdr>
                <w:top w:val="nil"/>
                <w:left w:val="nil"/>
                <w:bottom w:val="nil"/>
                <w:right w:val="nil"/>
                <w:between w:val="nil"/>
              </w:pBdr>
              <w:tabs>
                <w:tab w:val="left" w:pos="150"/>
                <w:tab w:val="left" w:pos="360"/>
              </w:tabs>
              <w:spacing w:after="120" w:line="360" w:lineRule="auto"/>
              <w:rPr>
                <w:rFonts w:ascii="Arial" w:eastAsia="Arial" w:hAnsi="Arial" w:cs="Arial"/>
                <w:color w:val="010000"/>
                <w:sz w:val="20"/>
                <w:szCs w:val="20"/>
              </w:rPr>
            </w:pPr>
            <w:r>
              <w:rPr>
                <w:rFonts w:ascii="Arial" w:hAnsi="Arial"/>
                <w:color w:val="010000"/>
                <w:sz w:val="20"/>
              </w:rPr>
              <w:t xml:space="preserve">Approve the remuneration settlement plan for the Board of Directors and the Supervisory Board in </w:t>
            </w:r>
            <w:r w:rsidR="00B909E1">
              <w:rPr>
                <w:rFonts w:ascii="Arial" w:hAnsi="Arial"/>
                <w:color w:val="010000"/>
                <w:sz w:val="20"/>
              </w:rPr>
              <w:t>2023</w:t>
            </w:r>
          </w:p>
          <w:p w14:paraId="0131EEE5" w14:textId="77777777" w:rsidR="00BF557B" w:rsidRDefault="00B53D2B">
            <w:pPr>
              <w:numPr>
                <w:ilvl w:val="0"/>
                <w:numId w:val="6"/>
              </w:numPr>
              <w:pBdr>
                <w:top w:val="nil"/>
                <w:left w:val="nil"/>
                <w:bottom w:val="nil"/>
                <w:right w:val="nil"/>
                <w:between w:val="nil"/>
              </w:pBdr>
              <w:tabs>
                <w:tab w:val="left" w:pos="146"/>
                <w:tab w:val="left" w:pos="360"/>
              </w:tabs>
              <w:spacing w:after="120" w:line="360" w:lineRule="auto"/>
              <w:rPr>
                <w:rFonts w:ascii="Arial" w:eastAsia="Arial" w:hAnsi="Arial" w:cs="Arial"/>
                <w:color w:val="010000"/>
                <w:sz w:val="20"/>
                <w:szCs w:val="20"/>
              </w:rPr>
            </w:pPr>
            <w:r>
              <w:rPr>
                <w:rFonts w:ascii="Arial" w:hAnsi="Arial"/>
                <w:color w:val="010000"/>
                <w:sz w:val="20"/>
              </w:rPr>
              <w:t>Approve the Profit Distribution Plan in 2022.</w:t>
            </w:r>
          </w:p>
          <w:p w14:paraId="73A68754" w14:textId="27DBC4BE" w:rsidR="00BF557B" w:rsidRDefault="00B53D2B">
            <w:pPr>
              <w:numPr>
                <w:ilvl w:val="0"/>
                <w:numId w:val="6"/>
              </w:numPr>
              <w:pBdr>
                <w:top w:val="nil"/>
                <w:left w:val="nil"/>
                <w:bottom w:val="nil"/>
                <w:right w:val="nil"/>
                <w:between w:val="nil"/>
              </w:pBdr>
              <w:tabs>
                <w:tab w:val="left" w:pos="185"/>
                <w:tab w:val="left" w:pos="360"/>
              </w:tabs>
              <w:spacing w:after="120" w:line="360" w:lineRule="auto"/>
              <w:rPr>
                <w:rFonts w:ascii="Arial" w:eastAsia="Arial" w:hAnsi="Arial" w:cs="Arial"/>
                <w:color w:val="010000"/>
                <w:sz w:val="20"/>
                <w:szCs w:val="20"/>
              </w:rPr>
            </w:pPr>
            <w:r>
              <w:rPr>
                <w:rFonts w:ascii="Arial" w:hAnsi="Arial"/>
                <w:color w:val="010000"/>
                <w:sz w:val="20"/>
              </w:rPr>
              <w:t xml:space="preserve">Approve the plan on using the Bonus Fund, Welfare Fund and other welfare items in </w:t>
            </w:r>
            <w:r w:rsidR="00B909E1">
              <w:rPr>
                <w:rFonts w:ascii="Arial" w:hAnsi="Arial"/>
                <w:color w:val="010000"/>
                <w:sz w:val="20"/>
              </w:rPr>
              <w:t>2023</w:t>
            </w:r>
          </w:p>
        </w:tc>
      </w:tr>
      <w:tr w:rsidR="00BF557B" w14:paraId="7DAF131C" w14:textId="77777777" w:rsidTr="00B909E1">
        <w:tc>
          <w:tcPr>
            <w:tcW w:w="631"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52C0F46" w14:textId="77777777" w:rsidR="00BF557B" w:rsidRDefault="00B53D2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14</w:t>
            </w:r>
          </w:p>
        </w:tc>
        <w:tc>
          <w:tcPr>
            <w:tcW w:w="260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652B729" w14:textId="77777777" w:rsidR="00BF557B" w:rsidRDefault="00B53D2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 14/2023/NQ-HDQT</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E498BB7" w14:textId="77777777" w:rsidR="00BF557B" w:rsidRDefault="00B53D2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May 24, 2023</w:t>
            </w:r>
          </w:p>
        </w:tc>
        <w:tc>
          <w:tcPr>
            <w:tcW w:w="882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681D401" w14:textId="77777777" w:rsidR="00BF557B" w:rsidRDefault="00B53D2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Approve the plan on paying dividend in cash in 2022 to shareholders</w:t>
            </w:r>
          </w:p>
        </w:tc>
      </w:tr>
      <w:tr w:rsidR="00BF557B" w14:paraId="199B5BCF" w14:textId="77777777" w:rsidTr="00B909E1">
        <w:tc>
          <w:tcPr>
            <w:tcW w:w="631"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07D16D4" w14:textId="77777777" w:rsidR="00BF557B" w:rsidRDefault="00B53D2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15</w:t>
            </w:r>
          </w:p>
        </w:tc>
        <w:tc>
          <w:tcPr>
            <w:tcW w:w="260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9E18E06" w14:textId="77777777" w:rsidR="00BF557B" w:rsidRDefault="00B53D2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 15/2023/NQ-HDQT</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D1228D5" w14:textId="77777777" w:rsidR="00BF557B" w:rsidRDefault="00B53D2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June 06, 2023</w:t>
            </w:r>
          </w:p>
        </w:tc>
        <w:tc>
          <w:tcPr>
            <w:tcW w:w="882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CB57D79" w14:textId="3AFF9D4F" w:rsidR="00BF557B" w:rsidRDefault="00B53D2B" w:rsidP="00B909E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Approve the appointment of Mr. Tran Van </w:t>
            </w:r>
            <w:proofErr w:type="spellStart"/>
            <w:r>
              <w:rPr>
                <w:rFonts w:ascii="Arial" w:hAnsi="Arial"/>
                <w:color w:val="010000"/>
                <w:sz w:val="20"/>
              </w:rPr>
              <w:t>Toi</w:t>
            </w:r>
            <w:proofErr w:type="spellEnd"/>
            <w:r>
              <w:rPr>
                <w:rFonts w:ascii="Arial" w:hAnsi="Arial"/>
                <w:color w:val="010000"/>
                <w:sz w:val="20"/>
              </w:rPr>
              <w:t xml:space="preserve"> </w:t>
            </w:r>
            <w:r w:rsidR="00B909E1">
              <w:rPr>
                <w:rFonts w:ascii="Arial" w:hAnsi="Arial"/>
                <w:color w:val="010000"/>
                <w:sz w:val="20"/>
              </w:rPr>
              <w:t>as</w:t>
            </w:r>
            <w:r>
              <w:rPr>
                <w:rFonts w:ascii="Arial" w:hAnsi="Arial"/>
                <w:color w:val="010000"/>
                <w:sz w:val="20"/>
              </w:rPr>
              <w:t xml:space="preserve"> Deputy </w:t>
            </w:r>
            <w:r w:rsidR="00F644A6">
              <w:rPr>
                <w:rFonts w:ascii="Arial" w:hAnsi="Arial"/>
                <w:color w:val="010000"/>
                <w:sz w:val="20"/>
              </w:rPr>
              <w:t>Managing Director</w:t>
            </w:r>
            <w:r>
              <w:rPr>
                <w:rFonts w:ascii="Arial" w:hAnsi="Arial"/>
                <w:color w:val="010000"/>
                <w:sz w:val="20"/>
              </w:rPr>
              <w:t xml:space="preserve"> of </w:t>
            </w:r>
            <w:proofErr w:type="spellStart"/>
            <w:r>
              <w:rPr>
                <w:rFonts w:ascii="Arial" w:hAnsi="Arial"/>
                <w:color w:val="010000"/>
                <w:sz w:val="20"/>
              </w:rPr>
              <w:t>Vinacomin</w:t>
            </w:r>
            <w:proofErr w:type="spellEnd"/>
            <w:r>
              <w:rPr>
                <w:rFonts w:ascii="Arial" w:hAnsi="Arial"/>
                <w:color w:val="010000"/>
                <w:sz w:val="20"/>
              </w:rPr>
              <w:t xml:space="preserve"> - Mining Geology Joint Stock Company</w:t>
            </w:r>
          </w:p>
        </w:tc>
      </w:tr>
      <w:tr w:rsidR="00BF557B" w14:paraId="7D3D22FA" w14:textId="77777777" w:rsidTr="00B909E1">
        <w:tc>
          <w:tcPr>
            <w:tcW w:w="631"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81DC74C" w14:textId="77777777" w:rsidR="00BF557B" w:rsidRDefault="00B53D2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16</w:t>
            </w:r>
          </w:p>
        </w:tc>
        <w:tc>
          <w:tcPr>
            <w:tcW w:w="260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973AA2B" w14:textId="77777777" w:rsidR="00BF557B" w:rsidRDefault="00B53D2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 16/2023/NQ-HDQT</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553FB54" w14:textId="77777777" w:rsidR="00BF557B" w:rsidRDefault="00B53D2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June 06, 2023</w:t>
            </w:r>
          </w:p>
        </w:tc>
        <w:tc>
          <w:tcPr>
            <w:tcW w:w="882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1DD98D7" w14:textId="1B676D63" w:rsidR="00BF557B" w:rsidRDefault="00B53D2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Agree to assign tasks to Mr. Tran Van </w:t>
            </w:r>
            <w:proofErr w:type="spellStart"/>
            <w:r>
              <w:rPr>
                <w:rFonts w:ascii="Arial" w:hAnsi="Arial"/>
                <w:color w:val="010000"/>
                <w:sz w:val="20"/>
              </w:rPr>
              <w:t>Toi</w:t>
            </w:r>
            <w:proofErr w:type="spellEnd"/>
            <w:r>
              <w:rPr>
                <w:rFonts w:ascii="Arial" w:hAnsi="Arial"/>
                <w:color w:val="010000"/>
                <w:sz w:val="20"/>
              </w:rPr>
              <w:t xml:space="preserve"> - Deputy </w:t>
            </w:r>
            <w:r w:rsidR="00F644A6">
              <w:rPr>
                <w:rFonts w:ascii="Arial" w:hAnsi="Arial"/>
                <w:color w:val="010000"/>
                <w:sz w:val="20"/>
              </w:rPr>
              <w:t>Managing Director</w:t>
            </w:r>
            <w:r>
              <w:rPr>
                <w:rFonts w:ascii="Arial" w:hAnsi="Arial"/>
                <w:color w:val="010000"/>
                <w:sz w:val="20"/>
              </w:rPr>
              <w:t xml:space="preserve"> and Head of Technical Production and Safety Department of </w:t>
            </w:r>
            <w:proofErr w:type="spellStart"/>
            <w:r>
              <w:rPr>
                <w:rFonts w:ascii="Arial" w:hAnsi="Arial"/>
                <w:color w:val="010000"/>
                <w:sz w:val="20"/>
              </w:rPr>
              <w:t>Vinacomin</w:t>
            </w:r>
            <w:proofErr w:type="spellEnd"/>
            <w:r>
              <w:rPr>
                <w:rFonts w:ascii="Arial" w:hAnsi="Arial"/>
                <w:color w:val="010000"/>
                <w:sz w:val="20"/>
              </w:rPr>
              <w:t xml:space="preserve"> - Mining Geology Joint Stock Company</w:t>
            </w:r>
          </w:p>
        </w:tc>
      </w:tr>
      <w:tr w:rsidR="00BF557B" w14:paraId="7CC3DB19" w14:textId="77777777" w:rsidTr="00B909E1">
        <w:tc>
          <w:tcPr>
            <w:tcW w:w="631"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D73DDD6" w14:textId="77777777" w:rsidR="00BF557B" w:rsidRDefault="00B53D2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17</w:t>
            </w:r>
          </w:p>
        </w:tc>
        <w:tc>
          <w:tcPr>
            <w:tcW w:w="260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1122EE3" w14:textId="77777777" w:rsidR="00BF557B" w:rsidRDefault="00B53D2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 17/2023/NQ-HDQT</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19D93A1" w14:textId="77777777" w:rsidR="00BF557B" w:rsidRDefault="00B53D2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June 19, 2023</w:t>
            </w:r>
          </w:p>
        </w:tc>
        <w:tc>
          <w:tcPr>
            <w:tcW w:w="882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535672C" w14:textId="0216F9C2" w:rsidR="00BF557B" w:rsidRDefault="00B53D2B" w:rsidP="00B909E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Approve </w:t>
            </w:r>
            <w:proofErr w:type="spellStart"/>
            <w:r w:rsidR="00B909E1">
              <w:rPr>
                <w:rFonts w:ascii="Arial" w:hAnsi="Arial"/>
                <w:color w:val="010000"/>
                <w:sz w:val="20"/>
              </w:rPr>
              <w:t>secondment</w:t>
            </w:r>
            <w:proofErr w:type="spellEnd"/>
            <w:r w:rsidR="00B909E1">
              <w:rPr>
                <w:rFonts w:ascii="Arial" w:hAnsi="Arial"/>
                <w:color w:val="010000"/>
                <w:sz w:val="20"/>
              </w:rPr>
              <w:t xml:space="preserve"> of</w:t>
            </w:r>
            <w:r>
              <w:rPr>
                <w:rFonts w:ascii="Arial" w:hAnsi="Arial"/>
                <w:color w:val="010000"/>
                <w:sz w:val="20"/>
              </w:rPr>
              <w:t xml:space="preserve"> 05 officials to work in China</w:t>
            </w:r>
          </w:p>
        </w:tc>
      </w:tr>
      <w:tr w:rsidR="00BF557B" w14:paraId="631871E9" w14:textId="77777777" w:rsidTr="00B909E1">
        <w:tc>
          <w:tcPr>
            <w:tcW w:w="631"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0B93F4E" w14:textId="77777777" w:rsidR="00BF557B" w:rsidRDefault="00B53D2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18</w:t>
            </w:r>
          </w:p>
        </w:tc>
        <w:tc>
          <w:tcPr>
            <w:tcW w:w="260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DBE3221" w14:textId="77777777" w:rsidR="00BF557B" w:rsidRDefault="00B53D2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 18/2023/NQ-HDQT</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4960EED" w14:textId="77777777" w:rsidR="00BF557B" w:rsidRDefault="00B53D2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July 07, 2023</w:t>
            </w:r>
          </w:p>
        </w:tc>
        <w:tc>
          <w:tcPr>
            <w:tcW w:w="882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BC797D3" w14:textId="3DA654C6" w:rsidR="00BF557B" w:rsidRDefault="00B53D2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Approve the Regulations on using bonus funds for </w:t>
            </w:r>
            <w:r w:rsidR="00F644A6">
              <w:rPr>
                <w:rFonts w:ascii="Arial" w:hAnsi="Arial"/>
                <w:color w:val="010000"/>
                <w:sz w:val="20"/>
              </w:rPr>
              <w:t>Managing Director</w:t>
            </w:r>
            <w:r>
              <w:rPr>
                <w:rFonts w:ascii="Arial" w:hAnsi="Arial"/>
                <w:color w:val="010000"/>
                <w:sz w:val="20"/>
              </w:rPr>
              <w:t xml:space="preserve">s of </w:t>
            </w:r>
            <w:proofErr w:type="spellStart"/>
            <w:r>
              <w:rPr>
                <w:rFonts w:ascii="Arial" w:hAnsi="Arial"/>
                <w:color w:val="010000"/>
                <w:sz w:val="20"/>
              </w:rPr>
              <w:t>Vinacomin</w:t>
            </w:r>
            <w:proofErr w:type="spellEnd"/>
            <w:r>
              <w:rPr>
                <w:rFonts w:ascii="Arial" w:hAnsi="Arial"/>
                <w:color w:val="010000"/>
                <w:sz w:val="20"/>
              </w:rPr>
              <w:t xml:space="preserve"> - Mining Geology Joint Stock Company</w:t>
            </w:r>
          </w:p>
        </w:tc>
      </w:tr>
      <w:tr w:rsidR="00BF557B" w14:paraId="0EA4BC0A" w14:textId="77777777" w:rsidTr="00B909E1">
        <w:tc>
          <w:tcPr>
            <w:tcW w:w="631"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BD6E604" w14:textId="77777777" w:rsidR="00BF557B" w:rsidRDefault="00B53D2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19</w:t>
            </w:r>
          </w:p>
        </w:tc>
        <w:tc>
          <w:tcPr>
            <w:tcW w:w="260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E42F049" w14:textId="77777777" w:rsidR="00BF557B" w:rsidRDefault="00B53D2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 19/2023/NQ-HDQT</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908E947" w14:textId="77777777" w:rsidR="00BF557B" w:rsidRDefault="00B53D2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July 18, 2023</w:t>
            </w:r>
          </w:p>
        </w:tc>
        <w:tc>
          <w:tcPr>
            <w:tcW w:w="882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5EA0A94" w14:textId="77777777" w:rsidR="00BF557B" w:rsidRDefault="00B53D2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Approve the outsourcing of exploration drilling in the furnace in 2023 for exploitation - Quang </w:t>
            </w:r>
            <w:proofErr w:type="spellStart"/>
            <w:r>
              <w:rPr>
                <w:rFonts w:ascii="Arial" w:hAnsi="Arial"/>
                <w:color w:val="010000"/>
                <w:sz w:val="20"/>
              </w:rPr>
              <w:t>Hanh</w:t>
            </w:r>
            <w:proofErr w:type="spellEnd"/>
            <w:r>
              <w:rPr>
                <w:rFonts w:ascii="Arial" w:hAnsi="Arial"/>
                <w:color w:val="010000"/>
                <w:sz w:val="20"/>
              </w:rPr>
              <w:t xml:space="preserve"> Coal Company - TKV.</w:t>
            </w:r>
          </w:p>
        </w:tc>
      </w:tr>
      <w:tr w:rsidR="00BF557B" w14:paraId="0927E5CE" w14:textId="77777777" w:rsidTr="00B909E1">
        <w:tc>
          <w:tcPr>
            <w:tcW w:w="631"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0CE912A" w14:textId="77777777" w:rsidR="00BF557B" w:rsidRDefault="00B53D2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20</w:t>
            </w:r>
          </w:p>
        </w:tc>
        <w:tc>
          <w:tcPr>
            <w:tcW w:w="260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FA3E7AC" w14:textId="77777777" w:rsidR="00BF557B" w:rsidRDefault="00B53D2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 20-2023/NQ-HDQT</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DFBB581" w14:textId="77777777" w:rsidR="00BF557B" w:rsidRDefault="00B53D2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August 09, 2023</w:t>
            </w:r>
          </w:p>
        </w:tc>
        <w:tc>
          <w:tcPr>
            <w:tcW w:w="882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C6F182A" w14:textId="77777777" w:rsidR="00BF557B" w:rsidRDefault="00B53D2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Approve the following contents:</w:t>
            </w:r>
          </w:p>
          <w:p w14:paraId="0CFED84E" w14:textId="77777777" w:rsidR="00BF557B" w:rsidRDefault="00B53D2B">
            <w:pPr>
              <w:numPr>
                <w:ilvl w:val="0"/>
                <w:numId w:val="8"/>
              </w:numPr>
              <w:pBdr>
                <w:top w:val="nil"/>
                <w:left w:val="nil"/>
                <w:bottom w:val="nil"/>
                <w:right w:val="nil"/>
                <w:between w:val="nil"/>
              </w:pBdr>
              <w:tabs>
                <w:tab w:val="left" w:pos="150"/>
                <w:tab w:val="left" w:pos="360"/>
              </w:tabs>
              <w:spacing w:after="120" w:line="360" w:lineRule="auto"/>
              <w:rPr>
                <w:rFonts w:ascii="Arial" w:eastAsia="Arial" w:hAnsi="Arial" w:cs="Arial"/>
                <w:color w:val="010000"/>
                <w:sz w:val="20"/>
                <w:szCs w:val="20"/>
              </w:rPr>
            </w:pPr>
            <w:r>
              <w:rPr>
                <w:rFonts w:ascii="Arial" w:hAnsi="Arial"/>
                <w:color w:val="010000"/>
                <w:sz w:val="20"/>
              </w:rPr>
              <w:t xml:space="preserve">Approve the personnel work of the Company as follows: </w:t>
            </w:r>
          </w:p>
          <w:p w14:paraId="27BCE208" w14:textId="293B9923" w:rsidR="00BF557B" w:rsidRDefault="00B53D2B">
            <w:pPr>
              <w:numPr>
                <w:ilvl w:val="0"/>
                <w:numId w:val="5"/>
              </w:numPr>
              <w:pBdr>
                <w:top w:val="nil"/>
                <w:left w:val="nil"/>
                <w:bottom w:val="nil"/>
                <w:right w:val="nil"/>
                <w:between w:val="nil"/>
              </w:pBdr>
              <w:tabs>
                <w:tab w:val="left" w:pos="360"/>
                <w:tab w:val="left" w:pos="688"/>
              </w:tabs>
              <w:spacing w:after="120" w:line="360" w:lineRule="auto"/>
              <w:ind w:firstLine="360"/>
              <w:rPr>
                <w:rFonts w:ascii="Arial" w:eastAsia="Arial" w:hAnsi="Arial" w:cs="Arial"/>
                <w:color w:val="010000"/>
                <w:sz w:val="20"/>
                <w:szCs w:val="20"/>
              </w:rPr>
            </w:pPr>
            <w:r>
              <w:rPr>
                <w:rFonts w:ascii="Arial" w:hAnsi="Arial"/>
                <w:color w:val="010000"/>
                <w:sz w:val="20"/>
              </w:rPr>
              <w:lastRenderedPageBreak/>
              <w:t xml:space="preserve">Stop assigning the task of the Head of Technical Production and Safety Department to Mr. Tran Van </w:t>
            </w:r>
            <w:proofErr w:type="spellStart"/>
            <w:r>
              <w:rPr>
                <w:rFonts w:ascii="Arial" w:hAnsi="Arial"/>
                <w:color w:val="010000"/>
                <w:sz w:val="20"/>
              </w:rPr>
              <w:t>Toi</w:t>
            </w:r>
            <w:proofErr w:type="spellEnd"/>
            <w:r>
              <w:rPr>
                <w:rFonts w:ascii="Arial" w:hAnsi="Arial"/>
                <w:color w:val="010000"/>
                <w:sz w:val="20"/>
              </w:rPr>
              <w:t xml:space="preserve">, the Company’s Deputy </w:t>
            </w:r>
            <w:r w:rsidR="00F644A6">
              <w:rPr>
                <w:rFonts w:ascii="Arial" w:hAnsi="Arial"/>
                <w:color w:val="010000"/>
                <w:sz w:val="20"/>
              </w:rPr>
              <w:t>Managing Director</w:t>
            </w:r>
            <w:r>
              <w:rPr>
                <w:rFonts w:ascii="Arial" w:hAnsi="Arial"/>
                <w:color w:val="010000"/>
                <w:sz w:val="20"/>
              </w:rPr>
              <w:t>.</w:t>
            </w:r>
          </w:p>
          <w:p w14:paraId="14382181" w14:textId="77777777" w:rsidR="00BF557B" w:rsidRDefault="00B53D2B">
            <w:pPr>
              <w:numPr>
                <w:ilvl w:val="0"/>
                <w:numId w:val="5"/>
              </w:numPr>
              <w:pBdr>
                <w:top w:val="nil"/>
                <w:left w:val="nil"/>
                <w:bottom w:val="nil"/>
                <w:right w:val="nil"/>
                <w:between w:val="nil"/>
              </w:pBdr>
              <w:tabs>
                <w:tab w:val="left" w:pos="360"/>
                <w:tab w:val="left" w:pos="706"/>
              </w:tabs>
              <w:spacing w:after="120" w:line="360" w:lineRule="auto"/>
              <w:ind w:firstLine="360"/>
              <w:rPr>
                <w:rFonts w:ascii="Arial" w:eastAsia="Arial" w:hAnsi="Arial" w:cs="Arial"/>
                <w:color w:val="010000"/>
                <w:sz w:val="20"/>
                <w:szCs w:val="20"/>
              </w:rPr>
            </w:pPr>
            <w:r>
              <w:rPr>
                <w:rFonts w:ascii="Arial" w:hAnsi="Arial"/>
                <w:color w:val="010000"/>
                <w:sz w:val="20"/>
              </w:rPr>
              <w:t>Appoint Mr. Vu Cao Cuong, the Deputy Head of Technical Production and Safety Department of the Company to the position of Head of Technical Production and Safety Department of the Company.</w:t>
            </w:r>
          </w:p>
          <w:p w14:paraId="486A081C" w14:textId="77777777" w:rsidR="00BF557B" w:rsidRDefault="00B53D2B">
            <w:pPr>
              <w:numPr>
                <w:ilvl w:val="0"/>
                <w:numId w:val="5"/>
              </w:numPr>
              <w:pBdr>
                <w:top w:val="nil"/>
                <w:left w:val="nil"/>
                <w:bottom w:val="nil"/>
                <w:right w:val="nil"/>
                <w:between w:val="nil"/>
              </w:pBdr>
              <w:tabs>
                <w:tab w:val="left" w:pos="360"/>
                <w:tab w:val="left" w:pos="702"/>
              </w:tabs>
              <w:spacing w:after="120" w:line="360" w:lineRule="auto"/>
              <w:ind w:firstLine="360"/>
              <w:rPr>
                <w:rFonts w:ascii="Arial" w:eastAsia="Arial" w:hAnsi="Arial" w:cs="Arial"/>
                <w:color w:val="010000"/>
                <w:sz w:val="20"/>
                <w:szCs w:val="20"/>
              </w:rPr>
            </w:pPr>
            <w:r>
              <w:rPr>
                <w:rFonts w:ascii="Arial" w:hAnsi="Arial"/>
                <w:color w:val="010000"/>
                <w:sz w:val="20"/>
              </w:rPr>
              <w:t xml:space="preserve">Stop assigning the responsibility and concurrent position of Head of the Geological Hot Mineral Center to Mr. </w:t>
            </w:r>
            <w:proofErr w:type="spellStart"/>
            <w:r>
              <w:rPr>
                <w:rFonts w:ascii="Arial" w:hAnsi="Arial"/>
                <w:color w:val="010000"/>
                <w:sz w:val="20"/>
              </w:rPr>
              <w:t>Luu</w:t>
            </w:r>
            <w:proofErr w:type="spellEnd"/>
            <w:r>
              <w:rPr>
                <w:rFonts w:ascii="Arial" w:hAnsi="Arial"/>
                <w:color w:val="010000"/>
                <w:sz w:val="20"/>
              </w:rPr>
              <w:t xml:space="preserve"> Tien Quynh, Head of the Company's Human Resources Department.</w:t>
            </w:r>
          </w:p>
          <w:p w14:paraId="26C6077E" w14:textId="77777777" w:rsidR="00BF557B" w:rsidRDefault="00B53D2B">
            <w:pPr>
              <w:numPr>
                <w:ilvl w:val="0"/>
                <w:numId w:val="5"/>
              </w:numPr>
              <w:pBdr>
                <w:top w:val="nil"/>
                <w:left w:val="nil"/>
                <w:bottom w:val="nil"/>
                <w:right w:val="nil"/>
                <w:between w:val="nil"/>
              </w:pBdr>
              <w:tabs>
                <w:tab w:val="left" w:pos="360"/>
                <w:tab w:val="left" w:pos="727"/>
              </w:tabs>
              <w:spacing w:after="120" w:line="360" w:lineRule="auto"/>
              <w:ind w:firstLine="360"/>
              <w:rPr>
                <w:rFonts w:ascii="Arial" w:eastAsia="Arial" w:hAnsi="Arial" w:cs="Arial"/>
                <w:color w:val="010000"/>
                <w:sz w:val="20"/>
                <w:szCs w:val="20"/>
              </w:rPr>
            </w:pPr>
            <w:r>
              <w:rPr>
                <w:rFonts w:ascii="Arial" w:hAnsi="Arial"/>
                <w:color w:val="010000"/>
                <w:sz w:val="20"/>
              </w:rPr>
              <w:t>Mobilize and appoint Mr. Nguyen Duc Luan, the Company’s Deputy Head of Geology Department to the Geological Hot Mineral Center to hold the position of Head of the Geological Hot Mineral Center.</w:t>
            </w:r>
          </w:p>
          <w:p w14:paraId="161A4724" w14:textId="77777777" w:rsidR="00BF557B" w:rsidRDefault="00B53D2B">
            <w:pPr>
              <w:numPr>
                <w:ilvl w:val="0"/>
                <w:numId w:val="8"/>
              </w:numPr>
              <w:pBdr>
                <w:top w:val="nil"/>
                <w:left w:val="nil"/>
                <w:bottom w:val="nil"/>
                <w:right w:val="nil"/>
                <w:between w:val="nil"/>
              </w:pBdr>
              <w:tabs>
                <w:tab w:val="left" w:pos="160"/>
                <w:tab w:val="left" w:pos="360"/>
              </w:tabs>
              <w:spacing w:after="120" w:line="360" w:lineRule="auto"/>
              <w:rPr>
                <w:rFonts w:ascii="Arial" w:eastAsia="Arial" w:hAnsi="Arial" w:cs="Arial"/>
                <w:color w:val="010000"/>
                <w:sz w:val="20"/>
                <w:szCs w:val="20"/>
              </w:rPr>
            </w:pPr>
            <w:r>
              <w:rPr>
                <w:rFonts w:ascii="Arial" w:hAnsi="Arial"/>
                <w:color w:val="010000"/>
                <w:sz w:val="20"/>
              </w:rPr>
              <w:t xml:space="preserve">Approve the outsourcing of exploration drilling for the plan on the exploration drilling on the ground in 2023 to serve the exploitation - </w:t>
            </w:r>
            <w:proofErr w:type="spellStart"/>
            <w:r>
              <w:rPr>
                <w:rFonts w:ascii="Arial" w:hAnsi="Arial"/>
                <w:color w:val="010000"/>
                <w:sz w:val="20"/>
              </w:rPr>
              <w:t>Vinacomin</w:t>
            </w:r>
            <w:proofErr w:type="spellEnd"/>
            <w:r>
              <w:rPr>
                <w:rFonts w:ascii="Arial" w:hAnsi="Arial"/>
                <w:color w:val="010000"/>
                <w:sz w:val="20"/>
              </w:rPr>
              <w:t xml:space="preserve"> - Mining Geology Joint Stock Company</w:t>
            </w:r>
          </w:p>
        </w:tc>
      </w:tr>
      <w:tr w:rsidR="00BF557B" w14:paraId="40E34DE5" w14:textId="77777777" w:rsidTr="00B909E1">
        <w:tc>
          <w:tcPr>
            <w:tcW w:w="631"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AA7CC60" w14:textId="77777777" w:rsidR="00BF557B" w:rsidRDefault="00B53D2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21</w:t>
            </w:r>
          </w:p>
        </w:tc>
        <w:tc>
          <w:tcPr>
            <w:tcW w:w="260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2587615" w14:textId="77777777" w:rsidR="00BF557B" w:rsidRDefault="00B53D2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 21/2023/NQ-HDQT</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6B70375" w14:textId="77777777" w:rsidR="00BF557B" w:rsidRDefault="00B53D2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September 08, 2023</w:t>
            </w:r>
          </w:p>
        </w:tc>
        <w:tc>
          <w:tcPr>
            <w:tcW w:w="882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60C74D8" w14:textId="77777777" w:rsidR="00BF557B" w:rsidRDefault="00B53D2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Approve the following contents:</w:t>
            </w:r>
          </w:p>
          <w:p w14:paraId="56EB7E66" w14:textId="77777777" w:rsidR="00BF557B" w:rsidRDefault="00B53D2B">
            <w:pPr>
              <w:numPr>
                <w:ilvl w:val="0"/>
                <w:numId w:val="7"/>
              </w:numPr>
              <w:pBdr>
                <w:top w:val="nil"/>
                <w:left w:val="nil"/>
                <w:bottom w:val="nil"/>
                <w:right w:val="nil"/>
                <w:between w:val="nil"/>
              </w:pBdr>
              <w:tabs>
                <w:tab w:val="left" w:pos="178"/>
                <w:tab w:val="left" w:pos="360"/>
              </w:tabs>
              <w:spacing w:after="120" w:line="360" w:lineRule="auto"/>
              <w:rPr>
                <w:rFonts w:ascii="Arial" w:eastAsia="Arial" w:hAnsi="Arial" w:cs="Arial"/>
                <w:color w:val="010000"/>
                <w:sz w:val="20"/>
                <w:szCs w:val="20"/>
              </w:rPr>
            </w:pPr>
            <w:r>
              <w:rPr>
                <w:rFonts w:ascii="Arial" w:hAnsi="Arial"/>
                <w:color w:val="010000"/>
                <w:sz w:val="20"/>
              </w:rPr>
              <w:t xml:space="preserve">Approve the Regulations on selecting suppliers of goods, products, and services to serve and maintain regular and continuous production and business activities of </w:t>
            </w:r>
            <w:proofErr w:type="spellStart"/>
            <w:r>
              <w:rPr>
                <w:rFonts w:ascii="Arial" w:hAnsi="Arial"/>
                <w:color w:val="010000"/>
                <w:sz w:val="20"/>
              </w:rPr>
              <w:t>Vinacomin</w:t>
            </w:r>
            <w:proofErr w:type="spellEnd"/>
            <w:r>
              <w:rPr>
                <w:rFonts w:ascii="Arial" w:hAnsi="Arial"/>
                <w:color w:val="010000"/>
                <w:sz w:val="20"/>
              </w:rPr>
              <w:t xml:space="preserve"> - Mining Geology Joint Stock Company</w:t>
            </w:r>
          </w:p>
          <w:p w14:paraId="235CF9AE" w14:textId="77777777" w:rsidR="00BF557B" w:rsidRDefault="00B53D2B">
            <w:pPr>
              <w:numPr>
                <w:ilvl w:val="0"/>
                <w:numId w:val="7"/>
              </w:numPr>
              <w:pBdr>
                <w:top w:val="nil"/>
                <w:left w:val="nil"/>
                <w:bottom w:val="nil"/>
                <w:right w:val="nil"/>
                <w:between w:val="nil"/>
              </w:pBdr>
              <w:tabs>
                <w:tab w:val="left" w:pos="157"/>
                <w:tab w:val="left" w:pos="360"/>
              </w:tabs>
              <w:spacing w:after="120" w:line="360" w:lineRule="auto"/>
              <w:rPr>
                <w:rFonts w:ascii="Arial" w:eastAsia="Arial" w:hAnsi="Arial" w:cs="Arial"/>
                <w:color w:val="010000"/>
                <w:sz w:val="20"/>
                <w:szCs w:val="20"/>
              </w:rPr>
            </w:pPr>
            <w:r>
              <w:rPr>
                <w:rFonts w:ascii="Arial" w:hAnsi="Arial"/>
                <w:color w:val="010000"/>
                <w:sz w:val="20"/>
              </w:rPr>
              <w:t xml:space="preserve">Approve the List of positions, leadership positions and equivalent positions of </w:t>
            </w:r>
            <w:proofErr w:type="spellStart"/>
            <w:r>
              <w:rPr>
                <w:rFonts w:ascii="Arial" w:hAnsi="Arial"/>
                <w:color w:val="010000"/>
                <w:sz w:val="20"/>
              </w:rPr>
              <w:t>Vinacomin</w:t>
            </w:r>
            <w:proofErr w:type="spellEnd"/>
            <w:r>
              <w:rPr>
                <w:rFonts w:ascii="Arial" w:hAnsi="Arial"/>
                <w:color w:val="010000"/>
                <w:sz w:val="20"/>
              </w:rPr>
              <w:t xml:space="preserve"> - Mining Geology Joint Stock Company</w:t>
            </w:r>
          </w:p>
        </w:tc>
      </w:tr>
      <w:tr w:rsidR="00BF557B" w14:paraId="4A40F935" w14:textId="77777777" w:rsidTr="00B909E1">
        <w:tc>
          <w:tcPr>
            <w:tcW w:w="631"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B30212E" w14:textId="77777777" w:rsidR="00BF557B" w:rsidRDefault="00B53D2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22</w:t>
            </w:r>
          </w:p>
        </w:tc>
        <w:tc>
          <w:tcPr>
            <w:tcW w:w="260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075DD7E" w14:textId="77777777" w:rsidR="00BF557B" w:rsidRDefault="00B53D2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 22/2023/NQ-HDQT</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4BF0750" w14:textId="77777777" w:rsidR="00BF557B" w:rsidRDefault="00B53D2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September 13, 2023</w:t>
            </w:r>
          </w:p>
        </w:tc>
        <w:tc>
          <w:tcPr>
            <w:tcW w:w="882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F88480E" w14:textId="23A0D951" w:rsidR="00BF557B" w:rsidRDefault="00B53D2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Approve the Plan on reappointing the </w:t>
            </w:r>
            <w:r w:rsidR="00F644A6">
              <w:rPr>
                <w:rFonts w:ascii="Arial" w:hAnsi="Arial"/>
                <w:color w:val="010000"/>
                <w:sz w:val="20"/>
              </w:rPr>
              <w:t>Managing Director</w:t>
            </w:r>
            <w:r>
              <w:rPr>
                <w:rFonts w:ascii="Arial" w:hAnsi="Arial"/>
                <w:color w:val="010000"/>
                <w:sz w:val="20"/>
              </w:rPr>
              <w:t xml:space="preserve"> of </w:t>
            </w:r>
            <w:proofErr w:type="spellStart"/>
            <w:r>
              <w:rPr>
                <w:rFonts w:ascii="Arial" w:hAnsi="Arial"/>
                <w:color w:val="010000"/>
                <w:sz w:val="20"/>
              </w:rPr>
              <w:t>Vinacomin</w:t>
            </w:r>
            <w:proofErr w:type="spellEnd"/>
            <w:r>
              <w:rPr>
                <w:rFonts w:ascii="Arial" w:hAnsi="Arial"/>
                <w:color w:val="010000"/>
                <w:sz w:val="20"/>
              </w:rPr>
              <w:t xml:space="preserve"> - Mining Geology Joint Stock Company with the content according to Plan No. 1057/PA-DCM dated September 13, 2023 of the Company.</w:t>
            </w:r>
          </w:p>
        </w:tc>
      </w:tr>
      <w:tr w:rsidR="00BF557B" w14:paraId="4BCDBA74" w14:textId="77777777" w:rsidTr="00B909E1">
        <w:tc>
          <w:tcPr>
            <w:tcW w:w="631"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9A541F8" w14:textId="77777777" w:rsidR="00BF557B" w:rsidRDefault="00B53D2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23</w:t>
            </w:r>
          </w:p>
        </w:tc>
        <w:tc>
          <w:tcPr>
            <w:tcW w:w="260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3E08729" w14:textId="77777777" w:rsidR="00BF557B" w:rsidRDefault="00B53D2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 23/2023/NQ-HDQT</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7ADEEFC" w14:textId="77777777" w:rsidR="00BF557B" w:rsidRDefault="00B53D2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September 13, 2023</w:t>
            </w:r>
          </w:p>
        </w:tc>
        <w:tc>
          <w:tcPr>
            <w:tcW w:w="882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6B61123" w14:textId="77777777" w:rsidR="00BF557B" w:rsidRDefault="00B53D2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Approve the following contents:</w:t>
            </w:r>
          </w:p>
          <w:p w14:paraId="21BC5285" w14:textId="5E3110E9" w:rsidR="00BF557B" w:rsidRDefault="00B53D2B">
            <w:pPr>
              <w:numPr>
                <w:ilvl w:val="0"/>
                <w:numId w:val="9"/>
              </w:numPr>
              <w:pBdr>
                <w:top w:val="nil"/>
                <w:left w:val="nil"/>
                <w:bottom w:val="nil"/>
                <w:right w:val="nil"/>
                <w:between w:val="nil"/>
              </w:pBdr>
              <w:tabs>
                <w:tab w:val="left" w:pos="150"/>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 xml:space="preserve">Approve the adjustments and supplements to the regular repair plan in </w:t>
            </w:r>
            <w:r w:rsidR="00B909E1">
              <w:rPr>
                <w:rFonts w:ascii="Arial" w:hAnsi="Arial"/>
                <w:color w:val="010000"/>
                <w:sz w:val="20"/>
              </w:rPr>
              <w:t>2023</w:t>
            </w:r>
          </w:p>
          <w:p w14:paraId="50B673E2" w14:textId="77777777" w:rsidR="00BF557B" w:rsidRDefault="00B53D2B">
            <w:pPr>
              <w:numPr>
                <w:ilvl w:val="0"/>
                <w:numId w:val="9"/>
              </w:numPr>
              <w:pBdr>
                <w:top w:val="nil"/>
                <w:left w:val="nil"/>
                <w:bottom w:val="nil"/>
                <w:right w:val="nil"/>
                <w:between w:val="nil"/>
              </w:pBdr>
              <w:tabs>
                <w:tab w:val="left" w:pos="171"/>
                <w:tab w:val="left" w:pos="360"/>
              </w:tabs>
              <w:spacing w:after="120" w:line="360" w:lineRule="auto"/>
              <w:rPr>
                <w:rFonts w:ascii="Arial" w:eastAsia="Arial" w:hAnsi="Arial" w:cs="Arial"/>
                <w:color w:val="010000"/>
                <w:sz w:val="20"/>
                <w:szCs w:val="20"/>
              </w:rPr>
            </w:pPr>
            <w:r>
              <w:rPr>
                <w:rFonts w:ascii="Arial" w:hAnsi="Arial"/>
                <w:color w:val="010000"/>
                <w:sz w:val="20"/>
              </w:rPr>
              <w:t xml:space="preserve">Approve the appointment of Mr. Hoang Kim </w:t>
            </w:r>
            <w:proofErr w:type="gramStart"/>
            <w:r>
              <w:rPr>
                <w:rFonts w:ascii="Arial" w:hAnsi="Arial"/>
                <w:color w:val="010000"/>
                <w:sz w:val="20"/>
              </w:rPr>
              <w:t>An</w:t>
            </w:r>
            <w:proofErr w:type="gramEnd"/>
            <w:r>
              <w:rPr>
                <w:rFonts w:ascii="Arial" w:hAnsi="Arial"/>
                <w:color w:val="010000"/>
                <w:sz w:val="20"/>
              </w:rPr>
              <w:t xml:space="preserve"> to the position of Person in charge of internal audit of the Company.</w:t>
            </w:r>
          </w:p>
          <w:p w14:paraId="02888E74" w14:textId="77777777" w:rsidR="00BF557B" w:rsidRDefault="00B53D2B">
            <w:pPr>
              <w:numPr>
                <w:ilvl w:val="0"/>
                <w:numId w:val="9"/>
              </w:numPr>
              <w:pBdr>
                <w:top w:val="nil"/>
                <w:left w:val="nil"/>
                <w:bottom w:val="nil"/>
                <w:right w:val="nil"/>
                <w:between w:val="nil"/>
              </w:pBdr>
              <w:tabs>
                <w:tab w:val="left" w:pos="150"/>
                <w:tab w:val="left" w:pos="360"/>
              </w:tabs>
              <w:spacing w:after="120" w:line="360" w:lineRule="auto"/>
              <w:rPr>
                <w:rFonts w:ascii="Arial" w:eastAsia="Arial" w:hAnsi="Arial" w:cs="Arial"/>
                <w:color w:val="010000"/>
                <w:sz w:val="20"/>
                <w:szCs w:val="20"/>
              </w:rPr>
            </w:pPr>
            <w:r>
              <w:rPr>
                <w:rFonts w:ascii="Arial" w:hAnsi="Arial"/>
                <w:color w:val="010000"/>
                <w:sz w:val="20"/>
              </w:rPr>
              <w:t>Approve the arrangement of the Company's organizational model and staff work.</w:t>
            </w:r>
          </w:p>
        </w:tc>
      </w:tr>
      <w:tr w:rsidR="00BF557B" w14:paraId="645E0F8A" w14:textId="77777777" w:rsidTr="00B909E1">
        <w:tc>
          <w:tcPr>
            <w:tcW w:w="631"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E76C478" w14:textId="77777777" w:rsidR="00BF557B" w:rsidRDefault="00B53D2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24</w:t>
            </w:r>
          </w:p>
        </w:tc>
        <w:tc>
          <w:tcPr>
            <w:tcW w:w="260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D5BEF49" w14:textId="77777777" w:rsidR="00BF557B" w:rsidRDefault="00B53D2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 24/2023/NQ-HDQT</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AF78621" w14:textId="77777777" w:rsidR="00BF557B" w:rsidRDefault="00B53D2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October 06, 2023</w:t>
            </w:r>
          </w:p>
        </w:tc>
        <w:tc>
          <w:tcPr>
            <w:tcW w:w="882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4E18C30" w14:textId="45F0F223" w:rsidR="00BF557B" w:rsidRDefault="00B53D2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Approve the Personnel Plan on carrying out the reappointment of the Company’s </w:t>
            </w:r>
            <w:r w:rsidR="00F644A6">
              <w:rPr>
                <w:rFonts w:ascii="Arial" w:hAnsi="Arial"/>
                <w:color w:val="010000"/>
                <w:sz w:val="20"/>
              </w:rPr>
              <w:t>Managing Director</w:t>
            </w:r>
            <w:r>
              <w:rPr>
                <w:rFonts w:ascii="Arial" w:hAnsi="Arial"/>
                <w:color w:val="010000"/>
                <w:sz w:val="20"/>
              </w:rPr>
              <w:t xml:space="preserve"> according to the content of Plan 1165/PA- DCM dated October 6, 2023 of the Company</w:t>
            </w:r>
          </w:p>
          <w:p w14:paraId="4BCBCC01" w14:textId="77777777" w:rsidR="00BF557B" w:rsidRDefault="00BF557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r>
      <w:tr w:rsidR="00BF557B" w14:paraId="790815F4" w14:textId="77777777" w:rsidTr="00B909E1">
        <w:tc>
          <w:tcPr>
            <w:tcW w:w="631"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786FE6C" w14:textId="77777777" w:rsidR="00BF557B" w:rsidRDefault="00B53D2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25</w:t>
            </w:r>
          </w:p>
        </w:tc>
        <w:tc>
          <w:tcPr>
            <w:tcW w:w="260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0DB2E2E" w14:textId="77777777" w:rsidR="00BF557B" w:rsidRDefault="00B53D2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 25/2023/NQ-HDQT</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3877659" w14:textId="77777777" w:rsidR="00BF557B" w:rsidRDefault="00B53D2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October 06, 2023</w:t>
            </w:r>
          </w:p>
        </w:tc>
        <w:tc>
          <w:tcPr>
            <w:tcW w:w="882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ED413CB" w14:textId="7D2DBB75" w:rsidR="00BF557B" w:rsidRDefault="00B53D2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Approve the results of the process and agree to request the competent authority to give opinions on the reappointment of Mr. Ha Minh </w:t>
            </w:r>
            <w:proofErr w:type="spellStart"/>
            <w:r>
              <w:rPr>
                <w:rFonts w:ascii="Arial" w:hAnsi="Arial"/>
                <w:color w:val="010000"/>
                <w:sz w:val="20"/>
              </w:rPr>
              <w:t>Tho</w:t>
            </w:r>
            <w:proofErr w:type="spellEnd"/>
            <w:r>
              <w:rPr>
                <w:rFonts w:ascii="Arial" w:hAnsi="Arial"/>
                <w:color w:val="010000"/>
                <w:sz w:val="20"/>
              </w:rPr>
              <w:t xml:space="preserve"> to the position of the Company’s </w:t>
            </w:r>
            <w:r w:rsidR="00F644A6">
              <w:rPr>
                <w:rFonts w:ascii="Arial" w:hAnsi="Arial"/>
                <w:color w:val="010000"/>
                <w:sz w:val="20"/>
              </w:rPr>
              <w:t>Managing Director</w:t>
            </w:r>
          </w:p>
        </w:tc>
      </w:tr>
      <w:tr w:rsidR="00BF557B" w14:paraId="5D90D73E" w14:textId="77777777" w:rsidTr="00B909E1">
        <w:tc>
          <w:tcPr>
            <w:tcW w:w="631"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63F2F38" w14:textId="77777777" w:rsidR="00BF557B" w:rsidRDefault="00B53D2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26</w:t>
            </w:r>
          </w:p>
        </w:tc>
        <w:tc>
          <w:tcPr>
            <w:tcW w:w="260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10361AC" w14:textId="77777777" w:rsidR="00BF557B" w:rsidRDefault="00B53D2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 26/2023/NQ-HDQT</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9C6AD4B" w14:textId="77777777" w:rsidR="00BF557B" w:rsidRDefault="00B53D2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November 27, 2023</w:t>
            </w:r>
          </w:p>
        </w:tc>
        <w:tc>
          <w:tcPr>
            <w:tcW w:w="882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5F2FDB9" w14:textId="77777777" w:rsidR="00BF557B" w:rsidRDefault="00B53D2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Approve the following contents:</w:t>
            </w:r>
          </w:p>
          <w:p w14:paraId="65FC81BD" w14:textId="5A91AFB5" w:rsidR="00BF557B" w:rsidRDefault="00B53D2B">
            <w:pPr>
              <w:numPr>
                <w:ilvl w:val="0"/>
                <w:numId w:val="11"/>
              </w:numPr>
              <w:pBdr>
                <w:top w:val="nil"/>
                <w:left w:val="nil"/>
                <w:bottom w:val="nil"/>
                <w:right w:val="nil"/>
                <w:between w:val="nil"/>
              </w:pBdr>
              <w:tabs>
                <w:tab w:val="left" w:pos="175"/>
                <w:tab w:val="left" w:pos="360"/>
              </w:tabs>
              <w:spacing w:after="120" w:line="360" w:lineRule="auto"/>
              <w:rPr>
                <w:rFonts w:ascii="Arial" w:eastAsia="Arial" w:hAnsi="Arial" w:cs="Arial"/>
                <w:color w:val="010000"/>
                <w:sz w:val="20"/>
                <w:szCs w:val="20"/>
              </w:rPr>
            </w:pPr>
            <w:r>
              <w:rPr>
                <w:rFonts w:ascii="Arial" w:hAnsi="Arial"/>
                <w:color w:val="010000"/>
                <w:sz w:val="20"/>
              </w:rPr>
              <w:t xml:space="preserve">Approve the reappointment of Mr. Ha Minh </w:t>
            </w:r>
            <w:proofErr w:type="spellStart"/>
            <w:r>
              <w:rPr>
                <w:rFonts w:ascii="Arial" w:hAnsi="Arial"/>
                <w:color w:val="010000"/>
                <w:sz w:val="20"/>
              </w:rPr>
              <w:t>Tho</w:t>
            </w:r>
            <w:proofErr w:type="spellEnd"/>
            <w:r>
              <w:rPr>
                <w:rFonts w:ascii="Arial" w:hAnsi="Arial"/>
                <w:color w:val="010000"/>
                <w:sz w:val="20"/>
              </w:rPr>
              <w:t xml:space="preserve"> </w:t>
            </w:r>
            <w:r w:rsidR="00B909E1">
              <w:rPr>
                <w:rFonts w:ascii="Arial" w:hAnsi="Arial"/>
                <w:color w:val="010000"/>
                <w:sz w:val="20"/>
              </w:rPr>
              <w:t>as</w:t>
            </w:r>
            <w:r>
              <w:rPr>
                <w:rFonts w:ascii="Arial" w:hAnsi="Arial"/>
                <w:color w:val="010000"/>
                <w:sz w:val="20"/>
              </w:rPr>
              <w:t xml:space="preserve"> the Company’s </w:t>
            </w:r>
            <w:r w:rsidR="00F644A6">
              <w:rPr>
                <w:rFonts w:ascii="Arial" w:hAnsi="Arial"/>
                <w:color w:val="010000"/>
                <w:sz w:val="20"/>
              </w:rPr>
              <w:t>Managing Director</w:t>
            </w:r>
          </w:p>
          <w:p w14:paraId="230A2034" w14:textId="77777777" w:rsidR="00BF557B" w:rsidRDefault="00B53D2B">
            <w:pPr>
              <w:numPr>
                <w:ilvl w:val="0"/>
                <w:numId w:val="11"/>
              </w:numPr>
              <w:pBdr>
                <w:top w:val="nil"/>
                <w:left w:val="nil"/>
                <w:bottom w:val="nil"/>
                <w:right w:val="nil"/>
                <w:between w:val="nil"/>
              </w:pBdr>
              <w:tabs>
                <w:tab w:val="left" w:pos="157"/>
                <w:tab w:val="left" w:pos="360"/>
              </w:tabs>
              <w:spacing w:after="120" w:line="360" w:lineRule="auto"/>
              <w:rPr>
                <w:rFonts w:ascii="Arial" w:eastAsia="Arial" w:hAnsi="Arial" w:cs="Arial"/>
                <w:color w:val="010000"/>
                <w:sz w:val="20"/>
                <w:szCs w:val="20"/>
              </w:rPr>
            </w:pPr>
            <w:r>
              <w:rPr>
                <w:rFonts w:ascii="Arial" w:hAnsi="Arial"/>
                <w:color w:val="010000"/>
                <w:sz w:val="20"/>
              </w:rPr>
              <w:t xml:space="preserve">Approve the Regulations on Personnel Management and Immigration Regulations of </w:t>
            </w:r>
            <w:proofErr w:type="spellStart"/>
            <w:r>
              <w:rPr>
                <w:rFonts w:ascii="Arial" w:hAnsi="Arial"/>
                <w:color w:val="010000"/>
                <w:sz w:val="20"/>
              </w:rPr>
              <w:t>Vinacomin</w:t>
            </w:r>
            <w:proofErr w:type="spellEnd"/>
            <w:r>
              <w:rPr>
                <w:rFonts w:ascii="Arial" w:hAnsi="Arial"/>
                <w:color w:val="010000"/>
                <w:sz w:val="20"/>
              </w:rPr>
              <w:t xml:space="preserve"> - Mining Geology Joint Stock Company</w:t>
            </w:r>
          </w:p>
          <w:p w14:paraId="56823DFC" w14:textId="77777777" w:rsidR="00BF557B" w:rsidRDefault="00B53D2B">
            <w:pPr>
              <w:numPr>
                <w:ilvl w:val="0"/>
                <w:numId w:val="11"/>
              </w:numPr>
              <w:pBdr>
                <w:top w:val="nil"/>
                <w:left w:val="nil"/>
                <w:bottom w:val="nil"/>
                <w:right w:val="nil"/>
                <w:between w:val="nil"/>
              </w:pBdr>
              <w:tabs>
                <w:tab w:val="left" w:pos="153"/>
                <w:tab w:val="left" w:pos="360"/>
              </w:tabs>
              <w:spacing w:after="120" w:line="360" w:lineRule="auto"/>
              <w:rPr>
                <w:rFonts w:ascii="Arial" w:eastAsia="Arial" w:hAnsi="Arial" w:cs="Arial"/>
                <w:color w:val="010000"/>
                <w:sz w:val="20"/>
                <w:szCs w:val="20"/>
              </w:rPr>
            </w:pPr>
            <w:r>
              <w:rPr>
                <w:rFonts w:ascii="Arial" w:hAnsi="Arial"/>
                <w:color w:val="010000"/>
                <w:sz w:val="20"/>
              </w:rPr>
              <w:t>Approve assigning officials going on business trips abroad.</w:t>
            </w:r>
          </w:p>
        </w:tc>
      </w:tr>
      <w:tr w:rsidR="00BF557B" w14:paraId="394FFC3A" w14:textId="77777777" w:rsidTr="00B909E1">
        <w:tc>
          <w:tcPr>
            <w:tcW w:w="631"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89E588B" w14:textId="77777777" w:rsidR="00BF557B" w:rsidRDefault="00B53D2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27</w:t>
            </w:r>
          </w:p>
        </w:tc>
        <w:tc>
          <w:tcPr>
            <w:tcW w:w="260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DB77902" w14:textId="77777777" w:rsidR="00BF557B" w:rsidRDefault="00B53D2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 27/2023/NQ-HDQT</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2A9F128" w14:textId="77777777" w:rsidR="00BF557B" w:rsidRDefault="00B53D2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December 22, 2023</w:t>
            </w:r>
          </w:p>
        </w:tc>
        <w:tc>
          <w:tcPr>
            <w:tcW w:w="882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C95648B" w14:textId="77777777" w:rsidR="00BF557B" w:rsidRDefault="00B53D2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Approve the following contents:</w:t>
            </w:r>
          </w:p>
          <w:p w14:paraId="6A3F209B" w14:textId="77777777" w:rsidR="00BF557B" w:rsidRDefault="00B53D2B">
            <w:pPr>
              <w:numPr>
                <w:ilvl w:val="0"/>
                <w:numId w:val="13"/>
              </w:numPr>
              <w:pBdr>
                <w:top w:val="nil"/>
                <w:left w:val="nil"/>
                <w:bottom w:val="nil"/>
                <w:right w:val="nil"/>
                <w:between w:val="nil"/>
              </w:pBdr>
              <w:tabs>
                <w:tab w:val="left" w:pos="200"/>
                <w:tab w:val="left" w:pos="360"/>
              </w:tabs>
              <w:spacing w:after="120" w:line="360" w:lineRule="auto"/>
              <w:rPr>
                <w:rFonts w:ascii="Arial" w:eastAsia="Arial" w:hAnsi="Arial" w:cs="Arial"/>
                <w:color w:val="010000"/>
                <w:sz w:val="20"/>
                <w:szCs w:val="20"/>
              </w:rPr>
            </w:pPr>
            <w:r>
              <w:rPr>
                <w:rFonts w:ascii="Arial" w:hAnsi="Arial"/>
                <w:color w:val="010000"/>
                <w:sz w:val="20"/>
              </w:rPr>
              <w:t>Approve the Establishment of the Steering Committee to implement tasks related to Decision No. 1263/QD-</w:t>
            </w:r>
            <w:proofErr w:type="spellStart"/>
            <w:r>
              <w:rPr>
                <w:rFonts w:ascii="Arial" w:hAnsi="Arial"/>
                <w:color w:val="010000"/>
                <w:sz w:val="20"/>
              </w:rPr>
              <w:t>TTg</w:t>
            </w:r>
            <w:proofErr w:type="spellEnd"/>
            <w:r>
              <w:rPr>
                <w:rFonts w:ascii="Arial" w:hAnsi="Arial"/>
                <w:color w:val="010000"/>
                <w:sz w:val="20"/>
              </w:rPr>
              <w:t xml:space="preserve"> of the Prime Minister and guiding documents of the Company.</w:t>
            </w:r>
          </w:p>
          <w:p w14:paraId="12D2BAAB" w14:textId="77777777" w:rsidR="00BF557B" w:rsidRDefault="00B53D2B">
            <w:pPr>
              <w:numPr>
                <w:ilvl w:val="0"/>
                <w:numId w:val="13"/>
              </w:numPr>
              <w:pBdr>
                <w:top w:val="nil"/>
                <w:left w:val="nil"/>
                <w:bottom w:val="nil"/>
                <w:right w:val="nil"/>
                <w:between w:val="nil"/>
              </w:pBdr>
              <w:tabs>
                <w:tab w:val="left" w:pos="153"/>
                <w:tab w:val="left" w:pos="360"/>
              </w:tabs>
              <w:spacing w:after="120" w:line="360" w:lineRule="auto"/>
              <w:rPr>
                <w:rFonts w:ascii="Arial" w:eastAsia="Arial" w:hAnsi="Arial" w:cs="Arial"/>
                <w:color w:val="010000"/>
                <w:sz w:val="20"/>
                <w:szCs w:val="20"/>
              </w:rPr>
            </w:pPr>
            <w:r>
              <w:rPr>
                <w:rFonts w:ascii="Arial" w:hAnsi="Arial"/>
                <w:color w:val="010000"/>
                <w:sz w:val="20"/>
              </w:rPr>
              <w:t>Approve the adjusted investment plan in 2023 of the Company.</w:t>
            </w:r>
          </w:p>
        </w:tc>
      </w:tr>
    </w:tbl>
    <w:p w14:paraId="4C8C0932" w14:textId="61927708" w:rsidR="00BF557B" w:rsidRDefault="00B53D2B">
      <w:pPr>
        <w:numPr>
          <w:ilvl w:val="1"/>
          <w:numId w:val="3"/>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Pr>
          <w:rFonts w:ascii="Arial" w:hAnsi="Arial"/>
          <w:color w:val="010000"/>
          <w:sz w:val="20"/>
        </w:rPr>
        <w:t>Board Decision</w:t>
      </w:r>
      <w:r w:rsidR="00B909E1">
        <w:rPr>
          <w:rFonts w:ascii="Arial" w:hAnsi="Arial"/>
          <w:color w:val="010000"/>
          <w:sz w:val="20"/>
        </w:rPr>
        <w:t>s</w:t>
      </w:r>
      <w:r>
        <w:rPr>
          <w:rFonts w:ascii="Arial" w:hAnsi="Arial"/>
          <w:color w:val="010000"/>
          <w:sz w:val="20"/>
        </w:rPr>
        <w:t>:</w:t>
      </w:r>
    </w:p>
    <w:tbl>
      <w:tblPr>
        <w:tblStyle w:val="a2"/>
        <w:tblW w:w="139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11"/>
        <w:gridCol w:w="2773"/>
        <w:gridCol w:w="2011"/>
        <w:gridCol w:w="8554"/>
      </w:tblGrid>
      <w:tr w:rsidR="00BF557B" w14:paraId="162472D6" w14:textId="77777777" w:rsidTr="00B909E1">
        <w:tc>
          <w:tcPr>
            <w:tcW w:w="611" w:type="dxa"/>
            <w:shd w:val="clear" w:color="auto" w:fill="auto"/>
            <w:tcMar>
              <w:top w:w="0" w:type="dxa"/>
              <w:bottom w:w="0" w:type="dxa"/>
            </w:tcMar>
            <w:vAlign w:val="center"/>
          </w:tcPr>
          <w:p w14:paraId="3349B1FC" w14:textId="77777777" w:rsidR="00BF557B" w:rsidRDefault="00B53D2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w:t>
            </w:r>
          </w:p>
        </w:tc>
        <w:tc>
          <w:tcPr>
            <w:tcW w:w="2773" w:type="dxa"/>
            <w:shd w:val="clear" w:color="auto" w:fill="auto"/>
            <w:tcMar>
              <w:top w:w="0" w:type="dxa"/>
              <w:bottom w:w="0" w:type="dxa"/>
            </w:tcMar>
            <w:vAlign w:val="center"/>
          </w:tcPr>
          <w:p w14:paraId="2D3DDCD3" w14:textId="006781B9" w:rsidR="00BF557B" w:rsidRDefault="00B53D2B" w:rsidP="00B909E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Board Decision</w:t>
            </w:r>
            <w:r w:rsidR="00B909E1">
              <w:rPr>
                <w:rFonts w:ascii="Arial" w:hAnsi="Arial"/>
                <w:color w:val="010000"/>
                <w:sz w:val="20"/>
              </w:rPr>
              <w:t>s</w:t>
            </w:r>
            <w:r>
              <w:rPr>
                <w:rFonts w:ascii="Arial" w:hAnsi="Arial"/>
                <w:color w:val="010000"/>
                <w:sz w:val="20"/>
              </w:rPr>
              <w:t xml:space="preserve"> </w:t>
            </w:r>
          </w:p>
        </w:tc>
        <w:tc>
          <w:tcPr>
            <w:tcW w:w="2011" w:type="dxa"/>
            <w:shd w:val="clear" w:color="auto" w:fill="auto"/>
            <w:tcMar>
              <w:top w:w="0" w:type="dxa"/>
              <w:bottom w:w="0" w:type="dxa"/>
            </w:tcMar>
            <w:vAlign w:val="center"/>
          </w:tcPr>
          <w:p w14:paraId="394D610C" w14:textId="77777777" w:rsidR="00BF557B" w:rsidRDefault="00B53D2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Date</w:t>
            </w:r>
          </w:p>
        </w:tc>
        <w:tc>
          <w:tcPr>
            <w:tcW w:w="8554" w:type="dxa"/>
            <w:shd w:val="clear" w:color="auto" w:fill="auto"/>
            <w:tcMar>
              <w:top w:w="0" w:type="dxa"/>
              <w:bottom w:w="0" w:type="dxa"/>
            </w:tcMar>
            <w:vAlign w:val="center"/>
          </w:tcPr>
          <w:p w14:paraId="6890CD64" w14:textId="27C66042" w:rsidR="00BF557B" w:rsidRDefault="00B53D2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Content</w:t>
            </w:r>
            <w:r w:rsidR="00B909E1">
              <w:rPr>
                <w:rFonts w:ascii="Arial" w:hAnsi="Arial"/>
                <w:color w:val="010000"/>
                <w:sz w:val="20"/>
              </w:rPr>
              <w:t>s</w:t>
            </w:r>
          </w:p>
        </w:tc>
      </w:tr>
      <w:tr w:rsidR="00BF557B" w14:paraId="5F7B3B47" w14:textId="77777777" w:rsidTr="00B909E1">
        <w:tc>
          <w:tcPr>
            <w:tcW w:w="611" w:type="dxa"/>
            <w:shd w:val="clear" w:color="auto" w:fill="auto"/>
            <w:tcMar>
              <w:top w:w="0" w:type="dxa"/>
              <w:bottom w:w="0" w:type="dxa"/>
            </w:tcMar>
            <w:vAlign w:val="center"/>
          </w:tcPr>
          <w:p w14:paraId="0F5638BD" w14:textId="77777777" w:rsidR="00BF557B" w:rsidRDefault="00B53D2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1</w:t>
            </w:r>
          </w:p>
        </w:tc>
        <w:tc>
          <w:tcPr>
            <w:tcW w:w="2773" w:type="dxa"/>
            <w:shd w:val="clear" w:color="auto" w:fill="auto"/>
            <w:tcMar>
              <w:top w:w="0" w:type="dxa"/>
              <w:bottom w:w="0" w:type="dxa"/>
            </w:tcMar>
            <w:vAlign w:val="center"/>
          </w:tcPr>
          <w:p w14:paraId="79CB5897" w14:textId="77777777" w:rsidR="00BF557B" w:rsidRDefault="00B53D2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 16/QD-DCM</w:t>
            </w:r>
          </w:p>
        </w:tc>
        <w:tc>
          <w:tcPr>
            <w:tcW w:w="2011" w:type="dxa"/>
            <w:shd w:val="clear" w:color="auto" w:fill="auto"/>
            <w:tcMar>
              <w:top w:w="0" w:type="dxa"/>
              <w:bottom w:w="0" w:type="dxa"/>
            </w:tcMar>
            <w:vAlign w:val="center"/>
          </w:tcPr>
          <w:p w14:paraId="09127FF6" w14:textId="0D72EA37" w:rsidR="00BF557B" w:rsidRDefault="00B53D2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January 05, </w:t>
            </w:r>
            <w:r w:rsidR="00B909E1">
              <w:rPr>
                <w:rFonts w:ascii="Arial" w:hAnsi="Arial"/>
                <w:color w:val="010000"/>
                <w:sz w:val="20"/>
              </w:rPr>
              <w:t>2023</w:t>
            </w:r>
          </w:p>
        </w:tc>
        <w:tc>
          <w:tcPr>
            <w:tcW w:w="8554" w:type="dxa"/>
            <w:shd w:val="clear" w:color="auto" w:fill="auto"/>
            <w:tcMar>
              <w:top w:w="0" w:type="dxa"/>
              <w:bottom w:w="0" w:type="dxa"/>
            </w:tcMar>
            <w:vAlign w:val="center"/>
          </w:tcPr>
          <w:p w14:paraId="25C3B172" w14:textId="77777777" w:rsidR="00BF557B" w:rsidRDefault="00B53D2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Decision on approving the average short-term credit limit in 2023 of </w:t>
            </w:r>
            <w:proofErr w:type="spellStart"/>
            <w:r>
              <w:rPr>
                <w:rFonts w:ascii="Arial" w:hAnsi="Arial"/>
                <w:color w:val="010000"/>
                <w:sz w:val="20"/>
              </w:rPr>
              <w:t>Vinacomin</w:t>
            </w:r>
            <w:proofErr w:type="spellEnd"/>
            <w:r>
              <w:rPr>
                <w:rFonts w:ascii="Arial" w:hAnsi="Arial"/>
                <w:color w:val="010000"/>
                <w:sz w:val="20"/>
              </w:rPr>
              <w:t xml:space="preserve"> - Mining Geology Joint Stock Company</w:t>
            </w:r>
          </w:p>
        </w:tc>
      </w:tr>
      <w:tr w:rsidR="00BF557B" w14:paraId="0AAF1366" w14:textId="77777777" w:rsidTr="00B909E1">
        <w:tc>
          <w:tcPr>
            <w:tcW w:w="611"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59DFCF8" w14:textId="77777777" w:rsidR="00BF557B" w:rsidRDefault="00B53D2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w:t>
            </w:r>
          </w:p>
        </w:tc>
        <w:tc>
          <w:tcPr>
            <w:tcW w:w="2773"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8FE7854" w14:textId="77777777" w:rsidR="00BF557B" w:rsidRDefault="00B53D2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 95/QD-DCM</w:t>
            </w:r>
          </w:p>
        </w:tc>
        <w:tc>
          <w:tcPr>
            <w:tcW w:w="2011"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55B1E3D" w14:textId="0A6D1651" w:rsidR="00BF557B" w:rsidRDefault="00B53D2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February 06, </w:t>
            </w:r>
            <w:r w:rsidR="00B909E1">
              <w:rPr>
                <w:rFonts w:ascii="Arial" w:hAnsi="Arial"/>
                <w:color w:val="010000"/>
                <w:sz w:val="20"/>
              </w:rPr>
              <w:t>2023</w:t>
            </w:r>
          </w:p>
        </w:tc>
        <w:tc>
          <w:tcPr>
            <w:tcW w:w="855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3A3B6F8" w14:textId="77777777" w:rsidR="00BF557B" w:rsidRDefault="00B53D2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Decision on approving the Investment Plan for 2023 of </w:t>
            </w:r>
            <w:proofErr w:type="spellStart"/>
            <w:r>
              <w:rPr>
                <w:rFonts w:ascii="Arial" w:hAnsi="Arial"/>
                <w:color w:val="010000"/>
                <w:sz w:val="20"/>
              </w:rPr>
              <w:t>Vinacomin</w:t>
            </w:r>
            <w:proofErr w:type="spellEnd"/>
            <w:r>
              <w:rPr>
                <w:rFonts w:ascii="Arial" w:hAnsi="Arial"/>
                <w:color w:val="010000"/>
                <w:sz w:val="20"/>
              </w:rPr>
              <w:t xml:space="preserve"> - Mining Geology Joint Stock Company</w:t>
            </w:r>
          </w:p>
        </w:tc>
      </w:tr>
      <w:tr w:rsidR="00BF557B" w14:paraId="2EA6792E" w14:textId="77777777" w:rsidTr="00B909E1">
        <w:tc>
          <w:tcPr>
            <w:tcW w:w="611"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987F895" w14:textId="77777777" w:rsidR="00BF557B" w:rsidRDefault="00B53D2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3</w:t>
            </w:r>
          </w:p>
        </w:tc>
        <w:tc>
          <w:tcPr>
            <w:tcW w:w="2773"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05865BC" w14:textId="77777777" w:rsidR="00BF557B" w:rsidRDefault="00B53D2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 111/QD-DCM</w:t>
            </w:r>
          </w:p>
        </w:tc>
        <w:tc>
          <w:tcPr>
            <w:tcW w:w="2011"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A43D603" w14:textId="45A9B5EB" w:rsidR="00BF557B" w:rsidRDefault="00B53D2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February 16, </w:t>
            </w:r>
            <w:r w:rsidR="00B909E1">
              <w:rPr>
                <w:rFonts w:ascii="Arial" w:hAnsi="Arial"/>
                <w:color w:val="010000"/>
                <w:sz w:val="20"/>
              </w:rPr>
              <w:t>2023</w:t>
            </w:r>
          </w:p>
        </w:tc>
        <w:tc>
          <w:tcPr>
            <w:tcW w:w="855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775D62D" w14:textId="77777777" w:rsidR="00BF557B" w:rsidRDefault="00B53D2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Decision on approving the production and business plan for 2023 of </w:t>
            </w:r>
            <w:proofErr w:type="spellStart"/>
            <w:r>
              <w:rPr>
                <w:rFonts w:ascii="Arial" w:hAnsi="Arial"/>
                <w:color w:val="010000"/>
                <w:sz w:val="20"/>
              </w:rPr>
              <w:t>Vinacomin</w:t>
            </w:r>
            <w:proofErr w:type="spellEnd"/>
            <w:r>
              <w:rPr>
                <w:rFonts w:ascii="Arial" w:hAnsi="Arial"/>
                <w:color w:val="010000"/>
                <w:sz w:val="20"/>
              </w:rPr>
              <w:t xml:space="preserve"> - Mining Geology Joint Stock Company</w:t>
            </w:r>
          </w:p>
        </w:tc>
      </w:tr>
      <w:tr w:rsidR="00BF557B" w14:paraId="0BD10CC1" w14:textId="77777777" w:rsidTr="00B909E1">
        <w:tc>
          <w:tcPr>
            <w:tcW w:w="611"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383A4B7" w14:textId="77777777" w:rsidR="00BF557B" w:rsidRDefault="00B53D2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4</w:t>
            </w:r>
          </w:p>
        </w:tc>
        <w:tc>
          <w:tcPr>
            <w:tcW w:w="2773"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C52D381" w14:textId="77777777" w:rsidR="00BF557B" w:rsidRDefault="00B53D2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 180/QD-DCM</w:t>
            </w:r>
          </w:p>
        </w:tc>
        <w:tc>
          <w:tcPr>
            <w:tcW w:w="2011"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088B93C" w14:textId="77777777" w:rsidR="00BF557B" w:rsidRDefault="00B53D2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February 3, 2023</w:t>
            </w:r>
          </w:p>
        </w:tc>
        <w:tc>
          <w:tcPr>
            <w:tcW w:w="855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836DD36" w14:textId="77777777" w:rsidR="00BF557B" w:rsidRDefault="00B53D2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Decision on approving the adjustment of the investment plan for 2023</w:t>
            </w:r>
          </w:p>
        </w:tc>
      </w:tr>
      <w:tr w:rsidR="00BF557B" w14:paraId="00B25460" w14:textId="77777777" w:rsidTr="00B909E1">
        <w:tc>
          <w:tcPr>
            <w:tcW w:w="611"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DE30690" w14:textId="77777777" w:rsidR="00BF557B" w:rsidRDefault="00B53D2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5</w:t>
            </w:r>
          </w:p>
        </w:tc>
        <w:tc>
          <w:tcPr>
            <w:tcW w:w="2773"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97FBE95" w14:textId="77777777" w:rsidR="00BF557B" w:rsidRDefault="00B53D2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 250/QD-DCM</w:t>
            </w:r>
          </w:p>
        </w:tc>
        <w:tc>
          <w:tcPr>
            <w:tcW w:w="2011"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4BF2A86" w14:textId="77777777" w:rsidR="00BF557B" w:rsidRDefault="00B53D2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March 20, 2023</w:t>
            </w:r>
          </w:p>
        </w:tc>
        <w:tc>
          <w:tcPr>
            <w:tcW w:w="855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4CF530F" w14:textId="77777777" w:rsidR="00BF557B" w:rsidRDefault="00B53D2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Decision on promulgating the Regulation on Occupational Safety and Hygiene of </w:t>
            </w:r>
            <w:proofErr w:type="spellStart"/>
            <w:r>
              <w:rPr>
                <w:rFonts w:ascii="Arial" w:hAnsi="Arial"/>
                <w:color w:val="010000"/>
                <w:sz w:val="20"/>
              </w:rPr>
              <w:t>Vinacomin</w:t>
            </w:r>
            <w:proofErr w:type="spellEnd"/>
            <w:r>
              <w:rPr>
                <w:rFonts w:ascii="Arial" w:hAnsi="Arial"/>
                <w:color w:val="010000"/>
                <w:sz w:val="20"/>
              </w:rPr>
              <w:t xml:space="preserve"> - Mining Geology Joint Stock Company</w:t>
            </w:r>
          </w:p>
        </w:tc>
      </w:tr>
      <w:tr w:rsidR="00BF557B" w14:paraId="190725B6" w14:textId="77777777" w:rsidTr="00B909E1">
        <w:tc>
          <w:tcPr>
            <w:tcW w:w="611"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45B85E5" w14:textId="77777777" w:rsidR="00BF557B" w:rsidRDefault="00B53D2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6</w:t>
            </w:r>
          </w:p>
        </w:tc>
        <w:tc>
          <w:tcPr>
            <w:tcW w:w="2773"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62C83AC" w14:textId="77777777" w:rsidR="00BF557B" w:rsidRDefault="00B53D2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 268/QD-DCM</w:t>
            </w:r>
          </w:p>
        </w:tc>
        <w:tc>
          <w:tcPr>
            <w:tcW w:w="2011"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4C44EDB" w14:textId="77777777" w:rsidR="00BF557B" w:rsidRDefault="00B53D2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March 22, 2023</w:t>
            </w:r>
          </w:p>
        </w:tc>
        <w:tc>
          <w:tcPr>
            <w:tcW w:w="855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A11D436" w14:textId="77777777" w:rsidR="00BF557B" w:rsidRDefault="00B53D2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Decision on promulgating the regulations on clerical and archival work of </w:t>
            </w:r>
            <w:proofErr w:type="spellStart"/>
            <w:r>
              <w:rPr>
                <w:rFonts w:ascii="Arial" w:hAnsi="Arial"/>
                <w:color w:val="010000"/>
                <w:sz w:val="20"/>
              </w:rPr>
              <w:t>Vinacomin</w:t>
            </w:r>
            <w:proofErr w:type="spellEnd"/>
            <w:r>
              <w:rPr>
                <w:rFonts w:ascii="Arial" w:hAnsi="Arial"/>
                <w:color w:val="010000"/>
                <w:sz w:val="20"/>
              </w:rPr>
              <w:t xml:space="preserve"> - Mining Geology Joint Stock Company</w:t>
            </w:r>
          </w:p>
        </w:tc>
      </w:tr>
      <w:tr w:rsidR="00BF557B" w14:paraId="5779254F" w14:textId="77777777" w:rsidTr="00B909E1">
        <w:tc>
          <w:tcPr>
            <w:tcW w:w="611"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23E87F7" w14:textId="77777777" w:rsidR="00BF557B" w:rsidRDefault="00B53D2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7</w:t>
            </w:r>
          </w:p>
        </w:tc>
        <w:tc>
          <w:tcPr>
            <w:tcW w:w="2773"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3F2E831" w14:textId="77777777" w:rsidR="00BF557B" w:rsidRDefault="00B53D2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 271/QD-DCM</w:t>
            </w:r>
          </w:p>
        </w:tc>
        <w:tc>
          <w:tcPr>
            <w:tcW w:w="2011"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8C29B5B" w14:textId="77777777" w:rsidR="00BF557B" w:rsidRDefault="00B53D2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March 22, 2023</w:t>
            </w:r>
          </w:p>
        </w:tc>
        <w:tc>
          <w:tcPr>
            <w:tcW w:w="855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CCEE020" w14:textId="77777777" w:rsidR="00BF557B" w:rsidRDefault="00B53D2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Approve the realized salary fund in 2022 of the Company.</w:t>
            </w:r>
          </w:p>
        </w:tc>
      </w:tr>
      <w:tr w:rsidR="00BF557B" w14:paraId="58107B69" w14:textId="77777777" w:rsidTr="00B909E1">
        <w:tc>
          <w:tcPr>
            <w:tcW w:w="611"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D9920F0" w14:textId="77777777" w:rsidR="00BF557B" w:rsidRDefault="00B53D2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8</w:t>
            </w:r>
          </w:p>
        </w:tc>
        <w:tc>
          <w:tcPr>
            <w:tcW w:w="2773"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6917DD7" w14:textId="77777777" w:rsidR="00BF557B" w:rsidRDefault="00B53D2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 423/QD-DCM</w:t>
            </w:r>
          </w:p>
        </w:tc>
        <w:tc>
          <w:tcPr>
            <w:tcW w:w="2011"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695751A" w14:textId="77777777" w:rsidR="00BF557B" w:rsidRDefault="00B53D2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April 18, 2023</w:t>
            </w:r>
          </w:p>
        </w:tc>
        <w:tc>
          <w:tcPr>
            <w:tcW w:w="855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EBA31AC" w14:textId="77777777" w:rsidR="00BF557B" w:rsidRDefault="00B53D2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Decision on approving the planning of leaders of the Company for the term of 2020 - 2025 (after reviewing and supplementing) and the term of 2025 - 2030.</w:t>
            </w:r>
          </w:p>
        </w:tc>
      </w:tr>
      <w:tr w:rsidR="00BF557B" w14:paraId="015D4142" w14:textId="77777777" w:rsidTr="00B909E1">
        <w:tc>
          <w:tcPr>
            <w:tcW w:w="611"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B5B4284" w14:textId="77777777" w:rsidR="00BF557B" w:rsidRDefault="00B53D2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9</w:t>
            </w:r>
          </w:p>
        </w:tc>
        <w:tc>
          <w:tcPr>
            <w:tcW w:w="2773"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7136D7D" w14:textId="77777777" w:rsidR="00BF557B" w:rsidRDefault="00B53D2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 585/QD-DCM</w:t>
            </w:r>
          </w:p>
        </w:tc>
        <w:tc>
          <w:tcPr>
            <w:tcW w:w="2011"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F5C1C57" w14:textId="77777777" w:rsidR="00BF557B" w:rsidRDefault="00B53D2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May 19, 2023</w:t>
            </w:r>
          </w:p>
        </w:tc>
        <w:tc>
          <w:tcPr>
            <w:tcW w:w="855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BB81DD5" w14:textId="18CBA8C0" w:rsidR="00BF557B" w:rsidRDefault="00B53D2B" w:rsidP="00B909E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Decision on approving the plan on </w:t>
            </w:r>
            <w:r w:rsidR="00B909E1">
              <w:rPr>
                <w:rFonts w:ascii="Arial" w:hAnsi="Arial"/>
                <w:color w:val="010000"/>
                <w:sz w:val="20"/>
              </w:rPr>
              <w:t>deploying</w:t>
            </w:r>
            <w:r>
              <w:rPr>
                <w:rFonts w:ascii="Arial" w:hAnsi="Arial"/>
                <w:color w:val="010000"/>
                <w:sz w:val="20"/>
              </w:rPr>
              <w:t xml:space="preserve"> the Bonus Fund, Welfare Fund and welfare </w:t>
            </w:r>
            <w:r w:rsidR="00B909E1">
              <w:rPr>
                <w:rFonts w:ascii="Arial" w:hAnsi="Arial"/>
                <w:color w:val="010000"/>
                <w:sz w:val="20"/>
              </w:rPr>
              <w:t>accounts</w:t>
            </w:r>
            <w:r>
              <w:rPr>
                <w:rFonts w:ascii="Arial" w:hAnsi="Arial"/>
                <w:color w:val="010000"/>
                <w:sz w:val="20"/>
              </w:rPr>
              <w:t xml:space="preserve"> in 2023 of the Company.</w:t>
            </w:r>
          </w:p>
        </w:tc>
      </w:tr>
      <w:tr w:rsidR="00BF557B" w14:paraId="717EFB32" w14:textId="77777777" w:rsidTr="00B909E1">
        <w:tc>
          <w:tcPr>
            <w:tcW w:w="611"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19D4263" w14:textId="77777777" w:rsidR="00BF557B" w:rsidRDefault="00B53D2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10</w:t>
            </w:r>
          </w:p>
        </w:tc>
        <w:tc>
          <w:tcPr>
            <w:tcW w:w="2773"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908BFC3" w14:textId="77777777" w:rsidR="00BF557B" w:rsidRDefault="00B53D2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 666/QD-DCM</w:t>
            </w:r>
          </w:p>
        </w:tc>
        <w:tc>
          <w:tcPr>
            <w:tcW w:w="2011"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FB15B28" w14:textId="77777777" w:rsidR="00BF557B" w:rsidRDefault="00B53D2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June 6, 2023</w:t>
            </w:r>
          </w:p>
        </w:tc>
        <w:tc>
          <w:tcPr>
            <w:tcW w:w="855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202D3A9" w14:textId="14B8C145" w:rsidR="00BF557B" w:rsidRDefault="00B53D2B" w:rsidP="00B909E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Decision on appointing Mr. </w:t>
            </w:r>
            <w:r w:rsidR="00B909E1">
              <w:rPr>
                <w:rFonts w:ascii="Arial" w:hAnsi="Arial"/>
                <w:color w:val="010000"/>
                <w:sz w:val="20"/>
              </w:rPr>
              <w:t xml:space="preserve">Tran Van </w:t>
            </w:r>
            <w:proofErr w:type="spellStart"/>
            <w:r w:rsidR="00B909E1">
              <w:rPr>
                <w:rFonts w:ascii="Arial" w:hAnsi="Arial"/>
                <w:color w:val="010000"/>
                <w:sz w:val="20"/>
              </w:rPr>
              <w:t>Toi</w:t>
            </w:r>
            <w:proofErr w:type="spellEnd"/>
            <w:r>
              <w:rPr>
                <w:rFonts w:ascii="Arial" w:hAnsi="Arial"/>
                <w:color w:val="010000"/>
                <w:sz w:val="20"/>
              </w:rPr>
              <w:t xml:space="preserve"> </w:t>
            </w:r>
            <w:r w:rsidR="00B909E1">
              <w:rPr>
                <w:rFonts w:ascii="Arial" w:hAnsi="Arial"/>
                <w:color w:val="010000"/>
                <w:sz w:val="20"/>
              </w:rPr>
              <w:t>as</w:t>
            </w:r>
            <w:r>
              <w:rPr>
                <w:rFonts w:ascii="Arial" w:hAnsi="Arial"/>
                <w:color w:val="010000"/>
                <w:sz w:val="20"/>
              </w:rPr>
              <w:t xml:space="preserve"> Deputy General </w:t>
            </w:r>
            <w:r w:rsidR="00F644A6">
              <w:rPr>
                <w:rFonts w:ascii="Arial" w:hAnsi="Arial"/>
                <w:color w:val="010000"/>
                <w:sz w:val="20"/>
              </w:rPr>
              <w:t>Managing Director</w:t>
            </w:r>
          </w:p>
        </w:tc>
      </w:tr>
      <w:tr w:rsidR="00BF557B" w14:paraId="2A0F8F7A" w14:textId="77777777" w:rsidTr="00B909E1">
        <w:tc>
          <w:tcPr>
            <w:tcW w:w="611"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F77904C" w14:textId="77777777" w:rsidR="00BF557B" w:rsidRDefault="00B53D2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11</w:t>
            </w:r>
          </w:p>
        </w:tc>
        <w:tc>
          <w:tcPr>
            <w:tcW w:w="2773"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8E77314" w14:textId="77777777" w:rsidR="00BF557B" w:rsidRDefault="00B53D2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 914/QD-DCM</w:t>
            </w:r>
          </w:p>
        </w:tc>
        <w:tc>
          <w:tcPr>
            <w:tcW w:w="2011"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23673FA" w14:textId="77777777" w:rsidR="00BF557B" w:rsidRDefault="00B53D2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July 21, 2023</w:t>
            </w:r>
          </w:p>
        </w:tc>
        <w:tc>
          <w:tcPr>
            <w:tcW w:w="855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E0BE9A6" w14:textId="119D5647" w:rsidR="00BF557B" w:rsidRDefault="00B53D2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Decision on promulgating the Regulations on using bonus funds for </w:t>
            </w:r>
            <w:r w:rsidR="00F644A6">
              <w:rPr>
                <w:rFonts w:ascii="Arial" w:hAnsi="Arial"/>
                <w:color w:val="010000"/>
                <w:sz w:val="20"/>
              </w:rPr>
              <w:t>Managing Director</w:t>
            </w:r>
            <w:r>
              <w:rPr>
                <w:rFonts w:ascii="Arial" w:hAnsi="Arial"/>
                <w:color w:val="010000"/>
                <w:sz w:val="20"/>
              </w:rPr>
              <w:t>s of the Company</w:t>
            </w:r>
          </w:p>
        </w:tc>
      </w:tr>
      <w:tr w:rsidR="00BF557B" w14:paraId="0AC5E691" w14:textId="77777777" w:rsidTr="00B909E1">
        <w:tc>
          <w:tcPr>
            <w:tcW w:w="611"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20003C7" w14:textId="77777777" w:rsidR="00BF557B" w:rsidRDefault="00B53D2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12</w:t>
            </w:r>
          </w:p>
        </w:tc>
        <w:tc>
          <w:tcPr>
            <w:tcW w:w="2773"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59DB592" w14:textId="77777777" w:rsidR="00BF557B" w:rsidRDefault="00B53D2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 1155/QD-DCM</w:t>
            </w:r>
          </w:p>
        </w:tc>
        <w:tc>
          <w:tcPr>
            <w:tcW w:w="2011"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E4B786E" w14:textId="77777777" w:rsidR="00BF557B" w:rsidRDefault="00B53D2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September 12, 2023</w:t>
            </w:r>
          </w:p>
        </w:tc>
        <w:tc>
          <w:tcPr>
            <w:tcW w:w="855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057FE5C" w14:textId="77777777" w:rsidR="00BF557B" w:rsidRDefault="00B53D2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Decision on promulgating the Regulations on selecting suppliers of goods, products, and services to serve and maintain regular and continuous production and business activities of </w:t>
            </w:r>
            <w:proofErr w:type="spellStart"/>
            <w:r>
              <w:rPr>
                <w:rFonts w:ascii="Arial" w:hAnsi="Arial"/>
                <w:color w:val="010000"/>
                <w:sz w:val="20"/>
              </w:rPr>
              <w:lastRenderedPageBreak/>
              <w:t>Vinacomin</w:t>
            </w:r>
            <w:proofErr w:type="spellEnd"/>
            <w:r>
              <w:rPr>
                <w:rFonts w:ascii="Arial" w:hAnsi="Arial"/>
                <w:color w:val="010000"/>
                <w:sz w:val="20"/>
              </w:rPr>
              <w:t xml:space="preserve"> - Mining Geology Joint Stock Company</w:t>
            </w:r>
          </w:p>
        </w:tc>
      </w:tr>
      <w:tr w:rsidR="00BF557B" w14:paraId="0E0AB367" w14:textId="77777777" w:rsidTr="00B909E1">
        <w:tc>
          <w:tcPr>
            <w:tcW w:w="611"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52B05AA" w14:textId="77777777" w:rsidR="00BF557B" w:rsidRDefault="00B53D2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13</w:t>
            </w:r>
          </w:p>
        </w:tc>
        <w:tc>
          <w:tcPr>
            <w:tcW w:w="2773"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E85456A" w14:textId="77777777" w:rsidR="00BF557B" w:rsidRDefault="00B53D2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 1176/QD-DCM</w:t>
            </w:r>
          </w:p>
        </w:tc>
        <w:tc>
          <w:tcPr>
            <w:tcW w:w="2011"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9C4DA9D" w14:textId="77777777" w:rsidR="00BF557B" w:rsidRDefault="00B53D2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September 18, 2023</w:t>
            </w:r>
          </w:p>
        </w:tc>
        <w:tc>
          <w:tcPr>
            <w:tcW w:w="855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0036A1D" w14:textId="77777777" w:rsidR="00BF557B" w:rsidRDefault="00B53D2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Decision on promulgating the List of equivalent positions of </w:t>
            </w:r>
            <w:proofErr w:type="spellStart"/>
            <w:r>
              <w:rPr>
                <w:rFonts w:ascii="Arial" w:hAnsi="Arial"/>
                <w:color w:val="010000"/>
                <w:sz w:val="20"/>
              </w:rPr>
              <w:t>Vinacomin</w:t>
            </w:r>
            <w:proofErr w:type="spellEnd"/>
            <w:r>
              <w:rPr>
                <w:rFonts w:ascii="Arial" w:hAnsi="Arial"/>
                <w:color w:val="010000"/>
                <w:sz w:val="20"/>
              </w:rPr>
              <w:t xml:space="preserve"> - Mining Geology Joint Stock Company</w:t>
            </w:r>
          </w:p>
        </w:tc>
      </w:tr>
      <w:tr w:rsidR="00BF557B" w14:paraId="05CA0C40" w14:textId="77777777" w:rsidTr="00B909E1">
        <w:tc>
          <w:tcPr>
            <w:tcW w:w="611"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B913A3A" w14:textId="77777777" w:rsidR="00BF557B" w:rsidRDefault="00B53D2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14</w:t>
            </w:r>
          </w:p>
        </w:tc>
        <w:tc>
          <w:tcPr>
            <w:tcW w:w="2773"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D73ABAC" w14:textId="77777777" w:rsidR="00BF557B" w:rsidRDefault="00B53D2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 1178/QD-DCM</w:t>
            </w:r>
          </w:p>
        </w:tc>
        <w:tc>
          <w:tcPr>
            <w:tcW w:w="2011"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98DAED6" w14:textId="77777777" w:rsidR="00BF557B" w:rsidRDefault="00B53D2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September 18, 2023</w:t>
            </w:r>
          </w:p>
        </w:tc>
        <w:tc>
          <w:tcPr>
            <w:tcW w:w="855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B794147" w14:textId="77777777" w:rsidR="00BF557B" w:rsidRDefault="00B53D2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Decision on appointing the Person in charge of internal audit of the Company</w:t>
            </w:r>
          </w:p>
        </w:tc>
      </w:tr>
      <w:tr w:rsidR="00BF557B" w14:paraId="146F66F3" w14:textId="77777777" w:rsidTr="00B909E1">
        <w:tc>
          <w:tcPr>
            <w:tcW w:w="611"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344A35B" w14:textId="77777777" w:rsidR="00BF557B" w:rsidRDefault="00B53D2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15</w:t>
            </w:r>
          </w:p>
        </w:tc>
        <w:tc>
          <w:tcPr>
            <w:tcW w:w="2773"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B3BA50F" w14:textId="77777777" w:rsidR="00BF557B" w:rsidRDefault="00B53D2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 1555/QD-DCM</w:t>
            </w:r>
          </w:p>
        </w:tc>
        <w:tc>
          <w:tcPr>
            <w:tcW w:w="2011"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A3829D5" w14:textId="77777777" w:rsidR="00BF557B" w:rsidRDefault="00B53D2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November 27, 2023</w:t>
            </w:r>
          </w:p>
        </w:tc>
        <w:tc>
          <w:tcPr>
            <w:tcW w:w="855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7A9B41D" w14:textId="77777777" w:rsidR="00BF557B" w:rsidRDefault="00B53D2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Decision on promulgating Regulations on staff management of </w:t>
            </w:r>
            <w:proofErr w:type="spellStart"/>
            <w:r>
              <w:rPr>
                <w:rFonts w:ascii="Arial" w:hAnsi="Arial"/>
                <w:color w:val="010000"/>
                <w:sz w:val="20"/>
              </w:rPr>
              <w:t>Vinacomin</w:t>
            </w:r>
            <w:proofErr w:type="spellEnd"/>
            <w:r>
              <w:rPr>
                <w:rFonts w:ascii="Arial" w:hAnsi="Arial"/>
                <w:color w:val="010000"/>
                <w:sz w:val="20"/>
              </w:rPr>
              <w:t xml:space="preserve"> - Mining Geology Joint Stock Company</w:t>
            </w:r>
          </w:p>
        </w:tc>
      </w:tr>
      <w:tr w:rsidR="00BF557B" w14:paraId="4B7D3C1A" w14:textId="77777777" w:rsidTr="00B909E1">
        <w:tc>
          <w:tcPr>
            <w:tcW w:w="611"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0CD246A" w14:textId="77777777" w:rsidR="00BF557B" w:rsidRDefault="00B53D2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16</w:t>
            </w:r>
          </w:p>
        </w:tc>
        <w:tc>
          <w:tcPr>
            <w:tcW w:w="2773"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8FAA976" w14:textId="77777777" w:rsidR="00BF557B" w:rsidRDefault="00B53D2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 1556/QD-DCM</w:t>
            </w:r>
          </w:p>
        </w:tc>
        <w:tc>
          <w:tcPr>
            <w:tcW w:w="2011"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343DB20" w14:textId="77777777" w:rsidR="00BF557B" w:rsidRDefault="00B53D2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November 27, 2023</w:t>
            </w:r>
          </w:p>
        </w:tc>
        <w:tc>
          <w:tcPr>
            <w:tcW w:w="855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D3A2A80" w14:textId="77777777" w:rsidR="00BF557B" w:rsidRDefault="00B53D2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Decision on promulgating the Regulations on Immigration Management for officials and employees of the Company</w:t>
            </w:r>
          </w:p>
        </w:tc>
      </w:tr>
      <w:tr w:rsidR="00BF557B" w14:paraId="2533C311" w14:textId="77777777" w:rsidTr="00B909E1">
        <w:tc>
          <w:tcPr>
            <w:tcW w:w="611"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E7795DA" w14:textId="77777777" w:rsidR="00BF557B" w:rsidRDefault="00B53D2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17</w:t>
            </w:r>
          </w:p>
        </w:tc>
        <w:tc>
          <w:tcPr>
            <w:tcW w:w="2773"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CBC8EF4" w14:textId="77777777" w:rsidR="00BF557B" w:rsidRDefault="00B53D2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 1565/QD-DCM</w:t>
            </w:r>
          </w:p>
        </w:tc>
        <w:tc>
          <w:tcPr>
            <w:tcW w:w="2011"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8C520C7" w14:textId="77777777" w:rsidR="00BF557B" w:rsidRDefault="00B53D2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November 27, 2023</w:t>
            </w:r>
          </w:p>
        </w:tc>
        <w:tc>
          <w:tcPr>
            <w:tcW w:w="855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D8728C4" w14:textId="10F0EE89" w:rsidR="00BF557B" w:rsidRDefault="00B53D2B" w:rsidP="00B909E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Decision on </w:t>
            </w:r>
            <w:proofErr w:type="spellStart"/>
            <w:r w:rsidR="00B909E1">
              <w:rPr>
                <w:rFonts w:ascii="Arial" w:hAnsi="Arial"/>
                <w:color w:val="010000"/>
                <w:sz w:val="20"/>
              </w:rPr>
              <w:t>secondment</w:t>
            </w:r>
            <w:proofErr w:type="spellEnd"/>
            <w:r w:rsidR="00B909E1">
              <w:rPr>
                <w:rFonts w:ascii="Arial" w:hAnsi="Arial"/>
                <w:color w:val="010000"/>
                <w:sz w:val="20"/>
              </w:rPr>
              <w:t xml:space="preserve"> abroad</w:t>
            </w:r>
          </w:p>
        </w:tc>
      </w:tr>
      <w:tr w:rsidR="00BF557B" w14:paraId="734CCECF" w14:textId="77777777" w:rsidTr="00B909E1">
        <w:tc>
          <w:tcPr>
            <w:tcW w:w="611"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DCF312D" w14:textId="77777777" w:rsidR="00BF557B" w:rsidRDefault="00B53D2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18</w:t>
            </w:r>
          </w:p>
        </w:tc>
        <w:tc>
          <w:tcPr>
            <w:tcW w:w="2773"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09E6890" w14:textId="77777777" w:rsidR="00BF557B" w:rsidRDefault="00B53D2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 1568/QD-DCM</w:t>
            </w:r>
          </w:p>
        </w:tc>
        <w:tc>
          <w:tcPr>
            <w:tcW w:w="2011"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81E0E49" w14:textId="77777777" w:rsidR="00BF557B" w:rsidRDefault="00B53D2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November 27, 2023</w:t>
            </w:r>
          </w:p>
        </w:tc>
        <w:tc>
          <w:tcPr>
            <w:tcW w:w="855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4170CA4" w14:textId="2CD40FC0" w:rsidR="00BF557B" w:rsidRDefault="00B909E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Decision on re-appointing the </w:t>
            </w:r>
            <w:r w:rsidR="00F644A6">
              <w:rPr>
                <w:rFonts w:ascii="Arial" w:hAnsi="Arial"/>
                <w:color w:val="010000"/>
                <w:sz w:val="20"/>
              </w:rPr>
              <w:t>Managing Director</w:t>
            </w:r>
            <w:r w:rsidR="00B53D2B">
              <w:rPr>
                <w:rFonts w:ascii="Arial" w:hAnsi="Arial"/>
                <w:color w:val="010000"/>
                <w:sz w:val="20"/>
              </w:rPr>
              <w:t xml:space="preserve"> of the Company</w:t>
            </w:r>
          </w:p>
        </w:tc>
      </w:tr>
      <w:tr w:rsidR="00BF557B" w14:paraId="74783279" w14:textId="77777777" w:rsidTr="00B909E1">
        <w:tc>
          <w:tcPr>
            <w:tcW w:w="611"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4A6D63B" w14:textId="77777777" w:rsidR="00BF557B" w:rsidRDefault="00B53D2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19</w:t>
            </w:r>
          </w:p>
        </w:tc>
        <w:tc>
          <w:tcPr>
            <w:tcW w:w="2773"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F757929" w14:textId="77777777" w:rsidR="00BF557B" w:rsidRDefault="00B53D2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 1723/QD-DCM</w:t>
            </w:r>
          </w:p>
        </w:tc>
        <w:tc>
          <w:tcPr>
            <w:tcW w:w="2011"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8B61109" w14:textId="77777777" w:rsidR="00BF557B" w:rsidRDefault="00B53D2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December 25, 2023</w:t>
            </w:r>
          </w:p>
        </w:tc>
        <w:tc>
          <w:tcPr>
            <w:tcW w:w="855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BB8328D" w14:textId="77777777" w:rsidR="00BF557B" w:rsidRDefault="00B53D2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Decision on approving the adjusted investment plan in 2023 of the Company</w:t>
            </w:r>
          </w:p>
        </w:tc>
      </w:tr>
      <w:tr w:rsidR="00BF557B" w14:paraId="4F7B1D46" w14:textId="77777777" w:rsidTr="00B909E1">
        <w:tc>
          <w:tcPr>
            <w:tcW w:w="611"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2353156" w14:textId="77777777" w:rsidR="00BF557B" w:rsidRDefault="00B53D2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20</w:t>
            </w:r>
          </w:p>
        </w:tc>
        <w:tc>
          <w:tcPr>
            <w:tcW w:w="2773"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DB280F1" w14:textId="77777777" w:rsidR="00BF557B" w:rsidRDefault="00B53D2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 1724/QD-DCM</w:t>
            </w:r>
          </w:p>
        </w:tc>
        <w:tc>
          <w:tcPr>
            <w:tcW w:w="2011"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4096915" w14:textId="77777777" w:rsidR="00BF557B" w:rsidRDefault="00B53D2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December 25, 2023</w:t>
            </w:r>
          </w:p>
        </w:tc>
        <w:tc>
          <w:tcPr>
            <w:tcW w:w="855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81101B3" w14:textId="4948E5BC" w:rsidR="00BF557B" w:rsidRDefault="00B53D2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Decision on the Establishment of the Steering Committee to carry out tasks relate</w:t>
            </w:r>
            <w:r w:rsidR="00B909E1">
              <w:rPr>
                <w:rFonts w:ascii="Arial" w:hAnsi="Arial"/>
                <w:color w:val="010000"/>
                <w:sz w:val="20"/>
              </w:rPr>
              <w:t>d to Decision No. 1263/QD-</w:t>
            </w:r>
            <w:proofErr w:type="spellStart"/>
            <w:r w:rsidR="00B909E1">
              <w:rPr>
                <w:rFonts w:ascii="Arial" w:hAnsi="Arial"/>
                <w:color w:val="010000"/>
                <w:sz w:val="20"/>
              </w:rPr>
              <w:t>TTg</w:t>
            </w:r>
            <w:proofErr w:type="spellEnd"/>
            <w:r w:rsidR="00B909E1">
              <w:rPr>
                <w:rFonts w:ascii="Arial" w:hAnsi="Arial"/>
                <w:color w:val="010000"/>
                <w:sz w:val="20"/>
              </w:rPr>
              <w:t xml:space="preserve"> by</w:t>
            </w:r>
            <w:r>
              <w:rPr>
                <w:rFonts w:ascii="Arial" w:hAnsi="Arial"/>
                <w:color w:val="010000"/>
                <w:sz w:val="20"/>
              </w:rPr>
              <w:t xml:space="preserve"> the Prime Minister and guiding documents of </w:t>
            </w:r>
            <w:proofErr w:type="spellStart"/>
            <w:r>
              <w:rPr>
                <w:rFonts w:ascii="Arial" w:hAnsi="Arial"/>
                <w:color w:val="010000"/>
                <w:sz w:val="20"/>
              </w:rPr>
              <w:t>Vinacomin</w:t>
            </w:r>
            <w:proofErr w:type="spellEnd"/>
            <w:r>
              <w:rPr>
                <w:rFonts w:ascii="Arial" w:hAnsi="Arial"/>
                <w:color w:val="010000"/>
                <w:sz w:val="20"/>
              </w:rPr>
              <w:t xml:space="preserve"> - Mining Geology Joint Stock Company</w:t>
            </w:r>
          </w:p>
        </w:tc>
      </w:tr>
    </w:tbl>
    <w:p w14:paraId="411ED9D3" w14:textId="3B4ADCEE" w:rsidR="00BF557B" w:rsidRDefault="00B53D2B">
      <w:pPr>
        <w:numPr>
          <w:ilvl w:val="0"/>
          <w:numId w:val="12"/>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Pr>
          <w:rFonts w:ascii="Arial" w:hAnsi="Arial"/>
          <w:color w:val="010000"/>
          <w:sz w:val="20"/>
        </w:rPr>
        <w:t>Supervisory Board:</w:t>
      </w:r>
    </w:p>
    <w:p w14:paraId="579753DC" w14:textId="77777777" w:rsidR="00BF557B" w:rsidRDefault="00B53D2B">
      <w:pPr>
        <w:numPr>
          <w:ilvl w:val="0"/>
          <w:numId w:val="10"/>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Pr>
          <w:rFonts w:ascii="Arial" w:hAnsi="Arial"/>
          <w:color w:val="010000"/>
          <w:sz w:val="20"/>
        </w:rPr>
        <w:t>Information about members of the Supervisory Board:</w:t>
      </w:r>
    </w:p>
    <w:tbl>
      <w:tblPr>
        <w:tblStyle w:val="a3"/>
        <w:tblW w:w="139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94"/>
        <w:gridCol w:w="3780"/>
        <w:gridCol w:w="1646"/>
        <w:gridCol w:w="4419"/>
        <w:gridCol w:w="3010"/>
      </w:tblGrid>
      <w:tr w:rsidR="00BF557B" w14:paraId="30E9C6C1" w14:textId="77777777">
        <w:tc>
          <w:tcPr>
            <w:tcW w:w="1094" w:type="dxa"/>
            <w:shd w:val="clear" w:color="auto" w:fill="auto"/>
            <w:tcMar>
              <w:top w:w="0" w:type="dxa"/>
              <w:bottom w:w="0" w:type="dxa"/>
            </w:tcMar>
            <w:vAlign w:val="center"/>
          </w:tcPr>
          <w:p w14:paraId="63790173" w14:textId="77777777" w:rsidR="00BF557B" w:rsidRDefault="00B53D2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w:t>
            </w:r>
          </w:p>
        </w:tc>
        <w:tc>
          <w:tcPr>
            <w:tcW w:w="3780" w:type="dxa"/>
            <w:shd w:val="clear" w:color="auto" w:fill="auto"/>
            <w:tcMar>
              <w:top w:w="0" w:type="dxa"/>
              <w:bottom w:w="0" w:type="dxa"/>
            </w:tcMar>
            <w:vAlign w:val="center"/>
          </w:tcPr>
          <w:p w14:paraId="34399383" w14:textId="77777777" w:rsidR="00BF557B" w:rsidRDefault="00B53D2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Member of the Supervisory Board</w:t>
            </w:r>
          </w:p>
        </w:tc>
        <w:tc>
          <w:tcPr>
            <w:tcW w:w="1646" w:type="dxa"/>
            <w:shd w:val="clear" w:color="auto" w:fill="auto"/>
            <w:tcMar>
              <w:top w:w="0" w:type="dxa"/>
              <w:bottom w:w="0" w:type="dxa"/>
            </w:tcMar>
            <w:vAlign w:val="center"/>
          </w:tcPr>
          <w:p w14:paraId="1FDCD04C" w14:textId="77777777" w:rsidR="00BF557B" w:rsidRDefault="00B53D2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Position</w:t>
            </w:r>
          </w:p>
        </w:tc>
        <w:tc>
          <w:tcPr>
            <w:tcW w:w="4419" w:type="dxa"/>
            <w:shd w:val="clear" w:color="auto" w:fill="auto"/>
            <w:tcMar>
              <w:top w:w="0" w:type="dxa"/>
              <w:bottom w:w="0" w:type="dxa"/>
            </w:tcMar>
            <w:vAlign w:val="center"/>
          </w:tcPr>
          <w:p w14:paraId="752FC6ED" w14:textId="77777777" w:rsidR="00BF557B" w:rsidRDefault="00B53D2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Date of appointment/dismissal as member of the Supervisory Board</w:t>
            </w:r>
          </w:p>
        </w:tc>
        <w:tc>
          <w:tcPr>
            <w:tcW w:w="3010" w:type="dxa"/>
            <w:shd w:val="clear" w:color="auto" w:fill="auto"/>
            <w:tcMar>
              <w:top w:w="0" w:type="dxa"/>
              <w:bottom w:w="0" w:type="dxa"/>
            </w:tcMar>
            <w:vAlign w:val="center"/>
          </w:tcPr>
          <w:p w14:paraId="44EF71B3" w14:textId="77777777" w:rsidR="00BF557B" w:rsidRDefault="00B53D2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Qualification</w:t>
            </w:r>
          </w:p>
        </w:tc>
      </w:tr>
      <w:tr w:rsidR="00BF557B" w14:paraId="03F1A97F" w14:textId="77777777">
        <w:tc>
          <w:tcPr>
            <w:tcW w:w="1094" w:type="dxa"/>
            <w:shd w:val="clear" w:color="auto" w:fill="auto"/>
            <w:tcMar>
              <w:top w:w="0" w:type="dxa"/>
              <w:bottom w:w="0" w:type="dxa"/>
            </w:tcMar>
            <w:vAlign w:val="center"/>
          </w:tcPr>
          <w:p w14:paraId="137AB514" w14:textId="77777777" w:rsidR="00BF557B" w:rsidRDefault="00B53D2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w:t>
            </w:r>
          </w:p>
        </w:tc>
        <w:tc>
          <w:tcPr>
            <w:tcW w:w="3780" w:type="dxa"/>
            <w:shd w:val="clear" w:color="auto" w:fill="auto"/>
            <w:tcMar>
              <w:top w:w="0" w:type="dxa"/>
              <w:bottom w:w="0" w:type="dxa"/>
            </w:tcMar>
            <w:vAlign w:val="center"/>
          </w:tcPr>
          <w:p w14:paraId="6581875F" w14:textId="77777777" w:rsidR="00BF557B" w:rsidRDefault="00B53D2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Ms. Le Thi Kim Dung</w:t>
            </w:r>
          </w:p>
        </w:tc>
        <w:tc>
          <w:tcPr>
            <w:tcW w:w="1646" w:type="dxa"/>
            <w:shd w:val="clear" w:color="auto" w:fill="auto"/>
            <w:tcMar>
              <w:top w:w="0" w:type="dxa"/>
              <w:bottom w:w="0" w:type="dxa"/>
            </w:tcMar>
            <w:vAlign w:val="center"/>
          </w:tcPr>
          <w:p w14:paraId="35332FD0" w14:textId="77777777" w:rsidR="00BF557B" w:rsidRDefault="00B53D2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Chief</w:t>
            </w:r>
          </w:p>
        </w:tc>
        <w:tc>
          <w:tcPr>
            <w:tcW w:w="4419" w:type="dxa"/>
            <w:shd w:val="clear" w:color="auto" w:fill="auto"/>
            <w:tcMar>
              <w:top w:w="0" w:type="dxa"/>
              <w:bottom w:w="0" w:type="dxa"/>
            </w:tcMar>
            <w:vAlign w:val="center"/>
          </w:tcPr>
          <w:p w14:paraId="07BE1269" w14:textId="77777777" w:rsidR="00BF557B" w:rsidRDefault="00B53D2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Appointed on January 1, 2016 and re-appointed on April 28, 2021</w:t>
            </w:r>
          </w:p>
        </w:tc>
        <w:tc>
          <w:tcPr>
            <w:tcW w:w="3010" w:type="dxa"/>
            <w:shd w:val="clear" w:color="auto" w:fill="auto"/>
            <w:tcMar>
              <w:top w:w="0" w:type="dxa"/>
              <w:bottom w:w="0" w:type="dxa"/>
            </w:tcMar>
            <w:vAlign w:val="center"/>
          </w:tcPr>
          <w:p w14:paraId="21D50370" w14:textId="7D383CF9" w:rsidR="00BF557B" w:rsidRDefault="00F644A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Bachelor in</w:t>
            </w:r>
            <w:r w:rsidR="00B53D2B">
              <w:rPr>
                <w:rFonts w:ascii="Arial" w:hAnsi="Arial"/>
                <w:color w:val="010000"/>
                <w:sz w:val="20"/>
              </w:rPr>
              <w:t xml:space="preserve"> Accounting</w:t>
            </w:r>
          </w:p>
        </w:tc>
      </w:tr>
      <w:tr w:rsidR="00BF557B" w14:paraId="08F63561" w14:textId="77777777">
        <w:tc>
          <w:tcPr>
            <w:tcW w:w="1094" w:type="dxa"/>
            <w:shd w:val="clear" w:color="auto" w:fill="auto"/>
            <w:tcMar>
              <w:top w:w="0" w:type="dxa"/>
              <w:bottom w:w="0" w:type="dxa"/>
            </w:tcMar>
            <w:vAlign w:val="center"/>
          </w:tcPr>
          <w:p w14:paraId="69001D63" w14:textId="77777777" w:rsidR="00BF557B" w:rsidRDefault="00B53D2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2</w:t>
            </w:r>
          </w:p>
        </w:tc>
        <w:tc>
          <w:tcPr>
            <w:tcW w:w="3780" w:type="dxa"/>
            <w:shd w:val="clear" w:color="auto" w:fill="auto"/>
            <w:tcMar>
              <w:top w:w="0" w:type="dxa"/>
              <w:bottom w:w="0" w:type="dxa"/>
            </w:tcMar>
            <w:vAlign w:val="center"/>
          </w:tcPr>
          <w:p w14:paraId="44745E45" w14:textId="77777777" w:rsidR="00BF557B" w:rsidRDefault="00B53D2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Mr. Hoang Kim An</w:t>
            </w:r>
          </w:p>
        </w:tc>
        <w:tc>
          <w:tcPr>
            <w:tcW w:w="1646" w:type="dxa"/>
            <w:shd w:val="clear" w:color="auto" w:fill="auto"/>
            <w:tcMar>
              <w:top w:w="0" w:type="dxa"/>
              <w:bottom w:w="0" w:type="dxa"/>
            </w:tcMar>
            <w:vAlign w:val="center"/>
          </w:tcPr>
          <w:p w14:paraId="3F5147D8" w14:textId="77777777" w:rsidR="00BF557B" w:rsidRDefault="00B53D2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Member</w:t>
            </w:r>
          </w:p>
        </w:tc>
        <w:tc>
          <w:tcPr>
            <w:tcW w:w="4419" w:type="dxa"/>
            <w:shd w:val="clear" w:color="auto" w:fill="auto"/>
            <w:tcMar>
              <w:top w:w="0" w:type="dxa"/>
              <w:bottom w:w="0" w:type="dxa"/>
            </w:tcMar>
            <w:vAlign w:val="center"/>
          </w:tcPr>
          <w:p w14:paraId="2C3E0DF3" w14:textId="77777777" w:rsidR="00BF557B" w:rsidRDefault="00B53D2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Appointed on January 1, 2016 and re-appointed on April 28, 2021</w:t>
            </w:r>
          </w:p>
        </w:tc>
        <w:tc>
          <w:tcPr>
            <w:tcW w:w="3010" w:type="dxa"/>
            <w:shd w:val="clear" w:color="auto" w:fill="auto"/>
            <w:tcMar>
              <w:top w:w="0" w:type="dxa"/>
              <w:bottom w:w="0" w:type="dxa"/>
            </w:tcMar>
            <w:vAlign w:val="center"/>
          </w:tcPr>
          <w:p w14:paraId="63A9ED01" w14:textId="0A259ABC" w:rsidR="00BF557B" w:rsidRDefault="00F644A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Bachelor in</w:t>
            </w:r>
            <w:r w:rsidR="00B53D2B">
              <w:rPr>
                <w:rFonts w:ascii="Arial" w:hAnsi="Arial"/>
                <w:color w:val="010000"/>
                <w:sz w:val="20"/>
              </w:rPr>
              <w:t xml:space="preserve"> Accounting</w:t>
            </w:r>
          </w:p>
        </w:tc>
      </w:tr>
      <w:tr w:rsidR="00BF557B" w14:paraId="4ED3F866" w14:textId="77777777">
        <w:tc>
          <w:tcPr>
            <w:tcW w:w="1094" w:type="dxa"/>
            <w:shd w:val="clear" w:color="auto" w:fill="auto"/>
            <w:tcMar>
              <w:top w:w="0" w:type="dxa"/>
              <w:bottom w:w="0" w:type="dxa"/>
            </w:tcMar>
            <w:vAlign w:val="center"/>
          </w:tcPr>
          <w:p w14:paraId="686A80EF" w14:textId="77777777" w:rsidR="00BF557B" w:rsidRDefault="00B53D2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3</w:t>
            </w:r>
          </w:p>
        </w:tc>
        <w:tc>
          <w:tcPr>
            <w:tcW w:w="3780" w:type="dxa"/>
            <w:shd w:val="clear" w:color="auto" w:fill="auto"/>
            <w:tcMar>
              <w:top w:w="0" w:type="dxa"/>
              <w:bottom w:w="0" w:type="dxa"/>
            </w:tcMar>
            <w:vAlign w:val="center"/>
          </w:tcPr>
          <w:p w14:paraId="58E14197" w14:textId="77777777" w:rsidR="00BF557B" w:rsidRDefault="00B53D2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Mr. Nguyen Duc Luan</w:t>
            </w:r>
          </w:p>
        </w:tc>
        <w:tc>
          <w:tcPr>
            <w:tcW w:w="1646" w:type="dxa"/>
            <w:shd w:val="clear" w:color="auto" w:fill="auto"/>
            <w:tcMar>
              <w:top w:w="0" w:type="dxa"/>
              <w:bottom w:w="0" w:type="dxa"/>
            </w:tcMar>
            <w:vAlign w:val="center"/>
          </w:tcPr>
          <w:p w14:paraId="549E25DB" w14:textId="77777777" w:rsidR="00BF557B" w:rsidRDefault="00B53D2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Member</w:t>
            </w:r>
          </w:p>
        </w:tc>
        <w:tc>
          <w:tcPr>
            <w:tcW w:w="4419" w:type="dxa"/>
            <w:shd w:val="clear" w:color="auto" w:fill="auto"/>
            <w:tcMar>
              <w:top w:w="0" w:type="dxa"/>
              <w:bottom w:w="0" w:type="dxa"/>
            </w:tcMar>
            <w:vAlign w:val="center"/>
          </w:tcPr>
          <w:p w14:paraId="521F20E4" w14:textId="77777777" w:rsidR="00BF557B" w:rsidRDefault="00B53D2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Appointed on January 1, 2016 and re-appointed on April 28, 2021</w:t>
            </w:r>
          </w:p>
        </w:tc>
        <w:tc>
          <w:tcPr>
            <w:tcW w:w="3010" w:type="dxa"/>
            <w:shd w:val="clear" w:color="auto" w:fill="auto"/>
            <w:tcMar>
              <w:top w:w="0" w:type="dxa"/>
              <w:bottom w:w="0" w:type="dxa"/>
            </w:tcMar>
            <w:vAlign w:val="center"/>
          </w:tcPr>
          <w:p w14:paraId="0F3DBEF8" w14:textId="77777777" w:rsidR="00BF557B" w:rsidRDefault="00B53D2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Geological engineer</w:t>
            </w:r>
          </w:p>
        </w:tc>
      </w:tr>
    </w:tbl>
    <w:p w14:paraId="34ED45C2" w14:textId="18767E6D" w:rsidR="00BF557B" w:rsidRDefault="00B53D2B">
      <w:pPr>
        <w:numPr>
          <w:ilvl w:val="0"/>
          <w:numId w:val="12"/>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Pr>
          <w:rFonts w:ascii="Arial" w:hAnsi="Arial"/>
          <w:color w:val="010000"/>
          <w:sz w:val="20"/>
        </w:rPr>
        <w:t>Executive Board</w:t>
      </w:r>
    </w:p>
    <w:tbl>
      <w:tblPr>
        <w:tblStyle w:val="a4"/>
        <w:tblW w:w="139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88"/>
        <w:gridCol w:w="2765"/>
        <w:gridCol w:w="2263"/>
        <w:gridCol w:w="4017"/>
        <w:gridCol w:w="4316"/>
      </w:tblGrid>
      <w:tr w:rsidR="00BF557B" w14:paraId="6291AF01" w14:textId="77777777">
        <w:tc>
          <w:tcPr>
            <w:tcW w:w="588" w:type="dxa"/>
            <w:shd w:val="clear" w:color="auto" w:fill="auto"/>
            <w:tcMar>
              <w:top w:w="0" w:type="dxa"/>
              <w:bottom w:w="0" w:type="dxa"/>
            </w:tcMar>
            <w:vAlign w:val="center"/>
          </w:tcPr>
          <w:p w14:paraId="0D9A021D" w14:textId="77777777" w:rsidR="00BF557B" w:rsidRDefault="00B53D2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w:t>
            </w:r>
          </w:p>
        </w:tc>
        <w:tc>
          <w:tcPr>
            <w:tcW w:w="2765" w:type="dxa"/>
            <w:shd w:val="clear" w:color="auto" w:fill="auto"/>
            <w:tcMar>
              <w:top w:w="0" w:type="dxa"/>
              <w:bottom w:w="0" w:type="dxa"/>
            </w:tcMar>
            <w:vAlign w:val="center"/>
          </w:tcPr>
          <w:p w14:paraId="684FD5D2" w14:textId="77777777" w:rsidR="00BF557B" w:rsidRDefault="00B53D2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Members of the Executive Board</w:t>
            </w:r>
          </w:p>
        </w:tc>
        <w:tc>
          <w:tcPr>
            <w:tcW w:w="2263" w:type="dxa"/>
            <w:shd w:val="clear" w:color="auto" w:fill="auto"/>
            <w:tcMar>
              <w:top w:w="0" w:type="dxa"/>
              <w:bottom w:w="0" w:type="dxa"/>
            </w:tcMar>
            <w:vAlign w:val="center"/>
          </w:tcPr>
          <w:p w14:paraId="59CAB779" w14:textId="77777777" w:rsidR="00BF557B" w:rsidRDefault="00B53D2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Date of birth</w:t>
            </w:r>
          </w:p>
        </w:tc>
        <w:tc>
          <w:tcPr>
            <w:tcW w:w="4017" w:type="dxa"/>
            <w:shd w:val="clear" w:color="auto" w:fill="auto"/>
            <w:tcMar>
              <w:top w:w="0" w:type="dxa"/>
              <w:bottom w:w="0" w:type="dxa"/>
            </w:tcMar>
            <w:vAlign w:val="center"/>
          </w:tcPr>
          <w:p w14:paraId="50ED8329" w14:textId="77777777" w:rsidR="00BF557B" w:rsidRDefault="00B53D2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Qualification</w:t>
            </w:r>
          </w:p>
        </w:tc>
        <w:tc>
          <w:tcPr>
            <w:tcW w:w="4316" w:type="dxa"/>
            <w:shd w:val="clear" w:color="auto" w:fill="auto"/>
            <w:tcMar>
              <w:top w:w="0" w:type="dxa"/>
              <w:bottom w:w="0" w:type="dxa"/>
            </w:tcMar>
            <w:vAlign w:val="center"/>
          </w:tcPr>
          <w:p w14:paraId="42CD8C71" w14:textId="77777777" w:rsidR="00BF557B" w:rsidRDefault="00B53D2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Date of appointment/dismissal as member of the Supervisory Board</w:t>
            </w:r>
          </w:p>
        </w:tc>
      </w:tr>
      <w:tr w:rsidR="00BF557B" w14:paraId="646AB75C" w14:textId="77777777">
        <w:tc>
          <w:tcPr>
            <w:tcW w:w="588" w:type="dxa"/>
            <w:shd w:val="clear" w:color="auto" w:fill="auto"/>
            <w:tcMar>
              <w:top w:w="0" w:type="dxa"/>
              <w:bottom w:w="0" w:type="dxa"/>
            </w:tcMar>
            <w:vAlign w:val="center"/>
          </w:tcPr>
          <w:p w14:paraId="09F39F0B" w14:textId="77777777" w:rsidR="00BF557B" w:rsidRDefault="00B53D2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w:t>
            </w:r>
          </w:p>
        </w:tc>
        <w:tc>
          <w:tcPr>
            <w:tcW w:w="2765" w:type="dxa"/>
            <w:shd w:val="clear" w:color="auto" w:fill="auto"/>
            <w:tcMar>
              <w:top w:w="0" w:type="dxa"/>
              <w:bottom w:w="0" w:type="dxa"/>
            </w:tcMar>
            <w:vAlign w:val="center"/>
          </w:tcPr>
          <w:p w14:paraId="62292F21" w14:textId="77777777" w:rsidR="00BF557B" w:rsidRDefault="00B53D2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Mr. Ha Minh </w:t>
            </w:r>
            <w:proofErr w:type="spellStart"/>
            <w:r>
              <w:rPr>
                <w:rFonts w:ascii="Arial" w:hAnsi="Arial"/>
                <w:color w:val="010000"/>
                <w:sz w:val="20"/>
              </w:rPr>
              <w:t>Tho</w:t>
            </w:r>
            <w:proofErr w:type="spellEnd"/>
          </w:p>
        </w:tc>
        <w:tc>
          <w:tcPr>
            <w:tcW w:w="2263" w:type="dxa"/>
            <w:shd w:val="clear" w:color="auto" w:fill="auto"/>
            <w:tcMar>
              <w:top w:w="0" w:type="dxa"/>
              <w:bottom w:w="0" w:type="dxa"/>
            </w:tcMar>
            <w:vAlign w:val="center"/>
          </w:tcPr>
          <w:p w14:paraId="6101DF6D" w14:textId="77777777" w:rsidR="00BF557B" w:rsidRDefault="00B53D2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March 3, 1974</w:t>
            </w:r>
          </w:p>
        </w:tc>
        <w:tc>
          <w:tcPr>
            <w:tcW w:w="4017" w:type="dxa"/>
            <w:shd w:val="clear" w:color="auto" w:fill="auto"/>
            <w:tcMar>
              <w:top w:w="0" w:type="dxa"/>
              <w:bottom w:w="0" w:type="dxa"/>
            </w:tcMar>
            <w:vAlign w:val="center"/>
          </w:tcPr>
          <w:p w14:paraId="1FE53BA8" w14:textId="77777777" w:rsidR="00BF557B" w:rsidRDefault="00B53D2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Master of Science in Geotechnical Engineering; Geological engineer </w:t>
            </w:r>
          </w:p>
        </w:tc>
        <w:tc>
          <w:tcPr>
            <w:tcW w:w="4316" w:type="dxa"/>
            <w:shd w:val="clear" w:color="auto" w:fill="auto"/>
            <w:tcMar>
              <w:top w:w="0" w:type="dxa"/>
              <w:bottom w:w="0" w:type="dxa"/>
            </w:tcMar>
            <w:vAlign w:val="center"/>
          </w:tcPr>
          <w:p w14:paraId="382E5474" w14:textId="61469F56" w:rsidR="00BF557B" w:rsidRDefault="00B53D2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Date of re-appointment</w:t>
            </w:r>
            <w:r w:rsidR="00B909E1">
              <w:rPr>
                <w:rFonts w:ascii="Arial" w:hAnsi="Arial"/>
                <w:color w:val="010000"/>
                <w:sz w:val="20"/>
              </w:rPr>
              <w:t>:</w:t>
            </w:r>
            <w:r>
              <w:rPr>
                <w:rFonts w:ascii="Arial" w:hAnsi="Arial"/>
                <w:color w:val="010000"/>
                <w:sz w:val="20"/>
              </w:rPr>
              <w:t xml:space="preserve"> December 1, 2023</w:t>
            </w:r>
          </w:p>
        </w:tc>
      </w:tr>
      <w:tr w:rsidR="00BF557B" w14:paraId="33E90667" w14:textId="77777777">
        <w:tc>
          <w:tcPr>
            <w:tcW w:w="588" w:type="dxa"/>
            <w:shd w:val="clear" w:color="auto" w:fill="auto"/>
            <w:tcMar>
              <w:top w:w="0" w:type="dxa"/>
              <w:bottom w:w="0" w:type="dxa"/>
            </w:tcMar>
            <w:vAlign w:val="center"/>
          </w:tcPr>
          <w:p w14:paraId="6D0940BA" w14:textId="77777777" w:rsidR="00BF557B" w:rsidRDefault="00B53D2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w:t>
            </w:r>
          </w:p>
        </w:tc>
        <w:tc>
          <w:tcPr>
            <w:tcW w:w="2765" w:type="dxa"/>
            <w:shd w:val="clear" w:color="auto" w:fill="auto"/>
            <w:tcMar>
              <w:top w:w="0" w:type="dxa"/>
              <w:bottom w:w="0" w:type="dxa"/>
            </w:tcMar>
            <w:vAlign w:val="center"/>
          </w:tcPr>
          <w:p w14:paraId="17050686" w14:textId="77777777" w:rsidR="00BF557B" w:rsidRDefault="00B53D2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Mr. Pham Van </w:t>
            </w:r>
            <w:proofErr w:type="spellStart"/>
            <w:r>
              <w:rPr>
                <w:rFonts w:ascii="Arial" w:hAnsi="Arial"/>
                <w:color w:val="010000"/>
                <w:sz w:val="20"/>
              </w:rPr>
              <w:t>Ngon</w:t>
            </w:r>
            <w:proofErr w:type="spellEnd"/>
          </w:p>
        </w:tc>
        <w:tc>
          <w:tcPr>
            <w:tcW w:w="2263" w:type="dxa"/>
            <w:shd w:val="clear" w:color="auto" w:fill="auto"/>
            <w:tcMar>
              <w:top w:w="0" w:type="dxa"/>
              <w:bottom w:w="0" w:type="dxa"/>
            </w:tcMar>
            <w:vAlign w:val="center"/>
          </w:tcPr>
          <w:p w14:paraId="36D80C56" w14:textId="77777777" w:rsidR="00BF557B" w:rsidRDefault="00B53D2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September 9, 1964</w:t>
            </w:r>
          </w:p>
        </w:tc>
        <w:tc>
          <w:tcPr>
            <w:tcW w:w="4017" w:type="dxa"/>
            <w:shd w:val="clear" w:color="auto" w:fill="auto"/>
            <w:tcMar>
              <w:top w:w="0" w:type="dxa"/>
              <w:bottom w:w="0" w:type="dxa"/>
            </w:tcMar>
            <w:vAlign w:val="center"/>
          </w:tcPr>
          <w:p w14:paraId="195E07ED" w14:textId="77777777" w:rsidR="00BF557B" w:rsidRDefault="00B53D2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Electronic Engineer</w:t>
            </w:r>
          </w:p>
        </w:tc>
        <w:tc>
          <w:tcPr>
            <w:tcW w:w="4316" w:type="dxa"/>
            <w:shd w:val="clear" w:color="auto" w:fill="auto"/>
            <w:tcMar>
              <w:top w:w="0" w:type="dxa"/>
              <w:bottom w:w="0" w:type="dxa"/>
            </w:tcMar>
            <w:vAlign w:val="center"/>
          </w:tcPr>
          <w:p w14:paraId="4762C9EB" w14:textId="69C73F0D" w:rsidR="00BF557B" w:rsidRDefault="00B53D2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Date of re-appointment</w:t>
            </w:r>
            <w:r w:rsidR="00B909E1">
              <w:rPr>
                <w:rFonts w:ascii="Arial" w:hAnsi="Arial"/>
                <w:color w:val="010000"/>
                <w:sz w:val="20"/>
              </w:rPr>
              <w:t>: January 01, 2021</w:t>
            </w:r>
          </w:p>
        </w:tc>
      </w:tr>
      <w:tr w:rsidR="00BF557B" w14:paraId="3F95B2EE" w14:textId="77777777">
        <w:tc>
          <w:tcPr>
            <w:tcW w:w="588" w:type="dxa"/>
            <w:shd w:val="clear" w:color="auto" w:fill="auto"/>
            <w:tcMar>
              <w:top w:w="0" w:type="dxa"/>
              <w:bottom w:w="0" w:type="dxa"/>
            </w:tcMar>
            <w:vAlign w:val="center"/>
          </w:tcPr>
          <w:p w14:paraId="0DA76295" w14:textId="77777777" w:rsidR="00BF557B" w:rsidRDefault="00B53D2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3</w:t>
            </w:r>
          </w:p>
        </w:tc>
        <w:tc>
          <w:tcPr>
            <w:tcW w:w="2765" w:type="dxa"/>
            <w:shd w:val="clear" w:color="auto" w:fill="auto"/>
            <w:tcMar>
              <w:top w:w="0" w:type="dxa"/>
              <w:bottom w:w="0" w:type="dxa"/>
            </w:tcMar>
            <w:vAlign w:val="center"/>
          </w:tcPr>
          <w:p w14:paraId="697D9457" w14:textId="77777777" w:rsidR="00BF557B" w:rsidRDefault="00B53D2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Mr. Nguyen Xuan Hue</w:t>
            </w:r>
          </w:p>
        </w:tc>
        <w:tc>
          <w:tcPr>
            <w:tcW w:w="2263" w:type="dxa"/>
            <w:shd w:val="clear" w:color="auto" w:fill="auto"/>
            <w:tcMar>
              <w:top w:w="0" w:type="dxa"/>
              <w:bottom w:w="0" w:type="dxa"/>
            </w:tcMar>
            <w:vAlign w:val="center"/>
          </w:tcPr>
          <w:p w14:paraId="11B0BFE0" w14:textId="77777777" w:rsidR="00BF557B" w:rsidRDefault="00B53D2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April 10, 1974</w:t>
            </w:r>
          </w:p>
        </w:tc>
        <w:tc>
          <w:tcPr>
            <w:tcW w:w="4017" w:type="dxa"/>
            <w:shd w:val="clear" w:color="auto" w:fill="auto"/>
            <w:tcMar>
              <w:top w:w="0" w:type="dxa"/>
              <w:bottom w:w="0" w:type="dxa"/>
            </w:tcMar>
            <w:vAlign w:val="center"/>
          </w:tcPr>
          <w:p w14:paraId="44BDA7ED" w14:textId="77777777" w:rsidR="00BF557B" w:rsidRDefault="00B53D2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Master of Science in Geotechnical Engineering; Geological engineer </w:t>
            </w:r>
          </w:p>
        </w:tc>
        <w:tc>
          <w:tcPr>
            <w:tcW w:w="4316" w:type="dxa"/>
            <w:shd w:val="clear" w:color="auto" w:fill="auto"/>
            <w:tcMar>
              <w:top w:w="0" w:type="dxa"/>
              <w:bottom w:w="0" w:type="dxa"/>
            </w:tcMar>
            <w:vAlign w:val="center"/>
          </w:tcPr>
          <w:p w14:paraId="3AE007BD" w14:textId="6A6FF5BF" w:rsidR="00BF557B" w:rsidRDefault="00B53D2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Appointment date</w:t>
            </w:r>
            <w:r w:rsidR="00B909E1">
              <w:rPr>
                <w:rFonts w:ascii="Arial" w:hAnsi="Arial"/>
                <w:color w:val="010000"/>
                <w:sz w:val="20"/>
              </w:rPr>
              <w:t>:</w:t>
            </w:r>
            <w:r>
              <w:rPr>
                <w:rFonts w:ascii="Arial" w:hAnsi="Arial"/>
                <w:color w:val="010000"/>
                <w:sz w:val="20"/>
              </w:rPr>
              <w:t xml:space="preserve"> April 28, 2020</w:t>
            </w:r>
          </w:p>
        </w:tc>
      </w:tr>
      <w:tr w:rsidR="00BF557B" w14:paraId="765E9FAD" w14:textId="77777777">
        <w:tc>
          <w:tcPr>
            <w:tcW w:w="588" w:type="dxa"/>
            <w:shd w:val="clear" w:color="auto" w:fill="auto"/>
            <w:tcMar>
              <w:top w:w="0" w:type="dxa"/>
              <w:bottom w:w="0" w:type="dxa"/>
            </w:tcMar>
            <w:vAlign w:val="center"/>
          </w:tcPr>
          <w:p w14:paraId="6CFE230F" w14:textId="77777777" w:rsidR="00BF557B" w:rsidRDefault="00B53D2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4</w:t>
            </w:r>
          </w:p>
        </w:tc>
        <w:tc>
          <w:tcPr>
            <w:tcW w:w="2765" w:type="dxa"/>
            <w:shd w:val="clear" w:color="auto" w:fill="auto"/>
            <w:tcMar>
              <w:top w:w="0" w:type="dxa"/>
              <w:bottom w:w="0" w:type="dxa"/>
            </w:tcMar>
            <w:vAlign w:val="center"/>
          </w:tcPr>
          <w:p w14:paraId="6C93E50A" w14:textId="77777777" w:rsidR="00BF557B" w:rsidRDefault="00B53D2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Mr. Tran Van Toi</w:t>
            </w:r>
          </w:p>
        </w:tc>
        <w:tc>
          <w:tcPr>
            <w:tcW w:w="2263" w:type="dxa"/>
            <w:shd w:val="clear" w:color="auto" w:fill="auto"/>
            <w:tcMar>
              <w:top w:w="0" w:type="dxa"/>
              <w:bottom w:w="0" w:type="dxa"/>
            </w:tcMar>
            <w:vAlign w:val="center"/>
          </w:tcPr>
          <w:p w14:paraId="00C6B4BC" w14:textId="753A867F" w:rsidR="00BF557B" w:rsidRDefault="00B909E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April 12, 1983</w:t>
            </w:r>
          </w:p>
        </w:tc>
        <w:tc>
          <w:tcPr>
            <w:tcW w:w="4017" w:type="dxa"/>
            <w:shd w:val="clear" w:color="auto" w:fill="auto"/>
            <w:tcMar>
              <w:top w:w="0" w:type="dxa"/>
              <w:bottom w:w="0" w:type="dxa"/>
            </w:tcMar>
            <w:vAlign w:val="center"/>
          </w:tcPr>
          <w:p w14:paraId="62104CC3" w14:textId="77777777" w:rsidR="00BF557B" w:rsidRDefault="00B53D2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Drilling technology engineer</w:t>
            </w:r>
          </w:p>
        </w:tc>
        <w:tc>
          <w:tcPr>
            <w:tcW w:w="4316" w:type="dxa"/>
            <w:shd w:val="clear" w:color="auto" w:fill="auto"/>
            <w:tcMar>
              <w:top w:w="0" w:type="dxa"/>
              <w:bottom w:w="0" w:type="dxa"/>
            </w:tcMar>
            <w:vAlign w:val="center"/>
          </w:tcPr>
          <w:p w14:paraId="265DC516" w14:textId="64339533" w:rsidR="00BF557B" w:rsidRDefault="00B53D2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Appointment date</w:t>
            </w:r>
            <w:r w:rsidR="00B909E1">
              <w:rPr>
                <w:rFonts w:ascii="Arial" w:hAnsi="Arial"/>
                <w:color w:val="010000"/>
                <w:sz w:val="20"/>
              </w:rPr>
              <w:t>:</w:t>
            </w:r>
            <w:r>
              <w:rPr>
                <w:rFonts w:ascii="Arial" w:hAnsi="Arial"/>
                <w:color w:val="010000"/>
                <w:sz w:val="20"/>
              </w:rPr>
              <w:t xml:space="preserve"> June 6, 2023</w:t>
            </w:r>
          </w:p>
        </w:tc>
      </w:tr>
    </w:tbl>
    <w:p w14:paraId="2720A304" w14:textId="77777777" w:rsidR="00BF557B" w:rsidRDefault="00B53D2B">
      <w:pPr>
        <w:numPr>
          <w:ilvl w:val="0"/>
          <w:numId w:val="12"/>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Pr>
          <w:rFonts w:ascii="Arial" w:hAnsi="Arial"/>
          <w:color w:val="010000"/>
          <w:sz w:val="20"/>
        </w:rPr>
        <w:t>Chief Accountant</w:t>
      </w:r>
    </w:p>
    <w:tbl>
      <w:tblPr>
        <w:tblStyle w:val="a5"/>
        <w:tblW w:w="139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7"/>
        <w:gridCol w:w="3005"/>
        <w:gridCol w:w="2313"/>
        <w:gridCol w:w="3674"/>
        <w:gridCol w:w="4260"/>
      </w:tblGrid>
      <w:tr w:rsidR="00BF557B" w14:paraId="001B71A0" w14:textId="77777777">
        <w:tc>
          <w:tcPr>
            <w:tcW w:w="697" w:type="dxa"/>
            <w:shd w:val="clear" w:color="auto" w:fill="auto"/>
            <w:tcMar>
              <w:top w:w="0" w:type="dxa"/>
              <w:bottom w:w="0" w:type="dxa"/>
            </w:tcMar>
            <w:vAlign w:val="center"/>
          </w:tcPr>
          <w:p w14:paraId="2A1A8AF9" w14:textId="77777777" w:rsidR="00BF557B" w:rsidRDefault="00B53D2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w:t>
            </w:r>
          </w:p>
        </w:tc>
        <w:tc>
          <w:tcPr>
            <w:tcW w:w="3005" w:type="dxa"/>
            <w:shd w:val="clear" w:color="auto" w:fill="auto"/>
            <w:tcMar>
              <w:top w:w="0" w:type="dxa"/>
              <w:bottom w:w="0" w:type="dxa"/>
            </w:tcMar>
            <w:vAlign w:val="center"/>
          </w:tcPr>
          <w:p w14:paraId="575246FA" w14:textId="77777777" w:rsidR="00BF557B" w:rsidRDefault="00B53D2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Full name</w:t>
            </w:r>
          </w:p>
        </w:tc>
        <w:tc>
          <w:tcPr>
            <w:tcW w:w="2313" w:type="dxa"/>
            <w:shd w:val="clear" w:color="auto" w:fill="auto"/>
            <w:tcMar>
              <w:top w:w="0" w:type="dxa"/>
              <w:bottom w:w="0" w:type="dxa"/>
            </w:tcMar>
            <w:vAlign w:val="center"/>
          </w:tcPr>
          <w:p w14:paraId="0A79BA78" w14:textId="77777777" w:rsidR="00BF557B" w:rsidRDefault="00B53D2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Date of birth</w:t>
            </w:r>
          </w:p>
        </w:tc>
        <w:tc>
          <w:tcPr>
            <w:tcW w:w="3674" w:type="dxa"/>
            <w:shd w:val="clear" w:color="auto" w:fill="auto"/>
            <w:tcMar>
              <w:top w:w="0" w:type="dxa"/>
              <w:bottom w:w="0" w:type="dxa"/>
            </w:tcMar>
            <w:vAlign w:val="center"/>
          </w:tcPr>
          <w:p w14:paraId="7AF3324E" w14:textId="77777777" w:rsidR="00BF557B" w:rsidRDefault="00B53D2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Qualification</w:t>
            </w:r>
          </w:p>
        </w:tc>
        <w:tc>
          <w:tcPr>
            <w:tcW w:w="4260" w:type="dxa"/>
            <w:shd w:val="clear" w:color="auto" w:fill="auto"/>
            <w:tcMar>
              <w:top w:w="0" w:type="dxa"/>
              <w:bottom w:w="0" w:type="dxa"/>
            </w:tcMar>
            <w:vAlign w:val="center"/>
          </w:tcPr>
          <w:p w14:paraId="5EDDDAB0" w14:textId="77777777" w:rsidR="00BF557B" w:rsidRDefault="00B53D2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Date of appointment/dismissal</w:t>
            </w:r>
          </w:p>
        </w:tc>
      </w:tr>
      <w:tr w:rsidR="00BF557B" w14:paraId="0206D188" w14:textId="77777777">
        <w:tc>
          <w:tcPr>
            <w:tcW w:w="697" w:type="dxa"/>
            <w:shd w:val="clear" w:color="auto" w:fill="auto"/>
            <w:tcMar>
              <w:top w:w="0" w:type="dxa"/>
              <w:bottom w:w="0" w:type="dxa"/>
            </w:tcMar>
            <w:vAlign w:val="center"/>
          </w:tcPr>
          <w:p w14:paraId="37E2B8E1" w14:textId="77777777" w:rsidR="00BF557B" w:rsidRDefault="00B53D2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w:t>
            </w:r>
          </w:p>
        </w:tc>
        <w:tc>
          <w:tcPr>
            <w:tcW w:w="3005" w:type="dxa"/>
            <w:shd w:val="clear" w:color="auto" w:fill="auto"/>
            <w:tcMar>
              <w:top w:w="0" w:type="dxa"/>
              <w:bottom w:w="0" w:type="dxa"/>
            </w:tcMar>
            <w:vAlign w:val="center"/>
          </w:tcPr>
          <w:p w14:paraId="0FDB5A99" w14:textId="77777777" w:rsidR="00BF557B" w:rsidRDefault="00B53D2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Ms. Nguyen Thi Hong Lan</w:t>
            </w:r>
          </w:p>
        </w:tc>
        <w:tc>
          <w:tcPr>
            <w:tcW w:w="2313" w:type="dxa"/>
            <w:shd w:val="clear" w:color="auto" w:fill="auto"/>
            <w:tcMar>
              <w:top w:w="0" w:type="dxa"/>
              <w:bottom w:w="0" w:type="dxa"/>
            </w:tcMar>
            <w:vAlign w:val="center"/>
          </w:tcPr>
          <w:p w14:paraId="6D2F4CB0" w14:textId="77777777" w:rsidR="00BF557B" w:rsidRDefault="00B53D2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September 27, 1973</w:t>
            </w:r>
          </w:p>
        </w:tc>
        <w:tc>
          <w:tcPr>
            <w:tcW w:w="3674" w:type="dxa"/>
            <w:shd w:val="clear" w:color="auto" w:fill="auto"/>
            <w:tcMar>
              <w:top w:w="0" w:type="dxa"/>
              <w:bottom w:w="0" w:type="dxa"/>
            </w:tcMar>
            <w:vAlign w:val="center"/>
          </w:tcPr>
          <w:p w14:paraId="4A9DE31D" w14:textId="2963F577" w:rsidR="00BF557B" w:rsidRDefault="00F644A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Bachelor in</w:t>
            </w:r>
            <w:r w:rsidR="00B53D2B">
              <w:rPr>
                <w:rFonts w:ascii="Arial" w:hAnsi="Arial"/>
                <w:color w:val="010000"/>
                <w:sz w:val="20"/>
              </w:rPr>
              <w:t xml:space="preserve"> Accounting</w:t>
            </w:r>
          </w:p>
        </w:tc>
        <w:tc>
          <w:tcPr>
            <w:tcW w:w="4260" w:type="dxa"/>
            <w:shd w:val="clear" w:color="auto" w:fill="auto"/>
            <w:tcMar>
              <w:top w:w="0" w:type="dxa"/>
              <w:bottom w:w="0" w:type="dxa"/>
            </w:tcMar>
            <w:vAlign w:val="center"/>
          </w:tcPr>
          <w:p w14:paraId="261EAE06" w14:textId="77777777" w:rsidR="00BF557B" w:rsidRDefault="00B53D2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Date of re-appointment July 1, 2021</w:t>
            </w:r>
          </w:p>
        </w:tc>
      </w:tr>
    </w:tbl>
    <w:p w14:paraId="6FB4F70C" w14:textId="3E5485EB" w:rsidR="00BF557B" w:rsidRPr="00B53D2B" w:rsidRDefault="00B53D2B" w:rsidP="00B53D2B">
      <w:pPr>
        <w:numPr>
          <w:ilvl w:val="0"/>
          <w:numId w:val="12"/>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Pr>
          <w:rFonts w:ascii="Arial" w:hAnsi="Arial"/>
          <w:color w:val="010000"/>
          <w:sz w:val="20"/>
        </w:rPr>
        <w:t>Training on corporate governance:</w:t>
      </w:r>
    </w:p>
    <w:p w14:paraId="0C7675F5" w14:textId="305A9D2B" w:rsidR="00BF557B" w:rsidRDefault="00B53D2B" w:rsidP="00B53D2B">
      <w:pPr>
        <w:numPr>
          <w:ilvl w:val="0"/>
          <w:numId w:val="12"/>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Pr>
          <w:rFonts w:ascii="Arial" w:hAnsi="Arial"/>
          <w:color w:val="010000"/>
          <w:sz w:val="20"/>
        </w:rPr>
        <w:t xml:space="preserve">List of </w:t>
      </w:r>
      <w:r w:rsidR="00F644A6">
        <w:rPr>
          <w:rFonts w:ascii="Arial" w:hAnsi="Arial"/>
          <w:color w:val="010000"/>
          <w:sz w:val="20"/>
        </w:rPr>
        <w:t>related</w:t>
      </w:r>
      <w:r>
        <w:rPr>
          <w:rFonts w:ascii="Arial" w:hAnsi="Arial"/>
          <w:color w:val="010000"/>
          <w:sz w:val="20"/>
        </w:rPr>
        <w:t xml:space="preserve"> persons of the public company in 2023 and transactions between </w:t>
      </w:r>
      <w:r w:rsidR="00F644A6">
        <w:rPr>
          <w:rFonts w:ascii="Arial" w:hAnsi="Arial"/>
          <w:color w:val="010000"/>
          <w:sz w:val="20"/>
        </w:rPr>
        <w:t>related</w:t>
      </w:r>
      <w:r>
        <w:rPr>
          <w:rFonts w:ascii="Arial" w:hAnsi="Arial"/>
          <w:color w:val="010000"/>
          <w:sz w:val="20"/>
        </w:rPr>
        <w:t xml:space="preserve"> persons of the Company and the Company itself</w:t>
      </w:r>
    </w:p>
    <w:p w14:paraId="3797EF60" w14:textId="74112C54" w:rsidR="00BF557B" w:rsidRDefault="00B53D2B">
      <w:pPr>
        <w:numPr>
          <w:ilvl w:val="0"/>
          <w:numId w:val="10"/>
        </w:numPr>
        <w:pBdr>
          <w:top w:val="nil"/>
          <w:left w:val="nil"/>
          <w:bottom w:val="nil"/>
          <w:right w:val="nil"/>
          <w:between w:val="nil"/>
        </w:pBdr>
        <w:tabs>
          <w:tab w:val="left" w:pos="360"/>
          <w:tab w:val="left" w:pos="1769"/>
        </w:tabs>
        <w:spacing w:after="120" w:line="360" w:lineRule="auto"/>
        <w:ind w:left="0" w:firstLine="0"/>
        <w:rPr>
          <w:rFonts w:ascii="Arial" w:eastAsia="Arial" w:hAnsi="Arial" w:cs="Arial"/>
          <w:color w:val="010000"/>
          <w:sz w:val="20"/>
          <w:szCs w:val="20"/>
        </w:rPr>
      </w:pPr>
      <w:r>
        <w:rPr>
          <w:rFonts w:ascii="Arial" w:hAnsi="Arial"/>
          <w:color w:val="010000"/>
          <w:sz w:val="20"/>
        </w:rPr>
        <w:t xml:space="preserve">Transactions between the Company and related persons of the Company, or between the Company and </w:t>
      </w:r>
      <w:r w:rsidR="00B909E1">
        <w:rPr>
          <w:rFonts w:ascii="Arial" w:hAnsi="Arial"/>
          <w:color w:val="010000"/>
          <w:sz w:val="20"/>
        </w:rPr>
        <w:t xml:space="preserve">principal </w:t>
      </w:r>
      <w:r>
        <w:rPr>
          <w:rFonts w:ascii="Arial" w:hAnsi="Arial"/>
          <w:color w:val="010000"/>
          <w:sz w:val="20"/>
        </w:rPr>
        <w:t>shareholders, PDMR, or related persons of PDMR</w:t>
      </w:r>
    </w:p>
    <w:tbl>
      <w:tblPr>
        <w:tblStyle w:val="a6"/>
        <w:tblW w:w="13948" w:type="dxa"/>
        <w:tblLayout w:type="fixed"/>
        <w:tblLook w:val="0400" w:firstRow="0" w:lastRow="0" w:firstColumn="0" w:lastColumn="0" w:noHBand="0" w:noVBand="1"/>
      </w:tblPr>
      <w:tblGrid>
        <w:gridCol w:w="397"/>
        <w:gridCol w:w="1113"/>
        <w:gridCol w:w="1140"/>
        <w:gridCol w:w="1744"/>
        <w:gridCol w:w="1771"/>
        <w:gridCol w:w="1662"/>
        <w:gridCol w:w="1587"/>
        <w:gridCol w:w="2033"/>
        <w:gridCol w:w="733"/>
        <w:gridCol w:w="1425"/>
        <w:gridCol w:w="343"/>
      </w:tblGrid>
      <w:tr w:rsidR="00BF557B" w14:paraId="12F1957B" w14:textId="77777777" w:rsidTr="00B53D2B">
        <w:tc>
          <w:tcPr>
            <w:tcW w:w="398"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5AC718A1" w14:textId="77777777" w:rsidR="00BF557B" w:rsidRDefault="00B53D2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No.</w:t>
            </w:r>
          </w:p>
        </w:tc>
        <w:tc>
          <w:tcPr>
            <w:tcW w:w="1113"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2308C1C4" w14:textId="77777777" w:rsidR="00BF557B" w:rsidRDefault="00B53D2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Name of individual/institution</w:t>
            </w: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21FE378C" w14:textId="77777777" w:rsidR="00BF557B" w:rsidRDefault="00B53D2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Relations with the Company</w:t>
            </w:r>
          </w:p>
        </w:tc>
        <w:tc>
          <w:tcPr>
            <w:tcW w:w="1744"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30A5CA4E" w14:textId="77777777" w:rsidR="00BF557B" w:rsidRDefault="00B53D2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NSH* No., date of issue, place of issue</w:t>
            </w:r>
          </w:p>
        </w:tc>
        <w:tc>
          <w:tcPr>
            <w:tcW w:w="1771"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634EE102" w14:textId="77777777" w:rsidR="00BF557B" w:rsidRDefault="00B53D2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Head office address:</w:t>
            </w:r>
          </w:p>
        </w:tc>
        <w:tc>
          <w:tcPr>
            <w:tcW w:w="1662"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641AFF4A" w14:textId="77777777" w:rsidR="00BF557B" w:rsidRDefault="00B53D2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Time of transaction with the Company</w:t>
            </w:r>
          </w:p>
        </w:tc>
        <w:tc>
          <w:tcPr>
            <w:tcW w:w="1587"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7AC0937E" w14:textId="2C4EEFAE" w:rsidR="00BF557B" w:rsidRDefault="00B53D2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Approved General Mandate/ Decision of </w:t>
            </w:r>
            <w:r w:rsidR="00F644A6">
              <w:rPr>
                <w:rFonts w:ascii="Arial" w:hAnsi="Arial"/>
                <w:color w:val="010000"/>
                <w:sz w:val="20"/>
              </w:rPr>
              <w:t>General Meeting</w:t>
            </w:r>
            <w:r>
              <w:rPr>
                <w:rFonts w:ascii="Arial" w:hAnsi="Arial"/>
                <w:color w:val="010000"/>
                <w:sz w:val="20"/>
              </w:rPr>
              <w:t xml:space="preserve"> or Board Resolution/ Decision No.</w:t>
            </w:r>
          </w:p>
        </w:tc>
        <w:tc>
          <w:tcPr>
            <w:tcW w:w="4191" w:type="dxa"/>
            <w:gridSpan w:val="3"/>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48E75244" w14:textId="77777777" w:rsidR="00BF557B" w:rsidRDefault="00B53D2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Content, quantity, total value of transaction</w:t>
            </w:r>
          </w:p>
        </w:tc>
        <w:tc>
          <w:tcPr>
            <w:tcW w:w="343"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6D4BE087" w14:textId="77777777" w:rsidR="00BF557B" w:rsidRDefault="00B53D2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Note</w:t>
            </w:r>
          </w:p>
        </w:tc>
      </w:tr>
      <w:tr w:rsidR="00BF557B" w14:paraId="37A02559" w14:textId="77777777" w:rsidTr="00B53D2B">
        <w:tc>
          <w:tcPr>
            <w:tcW w:w="398" w:type="dxa"/>
            <w:vMerge/>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59003BAA" w14:textId="77777777" w:rsidR="00BF557B" w:rsidRDefault="00BF557B">
            <w:pPr>
              <w:pBdr>
                <w:top w:val="nil"/>
                <w:left w:val="nil"/>
                <w:bottom w:val="nil"/>
                <w:right w:val="nil"/>
                <w:between w:val="nil"/>
              </w:pBdr>
              <w:spacing w:line="276" w:lineRule="auto"/>
              <w:rPr>
                <w:rFonts w:ascii="Arial" w:eastAsia="Arial" w:hAnsi="Arial" w:cs="Arial"/>
                <w:color w:val="010000"/>
                <w:sz w:val="20"/>
                <w:szCs w:val="20"/>
              </w:rPr>
            </w:pPr>
          </w:p>
        </w:tc>
        <w:tc>
          <w:tcPr>
            <w:tcW w:w="1113" w:type="dxa"/>
            <w:vMerge/>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78FDDA7F" w14:textId="77777777" w:rsidR="00BF557B" w:rsidRDefault="00BF557B">
            <w:pPr>
              <w:pBdr>
                <w:top w:val="nil"/>
                <w:left w:val="nil"/>
                <w:bottom w:val="nil"/>
                <w:right w:val="nil"/>
                <w:between w:val="nil"/>
              </w:pBdr>
              <w:spacing w:line="276" w:lineRule="auto"/>
              <w:rPr>
                <w:rFonts w:ascii="Arial" w:eastAsia="Arial" w:hAnsi="Arial" w:cs="Arial"/>
                <w:color w:val="010000"/>
                <w:sz w:val="20"/>
                <w:szCs w:val="20"/>
              </w:rPr>
            </w:pPr>
          </w:p>
        </w:tc>
        <w:tc>
          <w:tcPr>
            <w:tcW w:w="1140" w:type="dxa"/>
            <w:vMerge/>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3DB43000" w14:textId="77777777" w:rsidR="00BF557B" w:rsidRDefault="00BF557B">
            <w:pPr>
              <w:pBdr>
                <w:top w:val="nil"/>
                <w:left w:val="nil"/>
                <w:bottom w:val="nil"/>
                <w:right w:val="nil"/>
                <w:between w:val="nil"/>
              </w:pBdr>
              <w:spacing w:line="276" w:lineRule="auto"/>
              <w:rPr>
                <w:rFonts w:ascii="Arial" w:eastAsia="Arial" w:hAnsi="Arial" w:cs="Arial"/>
                <w:color w:val="010000"/>
                <w:sz w:val="20"/>
                <w:szCs w:val="20"/>
              </w:rPr>
            </w:pPr>
          </w:p>
        </w:tc>
        <w:tc>
          <w:tcPr>
            <w:tcW w:w="1744" w:type="dxa"/>
            <w:vMerge/>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44A23F33" w14:textId="77777777" w:rsidR="00BF557B" w:rsidRDefault="00BF557B">
            <w:pPr>
              <w:pBdr>
                <w:top w:val="nil"/>
                <w:left w:val="nil"/>
                <w:bottom w:val="nil"/>
                <w:right w:val="nil"/>
                <w:between w:val="nil"/>
              </w:pBdr>
              <w:spacing w:line="276" w:lineRule="auto"/>
              <w:rPr>
                <w:rFonts w:ascii="Arial" w:eastAsia="Arial" w:hAnsi="Arial" w:cs="Arial"/>
                <w:color w:val="010000"/>
                <w:sz w:val="20"/>
                <w:szCs w:val="20"/>
              </w:rPr>
            </w:pPr>
          </w:p>
        </w:tc>
        <w:tc>
          <w:tcPr>
            <w:tcW w:w="1771" w:type="dxa"/>
            <w:vMerge/>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1F5F6125" w14:textId="77777777" w:rsidR="00BF557B" w:rsidRDefault="00BF557B">
            <w:pPr>
              <w:pBdr>
                <w:top w:val="nil"/>
                <w:left w:val="nil"/>
                <w:bottom w:val="nil"/>
                <w:right w:val="nil"/>
                <w:between w:val="nil"/>
              </w:pBdr>
              <w:spacing w:line="276" w:lineRule="auto"/>
              <w:rPr>
                <w:rFonts w:ascii="Arial" w:eastAsia="Arial" w:hAnsi="Arial" w:cs="Arial"/>
                <w:color w:val="010000"/>
                <w:sz w:val="20"/>
                <w:szCs w:val="20"/>
              </w:rPr>
            </w:pPr>
          </w:p>
        </w:tc>
        <w:tc>
          <w:tcPr>
            <w:tcW w:w="1662" w:type="dxa"/>
            <w:vMerge/>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291E8536" w14:textId="77777777" w:rsidR="00BF557B" w:rsidRDefault="00BF557B">
            <w:pPr>
              <w:pBdr>
                <w:top w:val="nil"/>
                <w:left w:val="nil"/>
                <w:bottom w:val="nil"/>
                <w:right w:val="nil"/>
                <w:between w:val="nil"/>
              </w:pBdr>
              <w:spacing w:line="276" w:lineRule="auto"/>
              <w:rPr>
                <w:rFonts w:ascii="Arial" w:eastAsia="Arial" w:hAnsi="Arial" w:cs="Arial"/>
                <w:color w:val="010000"/>
                <w:sz w:val="20"/>
                <w:szCs w:val="20"/>
              </w:rPr>
            </w:pPr>
          </w:p>
        </w:tc>
        <w:tc>
          <w:tcPr>
            <w:tcW w:w="1587" w:type="dxa"/>
            <w:vMerge/>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12E92802" w14:textId="77777777" w:rsidR="00BF557B" w:rsidRDefault="00BF557B">
            <w:pPr>
              <w:pBdr>
                <w:top w:val="nil"/>
                <w:left w:val="nil"/>
                <w:bottom w:val="nil"/>
                <w:right w:val="nil"/>
                <w:between w:val="nil"/>
              </w:pBdr>
              <w:spacing w:line="276" w:lineRule="auto"/>
              <w:rPr>
                <w:rFonts w:ascii="Arial" w:eastAsia="Arial" w:hAnsi="Arial" w:cs="Arial"/>
                <w:color w:val="010000"/>
                <w:sz w:val="20"/>
                <w:szCs w:val="20"/>
              </w:rPr>
            </w:pPr>
          </w:p>
        </w:tc>
        <w:tc>
          <w:tcPr>
            <w:tcW w:w="2033"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15B0A1D5" w14:textId="77777777" w:rsidR="00BF557B" w:rsidRDefault="00B53D2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Transactions</w:t>
            </w:r>
          </w:p>
        </w:tc>
        <w:tc>
          <w:tcPr>
            <w:tcW w:w="733"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343D1856" w14:textId="77777777" w:rsidR="00BF557B" w:rsidRDefault="00B53D2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Quantity (package)</w:t>
            </w:r>
          </w:p>
        </w:tc>
        <w:tc>
          <w:tcPr>
            <w:tcW w:w="1425"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26DB5850" w14:textId="77777777" w:rsidR="00BF557B" w:rsidRDefault="00B53D2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Total value after Value-Added Tax (VND)</w:t>
            </w:r>
          </w:p>
        </w:tc>
        <w:tc>
          <w:tcPr>
            <w:tcW w:w="343" w:type="dxa"/>
            <w:vMerge/>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47D7A9F6" w14:textId="77777777" w:rsidR="00BF557B" w:rsidRDefault="00BF557B">
            <w:pPr>
              <w:pBdr>
                <w:top w:val="nil"/>
                <w:left w:val="nil"/>
                <w:bottom w:val="nil"/>
                <w:right w:val="nil"/>
                <w:between w:val="nil"/>
              </w:pBdr>
              <w:spacing w:line="276" w:lineRule="auto"/>
              <w:rPr>
                <w:rFonts w:ascii="Arial" w:eastAsia="Arial" w:hAnsi="Arial" w:cs="Arial"/>
                <w:color w:val="010000"/>
                <w:sz w:val="20"/>
                <w:szCs w:val="20"/>
              </w:rPr>
            </w:pPr>
          </w:p>
        </w:tc>
      </w:tr>
      <w:tr w:rsidR="00BF557B" w14:paraId="43284F4B" w14:textId="77777777" w:rsidTr="00B53D2B">
        <w:tc>
          <w:tcPr>
            <w:tcW w:w="398"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15C59F27" w14:textId="77777777" w:rsidR="00BF557B" w:rsidRDefault="00B53D2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w:t>
            </w:r>
          </w:p>
        </w:tc>
        <w:tc>
          <w:tcPr>
            <w:tcW w:w="1113"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59774A26" w14:textId="77777777" w:rsidR="00BF557B" w:rsidRDefault="00B53D2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Vietnam National Coal and Mineral Industries Holding Corporation Limited</w:t>
            </w:r>
          </w:p>
        </w:tc>
        <w:tc>
          <w:tcPr>
            <w:tcW w:w="1140"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5064695F" w14:textId="77777777" w:rsidR="00BF557B" w:rsidRDefault="00B53D2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Related organization of PDMR</w:t>
            </w:r>
          </w:p>
        </w:tc>
        <w:tc>
          <w:tcPr>
            <w:tcW w:w="1744"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372B4BFC" w14:textId="77777777" w:rsidR="00BF557B" w:rsidRDefault="00B53D2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Business Registration No. 5700100256           Date of issue: October 21, 2014   Place of issue: Hanoi</w:t>
            </w:r>
          </w:p>
        </w:tc>
        <w:tc>
          <w:tcPr>
            <w:tcW w:w="1771"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130EE0A9" w14:textId="77777777" w:rsidR="00BF557B" w:rsidRDefault="00B53D2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No. 3 Duong Dinh </w:t>
            </w:r>
            <w:proofErr w:type="spellStart"/>
            <w:r>
              <w:rPr>
                <w:rFonts w:ascii="Arial" w:hAnsi="Arial"/>
                <w:color w:val="010000"/>
                <w:sz w:val="20"/>
              </w:rPr>
              <w:t>Nghe</w:t>
            </w:r>
            <w:proofErr w:type="spellEnd"/>
            <w:r>
              <w:rPr>
                <w:rFonts w:ascii="Arial" w:hAnsi="Arial"/>
                <w:color w:val="010000"/>
                <w:sz w:val="20"/>
              </w:rPr>
              <w:t xml:space="preserve"> Street, Yen </w:t>
            </w:r>
            <w:proofErr w:type="spellStart"/>
            <w:r>
              <w:rPr>
                <w:rFonts w:ascii="Arial" w:hAnsi="Arial"/>
                <w:color w:val="010000"/>
                <w:sz w:val="20"/>
              </w:rPr>
              <w:t>Hoa</w:t>
            </w:r>
            <w:proofErr w:type="spellEnd"/>
            <w:r>
              <w:rPr>
                <w:rFonts w:ascii="Arial" w:hAnsi="Arial"/>
                <w:color w:val="010000"/>
                <w:sz w:val="20"/>
              </w:rPr>
              <w:t xml:space="preserve"> Ward, </w:t>
            </w:r>
            <w:proofErr w:type="spellStart"/>
            <w:r>
              <w:rPr>
                <w:rFonts w:ascii="Arial" w:hAnsi="Arial"/>
                <w:color w:val="010000"/>
                <w:sz w:val="20"/>
              </w:rPr>
              <w:t>Cau</w:t>
            </w:r>
            <w:proofErr w:type="spellEnd"/>
            <w:r>
              <w:rPr>
                <w:rFonts w:ascii="Arial" w:hAnsi="Arial"/>
                <w:color w:val="010000"/>
                <w:sz w:val="20"/>
              </w:rPr>
              <w:t xml:space="preserve"> </w:t>
            </w:r>
            <w:proofErr w:type="spellStart"/>
            <w:r>
              <w:rPr>
                <w:rFonts w:ascii="Arial" w:hAnsi="Arial"/>
                <w:color w:val="010000"/>
                <w:sz w:val="20"/>
              </w:rPr>
              <w:t>Giay</w:t>
            </w:r>
            <w:proofErr w:type="spellEnd"/>
            <w:r>
              <w:rPr>
                <w:rFonts w:ascii="Arial" w:hAnsi="Arial"/>
                <w:color w:val="010000"/>
                <w:sz w:val="20"/>
              </w:rPr>
              <w:t xml:space="preserve"> District, Hanoi</w:t>
            </w:r>
          </w:p>
        </w:tc>
        <w:tc>
          <w:tcPr>
            <w:tcW w:w="1662"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3CCD6C44" w14:textId="77777777" w:rsidR="00BF557B" w:rsidRDefault="00B53D2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Contract No. 216/HD-DCM-VBG- VIMCC-TKV dated December 19, 2022</w:t>
            </w:r>
          </w:p>
        </w:tc>
        <w:tc>
          <w:tcPr>
            <w:tcW w:w="1587"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2FBF4160" w14:textId="77777777" w:rsidR="00BF557B" w:rsidRDefault="00B53D2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Resolution No. 17/2021/NQ-HDQT dated August 16, 2021.</w:t>
            </w:r>
          </w:p>
        </w:tc>
        <w:tc>
          <w:tcPr>
            <w:tcW w:w="2033"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573BBD17" w14:textId="61D8FB82" w:rsidR="00BF557B" w:rsidRDefault="00B909E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w:t>
            </w:r>
            <w:r w:rsidR="00B53D2B">
              <w:rPr>
                <w:rFonts w:ascii="Arial" w:hAnsi="Arial"/>
                <w:color w:val="010000"/>
                <w:sz w:val="20"/>
              </w:rPr>
              <w:t xml:space="preserve">ine volume </w:t>
            </w:r>
            <w:r>
              <w:rPr>
                <w:rFonts w:ascii="Arial" w:hAnsi="Arial"/>
                <w:color w:val="010000"/>
                <w:sz w:val="20"/>
              </w:rPr>
              <w:t xml:space="preserve">measurements </w:t>
            </w:r>
            <w:r w:rsidR="00B53D2B">
              <w:rPr>
                <w:rFonts w:ascii="Arial" w:hAnsi="Arial"/>
                <w:color w:val="010000"/>
                <w:sz w:val="20"/>
              </w:rPr>
              <w:t>in 2022</w:t>
            </w:r>
          </w:p>
        </w:tc>
        <w:tc>
          <w:tcPr>
            <w:tcW w:w="733"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29D2048E" w14:textId="77777777" w:rsidR="00BF557B" w:rsidRDefault="00B53D2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01</w:t>
            </w:r>
          </w:p>
        </w:tc>
        <w:tc>
          <w:tcPr>
            <w:tcW w:w="1425"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79059652" w14:textId="77777777" w:rsidR="00BF557B" w:rsidRDefault="00B53D2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14,497,069,420</w:t>
            </w:r>
          </w:p>
        </w:tc>
        <w:tc>
          <w:tcPr>
            <w:tcW w:w="343"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6664C6B7" w14:textId="77777777" w:rsidR="00BF557B" w:rsidRDefault="00BF557B">
            <w:pPr>
              <w:tabs>
                <w:tab w:val="left" w:pos="360"/>
              </w:tabs>
              <w:spacing w:after="120" w:line="360" w:lineRule="auto"/>
              <w:rPr>
                <w:rFonts w:ascii="Arial" w:eastAsia="Arial" w:hAnsi="Arial" w:cs="Arial"/>
                <w:color w:val="010000"/>
                <w:sz w:val="20"/>
                <w:szCs w:val="20"/>
              </w:rPr>
            </w:pPr>
          </w:p>
        </w:tc>
      </w:tr>
      <w:tr w:rsidR="00BF557B" w14:paraId="748D5369" w14:textId="77777777" w:rsidTr="00B53D2B">
        <w:tc>
          <w:tcPr>
            <w:tcW w:w="398"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7C76D0E6" w14:textId="77777777" w:rsidR="00BF557B" w:rsidRDefault="00B53D2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w:t>
            </w:r>
          </w:p>
        </w:tc>
        <w:tc>
          <w:tcPr>
            <w:tcW w:w="1113"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753913E4" w14:textId="77777777" w:rsidR="00BF557B" w:rsidRDefault="00B53D2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Vietnam National Coal and Mineral Industries Holding Corporation Limited</w:t>
            </w:r>
          </w:p>
        </w:tc>
        <w:tc>
          <w:tcPr>
            <w:tcW w:w="1140"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29BD1A46" w14:textId="77777777" w:rsidR="00BF557B" w:rsidRDefault="00B53D2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Related organization of PDMR</w:t>
            </w:r>
          </w:p>
        </w:tc>
        <w:tc>
          <w:tcPr>
            <w:tcW w:w="1744"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56A5C06D" w14:textId="77777777" w:rsidR="00BF557B" w:rsidRDefault="00B53D2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Business Registration No. 5700100256           Date of issue: October 21, 2014   Place of issue: Hanoi</w:t>
            </w:r>
          </w:p>
        </w:tc>
        <w:tc>
          <w:tcPr>
            <w:tcW w:w="1771"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2FD3FD00" w14:textId="77777777" w:rsidR="00BF557B" w:rsidRDefault="00B53D2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No. 3 Duong Dinh </w:t>
            </w:r>
            <w:proofErr w:type="spellStart"/>
            <w:r>
              <w:rPr>
                <w:rFonts w:ascii="Arial" w:hAnsi="Arial"/>
                <w:color w:val="010000"/>
                <w:sz w:val="20"/>
              </w:rPr>
              <w:t>Nghe</w:t>
            </w:r>
            <w:proofErr w:type="spellEnd"/>
            <w:r>
              <w:rPr>
                <w:rFonts w:ascii="Arial" w:hAnsi="Arial"/>
                <w:color w:val="010000"/>
                <w:sz w:val="20"/>
              </w:rPr>
              <w:t xml:space="preserve"> Street, Yen </w:t>
            </w:r>
            <w:proofErr w:type="spellStart"/>
            <w:r>
              <w:rPr>
                <w:rFonts w:ascii="Arial" w:hAnsi="Arial"/>
                <w:color w:val="010000"/>
                <w:sz w:val="20"/>
              </w:rPr>
              <w:t>Hoa</w:t>
            </w:r>
            <w:proofErr w:type="spellEnd"/>
            <w:r>
              <w:rPr>
                <w:rFonts w:ascii="Arial" w:hAnsi="Arial"/>
                <w:color w:val="010000"/>
                <w:sz w:val="20"/>
              </w:rPr>
              <w:t xml:space="preserve"> Ward, </w:t>
            </w:r>
            <w:proofErr w:type="spellStart"/>
            <w:r>
              <w:rPr>
                <w:rFonts w:ascii="Arial" w:hAnsi="Arial"/>
                <w:color w:val="010000"/>
                <w:sz w:val="20"/>
              </w:rPr>
              <w:t>Cau</w:t>
            </w:r>
            <w:proofErr w:type="spellEnd"/>
            <w:r>
              <w:rPr>
                <w:rFonts w:ascii="Arial" w:hAnsi="Arial"/>
                <w:color w:val="010000"/>
                <w:sz w:val="20"/>
              </w:rPr>
              <w:t xml:space="preserve"> </w:t>
            </w:r>
            <w:proofErr w:type="spellStart"/>
            <w:r>
              <w:rPr>
                <w:rFonts w:ascii="Arial" w:hAnsi="Arial"/>
                <w:color w:val="010000"/>
                <w:sz w:val="20"/>
              </w:rPr>
              <w:t>Giay</w:t>
            </w:r>
            <w:proofErr w:type="spellEnd"/>
            <w:r>
              <w:rPr>
                <w:rFonts w:ascii="Arial" w:hAnsi="Arial"/>
                <w:color w:val="010000"/>
                <w:sz w:val="20"/>
              </w:rPr>
              <w:t xml:space="preserve"> District, Hanoi</w:t>
            </w:r>
          </w:p>
        </w:tc>
        <w:tc>
          <w:tcPr>
            <w:tcW w:w="1662"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729DB5F3" w14:textId="77777777" w:rsidR="00BF557B" w:rsidRDefault="00B53D2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Contract No. 103/HD-DCM dated November 10, 2021</w:t>
            </w:r>
          </w:p>
        </w:tc>
        <w:tc>
          <w:tcPr>
            <w:tcW w:w="1587"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275A1A06" w14:textId="77777777" w:rsidR="00BF557B" w:rsidRDefault="00B53D2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Resolution No. 17/2021/NQ-HDQT dated August 16, 2021.</w:t>
            </w:r>
          </w:p>
        </w:tc>
        <w:tc>
          <w:tcPr>
            <w:tcW w:w="2033"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46A51DA3" w14:textId="77777777" w:rsidR="00BF557B" w:rsidRDefault="00B53D2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Store exploration documents using the Scan method</w:t>
            </w:r>
          </w:p>
        </w:tc>
        <w:tc>
          <w:tcPr>
            <w:tcW w:w="733"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476EDEAA" w14:textId="77777777" w:rsidR="00BF557B" w:rsidRDefault="00B53D2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01</w:t>
            </w:r>
          </w:p>
        </w:tc>
        <w:tc>
          <w:tcPr>
            <w:tcW w:w="1425"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0361018B" w14:textId="77777777" w:rsidR="00BF557B" w:rsidRDefault="00B53D2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991,471,483</w:t>
            </w:r>
          </w:p>
        </w:tc>
        <w:tc>
          <w:tcPr>
            <w:tcW w:w="343"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3B84E68C" w14:textId="77777777" w:rsidR="00BF557B" w:rsidRDefault="00BF557B">
            <w:pPr>
              <w:tabs>
                <w:tab w:val="left" w:pos="360"/>
              </w:tabs>
              <w:spacing w:after="120" w:line="360" w:lineRule="auto"/>
              <w:rPr>
                <w:rFonts w:ascii="Arial" w:eastAsia="Arial" w:hAnsi="Arial" w:cs="Arial"/>
                <w:color w:val="010000"/>
                <w:sz w:val="20"/>
                <w:szCs w:val="20"/>
              </w:rPr>
            </w:pPr>
          </w:p>
        </w:tc>
      </w:tr>
      <w:tr w:rsidR="00BF557B" w14:paraId="6BB039E7" w14:textId="77777777" w:rsidTr="00B53D2B">
        <w:tc>
          <w:tcPr>
            <w:tcW w:w="398"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6CC5D914" w14:textId="77777777" w:rsidR="00BF557B" w:rsidRDefault="00B53D2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3</w:t>
            </w:r>
          </w:p>
        </w:tc>
        <w:tc>
          <w:tcPr>
            <w:tcW w:w="1113"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7D25D0DE" w14:textId="77777777" w:rsidR="00BF557B" w:rsidRDefault="00B53D2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Vietnam National Coal and Mineral Industries Holding Corporation Limited</w:t>
            </w:r>
          </w:p>
        </w:tc>
        <w:tc>
          <w:tcPr>
            <w:tcW w:w="1140"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2ECAD78D" w14:textId="77777777" w:rsidR="00BF557B" w:rsidRDefault="00B53D2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Related organization of PDMR</w:t>
            </w:r>
          </w:p>
        </w:tc>
        <w:tc>
          <w:tcPr>
            <w:tcW w:w="1744"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36BBFC4A" w14:textId="77777777" w:rsidR="00BF557B" w:rsidRDefault="00B53D2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Business Registration No. 5700100256           Date of issue: October 21, 2014   Place of issue: Hanoi</w:t>
            </w:r>
          </w:p>
        </w:tc>
        <w:tc>
          <w:tcPr>
            <w:tcW w:w="1771"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64CA61F8" w14:textId="77777777" w:rsidR="00BF557B" w:rsidRDefault="00B53D2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No. 3 Duong Dinh </w:t>
            </w:r>
            <w:proofErr w:type="spellStart"/>
            <w:r>
              <w:rPr>
                <w:rFonts w:ascii="Arial" w:hAnsi="Arial"/>
                <w:color w:val="010000"/>
                <w:sz w:val="20"/>
              </w:rPr>
              <w:t>Nghe</w:t>
            </w:r>
            <w:proofErr w:type="spellEnd"/>
            <w:r>
              <w:rPr>
                <w:rFonts w:ascii="Arial" w:hAnsi="Arial"/>
                <w:color w:val="010000"/>
                <w:sz w:val="20"/>
              </w:rPr>
              <w:t xml:space="preserve"> Street, Yen </w:t>
            </w:r>
            <w:proofErr w:type="spellStart"/>
            <w:r>
              <w:rPr>
                <w:rFonts w:ascii="Arial" w:hAnsi="Arial"/>
                <w:color w:val="010000"/>
                <w:sz w:val="20"/>
              </w:rPr>
              <w:t>Hoa</w:t>
            </w:r>
            <w:proofErr w:type="spellEnd"/>
            <w:r>
              <w:rPr>
                <w:rFonts w:ascii="Arial" w:hAnsi="Arial"/>
                <w:color w:val="010000"/>
                <w:sz w:val="20"/>
              </w:rPr>
              <w:t xml:space="preserve"> Ward, </w:t>
            </w:r>
            <w:proofErr w:type="spellStart"/>
            <w:r>
              <w:rPr>
                <w:rFonts w:ascii="Arial" w:hAnsi="Arial"/>
                <w:color w:val="010000"/>
                <w:sz w:val="20"/>
              </w:rPr>
              <w:t>Cau</w:t>
            </w:r>
            <w:proofErr w:type="spellEnd"/>
            <w:r>
              <w:rPr>
                <w:rFonts w:ascii="Arial" w:hAnsi="Arial"/>
                <w:color w:val="010000"/>
                <w:sz w:val="20"/>
              </w:rPr>
              <w:t xml:space="preserve"> </w:t>
            </w:r>
            <w:proofErr w:type="spellStart"/>
            <w:r>
              <w:rPr>
                <w:rFonts w:ascii="Arial" w:hAnsi="Arial"/>
                <w:color w:val="010000"/>
                <w:sz w:val="20"/>
              </w:rPr>
              <w:t>Giay</w:t>
            </w:r>
            <w:proofErr w:type="spellEnd"/>
            <w:r>
              <w:rPr>
                <w:rFonts w:ascii="Arial" w:hAnsi="Arial"/>
                <w:color w:val="010000"/>
                <w:sz w:val="20"/>
              </w:rPr>
              <w:t xml:space="preserve"> District, Hanoi</w:t>
            </w:r>
          </w:p>
        </w:tc>
        <w:tc>
          <w:tcPr>
            <w:tcW w:w="1662"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431D650C" w14:textId="77777777" w:rsidR="00BF557B" w:rsidRDefault="00B53D2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Contract No. 169/HD-DCM-TKV dated October 11, 2022</w:t>
            </w:r>
          </w:p>
        </w:tc>
        <w:tc>
          <w:tcPr>
            <w:tcW w:w="1587"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59BA6429" w14:textId="77777777" w:rsidR="00BF557B" w:rsidRDefault="00B53D2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Resolution No. 17/2021/NQ-HDQT dated August 16, 2021.</w:t>
            </w:r>
          </w:p>
        </w:tc>
        <w:tc>
          <w:tcPr>
            <w:tcW w:w="2033"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5EA15AD3" w14:textId="77777777" w:rsidR="00BF557B" w:rsidRDefault="00B53D2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Construct 3LK </w:t>
            </w:r>
            <w:proofErr w:type="spellStart"/>
            <w:r>
              <w:rPr>
                <w:rFonts w:ascii="Arial" w:hAnsi="Arial"/>
                <w:color w:val="010000"/>
                <w:sz w:val="20"/>
              </w:rPr>
              <w:t>Suoi</w:t>
            </w:r>
            <w:proofErr w:type="spellEnd"/>
            <w:r>
              <w:rPr>
                <w:rFonts w:ascii="Arial" w:hAnsi="Arial"/>
                <w:color w:val="010000"/>
                <w:sz w:val="20"/>
              </w:rPr>
              <w:t xml:space="preserve"> Lai Project (JOGMEC)</w:t>
            </w:r>
          </w:p>
        </w:tc>
        <w:tc>
          <w:tcPr>
            <w:tcW w:w="733"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6F263A00" w14:textId="77777777" w:rsidR="00BF557B" w:rsidRDefault="00B53D2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01</w:t>
            </w:r>
          </w:p>
        </w:tc>
        <w:tc>
          <w:tcPr>
            <w:tcW w:w="1425"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288BFAAD" w14:textId="77777777" w:rsidR="00BF557B" w:rsidRDefault="00B53D2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15,591,631,001</w:t>
            </w:r>
          </w:p>
        </w:tc>
        <w:tc>
          <w:tcPr>
            <w:tcW w:w="343"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1D1C8F40" w14:textId="77777777" w:rsidR="00BF557B" w:rsidRDefault="00BF557B">
            <w:pPr>
              <w:tabs>
                <w:tab w:val="left" w:pos="360"/>
              </w:tabs>
              <w:spacing w:after="120" w:line="360" w:lineRule="auto"/>
              <w:rPr>
                <w:rFonts w:ascii="Arial" w:eastAsia="Arial" w:hAnsi="Arial" w:cs="Arial"/>
                <w:color w:val="010000"/>
                <w:sz w:val="20"/>
                <w:szCs w:val="20"/>
              </w:rPr>
            </w:pPr>
          </w:p>
        </w:tc>
      </w:tr>
      <w:tr w:rsidR="00BF557B" w14:paraId="0AA50B6D" w14:textId="77777777" w:rsidTr="00B53D2B">
        <w:tc>
          <w:tcPr>
            <w:tcW w:w="398"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62AA40D6" w14:textId="77777777" w:rsidR="00BF557B" w:rsidRDefault="00B53D2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4</w:t>
            </w:r>
          </w:p>
        </w:tc>
        <w:tc>
          <w:tcPr>
            <w:tcW w:w="1113"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38863D91" w14:textId="77777777" w:rsidR="00BF557B" w:rsidRDefault="00B53D2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roofErr w:type="spellStart"/>
            <w:r>
              <w:rPr>
                <w:rFonts w:ascii="Arial" w:hAnsi="Arial"/>
                <w:color w:val="010000"/>
                <w:sz w:val="20"/>
              </w:rPr>
              <w:t>Vinacomin</w:t>
            </w:r>
            <w:proofErr w:type="spellEnd"/>
            <w:r>
              <w:rPr>
                <w:rFonts w:ascii="Arial" w:hAnsi="Arial"/>
                <w:color w:val="010000"/>
                <w:sz w:val="20"/>
              </w:rPr>
              <w:t xml:space="preserve"> Geology and Mineral Resources Joint Stock Company</w:t>
            </w:r>
          </w:p>
        </w:tc>
        <w:tc>
          <w:tcPr>
            <w:tcW w:w="1140"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10F4A5C4" w14:textId="77777777" w:rsidR="00BF557B" w:rsidRDefault="00B53D2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Related organization of PDMR</w:t>
            </w:r>
          </w:p>
        </w:tc>
        <w:tc>
          <w:tcPr>
            <w:tcW w:w="1744"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14880BA0" w14:textId="77777777" w:rsidR="00BF557B" w:rsidRDefault="00B53D2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Business Registration No, 300424948 Date of issue: September 22, 2004; Place of issue: Ho Chi Minh City </w:t>
            </w:r>
          </w:p>
        </w:tc>
        <w:tc>
          <w:tcPr>
            <w:tcW w:w="1771"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4232AE2D" w14:textId="77777777" w:rsidR="00BF557B" w:rsidRDefault="00B53D2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 173 Truong Dinh Street, Ward 9, District 3, Ho Chi Minh City</w:t>
            </w:r>
          </w:p>
        </w:tc>
        <w:tc>
          <w:tcPr>
            <w:tcW w:w="1662"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2D50BEE7" w14:textId="77777777" w:rsidR="00BF557B" w:rsidRDefault="00B53D2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Contract No. 05/HD-DCM dated January 06, 2023</w:t>
            </w:r>
          </w:p>
        </w:tc>
        <w:tc>
          <w:tcPr>
            <w:tcW w:w="1587"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0DB8737F" w14:textId="77777777" w:rsidR="00BF557B" w:rsidRDefault="00B53D2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Resolution No. 17/2021/NQ-HDQT dated August 16, 2021.</w:t>
            </w:r>
          </w:p>
        </w:tc>
        <w:tc>
          <w:tcPr>
            <w:tcW w:w="2033"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78337EDD" w14:textId="218CDB29" w:rsidR="00BF557B" w:rsidRDefault="00B53D2B" w:rsidP="00B909E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Measure</w:t>
            </w:r>
            <w:r w:rsidR="00B909E1">
              <w:rPr>
                <w:rFonts w:ascii="Arial" w:hAnsi="Arial"/>
                <w:color w:val="010000"/>
                <w:sz w:val="20"/>
              </w:rPr>
              <w:t>ments for borehole geophysical (</w:t>
            </w:r>
            <w:proofErr w:type="spellStart"/>
            <w:r w:rsidR="00B909E1">
              <w:rPr>
                <w:rFonts w:ascii="Arial" w:hAnsi="Arial"/>
                <w:color w:val="010000"/>
                <w:sz w:val="20"/>
              </w:rPr>
              <w:t>Karota</w:t>
            </w:r>
            <w:proofErr w:type="spellEnd"/>
            <w:r w:rsidR="00B909E1">
              <w:rPr>
                <w:rFonts w:ascii="Arial" w:hAnsi="Arial"/>
                <w:color w:val="010000"/>
                <w:sz w:val="20"/>
              </w:rPr>
              <w:t>) and sample processing and analysis</w:t>
            </w:r>
          </w:p>
        </w:tc>
        <w:tc>
          <w:tcPr>
            <w:tcW w:w="733"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6A96D92C" w14:textId="77777777" w:rsidR="00BF557B" w:rsidRDefault="00BF557B">
            <w:pPr>
              <w:pBdr>
                <w:top w:val="nil"/>
                <w:left w:val="nil"/>
                <w:bottom w:val="nil"/>
                <w:right w:val="nil"/>
                <w:between w:val="nil"/>
              </w:pBdr>
              <w:jc w:val="center"/>
              <w:rPr>
                <w:rFonts w:ascii="Arial" w:eastAsia="Arial" w:hAnsi="Arial" w:cs="Arial"/>
                <w:color w:val="010000"/>
                <w:sz w:val="20"/>
                <w:szCs w:val="20"/>
              </w:rPr>
            </w:pPr>
          </w:p>
        </w:tc>
        <w:tc>
          <w:tcPr>
            <w:tcW w:w="1425"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3816549C" w14:textId="77777777" w:rsidR="00BF557B" w:rsidRDefault="00BF557B">
            <w:pPr>
              <w:pBdr>
                <w:top w:val="nil"/>
                <w:left w:val="nil"/>
                <w:bottom w:val="nil"/>
                <w:right w:val="nil"/>
                <w:between w:val="nil"/>
              </w:pBdr>
              <w:jc w:val="center"/>
              <w:rPr>
                <w:rFonts w:ascii="Arial" w:eastAsia="Arial" w:hAnsi="Arial" w:cs="Arial"/>
                <w:color w:val="010000"/>
                <w:sz w:val="20"/>
                <w:szCs w:val="20"/>
              </w:rPr>
            </w:pPr>
          </w:p>
        </w:tc>
        <w:tc>
          <w:tcPr>
            <w:tcW w:w="343"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4BB8C687" w14:textId="77777777" w:rsidR="00BF557B" w:rsidRDefault="00BF557B">
            <w:pPr>
              <w:tabs>
                <w:tab w:val="left" w:pos="360"/>
              </w:tabs>
              <w:spacing w:after="120" w:line="360" w:lineRule="auto"/>
              <w:rPr>
                <w:rFonts w:ascii="Arial" w:eastAsia="Arial" w:hAnsi="Arial" w:cs="Arial"/>
                <w:color w:val="010000"/>
                <w:sz w:val="20"/>
                <w:szCs w:val="20"/>
              </w:rPr>
            </w:pPr>
          </w:p>
        </w:tc>
      </w:tr>
      <w:tr w:rsidR="00BF557B" w14:paraId="27A2A0D8" w14:textId="77777777" w:rsidTr="00B53D2B">
        <w:tc>
          <w:tcPr>
            <w:tcW w:w="398"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78B41B07" w14:textId="77777777" w:rsidR="00BF557B" w:rsidRDefault="00B53D2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5</w:t>
            </w:r>
          </w:p>
        </w:tc>
        <w:tc>
          <w:tcPr>
            <w:tcW w:w="1113"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307DD1DB" w14:textId="77777777" w:rsidR="00BF557B" w:rsidRDefault="00B53D2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Vietnam National Coal And Mineral Industries Holding Corporation Limited</w:t>
            </w:r>
          </w:p>
        </w:tc>
        <w:tc>
          <w:tcPr>
            <w:tcW w:w="1140"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65E89134" w14:textId="77777777" w:rsidR="00BF557B" w:rsidRDefault="00B53D2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Related organization of PDMR</w:t>
            </w:r>
          </w:p>
        </w:tc>
        <w:tc>
          <w:tcPr>
            <w:tcW w:w="1744"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26175F25" w14:textId="77777777" w:rsidR="00BF557B" w:rsidRDefault="00B53D2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Business Registration No. 5700100256           Date of issue: October 21, 2014   Place of issue: Hanoi</w:t>
            </w:r>
          </w:p>
        </w:tc>
        <w:tc>
          <w:tcPr>
            <w:tcW w:w="1771"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69A9CD74" w14:textId="77777777" w:rsidR="00BF557B" w:rsidRDefault="00B53D2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No. 3 Duong Dinh </w:t>
            </w:r>
            <w:proofErr w:type="spellStart"/>
            <w:r>
              <w:rPr>
                <w:rFonts w:ascii="Arial" w:hAnsi="Arial"/>
                <w:color w:val="010000"/>
                <w:sz w:val="20"/>
              </w:rPr>
              <w:t>Nghe</w:t>
            </w:r>
            <w:proofErr w:type="spellEnd"/>
            <w:r>
              <w:rPr>
                <w:rFonts w:ascii="Arial" w:hAnsi="Arial"/>
                <w:color w:val="010000"/>
                <w:sz w:val="20"/>
              </w:rPr>
              <w:t xml:space="preserve"> Street, Yen </w:t>
            </w:r>
            <w:proofErr w:type="spellStart"/>
            <w:r>
              <w:rPr>
                <w:rFonts w:ascii="Arial" w:hAnsi="Arial"/>
                <w:color w:val="010000"/>
                <w:sz w:val="20"/>
              </w:rPr>
              <w:t>Hoa</w:t>
            </w:r>
            <w:proofErr w:type="spellEnd"/>
            <w:r>
              <w:rPr>
                <w:rFonts w:ascii="Arial" w:hAnsi="Arial"/>
                <w:color w:val="010000"/>
                <w:sz w:val="20"/>
              </w:rPr>
              <w:t xml:space="preserve"> Ward, </w:t>
            </w:r>
            <w:proofErr w:type="spellStart"/>
            <w:r>
              <w:rPr>
                <w:rFonts w:ascii="Arial" w:hAnsi="Arial"/>
                <w:color w:val="010000"/>
                <w:sz w:val="20"/>
              </w:rPr>
              <w:t>Cau</w:t>
            </w:r>
            <w:proofErr w:type="spellEnd"/>
            <w:r>
              <w:rPr>
                <w:rFonts w:ascii="Arial" w:hAnsi="Arial"/>
                <w:color w:val="010000"/>
                <w:sz w:val="20"/>
              </w:rPr>
              <w:t xml:space="preserve"> </w:t>
            </w:r>
            <w:proofErr w:type="spellStart"/>
            <w:r>
              <w:rPr>
                <w:rFonts w:ascii="Arial" w:hAnsi="Arial"/>
                <w:color w:val="010000"/>
                <w:sz w:val="20"/>
              </w:rPr>
              <w:t>Giay</w:t>
            </w:r>
            <w:proofErr w:type="spellEnd"/>
            <w:r>
              <w:rPr>
                <w:rFonts w:ascii="Arial" w:hAnsi="Arial"/>
                <w:color w:val="010000"/>
                <w:sz w:val="20"/>
              </w:rPr>
              <w:t xml:space="preserve"> District, Hanoi</w:t>
            </w:r>
          </w:p>
        </w:tc>
        <w:tc>
          <w:tcPr>
            <w:tcW w:w="1662"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323BD221" w14:textId="77777777" w:rsidR="00BF557B" w:rsidRDefault="00B53D2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Contract No. 74/HD/2023/DCM-TKV dated June 02, 2023</w:t>
            </w:r>
          </w:p>
        </w:tc>
        <w:tc>
          <w:tcPr>
            <w:tcW w:w="1587"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3BF9008C" w14:textId="77777777" w:rsidR="00BF557B" w:rsidRDefault="00B53D2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Resolution No. 17/2021/NQ-HDQT dated August 16, 2021.</w:t>
            </w:r>
          </w:p>
        </w:tc>
        <w:tc>
          <w:tcPr>
            <w:tcW w:w="2033"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5A96DC6A" w14:textId="1452699D" w:rsidR="00BF557B" w:rsidRDefault="00801575">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Management and preservation</w:t>
            </w:r>
            <w:r w:rsidR="00B53D2B">
              <w:rPr>
                <w:rFonts w:ascii="Arial" w:hAnsi="Arial"/>
                <w:color w:val="010000"/>
                <w:sz w:val="20"/>
              </w:rPr>
              <w:t xml:space="preserve"> </w:t>
            </w:r>
            <w:r>
              <w:rPr>
                <w:rFonts w:ascii="Arial" w:hAnsi="Arial"/>
                <w:color w:val="010000"/>
                <w:sz w:val="20"/>
              </w:rPr>
              <w:t xml:space="preserve">of </w:t>
            </w:r>
            <w:r w:rsidR="00B53D2B">
              <w:rPr>
                <w:rFonts w:ascii="Arial" w:hAnsi="Arial"/>
                <w:color w:val="010000"/>
                <w:sz w:val="20"/>
              </w:rPr>
              <w:t>the historic site of the first coal mining site in Vietnam in 2023</w:t>
            </w:r>
          </w:p>
        </w:tc>
        <w:tc>
          <w:tcPr>
            <w:tcW w:w="733"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6892BB60" w14:textId="77777777" w:rsidR="00BF557B" w:rsidRDefault="00B53D2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01</w:t>
            </w:r>
          </w:p>
        </w:tc>
        <w:tc>
          <w:tcPr>
            <w:tcW w:w="1425"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602B4F27" w14:textId="77777777" w:rsidR="00BF557B" w:rsidRDefault="00B53D2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3,186,000,000</w:t>
            </w:r>
          </w:p>
        </w:tc>
        <w:tc>
          <w:tcPr>
            <w:tcW w:w="343"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78887FFA" w14:textId="77777777" w:rsidR="00BF557B" w:rsidRDefault="00BF557B">
            <w:pPr>
              <w:tabs>
                <w:tab w:val="left" w:pos="360"/>
              </w:tabs>
              <w:spacing w:after="120" w:line="360" w:lineRule="auto"/>
              <w:rPr>
                <w:rFonts w:ascii="Arial" w:eastAsia="Arial" w:hAnsi="Arial" w:cs="Arial"/>
                <w:color w:val="010000"/>
                <w:sz w:val="20"/>
                <w:szCs w:val="20"/>
              </w:rPr>
            </w:pPr>
          </w:p>
        </w:tc>
      </w:tr>
      <w:tr w:rsidR="00BF557B" w14:paraId="113E7F40" w14:textId="77777777" w:rsidTr="00B53D2B">
        <w:tc>
          <w:tcPr>
            <w:tcW w:w="398"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25013E3C" w14:textId="77777777" w:rsidR="00BF557B" w:rsidRDefault="00B53D2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6</w:t>
            </w:r>
          </w:p>
        </w:tc>
        <w:tc>
          <w:tcPr>
            <w:tcW w:w="1113"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3BBD4D61" w14:textId="77777777" w:rsidR="00BF557B" w:rsidRDefault="00B53D2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Vietnam </w:t>
            </w:r>
            <w:r>
              <w:rPr>
                <w:rFonts w:ascii="Arial" w:hAnsi="Arial"/>
                <w:color w:val="010000"/>
                <w:sz w:val="20"/>
              </w:rPr>
              <w:lastRenderedPageBreak/>
              <w:t>National Coal And Mineral Industries Holding Corporation Limited</w:t>
            </w:r>
          </w:p>
        </w:tc>
        <w:tc>
          <w:tcPr>
            <w:tcW w:w="1140"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684E43F3" w14:textId="77777777" w:rsidR="00BF557B" w:rsidRDefault="00B53D2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 xml:space="preserve">Related </w:t>
            </w:r>
            <w:r>
              <w:rPr>
                <w:rFonts w:ascii="Arial" w:hAnsi="Arial"/>
                <w:color w:val="010000"/>
                <w:sz w:val="20"/>
              </w:rPr>
              <w:lastRenderedPageBreak/>
              <w:t>organization of PDMR</w:t>
            </w:r>
          </w:p>
        </w:tc>
        <w:tc>
          <w:tcPr>
            <w:tcW w:w="1744"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1D91A695" w14:textId="77777777" w:rsidR="00BF557B" w:rsidRDefault="00B53D2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 xml:space="preserve">Business </w:t>
            </w:r>
            <w:r>
              <w:rPr>
                <w:rFonts w:ascii="Arial" w:hAnsi="Arial"/>
                <w:color w:val="010000"/>
                <w:sz w:val="20"/>
              </w:rPr>
              <w:lastRenderedPageBreak/>
              <w:t>Registration No. 5700100256           Date of issue: October 21, 2014   Place of issue: Hanoi</w:t>
            </w:r>
          </w:p>
        </w:tc>
        <w:tc>
          <w:tcPr>
            <w:tcW w:w="1771"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77B06BC8" w14:textId="77777777" w:rsidR="00BF557B" w:rsidRDefault="00B53D2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 xml:space="preserve">No. 3 Duong Dinh </w:t>
            </w:r>
            <w:proofErr w:type="spellStart"/>
            <w:r>
              <w:rPr>
                <w:rFonts w:ascii="Arial" w:hAnsi="Arial"/>
                <w:color w:val="010000"/>
                <w:sz w:val="20"/>
              </w:rPr>
              <w:lastRenderedPageBreak/>
              <w:t>Nghe</w:t>
            </w:r>
            <w:proofErr w:type="spellEnd"/>
            <w:r>
              <w:rPr>
                <w:rFonts w:ascii="Arial" w:hAnsi="Arial"/>
                <w:color w:val="010000"/>
                <w:sz w:val="20"/>
              </w:rPr>
              <w:t xml:space="preserve"> Street, Yen </w:t>
            </w:r>
            <w:proofErr w:type="spellStart"/>
            <w:r>
              <w:rPr>
                <w:rFonts w:ascii="Arial" w:hAnsi="Arial"/>
                <w:color w:val="010000"/>
                <w:sz w:val="20"/>
              </w:rPr>
              <w:t>Hoa</w:t>
            </w:r>
            <w:proofErr w:type="spellEnd"/>
            <w:r>
              <w:rPr>
                <w:rFonts w:ascii="Arial" w:hAnsi="Arial"/>
                <w:color w:val="010000"/>
                <w:sz w:val="20"/>
              </w:rPr>
              <w:t xml:space="preserve"> Ward, </w:t>
            </w:r>
            <w:proofErr w:type="spellStart"/>
            <w:r>
              <w:rPr>
                <w:rFonts w:ascii="Arial" w:hAnsi="Arial"/>
                <w:color w:val="010000"/>
                <w:sz w:val="20"/>
              </w:rPr>
              <w:t>Cau</w:t>
            </w:r>
            <w:proofErr w:type="spellEnd"/>
            <w:r>
              <w:rPr>
                <w:rFonts w:ascii="Arial" w:hAnsi="Arial"/>
                <w:color w:val="010000"/>
                <w:sz w:val="20"/>
              </w:rPr>
              <w:t xml:space="preserve"> </w:t>
            </w:r>
            <w:proofErr w:type="spellStart"/>
            <w:r>
              <w:rPr>
                <w:rFonts w:ascii="Arial" w:hAnsi="Arial"/>
                <w:color w:val="010000"/>
                <w:sz w:val="20"/>
              </w:rPr>
              <w:t>Giay</w:t>
            </w:r>
            <w:proofErr w:type="spellEnd"/>
            <w:r>
              <w:rPr>
                <w:rFonts w:ascii="Arial" w:hAnsi="Arial"/>
                <w:color w:val="010000"/>
                <w:sz w:val="20"/>
              </w:rPr>
              <w:t xml:space="preserve"> District, Hanoi</w:t>
            </w:r>
          </w:p>
        </w:tc>
        <w:tc>
          <w:tcPr>
            <w:tcW w:w="1662"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4623C6B3" w14:textId="77777777" w:rsidR="00BF557B" w:rsidRDefault="00B53D2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 xml:space="preserve">Contract No. </w:t>
            </w:r>
            <w:r>
              <w:rPr>
                <w:rFonts w:ascii="Arial" w:hAnsi="Arial"/>
                <w:color w:val="010000"/>
                <w:sz w:val="20"/>
              </w:rPr>
              <w:lastRenderedPageBreak/>
              <w:t>108/HD-DCM dated August 18, 2023</w:t>
            </w:r>
          </w:p>
        </w:tc>
        <w:tc>
          <w:tcPr>
            <w:tcW w:w="1587"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658AA25B" w14:textId="77777777" w:rsidR="00BF557B" w:rsidRDefault="00B53D2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 xml:space="preserve">Resolution No. </w:t>
            </w:r>
            <w:r>
              <w:rPr>
                <w:rFonts w:ascii="Arial" w:hAnsi="Arial"/>
                <w:color w:val="010000"/>
                <w:sz w:val="20"/>
              </w:rPr>
              <w:lastRenderedPageBreak/>
              <w:t>17/2021/NQ-HDQT dated August 16, 2021.</w:t>
            </w:r>
          </w:p>
        </w:tc>
        <w:tc>
          <w:tcPr>
            <w:tcW w:w="2033"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12837B64" w14:textId="77777777" w:rsidR="00BF557B" w:rsidRDefault="00B53D2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 xml:space="preserve">Construct 02LK </w:t>
            </w:r>
            <w:proofErr w:type="spellStart"/>
            <w:r>
              <w:rPr>
                <w:rFonts w:ascii="Arial" w:hAnsi="Arial"/>
                <w:color w:val="010000"/>
                <w:sz w:val="20"/>
              </w:rPr>
              <w:t>Suoi</w:t>
            </w:r>
            <w:proofErr w:type="spellEnd"/>
            <w:r>
              <w:rPr>
                <w:rFonts w:ascii="Arial" w:hAnsi="Arial"/>
                <w:color w:val="010000"/>
                <w:sz w:val="20"/>
              </w:rPr>
              <w:t xml:space="preserve"> </w:t>
            </w:r>
            <w:r>
              <w:rPr>
                <w:rFonts w:ascii="Arial" w:hAnsi="Arial"/>
                <w:color w:val="010000"/>
                <w:sz w:val="20"/>
              </w:rPr>
              <w:lastRenderedPageBreak/>
              <w:t>Lai Project (JOGMEC)</w:t>
            </w:r>
          </w:p>
        </w:tc>
        <w:tc>
          <w:tcPr>
            <w:tcW w:w="733"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5921683E" w14:textId="77777777" w:rsidR="00BF557B" w:rsidRDefault="00B53D2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01</w:t>
            </w:r>
          </w:p>
        </w:tc>
        <w:tc>
          <w:tcPr>
            <w:tcW w:w="1425"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71A90636" w14:textId="77777777" w:rsidR="00BF557B" w:rsidRDefault="00B53D2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7,263,604,623</w:t>
            </w:r>
          </w:p>
        </w:tc>
        <w:tc>
          <w:tcPr>
            <w:tcW w:w="343"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7C6030D6" w14:textId="77777777" w:rsidR="00BF557B" w:rsidRDefault="00BF557B">
            <w:pPr>
              <w:tabs>
                <w:tab w:val="left" w:pos="360"/>
              </w:tabs>
              <w:spacing w:after="120" w:line="360" w:lineRule="auto"/>
              <w:rPr>
                <w:rFonts w:ascii="Arial" w:eastAsia="Arial" w:hAnsi="Arial" w:cs="Arial"/>
                <w:color w:val="010000"/>
                <w:sz w:val="20"/>
                <w:szCs w:val="20"/>
              </w:rPr>
            </w:pPr>
          </w:p>
        </w:tc>
      </w:tr>
      <w:tr w:rsidR="00BF557B" w14:paraId="3A455D5D" w14:textId="77777777" w:rsidTr="00B53D2B">
        <w:tc>
          <w:tcPr>
            <w:tcW w:w="398"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25A47752" w14:textId="77777777" w:rsidR="00BF557B" w:rsidRDefault="00B53D2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7</w:t>
            </w:r>
          </w:p>
        </w:tc>
        <w:tc>
          <w:tcPr>
            <w:tcW w:w="1113"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318239B1" w14:textId="77777777" w:rsidR="00BF557B" w:rsidRDefault="00B53D2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Vietnam National Coal And Mineral Industries Holding Corporation Limited</w:t>
            </w:r>
          </w:p>
        </w:tc>
        <w:tc>
          <w:tcPr>
            <w:tcW w:w="1140"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6BEBF7EA" w14:textId="77777777" w:rsidR="00BF557B" w:rsidRDefault="00B53D2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Related organization of PDMR</w:t>
            </w:r>
          </w:p>
        </w:tc>
        <w:tc>
          <w:tcPr>
            <w:tcW w:w="1744"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5692CA30" w14:textId="77777777" w:rsidR="00BF557B" w:rsidRDefault="00B53D2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Business Registration No. 5700100256           Date of issue: October 21, 2014   Place of issue: Hanoi</w:t>
            </w:r>
          </w:p>
        </w:tc>
        <w:tc>
          <w:tcPr>
            <w:tcW w:w="1771"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586368C8" w14:textId="77777777" w:rsidR="00BF557B" w:rsidRDefault="00B53D2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No. 3 Duong Dinh </w:t>
            </w:r>
            <w:proofErr w:type="spellStart"/>
            <w:r>
              <w:rPr>
                <w:rFonts w:ascii="Arial" w:hAnsi="Arial"/>
                <w:color w:val="010000"/>
                <w:sz w:val="20"/>
              </w:rPr>
              <w:t>Nghe</w:t>
            </w:r>
            <w:proofErr w:type="spellEnd"/>
            <w:r>
              <w:rPr>
                <w:rFonts w:ascii="Arial" w:hAnsi="Arial"/>
                <w:color w:val="010000"/>
                <w:sz w:val="20"/>
              </w:rPr>
              <w:t xml:space="preserve"> Street, Yen </w:t>
            </w:r>
            <w:proofErr w:type="spellStart"/>
            <w:r>
              <w:rPr>
                <w:rFonts w:ascii="Arial" w:hAnsi="Arial"/>
                <w:color w:val="010000"/>
                <w:sz w:val="20"/>
              </w:rPr>
              <w:t>Hoa</w:t>
            </w:r>
            <w:proofErr w:type="spellEnd"/>
            <w:r>
              <w:rPr>
                <w:rFonts w:ascii="Arial" w:hAnsi="Arial"/>
                <w:color w:val="010000"/>
                <w:sz w:val="20"/>
              </w:rPr>
              <w:t xml:space="preserve"> Ward, </w:t>
            </w:r>
            <w:proofErr w:type="spellStart"/>
            <w:r>
              <w:rPr>
                <w:rFonts w:ascii="Arial" w:hAnsi="Arial"/>
                <w:color w:val="010000"/>
                <w:sz w:val="20"/>
              </w:rPr>
              <w:t>Cau</w:t>
            </w:r>
            <w:proofErr w:type="spellEnd"/>
            <w:r>
              <w:rPr>
                <w:rFonts w:ascii="Arial" w:hAnsi="Arial"/>
                <w:color w:val="010000"/>
                <w:sz w:val="20"/>
              </w:rPr>
              <w:t xml:space="preserve"> </w:t>
            </w:r>
            <w:proofErr w:type="spellStart"/>
            <w:r>
              <w:rPr>
                <w:rFonts w:ascii="Arial" w:hAnsi="Arial"/>
                <w:color w:val="010000"/>
                <w:sz w:val="20"/>
              </w:rPr>
              <w:t>Giay</w:t>
            </w:r>
            <w:proofErr w:type="spellEnd"/>
            <w:r>
              <w:rPr>
                <w:rFonts w:ascii="Arial" w:hAnsi="Arial"/>
                <w:color w:val="010000"/>
                <w:sz w:val="20"/>
              </w:rPr>
              <w:t xml:space="preserve"> District, Hanoi</w:t>
            </w:r>
          </w:p>
        </w:tc>
        <w:tc>
          <w:tcPr>
            <w:tcW w:w="1662"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78B79639" w14:textId="77777777" w:rsidR="00BF557B" w:rsidRDefault="00B53D2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Contract No. 132/HD-DCM-VBG- VIMCC-TKV dated September 28, 2023</w:t>
            </w:r>
          </w:p>
        </w:tc>
        <w:tc>
          <w:tcPr>
            <w:tcW w:w="1587"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360AF32E" w14:textId="77777777" w:rsidR="00BF557B" w:rsidRDefault="00B53D2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Resolution No. 17/2021/NQ-HDQT dated August 16, 2021.</w:t>
            </w:r>
          </w:p>
        </w:tc>
        <w:tc>
          <w:tcPr>
            <w:tcW w:w="2033"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5D2009E5" w14:textId="3B0110BE" w:rsidR="00BF557B" w:rsidRDefault="00801575">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Measurements for</w:t>
            </w:r>
            <w:r w:rsidR="00B53D2B">
              <w:rPr>
                <w:rFonts w:ascii="Arial" w:hAnsi="Arial"/>
                <w:color w:val="010000"/>
                <w:sz w:val="20"/>
              </w:rPr>
              <w:t xml:space="preserve"> mine volume in 2023</w:t>
            </w:r>
          </w:p>
        </w:tc>
        <w:tc>
          <w:tcPr>
            <w:tcW w:w="733"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31287C65" w14:textId="77777777" w:rsidR="00BF557B" w:rsidRDefault="00B53D2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01</w:t>
            </w:r>
          </w:p>
        </w:tc>
        <w:tc>
          <w:tcPr>
            <w:tcW w:w="1425"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7938FF3C" w14:textId="77777777" w:rsidR="00BF557B" w:rsidRDefault="00B53D2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13,366,438,518</w:t>
            </w:r>
          </w:p>
        </w:tc>
        <w:tc>
          <w:tcPr>
            <w:tcW w:w="343"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1AA4AB1E" w14:textId="77777777" w:rsidR="00BF557B" w:rsidRDefault="00BF557B">
            <w:pPr>
              <w:tabs>
                <w:tab w:val="left" w:pos="360"/>
              </w:tabs>
              <w:spacing w:after="120" w:line="360" w:lineRule="auto"/>
              <w:rPr>
                <w:rFonts w:ascii="Arial" w:eastAsia="Arial" w:hAnsi="Arial" w:cs="Arial"/>
                <w:color w:val="010000"/>
                <w:sz w:val="20"/>
                <w:szCs w:val="20"/>
              </w:rPr>
            </w:pPr>
          </w:p>
        </w:tc>
      </w:tr>
      <w:tr w:rsidR="00BF557B" w14:paraId="38167F40" w14:textId="77777777" w:rsidTr="00B53D2B">
        <w:tc>
          <w:tcPr>
            <w:tcW w:w="398"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121B8CDC" w14:textId="77777777" w:rsidR="00BF557B" w:rsidRDefault="00B53D2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8</w:t>
            </w:r>
          </w:p>
        </w:tc>
        <w:tc>
          <w:tcPr>
            <w:tcW w:w="1113"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45F77FC1" w14:textId="77777777" w:rsidR="00BF557B" w:rsidRDefault="00B53D2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Vietnam National Coal And Mineral Industries Holding Corporation Limited</w:t>
            </w:r>
          </w:p>
        </w:tc>
        <w:tc>
          <w:tcPr>
            <w:tcW w:w="1140"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42ECF2EB" w14:textId="77777777" w:rsidR="00BF557B" w:rsidRDefault="00B53D2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Related organization of PDMR</w:t>
            </w:r>
          </w:p>
        </w:tc>
        <w:tc>
          <w:tcPr>
            <w:tcW w:w="1744"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172FF91D" w14:textId="77777777" w:rsidR="00BF557B" w:rsidRDefault="00B53D2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Business Registration No. 5700100256           Date of issue: October 21, 2014   Place of issue: Hanoi</w:t>
            </w:r>
          </w:p>
        </w:tc>
        <w:tc>
          <w:tcPr>
            <w:tcW w:w="1771"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26749BE9" w14:textId="77777777" w:rsidR="00BF557B" w:rsidRDefault="00B53D2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No. 3 Duong Dinh </w:t>
            </w:r>
            <w:proofErr w:type="spellStart"/>
            <w:r>
              <w:rPr>
                <w:rFonts w:ascii="Arial" w:hAnsi="Arial"/>
                <w:color w:val="010000"/>
                <w:sz w:val="20"/>
              </w:rPr>
              <w:t>Nghe</w:t>
            </w:r>
            <w:proofErr w:type="spellEnd"/>
            <w:r>
              <w:rPr>
                <w:rFonts w:ascii="Arial" w:hAnsi="Arial"/>
                <w:color w:val="010000"/>
                <w:sz w:val="20"/>
              </w:rPr>
              <w:t xml:space="preserve"> Street, Yen </w:t>
            </w:r>
            <w:proofErr w:type="spellStart"/>
            <w:r>
              <w:rPr>
                <w:rFonts w:ascii="Arial" w:hAnsi="Arial"/>
                <w:color w:val="010000"/>
                <w:sz w:val="20"/>
              </w:rPr>
              <w:t>Hoa</w:t>
            </w:r>
            <w:proofErr w:type="spellEnd"/>
            <w:r>
              <w:rPr>
                <w:rFonts w:ascii="Arial" w:hAnsi="Arial"/>
                <w:color w:val="010000"/>
                <w:sz w:val="20"/>
              </w:rPr>
              <w:t xml:space="preserve"> Ward, </w:t>
            </w:r>
            <w:proofErr w:type="spellStart"/>
            <w:r>
              <w:rPr>
                <w:rFonts w:ascii="Arial" w:hAnsi="Arial"/>
                <w:color w:val="010000"/>
                <w:sz w:val="20"/>
              </w:rPr>
              <w:t>Cau</w:t>
            </w:r>
            <w:proofErr w:type="spellEnd"/>
            <w:r>
              <w:rPr>
                <w:rFonts w:ascii="Arial" w:hAnsi="Arial"/>
                <w:color w:val="010000"/>
                <w:sz w:val="20"/>
              </w:rPr>
              <w:t xml:space="preserve"> </w:t>
            </w:r>
            <w:proofErr w:type="spellStart"/>
            <w:r>
              <w:rPr>
                <w:rFonts w:ascii="Arial" w:hAnsi="Arial"/>
                <w:color w:val="010000"/>
                <w:sz w:val="20"/>
              </w:rPr>
              <w:t>Giay</w:t>
            </w:r>
            <w:proofErr w:type="spellEnd"/>
            <w:r>
              <w:rPr>
                <w:rFonts w:ascii="Arial" w:hAnsi="Arial"/>
                <w:color w:val="010000"/>
                <w:sz w:val="20"/>
              </w:rPr>
              <w:t xml:space="preserve"> District, Hanoi</w:t>
            </w:r>
          </w:p>
        </w:tc>
        <w:tc>
          <w:tcPr>
            <w:tcW w:w="1662"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628E1355" w14:textId="77777777" w:rsidR="00BF557B" w:rsidRDefault="00B53D2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Contract No. 123/HD-DCM dated September 14, 2023</w:t>
            </w:r>
          </w:p>
        </w:tc>
        <w:tc>
          <w:tcPr>
            <w:tcW w:w="1587"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7F888DF9" w14:textId="77777777" w:rsidR="00BF557B" w:rsidRDefault="00B53D2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Resolution No. 17/2021/NQ-HDQT dated August 16, 2021.</w:t>
            </w:r>
          </w:p>
        </w:tc>
        <w:tc>
          <w:tcPr>
            <w:tcW w:w="2033"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34BB9174" w14:textId="77777777" w:rsidR="00BF557B" w:rsidRDefault="00B53D2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Store exploration documents using the Scan method</w:t>
            </w:r>
          </w:p>
        </w:tc>
        <w:tc>
          <w:tcPr>
            <w:tcW w:w="733"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1AC7DCB2" w14:textId="77777777" w:rsidR="00BF557B" w:rsidRDefault="00B53D2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01</w:t>
            </w:r>
          </w:p>
        </w:tc>
        <w:tc>
          <w:tcPr>
            <w:tcW w:w="1425"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006A4C12" w14:textId="77777777" w:rsidR="00BF557B" w:rsidRDefault="00B53D2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762,679,299</w:t>
            </w:r>
          </w:p>
        </w:tc>
        <w:tc>
          <w:tcPr>
            <w:tcW w:w="343"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08F4F2E2" w14:textId="77777777" w:rsidR="00BF557B" w:rsidRDefault="00BF557B">
            <w:pPr>
              <w:tabs>
                <w:tab w:val="left" w:pos="360"/>
              </w:tabs>
              <w:spacing w:after="120" w:line="360" w:lineRule="auto"/>
              <w:rPr>
                <w:rFonts w:ascii="Arial" w:eastAsia="Arial" w:hAnsi="Arial" w:cs="Arial"/>
                <w:color w:val="010000"/>
                <w:sz w:val="20"/>
                <w:szCs w:val="20"/>
              </w:rPr>
            </w:pPr>
          </w:p>
        </w:tc>
      </w:tr>
      <w:tr w:rsidR="00BF557B" w14:paraId="5E1C816D" w14:textId="77777777" w:rsidTr="00B53D2B">
        <w:tc>
          <w:tcPr>
            <w:tcW w:w="398"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521C939A" w14:textId="77777777" w:rsidR="00BF557B" w:rsidRDefault="00B53D2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9</w:t>
            </w:r>
          </w:p>
        </w:tc>
        <w:tc>
          <w:tcPr>
            <w:tcW w:w="1113"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2D5758E8" w14:textId="77777777" w:rsidR="00BF557B" w:rsidRDefault="00B53D2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Cao Son </w:t>
            </w:r>
            <w:r>
              <w:rPr>
                <w:rFonts w:ascii="Arial" w:hAnsi="Arial"/>
                <w:color w:val="010000"/>
                <w:sz w:val="20"/>
              </w:rPr>
              <w:lastRenderedPageBreak/>
              <w:t>Coal Joint Stock Company</w:t>
            </w:r>
          </w:p>
        </w:tc>
        <w:tc>
          <w:tcPr>
            <w:tcW w:w="1140"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0AFA8D95" w14:textId="77777777" w:rsidR="00BF557B" w:rsidRDefault="00B53D2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 xml:space="preserve">Related </w:t>
            </w:r>
            <w:r>
              <w:rPr>
                <w:rFonts w:ascii="Arial" w:hAnsi="Arial"/>
                <w:color w:val="010000"/>
                <w:sz w:val="20"/>
              </w:rPr>
              <w:lastRenderedPageBreak/>
              <w:t>organization of PDMR</w:t>
            </w:r>
          </w:p>
        </w:tc>
        <w:tc>
          <w:tcPr>
            <w:tcW w:w="1744"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491643AD" w14:textId="77777777" w:rsidR="00BF557B" w:rsidRDefault="00B53D2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 xml:space="preserve">Business </w:t>
            </w:r>
            <w:r>
              <w:rPr>
                <w:rFonts w:ascii="Arial" w:hAnsi="Arial"/>
                <w:color w:val="010000"/>
                <w:sz w:val="20"/>
              </w:rPr>
              <w:lastRenderedPageBreak/>
              <w:t xml:space="preserve">Registration No. 702053837. Date of issue: August 05, 2020, Place of issue: Quang </w:t>
            </w:r>
            <w:proofErr w:type="spellStart"/>
            <w:r>
              <w:rPr>
                <w:rFonts w:ascii="Arial" w:hAnsi="Arial"/>
                <w:color w:val="010000"/>
                <w:sz w:val="20"/>
              </w:rPr>
              <w:t>Ninh</w:t>
            </w:r>
            <w:proofErr w:type="spellEnd"/>
            <w:r>
              <w:rPr>
                <w:rFonts w:ascii="Arial" w:hAnsi="Arial"/>
                <w:color w:val="010000"/>
                <w:sz w:val="20"/>
              </w:rPr>
              <w:t xml:space="preserve"> Province</w:t>
            </w:r>
          </w:p>
        </w:tc>
        <w:tc>
          <w:tcPr>
            <w:tcW w:w="1771"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762F26AD" w14:textId="77777777" w:rsidR="00BF557B" w:rsidRDefault="00B53D2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 xml:space="preserve">Cam Son Ward, </w:t>
            </w:r>
            <w:r>
              <w:rPr>
                <w:rFonts w:ascii="Arial" w:hAnsi="Arial"/>
                <w:color w:val="010000"/>
                <w:sz w:val="20"/>
              </w:rPr>
              <w:lastRenderedPageBreak/>
              <w:t xml:space="preserve">Cam </w:t>
            </w:r>
            <w:proofErr w:type="spellStart"/>
            <w:r>
              <w:rPr>
                <w:rFonts w:ascii="Arial" w:hAnsi="Arial"/>
                <w:color w:val="010000"/>
                <w:sz w:val="20"/>
              </w:rPr>
              <w:t>Pha</w:t>
            </w:r>
            <w:proofErr w:type="spellEnd"/>
            <w:r>
              <w:rPr>
                <w:rFonts w:ascii="Arial" w:hAnsi="Arial"/>
                <w:color w:val="010000"/>
                <w:sz w:val="20"/>
              </w:rPr>
              <w:t xml:space="preserve"> City, Quang </w:t>
            </w:r>
            <w:proofErr w:type="spellStart"/>
            <w:r>
              <w:rPr>
                <w:rFonts w:ascii="Arial" w:hAnsi="Arial"/>
                <w:color w:val="010000"/>
                <w:sz w:val="20"/>
              </w:rPr>
              <w:t>Ninh</w:t>
            </w:r>
            <w:proofErr w:type="spellEnd"/>
            <w:r>
              <w:rPr>
                <w:rFonts w:ascii="Arial" w:hAnsi="Arial"/>
                <w:color w:val="010000"/>
                <w:sz w:val="20"/>
              </w:rPr>
              <w:t xml:space="preserve"> Province</w:t>
            </w:r>
          </w:p>
        </w:tc>
        <w:tc>
          <w:tcPr>
            <w:tcW w:w="1662"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09EBAB18" w14:textId="77777777" w:rsidR="00BF557B" w:rsidRDefault="00B53D2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 xml:space="preserve">Contract No. </w:t>
            </w:r>
            <w:r>
              <w:rPr>
                <w:rFonts w:ascii="Arial" w:hAnsi="Arial"/>
                <w:color w:val="010000"/>
                <w:sz w:val="20"/>
              </w:rPr>
              <w:lastRenderedPageBreak/>
              <w:t>5105/HD-TCS-KH dated July 12, 2023</w:t>
            </w:r>
          </w:p>
        </w:tc>
        <w:tc>
          <w:tcPr>
            <w:tcW w:w="1587"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310F6F18" w14:textId="77777777" w:rsidR="00BF557B" w:rsidRDefault="00B53D2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 xml:space="preserve">Resolution No. </w:t>
            </w:r>
            <w:r>
              <w:rPr>
                <w:rFonts w:ascii="Arial" w:hAnsi="Arial"/>
                <w:color w:val="010000"/>
                <w:sz w:val="20"/>
              </w:rPr>
              <w:lastRenderedPageBreak/>
              <w:t>17/2021/NQ-HDQT dated August 16, 2021.</w:t>
            </w:r>
          </w:p>
        </w:tc>
        <w:tc>
          <w:tcPr>
            <w:tcW w:w="2033"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3825A81D" w14:textId="77777777" w:rsidR="00BF557B" w:rsidRDefault="00B53D2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 xml:space="preserve">Construct demarcation </w:t>
            </w:r>
            <w:r>
              <w:rPr>
                <w:rFonts w:ascii="Arial" w:hAnsi="Arial"/>
                <w:color w:val="010000"/>
                <w:sz w:val="20"/>
              </w:rPr>
              <w:lastRenderedPageBreak/>
              <w:t>of exploitation boundaries</w:t>
            </w:r>
          </w:p>
        </w:tc>
        <w:tc>
          <w:tcPr>
            <w:tcW w:w="733"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17AF2373" w14:textId="77777777" w:rsidR="00BF557B" w:rsidRDefault="00B53D2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01</w:t>
            </w:r>
          </w:p>
        </w:tc>
        <w:tc>
          <w:tcPr>
            <w:tcW w:w="1425"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34EFAE1F" w14:textId="77777777" w:rsidR="00BF557B" w:rsidRDefault="00B53D2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282,079,152</w:t>
            </w:r>
          </w:p>
        </w:tc>
        <w:tc>
          <w:tcPr>
            <w:tcW w:w="343"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69F7AFB4" w14:textId="77777777" w:rsidR="00BF557B" w:rsidRDefault="00BF557B">
            <w:pPr>
              <w:tabs>
                <w:tab w:val="left" w:pos="360"/>
              </w:tabs>
              <w:spacing w:after="120" w:line="360" w:lineRule="auto"/>
              <w:rPr>
                <w:rFonts w:ascii="Arial" w:eastAsia="Arial" w:hAnsi="Arial" w:cs="Arial"/>
                <w:color w:val="010000"/>
                <w:sz w:val="20"/>
                <w:szCs w:val="20"/>
              </w:rPr>
            </w:pPr>
          </w:p>
        </w:tc>
      </w:tr>
      <w:tr w:rsidR="00BF557B" w14:paraId="2D571FA2" w14:textId="77777777" w:rsidTr="00B53D2B">
        <w:tc>
          <w:tcPr>
            <w:tcW w:w="398"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069E282A" w14:textId="77777777" w:rsidR="00BF557B" w:rsidRDefault="00B53D2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10</w:t>
            </w:r>
          </w:p>
        </w:tc>
        <w:tc>
          <w:tcPr>
            <w:tcW w:w="1113"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7C778681" w14:textId="77777777" w:rsidR="00BF557B" w:rsidRDefault="00B53D2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Vietnam National Coal And Mineral Industries Holding Corporation Limited</w:t>
            </w:r>
          </w:p>
        </w:tc>
        <w:tc>
          <w:tcPr>
            <w:tcW w:w="1140"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10700C5C" w14:textId="77777777" w:rsidR="00BF557B" w:rsidRDefault="00B53D2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Related organization of PDMR</w:t>
            </w:r>
          </w:p>
        </w:tc>
        <w:tc>
          <w:tcPr>
            <w:tcW w:w="1744"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3596E4E3" w14:textId="77777777" w:rsidR="00BF557B" w:rsidRDefault="00B53D2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Business Registration No. 5700100256           Date of issue: October 21, 2014   Place of issue: Hanoi</w:t>
            </w:r>
          </w:p>
        </w:tc>
        <w:tc>
          <w:tcPr>
            <w:tcW w:w="1771"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78D7AC88" w14:textId="77777777" w:rsidR="00BF557B" w:rsidRDefault="00B53D2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No. 3 Duong Dinh </w:t>
            </w:r>
            <w:proofErr w:type="spellStart"/>
            <w:r>
              <w:rPr>
                <w:rFonts w:ascii="Arial" w:hAnsi="Arial"/>
                <w:color w:val="010000"/>
                <w:sz w:val="20"/>
              </w:rPr>
              <w:t>Nghe</w:t>
            </w:r>
            <w:proofErr w:type="spellEnd"/>
            <w:r>
              <w:rPr>
                <w:rFonts w:ascii="Arial" w:hAnsi="Arial"/>
                <w:color w:val="010000"/>
                <w:sz w:val="20"/>
              </w:rPr>
              <w:t xml:space="preserve"> Street, Yen </w:t>
            </w:r>
            <w:proofErr w:type="spellStart"/>
            <w:r>
              <w:rPr>
                <w:rFonts w:ascii="Arial" w:hAnsi="Arial"/>
                <w:color w:val="010000"/>
                <w:sz w:val="20"/>
              </w:rPr>
              <w:t>Hoa</w:t>
            </w:r>
            <w:proofErr w:type="spellEnd"/>
            <w:r>
              <w:rPr>
                <w:rFonts w:ascii="Arial" w:hAnsi="Arial"/>
                <w:color w:val="010000"/>
                <w:sz w:val="20"/>
              </w:rPr>
              <w:t xml:space="preserve"> Ward, </w:t>
            </w:r>
            <w:proofErr w:type="spellStart"/>
            <w:r>
              <w:rPr>
                <w:rFonts w:ascii="Arial" w:hAnsi="Arial"/>
                <w:color w:val="010000"/>
                <w:sz w:val="20"/>
              </w:rPr>
              <w:t>Cau</w:t>
            </w:r>
            <w:proofErr w:type="spellEnd"/>
            <w:r>
              <w:rPr>
                <w:rFonts w:ascii="Arial" w:hAnsi="Arial"/>
                <w:color w:val="010000"/>
                <w:sz w:val="20"/>
              </w:rPr>
              <w:t xml:space="preserve"> </w:t>
            </w:r>
            <w:proofErr w:type="spellStart"/>
            <w:r>
              <w:rPr>
                <w:rFonts w:ascii="Arial" w:hAnsi="Arial"/>
                <w:color w:val="010000"/>
                <w:sz w:val="20"/>
              </w:rPr>
              <w:t>Giay</w:t>
            </w:r>
            <w:proofErr w:type="spellEnd"/>
            <w:r>
              <w:rPr>
                <w:rFonts w:ascii="Arial" w:hAnsi="Arial"/>
                <w:color w:val="010000"/>
                <w:sz w:val="20"/>
              </w:rPr>
              <w:t xml:space="preserve"> District, Hanoi</w:t>
            </w:r>
          </w:p>
        </w:tc>
        <w:tc>
          <w:tcPr>
            <w:tcW w:w="1662"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0502D5F8" w14:textId="77777777" w:rsidR="00BF557B" w:rsidRDefault="00B53D2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Contract No. 110/HD/2023/DCM-TKV dated August 28, 2023</w:t>
            </w:r>
          </w:p>
        </w:tc>
        <w:tc>
          <w:tcPr>
            <w:tcW w:w="1587"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58D7489C" w14:textId="77777777" w:rsidR="00BF557B" w:rsidRDefault="00B53D2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Resolution No. 17/2021/NQ-HDQT dated August 16, 2021.</w:t>
            </w:r>
          </w:p>
        </w:tc>
        <w:tc>
          <w:tcPr>
            <w:tcW w:w="2033"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56096761" w14:textId="3C5B8AEA" w:rsidR="00BF557B" w:rsidRDefault="00801575">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Planting</w:t>
            </w:r>
            <w:r w:rsidR="00B53D2B">
              <w:rPr>
                <w:rFonts w:ascii="Arial" w:hAnsi="Arial"/>
                <w:color w:val="010000"/>
                <w:sz w:val="20"/>
              </w:rPr>
              <w:t xml:space="preserve"> to improve the environmental landscape, preserve and restore the historical site of Vietnam's first coal mining site</w:t>
            </w:r>
          </w:p>
        </w:tc>
        <w:tc>
          <w:tcPr>
            <w:tcW w:w="733"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41CFE4DB" w14:textId="77777777" w:rsidR="00BF557B" w:rsidRDefault="00B53D2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01</w:t>
            </w:r>
          </w:p>
        </w:tc>
        <w:tc>
          <w:tcPr>
            <w:tcW w:w="1425"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5F8B7F9F" w14:textId="77777777" w:rsidR="00BF557B" w:rsidRDefault="00B53D2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838,434,974</w:t>
            </w:r>
          </w:p>
        </w:tc>
        <w:tc>
          <w:tcPr>
            <w:tcW w:w="343"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05ABDD58" w14:textId="77777777" w:rsidR="00BF557B" w:rsidRDefault="00BF557B">
            <w:pPr>
              <w:tabs>
                <w:tab w:val="left" w:pos="360"/>
              </w:tabs>
              <w:spacing w:after="120" w:line="360" w:lineRule="auto"/>
              <w:rPr>
                <w:rFonts w:ascii="Arial" w:eastAsia="Arial" w:hAnsi="Arial" w:cs="Arial"/>
                <w:color w:val="010000"/>
                <w:sz w:val="20"/>
                <w:szCs w:val="20"/>
              </w:rPr>
            </w:pPr>
          </w:p>
        </w:tc>
      </w:tr>
      <w:tr w:rsidR="00BF557B" w14:paraId="1FED1FDA" w14:textId="77777777" w:rsidTr="00B53D2B">
        <w:tc>
          <w:tcPr>
            <w:tcW w:w="398"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02655934" w14:textId="77777777" w:rsidR="00BF557B" w:rsidRDefault="00B53D2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11</w:t>
            </w:r>
          </w:p>
        </w:tc>
        <w:tc>
          <w:tcPr>
            <w:tcW w:w="1113"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051BE115" w14:textId="77777777" w:rsidR="00BF557B" w:rsidRDefault="00B53D2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Vietnam National Coal And Mineral Industries Holding Corporation Limited</w:t>
            </w:r>
          </w:p>
        </w:tc>
        <w:tc>
          <w:tcPr>
            <w:tcW w:w="1140"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19969729" w14:textId="77777777" w:rsidR="00BF557B" w:rsidRDefault="00B53D2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Related organization of PDMR</w:t>
            </w:r>
          </w:p>
        </w:tc>
        <w:tc>
          <w:tcPr>
            <w:tcW w:w="1744"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4131B0AA" w14:textId="77777777" w:rsidR="00BF557B" w:rsidRDefault="00B53D2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Business Registration No. 5700100256           Date of issue: October 21, 2014   Place of issue: Hanoi</w:t>
            </w:r>
          </w:p>
        </w:tc>
        <w:tc>
          <w:tcPr>
            <w:tcW w:w="1771"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2A533DDE" w14:textId="77777777" w:rsidR="00BF557B" w:rsidRDefault="00B53D2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No. 3 Duong Dinh </w:t>
            </w:r>
            <w:proofErr w:type="spellStart"/>
            <w:r>
              <w:rPr>
                <w:rFonts w:ascii="Arial" w:hAnsi="Arial"/>
                <w:color w:val="010000"/>
                <w:sz w:val="20"/>
              </w:rPr>
              <w:t>Nghe</w:t>
            </w:r>
            <w:proofErr w:type="spellEnd"/>
            <w:r>
              <w:rPr>
                <w:rFonts w:ascii="Arial" w:hAnsi="Arial"/>
                <w:color w:val="010000"/>
                <w:sz w:val="20"/>
              </w:rPr>
              <w:t xml:space="preserve"> Street, Yen </w:t>
            </w:r>
            <w:proofErr w:type="spellStart"/>
            <w:r>
              <w:rPr>
                <w:rFonts w:ascii="Arial" w:hAnsi="Arial"/>
                <w:color w:val="010000"/>
                <w:sz w:val="20"/>
              </w:rPr>
              <w:t>Hoa</w:t>
            </w:r>
            <w:proofErr w:type="spellEnd"/>
            <w:r>
              <w:rPr>
                <w:rFonts w:ascii="Arial" w:hAnsi="Arial"/>
                <w:color w:val="010000"/>
                <w:sz w:val="20"/>
              </w:rPr>
              <w:t xml:space="preserve"> Ward, </w:t>
            </w:r>
            <w:proofErr w:type="spellStart"/>
            <w:r>
              <w:rPr>
                <w:rFonts w:ascii="Arial" w:hAnsi="Arial"/>
                <w:color w:val="010000"/>
                <w:sz w:val="20"/>
              </w:rPr>
              <w:t>Cau</w:t>
            </w:r>
            <w:proofErr w:type="spellEnd"/>
            <w:r>
              <w:rPr>
                <w:rFonts w:ascii="Arial" w:hAnsi="Arial"/>
                <w:color w:val="010000"/>
                <w:sz w:val="20"/>
              </w:rPr>
              <w:t xml:space="preserve"> </w:t>
            </w:r>
            <w:proofErr w:type="spellStart"/>
            <w:r>
              <w:rPr>
                <w:rFonts w:ascii="Arial" w:hAnsi="Arial"/>
                <w:color w:val="010000"/>
                <w:sz w:val="20"/>
              </w:rPr>
              <w:t>Giay</w:t>
            </w:r>
            <w:proofErr w:type="spellEnd"/>
            <w:r>
              <w:rPr>
                <w:rFonts w:ascii="Arial" w:hAnsi="Arial"/>
                <w:color w:val="010000"/>
                <w:sz w:val="20"/>
              </w:rPr>
              <w:t xml:space="preserve"> District, Hanoi</w:t>
            </w:r>
          </w:p>
        </w:tc>
        <w:tc>
          <w:tcPr>
            <w:tcW w:w="1662"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5679302F" w14:textId="77777777" w:rsidR="00BF557B" w:rsidRDefault="00B53D2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Contract No. 182/HD-DCM dated December 15, 2023</w:t>
            </w:r>
          </w:p>
        </w:tc>
        <w:tc>
          <w:tcPr>
            <w:tcW w:w="1587"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023A604E" w14:textId="77777777" w:rsidR="00BF557B" w:rsidRDefault="00B53D2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Resolution No. 17/2021/NQ-HDQT dated August 16, 2021.</w:t>
            </w:r>
          </w:p>
        </w:tc>
        <w:tc>
          <w:tcPr>
            <w:tcW w:w="2033"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148D5306" w14:textId="5C1A8896" w:rsidR="00BF557B" w:rsidRDefault="00801575" w:rsidP="00801575">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Printing and publication of</w:t>
            </w:r>
            <w:r w:rsidR="00B53D2B">
              <w:rPr>
                <w:rFonts w:ascii="Arial" w:hAnsi="Arial"/>
                <w:color w:val="010000"/>
                <w:sz w:val="20"/>
              </w:rPr>
              <w:t xml:space="preserve"> </w:t>
            </w:r>
            <w:r>
              <w:rPr>
                <w:rFonts w:ascii="Arial" w:hAnsi="Arial"/>
                <w:color w:val="010000"/>
                <w:sz w:val="20"/>
              </w:rPr>
              <w:t>quotations</w:t>
            </w:r>
            <w:bookmarkStart w:id="0" w:name="_GoBack"/>
            <w:bookmarkEnd w:id="0"/>
            <w:r w:rsidR="00B53D2B">
              <w:rPr>
                <w:rFonts w:ascii="Arial" w:hAnsi="Arial"/>
                <w:color w:val="010000"/>
                <w:sz w:val="20"/>
              </w:rPr>
              <w:t xml:space="preserve"> for coal and mineral exploration survey projects</w:t>
            </w:r>
          </w:p>
        </w:tc>
        <w:tc>
          <w:tcPr>
            <w:tcW w:w="733"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0CB6D9FD" w14:textId="77777777" w:rsidR="00BF557B" w:rsidRDefault="00B53D2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01</w:t>
            </w:r>
          </w:p>
        </w:tc>
        <w:tc>
          <w:tcPr>
            <w:tcW w:w="1425"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5DD569FE" w14:textId="77777777" w:rsidR="00BF557B" w:rsidRDefault="00B53D2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169,228,268</w:t>
            </w:r>
          </w:p>
        </w:tc>
        <w:tc>
          <w:tcPr>
            <w:tcW w:w="343"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5F50201F" w14:textId="77777777" w:rsidR="00BF557B" w:rsidRDefault="00BF557B">
            <w:pPr>
              <w:tabs>
                <w:tab w:val="left" w:pos="360"/>
              </w:tabs>
              <w:spacing w:after="120" w:line="360" w:lineRule="auto"/>
              <w:rPr>
                <w:rFonts w:ascii="Arial" w:eastAsia="Arial" w:hAnsi="Arial" w:cs="Arial"/>
                <w:color w:val="010000"/>
                <w:sz w:val="20"/>
                <w:szCs w:val="20"/>
              </w:rPr>
            </w:pPr>
          </w:p>
        </w:tc>
      </w:tr>
    </w:tbl>
    <w:p w14:paraId="66EBB8D2" w14:textId="4EC9BF1B" w:rsidR="00BF557B" w:rsidRDefault="00B53D2B">
      <w:pPr>
        <w:numPr>
          <w:ilvl w:val="0"/>
          <w:numId w:val="18"/>
        </w:numPr>
        <w:pBdr>
          <w:top w:val="nil"/>
          <w:left w:val="nil"/>
          <w:bottom w:val="nil"/>
          <w:right w:val="nil"/>
          <w:between w:val="nil"/>
        </w:pBdr>
        <w:tabs>
          <w:tab w:val="left" w:pos="360"/>
          <w:tab w:val="left" w:pos="1885"/>
        </w:tabs>
        <w:spacing w:after="120" w:line="360" w:lineRule="auto"/>
        <w:rPr>
          <w:rFonts w:ascii="Arial" w:eastAsia="Arial" w:hAnsi="Arial" w:cs="Arial"/>
          <w:color w:val="010000"/>
          <w:sz w:val="20"/>
          <w:szCs w:val="20"/>
        </w:rPr>
      </w:pPr>
      <w:r>
        <w:rPr>
          <w:rFonts w:ascii="Arial" w:hAnsi="Arial"/>
          <w:color w:val="010000"/>
          <w:sz w:val="20"/>
        </w:rPr>
        <w:t xml:space="preserve">Transactions between PDMR of the Company, </w:t>
      </w:r>
      <w:r w:rsidR="00F644A6">
        <w:rPr>
          <w:rFonts w:ascii="Arial" w:hAnsi="Arial"/>
          <w:color w:val="010000"/>
          <w:sz w:val="20"/>
        </w:rPr>
        <w:t>related</w:t>
      </w:r>
      <w:r>
        <w:rPr>
          <w:rFonts w:ascii="Arial" w:hAnsi="Arial"/>
          <w:color w:val="010000"/>
          <w:sz w:val="20"/>
        </w:rPr>
        <w:t xml:space="preserve"> person of PDMR and subsidiaries, companies controlled by the Company: None.</w:t>
      </w:r>
    </w:p>
    <w:p w14:paraId="7C1E4D31" w14:textId="77777777" w:rsidR="00BF557B" w:rsidRDefault="00B53D2B">
      <w:pPr>
        <w:numPr>
          <w:ilvl w:val="0"/>
          <w:numId w:val="18"/>
        </w:numPr>
        <w:pBdr>
          <w:top w:val="nil"/>
          <w:left w:val="nil"/>
          <w:bottom w:val="nil"/>
          <w:right w:val="nil"/>
          <w:between w:val="nil"/>
        </w:pBdr>
        <w:tabs>
          <w:tab w:val="left" w:pos="360"/>
          <w:tab w:val="left" w:pos="1878"/>
        </w:tabs>
        <w:spacing w:after="120" w:line="360" w:lineRule="auto"/>
        <w:rPr>
          <w:rFonts w:ascii="Arial" w:eastAsia="Arial" w:hAnsi="Arial" w:cs="Arial"/>
          <w:color w:val="010000"/>
          <w:sz w:val="20"/>
          <w:szCs w:val="20"/>
        </w:rPr>
      </w:pPr>
      <w:r>
        <w:rPr>
          <w:rFonts w:ascii="Arial" w:hAnsi="Arial"/>
          <w:color w:val="010000"/>
          <w:sz w:val="20"/>
        </w:rPr>
        <w:t>Transactions between the Company and other entities: None.</w:t>
      </w:r>
    </w:p>
    <w:p w14:paraId="31844923" w14:textId="446E3A6C" w:rsidR="00BF557B" w:rsidRDefault="00B53D2B">
      <w:pPr>
        <w:numPr>
          <w:ilvl w:val="0"/>
          <w:numId w:val="14"/>
        </w:numPr>
        <w:pBdr>
          <w:top w:val="nil"/>
          <w:left w:val="nil"/>
          <w:bottom w:val="nil"/>
          <w:right w:val="nil"/>
          <w:between w:val="nil"/>
        </w:pBdr>
        <w:tabs>
          <w:tab w:val="left" w:pos="360"/>
          <w:tab w:val="left" w:pos="2235"/>
        </w:tabs>
        <w:spacing w:after="120" w:line="360" w:lineRule="auto"/>
        <w:ind w:left="0" w:firstLine="0"/>
        <w:rPr>
          <w:rFonts w:ascii="Arial" w:eastAsia="Arial" w:hAnsi="Arial" w:cs="Arial"/>
          <w:color w:val="010000"/>
          <w:sz w:val="20"/>
          <w:szCs w:val="20"/>
        </w:rPr>
      </w:pPr>
      <w:r>
        <w:rPr>
          <w:rFonts w:ascii="Arial" w:hAnsi="Arial"/>
          <w:color w:val="010000"/>
          <w:sz w:val="20"/>
        </w:rPr>
        <w:lastRenderedPageBreak/>
        <w:t xml:space="preserve">Share transactions of PDMR and </w:t>
      </w:r>
      <w:r w:rsidR="00F644A6">
        <w:rPr>
          <w:rFonts w:ascii="Arial" w:hAnsi="Arial"/>
          <w:color w:val="010000"/>
          <w:sz w:val="20"/>
        </w:rPr>
        <w:t>related</w:t>
      </w:r>
      <w:r>
        <w:rPr>
          <w:rFonts w:ascii="Arial" w:hAnsi="Arial"/>
          <w:color w:val="010000"/>
          <w:sz w:val="20"/>
        </w:rPr>
        <w:t xml:space="preserve"> persons of PDMR (Report 6 months/year).</w:t>
      </w:r>
    </w:p>
    <w:p w14:paraId="206934E2" w14:textId="2407C852" w:rsidR="00BF557B" w:rsidRDefault="00B53D2B">
      <w:pPr>
        <w:numPr>
          <w:ilvl w:val="0"/>
          <w:numId w:val="19"/>
        </w:numPr>
        <w:pBdr>
          <w:top w:val="nil"/>
          <w:left w:val="nil"/>
          <w:bottom w:val="nil"/>
          <w:right w:val="nil"/>
          <w:between w:val="nil"/>
        </w:pBdr>
        <w:tabs>
          <w:tab w:val="left" w:pos="360"/>
          <w:tab w:val="left" w:pos="1875"/>
        </w:tabs>
        <w:spacing w:after="120" w:line="360" w:lineRule="auto"/>
        <w:rPr>
          <w:rFonts w:ascii="Arial" w:eastAsia="Arial" w:hAnsi="Arial" w:cs="Arial"/>
          <w:color w:val="010000"/>
          <w:sz w:val="20"/>
          <w:szCs w:val="20"/>
        </w:rPr>
      </w:pPr>
      <w:r>
        <w:rPr>
          <w:rFonts w:ascii="Arial" w:hAnsi="Arial"/>
          <w:color w:val="010000"/>
          <w:sz w:val="20"/>
        </w:rPr>
        <w:t xml:space="preserve">Company’s shares transactions of PDMR and </w:t>
      </w:r>
      <w:r w:rsidR="00F644A6">
        <w:rPr>
          <w:rFonts w:ascii="Arial" w:hAnsi="Arial"/>
          <w:color w:val="010000"/>
          <w:sz w:val="20"/>
        </w:rPr>
        <w:t>related</w:t>
      </w:r>
      <w:r>
        <w:rPr>
          <w:rFonts w:ascii="Arial" w:hAnsi="Arial"/>
          <w:color w:val="010000"/>
          <w:sz w:val="20"/>
        </w:rPr>
        <w:t xml:space="preserve"> persons: None.</w:t>
      </w:r>
    </w:p>
    <w:p w14:paraId="7F1E871B" w14:textId="77777777" w:rsidR="00BF557B" w:rsidRDefault="00B53D2B" w:rsidP="00E6142C">
      <w:pPr>
        <w:numPr>
          <w:ilvl w:val="0"/>
          <w:numId w:val="14"/>
        </w:numPr>
        <w:pBdr>
          <w:top w:val="nil"/>
          <w:left w:val="nil"/>
          <w:bottom w:val="nil"/>
          <w:right w:val="nil"/>
          <w:between w:val="nil"/>
        </w:pBdr>
        <w:tabs>
          <w:tab w:val="left" w:pos="360"/>
          <w:tab w:val="left" w:pos="2235"/>
        </w:tabs>
        <w:spacing w:after="120" w:line="360" w:lineRule="auto"/>
        <w:ind w:left="0" w:firstLine="0"/>
        <w:rPr>
          <w:rFonts w:ascii="Arial" w:eastAsia="Arial" w:hAnsi="Arial" w:cs="Arial"/>
          <w:color w:val="010000"/>
          <w:sz w:val="20"/>
          <w:szCs w:val="20"/>
        </w:rPr>
      </w:pPr>
      <w:r>
        <w:rPr>
          <w:rFonts w:ascii="Arial" w:hAnsi="Arial"/>
          <w:color w:val="010000"/>
          <w:sz w:val="20"/>
        </w:rPr>
        <w:t>Other significant issues: None.</w:t>
      </w:r>
    </w:p>
    <w:sectPr w:rsidR="00BF557B">
      <w:pgSz w:w="16839" w:h="11907" w:orient="landscape"/>
      <w:pgMar w:top="1440" w:right="1440" w:bottom="1440" w:left="1440" w:header="0" w:footer="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4497F"/>
    <w:multiLevelType w:val="multilevel"/>
    <w:tmpl w:val="B6AA0A7A"/>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6A87CB2"/>
    <w:multiLevelType w:val="multilevel"/>
    <w:tmpl w:val="F8BE2ABE"/>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07DD6C1F"/>
    <w:multiLevelType w:val="multilevel"/>
    <w:tmpl w:val="828CDDDE"/>
    <w:lvl w:ilvl="0">
      <w:start w:val="2"/>
      <w:numFmt w:val="decimal"/>
      <w:lvlText w:val="%1."/>
      <w:lvlJc w:val="left"/>
      <w:pPr>
        <w:ind w:left="720" w:hanging="360"/>
      </w:pPr>
    </w:lvl>
    <w:lvl w:ilv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DD67655"/>
    <w:multiLevelType w:val="multilevel"/>
    <w:tmpl w:val="BEE4C744"/>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1A4E4FB9"/>
    <w:multiLevelType w:val="multilevel"/>
    <w:tmpl w:val="54F8371E"/>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1CDD00EB"/>
    <w:multiLevelType w:val="multilevel"/>
    <w:tmpl w:val="B064806A"/>
    <w:lvl w:ilvl="0">
      <w:start w:val="3"/>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E6419E9"/>
    <w:multiLevelType w:val="multilevel"/>
    <w:tmpl w:val="75B87994"/>
    <w:lvl w:ilvl="0">
      <w:start w:val="1"/>
      <w:numFmt w:val="upperRoman"/>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1E9B4EA4"/>
    <w:multiLevelType w:val="multilevel"/>
    <w:tmpl w:val="4CF82870"/>
    <w:lvl w:ilvl="0">
      <w:start w:val="8"/>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BA923C0"/>
    <w:multiLevelType w:val="multilevel"/>
    <w:tmpl w:val="8B584442"/>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33382E67"/>
    <w:multiLevelType w:val="multilevel"/>
    <w:tmpl w:val="E6A84B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448558AA"/>
    <w:multiLevelType w:val="multilevel"/>
    <w:tmpl w:val="9ABA3D9E"/>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4CEB1AEC"/>
    <w:multiLevelType w:val="multilevel"/>
    <w:tmpl w:val="2FCE6610"/>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15:restartNumberingAfterBreak="0">
    <w:nsid w:val="5209625A"/>
    <w:multiLevelType w:val="multilevel"/>
    <w:tmpl w:val="C1323E84"/>
    <w:lvl w:ilvl="0">
      <w:start w:val="1"/>
      <w:numFmt w:val="bullet"/>
      <w:lvlText w:val="+"/>
      <w:lvlJc w:val="left"/>
      <w:pPr>
        <w:ind w:left="0" w:firstLine="0"/>
      </w:pPr>
      <w:rPr>
        <w:rFonts w:ascii="Arial" w:eastAsia="Arial" w:hAnsi="Arial" w:cs="Arial"/>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544106A1"/>
    <w:multiLevelType w:val="multilevel"/>
    <w:tmpl w:val="E57C6BD8"/>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555D29D5"/>
    <w:multiLevelType w:val="multilevel"/>
    <w:tmpl w:val="FE966F3A"/>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15:restartNumberingAfterBreak="0">
    <w:nsid w:val="57082008"/>
    <w:multiLevelType w:val="multilevel"/>
    <w:tmpl w:val="13F2A78C"/>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15:restartNumberingAfterBreak="0">
    <w:nsid w:val="5B3C50C3"/>
    <w:multiLevelType w:val="multilevel"/>
    <w:tmpl w:val="005C30A2"/>
    <w:lvl w:ilvl="0">
      <w:start w:val="1"/>
      <w:numFmt w:val="upperRoman"/>
      <w:lvlText w:val="%1."/>
      <w:lvlJc w:val="left"/>
      <w:pPr>
        <w:ind w:left="0" w:firstLine="0"/>
      </w:pPr>
      <w:rPr>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15:restartNumberingAfterBreak="0">
    <w:nsid w:val="6420600B"/>
    <w:multiLevelType w:val="multilevel"/>
    <w:tmpl w:val="B38ED654"/>
    <w:lvl w:ilvl="0">
      <w:start w:val="3"/>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15:restartNumberingAfterBreak="0">
    <w:nsid w:val="65066836"/>
    <w:multiLevelType w:val="multilevel"/>
    <w:tmpl w:val="61103B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BD63BCE"/>
    <w:multiLevelType w:val="multilevel"/>
    <w:tmpl w:val="39947486"/>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2"/>
  </w:num>
  <w:num w:numId="2">
    <w:abstractNumId w:val="10"/>
  </w:num>
  <w:num w:numId="3">
    <w:abstractNumId w:val="9"/>
  </w:num>
  <w:num w:numId="4">
    <w:abstractNumId w:val="8"/>
  </w:num>
  <w:num w:numId="5">
    <w:abstractNumId w:val="19"/>
  </w:num>
  <w:num w:numId="6">
    <w:abstractNumId w:val="14"/>
  </w:num>
  <w:num w:numId="7">
    <w:abstractNumId w:val="3"/>
  </w:num>
  <w:num w:numId="8">
    <w:abstractNumId w:val="11"/>
  </w:num>
  <w:num w:numId="9">
    <w:abstractNumId w:val="13"/>
  </w:num>
  <w:num w:numId="10">
    <w:abstractNumId w:val="18"/>
  </w:num>
  <w:num w:numId="11">
    <w:abstractNumId w:val="4"/>
  </w:num>
  <w:num w:numId="12">
    <w:abstractNumId w:val="5"/>
  </w:num>
  <w:num w:numId="13">
    <w:abstractNumId w:val="0"/>
  </w:num>
  <w:num w:numId="14">
    <w:abstractNumId w:val="7"/>
  </w:num>
  <w:num w:numId="15">
    <w:abstractNumId w:val="1"/>
  </w:num>
  <w:num w:numId="16">
    <w:abstractNumId w:val="6"/>
  </w:num>
  <w:num w:numId="17">
    <w:abstractNumId w:val="16"/>
  </w:num>
  <w:num w:numId="18">
    <w:abstractNumId w:val="17"/>
  </w:num>
  <w:num w:numId="19">
    <w:abstractNumId w:val="15"/>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57B"/>
    <w:rsid w:val="005D4271"/>
    <w:rsid w:val="00801575"/>
    <w:rsid w:val="00B53D2B"/>
    <w:rsid w:val="00B909E1"/>
    <w:rsid w:val="00BF557B"/>
    <w:rsid w:val="00E6142C"/>
    <w:rsid w:val="00F644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E76EF"/>
  <w15:docId w15:val="{D4240580-F24E-440B-B0E8-52EB597B5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sz w:val="28"/>
      <w:szCs w:val="28"/>
      <w:u w:val="singl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Chthchbng">
    <w:name w:val="Chú thích bảng_"/>
    <w:basedOn w:val="DefaultParagraphFont"/>
    <w:link w:val="Chthchbng0"/>
    <w:rPr>
      <w:rFonts w:ascii="Times New Roman" w:eastAsia="Times New Roman" w:hAnsi="Times New Roman" w:cs="Times New Roman"/>
      <w:b w:val="0"/>
      <w:bCs w:val="0"/>
      <w:i w:val="0"/>
      <w:iCs w:val="0"/>
      <w:smallCaps w:val="0"/>
      <w:strike w:val="0"/>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u w:val="none"/>
      <w:shd w:val="clear" w:color="auto" w:fill="auto"/>
    </w:rPr>
  </w:style>
  <w:style w:type="paragraph" w:customStyle="1" w:styleId="Vnbnnidung0">
    <w:name w:val="Văn bản nội dung"/>
    <w:basedOn w:val="Normal"/>
    <w:link w:val="Vnbnnidung"/>
    <w:pPr>
      <w:spacing w:line="254" w:lineRule="auto"/>
      <w:ind w:firstLine="400"/>
    </w:pPr>
    <w:rPr>
      <w:rFonts w:ascii="Times New Roman" w:eastAsia="Times New Roman" w:hAnsi="Times New Roman" w:cs="Times New Roman"/>
    </w:rPr>
  </w:style>
  <w:style w:type="paragraph" w:customStyle="1" w:styleId="Tiu10">
    <w:name w:val="Tiêu đề #1"/>
    <w:basedOn w:val="Normal"/>
    <w:link w:val="Tiu1"/>
    <w:pPr>
      <w:jc w:val="center"/>
      <w:outlineLvl w:val="0"/>
    </w:pPr>
    <w:rPr>
      <w:rFonts w:ascii="Times New Roman" w:eastAsia="Times New Roman" w:hAnsi="Times New Roman" w:cs="Times New Roman"/>
      <w:b/>
      <w:bCs/>
      <w:sz w:val="28"/>
      <w:szCs w:val="28"/>
      <w:u w:val="single"/>
    </w:rPr>
  </w:style>
  <w:style w:type="paragraph" w:customStyle="1" w:styleId="Vnbnnidung20">
    <w:name w:val="Văn bản nội dung (2)"/>
    <w:basedOn w:val="Normal"/>
    <w:link w:val="Vnbnnidung2"/>
    <w:pPr>
      <w:spacing w:line="235" w:lineRule="auto"/>
      <w:jc w:val="center"/>
    </w:pPr>
    <w:rPr>
      <w:rFonts w:ascii="Times New Roman" w:eastAsia="Times New Roman" w:hAnsi="Times New Roman" w:cs="Times New Roman"/>
      <w:b/>
      <w:bCs/>
      <w:sz w:val="28"/>
      <w:szCs w:val="28"/>
    </w:rPr>
  </w:style>
  <w:style w:type="paragraph" w:customStyle="1" w:styleId="Chthchbng0">
    <w:name w:val="Chú thích bảng"/>
    <w:basedOn w:val="Normal"/>
    <w:link w:val="Chthchbng"/>
    <w:rPr>
      <w:rFonts w:ascii="Times New Roman" w:eastAsia="Times New Roman" w:hAnsi="Times New Roman" w:cs="Times New Roman"/>
    </w:rPr>
  </w:style>
  <w:style w:type="paragraph" w:customStyle="1" w:styleId="Khc0">
    <w:name w:val="Khác"/>
    <w:basedOn w:val="Normal"/>
    <w:link w:val="Khc"/>
    <w:pPr>
      <w:jc w:val="center"/>
    </w:pPr>
    <w:rPr>
      <w:rFonts w:ascii="Times New Roman" w:eastAsia="Times New Roman" w:hAnsi="Times New Roman" w:cs="Times New Roma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 w:type="table" w:customStyle="1" w:styleId="a3">
    <w:basedOn w:val="TableNormal"/>
    <w:tblPr>
      <w:tblStyleRowBandSize w:val="1"/>
      <w:tblStyleColBandSize w:val="1"/>
      <w:tblCellMar>
        <w:left w:w="10" w:type="dxa"/>
        <w:right w:w="10" w:type="dxa"/>
      </w:tblCellMar>
    </w:tblPr>
  </w:style>
  <w:style w:type="table" w:customStyle="1" w:styleId="a4">
    <w:basedOn w:val="TableNormal"/>
    <w:tblPr>
      <w:tblStyleRowBandSize w:val="1"/>
      <w:tblStyleColBandSize w:val="1"/>
      <w:tblCellMar>
        <w:left w:w="10" w:type="dxa"/>
        <w:right w:w="10" w:type="dxa"/>
      </w:tblCellMar>
    </w:tblPr>
  </w:style>
  <w:style w:type="table" w:customStyle="1" w:styleId="a5">
    <w:basedOn w:val="TableNormal"/>
    <w:tblPr>
      <w:tblStyleRowBandSize w:val="1"/>
      <w:tblStyleColBandSize w:val="1"/>
      <w:tblCellMar>
        <w:left w:w="10" w:type="dxa"/>
        <w:right w:w="10" w:type="dxa"/>
      </w:tblCellMar>
    </w:tblPr>
  </w:style>
  <w:style w:type="table" w:customStyle="1" w:styleId="a6">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diachatmo@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iachatmo@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ZtryWTcX37noE52qNgwEDBm9Mdw==">CgMxLjA4AHIhMVhBRmRrbVVNa2ZlOE9LVXh6UER1X3EzLXRjRkN1RlFF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2880</Words>
  <Characters>16421</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 NguyÅn</dc:creator>
  <cp:lastModifiedBy>Nguyen Duc Quan</cp:lastModifiedBy>
  <cp:revision>2</cp:revision>
  <dcterms:created xsi:type="dcterms:W3CDTF">2024-01-30T10:13:00Z</dcterms:created>
  <dcterms:modified xsi:type="dcterms:W3CDTF">2024-01-30T10:13:00Z</dcterms:modified>
</cp:coreProperties>
</file>