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BB3C4" w14:textId="77777777" w:rsidR="00273F3D" w:rsidRPr="00D17946" w:rsidRDefault="00D17946" w:rsidP="003909F9">
      <w:pPr>
        <w:tabs>
          <w:tab w:val="left" w:pos="432"/>
        </w:tabs>
        <w:spacing w:after="120" w:line="360" w:lineRule="auto"/>
        <w:rPr>
          <w:rFonts w:ascii="Arial" w:eastAsia="Arial" w:hAnsi="Arial" w:cs="Arial"/>
          <w:b/>
          <w:color w:val="010000"/>
          <w:sz w:val="20"/>
          <w:szCs w:val="20"/>
        </w:rPr>
      </w:pPr>
      <w:r w:rsidRPr="00D17946">
        <w:rPr>
          <w:rFonts w:ascii="Arial" w:hAnsi="Arial" w:cs="Arial"/>
          <w:b/>
          <w:color w:val="010000"/>
          <w:sz w:val="20"/>
        </w:rPr>
        <w:t>DTV: Annual Corporate Governance 2023</w:t>
      </w:r>
    </w:p>
    <w:p w14:paraId="6B6C66A1" w14:textId="77777777" w:rsidR="00273F3D" w:rsidRPr="00D17946" w:rsidRDefault="00D17946" w:rsidP="003909F9">
      <w:pP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On January 22, 2024, Tra Vinh Electric Development Joint Stock Company announced Report No. 51/BC-HDQT on the corporate governance in 2023 as follows:</w:t>
      </w:r>
    </w:p>
    <w:p w14:paraId="552AE99B" w14:textId="77777777" w:rsidR="009C347F" w:rsidRPr="00D17946" w:rsidRDefault="00D17946" w:rsidP="003909F9">
      <w:pPr>
        <w:pStyle w:val="ListParagraph"/>
        <w:numPr>
          <w:ilvl w:val="0"/>
          <w:numId w:val="13"/>
        </w:numPr>
        <w:tabs>
          <w:tab w:val="left" w:pos="432"/>
        </w:tabs>
        <w:spacing w:after="120" w:line="360" w:lineRule="auto"/>
        <w:ind w:left="0" w:firstLine="0"/>
        <w:contextualSpacing w:val="0"/>
        <w:rPr>
          <w:rFonts w:ascii="Arial" w:eastAsia="Arial" w:hAnsi="Arial" w:cs="Arial"/>
          <w:color w:val="010000"/>
          <w:sz w:val="20"/>
          <w:szCs w:val="20"/>
        </w:rPr>
      </w:pPr>
      <w:r w:rsidRPr="00D17946">
        <w:rPr>
          <w:rFonts w:ascii="Arial" w:hAnsi="Arial" w:cs="Arial"/>
          <w:color w:val="010000"/>
          <w:sz w:val="20"/>
        </w:rPr>
        <w:t>Name of public company: Tra Vinh Electric Development Joint Stock Company</w:t>
      </w:r>
    </w:p>
    <w:p w14:paraId="09E4ACFE" w14:textId="352C8274" w:rsidR="009C347F" w:rsidRPr="00D17946" w:rsidRDefault="00D17946" w:rsidP="003909F9">
      <w:pPr>
        <w:pStyle w:val="ListParagraph"/>
        <w:numPr>
          <w:ilvl w:val="0"/>
          <w:numId w:val="13"/>
        </w:numPr>
        <w:tabs>
          <w:tab w:val="left" w:pos="432"/>
        </w:tabs>
        <w:spacing w:after="120" w:line="360" w:lineRule="auto"/>
        <w:ind w:left="0" w:firstLine="0"/>
        <w:contextualSpacing w:val="0"/>
        <w:rPr>
          <w:rFonts w:ascii="Arial" w:eastAsia="Arial" w:hAnsi="Arial" w:cs="Arial"/>
          <w:color w:val="010000"/>
          <w:sz w:val="20"/>
          <w:szCs w:val="20"/>
        </w:rPr>
      </w:pPr>
      <w:r w:rsidRPr="00D17946">
        <w:rPr>
          <w:rFonts w:ascii="Arial" w:hAnsi="Arial" w:cs="Arial"/>
          <w:color w:val="010000"/>
          <w:sz w:val="20"/>
        </w:rPr>
        <w:t>Head office address: No. 68, Nguyen Chi Thanh Street, Hamlet 1, Ward 9, T</w:t>
      </w:r>
      <w:r w:rsidR="003909F9" w:rsidRPr="00D17946">
        <w:rPr>
          <w:rFonts w:ascii="Arial" w:hAnsi="Arial" w:cs="Arial"/>
          <w:color w:val="010000"/>
          <w:sz w:val="20"/>
        </w:rPr>
        <w:t>ra Vinh City, Tra Vinh Province</w:t>
      </w:r>
    </w:p>
    <w:p w14:paraId="4C805209" w14:textId="07957CA7" w:rsidR="009C347F" w:rsidRPr="00D17946" w:rsidRDefault="00D17946" w:rsidP="003909F9">
      <w:pPr>
        <w:pStyle w:val="ListParagraph"/>
        <w:numPr>
          <w:ilvl w:val="0"/>
          <w:numId w:val="13"/>
        </w:numPr>
        <w:tabs>
          <w:tab w:val="left" w:pos="432"/>
        </w:tabs>
        <w:spacing w:after="120" w:line="360" w:lineRule="auto"/>
        <w:ind w:left="0" w:firstLine="0"/>
        <w:contextualSpacing w:val="0"/>
        <w:rPr>
          <w:rFonts w:ascii="Arial" w:eastAsia="Arial" w:hAnsi="Arial" w:cs="Arial"/>
          <w:color w:val="010000"/>
          <w:sz w:val="20"/>
          <w:szCs w:val="20"/>
        </w:rPr>
      </w:pPr>
      <w:r w:rsidRPr="00D17946">
        <w:rPr>
          <w:rFonts w:ascii="Arial" w:hAnsi="Arial" w:cs="Arial"/>
          <w:color w:val="010000"/>
          <w:sz w:val="20"/>
        </w:rPr>
        <w:t xml:space="preserve">Tel: 02943.850017 </w:t>
      </w:r>
      <w:r w:rsidRPr="00D17946">
        <w:rPr>
          <w:rFonts w:ascii="Arial" w:hAnsi="Arial" w:cs="Arial"/>
          <w:color w:val="010000"/>
          <w:sz w:val="20"/>
        </w:rPr>
        <w:tab/>
      </w:r>
      <w:r w:rsidR="003909F9" w:rsidRPr="00D17946">
        <w:rPr>
          <w:rFonts w:ascii="Arial" w:hAnsi="Arial" w:cs="Arial"/>
          <w:color w:val="010000"/>
          <w:sz w:val="20"/>
        </w:rPr>
        <w:tab/>
      </w:r>
      <w:r w:rsidRPr="00D17946">
        <w:rPr>
          <w:rFonts w:ascii="Arial" w:hAnsi="Arial" w:cs="Arial"/>
          <w:color w:val="010000"/>
          <w:sz w:val="20"/>
        </w:rPr>
        <w:t>Fax: 02943.850017</w:t>
      </w:r>
    </w:p>
    <w:p w14:paraId="5EF54D36" w14:textId="3A771D6A" w:rsidR="009C347F" w:rsidRPr="00D17946" w:rsidRDefault="00D17946" w:rsidP="003909F9">
      <w:pPr>
        <w:pStyle w:val="ListParagraph"/>
        <w:numPr>
          <w:ilvl w:val="0"/>
          <w:numId w:val="13"/>
        </w:numPr>
        <w:tabs>
          <w:tab w:val="left" w:pos="432"/>
        </w:tabs>
        <w:spacing w:after="120" w:line="360" w:lineRule="auto"/>
        <w:ind w:left="0" w:firstLine="0"/>
        <w:contextualSpacing w:val="0"/>
        <w:rPr>
          <w:rFonts w:ascii="Arial" w:eastAsia="Arial" w:hAnsi="Arial" w:cs="Arial"/>
          <w:color w:val="010000"/>
          <w:sz w:val="20"/>
          <w:szCs w:val="20"/>
        </w:rPr>
      </w:pPr>
      <w:r w:rsidRPr="00D17946">
        <w:rPr>
          <w:rFonts w:ascii="Arial" w:hAnsi="Arial" w:cs="Arial"/>
          <w:color w:val="010000"/>
          <w:sz w:val="20"/>
        </w:rPr>
        <w:t>Email: letkhetv@yahoo.com</w:t>
      </w:r>
    </w:p>
    <w:p w14:paraId="5F0CAF31" w14:textId="77777777" w:rsidR="009C347F" w:rsidRPr="00D17946" w:rsidRDefault="00D17946" w:rsidP="003909F9">
      <w:pPr>
        <w:pStyle w:val="ListParagraph"/>
        <w:numPr>
          <w:ilvl w:val="0"/>
          <w:numId w:val="13"/>
        </w:numPr>
        <w:tabs>
          <w:tab w:val="left" w:pos="432"/>
        </w:tabs>
        <w:spacing w:after="120" w:line="360" w:lineRule="auto"/>
        <w:ind w:left="0" w:firstLine="0"/>
        <w:contextualSpacing w:val="0"/>
        <w:rPr>
          <w:rFonts w:ascii="Arial" w:eastAsia="Arial" w:hAnsi="Arial" w:cs="Arial"/>
          <w:color w:val="010000"/>
          <w:sz w:val="20"/>
          <w:szCs w:val="20"/>
        </w:rPr>
      </w:pPr>
      <w:r w:rsidRPr="00D17946">
        <w:rPr>
          <w:rFonts w:ascii="Arial" w:hAnsi="Arial" w:cs="Arial"/>
          <w:color w:val="010000"/>
          <w:sz w:val="20"/>
        </w:rPr>
        <w:t>Charter capital: VND 52,800,000,000</w:t>
      </w:r>
    </w:p>
    <w:p w14:paraId="35DDF9D4" w14:textId="2A6E284C" w:rsidR="00273F3D" w:rsidRPr="00D17946" w:rsidRDefault="00D17946" w:rsidP="003909F9">
      <w:pPr>
        <w:pStyle w:val="ListParagraph"/>
        <w:numPr>
          <w:ilvl w:val="0"/>
          <w:numId w:val="13"/>
        </w:numPr>
        <w:tabs>
          <w:tab w:val="left" w:pos="432"/>
        </w:tabs>
        <w:spacing w:after="120" w:line="360" w:lineRule="auto"/>
        <w:ind w:left="0" w:firstLine="0"/>
        <w:contextualSpacing w:val="0"/>
        <w:rPr>
          <w:rFonts w:ascii="Arial" w:eastAsia="Arial" w:hAnsi="Arial" w:cs="Arial"/>
          <w:color w:val="010000"/>
          <w:sz w:val="20"/>
          <w:szCs w:val="20"/>
        </w:rPr>
      </w:pPr>
      <w:r w:rsidRPr="00D17946">
        <w:rPr>
          <w:rFonts w:ascii="Arial" w:hAnsi="Arial" w:cs="Arial"/>
          <w:color w:val="010000"/>
          <w:sz w:val="20"/>
        </w:rPr>
        <w:t>Securities code (if any): DTV</w:t>
      </w:r>
    </w:p>
    <w:p w14:paraId="1FC61654" w14:textId="77777777" w:rsidR="00273F3D" w:rsidRPr="00D17946" w:rsidRDefault="00D17946" w:rsidP="003909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1"/>
        <w:gridCol w:w="1892"/>
        <w:gridCol w:w="1562"/>
        <w:gridCol w:w="5192"/>
      </w:tblGrid>
      <w:tr w:rsidR="00273F3D" w:rsidRPr="00D17946" w14:paraId="2D59CAAA" w14:textId="77777777" w:rsidTr="003909F9">
        <w:tc>
          <w:tcPr>
            <w:tcW w:w="206" w:type="pct"/>
            <w:shd w:val="clear" w:color="auto" w:fill="auto"/>
            <w:tcMar>
              <w:top w:w="0" w:type="dxa"/>
              <w:bottom w:w="0" w:type="dxa"/>
            </w:tcMar>
            <w:vAlign w:val="center"/>
          </w:tcPr>
          <w:p w14:paraId="0D5365F7"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w:t>
            </w:r>
          </w:p>
        </w:tc>
        <w:tc>
          <w:tcPr>
            <w:tcW w:w="1049" w:type="pct"/>
            <w:shd w:val="clear" w:color="auto" w:fill="auto"/>
            <w:tcMar>
              <w:top w:w="0" w:type="dxa"/>
              <w:bottom w:w="0" w:type="dxa"/>
            </w:tcMar>
            <w:vAlign w:val="center"/>
          </w:tcPr>
          <w:p w14:paraId="537B7937"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General Mandate/Decision No.</w:t>
            </w:r>
          </w:p>
        </w:tc>
        <w:tc>
          <w:tcPr>
            <w:tcW w:w="866" w:type="pct"/>
            <w:shd w:val="clear" w:color="auto" w:fill="auto"/>
            <w:tcMar>
              <w:top w:w="0" w:type="dxa"/>
              <w:bottom w:w="0" w:type="dxa"/>
            </w:tcMar>
            <w:vAlign w:val="center"/>
          </w:tcPr>
          <w:p w14:paraId="42E60D9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Date</w:t>
            </w:r>
          </w:p>
        </w:tc>
        <w:tc>
          <w:tcPr>
            <w:tcW w:w="2879" w:type="pct"/>
            <w:shd w:val="clear" w:color="auto" w:fill="auto"/>
            <w:tcMar>
              <w:top w:w="0" w:type="dxa"/>
              <w:bottom w:w="0" w:type="dxa"/>
            </w:tcMar>
            <w:vAlign w:val="center"/>
          </w:tcPr>
          <w:p w14:paraId="0EA364A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Content</w:t>
            </w:r>
          </w:p>
        </w:tc>
      </w:tr>
      <w:tr w:rsidR="00273F3D" w:rsidRPr="00D17946" w14:paraId="0C627234" w14:textId="77777777" w:rsidTr="003909F9">
        <w:tc>
          <w:tcPr>
            <w:tcW w:w="206" w:type="pct"/>
            <w:shd w:val="clear" w:color="auto" w:fill="auto"/>
            <w:tcMar>
              <w:top w:w="0" w:type="dxa"/>
              <w:bottom w:w="0" w:type="dxa"/>
            </w:tcMar>
            <w:vAlign w:val="center"/>
          </w:tcPr>
          <w:p w14:paraId="68C0ADBA"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1</w:t>
            </w:r>
          </w:p>
        </w:tc>
        <w:tc>
          <w:tcPr>
            <w:tcW w:w="1049" w:type="pct"/>
            <w:shd w:val="clear" w:color="auto" w:fill="auto"/>
            <w:tcMar>
              <w:top w:w="0" w:type="dxa"/>
              <w:bottom w:w="0" w:type="dxa"/>
            </w:tcMar>
            <w:vAlign w:val="center"/>
          </w:tcPr>
          <w:p w14:paraId="42D5ADD5"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03/NQ-DHDCD</w:t>
            </w:r>
          </w:p>
        </w:tc>
        <w:tc>
          <w:tcPr>
            <w:tcW w:w="866" w:type="pct"/>
            <w:shd w:val="clear" w:color="auto" w:fill="auto"/>
            <w:tcMar>
              <w:top w:w="0" w:type="dxa"/>
              <w:bottom w:w="0" w:type="dxa"/>
            </w:tcMar>
            <w:vAlign w:val="center"/>
          </w:tcPr>
          <w:p w14:paraId="1A7AA87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March 17, 2023</w:t>
            </w:r>
          </w:p>
        </w:tc>
        <w:tc>
          <w:tcPr>
            <w:tcW w:w="2879" w:type="pct"/>
            <w:shd w:val="clear" w:color="auto" w:fill="auto"/>
            <w:tcMar>
              <w:top w:w="0" w:type="dxa"/>
              <w:bottom w:w="0" w:type="dxa"/>
            </w:tcMar>
            <w:vAlign w:val="center"/>
          </w:tcPr>
          <w:p w14:paraId="753BA629" w14:textId="15053683" w:rsidR="00273F3D" w:rsidRPr="00D17946" w:rsidRDefault="009C347F"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Annual General Mandate 2023</w:t>
            </w:r>
          </w:p>
        </w:tc>
      </w:tr>
    </w:tbl>
    <w:p w14:paraId="37C3D962" w14:textId="77777777" w:rsidR="00273F3D" w:rsidRPr="00D17946" w:rsidRDefault="00D17946" w:rsidP="003909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The Board of Directors:</w:t>
      </w:r>
    </w:p>
    <w:p w14:paraId="6F7749AF" w14:textId="77777777" w:rsidR="00273F3D" w:rsidRPr="00D17946" w:rsidRDefault="00D17946" w:rsidP="003909F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Information on members of the Board of Directors</w:t>
      </w:r>
    </w:p>
    <w:tbl>
      <w:tblPr>
        <w:tblStyle w:val="a0"/>
        <w:tblW w:w="5000" w:type="pct"/>
        <w:jc w:val="center"/>
        <w:tblLook w:val="0000" w:firstRow="0" w:lastRow="0" w:firstColumn="0" w:lastColumn="0" w:noHBand="0" w:noVBand="0"/>
      </w:tblPr>
      <w:tblGrid>
        <w:gridCol w:w="706"/>
        <w:gridCol w:w="1935"/>
        <w:gridCol w:w="2040"/>
        <w:gridCol w:w="1515"/>
        <w:gridCol w:w="1380"/>
        <w:gridCol w:w="1441"/>
      </w:tblGrid>
      <w:tr w:rsidR="00273F3D" w:rsidRPr="00D17946" w14:paraId="0118FDDF" w14:textId="77777777" w:rsidTr="003909F9">
        <w:trPr>
          <w:jc w:val="center"/>
        </w:trPr>
        <w:tc>
          <w:tcPr>
            <w:tcW w:w="391" w:type="pct"/>
            <w:vMerge w:val="restart"/>
            <w:tcBorders>
              <w:top w:val="single" w:sz="4" w:space="0" w:color="000000"/>
              <w:left w:val="single" w:sz="4" w:space="0" w:color="000000"/>
            </w:tcBorders>
            <w:shd w:val="clear" w:color="auto" w:fill="auto"/>
            <w:tcMar>
              <w:top w:w="0" w:type="dxa"/>
              <w:bottom w:w="0" w:type="dxa"/>
            </w:tcMar>
            <w:vAlign w:val="center"/>
          </w:tcPr>
          <w:p w14:paraId="4E52AA8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w:t>
            </w:r>
          </w:p>
        </w:tc>
        <w:tc>
          <w:tcPr>
            <w:tcW w:w="1073" w:type="pct"/>
            <w:vMerge w:val="restart"/>
            <w:tcBorders>
              <w:top w:val="single" w:sz="4" w:space="0" w:color="000000"/>
              <w:left w:val="single" w:sz="4" w:space="0" w:color="000000"/>
            </w:tcBorders>
            <w:shd w:val="clear" w:color="auto" w:fill="auto"/>
            <w:tcMar>
              <w:top w:w="0" w:type="dxa"/>
              <w:bottom w:w="0" w:type="dxa"/>
            </w:tcMar>
            <w:vAlign w:val="center"/>
          </w:tcPr>
          <w:p w14:paraId="54658CF5"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Member of the Board of Directors.</w:t>
            </w:r>
          </w:p>
        </w:tc>
        <w:tc>
          <w:tcPr>
            <w:tcW w:w="1131" w:type="pct"/>
            <w:vMerge w:val="restart"/>
            <w:tcBorders>
              <w:top w:val="single" w:sz="4" w:space="0" w:color="000000"/>
              <w:left w:val="single" w:sz="4" w:space="0" w:color="000000"/>
            </w:tcBorders>
            <w:shd w:val="clear" w:color="auto" w:fill="auto"/>
            <w:tcMar>
              <w:top w:w="0" w:type="dxa"/>
              <w:bottom w:w="0" w:type="dxa"/>
            </w:tcMar>
            <w:vAlign w:val="center"/>
          </w:tcPr>
          <w:p w14:paraId="56DD7383"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Executive member of the Board of Directors</w:t>
            </w:r>
          </w:p>
        </w:tc>
        <w:tc>
          <w:tcPr>
            <w:tcW w:w="840" w:type="pct"/>
            <w:vMerge w:val="restart"/>
            <w:tcBorders>
              <w:top w:val="single" w:sz="4" w:space="0" w:color="000000"/>
              <w:left w:val="single" w:sz="4" w:space="0" w:color="000000"/>
            </w:tcBorders>
            <w:shd w:val="clear" w:color="auto" w:fill="auto"/>
            <w:tcMar>
              <w:top w:w="0" w:type="dxa"/>
              <w:bottom w:w="0" w:type="dxa"/>
            </w:tcMar>
            <w:vAlign w:val="center"/>
          </w:tcPr>
          <w:p w14:paraId="08A540A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Non-executive independent member of the Board of Directors</w:t>
            </w:r>
          </w:p>
        </w:tc>
        <w:tc>
          <w:tcPr>
            <w:tcW w:w="156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AD4ABD"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Date of appointment/dismissal as member of the Board of Directors in the term of 2021-2025</w:t>
            </w:r>
          </w:p>
        </w:tc>
      </w:tr>
      <w:tr w:rsidR="00273F3D" w:rsidRPr="00D17946" w14:paraId="4B03804E" w14:textId="77777777" w:rsidTr="003909F9">
        <w:trPr>
          <w:jc w:val="center"/>
        </w:trPr>
        <w:tc>
          <w:tcPr>
            <w:tcW w:w="391" w:type="pct"/>
            <w:vMerge/>
            <w:tcBorders>
              <w:top w:val="single" w:sz="4" w:space="0" w:color="000000"/>
              <w:left w:val="single" w:sz="4" w:space="0" w:color="000000"/>
            </w:tcBorders>
            <w:shd w:val="clear" w:color="auto" w:fill="auto"/>
            <w:tcMar>
              <w:top w:w="0" w:type="dxa"/>
              <w:bottom w:w="0" w:type="dxa"/>
            </w:tcMar>
            <w:vAlign w:val="center"/>
          </w:tcPr>
          <w:p w14:paraId="36CFF2E2" w14:textId="77777777" w:rsidR="00273F3D" w:rsidRPr="00D17946" w:rsidRDefault="00273F3D" w:rsidP="003909F9">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073" w:type="pct"/>
            <w:vMerge/>
            <w:tcBorders>
              <w:top w:val="single" w:sz="4" w:space="0" w:color="000000"/>
              <w:left w:val="single" w:sz="4" w:space="0" w:color="000000"/>
            </w:tcBorders>
            <w:shd w:val="clear" w:color="auto" w:fill="auto"/>
            <w:tcMar>
              <w:top w:w="0" w:type="dxa"/>
              <w:bottom w:w="0" w:type="dxa"/>
            </w:tcMar>
            <w:vAlign w:val="center"/>
          </w:tcPr>
          <w:p w14:paraId="62A59BA5" w14:textId="77777777" w:rsidR="00273F3D" w:rsidRPr="00D17946" w:rsidRDefault="00273F3D" w:rsidP="003909F9">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31" w:type="pct"/>
            <w:vMerge/>
            <w:tcBorders>
              <w:top w:val="single" w:sz="4" w:space="0" w:color="000000"/>
              <w:left w:val="single" w:sz="4" w:space="0" w:color="000000"/>
            </w:tcBorders>
            <w:shd w:val="clear" w:color="auto" w:fill="auto"/>
            <w:tcMar>
              <w:top w:w="0" w:type="dxa"/>
              <w:bottom w:w="0" w:type="dxa"/>
            </w:tcMar>
            <w:vAlign w:val="center"/>
          </w:tcPr>
          <w:p w14:paraId="0651028E" w14:textId="77777777" w:rsidR="00273F3D" w:rsidRPr="00D17946" w:rsidRDefault="00273F3D" w:rsidP="003909F9">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40" w:type="pct"/>
            <w:vMerge/>
            <w:tcBorders>
              <w:top w:val="single" w:sz="4" w:space="0" w:color="000000"/>
              <w:left w:val="single" w:sz="4" w:space="0" w:color="000000"/>
            </w:tcBorders>
            <w:shd w:val="clear" w:color="auto" w:fill="auto"/>
            <w:tcMar>
              <w:top w:w="0" w:type="dxa"/>
              <w:bottom w:w="0" w:type="dxa"/>
            </w:tcMar>
            <w:vAlign w:val="center"/>
          </w:tcPr>
          <w:p w14:paraId="6CDBAD7E" w14:textId="77777777" w:rsidR="00273F3D" w:rsidRPr="00D17946" w:rsidRDefault="00273F3D" w:rsidP="003909F9">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65" w:type="pct"/>
            <w:tcBorders>
              <w:top w:val="single" w:sz="4" w:space="0" w:color="000000"/>
              <w:left w:val="single" w:sz="4" w:space="0" w:color="000000"/>
            </w:tcBorders>
            <w:shd w:val="clear" w:color="auto" w:fill="auto"/>
            <w:tcMar>
              <w:top w:w="0" w:type="dxa"/>
              <w:bottom w:w="0" w:type="dxa"/>
            </w:tcMar>
            <w:vAlign w:val="center"/>
          </w:tcPr>
          <w:p w14:paraId="429BA58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Appointment date</w:t>
            </w:r>
          </w:p>
        </w:tc>
        <w:tc>
          <w:tcPr>
            <w:tcW w:w="79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2ABF8D"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Dismissal date</w:t>
            </w:r>
          </w:p>
        </w:tc>
      </w:tr>
      <w:tr w:rsidR="00273F3D" w:rsidRPr="00D17946" w14:paraId="22398694" w14:textId="77777777" w:rsidTr="003909F9">
        <w:trPr>
          <w:jc w:val="center"/>
        </w:trPr>
        <w:tc>
          <w:tcPr>
            <w:tcW w:w="391" w:type="pct"/>
            <w:tcBorders>
              <w:top w:val="single" w:sz="4" w:space="0" w:color="000000"/>
              <w:left w:val="single" w:sz="4" w:space="0" w:color="000000"/>
            </w:tcBorders>
            <w:shd w:val="clear" w:color="auto" w:fill="auto"/>
            <w:tcMar>
              <w:top w:w="0" w:type="dxa"/>
              <w:bottom w:w="0" w:type="dxa"/>
            </w:tcMar>
            <w:vAlign w:val="center"/>
          </w:tcPr>
          <w:p w14:paraId="605E0261"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1</w:t>
            </w:r>
          </w:p>
        </w:tc>
        <w:tc>
          <w:tcPr>
            <w:tcW w:w="1073" w:type="pct"/>
            <w:tcBorders>
              <w:top w:val="single" w:sz="4" w:space="0" w:color="000000"/>
              <w:left w:val="single" w:sz="4" w:space="0" w:color="000000"/>
            </w:tcBorders>
            <w:shd w:val="clear" w:color="auto" w:fill="auto"/>
            <w:tcMar>
              <w:top w:w="0" w:type="dxa"/>
              <w:bottom w:w="0" w:type="dxa"/>
            </w:tcMar>
            <w:vAlign w:val="center"/>
          </w:tcPr>
          <w:p w14:paraId="118E3F79"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Le Thi Khe</w:t>
            </w:r>
          </w:p>
        </w:tc>
        <w:tc>
          <w:tcPr>
            <w:tcW w:w="1131" w:type="pct"/>
            <w:tcBorders>
              <w:top w:val="single" w:sz="4" w:space="0" w:color="000000"/>
              <w:left w:val="single" w:sz="4" w:space="0" w:color="000000"/>
            </w:tcBorders>
            <w:shd w:val="clear" w:color="auto" w:fill="auto"/>
            <w:tcMar>
              <w:top w:w="0" w:type="dxa"/>
              <w:bottom w:w="0" w:type="dxa"/>
            </w:tcMar>
            <w:vAlign w:val="center"/>
          </w:tcPr>
          <w:p w14:paraId="1925BE94"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Chair of the Board of Directors</w:t>
            </w:r>
          </w:p>
        </w:tc>
        <w:tc>
          <w:tcPr>
            <w:tcW w:w="840" w:type="pct"/>
            <w:tcBorders>
              <w:top w:val="single" w:sz="4" w:space="0" w:color="000000"/>
              <w:left w:val="single" w:sz="4" w:space="0" w:color="000000"/>
            </w:tcBorders>
            <w:shd w:val="clear" w:color="auto" w:fill="auto"/>
            <w:tcMar>
              <w:top w:w="0" w:type="dxa"/>
              <w:bottom w:w="0" w:type="dxa"/>
            </w:tcMar>
            <w:vAlign w:val="center"/>
          </w:tcPr>
          <w:p w14:paraId="580D0164" w14:textId="77777777" w:rsidR="00273F3D" w:rsidRPr="00D17946" w:rsidRDefault="00273F3D" w:rsidP="003909F9">
            <w:pPr>
              <w:tabs>
                <w:tab w:val="left" w:pos="432"/>
              </w:tabs>
              <w:spacing w:after="120" w:line="360" w:lineRule="auto"/>
              <w:rPr>
                <w:rFonts w:ascii="Arial" w:eastAsia="Arial" w:hAnsi="Arial" w:cs="Arial"/>
                <w:color w:val="010000"/>
                <w:sz w:val="20"/>
                <w:szCs w:val="20"/>
              </w:rPr>
            </w:pPr>
          </w:p>
        </w:tc>
        <w:tc>
          <w:tcPr>
            <w:tcW w:w="765" w:type="pct"/>
            <w:tcBorders>
              <w:top w:val="single" w:sz="4" w:space="0" w:color="000000"/>
              <w:left w:val="single" w:sz="4" w:space="0" w:color="000000"/>
            </w:tcBorders>
            <w:shd w:val="clear" w:color="auto" w:fill="auto"/>
            <w:tcMar>
              <w:top w:w="0" w:type="dxa"/>
              <w:bottom w:w="0" w:type="dxa"/>
            </w:tcMar>
            <w:vAlign w:val="center"/>
          </w:tcPr>
          <w:p w14:paraId="05FB3A10"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March 29, 2021</w:t>
            </w:r>
          </w:p>
        </w:tc>
        <w:tc>
          <w:tcPr>
            <w:tcW w:w="79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EF3E6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w:t>
            </w:r>
          </w:p>
        </w:tc>
      </w:tr>
      <w:tr w:rsidR="00273F3D" w:rsidRPr="00D17946" w14:paraId="4FDCB48E" w14:textId="77777777" w:rsidTr="003909F9">
        <w:trPr>
          <w:jc w:val="center"/>
        </w:trPr>
        <w:tc>
          <w:tcPr>
            <w:tcW w:w="391" w:type="pct"/>
            <w:tcBorders>
              <w:top w:val="single" w:sz="4" w:space="0" w:color="000000"/>
              <w:left w:val="single" w:sz="4" w:space="0" w:color="000000"/>
            </w:tcBorders>
            <w:shd w:val="clear" w:color="auto" w:fill="auto"/>
            <w:tcMar>
              <w:top w:w="0" w:type="dxa"/>
              <w:bottom w:w="0" w:type="dxa"/>
            </w:tcMar>
            <w:vAlign w:val="center"/>
          </w:tcPr>
          <w:p w14:paraId="13ECA619"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2</w:t>
            </w:r>
          </w:p>
        </w:tc>
        <w:tc>
          <w:tcPr>
            <w:tcW w:w="1073" w:type="pct"/>
            <w:tcBorders>
              <w:top w:val="single" w:sz="4" w:space="0" w:color="000000"/>
              <w:left w:val="single" w:sz="4" w:space="0" w:color="000000"/>
            </w:tcBorders>
            <w:shd w:val="clear" w:color="auto" w:fill="auto"/>
            <w:tcMar>
              <w:top w:w="0" w:type="dxa"/>
              <w:bottom w:w="0" w:type="dxa"/>
            </w:tcMar>
            <w:vAlign w:val="center"/>
          </w:tcPr>
          <w:p w14:paraId="78ACC7BF"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Ly Ngoc Tuan</w:t>
            </w:r>
          </w:p>
        </w:tc>
        <w:tc>
          <w:tcPr>
            <w:tcW w:w="1131" w:type="pct"/>
            <w:tcBorders>
              <w:top w:val="single" w:sz="4" w:space="0" w:color="000000"/>
              <w:left w:val="single" w:sz="4" w:space="0" w:color="000000"/>
            </w:tcBorders>
            <w:shd w:val="clear" w:color="auto" w:fill="auto"/>
            <w:tcMar>
              <w:top w:w="0" w:type="dxa"/>
              <w:bottom w:w="0" w:type="dxa"/>
            </w:tcMar>
            <w:vAlign w:val="center"/>
          </w:tcPr>
          <w:p w14:paraId="1777F335"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Executive General Manager - Member of the Board of Directors</w:t>
            </w:r>
          </w:p>
        </w:tc>
        <w:tc>
          <w:tcPr>
            <w:tcW w:w="840" w:type="pct"/>
            <w:tcBorders>
              <w:top w:val="single" w:sz="4" w:space="0" w:color="000000"/>
              <w:left w:val="single" w:sz="4" w:space="0" w:color="000000"/>
            </w:tcBorders>
            <w:shd w:val="clear" w:color="auto" w:fill="auto"/>
            <w:tcMar>
              <w:top w:w="0" w:type="dxa"/>
              <w:bottom w:w="0" w:type="dxa"/>
            </w:tcMar>
            <w:vAlign w:val="center"/>
          </w:tcPr>
          <w:p w14:paraId="6FBA05CD" w14:textId="77777777" w:rsidR="00273F3D" w:rsidRPr="00D17946" w:rsidRDefault="00273F3D" w:rsidP="003909F9">
            <w:pPr>
              <w:tabs>
                <w:tab w:val="left" w:pos="432"/>
              </w:tabs>
              <w:spacing w:after="120" w:line="360" w:lineRule="auto"/>
              <w:rPr>
                <w:rFonts w:ascii="Arial" w:eastAsia="Arial" w:hAnsi="Arial" w:cs="Arial"/>
                <w:color w:val="010000"/>
                <w:sz w:val="20"/>
                <w:szCs w:val="20"/>
              </w:rPr>
            </w:pPr>
          </w:p>
        </w:tc>
        <w:tc>
          <w:tcPr>
            <w:tcW w:w="765" w:type="pct"/>
            <w:tcBorders>
              <w:top w:val="single" w:sz="4" w:space="0" w:color="000000"/>
              <w:left w:val="single" w:sz="4" w:space="0" w:color="000000"/>
            </w:tcBorders>
            <w:shd w:val="clear" w:color="auto" w:fill="auto"/>
            <w:tcMar>
              <w:top w:w="0" w:type="dxa"/>
              <w:bottom w:w="0" w:type="dxa"/>
            </w:tcMar>
            <w:vAlign w:val="center"/>
          </w:tcPr>
          <w:p w14:paraId="4E7D8999"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March 29, 2021</w:t>
            </w:r>
          </w:p>
        </w:tc>
        <w:tc>
          <w:tcPr>
            <w:tcW w:w="79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14A3CD"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w:t>
            </w:r>
          </w:p>
        </w:tc>
      </w:tr>
      <w:tr w:rsidR="00273F3D" w:rsidRPr="00D17946" w14:paraId="3AC8FF5D" w14:textId="77777777" w:rsidTr="003909F9">
        <w:trPr>
          <w:jc w:val="center"/>
        </w:trPr>
        <w:tc>
          <w:tcPr>
            <w:tcW w:w="391" w:type="pct"/>
            <w:tcBorders>
              <w:top w:val="single" w:sz="4" w:space="0" w:color="000000"/>
              <w:left w:val="single" w:sz="4" w:space="0" w:color="000000"/>
            </w:tcBorders>
            <w:shd w:val="clear" w:color="auto" w:fill="auto"/>
            <w:tcMar>
              <w:top w:w="0" w:type="dxa"/>
              <w:bottom w:w="0" w:type="dxa"/>
            </w:tcMar>
            <w:vAlign w:val="center"/>
          </w:tcPr>
          <w:p w14:paraId="6107978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3</w:t>
            </w:r>
          </w:p>
        </w:tc>
        <w:tc>
          <w:tcPr>
            <w:tcW w:w="1073" w:type="pct"/>
            <w:tcBorders>
              <w:top w:val="single" w:sz="4" w:space="0" w:color="000000"/>
              <w:left w:val="single" w:sz="4" w:space="0" w:color="000000"/>
            </w:tcBorders>
            <w:shd w:val="clear" w:color="auto" w:fill="auto"/>
            <w:tcMar>
              <w:top w:w="0" w:type="dxa"/>
              <w:bottom w:w="0" w:type="dxa"/>
            </w:tcMar>
            <w:vAlign w:val="center"/>
          </w:tcPr>
          <w:p w14:paraId="7B4E18F8"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Nguyen Truong Tien Dat</w:t>
            </w:r>
          </w:p>
        </w:tc>
        <w:tc>
          <w:tcPr>
            <w:tcW w:w="1131" w:type="pct"/>
            <w:tcBorders>
              <w:top w:val="single" w:sz="4" w:space="0" w:color="000000"/>
              <w:left w:val="single" w:sz="4" w:space="0" w:color="000000"/>
            </w:tcBorders>
            <w:shd w:val="clear" w:color="auto" w:fill="auto"/>
            <w:tcMar>
              <w:top w:w="0" w:type="dxa"/>
              <w:bottom w:w="0" w:type="dxa"/>
            </w:tcMar>
            <w:vAlign w:val="center"/>
          </w:tcPr>
          <w:p w14:paraId="7E20E1FE" w14:textId="77777777" w:rsidR="00273F3D" w:rsidRPr="00D17946" w:rsidRDefault="00273F3D" w:rsidP="003909F9">
            <w:pPr>
              <w:tabs>
                <w:tab w:val="left" w:pos="432"/>
              </w:tabs>
              <w:spacing w:after="120" w:line="360" w:lineRule="auto"/>
              <w:rPr>
                <w:rFonts w:ascii="Arial" w:eastAsia="Arial" w:hAnsi="Arial" w:cs="Arial"/>
                <w:color w:val="010000"/>
                <w:sz w:val="20"/>
                <w:szCs w:val="20"/>
              </w:rPr>
            </w:pPr>
          </w:p>
        </w:tc>
        <w:tc>
          <w:tcPr>
            <w:tcW w:w="840" w:type="pct"/>
            <w:tcBorders>
              <w:top w:val="single" w:sz="4" w:space="0" w:color="000000"/>
              <w:left w:val="single" w:sz="4" w:space="0" w:color="000000"/>
            </w:tcBorders>
            <w:shd w:val="clear" w:color="auto" w:fill="auto"/>
            <w:tcMar>
              <w:top w:w="0" w:type="dxa"/>
              <w:bottom w:w="0" w:type="dxa"/>
            </w:tcMar>
            <w:vAlign w:val="center"/>
          </w:tcPr>
          <w:p w14:paraId="4E8ACFDF"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Member of the Board of Directors</w:t>
            </w:r>
          </w:p>
        </w:tc>
        <w:tc>
          <w:tcPr>
            <w:tcW w:w="765" w:type="pct"/>
            <w:tcBorders>
              <w:top w:val="single" w:sz="4" w:space="0" w:color="000000"/>
              <w:left w:val="single" w:sz="4" w:space="0" w:color="000000"/>
            </w:tcBorders>
            <w:shd w:val="clear" w:color="auto" w:fill="auto"/>
            <w:tcMar>
              <w:top w:w="0" w:type="dxa"/>
              <w:bottom w:w="0" w:type="dxa"/>
            </w:tcMar>
            <w:vAlign w:val="center"/>
          </w:tcPr>
          <w:p w14:paraId="3E558EE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March 28, 2022</w:t>
            </w:r>
          </w:p>
        </w:tc>
        <w:tc>
          <w:tcPr>
            <w:tcW w:w="79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591008"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w:t>
            </w:r>
          </w:p>
        </w:tc>
      </w:tr>
      <w:tr w:rsidR="00273F3D" w:rsidRPr="00D17946" w14:paraId="10680CB5" w14:textId="77777777" w:rsidTr="003909F9">
        <w:trPr>
          <w:jc w:val="center"/>
        </w:trPr>
        <w:tc>
          <w:tcPr>
            <w:tcW w:w="391" w:type="pct"/>
            <w:tcBorders>
              <w:top w:val="single" w:sz="4" w:space="0" w:color="000000"/>
              <w:left w:val="single" w:sz="4" w:space="0" w:color="000000"/>
            </w:tcBorders>
            <w:shd w:val="clear" w:color="auto" w:fill="auto"/>
            <w:tcMar>
              <w:top w:w="0" w:type="dxa"/>
              <w:bottom w:w="0" w:type="dxa"/>
            </w:tcMar>
            <w:vAlign w:val="center"/>
          </w:tcPr>
          <w:p w14:paraId="4BF9616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4</w:t>
            </w:r>
          </w:p>
        </w:tc>
        <w:tc>
          <w:tcPr>
            <w:tcW w:w="1073" w:type="pct"/>
            <w:tcBorders>
              <w:top w:val="single" w:sz="4" w:space="0" w:color="000000"/>
              <w:left w:val="single" w:sz="4" w:space="0" w:color="000000"/>
            </w:tcBorders>
            <w:shd w:val="clear" w:color="auto" w:fill="auto"/>
            <w:tcMar>
              <w:top w:w="0" w:type="dxa"/>
              <w:bottom w:w="0" w:type="dxa"/>
            </w:tcMar>
            <w:vAlign w:val="center"/>
          </w:tcPr>
          <w:p w14:paraId="3919DB3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Luong Thu Hang</w:t>
            </w:r>
          </w:p>
        </w:tc>
        <w:tc>
          <w:tcPr>
            <w:tcW w:w="1131" w:type="pct"/>
            <w:tcBorders>
              <w:top w:val="single" w:sz="4" w:space="0" w:color="000000"/>
              <w:left w:val="single" w:sz="4" w:space="0" w:color="000000"/>
            </w:tcBorders>
            <w:shd w:val="clear" w:color="auto" w:fill="auto"/>
            <w:tcMar>
              <w:top w:w="0" w:type="dxa"/>
              <w:bottom w:w="0" w:type="dxa"/>
            </w:tcMar>
            <w:vAlign w:val="center"/>
          </w:tcPr>
          <w:p w14:paraId="2FFAEAE7" w14:textId="77777777" w:rsidR="00273F3D" w:rsidRPr="00D17946" w:rsidRDefault="00273F3D" w:rsidP="003909F9">
            <w:pPr>
              <w:tabs>
                <w:tab w:val="left" w:pos="432"/>
              </w:tabs>
              <w:spacing w:after="120" w:line="360" w:lineRule="auto"/>
              <w:rPr>
                <w:rFonts w:ascii="Arial" w:eastAsia="Arial" w:hAnsi="Arial" w:cs="Arial"/>
                <w:color w:val="010000"/>
                <w:sz w:val="20"/>
                <w:szCs w:val="20"/>
              </w:rPr>
            </w:pPr>
          </w:p>
        </w:tc>
        <w:tc>
          <w:tcPr>
            <w:tcW w:w="840" w:type="pct"/>
            <w:tcBorders>
              <w:top w:val="single" w:sz="4" w:space="0" w:color="000000"/>
              <w:left w:val="single" w:sz="4" w:space="0" w:color="000000"/>
            </w:tcBorders>
            <w:shd w:val="clear" w:color="auto" w:fill="auto"/>
            <w:tcMar>
              <w:top w:w="0" w:type="dxa"/>
              <w:bottom w:w="0" w:type="dxa"/>
            </w:tcMar>
            <w:vAlign w:val="center"/>
          </w:tcPr>
          <w:p w14:paraId="48125C4F"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 xml:space="preserve">Member of the Board of </w:t>
            </w:r>
            <w:r w:rsidRPr="00D17946">
              <w:rPr>
                <w:rFonts w:ascii="Arial" w:hAnsi="Arial" w:cs="Arial"/>
                <w:color w:val="010000"/>
                <w:sz w:val="20"/>
              </w:rPr>
              <w:lastRenderedPageBreak/>
              <w:t>Directors</w:t>
            </w:r>
          </w:p>
        </w:tc>
        <w:tc>
          <w:tcPr>
            <w:tcW w:w="765" w:type="pct"/>
            <w:tcBorders>
              <w:top w:val="single" w:sz="4" w:space="0" w:color="000000"/>
              <w:left w:val="single" w:sz="4" w:space="0" w:color="000000"/>
            </w:tcBorders>
            <w:shd w:val="clear" w:color="auto" w:fill="auto"/>
            <w:tcMar>
              <w:top w:w="0" w:type="dxa"/>
              <w:bottom w:w="0" w:type="dxa"/>
            </w:tcMar>
            <w:vAlign w:val="center"/>
          </w:tcPr>
          <w:p w14:paraId="036C2BFA"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lastRenderedPageBreak/>
              <w:t>March 29, 2021</w:t>
            </w:r>
          </w:p>
        </w:tc>
        <w:tc>
          <w:tcPr>
            <w:tcW w:w="79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DFD129"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w:t>
            </w:r>
          </w:p>
        </w:tc>
      </w:tr>
      <w:tr w:rsidR="00273F3D" w:rsidRPr="00D17946" w14:paraId="730A2F7D" w14:textId="77777777" w:rsidTr="003909F9">
        <w:trPr>
          <w:jc w:val="center"/>
        </w:trPr>
        <w:tc>
          <w:tcPr>
            <w:tcW w:w="3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BC241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lastRenderedPageBreak/>
              <w:t>5</w:t>
            </w:r>
          </w:p>
        </w:tc>
        <w:tc>
          <w:tcPr>
            <w:tcW w:w="10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C06F61"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Nguyen Phong Danh</w:t>
            </w:r>
          </w:p>
        </w:tc>
        <w:tc>
          <w:tcPr>
            <w:tcW w:w="11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7D8F7E" w14:textId="77777777" w:rsidR="00273F3D" w:rsidRPr="00D17946" w:rsidRDefault="00273F3D" w:rsidP="003909F9">
            <w:pPr>
              <w:tabs>
                <w:tab w:val="left" w:pos="432"/>
              </w:tabs>
              <w:spacing w:after="120" w:line="360" w:lineRule="auto"/>
              <w:rPr>
                <w:rFonts w:ascii="Arial" w:eastAsia="Arial" w:hAnsi="Arial" w:cs="Arial"/>
                <w:color w:val="010000"/>
                <w:sz w:val="20"/>
                <w:szCs w:val="20"/>
              </w:rPr>
            </w:pPr>
          </w:p>
        </w:tc>
        <w:tc>
          <w:tcPr>
            <w:tcW w:w="8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F6A889"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Member of the Board of Directors</w:t>
            </w:r>
          </w:p>
        </w:tc>
        <w:tc>
          <w:tcPr>
            <w:tcW w:w="7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AC5D35"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March 29, 2021</w:t>
            </w:r>
          </w:p>
        </w:tc>
        <w:tc>
          <w:tcPr>
            <w:tcW w:w="7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809CBF"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w:t>
            </w:r>
          </w:p>
        </w:tc>
      </w:tr>
    </w:tbl>
    <w:p w14:paraId="68CCC206" w14:textId="77777777" w:rsidR="00273F3D" w:rsidRPr="00D17946" w:rsidRDefault="00D17946" w:rsidP="003909F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Board Resolutions/Decisions:</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
        <w:gridCol w:w="1788"/>
        <w:gridCol w:w="943"/>
        <w:gridCol w:w="5954"/>
      </w:tblGrid>
      <w:tr w:rsidR="00273F3D" w:rsidRPr="00D17946" w14:paraId="19ED7771" w14:textId="77777777" w:rsidTr="003909F9">
        <w:trPr>
          <w:jc w:val="center"/>
        </w:trPr>
        <w:tc>
          <w:tcPr>
            <w:tcW w:w="184" w:type="pct"/>
            <w:shd w:val="clear" w:color="auto" w:fill="auto"/>
            <w:tcMar>
              <w:top w:w="0" w:type="dxa"/>
              <w:bottom w:w="0" w:type="dxa"/>
            </w:tcMar>
            <w:vAlign w:val="center"/>
          </w:tcPr>
          <w:p w14:paraId="123C4483"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w:t>
            </w:r>
          </w:p>
        </w:tc>
        <w:tc>
          <w:tcPr>
            <w:tcW w:w="991" w:type="pct"/>
            <w:shd w:val="clear" w:color="auto" w:fill="auto"/>
            <w:tcMar>
              <w:top w:w="0" w:type="dxa"/>
              <w:bottom w:w="0" w:type="dxa"/>
            </w:tcMar>
            <w:vAlign w:val="center"/>
          </w:tcPr>
          <w:p w14:paraId="2D1D116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Resolution/Decision No.</w:t>
            </w:r>
          </w:p>
        </w:tc>
        <w:tc>
          <w:tcPr>
            <w:tcW w:w="523" w:type="pct"/>
            <w:shd w:val="clear" w:color="auto" w:fill="auto"/>
            <w:tcMar>
              <w:top w:w="0" w:type="dxa"/>
              <w:bottom w:w="0" w:type="dxa"/>
            </w:tcMar>
            <w:vAlign w:val="center"/>
          </w:tcPr>
          <w:p w14:paraId="4F30B47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Date</w:t>
            </w:r>
          </w:p>
        </w:tc>
        <w:tc>
          <w:tcPr>
            <w:tcW w:w="3302" w:type="pct"/>
            <w:shd w:val="clear" w:color="auto" w:fill="auto"/>
            <w:tcMar>
              <w:top w:w="0" w:type="dxa"/>
              <w:bottom w:w="0" w:type="dxa"/>
            </w:tcMar>
            <w:vAlign w:val="center"/>
          </w:tcPr>
          <w:p w14:paraId="1A89221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Content</w:t>
            </w:r>
          </w:p>
        </w:tc>
      </w:tr>
      <w:tr w:rsidR="00273F3D" w:rsidRPr="00D17946" w14:paraId="132473AE" w14:textId="77777777" w:rsidTr="003909F9">
        <w:trPr>
          <w:jc w:val="center"/>
        </w:trPr>
        <w:tc>
          <w:tcPr>
            <w:tcW w:w="184" w:type="pct"/>
            <w:shd w:val="clear" w:color="auto" w:fill="auto"/>
            <w:tcMar>
              <w:top w:w="0" w:type="dxa"/>
              <w:bottom w:w="0" w:type="dxa"/>
            </w:tcMar>
            <w:vAlign w:val="center"/>
          </w:tcPr>
          <w:p w14:paraId="460BEE89"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1</w:t>
            </w:r>
          </w:p>
        </w:tc>
        <w:tc>
          <w:tcPr>
            <w:tcW w:w="991" w:type="pct"/>
            <w:shd w:val="clear" w:color="auto" w:fill="auto"/>
            <w:tcMar>
              <w:top w:w="0" w:type="dxa"/>
              <w:bottom w:w="0" w:type="dxa"/>
            </w:tcMar>
            <w:vAlign w:val="center"/>
          </w:tcPr>
          <w:p w14:paraId="52CAD85B"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01/NQ-HDQT</w:t>
            </w:r>
          </w:p>
        </w:tc>
        <w:tc>
          <w:tcPr>
            <w:tcW w:w="523" w:type="pct"/>
            <w:shd w:val="clear" w:color="auto" w:fill="auto"/>
            <w:tcMar>
              <w:top w:w="0" w:type="dxa"/>
              <w:bottom w:w="0" w:type="dxa"/>
            </w:tcMar>
            <w:vAlign w:val="center"/>
          </w:tcPr>
          <w:p w14:paraId="4ADB0C0D"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January 27, 2023</w:t>
            </w:r>
          </w:p>
        </w:tc>
        <w:tc>
          <w:tcPr>
            <w:tcW w:w="3302" w:type="pct"/>
            <w:shd w:val="clear" w:color="auto" w:fill="auto"/>
            <w:tcMar>
              <w:top w:w="0" w:type="dxa"/>
              <w:bottom w:w="0" w:type="dxa"/>
            </w:tcMar>
            <w:vAlign w:val="center"/>
          </w:tcPr>
          <w:p w14:paraId="506A2544"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Resolution on approving the record date to exercise the right to attend the Annual General Meeting of Shareholders 2023 and repay the first round of dividends in cash in 2022</w:t>
            </w:r>
          </w:p>
        </w:tc>
      </w:tr>
      <w:tr w:rsidR="00273F3D" w:rsidRPr="00D17946" w14:paraId="22A09EFC" w14:textId="77777777" w:rsidTr="003909F9">
        <w:trPr>
          <w:jc w:val="center"/>
        </w:trPr>
        <w:tc>
          <w:tcPr>
            <w:tcW w:w="184" w:type="pct"/>
            <w:shd w:val="clear" w:color="auto" w:fill="auto"/>
            <w:tcMar>
              <w:top w:w="0" w:type="dxa"/>
              <w:bottom w:w="0" w:type="dxa"/>
            </w:tcMar>
            <w:vAlign w:val="center"/>
          </w:tcPr>
          <w:p w14:paraId="787682B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2</w:t>
            </w:r>
          </w:p>
        </w:tc>
        <w:tc>
          <w:tcPr>
            <w:tcW w:w="991" w:type="pct"/>
            <w:shd w:val="clear" w:color="auto" w:fill="auto"/>
            <w:tcMar>
              <w:top w:w="0" w:type="dxa"/>
              <w:bottom w:w="0" w:type="dxa"/>
            </w:tcMar>
            <w:vAlign w:val="center"/>
          </w:tcPr>
          <w:p w14:paraId="7582BD7D"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02/NQ-HDQT</w:t>
            </w:r>
          </w:p>
        </w:tc>
        <w:tc>
          <w:tcPr>
            <w:tcW w:w="523" w:type="pct"/>
            <w:shd w:val="clear" w:color="auto" w:fill="auto"/>
            <w:tcMar>
              <w:top w:w="0" w:type="dxa"/>
              <w:bottom w:w="0" w:type="dxa"/>
            </w:tcMar>
            <w:vAlign w:val="center"/>
          </w:tcPr>
          <w:p w14:paraId="33AC5807"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February 22, 2023</w:t>
            </w:r>
          </w:p>
        </w:tc>
        <w:tc>
          <w:tcPr>
            <w:tcW w:w="3302" w:type="pct"/>
            <w:shd w:val="clear" w:color="auto" w:fill="auto"/>
            <w:tcMar>
              <w:top w:w="0" w:type="dxa"/>
              <w:bottom w:w="0" w:type="dxa"/>
            </w:tcMar>
            <w:vAlign w:val="center"/>
          </w:tcPr>
          <w:p w14:paraId="75B9C281"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Resolution on the first meeting of the Board of Directors</w:t>
            </w:r>
          </w:p>
          <w:p w14:paraId="7267D761" w14:textId="77777777" w:rsidR="00273F3D" w:rsidRPr="00D17946" w:rsidRDefault="00D17946" w:rsidP="003909F9">
            <w:pPr>
              <w:widowControl w:val="0"/>
              <w:numPr>
                <w:ilvl w:val="0"/>
                <w:numId w:val="6"/>
              </w:numPr>
              <w:pBdr>
                <w:top w:val="nil"/>
                <w:left w:val="nil"/>
                <w:bottom w:val="nil"/>
                <w:right w:val="nil"/>
                <w:between w:val="nil"/>
              </w:pBdr>
              <w:tabs>
                <w:tab w:val="left" w:pos="432"/>
                <w:tab w:val="left" w:pos="760"/>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Approve the documents of the Annual General Meeting of Shareholders 2023</w:t>
            </w:r>
          </w:p>
          <w:p w14:paraId="14BEA2A5" w14:textId="77777777" w:rsidR="00273F3D" w:rsidRPr="00D17946" w:rsidRDefault="00D17946" w:rsidP="003909F9">
            <w:pPr>
              <w:widowControl w:val="0"/>
              <w:numPr>
                <w:ilvl w:val="0"/>
                <w:numId w:val="6"/>
              </w:numPr>
              <w:pBdr>
                <w:top w:val="nil"/>
                <w:left w:val="nil"/>
                <w:bottom w:val="nil"/>
                <w:right w:val="nil"/>
                <w:between w:val="nil"/>
              </w:pBdr>
              <w:tabs>
                <w:tab w:val="left" w:pos="432"/>
                <w:tab w:val="left" w:pos="760"/>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Approve the Report on production and business results in 2022 and the plan for 2023.</w:t>
            </w:r>
          </w:p>
          <w:p w14:paraId="707257E6" w14:textId="77777777" w:rsidR="00273F3D" w:rsidRPr="00D17946" w:rsidRDefault="00D17946" w:rsidP="003909F9">
            <w:pPr>
              <w:widowControl w:val="0"/>
              <w:numPr>
                <w:ilvl w:val="0"/>
                <w:numId w:val="6"/>
              </w:numPr>
              <w:pBdr>
                <w:top w:val="nil"/>
                <w:left w:val="nil"/>
                <w:bottom w:val="nil"/>
                <w:right w:val="nil"/>
                <w:between w:val="nil"/>
              </w:pBdr>
              <w:tabs>
                <w:tab w:val="left" w:pos="432"/>
                <w:tab w:val="left" w:pos="760"/>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Approve the the plan for material procurement in 2023.</w:t>
            </w:r>
          </w:p>
          <w:p w14:paraId="6DA30917" w14:textId="77777777" w:rsidR="00273F3D" w:rsidRPr="00D17946" w:rsidRDefault="00D17946" w:rsidP="003909F9">
            <w:pPr>
              <w:widowControl w:val="0"/>
              <w:numPr>
                <w:ilvl w:val="0"/>
                <w:numId w:val="6"/>
              </w:numPr>
              <w:pBdr>
                <w:top w:val="nil"/>
                <w:left w:val="nil"/>
                <w:bottom w:val="nil"/>
                <w:right w:val="nil"/>
                <w:between w:val="nil"/>
              </w:pBdr>
              <w:tabs>
                <w:tab w:val="left" w:pos="432"/>
                <w:tab w:val="left" w:pos="760"/>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Approve other contents under the authority of the Board of Directors.</w:t>
            </w:r>
          </w:p>
        </w:tc>
      </w:tr>
      <w:tr w:rsidR="00273F3D" w:rsidRPr="00D17946" w14:paraId="48C00673" w14:textId="77777777" w:rsidTr="003909F9">
        <w:trPr>
          <w:jc w:val="center"/>
        </w:trPr>
        <w:tc>
          <w:tcPr>
            <w:tcW w:w="184" w:type="pct"/>
            <w:shd w:val="clear" w:color="auto" w:fill="auto"/>
            <w:tcMar>
              <w:top w:w="0" w:type="dxa"/>
              <w:bottom w:w="0" w:type="dxa"/>
            </w:tcMar>
            <w:vAlign w:val="center"/>
          </w:tcPr>
          <w:p w14:paraId="06FFE51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3</w:t>
            </w:r>
          </w:p>
        </w:tc>
        <w:tc>
          <w:tcPr>
            <w:tcW w:w="991" w:type="pct"/>
            <w:shd w:val="clear" w:color="auto" w:fill="auto"/>
            <w:tcMar>
              <w:top w:w="0" w:type="dxa"/>
              <w:bottom w:w="0" w:type="dxa"/>
            </w:tcMar>
            <w:vAlign w:val="center"/>
          </w:tcPr>
          <w:p w14:paraId="220572E3"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04/NQ-HDQT</w:t>
            </w:r>
          </w:p>
        </w:tc>
        <w:tc>
          <w:tcPr>
            <w:tcW w:w="523" w:type="pct"/>
            <w:shd w:val="clear" w:color="auto" w:fill="auto"/>
            <w:tcMar>
              <w:top w:w="0" w:type="dxa"/>
              <w:bottom w:w="0" w:type="dxa"/>
            </w:tcMar>
            <w:vAlign w:val="center"/>
          </w:tcPr>
          <w:p w14:paraId="461530C7"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March 29, 2023</w:t>
            </w:r>
          </w:p>
        </w:tc>
        <w:tc>
          <w:tcPr>
            <w:tcW w:w="3302" w:type="pct"/>
            <w:shd w:val="clear" w:color="auto" w:fill="auto"/>
            <w:tcMar>
              <w:top w:w="0" w:type="dxa"/>
              <w:bottom w:w="0" w:type="dxa"/>
            </w:tcMar>
            <w:vAlign w:val="center"/>
          </w:tcPr>
          <w:p w14:paraId="35FD129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Resolution on approving the plan for materials and equipment procurement for investment in technical facilities in 2023 in the form of "Short competitive bidding" of Tra Vinh Electric Development Joint Stock Company.</w:t>
            </w:r>
          </w:p>
        </w:tc>
      </w:tr>
      <w:tr w:rsidR="00273F3D" w:rsidRPr="00D17946" w14:paraId="3EC513F3" w14:textId="77777777" w:rsidTr="003909F9">
        <w:trPr>
          <w:jc w:val="center"/>
        </w:trPr>
        <w:tc>
          <w:tcPr>
            <w:tcW w:w="184" w:type="pct"/>
            <w:shd w:val="clear" w:color="auto" w:fill="auto"/>
            <w:tcMar>
              <w:top w:w="0" w:type="dxa"/>
              <w:bottom w:w="0" w:type="dxa"/>
            </w:tcMar>
            <w:vAlign w:val="center"/>
          </w:tcPr>
          <w:p w14:paraId="09C43575"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4</w:t>
            </w:r>
          </w:p>
        </w:tc>
        <w:tc>
          <w:tcPr>
            <w:tcW w:w="991" w:type="pct"/>
            <w:shd w:val="clear" w:color="auto" w:fill="auto"/>
            <w:tcMar>
              <w:top w:w="0" w:type="dxa"/>
              <w:bottom w:w="0" w:type="dxa"/>
            </w:tcMar>
            <w:vAlign w:val="center"/>
          </w:tcPr>
          <w:p w14:paraId="47438E83"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05/NQ-HDQT</w:t>
            </w:r>
          </w:p>
        </w:tc>
        <w:tc>
          <w:tcPr>
            <w:tcW w:w="523" w:type="pct"/>
            <w:shd w:val="clear" w:color="auto" w:fill="auto"/>
            <w:tcMar>
              <w:top w:w="0" w:type="dxa"/>
              <w:bottom w:w="0" w:type="dxa"/>
            </w:tcMar>
            <w:vAlign w:val="center"/>
          </w:tcPr>
          <w:p w14:paraId="05BF1C99"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April 14, 2023</w:t>
            </w:r>
          </w:p>
        </w:tc>
        <w:tc>
          <w:tcPr>
            <w:tcW w:w="3302" w:type="pct"/>
            <w:shd w:val="clear" w:color="auto" w:fill="auto"/>
            <w:tcMar>
              <w:top w:w="0" w:type="dxa"/>
              <w:bottom w:w="0" w:type="dxa"/>
            </w:tcMar>
            <w:vAlign w:val="center"/>
          </w:tcPr>
          <w:p w14:paraId="0FB8C75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Resolution on approving the labor hygiene and safety plan for 2023</w:t>
            </w:r>
          </w:p>
        </w:tc>
      </w:tr>
      <w:tr w:rsidR="00273F3D" w:rsidRPr="00D17946" w14:paraId="4E1D32F9" w14:textId="77777777" w:rsidTr="003909F9">
        <w:trPr>
          <w:jc w:val="center"/>
        </w:trPr>
        <w:tc>
          <w:tcPr>
            <w:tcW w:w="184" w:type="pct"/>
            <w:shd w:val="clear" w:color="auto" w:fill="auto"/>
            <w:tcMar>
              <w:top w:w="0" w:type="dxa"/>
              <w:bottom w:w="0" w:type="dxa"/>
            </w:tcMar>
            <w:vAlign w:val="center"/>
          </w:tcPr>
          <w:p w14:paraId="299B30F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5¬</w:t>
            </w:r>
          </w:p>
        </w:tc>
        <w:tc>
          <w:tcPr>
            <w:tcW w:w="991" w:type="pct"/>
            <w:shd w:val="clear" w:color="auto" w:fill="auto"/>
            <w:tcMar>
              <w:top w:w="0" w:type="dxa"/>
              <w:bottom w:w="0" w:type="dxa"/>
            </w:tcMar>
            <w:vAlign w:val="center"/>
          </w:tcPr>
          <w:p w14:paraId="41B2257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06/NQ-HDQT</w:t>
            </w:r>
          </w:p>
        </w:tc>
        <w:tc>
          <w:tcPr>
            <w:tcW w:w="523" w:type="pct"/>
            <w:shd w:val="clear" w:color="auto" w:fill="auto"/>
            <w:tcMar>
              <w:top w:w="0" w:type="dxa"/>
              <w:bottom w:w="0" w:type="dxa"/>
            </w:tcMar>
            <w:vAlign w:val="center"/>
          </w:tcPr>
          <w:p w14:paraId="6A54D0E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April 18, 2023</w:t>
            </w:r>
          </w:p>
        </w:tc>
        <w:tc>
          <w:tcPr>
            <w:tcW w:w="3302" w:type="pct"/>
            <w:shd w:val="clear" w:color="auto" w:fill="auto"/>
            <w:tcMar>
              <w:top w:w="0" w:type="dxa"/>
              <w:bottom w:w="0" w:type="dxa"/>
            </w:tcMar>
            <w:vAlign w:val="center"/>
          </w:tcPr>
          <w:p w14:paraId="52DEF300"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Resolution on the record date for 2nd dividend payment in cash in 2022</w:t>
            </w:r>
          </w:p>
        </w:tc>
      </w:tr>
      <w:tr w:rsidR="00273F3D" w:rsidRPr="00D17946" w14:paraId="6C3E7F67" w14:textId="77777777" w:rsidTr="003909F9">
        <w:trPr>
          <w:jc w:val="center"/>
        </w:trPr>
        <w:tc>
          <w:tcPr>
            <w:tcW w:w="184" w:type="pct"/>
            <w:shd w:val="clear" w:color="auto" w:fill="auto"/>
            <w:tcMar>
              <w:top w:w="0" w:type="dxa"/>
              <w:bottom w:w="0" w:type="dxa"/>
            </w:tcMar>
            <w:vAlign w:val="center"/>
          </w:tcPr>
          <w:p w14:paraId="51394A7B"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6</w:t>
            </w:r>
          </w:p>
        </w:tc>
        <w:tc>
          <w:tcPr>
            <w:tcW w:w="991" w:type="pct"/>
            <w:shd w:val="clear" w:color="auto" w:fill="auto"/>
            <w:tcMar>
              <w:top w:w="0" w:type="dxa"/>
              <w:bottom w:w="0" w:type="dxa"/>
            </w:tcMar>
            <w:vAlign w:val="center"/>
          </w:tcPr>
          <w:p w14:paraId="1DEB2A3A"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07/NQ-HDQT</w:t>
            </w:r>
          </w:p>
        </w:tc>
        <w:tc>
          <w:tcPr>
            <w:tcW w:w="523" w:type="pct"/>
            <w:shd w:val="clear" w:color="auto" w:fill="auto"/>
            <w:tcMar>
              <w:top w:w="0" w:type="dxa"/>
              <w:bottom w:w="0" w:type="dxa"/>
            </w:tcMar>
            <w:vAlign w:val="center"/>
          </w:tcPr>
          <w:p w14:paraId="61BFA8D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April 27, 2023</w:t>
            </w:r>
          </w:p>
        </w:tc>
        <w:tc>
          <w:tcPr>
            <w:tcW w:w="3302" w:type="pct"/>
            <w:shd w:val="clear" w:color="auto" w:fill="auto"/>
            <w:tcMar>
              <w:top w:w="0" w:type="dxa"/>
              <w:bottom w:w="0" w:type="dxa"/>
            </w:tcMar>
            <w:vAlign w:val="center"/>
          </w:tcPr>
          <w:p w14:paraId="10BE3686" w14:textId="5A3FE863"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Resolution on approving the bidding evaluation results and handling the bidding for materials and equipment</w:t>
            </w:r>
            <w:r w:rsidR="003909F9" w:rsidRPr="00D17946">
              <w:rPr>
                <w:rFonts w:ascii="Arial" w:hAnsi="Arial" w:cs="Arial"/>
                <w:color w:val="010000"/>
                <w:sz w:val="20"/>
              </w:rPr>
              <w:t xml:space="preserve"> </w:t>
            </w:r>
            <w:r w:rsidRPr="00D17946">
              <w:rPr>
                <w:rFonts w:ascii="Arial" w:hAnsi="Arial" w:cs="Arial"/>
                <w:color w:val="010000"/>
                <w:sz w:val="20"/>
              </w:rPr>
              <w:t>procurement in 2021 of Tra Vinh Electric Development Joint Stock Company.</w:t>
            </w:r>
          </w:p>
        </w:tc>
      </w:tr>
      <w:tr w:rsidR="00273F3D" w:rsidRPr="00D17946" w14:paraId="4F404BB5" w14:textId="77777777" w:rsidTr="003909F9">
        <w:trPr>
          <w:jc w:val="center"/>
        </w:trPr>
        <w:tc>
          <w:tcPr>
            <w:tcW w:w="184" w:type="pct"/>
            <w:shd w:val="clear" w:color="auto" w:fill="auto"/>
            <w:tcMar>
              <w:top w:w="0" w:type="dxa"/>
              <w:bottom w:w="0" w:type="dxa"/>
            </w:tcMar>
            <w:vAlign w:val="center"/>
          </w:tcPr>
          <w:p w14:paraId="34AA929F"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7</w:t>
            </w:r>
          </w:p>
        </w:tc>
        <w:tc>
          <w:tcPr>
            <w:tcW w:w="991" w:type="pct"/>
            <w:shd w:val="clear" w:color="auto" w:fill="auto"/>
            <w:tcMar>
              <w:top w:w="0" w:type="dxa"/>
              <w:bottom w:w="0" w:type="dxa"/>
            </w:tcMar>
            <w:vAlign w:val="center"/>
          </w:tcPr>
          <w:p w14:paraId="0EC7AF83"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08/NQ-HDQT</w:t>
            </w:r>
          </w:p>
        </w:tc>
        <w:tc>
          <w:tcPr>
            <w:tcW w:w="523" w:type="pct"/>
            <w:shd w:val="clear" w:color="auto" w:fill="auto"/>
            <w:tcMar>
              <w:top w:w="0" w:type="dxa"/>
              <w:bottom w:w="0" w:type="dxa"/>
            </w:tcMar>
            <w:vAlign w:val="center"/>
          </w:tcPr>
          <w:p w14:paraId="1DA4EE9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May 18, 2023</w:t>
            </w:r>
          </w:p>
        </w:tc>
        <w:tc>
          <w:tcPr>
            <w:tcW w:w="3302" w:type="pct"/>
            <w:shd w:val="clear" w:color="auto" w:fill="auto"/>
            <w:tcMar>
              <w:top w:w="0" w:type="dxa"/>
              <w:bottom w:w="0" w:type="dxa"/>
            </w:tcMar>
            <w:vAlign w:val="center"/>
          </w:tcPr>
          <w:p w14:paraId="5B61BA98"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Resolution on establishing Hoa Minh Power Group under Tra Vinh Electric Development Joint Stock Company</w:t>
            </w:r>
          </w:p>
        </w:tc>
      </w:tr>
      <w:tr w:rsidR="00273F3D" w:rsidRPr="00D17946" w14:paraId="4C750DE4" w14:textId="77777777" w:rsidTr="003909F9">
        <w:trPr>
          <w:jc w:val="center"/>
        </w:trPr>
        <w:tc>
          <w:tcPr>
            <w:tcW w:w="184" w:type="pct"/>
            <w:shd w:val="clear" w:color="auto" w:fill="auto"/>
            <w:tcMar>
              <w:top w:w="0" w:type="dxa"/>
              <w:bottom w:w="0" w:type="dxa"/>
            </w:tcMar>
            <w:vAlign w:val="center"/>
          </w:tcPr>
          <w:p w14:paraId="70A54D9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8</w:t>
            </w:r>
          </w:p>
        </w:tc>
        <w:tc>
          <w:tcPr>
            <w:tcW w:w="991" w:type="pct"/>
            <w:shd w:val="clear" w:color="auto" w:fill="auto"/>
            <w:tcMar>
              <w:top w:w="0" w:type="dxa"/>
              <w:bottom w:w="0" w:type="dxa"/>
            </w:tcMar>
            <w:vAlign w:val="center"/>
          </w:tcPr>
          <w:p w14:paraId="109DCCAF"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09/NQ-HDQT</w:t>
            </w:r>
          </w:p>
        </w:tc>
        <w:tc>
          <w:tcPr>
            <w:tcW w:w="523" w:type="pct"/>
            <w:shd w:val="clear" w:color="auto" w:fill="auto"/>
            <w:tcMar>
              <w:top w:w="0" w:type="dxa"/>
              <w:bottom w:w="0" w:type="dxa"/>
            </w:tcMar>
            <w:vAlign w:val="center"/>
          </w:tcPr>
          <w:p w14:paraId="10C205C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June 20, 2023</w:t>
            </w:r>
          </w:p>
        </w:tc>
        <w:tc>
          <w:tcPr>
            <w:tcW w:w="3302" w:type="pct"/>
            <w:shd w:val="clear" w:color="auto" w:fill="auto"/>
            <w:tcMar>
              <w:top w:w="0" w:type="dxa"/>
              <w:bottom w:w="0" w:type="dxa"/>
            </w:tcMar>
            <w:vAlign w:val="center"/>
          </w:tcPr>
          <w:p w14:paraId="7E638F15"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Resolution on approving the price of bidding package DTV23-01 and supplying of single-phase transformers of all types</w:t>
            </w:r>
          </w:p>
        </w:tc>
      </w:tr>
      <w:tr w:rsidR="00273F3D" w:rsidRPr="00D17946" w14:paraId="56150D39" w14:textId="77777777" w:rsidTr="003909F9">
        <w:trPr>
          <w:jc w:val="center"/>
        </w:trPr>
        <w:tc>
          <w:tcPr>
            <w:tcW w:w="184" w:type="pct"/>
            <w:shd w:val="clear" w:color="auto" w:fill="auto"/>
            <w:tcMar>
              <w:top w:w="0" w:type="dxa"/>
              <w:bottom w:w="0" w:type="dxa"/>
            </w:tcMar>
            <w:vAlign w:val="center"/>
          </w:tcPr>
          <w:p w14:paraId="41A2C80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9</w:t>
            </w:r>
          </w:p>
        </w:tc>
        <w:tc>
          <w:tcPr>
            <w:tcW w:w="991" w:type="pct"/>
            <w:shd w:val="clear" w:color="auto" w:fill="auto"/>
            <w:tcMar>
              <w:top w:w="0" w:type="dxa"/>
              <w:bottom w:w="0" w:type="dxa"/>
            </w:tcMar>
            <w:vAlign w:val="center"/>
          </w:tcPr>
          <w:p w14:paraId="1CDFC8F3"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10/NQ-HDQT</w:t>
            </w:r>
          </w:p>
        </w:tc>
        <w:tc>
          <w:tcPr>
            <w:tcW w:w="523" w:type="pct"/>
            <w:shd w:val="clear" w:color="auto" w:fill="auto"/>
            <w:tcMar>
              <w:top w:w="0" w:type="dxa"/>
              <w:bottom w:w="0" w:type="dxa"/>
            </w:tcMar>
            <w:vAlign w:val="center"/>
          </w:tcPr>
          <w:p w14:paraId="502CCC0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 xml:space="preserve">June 22, </w:t>
            </w:r>
            <w:r w:rsidRPr="00D17946">
              <w:rPr>
                <w:rFonts w:ascii="Arial" w:hAnsi="Arial" w:cs="Arial"/>
                <w:color w:val="010000"/>
                <w:sz w:val="20"/>
              </w:rPr>
              <w:lastRenderedPageBreak/>
              <w:t>2023</w:t>
            </w:r>
          </w:p>
        </w:tc>
        <w:tc>
          <w:tcPr>
            <w:tcW w:w="3302" w:type="pct"/>
            <w:shd w:val="clear" w:color="auto" w:fill="auto"/>
            <w:tcMar>
              <w:top w:w="0" w:type="dxa"/>
              <w:bottom w:w="0" w:type="dxa"/>
            </w:tcMar>
            <w:vAlign w:val="center"/>
          </w:tcPr>
          <w:p w14:paraId="619CC3E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lastRenderedPageBreak/>
              <w:t xml:space="preserve">Resolution on approving gasoline and travel expenses for leaders </w:t>
            </w:r>
            <w:r w:rsidRPr="00D17946">
              <w:rPr>
                <w:rFonts w:ascii="Arial" w:hAnsi="Arial" w:cs="Arial"/>
                <w:color w:val="010000"/>
                <w:sz w:val="20"/>
              </w:rPr>
              <w:lastRenderedPageBreak/>
              <w:t>of units under DTV</w:t>
            </w:r>
          </w:p>
        </w:tc>
      </w:tr>
      <w:tr w:rsidR="00273F3D" w:rsidRPr="00D17946" w14:paraId="2B025EDD" w14:textId="77777777" w:rsidTr="003909F9">
        <w:trPr>
          <w:jc w:val="center"/>
        </w:trPr>
        <w:tc>
          <w:tcPr>
            <w:tcW w:w="184" w:type="pct"/>
            <w:shd w:val="clear" w:color="auto" w:fill="auto"/>
            <w:tcMar>
              <w:top w:w="0" w:type="dxa"/>
              <w:bottom w:w="0" w:type="dxa"/>
            </w:tcMar>
            <w:vAlign w:val="center"/>
          </w:tcPr>
          <w:p w14:paraId="00A93168"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lastRenderedPageBreak/>
              <w:t>10</w:t>
            </w:r>
          </w:p>
        </w:tc>
        <w:tc>
          <w:tcPr>
            <w:tcW w:w="991" w:type="pct"/>
            <w:shd w:val="clear" w:color="auto" w:fill="auto"/>
            <w:tcMar>
              <w:top w:w="0" w:type="dxa"/>
              <w:bottom w:w="0" w:type="dxa"/>
            </w:tcMar>
            <w:vAlign w:val="center"/>
          </w:tcPr>
          <w:p w14:paraId="75D9134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11/NQ-HDQT</w:t>
            </w:r>
          </w:p>
        </w:tc>
        <w:tc>
          <w:tcPr>
            <w:tcW w:w="523" w:type="pct"/>
            <w:shd w:val="clear" w:color="auto" w:fill="auto"/>
            <w:tcMar>
              <w:top w:w="0" w:type="dxa"/>
              <w:bottom w:w="0" w:type="dxa"/>
            </w:tcMar>
            <w:vAlign w:val="center"/>
          </w:tcPr>
          <w:p w14:paraId="23C4B8D3"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July 12, 2023</w:t>
            </w:r>
          </w:p>
        </w:tc>
        <w:tc>
          <w:tcPr>
            <w:tcW w:w="3302" w:type="pct"/>
            <w:shd w:val="clear" w:color="auto" w:fill="auto"/>
            <w:tcMar>
              <w:top w:w="0" w:type="dxa"/>
              <w:bottom w:w="0" w:type="dxa"/>
            </w:tcMar>
            <w:vAlign w:val="center"/>
          </w:tcPr>
          <w:p w14:paraId="4CF3409B"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Resolution on approving the resignation application of Ms. Truong Thi Thuy Linh - Deputy General Manager of DTV.</w:t>
            </w:r>
          </w:p>
        </w:tc>
      </w:tr>
      <w:tr w:rsidR="00273F3D" w:rsidRPr="00D17946" w14:paraId="7289450E" w14:textId="77777777" w:rsidTr="003909F9">
        <w:trPr>
          <w:jc w:val="center"/>
        </w:trPr>
        <w:tc>
          <w:tcPr>
            <w:tcW w:w="184" w:type="pct"/>
            <w:shd w:val="clear" w:color="auto" w:fill="auto"/>
            <w:tcMar>
              <w:top w:w="0" w:type="dxa"/>
              <w:bottom w:w="0" w:type="dxa"/>
            </w:tcMar>
            <w:vAlign w:val="center"/>
          </w:tcPr>
          <w:p w14:paraId="14FE14F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11</w:t>
            </w:r>
          </w:p>
        </w:tc>
        <w:tc>
          <w:tcPr>
            <w:tcW w:w="991" w:type="pct"/>
            <w:shd w:val="clear" w:color="auto" w:fill="auto"/>
            <w:tcMar>
              <w:top w:w="0" w:type="dxa"/>
              <w:bottom w:w="0" w:type="dxa"/>
            </w:tcMar>
            <w:vAlign w:val="center"/>
          </w:tcPr>
          <w:p w14:paraId="7277D31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12/NQ-HDQT</w:t>
            </w:r>
          </w:p>
        </w:tc>
        <w:tc>
          <w:tcPr>
            <w:tcW w:w="523" w:type="pct"/>
            <w:shd w:val="clear" w:color="auto" w:fill="auto"/>
            <w:tcMar>
              <w:top w:w="0" w:type="dxa"/>
              <w:bottom w:w="0" w:type="dxa"/>
            </w:tcMar>
            <w:vAlign w:val="center"/>
          </w:tcPr>
          <w:p w14:paraId="79E95D5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August 8, 2023</w:t>
            </w:r>
          </w:p>
        </w:tc>
        <w:tc>
          <w:tcPr>
            <w:tcW w:w="3302" w:type="pct"/>
            <w:shd w:val="clear" w:color="auto" w:fill="auto"/>
            <w:tcMar>
              <w:top w:w="0" w:type="dxa"/>
              <w:bottom w:w="0" w:type="dxa"/>
            </w:tcMar>
            <w:vAlign w:val="center"/>
          </w:tcPr>
          <w:p w14:paraId="08AE9991"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Resolution on the second meeting of the Board of Directors</w:t>
            </w:r>
          </w:p>
          <w:p w14:paraId="2D4603C1" w14:textId="77777777" w:rsidR="00273F3D" w:rsidRPr="00D17946" w:rsidRDefault="00D17946" w:rsidP="003909F9">
            <w:pPr>
              <w:widowControl w:val="0"/>
              <w:numPr>
                <w:ilvl w:val="0"/>
                <w:numId w:val="8"/>
              </w:numPr>
              <w:pBdr>
                <w:top w:val="nil"/>
                <w:left w:val="nil"/>
                <w:bottom w:val="nil"/>
                <w:right w:val="nil"/>
                <w:between w:val="nil"/>
              </w:pBdr>
              <w:tabs>
                <w:tab w:val="left" w:pos="163"/>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Approve the report on the production and business results in the first 6 months and the plan for the last 6 months of 2023.</w:t>
            </w:r>
          </w:p>
          <w:p w14:paraId="720ABFCD" w14:textId="77777777" w:rsidR="00273F3D" w:rsidRPr="00D17946" w:rsidRDefault="00D17946" w:rsidP="003909F9">
            <w:pPr>
              <w:widowControl w:val="0"/>
              <w:numPr>
                <w:ilvl w:val="0"/>
                <w:numId w:val="8"/>
              </w:numPr>
              <w:pBdr>
                <w:top w:val="nil"/>
                <w:left w:val="nil"/>
                <w:bottom w:val="nil"/>
                <w:right w:val="nil"/>
                <w:between w:val="nil"/>
              </w:pBdr>
              <w:tabs>
                <w:tab w:val="left" w:pos="154"/>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Approve the content of the Report on contractor selection results in 2023</w:t>
            </w:r>
          </w:p>
          <w:p w14:paraId="216D209F" w14:textId="77777777" w:rsidR="00273F3D" w:rsidRPr="00D17946" w:rsidRDefault="00D17946" w:rsidP="003909F9">
            <w:pPr>
              <w:widowControl w:val="0"/>
              <w:numPr>
                <w:ilvl w:val="0"/>
                <w:numId w:val="8"/>
              </w:numPr>
              <w:pBdr>
                <w:top w:val="nil"/>
                <w:left w:val="nil"/>
                <w:bottom w:val="nil"/>
                <w:right w:val="nil"/>
                <w:between w:val="nil"/>
              </w:pBdr>
              <w:tabs>
                <w:tab w:val="left" w:pos="182"/>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Approve the content of DTV's Report on the implementation results of bidding packages in the first 6 months of 2023</w:t>
            </w:r>
          </w:p>
        </w:tc>
      </w:tr>
      <w:tr w:rsidR="00273F3D" w:rsidRPr="00D17946" w14:paraId="569DD8FB" w14:textId="77777777" w:rsidTr="003909F9">
        <w:trPr>
          <w:jc w:val="center"/>
        </w:trPr>
        <w:tc>
          <w:tcPr>
            <w:tcW w:w="184" w:type="pct"/>
            <w:shd w:val="clear" w:color="auto" w:fill="auto"/>
            <w:tcMar>
              <w:top w:w="0" w:type="dxa"/>
              <w:bottom w:w="0" w:type="dxa"/>
            </w:tcMar>
            <w:vAlign w:val="center"/>
          </w:tcPr>
          <w:p w14:paraId="172B2D5D"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12</w:t>
            </w:r>
          </w:p>
        </w:tc>
        <w:tc>
          <w:tcPr>
            <w:tcW w:w="991" w:type="pct"/>
            <w:shd w:val="clear" w:color="auto" w:fill="auto"/>
            <w:tcMar>
              <w:top w:w="0" w:type="dxa"/>
              <w:bottom w:w="0" w:type="dxa"/>
            </w:tcMar>
            <w:vAlign w:val="center"/>
          </w:tcPr>
          <w:p w14:paraId="6E780540"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13/NQ-HDQT</w:t>
            </w:r>
          </w:p>
        </w:tc>
        <w:tc>
          <w:tcPr>
            <w:tcW w:w="523" w:type="pct"/>
            <w:shd w:val="clear" w:color="auto" w:fill="auto"/>
            <w:tcMar>
              <w:top w:w="0" w:type="dxa"/>
              <w:bottom w:w="0" w:type="dxa"/>
            </w:tcMar>
            <w:vAlign w:val="center"/>
          </w:tcPr>
          <w:p w14:paraId="0D6E587F"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August 30, 2023</w:t>
            </w:r>
          </w:p>
        </w:tc>
        <w:tc>
          <w:tcPr>
            <w:tcW w:w="3302" w:type="pct"/>
            <w:shd w:val="clear" w:color="auto" w:fill="auto"/>
            <w:tcMar>
              <w:top w:w="0" w:type="dxa"/>
              <w:bottom w:w="0" w:type="dxa"/>
            </w:tcMar>
            <w:vAlign w:val="center"/>
          </w:tcPr>
          <w:p w14:paraId="5D45B78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Resolution on approving the position of Deputy General Manager of Sales for - Mr. Kieu Thanh Hai - Deputy General Manager of DTV</w:t>
            </w:r>
          </w:p>
        </w:tc>
      </w:tr>
      <w:tr w:rsidR="00273F3D" w:rsidRPr="00D17946" w14:paraId="40607C43" w14:textId="77777777" w:rsidTr="003909F9">
        <w:trPr>
          <w:jc w:val="center"/>
        </w:trPr>
        <w:tc>
          <w:tcPr>
            <w:tcW w:w="184" w:type="pct"/>
            <w:shd w:val="clear" w:color="auto" w:fill="auto"/>
            <w:tcMar>
              <w:top w:w="0" w:type="dxa"/>
              <w:bottom w:w="0" w:type="dxa"/>
            </w:tcMar>
            <w:vAlign w:val="center"/>
          </w:tcPr>
          <w:p w14:paraId="0099FE7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13</w:t>
            </w:r>
          </w:p>
        </w:tc>
        <w:tc>
          <w:tcPr>
            <w:tcW w:w="991" w:type="pct"/>
            <w:shd w:val="clear" w:color="auto" w:fill="auto"/>
            <w:tcMar>
              <w:top w:w="0" w:type="dxa"/>
              <w:bottom w:w="0" w:type="dxa"/>
            </w:tcMar>
            <w:vAlign w:val="center"/>
          </w:tcPr>
          <w:p w14:paraId="2EC3B03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14/NQ-HDQT</w:t>
            </w:r>
          </w:p>
        </w:tc>
        <w:tc>
          <w:tcPr>
            <w:tcW w:w="523" w:type="pct"/>
            <w:shd w:val="clear" w:color="auto" w:fill="auto"/>
            <w:tcMar>
              <w:top w:w="0" w:type="dxa"/>
              <w:bottom w:w="0" w:type="dxa"/>
            </w:tcMar>
            <w:vAlign w:val="center"/>
          </w:tcPr>
          <w:p w14:paraId="244BDC11"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October 23, 2023</w:t>
            </w:r>
          </w:p>
        </w:tc>
        <w:tc>
          <w:tcPr>
            <w:tcW w:w="3302" w:type="pct"/>
            <w:shd w:val="clear" w:color="auto" w:fill="auto"/>
            <w:tcMar>
              <w:top w:w="0" w:type="dxa"/>
              <w:bottom w:w="0" w:type="dxa"/>
            </w:tcMar>
            <w:vAlign w:val="center"/>
          </w:tcPr>
          <w:p w14:paraId="0D462BF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Resolution on the third meeting of the Board of Directors</w:t>
            </w:r>
          </w:p>
          <w:p w14:paraId="581266C2" w14:textId="77777777" w:rsidR="00273F3D" w:rsidRPr="00D17946" w:rsidRDefault="00D17946" w:rsidP="003909F9">
            <w:pPr>
              <w:widowControl w:val="0"/>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Approve the Report on production and business results for Q3, the first 9 months of 2023 and the plan for Q4/2023</w:t>
            </w:r>
          </w:p>
          <w:p w14:paraId="54FCFA80" w14:textId="77777777" w:rsidR="00273F3D" w:rsidRPr="00D17946" w:rsidRDefault="00D17946" w:rsidP="003909F9">
            <w:pPr>
              <w:widowControl w:val="0"/>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Approve the content of the Report on the implementation of changing the electricity meter reading date to the end of the month according to Official Dispatch No. 4236/PCTV-KD dated August 28, 2023</w:t>
            </w:r>
          </w:p>
          <w:p w14:paraId="0822F6BE" w14:textId="77777777" w:rsidR="00273F3D" w:rsidRPr="00D17946" w:rsidRDefault="00D17946" w:rsidP="003909F9">
            <w:pPr>
              <w:widowControl w:val="0"/>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Approve the content of DTV's Bidding Report for Q3 and the first 9 months of 2023</w:t>
            </w:r>
          </w:p>
        </w:tc>
      </w:tr>
      <w:tr w:rsidR="00273F3D" w:rsidRPr="00D17946" w14:paraId="712B5156" w14:textId="77777777" w:rsidTr="003909F9">
        <w:trPr>
          <w:jc w:val="center"/>
        </w:trPr>
        <w:tc>
          <w:tcPr>
            <w:tcW w:w="184" w:type="pct"/>
            <w:shd w:val="clear" w:color="auto" w:fill="auto"/>
            <w:tcMar>
              <w:top w:w="0" w:type="dxa"/>
              <w:bottom w:w="0" w:type="dxa"/>
            </w:tcMar>
            <w:vAlign w:val="center"/>
          </w:tcPr>
          <w:p w14:paraId="508BFAB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14</w:t>
            </w:r>
          </w:p>
        </w:tc>
        <w:tc>
          <w:tcPr>
            <w:tcW w:w="991" w:type="pct"/>
            <w:shd w:val="clear" w:color="auto" w:fill="auto"/>
            <w:tcMar>
              <w:top w:w="0" w:type="dxa"/>
              <w:bottom w:w="0" w:type="dxa"/>
            </w:tcMar>
            <w:vAlign w:val="center"/>
          </w:tcPr>
          <w:p w14:paraId="251F342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15/NQ-HDQT</w:t>
            </w:r>
          </w:p>
        </w:tc>
        <w:tc>
          <w:tcPr>
            <w:tcW w:w="523" w:type="pct"/>
            <w:shd w:val="clear" w:color="auto" w:fill="auto"/>
            <w:tcMar>
              <w:top w:w="0" w:type="dxa"/>
              <w:bottom w:w="0" w:type="dxa"/>
            </w:tcMar>
            <w:vAlign w:val="center"/>
          </w:tcPr>
          <w:p w14:paraId="39206993"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December 18, 2023</w:t>
            </w:r>
          </w:p>
        </w:tc>
        <w:tc>
          <w:tcPr>
            <w:tcW w:w="3302" w:type="pct"/>
            <w:shd w:val="clear" w:color="auto" w:fill="auto"/>
            <w:tcMar>
              <w:top w:w="0" w:type="dxa"/>
              <w:bottom w:w="0" w:type="dxa"/>
            </w:tcMar>
            <w:vAlign w:val="center"/>
          </w:tcPr>
          <w:p w14:paraId="2B7F0917"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Resolution on the forth meeting of the Board of Directors</w:t>
            </w:r>
          </w:p>
          <w:p w14:paraId="438C8548" w14:textId="77777777" w:rsidR="00273F3D" w:rsidRPr="00D17946" w:rsidRDefault="00D17946" w:rsidP="003909F9">
            <w:pPr>
              <w:widowControl w:val="0"/>
              <w:numPr>
                <w:ilvl w:val="0"/>
                <w:numId w:val="1"/>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Approve the report on the production and business results in the first 11 months and the plan for the last 2 months of 2023</w:t>
            </w:r>
          </w:p>
          <w:p w14:paraId="00E1F167" w14:textId="77777777" w:rsidR="00273F3D" w:rsidRPr="00D17946" w:rsidRDefault="00D17946" w:rsidP="003909F9">
            <w:pPr>
              <w:widowControl w:val="0"/>
              <w:numPr>
                <w:ilvl w:val="0"/>
                <w:numId w:val="1"/>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Approve the content of the main targets of the plan in 2024</w:t>
            </w:r>
          </w:p>
          <w:p w14:paraId="76F6B283" w14:textId="77777777" w:rsidR="00273F3D" w:rsidRPr="00D17946" w:rsidRDefault="00D17946" w:rsidP="003909F9">
            <w:pPr>
              <w:widowControl w:val="0"/>
              <w:numPr>
                <w:ilvl w:val="0"/>
                <w:numId w:val="1"/>
              </w:numPr>
              <w:pBdr>
                <w:top w:val="nil"/>
                <w:left w:val="nil"/>
                <w:bottom w:val="nil"/>
                <w:right w:val="nil"/>
                <w:between w:val="nil"/>
              </w:pBdr>
              <w:tabs>
                <w:tab w:val="left" w:pos="168"/>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Approve the content of the Proposal on the appointment of Deputy Team Leader - Electrical Construction for Mr. Tran Thien Loc</w:t>
            </w:r>
          </w:p>
        </w:tc>
      </w:tr>
      <w:tr w:rsidR="00273F3D" w:rsidRPr="00D17946" w14:paraId="71524169" w14:textId="77777777" w:rsidTr="003909F9">
        <w:trPr>
          <w:jc w:val="center"/>
        </w:trPr>
        <w:tc>
          <w:tcPr>
            <w:tcW w:w="184" w:type="pct"/>
            <w:shd w:val="clear" w:color="auto" w:fill="auto"/>
            <w:tcMar>
              <w:top w:w="0" w:type="dxa"/>
              <w:bottom w:w="0" w:type="dxa"/>
            </w:tcMar>
            <w:vAlign w:val="center"/>
          </w:tcPr>
          <w:p w14:paraId="25DC3E77"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15</w:t>
            </w:r>
          </w:p>
        </w:tc>
        <w:tc>
          <w:tcPr>
            <w:tcW w:w="991" w:type="pct"/>
            <w:shd w:val="clear" w:color="auto" w:fill="auto"/>
            <w:tcMar>
              <w:top w:w="0" w:type="dxa"/>
              <w:bottom w:w="0" w:type="dxa"/>
            </w:tcMar>
            <w:vAlign w:val="center"/>
          </w:tcPr>
          <w:p w14:paraId="0D551634"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01/NQ-HDQT</w:t>
            </w:r>
          </w:p>
        </w:tc>
        <w:tc>
          <w:tcPr>
            <w:tcW w:w="523" w:type="pct"/>
            <w:shd w:val="clear" w:color="auto" w:fill="auto"/>
            <w:tcMar>
              <w:top w:w="0" w:type="dxa"/>
              <w:bottom w:w="0" w:type="dxa"/>
            </w:tcMar>
            <w:vAlign w:val="center"/>
          </w:tcPr>
          <w:p w14:paraId="14417A7F"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February 27, 2023</w:t>
            </w:r>
          </w:p>
        </w:tc>
        <w:tc>
          <w:tcPr>
            <w:tcW w:w="3302" w:type="pct"/>
            <w:shd w:val="clear" w:color="auto" w:fill="auto"/>
            <w:tcMar>
              <w:top w:w="0" w:type="dxa"/>
              <w:bottom w:w="0" w:type="dxa"/>
            </w:tcMar>
            <w:vAlign w:val="center"/>
          </w:tcPr>
          <w:p w14:paraId="2F05170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Decision on reassigning the management staff for Mr. Nguyen Van LeL</w:t>
            </w:r>
          </w:p>
        </w:tc>
      </w:tr>
      <w:tr w:rsidR="00273F3D" w:rsidRPr="00D17946" w14:paraId="12BB3A23" w14:textId="77777777" w:rsidTr="003909F9">
        <w:trPr>
          <w:jc w:val="center"/>
        </w:trPr>
        <w:tc>
          <w:tcPr>
            <w:tcW w:w="184" w:type="pct"/>
            <w:shd w:val="clear" w:color="auto" w:fill="auto"/>
            <w:tcMar>
              <w:top w:w="0" w:type="dxa"/>
              <w:bottom w:w="0" w:type="dxa"/>
            </w:tcMar>
            <w:vAlign w:val="center"/>
          </w:tcPr>
          <w:p w14:paraId="7BA4445D"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16</w:t>
            </w:r>
          </w:p>
        </w:tc>
        <w:tc>
          <w:tcPr>
            <w:tcW w:w="991" w:type="pct"/>
            <w:shd w:val="clear" w:color="auto" w:fill="auto"/>
            <w:tcMar>
              <w:top w:w="0" w:type="dxa"/>
              <w:bottom w:w="0" w:type="dxa"/>
            </w:tcMar>
            <w:vAlign w:val="center"/>
          </w:tcPr>
          <w:p w14:paraId="67DFA14A"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02/QD-HDQT</w:t>
            </w:r>
          </w:p>
        </w:tc>
        <w:tc>
          <w:tcPr>
            <w:tcW w:w="523" w:type="pct"/>
            <w:shd w:val="clear" w:color="auto" w:fill="auto"/>
            <w:tcMar>
              <w:top w:w="0" w:type="dxa"/>
              <w:bottom w:w="0" w:type="dxa"/>
            </w:tcMar>
            <w:vAlign w:val="center"/>
          </w:tcPr>
          <w:p w14:paraId="093B7751"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March 28, 2023</w:t>
            </w:r>
          </w:p>
        </w:tc>
        <w:tc>
          <w:tcPr>
            <w:tcW w:w="3302" w:type="pct"/>
            <w:shd w:val="clear" w:color="auto" w:fill="auto"/>
            <w:tcMar>
              <w:top w:w="0" w:type="dxa"/>
              <w:bottom w:w="0" w:type="dxa"/>
            </w:tcMar>
            <w:vAlign w:val="center"/>
          </w:tcPr>
          <w:p w14:paraId="495D1353"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Decision on promulgating the the payroll system, the regulation on salary payment and reward in cash</w:t>
            </w:r>
          </w:p>
        </w:tc>
      </w:tr>
      <w:tr w:rsidR="00273F3D" w:rsidRPr="00D17946" w14:paraId="7802BABC" w14:textId="77777777" w:rsidTr="003909F9">
        <w:trPr>
          <w:jc w:val="center"/>
        </w:trPr>
        <w:tc>
          <w:tcPr>
            <w:tcW w:w="184" w:type="pct"/>
            <w:shd w:val="clear" w:color="auto" w:fill="auto"/>
            <w:tcMar>
              <w:top w:w="0" w:type="dxa"/>
              <w:bottom w:w="0" w:type="dxa"/>
            </w:tcMar>
            <w:vAlign w:val="center"/>
          </w:tcPr>
          <w:p w14:paraId="33B2022B"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lastRenderedPageBreak/>
              <w:t>17</w:t>
            </w:r>
          </w:p>
        </w:tc>
        <w:tc>
          <w:tcPr>
            <w:tcW w:w="991" w:type="pct"/>
            <w:shd w:val="clear" w:color="auto" w:fill="auto"/>
            <w:tcMar>
              <w:top w:w="0" w:type="dxa"/>
              <w:bottom w:w="0" w:type="dxa"/>
            </w:tcMar>
            <w:vAlign w:val="center"/>
          </w:tcPr>
          <w:p w14:paraId="4F0A00F7"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03/QD-HDQT</w:t>
            </w:r>
          </w:p>
        </w:tc>
        <w:tc>
          <w:tcPr>
            <w:tcW w:w="523" w:type="pct"/>
            <w:shd w:val="clear" w:color="auto" w:fill="auto"/>
            <w:tcMar>
              <w:top w:w="0" w:type="dxa"/>
              <w:bottom w:w="0" w:type="dxa"/>
            </w:tcMar>
            <w:vAlign w:val="center"/>
          </w:tcPr>
          <w:p w14:paraId="4DD3D94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May 29, 2023</w:t>
            </w:r>
          </w:p>
        </w:tc>
        <w:tc>
          <w:tcPr>
            <w:tcW w:w="3302" w:type="pct"/>
            <w:shd w:val="clear" w:color="auto" w:fill="auto"/>
            <w:tcMar>
              <w:top w:w="0" w:type="dxa"/>
              <w:bottom w:w="0" w:type="dxa"/>
            </w:tcMar>
            <w:vAlign w:val="center"/>
          </w:tcPr>
          <w:p w14:paraId="53442315"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Decision on changing the name of the business registration location</w:t>
            </w:r>
          </w:p>
        </w:tc>
      </w:tr>
      <w:tr w:rsidR="00273F3D" w:rsidRPr="00D17946" w14:paraId="158037F9" w14:textId="77777777" w:rsidTr="003909F9">
        <w:trPr>
          <w:jc w:val="center"/>
        </w:trPr>
        <w:tc>
          <w:tcPr>
            <w:tcW w:w="184" w:type="pct"/>
            <w:shd w:val="clear" w:color="auto" w:fill="auto"/>
            <w:tcMar>
              <w:top w:w="0" w:type="dxa"/>
              <w:bottom w:w="0" w:type="dxa"/>
            </w:tcMar>
            <w:vAlign w:val="center"/>
          </w:tcPr>
          <w:p w14:paraId="1BC2C3E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18</w:t>
            </w:r>
          </w:p>
        </w:tc>
        <w:tc>
          <w:tcPr>
            <w:tcW w:w="991" w:type="pct"/>
            <w:shd w:val="clear" w:color="auto" w:fill="auto"/>
            <w:tcMar>
              <w:top w:w="0" w:type="dxa"/>
              <w:bottom w:w="0" w:type="dxa"/>
            </w:tcMar>
            <w:vAlign w:val="center"/>
          </w:tcPr>
          <w:p w14:paraId="19E1FCF0"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04/QD-HDQT</w:t>
            </w:r>
          </w:p>
        </w:tc>
        <w:tc>
          <w:tcPr>
            <w:tcW w:w="523" w:type="pct"/>
            <w:shd w:val="clear" w:color="auto" w:fill="auto"/>
            <w:tcMar>
              <w:top w:w="0" w:type="dxa"/>
              <w:bottom w:w="0" w:type="dxa"/>
            </w:tcMar>
            <w:vAlign w:val="center"/>
          </w:tcPr>
          <w:p w14:paraId="0DB14760"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May 30, 2023</w:t>
            </w:r>
          </w:p>
        </w:tc>
        <w:tc>
          <w:tcPr>
            <w:tcW w:w="3302" w:type="pct"/>
            <w:shd w:val="clear" w:color="auto" w:fill="auto"/>
            <w:tcMar>
              <w:top w:w="0" w:type="dxa"/>
              <w:bottom w:w="0" w:type="dxa"/>
            </w:tcMar>
            <w:vAlign w:val="center"/>
          </w:tcPr>
          <w:p w14:paraId="650BEC97"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Decision on establishing Hoa Minh Power Group</w:t>
            </w:r>
          </w:p>
        </w:tc>
      </w:tr>
      <w:tr w:rsidR="00273F3D" w:rsidRPr="00D17946" w14:paraId="778F74DA" w14:textId="77777777" w:rsidTr="003909F9">
        <w:trPr>
          <w:jc w:val="center"/>
        </w:trPr>
        <w:tc>
          <w:tcPr>
            <w:tcW w:w="184" w:type="pct"/>
            <w:shd w:val="clear" w:color="auto" w:fill="auto"/>
            <w:tcMar>
              <w:top w:w="0" w:type="dxa"/>
              <w:bottom w:w="0" w:type="dxa"/>
            </w:tcMar>
            <w:vAlign w:val="center"/>
          </w:tcPr>
          <w:p w14:paraId="72EFFA2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19</w:t>
            </w:r>
          </w:p>
        </w:tc>
        <w:tc>
          <w:tcPr>
            <w:tcW w:w="991" w:type="pct"/>
            <w:shd w:val="clear" w:color="auto" w:fill="auto"/>
            <w:tcMar>
              <w:top w:w="0" w:type="dxa"/>
              <w:bottom w:w="0" w:type="dxa"/>
            </w:tcMar>
            <w:vAlign w:val="center"/>
          </w:tcPr>
          <w:p w14:paraId="7B5BF0C5"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05/QD-HDQT</w:t>
            </w:r>
          </w:p>
        </w:tc>
        <w:tc>
          <w:tcPr>
            <w:tcW w:w="523" w:type="pct"/>
            <w:shd w:val="clear" w:color="auto" w:fill="auto"/>
            <w:tcMar>
              <w:top w:w="0" w:type="dxa"/>
              <w:bottom w:w="0" w:type="dxa"/>
            </w:tcMar>
            <w:vAlign w:val="center"/>
          </w:tcPr>
          <w:p w14:paraId="1130B0AD"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May 31, 2023</w:t>
            </w:r>
          </w:p>
        </w:tc>
        <w:tc>
          <w:tcPr>
            <w:tcW w:w="3302" w:type="pct"/>
            <w:shd w:val="clear" w:color="auto" w:fill="auto"/>
            <w:tcMar>
              <w:top w:w="0" w:type="dxa"/>
              <w:bottom w:w="0" w:type="dxa"/>
            </w:tcMar>
            <w:vAlign w:val="center"/>
          </w:tcPr>
          <w:p w14:paraId="13F6A11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Decision on reassigning the management staff for Mr. Truong Minh Trieu</w:t>
            </w:r>
          </w:p>
        </w:tc>
      </w:tr>
      <w:tr w:rsidR="00273F3D" w:rsidRPr="00D17946" w14:paraId="48BE0327" w14:textId="77777777" w:rsidTr="003909F9">
        <w:trPr>
          <w:jc w:val="center"/>
        </w:trPr>
        <w:tc>
          <w:tcPr>
            <w:tcW w:w="184" w:type="pct"/>
            <w:shd w:val="clear" w:color="auto" w:fill="auto"/>
            <w:tcMar>
              <w:top w:w="0" w:type="dxa"/>
              <w:bottom w:w="0" w:type="dxa"/>
            </w:tcMar>
            <w:vAlign w:val="center"/>
          </w:tcPr>
          <w:p w14:paraId="5582CC8D"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20</w:t>
            </w:r>
          </w:p>
        </w:tc>
        <w:tc>
          <w:tcPr>
            <w:tcW w:w="991" w:type="pct"/>
            <w:shd w:val="clear" w:color="auto" w:fill="auto"/>
            <w:tcMar>
              <w:top w:w="0" w:type="dxa"/>
              <w:bottom w:w="0" w:type="dxa"/>
            </w:tcMar>
            <w:vAlign w:val="center"/>
          </w:tcPr>
          <w:p w14:paraId="15EE12B8"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06/QD-HDQT</w:t>
            </w:r>
          </w:p>
        </w:tc>
        <w:tc>
          <w:tcPr>
            <w:tcW w:w="523" w:type="pct"/>
            <w:shd w:val="clear" w:color="auto" w:fill="auto"/>
            <w:tcMar>
              <w:top w:w="0" w:type="dxa"/>
              <w:bottom w:w="0" w:type="dxa"/>
            </w:tcMar>
            <w:vAlign w:val="center"/>
          </w:tcPr>
          <w:p w14:paraId="6950D9F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July 12, 2023</w:t>
            </w:r>
          </w:p>
        </w:tc>
        <w:tc>
          <w:tcPr>
            <w:tcW w:w="3302" w:type="pct"/>
            <w:shd w:val="clear" w:color="auto" w:fill="auto"/>
            <w:tcMar>
              <w:top w:w="0" w:type="dxa"/>
              <w:bottom w:w="0" w:type="dxa"/>
            </w:tcMar>
            <w:vAlign w:val="center"/>
          </w:tcPr>
          <w:p w14:paraId="5DC77AC7"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 xml:space="preserve">Decision on approving the resignation application of Ms. Truong Thi Thuy Linh, effective from July 13, 2023 </w:t>
            </w:r>
          </w:p>
        </w:tc>
      </w:tr>
      <w:tr w:rsidR="00273F3D" w:rsidRPr="00D17946" w14:paraId="0BC0B537" w14:textId="77777777" w:rsidTr="003909F9">
        <w:trPr>
          <w:jc w:val="center"/>
        </w:trPr>
        <w:tc>
          <w:tcPr>
            <w:tcW w:w="184" w:type="pct"/>
            <w:shd w:val="clear" w:color="auto" w:fill="auto"/>
            <w:tcMar>
              <w:top w:w="0" w:type="dxa"/>
              <w:bottom w:w="0" w:type="dxa"/>
            </w:tcMar>
            <w:vAlign w:val="center"/>
          </w:tcPr>
          <w:p w14:paraId="3C8BC75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21</w:t>
            </w:r>
          </w:p>
        </w:tc>
        <w:tc>
          <w:tcPr>
            <w:tcW w:w="991" w:type="pct"/>
            <w:shd w:val="clear" w:color="auto" w:fill="auto"/>
            <w:tcMar>
              <w:top w:w="0" w:type="dxa"/>
              <w:bottom w:w="0" w:type="dxa"/>
            </w:tcMar>
            <w:vAlign w:val="center"/>
          </w:tcPr>
          <w:p w14:paraId="596BE63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07/QD-HDQT</w:t>
            </w:r>
          </w:p>
        </w:tc>
        <w:tc>
          <w:tcPr>
            <w:tcW w:w="523" w:type="pct"/>
            <w:shd w:val="clear" w:color="auto" w:fill="auto"/>
            <w:tcMar>
              <w:top w:w="0" w:type="dxa"/>
              <w:bottom w:w="0" w:type="dxa"/>
            </w:tcMar>
            <w:vAlign w:val="center"/>
          </w:tcPr>
          <w:p w14:paraId="1B6CBFDA"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August 24, 2023</w:t>
            </w:r>
          </w:p>
        </w:tc>
        <w:tc>
          <w:tcPr>
            <w:tcW w:w="3302" w:type="pct"/>
            <w:shd w:val="clear" w:color="auto" w:fill="auto"/>
            <w:tcMar>
              <w:top w:w="0" w:type="dxa"/>
              <w:bottom w:w="0" w:type="dxa"/>
            </w:tcMar>
            <w:vAlign w:val="center"/>
          </w:tcPr>
          <w:p w14:paraId="3608D42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Decision on promulgating Internal Finance and Expenditure Regulations</w:t>
            </w:r>
          </w:p>
        </w:tc>
      </w:tr>
      <w:tr w:rsidR="00273F3D" w:rsidRPr="00D17946" w14:paraId="4DD84CCD" w14:textId="77777777" w:rsidTr="003909F9">
        <w:trPr>
          <w:jc w:val="center"/>
        </w:trPr>
        <w:tc>
          <w:tcPr>
            <w:tcW w:w="184" w:type="pct"/>
            <w:shd w:val="clear" w:color="auto" w:fill="auto"/>
            <w:tcMar>
              <w:top w:w="0" w:type="dxa"/>
              <w:bottom w:w="0" w:type="dxa"/>
            </w:tcMar>
            <w:vAlign w:val="center"/>
          </w:tcPr>
          <w:p w14:paraId="7AF4C3E9"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22</w:t>
            </w:r>
          </w:p>
        </w:tc>
        <w:tc>
          <w:tcPr>
            <w:tcW w:w="991" w:type="pct"/>
            <w:shd w:val="clear" w:color="auto" w:fill="auto"/>
            <w:tcMar>
              <w:top w:w="0" w:type="dxa"/>
              <w:bottom w:w="0" w:type="dxa"/>
            </w:tcMar>
            <w:vAlign w:val="center"/>
          </w:tcPr>
          <w:p w14:paraId="1B0CC60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08/QD-HDQT</w:t>
            </w:r>
          </w:p>
          <w:p w14:paraId="54166C56" w14:textId="77777777" w:rsidR="00273F3D" w:rsidRPr="00D17946" w:rsidRDefault="00273F3D"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23" w:type="pct"/>
            <w:shd w:val="clear" w:color="auto" w:fill="auto"/>
            <w:tcMar>
              <w:top w:w="0" w:type="dxa"/>
              <w:bottom w:w="0" w:type="dxa"/>
            </w:tcMar>
            <w:vAlign w:val="center"/>
          </w:tcPr>
          <w:p w14:paraId="7B46FEFF"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August 24, 2023</w:t>
            </w:r>
          </w:p>
        </w:tc>
        <w:tc>
          <w:tcPr>
            <w:tcW w:w="3302" w:type="pct"/>
            <w:shd w:val="clear" w:color="auto" w:fill="auto"/>
            <w:tcMar>
              <w:top w:w="0" w:type="dxa"/>
              <w:bottom w:w="0" w:type="dxa"/>
            </w:tcMar>
            <w:vAlign w:val="center"/>
          </w:tcPr>
          <w:p w14:paraId="6DB18215"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Decision on promulgating the the payroll system, the regulation on salary payment and reward in cash</w:t>
            </w:r>
          </w:p>
        </w:tc>
      </w:tr>
      <w:tr w:rsidR="00273F3D" w:rsidRPr="00D17946" w14:paraId="3E006E33" w14:textId="77777777" w:rsidTr="003909F9">
        <w:trPr>
          <w:jc w:val="center"/>
        </w:trPr>
        <w:tc>
          <w:tcPr>
            <w:tcW w:w="184" w:type="pct"/>
            <w:shd w:val="clear" w:color="auto" w:fill="auto"/>
            <w:tcMar>
              <w:top w:w="0" w:type="dxa"/>
              <w:bottom w:w="0" w:type="dxa"/>
            </w:tcMar>
            <w:vAlign w:val="center"/>
          </w:tcPr>
          <w:p w14:paraId="7E0720F9"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23</w:t>
            </w:r>
          </w:p>
        </w:tc>
        <w:tc>
          <w:tcPr>
            <w:tcW w:w="991" w:type="pct"/>
            <w:shd w:val="clear" w:color="auto" w:fill="auto"/>
            <w:tcMar>
              <w:top w:w="0" w:type="dxa"/>
              <w:bottom w:w="0" w:type="dxa"/>
            </w:tcMar>
            <w:vAlign w:val="center"/>
          </w:tcPr>
          <w:p w14:paraId="7288DBC0"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 09/QD-HDQT</w:t>
            </w:r>
          </w:p>
        </w:tc>
        <w:tc>
          <w:tcPr>
            <w:tcW w:w="523" w:type="pct"/>
            <w:shd w:val="clear" w:color="auto" w:fill="auto"/>
            <w:tcMar>
              <w:top w:w="0" w:type="dxa"/>
              <w:bottom w:w="0" w:type="dxa"/>
            </w:tcMar>
            <w:vAlign w:val="center"/>
          </w:tcPr>
          <w:p w14:paraId="07635927"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August 30, 2023</w:t>
            </w:r>
          </w:p>
        </w:tc>
        <w:tc>
          <w:tcPr>
            <w:tcW w:w="3302" w:type="pct"/>
            <w:shd w:val="clear" w:color="auto" w:fill="auto"/>
            <w:tcMar>
              <w:top w:w="0" w:type="dxa"/>
              <w:bottom w:w="0" w:type="dxa"/>
            </w:tcMar>
            <w:vAlign w:val="center"/>
          </w:tcPr>
          <w:p w14:paraId="095FDF2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Decision on appointing Deputy General Manager of Sales for Mr. Kieu Thanh Hai</w:t>
            </w:r>
          </w:p>
        </w:tc>
      </w:tr>
    </w:tbl>
    <w:p w14:paraId="3190799D" w14:textId="5F0EF8B2" w:rsidR="00273F3D" w:rsidRPr="00D17946" w:rsidRDefault="003909F9" w:rsidP="003909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The Supervisory Board (Annual Report</w:t>
      </w:r>
      <w:r w:rsidR="00D17946" w:rsidRPr="00D17946">
        <w:rPr>
          <w:rFonts w:ascii="Arial" w:hAnsi="Arial" w:cs="Arial"/>
          <w:color w:val="010000"/>
          <w:sz w:val="20"/>
        </w:rPr>
        <w:t xml:space="preserve"> 2023):</w:t>
      </w:r>
    </w:p>
    <w:p w14:paraId="5C67B8E0" w14:textId="56C401FC" w:rsidR="003909F9" w:rsidRPr="00D17946" w:rsidRDefault="003909F9" w:rsidP="003909F9">
      <w:pPr>
        <w:pStyle w:val="ListParagraph"/>
        <w:numPr>
          <w:ilvl w:val="3"/>
          <w:numId w:val="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D17946">
        <w:rPr>
          <w:rFonts w:ascii="Arial" w:hAnsi="Arial" w:cs="Arial"/>
          <w:color w:val="010000"/>
          <w:sz w:val="20"/>
        </w:rPr>
        <w:t>Information about the members of the Supervisory Board:</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9"/>
        <w:gridCol w:w="2427"/>
        <w:gridCol w:w="2016"/>
        <w:gridCol w:w="2532"/>
        <w:gridCol w:w="1553"/>
      </w:tblGrid>
      <w:tr w:rsidR="00273F3D" w:rsidRPr="00D17946" w14:paraId="41FC03BC" w14:textId="77777777" w:rsidTr="003909F9">
        <w:trPr>
          <w:jc w:val="center"/>
        </w:trPr>
        <w:tc>
          <w:tcPr>
            <w:tcW w:w="271" w:type="pct"/>
            <w:shd w:val="clear" w:color="auto" w:fill="auto"/>
            <w:tcMar>
              <w:top w:w="0" w:type="dxa"/>
              <w:bottom w:w="0" w:type="dxa"/>
            </w:tcMar>
            <w:vAlign w:val="center"/>
          </w:tcPr>
          <w:p w14:paraId="0E9642C5"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w:t>
            </w:r>
          </w:p>
        </w:tc>
        <w:tc>
          <w:tcPr>
            <w:tcW w:w="1346" w:type="pct"/>
            <w:shd w:val="clear" w:color="auto" w:fill="auto"/>
            <w:tcMar>
              <w:top w:w="0" w:type="dxa"/>
              <w:bottom w:w="0" w:type="dxa"/>
            </w:tcMar>
            <w:vAlign w:val="center"/>
          </w:tcPr>
          <w:p w14:paraId="6140DFA1" w14:textId="17F214F3"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Member of the Supervisory Board/Audit Committee</w:t>
            </w:r>
          </w:p>
        </w:tc>
        <w:tc>
          <w:tcPr>
            <w:tcW w:w="1118" w:type="pct"/>
            <w:shd w:val="clear" w:color="auto" w:fill="auto"/>
            <w:tcMar>
              <w:top w:w="0" w:type="dxa"/>
              <w:bottom w:w="0" w:type="dxa"/>
            </w:tcMar>
            <w:vAlign w:val="center"/>
          </w:tcPr>
          <w:p w14:paraId="10D0054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Position</w:t>
            </w:r>
          </w:p>
        </w:tc>
        <w:tc>
          <w:tcPr>
            <w:tcW w:w="1404" w:type="pct"/>
            <w:shd w:val="clear" w:color="auto" w:fill="auto"/>
            <w:tcMar>
              <w:top w:w="0" w:type="dxa"/>
              <w:bottom w:w="0" w:type="dxa"/>
            </w:tcMar>
            <w:vAlign w:val="center"/>
          </w:tcPr>
          <w:p w14:paraId="1767037B"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Date of appointment/dismissal as member of the Supervisory Board (in the term of 2021-2025)</w:t>
            </w:r>
          </w:p>
        </w:tc>
        <w:tc>
          <w:tcPr>
            <w:tcW w:w="861" w:type="pct"/>
            <w:shd w:val="clear" w:color="auto" w:fill="auto"/>
            <w:tcMar>
              <w:top w:w="0" w:type="dxa"/>
              <w:bottom w:w="0" w:type="dxa"/>
            </w:tcMar>
            <w:vAlign w:val="center"/>
          </w:tcPr>
          <w:p w14:paraId="65FD503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Qualification</w:t>
            </w:r>
          </w:p>
        </w:tc>
      </w:tr>
      <w:tr w:rsidR="00273F3D" w:rsidRPr="00D17946" w14:paraId="608BC8F0" w14:textId="77777777" w:rsidTr="003909F9">
        <w:trPr>
          <w:jc w:val="center"/>
        </w:trPr>
        <w:tc>
          <w:tcPr>
            <w:tcW w:w="271" w:type="pct"/>
            <w:shd w:val="clear" w:color="auto" w:fill="auto"/>
            <w:tcMar>
              <w:top w:w="0" w:type="dxa"/>
              <w:bottom w:w="0" w:type="dxa"/>
            </w:tcMar>
            <w:vAlign w:val="center"/>
          </w:tcPr>
          <w:p w14:paraId="2962DFDB"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1</w:t>
            </w:r>
          </w:p>
        </w:tc>
        <w:tc>
          <w:tcPr>
            <w:tcW w:w="1346" w:type="pct"/>
            <w:shd w:val="clear" w:color="auto" w:fill="auto"/>
            <w:tcMar>
              <w:top w:w="0" w:type="dxa"/>
              <w:bottom w:w="0" w:type="dxa"/>
            </w:tcMar>
            <w:vAlign w:val="center"/>
          </w:tcPr>
          <w:p w14:paraId="513295D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Quach Vinh Binh</w:t>
            </w:r>
          </w:p>
        </w:tc>
        <w:tc>
          <w:tcPr>
            <w:tcW w:w="1118" w:type="pct"/>
            <w:shd w:val="clear" w:color="auto" w:fill="auto"/>
            <w:tcMar>
              <w:top w:w="0" w:type="dxa"/>
              <w:bottom w:w="0" w:type="dxa"/>
            </w:tcMar>
            <w:vAlign w:val="center"/>
          </w:tcPr>
          <w:p w14:paraId="1CAA7B2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Chief of the Supervisory Board</w:t>
            </w:r>
          </w:p>
        </w:tc>
        <w:tc>
          <w:tcPr>
            <w:tcW w:w="1404" w:type="pct"/>
            <w:shd w:val="clear" w:color="auto" w:fill="auto"/>
            <w:tcMar>
              <w:top w:w="0" w:type="dxa"/>
              <w:bottom w:w="0" w:type="dxa"/>
            </w:tcMar>
            <w:vAlign w:val="center"/>
          </w:tcPr>
          <w:p w14:paraId="53431CD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From March 29, 2021</w:t>
            </w:r>
          </w:p>
        </w:tc>
        <w:tc>
          <w:tcPr>
            <w:tcW w:w="861" w:type="pct"/>
            <w:shd w:val="clear" w:color="auto" w:fill="auto"/>
            <w:tcMar>
              <w:top w:w="0" w:type="dxa"/>
              <w:bottom w:w="0" w:type="dxa"/>
            </w:tcMar>
            <w:vAlign w:val="center"/>
          </w:tcPr>
          <w:p w14:paraId="50B5911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Finance - Credit</w:t>
            </w:r>
          </w:p>
        </w:tc>
      </w:tr>
      <w:tr w:rsidR="00273F3D" w:rsidRPr="00D17946" w14:paraId="48D0319A" w14:textId="77777777" w:rsidTr="003909F9">
        <w:trPr>
          <w:jc w:val="center"/>
        </w:trPr>
        <w:tc>
          <w:tcPr>
            <w:tcW w:w="271" w:type="pct"/>
            <w:shd w:val="clear" w:color="auto" w:fill="auto"/>
            <w:tcMar>
              <w:top w:w="0" w:type="dxa"/>
              <w:bottom w:w="0" w:type="dxa"/>
            </w:tcMar>
            <w:vAlign w:val="center"/>
          </w:tcPr>
          <w:p w14:paraId="6DA8981F"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2</w:t>
            </w:r>
          </w:p>
        </w:tc>
        <w:tc>
          <w:tcPr>
            <w:tcW w:w="1346" w:type="pct"/>
            <w:shd w:val="clear" w:color="auto" w:fill="auto"/>
            <w:tcMar>
              <w:top w:w="0" w:type="dxa"/>
              <w:bottom w:w="0" w:type="dxa"/>
            </w:tcMar>
            <w:vAlign w:val="center"/>
          </w:tcPr>
          <w:p w14:paraId="03D46713" w14:textId="45D47603"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Nguyen Hong Hue</w:t>
            </w:r>
          </w:p>
        </w:tc>
        <w:tc>
          <w:tcPr>
            <w:tcW w:w="1118" w:type="pct"/>
            <w:shd w:val="clear" w:color="auto" w:fill="auto"/>
            <w:tcMar>
              <w:top w:w="0" w:type="dxa"/>
              <w:bottom w:w="0" w:type="dxa"/>
            </w:tcMar>
            <w:vAlign w:val="center"/>
          </w:tcPr>
          <w:p w14:paraId="0682F4D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Member of the Supervisory Board</w:t>
            </w:r>
          </w:p>
        </w:tc>
        <w:tc>
          <w:tcPr>
            <w:tcW w:w="1404" w:type="pct"/>
            <w:shd w:val="clear" w:color="auto" w:fill="auto"/>
            <w:tcMar>
              <w:top w:w="0" w:type="dxa"/>
              <w:bottom w:w="0" w:type="dxa"/>
            </w:tcMar>
            <w:vAlign w:val="center"/>
          </w:tcPr>
          <w:p w14:paraId="68F75A4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From March 29, 2021</w:t>
            </w:r>
          </w:p>
        </w:tc>
        <w:tc>
          <w:tcPr>
            <w:tcW w:w="861" w:type="pct"/>
            <w:shd w:val="clear" w:color="auto" w:fill="auto"/>
            <w:tcMar>
              <w:top w:w="0" w:type="dxa"/>
              <w:bottom w:w="0" w:type="dxa"/>
            </w:tcMar>
            <w:vAlign w:val="center"/>
          </w:tcPr>
          <w:p w14:paraId="745054C0"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Bachelor of Accounting</w:t>
            </w:r>
          </w:p>
        </w:tc>
      </w:tr>
    </w:tbl>
    <w:p w14:paraId="760BB17E" w14:textId="77777777" w:rsidR="00273F3D" w:rsidRPr="00D17946" w:rsidRDefault="00D17946" w:rsidP="003909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0"/>
        <w:gridCol w:w="2788"/>
        <w:gridCol w:w="1491"/>
        <w:gridCol w:w="1991"/>
        <w:gridCol w:w="1122"/>
        <w:gridCol w:w="1055"/>
      </w:tblGrid>
      <w:tr w:rsidR="00273F3D" w:rsidRPr="00D17946" w14:paraId="723F4A3D" w14:textId="77777777" w:rsidTr="003909F9">
        <w:trPr>
          <w:jc w:val="center"/>
        </w:trPr>
        <w:tc>
          <w:tcPr>
            <w:tcW w:w="316" w:type="pct"/>
            <w:shd w:val="clear" w:color="auto" w:fill="auto"/>
            <w:tcMar>
              <w:top w:w="0" w:type="dxa"/>
              <w:bottom w:w="0" w:type="dxa"/>
            </w:tcMar>
            <w:vAlign w:val="center"/>
          </w:tcPr>
          <w:p w14:paraId="39A512BA"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w:t>
            </w:r>
          </w:p>
        </w:tc>
        <w:tc>
          <w:tcPr>
            <w:tcW w:w="1546" w:type="pct"/>
            <w:shd w:val="clear" w:color="auto" w:fill="auto"/>
            <w:tcMar>
              <w:top w:w="0" w:type="dxa"/>
              <w:bottom w:w="0" w:type="dxa"/>
            </w:tcMar>
            <w:vAlign w:val="center"/>
          </w:tcPr>
          <w:p w14:paraId="0CCC4F67"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Member of the Executive Board</w:t>
            </w:r>
          </w:p>
        </w:tc>
        <w:tc>
          <w:tcPr>
            <w:tcW w:w="827" w:type="pct"/>
            <w:shd w:val="clear" w:color="auto" w:fill="auto"/>
            <w:tcMar>
              <w:top w:w="0" w:type="dxa"/>
              <w:bottom w:w="0" w:type="dxa"/>
            </w:tcMar>
            <w:vAlign w:val="center"/>
          </w:tcPr>
          <w:p w14:paraId="150ED021"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Date of birth</w:t>
            </w:r>
          </w:p>
        </w:tc>
        <w:tc>
          <w:tcPr>
            <w:tcW w:w="1104" w:type="pct"/>
            <w:shd w:val="clear" w:color="auto" w:fill="auto"/>
            <w:tcMar>
              <w:top w:w="0" w:type="dxa"/>
              <w:bottom w:w="0" w:type="dxa"/>
            </w:tcMar>
            <w:vAlign w:val="center"/>
          </w:tcPr>
          <w:p w14:paraId="74532DD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Qualification</w:t>
            </w:r>
          </w:p>
        </w:tc>
        <w:tc>
          <w:tcPr>
            <w:tcW w:w="622" w:type="pct"/>
            <w:shd w:val="clear" w:color="auto" w:fill="auto"/>
            <w:tcMar>
              <w:top w:w="0" w:type="dxa"/>
              <w:bottom w:w="0" w:type="dxa"/>
            </w:tcMar>
            <w:vAlign w:val="center"/>
          </w:tcPr>
          <w:p w14:paraId="3611B518"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Date of appointment as Member of the Executive Board</w:t>
            </w:r>
          </w:p>
        </w:tc>
        <w:tc>
          <w:tcPr>
            <w:tcW w:w="586" w:type="pct"/>
            <w:shd w:val="clear" w:color="auto" w:fill="auto"/>
            <w:tcMar>
              <w:top w:w="0" w:type="dxa"/>
              <w:bottom w:w="0" w:type="dxa"/>
            </w:tcMar>
            <w:vAlign w:val="center"/>
          </w:tcPr>
          <w:p w14:paraId="605D3175"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Date of dismissal as a member of the Executive Board</w:t>
            </w:r>
          </w:p>
        </w:tc>
      </w:tr>
      <w:tr w:rsidR="00273F3D" w:rsidRPr="00D17946" w14:paraId="00B8E8F4" w14:textId="77777777" w:rsidTr="003909F9">
        <w:trPr>
          <w:jc w:val="center"/>
        </w:trPr>
        <w:tc>
          <w:tcPr>
            <w:tcW w:w="316" w:type="pct"/>
            <w:shd w:val="clear" w:color="auto" w:fill="auto"/>
            <w:tcMar>
              <w:top w:w="0" w:type="dxa"/>
              <w:bottom w:w="0" w:type="dxa"/>
            </w:tcMar>
            <w:vAlign w:val="center"/>
          </w:tcPr>
          <w:p w14:paraId="01100637" w14:textId="02C0216B" w:rsidR="00273F3D" w:rsidRPr="00D17946" w:rsidRDefault="009C347F" w:rsidP="003909F9">
            <w:pP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1</w:t>
            </w:r>
          </w:p>
        </w:tc>
        <w:tc>
          <w:tcPr>
            <w:tcW w:w="1546" w:type="pct"/>
            <w:shd w:val="clear" w:color="auto" w:fill="auto"/>
            <w:tcMar>
              <w:top w:w="0" w:type="dxa"/>
              <w:bottom w:w="0" w:type="dxa"/>
            </w:tcMar>
            <w:vAlign w:val="center"/>
          </w:tcPr>
          <w:p w14:paraId="5ECB2FCA"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 xml:space="preserve">Ly Ngoc Tuan - General </w:t>
            </w:r>
            <w:r w:rsidRPr="00D17946">
              <w:rPr>
                <w:rFonts w:ascii="Arial" w:hAnsi="Arial" w:cs="Arial"/>
                <w:color w:val="010000"/>
                <w:sz w:val="20"/>
              </w:rPr>
              <w:lastRenderedPageBreak/>
              <w:t>Manager</w:t>
            </w:r>
          </w:p>
        </w:tc>
        <w:tc>
          <w:tcPr>
            <w:tcW w:w="827" w:type="pct"/>
            <w:shd w:val="clear" w:color="auto" w:fill="auto"/>
            <w:tcMar>
              <w:top w:w="0" w:type="dxa"/>
              <w:bottom w:w="0" w:type="dxa"/>
            </w:tcMar>
            <w:vAlign w:val="center"/>
          </w:tcPr>
          <w:p w14:paraId="33F540F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lastRenderedPageBreak/>
              <w:t>January 7, 1967</w:t>
            </w:r>
          </w:p>
        </w:tc>
        <w:tc>
          <w:tcPr>
            <w:tcW w:w="1104" w:type="pct"/>
            <w:shd w:val="clear" w:color="auto" w:fill="auto"/>
            <w:tcMar>
              <w:top w:w="0" w:type="dxa"/>
              <w:bottom w:w="0" w:type="dxa"/>
            </w:tcMar>
            <w:vAlign w:val="center"/>
          </w:tcPr>
          <w:p w14:paraId="62CAD85D"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 xml:space="preserve">Electrical - Electronics </w:t>
            </w:r>
            <w:r w:rsidRPr="00D17946">
              <w:rPr>
                <w:rFonts w:ascii="Arial" w:hAnsi="Arial" w:cs="Arial"/>
                <w:color w:val="010000"/>
                <w:sz w:val="20"/>
              </w:rPr>
              <w:lastRenderedPageBreak/>
              <w:t>(Electrical) Engineer</w:t>
            </w:r>
          </w:p>
        </w:tc>
        <w:tc>
          <w:tcPr>
            <w:tcW w:w="622" w:type="pct"/>
            <w:shd w:val="clear" w:color="auto" w:fill="auto"/>
            <w:tcMar>
              <w:top w:w="0" w:type="dxa"/>
              <w:bottom w:w="0" w:type="dxa"/>
            </w:tcMar>
            <w:vAlign w:val="center"/>
          </w:tcPr>
          <w:p w14:paraId="1ADB594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lastRenderedPageBreak/>
              <w:t xml:space="preserve">July 31, </w:t>
            </w:r>
            <w:r w:rsidRPr="00D17946">
              <w:rPr>
                <w:rFonts w:ascii="Arial" w:hAnsi="Arial" w:cs="Arial"/>
                <w:color w:val="010000"/>
                <w:sz w:val="20"/>
              </w:rPr>
              <w:lastRenderedPageBreak/>
              <w:t>2017</w:t>
            </w:r>
          </w:p>
        </w:tc>
        <w:tc>
          <w:tcPr>
            <w:tcW w:w="586" w:type="pct"/>
            <w:shd w:val="clear" w:color="auto" w:fill="auto"/>
            <w:tcMar>
              <w:top w:w="0" w:type="dxa"/>
              <w:bottom w:w="0" w:type="dxa"/>
            </w:tcMar>
            <w:vAlign w:val="center"/>
          </w:tcPr>
          <w:p w14:paraId="6BFDBFED"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lastRenderedPageBreak/>
              <w:t>-</w:t>
            </w:r>
          </w:p>
        </w:tc>
      </w:tr>
      <w:tr w:rsidR="00273F3D" w:rsidRPr="00D17946" w14:paraId="588FFD62" w14:textId="77777777" w:rsidTr="003909F9">
        <w:trPr>
          <w:jc w:val="center"/>
        </w:trPr>
        <w:tc>
          <w:tcPr>
            <w:tcW w:w="316" w:type="pct"/>
            <w:shd w:val="clear" w:color="auto" w:fill="auto"/>
            <w:tcMar>
              <w:top w:w="0" w:type="dxa"/>
              <w:bottom w:w="0" w:type="dxa"/>
            </w:tcMar>
            <w:vAlign w:val="center"/>
          </w:tcPr>
          <w:p w14:paraId="50CD83E0"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lastRenderedPageBreak/>
              <w:t>2</w:t>
            </w:r>
          </w:p>
        </w:tc>
        <w:tc>
          <w:tcPr>
            <w:tcW w:w="1546" w:type="pct"/>
            <w:shd w:val="clear" w:color="auto" w:fill="auto"/>
            <w:tcMar>
              <w:top w:w="0" w:type="dxa"/>
              <w:bottom w:w="0" w:type="dxa"/>
            </w:tcMar>
            <w:vAlign w:val="center"/>
          </w:tcPr>
          <w:p w14:paraId="7748FACB" w14:textId="3480D64D"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Kieu Thanh Hai -</w:t>
            </w:r>
            <w:r w:rsidR="003909F9" w:rsidRPr="00D17946">
              <w:rPr>
                <w:rFonts w:ascii="Arial" w:hAnsi="Arial" w:cs="Arial"/>
                <w:color w:val="010000"/>
                <w:sz w:val="20"/>
              </w:rPr>
              <w:t xml:space="preserve"> </w:t>
            </w:r>
            <w:r w:rsidRPr="00D17946">
              <w:rPr>
                <w:rFonts w:ascii="Arial" w:hAnsi="Arial" w:cs="Arial"/>
                <w:color w:val="010000"/>
                <w:sz w:val="20"/>
              </w:rPr>
              <w:t>Deputy General Manager</w:t>
            </w:r>
          </w:p>
        </w:tc>
        <w:tc>
          <w:tcPr>
            <w:tcW w:w="827" w:type="pct"/>
            <w:shd w:val="clear" w:color="auto" w:fill="auto"/>
            <w:tcMar>
              <w:top w:w="0" w:type="dxa"/>
              <w:bottom w:w="0" w:type="dxa"/>
            </w:tcMar>
            <w:vAlign w:val="center"/>
          </w:tcPr>
          <w:p w14:paraId="45CA41EB"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April 16, 1977</w:t>
            </w:r>
          </w:p>
        </w:tc>
        <w:tc>
          <w:tcPr>
            <w:tcW w:w="1104" w:type="pct"/>
            <w:shd w:val="clear" w:color="auto" w:fill="auto"/>
            <w:tcMar>
              <w:top w:w="0" w:type="dxa"/>
              <w:bottom w:w="0" w:type="dxa"/>
            </w:tcMar>
            <w:vAlign w:val="center"/>
          </w:tcPr>
          <w:p w14:paraId="7B4FBE17"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Electrical - Electronics (Electrical) Engineer</w:t>
            </w:r>
          </w:p>
        </w:tc>
        <w:tc>
          <w:tcPr>
            <w:tcW w:w="622" w:type="pct"/>
            <w:shd w:val="clear" w:color="auto" w:fill="auto"/>
            <w:tcMar>
              <w:top w:w="0" w:type="dxa"/>
              <w:bottom w:w="0" w:type="dxa"/>
            </w:tcMar>
            <w:vAlign w:val="center"/>
          </w:tcPr>
          <w:p w14:paraId="3D3C83DF"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August 30, 2023</w:t>
            </w:r>
          </w:p>
        </w:tc>
        <w:tc>
          <w:tcPr>
            <w:tcW w:w="586" w:type="pct"/>
            <w:shd w:val="clear" w:color="auto" w:fill="auto"/>
            <w:tcMar>
              <w:top w:w="0" w:type="dxa"/>
              <w:bottom w:w="0" w:type="dxa"/>
            </w:tcMar>
            <w:vAlign w:val="center"/>
          </w:tcPr>
          <w:p w14:paraId="559BE43E"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w:t>
            </w:r>
          </w:p>
        </w:tc>
      </w:tr>
    </w:tbl>
    <w:p w14:paraId="26F870CB" w14:textId="77777777" w:rsidR="00273F3D" w:rsidRPr="00D17946" w:rsidRDefault="00D17946" w:rsidP="003909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6"/>
        <w:gridCol w:w="2133"/>
        <w:gridCol w:w="1702"/>
        <w:gridCol w:w="2429"/>
        <w:gridCol w:w="1143"/>
        <w:gridCol w:w="1124"/>
      </w:tblGrid>
      <w:tr w:rsidR="00273F3D" w:rsidRPr="00D17946" w14:paraId="1C67F384" w14:textId="77777777" w:rsidTr="003909F9">
        <w:trPr>
          <w:jc w:val="center"/>
        </w:trPr>
        <w:tc>
          <w:tcPr>
            <w:tcW w:w="269" w:type="pct"/>
            <w:shd w:val="clear" w:color="auto" w:fill="auto"/>
            <w:tcMar>
              <w:top w:w="0" w:type="dxa"/>
              <w:bottom w:w="0" w:type="dxa"/>
            </w:tcMar>
            <w:vAlign w:val="center"/>
          </w:tcPr>
          <w:p w14:paraId="240BED92"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No.</w:t>
            </w:r>
          </w:p>
        </w:tc>
        <w:tc>
          <w:tcPr>
            <w:tcW w:w="1183" w:type="pct"/>
            <w:shd w:val="clear" w:color="auto" w:fill="auto"/>
            <w:tcMar>
              <w:top w:w="0" w:type="dxa"/>
              <w:bottom w:w="0" w:type="dxa"/>
            </w:tcMar>
            <w:vAlign w:val="center"/>
          </w:tcPr>
          <w:p w14:paraId="78A5BB00"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Full name</w:t>
            </w:r>
          </w:p>
        </w:tc>
        <w:tc>
          <w:tcPr>
            <w:tcW w:w="944" w:type="pct"/>
            <w:shd w:val="clear" w:color="auto" w:fill="auto"/>
            <w:tcMar>
              <w:top w:w="0" w:type="dxa"/>
              <w:bottom w:w="0" w:type="dxa"/>
            </w:tcMar>
            <w:vAlign w:val="center"/>
          </w:tcPr>
          <w:p w14:paraId="0903DB5A"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Date of birth</w:t>
            </w:r>
          </w:p>
        </w:tc>
        <w:tc>
          <w:tcPr>
            <w:tcW w:w="1347" w:type="pct"/>
            <w:shd w:val="clear" w:color="auto" w:fill="auto"/>
            <w:tcMar>
              <w:top w:w="0" w:type="dxa"/>
              <w:bottom w:w="0" w:type="dxa"/>
            </w:tcMar>
            <w:vAlign w:val="center"/>
          </w:tcPr>
          <w:p w14:paraId="7402B1FB"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Qualification</w:t>
            </w:r>
          </w:p>
        </w:tc>
        <w:tc>
          <w:tcPr>
            <w:tcW w:w="634" w:type="pct"/>
            <w:shd w:val="clear" w:color="auto" w:fill="auto"/>
            <w:tcMar>
              <w:top w:w="0" w:type="dxa"/>
              <w:bottom w:w="0" w:type="dxa"/>
            </w:tcMar>
            <w:vAlign w:val="center"/>
          </w:tcPr>
          <w:p w14:paraId="2672E36B"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Appointment date</w:t>
            </w:r>
          </w:p>
        </w:tc>
        <w:tc>
          <w:tcPr>
            <w:tcW w:w="623" w:type="pct"/>
            <w:shd w:val="clear" w:color="auto" w:fill="auto"/>
            <w:tcMar>
              <w:top w:w="0" w:type="dxa"/>
              <w:bottom w:w="0" w:type="dxa"/>
            </w:tcMar>
            <w:vAlign w:val="center"/>
          </w:tcPr>
          <w:p w14:paraId="208B55D1"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Dismissal date</w:t>
            </w:r>
          </w:p>
        </w:tc>
      </w:tr>
      <w:tr w:rsidR="00273F3D" w:rsidRPr="00D17946" w14:paraId="40C71266" w14:textId="77777777" w:rsidTr="003909F9">
        <w:trPr>
          <w:jc w:val="center"/>
        </w:trPr>
        <w:tc>
          <w:tcPr>
            <w:tcW w:w="269" w:type="pct"/>
            <w:shd w:val="clear" w:color="auto" w:fill="auto"/>
            <w:tcMar>
              <w:top w:w="0" w:type="dxa"/>
              <w:bottom w:w="0" w:type="dxa"/>
            </w:tcMar>
            <w:vAlign w:val="center"/>
          </w:tcPr>
          <w:p w14:paraId="5AF5D875"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1</w:t>
            </w:r>
          </w:p>
        </w:tc>
        <w:tc>
          <w:tcPr>
            <w:tcW w:w="1183" w:type="pct"/>
            <w:shd w:val="clear" w:color="auto" w:fill="auto"/>
            <w:tcMar>
              <w:top w:w="0" w:type="dxa"/>
              <w:bottom w:w="0" w:type="dxa"/>
            </w:tcMar>
            <w:vAlign w:val="center"/>
          </w:tcPr>
          <w:p w14:paraId="247DE19D"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Le Thi Ngoc Hang</w:t>
            </w:r>
          </w:p>
        </w:tc>
        <w:tc>
          <w:tcPr>
            <w:tcW w:w="944" w:type="pct"/>
            <w:shd w:val="clear" w:color="auto" w:fill="auto"/>
            <w:tcMar>
              <w:top w:w="0" w:type="dxa"/>
              <w:bottom w:w="0" w:type="dxa"/>
            </w:tcMar>
            <w:vAlign w:val="center"/>
          </w:tcPr>
          <w:p w14:paraId="0C450719"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June 24, 1976</w:t>
            </w:r>
          </w:p>
        </w:tc>
        <w:tc>
          <w:tcPr>
            <w:tcW w:w="1347" w:type="pct"/>
            <w:shd w:val="clear" w:color="auto" w:fill="auto"/>
            <w:tcMar>
              <w:top w:w="0" w:type="dxa"/>
              <w:bottom w:w="0" w:type="dxa"/>
            </w:tcMar>
            <w:vAlign w:val="center"/>
          </w:tcPr>
          <w:p w14:paraId="4F2E135C"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Bachelor of Economics-Accounting</w:t>
            </w:r>
          </w:p>
        </w:tc>
        <w:tc>
          <w:tcPr>
            <w:tcW w:w="634" w:type="pct"/>
            <w:shd w:val="clear" w:color="auto" w:fill="auto"/>
            <w:tcMar>
              <w:top w:w="0" w:type="dxa"/>
              <w:bottom w:w="0" w:type="dxa"/>
            </w:tcMar>
            <w:vAlign w:val="center"/>
          </w:tcPr>
          <w:p w14:paraId="35A9A2FD"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March 5, 2009</w:t>
            </w:r>
          </w:p>
        </w:tc>
        <w:tc>
          <w:tcPr>
            <w:tcW w:w="623" w:type="pct"/>
            <w:shd w:val="clear" w:color="auto" w:fill="auto"/>
            <w:tcMar>
              <w:top w:w="0" w:type="dxa"/>
              <w:bottom w:w="0" w:type="dxa"/>
            </w:tcMar>
            <w:vAlign w:val="center"/>
          </w:tcPr>
          <w:p w14:paraId="47DE9356" w14:textId="77777777" w:rsidR="00273F3D" w:rsidRPr="00D17946" w:rsidRDefault="00D17946" w:rsidP="003909F9">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17946">
              <w:rPr>
                <w:rFonts w:ascii="Arial" w:hAnsi="Arial" w:cs="Arial"/>
                <w:color w:val="010000"/>
                <w:sz w:val="20"/>
              </w:rPr>
              <w:t>-</w:t>
            </w:r>
          </w:p>
        </w:tc>
      </w:tr>
    </w:tbl>
    <w:p w14:paraId="3019A9D3" w14:textId="77777777" w:rsidR="00273F3D" w:rsidRPr="00D17946" w:rsidRDefault="00D17946" w:rsidP="003909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Training on corporate governance</w:t>
      </w:r>
    </w:p>
    <w:p w14:paraId="6394C42A" w14:textId="388CF72A" w:rsidR="00273F3D" w:rsidRPr="00D17946" w:rsidRDefault="00D17946" w:rsidP="003909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 xml:space="preserve">List of affiliated persons of </w:t>
      </w:r>
      <w:r w:rsidR="003909F9" w:rsidRPr="00D17946">
        <w:rPr>
          <w:rFonts w:ascii="Arial" w:hAnsi="Arial" w:cs="Arial"/>
          <w:color w:val="010000"/>
          <w:sz w:val="20"/>
        </w:rPr>
        <w:t xml:space="preserve">the </w:t>
      </w:r>
      <w:r w:rsidRPr="00D17946">
        <w:rPr>
          <w:rFonts w:ascii="Arial" w:hAnsi="Arial" w:cs="Arial"/>
          <w:color w:val="010000"/>
          <w:sz w:val="20"/>
        </w:rPr>
        <w:t>public company and transactions between the affiliated persons of the Company with the Company itself:</w:t>
      </w:r>
    </w:p>
    <w:p w14:paraId="5D366828" w14:textId="77777777" w:rsidR="00273F3D" w:rsidRPr="00D17946" w:rsidRDefault="00D17946" w:rsidP="003909F9">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Transactions between the Company and affiliated persons of the Company, or between the Company and major shareholders, PDMR, or affiliated persons of PDMR</w:t>
      </w:r>
    </w:p>
    <w:p w14:paraId="025A52B2" w14:textId="30578A29" w:rsidR="009C347F" w:rsidRPr="00D17946" w:rsidRDefault="009C347F" w:rsidP="003909F9">
      <w:pPr>
        <w:spacing w:after="120" w:line="360" w:lineRule="auto"/>
        <w:rPr>
          <w:rFonts w:ascii="Arial" w:eastAsia="Times New Roman" w:hAnsi="Arial" w:cs="Arial"/>
          <w:noProof w:val="0"/>
          <w:color w:val="010000"/>
          <w:sz w:val="20"/>
          <w:szCs w:val="20"/>
        </w:rPr>
      </w:pPr>
      <w:r w:rsidRPr="00D17946">
        <w:rPr>
          <w:rFonts w:ascii="Arial" w:hAnsi="Arial" w:cs="Arial"/>
          <w:color w:val="010000"/>
          <w:sz w:val="20"/>
        </w:rPr>
        <w:t>Notes: NSH Number*: ID Card/Passport No. (for individuals) or Business Registration Certificate No., License on Operations No. or equivalent legal documents (for institutions)</w:t>
      </w:r>
    </w:p>
    <w:p w14:paraId="38677AB6" w14:textId="12F2DF33" w:rsidR="00273F3D" w:rsidRPr="00D17946" w:rsidRDefault="00D17946" w:rsidP="003909F9">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 xml:space="preserve">Transactions between </w:t>
      </w:r>
      <w:r w:rsidR="003909F9" w:rsidRPr="00D17946">
        <w:rPr>
          <w:rFonts w:ascii="Arial" w:hAnsi="Arial" w:cs="Arial"/>
          <w:color w:val="010000"/>
          <w:sz w:val="20"/>
        </w:rPr>
        <w:t xml:space="preserve">the </w:t>
      </w:r>
      <w:r w:rsidRPr="00D17946">
        <w:rPr>
          <w:rFonts w:ascii="Arial" w:hAnsi="Arial" w:cs="Arial"/>
          <w:color w:val="010000"/>
          <w:sz w:val="20"/>
        </w:rPr>
        <w:t>Company’s PDMR, affiliated persons of PDMR and subsidiaries or companies controlled by the Company</w:t>
      </w:r>
    </w:p>
    <w:p w14:paraId="124EAFE9" w14:textId="77777777" w:rsidR="00273F3D" w:rsidRPr="00D17946" w:rsidRDefault="00D17946" w:rsidP="003909F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0" w:name="_GoBack"/>
      <w:bookmarkEnd w:id="0"/>
      <w:r w:rsidRPr="00D17946">
        <w:rPr>
          <w:rFonts w:ascii="Arial" w:hAnsi="Arial" w:cs="Arial"/>
          <w:color w:val="010000"/>
          <w:sz w:val="20"/>
        </w:rPr>
        <w:t>Transactions between the Company and other entities</w:t>
      </w:r>
    </w:p>
    <w:p w14:paraId="6085E0A1" w14:textId="10E09869" w:rsidR="009C347F" w:rsidRPr="00D17946" w:rsidRDefault="00D17946" w:rsidP="003909F9">
      <w:pPr>
        <w:pStyle w:val="ListParagraph"/>
        <w:numPr>
          <w:ilvl w:val="1"/>
          <w:numId w:val="14"/>
        </w:numPr>
        <w:pBdr>
          <w:top w:val="nil"/>
          <w:left w:val="nil"/>
          <w:bottom w:val="nil"/>
          <w:right w:val="nil"/>
          <w:between w:val="nil"/>
        </w:pBdr>
        <w:tabs>
          <w:tab w:val="left" w:pos="540"/>
        </w:tabs>
        <w:spacing w:after="120" w:line="360" w:lineRule="auto"/>
        <w:ind w:left="0" w:firstLine="0"/>
        <w:contextualSpacing w:val="0"/>
        <w:rPr>
          <w:rFonts w:ascii="Arial" w:eastAsia="Arial" w:hAnsi="Arial" w:cs="Arial"/>
          <w:color w:val="010000"/>
          <w:sz w:val="20"/>
          <w:szCs w:val="20"/>
        </w:rPr>
      </w:pPr>
      <w:r w:rsidRPr="00D17946">
        <w:rPr>
          <w:rFonts w:ascii="Arial" w:hAnsi="Arial" w:cs="Arial"/>
          <w:color w:val="010000"/>
          <w:sz w:val="20"/>
        </w:rPr>
        <w:t xml:space="preserve">Transactions between the Company and </w:t>
      </w:r>
      <w:r w:rsidR="003909F9" w:rsidRPr="00D17946">
        <w:rPr>
          <w:rFonts w:ascii="Arial" w:hAnsi="Arial" w:cs="Arial"/>
          <w:color w:val="010000"/>
          <w:sz w:val="20"/>
        </w:rPr>
        <w:t>companies</w:t>
      </w:r>
      <w:r w:rsidRPr="00D17946">
        <w:rPr>
          <w:rFonts w:ascii="Arial" w:hAnsi="Arial" w:cs="Arial"/>
          <w:color w:val="010000"/>
          <w:sz w:val="20"/>
        </w:rPr>
        <w:t xml:space="preserve"> </w:t>
      </w:r>
      <w:r w:rsidR="003909F9" w:rsidRPr="00D17946">
        <w:rPr>
          <w:rFonts w:ascii="Arial" w:hAnsi="Arial" w:cs="Arial"/>
          <w:color w:val="010000"/>
          <w:sz w:val="20"/>
        </w:rPr>
        <w:t xml:space="preserve">where </w:t>
      </w:r>
      <w:r w:rsidRPr="00D17946">
        <w:rPr>
          <w:rFonts w:ascii="Arial" w:hAnsi="Arial" w:cs="Arial"/>
          <w:color w:val="010000"/>
          <w:sz w:val="20"/>
        </w:rPr>
        <w:t>members of the Board of Directors, members of the Supervisory Board, the Manager (General Manager) and other managers have been founding members or members of the Board of Directors, the Executive Manager (General Manager) for the past three (03) years (</w:t>
      </w:r>
      <w:r w:rsidR="003909F9" w:rsidRPr="00D17946">
        <w:rPr>
          <w:rFonts w:ascii="Arial" w:hAnsi="Arial" w:cs="Arial"/>
          <w:color w:val="010000"/>
          <w:sz w:val="20"/>
        </w:rPr>
        <w:t>as</w:t>
      </w:r>
      <w:r w:rsidRPr="00D17946">
        <w:rPr>
          <w:rFonts w:ascii="Arial" w:hAnsi="Arial" w:cs="Arial"/>
          <w:color w:val="010000"/>
          <w:sz w:val="20"/>
        </w:rPr>
        <w:t xml:space="preserve"> at the time of reporting)</w:t>
      </w:r>
      <w:r>
        <w:rPr>
          <w:rFonts w:ascii="Arial" w:hAnsi="Arial" w:cs="Arial"/>
          <w:color w:val="010000"/>
          <w:sz w:val="20"/>
        </w:rPr>
        <w:t>:</w:t>
      </w:r>
      <w:r w:rsidRPr="00D17946">
        <w:rPr>
          <w:rFonts w:ascii="Arial" w:hAnsi="Arial" w:cs="Arial"/>
          <w:color w:val="010000"/>
          <w:sz w:val="20"/>
        </w:rPr>
        <w:t xml:space="preserve"> None</w:t>
      </w:r>
    </w:p>
    <w:p w14:paraId="38D60F83" w14:textId="70866644" w:rsidR="009C347F" w:rsidRPr="00D17946" w:rsidRDefault="00D17946" w:rsidP="003909F9">
      <w:pPr>
        <w:pStyle w:val="ListParagraph"/>
        <w:numPr>
          <w:ilvl w:val="1"/>
          <w:numId w:val="14"/>
        </w:numPr>
        <w:pBdr>
          <w:top w:val="nil"/>
          <w:left w:val="nil"/>
          <w:bottom w:val="nil"/>
          <w:right w:val="nil"/>
          <w:between w:val="nil"/>
        </w:pBdr>
        <w:tabs>
          <w:tab w:val="left" w:pos="540"/>
        </w:tabs>
        <w:spacing w:after="120" w:line="360" w:lineRule="auto"/>
        <w:ind w:left="0" w:firstLine="0"/>
        <w:contextualSpacing w:val="0"/>
        <w:rPr>
          <w:rFonts w:ascii="Arial" w:eastAsia="Arial" w:hAnsi="Arial" w:cs="Arial"/>
          <w:color w:val="010000"/>
          <w:sz w:val="20"/>
          <w:szCs w:val="20"/>
        </w:rPr>
      </w:pPr>
      <w:r w:rsidRPr="00D17946">
        <w:rPr>
          <w:rFonts w:ascii="Arial" w:hAnsi="Arial" w:cs="Arial"/>
          <w:color w:val="010000"/>
          <w:sz w:val="20"/>
        </w:rPr>
        <w:t xml:space="preserve">Transactions between the Company and companies </w:t>
      </w:r>
      <w:r w:rsidR="003909F9" w:rsidRPr="00D17946">
        <w:rPr>
          <w:rFonts w:ascii="Arial" w:hAnsi="Arial" w:cs="Arial"/>
          <w:color w:val="010000"/>
          <w:sz w:val="20"/>
        </w:rPr>
        <w:t>where</w:t>
      </w:r>
      <w:r w:rsidRPr="00D17946">
        <w:rPr>
          <w:rFonts w:ascii="Arial" w:hAnsi="Arial" w:cs="Arial"/>
          <w:color w:val="010000"/>
          <w:sz w:val="20"/>
        </w:rPr>
        <w:t xml:space="preserve"> affiliated persons of members of the Board of Directors, members of the Supervisory Board, the Manager (General Manager) and other managers are members of the Board of Directors, the Executive Manager (</w:t>
      </w:r>
      <w:r>
        <w:rPr>
          <w:rFonts w:ascii="Arial" w:hAnsi="Arial" w:cs="Arial"/>
          <w:color w:val="010000"/>
          <w:sz w:val="20"/>
        </w:rPr>
        <w:t>General Manager):</w:t>
      </w:r>
      <w:r w:rsidRPr="00D17946">
        <w:rPr>
          <w:rFonts w:ascii="Arial" w:hAnsi="Arial" w:cs="Arial"/>
          <w:color w:val="010000"/>
          <w:sz w:val="20"/>
        </w:rPr>
        <w:t xml:space="preserve"> None</w:t>
      </w:r>
    </w:p>
    <w:p w14:paraId="75641ACE" w14:textId="34693770" w:rsidR="00273F3D" w:rsidRPr="00D17946" w:rsidRDefault="00D17946" w:rsidP="003909F9">
      <w:pPr>
        <w:pStyle w:val="ListParagraph"/>
        <w:numPr>
          <w:ilvl w:val="1"/>
          <w:numId w:val="14"/>
        </w:numPr>
        <w:pBdr>
          <w:top w:val="nil"/>
          <w:left w:val="nil"/>
          <w:bottom w:val="nil"/>
          <w:right w:val="nil"/>
          <w:between w:val="nil"/>
        </w:pBdr>
        <w:tabs>
          <w:tab w:val="left" w:pos="540"/>
        </w:tabs>
        <w:spacing w:after="120" w:line="360" w:lineRule="auto"/>
        <w:ind w:left="0" w:firstLine="0"/>
        <w:contextualSpacing w:val="0"/>
        <w:rPr>
          <w:rFonts w:ascii="Arial" w:eastAsia="Arial" w:hAnsi="Arial" w:cs="Arial"/>
          <w:color w:val="010000"/>
          <w:sz w:val="20"/>
          <w:szCs w:val="20"/>
        </w:rPr>
      </w:pPr>
      <w:r w:rsidRPr="00D17946">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w:t>
      </w:r>
      <w:r w:rsidR="003909F9" w:rsidRPr="00D17946">
        <w:rPr>
          <w:rFonts w:ascii="Arial" w:hAnsi="Arial" w:cs="Arial"/>
          <w:color w:val="010000"/>
          <w:sz w:val="20"/>
        </w:rPr>
        <w:t>:</w:t>
      </w:r>
      <w:r w:rsidRPr="00D17946">
        <w:rPr>
          <w:rFonts w:ascii="Arial" w:hAnsi="Arial" w:cs="Arial"/>
          <w:color w:val="010000"/>
          <w:sz w:val="20"/>
        </w:rPr>
        <w:t xml:space="preserve"> None.</w:t>
      </w:r>
    </w:p>
    <w:p w14:paraId="1C654DAB" w14:textId="6868D5F5" w:rsidR="00273F3D" w:rsidRPr="00D17946" w:rsidRDefault="00D17946" w:rsidP="003909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Share transactions of PDMR and affiliated persons of PDMR:</w:t>
      </w:r>
    </w:p>
    <w:p w14:paraId="75616445" w14:textId="793F4087" w:rsidR="00273F3D" w:rsidRPr="00D17946" w:rsidRDefault="00D17946" w:rsidP="003909F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17946">
        <w:rPr>
          <w:rFonts w:ascii="Arial" w:hAnsi="Arial" w:cs="Arial"/>
          <w:color w:val="010000"/>
          <w:sz w:val="20"/>
        </w:rPr>
        <w:t xml:space="preserve">Other significant issues (Annual </w:t>
      </w:r>
      <w:r w:rsidR="003909F9" w:rsidRPr="00D17946">
        <w:rPr>
          <w:rFonts w:ascii="Arial" w:hAnsi="Arial" w:cs="Arial"/>
          <w:color w:val="010000"/>
          <w:sz w:val="20"/>
        </w:rPr>
        <w:t xml:space="preserve">Report </w:t>
      </w:r>
      <w:r w:rsidRPr="00D17946">
        <w:rPr>
          <w:rFonts w:ascii="Arial" w:hAnsi="Arial" w:cs="Arial"/>
          <w:color w:val="010000"/>
          <w:sz w:val="20"/>
        </w:rPr>
        <w:t>2023)</w:t>
      </w:r>
      <w:r w:rsidR="003909F9" w:rsidRPr="00D17946">
        <w:rPr>
          <w:rFonts w:ascii="Arial" w:hAnsi="Arial" w:cs="Arial"/>
          <w:color w:val="010000"/>
          <w:sz w:val="20"/>
        </w:rPr>
        <w:t>:</w:t>
      </w:r>
      <w:r w:rsidRPr="00D17946">
        <w:rPr>
          <w:rFonts w:ascii="Arial" w:hAnsi="Arial" w:cs="Arial"/>
          <w:color w:val="010000"/>
          <w:sz w:val="20"/>
        </w:rPr>
        <w:t xml:space="preserve"> None.</w:t>
      </w:r>
    </w:p>
    <w:sectPr w:rsidR="00273F3D" w:rsidRPr="00D17946" w:rsidSect="003909F9">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F15B4"/>
    <w:multiLevelType w:val="multilevel"/>
    <w:tmpl w:val="AA64656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FB089F"/>
    <w:multiLevelType w:val="multilevel"/>
    <w:tmpl w:val="C0A4F8D6"/>
    <w:lvl w:ilvl="0">
      <w:start w:val="3"/>
      <w:numFmt w:val="decimal"/>
      <w:lvlText w:val="%1.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441AA4"/>
    <w:multiLevelType w:val="multilevel"/>
    <w:tmpl w:val="62164432"/>
    <w:lvl w:ilvl="0">
      <w:start w:val="3"/>
      <w:numFmt w:val="decimal"/>
      <w:lvlText w:val="%1.2."/>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357E70"/>
    <w:multiLevelType w:val="multilevel"/>
    <w:tmpl w:val="B658FE9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48B58EC"/>
    <w:multiLevelType w:val="hybridMultilevel"/>
    <w:tmpl w:val="E24E4734"/>
    <w:lvl w:ilvl="0" w:tplc="91482404">
      <w:numFmt w:val="bullet"/>
      <w:lvlText w:val="-"/>
      <w:lvlJc w:val="left"/>
      <w:pPr>
        <w:ind w:left="720" w:hanging="360"/>
      </w:pPr>
      <w:rPr>
        <w:rFonts w:ascii="Arial" w:eastAsia="Arial" w:hAnsi="Arial" w:cs="Arial" w:hint="default"/>
        <w:b w:val="0"/>
        <w:i w:val="0"/>
        <w:sz w:val="20"/>
      </w:rPr>
    </w:lvl>
    <w:lvl w:ilvl="1" w:tplc="733C4DC2" w:tentative="1">
      <w:start w:val="1"/>
      <w:numFmt w:val="bullet"/>
      <w:lvlText w:val="o"/>
      <w:lvlJc w:val="left"/>
      <w:pPr>
        <w:ind w:left="1440" w:hanging="360"/>
      </w:pPr>
      <w:rPr>
        <w:rFonts w:ascii="Courier New" w:hAnsi="Courier New" w:cs="Courier New" w:hint="default"/>
        <w:b w:val="0"/>
        <w:i w:val="0"/>
        <w:sz w:val="20"/>
      </w:rPr>
    </w:lvl>
    <w:lvl w:ilvl="2" w:tplc="17580C1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B2122"/>
    <w:multiLevelType w:val="multilevel"/>
    <w:tmpl w:val="9A9E343E"/>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7E17EE"/>
    <w:multiLevelType w:val="multilevel"/>
    <w:tmpl w:val="7B388CF8"/>
    <w:lvl w:ilvl="0">
      <w:start w:val="3"/>
      <w:numFmt w:val="decimal"/>
      <w:lvlText w:val="%1."/>
      <w:lvlJc w:val="left"/>
      <w:pPr>
        <w:ind w:left="360" w:hanging="360"/>
      </w:pPr>
      <w:rPr>
        <w:rFonts w:hint="default"/>
        <w:b w:val="0"/>
        <w:i w:val="0"/>
        <w:sz w:val="20"/>
      </w:rPr>
    </w:lvl>
    <w:lvl w:ilvl="1">
      <w:start w:val="1"/>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6716C30"/>
    <w:multiLevelType w:val="multilevel"/>
    <w:tmpl w:val="5816A1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AB763BD"/>
    <w:multiLevelType w:val="multilevel"/>
    <w:tmpl w:val="1228CFAE"/>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193023F"/>
    <w:multiLevelType w:val="multilevel"/>
    <w:tmpl w:val="AE58074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47B1358"/>
    <w:multiLevelType w:val="multilevel"/>
    <w:tmpl w:val="AA447378"/>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72E131A"/>
    <w:multiLevelType w:val="multilevel"/>
    <w:tmpl w:val="FE1E56F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F93CC9"/>
    <w:multiLevelType w:val="multilevel"/>
    <w:tmpl w:val="6254A9E2"/>
    <w:lvl w:ilvl="0">
      <w:start w:val="3"/>
      <w:numFmt w:val="decimal"/>
      <w:lvlText w:val="%1.3."/>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B6282E"/>
    <w:multiLevelType w:val="multilevel"/>
    <w:tmpl w:val="563482C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0"/>
  </w:num>
  <w:num w:numId="3">
    <w:abstractNumId w:val="0"/>
  </w:num>
  <w:num w:numId="4">
    <w:abstractNumId w:val="11"/>
  </w:num>
  <w:num w:numId="5">
    <w:abstractNumId w:val="8"/>
  </w:num>
  <w:num w:numId="6">
    <w:abstractNumId w:val="13"/>
  </w:num>
  <w:num w:numId="7">
    <w:abstractNumId w:val="9"/>
  </w:num>
  <w:num w:numId="8">
    <w:abstractNumId w:val="3"/>
  </w:num>
  <w:num w:numId="9">
    <w:abstractNumId w:val="5"/>
  </w:num>
  <w:num w:numId="10">
    <w:abstractNumId w:val="1"/>
  </w:num>
  <w:num w:numId="11">
    <w:abstractNumId w:val="2"/>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3D"/>
    <w:rsid w:val="00273F3D"/>
    <w:rsid w:val="003909F9"/>
    <w:rsid w:val="009C347F"/>
    <w:rsid w:val="00A2215D"/>
    <w:rsid w:val="00D1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C12FE"/>
  <w15:docId w15:val="{6A9531BD-F7F9-4487-8038-8F095073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sid w:val="000D642C"/>
    <w:rPr>
      <w:rFonts w:ascii="Times New Roman" w:eastAsia="Times New Roman" w:hAnsi="Times New Roman" w:cs="Times New Roman"/>
      <w:sz w:val="26"/>
      <w:szCs w:val="26"/>
    </w:rPr>
  </w:style>
  <w:style w:type="paragraph" w:customStyle="1" w:styleId="Other0">
    <w:name w:val="Other"/>
    <w:basedOn w:val="Normal"/>
    <w:link w:val="Other"/>
    <w:rsid w:val="000D642C"/>
    <w:pPr>
      <w:widowControl w:val="0"/>
      <w:spacing w:after="0" w:line="240" w:lineRule="auto"/>
      <w:jc w:val="center"/>
    </w:pPr>
    <w:rPr>
      <w:rFonts w:ascii="Times New Roman" w:eastAsia="Times New Roman" w:hAnsi="Times New Roman" w:cs="Times New Roman"/>
      <w:noProof w:val="0"/>
      <w:sz w:val="26"/>
      <w:szCs w:val="26"/>
    </w:rPr>
  </w:style>
  <w:style w:type="paragraph" w:styleId="ListParagraph">
    <w:name w:val="List Paragraph"/>
    <w:basedOn w:val="Normal"/>
    <w:uiPriority w:val="34"/>
    <w:qFormat/>
    <w:rsid w:val="00E7518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character" w:styleId="Hyperlink">
    <w:name w:val="Hyperlink"/>
    <w:basedOn w:val="DefaultParagraphFont"/>
    <w:uiPriority w:val="99"/>
    <w:unhideWhenUsed/>
    <w:rsid w:val="009C347F"/>
    <w:rPr>
      <w:color w:val="0563C1" w:themeColor="hyperlink"/>
      <w:u w:val="single"/>
    </w:rPr>
  </w:style>
  <w:style w:type="character" w:customStyle="1" w:styleId="UnresolvedMention">
    <w:name w:val="Unresolved Mention"/>
    <w:basedOn w:val="DefaultParagraphFont"/>
    <w:uiPriority w:val="99"/>
    <w:semiHidden/>
    <w:unhideWhenUsed/>
    <w:rsid w:val="009C3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Z6PaFsVDivcoWnJMzKw12mKTQQ==">CgMxLjA4AHIhMWNOTkY3czBDWi0wU1hRUk1ScERaWm9DQnB4ZnBBNzlu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Nguyen Thi Thu Giang</cp:lastModifiedBy>
  <cp:revision>2</cp:revision>
  <dcterms:created xsi:type="dcterms:W3CDTF">2024-01-31T04:05:00Z</dcterms:created>
  <dcterms:modified xsi:type="dcterms:W3CDTF">2024-01-31T04:05:00Z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bed45f4368d553aa4b86bbeaf31091860033ea6939774397512105df1d13057f</vt:lpwstr>
  </property>
</Properties>
</file>