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256F2" w14:textId="60CEBC42" w:rsidR="00C02D44" w:rsidRPr="002B0335" w:rsidRDefault="008E16C3" w:rsidP="001C0161">
      <w:pPr>
        <w:pBdr>
          <w:top w:val="nil"/>
          <w:left w:val="nil"/>
          <w:bottom w:val="nil"/>
          <w:right w:val="nil"/>
          <w:between w:val="nil"/>
        </w:pBdr>
        <w:spacing w:after="120" w:line="360" w:lineRule="auto"/>
        <w:jc w:val="both"/>
        <w:rPr>
          <w:rFonts w:ascii="Arial" w:eastAsia="Arial" w:hAnsi="Arial" w:cs="Arial"/>
          <w:b/>
          <w:color w:val="010000"/>
          <w:sz w:val="20"/>
          <w:szCs w:val="20"/>
        </w:rPr>
      </w:pPr>
      <w:r w:rsidRPr="002B0335">
        <w:rPr>
          <w:rFonts w:ascii="Arial" w:hAnsi="Arial" w:cs="Arial"/>
          <w:b/>
          <w:color w:val="010000"/>
          <w:sz w:val="20"/>
        </w:rPr>
        <w:t>VBB: Annual Corporate Governance</w:t>
      </w:r>
      <w:r w:rsidR="002B0335" w:rsidRPr="002B0335">
        <w:rPr>
          <w:rFonts w:ascii="Arial" w:hAnsi="Arial" w:cs="Arial"/>
          <w:b/>
          <w:color w:val="010000"/>
          <w:sz w:val="20"/>
        </w:rPr>
        <w:t xml:space="preserve"> Report</w:t>
      </w:r>
      <w:r w:rsidRPr="002B0335">
        <w:rPr>
          <w:rFonts w:ascii="Arial" w:hAnsi="Arial" w:cs="Arial"/>
          <w:b/>
          <w:color w:val="010000"/>
          <w:sz w:val="20"/>
        </w:rPr>
        <w:t xml:space="preserve"> 2023</w:t>
      </w:r>
    </w:p>
    <w:p w14:paraId="44EE633F" w14:textId="77777777" w:rsidR="00C02D44" w:rsidRPr="002B0335" w:rsidRDefault="008E16C3" w:rsidP="001C0161">
      <w:pPr>
        <w:pBdr>
          <w:top w:val="nil"/>
          <w:left w:val="nil"/>
          <w:bottom w:val="nil"/>
          <w:right w:val="nil"/>
          <w:between w:val="nil"/>
        </w:pBdr>
        <w:spacing w:after="120" w:line="360" w:lineRule="auto"/>
        <w:jc w:val="both"/>
        <w:rPr>
          <w:rFonts w:ascii="Arial" w:eastAsia="Arial" w:hAnsi="Arial" w:cs="Arial"/>
          <w:color w:val="010000"/>
          <w:sz w:val="20"/>
          <w:szCs w:val="20"/>
        </w:rPr>
      </w:pPr>
      <w:r w:rsidRPr="002B0335">
        <w:rPr>
          <w:rFonts w:ascii="Arial" w:hAnsi="Arial" w:cs="Arial"/>
          <w:color w:val="010000"/>
          <w:sz w:val="20"/>
        </w:rPr>
        <w:t xml:space="preserve">On January 25, 2024, Viet Nam Thuong Tin Commercial Joint Stock Bank </w:t>
      </w:r>
      <w:proofErr w:type="gramStart"/>
      <w:r w:rsidRPr="002B0335">
        <w:rPr>
          <w:rFonts w:ascii="Arial" w:hAnsi="Arial" w:cs="Arial"/>
          <w:color w:val="010000"/>
          <w:sz w:val="20"/>
        </w:rPr>
        <w:t>announced</w:t>
      </w:r>
      <w:proofErr w:type="gramEnd"/>
      <w:r w:rsidRPr="002B0335">
        <w:rPr>
          <w:rFonts w:ascii="Arial" w:hAnsi="Arial" w:cs="Arial"/>
          <w:color w:val="010000"/>
          <w:sz w:val="20"/>
        </w:rPr>
        <w:t xml:space="preserve"> Report No. 03/2024/BC-HDQT on the corporate governance 2023 as follows: </w:t>
      </w:r>
    </w:p>
    <w:p w14:paraId="08623FDB" w14:textId="77777777" w:rsidR="00C02D44" w:rsidRPr="002B0335" w:rsidRDefault="008E16C3" w:rsidP="001C0161">
      <w:pPr>
        <w:numPr>
          <w:ilvl w:val="0"/>
          <w:numId w:val="12"/>
        </w:numPr>
        <w:pBdr>
          <w:top w:val="nil"/>
          <w:left w:val="nil"/>
          <w:bottom w:val="nil"/>
          <w:right w:val="nil"/>
          <w:between w:val="nil"/>
        </w:pBdr>
        <w:tabs>
          <w:tab w:val="left" w:pos="432"/>
          <w:tab w:val="left" w:pos="925"/>
        </w:tabs>
        <w:spacing w:after="120" w:line="360" w:lineRule="auto"/>
        <w:jc w:val="both"/>
        <w:rPr>
          <w:rFonts w:ascii="Arial" w:eastAsia="Arial" w:hAnsi="Arial" w:cs="Arial"/>
          <w:color w:val="010000"/>
          <w:sz w:val="20"/>
          <w:szCs w:val="20"/>
        </w:rPr>
      </w:pPr>
      <w:r w:rsidRPr="002B0335">
        <w:rPr>
          <w:rFonts w:ascii="Arial" w:hAnsi="Arial" w:cs="Arial"/>
          <w:color w:val="010000"/>
          <w:sz w:val="20"/>
        </w:rPr>
        <w:t>Name of company: Viet Nam Thuong Tin Commercial Joint Stock Bank</w:t>
      </w:r>
    </w:p>
    <w:p w14:paraId="3C38717A" w14:textId="28BCF248" w:rsidR="00C02D44" w:rsidRPr="002B0335" w:rsidRDefault="008E16C3" w:rsidP="001C0161">
      <w:pPr>
        <w:numPr>
          <w:ilvl w:val="0"/>
          <w:numId w:val="12"/>
        </w:numPr>
        <w:pBdr>
          <w:top w:val="nil"/>
          <w:left w:val="nil"/>
          <w:bottom w:val="nil"/>
          <w:right w:val="nil"/>
          <w:between w:val="nil"/>
        </w:pBdr>
        <w:tabs>
          <w:tab w:val="left" w:pos="432"/>
          <w:tab w:val="left" w:pos="925"/>
        </w:tabs>
        <w:spacing w:after="120" w:line="360" w:lineRule="auto"/>
        <w:jc w:val="both"/>
        <w:rPr>
          <w:rFonts w:ascii="Arial" w:eastAsia="Arial" w:hAnsi="Arial" w:cs="Arial"/>
          <w:color w:val="010000"/>
          <w:sz w:val="20"/>
          <w:szCs w:val="20"/>
        </w:rPr>
      </w:pPr>
      <w:r w:rsidRPr="002B0335">
        <w:rPr>
          <w:rFonts w:ascii="Arial" w:hAnsi="Arial" w:cs="Arial"/>
          <w:color w:val="010000"/>
          <w:sz w:val="20"/>
        </w:rPr>
        <w:t>Head office address: 47 Tran Hung Dao</w:t>
      </w:r>
      <w:r w:rsidR="001C0161">
        <w:rPr>
          <w:rFonts w:ascii="Arial" w:hAnsi="Arial" w:cs="Arial"/>
          <w:color w:val="010000"/>
          <w:sz w:val="20"/>
        </w:rPr>
        <w:t xml:space="preserve"> Road</w:t>
      </w:r>
      <w:r w:rsidRPr="002B0335">
        <w:rPr>
          <w:rFonts w:ascii="Arial" w:hAnsi="Arial" w:cs="Arial"/>
          <w:color w:val="010000"/>
          <w:sz w:val="20"/>
        </w:rPr>
        <w:t xml:space="preserve">, Ward 3, </w:t>
      </w:r>
      <w:proofErr w:type="spellStart"/>
      <w:r w:rsidRPr="002B0335">
        <w:rPr>
          <w:rFonts w:ascii="Arial" w:hAnsi="Arial" w:cs="Arial"/>
          <w:color w:val="010000"/>
          <w:sz w:val="20"/>
        </w:rPr>
        <w:t>Soc</w:t>
      </w:r>
      <w:proofErr w:type="spellEnd"/>
      <w:r w:rsidRPr="002B0335">
        <w:rPr>
          <w:rFonts w:ascii="Arial" w:hAnsi="Arial" w:cs="Arial"/>
          <w:color w:val="010000"/>
          <w:sz w:val="20"/>
        </w:rPr>
        <w:t xml:space="preserve"> Trang City, </w:t>
      </w:r>
      <w:proofErr w:type="spellStart"/>
      <w:r w:rsidRPr="002B0335">
        <w:rPr>
          <w:rFonts w:ascii="Arial" w:hAnsi="Arial" w:cs="Arial"/>
          <w:color w:val="010000"/>
          <w:sz w:val="20"/>
        </w:rPr>
        <w:t>Soc</w:t>
      </w:r>
      <w:proofErr w:type="spellEnd"/>
      <w:r w:rsidRPr="002B0335">
        <w:rPr>
          <w:rFonts w:ascii="Arial" w:hAnsi="Arial" w:cs="Arial"/>
          <w:color w:val="010000"/>
          <w:sz w:val="20"/>
        </w:rPr>
        <w:t xml:space="preserve"> Trang Province.</w:t>
      </w:r>
    </w:p>
    <w:p w14:paraId="5C6622A5" w14:textId="77777777" w:rsidR="00C02D44" w:rsidRPr="002B0335" w:rsidRDefault="008E16C3" w:rsidP="001C0161">
      <w:pPr>
        <w:numPr>
          <w:ilvl w:val="0"/>
          <w:numId w:val="12"/>
        </w:numPr>
        <w:pBdr>
          <w:top w:val="nil"/>
          <w:left w:val="nil"/>
          <w:bottom w:val="nil"/>
          <w:right w:val="nil"/>
          <w:between w:val="nil"/>
        </w:pBdr>
        <w:tabs>
          <w:tab w:val="left" w:pos="432"/>
          <w:tab w:val="left" w:pos="925"/>
        </w:tabs>
        <w:spacing w:after="120" w:line="360" w:lineRule="auto"/>
        <w:jc w:val="both"/>
        <w:rPr>
          <w:rFonts w:ascii="Arial" w:eastAsia="Arial" w:hAnsi="Arial" w:cs="Arial"/>
          <w:color w:val="010000"/>
          <w:sz w:val="20"/>
          <w:szCs w:val="20"/>
        </w:rPr>
      </w:pPr>
      <w:r w:rsidRPr="002B0335">
        <w:rPr>
          <w:rFonts w:ascii="Arial" w:hAnsi="Arial" w:cs="Arial"/>
          <w:color w:val="010000"/>
          <w:sz w:val="20"/>
        </w:rPr>
        <w:t>Tel: 0299 3621454;</w:t>
      </w:r>
      <w:r w:rsidRPr="002B0335">
        <w:rPr>
          <w:rFonts w:ascii="Arial" w:hAnsi="Arial" w:cs="Arial"/>
          <w:color w:val="010000"/>
          <w:sz w:val="20"/>
        </w:rPr>
        <w:tab/>
        <w:t>Fax: 0299 3621858 Email: vietbank.com.vn</w:t>
      </w:r>
    </w:p>
    <w:p w14:paraId="554BFF2A" w14:textId="77777777" w:rsidR="00C02D44" w:rsidRPr="002B0335" w:rsidRDefault="008E16C3" w:rsidP="001C0161">
      <w:pPr>
        <w:numPr>
          <w:ilvl w:val="0"/>
          <w:numId w:val="12"/>
        </w:numPr>
        <w:pBdr>
          <w:top w:val="nil"/>
          <w:left w:val="nil"/>
          <w:bottom w:val="nil"/>
          <w:right w:val="nil"/>
          <w:between w:val="nil"/>
        </w:pBdr>
        <w:tabs>
          <w:tab w:val="left" w:pos="432"/>
          <w:tab w:val="left" w:pos="949"/>
        </w:tabs>
        <w:spacing w:after="120" w:line="360" w:lineRule="auto"/>
        <w:jc w:val="both"/>
        <w:rPr>
          <w:rFonts w:ascii="Arial" w:eastAsia="Arial" w:hAnsi="Arial" w:cs="Arial"/>
          <w:color w:val="010000"/>
          <w:sz w:val="20"/>
          <w:szCs w:val="20"/>
        </w:rPr>
      </w:pPr>
      <w:r w:rsidRPr="002B0335">
        <w:rPr>
          <w:rFonts w:ascii="Arial" w:hAnsi="Arial" w:cs="Arial"/>
          <w:color w:val="010000"/>
          <w:sz w:val="20"/>
        </w:rPr>
        <w:t xml:space="preserve">Charter capital: VND 4,776,826,690,000 </w:t>
      </w:r>
    </w:p>
    <w:p w14:paraId="5F88C553" w14:textId="77777777" w:rsidR="00C02D44" w:rsidRPr="002B0335" w:rsidRDefault="008E16C3" w:rsidP="001C0161">
      <w:pPr>
        <w:numPr>
          <w:ilvl w:val="0"/>
          <w:numId w:val="12"/>
        </w:numPr>
        <w:pBdr>
          <w:top w:val="nil"/>
          <w:left w:val="nil"/>
          <w:bottom w:val="nil"/>
          <w:right w:val="nil"/>
          <w:between w:val="nil"/>
        </w:pBdr>
        <w:tabs>
          <w:tab w:val="left" w:pos="432"/>
          <w:tab w:val="left" w:pos="929"/>
        </w:tabs>
        <w:spacing w:after="120" w:line="360" w:lineRule="auto"/>
        <w:jc w:val="both"/>
        <w:rPr>
          <w:rFonts w:ascii="Arial" w:eastAsia="Arial" w:hAnsi="Arial" w:cs="Arial"/>
          <w:color w:val="010000"/>
          <w:sz w:val="20"/>
          <w:szCs w:val="20"/>
        </w:rPr>
      </w:pPr>
      <w:r w:rsidRPr="002B0335">
        <w:rPr>
          <w:rFonts w:ascii="Arial" w:hAnsi="Arial" w:cs="Arial"/>
          <w:color w:val="010000"/>
          <w:sz w:val="20"/>
        </w:rPr>
        <w:t>Securities code: VBB</w:t>
      </w:r>
    </w:p>
    <w:p w14:paraId="1D06DD8B" w14:textId="74352455" w:rsidR="00C02D44" w:rsidRPr="002B0335" w:rsidRDefault="008E16C3" w:rsidP="001C0161">
      <w:pPr>
        <w:numPr>
          <w:ilvl w:val="0"/>
          <w:numId w:val="12"/>
        </w:numPr>
        <w:pBdr>
          <w:top w:val="nil"/>
          <w:left w:val="nil"/>
          <w:bottom w:val="nil"/>
          <w:right w:val="nil"/>
          <w:between w:val="nil"/>
        </w:pBdr>
        <w:tabs>
          <w:tab w:val="left" w:pos="432"/>
          <w:tab w:val="left" w:pos="949"/>
        </w:tabs>
        <w:spacing w:after="120" w:line="360" w:lineRule="auto"/>
        <w:jc w:val="both"/>
        <w:rPr>
          <w:rFonts w:ascii="Arial" w:eastAsia="Arial" w:hAnsi="Arial" w:cs="Arial"/>
          <w:color w:val="010000"/>
          <w:sz w:val="20"/>
          <w:szCs w:val="20"/>
        </w:rPr>
      </w:pPr>
      <w:r w:rsidRPr="002B0335">
        <w:rPr>
          <w:rFonts w:ascii="Arial" w:hAnsi="Arial" w:cs="Arial"/>
          <w:color w:val="010000"/>
          <w:sz w:val="20"/>
        </w:rPr>
        <w:t xml:space="preserve">Corporate governance model: The </w:t>
      </w:r>
      <w:r w:rsidR="001C0161">
        <w:rPr>
          <w:rFonts w:ascii="Arial" w:hAnsi="Arial" w:cs="Arial"/>
          <w:color w:val="010000"/>
          <w:sz w:val="20"/>
        </w:rPr>
        <w:t xml:space="preserve">General Meeting, </w:t>
      </w:r>
      <w:r w:rsidRPr="002B0335">
        <w:rPr>
          <w:rFonts w:ascii="Arial" w:hAnsi="Arial" w:cs="Arial"/>
          <w:color w:val="010000"/>
          <w:sz w:val="20"/>
        </w:rPr>
        <w:t>Board of Director</w:t>
      </w:r>
      <w:r w:rsidR="001C0161">
        <w:rPr>
          <w:rFonts w:ascii="Arial" w:hAnsi="Arial" w:cs="Arial"/>
          <w:color w:val="010000"/>
          <w:sz w:val="20"/>
        </w:rPr>
        <w:t>s, Supervisory Board and</w:t>
      </w:r>
      <w:r w:rsidRPr="002B0335">
        <w:rPr>
          <w:rFonts w:ascii="Arial" w:hAnsi="Arial" w:cs="Arial"/>
          <w:color w:val="010000"/>
          <w:sz w:val="20"/>
        </w:rPr>
        <w:t xml:space="preserve"> </w:t>
      </w:r>
      <w:r w:rsidR="001C0161">
        <w:rPr>
          <w:rFonts w:ascii="Arial" w:hAnsi="Arial" w:cs="Arial"/>
          <w:color w:val="010000"/>
          <w:sz w:val="20"/>
        </w:rPr>
        <w:t>Managing Director</w:t>
      </w:r>
      <w:r w:rsidRPr="002B0335">
        <w:rPr>
          <w:rFonts w:ascii="Arial" w:hAnsi="Arial" w:cs="Arial"/>
          <w:color w:val="010000"/>
          <w:sz w:val="20"/>
        </w:rPr>
        <w:t>.</w:t>
      </w:r>
    </w:p>
    <w:p w14:paraId="2B6DCF8D" w14:textId="5C8DF163" w:rsidR="00C02D44" w:rsidRPr="002B0335" w:rsidRDefault="008E16C3" w:rsidP="001C0161">
      <w:pPr>
        <w:numPr>
          <w:ilvl w:val="0"/>
          <w:numId w:val="12"/>
        </w:numPr>
        <w:pBdr>
          <w:top w:val="nil"/>
          <w:left w:val="nil"/>
          <w:bottom w:val="nil"/>
          <w:right w:val="nil"/>
          <w:between w:val="nil"/>
        </w:pBdr>
        <w:tabs>
          <w:tab w:val="left" w:pos="432"/>
          <w:tab w:val="left" w:pos="929"/>
        </w:tabs>
        <w:spacing w:after="120" w:line="360" w:lineRule="auto"/>
        <w:jc w:val="both"/>
        <w:rPr>
          <w:rFonts w:ascii="Arial" w:eastAsia="Arial" w:hAnsi="Arial" w:cs="Arial"/>
          <w:color w:val="010000"/>
          <w:sz w:val="20"/>
          <w:szCs w:val="20"/>
        </w:rPr>
      </w:pPr>
      <w:r w:rsidRPr="002B0335">
        <w:rPr>
          <w:rFonts w:ascii="Arial" w:hAnsi="Arial" w:cs="Arial"/>
          <w:color w:val="010000"/>
          <w:sz w:val="20"/>
        </w:rPr>
        <w:t xml:space="preserve">Internal </w:t>
      </w:r>
      <w:r w:rsidR="001C0161">
        <w:rPr>
          <w:rFonts w:ascii="Arial" w:hAnsi="Arial" w:cs="Arial"/>
          <w:color w:val="010000"/>
          <w:sz w:val="20"/>
        </w:rPr>
        <w:t>audit</w:t>
      </w:r>
      <w:r w:rsidRPr="002B0335">
        <w:rPr>
          <w:rFonts w:ascii="Arial" w:hAnsi="Arial" w:cs="Arial"/>
          <w:color w:val="010000"/>
          <w:sz w:val="20"/>
        </w:rPr>
        <w:t>: Implemented.</w:t>
      </w:r>
    </w:p>
    <w:p w14:paraId="2EC01496" w14:textId="6BE6148C" w:rsidR="00C02D44" w:rsidRPr="002B0335" w:rsidRDefault="008E16C3" w:rsidP="001C0161">
      <w:pPr>
        <w:numPr>
          <w:ilvl w:val="0"/>
          <w:numId w:val="13"/>
        </w:numPr>
        <w:pBdr>
          <w:top w:val="nil"/>
          <w:left w:val="nil"/>
          <w:bottom w:val="nil"/>
          <w:right w:val="nil"/>
          <w:between w:val="nil"/>
        </w:pBdr>
        <w:tabs>
          <w:tab w:val="left" w:pos="432"/>
          <w:tab w:val="left" w:pos="520"/>
        </w:tabs>
        <w:spacing w:after="120" w:line="360" w:lineRule="auto"/>
        <w:jc w:val="both"/>
        <w:rPr>
          <w:rFonts w:ascii="Arial" w:eastAsia="Arial" w:hAnsi="Arial" w:cs="Arial"/>
          <w:color w:val="010000"/>
          <w:sz w:val="20"/>
          <w:szCs w:val="20"/>
        </w:rPr>
      </w:pPr>
      <w:r w:rsidRPr="002B0335">
        <w:rPr>
          <w:rFonts w:ascii="Arial" w:hAnsi="Arial" w:cs="Arial"/>
          <w:color w:val="010000"/>
          <w:sz w:val="20"/>
        </w:rPr>
        <w:t xml:space="preserve">Activities of the </w:t>
      </w:r>
      <w:r w:rsidR="001C0161">
        <w:rPr>
          <w:rFonts w:ascii="Arial" w:hAnsi="Arial" w:cs="Arial"/>
          <w:color w:val="010000"/>
          <w:sz w:val="20"/>
        </w:rPr>
        <w:t>General Meeting</w:t>
      </w:r>
      <w:r w:rsidRPr="002B0335">
        <w:rPr>
          <w:rFonts w:ascii="Arial" w:hAnsi="Arial" w:cs="Arial"/>
          <w:color w:val="010000"/>
          <w:sz w:val="20"/>
        </w:rPr>
        <w:t>:</w:t>
      </w:r>
    </w:p>
    <w:p w14:paraId="19E29975" w14:textId="54624452" w:rsidR="00C02D44" w:rsidRPr="002B0335" w:rsidRDefault="008E16C3" w:rsidP="001C0161">
      <w:pPr>
        <w:pBdr>
          <w:top w:val="nil"/>
          <w:left w:val="nil"/>
          <w:bottom w:val="nil"/>
          <w:right w:val="nil"/>
          <w:between w:val="nil"/>
        </w:pBdr>
        <w:spacing w:after="120" w:line="360" w:lineRule="auto"/>
        <w:jc w:val="both"/>
        <w:rPr>
          <w:rFonts w:ascii="Arial" w:eastAsia="Arial" w:hAnsi="Arial" w:cs="Arial"/>
          <w:color w:val="010000"/>
          <w:sz w:val="20"/>
          <w:szCs w:val="20"/>
        </w:rPr>
      </w:pPr>
      <w:r w:rsidRPr="002B0335">
        <w:rPr>
          <w:rFonts w:ascii="Arial" w:hAnsi="Arial" w:cs="Arial"/>
          <w:color w:val="010000"/>
          <w:sz w:val="20"/>
        </w:rPr>
        <w:t xml:space="preserve">Information about meetings and General Mandate/Decisions of the </w:t>
      </w:r>
      <w:r w:rsidR="001C0161">
        <w:rPr>
          <w:rFonts w:ascii="Arial" w:hAnsi="Arial" w:cs="Arial"/>
          <w:color w:val="010000"/>
          <w:sz w:val="20"/>
        </w:rPr>
        <w:t>General Meeting</w:t>
      </w:r>
      <w:r w:rsidRPr="002B0335">
        <w:rPr>
          <w:rFonts w:ascii="Arial" w:hAnsi="Arial" w:cs="Arial"/>
          <w:color w:val="010000"/>
          <w:sz w:val="20"/>
        </w:rPr>
        <w:t xml:space="preserve"> (including General Mandates approved in the form of collecting </w:t>
      </w:r>
      <w:r w:rsidR="001C0161">
        <w:rPr>
          <w:rFonts w:ascii="Arial" w:hAnsi="Arial" w:cs="Arial"/>
          <w:color w:val="010000"/>
          <w:sz w:val="20"/>
        </w:rPr>
        <w:t>ballots</w:t>
      </w:r>
      <w:r w:rsidRPr="002B0335">
        <w:rPr>
          <w:rFonts w:ascii="Arial" w:hAnsi="Arial" w:cs="Arial"/>
          <w:color w:val="010000"/>
          <w:sz w:val="20"/>
        </w:rPr>
        <w: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76"/>
        <w:gridCol w:w="3635"/>
        <w:gridCol w:w="1470"/>
        <w:gridCol w:w="8068"/>
      </w:tblGrid>
      <w:tr w:rsidR="00C02D44" w:rsidRPr="002B0335" w14:paraId="18C5534C" w14:textId="77777777" w:rsidTr="0038272D">
        <w:tc>
          <w:tcPr>
            <w:tcW w:w="278" w:type="pct"/>
            <w:shd w:val="clear" w:color="auto" w:fill="auto"/>
            <w:vAlign w:val="center"/>
          </w:tcPr>
          <w:p w14:paraId="2525E49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No.</w:t>
            </w:r>
          </w:p>
        </w:tc>
        <w:tc>
          <w:tcPr>
            <w:tcW w:w="1303" w:type="pct"/>
            <w:shd w:val="clear" w:color="auto" w:fill="auto"/>
            <w:vAlign w:val="center"/>
          </w:tcPr>
          <w:p w14:paraId="39C01CF9" w14:textId="48CFC3E2"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General Mandate/Decision of the </w:t>
            </w:r>
            <w:r w:rsidR="001C0161">
              <w:rPr>
                <w:rFonts w:ascii="Arial" w:hAnsi="Arial" w:cs="Arial"/>
                <w:color w:val="010000"/>
                <w:sz w:val="20"/>
              </w:rPr>
              <w:t>General Meeting</w:t>
            </w:r>
            <w:r w:rsidRPr="002B0335">
              <w:rPr>
                <w:rFonts w:ascii="Arial" w:hAnsi="Arial" w:cs="Arial"/>
                <w:color w:val="010000"/>
                <w:sz w:val="20"/>
              </w:rPr>
              <w:t xml:space="preserve"> No.</w:t>
            </w:r>
          </w:p>
        </w:tc>
        <w:tc>
          <w:tcPr>
            <w:tcW w:w="527" w:type="pct"/>
            <w:shd w:val="clear" w:color="auto" w:fill="auto"/>
            <w:vAlign w:val="center"/>
          </w:tcPr>
          <w:p w14:paraId="1A24504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Date</w:t>
            </w:r>
          </w:p>
        </w:tc>
        <w:tc>
          <w:tcPr>
            <w:tcW w:w="2892" w:type="pct"/>
            <w:shd w:val="clear" w:color="auto" w:fill="auto"/>
            <w:vAlign w:val="center"/>
          </w:tcPr>
          <w:p w14:paraId="7E297DA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Contents</w:t>
            </w:r>
          </w:p>
        </w:tc>
      </w:tr>
      <w:tr w:rsidR="00C02D44" w:rsidRPr="002B0335" w14:paraId="1947832A" w14:textId="77777777" w:rsidTr="0038272D">
        <w:tc>
          <w:tcPr>
            <w:tcW w:w="278" w:type="pct"/>
            <w:shd w:val="clear" w:color="auto" w:fill="auto"/>
            <w:vAlign w:val="center"/>
          </w:tcPr>
          <w:p w14:paraId="65193AF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w:t>
            </w:r>
          </w:p>
        </w:tc>
        <w:tc>
          <w:tcPr>
            <w:tcW w:w="1303" w:type="pct"/>
            <w:shd w:val="clear" w:color="auto" w:fill="auto"/>
            <w:vAlign w:val="center"/>
          </w:tcPr>
          <w:p w14:paraId="13F6E91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01/2023/NQ-DHDCD</w:t>
            </w:r>
          </w:p>
        </w:tc>
        <w:tc>
          <w:tcPr>
            <w:tcW w:w="527" w:type="pct"/>
            <w:shd w:val="clear" w:color="auto" w:fill="auto"/>
            <w:vAlign w:val="center"/>
          </w:tcPr>
          <w:p w14:paraId="02592AB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April 26, 2023</w:t>
            </w:r>
          </w:p>
        </w:tc>
        <w:tc>
          <w:tcPr>
            <w:tcW w:w="2892" w:type="pct"/>
            <w:shd w:val="clear" w:color="auto" w:fill="auto"/>
            <w:vAlign w:val="center"/>
          </w:tcPr>
          <w:p w14:paraId="31C97984" w14:textId="77777777" w:rsidR="00C02D44" w:rsidRPr="002B0335" w:rsidRDefault="008E16C3" w:rsidP="0038272D">
            <w:pPr>
              <w:numPr>
                <w:ilvl w:val="0"/>
                <w:numId w:val="14"/>
              </w:numPr>
              <w:pBdr>
                <w:top w:val="nil"/>
                <w:left w:val="nil"/>
                <w:bottom w:val="nil"/>
                <w:right w:val="nil"/>
                <w:between w:val="nil"/>
              </w:pBdr>
              <w:tabs>
                <w:tab w:val="left" w:pos="146"/>
              </w:tabs>
              <w:spacing w:after="120" w:line="360" w:lineRule="auto"/>
              <w:rPr>
                <w:rFonts w:ascii="Arial" w:eastAsia="Arial" w:hAnsi="Arial" w:cs="Arial"/>
                <w:color w:val="010000"/>
                <w:sz w:val="20"/>
                <w:szCs w:val="20"/>
              </w:rPr>
            </w:pPr>
            <w:r w:rsidRPr="002B0335">
              <w:rPr>
                <w:rFonts w:ascii="Arial" w:hAnsi="Arial" w:cs="Arial"/>
                <w:color w:val="010000"/>
                <w:sz w:val="20"/>
              </w:rPr>
              <w:t>Annual General Mandate 2023</w:t>
            </w:r>
          </w:p>
        </w:tc>
      </w:tr>
    </w:tbl>
    <w:p w14:paraId="677FB44D" w14:textId="1D681CE5" w:rsidR="00C02D44" w:rsidRPr="002B0335" w:rsidRDefault="008E16C3" w:rsidP="0038272D">
      <w:pPr>
        <w:numPr>
          <w:ilvl w:val="0"/>
          <w:numId w:val="13"/>
        </w:numPr>
        <w:pBdr>
          <w:top w:val="nil"/>
          <w:left w:val="nil"/>
          <w:bottom w:val="nil"/>
          <w:right w:val="nil"/>
          <w:between w:val="nil"/>
        </w:pBdr>
        <w:tabs>
          <w:tab w:val="left" w:pos="432"/>
          <w:tab w:val="left" w:pos="487"/>
        </w:tabs>
        <w:spacing w:after="120" w:line="360" w:lineRule="auto"/>
        <w:rPr>
          <w:rFonts w:ascii="Arial" w:eastAsia="Arial" w:hAnsi="Arial" w:cs="Arial"/>
          <w:color w:val="010000"/>
          <w:sz w:val="20"/>
          <w:szCs w:val="20"/>
        </w:rPr>
      </w:pPr>
      <w:r w:rsidRPr="002B0335">
        <w:rPr>
          <w:rFonts w:ascii="Arial" w:hAnsi="Arial" w:cs="Arial"/>
          <w:color w:val="010000"/>
          <w:sz w:val="20"/>
        </w:rPr>
        <w:t>Board of Directors:</w:t>
      </w:r>
    </w:p>
    <w:p w14:paraId="2934EA35" w14:textId="77777777" w:rsidR="00C02D44" w:rsidRPr="002B0335" w:rsidRDefault="008E16C3" w:rsidP="0038272D">
      <w:pPr>
        <w:numPr>
          <w:ilvl w:val="0"/>
          <w:numId w:val="1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B0335">
        <w:rPr>
          <w:rFonts w:ascii="Arial" w:hAnsi="Arial" w:cs="Arial"/>
          <w:color w:val="010000"/>
          <w:sz w:val="20"/>
        </w:rPr>
        <w:t>Information about members of the Board of Directors:</w:t>
      </w:r>
    </w:p>
    <w:tbl>
      <w:tblPr>
        <w:tblStyle w:val="a0"/>
        <w:tblW w:w="5000" w:type="pct"/>
        <w:tblLook w:val="0400" w:firstRow="0" w:lastRow="0" w:firstColumn="0" w:lastColumn="0" w:noHBand="0" w:noVBand="1"/>
      </w:tblPr>
      <w:tblGrid>
        <w:gridCol w:w="985"/>
        <w:gridCol w:w="3934"/>
        <w:gridCol w:w="3777"/>
        <w:gridCol w:w="2695"/>
        <w:gridCol w:w="2558"/>
      </w:tblGrid>
      <w:tr w:rsidR="00C02D44" w:rsidRPr="002B0335" w14:paraId="34AFA6A0" w14:textId="77777777" w:rsidTr="0038272D">
        <w:tc>
          <w:tcPr>
            <w:tcW w:w="353" w:type="pct"/>
            <w:vMerge w:val="restart"/>
            <w:tcBorders>
              <w:top w:val="single" w:sz="4" w:space="0" w:color="000000"/>
              <w:left w:val="single" w:sz="4" w:space="0" w:color="000000"/>
            </w:tcBorders>
            <w:shd w:val="clear" w:color="auto" w:fill="auto"/>
            <w:vAlign w:val="center"/>
          </w:tcPr>
          <w:p w14:paraId="6E09ACD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No.</w:t>
            </w:r>
          </w:p>
        </w:tc>
        <w:tc>
          <w:tcPr>
            <w:tcW w:w="1410" w:type="pct"/>
            <w:vMerge w:val="restart"/>
            <w:tcBorders>
              <w:top w:val="single" w:sz="4" w:space="0" w:color="000000"/>
              <w:left w:val="single" w:sz="4" w:space="0" w:color="000000"/>
            </w:tcBorders>
            <w:shd w:val="clear" w:color="auto" w:fill="auto"/>
            <w:vAlign w:val="center"/>
          </w:tcPr>
          <w:p w14:paraId="0439DB0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Members of the Board of Directors</w:t>
            </w:r>
          </w:p>
        </w:tc>
        <w:tc>
          <w:tcPr>
            <w:tcW w:w="1354" w:type="pct"/>
            <w:vMerge w:val="restart"/>
            <w:tcBorders>
              <w:top w:val="single" w:sz="4" w:space="0" w:color="000000"/>
              <w:left w:val="single" w:sz="4" w:space="0" w:color="000000"/>
            </w:tcBorders>
            <w:shd w:val="clear" w:color="auto" w:fill="auto"/>
            <w:vAlign w:val="center"/>
          </w:tcPr>
          <w:p w14:paraId="3A936FB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Position (independent member, non-executive member)</w:t>
            </w:r>
          </w:p>
        </w:tc>
        <w:tc>
          <w:tcPr>
            <w:tcW w:w="1883" w:type="pct"/>
            <w:gridSpan w:val="2"/>
            <w:tcBorders>
              <w:top w:val="single" w:sz="4" w:space="0" w:color="000000"/>
              <w:left w:val="single" w:sz="4" w:space="0" w:color="000000"/>
              <w:right w:val="single" w:sz="4" w:space="0" w:color="000000"/>
            </w:tcBorders>
            <w:shd w:val="clear" w:color="auto" w:fill="auto"/>
            <w:vAlign w:val="center"/>
          </w:tcPr>
          <w:p w14:paraId="453245E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Date of appointment/dismissal as members/independent members of the Board of Directors</w:t>
            </w:r>
          </w:p>
        </w:tc>
      </w:tr>
      <w:tr w:rsidR="00C02D44" w:rsidRPr="002B0335" w14:paraId="6256B10A" w14:textId="77777777" w:rsidTr="0038272D">
        <w:tc>
          <w:tcPr>
            <w:tcW w:w="353" w:type="pct"/>
            <w:vMerge/>
            <w:tcBorders>
              <w:top w:val="single" w:sz="4" w:space="0" w:color="000000"/>
              <w:left w:val="single" w:sz="4" w:space="0" w:color="000000"/>
            </w:tcBorders>
            <w:shd w:val="clear" w:color="auto" w:fill="auto"/>
            <w:vAlign w:val="center"/>
          </w:tcPr>
          <w:p w14:paraId="51981274" w14:textId="77777777" w:rsidR="00C02D44" w:rsidRPr="002B0335" w:rsidRDefault="00C02D44" w:rsidP="0038272D">
            <w:pPr>
              <w:pBdr>
                <w:top w:val="nil"/>
                <w:left w:val="nil"/>
                <w:bottom w:val="nil"/>
                <w:right w:val="nil"/>
                <w:between w:val="nil"/>
              </w:pBdr>
              <w:spacing w:after="120" w:line="360" w:lineRule="auto"/>
              <w:rPr>
                <w:rFonts w:ascii="Arial" w:eastAsia="Arial" w:hAnsi="Arial" w:cs="Arial"/>
                <w:color w:val="010000"/>
                <w:sz w:val="20"/>
                <w:szCs w:val="20"/>
              </w:rPr>
            </w:pPr>
          </w:p>
        </w:tc>
        <w:tc>
          <w:tcPr>
            <w:tcW w:w="1410" w:type="pct"/>
            <w:vMerge/>
            <w:tcBorders>
              <w:top w:val="single" w:sz="4" w:space="0" w:color="000000"/>
              <w:left w:val="single" w:sz="4" w:space="0" w:color="000000"/>
            </w:tcBorders>
            <w:shd w:val="clear" w:color="auto" w:fill="auto"/>
            <w:vAlign w:val="center"/>
          </w:tcPr>
          <w:p w14:paraId="5208CD2C" w14:textId="77777777" w:rsidR="00C02D44" w:rsidRPr="002B0335" w:rsidRDefault="00C02D44" w:rsidP="0038272D">
            <w:pPr>
              <w:pBdr>
                <w:top w:val="nil"/>
                <w:left w:val="nil"/>
                <w:bottom w:val="nil"/>
                <w:right w:val="nil"/>
                <w:between w:val="nil"/>
              </w:pBdr>
              <w:spacing w:after="120" w:line="360" w:lineRule="auto"/>
              <w:rPr>
                <w:rFonts w:ascii="Arial" w:eastAsia="Arial" w:hAnsi="Arial" w:cs="Arial"/>
                <w:color w:val="010000"/>
                <w:sz w:val="20"/>
                <w:szCs w:val="20"/>
              </w:rPr>
            </w:pPr>
          </w:p>
        </w:tc>
        <w:tc>
          <w:tcPr>
            <w:tcW w:w="1354" w:type="pct"/>
            <w:vMerge/>
            <w:tcBorders>
              <w:top w:val="single" w:sz="4" w:space="0" w:color="000000"/>
              <w:left w:val="single" w:sz="4" w:space="0" w:color="000000"/>
            </w:tcBorders>
            <w:shd w:val="clear" w:color="auto" w:fill="auto"/>
            <w:vAlign w:val="center"/>
          </w:tcPr>
          <w:p w14:paraId="36B3F371" w14:textId="77777777" w:rsidR="00C02D44" w:rsidRPr="002B0335" w:rsidRDefault="00C02D44" w:rsidP="0038272D">
            <w:pPr>
              <w:pBdr>
                <w:top w:val="nil"/>
                <w:left w:val="nil"/>
                <w:bottom w:val="nil"/>
                <w:right w:val="nil"/>
                <w:between w:val="nil"/>
              </w:pBdr>
              <w:spacing w:after="120" w:line="360" w:lineRule="auto"/>
              <w:rPr>
                <w:rFonts w:ascii="Arial" w:eastAsia="Arial" w:hAnsi="Arial" w:cs="Arial"/>
                <w:color w:val="010000"/>
                <w:sz w:val="20"/>
                <w:szCs w:val="20"/>
              </w:rPr>
            </w:pPr>
          </w:p>
        </w:tc>
        <w:tc>
          <w:tcPr>
            <w:tcW w:w="966" w:type="pct"/>
            <w:tcBorders>
              <w:top w:val="single" w:sz="4" w:space="0" w:color="000000"/>
              <w:left w:val="single" w:sz="4" w:space="0" w:color="000000"/>
            </w:tcBorders>
            <w:shd w:val="clear" w:color="auto" w:fill="auto"/>
            <w:vAlign w:val="center"/>
          </w:tcPr>
          <w:p w14:paraId="308F037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Appointment date</w:t>
            </w:r>
          </w:p>
        </w:tc>
        <w:tc>
          <w:tcPr>
            <w:tcW w:w="917" w:type="pct"/>
            <w:tcBorders>
              <w:top w:val="single" w:sz="4" w:space="0" w:color="000000"/>
              <w:left w:val="single" w:sz="4" w:space="0" w:color="000000"/>
              <w:right w:val="single" w:sz="4" w:space="0" w:color="000000"/>
            </w:tcBorders>
            <w:shd w:val="clear" w:color="auto" w:fill="auto"/>
            <w:vAlign w:val="center"/>
          </w:tcPr>
          <w:p w14:paraId="798444F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Dismissal date</w:t>
            </w:r>
          </w:p>
        </w:tc>
      </w:tr>
      <w:tr w:rsidR="00C02D44" w:rsidRPr="002B0335" w14:paraId="6DC2A03D" w14:textId="77777777" w:rsidTr="0038272D">
        <w:tc>
          <w:tcPr>
            <w:tcW w:w="353" w:type="pct"/>
            <w:tcBorders>
              <w:top w:val="single" w:sz="4" w:space="0" w:color="000000"/>
              <w:left w:val="single" w:sz="4" w:space="0" w:color="000000"/>
              <w:bottom w:val="single" w:sz="4" w:space="0" w:color="000000"/>
            </w:tcBorders>
            <w:shd w:val="clear" w:color="auto" w:fill="auto"/>
            <w:vAlign w:val="center"/>
          </w:tcPr>
          <w:p w14:paraId="32D2A97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lastRenderedPageBreak/>
              <w:t>1</w:t>
            </w:r>
          </w:p>
        </w:tc>
        <w:tc>
          <w:tcPr>
            <w:tcW w:w="1410" w:type="pct"/>
            <w:tcBorders>
              <w:top w:val="single" w:sz="4" w:space="0" w:color="000000"/>
              <w:left w:val="single" w:sz="4" w:space="0" w:color="000000"/>
              <w:bottom w:val="single" w:sz="4" w:space="0" w:color="000000"/>
            </w:tcBorders>
            <w:shd w:val="clear" w:color="auto" w:fill="auto"/>
            <w:vAlign w:val="center"/>
          </w:tcPr>
          <w:p w14:paraId="56BC3C7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Mr. Duong </w:t>
            </w:r>
            <w:proofErr w:type="spellStart"/>
            <w:r w:rsidRPr="002B0335">
              <w:rPr>
                <w:rFonts w:ascii="Arial" w:hAnsi="Arial" w:cs="Arial"/>
                <w:color w:val="010000"/>
                <w:sz w:val="20"/>
              </w:rPr>
              <w:t>Nhat</w:t>
            </w:r>
            <w:proofErr w:type="spellEnd"/>
            <w:r w:rsidRPr="002B0335">
              <w:rPr>
                <w:rFonts w:ascii="Arial" w:hAnsi="Arial" w:cs="Arial"/>
                <w:color w:val="010000"/>
                <w:sz w:val="20"/>
              </w:rPr>
              <w:t xml:space="preserve"> Nguyen</w:t>
            </w:r>
          </w:p>
        </w:tc>
        <w:tc>
          <w:tcPr>
            <w:tcW w:w="1354" w:type="pct"/>
            <w:tcBorders>
              <w:top w:val="single" w:sz="4" w:space="0" w:color="000000"/>
              <w:left w:val="single" w:sz="4" w:space="0" w:color="000000"/>
              <w:bottom w:val="single" w:sz="4" w:space="0" w:color="000000"/>
            </w:tcBorders>
            <w:shd w:val="clear" w:color="auto" w:fill="auto"/>
            <w:vAlign w:val="center"/>
          </w:tcPr>
          <w:p w14:paraId="0E68228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Chair of the Board of Directors for the term of 2021-2025</w:t>
            </w:r>
          </w:p>
          <w:p w14:paraId="4C008C1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(Non-executive member of the Board of Directors)</w:t>
            </w:r>
          </w:p>
        </w:tc>
        <w:tc>
          <w:tcPr>
            <w:tcW w:w="966" w:type="pct"/>
            <w:tcBorders>
              <w:top w:val="single" w:sz="4" w:space="0" w:color="000000"/>
              <w:left w:val="single" w:sz="4" w:space="0" w:color="000000"/>
              <w:bottom w:val="single" w:sz="4" w:space="0" w:color="000000"/>
            </w:tcBorders>
            <w:shd w:val="clear" w:color="auto" w:fill="auto"/>
            <w:vAlign w:val="center"/>
          </w:tcPr>
          <w:p w14:paraId="4C0A8D3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April 26, 2021</w:t>
            </w:r>
          </w:p>
        </w:tc>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D96348" w14:textId="77777777" w:rsidR="00C02D44" w:rsidRPr="002B0335" w:rsidRDefault="00C02D44" w:rsidP="0038272D">
            <w:pPr>
              <w:spacing w:after="120" w:line="360" w:lineRule="auto"/>
              <w:rPr>
                <w:rFonts w:ascii="Arial" w:eastAsia="Arial" w:hAnsi="Arial" w:cs="Arial"/>
                <w:color w:val="010000"/>
                <w:sz w:val="20"/>
                <w:szCs w:val="20"/>
              </w:rPr>
            </w:pPr>
          </w:p>
        </w:tc>
      </w:tr>
      <w:tr w:rsidR="00C02D44" w:rsidRPr="002B0335" w14:paraId="4C1D7E59" w14:textId="77777777" w:rsidTr="0038272D">
        <w:tc>
          <w:tcPr>
            <w:tcW w:w="353" w:type="pct"/>
            <w:tcBorders>
              <w:top w:val="single" w:sz="4" w:space="0" w:color="000000"/>
              <w:left w:val="single" w:sz="4" w:space="0" w:color="000000"/>
            </w:tcBorders>
            <w:shd w:val="clear" w:color="auto" w:fill="auto"/>
            <w:vAlign w:val="center"/>
          </w:tcPr>
          <w:p w14:paraId="5E8A314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2</w:t>
            </w:r>
          </w:p>
        </w:tc>
        <w:tc>
          <w:tcPr>
            <w:tcW w:w="1410" w:type="pct"/>
            <w:tcBorders>
              <w:top w:val="single" w:sz="4" w:space="0" w:color="000000"/>
              <w:left w:val="single" w:sz="4" w:space="0" w:color="000000"/>
            </w:tcBorders>
            <w:shd w:val="clear" w:color="auto" w:fill="auto"/>
            <w:vAlign w:val="center"/>
          </w:tcPr>
          <w:p w14:paraId="7690766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Mr. Nguyen </w:t>
            </w:r>
            <w:proofErr w:type="spellStart"/>
            <w:r w:rsidRPr="002B0335">
              <w:rPr>
                <w:rFonts w:ascii="Arial" w:hAnsi="Arial" w:cs="Arial"/>
                <w:color w:val="010000"/>
                <w:sz w:val="20"/>
              </w:rPr>
              <w:t>Huu</w:t>
            </w:r>
            <w:proofErr w:type="spellEnd"/>
            <w:r w:rsidRPr="002B0335">
              <w:rPr>
                <w:rFonts w:ascii="Arial" w:hAnsi="Arial" w:cs="Arial"/>
                <w:color w:val="010000"/>
                <w:sz w:val="20"/>
              </w:rPr>
              <w:t xml:space="preserve"> </w:t>
            </w:r>
            <w:proofErr w:type="spellStart"/>
            <w:r w:rsidRPr="002B0335">
              <w:rPr>
                <w:rFonts w:ascii="Arial" w:hAnsi="Arial" w:cs="Arial"/>
                <w:color w:val="010000"/>
                <w:sz w:val="20"/>
              </w:rPr>
              <w:t>Trung</w:t>
            </w:r>
            <w:proofErr w:type="spellEnd"/>
          </w:p>
        </w:tc>
        <w:tc>
          <w:tcPr>
            <w:tcW w:w="1354" w:type="pct"/>
            <w:tcBorders>
              <w:top w:val="single" w:sz="4" w:space="0" w:color="000000"/>
              <w:left w:val="single" w:sz="4" w:space="0" w:color="000000"/>
            </w:tcBorders>
            <w:shd w:val="clear" w:color="auto" w:fill="auto"/>
            <w:vAlign w:val="center"/>
          </w:tcPr>
          <w:p w14:paraId="1F1C68C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Vice Chair of the Board of Directors-cum-Independent member of the Board of Directors for the term of 2021-2025</w:t>
            </w:r>
          </w:p>
          <w:p w14:paraId="1FEC55D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(Executive member of the Board of Directors until the end of August 13, 2023)</w:t>
            </w:r>
          </w:p>
        </w:tc>
        <w:tc>
          <w:tcPr>
            <w:tcW w:w="966" w:type="pct"/>
            <w:tcBorders>
              <w:top w:val="single" w:sz="4" w:space="0" w:color="000000"/>
              <w:left w:val="single" w:sz="4" w:space="0" w:color="000000"/>
            </w:tcBorders>
            <w:shd w:val="clear" w:color="auto" w:fill="auto"/>
            <w:vAlign w:val="center"/>
          </w:tcPr>
          <w:p w14:paraId="48A6C24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April 26, 2021</w:t>
            </w:r>
          </w:p>
        </w:tc>
        <w:tc>
          <w:tcPr>
            <w:tcW w:w="917" w:type="pct"/>
            <w:tcBorders>
              <w:top w:val="single" w:sz="4" w:space="0" w:color="000000"/>
              <w:left w:val="single" w:sz="4" w:space="0" w:color="000000"/>
              <w:right w:val="single" w:sz="4" w:space="0" w:color="000000"/>
            </w:tcBorders>
            <w:shd w:val="clear" w:color="auto" w:fill="auto"/>
            <w:vAlign w:val="center"/>
          </w:tcPr>
          <w:p w14:paraId="4077B9BE" w14:textId="77777777" w:rsidR="00C02D44" w:rsidRPr="002B0335" w:rsidRDefault="00C02D44" w:rsidP="0038272D">
            <w:pPr>
              <w:spacing w:after="120" w:line="360" w:lineRule="auto"/>
              <w:rPr>
                <w:rFonts w:ascii="Arial" w:eastAsia="Arial" w:hAnsi="Arial" w:cs="Arial"/>
                <w:color w:val="010000"/>
                <w:sz w:val="20"/>
                <w:szCs w:val="20"/>
              </w:rPr>
            </w:pPr>
          </w:p>
        </w:tc>
      </w:tr>
      <w:tr w:rsidR="00C02D44" w:rsidRPr="002B0335" w14:paraId="4C059C2C" w14:textId="77777777" w:rsidTr="0038272D">
        <w:tc>
          <w:tcPr>
            <w:tcW w:w="353" w:type="pct"/>
            <w:tcBorders>
              <w:top w:val="single" w:sz="4" w:space="0" w:color="000000"/>
              <w:left w:val="single" w:sz="4" w:space="0" w:color="000000"/>
            </w:tcBorders>
            <w:shd w:val="clear" w:color="auto" w:fill="auto"/>
            <w:vAlign w:val="center"/>
          </w:tcPr>
          <w:p w14:paraId="2284EB6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3</w:t>
            </w:r>
          </w:p>
        </w:tc>
        <w:tc>
          <w:tcPr>
            <w:tcW w:w="1410" w:type="pct"/>
            <w:tcBorders>
              <w:top w:val="single" w:sz="4" w:space="0" w:color="000000"/>
              <w:left w:val="single" w:sz="4" w:space="0" w:color="000000"/>
            </w:tcBorders>
            <w:shd w:val="clear" w:color="auto" w:fill="auto"/>
            <w:vAlign w:val="center"/>
          </w:tcPr>
          <w:p w14:paraId="6046DA4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Ms. Quach To Dung</w:t>
            </w:r>
          </w:p>
        </w:tc>
        <w:tc>
          <w:tcPr>
            <w:tcW w:w="1354" w:type="pct"/>
            <w:tcBorders>
              <w:top w:val="single" w:sz="4" w:space="0" w:color="000000"/>
              <w:left w:val="single" w:sz="4" w:space="0" w:color="000000"/>
            </w:tcBorders>
            <w:shd w:val="clear" w:color="auto" w:fill="auto"/>
            <w:vAlign w:val="center"/>
          </w:tcPr>
          <w:p w14:paraId="1930C12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Member of the Board of Directors for the term of 2021 - 2025</w:t>
            </w:r>
          </w:p>
          <w:p w14:paraId="7E6F4D4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(Non-executive member of the Board of Directors)</w:t>
            </w:r>
          </w:p>
        </w:tc>
        <w:tc>
          <w:tcPr>
            <w:tcW w:w="966" w:type="pct"/>
            <w:tcBorders>
              <w:top w:val="single" w:sz="4" w:space="0" w:color="000000"/>
              <w:left w:val="single" w:sz="4" w:space="0" w:color="000000"/>
            </w:tcBorders>
            <w:shd w:val="clear" w:color="auto" w:fill="auto"/>
            <w:vAlign w:val="center"/>
          </w:tcPr>
          <w:p w14:paraId="0EF3D77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April 26, 2021</w:t>
            </w:r>
          </w:p>
        </w:tc>
        <w:tc>
          <w:tcPr>
            <w:tcW w:w="917" w:type="pct"/>
            <w:tcBorders>
              <w:top w:val="single" w:sz="4" w:space="0" w:color="000000"/>
              <w:left w:val="single" w:sz="4" w:space="0" w:color="000000"/>
              <w:right w:val="single" w:sz="4" w:space="0" w:color="000000"/>
            </w:tcBorders>
            <w:shd w:val="clear" w:color="auto" w:fill="auto"/>
            <w:vAlign w:val="center"/>
          </w:tcPr>
          <w:p w14:paraId="3B9E8949" w14:textId="77777777" w:rsidR="00C02D44" w:rsidRPr="002B0335" w:rsidRDefault="00C02D44" w:rsidP="0038272D">
            <w:pPr>
              <w:spacing w:after="120" w:line="360" w:lineRule="auto"/>
              <w:rPr>
                <w:rFonts w:ascii="Arial" w:eastAsia="Arial" w:hAnsi="Arial" w:cs="Arial"/>
                <w:color w:val="010000"/>
                <w:sz w:val="20"/>
                <w:szCs w:val="20"/>
              </w:rPr>
            </w:pPr>
          </w:p>
        </w:tc>
      </w:tr>
      <w:tr w:rsidR="00C02D44" w:rsidRPr="002B0335" w14:paraId="5B1AD5CD" w14:textId="77777777" w:rsidTr="0038272D">
        <w:tc>
          <w:tcPr>
            <w:tcW w:w="353" w:type="pct"/>
            <w:tcBorders>
              <w:top w:val="single" w:sz="4" w:space="0" w:color="000000"/>
              <w:left w:val="single" w:sz="4" w:space="0" w:color="000000"/>
            </w:tcBorders>
            <w:shd w:val="clear" w:color="auto" w:fill="auto"/>
            <w:vAlign w:val="center"/>
          </w:tcPr>
          <w:p w14:paraId="0E4517F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4</w:t>
            </w:r>
          </w:p>
        </w:tc>
        <w:tc>
          <w:tcPr>
            <w:tcW w:w="1410" w:type="pct"/>
            <w:tcBorders>
              <w:top w:val="single" w:sz="4" w:space="0" w:color="000000"/>
              <w:left w:val="single" w:sz="4" w:space="0" w:color="000000"/>
            </w:tcBorders>
            <w:shd w:val="clear" w:color="auto" w:fill="auto"/>
            <w:vAlign w:val="center"/>
          </w:tcPr>
          <w:p w14:paraId="0BB5C36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Ms. Le Thi Xuan Lan</w:t>
            </w:r>
          </w:p>
        </w:tc>
        <w:tc>
          <w:tcPr>
            <w:tcW w:w="1354" w:type="pct"/>
            <w:tcBorders>
              <w:top w:val="single" w:sz="4" w:space="0" w:color="000000"/>
              <w:left w:val="single" w:sz="4" w:space="0" w:color="000000"/>
            </w:tcBorders>
            <w:shd w:val="clear" w:color="auto" w:fill="auto"/>
            <w:vAlign w:val="center"/>
          </w:tcPr>
          <w:p w14:paraId="57167B1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Member of the Board of Directors for the term of 2021 - 2025</w:t>
            </w:r>
          </w:p>
          <w:p w14:paraId="147C38E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(Non-executive member of the Board of Directors)</w:t>
            </w:r>
          </w:p>
        </w:tc>
        <w:tc>
          <w:tcPr>
            <w:tcW w:w="966" w:type="pct"/>
            <w:tcBorders>
              <w:top w:val="single" w:sz="4" w:space="0" w:color="000000"/>
              <w:left w:val="single" w:sz="4" w:space="0" w:color="000000"/>
            </w:tcBorders>
            <w:shd w:val="clear" w:color="auto" w:fill="auto"/>
            <w:vAlign w:val="center"/>
          </w:tcPr>
          <w:p w14:paraId="7C9FEE2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April 26, 2021</w:t>
            </w:r>
          </w:p>
        </w:tc>
        <w:tc>
          <w:tcPr>
            <w:tcW w:w="917" w:type="pct"/>
            <w:tcBorders>
              <w:top w:val="single" w:sz="4" w:space="0" w:color="000000"/>
              <w:left w:val="single" w:sz="4" w:space="0" w:color="000000"/>
              <w:right w:val="single" w:sz="4" w:space="0" w:color="000000"/>
            </w:tcBorders>
            <w:shd w:val="clear" w:color="auto" w:fill="auto"/>
            <w:vAlign w:val="center"/>
          </w:tcPr>
          <w:p w14:paraId="1E8122A5" w14:textId="77777777" w:rsidR="00C02D44" w:rsidRPr="002B0335" w:rsidRDefault="00C02D44" w:rsidP="0038272D">
            <w:pPr>
              <w:spacing w:after="120" w:line="360" w:lineRule="auto"/>
              <w:rPr>
                <w:rFonts w:ascii="Arial" w:eastAsia="Arial" w:hAnsi="Arial" w:cs="Arial"/>
                <w:color w:val="010000"/>
                <w:sz w:val="20"/>
                <w:szCs w:val="20"/>
              </w:rPr>
            </w:pPr>
          </w:p>
        </w:tc>
      </w:tr>
      <w:tr w:rsidR="00C02D44" w:rsidRPr="002B0335" w14:paraId="3AF3FF29" w14:textId="77777777" w:rsidTr="0038272D">
        <w:tc>
          <w:tcPr>
            <w:tcW w:w="353" w:type="pct"/>
            <w:tcBorders>
              <w:top w:val="single" w:sz="4" w:space="0" w:color="000000"/>
              <w:left w:val="single" w:sz="4" w:space="0" w:color="000000"/>
              <w:bottom w:val="single" w:sz="4" w:space="0" w:color="000000"/>
            </w:tcBorders>
            <w:shd w:val="clear" w:color="auto" w:fill="auto"/>
            <w:vAlign w:val="center"/>
          </w:tcPr>
          <w:p w14:paraId="2F890CB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5</w:t>
            </w:r>
          </w:p>
        </w:tc>
        <w:tc>
          <w:tcPr>
            <w:tcW w:w="1410" w:type="pct"/>
            <w:tcBorders>
              <w:top w:val="single" w:sz="4" w:space="0" w:color="000000"/>
              <w:left w:val="single" w:sz="4" w:space="0" w:color="000000"/>
              <w:bottom w:val="single" w:sz="4" w:space="0" w:color="000000"/>
            </w:tcBorders>
            <w:shd w:val="clear" w:color="auto" w:fill="auto"/>
            <w:vAlign w:val="center"/>
          </w:tcPr>
          <w:p w14:paraId="37B989E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Ms. Luong Thi Huong Giang</w:t>
            </w:r>
          </w:p>
        </w:tc>
        <w:tc>
          <w:tcPr>
            <w:tcW w:w="1354" w:type="pct"/>
            <w:tcBorders>
              <w:top w:val="single" w:sz="4" w:space="0" w:color="000000"/>
              <w:left w:val="single" w:sz="4" w:space="0" w:color="000000"/>
              <w:bottom w:val="single" w:sz="4" w:space="0" w:color="000000"/>
            </w:tcBorders>
            <w:shd w:val="clear" w:color="auto" w:fill="auto"/>
            <w:vAlign w:val="center"/>
          </w:tcPr>
          <w:p w14:paraId="63EBDF9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Member of the Board of Directors for the term of 2021 - 2025</w:t>
            </w:r>
          </w:p>
          <w:p w14:paraId="6AEEB0E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(Non-executive member of the Board of Directors)</w:t>
            </w:r>
          </w:p>
        </w:tc>
        <w:tc>
          <w:tcPr>
            <w:tcW w:w="966" w:type="pct"/>
            <w:tcBorders>
              <w:top w:val="single" w:sz="4" w:space="0" w:color="000000"/>
              <w:left w:val="single" w:sz="4" w:space="0" w:color="000000"/>
              <w:bottom w:val="single" w:sz="4" w:space="0" w:color="000000"/>
            </w:tcBorders>
            <w:shd w:val="clear" w:color="auto" w:fill="auto"/>
            <w:vAlign w:val="center"/>
          </w:tcPr>
          <w:p w14:paraId="6205551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April 26, 2021</w:t>
            </w:r>
          </w:p>
        </w:tc>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9E8F81" w14:textId="77777777" w:rsidR="00C02D44" w:rsidRPr="002B0335" w:rsidRDefault="00C02D44" w:rsidP="0038272D">
            <w:pPr>
              <w:spacing w:after="120" w:line="360" w:lineRule="auto"/>
              <w:rPr>
                <w:rFonts w:ascii="Arial" w:eastAsia="Arial" w:hAnsi="Arial" w:cs="Arial"/>
                <w:color w:val="010000"/>
                <w:sz w:val="20"/>
                <w:szCs w:val="20"/>
              </w:rPr>
            </w:pPr>
          </w:p>
        </w:tc>
      </w:tr>
    </w:tbl>
    <w:p w14:paraId="3D90A3AF" w14:textId="77777777" w:rsidR="00C02D44" w:rsidRPr="002B0335" w:rsidRDefault="008E16C3" w:rsidP="0038272D">
      <w:pPr>
        <w:numPr>
          <w:ilvl w:val="0"/>
          <w:numId w:val="13"/>
        </w:numPr>
        <w:pBdr>
          <w:top w:val="nil"/>
          <w:left w:val="nil"/>
          <w:bottom w:val="nil"/>
          <w:right w:val="nil"/>
          <w:between w:val="nil"/>
        </w:pBdr>
        <w:tabs>
          <w:tab w:val="left" w:pos="432"/>
          <w:tab w:val="left" w:pos="513"/>
        </w:tabs>
        <w:spacing w:after="120" w:line="360" w:lineRule="auto"/>
        <w:rPr>
          <w:rFonts w:ascii="Arial" w:eastAsia="Arial" w:hAnsi="Arial" w:cs="Arial"/>
          <w:color w:val="010000"/>
          <w:sz w:val="20"/>
          <w:szCs w:val="20"/>
        </w:rPr>
      </w:pPr>
      <w:r w:rsidRPr="002B0335">
        <w:rPr>
          <w:rFonts w:ascii="Arial" w:hAnsi="Arial" w:cs="Arial"/>
          <w:color w:val="010000"/>
          <w:sz w:val="20"/>
        </w:rPr>
        <w:t>The Supervisory Board:</w:t>
      </w:r>
    </w:p>
    <w:p w14:paraId="70E44311" w14:textId="77777777" w:rsidR="00C02D44" w:rsidRPr="002B0335" w:rsidRDefault="008E16C3" w:rsidP="0038272D">
      <w:pPr>
        <w:numPr>
          <w:ilvl w:val="0"/>
          <w:numId w:val="1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B0335">
        <w:rPr>
          <w:rFonts w:ascii="Arial" w:hAnsi="Arial" w:cs="Arial"/>
          <w:color w:val="010000"/>
          <w:sz w:val="20"/>
        </w:rPr>
        <w:lastRenderedPageBreak/>
        <w:t>Information about members of the Supervisory Board:</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3"/>
        <w:gridCol w:w="3627"/>
        <w:gridCol w:w="3563"/>
        <w:gridCol w:w="3362"/>
        <w:gridCol w:w="2734"/>
      </w:tblGrid>
      <w:tr w:rsidR="00C02D44" w:rsidRPr="002B0335" w14:paraId="3506ED68" w14:textId="77777777" w:rsidTr="0038272D">
        <w:tc>
          <w:tcPr>
            <w:tcW w:w="238" w:type="pct"/>
            <w:shd w:val="clear" w:color="auto" w:fill="auto"/>
            <w:vAlign w:val="center"/>
          </w:tcPr>
          <w:p w14:paraId="7FEDE2D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No.</w:t>
            </w:r>
          </w:p>
        </w:tc>
        <w:tc>
          <w:tcPr>
            <w:tcW w:w="1300" w:type="pct"/>
            <w:shd w:val="clear" w:color="auto" w:fill="auto"/>
            <w:vAlign w:val="center"/>
          </w:tcPr>
          <w:p w14:paraId="6424B2D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Member of the Supervisory Board:</w:t>
            </w:r>
          </w:p>
        </w:tc>
        <w:tc>
          <w:tcPr>
            <w:tcW w:w="1277" w:type="pct"/>
            <w:shd w:val="clear" w:color="auto" w:fill="auto"/>
            <w:vAlign w:val="center"/>
          </w:tcPr>
          <w:p w14:paraId="6EECCBD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Position</w:t>
            </w:r>
          </w:p>
        </w:tc>
        <w:tc>
          <w:tcPr>
            <w:tcW w:w="1205" w:type="pct"/>
            <w:shd w:val="clear" w:color="auto" w:fill="auto"/>
            <w:vAlign w:val="center"/>
          </w:tcPr>
          <w:p w14:paraId="0D5622F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Date of appointment/dismissal as member of the Supervisory Board</w:t>
            </w:r>
          </w:p>
        </w:tc>
        <w:tc>
          <w:tcPr>
            <w:tcW w:w="980" w:type="pct"/>
            <w:shd w:val="clear" w:color="auto" w:fill="auto"/>
            <w:vAlign w:val="center"/>
          </w:tcPr>
          <w:p w14:paraId="3C877E5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Qualification</w:t>
            </w:r>
          </w:p>
        </w:tc>
      </w:tr>
      <w:tr w:rsidR="00C02D44" w:rsidRPr="002B0335" w14:paraId="35E50079" w14:textId="77777777" w:rsidTr="0038272D">
        <w:tc>
          <w:tcPr>
            <w:tcW w:w="238" w:type="pct"/>
            <w:shd w:val="clear" w:color="auto" w:fill="auto"/>
            <w:vAlign w:val="center"/>
          </w:tcPr>
          <w:p w14:paraId="65CE76C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w:t>
            </w:r>
          </w:p>
        </w:tc>
        <w:tc>
          <w:tcPr>
            <w:tcW w:w="1300" w:type="pct"/>
            <w:shd w:val="clear" w:color="auto" w:fill="auto"/>
            <w:vAlign w:val="center"/>
          </w:tcPr>
          <w:p w14:paraId="3CAFEC3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Mr. Hua Ngoc </w:t>
            </w:r>
            <w:proofErr w:type="spellStart"/>
            <w:r w:rsidRPr="002B0335">
              <w:rPr>
                <w:rFonts w:ascii="Arial" w:hAnsi="Arial" w:cs="Arial"/>
                <w:color w:val="010000"/>
                <w:sz w:val="20"/>
              </w:rPr>
              <w:t>Nghia</w:t>
            </w:r>
            <w:proofErr w:type="spellEnd"/>
          </w:p>
        </w:tc>
        <w:tc>
          <w:tcPr>
            <w:tcW w:w="1277" w:type="pct"/>
            <w:shd w:val="clear" w:color="auto" w:fill="auto"/>
            <w:vAlign w:val="center"/>
          </w:tcPr>
          <w:p w14:paraId="4405C2B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Chief of the Supervisory Board</w:t>
            </w:r>
          </w:p>
        </w:tc>
        <w:tc>
          <w:tcPr>
            <w:tcW w:w="1205" w:type="pct"/>
            <w:shd w:val="clear" w:color="auto" w:fill="auto"/>
            <w:vAlign w:val="center"/>
          </w:tcPr>
          <w:p w14:paraId="2C0C8E7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Term of 2021 - 2025: April 26, 2021</w:t>
            </w:r>
          </w:p>
        </w:tc>
        <w:tc>
          <w:tcPr>
            <w:tcW w:w="980" w:type="pct"/>
            <w:shd w:val="clear" w:color="auto" w:fill="auto"/>
            <w:vAlign w:val="center"/>
          </w:tcPr>
          <w:p w14:paraId="78C197AF" w14:textId="4F90EA6B" w:rsidR="00C02D44" w:rsidRPr="002B0335" w:rsidRDefault="001C0161" w:rsidP="0038272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Bachelor in</w:t>
            </w:r>
            <w:r w:rsidR="008E16C3" w:rsidRPr="002B0335">
              <w:rPr>
                <w:rFonts w:ascii="Arial" w:hAnsi="Arial" w:cs="Arial"/>
                <w:color w:val="010000"/>
                <w:sz w:val="20"/>
              </w:rPr>
              <w:t xml:space="preserve"> Economics</w:t>
            </w:r>
          </w:p>
        </w:tc>
      </w:tr>
      <w:tr w:rsidR="00C02D44" w:rsidRPr="002B0335" w14:paraId="12C5BFB7" w14:textId="77777777" w:rsidTr="0038272D">
        <w:tc>
          <w:tcPr>
            <w:tcW w:w="238" w:type="pct"/>
            <w:shd w:val="clear" w:color="auto" w:fill="auto"/>
            <w:vAlign w:val="center"/>
          </w:tcPr>
          <w:p w14:paraId="2D4FEB0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2</w:t>
            </w:r>
          </w:p>
        </w:tc>
        <w:tc>
          <w:tcPr>
            <w:tcW w:w="1300" w:type="pct"/>
            <w:shd w:val="clear" w:color="auto" w:fill="auto"/>
            <w:vAlign w:val="center"/>
          </w:tcPr>
          <w:p w14:paraId="6DF7AFB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Mr. Mac </w:t>
            </w:r>
            <w:proofErr w:type="spellStart"/>
            <w:r w:rsidRPr="002B0335">
              <w:rPr>
                <w:rFonts w:ascii="Arial" w:hAnsi="Arial" w:cs="Arial"/>
                <w:color w:val="010000"/>
                <w:sz w:val="20"/>
              </w:rPr>
              <w:t>Huu</w:t>
            </w:r>
            <w:proofErr w:type="spellEnd"/>
            <w:r w:rsidRPr="002B0335">
              <w:rPr>
                <w:rFonts w:ascii="Arial" w:hAnsi="Arial" w:cs="Arial"/>
                <w:color w:val="010000"/>
                <w:sz w:val="20"/>
              </w:rPr>
              <w:t xml:space="preserve"> </w:t>
            </w:r>
            <w:proofErr w:type="spellStart"/>
            <w:r w:rsidRPr="002B0335">
              <w:rPr>
                <w:rFonts w:ascii="Arial" w:hAnsi="Arial" w:cs="Arial"/>
                <w:color w:val="010000"/>
                <w:sz w:val="20"/>
              </w:rPr>
              <w:t>Danh</w:t>
            </w:r>
            <w:proofErr w:type="spellEnd"/>
          </w:p>
        </w:tc>
        <w:tc>
          <w:tcPr>
            <w:tcW w:w="1277" w:type="pct"/>
            <w:shd w:val="clear" w:color="auto" w:fill="auto"/>
            <w:vAlign w:val="center"/>
          </w:tcPr>
          <w:p w14:paraId="521E348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Executive member</w:t>
            </w:r>
          </w:p>
        </w:tc>
        <w:tc>
          <w:tcPr>
            <w:tcW w:w="1205" w:type="pct"/>
            <w:shd w:val="clear" w:color="auto" w:fill="auto"/>
            <w:vAlign w:val="center"/>
          </w:tcPr>
          <w:p w14:paraId="6BD2593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Term of 2021-2025: April 26, 2021</w:t>
            </w:r>
          </w:p>
        </w:tc>
        <w:tc>
          <w:tcPr>
            <w:tcW w:w="980" w:type="pct"/>
            <w:shd w:val="clear" w:color="auto" w:fill="auto"/>
            <w:vAlign w:val="center"/>
          </w:tcPr>
          <w:p w14:paraId="7FB66175" w14:textId="493A919C" w:rsidR="00C02D44" w:rsidRPr="002B0335" w:rsidRDefault="001C0161" w:rsidP="0038272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Bachelor in</w:t>
            </w:r>
            <w:r w:rsidR="008E16C3" w:rsidRPr="002B0335">
              <w:rPr>
                <w:rFonts w:ascii="Arial" w:hAnsi="Arial" w:cs="Arial"/>
                <w:color w:val="010000"/>
                <w:sz w:val="20"/>
              </w:rPr>
              <w:t xml:space="preserve"> Economics</w:t>
            </w:r>
          </w:p>
        </w:tc>
      </w:tr>
      <w:tr w:rsidR="00C02D44" w:rsidRPr="002B0335" w14:paraId="76B99D78" w14:textId="77777777" w:rsidTr="0038272D">
        <w:tc>
          <w:tcPr>
            <w:tcW w:w="238" w:type="pct"/>
            <w:shd w:val="clear" w:color="auto" w:fill="auto"/>
            <w:vAlign w:val="center"/>
          </w:tcPr>
          <w:p w14:paraId="47588CD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3</w:t>
            </w:r>
          </w:p>
        </w:tc>
        <w:tc>
          <w:tcPr>
            <w:tcW w:w="1300" w:type="pct"/>
            <w:shd w:val="clear" w:color="auto" w:fill="auto"/>
            <w:vAlign w:val="center"/>
          </w:tcPr>
          <w:p w14:paraId="2B20319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Ms. Nguyen Do Xuan Dung</w:t>
            </w:r>
          </w:p>
        </w:tc>
        <w:tc>
          <w:tcPr>
            <w:tcW w:w="1277" w:type="pct"/>
            <w:shd w:val="clear" w:color="auto" w:fill="auto"/>
            <w:vAlign w:val="center"/>
          </w:tcPr>
          <w:p w14:paraId="0D1BD9C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Executive member</w:t>
            </w:r>
          </w:p>
        </w:tc>
        <w:tc>
          <w:tcPr>
            <w:tcW w:w="1205" w:type="pct"/>
            <w:shd w:val="clear" w:color="auto" w:fill="auto"/>
            <w:vAlign w:val="center"/>
          </w:tcPr>
          <w:p w14:paraId="007F8D2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Term of 2021 - 2025: April 26, 2021</w:t>
            </w:r>
          </w:p>
        </w:tc>
        <w:tc>
          <w:tcPr>
            <w:tcW w:w="980" w:type="pct"/>
            <w:shd w:val="clear" w:color="auto" w:fill="auto"/>
            <w:vAlign w:val="center"/>
          </w:tcPr>
          <w:p w14:paraId="3856D86D" w14:textId="41E8CA08" w:rsidR="00C02D44" w:rsidRPr="002B0335" w:rsidRDefault="001C0161" w:rsidP="0038272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Bachelor in</w:t>
            </w:r>
            <w:r w:rsidR="008E16C3" w:rsidRPr="002B0335">
              <w:rPr>
                <w:rFonts w:ascii="Arial" w:hAnsi="Arial" w:cs="Arial"/>
                <w:color w:val="010000"/>
                <w:sz w:val="20"/>
              </w:rPr>
              <w:t xml:space="preserve"> Economics</w:t>
            </w:r>
          </w:p>
        </w:tc>
      </w:tr>
    </w:tbl>
    <w:p w14:paraId="49DB0206" w14:textId="55A7592C" w:rsidR="00C02D44" w:rsidRPr="002B0335" w:rsidRDefault="008E16C3" w:rsidP="0038272D">
      <w:pPr>
        <w:numPr>
          <w:ilvl w:val="0"/>
          <w:numId w:val="1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0335">
        <w:rPr>
          <w:rFonts w:ascii="Arial" w:hAnsi="Arial" w:cs="Arial"/>
          <w:color w:val="010000"/>
          <w:sz w:val="20"/>
        </w:rPr>
        <w:t>Executive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58"/>
        <w:gridCol w:w="3607"/>
        <w:gridCol w:w="2581"/>
        <w:gridCol w:w="3228"/>
        <w:gridCol w:w="11"/>
        <w:gridCol w:w="3264"/>
      </w:tblGrid>
      <w:tr w:rsidR="00C02D44" w:rsidRPr="002B0335" w14:paraId="317DA0AC" w14:textId="77777777" w:rsidTr="0038272D">
        <w:tc>
          <w:tcPr>
            <w:tcW w:w="451" w:type="pct"/>
            <w:shd w:val="clear" w:color="auto" w:fill="auto"/>
            <w:vAlign w:val="center"/>
          </w:tcPr>
          <w:p w14:paraId="71E97CB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No.</w:t>
            </w:r>
          </w:p>
        </w:tc>
        <w:tc>
          <w:tcPr>
            <w:tcW w:w="1293" w:type="pct"/>
            <w:shd w:val="clear" w:color="auto" w:fill="auto"/>
            <w:vAlign w:val="center"/>
          </w:tcPr>
          <w:p w14:paraId="25625ED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Member of the Executive Board</w:t>
            </w:r>
          </w:p>
        </w:tc>
        <w:tc>
          <w:tcPr>
            <w:tcW w:w="925" w:type="pct"/>
            <w:shd w:val="clear" w:color="auto" w:fill="auto"/>
            <w:vAlign w:val="center"/>
          </w:tcPr>
          <w:p w14:paraId="49DCF00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Date of birth</w:t>
            </w:r>
          </w:p>
        </w:tc>
        <w:tc>
          <w:tcPr>
            <w:tcW w:w="1157" w:type="pct"/>
            <w:shd w:val="clear" w:color="auto" w:fill="auto"/>
            <w:vAlign w:val="center"/>
          </w:tcPr>
          <w:p w14:paraId="3BF08CB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Qualification</w:t>
            </w:r>
          </w:p>
        </w:tc>
        <w:tc>
          <w:tcPr>
            <w:tcW w:w="1174" w:type="pct"/>
            <w:gridSpan w:val="2"/>
            <w:shd w:val="clear" w:color="auto" w:fill="auto"/>
            <w:vAlign w:val="center"/>
          </w:tcPr>
          <w:p w14:paraId="16540CD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Date of appointment/dismissal as member of the Executive Board</w:t>
            </w:r>
          </w:p>
        </w:tc>
      </w:tr>
      <w:tr w:rsidR="00C02D44" w:rsidRPr="002B0335" w14:paraId="599F0D25" w14:textId="77777777" w:rsidTr="0038272D">
        <w:tc>
          <w:tcPr>
            <w:tcW w:w="451" w:type="pct"/>
            <w:shd w:val="clear" w:color="auto" w:fill="auto"/>
            <w:vAlign w:val="center"/>
          </w:tcPr>
          <w:p w14:paraId="3B89B70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w:t>
            </w:r>
          </w:p>
        </w:tc>
        <w:tc>
          <w:tcPr>
            <w:tcW w:w="1293" w:type="pct"/>
            <w:shd w:val="clear" w:color="auto" w:fill="auto"/>
            <w:vAlign w:val="center"/>
          </w:tcPr>
          <w:p w14:paraId="2D3F91DD" w14:textId="5B80D8CC"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Mr. Nguyen </w:t>
            </w:r>
            <w:proofErr w:type="spellStart"/>
            <w:r w:rsidRPr="002B0335">
              <w:rPr>
                <w:rFonts w:ascii="Arial" w:hAnsi="Arial" w:cs="Arial"/>
                <w:color w:val="010000"/>
                <w:sz w:val="20"/>
              </w:rPr>
              <w:t>Huu</w:t>
            </w:r>
            <w:proofErr w:type="spellEnd"/>
            <w:r w:rsidRPr="002B0335">
              <w:rPr>
                <w:rFonts w:ascii="Arial" w:hAnsi="Arial" w:cs="Arial"/>
                <w:color w:val="010000"/>
                <w:sz w:val="20"/>
              </w:rPr>
              <w:t xml:space="preserve"> </w:t>
            </w:r>
            <w:proofErr w:type="spellStart"/>
            <w:r w:rsidRPr="002B0335">
              <w:rPr>
                <w:rFonts w:ascii="Arial" w:hAnsi="Arial" w:cs="Arial"/>
                <w:color w:val="010000"/>
                <w:sz w:val="20"/>
              </w:rPr>
              <w:t>Trung</w:t>
            </w:r>
            <w:proofErr w:type="spellEnd"/>
            <w:r w:rsidRPr="002B0335">
              <w:rPr>
                <w:rFonts w:ascii="Arial" w:hAnsi="Arial" w:cs="Arial"/>
                <w:color w:val="010000"/>
                <w:sz w:val="20"/>
              </w:rPr>
              <w:t xml:space="preserve"> - Acting </w:t>
            </w:r>
            <w:r w:rsidR="001C0161">
              <w:rPr>
                <w:rFonts w:ascii="Arial" w:hAnsi="Arial" w:cs="Arial"/>
                <w:color w:val="010000"/>
                <w:sz w:val="20"/>
              </w:rPr>
              <w:t>Managing Director</w:t>
            </w:r>
          </w:p>
        </w:tc>
        <w:tc>
          <w:tcPr>
            <w:tcW w:w="925" w:type="pct"/>
            <w:shd w:val="clear" w:color="auto" w:fill="auto"/>
            <w:vAlign w:val="center"/>
          </w:tcPr>
          <w:p w14:paraId="7ACB8A9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September 23, 1951</w:t>
            </w:r>
          </w:p>
        </w:tc>
        <w:tc>
          <w:tcPr>
            <w:tcW w:w="1157" w:type="pct"/>
            <w:shd w:val="clear" w:color="auto" w:fill="auto"/>
            <w:vAlign w:val="center"/>
          </w:tcPr>
          <w:p w14:paraId="6D90FC1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Master of Business Administration at the University of Toronto - Canada.</w:t>
            </w:r>
          </w:p>
        </w:tc>
        <w:tc>
          <w:tcPr>
            <w:tcW w:w="1174" w:type="pct"/>
            <w:gridSpan w:val="2"/>
            <w:shd w:val="clear" w:color="auto" w:fill="auto"/>
            <w:vAlign w:val="center"/>
          </w:tcPr>
          <w:p w14:paraId="6E2365B4" w14:textId="0C32AAAD"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Appointment date as the Acting </w:t>
            </w:r>
            <w:r w:rsidR="001C0161">
              <w:rPr>
                <w:rFonts w:ascii="Arial" w:hAnsi="Arial" w:cs="Arial"/>
                <w:color w:val="010000"/>
                <w:sz w:val="20"/>
              </w:rPr>
              <w:t>Managing Director</w:t>
            </w:r>
            <w:r w:rsidRPr="002B0335">
              <w:rPr>
                <w:rFonts w:ascii="Arial" w:hAnsi="Arial" w:cs="Arial"/>
                <w:color w:val="010000"/>
                <w:sz w:val="20"/>
              </w:rPr>
              <w:t>: October 16, 2021.</w:t>
            </w:r>
          </w:p>
          <w:p w14:paraId="5F018D85" w14:textId="05D75412"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Date of dismissal from the position of Acting </w:t>
            </w:r>
            <w:r w:rsidR="001C0161">
              <w:rPr>
                <w:rFonts w:ascii="Arial" w:hAnsi="Arial" w:cs="Arial"/>
                <w:color w:val="010000"/>
                <w:sz w:val="20"/>
              </w:rPr>
              <w:t>Managing Director</w:t>
            </w:r>
            <w:r w:rsidRPr="002B0335">
              <w:rPr>
                <w:rFonts w:ascii="Arial" w:hAnsi="Arial" w:cs="Arial"/>
                <w:color w:val="010000"/>
                <w:sz w:val="20"/>
              </w:rPr>
              <w:t>: August 14, 2023.</w:t>
            </w:r>
          </w:p>
        </w:tc>
      </w:tr>
      <w:tr w:rsidR="00C02D44" w:rsidRPr="002B0335" w14:paraId="040ABDDE" w14:textId="77777777" w:rsidTr="0038272D">
        <w:tc>
          <w:tcPr>
            <w:tcW w:w="451" w:type="pct"/>
            <w:shd w:val="clear" w:color="auto" w:fill="auto"/>
            <w:vAlign w:val="center"/>
          </w:tcPr>
          <w:p w14:paraId="45C8188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2</w:t>
            </w:r>
          </w:p>
        </w:tc>
        <w:tc>
          <w:tcPr>
            <w:tcW w:w="1293" w:type="pct"/>
            <w:shd w:val="clear" w:color="auto" w:fill="auto"/>
            <w:vAlign w:val="center"/>
          </w:tcPr>
          <w:p w14:paraId="28612BCA" w14:textId="713DCB62"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Ms. Tran Tuan Anh - </w:t>
            </w:r>
            <w:r w:rsidR="001C0161">
              <w:rPr>
                <w:rFonts w:ascii="Arial" w:hAnsi="Arial" w:cs="Arial"/>
                <w:color w:val="010000"/>
                <w:sz w:val="20"/>
              </w:rPr>
              <w:t>Managing Director</w:t>
            </w:r>
          </w:p>
        </w:tc>
        <w:tc>
          <w:tcPr>
            <w:tcW w:w="925" w:type="pct"/>
            <w:shd w:val="clear" w:color="auto" w:fill="auto"/>
            <w:vAlign w:val="center"/>
          </w:tcPr>
          <w:p w14:paraId="32D9A1D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March 27, 1976</w:t>
            </w:r>
          </w:p>
        </w:tc>
        <w:tc>
          <w:tcPr>
            <w:tcW w:w="1157" w:type="pct"/>
            <w:shd w:val="clear" w:color="auto" w:fill="auto"/>
            <w:vAlign w:val="center"/>
          </w:tcPr>
          <w:p w14:paraId="6221F364" w14:textId="569896B5"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Master of </w:t>
            </w:r>
            <w:r w:rsidR="002B0335" w:rsidRPr="002B0335">
              <w:rPr>
                <w:rFonts w:ascii="Arial" w:hAnsi="Arial" w:cs="Arial"/>
                <w:color w:val="010000"/>
                <w:sz w:val="20"/>
              </w:rPr>
              <w:t>Law</w:t>
            </w:r>
            <w:r w:rsidRPr="002B0335">
              <w:rPr>
                <w:rFonts w:ascii="Arial" w:hAnsi="Arial" w:cs="Arial"/>
                <w:color w:val="010000"/>
                <w:sz w:val="20"/>
              </w:rPr>
              <w:t xml:space="preserve"> majoring in Economic Law; </w:t>
            </w:r>
            <w:r w:rsidR="001C0161">
              <w:rPr>
                <w:rFonts w:ascii="Arial" w:hAnsi="Arial" w:cs="Arial"/>
                <w:color w:val="010000"/>
                <w:sz w:val="20"/>
              </w:rPr>
              <w:t>Bachelor in</w:t>
            </w:r>
            <w:r w:rsidRPr="002B0335">
              <w:rPr>
                <w:rFonts w:ascii="Arial" w:hAnsi="Arial" w:cs="Arial"/>
                <w:color w:val="010000"/>
                <w:sz w:val="20"/>
              </w:rPr>
              <w:t xml:space="preserve"> Finance - Credit.</w:t>
            </w:r>
          </w:p>
        </w:tc>
        <w:tc>
          <w:tcPr>
            <w:tcW w:w="1174" w:type="pct"/>
            <w:gridSpan w:val="2"/>
            <w:shd w:val="clear" w:color="auto" w:fill="auto"/>
            <w:vAlign w:val="center"/>
          </w:tcPr>
          <w:p w14:paraId="4B83381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August 14, 2023</w:t>
            </w:r>
          </w:p>
        </w:tc>
      </w:tr>
      <w:tr w:rsidR="00C02D44" w:rsidRPr="002B0335" w14:paraId="19BA2A1C" w14:textId="77777777" w:rsidTr="0038272D">
        <w:tc>
          <w:tcPr>
            <w:tcW w:w="451" w:type="pct"/>
            <w:shd w:val="clear" w:color="auto" w:fill="auto"/>
            <w:vAlign w:val="center"/>
          </w:tcPr>
          <w:p w14:paraId="2B22B16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2.</w:t>
            </w:r>
          </w:p>
        </w:tc>
        <w:tc>
          <w:tcPr>
            <w:tcW w:w="1293" w:type="pct"/>
            <w:shd w:val="clear" w:color="auto" w:fill="auto"/>
            <w:vAlign w:val="center"/>
          </w:tcPr>
          <w:p w14:paraId="6CFBDE3B" w14:textId="0E4F9E4F"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Ms. Ngo Tran Doan Trinh - Deputy </w:t>
            </w:r>
            <w:r w:rsidR="001C0161">
              <w:rPr>
                <w:rFonts w:ascii="Arial" w:hAnsi="Arial" w:cs="Arial"/>
                <w:color w:val="010000"/>
                <w:sz w:val="20"/>
              </w:rPr>
              <w:t>Managing Director</w:t>
            </w:r>
          </w:p>
        </w:tc>
        <w:tc>
          <w:tcPr>
            <w:tcW w:w="925" w:type="pct"/>
            <w:shd w:val="clear" w:color="auto" w:fill="auto"/>
            <w:vAlign w:val="center"/>
          </w:tcPr>
          <w:p w14:paraId="1589714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November 16, 1970</w:t>
            </w:r>
          </w:p>
        </w:tc>
        <w:tc>
          <w:tcPr>
            <w:tcW w:w="1161" w:type="pct"/>
            <w:gridSpan w:val="2"/>
            <w:shd w:val="clear" w:color="auto" w:fill="auto"/>
            <w:vAlign w:val="center"/>
          </w:tcPr>
          <w:p w14:paraId="54CB5D60" w14:textId="7616B4CB" w:rsidR="00C02D44" w:rsidRPr="002B0335" w:rsidRDefault="001C0161" w:rsidP="0038272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Bachelor in</w:t>
            </w:r>
            <w:r w:rsidR="008E16C3" w:rsidRPr="002B0335">
              <w:rPr>
                <w:rFonts w:ascii="Arial" w:hAnsi="Arial" w:cs="Arial"/>
                <w:color w:val="010000"/>
                <w:sz w:val="20"/>
              </w:rPr>
              <w:t xml:space="preserve"> Finance in Manufacturing - University of Economics, Ho Chi Minh City</w:t>
            </w:r>
          </w:p>
        </w:tc>
        <w:tc>
          <w:tcPr>
            <w:tcW w:w="1170" w:type="pct"/>
            <w:shd w:val="clear" w:color="auto" w:fill="auto"/>
            <w:vAlign w:val="center"/>
          </w:tcPr>
          <w:p w14:paraId="18CA08A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November 13, 2017</w:t>
            </w:r>
          </w:p>
        </w:tc>
      </w:tr>
      <w:tr w:rsidR="00C02D44" w:rsidRPr="002B0335" w14:paraId="30B64A33" w14:textId="77777777" w:rsidTr="0038272D">
        <w:tc>
          <w:tcPr>
            <w:tcW w:w="451" w:type="pct"/>
            <w:shd w:val="clear" w:color="auto" w:fill="auto"/>
            <w:vAlign w:val="center"/>
          </w:tcPr>
          <w:p w14:paraId="15EE464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lastRenderedPageBreak/>
              <w:t>3.</w:t>
            </w:r>
          </w:p>
        </w:tc>
        <w:tc>
          <w:tcPr>
            <w:tcW w:w="1293" w:type="pct"/>
            <w:shd w:val="clear" w:color="auto" w:fill="auto"/>
            <w:vAlign w:val="center"/>
          </w:tcPr>
          <w:p w14:paraId="710B8814" w14:textId="7F54CC7D"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Mr. Pham </w:t>
            </w:r>
            <w:proofErr w:type="spellStart"/>
            <w:r w:rsidRPr="002B0335">
              <w:rPr>
                <w:rFonts w:ascii="Arial" w:hAnsi="Arial" w:cs="Arial"/>
                <w:color w:val="010000"/>
                <w:sz w:val="20"/>
              </w:rPr>
              <w:t>Danh</w:t>
            </w:r>
            <w:proofErr w:type="spellEnd"/>
            <w:r w:rsidRPr="002B0335">
              <w:rPr>
                <w:rFonts w:ascii="Arial" w:hAnsi="Arial" w:cs="Arial"/>
                <w:color w:val="010000"/>
                <w:sz w:val="20"/>
              </w:rPr>
              <w:t xml:space="preserve"> - Deputy </w:t>
            </w:r>
            <w:r w:rsidR="001C0161">
              <w:rPr>
                <w:rFonts w:ascii="Arial" w:hAnsi="Arial" w:cs="Arial"/>
                <w:color w:val="010000"/>
                <w:sz w:val="20"/>
              </w:rPr>
              <w:t>Managing Director</w:t>
            </w:r>
          </w:p>
        </w:tc>
        <w:tc>
          <w:tcPr>
            <w:tcW w:w="925" w:type="pct"/>
            <w:shd w:val="clear" w:color="auto" w:fill="auto"/>
            <w:vAlign w:val="center"/>
          </w:tcPr>
          <w:p w14:paraId="6270697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November 10, 1980</w:t>
            </w:r>
          </w:p>
        </w:tc>
        <w:tc>
          <w:tcPr>
            <w:tcW w:w="1161" w:type="pct"/>
            <w:gridSpan w:val="2"/>
            <w:shd w:val="clear" w:color="auto" w:fill="auto"/>
            <w:vAlign w:val="center"/>
          </w:tcPr>
          <w:p w14:paraId="0D8BD4ED" w14:textId="189965F6"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Master of Banking-University of Economics,</w:t>
            </w:r>
            <w:r w:rsidR="0038272D" w:rsidRPr="002B0335">
              <w:rPr>
                <w:rFonts w:ascii="Arial" w:hAnsi="Arial" w:cs="Arial"/>
                <w:color w:val="010000"/>
                <w:sz w:val="20"/>
              </w:rPr>
              <w:t xml:space="preserve"> </w:t>
            </w:r>
            <w:r w:rsidRPr="002B0335">
              <w:rPr>
                <w:rFonts w:ascii="Arial" w:hAnsi="Arial" w:cs="Arial"/>
                <w:color w:val="010000"/>
                <w:sz w:val="20"/>
              </w:rPr>
              <w:t>Ho Chi Minh City</w:t>
            </w:r>
          </w:p>
        </w:tc>
        <w:tc>
          <w:tcPr>
            <w:tcW w:w="1170" w:type="pct"/>
            <w:shd w:val="clear" w:color="auto" w:fill="auto"/>
            <w:vAlign w:val="center"/>
          </w:tcPr>
          <w:p w14:paraId="48744CE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November 13, 2017</w:t>
            </w:r>
          </w:p>
        </w:tc>
      </w:tr>
      <w:tr w:rsidR="00C02D44" w:rsidRPr="002B0335" w14:paraId="10569F2D" w14:textId="77777777" w:rsidTr="0038272D">
        <w:tc>
          <w:tcPr>
            <w:tcW w:w="451" w:type="pct"/>
            <w:shd w:val="clear" w:color="auto" w:fill="auto"/>
            <w:vAlign w:val="center"/>
          </w:tcPr>
          <w:p w14:paraId="5C49670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4.</w:t>
            </w:r>
          </w:p>
        </w:tc>
        <w:tc>
          <w:tcPr>
            <w:tcW w:w="1293" w:type="pct"/>
            <w:shd w:val="clear" w:color="auto" w:fill="auto"/>
            <w:vAlign w:val="center"/>
          </w:tcPr>
          <w:p w14:paraId="07029C50" w14:textId="72476318"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Mr. Nguyen </w:t>
            </w:r>
            <w:proofErr w:type="spellStart"/>
            <w:r w:rsidRPr="002B0335">
              <w:rPr>
                <w:rFonts w:ascii="Arial" w:hAnsi="Arial" w:cs="Arial"/>
                <w:color w:val="010000"/>
                <w:sz w:val="20"/>
              </w:rPr>
              <w:t>Trong</w:t>
            </w:r>
            <w:proofErr w:type="spellEnd"/>
            <w:r w:rsidRPr="002B0335">
              <w:rPr>
                <w:rFonts w:ascii="Arial" w:hAnsi="Arial" w:cs="Arial"/>
                <w:color w:val="010000"/>
                <w:sz w:val="20"/>
              </w:rPr>
              <w:t xml:space="preserve"> </w:t>
            </w:r>
            <w:proofErr w:type="spellStart"/>
            <w:r w:rsidRPr="002B0335">
              <w:rPr>
                <w:rFonts w:ascii="Arial" w:hAnsi="Arial" w:cs="Arial"/>
                <w:color w:val="010000"/>
                <w:sz w:val="20"/>
              </w:rPr>
              <w:t>Phuc</w:t>
            </w:r>
            <w:proofErr w:type="spellEnd"/>
            <w:r w:rsidRPr="002B0335">
              <w:rPr>
                <w:rFonts w:ascii="Arial" w:hAnsi="Arial" w:cs="Arial"/>
                <w:color w:val="010000"/>
                <w:sz w:val="20"/>
              </w:rPr>
              <w:t xml:space="preserve"> - Deputy </w:t>
            </w:r>
            <w:r w:rsidR="001C0161">
              <w:rPr>
                <w:rFonts w:ascii="Arial" w:hAnsi="Arial" w:cs="Arial"/>
                <w:color w:val="010000"/>
                <w:sz w:val="20"/>
              </w:rPr>
              <w:t>Managing Director</w:t>
            </w:r>
          </w:p>
        </w:tc>
        <w:tc>
          <w:tcPr>
            <w:tcW w:w="925" w:type="pct"/>
            <w:shd w:val="clear" w:color="auto" w:fill="auto"/>
            <w:vAlign w:val="center"/>
          </w:tcPr>
          <w:p w14:paraId="0A336CF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September 25, 1976</w:t>
            </w:r>
          </w:p>
        </w:tc>
        <w:tc>
          <w:tcPr>
            <w:tcW w:w="1161" w:type="pct"/>
            <w:gridSpan w:val="2"/>
            <w:shd w:val="clear" w:color="auto" w:fill="auto"/>
            <w:vAlign w:val="center"/>
          </w:tcPr>
          <w:p w14:paraId="71E76F7B" w14:textId="3112204D" w:rsidR="00C02D44" w:rsidRPr="002B0335" w:rsidRDefault="001C0161" w:rsidP="0038272D">
            <w:pPr>
              <w:numPr>
                <w:ilvl w:val="0"/>
                <w:numId w:val="4"/>
              </w:numPr>
              <w:pBdr>
                <w:top w:val="nil"/>
                <w:left w:val="nil"/>
                <w:bottom w:val="nil"/>
                <w:right w:val="nil"/>
                <w:between w:val="nil"/>
              </w:pBdr>
              <w:tabs>
                <w:tab w:val="left" w:pos="165"/>
              </w:tabs>
              <w:spacing w:after="120" w:line="360" w:lineRule="auto"/>
              <w:rPr>
                <w:rFonts w:ascii="Arial" w:eastAsia="Arial" w:hAnsi="Arial" w:cs="Arial"/>
                <w:color w:val="010000"/>
                <w:sz w:val="20"/>
                <w:szCs w:val="20"/>
              </w:rPr>
            </w:pPr>
            <w:r>
              <w:rPr>
                <w:rFonts w:ascii="Arial" w:hAnsi="Arial" w:cs="Arial"/>
                <w:color w:val="010000"/>
                <w:sz w:val="20"/>
              </w:rPr>
              <w:t>Bachelor in</w:t>
            </w:r>
            <w:r w:rsidR="008E16C3" w:rsidRPr="002B0335">
              <w:rPr>
                <w:rFonts w:ascii="Arial" w:hAnsi="Arial" w:cs="Arial"/>
                <w:color w:val="010000"/>
                <w:sz w:val="20"/>
              </w:rPr>
              <w:t xml:space="preserve"> Banking and Finance - Royal Melbourne Institute of Technology;</w:t>
            </w:r>
          </w:p>
          <w:p w14:paraId="56ACAD48" w14:textId="58814C29" w:rsidR="00C02D44" w:rsidRPr="002B0335" w:rsidRDefault="001C0161" w:rsidP="0038272D">
            <w:pPr>
              <w:numPr>
                <w:ilvl w:val="0"/>
                <w:numId w:val="4"/>
              </w:numPr>
              <w:pBdr>
                <w:top w:val="nil"/>
                <w:left w:val="nil"/>
                <w:bottom w:val="nil"/>
                <w:right w:val="nil"/>
                <w:between w:val="nil"/>
              </w:pBdr>
              <w:tabs>
                <w:tab w:val="left" w:pos="169"/>
              </w:tabs>
              <w:spacing w:after="120" w:line="360" w:lineRule="auto"/>
              <w:rPr>
                <w:rFonts w:ascii="Arial" w:eastAsia="Arial" w:hAnsi="Arial" w:cs="Arial"/>
                <w:color w:val="010000"/>
                <w:sz w:val="20"/>
                <w:szCs w:val="20"/>
              </w:rPr>
            </w:pPr>
            <w:r>
              <w:rPr>
                <w:rFonts w:ascii="Arial" w:hAnsi="Arial" w:cs="Arial"/>
                <w:color w:val="010000"/>
                <w:sz w:val="20"/>
              </w:rPr>
              <w:t>Bachelor in</w:t>
            </w:r>
            <w:r w:rsidR="008E16C3" w:rsidRPr="002B0335">
              <w:rPr>
                <w:rFonts w:ascii="Arial" w:hAnsi="Arial" w:cs="Arial"/>
                <w:color w:val="010000"/>
                <w:sz w:val="20"/>
              </w:rPr>
              <w:t xml:space="preserve"> Laws - Ho Chi Minh University of Law. </w:t>
            </w:r>
          </w:p>
        </w:tc>
        <w:tc>
          <w:tcPr>
            <w:tcW w:w="1170" w:type="pct"/>
            <w:shd w:val="clear" w:color="auto" w:fill="auto"/>
            <w:vAlign w:val="center"/>
          </w:tcPr>
          <w:p w14:paraId="398076B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October 18, 2016</w:t>
            </w:r>
          </w:p>
        </w:tc>
      </w:tr>
      <w:tr w:rsidR="00C02D44" w:rsidRPr="002B0335" w14:paraId="6D6861C8" w14:textId="77777777" w:rsidTr="0038272D">
        <w:tc>
          <w:tcPr>
            <w:tcW w:w="451" w:type="pct"/>
            <w:shd w:val="clear" w:color="auto" w:fill="auto"/>
            <w:vAlign w:val="center"/>
          </w:tcPr>
          <w:p w14:paraId="6625354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5.</w:t>
            </w:r>
          </w:p>
        </w:tc>
        <w:tc>
          <w:tcPr>
            <w:tcW w:w="1293" w:type="pct"/>
            <w:shd w:val="clear" w:color="auto" w:fill="auto"/>
            <w:vAlign w:val="center"/>
          </w:tcPr>
          <w:p w14:paraId="3C79938C" w14:textId="309DB17C"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Mr. Nguyen Tien Si - Deputy </w:t>
            </w:r>
            <w:r w:rsidR="001C0161">
              <w:rPr>
                <w:rFonts w:ascii="Arial" w:hAnsi="Arial" w:cs="Arial"/>
                <w:color w:val="010000"/>
                <w:sz w:val="20"/>
              </w:rPr>
              <w:t>Managing Director</w:t>
            </w:r>
          </w:p>
        </w:tc>
        <w:tc>
          <w:tcPr>
            <w:tcW w:w="925" w:type="pct"/>
            <w:shd w:val="clear" w:color="auto" w:fill="auto"/>
            <w:vAlign w:val="center"/>
          </w:tcPr>
          <w:p w14:paraId="1F1E48E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December 08, 1977</w:t>
            </w:r>
          </w:p>
        </w:tc>
        <w:tc>
          <w:tcPr>
            <w:tcW w:w="1161" w:type="pct"/>
            <w:gridSpan w:val="2"/>
            <w:shd w:val="clear" w:color="auto" w:fill="auto"/>
            <w:vAlign w:val="center"/>
          </w:tcPr>
          <w:p w14:paraId="67DEFCF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Master of Business Administration - Griggs University</w:t>
            </w:r>
          </w:p>
        </w:tc>
        <w:tc>
          <w:tcPr>
            <w:tcW w:w="1170" w:type="pct"/>
            <w:shd w:val="clear" w:color="auto" w:fill="auto"/>
            <w:vAlign w:val="center"/>
          </w:tcPr>
          <w:p w14:paraId="709A602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March 08, 2021</w:t>
            </w:r>
          </w:p>
        </w:tc>
      </w:tr>
      <w:tr w:rsidR="00C02D44" w:rsidRPr="002B0335" w14:paraId="08E55EF8" w14:textId="77777777" w:rsidTr="0038272D">
        <w:tc>
          <w:tcPr>
            <w:tcW w:w="451" w:type="pct"/>
            <w:shd w:val="clear" w:color="auto" w:fill="auto"/>
            <w:vAlign w:val="center"/>
          </w:tcPr>
          <w:p w14:paraId="587C21C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6.</w:t>
            </w:r>
          </w:p>
        </w:tc>
        <w:tc>
          <w:tcPr>
            <w:tcW w:w="1293" w:type="pct"/>
            <w:shd w:val="clear" w:color="auto" w:fill="auto"/>
            <w:vAlign w:val="center"/>
          </w:tcPr>
          <w:p w14:paraId="2D28AD54" w14:textId="444B7D94"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Mr. Do Khoa Hiep - Deputy </w:t>
            </w:r>
            <w:r w:rsidR="001C0161">
              <w:rPr>
                <w:rFonts w:ascii="Arial" w:hAnsi="Arial" w:cs="Arial"/>
                <w:color w:val="010000"/>
                <w:sz w:val="20"/>
              </w:rPr>
              <w:t>Managing Director</w:t>
            </w:r>
          </w:p>
        </w:tc>
        <w:tc>
          <w:tcPr>
            <w:tcW w:w="925" w:type="pct"/>
            <w:shd w:val="clear" w:color="auto" w:fill="auto"/>
            <w:vAlign w:val="center"/>
          </w:tcPr>
          <w:p w14:paraId="0C8E47C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March 25, 1978</w:t>
            </w:r>
          </w:p>
        </w:tc>
        <w:tc>
          <w:tcPr>
            <w:tcW w:w="1161" w:type="pct"/>
            <w:gridSpan w:val="2"/>
            <w:shd w:val="clear" w:color="auto" w:fill="auto"/>
            <w:vAlign w:val="center"/>
          </w:tcPr>
          <w:p w14:paraId="49649C7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Master of Business Administration - France - Vietnam Cooperation Program</w:t>
            </w:r>
          </w:p>
          <w:p w14:paraId="33D2A49F" w14:textId="77777777" w:rsidR="00C02D44" w:rsidRPr="002B0335" w:rsidRDefault="008E16C3" w:rsidP="0038272D">
            <w:pPr>
              <w:pBdr>
                <w:top w:val="nil"/>
                <w:left w:val="nil"/>
                <w:bottom w:val="nil"/>
                <w:right w:val="nil"/>
                <w:between w:val="nil"/>
              </w:pBdr>
              <w:tabs>
                <w:tab w:val="left" w:pos="1449"/>
              </w:tabs>
              <w:spacing w:after="120" w:line="360" w:lineRule="auto"/>
              <w:rPr>
                <w:rFonts w:ascii="Arial" w:eastAsia="Arial" w:hAnsi="Arial" w:cs="Arial"/>
                <w:color w:val="010000"/>
                <w:sz w:val="20"/>
                <w:szCs w:val="20"/>
              </w:rPr>
            </w:pPr>
            <w:r w:rsidRPr="002B0335">
              <w:rPr>
                <w:rFonts w:ascii="Arial" w:hAnsi="Arial" w:cs="Arial"/>
                <w:color w:val="010000"/>
                <w:sz w:val="20"/>
              </w:rPr>
              <w:t>Master of Management - AUDENCIA Business School (France)</w:t>
            </w:r>
          </w:p>
          <w:p w14:paraId="75B0243D" w14:textId="6897D926" w:rsidR="00C02D44" w:rsidRPr="002B0335" w:rsidRDefault="001C0161" w:rsidP="0038272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Bachelor in</w:t>
            </w:r>
            <w:r w:rsidR="008E16C3" w:rsidRPr="002B0335">
              <w:rPr>
                <w:rFonts w:ascii="Arial" w:hAnsi="Arial" w:cs="Arial"/>
                <w:color w:val="010000"/>
                <w:sz w:val="20"/>
              </w:rPr>
              <w:t xml:space="preserve"> Telecommunications Engineering - Ho Chi Minh City University of Technology</w:t>
            </w:r>
          </w:p>
        </w:tc>
        <w:tc>
          <w:tcPr>
            <w:tcW w:w="1170" w:type="pct"/>
            <w:shd w:val="clear" w:color="auto" w:fill="auto"/>
            <w:vAlign w:val="center"/>
          </w:tcPr>
          <w:p w14:paraId="016B353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March 21, 2022</w:t>
            </w:r>
          </w:p>
        </w:tc>
      </w:tr>
      <w:tr w:rsidR="00C02D44" w:rsidRPr="002B0335" w14:paraId="5DD03226" w14:textId="77777777" w:rsidTr="0038272D">
        <w:tc>
          <w:tcPr>
            <w:tcW w:w="451" w:type="pct"/>
            <w:shd w:val="clear" w:color="auto" w:fill="auto"/>
            <w:vAlign w:val="center"/>
          </w:tcPr>
          <w:p w14:paraId="6278F75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7.</w:t>
            </w:r>
          </w:p>
        </w:tc>
        <w:tc>
          <w:tcPr>
            <w:tcW w:w="1293" w:type="pct"/>
            <w:shd w:val="clear" w:color="auto" w:fill="auto"/>
            <w:vAlign w:val="center"/>
          </w:tcPr>
          <w:p w14:paraId="55B64A4B" w14:textId="492208B6"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Mr. Nguyen Dang Khoa - Deputy </w:t>
            </w:r>
            <w:r w:rsidR="001C0161">
              <w:rPr>
                <w:rFonts w:ascii="Arial" w:hAnsi="Arial" w:cs="Arial"/>
                <w:color w:val="010000"/>
                <w:sz w:val="20"/>
              </w:rPr>
              <w:t>Managing Director</w:t>
            </w:r>
          </w:p>
        </w:tc>
        <w:tc>
          <w:tcPr>
            <w:tcW w:w="925" w:type="pct"/>
            <w:shd w:val="clear" w:color="auto" w:fill="auto"/>
            <w:vAlign w:val="center"/>
          </w:tcPr>
          <w:p w14:paraId="4D4CF48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December 24, 1972</w:t>
            </w:r>
          </w:p>
        </w:tc>
        <w:tc>
          <w:tcPr>
            <w:tcW w:w="1161" w:type="pct"/>
            <w:gridSpan w:val="2"/>
            <w:shd w:val="clear" w:color="auto" w:fill="auto"/>
            <w:vAlign w:val="center"/>
          </w:tcPr>
          <w:p w14:paraId="1C4D3A8E" w14:textId="567EC2BF" w:rsidR="00C02D44" w:rsidRPr="002B0335" w:rsidRDefault="001C0161" w:rsidP="0038272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Bachelor in</w:t>
            </w:r>
            <w:r w:rsidR="008E16C3" w:rsidRPr="002B0335">
              <w:rPr>
                <w:rFonts w:ascii="Arial" w:hAnsi="Arial" w:cs="Arial"/>
                <w:color w:val="010000"/>
                <w:sz w:val="20"/>
              </w:rPr>
              <w:t xml:space="preserve"> Economics</w:t>
            </w:r>
          </w:p>
        </w:tc>
        <w:tc>
          <w:tcPr>
            <w:tcW w:w="1170" w:type="pct"/>
            <w:shd w:val="clear" w:color="auto" w:fill="auto"/>
            <w:vAlign w:val="center"/>
          </w:tcPr>
          <w:p w14:paraId="59CC21D1" w14:textId="0BE7F29E"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App</w:t>
            </w:r>
            <w:r w:rsidR="001C0161">
              <w:rPr>
                <w:rFonts w:ascii="Arial" w:hAnsi="Arial" w:cs="Arial"/>
                <w:color w:val="010000"/>
                <w:sz w:val="20"/>
              </w:rPr>
              <w:t>ointment date December 12, 2022</w:t>
            </w:r>
          </w:p>
          <w:p w14:paraId="073A2CAA" w14:textId="0094DA43" w:rsidR="00C02D44" w:rsidRPr="002B0335" w:rsidRDefault="001C0161" w:rsidP="0038272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Dismissal date: August 15, 2023</w:t>
            </w:r>
          </w:p>
        </w:tc>
      </w:tr>
      <w:tr w:rsidR="00C02D44" w:rsidRPr="002B0335" w14:paraId="6979218F" w14:textId="77777777" w:rsidTr="0038272D">
        <w:tc>
          <w:tcPr>
            <w:tcW w:w="451" w:type="pct"/>
            <w:shd w:val="clear" w:color="auto" w:fill="auto"/>
            <w:vAlign w:val="center"/>
          </w:tcPr>
          <w:p w14:paraId="1720C51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8.</w:t>
            </w:r>
          </w:p>
        </w:tc>
        <w:tc>
          <w:tcPr>
            <w:tcW w:w="1293" w:type="pct"/>
            <w:shd w:val="clear" w:color="auto" w:fill="auto"/>
            <w:vAlign w:val="center"/>
          </w:tcPr>
          <w:p w14:paraId="5F3571F8" w14:textId="70E534D6"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Mr. Le </w:t>
            </w:r>
            <w:proofErr w:type="spellStart"/>
            <w:r w:rsidRPr="002B0335">
              <w:rPr>
                <w:rFonts w:ascii="Arial" w:hAnsi="Arial" w:cs="Arial"/>
                <w:color w:val="010000"/>
                <w:sz w:val="20"/>
              </w:rPr>
              <w:t>Huy</w:t>
            </w:r>
            <w:proofErr w:type="spellEnd"/>
            <w:r w:rsidRPr="002B0335">
              <w:rPr>
                <w:rFonts w:ascii="Arial" w:hAnsi="Arial" w:cs="Arial"/>
                <w:color w:val="010000"/>
                <w:sz w:val="20"/>
              </w:rPr>
              <w:t xml:space="preserve"> Dung - Deputy </w:t>
            </w:r>
            <w:r w:rsidR="001C0161">
              <w:rPr>
                <w:rFonts w:ascii="Arial" w:hAnsi="Arial" w:cs="Arial"/>
                <w:color w:val="010000"/>
                <w:sz w:val="20"/>
              </w:rPr>
              <w:t xml:space="preserve">Managing </w:t>
            </w:r>
            <w:r w:rsidR="001C0161">
              <w:rPr>
                <w:rFonts w:ascii="Arial" w:hAnsi="Arial" w:cs="Arial"/>
                <w:color w:val="010000"/>
                <w:sz w:val="20"/>
              </w:rPr>
              <w:lastRenderedPageBreak/>
              <w:t>Director</w:t>
            </w:r>
          </w:p>
        </w:tc>
        <w:tc>
          <w:tcPr>
            <w:tcW w:w="925" w:type="pct"/>
            <w:shd w:val="clear" w:color="auto" w:fill="auto"/>
            <w:vAlign w:val="center"/>
          </w:tcPr>
          <w:p w14:paraId="206231E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lastRenderedPageBreak/>
              <w:t>December 12, 1967</w:t>
            </w:r>
          </w:p>
        </w:tc>
        <w:tc>
          <w:tcPr>
            <w:tcW w:w="1161" w:type="pct"/>
            <w:gridSpan w:val="2"/>
            <w:shd w:val="clear" w:color="auto" w:fill="auto"/>
            <w:vAlign w:val="center"/>
          </w:tcPr>
          <w:p w14:paraId="72213997" w14:textId="5E1C06E5" w:rsidR="00C02D44" w:rsidRPr="002B0335" w:rsidRDefault="001C0161" w:rsidP="0038272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Bachelor in</w:t>
            </w:r>
            <w:r w:rsidR="008E16C3" w:rsidRPr="002B0335">
              <w:rPr>
                <w:rFonts w:ascii="Arial" w:hAnsi="Arial" w:cs="Arial"/>
                <w:color w:val="010000"/>
                <w:sz w:val="20"/>
              </w:rPr>
              <w:t xml:space="preserve"> Banking - National </w:t>
            </w:r>
            <w:r w:rsidR="008E16C3" w:rsidRPr="002B0335">
              <w:rPr>
                <w:rFonts w:ascii="Arial" w:hAnsi="Arial" w:cs="Arial"/>
                <w:color w:val="010000"/>
                <w:sz w:val="20"/>
              </w:rPr>
              <w:lastRenderedPageBreak/>
              <w:t>Economics University</w:t>
            </w:r>
          </w:p>
        </w:tc>
        <w:tc>
          <w:tcPr>
            <w:tcW w:w="1170" w:type="pct"/>
            <w:shd w:val="clear" w:color="auto" w:fill="auto"/>
            <w:vAlign w:val="center"/>
          </w:tcPr>
          <w:p w14:paraId="7FAB4B6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lastRenderedPageBreak/>
              <w:t>February 13, 2023</w:t>
            </w:r>
          </w:p>
        </w:tc>
      </w:tr>
      <w:tr w:rsidR="00C02D44" w:rsidRPr="002B0335" w14:paraId="301C5F82" w14:textId="77777777" w:rsidTr="0038272D">
        <w:tc>
          <w:tcPr>
            <w:tcW w:w="451" w:type="pct"/>
            <w:shd w:val="clear" w:color="auto" w:fill="auto"/>
            <w:vAlign w:val="center"/>
          </w:tcPr>
          <w:p w14:paraId="6709551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lastRenderedPageBreak/>
              <w:t>9.</w:t>
            </w:r>
          </w:p>
        </w:tc>
        <w:tc>
          <w:tcPr>
            <w:tcW w:w="1293" w:type="pct"/>
            <w:shd w:val="clear" w:color="auto" w:fill="auto"/>
            <w:vAlign w:val="center"/>
          </w:tcPr>
          <w:p w14:paraId="6C136EDC" w14:textId="522DF98F"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Ms. Tran Thi Lam - Deputy </w:t>
            </w:r>
            <w:r w:rsidR="001C0161">
              <w:rPr>
                <w:rFonts w:ascii="Arial" w:hAnsi="Arial" w:cs="Arial"/>
                <w:color w:val="010000"/>
                <w:sz w:val="20"/>
              </w:rPr>
              <w:t>Managing Director</w:t>
            </w:r>
          </w:p>
        </w:tc>
        <w:tc>
          <w:tcPr>
            <w:tcW w:w="925" w:type="pct"/>
            <w:shd w:val="clear" w:color="auto" w:fill="auto"/>
            <w:vAlign w:val="center"/>
          </w:tcPr>
          <w:p w14:paraId="4090DDA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October 20, 1959</w:t>
            </w:r>
          </w:p>
        </w:tc>
        <w:tc>
          <w:tcPr>
            <w:tcW w:w="1161" w:type="pct"/>
            <w:gridSpan w:val="2"/>
            <w:shd w:val="clear" w:color="auto" w:fill="auto"/>
            <w:vAlign w:val="center"/>
          </w:tcPr>
          <w:p w14:paraId="1093AFD4" w14:textId="0D993032" w:rsidR="00C02D44" w:rsidRPr="002B0335" w:rsidRDefault="001C0161" w:rsidP="0038272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Bachelor in</w:t>
            </w:r>
            <w:r w:rsidR="008E16C3" w:rsidRPr="002B0335">
              <w:rPr>
                <w:rFonts w:ascii="Arial" w:hAnsi="Arial" w:cs="Arial"/>
                <w:color w:val="010000"/>
                <w:sz w:val="20"/>
              </w:rPr>
              <w:t xml:space="preserve"> Finance and Banking - National Economics University</w:t>
            </w:r>
          </w:p>
        </w:tc>
        <w:tc>
          <w:tcPr>
            <w:tcW w:w="1170" w:type="pct"/>
            <w:shd w:val="clear" w:color="auto" w:fill="auto"/>
            <w:vAlign w:val="center"/>
          </w:tcPr>
          <w:p w14:paraId="0CCD03E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May 19, 2023</w:t>
            </w:r>
          </w:p>
        </w:tc>
      </w:tr>
      <w:tr w:rsidR="00C02D44" w:rsidRPr="002B0335" w14:paraId="7D21A760" w14:textId="77777777" w:rsidTr="0038272D">
        <w:tc>
          <w:tcPr>
            <w:tcW w:w="451" w:type="pct"/>
            <w:shd w:val="clear" w:color="auto" w:fill="auto"/>
            <w:vAlign w:val="center"/>
          </w:tcPr>
          <w:p w14:paraId="4B88D1D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10.</w:t>
            </w:r>
          </w:p>
        </w:tc>
        <w:tc>
          <w:tcPr>
            <w:tcW w:w="1293" w:type="pct"/>
            <w:shd w:val="clear" w:color="auto" w:fill="auto"/>
            <w:vAlign w:val="center"/>
          </w:tcPr>
          <w:p w14:paraId="5AE74095" w14:textId="4DB9E4AA"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Ms. Pham Thi My Chi - Deputy </w:t>
            </w:r>
            <w:r w:rsidR="001C0161">
              <w:rPr>
                <w:rFonts w:ascii="Arial" w:hAnsi="Arial" w:cs="Arial"/>
                <w:color w:val="010000"/>
                <w:sz w:val="20"/>
              </w:rPr>
              <w:t>Managing Director</w:t>
            </w:r>
          </w:p>
        </w:tc>
        <w:tc>
          <w:tcPr>
            <w:tcW w:w="925" w:type="pct"/>
            <w:shd w:val="clear" w:color="auto" w:fill="auto"/>
            <w:vAlign w:val="center"/>
          </w:tcPr>
          <w:p w14:paraId="74A56A4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April 20, 1964</w:t>
            </w:r>
          </w:p>
        </w:tc>
        <w:tc>
          <w:tcPr>
            <w:tcW w:w="1161" w:type="pct"/>
            <w:gridSpan w:val="2"/>
            <w:shd w:val="clear" w:color="auto" w:fill="auto"/>
            <w:vAlign w:val="center"/>
          </w:tcPr>
          <w:p w14:paraId="08EBBB1B" w14:textId="0A043963" w:rsidR="00C02D44" w:rsidRPr="002B0335" w:rsidRDefault="001C0161" w:rsidP="0038272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Bachelor in</w:t>
            </w:r>
            <w:r w:rsidR="008E16C3" w:rsidRPr="002B0335">
              <w:rPr>
                <w:rFonts w:ascii="Arial" w:hAnsi="Arial" w:cs="Arial"/>
                <w:color w:val="010000"/>
                <w:sz w:val="20"/>
              </w:rPr>
              <w:t xml:space="preserve"> Finance - Credit, Ho Chi Minh City Banking University. </w:t>
            </w:r>
          </w:p>
        </w:tc>
        <w:tc>
          <w:tcPr>
            <w:tcW w:w="1170" w:type="pct"/>
            <w:shd w:val="clear" w:color="auto" w:fill="auto"/>
            <w:vAlign w:val="center"/>
          </w:tcPr>
          <w:p w14:paraId="5675B80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November 07, 2023</w:t>
            </w:r>
          </w:p>
        </w:tc>
      </w:tr>
    </w:tbl>
    <w:p w14:paraId="0F1F0EFB" w14:textId="51F5880F" w:rsidR="00C02D44" w:rsidRPr="002B0335" w:rsidRDefault="008E16C3" w:rsidP="0038272D">
      <w:pPr>
        <w:numPr>
          <w:ilvl w:val="0"/>
          <w:numId w:val="1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B0335">
        <w:rPr>
          <w:rFonts w:ascii="Arial" w:hAnsi="Arial" w:cs="Arial"/>
          <w:color w:val="010000"/>
          <w:sz w:val="20"/>
        </w:rPr>
        <w:t>Chief Accountant</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727"/>
        <w:gridCol w:w="2628"/>
        <w:gridCol w:w="4598"/>
        <w:gridCol w:w="2996"/>
      </w:tblGrid>
      <w:tr w:rsidR="00C02D44" w:rsidRPr="002B0335" w14:paraId="3C76A7C4" w14:textId="77777777" w:rsidTr="0038272D">
        <w:tc>
          <w:tcPr>
            <w:tcW w:w="1336" w:type="pct"/>
            <w:shd w:val="clear" w:color="auto" w:fill="auto"/>
            <w:vAlign w:val="center"/>
          </w:tcPr>
          <w:p w14:paraId="358E657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Full name</w:t>
            </w:r>
          </w:p>
        </w:tc>
        <w:tc>
          <w:tcPr>
            <w:tcW w:w="942" w:type="pct"/>
            <w:shd w:val="clear" w:color="auto" w:fill="auto"/>
            <w:vAlign w:val="center"/>
          </w:tcPr>
          <w:p w14:paraId="32D7352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Date of birth</w:t>
            </w:r>
          </w:p>
        </w:tc>
        <w:tc>
          <w:tcPr>
            <w:tcW w:w="1648" w:type="pct"/>
            <w:shd w:val="clear" w:color="auto" w:fill="auto"/>
            <w:vAlign w:val="center"/>
          </w:tcPr>
          <w:p w14:paraId="051E4E5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Qualification</w:t>
            </w:r>
          </w:p>
        </w:tc>
        <w:tc>
          <w:tcPr>
            <w:tcW w:w="1074" w:type="pct"/>
            <w:shd w:val="clear" w:color="auto" w:fill="auto"/>
            <w:vAlign w:val="center"/>
          </w:tcPr>
          <w:p w14:paraId="76AF41A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Date of appointment/dismissal</w:t>
            </w:r>
          </w:p>
        </w:tc>
      </w:tr>
      <w:tr w:rsidR="00C02D44" w:rsidRPr="002B0335" w14:paraId="46615615" w14:textId="77777777" w:rsidTr="0038272D">
        <w:tc>
          <w:tcPr>
            <w:tcW w:w="1336" w:type="pct"/>
            <w:shd w:val="clear" w:color="auto" w:fill="auto"/>
            <w:vAlign w:val="center"/>
          </w:tcPr>
          <w:p w14:paraId="6AA83C26" w14:textId="4F7840DB"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Ms. Vo Nguyen Thanh</w:t>
            </w:r>
            <w:r w:rsidR="001C0161">
              <w:rPr>
                <w:rFonts w:ascii="Arial" w:eastAsia="Arial" w:hAnsi="Arial" w:cs="Arial"/>
                <w:color w:val="010000"/>
                <w:sz w:val="20"/>
                <w:szCs w:val="20"/>
              </w:rPr>
              <w:t xml:space="preserve"> </w:t>
            </w:r>
            <w:proofErr w:type="spellStart"/>
            <w:r w:rsidRPr="002B0335">
              <w:rPr>
                <w:rFonts w:ascii="Arial" w:hAnsi="Arial" w:cs="Arial"/>
                <w:color w:val="010000"/>
                <w:sz w:val="20"/>
              </w:rPr>
              <w:t>Nhien</w:t>
            </w:r>
            <w:proofErr w:type="spellEnd"/>
          </w:p>
        </w:tc>
        <w:tc>
          <w:tcPr>
            <w:tcW w:w="942" w:type="pct"/>
            <w:shd w:val="clear" w:color="auto" w:fill="auto"/>
            <w:vAlign w:val="center"/>
          </w:tcPr>
          <w:p w14:paraId="53185B6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November 02, 1981</w:t>
            </w:r>
          </w:p>
        </w:tc>
        <w:tc>
          <w:tcPr>
            <w:tcW w:w="1648" w:type="pct"/>
            <w:shd w:val="clear" w:color="auto" w:fill="auto"/>
            <w:vAlign w:val="center"/>
          </w:tcPr>
          <w:p w14:paraId="3381DCF5" w14:textId="0D1983E2" w:rsidR="00C02D44" w:rsidRPr="002B0335" w:rsidRDefault="001C0161" w:rsidP="002B033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Bachelor in</w:t>
            </w:r>
            <w:r w:rsidR="008E16C3" w:rsidRPr="002B0335">
              <w:rPr>
                <w:rFonts w:ascii="Arial" w:hAnsi="Arial" w:cs="Arial"/>
                <w:color w:val="010000"/>
                <w:sz w:val="20"/>
              </w:rPr>
              <w:t xml:space="preserve"> Credit Finance -</w:t>
            </w:r>
            <w:r w:rsidR="002B0335" w:rsidRPr="002B0335">
              <w:rPr>
                <w:rFonts w:ascii="Arial" w:hAnsi="Arial" w:cs="Arial"/>
                <w:color w:val="010000"/>
                <w:sz w:val="20"/>
              </w:rPr>
              <w:t xml:space="preserve"> </w:t>
            </w:r>
            <w:r w:rsidR="008E16C3" w:rsidRPr="002B0335">
              <w:rPr>
                <w:rFonts w:ascii="Arial" w:hAnsi="Arial" w:cs="Arial"/>
                <w:color w:val="010000"/>
                <w:sz w:val="20"/>
              </w:rPr>
              <w:t xml:space="preserve">Ho Chi Minh City Banking University. </w:t>
            </w:r>
          </w:p>
        </w:tc>
        <w:tc>
          <w:tcPr>
            <w:tcW w:w="1074" w:type="pct"/>
            <w:shd w:val="clear" w:color="auto" w:fill="auto"/>
            <w:vAlign w:val="center"/>
          </w:tcPr>
          <w:p w14:paraId="180683F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Appointment date: June 02, 2022</w:t>
            </w:r>
          </w:p>
          <w:p w14:paraId="4D014FD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Reappointment date: July 01, 2023</w:t>
            </w:r>
          </w:p>
        </w:tc>
      </w:tr>
    </w:tbl>
    <w:p w14:paraId="1F302F16" w14:textId="77777777" w:rsidR="00C02D44" w:rsidRPr="002B0335" w:rsidRDefault="008E16C3" w:rsidP="001C0161">
      <w:pPr>
        <w:numPr>
          <w:ilvl w:val="0"/>
          <w:numId w:val="13"/>
        </w:numPr>
        <w:pBdr>
          <w:top w:val="nil"/>
          <w:left w:val="nil"/>
          <w:bottom w:val="nil"/>
          <w:right w:val="nil"/>
          <w:between w:val="nil"/>
        </w:pBdr>
        <w:tabs>
          <w:tab w:val="left" w:pos="387"/>
          <w:tab w:val="left" w:pos="432"/>
        </w:tabs>
        <w:spacing w:after="120" w:line="360" w:lineRule="auto"/>
        <w:jc w:val="both"/>
        <w:rPr>
          <w:rFonts w:ascii="Arial" w:eastAsia="Arial" w:hAnsi="Arial" w:cs="Arial"/>
          <w:color w:val="010000"/>
          <w:sz w:val="20"/>
          <w:szCs w:val="20"/>
        </w:rPr>
      </w:pPr>
      <w:r w:rsidRPr="002B0335">
        <w:rPr>
          <w:rFonts w:ascii="Arial" w:hAnsi="Arial" w:cs="Arial"/>
          <w:color w:val="010000"/>
          <w:sz w:val="20"/>
        </w:rPr>
        <w:t>Training on corporate governance:</w:t>
      </w:r>
    </w:p>
    <w:p w14:paraId="168B0F19" w14:textId="11D8D2CA" w:rsidR="00C02D44" w:rsidRPr="002B0335" w:rsidRDefault="008E16C3" w:rsidP="001C0161">
      <w:pPr>
        <w:numPr>
          <w:ilvl w:val="0"/>
          <w:numId w:val="13"/>
        </w:numPr>
        <w:pBdr>
          <w:top w:val="nil"/>
          <w:left w:val="nil"/>
          <w:bottom w:val="nil"/>
          <w:right w:val="nil"/>
          <w:between w:val="nil"/>
        </w:pBdr>
        <w:tabs>
          <w:tab w:val="left" w:pos="432"/>
          <w:tab w:val="left" w:pos="476"/>
        </w:tabs>
        <w:spacing w:after="120" w:line="360" w:lineRule="auto"/>
        <w:jc w:val="both"/>
        <w:rPr>
          <w:rFonts w:ascii="Arial" w:eastAsia="Arial" w:hAnsi="Arial" w:cs="Arial"/>
          <w:color w:val="010000"/>
          <w:sz w:val="20"/>
          <w:szCs w:val="20"/>
        </w:rPr>
      </w:pPr>
      <w:r w:rsidRPr="002B0335">
        <w:rPr>
          <w:rFonts w:ascii="Arial" w:hAnsi="Arial" w:cs="Arial"/>
          <w:color w:val="010000"/>
          <w:sz w:val="20"/>
        </w:rPr>
        <w:t xml:space="preserve">List of </w:t>
      </w:r>
      <w:r w:rsidR="001C0161">
        <w:rPr>
          <w:rFonts w:ascii="Arial" w:hAnsi="Arial" w:cs="Arial"/>
          <w:color w:val="010000"/>
          <w:sz w:val="20"/>
        </w:rPr>
        <w:t>related</w:t>
      </w:r>
      <w:r w:rsidRPr="002B0335">
        <w:rPr>
          <w:rFonts w:ascii="Arial" w:hAnsi="Arial" w:cs="Arial"/>
          <w:color w:val="010000"/>
          <w:sz w:val="20"/>
        </w:rPr>
        <w:t xml:space="preserve"> persons of the public company and transactions between </w:t>
      </w:r>
      <w:r w:rsidR="001C0161">
        <w:rPr>
          <w:rFonts w:ascii="Arial" w:hAnsi="Arial" w:cs="Arial"/>
          <w:color w:val="010000"/>
          <w:sz w:val="20"/>
        </w:rPr>
        <w:t>related</w:t>
      </w:r>
      <w:r w:rsidRPr="002B0335">
        <w:rPr>
          <w:rFonts w:ascii="Arial" w:hAnsi="Arial" w:cs="Arial"/>
          <w:color w:val="010000"/>
          <w:sz w:val="20"/>
        </w:rPr>
        <w:t xml:space="preserve"> persons of the Company and the Company itself:</w:t>
      </w:r>
    </w:p>
    <w:p w14:paraId="6FCEFD15" w14:textId="6E54EFEC" w:rsidR="00C02D44" w:rsidRPr="002B0335" w:rsidRDefault="008E16C3" w:rsidP="001C0161">
      <w:pPr>
        <w:numPr>
          <w:ilvl w:val="0"/>
          <w:numId w:val="2"/>
        </w:numPr>
        <w:pBdr>
          <w:top w:val="nil"/>
          <w:left w:val="nil"/>
          <w:bottom w:val="nil"/>
          <w:right w:val="nil"/>
          <w:between w:val="nil"/>
        </w:pBdr>
        <w:tabs>
          <w:tab w:val="left" w:pos="432"/>
          <w:tab w:val="left" w:pos="803"/>
        </w:tabs>
        <w:spacing w:after="120" w:line="360" w:lineRule="auto"/>
        <w:jc w:val="both"/>
        <w:rPr>
          <w:rFonts w:ascii="Arial" w:eastAsia="Arial" w:hAnsi="Arial" w:cs="Arial"/>
          <w:color w:val="010000"/>
          <w:sz w:val="20"/>
          <w:szCs w:val="20"/>
        </w:rPr>
      </w:pPr>
      <w:r w:rsidRPr="002B0335">
        <w:rPr>
          <w:rFonts w:ascii="Arial" w:hAnsi="Arial" w:cs="Arial"/>
          <w:color w:val="010000"/>
          <w:sz w:val="20"/>
        </w:rPr>
        <w:t xml:space="preserve">Transactions between the Company and its </w:t>
      </w:r>
      <w:r w:rsidR="001C0161">
        <w:rPr>
          <w:rFonts w:ascii="Arial" w:hAnsi="Arial" w:cs="Arial"/>
          <w:color w:val="010000"/>
          <w:sz w:val="20"/>
        </w:rPr>
        <w:t>related</w:t>
      </w:r>
      <w:r w:rsidRPr="002B0335">
        <w:rPr>
          <w:rFonts w:ascii="Arial" w:hAnsi="Arial" w:cs="Arial"/>
          <w:color w:val="010000"/>
          <w:sz w:val="20"/>
        </w:rPr>
        <w:t xml:space="preserve"> persons; or between the Company and </w:t>
      </w:r>
      <w:r w:rsidR="001C0161">
        <w:rPr>
          <w:rFonts w:ascii="Arial" w:hAnsi="Arial" w:cs="Arial"/>
          <w:color w:val="010000"/>
          <w:sz w:val="20"/>
        </w:rPr>
        <w:t>principal</w:t>
      </w:r>
      <w:r w:rsidRPr="002B0335">
        <w:rPr>
          <w:rFonts w:ascii="Arial" w:hAnsi="Arial" w:cs="Arial"/>
          <w:color w:val="010000"/>
          <w:sz w:val="20"/>
        </w:rPr>
        <w:t xml:space="preserve"> shareholders, PDMR, and </w:t>
      </w:r>
      <w:r w:rsidR="001C0161">
        <w:rPr>
          <w:rFonts w:ascii="Arial" w:hAnsi="Arial" w:cs="Arial"/>
          <w:color w:val="010000"/>
          <w:sz w:val="20"/>
        </w:rPr>
        <w:t>related</w:t>
      </w:r>
      <w:r w:rsidRPr="002B0335">
        <w:rPr>
          <w:rFonts w:ascii="Arial" w:hAnsi="Arial" w:cs="Arial"/>
          <w:color w:val="010000"/>
          <w:sz w:val="20"/>
        </w:rPr>
        <w:t xml:space="preserve"> person of PDMR;</w:t>
      </w:r>
    </w:p>
    <w:p w14:paraId="72D00803" w14:textId="77777777" w:rsidR="00C02D44" w:rsidRPr="002B0335" w:rsidRDefault="008E16C3" w:rsidP="001C0161">
      <w:pPr>
        <w:numPr>
          <w:ilvl w:val="0"/>
          <w:numId w:val="12"/>
        </w:numPr>
        <w:pBdr>
          <w:top w:val="nil"/>
          <w:left w:val="nil"/>
          <w:bottom w:val="nil"/>
          <w:right w:val="nil"/>
          <w:between w:val="nil"/>
        </w:pBdr>
        <w:tabs>
          <w:tab w:val="left" w:pos="432"/>
          <w:tab w:val="left" w:pos="948"/>
        </w:tabs>
        <w:spacing w:after="120" w:line="360" w:lineRule="auto"/>
        <w:jc w:val="both"/>
        <w:rPr>
          <w:rFonts w:ascii="Arial" w:eastAsia="Arial" w:hAnsi="Arial" w:cs="Arial"/>
          <w:color w:val="010000"/>
          <w:sz w:val="20"/>
          <w:szCs w:val="20"/>
        </w:rPr>
      </w:pPr>
      <w:r w:rsidRPr="002B0335">
        <w:rPr>
          <w:rFonts w:ascii="Arial" w:hAnsi="Arial" w:cs="Arial"/>
          <w:color w:val="010000"/>
          <w:sz w:val="20"/>
        </w:rPr>
        <w:t>Regarding credit and deposits: according to the attached List (List No. 4).</w:t>
      </w:r>
    </w:p>
    <w:p w14:paraId="31D03ED2" w14:textId="77777777" w:rsidR="00C02D44" w:rsidRPr="002B0335" w:rsidRDefault="008E16C3" w:rsidP="001C0161">
      <w:pPr>
        <w:numPr>
          <w:ilvl w:val="0"/>
          <w:numId w:val="12"/>
        </w:numPr>
        <w:pBdr>
          <w:top w:val="nil"/>
          <w:left w:val="nil"/>
          <w:bottom w:val="nil"/>
          <w:right w:val="nil"/>
          <w:between w:val="nil"/>
        </w:pBdr>
        <w:tabs>
          <w:tab w:val="left" w:pos="432"/>
          <w:tab w:val="left" w:pos="948"/>
        </w:tabs>
        <w:spacing w:after="120" w:line="360" w:lineRule="auto"/>
        <w:jc w:val="both"/>
        <w:rPr>
          <w:rFonts w:ascii="Arial" w:eastAsia="Arial" w:hAnsi="Arial" w:cs="Arial"/>
          <w:color w:val="010000"/>
          <w:sz w:val="20"/>
          <w:szCs w:val="20"/>
        </w:rPr>
      </w:pPr>
      <w:r w:rsidRPr="002B0335">
        <w:rPr>
          <w:rFonts w:ascii="Arial" w:hAnsi="Arial" w:cs="Arial"/>
          <w:color w:val="010000"/>
          <w:sz w:val="20"/>
        </w:rPr>
        <w:t>Regarding transactions and contracts: Attached List (List No. 5).</w:t>
      </w:r>
    </w:p>
    <w:p w14:paraId="1D06CF24" w14:textId="2402C7AF" w:rsidR="00C02D44" w:rsidRPr="002B0335" w:rsidRDefault="008E16C3" w:rsidP="001C0161">
      <w:pPr>
        <w:numPr>
          <w:ilvl w:val="0"/>
          <w:numId w:val="2"/>
        </w:numPr>
        <w:pBdr>
          <w:top w:val="nil"/>
          <w:left w:val="nil"/>
          <w:bottom w:val="nil"/>
          <w:right w:val="nil"/>
          <w:between w:val="nil"/>
        </w:pBdr>
        <w:tabs>
          <w:tab w:val="left" w:pos="432"/>
          <w:tab w:val="left" w:pos="803"/>
        </w:tabs>
        <w:spacing w:after="120" w:line="360" w:lineRule="auto"/>
        <w:jc w:val="both"/>
        <w:rPr>
          <w:rFonts w:ascii="Arial" w:eastAsia="Arial" w:hAnsi="Arial" w:cs="Arial"/>
          <w:color w:val="010000"/>
          <w:sz w:val="20"/>
          <w:szCs w:val="20"/>
        </w:rPr>
      </w:pPr>
      <w:r w:rsidRPr="002B0335">
        <w:rPr>
          <w:rFonts w:ascii="Arial" w:hAnsi="Arial" w:cs="Arial"/>
          <w:color w:val="010000"/>
          <w:sz w:val="20"/>
        </w:rPr>
        <w:t xml:space="preserve">Transactions between PDMR of the Company, </w:t>
      </w:r>
      <w:r w:rsidR="001C0161">
        <w:rPr>
          <w:rFonts w:ascii="Arial" w:hAnsi="Arial" w:cs="Arial"/>
          <w:color w:val="010000"/>
          <w:sz w:val="20"/>
        </w:rPr>
        <w:t>related</w:t>
      </w:r>
      <w:r w:rsidRPr="002B0335">
        <w:rPr>
          <w:rFonts w:ascii="Arial" w:hAnsi="Arial" w:cs="Arial"/>
          <w:color w:val="010000"/>
          <w:sz w:val="20"/>
        </w:rPr>
        <w:t xml:space="preserve"> persons of PDMR and subsidiaries, companies under the control of the Company: None.</w:t>
      </w:r>
    </w:p>
    <w:p w14:paraId="29454B2E" w14:textId="77777777" w:rsidR="00C02D44" w:rsidRPr="002B0335" w:rsidRDefault="008E16C3" w:rsidP="001C0161">
      <w:pPr>
        <w:numPr>
          <w:ilvl w:val="0"/>
          <w:numId w:val="2"/>
        </w:numPr>
        <w:pBdr>
          <w:top w:val="nil"/>
          <w:left w:val="nil"/>
          <w:bottom w:val="nil"/>
          <w:right w:val="nil"/>
          <w:between w:val="nil"/>
        </w:pBdr>
        <w:tabs>
          <w:tab w:val="left" w:pos="432"/>
          <w:tab w:val="left" w:pos="788"/>
        </w:tabs>
        <w:spacing w:after="120" w:line="360" w:lineRule="auto"/>
        <w:jc w:val="both"/>
        <w:rPr>
          <w:rFonts w:ascii="Arial" w:eastAsia="Arial" w:hAnsi="Arial" w:cs="Arial"/>
          <w:color w:val="010000"/>
          <w:sz w:val="20"/>
          <w:szCs w:val="20"/>
        </w:rPr>
      </w:pPr>
      <w:r w:rsidRPr="002B0335">
        <w:rPr>
          <w:rFonts w:ascii="Arial" w:hAnsi="Arial" w:cs="Arial"/>
          <w:color w:val="010000"/>
          <w:sz w:val="20"/>
        </w:rPr>
        <w:t>Transactions between the Company and other entities:</w:t>
      </w:r>
    </w:p>
    <w:p w14:paraId="6261F8E7" w14:textId="28779003" w:rsidR="00C02D44" w:rsidRPr="002B0335" w:rsidRDefault="008E16C3" w:rsidP="001C0161">
      <w:pPr>
        <w:numPr>
          <w:ilvl w:val="1"/>
          <w:numId w:val="2"/>
        </w:numPr>
        <w:pBdr>
          <w:top w:val="nil"/>
          <w:left w:val="nil"/>
          <w:bottom w:val="nil"/>
          <w:right w:val="nil"/>
          <w:between w:val="nil"/>
        </w:pBdr>
        <w:tabs>
          <w:tab w:val="left" w:pos="432"/>
          <w:tab w:val="left" w:pos="1103"/>
        </w:tabs>
        <w:spacing w:after="120" w:line="360" w:lineRule="auto"/>
        <w:jc w:val="both"/>
        <w:rPr>
          <w:rFonts w:ascii="Arial" w:eastAsia="Arial" w:hAnsi="Arial" w:cs="Arial"/>
          <w:color w:val="010000"/>
          <w:sz w:val="20"/>
          <w:szCs w:val="20"/>
        </w:rPr>
      </w:pPr>
      <w:r w:rsidRPr="002B0335">
        <w:rPr>
          <w:rFonts w:ascii="Arial" w:hAnsi="Arial" w:cs="Arial"/>
          <w:color w:val="010000"/>
          <w:sz w:val="20"/>
        </w:rPr>
        <w:t xml:space="preserve">Transactions between the Company and the companies where members of the Board of Directors, members of the Supervisory Board, the </w:t>
      </w:r>
      <w:r w:rsidR="001C0161">
        <w:rPr>
          <w:rFonts w:ascii="Arial" w:hAnsi="Arial" w:cs="Arial"/>
          <w:color w:val="010000"/>
          <w:sz w:val="20"/>
        </w:rPr>
        <w:t>Managing Director</w:t>
      </w:r>
      <w:r w:rsidRPr="002B0335">
        <w:rPr>
          <w:rFonts w:ascii="Arial" w:hAnsi="Arial" w:cs="Arial"/>
          <w:color w:val="010000"/>
          <w:sz w:val="20"/>
        </w:rPr>
        <w:t xml:space="preserve"> and other managers have been founding members or members</w:t>
      </w:r>
      <w:r w:rsidR="001C0161">
        <w:rPr>
          <w:rFonts w:ascii="Arial" w:hAnsi="Arial" w:cs="Arial"/>
          <w:color w:val="010000"/>
          <w:sz w:val="20"/>
        </w:rPr>
        <w:t xml:space="preserve"> of the Board of Directors or </w:t>
      </w:r>
      <w:r w:rsidRPr="002B0335">
        <w:rPr>
          <w:rFonts w:ascii="Arial" w:hAnsi="Arial" w:cs="Arial"/>
          <w:color w:val="010000"/>
          <w:sz w:val="20"/>
        </w:rPr>
        <w:t xml:space="preserve">Executive </w:t>
      </w:r>
      <w:r w:rsidR="001C0161">
        <w:rPr>
          <w:rFonts w:ascii="Arial" w:hAnsi="Arial" w:cs="Arial"/>
          <w:color w:val="010000"/>
          <w:sz w:val="20"/>
        </w:rPr>
        <w:t>Manager</w:t>
      </w:r>
      <w:r w:rsidRPr="002B0335">
        <w:rPr>
          <w:rFonts w:ascii="Arial" w:hAnsi="Arial" w:cs="Arial"/>
          <w:color w:val="010000"/>
          <w:sz w:val="20"/>
        </w:rPr>
        <w:t xml:space="preserve"> for the past three (03) years (as at the time of reporting): Details are according to the attached List (List No. 6).</w:t>
      </w:r>
    </w:p>
    <w:p w14:paraId="6396A3E9" w14:textId="5BA739DE" w:rsidR="00C02D44" w:rsidRPr="002B0335" w:rsidRDefault="008E16C3" w:rsidP="001C0161">
      <w:pPr>
        <w:numPr>
          <w:ilvl w:val="1"/>
          <w:numId w:val="2"/>
        </w:numPr>
        <w:pBdr>
          <w:top w:val="nil"/>
          <w:left w:val="nil"/>
          <w:bottom w:val="nil"/>
          <w:right w:val="nil"/>
          <w:between w:val="nil"/>
        </w:pBdr>
        <w:tabs>
          <w:tab w:val="left" w:pos="432"/>
          <w:tab w:val="left" w:pos="1023"/>
        </w:tabs>
        <w:spacing w:after="120" w:line="360" w:lineRule="auto"/>
        <w:jc w:val="both"/>
        <w:rPr>
          <w:rFonts w:ascii="Arial" w:eastAsia="Arial" w:hAnsi="Arial" w:cs="Arial"/>
          <w:color w:val="010000"/>
          <w:sz w:val="20"/>
          <w:szCs w:val="20"/>
        </w:rPr>
      </w:pPr>
      <w:r w:rsidRPr="002B0335">
        <w:rPr>
          <w:rFonts w:ascii="Arial" w:hAnsi="Arial" w:cs="Arial"/>
          <w:color w:val="010000"/>
          <w:sz w:val="20"/>
        </w:rPr>
        <w:t xml:space="preserve">Transactions between the Company and companies where </w:t>
      </w:r>
      <w:r w:rsidR="001C0161">
        <w:rPr>
          <w:rFonts w:ascii="Arial" w:hAnsi="Arial" w:cs="Arial"/>
          <w:color w:val="010000"/>
          <w:sz w:val="20"/>
        </w:rPr>
        <w:t>related</w:t>
      </w:r>
      <w:r w:rsidRPr="002B0335">
        <w:rPr>
          <w:rFonts w:ascii="Arial" w:hAnsi="Arial" w:cs="Arial"/>
          <w:color w:val="010000"/>
          <w:sz w:val="20"/>
        </w:rPr>
        <w:t xml:space="preserve"> persons of members of the Board of Directors, members of the Supervisory Board, </w:t>
      </w:r>
      <w:r w:rsidR="001C0161">
        <w:rPr>
          <w:rFonts w:ascii="Arial" w:hAnsi="Arial" w:cs="Arial"/>
          <w:color w:val="010000"/>
          <w:sz w:val="20"/>
        </w:rPr>
        <w:lastRenderedPageBreak/>
        <w:t>Managing Director</w:t>
      </w:r>
      <w:r w:rsidRPr="002B0335">
        <w:rPr>
          <w:rFonts w:ascii="Arial" w:hAnsi="Arial" w:cs="Arial"/>
          <w:color w:val="010000"/>
          <w:sz w:val="20"/>
        </w:rPr>
        <w:t xml:space="preserve"> and other managers are member</w:t>
      </w:r>
      <w:r w:rsidR="001C0161">
        <w:rPr>
          <w:rFonts w:ascii="Arial" w:hAnsi="Arial" w:cs="Arial"/>
          <w:color w:val="010000"/>
          <w:sz w:val="20"/>
        </w:rPr>
        <w:t>s of the Board of Directors or</w:t>
      </w:r>
      <w:r w:rsidRPr="002B0335">
        <w:rPr>
          <w:rFonts w:ascii="Arial" w:hAnsi="Arial" w:cs="Arial"/>
          <w:color w:val="010000"/>
          <w:sz w:val="20"/>
        </w:rPr>
        <w:t xml:space="preserve"> Executive </w:t>
      </w:r>
      <w:r w:rsidR="001C0161">
        <w:rPr>
          <w:rFonts w:ascii="Arial" w:hAnsi="Arial" w:cs="Arial"/>
          <w:color w:val="010000"/>
          <w:sz w:val="20"/>
        </w:rPr>
        <w:t>Manager</w:t>
      </w:r>
      <w:r w:rsidRPr="002B0335">
        <w:rPr>
          <w:rFonts w:ascii="Arial" w:hAnsi="Arial" w:cs="Arial"/>
          <w:color w:val="010000"/>
          <w:sz w:val="20"/>
        </w:rPr>
        <w:t>: Details are according to the attached List (List No. 6).</w:t>
      </w:r>
    </w:p>
    <w:p w14:paraId="251B145D" w14:textId="0CCE705C" w:rsidR="00C02D44" w:rsidRPr="002B0335" w:rsidRDefault="008E16C3" w:rsidP="001C0161">
      <w:pPr>
        <w:numPr>
          <w:ilvl w:val="1"/>
          <w:numId w:val="2"/>
        </w:numPr>
        <w:pBdr>
          <w:top w:val="nil"/>
          <w:left w:val="nil"/>
          <w:bottom w:val="nil"/>
          <w:right w:val="nil"/>
          <w:between w:val="nil"/>
        </w:pBdr>
        <w:tabs>
          <w:tab w:val="left" w:pos="432"/>
          <w:tab w:val="left" w:pos="1028"/>
        </w:tabs>
        <w:spacing w:after="120" w:line="360" w:lineRule="auto"/>
        <w:jc w:val="both"/>
        <w:rPr>
          <w:rFonts w:ascii="Arial" w:eastAsia="Arial" w:hAnsi="Arial" w:cs="Arial"/>
          <w:color w:val="010000"/>
          <w:sz w:val="20"/>
          <w:szCs w:val="20"/>
        </w:rPr>
      </w:pPr>
      <w:r w:rsidRPr="002B0335">
        <w:rPr>
          <w:rFonts w:ascii="Arial" w:hAnsi="Arial" w:cs="Arial"/>
          <w:color w:val="010000"/>
          <w:sz w:val="20"/>
        </w:rPr>
        <w:t>Other transactions of the Company (if any) which can bring material or non-material benefits to members of the Board of Directors, member</w:t>
      </w:r>
      <w:r w:rsidR="001C0161">
        <w:rPr>
          <w:rFonts w:ascii="Arial" w:hAnsi="Arial" w:cs="Arial"/>
          <w:color w:val="010000"/>
          <w:sz w:val="20"/>
        </w:rPr>
        <w:t>s of the Supervisory Board, Managing Director</w:t>
      </w:r>
      <w:r w:rsidRPr="002B0335">
        <w:rPr>
          <w:rFonts w:ascii="Arial" w:hAnsi="Arial" w:cs="Arial"/>
          <w:color w:val="010000"/>
          <w:sz w:val="20"/>
        </w:rPr>
        <w:t xml:space="preserve"> and other managers: None.</w:t>
      </w:r>
    </w:p>
    <w:p w14:paraId="1AE8EAC9" w14:textId="150E2950" w:rsidR="00C02D44" w:rsidRPr="002B0335" w:rsidRDefault="008E16C3" w:rsidP="001C0161">
      <w:pPr>
        <w:numPr>
          <w:ilvl w:val="0"/>
          <w:numId w:val="13"/>
        </w:numPr>
        <w:pBdr>
          <w:top w:val="nil"/>
          <w:left w:val="nil"/>
          <w:bottom w:val="nil"/>
          <w:right w:val="nil"/>
          <w:between w:val="nil"/>
        </w:pBdr>
        <w:tabs>
          <w:tab w:val="left" w:pos="432"/>
          <w:tab w:val="left" w:pos="487"/>
        </w:tabs>
        <w:spacing w:after="120" w:line="360" w:lineRule="auto"/>
        <w:jc w:val="both"/>
        <w:rPr>
          <w:rFonts w:ascii="Arial" w:eastAsia="Arial" w:hAnsi="Arial" w:cs="Arial"/>
          <w:color w:val="010000"/>
          <w:sz w:val="20"/>
          <w:szCs w:val="20"/>
        </w:rPr>
      </w:pPr>
      <w:r w:rsidRPr="002B0335">
        <w:rPr>
          <w:rFonts w:ascii="Arial" w:hAnsi="Arial" w:cs="Arial"/>
          <w:color w:val="010000"/>
          <w:sz w:val="20"/>
        </w:rPr>
        <w:t xml:space="preserve">Share transactions of PDMR and </w:t>
      </w:r>
      <w:r w:rsidR="001C0161">
        <w:rPr>
          <w:rFonts w:ascii="Arial" w:hAnsi="Arial" w:cs="Arial"/>
          <w:color w:val="010000"/>
          <w:sz w:val="20"/>
        </w:rPr>
        <w:t>related</w:t>
      </w:r>
      <w:r w:rsidRPr="002B0335">
        <w:rPr>
          <w:rFonts w:ascii="Arial" w:hAnsi="Arial" w:cs="Arial"/>
          <w:color w:val="010000"/>
          <w:sz w:val="20"/>
        </w:rPr>
        <w:t xml:space="preserve"> persons of PDMR (Semi-annual Report):</w:t>
      </w:r>
    </w:p>
    <w:p w14:paraId="7483E0EE" w14:textId="33E3FB0B" w:rsidR="00C02D44" w:rsidRPr="002B0335" w:rsidRDefault="008E16C3" w:rsidP="001C0161">
      <w:pPr>
        <w:numPr>
          <w:ilvl w:val="0"/>
          <w:numId w:val="5"/>
        </w:numPr>
        <w:pBdr>
          <w:top w:val="nil"/>
          <w:left w:val="nil"/>
          <w:bottom w:val="nil"/>
          <w:right w:val="nil"/>
          <w:between w:val="nil"/>
        </w:pBdr>
        <w:tabs>
          <w:tab w:val="left" w:pos="432"/>
          <w:tab w:val="left" w:pos="808"/>
        </w:tabs>
        <w:spacing w:after="120" w:line="360" w:lineRule="auto"/>
        <w:jc w:val="both"/>
        <w:rPr>
          <w:rFonts w:ascii="Arial" w:eastAsia="Arial" w:hAnsi="Arial" w:cs="Arial"/>
          <w:color w:val="010000"/>
          <w:sz w:val="20"/>
          <w:szCs w:val="20"/>
        </w:rPr>
      </w:pPr>
      <w:r w:rsidRPr="002B0335">
        <w:rPr>
          <w:rFonts w:ascii="Arial" w:hAnsi="Arial" w:cs="Arial"/>
          <w:color w:val="010000"/>
          <w:sz w:val="20"/>
        </w:rPr>
        <w:t xml:space="preserve">Company’s share transactions of PDMR and </w:t>
      </w:r>
      <w:r w:rsidR="001C0161">
        <w:rPr>
          <w:rFonts w:ascii="Arial" w:hAnsi="Arial" w:cs="Arial"/>
          <w:color w:val="010000"/>
          <w:sz w:val="20"/>
        </w:rPr>
        <w:t>related</w:t>
      </w:r>
      <w:r w:rsidRPr="002B0335">
        <w:rPr>
          <w:rFonts w:ascii="Arial" w:hAnsi="Arial" w:cs="Arial"/>
          <w:color w:val="010000"/>
          <w:sz w:val="20"/>
        </w:rPr>
        <w:t xml:space="preserve"> persons: Attached list - List No. 8.</w:t>
      </w:r>
    </w:p>
    <w:p w14:paraId="02590858" w14:textId="77777777" w:rsidR="00C02D44" w:rsidRPr="002B0335" w:rsidRDefault="008E16C3" w:rsidP="001C0161">
      <w:pPr>
        <w:numPr>
          <w:ilvl w:val="0"/>
          <w:numId w:val="13"/>
        </w:numPr>
        <w:pBdr>
          <w:top w:val="nil"/>
          <w:left w:val="nil"/>
          <w:bottom w:val="nil"/>
          <w:right w:val="nil"/>
          <w:between w:val="nil"/>
        </w:pBdr>
        <w:tabs>
          <w:tab w:val="left" w:pos="432"/>
          <w:tab w:val="left" w:pos="476"/>
        </w:tabs>
        <w:spacing w:after="120" w:line="360" w:lineRule="auto"/>
        <w:jc w:val="both"/>
        <w:rPr>
          <w:rFonts w:ascii="Arial" w:eastAsia="Arial" w:hAnsi="Arial" w:cs="Arial"/>
          <w:color w:val="010000"/>
          <w:sz w:val="20"/>
          <w:szCs w:val="20"/>
        </w:rPr>
      </w:pPr>
      <w:r w:rsidRPr="002B0335">
        <w:rPr>
          <w:rFonts w:ascii="Arial" w:hAnsi="Arial" w:cs="Arial"/>
          <w:color w:val="010000"/>
          <w:sz w:val="20"/>
        </w:rPr>
        <w:t>Other significant issues: None.</w:t>
      </w:r>
    </w:p>
    <w:p w14:paraId="2CA1D171" w14:textId="77777777" w:rsidR="00C02D44" w:rsidRPr="002B0335" w:rsidRDefault="008E16C3" w:rsidP="001C0161">
      <w:pPr>
        <w:pBdr>
          <w:top w:val="nil"/>
          <w:left w:val="nil"/>
          <w:bottom w:val="nil"/>
          <w:right w:val="nil"/>
          <w:between w:val="nil"/>
        </w:pBdr>
        <w:spacing w:after="120" w:line="360" w:lineRule="auto"/>
        <w:jc w:val="both"/>
        <w:rPr>
          <w:rFonts w:ascii="Arial" w:eastAsia="Arial" w:hAnsi="Arial" w:cs="Arial"/>
          <w:color w:val="010000"/>
          <w:sz w:val="20"/>
          <w:szCs w:val="20"/>
        </w:rPr>
      </w:pPr>
      <w:r w:rsidRPr="002B0335">
        <w:rPr>
          <w:rFonts w:ascii="Arial" w:hAnsi="Arial" w:cs="Arial"/>
          <w:color w:val="010000"/>
          <w:sz w:val="20"/>
        </w:rPr>
        <w:t>List of Board Decisions in 2023</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13"/>
        <w:gridCol w:w="1942"/>
        <w:gridCol w:w="1802"/>
        <w:gridCol w:w="9092"/>
      </w:tblGrid>
      <w:tr w:rsidR="00C02D44" w:rsidRPr="002B0335" w14:paraId="4E821C4F" w14:textId="77777777" w:rsidTr="0038272D">
        <w:tc>
          <w:tcPr>
            <w:tcW w:w="399" w:type="pct"/>
            <w:shd w:val="clear" w:color="auto" w:fill="auto"/>
            <w:vAlign w:val="center"/>
          </w:tcPr>
          <w:p w14:paraId="56EC9BB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No.</w:t>
            </w:r>
          </w:p>
        </w:tc>
        <w:tc>
          <w:tcPr>
            <w:tcW w:w="696" w:type="pct"/>
            <w:shd w:val="clear" w:color="auto" w:fill="auto"/>
            <w:vAlign w:val="center"/>
          </w:tcPr>
          <w:p w14:paraId="4E1FA1A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Board Decision</w:t>
            </w:r>
          </w:p>
        </w:tc>
        <w:tc>
          <w:tcPr>
            <w:tcW w:w="646" w:type="pct"/>
            <w:shd w:val="clear" w:color="auto" w:fill="auto"/>
            <w:vAlign w:val="center"/>
          </w:tcPr>
          <w:p w14:paraId="2E88CD5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Date</w:t>
            </w:r>
          </w:p>
        </w:tc>
        <w:tc>
          <w:tcPr>
            <w:tcW w:w="3260" w:type="pct"/>
            <w:shd w:val="clear" w:color="auto" w:fill="auto"/>
            <w:vAlign w:val="center"/>
          </w:tcPr>
          <w:p w14:paraId="513A8EB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Contents</w:t>
            </w:r>
          </w:p>
        </w:tc>
      </w:tr>
      <w:tr w:rsidR="00C02D44" w:rsidRPr="002B0335" w14:paraId="6E86C0E8" w14:textId="77777777" w:rsidTr="0038272D">
        <w:tc>
          <w:tcPr>
            <w:tcW w:w="399" w:type="pct"/>
            <w:shd w:val="clear" w:color="auto" w:fill="auto"/>
            <w:vAlign w:val="center"/>
          </w:tcPr>
          <w:p w14:paraId="7084D90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w:t>
            </w:r>
          </w:p>
        </w:tc>
        <w:tc>
          <w:tcPr>
            <w:tcW w:w="696" w:type="pct"/>
            <w:shd w:val="clear" w:color="auto" w:fill="auto"/>
            <w:vAlign w:val="center"/>
          </w:tcPr>
          <w:p w14:paraId="338651E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01/2023/QD-HDQT</w:t>
            </w:r>
          </w:p>
        </w:tc>
        <w:tc>
          <w:tcPr>
            <w:tcW w:w="646" w:type="pct"/>
            <w:shd w:val="clear" w:color="auto" w:fill="auto"/>
            <w:vAlign w:val="center"/>
          </w:tcPr>
          <w:p w14:paraId="4300267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January 9, 2023</w:t>
            </w:r>
          </w:p>
        </w:tc>
        <w:tc>
          <w:tcPr>
            <w:tcW w:w="3260" w:type="pct"/>
            <w:shd w:val="clear" w:color="auto" w:fill="auto"/>
            <w:vAlign w:val="center"/>
          </w:tcPr>
          <w:p w14:paraId="77CF80A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the personnel of the Asset Procurement Council</w:t>
            </w:r>
          </w:p>
        </w:tc>
      </w:tr>
      <w:tr w:rsidR="00C02D44" w:rsidRPr="002B0335" w14:paraId="5D003E35" w14:textId="77777777" w:rsidTr="0038272D">
        <w:tc>
          <w:tcPr>
            <w:tcW w:w="399" w:type="pct"/>
            <w:shd w:val="clear" w:color="auto" w:fill="auto"/>
            <w:vAlign w:val="center"/>
          </w:tcPr>
          <w:p w14:paraId="42A3807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2</w:t>
            </w:r>
          </w:p>
        </w:tc>
        <w:tc>
          <w:tcPr>
            <w:tcW w:w="696" w:type="pct"/>
            <w:shd w:val="clear" w:color="auto" w:fill="auto"/>
            <w:vAlign w:val="center"/>
          </w:tcPr>
          <w:p w14:paraId="158321C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02/2023/QD-HDQT</w:t>
            </w:r>
          </w:p>
        </w:tc>
        <w:tc>
          <w:tcPr>
            <w:tcW w:w="646" w:type="pct"/>
            <w:shd w:val="clear" w:color="auto" w:fill="auto"/>
            <w:vAlign w:val="center"/>
          </w:tcPr>
          <w:p w14:paraId="62B3A80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January 17, 2023</w:t>
            </w:r>
          </w:p>
        </w:tc>
        <w:tc>
          <w:tcPr>
            <w:tcW w:w="3260" w:type="pct"/>
            <w:shd w:val="clear" w:color="auto" w:fill="auto"/>
            <w:vAlign w:val="center"/>
          </w:tcPr>
          <w:p w14:paraId="214130F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the establishment of the Asset Procurement Council</w:t>
            </w:r>
          </w:p>
        </w:tc>
      </w:tr>
      <w:tr w:rsidR="00C02D44" w:rsidRPr="002B0335" w14:paraId="00F64939" w14:textId="77777777" w:rsidTr="0038272D">
        <w:tc>
          <w:tcPr>
            <w:tcW w:w="399" w:type="pct"/>
            <w:shd w:val="clear" w:color="auto" w:fill="auto"/>
            <w:vAlign w:val="center"/>
          </w:tcPr>
          <w:p w14:paraId="6D5F663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3</w:t>
            </w:r>
          </w:p>
        </w:tc>
        <w:tc>
          <w:tcPr>
            <w:tcW w:w="696" w:type="pct"/>
            <w:shd w:val="clear" w:color="auto" w:fill="auto"/>
            <w:vAlign w:val="center"/>
          </w:tcPr>
          <w:p w14:paraId="7FE172E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03/2023/QD-HDQT</w:t>
            </w:r>
          </w:p>
        </w:tc>
        <w:tc>
          <w:tcPr>
            <w:tcW w:w="646" w:type="pct"/>
            <w:shd w:val="clear" w:color="auto" w:fill="auto"/>
            <w:vAlign w:val="center"/>
          </w:tcPr>
          <w:p w14:paraId="070295E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January 31, 2023</w:t>
            </w:r>
          </w:p>
        </w:tc>
        <w:tc>
          <w:tcPr>
            <w:tcW w:w="3260" w:type="pct"/>
            <w:shd w:val="clear" w:color="auto" w:fill="auto"/>
            <w:vAlign w:val="center"/>
          </w:tcPr>
          <w:p w14:paraId="093CEA5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reappointment the Manager of Ba Ria </w:t>
            </w:r>
            <w:proofErr w:type="spellStart"/>
            <w:r w:rsidRPr="002B0335">
              <w:rPr>
                <w:rFonts w:ascii="Arial" w:hAnsi="Arial" w:cs="Arial"/>
                <w:color w:val="010000"/>
                <w:sz w:val="20"/>
              </w:rPr>
              <w:t>Vung</w:t>
            </w:r>
            <w:proofErr w:type="spellEnd"/>
            <w:r w:rsidRPr="002B0335">
              <w:rPr>
                <w:rFonts w:ascii="Arial" w:hAnsi="Arial" w:cs="Arial"/>
                <w:color w:val="010000"/>
                <w:sz w:val="20"/>
              </w:rPr>
              <w:t xml:space="preserve"> Tau Branch - Mr. Nguyen Hong Hai.</w:t>
            </w:r>
          </w:p>
        </w:tc>
      </w:tr>
      <w:tr w:rsidR="00C02D44" w:rsidRPr="002B0335" w14:paraId="675EB933" w14:textId="77777777" w:rsidTr="0038272D">
        <w:tc>
          <w:tcPr>
            <w:tcW w:w="399" w:type="pct"/>
            <w:shd w:val="clear" w:color="auto" w:fill="auto"/>
            <w:vAlign w:val="center"/>
          </w:tcPr>
          <w:p w14:paraId="0363C5B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4</w:t>
            </w:r>
          </w:p>
        </w:tc>
        <w:tc>
          <w:tcPr>
            <w:tcW w:w="696" w:type="pct"/>
            <w:shd w:val="clear" w:color="auto" w:fill="auto"/>
            <w:vAlign w:val="center"/>
          </w:tcPr>
          <w:p w14:paraId="25A56F5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04/2023/QD-HDQT</w:t>
            </w:r>
          </w:p>
        </w:tc>
        <w:tc>
          <w:tcPr>
            <w:tcW w:w="646" w:type="pct"/>
            <w:shd w:val="clear" w:color="auto" w:fill="auto"/>
            <w:vAlign w:val="center"/>
          </w:tcPr>
          <w:p w14:paraId="56AD9B8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January 31, 2023</w:t>
            </w:r>
          </w:p>
        </w:tc>
        <w:tc>
          <w:tcPr>
            <w:tcW w:w="3260" w:type="pct"/>
            <w:shd w:val="clear" w:color="auto" w:fill="auto"/>
            <w:vAlign w:val="center"/>
          </w:tcPr>
          <w:p w14:paraId="5D35788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appointing the Deputy Manager in charge of An Giang Branch - Mr. Nguyen Minh Ha.</w:t>
            </w:r>
          </w:p>
        </w:tc>
      </w:tr>
      <w:tr w:rsidR="00C02D44" w:rsidRPr="002B0335" w14:paraId="7C1CE231" w14:textId="77777777" w:rsidTr="0038272D">
        <w:tc>
          <w:tcPr>
            <w:tcW w:w="399" w:type="pct"/>
            <w:shd w:val="clear" w:color="auto" w:fill="auto"/>
            <w:vAlign w:val="center"/>
          </w:tcPr>
          <w:p w14:paraId="37F3BCA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5</w:t>
            </w:r>
          </w:p>
        </w:tc>
        <w:tc>
          <w:tcPr>
            <w:tcW w:w="696" w:type="pct"/>
            <w:shd w:val="clear" w:color="auto" w:fill="auto"/>
            <w:vAlign w:val="center"/>
          </w:tcPr>
          <w:p w14:paraId="1C995EC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05/2023/QD-HDQT</w:t>
            </w:r>
          </w:p>
        </w:tc>
        <w:tc>
          <w:tcPr>
            <w:tcW w:w="646" w:type="pct"/>
            <w:shd w:val="clear" w:color="auto" w:fill="auto"/>
            <w:vAlign w:val="center"/>
          </w:tcPr>
          <w:p w14:paraId="42D6121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January 31, 2023</w:t>
            </w:r>
          </w:p>
        </w:tc>
        <w:tc>
          <w:tcPr>
            <w:tcW w:w="3260" w:type="pct"/>
            <w:shd w:val="clear" w:color="auto" w:fill="auto"/>
            <w:vAlign w:val="center"/>
          </w:tcPr>
          <w:p w14:paraId="2982059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the appointment of Deputy Manager in charge of </w:t>
            </w:r>
            <w:proofErr w:type="spellStart"/>
            <w:r w:rsidRPr="002B0335">
              <w:rPr>
                <w:rFonts w:ascii="Arial" w:hAnsi="Arial" w:cs="Arial"/>
                <w:color w:val="010000"/>
                <w:sz w:val="20"/>
              </w:rPr>
              <w:t>Nghe</w:t>
            </w:r>
            <w:proofErr w:type="spellEnd"/>
            <w:r w:rsidRPr="002B0335">
              <w:rPr>
                <w:rFonts w:ascii="Arial" w:hAnsi="Arial" w:cs="Arial"/>
                <w:color w:val="010000"/>
                <w:sz w:val="20"/>
              </w:rPr>
              <w:t xml:space="preserve"> An Branch - Ms. Nguyen Thi Hong Le.</w:t>
            </w:r>
          </w:p>
        </w:tc>
      </w:tr>
      <w:tr w:rsidR="00C02D44" w:rsidRPr="002B0335" w14:paraId="2F7CCED3" w14:textId="77777777" w:rsidTr="0038272D">
        <w:tc>
          <w:tcPr>
            <w:tcW w:w="399" w:type="pct"/>
            <w:shd w:val="clear" w:color="auto" w:fill="auto"/>
            <w:vAlign w:val="center"/>
          </w:tcPr>
          <w:p w14:paraId="7B1E736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6</w:t>
            </w:r>
          </w:p>
        </w:tc>
        <w:tc>
          <w:tcPr>
            <w:tcW w:w="696" w:type="pct"/>
            <w:shd w:val="clear" w:color="auto" w:fill="auto"/>
            <w:vAlign w:val="center"/>
          </w:tcPr>
          <w:p w14:paraId="5A3EFFB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06/2023/QD-HDQT</w:t>
            </w:r>
          </w:p>
        </w:tc>
        <w:tc>
          <w:tcPr>
            <w:tcW w:w="646" w:type="pct"/>
            <w:shd w:val="clear" w:color="auto" w:fill="auto"/>
            <w:vAlign w:val="center"/>
          </w:tcPr>
          <w:p w14:paraId="3DE5686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February 01, 2023</w:t>
            </w:r>
          </w:p>
        </w:tc>
        <w:tc>
          <w:tcPr>
            <w:tcW w:w="3260" w:type="pct"/>
            <w:shd w:val="clear" w:color="auto" w:fill="auto"/>
            <w:vAlign w:val="center"/>
          </w:tcPr>
          <w:p w14:paraId="24E2E52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promulgating the Regulations on Information Disclosure.</w:t>
            </w:r>
          </w:p>
        </w:tc>
      </w:tr>
      <w:tr w:rsidR="00C02D44" w:rsidRPr="002B0335" w14:paraId="24913CB8" w14:textId="77777777" w:rsidTr="0038272D">
        <w:tc>
          <w:tcPr>
            <w:tcW w:w="399" w:type="pct"/>
            <w:shd w:val="clear" w:color="auto" w:fill="auto"/>
            <w:vAlign w:val="center"/>
          </w:tcPr>
          <w:p w14:paraId="6217321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7</w:t>
            </w:r>
          </w:p>
        </w:tc>
        <w:tc>
          <w:tcPr>
            <w:tcW w:w="696" w:type="pct"/>
            <w:shd w:val="clear" w:color="auto" w:fill="auto"/>
            <w:vAlign w:val="center"/>
          </w:tcPr>
          <w:p w14:paraId="2EE99A7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07/2023/QD-HDQT</w:t>
            </w:r>
          </w:p>
        </w:tc>
        <w:tc>
          <w:tcPr>
            <w:tcW w:w="646" w:type="pct"/>
            <w:shd w:val="clear" w:color="auto" w:fill="auto"/>
            <w:vAlign w:val="center"/>
          </w:tcPr>
          <w:p w14:paraId="52D76F3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February 02, 2023</w:t>
            </w:r>
          </w:p>
        </w:tc>
        <w:tc>
          <w:tcPr>
            <w:tcW w:w="3260" w:type="pct"/>
            <w:shd w:val="clear" w:color="auto" w:fill="auto"/>
            <w:vAlign w:val="center"/>
          </w:tcPr>
          <w:p w14:paraId="2DD3773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Awarding the 10-year logo.</w:t>
            </w:r>
          </w:p>
        </w:tc>
      </w:tr>
      <w:tr w:rsidR="00C02D44" w:rsidRPr="002B0335" w14:paraId="7C2993CC" w14:textId="77777777" w:rsidTr="0038272D">
        <w:tc>
          <w:tcPr>
            <w:tcW w:w="399" w:type="pct"/>
            <w:shd w:val="clear" w:color="auto" w:fill="auto"/>
            <w:vAlign w:val="center"/>
          </w:tcPr>
          <w:p w14:paraId="72D31A1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8</w:t>
            </w:r>
          </w:p>
        </w:tc>
        <w:tc>
          <w:tcPr>
            <w:tcW w:w="696" w:type="pct"/>
            <w:shd w:val="clear" w:color="auto" w:fill="auto"/>
            <w:vAlign w:val="center"/>
          </w:tcPr>
          <w:p w14:paraId="279D980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08/2023/QD-HDQT</w:t>
            </w:r>
          </w:p>
        </w:tc>
        <w:tc>
          <w:tcPr>
            <w:tcW w:w="646" w:type="pct"/>
            <w:shd w:val="clear" w:color="auto" w:fill="auto"/>
            <w:vAlign w:val="center"/>
          </w:tcPr>
          <w:p w14:paraId="63DD7E0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February 02, 2023</w:t>
            </w:r>
          </w:p>
        </w:tc>
        <w:tc>
          <w:tcPr>
            <w:tcW w:w="3260" w:type="pct"/>
            <w:shd w:val="clear" w:color="auto" w:fill="auto"/>
            <w:vAlign w:val="center"/>
          </w:tcPr>
          <w:p w14:paraId="4338FC0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seniority bonuses on the occasion of the 16th anniversary of </w:t>
            </w:r>
            <w:proofErr w:type="spellStart"/>
            <w:r w:rsidRPr="002B0335">
              <w:rPr>
                <w:rFonts w:ascii="Arial" w:hAnsi="Arial" w:cs="Arial"/>
                <w:color w:val="010000"/>
                <w:sz w:val="20"/>
              </w:rPr>
              <w:t>Vietbank's</w:t>
            </w:r>
            <w:proofErr w:type="spellEnd"/>
            <w:r w:rsidRPr="002B0335">
              <w:rPr>
                <w:rFonts w:ascii="Arial" w:hAnsi="Arial" w:cs="Arial"/>
                <w:color w:val="010000"/>
                <w:sz w:val="20"/>
              </w:rPr>
              <w:t xml:space="preserve"> founding for long-serving employees in 2022.</w:t>
            </w:r>
          </w:p>
        </w:tc>
      </w:tr>
      <w:tr w:rsidR="00C02D44" w:rsidRPr="002B0335" w14:paraId="027F6202" w14:textId="77777777" w:rsidTr="0038272D">
        <w:tc>
          <w:tcPr>
            <w:tcW w:w="399" w:type="pct"/>
            <w:shd w:val="clear" w:color="auto" w:fill="auto"/>
            <w:vAlign w:val="center"/>
          </w:tcPr>
          <w:p w14:paraId="6217F19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9</w:t>
            </w:r>
          </w:p>
        </w:tc>
        <w:tc>
          <w:tcPr>
            <w:tcW w:w="696" w:type="pct"/>
            <w:shd w:val="clear" w:color="auto" w:fill="auto"/>
            <w:vAlign w:val="center"/>
          </w:tcPr>
          <w:p w14:paraId="4B9C310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09/2023/QD-HDQT</w:t>
            </w:r>
          </w:p>
        </w:tc>
        <w:tc>
          <w:tcPr>
            <w:tcW w:w="646" w:type="pct"/>
            <w:shd w:val="clear" w:color="auto" w:fill="auto"/>
            <w:vAlign w:val="center"/>
          </w:tcPr>
          <w:p w14:paraId="4212C1F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February 09, 2023</w:t>
            </w:r>
          </w:p>
        </w:tc>
        <w:tc>
          <w:tcPr>
            <w:tcW w:w="3260" w:type="pct"/>
            <w:shd w:val="clear" w:color="auto" w:fill="auto"/>
            <w:vAlign w:val="center"/>
          </w:tcPr>
          <w:p w14:paraId="64A7554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Approving the plan to issue </w:t>
            </w:r>
            <w:proofErr w:type="spellStart"/>
            <w:r w:rsidRPr="002B0335">
              <w:rPr>
                <w:rFonts w:ascii="Arial" w:hAnsi="Arial" w:cs="Arial"/>
                <w:color w:val="010000"/>
                <w:sz w:val="20"/>
              </w:rPr>
              <w:t>Vietbank</w:t>
            </w:r>
            <w:proofErr w:type="spellEnd"/>
            <w:r w:rsidRPr="002B0335">
              <w:rPr>
                <w:rFonts w:ascii="Arial" w:hAnsi="Arial" w:cs="Arial"/>
                <w:color w:val="010000"/>
                <w:sz w:val="20"/>
              </w:rPr>
              <w:t xml:space="preserve"> deposit certificate in February 2023 for HDB.</w:t>
            </w:r>
          </w:p>
        </w:tc>
      </w:tr>
      <w:tr w:rsidR="00C02D44" w:rsidRPr="002B0335" w14:paraId="119591F8" w14:textId="77777777" w:rsidTr="0038272D">
        <w:tc>
          <w:tcPr>
            <w:tcW w:w="399" w:type="pct"/>
            <w:shd w:val="clear" w:color="auto" w:fill="auto"/>
            <w:vAlign w:val="center"/>
          </w:tcPr>
          <w:p w14:paraId="6BDF98B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lastRenderedPageBreak/>
              <w:t>10</w:t>
            </w:r>
          </w:p>
        </w:tc>
        <w:tc>
          <w:tcPr>
            <w:tcW w:w="696" w:type="pct"/>
            <w:shd w:val="clear" w:color="auto" w:fill="auto"/>
            <w:vAlign w:val="center"/>
          </w:tcPr>
          <w:p w14:paraId="7BF2112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10/2023/QD-HDQT</w:t>
            </w:r>
          </w:p>
        </w:tc>
        <w:tc>
          <w:tcPr>
            <w:tcW w:w="646" w:type="pct"/>
            <w:shd w:val="clear" w:color="auto" w:fill="auto"/>
            <w:vAlign w:val="center"/>
          </w:tcPr>
          <w:p w14:paraId="1088D4F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February 10, 2023</w:t>
            </w:r>
          </w:p>
        </w:tc>
        <w:tc>
          <w:tcPr>
            <w:tcW w:w="3260" w:type="pct"/>
            <w:shd w:val="clear" w:color="auto" w:fill="auto"/>
            <w:vAlign w:val="center"/>
          </w:tcPr>
          <w:p w14:paraId="6C5EF2C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the dismissal of Mr. Le </w:t>
            </w:r>
            <w:proofErr w:type="spellStart"/>
            <w:r w:rsidRPr="002B0335">
              <w:rPr>
                <w:rFonts w:ascii="Arial" w:hAnsi="Arial" w:cs="Arial"/>
                <w:color w:val="010000"/>
                <w:sz w:val="20"/>
              </w:rPr>
              <w:t>Huy</w:t>
            </w:r>
            <w:proofErr w:type="spellEnd"/>
            <w:r w:rsidRPr="002B0335">
              <w:rPr>
                <w:rFonts w:ascii="Arial" w:hAnsi="Arial" w:cs="Arial"/>
                <w:color w:val="010000"/>
                <w:sz w:val="20"/>
              </w:rPr>
              <w:t xml:space="preserve"> Dung - advisor to the Board of Directors.</w:t>
            </w:r>
          </w:p>
        </w:tc>
      </w:tr>
      <w:tr w:rsidR="00C02D44" w:rsidRPr="002B0335" w14:paraId="75DC5307" w14:textId="77777777" w:rsidTr="0038272D">
        <w:tc>
          <w:tcPr>
            <w:tcW w:w="399" w:type="pct"/>
            <w:shd w:val="clear" w:color="auto" w:fill="auto"/>
            <w:vAlign w:val="center"/>
          </w:tcPr>
          <w:p w14:paraId="320D955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11</w:t>
            </w:r>
          </w:p>
        </w:tc>
        <w:tc>
          <w:tcPr>
            <w:tcW w:w="696" w:type="pct"/>
            <w:shd w:val="clear" w:color="auto" w:fill="auto"/>
            <w:vAlign w:val="center"/>
          </w:tcPr>
          <w:p w14:paraId="4E27C21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11/2023/QD-HDQT</w:t>
            </w:r>
          </w:p>
        </w:tc>
        <w:tc>
          <w:tcPr>
            <w:tcW w:w="646" w:type="pct"/>
            <w:shd w:val="clear" w:color="auto" w:fill="auto"/>
            <w:vAlign w:val="center"/>
          </w:tcPr>
          <w:p w14:paraId="664DB3C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February 13, 2023</w:t>
            </w:r>
          </w:p>
        </w:tc>
        <w:tc>
          <w:tcPr>
            <w:tcW w:w="3260" w:type="pct"/>
            <w:shd w:val="clear" w:color="auto" w:fill="auto"/>
            <w:vAlign w:val="center"/>
          </w:tcPr>
          <w:p w14:paraId="4DF61DA6" w14:textId="49FFC3A4"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the appointment of Mr. Le </w:t>
            </w:r>
            <w:proofErr w:type="spellStart"/>
            <w:r w:rsidRPr="002B0335">
              <w:rPr>
                <w:rFonts w:ascii="Arial" w:hAnsi="Arial" w:cs="Arial"/>
                <w:color w:val="010000"/>
                <w:sz w:val="20"/>
              </w:rPr>
              <w:t>Huy</w:t>
            </w:r>
            <w:proofErr w:type="spellEnd"/>
            <w:r w:rsidRPr="002B0335">
              <w:rPr>
                <w:rFonts w:ascii="Arial" w:hAnsi="Arial" w:cs="Arial"/>
                <w:color w:val="010000"/>
                <w:sz w:val="20"/>
              </w:rPr>
              <w:t xml:space="preserve"> Dung - Deputy </w:t>
            </w:r>
            <w:r w:rsidR="001C0161">
              <w:rPr>
                <w:rFonts w:ascii="Arial" w:hAnsi="Arial" w:cs="Arial"/>
                <w:color w:val="010000"/>
                <w:sz w:val="20"/>
              </w:rPr>
              <w:t>Managing Director</w:t>
            </w:r>
            <w:r w:rsidRPr="002B0335">
              <w:rPr>
                <w:rFonts w:ascii="Arial" w:hAnsi="Arial" w:cs="Arial"/>
                <w:color w:val="010000"/>
                <w:sz w:val="20"/>
              </w:rPr>
              <w:t xml:space="preserve"> of </w:t>
            </w:r>
            <w:proofErr w:type="spellStart"/>
            <w:r w:rsidRPr="002B0335">
              <w:rPr>
                <w:rFonts w:ascii="Arial" w:hAnsi="Arial" w:cs="Arial"/>
                <w:color w:val="010000"/>
                <w:sz w:val="20"/>
              </w:rPr>
              <w:t>Vietbank</w:t>
            </w:r>
            <w:proofErr w:type="spellEnd"/>
            <w:r w:rsidRPr="002B0335">
              <w:rPr>
                <w:rFonts w:ascii="Arial" w:hAnsi="Arial" w:cs="Arial"/>
                <w:color w:val="010000"/>
                <w:sz w:val="20"/>
              </w:rPr>
              <w:t>.</w:t>
            </w:r>
          </w:p>
        </w:tc>
      </w:tr>
      <w:tr w:rsidR="00C02D44" w:rsidRPr="002B0335" w14:paraId="3F0352D4" w14:textId="77777777" w:rsidTr="0038272D">
        <w:tc>
          <w:tcPr>
            <w:tcW w:w="399" w:type="pct"/>
            <w:shd w:val="clear" w:color="auto" w:fill="auto"/>
            <w:vAlign w:val="center"/>
          </w:tcPr>
          <w:p w14:paraId="206A18B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12</w:t>
            </w:r>
          </w:p>
        </w:tc>
        <w:tc>
          <w:tcPr>
            <w:tcW w:w="696" w:type="pct"/>
            <w:shd w:val="clear" w:color="auto" w:fill="auto"/>
            <w:vAlign w:val="center"/>
          </w:tcPr>
          <w:p w14:paraId="214246E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12/2023/QD-HDQT</w:t>
            </w:r>
          </w:p>
        </w:tc>
        <w:tc>
          <w:tcPr>
            <w:tcW w:w="646" w:type="pct"/>
            <w:shd w:val="clear" w:color="auto" w:fill="auto"/>
            <w:vAlign w:val="center"/>
          </w:tcPr>
          <w:p w14:paraId="06A69E0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February 15, 2023</w:t>
            </w:r>
          </w:p>
        </w:tc>
        <w:tc>
          <w:tcPr>
            <w:tcW w:w="3260" w:type="pct"/>
            <w:shd w:val="clear" w:color="auto" w:fill="auto"/>
            <w:vAlign w:val="center"/>
          </w:tcPr>
          <w:p w14:paraId="410A30E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Approving the plan to issue </w:t>
            </w:r>
            <w:proofErr w:type="spellStart"/>
            <w:r w:rsidRPr="002B0335">
              <w:rPr>
                <w:rFonts w:ascii="Arial" w:hAnsi="Arial" w:cs="Arial"/>
                <w:color w:val="010000"/>
                <w:sz w:val="20"/>
              </w:rPr>
              <w:t>Vietbank</w:t>
            </w:r>
            <w:proofErr w:type="spellEnd"/>
            <w:r w:rsidRPr="002B0335">
              <w:rPr>
                <w:rFonts w:ascii="Arial" w:hAnsi="Arial" w:cs="Arial"/>
                <w:color w:val="010000"/>
                <w:sz w:val="20"/>
              </w:rPr>
              <w:t xml:space="preserve"> deposit certificate in February 2023 for LPB.</w:t>
            </w:r>
          </w:p>
        </w:tc>
      </w:tr>
      <w:tr w:rsidR="00C02D44" w:rsidRPr="002B0335" w14:paraId="1C7B48B2" w14:textId="77777777" w:rsidTr="0038272D">
        <w:tc>
          <w:tcPr>
            <w:tcW w:w="399" w:type="pct"/>
            <w:shd w:val="clear" w:color="auto" w:fill="auto"/>
            <w:vAlign w:val="center"/>
          </w:tcPr>
          <w:p w14:paraId="7D8D765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13</w:t>
            </w:r>
          </w:p>
        </w:tc>
        <w:tc>
          <w:tcPr>
            <w:tcW w:w="696" w:type="pct"/>
            <w:shd w:val="clear" w:color="auto" w:fill="auto"/>
            <w:vAlign w:val="center"/>
          </w:tcPr>
          <w:p w14:paraId="3701D3F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13/2023/QD-HDQT</w:t>
            </w:r>
          </w:p>
        </w:tc>
        <w:tc>
          <w:tcPr>
            <w:tcW w:w="646" w:type="pct"/>
            <w:shd w:val="clear" w:color="auto" w:fill="auto"/>
            <w:vAlign w:val="center"/>
          </w:tcPr>
          <w:p w14:paraId="5C2D044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February 24, 2023</w:t>
            </w:r>
          </w:p>
        </w:tc>
        <w:tc>
          <w:tcPr>
            <w:tcW w:w="3260" w:type="pct"/>
            <w:shd w:val="clear" w:color="auto" w:fill="auto"/>
            <w:vAlign w:val="center"/>
          </w:tcPr>
          <w:p w14:paraId="460A841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personnel of the Risk Management Committee.</w:t>
            </w:r>
          </w:p>
        </w:tc>
      </w:tr>
      <w:tr w:rsidR="00C02D44" w:rsidRPr="002B0335" w14:paraId="27C0AF08" w14:textId="77777777" w:rsidTr="0038272D">
        <w:tc>
          <w:tcPr>
            <w:tcW w:w="399" w:type="pct"/>
            <w:shd w:val="clear" w:color="auto" w:fill="auto"/>
            <w:vAlign w:val="center"/>
          </w:tcPr>
          <w:p w14:paraId="40A0875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14</w:t>
            </w:r>
          </w:p>
        </w:tc>
        <w:tc>
          <w:tcPr>
            <w:tcW w:w="696" w:type="pct"/>
            <w:shd w:val="clear" w:color="auto" w:fill="auto"/>
            <w:vAlign w:val="center"/>
          </w:tcPr>
          <w:p w14:paraId="6974002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14/2023/QD-HDQT</w:t>
            </w:r>
          </w:p>
        </w:tc>
        <w:tc>
          <w:tcPr>
            <w:tcW w:w="646" w:type="pct"/>
            <w:shd w:val="clear" w:color="auto" w:fill="auto"/>
            <w:vAlign w:val="center"/>
          </w:tcPr>
          <w:p w14:paraId="2237785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February 27, 2023</w:t>
            </w:r>
          </w:p>
        </w:tc>
        <w:tc>
          <w:tcPr>
            <w:tcW w:w="3260" w:type="pct"/>
            <w:shd w:val="clear" w:color="auto" w:fill="auto"/>
            <w:vAlign w:val="center"/>
          </w:tcPr>
          <w:p w14:paraId="45109213" w14:textId="01BF1F03"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reap</w:t>
            </w:r>
            <w:r w:rsidR="001C0161">
              <w:rPr>
                <w:rFonts w:ascii="Arial" w:hAnsi="Arial" w:cs="Arial"/>
                <w:color w:val="010000"/>
                <w:sz w:val="20"/>
              </w:rPr>
              <w:t xml:space="preserve">pointing Mr. Tran Van Lam - </w:t>
            </w:r>
            <w:r w:rsidRPr="002B0335">
              <w:rPr>
                <w:rFonts w:ascii="Arial" w:hAnsi="Arial" w:cs="Arial"/>
                <w:color w:val="010000"/>
                <w:sz w:val="20"/>
              </w:rPr>
              <w:t xml:space="preserve">Manager of Can </w:t>
            </w:r>
            <w:proofErr w:type="spellStart"/>
            <w:r w:rsidRPr="002B0335">
              <w:rPr>
                <w:rFonts w:ascii="Arial" w:hAnsi="Arial" w:cs="Arial"/>
                <w:color w:val="010000"/>
                <w:sz w:val="20"/>
              </w:rPr>
              <w:t>Tho</w:t>
            </w:r>
            <w:proofErr w:type="spellEnd"/>
            <w:r w:rsidRPr="002B0335">
              <w:rPr>
                <w:rFonts w:ascii="Arial" w:hAnsi="Arial" w:cs="Arial"/>
                <w:color w:val="010000"/>
                <w:sz w:val="20"/>
              </w:rPr>
              <w:t xml:space="preserve"> Branch.</w:t>
            </w:r>
          </w:p>
        </w:tc>
      </w:tr>
      <w:tr w:rsidR="00C02D44" w:rsidRPr="002B0335" w14:paraId="7B706505" w14:textId="77777777" w:rsidTr="0038272D">
        <w:tc>
          <w:tcPr>
            <w:tcW w:w="399" w:type="pct"/>
            <w:shd w:val="clear" w:color="auto" w:fill="auto"/>
            <w:vAlign w:val="center"/>
          </w:tcPr>
          <w:p w14:paraId="26078E5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15</w:t>
            </w:r>
          </w:p>
        </w:tc>
        <w:tc>
          <w:tcPr>
            <w:tcW w:w="696" w:type="pct"/>
            <w:shd w:val="clear" w:color="auto" w:fill="auto"/>
            <w:vAlign w:val="center"/>
          </w:tcPr>
          <w:p w14:paraId="0AED521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15/2023/QD-HDQT</w:t>
            </w:r>
          </w:p>
        </w:tc>
        <w:tc>
          <w:tcPr>
            <w:tcW w:w="646" w:type="pct"/>
            <w:shd w:val="clear" w:color="auto" w:fill="auto"/>
            <w:vAlign w:val="center"/>
          </w:tcPr>
          <w:p w14:paraId="4D72063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March 01, 2023</w:t>
            </w:r>
          </w:p>
        </w:tc>
        <w:tc>
          <w:tcPr>
            <w:tcW w:w="3260" w:type="pct"/>
            <w:shd w:val="clear" w:color="auto" w:fill="auto"/>
            <w:vAlign w:val="center"/>
          </w:tcPr>
          <w:p w14:paraId="2A64E34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the appointment of Ms. Nguyen Thi Phuong Thao - Manager of Risk Management Division.</w:t>
            </w:r>
          </w:p>
        </w:tc>
      </w:tr>
      <w:tr w:rsidR="00C02D44" w:rsidRPr="002B0335" w14:paraId="018D0F0D" w14:textId="77777777" w:rsidTr="0038272D">
        <w:tc>
          <w:tcPr>
            <w:tcW w:w="399" w:type="pct"/>
            <w:shd w:val="clear" w:color="auto" w:fill="auto"/>
            <w:vAlign w:val="center"/>
          </w:tcPr>
          <w:p w14:paraId="21E07A8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16</w:t>
            </w:r>
          </w:p>
        </w:tc>
        <w:tc>
          <w:tcPr>
            <w:tcW w:w="696" w:type="pct"/>
            <w:shd w:val="clear" w:color="auto" w:fill="auto"/>
            <w:vAlign w:val="center"/>
          </w:tcPr>
          <w:p w14:paraId="3BC9AE3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16/2023/QD-HDQT</w:t>
            </w:r>
          </w:p>
        </w:tc>
        <w:tc>
          <w:tcPr>
            <w:tcW w:w="646" w:type="pct"/>
            <w:shd w:val="clear" w:color="auto" w:fill="auto"/>
            <w:vAlign w:val="center"/>
          </w:tcPr>
          <w:p w14:paraId="432D42A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March 03, 2023</w:t>
            </w:r>
          </w:p>
        </w:tc>
        <w:tc>
          <w:tcPr>
            <w:tcW w:w="3260" w:type="pct"/>
            <w:shd w:val="clear" w:color="auto" w:fill="auto"/>
            <w:vAlign w:val="center"/>
          </w:tcPr>
          <w:p w14:paraId="3A62F63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the establishment of Head Office Credit Committee.</w:t>
            </w:r>
          </w:p>
        </w:tc>
      </w:tr>
      <w:tr w:rsidR="00C02D44" w:rsidRPr="002B0335" w14:paraId="51C43645" w14:textId="77777777" w:rsidTr="0038272D">
        <w:tc>
          <w:tcPr>
            <w:tcW w:w="399" w:type="pct"/>
            <w:shd w:val="clear" w:color="auto" w:fill="auto"/>
            <w:vAlign w:val="center"/>
          </w:tcPr>
          <w:p w14:paraId="1B87227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17</w:t>
            </w:r>
          </w:p>
        </w:tc>
        <w:tc>
          <w:tcPr>
            <w:tcW w:w="696" w:type="pct"/>
            <w:shd w:val="clear" w:color="auto" w:fill="auto"/>
            <w:vAlign w:val="center"/>
          </w:tcPr>
          <w:p w14:paraId="2A42FB2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17/2023/QD-HDQT</w:t>
            </w:r>
          </w:p>
        </w:tc>
        <w:tc>
          <w:tcPr>
            <w:tcW w:w="646" w:type="pct"/>
            <w:shd w:val="clear" w:color="auto" w:fill="auto"/>
            <w:vAlign w:val="center"/>
          </w:tcPr>
          <w:p w14:paraId="66AA52D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March 06, 2023</w:t>
            </w:r>
          </w:p>
        </w:tc>
        <w:tc>
          <w:tcPr>
            <w:tcW w:w="3260" w:type="pct"/>
            <w:shd w:val="clear" w:color="auto" w:fill="auto"/>
            <w:vAlign w:val="center"/>
          </w:tcPr>
          <w:p w14:paraId="2F39A6E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the establishment of the Asset Liquidation Council at Au Co Business Center.</w:t>
            </w:r>
          </w:p>
        </w:tc>
      </w:tr>
      <w:tr w:rsidR="00C02D44" w:rsidRPr="002B0335" w14:paraId="0533D78F" w14:textId="77777777" w:rsidTr="0038272D">
        <w:tc>
          <w:tcPr>
            <w:tcW w:w="399" w:type="pct"/>
            <w:shd w:val="clear" w:color="auto" w:fill="auto"/>
            <w:vAlign w:val="center"/>
          </w:tcPr>
          <w:p w14:paraId="6F62CCC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18</w:t>
            </w:r>
          </w:p>
        </w:tc>
        <w:tc>
          <w:tcPr>
            <w:tcW w:w="696" w:type="pct"/>
            <w:shd w:val="clear" w:color="auto" w:fill="auto"/>
            <w:vAlign w:val="center"/>
          </w:tcPr>
          <w:p w14:paraId="3C57EF9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19/2023/QD-HDQT</w:t>
            </w:r>
          </w:p>
        </w:tc>
        <w:tc>
          <w:tcPr>
            <w:tcW w:w="646" w:type="pct"/>
            <w:shd w:val="clear" w:color="auto" w:fill="auto"/>
            <w:vAlign w:val="center"/>
          </w:tcPr>
          <w:p w14:paraId="148EB43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March 14, 2023</w:t>
            </w:r>
          </w:p>
        </w:tc>
        <w:tc>
          <w:tcPr>
            <w:tcW w:w="3260" w:type="pct"/>
            <w:shd w:val="clear" w:color="auto" w:fill="auto"/>
            <w:vAlign w:val="center"/>
          </w:tcPr>
          <w:p w14:paraId="41A5803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establishing the Information Crisis Management Subcommittee.</w:t>
            </w:r>
          </w:p>
        </w:tc>
      </w:tr>
      <w:tr w:rsidR="00C02D44" w:rsidRPr="002B0335" w14:paraId="20441892" w14:textId="77777777" w:rsidTr="0038272D">
        <w:tc>
          <w:tcPr>
            <w:tcW w:w="399" w:type="pct"/>
            <w:shd w:val="clear" w:color="auto" w:fill="auto"/>
            <w:vAlign w:val="center"/>
          </w:tcPr>
          <w:p w14:paraId="30E130D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19</w:t>
            </w:r>
          </w:p>
        </w:tc>
        <w:tc>
          <w:tcPr>
            <w:tcW w:w="696" w:type="pct"/>
            <w:shd w:val="clear" w:color="auto" w:fill="auto"/>
            <w:vAlign w:val="center"/>
          </w:tcPr>
          <w:p w14:paraId="4A1A675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20/2023/QD-HDQT</w:t>
            </w:r>
          </w:p>
        </w:tc>
        <w:tc>
          <w:tcPr>
            <w:tcW w:w="646" w:type="pct"/>
            <w:shd w:val="clear" w:color="auto" w:fill="auto"/>
            <w:vAlign w:val="center"/>
          </w:tcPr>
          <w:p w14:paraId="71FA5A6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March 15, 2023</w:t>
            </w:r>
          </w:p>
        </w:tc>
        <w:tc>
          <w:tcPr>
            <w:tcW w:w="3260" w:type="pct"/>
            <w:shd w:val="clear" w:color="auto" w:fill="auto"/>
            <w:vAlign w:val="center"/>
          </w:tcPr>
          <w:p w14:paraId="2C6B024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retiring from the position of Manager of Central Region - Ms. Bui Do Bich Van.</w:t>
            </w:r>
          </w:p>
        </w:tc>
      </w:tr>
      <w:tr w:rsidR="00C02D44" w:rsidRPr="002B0335" w14:paraId="78006D01" w14:textId="77777777" w:rsidTr="0038272D">
        <w:tc>
          <w:tcPr>
            <w:tcW w:w="399" w:type="pct"/>
            <w:shd w:val="clear" w:color="auto" w:fill="auto"/>
            <w:vAlign w:val="center"/>
          </w:tcPr>
          <w:p w14:paraId="6F6F4F4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20</w:t>
            </w:r>
          </w:p>
        </w:tc>
        <w:tc>
          <w:tcPr>
            <w:tcW w:w="696" w:type="pct"/>
            <w:shd w:val="clear" w:color="auto" w:fill="auto"/>
            <w:vAlign w:val="center"/>
          </w:tcPr>
          <w:p w14:paraId="1C4190D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21/2023/QD-HDQT</w:t>
            </w:r>
          </w:p>
        </w:tc>
        <w:tc>
          <w:tcPr>
            <w:tcW w:w="646" w:type="pct"/>
            <w:shd w:val="clear" w:color="auto" w:fill="auto"/>
            <w:vAlign w:val="center"/>
          </w:tcPr>
          <w:p w14:paraId="1A5E628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March 15, 2023</w:t>
            </w:r>
          </w:p>
        </w:tc>
        <w:tc>
          <w:tcPr>
            <w:tcW w:w="3260" w:type="pct"/>
            <w:shd w:val="clear" w:color="auto" w:fill="auto"/>
            <w:vAlign w:val="center"/>
          </w:tcPr>
          <w:p w14:paraId="31F7518D" w14:textId="33D4A0BE"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the appointment of Mr. Tran Van Nam to the positions of Manager of </w:t>
            </w:r>
            <w:proofErr w:type="spellStart"/>
            <w:r w:rsidRPr="002B0335">
              <w:rPr>
                <w:rFonts w:ascii="Arial" w:hAnsi="Arial" w:cs="Arial"/>
                <w:color w:val="010000"/>
                <w:sz w:val="20"/>
              </w:rPr>
              <w:t>Nghe</w:t>
            </w:r>
            <w:proofErr w:type="spellEnd"/>
            <w:r w:rsidRPr="002B0335">
              <w:rPr>
                <w:rFonts w:ascii="Arial" w:hAnsi="Arial" w:cs="Arial"/>
                <w:color w:val="010000"/>
                <w:sz w:val="20"/>
              </w:rPr>
              <w:t xml:space="preserve"> An Region, Manager of Quang </w:t>
            </w:r>
            <w:proofErr w:type="spellStart"/>
            <w:r w:rsidRPr="002B0335">
              <w:rPr>
                <w:rFonts w:ascii="Arial" w:hAnsi="Arial" w:cs="Arial"/>
                <w:color w:val="010000"/>
                <w:sz w:val="20"/>
              </w:rPr>
              <w:t>Ninh</w:t>
            </w:r>
            <w:proofErr w:type="spellEnd"/>
            <w:r w:rsidRPr="002B0335">
              <w:rPr>
                <w:rFonts w:ascii="Arial" w:hAnsi="Arial" w:cs="Arial"/>
                <w:color w:val="010000"/>
                <w:sz w:val="20"/>
              </w:rPr>
              <w:t xml:space="preserve">-Hai Phong Region, and Manager of </w:t>
            </w:r>
            <w:r w:rsidR="001C0161">
              <w:rPr>
                <w:rFonts w:ascii="Arial" w:hAnsi="Arial" w:cs="Arial"/>
                <w:color w:val="010000"/>
                <w:sz w:val="20"/>
              </w:rPr>
              <w:t xml:space="preserve">the </w:t>
            </w:r>
            <w:r w:rsidRPr="002B0335">
              <w:rPr>
                <w:rFonts w:ascii="Arial" w:hAnsi="Arial" w:cs="Arial"/>
                <w:color w:val="010000"/>
                <w:sz w:val="20"/>
              </w:rPr>
              <w:t>Central Region.</w:t>
            </w:r>
          </w:p>
        </w:tc>
      </w:tr>
      <w:tr w:rsidR="00C02D44" w:rsidRPr="002B0335" w14:paraId="37654BA5" w14:textId="77777777" w:rsidTr="0038272D">
        <w:tc>
          <w:tcPr>
            <w:tcW w:w="399" w:type="pct"/>
            <w:shd w:val="clear" w:color="auto" w:fill="auto"/>
            <w:vAlign w:val="center"/>
          </w:tcPr>
          <w:p w14:paraId="4362B6F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21</w:t>
            </w:r>
          </w:p>
        </w:tc>
        <w:tc>
          <w:tcPr>
            <w:tcW w:w="696" w:type="pct"/>
            <w:shd w:val="clear" w:color="auto" w:fill="auto"/>
            <w:vAlign w:val="center"/>
          </w:tcPr>
          <w:p w14:paraId="3D115E3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22/2023/QD-HDQT</w:t>
            </w:r>
          </w:p>
        </w:tc>
        <w:tc>
          <w:tcPr>
            <w:tcW w:w="646" w:type="pct"/>
            <w:shd w:val="clear" w:color="auto" w:fill="auto"/>
            <w:vAlign w:val="center"/>
          </w:tcPr>
          <w:p w14:paraId="5E58714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March 15, 2023</w:t>
            </w:r>
          </w:p>
        </w:tc>
        <w:tc>
          <w:tcPr>
            <w:tcW w:w="3260" w:type="pct"/>
            <w:shd w:val="clear" w:color="auto" w:fill="auto"/>
            <w:vAlign w:val="center"/>
          </w:tcPr>
          <w:p w14:paraId="01FF3A1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resigning from the position of Manager of Da Nang Branch - Ms. Bui Do Bich Van.</w:t>
            </w:r>
          </w:p>
        </w:tc>
      </w:tr>
      <w:tr w:rsidR="00C02D44" w:rsidRPr="002B0335" w14:paraId="40D64A0E" w14:textId="77777777" w:rsidTr="0038272D">
        <w:tc>
          <w:tcPr>
            <w:tcW w:w="399" w:type="pct"/>
            <w:shd w:val="clear" w:color="auto" w:fill="auto"/>
            <w:vAlign w:val="center"/>
          </w:tcPr>
          <w:p w14:paraId="4413BC0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22</w:t>
            </w:r>
          </w:p>
        </w:tc>
        <w:tc>
          <w:tcPr>
            <w:tcW w:w="696" w:type="pct"/>
            <w:shd w:val="clear" w:color="auto" w:fill="auto"/>
            <w:vAlign w:val="center"/>
          </w:tcPr>
          <w:p w14:paraId="442052A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23/2023/QD-HDQT</w:t>
            </w:r>
          </w:p>
        </w:tc>
        <w:tc>
          <w:tcPr>
            <w:tcW w:w="646" w:type="pct"/>
            <w:shd w:val="clear" w:color="auto" w:fill="auto"/>
            <w:vAlign w:val="center"/>
          </w:tcPr>
          <w:p w14:paraId="270F6D7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March 15, 2023</w:t>
            </w:r>
          </w:p>
        </w:tc>
        <w:tc>
          <w:tcPr>
            <w:tcW w:w="3260" w:type="pct"/>
            <w:shd w:val="clear" w:color="auto" w:fill="auto"/>
            <w:vAlign w:val="center"/>
          </w:tcPr>
          <w:p w14:paraId="15E6584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the appointment of Mr. Nguyen Van Man - Deputy Manager of Da Nang Branch to the position of Deputy Manager in charge of Da Nang Branch.</w:t>
            </w:r>
          </w:p>
        </w:tc>
      </w:tr>
      <w:tr w:rsidR="00C02D44" w:rsidRPr="002B0335" w14:paraId="7FF2A3AF" w14:textId="77777777" w:rsidTr="0038272D">
        <w:tc>
          <w:tcPr>
            <w:tcW w:w="399" w:type="pct"/>
            <w:shd w:val="clear" w:color="auto" w:fill="auto"/>
            <w:vAlign w:val="center"/>
          </w:tcPr>
          <w:p w14:paraId="77E3CAE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23</w:t>
            </w:r>
          </w:p>
        </w:tc>
        <w:tc>
          <w:tcPr>
            <w:tcW w:w="696" w:type="pct"/>
            <w:shd w:val="clear" w:color="auto" w:fill="auto"/>
            <w:vAlign w:val="center"/>
          </w:tcPr>
          <w:p w14:paraId="78EB2B1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24/2023/QD-HDQT</w:t>
            </w:r>
          </w:p>
        </w:tc>
        <w:tc>
          <w:tcPr>
            <w:tcW w:w="646" w:type="pct"/>
            <w:shd w:val="clear" w:color="auto" w:fill="auto"/>
            <w:vAlign w:val="center"/>
          </w:tcPr>
          <w:p w14:paraId="70E1469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March 20, 2023</w:t>
            </w:r>
          </w:p>
        </w:tc>
        <w:tc>
          <w:tcPr>
            <w:tcW w:w="3260" w:type="pct"/>
            <w:shd w:val="clear" w:color="auto" w:fill="auto"/>
            <w:vAlign w:val="center"/>
          </w:tcPr>
          <w:p w14:paraId="0D5E9123" w14:textId="5C54D64C"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promulgation of Regulations on </w:t>
            </w:r>
            <w:r w:rsidR="007573E0">
              <w:rPr>
                <w:rFonts w:ascii="Arial" w:hAnsi="Arial" w:cs="Arial"/>
                <w:color w:val="010000"/>
                <w:sz w:val="20"/>
              </w:rPr>
              <w:t>credit grant</w:t>
            </w:r>
            <w:r w:rsidRPr="002B0335">
              <w:rPr>
                <w:rFonts w:ascii="Arial" w:hAnsi="Arial" w:cs="Arial"/>
                <w:color w:val="010000"/>
                <w:sz w:val="20"/>
              </w:rPr>
              <w:t xml:space="preserve"> authority.</w:t>
            </w:r>
          </w:p>
        </w:tc>
      </w:tr>
      <w:tr w:rsidR="00C02D44" w:rsidRPr="002B0335" w14:paraId="20C55FE7" w14:textId="77777777" w:rsidTr="0038272D">
        <w:tc>
          <w:tcPr>
            <w:tcW w:w="399" w:type="pct"/>
            <w:shd w:val="clear" w:color="auto" w:fill="auto"/>
            <w:vAlign w:val="center"/>
          </w:tcPr>
          <w:p w14:paraId="1A7E64B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24</w:t>
            </w:r>
          </w:p>
        </w:tc>
        <w:tc>
          <w:tcPr>
            <w:tcW w:w="696" w:type="pct"/>
            <w:shd w:val="clear" w:color="auto" w:fill="auto"/>
            <w:vAlign w:val="center"/>
          </w:tcPr>
          <w:p w14:paraId="7DEA88E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25/2023/QD-HDQT</w:t>
            </w:r>
          </w:p>
        </w:tc>
        <w:tc>
          <w:tcPr>
            <w:tcW w:w="646" w:type="pct"/>
            <w:shd w:val="clear" w:color="auto" w:fill="auto"/>
            <w:vAlign w:val="center"/>
          </w:tcPr>
          <w:p w14:paraId="29942B7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March 20, 2023</w:t>
            </w:r>
          </w:p>
        </w:tc>
        <w:tc>
          <w:tcPr>
            <w:tcW w:w="3260" w:type="pct"/>
            <w:shd w:val="clear" w:color="auto" w:fill="auto"/>
            <w:vAlign w:val="center"/>
          </w:tcPr>
          <w:p w14:paraId="34544AC6" w14:textId="5A45F1E6"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promulgating the Regulation on decentralization of </w:t>
            </w:r>
            <w:r w:rsidR="007573E0">
              <w:rPr>
                <w:rFonts w:ascii="Arial" w:hAnsi="Arial" w:cs="Arial"/>
                <w:color w:val="010000"/>
                <w:sz w:val="20"/>
              </w:rPr>
              <w:t>credit grant</w:t>
            </w:r>
            <w:r w:rsidRPr="002B0335">
              <w:rPr>
                <w:rFonts w:ascii="Arial" w:hAnsi="Arial" w:cs="Arial"/>
                <w:color w:val="010000"/>
                <w:sz w:val="20"/>
              </w:rPr>
              <w:t xml:space="preserve"> competence and collateral valuation for approvals at all levels.</w:t>
            </w:r>
          </w:p>
        </w:tc>
      </w:tr>
      <w:tr w:rsidR="00C02D44" w:rsidRPr="002B0335" w14:paraId="07464136" w14:textId="77777777" w:rsidTr="0038272D">
        <w:tc>
          <w:tcPr>
            <w:tcW w:w="399" w:type="pct"/>
            <w:shd w:val="clear" w:color="auto" w:fill="auto"/>
            <w:vAlign w:val="center"/>
          </w:tcPr>
          <w:p w14:paraId="4EFCEFD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25</w:t>
            </w:r>
          </w:p>
        </w:tc>
        <w:tc>
          <w:tcPr>
            <w:tcW w:w="696" w:type="pct"/>
            <w:shd w:val="clear" w:color="auto" w:fill="auto"/>
            <w:vAlign w:val="center"/>
          </w:tcPr>
          <w:p w14:paraId="5889090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26/2023/QD-HDQT</w:t>
            </w:r>
          </w:p>
        </w:tc>
        <w:tc>
          <w:tcPr>
            <w:tcW w:w="646" w:type="pct"/>
            <w:shd w:val="clear" w:color="auto" w:fill="auto"/>
            <w:vAlign w:val="center"/>
          </w:tcPr>
          <w:p w14:paraId="1C2C452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March 21, 2023</w:t>
            </w:r>
          </w:p>
        </w:tc>
        <w:tc>
          <w:tcPr>
            <w:tcW w:w="3260" w:type="pct"/>
            <w:shd w:val="clear" w:color="auto" w:fill="auto"/>
            <w:vAlign w:val="center"/>
          </w:tcPr>
          <w:p w14:paraId="6965F3C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decentralization of credit decision by senior approval expert - Mr. Le </w:t>
            </w:r>
            <w:proofErr w:type="spellStart"/>
            <w:r w:rsidRPr="002B0335">
              <w:rPr>
                <w:rFonts w:ascii="Arial" w:hAnsi="Arial" w:cs="Arial"/>
                <w:color w:val="010000"/>
                <w:sz w:val="20"/>
              </w:rPr>
              <w:t>Huy</w:t>
            </w:r>
            <w:proofErr w:type="spellEnd"/>
            <w:r w:rsidRPr="002B0335">
              <w:rPr>
                <w:rFonts w:ascii="Arial" w:hAnsi="Arial" w:cs="Arial"/>
                <w:color w:val="010000"/>
                <w:sz w:val="20"/>
              </w:rPr>
              <w:t xml:space="preserve"> Dung.</w:t>
            </w:r>
          </w:p>
        </w:tc>
      </w:tr>
      <w:tr w:rsidR="00C02D44" w:rsidRPr="002B0335" w14:paraId="0B0357FF" w14:textId="77777777" w:rsidTr="0038272D">
        <w:tc>
          <w:tcPr>
            <w:tcW w:w="399" w:type="pct"/>
            <w:shd w:val="clear" w:color="auto" w:fill="auto"/>
            <w:vAlign w:val="center"/>
          </w:tcPr>
          <w:p w14:paraId="2D406A4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lastRenderedPageBreak/>
              <w:t>26</w:t>
            </w:r>
          </w:p>
        </w:tc>
        <w:tc>
          <w:tcPr>
            <w:tcW w:w="696" w:type="pct"/>
            <w:shd w:val="clear" w:color="auto" w:fill="auto"/>
            <w:vAlign w:val="center"/>
          </w:tcPr>
          <w:p w14:paraId="1B398EA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27/2023/QD-HDQT</w:t>
            </w:r>
          </w:p>
        </w:tc>
        <w:tc>
          <w:tcPr>
            <w:tcW w:w="646" w:type="pct"/>
            <w:shd w:val="clear" w:color="auto" w:fill="auto"/>
            <w:vAlign w:val="center"/>
          </w:tcPr>
          <w:p w14:paraId="0A21FE8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March 21, 2023</w:t>
            </w:r>
          </w:p>
        </w:tc>
        <w:tc>
          <w:tcPr>
            <w:tcW w:w="3260" w:type="pct"/>
            <w:shd w:val="clear" w:color="auto" w:fill="auto"/>
            <w:vAlign w:val="center"/>
          </w:tcPr>
          <w:p w14:paraId="552F19F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decentralization of credit decision by senior approval expert - Mr. Pham </w:t>
            </w:r>
            <w:proofErr w:type="spellStart"/>
            <w:r w:rsidRPr="002B0335">
              <w:rPr>
                <w:rFonts w:ascii="Arial" w:hAnsi="Arial" w:cs="Arial"/>
                <w:color w:val="010000"/>
                <w:sz w:val="20"/>
              </w:rPr>
              <w:t>Danh</w:t>
            </w:r>
            <w:proofErr w:type="spellEnd"/>
            <w:r w:rsidRPr="002B0335">
              <w:rPr>
                <w:rFonts w:ascii="Arial" w:hAnsi="Arial" w:cs="Arial"/>
                <w:color w:val="010000"/>
                <w:sz w:val="20"/>
              </w:rPr>
              <w:t>.</w:t>
            </w:r>
          </w:p>
        </w:tc>
      </w:tr>
      <w:tr w:rsidR="00C02D44" w:rsidRPr="002B0335" w14:paraId="774D922E" w14:textId="77777777" w:rsidTr="0038272D">
        <w:tc>
          <w:tcPr>
            <w:tcW w:w="399" w:type="pct"/>
            <w:shd w:val="clear" w:color="auto" w:fill="auto"/>
            <w:vAlign w:val="center"/>
          </w:tcPr>
          <w:p w14:paraId="1A53878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27</w:t>
            </w:r>
          </w:p>
        </w:tc>
        <w:tc>
          <w:tcPr>
            <w:tcW w:w="696" w:type="pct"/>
            <w:shd w:val="clear" w:color="auto" w:fill="auto"/>
            <w:vAlign w:val="center"/>
          </w:tcPr>
          <w:p w14:paraId="1182771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28/2023/QD-HDQT</w:t>
            </w:r>
          </w:p>
        </w:tc>
        <w:tc>
          <w:tcPr>
            <w:tcW w:w="646" w:type="pct"/>
            <w:shd w:val="clear" w:color="auto" w:fill="auto"/>
            <w:vAlign w:val="center"/>
          </w:tcPr>
          <w:p w14:paraId="551EB62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March 21, 2023</w:t>
            </w:r>
          </w:p>
        </w:tc>
        <w:tc>
          <w:tcPr>
            <w:tcW w:w="3260" w:type="pct"/>
            <w:shd w:val="clear" w:color="auto" w:fill="auto"/>
            <w:vAlign w:val="center"/>
          </w:tcPr>
          <w:p w14:paraId="163E83A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decentralization of credit decision by senior approval expert - Mr. Nguyen </w:t>
            </w:r>
            <w:proofErr w:type="spellStart"/>
            <w:r w:rsidRPr="002B0335">
              <w:rPr>
                <w:rFonts w:ascii="Arial" w:hAnsi="Arial" w:cs="Arial"/>
                <w:color w:val="010000"/>
                <w:sz w:val="20"/>
              </w:rPr>
              <w:t>Trong</w:t>
            </w:r>
            <w:proofErr w:type="spellEnd"/>
            <w:r w:rsidRPr="002B0335">
              <w:rPr>
                <w:rFonts w:ascii="Arial" w:hAnsi="Arial" w:cs="Arial"/>
                <w:color w:val="010000"/>
                <w:sz w:val="20"/>
              </w:rPr>
              <w:t xml:space="preserve"> </w:t>
            </w:r>
            <w:proofErr w:type="spellStart"/>
            <w:r w:rsidRPr="002B0335">
              <w:rPr>
                <w:rFonts w:ascii="Arial" w:hAnsi="Arial" w:cs="Arial"/>
                <w:color w:val="010000"/>
                <w:sz w:val="20"/>
              </w:rPr>
              <w:t>Phuc</w:t>
            </w:r>
            <w:proofErr w:type="spellEnd"/>
            <w:r w:rsidRPr="002B0335">
              <w:rPr>
                <w:rFonts w:ascii="Arial" w:hAnsi="Arial" w:cs="Arial"/>
                <w:color w:val="010000"/>
                <w:sz w:val="20"/>
              </w:rPr>
              <w:t>.</w:t>
            </w:r>
          </w:p>
        </w:tc>
      </w:tr>
      <w:tr w:rsidR="00C02D44" w:rsidRPr="002B0335" w14:paraId="13472559" w14:textId="77777777" w:rsidTr="0038272D">
        <w:tc>
          <w:tcPr>
            <w:tcW w:w="399" w:type="pct"/>
            <w:shd w:val="clear" w:color="auto" w:fill="auto"/>
            <w:vAlign w:val="center"/>
          </w:tcPr>
          <w:p w14:paraId="75EDD9D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28</w:t>
            </w:r>
          </w:p>
        </w:tc>
        <w:tc>
          <w:tcPr>
            <w:tcW w:w="696" w:type="pct"/>
            <w:shd w:val="clear" w:color="auto" w:fill="auto"/>
            <w:vAlign w:val="center"/>
          </w:tcPr>
          <w:p w14:paraId="40CB9D2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29/2023/QD-HDQT</w:t>
            </w:r>
          </w:p>
        </w:tc>
        <w:tc>
          <w:tcPr>
            <w:tcW w:w="646" w:type="pct"/>
            <w:shd w:val="clear" w:color="auto" w:fill="auto"/>
            <w:vAlign w:val="center"/>
          </w:tcPr>
          <w:p w14:paraId="5E59692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March 21, 2023</w:t>
            </w:r>
          </w:p>
        </w:tc>
        <w:tc>
          <w:tcPr>
            <w:tcW w:w="3260" w:type="pct"/>
            <w:shd w:val="clear" w:color="auto" w:fill="auto"/>
            <w:vAlign w:val="center"/>
          </w:tcPr>
          <w:p w14:paraId="272360D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decentralization of credit decision by senior approval expert - Mr. Nguyen Dinh </w:t>
            </w:r>
            <w:proofErr w:type="spellStart"/>
            <w:r w:rsidRPr="002B0335">
              <w:rPr>
                <w:rFonts w:ascii="Arial" w:hAnsi="Arial" w:cs="Arial"/>
                <w:color w:val="010000"/>
                <w:sz w:val="20"/>
              </w:rPr>
              <w:t>Bao</w:t>
            </w:r>
            <w:proofErr w:type="spellEnd"/>
            <w:r w:rsidRPr="002B0335">
              <w:rPr>
                <w:rFonts w:ascii="Arial" w:hAnsi="Arial" w:cs="Arial"/>
                <w:color w:val="010000"/>
                <w:sz w:val="20"/>
              </w:rPr>
              <w:t xml:space="preserve"> Ai.</w:t>
            </w:r>
          </w:p>
        </w:tc>
      </w:tr>
      <w:tr w:rsidR="00C02D44" w:rsidRPr="002B0335" w14:paraId="363AF3DD" w14:textId="77777777" w:rsidTr="0038272D">
        <w:tc>
          <w:tcPr>
            <w:tcW w:w="399" w:type="pct"/>
            <w:shd w:val="clear" w:color="auto" w:fill="auto"/>
            <w:vAlign w:val="center"/>
          </w:tcPr>
          <w:p w14:paraId="2B7089D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29</w:t>
            </w:r>
          </w:p>
        </w:tc>
        <w:tc>
          <w:tcPr>
            <w:tcW w:w="696" w:type="pct"/>
            <w:shd w:val="clear" w:color="auto" w:fill="auto"/>
            <w:vAlign w:val="center"/>
          </w:tcPr>
          <w:p w14:paraId="1765EEE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30/2023/QD-HDQT</w:t>
            </w:r>
          </w:p>
        </w:tc>
        <w:tc>
          <w:tcPr>
            <w:tcW w:w="646" w:type="pct"/>
            <w:shd w:val="clear" w:color="auto" w:fill="auto"/>
            <w:vAlign w:val="center"/>
          </w:tcPr>
          <w:p w14:paraId="3C89F06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March 21, 2023</w:t>
            </w:r>
          </w:p>
        </w:tc>
        <w:tc>
          <w:tcPr>
            <w:tcW w:w="3260" w:type="pct"/>
            <w:shd w:val="clear" w:color="auto" w:fill="auto"/>
            <w:vAlign w:val="center"/>
          </w:tcPr>
          <w:p w14:paraId="12D9526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decentralization of credit decision by senior approval expert - Mr. Nguyen Van Man.</w:t>
            </w:r>
          </w:p>
        </w:tc>
      </w:tr>
      <w:tr w:rsidR="00C02D44" w:rsidRPr="002B0335" w14:paraId="4DADBF4F" w14:textId="77777777" w:rsidTr="0038272D">
        <w:tc>
          <w:tcPr>
            <w:tcW w:w="399" w:type="pct"/>
            <w:shd w:val="clear" w:color="auto" w:fill="auto"/>
            <w:vAlign w:val="center"/>
          </w:tcPr>
          <w:p w14:paraId="0EAA32D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30</w:t>
            </w:r>
          </w:p>
        </w:tc>
        <w:tc>
          <w:tcPr>
            <w:tcW w:w="696" w:type="pct"/>
            <w:shd w:val="clear" w:color="auto" w:fill="auto"/>
            <w:vAlign w:val="center"/>
          </w:tcPr>
          <w:p w14:paraId="326D158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31/2023/QD-HDQT</w:t>
            </w:r>
          </w:p>
        </w:tc>
        <w:tc>
          <w:tcPr>
            <w:tcW w:w="646" w:type="pct"/>
            <w:shd w:val="clear" w:color="auto" w:fill="auto"/>
            <w:vAlign w:val="center"/>
          </w:tcPr>
          <w:p w14:paraId="1DDEE6E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March 29, 2023</w:t>
            </w:r>
          </w:p>
        </w:tc>
        <w:tc>
          <w:tcPr>
            <w:tcW w:w="3260" w:type="pct"/>
            <w:shd w:val="clear" w:color="auto" w:fill="auto"/>
            <w:vAlign w:val="center"/>
          </w:tcPr>
          <w:p w14:paraId="0B4E15F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establishing the Credit Council.</w:t>
            </w:r>
          </w:p>
        </w:tc>
      </w:tr>
      <w:tr w:rsidR="00C02D44" w:rsidRPr="002B0335" w14:paraId="224B2956" w14:textId="77777777" w:rsidTr="0038272D">
        <w:tc>
          <w:tcPr>
            <w:tcW w:w="399" w:type="pct"/>
            <w:shd w:val="clear" w:color="auto" w:fill="auto"/>
            <w:vAlign w:val="center"/>
          </w:tcPr>
          <w:p w14:paraId="1D9108F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31</w:t>
            </w:r>
          </w:p>
        </w:tc>
        <w:tc>
          <w:tcPr>
            <w:tcW w:w="696" w:type="pct"/>
            <w:shd w:val="clear" w:color="auto" w:fill="auto"/>
            <w:vAlign w:val="center"/>
          </w:tcPr>
          <w:p w14:paraId="6012190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32/2023/QD-HDQT</w:t>
            </w:r>
          </w:p>
        </w:tc>
        <w:tc>
          <w:tcPr>
            <w:tcW w:w="646" w:type="pct"/>
            <w:shd w:val="clear" w:color="auto" w:fill="auto"/>
            <w:vAlign w:val="center"/>
          </w:tcPr>
          <w:p w14:paraId="315773A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March 29, 2023</w:t>
            </w:r>
          </w:p>
        </w:tc>
        <w:tc>
          <w:tcPr>
            <w:tcW w:w="3260" w:type="pct"/>
            <w:shd w:val="clear" w:color="auto" w:fill="auto"/>
            <w:vAlign w:val="center"/>
          </w:tcPr>
          <w:p w14:paraId="02FC40B6" w14:textId="3B1F4E0C"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reappointing Mr. Nguyen Tien Si </w:t>
            </w:r>
            <w:r w:rsidR="001C0161">
              <w:rPr>
                <w:rFonts w:ascii="Arial" w:hAnsi="Arial" w:cs="Arial"/>
                <w:color w:val="010000"/>
                <w:sz w:val="20"/>
              </w:rPr>
              <w:t xml:space="preserve">- </w:t>
            </w:r>
            <w:r w:rsidRPr="002B0335">
              <w:rPr>
                <w:rFonts w:ascii="Arial" w:hAnsi="Arial" w:cs="Arial"/>
                <w:color w:val="010000"/>
                <w:sz w:val="20"/>
              </w:rPr>
              <w:t xml:space="preserve">Deputy </w:t>
            </w:r>
            <w:r w:rsidR="001C0161">
              <w:rPr>
                <w:rFonts w:ascii="Arial" w:hAnsi="Arial" w:cs="Arial"/>
                <w:color w:val="010000"/>
                <w:sz w:val="20"/>
              </w:rPr>
              <w:t>Managing Director</w:t>
            </w:r>
            <w:r w:rsidRPr="002B0335">
              <w:rPr>
                <w:rFonts w:ascii="Arial" w:hAnsi="Arial" w:cs="Arial"/>
                <w:color w:val="010000"/>
                <w:sz w:val="20"/>
              </w:rPr>
              <w:t>.</w:t>
            </w:r>
          </w:p>
        </w:tc>
      </w:tr>
      <w:tr w:rsidR="00C02D44" w:rsidRPr="002B0335" w14:paraId="2E715E47" w14:textId="77777777" w:rsidTr="0038272D">
        <w:tc>
          <w:tcPr>
            <w:tcW w:w="399" w:type="pct"/>
            <w:shd w:val="clear" w:color="auto" w:fill="auto"/>
            <w:vAlign w:val="center"/>
          </w:tcPr>
          <w:p w14:paraId="387D89F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32</w:t>
            </w:r>
          </w:p>
        </w:tc>
        <w:tc>
          <w:tcPr>
            <w:tcW w:w="696" w:type="pct"/>
            <w:shd w:val="clear" w:color="auto" w:fill="auto"/>
            <w:vAlign w:val="center"/>
          </w:tcPr>
          <w:p w14:paraId="432251F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33/2023/QD-HDQT</w:t>
            </w:r>
          </w:p>
        </w:tc>
        <w:tc>
          <w:tcPr>
            <w:tcW w:w="646" w:type="pct"/>
            <w:shd w:val="clear" w:color="auto" w:fill="auto"/>
            <w:vAlign w:val="center"/>
          </w:tcPr>
          <w:p w14:paraId="16AE97D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March 30, 2023</w:t>
            </w:r>
          </w:p>
        </w:tc>
        <w:tc>
          <w:tcPr>
            <w:tcW w:w="3260" w:type="pct"/>
            <w:shd w:val="clear" w:color="auto" w:fill="auto"/>
            <w:vAlign w:val="center"/>
          </w:tcPr>
          <w:p w14:paraId="4304E92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promulgation of Regulations on prevention and combat of money laundering at </w:t>
            </w:r>
            <w:proofErr w:type="spellStart"/>
            <w:r w:rsidRPr="002B0335">
              <w:rPr>
                <w:rFonts w:ascii="Arial" w:hAnsi="Arial" w:cs="Arial"/>
                <w:color w:val="010000"/>
                <w:sz w:val="20"/>
              </w:rPr>
              <w:t>Vietbank</w:t>
            </w:r>
            <w:proofErr w:type="spellEnd"/>
            <w:r w:rsidRPr="002B0335">
              <w:rPr>
                <w:rFonts w:ascii="Arial" w:hAnsi="Arial" w:cs="Arial"/>
                <w:color w:val="010000"/>
                <w:sz w:val="20"/>
              </w:rPr>
              <w:t>.</w:t>
            </w:r>
          </w:p>
        </w:tc>
      </w:tr>
      <w:tr w:rsidR="00C02D44" w:rsidRPr="002B0335" w14:paraId="2C4A53C8" w14:textId="77777777" w:rsidTr="0038272D">
        <w:tc>
          <w:tcPr>
            <w:tcW w:w="399" w:type="pct"/>
            <w:shd w:val="clear" w:color="auto" w:fill="auto"/>
            <w:vAlign w:val="center"/>
          </w:tcPr>
          <w:p w14:paraId="4E3A8CD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33</w:t>
            </w:r>
          </w:p>
        </w:tc>
        <w:tc>
          <w:tcPr>
            <w:tcW w:w="696" w:type="pct"/>
            <w:shd w:val="clear" w:color="auto" w:fill="auto"/>
            <w:vAlign w:val="center"/>
          </w:tcPr>
          <w:p w14:paraId="373A76D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34/2023/QD-HDQT</w:t>
            </w:r>
          </w:p>
        </w:tc>
        <w:tc>
          <w:tcPr>
            <w:tcW w:w="646" w:type="pct"/>
            <w:shd w:val="clear" w:color="auto" w:fill="auto"/>
            <w:vAlign w:val="center"/>
          </w:tcPr>
          <w:p w14:paraId="58EDE24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March 31, 2023</w:t>
            </w:r>
          </w:p>
        </w:tc>
        <w:tc>
          <w:tcPr>
            <w:tcW w:w="3260" w:type="pct"/>
            <w:shd w:val="clear" w:color="auto" w:fill="auto"/>
            <w:vAlign w:val="center"/>
          </w:tcPr>
          <w:p w14:paraId="390FC02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reappointment to the position of Manager of </w:t>
            </w:r>
            <w:proofErr w:type="spellStart"/>
            <w:r w:rsidRPr="002B0335">
              <w:rPr>
                <w:rFonts w:ascii="Arial" w:hAnsi="Arial" w:cs="Arial"/>
                <w:color w:val="010000"/>
                <w:sz w:val="20"/>
              </w:rPr>
              <w:t>Vinh</w:t>
            </w:r>
            <w:proofErr w:type="spellEnd"/>
            <w:r w:rsidRPr="002B0335">
              <w:rPr>
                <w:rFonts w:ascii="Arial" w:hAnsi="Arial" w:cs="Arial"/>
                <w:color w:val="010000"/>
                <w:sz w:val="20"/>
              </w:rPr>
              <w:t xml:space="preserve"> </w:t>
            </w:r>
            <w:proofErr w:type="spellStart"/>
            <w:r w:rsidRPr="002B0335">
              <w:rPr>
                <w:rFonts w:ascii="Arial" w:hAnsi="Arial" w:cs="Arial"/>
                <w:color w:val="010000"/>
                <w:sz w:val="20"/>
              </w:rPr>
              <w:t>Phuc</w:t>
            </w:r>
            <w:proofErr w:type="spellEnd"/>
            <w:r w:rsidRPr="002B0335">
              <w:rPr>
                <w:rFonts w:ascii="Arial" w:hAnsi="Arial" w:cs="Arial"/>
                <w:color w:val="010000"/>
                <w:sz w:val="20"/>
              </w:rPr>
              <w:t xml:space="preserve"> Branch - Mr. Nguyen Cong Minh.</w:t>
            </w:r>
          </w:p>
        </w:tc>
      </w:tr>
      <w:tr w:rsidR="00C02D44" w:rsidRPr="002B0335" w14:paraId="705B9A53" w14:textId="77777777" w:rsidTr="0038272D">
        <w:tc>
          <w:tcPr>
            <w:tcW w:w="399" w:type="pct"/>
            <w:shd w:val="clear" w:color="auto" w:fill="auto"/>
            <w:vAlign w:val="center"/>
          </w:tcPr>
          <w:p w14:paraId="3A7CF66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34</w:t>
            </w:r>
          </w:p>
        </w:tc>
        <w:tc>
          <w:tcPr>
            <w:tcW w:w="696" w:type="pct"/>
            <w:shd w:val="clear" w:color="auto" w:fill="auto"/>
            <w:vAlign w:val="center"/>
          </w:tcPr>
          <w:p w14:paraId="6706741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35/2023/QD-HDQT</w:t>
            </w:r>
          </w:p>
        </w:tc>
        <w:tc>
          <w:tcPr>
            <w:tcW w:w="646" w:type="pct"/>
            <w:shd w:val="clear" w:color="auto" w:fill="auto"/>
            <w:vAlign w:val="center"/>
          </w:tcPr>
          <w:p w14:paraId="7DA13F1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March 31, 2023</w:t>
            </w:r>
          </w:p>
        </w:tc>
        <w:tc>
          <w:tcPr>
            <w:tcW w:w="3260" w:type="pct"/>
            <w:shd w:val="clear" w:color="auto" w:fill="auto"/>
            <w:vAlign w:val="center"/>
          </w:tcPr>
          <w:p w14:paraId="2DFD7AC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the reappointment of Deputy Manager in charge of Ho Chi Minh City Branch - Mr. Nguyen </w:t>
            </w:r>
            <w:proofErr w:type="spellStart"/>
            <w:r w:rsidRPr="002B0335">
              <w:rPr>
                <w:rFonts w:ascii="Arial" w:hAnsi="Arial" w:cs="Arial"/>
                <w:color w:val="010000"/>
                <w:sz w:val="20"/>
              </w:rPr>
              <w:t>Huu</w:t>
            </w:r>
            <w:proofErr w:type="spellEnd"/>
            <w:r w:rsidRPr="002B0335">
              <w:rPr>
                <w:rFonts w:ascii="Arial" w:hAnsi="Arial" w:cs="Arial"/>
                <w:color w:val="010000"/>
                <w:sz w:val="20"/>
              </w:rPr>
              <w:t xml:space="preserve"> </w:t>
            </w:r>
            <w:proofErr w:type="spellStart"/>
            <w:r w:rsidRPr="002B0335">
              <w:rPr>
                <w:rFonts w:ascii="Arial" w:hAnsi="Arial" w:cs="Arial"/>
                <w:color w:val="010000"/>
                <w:sz w:val="20"/>
              </w:rPr>
              <w:t>Xinh</w:t>
            </w:r>
            <w:proofErr w:type="spellEnd"/>
            <w:r w:rsidRPr="002B0335">
              <w:rPr>
                <w:rFonts w:ascii="Arial" w:hAnsi="Arial" w:cs="Arial"/>
                <w:color w:val="010000"/>
                <w:sz w:val="20"/>
              </w:rPr>
              <w:t>.</w:t>
            </w:r>
          </w:p>
        </w:tc>
      </w:tr>
      <w:tr w:rsidR="00C02D44" w:rsidRPr="002B0335" w14:paraId="20CD7340" w14:textId="77777777" w:rsidTr="0038272D">
        <w:tc>
          <w:tcPr>
            <w:tcW w:w="399" w:type="pct"/>
            <w:shd w:val="clear" w:color="auto" w:fill="auto"/>
            <w:vAlign w:val="center"/>
          </w:tcPr>
          <w:p w14:paraId="053C5C4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35</w:t>
            </w:r>
          </w:p>
        </w:tc>
        <w:tc>
          <w:tcPr>
            <w:tcW w:w="696" w:type="pct"/>
            <w:shd w:val="clear" w:color="auto" w:fill="auto"/>
            <w:vAlign w:val="center"/>
          </w:tcPr>
          <w:p w14:paraId="77AD395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36/2023/QD-HDQT</w:t>
            </w:r>
          </w:p>
        </w:tc>
        <w:tc>
          <w:tcPr>
            <w:tcW w:w="646" w:type="pct"/>
            <w:shd w:val="clear" w:color="auto" w:fill="auto"/>
            <w:vAlign w:val="center"/>
          </w:tcPr>
          <w:p w14:paraId="4B7E33E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April 14, 2023</w:t>
            </w:r>
          </w:p>
        </w:tc>
        <w:tc>
          <w:tcPr>
            <w:tcW w:w="3260" w:type="pct"/>
            <w:shd w:val="clear" w:color="auto" w:fill="auto"/>
            <w:vAlign w:val="center"/>
          </w:tcPr>
          <w:p w14:paraId="439AB2E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the establishment of the Asset Liquidation Council of Cong </w:t>
            </w:r>
            <w:proofErr w:type="spellStart"/>
            <w:r w:rsidRPr="002B0335">
              <w:rPr>
                <w:rFonts w:ascii="Arial" w:hAnsi="Arial" w:cs="Arial"/>
                <w:color w:val="010000"/>
                <w:sz w:val="20"/>
              </w:rPr>
              <w:t>Hoa</w:t>
            </w:r>
            <w:proofErr w:type="spellEnd"/>
            <w:r w:rsidRPr="002B0335">
              <w:rPr>
                <w:rFonts w:ascii="Arial" w:hAnsi="Arial" w:cs="Arial"/>
                <w:color w:val="010000"/>
                <w:sz w:val="20"/>
              </w:rPr>
              <w:t xml:space="preserve"> Business Center</w:t>
            </w:r>
          </w:p>
        </w:tc>
      </w:tr>
      <w:tr w:rsidR="00C02D44" w:rsidRPr="002B0335" w14:paraId="26811396" w14:textId="77777777" w:rsidTr="0038272D">
        <w:tc>
          <w:tcPr>
            <w:tcW w:w="399" w:type="pct"/>
            <w:shd w:val="clear" w:color="auto" w:fill="auto"/>
            <w:vAlign w:val="center"/>
          </w:tcPr>
          <w:p w14:paraId="04CB2E5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36</w:t>
            </w:r>
          </w:p>
        </w:tc>
        <w:tc>
          <w:tcPr>
            <w:tcW w:w="696" w:type="pct"/>
            <w:shd w:val="clear" w:color="auto" w:fill="auto"/>
            <w:vAlign w:val="center"/>
          </w:tcPr>
          <w:p w14:paraId="01BDECD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37/2023/QD-HDQT</w:t>
            </w:r>
          </w:p>
        </w:tc>
        <w:tc>
          <w:tcPr>
            <w:tcW w:w="646" w:type="pct"/>
            <w:shd w:val="clear" w:color="auto" w:fill="auto"/>
            <w:vAlign w:val="center"/>
          </w:tcPr>
          <w:p w14:paraId="6E33CC2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April 17, 2023</w:t>
            </w:r>
          </w:p>
        </w:tc>
        <w:tc>
          <w:tcPr>
            <w:tcW w:w="3260" w:type="pct"/>
            <w:shd w:val="clear" w:color="auto" w:fill="auto"/>
            <w:vAlign w:val="center"/>
          </w:tcPr>
          <w:p w14:paraId="542B91B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promulgating rules on decentralization of approval authority in debt handling activities at </w:t>
            </w:r>
            <w:proofErr w:type="spellStart"/>
            <w:r w:rsidRPr="002B0335">
              <w:rPr>
                <w:rFonts w:ascii="Arial" w:hAnsi="Arial" w:cs="Arial"/>
                <w:color w:val="010000"/>
                <w:sz w:val="20"/>
              </w:rPr>
              <w:t>Vietbank</w:t>
            </w:r>
            <w:proofErr w:type="spellEnd"/>
            <w:r w:rsidRPr="002B0335">
              <w:rPr>
                <w:rFonts w:ascii="Arial" w:hAnsi="Arial" w:cs="Arial"/>
                <w:color w:val="010000"/>
                <w:sz w:val="20"/>
              </w:rPr>
              <w:t>.</w:t>
            </w:r>
          </w:p>
        </w:tc>
      </w:tr>
      <w:tr w:rsidR="00C02D44" w:rsidRPr="002B0335" w14:paraId="2D4E094A" w14:textId="77777777" w:rsidTr="0038272D">
        <w:tc>
          <w:tcPr>
            <w:tcW w:w="399" w:type="pct"/>
            <w:shd w:val="clear" w:color="auto" w:fill="auto"/>
            <w:vAlign w:val="center"/>
          </w:tcPr>
          <w:p w14:paraId="40D924A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37</w:t>
            </w:r>
          </w:p>
        </w:tc>
        <w:tc>
          <w:tcPr>
            <w:tcW w:w="696" w:type="pct"/>
            <w:shd w:val="clear" w:color="auto" w:fill="auto"/>
            <w:vAlign w:val="center"/>
          </w:tcPr>
          <w:p w14:paraId="655F04B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37B/2023/QD-HDQT</w:t>
            </w:r>
          </w:p>
        </w:tc>
        <w:tc>
          <w:tcPr>
            <w:tcW w:w="646" w:type="pct"/>
            <w:shd w:val="clear" w:color="auto" w:fill="auto"/>
            <w:vAlign w:val="center"/>
          </w:tcPr>
          <w:p w14:paraId="09458EB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April 24, 2023</w:t>
            </w:r>
          </w:p>
        </w:tc>
        <w:tc>
          <w:tcPr>
            <w:tcW w:w="3260" w:type="pct"/>
            <w:shd w:val="clear" w:color="auto" w:fill="auto"/>
            <w:vAlign w:val="center"/>
          </w:tcPr>
          <w:p w14:paraId="4C81DED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amending and supplementing the Regulations on purchasing corporate bonds at </w:t>
            </w:r>
            <w:proofErr w:type="spellStart"/>
            <w:r w:rsidRPr="002B0335">
              <w:rPr>
                <w:rFonts w:ascii="Arial" w:hAnsi="Arial" w:cs="Arial"/>
                <w:color w:val="010000"/>
                <w:sz w:val="20"/>
              </w:rPr>
              <w:t>Vietbank</w:t>
            </w:r>
            <w:proofErr w:type="spellEnd"/>
            <w:r w:rsidRPr="002B0335">
              <w:rPr>
                <w:rFonts w:ascii="Arial" w:hAnsi="Arial" w:cs="Arial"/>
                <w:color w:val="010000"/>
                <w:sz w:val="20"/>
              </w:rPr>
              <w:t xml:space="preserve"> issued together with Decision No. 27/2022/QD-HDQT dated March 21, 2022.</w:t>
            </w:r>
          </w:p>
        </w:tc>
      </w:tr>
      <w:tr w:rsidR="00C02D44" w:rsidRPr="002B0335" w14:paraId="5BAAC121" w14:textId="77777777" w:rsidTr="0038272D">
        <w:tc>
          <w:tcPr>
            <w:tcW w:w="399" w:type="pct"/>
            <w:shd w:val="clear" w:color="auto" w:fill="auto"/>
            <w:vAlign w:val="center"/>
          </w:tcPr>
          <w:p w14:paraId="25C71E0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38</w:t>
            </w:r>
          </w:p>
        </w:tc>
        <w:tc>
          <w:tcPr>
            <w:tcW w:w="696" w:type="pct"/>
            <w:shd w:val="clear" w:color="auto" w:fill="auto"/>
            <w:vAlign w:val="center"/>
          </w:tcPr>
          <w:p w14:paraId="62D874B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40/2023/QD-HDQT</w:t>
            </w:r>
          </w:p>
        </w:tc>
        <w:tc>
          <w:tcPr>
            <w:tcW w:w="646" w:type="pct"/>
            <w:shd w:val="clear" w:color="auto" w:fill="auto"/>
            <w:vAlign w:val="center"/>
          </w:tcPr>
          <w:p w14:paraId="25039AA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April 26, 2023</w:t>
            </w:r>
          </w:p>
        </w:tc>
        <w:tc>
          <w:tcPr>
            <w:tcW w:w="3260" w:type="pct"/>
            <w:shd w:val="clear" w:color="auto" w:fill="auto"/>
            <w:vAlign w:val="center"/>
          </w:tcPr>
          <w:p w14:paraId="1651D02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the reappointment of Deputy Manager in charge of Long An Branch - Mr. </w:t>
            </w:r>
            <w:proofErr w:type="spellStart"/>
            <w:r w:rsidRPr="002B0335">
              <w:rPr>
                <w:rFonts w:ascii="Arial" w:hAnsi="Arial" w:cs="Arial"/>
                <w:color w:val="010000"/>
                <w:sz w:val="20"/>
              </w:rPr>
              <w:t>Nong</w:t>
            </w:r>
            <w:proofErr w:type="spellEnd"/>
            <w:r w:rsidRPr="002B0335">
              <w:rPr>
                <w:rFonts w:ascii="Arial" w:hAnsi="Arial" w:cs="Arial"/>
                <w:color w:val="010000"/>
                <w:sz w:val="20"/>
              </w:rPr>
              <w:t xml:space="preserve"> Thuy Hoang Phuong.</w:t>
            </w:r>
          </w:p>
        </w:tc>
      </w:tr>
      <w:tr w:rsidR="00C02D44" w:rsidRPr="002B0335" w14:paraId="6FAC01C7" w14:textId="77777777" w:rsidTr="0038272D">
        <w:tc>
          <w:tcPr>
            <w:tcW w:w="399" w:type="pct"/>
            <w:shd w:val="clear" w:color="auto" w:fill="auto"/>
            <w:vAlign w:val="center"/>
          </w:tcPr>
          <w:p w14:paraId="40BFF6D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39</w:t>
            </w:r>
          </w:p>
        </w:tc>
        <w:tc>
          <w:tcPr>
            <w:tcW w:w="696" w:type="pct"/>
            <w:shd w:val="clear" w:color="auto" w:fill="auto"/>
            <w:vAlign w:val="center"/>
          </w:tcPr>
          <w:p w14:paraId="1F6D668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41/2023/QD-HDQT</w:t>
            </w:r>
          </w:p>
        </w:tc>
        <w:tc>
          <w:tcPr>
            <w:tcW w:w="646" w:type="pct"/>
            <w:shd w:val="clear" w:color="auto" w:fill="auto"/>
            <w:vAlign w:val="center"/>
          </w:tcPr>
          <w:p w14:paraId="430238E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April 26, 2023</w:t>
            </w:r>
          </w:p>
        </w:tc>
        <w:tc>
          <w:tcPr>
            <w:tcW w:w="3260" w:type="pct"/>
            <w:shd w:val="clear" w:color="auto" w:fill="auto"/>
            <w:vAlign w:val="center"/>
          </w:tcPr>
          <w:p w14:paraId="474CFDA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the reappointment of Manager of North Saigon Branch - Mr. Nguyen Khoa </w:t>
            </w:r>
            <w:proofErr w:type="spellStart"/>
            <w:r w:rsidRPr="002B0335">
              <w:rPr>
                <w:rFonts w:ascii="Arial" w:hAnsi="Arial" w:cs="Arial"/>
                <w:color w:val="010000"/>
                <w:sz w:val="20"/>
              </w:rPr>
              <w:t>Hoa</w:t>
            </w:r>
            <w:proofErr w:type="spellEnd"/>
            <w:r w:rsidRPr="002B0335">
              <w:rPr>
                <w:rFonts w:ascii="Arial" w:hAnsi="Arial" w:cs="Arial"/>
                <w:color w:val="010000"/>
                <w:sz w:val="20"/>
              </w:rPr>
              <w:t xml:space="preserve"> </w:t>
            </w:r>
            <w:proofErr w:type="spellStart"/>
            <w:r w:rsidRPr="002B0335">
              <w:rPr>
                <w:rFonts w:ascii="Arial" w:hAnsi="Arial" w:cs="Arial"/>
                <w:color w:val="010000"/>
                <w:sz w:val="20"/>
              </w:rPr>
              <w:t>Thuan</w:t>
            </w:r>
            <w:proofErr w:type="spellEnd"/>
            <w:r w:rsidRPr="002B0335">
              <w:rPr>
                <w:rFonts w:ascii="Arial" w:hAnsi="Arial" w:cs="Arial"/>
                <w:color w:val="010000"/>
                <w:sz w:val="20"/>
              </w:rPr>
              <w:t>.</w:t>
            </w:r>
          </w:p>
        </w:tc>
      </w:tr>
      <w:tr w:rsidR="00C02D44" w:rsidRPr="002B0335" w14:paraId="4707914C" w14:textId="77777777" w:rsidTr="0038272D">
        <w:tc>
          <w:tcPr>
            <w:tcW w:w="399" w:type="pct"/>
            <w:shd w:val="clear" w:color="auto" w:fill="auto"/>
            <w:vAlign w:val="center"/>
          </w:tcPr>
          <w:p w14:paraId="34CD10C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40</w:t>
            </w:r>
          </w:p>
        </w:tc>
        <w:tc>
          <w:tcPr>
            <w:tcW w:w="696" w:type="pct"/>
            <w:shd w:val="clear" w:color="auto" w:fill="auto"/>
            <w:vAlign w:val="center"/>
          </w:tcPr>
          <w:p w14:paraId="3A0961E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42/2023/QD-HDQT</w:t>
            </w:r>
          </w:p>
        </w:tc>
        <w:tc>
          <w:tcPr>
            <w:tcW w:w="646" w:type="pct"/>
            <w:shd w:val="clear" w:color="auto" w:fill="auto"/>
            <w:vAlign w:val="center"/>
          </w:tcPr>
          <w:p w14:paraId="14FDE34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April 27, 2023</w:t>
            </w:r>
          </w:p>
        </w:tc>
        <w:tc>
          <w:tcPr>
            <w:tcW w:w="3260" w:type="pct"/>
            <w:shd w:val="clear" w:color="auto" w:fill="auto"/>
            <w:vAlign w:val="center"/>
          </w:tcPr>
          <w:p w14:paraId="6B0557D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appointment of Board of Directors Advisor - Ms. Dang Hong Thi.</w:t>
            </w:r>
          </w:p>
        </w:tc>
      </w:tr>
      <w:tr w:rsidR="00C02D44" w:rsidRPr="002B0335" w14:paraId="72D0074D" w14:textId="77777777" w:rsidTr="0038272D">
        <w:tc>
          <w:tcPr>
            <w:tcW w:w="399" w:type="pct"/>
            <w:shd w:val="clear" w:color="auto" w:fill="auto"/>
            <w:vAlign w:val="center"/>
          </w:tcPr>
          <w:p w14:paraId="085DE17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41</w:t>
            </w:r>
          </w:p>
        </w:tc>
        <w:tc>
          <w:tcPr>
            <w:tcW w:w="696" w:type="pct"/>
            <w:shd w:val="clear" w:color="auto" w:fill="auto"/>
            <w:vAlign w:val="center"/>
          </w:tcPr>
          <w:p w14:paraId="149F1EF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43/2023/QD-HDQT</w:t>
            </w:r>
          </w:p>
        </w:tc>
        <w:tc>
          <w:tcPr>
            <w:tcW w:w="646" w:type="pct"/>
            <w:shd w:val="clear" w:color="auto" w:fill="auto"/>
            <w:vAlign w:val="center"/>
          </w:tcPr>
          <w:p w14:paraId="3773E54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May 5, 2023</w:t>
            </w:r>
          </w:p>
        </w:tc>
        <w:tc>
          <w:tcPr>
            <w:tcW w:w="3260" w:type="pct"/>
            <w:shd w:val="clear" w:color="auto" w:fill="auto"/>
            <w:vAlign w:val="center"/>
          </w:tcPr>
          <w:p w14:paraId="74300F8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the appointment of Mr. Le Ba Truc - senior expert of the Office of the Board of Directors</w:t>
            </w:r>
          </w:p>
        </w:tc>
      </w:tr>
      <w:tr w:rsidR="00C02D44" w:rsidRPr="002B0335" w14:paraId="4644655A" w14:textId="77777777" w:rsidTr="0038272D">
        <w:tc>
          <w:tcPr>
            <w:tcW w:w="399" w:type="pct"/>
            <w:shd w:val="clear" w:color="auto" w:fill="auto"/>
            <w:vAlign w:val="center"/>
          </w:tcPr>
          <w:p w14:paraId="31B518C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lastRenderedPageBreak/>
              <w:t>42</w:t>
            </w:r>
          </w:p>
        </w:tc>
        <w:tc>
          <w:tcPr>
            <w:tcW w:w="696" w:type="pct"/>
            <w:shd w:val="clear" w:color="auto" w:fill="auto"/>
            <w:vAlign w:val="center"/>
          </w:tcPr>
          <w:p w14:paraId="0B842AE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44/2023/QD-HDQT</w:t>
            </w:r>
          </w:p>
        </w:tc>
        <w:tc>
          <w:tcPr>
            <w:tcW w:w="646" w:type="pct"/>
            <w:shd w:val="clear" w:color="auto" w:fill="auto"/>
            <w:vAlign w:val="center"/>
          </w:tcPr>
          <w:p w14:paraId="686E20D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May 5, 2023</w:t>
            </w:r>
          </w:p>
        </w:tc>
        <w:tc>
          <w:tcPr>
            <w:tcW w:w="3260" w:type="pct"/>
            <w:shd w:val="clear" w:color="auto" w:fill="auto"/>
            <w:vAlign w:val="center"/>
          </w:tcPr>
          <w:p w14:paraId="63EE411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the appointment of Ms. Bui Thi Thuy Phuong - senior expert of the Office of the Board of Directors.</w:t>
            </w:r>
          </w:p>
        </w:tc>
      </w:tr>
      <w:tr w:rsidR="00C02D44" w:rsidRPr="002B0335" w14:paraId="195EA045" w14:textId="77777777" w:rsidTr="0038272D">
        <w:tc>
          <w:tcPr>
            <w:tcW w:w="399" w:type="pct"/>
            <w:shd w:val="clear" w:color="auto" w:fill="auto"/>
            <w:vAlign w:val="center"/>
          </w:tcPr>
          <w:p w14:paraId="48F0FE8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43</w:t>
            </w:r>
          </w:p>
        </w:tc>
        <w:tc>
          <w:tcPr>
            <w:tcW w:w="696" w:type="pct"/>
            <w:shd w:val="clear" w:color="auto" w:fill="auto"/>
            <w:vAlign w:val="center"/>
          </w:tcPr>
          <w:p w14:paraId="6061F3F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45/2023/QD-HDQT</w:t>
            </w:r>
          </w:p>
        </w:tc>
        <w:tc>
          <w:tcPr>
            <w:tcW w:w="646" w:type="pct"/>
            <w:shd w:val="clear" w:color="auto" w:fill="auto"/>
            <w:vAlign w:val="center"/>
          </w:tcPr>
          <w:p w14:paraId="28D8F99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May 10, 2023</w:t>
            </w:r>
          </w:p>
        </w:tc>
        <w:tc>
          <w:tcPr>
            <w:tcW w:w="3260" w:type="pct"/>
            <w:shd w:val="clear" w:color="auto" w:fill="auto"/>
            <w:vAlign w:val="center"/>
          </w:tcPr>
          <w:p w14:paraId="26EAD0F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stopping the assignment to be in charge of Quang Ngai Branch - Ms. Tran Thi Thanh Dao.</w:t>
            </w:r>
          </w:p>
        </w:tc>
      </w:tr>
      <w:tr w:rsidR="00C02D44" w:rsidRPr="002B0335" w14:paraId="13E38186" w14:textId="77777777" w:rsidTr="0038272D">
        <w:tc>
          <w:tcPr>
            <w:tcW w:w="399" w:type="pct"/>
            <w:shd w:val="clear" w:color="auto" w:fill="auto"/>
            <w:vAlign w:val="center"/>
          </w:tcPr>
          <w:p w14:paraId="5E372E1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44</w:t>
            </w:r>
          </w:p>
        </w:tc>
        <w:tc>
          <w:tcPr>
            <w:tcW w:w="696" w:type="pct"/>
            <w:shd w:val="clear" w:color="auto" w:fill="auto"/>
            <w:vAlign w:val="center"/>
          </w:tcPr>
          <w:p w14:paraId="05EF021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46/2023/QD-HDQT</w:t>
            </w:r>
          </w:p>
        </w:tc>
        <w:tc>
          <w:tcPr>
            <w:tcW w:w="646" w:type="pct"/>
            <w:shd w:val="clear" w:color="auto" w:fill="auto"/>
            <w:vAlign w:val="center"/>
          </w:tcPr>
          <w:p w14:paraId="3D3003D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May 10, 2023</w:t>
            </w:r>
          </w:p>
        </w:tc>
        <w:tc>
          <w:tcPr>
            <w:tcW w:w="3260" w:type="pct"/>
            <w:shd w:val="clear" w:color="auto" w:fill="auto"/>
            <w:vAlign w:val="center"/>
          </w:tcPr>
          <w:p w14:paraId="761161D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the recruitment and appointment of Manager of Quang Ngai Branch in the Central Region - Mr. Do Tan Vu.</w:t>
            </w:r>
          </w:p>
        </w:tc>
      </w:tr>
      <w:tr w:rsidR="00C02D44" w:rsidRPr="002B0335" w14:paraId="4225DBA1" w14:textId="77777777" w:rsidTr="0038272D">
        <w:tc>
          <w:tcPr>
            <w:tcW w:w="399" w:type="pct"/>
            <w:shd w:val="clear" w:color="auto" w:fill="auto"/>
            <w:vAlign w:val="center"/>
          </w:tcPr>
          <w:p w14:paraId="19ECB47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45</w:t>
            </w:r>
          </w:p>
        </w:tc>
        <w:tc>
          <w:tcPr>
            <w:tcW w:w="696" w:type="pct"/>
            <w:shd w:val="clear" w:color="auto" w:fill="auto"/>
            <w:vAlign w:val="center"/>
          </w:tcPr>
          <w:p w14:paraId="28D326D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47/2023/QD-HDQT</w:t>
            </w:r>
          </w:p>
        </w:tc>
        <w:tc>
          <w:tcPr>
            <w:tcW w:w="646" w:type="pct"/>
            <w:shd w:val="clear" w:color="auto" w:fill="auto"/>
            <w:vAlign w:val="center"/>
          </w:tcPr>
          <w:p w14:paraId="478522F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May 10, 2023</w:t>
            </w:r>
          </w:p>
        </w:tc>
        <w:tc>
          <w:tcPr>
            <w:tcW w:w="3260" w:type="pct"/>
            <w:shd w:val="clear" w:color="auto" w:fill="auto"/>
            <w:vAlign w:val="center"/>
          </w:tcPr>
          <w:p w14:paraId="599B9EB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salary adjustment - Ms. Dang Hong Thi.</w:t>
            </w:r>
          </w:p>
        </w:tc>
      </w:tr>
      <w:tr w:rsidR="00C02D44" w:rsidRPr="002B0335" w14:paraId="4A99AA31" w14:textId="77777777" w:rsidTr="0038272D">
        <w:tc>
          <w:tcPr>
            <w:tcW w:w="399" w:type="pct"/>
            <w:shd w:val="clear" w:color="auto" w:fill="auto"/>
            <w:vAlign w:val="center"/>
          </w:tcPr>
          <w:p w14:paraId="41678BF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46</w:t>
            </w:r>
          </w:p>
        </w:tc>
        <w:tc>
          <w:tcPr>
            <w:tcW w:w="696" w:type="pct"/>
            <w:shd w:val="clear" w:color="auto" w:fill="auto"/>
            <w:vAlign w:val="center"/>
          </w:tcPr>
          <w:p w14:paraId="3C70C8A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48/2023/QD-HDQT</w:t>
            </w:r>
          </w:p>
        </w:tc>
        <w:tc>
          <w:tcPr>
            <w:tcW w:w="646" w:type="pct"/>
            <w:shd w:val="clear" w:color="auto" w:fill="auto"/>
            <w:vAlign w:val="center"/>
          </w:tcPr>
          <w:p w14:paraId="4DCEDE0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May 11, 2023</w:t>
            </w:r>
          </w:p>
        </w:tc>
        <w:tc>
          <w:tcPr>
            <w:tcW w:w="3260" w:type="pct"/>
            <w:shd w:val="clear" w:color="auto" w:fill="auto"/>
            <w:vAlign w:val="center"/>
          </w:tcPr>
          <w:p w14:paraId="1427815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terminating the activities of the Project Board and Project Implementation Board in Circular No. 41/2016/TT-NHNN and Circular No. 13/2018/TT-NHNN.</w:t>
            </w:r>
          </w:p>
        </w:tc>
      </w:tr>
      <w:tr w:rsidR="00C02D44" w:rsidRPr="002B0335" w14:paraId="695A8581" w14:textId="77777777" w:rsidTr="0038272D">
        <w:tc>
          <w:tcPr>
            <w:tcW w:w="399" w:type="pct"/>
            <w:shd w:val="clear" w:color="auto" w:fill="auto"/>
            <w:vAlign w:val="center"/>
          </w:tcPr>
          <w:p w14:paraId="0422ED8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47</w:t>
            </w:r>
          </w:p>
        </w:tc>
        <w:tc>
          <w:tcPr>
            <w:tcW w:w="696" w:type="pct"/>
            <w:shd w:val="clear" w:color="auto" w:fill="auto"/>
            <w:vAlign w:val="center"/>
          </w:tcPr>
          <w:p w14:paraId="4AFDF6D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49/2023/QD-HDQT</w:t>
            </w:r>
          </w:p>
        </w:tc>
        <w:tc>
          <w:tcPr>
            <w:tcW w:w="646" w:type="pct"/>
            <w:shd w:val="clear" w:color="auto" w:fill="auto"/>
            <w:vAlign w:val="center"/>
          </w:tcPr>
          <w:p w14:paraId="0BF4019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May 19, 2023</w:t>
            </w:r>
          </w:p>
        </w:tc>
        <w:tc>
          <w:tcPr>
            <w:tcW w:w="3260" w:type="pct"/>
            <w:shd w:val="clear" w:color="auto" w:fill="auto"/>
            <w:vAlign w:val="center"/>
          </w:tcPr>
          <w:p w14:paraId="17DF3755" w14:textId="0CD454B9"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the </w:t>
            </w:r>
            <w:r w:rsidR="007573E0">
              <w:rPr>
                <w:rFonts w:ascii="Arial" w:hAnsi="Arial" w:cs="Arial"/>
                <w:color w:val="010000"/>
                <w:sz w:val="20"/>
              </w:rPr>
              <w:t>issue</w:t>
            </w:r>
            <w:r w:rsidRPr="002B0335">
              <w:rPr>
                <w:rFonts w:ascii="Arial" w:hAnsi="Arial" w:cs="Arial"/>
                <w:color w:val="010000"/>
                <w:sz w:val="20"/>
              </w:rPr>
              <w:t xml:space="preserve"> of deposit certificates</w:t>
            </w:r>
            <w:r w:rsidR="001C0161">
              <w:rPr>
                <w:rFonts w:ascii="Arial" w:eastAsia="Arial" w:hAnsi="Arial" w:cs="Arial"/>
                <w:color w:val="010000"/>
                <w:sz w:val="20"/>
                <w:szCs w:val="20"/>
              </w:rPr>
              <w:t xml:space="preserve"> </w:t>
            </w:r>
            <w:r w:rsidRPr="002B0335">
              <w:rPr>
                <w:rFonts w:ascii="Arial" w:hAnsi="Arial" w:cs="Arial"/>
                <w:color w:val="010000"/>
                <w:sz w:val="20"/>
              </w:rPr>
              <w:t>in May 2023.</w:t>
            </w:r>
          </w:p>
        </w:tc>
      </w:tr>
      <w:tr w:rsidR="00C02D44" w:rsidRPr="002B0335" w14:paraId="132B629A" w14:textId="77777777" w:rsidTr="0038272D">
        <w:tc>
          <w:tcPr>
            <w:tcW w:w="399" w:type="pct"/>
            <w:shd w:val="clear" w:color="auto" w:fill="auto"/>
            <w:vAlign w:val="center"/>
          </w:tcPr>
          <w:p w14:paraId="50C0869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48</w:t>
            </w:r>
          </w:p>
        </w:tc>
        <w:tc>
          <w:tcPr>
            <w:tcW w:w="696" w:type="pct"/>
            <w:shd w:val="clear" w:color="auto" w:fill="auto"/>
            <w:vAlign w:val="center"/>
          </w:tcPr>
          <w:p w14:paraId="04F8622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55/2023/QD-HDQT</w:t>
            </w:r>
          </w:p>
        </w:tc>
        <w:tc>
          <w:tcPr>
            <w:tcW w:w="646" w:type="pct"/>
            <w:shd w:val="clear" w:color="auto" w:fill="auto"/>
            <w:vAlign w:val="center"/>
          </w:tcPr>
          <w:p w14:paraId="47DAC32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May 19, 2023</w:t>
            </w:r>
          </w:p>
        </w:tc>
        <w:tc>
          <w:tcPr>
            <w:tcW w:w="3260" w:type="pct"/>
            <w:shd w:val="clear" w:color="auto" w:fill="auto"/>
            <w:vAlign w:val="center"/>
          </w:tcPr>
          <w:p w14:paraId="2E7D2CC6" w14:textId="7A54C082"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the appointment of Deputy </w:t>
            </w:r>
            <w:r w:rsidR="001C0161">
              <w:rPr>
                <w:rFonts w:ascii="Arial" w:hAnsi="Arial" w:cs="Arial"/>
                <w:color w:val="010000"/>
                <w:sz w:val="20"/>
              </w:rPr>
              <w:t>Managing Director</w:t>
            </w:r>
            <w:r w:rsidRPr="002B0335">
              <w:rPr>
                <w:rFonts w:ascii="Arial" w:hAnsi="Arial" w:cs="Arial"/>
                <w:color w:val="010000"/>
                <w:sz w:val="20"/>
              </w:rPr>
              <w:t xml:space="preserve"> of </w:t>
            </w:r>
            <w:proofErr w:type="spellStart"/>
            <w:r w:rsidRPr="002B0335">
              <w:rPr>
                <w:rFonts w:ascii="Arial" w:hAnsi="Arial" w:cs="Arial"/>
                <w:color w:val="010000"/>
                <w:sz w:val="20"/>
              </w:rPr>
              <w:t>Vietbank</w:t>
            </w:r>
            <w:proofErr w:type="spellEnd"/>
            <w:r w:rsidRPr="002B0335">
              <w:rPr>
                <w:rFonts w:ascii="Arial" w:hAnsi="Arial" w:cs="Arial"/>
                <w:color w:val="010000"/>
                <w:sz w:val="20"/>
              </w:rPr>
              <w:t xml:space="preserve"> - Ms. Tran Thi Lam.</w:t>
            </w:r>
          </w:p>
        </w:tc>
      </w:tr>
      <w:tr w:rsidR="00C02D44" w:rsidRPr="002B0335" w14:paraId="261E6379" w14:textId="77777777" w:rsidTr="0038272D">
        <w:tc>
          <w:tcPr>
            <w:tcW w:w="399" w:type="pct"/>
            <w:shd w:val="clear" w:color="auto" w:fill="auto"/>
            <w:vAlign w:val="center"/>
          </w:tcPr>
          <w:p w14:paraId="02726A0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49</w:t>
            </w:r>
          </w:p>
        </w:tc>
        <w:tc>
          <w:tcPr>
            <w:tcW w:w="696" w:type="pct"/>
            <w:shd w:val="clear" w:color="auto" w:fill="auto"/>
            <w:vAlign w:val="center"/>
          </w:tcPr>
          <w:p w14:paraId="7A5ACF0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56/2023/QD-HDQT</w:t>
            </w:r>
          </w:p>
        </w:tc>
        <w:tc>
          <w:tcPr>
            <w:tcW w:w="646" w:type="pct"/>
            <w:shd w:val="clear" w:color="auto" w:fill="auto"/>
            <w:vAlign w:val="center"/>
          </w:tcPr>
          <w:p w14:paraId="08C5581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May 23, 2023</w:t>
            </w:r>
          </w:p>
        </w:tc>
        <w:tc>
          <w:tcPr>
            <w:tcW w:w="3260" w:type="pct"/>
            <w:shd w:val="clear" w:color="auto" w:fill="auto"/>
            <w:vAlign w:val="center"/>
          </w:tcPr>
          <w:p w14:paraId="15D1A11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promulgating regulations on organization and operation of the Council to restructure debt repayment terms and maintain the same debt group to support customers in difficulty.</w:t>
            </w:r>
          </w:p>
        </w:tc>
      </w:tr>
      <w:tr w:rsidR="00C02D44" w:rsidRPr="002B0335" w14:paraId="472810A8" w14:textId="77777777" w:rsidTr="0038272D">
        <w:tc>
          <w:tcPr>
            <w:tcW w:w="399" w:type="pct"/>
            <w:shd w:val="clear" w:color="auto" w:fill="auto"/>
            <w:vAlign w:val="center"/>
          </w:tcPr>
          <w:p w14:paraId="76DAEA8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50</w:t>
            </w:r>
          </w:p>
        </w:tc>
        <w:tc>
          <w:tcPr>
            <w:tcW w:w="696" w:type="pct"/>
            <w:shd w:val="clear" w:color="auto" w:fill="auto"/>
            <w:vAlign w:val="center"/>
          </w:tcPr>
          <w:p w14:paraId="47651C0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57/2023/QD-HDQT</w:t>
            </w:r>
          </w:p>
        </w:tc>
        <w:tc>
          <w:tcPr>
            <w:tcW w:w="646" w:type="pct"/>
            <w:shd w:val="clear" w:color="auto" w:fill="auto"/>
            <w:vAlign w:val="center"/>
          </w:tcPr>
          <w:p w14:paraId="0CF04B1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May 25, 2023</w:t>
            </w:r>
          </w:p>
        </w:tc>
        <w:tc>
          <w:tcPr>
            <w:tcW w:w="3260" w:type="pct"/>
            <w:shd w:val="clear" w:color="auto" w:fill="auto"/>
            <w:vAlign w:val="center"/>
          </w:tcPr>
          <w:p w14:paraId="797CE34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promulgating the Regulations on receiving collateral.</w:t>
            </w:r>
          </w:p>
        </w:tc>
      </w:tr>
      <w:tr w:rsidR="00C02D44" w:rsidRPr="002B0335" w14:paraId="4925DD3B" w14:textId="77777777" w:rsidTr="0038272D">
        <w:tc>
          <w:tcPr>
            <w:tcW w:w="399" w:type="pct"/>
            <w:shd w:val="clear" w:color="auto" w:fill="auto"/>
            <w:vAlign w:val="center"/>
          </w:tcPr>
          <w:p w14:paraId="6713CC3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51</w:t>
            </w:r>
          </w:p>
        </w:tc>
        <w:tc>
          <w:tcPr>
            <w:tcW w:w="696" w:type="pct"/>
            <w:shd w:val="clear" w:color="auto" w:fill="auto"/>
            <w:vAlign w:val="center"/>
          </w:tcPr>
          <w:p w14:paraId="7D8ECD0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58/2023/QD-HDQT</w:t>
            </w:r>
          </w:p>
        </w:tc>
        <w:tc>
          <w:tcPr>
            <w:tcW w:w="646" w:type="pct"/>
            <w:shd w:val="clear" w:color="auto" w:fill="auto"/>
            <w:vAlign w:val="center"/>
          </w:tcPr>
          <w:p w14:paraId="6A5D287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May 29, 2023</w:t>
            </w:r>
          </w:p>
        </w:tc>
        <w:tc>
          <w:tcPr>
            <w:tcW w:w="3260" w:type="pct"/>
            <w:shd w:val="clear" w:color="auto" w:fill="auto"/>
            <w:vAlign w:val="center"/>
          </w:tcPr>
          <w:p w14:paraId="12E7293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the personnel of the Human Resources Committee.</w:t>
            </w:r>
          </w:p>
        </w:tc>
      </w:tr>
      <w:tr w:rsidR="00C02D44" w:rsidRPr="002B0335" w14:paraId="6B63DC27" w14:textId="77777777" w:rsidTr="0038272D">
        <w:tc>
          <w:tcPr>
            <w:tcW w:w="399" w:type="pct"/>
            <w:shd w:val="clear" w:color="auto" w:fill="auto"/>
            <w:vAlign w:val="center"/>
          </w:tcPr>
          <w:p w14:paraId="4CA4F2A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52</w:t>
            </w:r>
          </w:p>
        </w:tc>
        <w:tc>
          <w:tcPr>
            <w:tcW w:w="696" w:type="pct"/>
            <w:shd w:val="clear" w:color="auto" w:fill="auto"/>
            <w:vAlign w:val="center"/>
          </w:tcPr>
          <w:p w14:paraId="6EFCEE4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59/2023/QD-HDQT</w:t>
            </w:r>
          </w:p>
        </w:tc>
        <w:tc>
          <w:tcPr>
            <w:tcW w:w="646" w:type="pct"/>
            <w:shd w:val="clear" w:color="auto" w:fill="auto"/>
            <w:vAlign w:val="center"/>
          </w:tcPr>
          <w:p w14:paraId="784E8AF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May 31, 2023</w:t>
            </w:r>
          </w:p>
        </w:tc>
        <w:tc>
          <w:tcPr>
            <w:tcW w:w="3260" w:type="pct"/>
            <w:shd w:val="clear" w:color="auto" w:fill="auto"/>
            <w:vAlign w:val="center"/>
          </w:tcPr>
          <w:p w14:paraId="7836DA5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promulgating regulations on brokerage commission payments at </w:t>
            </w:r>
            <w:proofErr w:type="spellStart"/>
            <w:r w:rsidRPr="002B0335">
              <w:rPr>
                <w:rFonts w:ascii="Arial" w:hAnsi="Arial" w:cs="Arial"/>
                <w:color w:val="010000"/>
                <w:sz w:val="20"/>
              </w:rPr>
              <w:t>Vietbank</w:t>
            </w:r>
            <w:proofErr w:type="spellEnd"/>
            <w:r w:rsidRPr="002B0335">
              <w:rPr>
                <w:rFonts w:ascii="Arial" w:hAnsi="Arial" w:cs="Arial"/>
                <w:color w:val="010000"/>
                <w:sz w:val="20"/>
              </w:rPr>
              <w:t>.</w:t>
            </w:r>
          </w:p>
        </w:tc>
      </w:tr>
      <w:tr w:rsidR="00C02D44" w:rsidRPr="002B0335" w14:paraId="0CE3350A" w14:textId="77777777" w:rsidTr="0038272D">
        <w:tc>
          <w:tcPr>
            <w:tcW w:w="399" w:type="pct"/>
            <w:shd w:val="clear" w:color="auto" w:fill="auto"/>
            <w:vAlign w:val="center"/>
          </w:tcPr>
          <w:p w14:paraId="7101B13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53</w:t>
            </w:r>
          </w:p>
        </w:tc>
        <w:tc>
          <w:tcPr>
            <w:tcW w:w="696" w:type="pct"/>
            <w:shd w:val="clear" w:color="auto" w:fill="auto"/>
            <w:vAlign w:val="center"/>
          </w:tcPr>
          <w:p w14:paraId="68F7635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60/2023/QD-HDQT</w:t>
            </w:r>
          </w:p>
        </w:tc>
        <w:tc>
          <w:tcPr>
            <w:tcW w:w="646" w:type="pct"/>
            <w:shd w:val="clear" w:color="auto" w:fill="auto"/>
            <w:vAlign w:val="center"/>
          </w:tcPr>
          <w:p w14:paraId="75ABDA6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June 1, 2023</w:t>
            </w:r>
          </w:p>
        </w:tc>
        <w:tc>
          <w:tcPr>
            <w:tcW w:w="3260" w:type="pct"/>
            <w:shd w:val="clear" w:color="auto" w:fill="auto"/>
            <w:vAlign w:val="center"/>
          </w:tcPr>
          <w:p w14:paraId="5CE65F4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the reappointment of Deputy Manager in charge of </w:t>
            </w:r>
            <w:proofErr w:type="spellStart"/>
            <w:r w:rsidRPr="002B0335">
              <w:rPr>
                <w:rFonts w:ascii="Arial" w:hAnsi="Arial" w:cs="Arial"/>
                <w:color w:val="010000"/>
                <w:sz w:val="20"/>
              </w:rPr>
              <w:t>Kien</w:t>
            </w:r>
            <w:proofErr w:type="spellEnd"/>
            <w:r w:rsidRPr="002B0335">
              <w:rPr>
                <w:rFonts w:ascii="Arial" w:hAnsi="Arial" w:cs="Arial"/>
                <w:color w:val="010000"/>
                <w:sz w:val="20"/>
              </w:rPr>
              <w:t xml:space="preserve"> Giang Branch - Mr. Dang Van Khoa.</w:t>
            </w:r>
          </w:p>
        </w:tc>
      </w:tr>
      <w:tr w:rsidR="00C02D44" w:rsidRPr="002B0335" w14:paraId="5F553DE4" w14:textId="77777777" w:rsidTr="0038272D">
        <w:tc>
          <w:tcPr>
            <w:tcW w:w="399" w:type="pct"/>
            <w:shd w:val="clear" w:color="auto" w:fill="auto"/>
            <w:vAlign w:val="center"/>
          </w:tcPr>
          <w:p w14:paraId="0376843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54</w:t>
            </w:r>
          </w:p>
        </w:tc>
        <w:tc>
          <w:tcPr>
            <w:tcW w:w="696" w:type="pct"/>
            <w:shd w:val="clear" w:color="auto" w:fill="auto"/>
            <w:vAlign w:val="center"/>
          </w:tcPr>
          <w:p w14:paraId="74BB2C0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61/2023/QD-HDQT</w:t>
            </w:r>
          </w:p>
        </w:tc>
        <w:tc>
          <w:tcPr>
            <w:tcW w:w="646" w:type="pct"/>
            <w:shd w:val="clear" w:color="auto" w:fill="auto"/>
            <w:vAlign w:val="center"/>
          </w:tcPr>
          <w:p w14:paraId="4B95515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June 1, 2023</w:t>
            </w:r>
          </w:p>
        </w:tc>
        <w:tc>
          <w:tcPr>
            <w:tcW w:w="3260" w:type="pct"/>
            <w:shd w:val="clear" w:color="auto" w:fill="auto"/>
            <w:vAlign w:val="center"/>
          </w:tcPr>
          <w:p w14:paraId="3A5EBBB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the reappointment of Manager of Dong </w:t>
            </w:r>
            <w:proofErr w:type="spellStart"/>
            <w:r w:rsidRPr="002B0335">
              <w:rPr>
                <w:rFonts w:ascii="Arial" w:hAnsi="Arial" w:cs="Arial"/>
                <w:color w:val="010000"/>
                <w:sz w:val="20"/>
              </w:rPr>
              <w:t>Thap</w:t>
            </w:r>
            <w:proofErr w:type="spellEnd"/>
            <w:r w:rsidRPr="002B0335">
              <w:rPr>
                <w:rFonts w:ascii="Arial" w:hAnsi="Arial" w:cs="Arial"/>
                <w:color w:val="010000"/>
                <w:sz w:val="20"/>
              </w:rPr>
              <w:t xml:space="preserve"> Branch - Mr. Nguyen Anh Khoa,</w:t>
            </w:r>
          </w:p>
        </w:tc>
      </w:tr>
      <w:tr w:rsidR="00C02D44" w:rsidRPr="002B0335" w14:paraId="1FB26090" w14:textId="77777777" w:rsidTr="0038272D">
        <w:tc>
          <w:tcPr>
            <w:tcW w:w="399" w:type="pct"/>
            <w:shd w:val="clear" w:color="auto" w:fill="auto"/>
            <w:vAlign w:val="center"/>
          </w:tcPr>
          <w:p w14:paraId="643433C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55</w:t>
            </w:r>
          </w:p>
        </w:tc>
        <w:tc>
          <w:tcPr>
            <w:tcW w:w="696" w:type="pct"/>
            <w:shd w:val="clear" w:color="auto" w:fill="auto"/>
            <w:vAlign w:val="center"/>
          </w:tcPr>
          <w:p w14:paraId="41B4803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62/2023/QD-HDQT</w:t>
            </w:r>
          </w:p>
        </w:tc>
        <w:tc>
          <w:tcPr>
            <w:tcW w:w="646" w:type="pct"/>
            <w:shd w:val="clear" w:color="auto" w:fill="auto"/>
            <w:vAlign w:val="center"/>
          </w:tcPr>
          <w:p w14:paraId="44A6922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June 02, 2023</w:t>
            </w:r>
          </w:p>
        </w:tc>
        <w:tc>
          <w:tcPr>
            <w:tcW w:w="3260" w:type="pct"/>
            <w:shd w:val="clear" w:color="auto" w:fill="auto"/>
            <w:vAlign w:val="center"/>
          </w:tcPr>
          <w:p w14:paraId="4542689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the personnel of the Human Resources Committee.</w:t>
            </w:r>
          </w:p>
        </w:tc>
      </w:tr>
      <w:tr w:rsidR="00C02D44" w:rsidRPr="002B0335" w14:paraId="5CB6A83B" w14:textId="77777777" w:rsidTr="0038272D">
        <w:tc>
          <w:tcPr>
            <w:tcW w:w="399" w:type="pct"/>
            <w:shd w:val="clear" w:color="auto" w:fill="auto"/>
            <w:vAlign w:val="center"/>
          </w:tcPr>
          <w:p w14:paraId="192F3EA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lastRenderedPageBreak/>
              <w:t>56</w:t>
            </w:r>
          </w:p>
        </w:tc>
        <w:tc>
          <w:tcPr>
            <w:tcW w:w="696" w:type="pct"/>
            <w:shd w:val="clear" w:color="auto" w:fill="auto"/>
            <w:vAlign w:val="center"/>
          </w:tcPr>
          <w:p w14:paraId="4482FA9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63/2023/QD-HDQT</w:t>
            </w:r>
          </w:p>
        </w:tc>
        <w:tc>
          <w:tcPr>
            <w:tcW w:w="646" w:type="pct"/>
            <w:shd w:val="clear" w:color="auto" w:fill="auto"/>
            <w:vAlign w:val="center"/>
          </w:tcPr>
          <w:p w14:paraId="6FD5152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June 05, 2023</w:t>
            </w:r>
          </w:p>
        </w:tc>
        <w:tc>
          <w:tcPr>
            <w:tcW w:w="3260" w:type="pct"/>
            <w:shd w:val="clear" w:color="auto" w:fill="auto"/>
            <w:vAlign w:val="center"/>
          </w:tcPr>
          <w:p w14:paraId="5C98606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amending and supplementing the Regulations on organization and operation of the executive apparatus of </w:t>
            </w:r>
            <w:proofErr w:type="spellStart"/>
            <w:r w:rsidRPr="002B0335">
              <w:rPr>
                <w:rFonts w:ascii="Arial" w:hAnsi="Arial" w:cs="Arial"/>
                <w:color w:val="010000"/>
                <w:sz w:val="20"/>
              </w:rPr>
              <w:t>Vietbank</w:t>
            </w:r>
            <w:proofErr w:type="spellEnd"/>
            <w:r w:rsidRPr="002B0335">
              <w:rPr>
                <w:rFonts w:ascii="Arial" w:hAnsi="Arial" w:cs="Arial"/>
                <w:color w:val="010000"/>
                <w:sz w:val="20"/>
              </w:rPr>
              <w:t>.</w:t>
            </w:r>
          </w:p>
        </w:tc>
      </w:tr>
      <w:tr w:rsidR="00C02D44" w:rsidRPr="002B0335" w14:paraId="02379238" w14:textId="77777777" w:rsidTr="0038272D">
        <w:tc>
          <w:tcPr>
            <w:tcW w:w="399" w:type="pct"/>
            <w:shd w:val="clear" w:color="auto" w:fill="auto"/>
            <w:vAlign w:val="center"/>
          </w:tcPr>
          <w:p w14:paraId="6660B95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57</w:t>
            </w:r>
          </w:p>
        </w:tc>
        <w:tc>
          <w:tcPr>
            <w:tcW w:w="696" w:type="pct"/>
            <w:shd w:val="clear" w:color="auto" w:fill="auto"/>
            <w:vAlign w:val="center"/>
          </w:tcPr>
          <w:p w14:paraId="27B363F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64/2023/QD-HDQT</w:t>
            </w:r>
          </w:p>
        </w:tc>
        <w:tc>
          <w:tcPr>
            <w:tcW w:w="646" w:type="pct"/>
            <w:shd w:val="clear" w:color="auto" w:fill="auto"/>
            <w:vAlign w:val="center"/>
          </w:tcPr>
          <w:p w14:paraId="280F1CB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June 13, 2023</w:t>
            </w:r>
          </w:p>
        </w:tc>
        <w:tc>
          <w:tcPr>
            <w:tcW w:w="3260" w:type="pct"/>
            <w:shd w:val="clear" w:color="auto" w:fill="auto"/>
            <w:vAlign w:val="center"/>
          </w:tcPr>
          <w:p w14:paraId="66CDDA2B" w14:textId="7BE2A0DC"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the </w:t>
            </w:r>
            <w:r w:rsidR="007573E0">
              <w:rPr>
                <w:rFonts w:ascii="Arial" w:hAnsi="Arial" w:cs="Arial"/>
                <w:color w:val="010000"/>
                <w:sz w:val="20"/>
              </w:rPr>
              <w:t>issue</w:t>
            </w:r>
            <w:r w:rsidRPr="002B0335">
              <w:rPr>
                <w:rFonts w:ascii="Arial" w:hAnsi="Arial" w:cs="Arial"/>
                <w:color w:val="010000"/>
                <w:sz w:val="20"/>
              </w:rPr>
              <w:t xml:space="preserve"> of </w:t>
            </w:r>
            <w:proofErr w:type="spellStart"/>
            <w:r w:rsidRPr="002B0335">
              <w:rPr>
                <w:rFonts w:ascii="Arial" w:hAnsi="Arial" w:cs="Arial"/>
                <w:color w:val="010000"/>
                <w:sz w:val="20"/>
              </w:rPr>
              <w:t>Vietbank's</w:t>
            </w:r>
            <w:proofErr w:type="spellEnd"/>
            <w:r w:rsidRPr="002B0335">
              <w:rPr>
                <w:rFonts w:ascii="Arial" w:hAnsi="Arial" w:cs="Arial"/>
                <w:color w:val="010000"/>
                <w:sz w:val="20"/>
              </w:rPr>
              <w:t xml:space="preserve"> deposit certificate in June 2023 according to Proposal No. 195/2023/TT-TGD dated June 12, 2023.</w:t>
            </w:r>
          </w:p>
        </w:tc>
      </w:tr>
      <w:tr w:rsidR="00C02D44" w:rsidRPr="002B0335" w14:paraId="7C2924C3" w14:textId="77777777" w:rsidTr="0038272D">
        <w:tc>
          <w:tcPr>
            <w:tcW w:w="399" w:type="pct"/>
            <w:shd w:val="clear" w:color="auto" w:fill="auto"/>
            <w:vAlign w:val="center"/>
          </w:tcPr>
          <w:p w14:paraId="28F125B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58</w:t>
            </w:r>
          </w:p>
        </w:tc>
        <w:tc>
          <w:tcPr>
            <w:tcW w:w="696" w:type="pct"/>
            <w:shd w:val="clear" w:color="auto" w:fill="auto"/>
            <w:vAlign w:val="center"/>
          </w:tcPr>
          <w:p w14:paraId="4640C03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65/2023/QD-HDQT</w:t>
            </w:r>
          </w:p>
        </w:tc>
        <w:tc>
          <w:tcPr>
            <w:tcW w:w="646" w:type="pct"/>
            <w:shd w:val="clear" w:color="auto" w:fill="auto"/>
            <w:vAlign w:val="center"/>
          </w:tcPr>
          <w:p w14:paraId="3D1BBE1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June 15, 2023</w:t>
            </w:r>
          </w:p>
        </w:tc>
        <w:tc>
          <w:tcPr>
            <w:tcW w:w="3260" w:type="pct"/>
            <w:shd w:val="clear" w:color="auto" w:fill="auto"/>
            <w:vAlign w:val="center"/>
          </w:tcPr>
          <w:p w14:paraId="6C57B78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the establishment of the Car Asset Liquidation Council at </w:t>
            </w:r>
            <w:proofErr w:type="spellStart"/>
            <w:r w:rsidRPr="002B0335">
              <w:rPr>
                <w:rFonts w:ascii="Arial" w:hAnsi="Arial" w:cs="Arial"/>
                <w:color w:val="010000"/>
                <w:sz w:val="20"/>
              </w:rPr>
              <w:t>Vietbank</w:t>
            </w:r>
            <w:proofErr w:type="spellEnd"/>
            <w:r w:rsidRPr="002B0335">
              <w:rPr>
                <w:rFonts w:ascii="Arial" w:hAnsi="Arial" w:cs="Arial"/>
                <w:color w:val="010000"/>
                <w:sz w:val="20"/>
              </w:rPr>
              <w:t>.</w:t>
            </w:r>
          </w:p>
        </w:tc>
      </w:tr>
      <w:tr w:rsidR="00C02D44" w:rsidRPr="002B0335" w14:paraId="487C2F03" w14:textId="77777777" w:rsidTr="0038272D">
        <w:tc>
          <w:tcPr>
            <w:tcW w:w="399" w:type="pct"/>
            <w:shd w:val="clear" w:color="auto" w:fill="auto"/>
            <w:vAlign w:val="center"/>
          </w:tcPr>
          <w:p w14:paraId="517441F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59</w:t>
            </w:r>
          </w:p>
        </w:tc>
        <w:tc>
          <w:tcPr>
            <w:tcW w:w="696" w:type="pct"/>
            <w:shd w:val="clear" w:color="auto" w:fill="auto"/>
            <w:vAlign w:val="center"/>
          </w:tcPr>
          <w:p w14:paraId="741303E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66/2023/QD-HDQT</w:t>
            </w:r>
          </w:p>
        </w:tc>
        <w:tc>
          <w:tcPr>
            <w:tcW w:w="646" w:type="pct"/>
            <w:shd w:val="clear" w:color="auto" w:fill="auto"/>
            <w:vAlign w:val="center"/>
          </w:tcPr>
          <w:p w14:paraId="1888D19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June 19, 2023</w:t>
            </w:r>
          </w:p>
        </w:tc>
        <w:tc>
          <w:tcPr>
            <w:tcW w:w="3260" w:type="pct"/>
            <w:shd w:val="clear" w:color="auto" w:fill="auto"/>
            <w:vAlign w:val="center"/>
          </w:tcPr>
          <w:p w14:paraId="53DC60D8" w14:textId="43119075"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the </w:t>
            </w:r>
            <w:r w:rsidR="007573E0">
              <w:rPr>
                <w:rFonts w:ascii="Arial" w:hAnsi="Arial" w:cs="Arial"/>
                <w:color w:val="010000"/>
                <w:sz w:val="20"/>
              </w:rPr>
              <w:t>issue</w:t>
            </w:r>
            <w:r w:rsidRPr="002B0335">
              <w:rPr>
                <w:rFonts w:ascii="Arial" w:hAnsi="Arial" w:cs="Arial"/>
                <w:color w:val="010000"/>
                <w:sz w:val="20"/>
              </w:rPr>
              <w:t xml:space="preserve"> of </w:t>
            </w:r>
            <w:proofErr w:type="spellStart"/>
            <w:r w:rsidRPr="002B0335">
              <w:rPr>
                <w:rFonts w:ascii="Arial" w:hAnsi="Arial" w:cs="Arial"/>
                <w:color w:val="010000"/>
                <w:sz w:val="20"/>
              </w:rPr>
              <w:t>Vietbank's</w:t>
            </w:r>
            <w:proofErr w:type="spellEnd"/>
            <w:r w:rsidRPr="002B0335">
              <w:rPr>
                <w:rFonts w:ascii="Arial" w:hAnsi="Arial" w:cs="Arial"/>
                <w:color w:val="010000"/>
                <w:sz w:val="20"/>
              </w:rPr>
              <w:t xml:space="preserve"> deposit certificate in June 2023 according to Proposal No. 203/2023/TT-TGD dated June 16, 2023.</w:t>
            </w:r>
          </w:p>
        </w:tc>
      </w:tr>
      <w:tr w:rsidR="00C02D44" w:rsidRPr="002B0335" w14:paraId="5FD3AACB" w14:textId="77777777" w:rsidTr="0038272D">
        <w:tc>
          <w:tcPr>
            <w:tcW w:w="399" w:type="pct"/>
            <w:shd w:val="clear" w:color="auto" w:fill="auto"/>
            <w:vAlign w:val="center"/>
          </w:tcPr>
          <w:p w14:paraId="5F24592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60</w:t>
            </w:r>
          </w:p>
        </w:tc>
        <w:tc>
          <w:tcPr>
            <w:tcW w:w="696" w:type="pct"/>
            <w:shd w:val="clear" w:color="auto" w:fill="auto"/>
            <w:vAlign w:val="center"/>
          </w:tcPr>
          <w:p w14:paraId="107E4AC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67/2023/QD-HDQT</w:t>
            </w:r>
          </w:p>
        </w:tc>
        <w:tc>
          <w:tcPr>
            <w:tcW w:w="646" w:type="pct"/>
            <w:shd w:val="clear" w:color="auto" w:fill="auto"/>
            <w:vAlign w:val="center"/>
          </w:tcPr>
          <w:p w14:paraId="58075A9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June 20, 2023</w:t>
            </w:r>
          </w:p>
        </w:tc>
        <w:tc>
          <w:tcPr>
            <w:tcW w:w="3260" w:type="pct"/>
            <w:shd w:val="clear" w:color="auto" w:fill="auto"/>
            <w:vAlign w:val="center"/>
          </w:tcPr>
          <w:p w14:paraId="2D2AD90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the reappointment of Manager of </w:t>
            </w:r>
            <w:proofErr w:type="spellStart"/>
            <w:r w:rsidRPr="002B0335">
              <w:rPr>
                <w:rFonts w:ascii="Arial" w:hAnsi="Arial" w:cs="Arial"/>
                <w:color w:val="010000"/>
                <w:sz w:val="20"/>
              </w:rPr>
              <w:t>Nghe</w:t>
            </w:r>
            <w:proofErr w:type="spellEnd"/>
            <w:r w:rsidRPr="002B0335">
              <w:rPr>
                <w:rFonts w:ascii="Arial" w:hAnsi="Arial" w:cs="Arial"/>
                <w:color w:val="010000"/>
                <w:sz w:val="20"/>
              </w:rPr>
              <w:t xml:space="preserve"> An Area - Mr. Tran Van Nam.</w:t>
            </w:r>
          </w:p>
        </w:tc>
      </w:tr>
      <w:tr w:rsidR="00C02D44" w:rsidRPr="002B0335" w14:paraId="304A991A" w14:textId="77777777" w:rsidTr="0038272D">
        <w:tc>
          <w:tcPr>
            <w:tcW w:w="399" w:type="pct"/>
            <w:shd w:val="clear" w:color="auto" w:fill="auto"/>
            <w:vAlign w:val="center"/>
          </w:tcPr>
          <w:p w14:paraId="564C06C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61</w:t>
            </w:r>
          </w:p>
        </w:tc>
        <w:tc>
          <w:tcPr>
            <w:tcW w:w="696" w:type="pct"/>
            <w:shd w:val="clear" w:color="auto" w:fill="auto"/>
            <w:vAlign w:val="center"/>
          </w:tcPr>
          <w:p w14:paraId="3DAC389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68/2023/QD-HDQT</w:t>
            </w:r>
          </w:p>
        </w:tc>
        <w:tc>
          <w:tcPr>
            <w:tcW w:w="646" w:type="pct"/>
            <w:shd w:val="clear" w:color="auto" w:fill="auto"/>
            <w:vAlign w:val="center"/>
          </w:tcPr>
          <w:p w14:paraId="1303B2D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June 20, 2023</w:t>
            </w:r>
          </w:p>
        </w:tc>
        <w:tc>
          <w:tcPr>
            <w:tcW w:w="3260" w:type="pct"/>
            <w:shd w:val="clear" w:color="auto" w:fill="auto"/>
            <w:vAlign w:val="center"/>
          </w:tcPr>
          <w:p w14:paraId="0FF11F4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the reappointment of Manager of Western Region - Mr. Hoang Thanh Lam.</w:t>
            </w:r>
          </w:p>
        </w:tc>
      </w:tr>
      <w:tr w:rsidR="00C02D44" w:rsidRPr="002B0335" w14:paraId="553F4FB0" w14:textId="77777777" w:rsidTr="0038272D">
        <w:tc>
          <w:tcPr>
            <w:tcW w:w="399" w:type="pct"/>
            <w:shd w:val="clear" w:color="auto" w:fill="auto"/>
            <w:vAlign w:val="center"/>
          </w:tcPr>
          <w:p w14:paraId="38E042E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62</w:t>
            </w:r>
          </w:p>
        </w:tc>
        <w:tc>
          <w:tcPr>
            <w:tcW w:w="696" w:type="pct"/>
            <w:shd w:val="clear" w:color="auto" w:fill="auto"/>
            <w:vAlign w:val="center"/>
          </w:tcPr>
          <w:p w14:paraId="0E73643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69/2023/QD-HDQT</w:t>
            </w:r>
          </w:p>
        </w:tc>
        <w:tc>
          <w:tcPr>
            <w:tcW w:w="646" w:type="pct"/>
            <w:shd w:val="clear" w:color="auto" w:fill="auto"/>
            <w:vAlign w:val="center"/>
          </w:tcPr>
          <w:p w14:paraId="7BD7A88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June 21, 2023</w:t>
            </w:r>
          </w:p>
        </w:tc>
        <w:tc>
          <w:tcPr>
            <w:tcW w:w="3260" w:type="pct"/>
            <w:shd w:val="clear" w:color="auto" w:fill="auto"/>
            <w:vAlign w:val="center"/>
          </w:tcPr>
          <w:p w14:paraId="1B6A39F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the appointment of Assistant to the Chair of the Board of Directors - Mr. Truong Van </w:t>
            </w:r>
            <w:proofErr w:type="spellStart"/>
            <w:r w:rsidRPr="002B0335">
              <w:rPr>
                <w:rFonts w:ascii="Arial" w:hAnsi="Arial" w:cs="Arial"/>
                <w:color w:val="010000"/>
                <w:sz w:val="20"/>
              </w:rPr>
              <w:t>Phuoc</w:t>
            </w:r>
            <w:proofErr w:type="spellEnd"/>
            <w:r w:rsidRPr="002B0335">
              <w:rPr>
                <w:rFonts w:ascii="Arial" w:hAnsi="Arial" w:cs="Arial"/>
                <w:color w:val="010000"/>
                <w:sz w:val="20"/>
              </w:rPr>
              <w:t>.</w:t>
            </w:r>
          </w:p>
        </w:tc>
      </w:tr>
      <w:tr w:rsidR="00C02D44" w:rsidRPr="002B0335" w14:paraId="2BAAEFEB" w14:textId="77777777" w:rsidTr="0038272D">
        <w:tc>
          <w:tcPr>
            <w:tcW w:w="399" w:type="pct"/>
            <w:shd w:val="clear" w:color="auto" w:fill="auto"/>
            <w:vAlign w:val="center"/>
          </w:tcPr>
          <w:p w14:paraId="78E0F64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63</w:t>
            </w:r>
          </w:p>
        </w:tc>
        <w:tc>
          <w:tcPr>
            <w:tcW w:w="696" w:type="pct"/>
            <w:shd w:val="clear" w:color="auto" w:fill="auto"/>
            <w:vAlign w:val="center"/>
          </w:tcPr>
          <w:p w14:paraId="69556F8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70/2023/QD-HDQT</w:t>
            </w:r>
          </w:p>
        </w:tc>
        <w:tc>
          <w:tcPr>
            <w:tcW w:w="646" w:type="pct"/>
            <w:shd w:val="clear" w:color="auto" w:fill="auto"/>
            <w:vAlign w:val="center"/>
          </w:tcPr>
          <w:p w14:paraId="0DA4E85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June 27, 2023</w:t>
            </w:r>
          </w:p>
        </w:tc>
        <w:tc>
          <w:tcPr>
            <w:tcW w:w="3260" w:type="pct"/>
            <w:shd w:val="clear" w:color="auto" w:fill="auto"/>
            <w:vAlign w:val="center"/>
          </w:tcPr>
          <w:p w14:paraId="0A70FD1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the reappointment of Deputy Manager in charge of Quang </w:t>
            </w:r>
            <w:proofErr w:type="spellStart"/>
            <w:r w:rsidRPr="002B0335">
              <w:rPr>
                <w:rFonts w:ascii="Arial" w:hAnsi="Arial" w:cs="Arial"/>
                <w:color w:val="010000"/>
                <w:sz w:val="20"/>
              </w:rPr>
              <w:t>Ninh</w:t>
            </w:r>
            <w:proofErr w:type="spellEnd"/>
            <w:r w:rsidRPr="002B0335">
              <w:rPr>
                <w:rFonts w:ascii="Arial" w:hAnsi="Arial" w:cs="Arial"/>
                <w:color w:val="010000"/>
                <w:sz w:val="20"/>
              </w:rPr>
              <w:t xml:space="preserve"> Branch - Mr. Vu Duc Dung.</w:t>
            </w:r>
          </w:p>
        </w:tc>
      </w:tr>
      <w:tr w:rsidR="00C02D44" w:rsidRPr="002B0335" w14:paraId="666F3738" w14:textId="77777777" w:rsidTr="0038272D">
        <w:tc>
          <w:tcPr>
            <w:tcW w:w="399" w:type="pct"/>
            <w:shd w:val="clear" w:color="auto" w:fill="auto"/>
            <w:vAlign w:val="center"/>
          </w:tcPr>
          <w:p w14:paraId="57C2CE8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64</w:t>
            </w:r>
          </w:p>
        </w:tc>
        <w:tc>
          <w:tcPr>
            <w:tcW w:w="696" w:type="pct"/>
            <w:shd w:val="clear" w:color="auto" w:fill="auto"/>
            <w:vAlign w:val="center"/>
          </w:tcPr>
          <w:p w14:paraId="677B02A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71/2023/QD-HDQT</w:t>
            </w:r>
          </w:p>
        </w:tc>
        <w:tc>
          <w:tcPr>
            <w:tcW w:w="646" w:type="pct"/>
            <w:shd w:val="clear" w:color="auto" w:fill="auto"/>
            <w:vAlign w:val="center"/>
          </w:tcPr>
          <w:p w14:paraId="75220ED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June 27, 2023</w:t>
            </w:r>
          </w:p>
        </w:tc>
        <w:tc>
          <w:tcPr>
            <w:tcW w:w="3260" w:type="pct"/>
            <w:shd w:val="clear" w:color="auto" w:fill="auto"/>
            <w:vAlign w:val="center"/>
          </w:tcPr>
          <w:p w14:paraId="36A1560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the reappointment of Deputy Manager in charge of Saigon Branch - Ms. Nguyen Thi Thanh Thao.</w:t>
            </w:r>
          </w:p>
        </w:tc>
      </w:tr>
      <w:tr w:rsidR="00C02D44" w:rsidRPr="002B0335" w14:paraId="09DE408F" w14:textId="77777777" w:rsidTr="0038272D">
        <w:tc>
          <w:tcPr>
            <w:tcW w:w="399" w:type="pct"/>
            <w:shd w:val="clear" w:color="auto" w:fill="auto"/>
            <w:vAlign w:val="center"/>
          </w:tcPr>
          <w:p w14:paraId="53A63AE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65</w:t>
            </w:r>
          </w:p>
        </w:tc>
        <w:tc>
          <w:tcPr>
            <w:tcW w:w="696" w:type="pct"/>
            <w:shd w:val="clear" w:color="auto" w:fill="auto"/>
            <w:vAlign w:val="center"/>
          </w:tcPr>
          <w:p w14:paraId="2B2EAEC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72/2023/QD-HDQT</w:t>
            </w:r>
          </w:p>
        </w:tc>
        <w:tc>
          <w:tcPr>
            <w:tcW w:w="646" w:type="pct"/>
            <w:shd w:val="clear" w:color="auto" w:fill="auto"/>
            <w:vAlign w:val="center"/>
          </w:tcPr>
          <w:p w14:paraId="38F3A94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June 29, 2023</w:t>
            </w:r>
          </w:p>
        </w:tc>
        <w:tc>
          <w:tcPr>
            <w:tcW w:w="3260" w:type="pct"/>
            <w:shd w:val="clear" w:color="auto" w:fill="auto"/>
            <w:vAlign w:val="center"/>
          </w:tcPr>
          <w:p w14:paraId="76B1462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the plan to issue deposit certificate in June 2023 to Nam A Bank.</w:t>
            </w:r>
          </w:p>
        </w:tc>
      </w:tr>
      <w:tr w:rsidR="00C02D44" w:rsidRPr="002B0335" w14:paraId="4D82364C" w14:textId="77777777" w:rsidTr="0038272D">
        <w:tc>
          <w:tcPr>
            <w:tcW w:w="399" w:type="pct"/>
            <w:shd w:val="clear" w:color="auto" w:fill="auto"/>
            <w:vAlign w:val="center"/>
          </w:tcPr>
          <w:p w14:paraId="2E5F6C8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66</w:t>
            </w:r>
          </w:p>
        </w:tc>
        <w:tc>
          <w:tcPr>
            <w:tcW w:w="696" w:type="pct"/>
            <w:shd w:val="clear" w:color="auto" w:fill="auto"/>
            <w:vAlign w:val="center"/>
          </w:tcPr>
          <w:p w14:paraId="1DD2D12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73/2023/QD-HDQT</w:t>
            </w:r>
          </w:p>
        </w:tc>
        <w:tc>
          <w:tcPr>
            <w:tcW w:w="646" w:type="pct"/>
            <w:shd w:val="clear" w:color="auto" w:fill="auto"/>
            <w:vAlign w:val="center"/>
          </w:tcPr>
          <w:p w14:paraId="3BADBC4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June 30, 2023</w:t>
            </w:r>
          </w:p>
        </w:tc>
        <w:tc>
          <w:tcPr>
            <w:tcW w:w="3260" w:type="pct"/>
            <w:shd w:val="clear" w:color="auto" w:fill="auto"/>
            <w:vAlign w:val="center"/>
          </w:tcPr>
          <w:p w14:paraId="131CA8B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personnel of the Scientific Council.</w:t>
            </w:r>
          </w:p>
        </w:tc>
      </w:tr>
      <w:tr w:rsidR="00C02D44" w:rsidRPr="002B0335" w14:paraId="360AD543" w14:textId="77777777" w:rsidTr="0038272D">
        <w:tc>
          <w:tcPr>
            <w:tcW w:w="399" w:type="pct"/>
            <w:shd w:val="clear" w:color="auto" w:fill="auto"/>
            <w:vAlign w:val="center"/>
          </w:tcPr>
          <w:p w14:paraId="1769E11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67</w:t>
            </w:r>
          </w:p>
        </w:tc>
        <w:tc>
          <w:tcPr>
            <w:tcW w:w="696" w:type="pct"/>
            <w:shd w:val="clear" w:color="auto" w:fill="auto"/>
            <w:vAlign w:val="center"/>
          </w:tcPr>
          <w:p w14:paraId="53EC32C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74/2023/QD-HDQT</w:t>
            </w:r>
          </w:p>
        </w:tc>
        <w:tc>
          <w:tcPr>
            <w:tcW w:w="646" w:type="pct"/>
            <w:shd w:val="clear" w:color="auto" w:fill="auto"/>
            <w:vAlign w:val="center"/>
          </w:tcPr>
          <w:p w14:paraId="2763C6F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June 30, 2023</w:t>
            </w:r>
          </w:p>
        </w:tc>
        <w:tc>
          <w:tcPr>
            <w:tcW w:w="3260" w:type="pct"/>
            <w:shd w:val="clear" w:color="auto" w:fill="auto"/>
            <w:vAlign w:val="center"/>
          </w:tcPr>
          <w:p w14:paraId="39D4DC0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the reappointment of the Chief Accountant - Ms. Vo Nguyen Thanh </w:t>
            </w:r>
            <w:proofErr w:type="spellStart"/>
            <w:r w:rsidRPr="002B0335">
              <w:rPr>
                <w:rFonts w:ascii="Arial" w:hAnsi="Arial" w:cs="Arial"/>
                <w:color w:val="010000"/>
                <w:sz w:val="20"/>
              </w:rPr>
              <w:t>Nhien</w:t>
            </w:r>
            <w:proofErr w:type="spellEnd"/>
            <w:r w:rsidRPr="002B0335">
              <w:rPr>
                <w:rFonts w:ascii="Arial" w:hAnsi="Arial" w:cs="Arial"/>
                <w:color w:val="010000"/>
                <w:sz w:val="20"/>
              </w:rPr>
              <w:t>.</w:t>
            </w:r>
          </w:p>
        </w:tc>
      </w:tr>
      <w:tr w:rsidR="00C02D44" w:rsidRPr="002B0335" w14:paraId="17B0AB7D" w14:textId="77777777" w:rsidTr="0038272D">
        <w:tc>
          <w:tcPr>
            <w:tcW w:w="399" w:type="pct"/>
            <w:shd w:val="clear" w:color="auto" w:fill="auto"/>
            <w:vAlign w:val="center"/>
          </w:tcPr>
          <w:p w14:paraId="58A42C7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68</w:t>
            </w:r>
          </w:p>
        </w:tc>
        <w:tc>
          <w:tcPr>
            <w:tcW w:w="696" w:type="pct"/>
            <w:shd w:val="clear" w:color="auto" w:fill="auto"/>
            <w:vAlign w:val="center"/>
          </w:tcPr>
          <w:p w14:paraId="2D4A321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75/2023/QD-HDQT</w:t>
            </w:r>
          </w:p>
        </w:tc>
        <w:tc>
          <w:tcPr>
            <w:tcW w:w="646" w:type="pct"/>
            <w:shd w:val="clear" w:color="auto" w:fill="auto"/>
            <w:vAlign w:val="center"/>
          </w:tcPr>
          <w:p w14:paraId="126F541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June 30, 2023</w:t>
            </w:r>
          </w:p>
        </w:tc>
        <w:tc>
          <w:tcPr>
            <w:tcW w:w="3260" w:type="pct"/>
            <w:shd w:val="clear" w:color="auto" w:fill="auto"/>
            <w:vAlign w:val="center"/>
          </w:tcPr>
          <w:p w14:paraId="53F9229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personnel mobilization - Mr. Nguyen Chi </w:t>
            </w:r>
            <w:proofErr w:type="spellStart"/>
            <w:r w:rsidRPr="002B0335">
              <w:rPr>
                <w:rFonts w:ascii="Arial" w:hAnsi="Arial" w:cs="Arial"/>
                <w:color w:val="010000"/>
                <w:sz w:val="20"/>
              </w:rPr>
              <w:t>Vinh</w:t>
            </w:r>
            <w:proofErr w:type="spellEnd"/>
            <w:r w:rsidRPr="002B0335">
              <w:rPr>
                <w:rFonts w:ascii="Arial" w:hAnsi="Arial" w:cs="Arial"/>
                <w:color w:val="010000"/>
                <w:sz w:val="20"/>
              </w:rPr>
              <w:t>.</w:t>
            </w:r>
          </w:p>
        </w:tc>
      </w:tr>
      <w:tr w:rsidR="00C02D44" w:rsidRPr="002B0335" w14:paraId="4DD24124" w14:textId="77777777" w:rsidTr="0038272D">
        <w:tc>
          <w:tcPr>
            <w:tcW w:w="399" w:type="pct"/>
            <w:shd w:val="clear" w:color="auto" w:fill="auto"/>
            <w:vAlign w:val="center"/>
          </w:tcPr>
          <w:p w14:paraId="6FAF897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69</w:t>
            </w:r>
          </w:p>
        </w:tc>
        <w:tc>
          <w:tcPr>
            <w:tcW w:w="696" w:type="pct"/>
            <w:shd w:val="clear" w:color="auto" w:fill="auto"/>
            <w:vAlign w:val="center"/>
          </w:tcPr>
          <w:p w14:paraId="3C3976C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76/2023/QD-HDQT</w:t>
            </w:r>
          </w:p>
        </w:tc>
        <w:tc>
          <w:tcPr>
            <w:tcW w:w="646" w:type="pct"/>
            <w:shd w:val="clear" w:color="auto" w:fill="auto"/>
            <w:vAlign w:val="center"/>
          </w:tcPr>
          <w:p w14:paraId="038E23A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June 30, 2023</w:t>
            </w:r>
          </w:p>
        </w:tc>
        <w:tc>
          <w:tcPr>
            <w:tcW w:w="3260" w:type="pct"/>
            <w:shd w:val="clear" w:color="auto" w:fill="auto"/>
            <w:vAlign w:val="center"/>
          </w:tcPr>
          <w:p w14:paraId="7EF9BCF0" w14:textId="26A1DAD8"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the reappointment of Deputy </w:t>
            </w:r>
            <w:r w:rsidR="001C0161">
              <w:rPr>
                <w:rFonts w:ascii="Arial" w:hAnsi="Arial" w:cs="Arial"/>
                <w:color w:val="010000"/>
                <w:sz w:val="20"/>
              </w:rPr>
              <w:t>Managing Director</w:t>
            </w:r>
            <w:r w:rsidRPr="002B0335">
              <w:rPr>
                <w:rFonts w:ascii="Arial" w:hAnsi="Arial" w:cs="Arial"/>
                <w:color w:val="010000"/>
                <w:sz w:val="20"/>
              </w:rPr>
              <w:t xml:space="preserve">-cum-Manager of Ho Chi Minh City </w:t>
            </w:r>
            <w:r w:rsidRPr="002B0335">
              <w:rPr>
                <w:rFonts w:ascii="Arial" w:hAnsi="Arial" w:cs="Arial"/>
                <w:color w:val="010000"/>
                <w:sz w:val="20"/>
              </w:rPr>
              <w:lastRenderedPageBreak/>
              <w:t xml:space="preserve">Region 2 - Mr. Pham </w:t>
            </w:r>
            <w:proofErr w:type="spellStart"/>
            <w:r w:rsidRPr="002B0335">
              <w:rPr>
                <w:rFonts w:ascii="Arial" w:hAnsi="Arial" w:cs="Arial"/>
                <w:color w:val="010000"/>
                <w:sz w:val="20"/>
              </w:rPr>
              <w:t>Danh</w:t>
            </w:r>
            <w:proofErr w:type="spellEnd"/>
            <w:r w:rsidRPr="002B0335">
              <w:rPr>
                <w:rFonts w:ascii="Arial" w:hAnsi="Arial" w:cs="Arial"/>
                <w:color w:val="010000"/>
                <w:sz w:val="20"/>
              </w:rPr>
              <w:t>.</w:t>
            </w:r>
          </w:p>
        </w:tc>
      </w:tr>
      <w:tr w:rsidR="00C02D44" w:rsidRPr="002B0335" w14:paraId="0F21A8A2" w14:textId="77777777" w:rsidTr="0038272D">
        <w:tc>
          <w:tcPr>
            <w:tcW w:w="399" w:type="pct"/>
            <w:shd w:val="clear" w:color="auto" w:fill="auto"/>
            <w:vAlign w:val="center"/>
          </w:tcPr>
          <w:p w14:paraId="1619E8F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lastRenderedPageBreak/>
              <w:t>70</w:t>
            </w:r>
          </w:p>
        </w:tc>
        <w:tc>
          <w:tcPr>
            <w:tcW w:w="696" w:type="pct"/>
            <w:shd w:val="clear" w:color="auto" w:fill="auto"/>
            <w:vAlign w:val="center"/>
          </w:tcPr>
          <w:p w14:paraId="7B0AC18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76A/2023/QD-HDQT</w:t>
            </w:r>
          </w:p>
        </w:tc>
        <w:tc>
          <w:tcPr>
            <w:tcW w:w="646" w:type="pct"/>
            <w:shd w:val="clear" w:color="auto" w:fill="auto"/>
            <w:vAlign w:val="center"/>
          </w:tcPr>
          <w:p w14:paraId="66AFB05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June 30, 2023</w:t>
            </w:r>
          </w:p>
        </w:tc>
        <w:tc>
          <w:tcPr>
            <w:tcW w:w="3260" w:type="pct"/>
            <w:shd w:val="clear" w:color="auto" w:fill="auto"/>
            <w:vAlign w:val="center"/>
          </w:tcPr>
          <w:p w14:paraId="7D0DA28B" w14:textId="285DDB93"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the reappointment of Deputy </w:t>
            </w:r>
            <w:r w:rsidR="001C0161">
              <w:rPr>
                <w:rFonts w:ascii="Arial" w:hAnsi="Arial" w:cs="Arial"/>
                <w:color w:val="010000"/>
                <w:sz w:val="20"/>
              </w:rPr>
              <w:t>Managing Director</w:t>
            </w:r>
            <w:r w:rsidRPr="002B0335">
              <w:rPr>
                <w:rFonts w:ascii="Arial" w:hAnsi="Arial" w:cs="Arial"/>
                <w:color w:val="010000"/>
                <w:sz w:val="20"/>
              </w:rPr>
              <w:t xml:space="preserve">-cum-Manager of Ho Chi Minh City Region 1 - Mr. Nguyen </w:t>
            </w:r>
            <w:proofErr w:type="spellStart"/>
            <w:r w:rsidRPr="002B0335">
              <w:rPr>
                <w:rFonts w:ascii="Arial" w:hAnsi="Arial" w:cs="Arial"/>
                <w:color w:val="010000"/>
                <w:sz w:val="20"/>
              </w:rPr>
              <w:t>Trong</w:t>
            </w:r>
            <w:proofErr w:type="spellEnd"/>
            <w:r w:rsidRPr="002B0335">
              <w:rPr>
                <w:rFonts w:ascii="Arial" w:hAnsi="Arial" w:cs="Arial"/>
                <w:color w:val="010000"/>
                <w:sz w:val="20"/>
              </w:rPr>
              <w:t xml:space="preserve"> </w:t>
            </w:r>
            <w:proofErr w:type="spellStart"/>
            <w:r w:rsidRPr="002B0335">
              <w:rPr>
                <w:rFonts w:ascii="Arial" w:hAnsi="Arial" w:cs="Arial"/>
                <w:color w:val="010000"/>
                <w:sz w:val="20"/>
              </w:rPr>
              <w:t>Phuc</w:t>
            </w:r>
            <w:proofErr w:type="spellEnd"/>
            <w:r w:rsidRPr="002B0335">
              <w:rPr>
                <w:rFonts w:ascii="Arial" w:hAnsi="Arial" w:cs="Arial"/>
                <w:color w:val="010000"/>
                <w:sz w:val="20"/>
              </w:rPr>
              <w:t>.</w:t>
            </w:r>
          </w:p>
        </w:tc>
      </w:tr>
      <w:tr w:rsidR="00C02D44" w:rsidRPr="002B0335" w14:paraId="7166A808" w14:textId="77777777" w:rsidTr="0038272D">
        <w:tc>
          <w:tcPr>
            <w:tcW w:w="399" w:type="pct"/>
            <w:shd w:val="clear" w:color="auto" w:fill="auto"/>
            <w:vAlign w:val="center"/>
          </w:tcPr>
          <w:p w14:paraId="194F055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71</w:t>
            </w:r>
          </w:p>
        </w:tc>
        <w:tc>
          <w:tcPr>
            <w:tcW w:w="696" w:type="pct"/>
            <w:shd w:val="clear" w:color="auto" w:fill="auto"/>
            <w:vAlign w:val="center"/>
          </w:tcPr>
          <w:p w14:paraId="078C1D0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76B/2023/QD-HDQT</w:t>
            </w:r>
          </w:p>
        </w:tc>
        <w:tc>
          <w:tcPr>
            <w:tcW w:w="646" w:type="pct"/>
            <w:shd w:val="clear" w:color="auto" w:fill="auto"/>
            <w:vAlign w:val="center"/>
          </w:tcPr>
          <w:p w14:paraId="2541F07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June 30, 2023</w:t>
            </w:r>
          </w:p>
        </w:tc>
        <w:tc>
          <w:tcPr>
            <w:tcW w:w="3260" w:type="pct"/>
            <w:shd w:val="clear" w:color="auto" w:fill="auto"/>
            <w:vAlign w:val="center"/>
          </w:tcPr>
          <w:p w14:paraId="6DB26F5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the reappointment of Manager of South Central - Central Highlands Region - Mr. Pham Duc </w:t>
            </w:r>
            <w:proofErr w:type="spellStart"/>
            <w:r w:rsidRPr="002B0335">
              <w:rPr>
                <w:rFonts w:ascii="Arial" w:hAnsi="Arial" w:cs="Arial"/>
                <w:color w:val="010000"/>
                <w:sz w:val="20"/>
              </w:rPr>
              <w:t>Nhan</w:t>
            </w:r>
            <w:proofErr w:type="spellEnd"/>
          </w:p>
        </w:tc>
      </w:tr>
      <w:tr w:rsidR="00C02D44" w:rsidRPr="002B0335" w14:paraId="23F57248" w14:textId="77777777" w:rsidTr="0038272D">
        <w:tc>
          <w:tcPr>
            <w:tcW w:w="399" w:type="pct"/>
            <w:shd w:val="clear" w:color="auto" w:fill="auto"/>
            <w:vAlign w:val="center"/>
          </w:tcPr>
          <w:p w14:paraId="0A49411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72</w:t>
            </w:r>
          </w:p>
        </w:tc>
        <w:tc>
          <w:tcPr>
            <w:tcW w:w="696" w:type="pct"/>
            <w:shd w:val="clear" w:color="auto" w:fill="auto"/>
            <w:vAlign w:val="center"/>
          </w:tcPr>
          <w:p w14:paraId="3753689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77/2023/QD-HDQT</w:t>
            </w:r>
          </w:p>
        </w:tc>
        <w:tc>
          <w:tcPr>
            <w:tcW w:w="646" w:type="pct"/>
            <w:shd w:val="clear" w:color="auto" w:fill="auto"/>
            <w:vAlign w:val="center"/>
          </w:tcPr>
          <w:p w14:paraId="15DF98F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May 7, 2023</w:t>
            </w:r>
          </w:p>
        </w:tc>
        <w:tc>
          <w:tcPr>
            <w:tcW w:w="3260" w:type="pct"/>
            <w:shd w:val="clear" w:color="auto" w:fill="auto"/>
            <w:vAlign w:val="center"/>
          </w:tcPr>
          <w:p w14:paraId="3DFCBD42" w14:textId="0AD0C329" w:rsidR="00C02D44" w:rsidRPr="002B0335" w:rsidRDefault="008E16C3" w:rsidP="001C0161">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recruitment and appointment of Manager of </w:t>
            </w:r>
            <w:r w:rsidR="001C0161">
              <w:rPr>
                <w:rFonts w:ascii="Arial" w:hAnsi="Arial" w:cs="Arial"/>
                <w:color w:val="010000"/>
                <w:sz w:val="20"/>
              </w:rPr>
              <w:t>Corporate</w:t>
            </w:r>
            <w:r w:rsidRPr="002B0335">
              <w:rPr>
                <w:rFonts w:ascii="Arial" w:hAnsi="Arial" w:cs="Arial"/>
                <w:color w:val="010000"/>
                <w:sz w:val="20"/>
              </w:rPr>
              <w:t xml:space="preserve"> Division - Mr. Ho Quang </w:t>
            </w:r>
            <w:proofErr w:type="spellStart"/>
            <w:r w:rsidRPr="002B0335">
              <w:rPr>
                <w:rFonts w:ascii="Arial" w:hAnsi="Arial" w:cs="Arial"/>
                <w:color w:val="010000"/>
                <w:sz w:val="20"/>
              </w:rPr>
              <w:t>Vinh</w:t>
            </w:r>
            <w:proofErr w:type="spellEnd"/>
            <w:r w:rsidRPr="002B0335">
              <w:rPr>
                <w:rFonts w:ascii="Arial" w:hAnsi="Arial" w:cs="Arial"/>
                <w:color w:val="010000"/>
                <w:sz w:val="20"/>
              </w:rPr>
              <w:t>.</w:t>
            </w:r>
          </w:p>
        </w:tc>
      </w:tr>
      <w:tr w:rsidR="00C02D44" w:rsidRPr="002B0335" w14:paraId="173C7D0D" w14:textId="77777777" w:rsidTr="0038272D">
        <w:tc>
          <w:tcPr>
            <w:tcW w:w="399" w:type="pct"/>
            <w:shd w:val="clear" w:color="auto" w:fill="auto"/>
            <w:vAlign w:val="center"/>
          </w:tcPr>
          <w:p w14:paraId="1A2DFDD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73</w:t>
            </w:r>
          </w:p>
        </w:tc>
        <w:tc>
          <w:tcPr>
            <w:tcW w:w="696" w:type="pct"/>
            <w:shd w:val="clear" w:color="auto" w:fill="auto"/>
            <w:vAlign w:val="center"/>
          </w:tcPr>
          <w:p w14:paraId="716EDD3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78/2023/QD-HDQT</w:t>
            </w:r>
          </w:p>
        </w:tc>
        <w:tc>
          <w:tcPr>
            <w:tcW w:w="646" w:type="pct"/>
            <w:shd w:val="clear" w:color="auto" w:fill="auto"/>
            <w:vAlign w:val="center"/>
          </w:tcPr>
          <w:p w14:paraId="452A74B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July 10, 2023</w:t>
            </w:r>
          </w:p>
        </w:tc>
        <w:tc>
          <w:tcPr>
            <w:tcW w:w="3260" w:type="pct"/>
            <w:shd w:val="clear" w:color="auto" w:fill="auto"/>
            <w:vAlign w:val="center"/>
          </w:tcPr>
          <w:p w14:paraId="08CC0DD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the establishment of the Project Board &amp; personnel participating in implementing the project of issuing and accepting payment of MasterCard.</w:t>
            </w:r>
          </w:p>
        </w:tc>
      </w:tr>
      <w:tr w:rsidR="00C02D44" w:rsidRPr="002B0335" w14:paraId="68BFCBA7" w14:textId="77777777" w:rsidTr="0038272D">
        <w:tc>
          <w:tcPr>
            <w:tcW w:w="399" w:type="pct"/>
            <w:shd w:val="clear" w:color="auto" w:fill="auto"/>
            <w:vAlign w:val="center"/>
          </w:tcPr>
          <w:p w14:paraId="0696242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74</w:t>
            </w:r>
          </w:p>
        </w:tc>
        <w:tc>
          <w:tcPr>
            <w:tcW w:w="696" w:type="pct"/>
            <w:shd w:val="clear" w:color="auto" w:fill="auto"/>
            <w:vAlign w:val="center"/>
          </w:tcPr>
          <w:p w14:paraId="48F6C4F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79/2023/QD-HDQT</w:t>
            </w:r>
          </w:p>
        </w:tc>
        <w:tc>
          <w:tcPr>
            <w:tcW w:w="646" w:type="pct"/>
            <w:shd w:val="clear" w:color="auto" w:fill="auto"/>
            <w:vAlign w:val="center"/>
          </w:tcPr>
          <w:p w14:paraId="3DEFF44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July 13, 2023</w:t>
            </w:r>
          </w:p>
        </w:tc>
        <w:tc>
          <w:tcPr>
            <w:tcW w:w="3260" w:type="pct"/>
            <w:shd w:val="clear" w:color="auto" w:fill="auto"/>
            <w:vAlign w:val="center"/>
          </w:tcPr>
          <w:p w14:paraId="397C185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the appointment of Assistant to the Chair of the Board of Directors - Ms. Tran Tuan Anh.</w:t>
            </w:r>
          </w:p>
        </w:tc>
      </w:tr>
      <w:tr w:rsidR="00C02D44" w:rsidRPr="002B0335" w14:paraId="1F42ADB2" w14:textId="77777777" w:rsidTr="0038272D">
        <w:tc>
          <w:tcPr>
            <w:tcW w:w="399" w:type="pct"/>
            <w:shd w:val="clear" w:color="auto" w:fill="auto"/>
            <w:vAlign w:val="center"/>
          </w:tcPr>
          <w:p w14:paraId="20F4A90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75</w:t>
            </w:r>
          </w:p>
        </w:tc>
        <w:tc>
          <w:tcPr>
            <w:tcW w:w="696" w:type="pct"/>
            <w:shd w:val="clear" w:color="auto" w:fill="auto"/>
            <w:vAlign w:val="center"/>
          </w:tcPr>
          <w:p w14:paraId="65051F7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80/2023/QD-HDQT</w:t>
            </w:r>
          </w:p>
        </w:tc>
        <w:tc>
          <w:tcPr>
            <w:tcW w:w="646" w:type="pct"/>
            <w:shd w:val="clear" w:color="auto" w:fill="auto"/>
            <w:vAlign w:val="center"/>
          </w:tcPr>
          <w:p w14:paraId="10954C1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July 17, 2023</w:t>
            </w:r>
          </w:p>
        </w:tc>
        <w:tc>
          <w:tcPr>
            <w:tcW w:w="3260" w:type="pct"/>
            <w:shd w:val="clear" w:color="auto" w:fill="auto"/>
            <w:vAlign w:val="center"/>
          </w:tcPr>
          <w:p w14:paraId="4A93B2E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the resignation of the position of Assistant to the Chair of the Board of Directors - Mr. Nguyen Quang </w:t>
            </w:r>
            <w:proofErr w:type="spellStart"/>
            <w:r w:rsidRPr="002B0335">
              <w:rPr>
                <w:rFonts w:ascii="Arial" w:hAnsi="Arial" w:cs="Arial"/>
                <w:color w:val="010000"/>
                <w:sz w:val="20"/>
              </w:rPr>
              <w:t>Huy</w:t>
            </w:r>
            <w:proofErr w:type="spellEnd"/>
          </w:p>
        </w:tc>
      </w:tr>
      <w:tr w:rsidR="00C02D44" w:rsidRPr="002B0335" w14:paraId="3C65D788" w14:textId="77777777" w:rsidTr="0038272D">
        <w:tc>
          <w:tcPr>
            <w:tcW w:w="399" w:type="pct"/>
            <w:shd w:val="clear" w:color="auto" w:fill="auto"/>
            <w:vAlign w:val="center"/>
          </w:tcPr>
          <w:p w14:paraId="5C0E497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76</w:t>
            </w:r>
          </w:p>
        </w:tc>
        <w:tc>
          <w:tcPr>
            <w:tcW w:w="696" w:type="pct"/>
            <w:shd w:val="clear" w:color="auto" w:fill="auto"/>
            <w:vAlign w:val="center"/>
          </w:tcPr>
          <w:p w14:paraId="2B258F8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81/2023/QD-HDQT</w:t>
            </w:r>
          </w:p>
        </w:tc>
        <w:tc>
          <w:tcPr>
            <w:tcW w:w="646" w:type="pct"/>
            <w:shd w:val="clear" w:color="auto" w:fill="auto"/>
            <w:vAlign w:val="center"/>
          </w:tcPr>
          <w:p w14:paraId="5B012A4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July 17, 2023</w:t>
            </w:r>
          </w:p>
        </w:tc>
        <w:tc>
          <w:tcPr>
            <w:tcW w:w="3260" w:type="pct"/>
            <w:shd w:val="clear" w:color="auto" w:fill="auto"/>
            <w:vAlign w:val="center"/>
          </w:tcPr>
          <w:p w14:paraId="56C0C58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the appointment of advisor to the Chair of the Board of Directors - Mr. Nguyen Quang </w:t>
            </w:r>
            <w:proofErr w:type="spellStart"/>
            <w:r w:rsidRPr="002B0335">
              <w:rPr>
                <w:rFonts w:ascii="Arial" w:hAnsi="Arial" w:cs="Arial"/>
                <w:color w:val="010000"/>
                <w:sz w:val="20"/>
              </w:rPr>
              <w:t>Huy</w:t>
            </w:r>
            <w:proofErr w:type="spellEnd"/>
            <w:r w:rsidRPr="002B0335">
              <w:rPr>
                <w:rFonts w:ascii="Arial" w:hAnsi="Arial" w:cs="Arial"/>
                <w:color w:val="010000"/>
                <w:sz w:val="20"/>
              </w:rPr>
              <w:t>.</w:t>
            </w:r>
          </w:p>
        </w:tc>
      </w:tr>
      <w:tr w:rsidR="00C02D44" w:rsidRPr="002B0335" w14:paraId="6FB5BAE4" w14:textId="77777777" w:rsidTr="0038272D">
        <w:tc>
          <w:tcPr>
            <w:tcW w:w="399" w:type="pct"/>
            <w:shd w:val="clear" w:color="auto" w:fill="auto"/>
            <w:vAlign w:val="center"/>
          </w:tcPr>
          <w:p w14:paraId="2A0A44F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77</w:t>
            </w:r>
          </w:p>
        </w:tc>
        <w:tc>
          <w:tcPr>
            <w:tcW w:w="696" w:type="pct"/>
            <w:shd w:val="clear" w:color="auto" w:fill="auto"/>
            <w:vAlign w:val="center"/>
          </w:tcPr>
          <w:p w14:paraId="67037E6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82/2023/QD-HDQT</w:t>
            </w:r>
          </w:p>
        </w:tc>
        <w:tc>
          <w:tcPr>
            <w:tcW w:w="646" w:type="pct"/>
            <w:shd w:val="clear" w:color="auto" w:fill="auto"/>
            <w:vAlign w:val="center"/>
          </w:tcPr>
          <w:p w14:paraId="0C163A9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July 18, 2023</w:t>
            </w:r>
          </w:p>
        </w:tc>
        <w:tc>
          <w:tcPr>
            <w:tcW w:w="3260" w:type="pct"/>
            <w:shd w:val="clear" w:color="auto" w:fill="auto"/>
            <w:vAlign w:val="center"/>
          </w:tcPr>
          <w:p w14:paraId="4BD2C3FE" w14:textId="084B05D3" w:rsidR="00C02D44" w:rsidRPr="002B0335" w:rsidRDefault="007573E0" w:rsidP="0038272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Issue</w:t>
            </w:r>
            <w:r w:rsidR="008E16C3" w:rsidRPr="002B0335">
              <w:rPr>
                <w:rFonts w:ascii="Arial" w:hAnsi="Arial" w:cs="Arial"/>
                <w:color w:val="010000"/>
                <w:sz w:val="20"/>
              </w:rPr>
              <w:t xml:space="preserve"> of deposit certificate in July 2023 for HDB.</w:t>
            </w:r>
          </w:p>
        </w:tc>
      </w:tr>
      <w:tr w:rsidR="00C02D44" w:rsidRPr="002B0335" w14:paraId="6B4BA7E5" w14:textId="77777777" w:rsidTr="0038272D">
        <w:tc>
          <w:tcPr>
            <w:tcW w:w="399" w:type="pct"/>
            <w:shd w:val="clear" w:color="auto" w:fill="auto"/>
            <w:vAlign w:val="center"/>
          </w:tcPr>
          <w:p w14:paraId="29CFB1F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78</w:t>
            </w:r>
          </w:p>
        </w:tc>
        <w:tc>
          <w:tcPr>
            <w:tcW w:w="696" w:type="pct"/>
            <w:shd w:val="clear" w:color="auto" w:fill="auto"/>
            <w:vAlign w:val="center"/>
          </w:tcPr>
          <w:p w14:paraId="1FEA40C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83/2023/QD-HDQT</w:t>
            </w:r>
          </w:p>
        </w:tc>
        <w:tc>
          <w:tcPr>
            <w:tcW w:w="646" w:type="pct"/>
            <w:shd w:val="clear" w:color="auto" w:fill="auto"/>
            <w:vAlign w:val="center"/>
          </w:tcPr>
          <w:p w14:paraId="78C4883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July 18, 2023</w:t>
            </w:r>
          </w:p>
        </w:tc>
        <w:tc>
          <w:tcPr>
            <w:tcW w:w="3260" w:type="pct"/>
            <w:shd w:val="clear" w:color="auto" w:fill="auto"/>
            <w:vAlign w:val="center"/>
          </w:tcPr>
          <w:p w14:paraId="26AA38A4" w14:textId="2FD29072" w:rsidR="00C02D44" w:rsidRPr="002B0335" w:rsidRDefault="007573E0" w:rsidP="0038272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Issue</w:t>
            </w:r>
            <w:r w:rsidR="008E16C3" w:rsidRPr="002B0335">
              <w:rPr>
                <w:rFonts w:ascii="Arial" w:hAnsi="Arial" w:cs="Arial"/>
                <w:color w:val="010000"/>
                <w:sz w:val="20"/>
              </w:rPr>
              <w:t xml:space="preserve"> of deposit certificate in July 2023 for Nam A Bank.</w:t>
            </w:r>
          </w:p>
        </w:tc>
      </w:tr>
      <w:tr w:rsidR="00C02D44" w:rsidRPr="002B0335" w14:paraId="43D353ED" w14:textId="77777777" w:rsidTr="0038272D">
        <w:tc>
          <w:tcPr>
            <w:tcW w:w="399" w:type="pct"/>
            <w:shd w:val="clear" w:color="auto" w:fill="auto"/>
            <w:vAlign w:val="center"/>
          </w:tcPr>
          <w:p w14:paraId="5074DE7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79</w:t>
            </w:r>
          </w:p>
        </w:tc>
        <w:tc>
          <w:tcPr>
            <w:tcW w:w="696" w:type="pct"/>
            <w:shd w:val="clear" w:color="auto" w:fill="auto"/>
            <w:vAlign w:val="center"/>
          </w:tcPr>
          <w:p w14:paraId="2E8893F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84/2023/QD-HDQT</w:t>
            </w:r>
          </w:p>
        </w:tc>
        <w:tc>
          <w:tcPr>
            <w:tcW w:w="646" w:type="pct"/>
            <w:shd w:val="clear" w:color="auto" w:fill="auto"/>
            <w:vAlign w:val="center"/>
          </w:tcPr>
          <w:p w14:paraId="48A13EC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July 19, 2023</w:t>
            </w:r>
          </w:p>
        </w:tc>
        <w:tc>
          <w:tcPr>
            <w:tcW w:w="3260" w:type="pct"/>
            <w:shd w:val="clear" w:color="auto" w:fill="auto"/>
            <w:vAlign w:val="center"/>
          </w:tcPr>
          <w:p w14:paraId="6CF310AB" w14:textId="54367343" w:rsidR="00C02D44" w:rsidRPr="002B0335" w:rsidRDefault="007573E0" w:rsidP="0038272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Issue</w:t>
            </w:r>
            <w:r w:rsidR="008E16C3" w:rsidRPr="002B0335">
              <w:rPr>
                <w:rFonts w:ascii="Arial" w:hAnsi="Arial" w:cs="Arial"/>
                <w:color w:val="010000"/>
                <w:sz w:val="20"/>
              </w:rPr>
              <w:t xml:space="preserve"> of deposit certificate in July 2023 for Bac A Bank.</w:t>
            </w:r>
          </w:p>
        </w:tc>
      </w:tr>
      <w:tr w:rsidR="00C02D44" w:rsidRPr="002B0335" w14:paraId="2A9CD84E" w14:textId="77777777" w:rsidTr="0038272D">
        <w:tc>
          <w:tcPr>
            <w:tcW w:w="399" w:type="pct"/>
            <w:shd w:val="clear" w:color="auto" w:fill="auto"/>
            <w:vAlign w:val="center"/>
          </w:tcPr>
          <w:p w14:paraId="1D4782D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80</w:t>
            </w:r>
          </w:p>
        </w:tc>
        <w:tc>
          <w:tcPr>
            <w:tcW w:w="696" w:type="pct"/>
            <w:shd w:val="clear" w:color="auto" w:fill="auto"/>
            <w:vAlign w:val="center"/>
          </w:tcPr>
          <w:p w14:paraId="5B73407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85/2023/QD-HDQT</w:t>
            </w:r>
          </w:p>
        </w:tc>
        <w:tc>
          <w:tcPr>
            <w:tcW w:w="646" w:type="pct"/>
            <w:shd w:val="clear" w:color="auto" w:fill="auto"/>
            <w:vAlign w:val="center"/>
          </w:tcPr>
          <w:p w14:paraId="6F7D885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July 28, 2023</w:t>
            </w:r>
          </w:p>
        </w:tc>
        <w:tc>
          <w:tcPr>
            <w:tcW w:w="3260" w:type="pct"/>
            <w:shd w:val="clear" w:color="auto" w:fill="auto"/>
            <w:vAlign w:val="center"/>
          </w:tcPr>
          <w:p w14:paraId="3DE58E9C" w14:textId="578C0A5A"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promulgation o</w:t>
            </w:r>
            <w:r w:rsidR="001C0161">
              <w:rPr>
                <w:rFonts w:ascii="Arial" w:hAnsi="Arial" w:cs="Arial"/>
                <w:color w:val="010000"/>
                <w:sz w:val="20"/>
              </w:rPr>
              <w:t>f Regulations on credit grant authority</w:t>
            </w:r>
          </w:p>
        </w:tc>
      </w:tr>
      <w:tr w:rsidR="00C02D44" w:rsidRPr="002B0335" w14:paraId="5F3E608D" w14:textId="77777777" w:rsidTr="0038272D">
        <w:tc>
          <w:tcPr>
            <w:tcW w:w="399" w:type="pct"/>
            <w:shd w:val="clear" w:color="auto" w:fill="auto"/>
            <w:vAlign w:val="center"/>
          </w:tcPr>
          <w:p w14:paraId="5E22F5C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81</w:t>
            </w:r>
          </w:p>
        </w:tc>
        <w:tc>
          <w:tcPr>
            <w:tcW w:w="696" w:type="pct"/>
            <w:shd w:val="clear" w:color="auto" w:fill="auto"/>
            <w:vAlign w:val="center"/>
          </w:tcPr>
          <w:p w14:paraId="7E3CFF5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86/2023/QD-HDQT</w:t>
            </w:r>
          </w:p>
        </w:tc>
        <w:tc>
          <w:tcPr>
            <w:tcW w:w="646" w:type="pct"/>
            <w:shd w:val="clear" w:color="auto" w:fill="auto"/>
            <w:vAlign w:val="center"/>
          </w:tcPr>
          <w:p w14:paraId="051D3B4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July 28, 2023</w:t>
            </w:r>
          </w:p>
        </w:tc>
        <w:tc>
          <w:tcPr>
            <w:tcW w:w="3260" w:type="pct"/>
            <w:shd w:val="clear" w:color="auto" w:fill="auto"/>
            <w:vAlign w:val="center"/>
          </w:tcPr>
          <w:p w14:paraId="4D76BD0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establishing the High-level Credit Council.</w:t>
            </w:r>
          </w:p>
        </w:tc>
      </w:tr>
      <w:tr w:rsidR="00C02D44" w:rsidRPr="002B0335" w14:paraId="10883214" w14:textId="77777777" w:rsidTr="0038272D">
        <w:tc>
          <w:tcPr>
            <w:tcW w:w="399" w:type="pct"/>
            <w:shd w:val="clear" w:color="auto" w:fill="auto"/>
            <w:vAlign w:val="center"/>
          </w:tcPr>
          <w:p w14:paraId="770AE51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82</w:t>
            </w:r>
          </w:p>
        </w:tc>
        <w:tc>
          <w:tcPr>
            <w:tcW w:w="696" w:type="pct"/>
            <w:shd w:val="clear" w:color="auto" w:fill="auto"/>
            <w:vAlign w:val="center"/>
          </w:tcPr>
          <w:p w14:paraId="7803F52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87/2023/QD-HDQT</w:t>
            </w:r>
          </w:p>
        </w:tc>
        <w:tc>
          <w:tcPr>
            <w:tcW w:w="646" w:type="pct"/>
            <w:shd w:val="clear" w:color="auto" w:fill="auto"/>
            <w:vAlign w:val="center"/>
          </w:tcPr>
          <w:p w14:paraId="4AE0C9C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July 28, 2023</w:t>
            </w:r>
          </w:p>
        </w:tc>
        <w:tc>
          <w:tcPr>
            <w:tcW w:w="3260" w:type="pct"/>
            <w:shd w:val="clear" w:color="auto" w:fill="auto"/>
            <w:vAlign w:val="center"/>
          </w:tcPr>
          <w:p w14:paraId="2CA9FE2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the establishment of Head Office Credit Committee.</w:t>
            </w:r>
          </w:p>
        </w:tc>
      </w:tr>
      <w:tr w:rsidR="00C02D44" w:rsidRPr="002B0335" w14:paraId="464E9359" w14:textId="77777777" w:rsidTr="0038272D">
        <w:tc>
          <w:tcPr>
            <w:tcW w:w="399" w:type="pct"/>
            <w:shd w:val="clear" w:color="auto" w:fill="auto"/>
            <w:vAlign w:val="center"/>
          </w:tcPr>
          <w:p w14:paraId="53F5F22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83</w:t>
            </w:r>
          </w:p>
        </w:tc>
        <w:tc>
          <w:tcPr>
            <w:tcW w:w="696" w:type="pct"/>
            <w:shd w:val="clear" w:color="auto" w:fill="auto"/>
            <w:vAlign w:val="center"/>
          </w:tcPr>
          <w:p w14:paraId="1D5851B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88/2023/QD-HDQT</w:t>
            </w:r>
          </w:p>
        </w:tc>
        <w:tc>
          <w:tcPr>
            <w:tcW w:w="646" w:type="pct"/>
            <w:shd w:val="clear" w:color="auto" w:fill="auto"/>
            <w:vAlign w:val="center"/>
          </w:tcPr>
          <w:p w14:paraId="604370C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July 28, 2023</w:t>
            </w:r>
          </w:p>
        </w:tc>
        <w:tc>
          <w:tcPr>
            <w:tcW w:w="3260" w:type="pct"/>
            <w:shd w:val="clear" w:color="auto" w:fill="auto"/>
            <w:vAlign w:val="center"/>
          </w:tcPr>
          <w:p w14:paraId="164A954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establishing the Credit Council.</w:t>
            </w:r>
          </w:p>
        </w:tc>
      </w:tr>
      <w:tr w:rsidR="00C02D44" w:rsidRPr="002B0335" w14:paraId="10745D6B" w14:textId="77777777" w:rsidTr="0038272D">
        <w:tc>
          <w:tcPr>
            <w:tcW w:w="399" w:type="pct"/>
            <w:shd w:val="clear" w:color="auto" w:fill="auto"/>
            <w:vAlign w:val="center"/>
          </w:tcPr>
          <w:p w14:paraId="4F77982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lastRenderedPageBreak/>
              <w:t>84</w:t>
            </w:r>
          </w:p>
        </w:tc>
        <w:tc>
          <w:tcPr>
            <w:tcW w:w="696" w:type="pct"/>
            <w:shd w:val="clear" w:color="auto" w:fill="auto"/>
            <w:vAlign w:val="center"/>
          </w:tcPr>
          <w:p w14:paraId="3A14A2F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89/2023/QD-HDQT</w:t>
            </w:r>
          </w:p>
        </w:tc>
        <w:tc>
          <w:tcPr>
            <w:tcW w:w="646" w:type="pct"/>
            <w:shd w:val="clear" w:color="auto" w:fill="auto"/>
            <w:vAlign w:val="center"/>
          </w:tcPr>
          <w:p w14:paraId="44BD1B0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July 31, 2023</w:t>
            </w:r>
          </w:p>
        </w:tc>
        <w:tc>
          <w:tcPr>
            <w:tcW w:w="3260" w:type="pct"/>
            <w:shd w:val="clear" w:color="auto" w:fill="auto"/>
            <w:vAlign w:val="center"/>
          </w:tcPr>
          <w:p w14:paraId="25C1A21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adjusting internal documents of the Valuable Papers Business Department - Financial Market Division to comply with the Regulations on organization and operation of </w:t>
            </w:r>
            <w:proofErr w:type="spellStart"/>
            <w:r w:rsidRPr="002B0335">
              <w:rPr>
                <w:rFonts w:ascii="Arial" w:hAnsi="Arial" w:cs="Arial"/>
                <w:color w:val="010000"/>
                <w:sz w:val="20"/>
              </w:rPr>
              <w:t>Vietbank's</w:t>
            </w:r>
            <w:proofErr w:type="spellEnd"/>
            <w:r w:rsidRPr="002B0335">
              <w:rPr>
                <w:rFonts w:ascii="Arial" w:hAnsi="Arial" w:cs="Arial"/>
                <w:color w:val="010000"/>
                <w:sz w:val="20"/>
              </w:rPr>
              <w:t xml:space="preserve"> operating apparatus</w:t>
            </w:r>
          </w:p>
        </w:tc>
      </w:tr>
      <w:tr w:rsidR="00C02D44" w:rsidRPr="002B0335" w14:paraId="7B558735" w14:textId="77777777" w:rsidTr="0038272D">
        <w:tc>
          <w:tcPr>
            <w:tcW w:w="399" w:type="pct"/>
            <w:shd w:val="clear" w:color="auto" w:fill="auto"/>
            <w:vAlign w:val="center"/>
          </w:tcPr>
          <w:p w14:paraId="5B309E8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85</w:t>
            </w:r>
          </w:p>
        </w:tc>
        <w:tc>
          <w:tcPr>
            <w:tcW w:w="696" w:type="pct"/>
            <w:shd w:val="clear" w:color="auto" w:fill="auto"/>
            <w:vAlign w:val="center"/>
          </w:tcPr>
          <w:p w14:paraId="733E4D8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90/2023/QD-HDQT</w:t>
            </w:r>
          </w:p>
        </w:tc>
        <w:tc>
          <w:tcPr>
            <w:tcW w:w="646" w:type="pct"/>
            <w:shd w:val="clear" w:color="auto" w:fill="auto"/>
            <w:vAlign w:val="center"/>
          </w:tcPr>
          <w:p w14:paraId="3831F00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July 31, 2023</w:t>
            </w:r>
          </w:p>
        </w:tc>
        <w:tc>
          <w:tcPr>
            <w:tcW w:w="3260" w:type="pct"/>
            <w:shd w:val="clear" w:color="auto" w:fill="auto"/>
            <w:vAlign w:val="center"/>
          </w:tcPr>
          <w:p w14:paraId="6ED1A28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amending and supplementing a number of internal documents of the Foreign Exchange, Gold and Derivatives Trading Department - Financial Market Division.</w:t>
            </w:r>
          </w:p>
        </w:tc>
      </w:tr>
      <w:tr w:rsidR="00C02D44" w:rsidRPr="002B0335" w14:paraId="216CB93B" w14:textId="77777777" w:rsidTr="0038272D">
        <w:tc>
          <w:tcPr>
            <w:tcW w:w="399" w:type="pct"/>
            <w:shd w:val="clear" w:color="auto" w:fill="auto"/>
            <w:vAlign w:val="center"/>
          </w:tcPr>
          <w:p w14:paraId="1B30FED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86</w:t>
            </w:r>
          </w:p>
        </w:tc>
        <w:tc>
          <w:tcPr>
            <w:tcW w:w="696" w:type="pct"/>
            <w:shd w:val="clear" w:color="auto" w:fill="auto"/>
            <w:vAlign w:val="center"/>
          </w:tcPr>
          <w:p w14:paraId="41ADE21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91/2023/QD-HDQT</w:t>
            </w:r>
          </w:p>
        </w:tc>
        <w:tc>
          <w:tcPr>
            <w:tcW w:w="646" w:type="pct"/>
            <w:shd w:val="clear" w:color="auto" w:fill="auto"/>
            <w:vAlign w:val="center"/>
          </w:tcPr>
          <w:p w14:paraId="46C8421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July 31, 2023</w:t>
            </w:r>
          </w:p>
        </w:tc>
        <w:tc>
          <w:tcPr>
            <w:tcW w:w="3260" w:type="pct"/>
            <w:shd w:val="clear" w:color="auto" w:fill="auto"/>
            <w:vAlign w:val="center"/>
          </w:tcPr>
          <w:p w14:paraId="0B9D024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the reappointment of Hanoi Branch Manager - Mr. Le Duc </w:t>
            </w:r>
            <w:proofErr w:type="spellStart"/>
            <w:r w:rsidRPr="002B0335">
              <w:rPr>
                <w:rFonts w:ascii="Arial" w:hAnsi="Arial" w:cs="Arial"/>
                <w:color w:val="010000"/>
                <w:sz w:val="20"/>
              </w:rPr>
              <w:t>Trung</w:t>
            </w:r>
            <w:proofErr w:type="spellEnd"/>
            <w:r w:rsidRPr="002B0335">
              <w:rPr>
                <w:rFonts w:ascii="Arial" w:hAnsi="Arial" w:cs="Arial"/>
                <w:color w:val="010000"/>
                <w:sz w:val="20"/>
              </w:rPr>
              <w:t>.</w:t>
            </w:r>
          </w:p>
        </w:tc>
      </w:tr>
      <w:tr w:rsidR="00C02D44" w:rsidRPr="002B0335" w14:paraId="5C8C86D0" w14:textId="77777777" w:rsidTr="0038272D">
        <w:tc>
          <w:tcPr>
            <w:tcW w:w="399" w:type="pct"/>
            <w:shd w:val="clear" w:color="auto" w:fill="auto"/>
            <w:vAlign w:val="center"/>
          </w:tcPr>
          <w:p w14:paraId="630ACDB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87</w:t>
            </w:r>
          </w:p>
        </w:tc>
        <w:tc>
          <w:tcPr>
            <w:tcW w:w="696" w:type="pct"/>
            <w:shd w:val="clear" w:color="auto" w:fill="auto"/>
            <w:vAlign w:val="center"/>
          </w:tcPr>
          <w:p w14:paraId="3082078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91A/2023/QD-HDQT</w:t>
            </w:r>
          </w:p>
        </w:tc>
        <w:tc>
          <w:tcPr>
            <w:tcW w:w="646" w:type="pct"/>
            <w:shd w:val="clear" w:color="auto" w:fill="auto"/>
            <w:vAlign w:val="center"/>
          </w:tcPr>
          <w:p w14:paraId="07675BB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July 31, 2023</w:t>
            </w:r>
          </w:p>
        </w:tc>
        <w:tc>
          <w:tcPr>
            <w:tcW w:w="3260" w:type="pct"/>
            <w:shd w:val="clear" w:color="auto" w:fill="auto"/>
            <w:vAlign w:val="center"/>
          </w:tcPr>
          <w:p w14:paraId="2335A87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personnel of the Risk Handling Council.</w:t>
            </w:r>
          </w:p>
        </w:tc>
      </w:tr>
      <w:tr w:rsidR="00C02D44" w:rsidRPr="002B0335" w14:paraId="410E58EC" w14:textId="77777777" w:rsidTr="0038272D">
        <w:tc>
          <w:tcPr>
            <w:tcW w:w="399" w:type="pct"/>
            <w:shd w:val="clear" w:color="auto" w:fill="auto"/>
            <w:vAlign w:val="center"/>
          </w:tcPr>
          <w:p w14:paraId="161CD28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88</w:t>
            </w:r>
          </w:p>
        </w:tc>
        <w:tc>
          <w:tcPr>
            <w:tcW w:w="696" w:type="pct"/>
            <w:shd w:val="clear" w:color="auto" w:fill="auto"/>
            <w:vAlign w:val="center"/>
          </w:tcPr>
          <w:p w14:paraId="6AC4326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92/2023/QD-HDQT</w:t>
            </w:r>
          </w:p>
        </w:tc>
        <w:tc>
          <w:tcPr>
            <w:tcW w:w="646" w:type="pct"/>
            <w:shd w:val="clear" w:color="auto" w:fill="auto"/>
            <w:vAlign w:val="center"/>
          </w:tcPr>
          <w:p w14:paraId="03CF1C6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August 03, 2023</w:t>
            </w:r>
          </w:p>
        </w:tc>
        <w:tc>
          <w:tcPr>
            <w:tcW w:w="3260" w:type="pct"/>
            <w:shd w:val="clear" w:color="auto" w:fill="auto"/>
            <w:vAlign w:val="center"/>
          </w:tcPr>
          <w:p w14:paraId="3B8038C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the mobilization and appointment of Deputy Manager of </w:t>
            </w:r>
            <w:proofErr w:type="spellStart"/>
            <w:r w:rsidRPr="002B0335">
              <w:rPr>
                <w:rFonts w:ascii="Arial" w:hAnsi="Arial" w:cs="Arial"/>
                <w:color w:val="010000"/>
                <w:sz w:val="20"/>
              </w:rPr>
              <w:t>Nghe</w:t>
            </w:r>
            <w:proofErr w:type="spellEnd"/>
            <w:r w:rsidRPr="002B0335">
              <w:rPr>
                <w:rFonts w:ascii="Arial" w:hAnsi="Arial" w:cs="Arial"/>
                <w:color w:val="010000"/>
                <w:sz w:val="20"/>
              </w:rPr>
              <w:t xml:space="preserve"> An Branch - Mr. Nguyen Hoang An.</w:t>
            </w:r>
          </w:p>
        </w:tc>
      </w:tr>
      <w:tr w:rsidR="00C02D44" w:rsidRPr="002B0335" w14:paraId="57A76F22" w14:textId="77777777" w:rsidTr="0038272D">
        <w:tc>
          <w:tcPr>
            <w:tcW w:w="399" w:type="pct"/>
            <w:shd w:val="clear" w:color="auto" w:fill="auto"/>
            <w:vAlign w:val="center"/>
          </w:tcPr>
          <w:p w14:paraId="5E76258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89</w:t>
            </w:r>
          </w:p>
        </w:tc>
        <w:tc>
          <w:tcPr>
            <w:tcW w:w="696" w:type="pct"/>
            <w:shd w:val="clear" w:color="auto" w:fill="auto"/>
            <w:vAlign w:val="center"/>
          </w:tcPr>
          <w:p w14:paraId="758ABD6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98/2023/QD-HDQT</w:t>
            </w:r>
          </w:p>
        </w:tc>
        <w:tc>
          <w:tcPr>
            <w:tcW w:w="646" w:type="pct"/>
            <w:shd w:val="clear" w:color="auto" w:fill="auto"/>
            <w:vAlign w:val="center"/>
          </w:tcPr>
          <w:p w14:paraId="669100F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August 14, 2023</w:t>
            </w:r>
          </w:p>
        </w:tc>
        <w:tc>
          <w:tcPr>
            <w:tcW w:w="3260" w:type="pct"/>
            <w:shd w:val="clear" w:color="auto" w:fill="auto"/>
            <w:vAlign w:val="center"/>
          </w:tcPr>
          <w:p w14:paraId="63DE0660" w14:textId="015D5C2E"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stopping the concurrent position of Acting </w:t>
            </w:r>
            <w:r w:rsidR="001C0161">
              <w:rPr>
                <w:rFonts w:ascii="Arial" w:hAnsi="Arial" w:cs="Arial"/>
                <w:color w:val="010000"/>
                <w:sz w:val="20"/>
              </w:rPr>
              <w:t>Managing Director</w:t>
            </w:r>
            <w:r w:rsidRPr="002B0335">
              <w:rPr>
                <w:rFonts w:ascii="Arial" w:hAnsi="Arial" w:cs="Arial"/>
                <w:color w:val="010000"/>
                <w:sz w:val="20"/>
              </w:rPr>
              <w:t xml:space="preserve"> of </w:t>
            </w:r>
            <w:proofErr w:type="spellStart"/>
            <w:r w:rsidRPr="002B0335">
              <w:rPr>
                <w:rFonts w:ascii="Arial" w:hAnsi="Arial" w:cs="Arial"/>
                <w:color w:val="010000"/>
                <w:sz w:val="20"/>
              </w:rPr>
              <w:t>Vietbank</w:t>
            </w:r>
            <w:proofErr w:type="spellEnd"/>
            <w:r w:rsidRPr="002B0335">
              <w:rPr>
                <w:rFonts w:ascii="Arial" w:hAnsi="Arial" w:cs="Arial"/>
                <w:color w:val="010000"/>
                <w:sz w:val="20"/>
              </w:rPr>
              <w:t xml:space="preserve"> - Mr. Nguyen </w:t>
            </w:r>
            <w:proofErr w:type="spellStart"/>
            <w:r w:rsidRPr="002B0335">
              <w:rPr>
                <w:rFonts w:ascii="Arial" w:hAnsi="Arial" w:cs="Arial"/>
                <w:color w:val="010000"/>
                <w:sz w:val="20"/>
              </w:rPr>
              <w:t>Huu</w:t>
            </w:r>
            <w:proofErr w:type="spellEnd"/>
            <w:r w:rsidRPr="002B0335">
              <w:rPr>
                <w:rFonts w:ascii="Arial" w:hAnsi="Arial" w:cs="Arial"/>
                <w:color w:val="010000"/>
                <w:sz w:val="20"/>
              </w:rPr>
              <w:t xml:space="preserve"> </w:t>
            </w:r>
            <w:proofErr w:type="spellStart"/>
            <w:r w:rsidRPr="002B0335">
              <w:rPr>
                <w:rFonts w:ascii="Arial" w:hAnsi="Arial" w:cs="Arial"/>
                <w:color w:val="010000"/>
                <w:sz w:val="20"/>
              </w:rPr>
              <w:t>Trung</w:t>
            </w:r>
            <w:proofErr w:type="spellEnd"/>
            <w:r w:rsidRPr="002B0335">
              <w:rPr>
                <w:rFonts w:ascii="Arial" w:hAnsi="Arial" w:cs="Arial"/>
                <w:color w:val="010000"/>
                <w:sz w:val="20"/>
              </w:rPr>
              <w:t>.</w:t>
            </w:r>
          </w:p>
        </w:tc>
      </w:tr>
      <w:tr w:rsidR="00C02D44" w:rsidRPr="002B0335" w14:paraId="24AB8FE8" w14:textId="77777777" w:rsidTr="0038272D">
        <w:tc>
          <w:tcPr>
            <w:tcW w:w="399" w:type="pct"/>
            <w:shd w:val="clear" w:color="auto" w:fill="auto"/>
            <w:vAlign w:val="center"/>
          </w:tcPr>
          <w:p w14:paraId="4D5F588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90</w:t>
            </w:r>
          </w:p>
        </w:tc>
        <w:tc>
          <w:tcPr>
            <w:tcW w:w="696" w:type="pct"/>
            <w:shd w:val="clear" w:color="auto" w:fill="auto"/>
            <w:vAlign w:val="center"/>
          </w:tcPr>
          <w:p w14:paraId="5DD3D91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99/2023/QD-HDQT</w:t>
            </w:r>
          </w:p>
        </w:tc>
        <w:tc>
          <w:tcPr>
            <w:tcW w:w="646" w:type="pct"/>
            <w:shd w:val="clear" w:color="auto" w:fill="auto"/>
            <w:vAlign w:val="center"/>
          </w:tcPr>
          <w:p w14:paraId="233CC52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August 14, 2023</w:t>
            </w:r>
          </w:p>
        </w:tc>
        <w:tc>
          <w:tcPr>
            <w:tcW w:w="3260" w:type="pct"/>
            <w:shd w:val="clear" w:color="auto" w:fill="auto"/>
            <w:vAlign w:val="center"/>
          </w:tcPr>
          <w:p w14:paraId="6D63B1DE" w14:textId="7C12A195"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appointing the position of </w:t>
            </w:r>
            <w:r w:rsidR="001C0161">
              <w:rPr>
                <w:rFonts w:ascii="Arial" w:hAnsi="Arial" w:cs="Arial"/>
                <w:color w:val="010000"/>
                <w:sz w:val="20"/>
              </w:rPr>
              <w:t>Managing Director</w:t>
            </w:r>
            <w:r w:rsidRPr="002B0335">
              <w:rPr>
                <w:rFonts w:ascii="Arial" w:hAnsi="Arial" w:cs="Arial"/>
                <w:color w:val="010000"/>
                <w:sz w:val="20"/>
              </w:rPr>
              <w:t xml:space="preserve"> of </w:t>
            </w:r>
            <w:proofErr w:type="spellStart"/>
            <w:r w:rsidRPr="002B0335">
              <w:rPr>
                <w:rFonts w:ascii="Arial" w:hAnsi="Arial" w:cs="Arial"/>
                <w:color w:val="010000"/>
                <w:sz w:val="20"/>
              </w:rPr>
              <w:t>Vietbank</w:t>
            </w:r>
            <w:proofErr w:type="spellEnd"/>
            <w:r w:rsidRPr="002B0335">
              <w:rPr>
                <w:rFonts w:ascii="Arial" w:hAnsi="Arial" w:cs="Arial"/>
                <w:color w:val="010000"/>
                <w:sz w:val="20"/>
              </w:rPr>
              <w:t xml:space="preserve"> - Ms. Tran Tuan Anh.</w:t>
            </w:r>
          </w:p>
        </w:tc>
      </w:tr>
      <w:tr w:rsidR="00C02D44" w:rsidRPr="002B0335" w14:paraId="77B81FA0" w14:textId="77777777" w:rsidTr="0038272D">
        <w:tc>
          <w:tcPr>
            <w:tcW w:w="399" w:type="pct"/>
            <w:shd w:val="clear" w:color="auto" w:fill="auto"/>
            <w:vAlign w:val="center"/>
          </w:tcPr>
          <w:p w14:paraId="64BC6D4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91</w:t>
            </w:r>
          </w:p>
        </w:tc>
        <w:tc>
          <w:tcPr>
            <w:tcW w:w="696" w:type="pct"/>
            <w:shd w:val="clear" w:color="auto" w:fill="auto"/>
            <w:vAlign w:val="center"/>
          </w:tcPr>
          <w:p w14:paraId="2BBA21C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100/2023/QD-HDQT</w:t>
            </w:r>
          </w:p>
        </w:tc>
        <w:tc>
          <w:tcPr>
            <w:tcW w:w="646" w:type="pct"/>
            <w:shd w:val="clear" w:color="auto" w:fill="auto"/>
            <w:vAlign w:val="center"/>
          </w:tcPr>
          <w:p w14:paraId="1EADA97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August 15, 2023</w:t>
            </w:r>
          </w:p>
        </w:tc>
        <w:tc>
          <w:tcPr>
            <w:tcW w:w="3260" w:type="pct"/>
            <w:shd w:val="clear" w:color="auto" w:fill="auto"/>
            <w:vAlign w:val="center"/>
          </w:tcPr>
          <w:p w14:paraId="074B884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resigning from the position of Secretariat of the Board of Directors - Ms. Nguyen Thuy Phuong Ha.</w:t>
            </w:r>
          </w:p>
        </w:tc>
      </w:tr>
      <w:tr w:rsidR="00C02D44" w:rsidRPr="002B0335" w14:paraId="48CF42F5" w14:textId="77777777" w:rsidTr="0038272D">
        <w:tc>
          <w:tcPr>
            <w:tcW w:w="399" w:type="pct"/>
            <w:shd w:val="clear" w:color="auto" w:fill="auto"/>
            <w:vAlign w:val="center"/>
          </w:tcPr>
          <w:p w14:paraId="6DA2256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92</w:t>
            </w:r>
          </w:p>
        </w:tc>
        <w:tc>
          <w:tcPr>
            <w:tcW w:w="696" w:type="pct"/>
            <w:shd w:val="clear" w:color="auto" w:fill="auto"/>
            <w:vAlign w:val="center"/>
          </w:tcPr>
          <w:p w14:paraId="00829A7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101/2023/QD-HDQT</w:t>
            </w:r>
          </w:p>
        </w:tc>
        <w:tc>
          <w:tcPr>
            <w:tcW w:w="646" w:type="pct"/>
            <w:shd w:val="clear" w:color="auto" w:fill="auto"/>
            <w:vAlign w:val="center"/>
          </w:tcPr>
          <w:p w14:paraId="2D6BC4C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August 15, 2023</w:t>
            </w:r>
          </w:p>
        </w:tc>
        <w:tc>
          <w:tcPr>
            <w:tcW w:w="3260" w:type="pct"/>
            <w:shd w:val="clear" w:color="auto" w:fill="auto"/>
            <w:vAlign w:val="center"/>
          </w:tcPr>
          <w:p w14:paraId="1A68FD6F" w14:textId="79145C29"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the </w:t>
            </w:r>
            <w:r w:rsidR="007573E0">
              <w:rPr>
                <w:rFonts w:ascii="Arial" w:hAnsi="Arial" w:cs="Arial"/>
                <w:color w:val="010000"/>
                <w:sz w:val="20"/>
              </w:rPr>
              <w:t>issue</w:t>
            </w:r>
            <w:r w:rsidRPr="002B0335">
              <w:rPr>
                <w:rFonts w:ascii="Arial" w:hAnsi="Arial" w:cs="Arial"/>
                <w:color w:val="010000"/>
                <w:sz w:val="20"/>
              </w:rPr>
              <w:t xml:space="preserve"> of deposit certificates in August 2023.</w:t>
            </w:r>
          </w:p>
        </w:tc>
      </w:tr>
      <w:tr w:rsidR="00C02D44" w:rsidRPr="002B0335" w14:paraId="2432FE00" w14:textId="77777777" w:rsidTr="0038272D">
        <w:tc>
          <w:tcPr>
            <w:tcW w:w="399" w:type="pct"/>
            <w:shd w:val="clear" w:color="auto" w:fill="auto"/>
            <w:vAlign w:val="center"/>
          </w:tcPr>
          <w:p w14:paraId="524898F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93</w:t>
            </w:r>
          </w:p>
        </w:tc>
        <w:tc>
          <w:tcPr>
            <w:tcW w:w="696" w:type="pct"/>
            <w:shd w:val="clear" w:color="auto" w:fill="auto"/>
            <w:vAlign w:val="center"/>
          </w:tcPr>
          <w:p w14:paraId="462129B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102/2023/QD-HDQT</w:t>
            </w:r>
          </w:p>
        </w:tc>
        <w:tc>
          <w:tcPr>
            <w:tcW w:w="646" w:type="pct"/>
            <w:shd w:val="clear" w:color="auto" w:fill="auto"/>
            <w:vAlign w:val="center"/>
          </w:tcPr>
          <w:p w14:paraId="014A90E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August 15, 2023</w:t>
            </w:r>
          </w:p>
        </w:tc>
        <w:tc>
          <w:tcPr>
            <w:tcW w:w="3260" w:type="pct"/>
            <w:shd w:val="clear" w:color="auto" w:fill="auto"/>
            <w:vAlign w:val="center"/>
          </w:tcPr>
          <w:p w14:paraId="24A68B19" w14:textId="7FD8FC24"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the dismissal of the position of Deputy </w:t>
            </w:r>
            <w:r w:rsidR="001C0161">
              <w:rPr>
                <w:rFonts w:ascii="Arial" w:hAnsi="Arial" w:cs="Arial"/>
                <w:color w:val="010000"/>
                <w:sz w:val="20"/>
              </w:rPr>
              <w:t>Managing Director</w:t>
            </w:r>
            <w:r w:rsidRPr="002B0335">
              <w:rPr>
                <w:rFonts w:ascii="Arial" w:hAnsi="Arial" w:cs="Arial"/>
                <w:color w:val="010000"/>
                <w:sz w:val="20"/>
              </w:rPr>
              <w:t xml:space="preserve"> of </w:t>
            </w:r>
            <w:proofErr w:type="spellStart"/>
            <w:r w:rsidRPr="002B0335">
              <w:rPr>
                <w:rFonts w:ascii="Arial" w:hAnsi="Arial" w:cs="Arial"/>
                <w:color w:val="010000"/>
                <w:sz w:val="20"/>
              </w:rPr>
              <w:t>Vietbank</w:t>
            </w:r>
            <w:proofErr w:type="spellEnd"/>
            <w:r w:rsidRPr="002B0335">
              <w:rPr>
                <w:rFonts w:ascii="Arial" w:hAnsi="Arial" w:cs="Arial"/>
                <w:color w:val="010000"/>
                <w:sz w:val="20"/>
              </w:rPr>
              <w:t xml:space="preserve"> - Mr. Nguyen Dang Khoa.</w:t>
            </w:r>
          </w:p>
        </w:tc>
      </w:tr>
      <w:tr w:rsidR="00C02D44" w:rsidRPr="002B0335" w14:paraId="6B0054F2" w14:textId="77777777" w:rsidTr="0038272D">
        <w:tc>
          <w:tcPr>
            <w:tcW w:w="399" w:type="pct"/>
            <w:shd w:val="clear" w:color="auto" w:fill="auto"/>
            <w:vAlign w:val="center"/>
          </w:tcPr>
          <w:p w14:paraId="534702A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94</w:t>
            </w:r>
          </w:p>
        </w:tc>
        <w:tc>
          <w:tcPr>
            <w:tcW w:w="696" w:type="pct"/>
            <w:shd w:val="clear" w:color="auto" w:fill="auto"/>
            <w:vAlign w:val="center"/>
          </w:tcPr>
          <w:p w14:paraId="663DAF2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103/2023/QD-HDQT</w:t>
            </w:r>
          </w:p>
        </w:tc>
        <w:tc>
          <w:tcPr>
            <w:tcW w:w="646" w:type="pct"/>
            <w:shd w:val="clear" w:color="auto" w:fill="auto"/>
            <w:vAlign w:val="center"/>
          </w:tcPr>
          <w:p w14:paraId="67752B4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August 21, 2023</w:t>
            </w:r>
          </w:p>
        </w:tc>
        <w:tc>
          <w:tcPr>
            <w:tcW w:w="3260" w:type="pct"/>
            <w:shd w:val="clear" w:color="auto" w:fill="auto"/>
            <w:vAlign w:val="center"/>
          </w:tcPr>
          <w:p w14:paraId="150B3BC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establishing the Credit Council.</w:t>
            </w:r>
          </w:p>
        </w:tc>
      </w:tr>
      <w:tr w:rsidR="00C02D44" w:rsidRPr="002B0335" w14:paraId="4B261426" w14:textId="77777777" w:rsidTr="0038272D">
        <w:tc>
          <w:tcPr>
            <w:tcW w:w="399" w:type="pct"/>
            <w:shd w:val="clear" w:color="auto" w:fill="auto"/>
            <w:vAlign w:val="center"/>
          </w:tcPr>
          <w:p w14:paraId="06C7AF1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95</w:t>
            </w:r>
          </w:p>
        </w:tc>
        <w:tc>
          <w:tcPr>
            <w:tcW w:w="696" w:type="pct"/>
            <w:shd w:val="clear" w:color="auto" w:fill="auto"/>
            <w:vAlign w:val="center"/>
          </w:tcPr>
          <w:p w14:paraId="3594E3D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104/2023/QD-HDQT</w:t>
            </w:r>
          </w:p>
        </w:tc>
        <w:tc>
          <w:tcPr>
            <w:tcW w:w="646" w:type="pct"/>
            <w:shd w:val="clear" w:color="auto" w:fill="auto"/>
            <w:vAlign w:val="center"/>
          </w:tcPr>
          <w:p w14:paraId="2BF58AD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August 21, 2023</w:t>
            </w:r>
          </w:p>
        </w:tc>
        <w:tc>
          <w:tcPr>
            <w:tcW w:w="3260" w:type="pct"/>
            <w:shd w:val="clear" w:color="auto" w:fill="auto"/>
            <w:vAlign w:val="center"/>
          </w:tcPr>
          <w:p w14:paraId="05DB5A5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personnel mobilization - Mr. Le Ba Truc.</w:t>
            </w:r>
          </w:p>
        </w:tc>
      </w:tr>
      <w:tr w:rsidR="00C02D44" w:rsidRPr="002B0335" w14:paraId="49DEFA7C" w14:textId="77777777" w:rsidTr="0038272D">
        <w:tc>
          <w:tcPr>
            <w:tcW w:w="399" w:type="pct"/>
            <w:shd w:val="clear" w:color="auto" w:fill="auto"/>
            <w:vAlign w:val="center"/>
          </w:tcPr>
          <w:p w14:paraId="0EDFCD6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96</w:t>
            </w:r>
          </w:p>
        </w:tc>
        <w:tc>
          <w:tcPr>
            <w:tcW w:w="696" w:type="pct"/>
            <w:shd w:val="clear" w:color="auto" w:fill="auto"/>
            <w:vAlign w:val="center"/>
          </w:tcPr>
          <w:p w14:paraId="3AD7827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105/2023/QD-HDQT</w:t>
            </w:r>
          </w:p>
        </w:tc>
        <w:tc>
          <w:tcPr>
            <w:tcW w:w="646" w:type="pct"/>
            <w:shd w:val="clear" w:color="auto" w:fill="auto"/>
            <w:vAlign w:val="center"/>
          </w:tcPr>
          <w:p w14:paraId="78B5FDB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August 21, 2023</w:t>
            </w:r>
          </w:p>
        </w:tc>
        <w:tc>
          <w:tcPr>
            <w:tcW w:w="3260" w:type="pct"/>
            <w:shd w:val="clear" w:color="auto" w:fill="auto"/>
            <w:vAlign w:val="center"/>
          </w:tcPr>
          <w:p w14:paraId="78D2CBB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personnel mobilization - Ms. Bui Thi Thuy Phuong.</w:t>
            </w:r>
          </w:p>
        </w:tc>
      </w:tr>
      <w:tr w:rsidR="00C02D44" w:rsidRPr="002B0335" w14:paraId="1D33172A" w14:textId="77777777" w:rsidTr="0038272D">
        <w:tc>
          <w:tcPr>
            <w:tcW w:w="399" w:type="pct"/>
            <w:shd w:val="clear" w:color="auto" w:fill="auto"/>
            <w:vAlign w:val="center"/>
          </w:tcPr>
          <w:p w14:paraId="0A3C456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lastRenderedPageBreak/>
              <w:t>97</w:t>
            </w:r>
          </w:p>
        </w:tc>
        <w:tc>
          <w:tcPr>
            <w:tcW w:w="696" w:type="pct"/>
            <w:shd w:val="clear" w:color="auto" w:fill="auto"/>
            <w:vAlign w:val="center"/>
          </w:tcPr>
          <w:p w14:paraId="453E8E6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106/2023/QD-HDQT</w:t>
            </w:r>
          </w:p>
        </w:tc>
        <w:tc>
          <w:tcPr>
            <w:tcW w:w="646" w:type="pct"/>
            <w:shd w:val="clear" w:color="auto" w:fill="auto"/>
            <w:vAlign w:val="center"/>
          </w:tcPr>
          <w:p w14:paraId="0BE8E78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August 21, 2023</w:t>
            </w:r>
          </w:p>
        </w:tc>
        <w:tc>
          <w:tcPr>
            <w:tcW w:w="3260" w:type="pct"/>
            <w:shd w:val="clear" w:color="auto" w:fill="auto"/>
            <w:vAlign w:val="center"/>
          </w:tcPr>
          <w:p w14:paraId="0107A43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personnel mobilization - Ms. Nguyen Thi Kim </w:t>
            </w:r>
            <w:proofErr w:type="spellStart"/>
            <w:r w:rsidRPr="002B0335">
              <w:rPr>
                <w:rFonts w:ascii="Arial" w:hAnsi="Arial" w:cs="Arial"/>
                <w:color w:val="010000"/>
                <w:sz w:val="20"/>
              </w:rPr>
              <w:t>Oanh</w:t>
            </w:r>
            <w:proofErr w:type="spellEnd"/>
            <w:r w:rsidRPr="002B0335">
              <w:rPr>
                <w:rFonts w:ascii="Arial" w:hAnsi="Arial" w:cs="Arial"/>
                <w:color w:val="010000"/>
                <w:sz w:val="20"/>
              </w:rPr>
              <w:t>.</w:t>
            </w:r>
          </w:p>
        </w:tc>
      </w:tr>
      <w:tr w:rsidR="00C02D44" w:rsidRPr="002B0335" w14:paraId="4BFB041C" w14:textId="77777777" w:rsidTr="0038272D">
        <w:tc>
          <w:tcPr>
            <w:tcW w:w="399" w:type="pct"/>
            <w:shd w:val="clear" w:color="auto" w:fill="auto"/>
            <w:vAlign w:val="center"/>
          </w:tcPr>
          <w:p w14:paraId="4C0C698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98</w:t>
            </w:r>
          </w:p>
        </w:tc>
        <w:tc>
          <w:tcPr>
            <w:tcW w:w="696" w:type="pct"/>
            <w:shd w:val="clear" w:color="auto" w:fill="auto"/>
            <w:vAlign w:val="center"/>
          </w:tcPr>
          <w:p w14:paraId="1339E32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107/2023/QD-HDQT</w:t>
            </w:r>
          </w:p>
        </w:tc>
        <w:tc>
          <w:tcPr>
            <w:tcW w:w="646" w:type="pct"/>
            <w:shd w:val="clear" w:color="auto" w:fill="auto"/>
            <w:vAlign w:val="center"/>
          </w:tcPr>
          <w:p w14:paraId="2ECD509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August 30, 2023</w:t>
            </w:r>
          </w:p>
        </w:tc>
        <w:tc>
          <w:tcPr>
            <w:tcW w:w="3260" w:type="pct"/>
            <w:shd w:val="clear" w:color="auto" w:fill="auto"/>
            <w:vAlign w:val="center"/>
          </w:tcPr>
          <w:p w14:paraId="1599E53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salary adjustment - Ms. Tran Tuan Anh.</w:t>
            </w:r>
          </w:p>
        </w:tc>
      </w:tr>
      <w:tr w:rsidR="00C02D44" w:rsidRPr="002B0335" w14:paraId="38E9CE15" w14:textId="77777777" w:rsidTr="0038272D">
        <w:tc>
          <w:tcPr>
            <w:tcW w:w="399" w:type="pct"/>
            <w:shd w:val="clear" w:color="auto" w:fill="auto"/>
            <w:vAlign w:val="center"/>
          </w:tcPr>
          <w:p w14:paraId="77D9888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99</w:t>
            </w:r>
          </w:p>
        </w:tc>
        <w:tc>
          <w:tcPr>
            <w:tcW w:w="696" w:type="pct"/>
            <w:shd w:val="clear" w:color="auto" w:fill="auto"/>
            <w:vAlign w:val="center"/>
          </w:tcPr>
          <w:p w14:paraId="6F58760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108/2023/QD-HDQT</w:t>
            </w:r>
          </w:p>
        </w:tc>
        <w:tc>
          <w:tcPr>
            <w:tcW w:w="646" w:type="pct"/>
            <w:shd w:val="clear" w:color="auto" w:fill="auto"/>
            <w:vAlign w:val="center"/>
          </w:tcPr>
          <w:p w14:paraId="2FB46DC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August 31, 2023</w:t>
            </w:r>
          </w:p>
        </w:tc>
        <w:tc>
          <w:tcPr>
            <w:tcW w:w="3260" w:type="pct"/>
            <w:shd w:val="clear" w:color="auto" w:fill="auto"/>
            <w:vAlign w:val="center"/>
          </w:tcPr>
          <w:p w14:paraId="37E3CAD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appointing the position of advisor to the Board of Directors - Ms. Nguyen Thi Lan Anh.</w:t>
            </w:r>
          </w:p>
        </w:tc>
      </w:tr>
      <w:tr w:rsidR="00C02D44" w:rsidRPr="002B0335" w14:paraId="77AA6C7D" w14:textId="77777777" w:rsidTr="0038272D">
        <w:tc>
          <w:tcPr>
            <w:tcW w:w="399" w:type="pct"/>
            <w:shd w:val="clear" w:color="auto" w:fill="auto"/>
            <w:vAlign w:val="center"/>
          </w:tcPr>
          <w:p w14:paraId="7C93E10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100</w:t>
            </w:r>
          </w:p>
        </w:tc>
        <w:tc>
          <w:tcPr>
            <w:tcW w:w="696" w:type="pct"/>
            <w:shd w:val="clear" w:color="auto" w:fill="auto"/>
            <w:vAlign w:val="center"/>
          </w:tcPr>
          <w:p w14:paraId="502BDA5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109/2023/QD-HDQT</w:t>
            </w:r>
          </w:p>
        </w:tc>
        <w:tc>
          <w:tcPr>
            <w:tcW w:w="646" w:type="pct"/>
            <w:shd w:val="clear" w:color="auto" w:fill="auto"/>
            <w:vAlign w:val="center"/>
          </w:tcPr>
          <w:p w14:paraId="3D64734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August 31, 2023</w:t>
            </w:r>
          </w:p>
        </w:tc>
        <w:tc>
          <w:tcPr>
            <w:tcW w:w="3260" w:type="pct"/>
            <w:shd w:val="clear" w:color="auto" w:fill="auto"/>
            <w:vAlign w:val="center"/>
          </w:tcPr>
          <w:p w14:paraId="51A6662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the establishment of a contract to liquidate the assets of Tran Hung Dao Business Center.</w:t>
            </w:r>
          </w:p>
        </w:tc>
      </w:tr>
      <w:tr w:rsidR="00C02D44" w:rsidRPr="002B0335" w14:paraId="596DD17B" w14:textId="77777777" w:rsidTr="0038272D">
        <w:tc>
          <w:tcPr>
            <w:tcW w:w="399" w:type="pct"/>
            <w:shd w:val="clear" w:color="auto" w:fill="auto"/>
            <w:vAlign w:val="center"/>
          </w:tcPr>
          <w:p w14:paraId="6010F4B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101</w:t>
            </w:r>
          </w:p>
        </w:tc>
        <w:tc>
          <w:tcPr>
            <w:tcW w:w="696" w:type="pct"/>
            <w:shd w:val="clear" w:color="auto" w:fill="auto"/>
            <w:vAlign w:val="center"/>
          </w:tcPr>
          <w:p w14:paraId="0587F8C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110/2023/QD-HDQT</w:t>
            </w:r>
          </w:p>
        </w:tc>
        <w:tc>
          <w:tcPr>
            <w:tcW w:w="646" w:type="pct"/>
            <w:shd w:val="clear" w:color="auto" w:fill="auto"/>
            <w:vAlign w:val="center"/>
          </w:tcPr>
          <w:p w14:paraId="4C5EBE6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August 31, 2023</w:t>
            </w:r>
          </w:p>
        </w:tc>
        <w:tc>
          <w:tcPr>
            <w:tcW w:w="3260" w:type="pct"/>
            <w:shd w:val="clear" w:color="auto" w:fill="auto"/>
            <w:vAlign w:val="center"/>
          </w:tcPr>
          <w:p w14:paraId="69BB81C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promulgation of loan regulations for customers.</w:t>
            </w:r>
          </w:p>
        </w:tc>
      </w:tr>
      <w:tr w:rsidR="00C02D44" w:rsidRPr="002B0335" w14:paraId="016F4DCD" w14:textId="77777777" w:rsidTr="0038272D">
        <w:tc>
          <w:tcPr>
            <w:tcW w:w="399" w:type="pct"/>
            <w:shd w:val="clear" w:color="auto" w:fill="auto"/>
            <w:vAlign w:val="center"/>
          </w:tcPr>
          <w:p w14:paraId="650A4C0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102</w:t>
            </w:r>
          </w:p>
        </w:tc>
        <w:tc>
          <w:tcPr>
            <w:tcW w:w="696" w:type="pct"/>
            <w:shd w:val="clear" w:color="auto" w:fill="auto"/>
            <w:vAlign w:val="center"/>
          </w:tcPr>
          <w:p w14:paraId="5712808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111/2023/QD-HDQT</w:t>
            </w:r>
          </w:p>
        </w:tc>
        <w:tc>
          <w:tcPr>
            <w:tcW w:w="646" w:type="pct"/>
            <w:shd w:val="clear" w:color="auto" w:fill="auto"/>
            <w:vAlign w:val="center"/>
          </w:tcPr>
          <w:p w14:paraId="7BDA984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May 9, 2023</w:t>
            </w:r>
          </w:p>
        </w:tc>
        <w:tc>
          <w:tcPr>
            <w:tcW w:w="3260" w:type="pct"/>
            <w:shd w:val="clear" w:color="auto" w:fill="auto"/>
            <w:vAlign w:val="center"/>
          </w:tcPr>
          <w:p w14:paraId="0C10F40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the establishment of the Car Asset Liquidation Council at </w:t>
            </w:r>
            <w:proofErr w:type="spellStart"/>
            <w:r w:rsidRPr="002B0335">
              <w:rPr>
                <w:rFonts w:ascii="Arial" w:hAnsi="Arial" w:cs="Arial"/>
                <w:color w:val="010000"/>
                <w:sz w:val="20"/>
              </w:rPr>
              <w:t>Vietbank</w:t>
            </w:r>
            <w:proofErr w:type="spellEnd"/>
            <w:r w:rsidRPr="002B0335">
              <w:rPr>
                <w:rFonts w:ascii="Arial" w:hAnsi="Arial" w:cs="Arial"/>
                <w:color w:val="010000"/>
                <w:sz w:val="20"/>
              </w:rPr>
              <w:t>.</w:t>
            </w:r>
          </w:p>
        </w:tc>
      </w:tr>
      <w:tr w:rsidR="00C02D44" w:rsidRPr="002B0335" w14:paraId="7FF0240E" w14:textId="77777777" w:rsidTr="0038272D">
        <w:tc>
          <w:tcPr>
            <w:tcW w:w="399" w:type="pct"/>
            <w:shd w:val="clear" w:color="auto" w:fill="auto"/>
            <w:vAlign w:val="center"/>
          </w:tcPr>
          <w:p w14:paraId="260851F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103</w:t>
            </w:r>
          </w:p>
        </w:tc>
        <w:tc>
          <w:tcPr>
            <w:tcW w:w="696" w:type="pct"/>
            <w:shd w:val="clear" w:color="auto" w:fill="auto"/>
            <w:vAlign w:val="center"/>
          </w:tcPr>
          <w:p w14:paraId="283E50A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112/2023/QD-HDQT</w:t>
            </w:r>
          </w:p>
        </w:tc>
        <w:tc>
          <w:tcPr>
            <w:tcW w:w="646" w:type="pct"/>
            <w:shd w:val="clear" w:color="auto" w:fill="auto"/>
            <w:vAlign w:val="center"/>
          </w:tcPr>
          <w:p w14:paraId="79A99BD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September 06, 2023</w:t>
            </w:r>
          </w:p>
        </w:tc>
        <w:tc>
          <w:tcPr>
            <w:tcW w:w="3260" w:type="pct"/>
            <w:shd w:val="clear" w:color="auto" w:fill="auto"/>
            <w:vAlign w:val="center"/>
          </w:tcPr>
          <w:p w14:paraId="7ACC053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promulgation of guarantee regulations.</w:t>
            </w:r>
          </w:p>
        </w:tc>
      </w:tr>
      <w:tr w:rsidR="00C02D44" w:rsidRPr="002B0335" w14:paraId="2C0C8EAE" w14:textId="77777777" w:rsidTr="0038272D">
        <w:tc>
          <w:tcPr>
            <w:tcW w:w="399" w:type="pct"/>
            <w:shd w:val="clear" w:color="auto" w:fill="auto"/>
            <w:vAlign w:val="center"/>
          </w:tcPr>
          <w:p w14:paraId="3AA425A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104</w:t>
            </w:r>
          </w:p>
        </w:tc>
        <w:tc>
          <w:tcPr>
            <w:tcW w:w="696" w:type="pct"/>
            <w:shd w:val="clear" w:color="auto" w:fill="auto"/>
            <w:vAlign w:val="center"/>
          </w:tcPr>
          <w:p w14:paraId="46450ED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113/2023/QD-HDQT</w:t>
            </w:r>
          </w:p>
        </w:tc>
        <w:tc>
          <w:tcPr>
            <w:tcW w:w="646" w:type="pct"/>
            <w:shd w:val="clear" w:color="auto" w:fill="auto"/>
            <w:vAlign w:val="center"/>
          </w:tcPr>
          <w:p w14:paraId="62566CF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September 07, 2023</w:t>
            </w:r>
          </w:p>
        </w:tc>
        <w:tc>
          <w:tcPr>
            <w:tcW w:w="3260" w:type="pct"/>
            <w:shd w:val="clear" w:color="auto" w:fill="auto"/>
            <w:vAlign w:val="center"/>
          </w:tcPr>
          <w:p w14:paraId="28A0634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promulgation of rules for decentralization of approval authority in debt handling activities at </w:t>
            </w:r>
            <w:proofErr w:type="spellStart"/>
            <w:r w:rsidRPr="002B0335">
              <w:rPr>
                <w:rFonts w:ascii="Arial" w:hAnsi="Arial" w:cs="Arial"/>
                <w:color w:val="010000"/>
                <w:sz w:val="20"/>
              </w:rPr>
              <w:t>Vietbank</w:t>
            </w:r>
            <w:proofErr w:type="spellEnd"/>
            <w:r w:rsidRPr="002B0335">
              <w:rPr>
                <w:rFonts w:ascii="Arial" w:hAnsi="Arial" w:cs="Arial"/>
                <w:color w:val="010000"/>
                <w:sz w:val="20"/>
              </w:rPr>
              <w:t>.</w:t>
            </w:r>
          </w:p>
        </w:tc>
      </w:tr>
      <w:tr w:rsidR="00C02D44" w:rsidRPr="002B0335" w14:paraId="7DA3CF1C" w14:textId="77777777" w:rsidTr="0038272D">
        <w:tc>
          <w:tcPr>
            <w:tcW w:w="399" w:type="pct"/>
            <w:shd w:val="clear" w:color="auto" w:fill="auto"/>
            <w:vAlign w:val="center"/>
          </w:tcPr>
          <w:p w14:paraId="78CA696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105</w:t>
            </w:r>
          </w:p>
        </w:tc>
        <w:tc>
          <w:tcPr>
            <w:tcW w:w="696" w:type="pct"/>
            <w:shd w:val="clear" w:color="auto" w:fill="auto"/>
            <w:vAlign w:val="center"/>
          </w:tcPr>
          <w:p w14:paraId="083B47A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115/2023/QD-HDQT</w:t>
            </w:r>
          </w:p>
        </w:tc>
        <w:tc>
          <w:tcPr>
            <w:tcW w:w="646" w:type="pct"/>
            <w:shd w:val="clear" w:color="auto" w:fill="auto"/>
            <w:vAlign w:val="center"/>
          </w:tcPr>
          <w:p w14:paraId="6537947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September 13, 2023</w:t>
            </w:r>
          </w:p>
        </w:tc>
        <w:tc>
          <w:tcPr>
            <w:tcW w:w="3260" w:type="pct"/>
            <w:shd w:val="clear" w:color="auto" w:fill="auto"/>
            <w:vAlign w:val="center"/>
          </w:tcPr>
          <w:p w14:paraId="2047CD8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salary adjustment for employees of the office of the Board of Directors (Mr. Nguyen Minh Tuan).</w:t>
            </w:r>
          </w:p>
        </w:tc>
      </w:tr>
      <w:tr w:rsidR="00C02D44" w:rsidRPr="002B0335" w14:paraId="4F7BDF6F" w14:textId="77777777" w:rsidTr="0038272D">
        <w:tc>
          <w:tcPr>
            <w:tcW w:w="399" w:type="pct"/>
            <w:shd w:val="clear" w:color="auto" w:fill="auto"/>
            <w:vAlign w:val="center"/>
          </w:tcPr>
          <w:p w14:paraId="104D720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106</w:t>
            </w:r>
          </w:p>
        </w:tc>
        <w:tc>
          <w:tcPr>
            <w:tcW w:w="696" w:type="pct"/>
            <w:shd w:val="clear" w:color="auto" w:fill="auto"/>
            <w:vAlign w:val="center"/>
          </w:tcPr>
          <w:p w14:paraId="061CAFB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116/2023/QD-HDQT</w:t>
            </w:r>
          </w:p>
        </w:tc>
        <w:tc>
          <w:tcPr>
            <w:tcW w:w="646" w:type="pct"/>
            <w:shd w:val="clear" w:color="auto" w:fill="auto"/>
            <w:vAlign w:val="center"/>
          </w:tcPr>
          <w:p w14:paraId="158CECC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September 13, 2023</w:t>
            </w:r>
          </w:p>
        </w:tc>
        <w:tc>
          <w:tcPr>
            <w:tcW w:w="3260" w:type="pct"/>
            <w:shd w:val="clear" w:color="auto" w:fill="auto"/>
            <w:vAlign w:val="center"/>
          </w:tcPr>
          <w:p w14:paraId="5A6428B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salary adjustment for employees of the office of the Board of Directors (Mr. Nguyen </w:t>
            </w:r>
            <w:proofErr w:type="spellStart"/>
            <w:r w:rsidRPr="002B0335">
              <w:rPr>
                <w:rFonts w:ascii="Arial" w:hAnsi="Arial" w:cs="Arial"/>
                <w:color w:val="010000"/>
                <w:sz w:val="20"/>
              </w:rPr>
              <w:t>Nguyen</w:t>
            </w:r>
            <w:proofErr w:type="spellEnd"/>
            <w:r w:rsidRPr="002B0335">
              <w:rPr>
                <w:rFonts w:ascii="Arial" w:hAnsi="Arial" w:cs="Arial"/>
                <w:color w:val="010000"/>
                <w:sz w:val="20"/>
              </w:rPr>
              <w:t xml:space="preserve"> Hoang).</w:t>
            </w:r>
          </w:p>
        </w:tc>
      </w:tr>
      <w:tr w:rsidR="00C02D44" w:rsidRPr="002B0335" w14:paraId="0753D0E6" w14:textId="77777777" w:rsidTr="0038272D">
        <w:tc>
          <w:tcPr>
            <w:tcW w:w="399" w:type="pct"/>
            <w:shd w:val="clear" w:color="auto" w:fill="auto"/>
            <w:vAlign w:val="center"/>
          </w:tcPr>
          <w:p w14:paraId="5E377A1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107</w:t>
            </w:r>
          </w:p>
        </w:tc>
        <w:tc>
          <w:tcPr>
            <w:tcW w:w="696" w:type="pct"/>
            <w:shd w:val="clear" w:color="auto" w:fill="auto"/>
            <w:vAlign w:val="center"/>
          </w:tcPr>
          <w:p w14:paraId="1152C8B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117/2023/QD-HDQT</w:t>
            </w:r>
          </w:p>
        </w:tc>
        <w:tc>
          <w:tcPr>
            <w:tcW w:w="646" w:type="pct"/>
            <w:shd w:val="clear" w:color="auto" w:fill="auto"/>
            <w:vAlign w:val="center"/>
          </w:tcPr>
          <w:p w14:paraId="2FEB464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September 13, 2023</w:t>
            </w:r>
          </w:p>
        </w:tc>
        <w:tc>
          <w:tcPr>
            <w:tcW w:w="3260" w:type="pct"/>
            <w:shd w:val="clear" w:color="auto" w:fill="auto"/>
            <w:vAlign w:val="center"/>
          </w:tcPr>
          <w:p w14:paraId="6FF439A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salary adjustment for employees of the office of the Board of Directors (Ms. Le Thi Tuyet Chinh).</w:t>
            </w:r>
          </w:p>
        </w:tc>
      </w:tr>
      <w:tr w:rsidR="00C02D44" w:rsidRPr="002B0335" w14:paraId="5344E33A" w14:textId="77777777" w:rsidTr="0038272D">
        <w:tc>
          <w:tcPr>
            <w:tcW w:w="399" w:type="pct"/>
            <w:shd w:val="clear" w:color="auto" w:fill="auto"/>
            <w:vAlign w:val="center"/>
          </w:tcPr>
          <w:p w14:paraId="3581C15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108</w:t>
            </w:r>
          </w:p>
        </w:tc>
        <w:tc>
          <w:tcPr>
            <w:tcW w:w="696" w:type="pct"/>
            <w:shd w:val="clear" w:color="auto" w:fill="auto"/>
            <w:vAlign w:val="center"/>
          </w:tcPr>
          <w:p w14:paraId="4DE268B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118/2023/QD-HDQT</w:t>
            </w:r>
          </w:p>
        </w:tc>
        <w:tc>
          <w:tcPr>
            <w:tcW w:w="646" w:type="pct"/>
            <w:shd w:val="clear" w:color="auto" w:fill="auto"/>
            <w:vAlign w:val="center"/>
          </w:tcPr>
          <w:p w14:paraId="01D80CF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September 13, 2023</w:t>
            </w:r>
          </w:p>
        </w:tc>
        <w:tc>
          <w:tcPr>
            <w:tcW w:w="3260" w:type="pct"/>
            <w:shd w:val="clear" w:color="auto" w:fill="auto"/>
            <w:vAlign w:val="center"/>
          </w:tcPr>
          <w:p w14:paraId="587673C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salary adjustment for employees of the office of the Board of Directors (Ms. Nguyen Thi Xuan Thao).</w:t>
            </w:r>
          </w:p>
        </w:tc>
      </w:tr>
      <w:tr w:rsidR="00C02D44" w:rsidRPr="002B0335" w14:paraId="23DCC5F3" w14:textId="77777777" w:rsidTr="0038272D">
        <w:tc>
          <w:tcPr>
            <w:tcW w:w="399" w:type="pct"/>
            <w:shd w:val="clear" w:color="auto" w:fill="auto"/>
            <w:vAlign w:val="center"/>
          </w:tcPr>
          <w:p w14:paraId="14CE068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109</w:t>
            </w:r>
          </w:p>
        </w:tc>
        <w:tc>
          <w:tcPr>
            <w:tcW w:w="696" w:type="pct"/>
            <w:shd w:val="clear" w:color="auto" w:fill="auto"/>
            <w:vAlign w:val="center"/>
          </w:tcPr>
          <w:p w14:paraId="3EDE514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119/2023/QD-HDQT</w:t>
            </w:r>
          </w:p>
        </w:tc>
        <w:tc>
          <w:tcPr>
            <w:tcW w:w="646" w:type="pct"/>
            <w:shd w:val="clear" w:color="auto" w:fill="auto"/>
            <w:vAlign w:val="center"/>
          </w:tcPr>
          <w:p w14:paraId="71E1B70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September 14, 2023</w:t>
            </w:r>
          </w:p>
        </w:tc>
        <w:tc>
          <w:tcPr>
            <w:tcW w:w="3260" w:type="pct"/>
            <w:shd w:val="clear" w:color="auto" w:fill="auto"/>
            <w:vAlign w:val="center"/>
          </w:tcPr>
          <w:p w14:paraId="7B37B9B8" w14:textId="40E3C349"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salary adjustment for Ms. Ngo Tran Doan Trinh - Deputy </w:t>
            </w:r>
            <w:r w:rsidR="001C0161">
              <w:rPr>
                <w:rFonts w:ascii="Arial" w:hAnsi="Arial" w:cs="Arial"/>
                <w:color w:val="010000"/>
                <w:sz w:val="20"/>
              </w:rPr>
              <w:t>Managing Director</w:t>
            </w:r>
            <w:r w:rsidRPr="002B0335">
              <w:rPr>
                <w:rFonts w:ascii="Arial" w:hAnsi="Arial" w:cs="Arial"/>
                <w:color w:val="010000"/>
                <w:sz w:val="20"/>
              </w:rPr>
              <w:t>.</w:t>
            </w:r>
          </w:p>
        </w:tc>
      </w:tr>
      <w:tr w:rsidR="00C02D44" w:rsidRPr="002B0335" w14:paraId="53465DF9" w14:textId="77777777" w:rsidTr="0038272D">
        <w:tc>
          <w:tcPr>
            <w:tcW w:w="399" w:type="pct"/>
            <w:shd w:val="clear" w:color="auto" w:fill="auto"/>
            <w:vAlign w:val="center"/>
          </w:tcPr>
          <w:p w14:paraId="67A2C9B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lastRenderedPageBreak/>
              <w:t>110</w:t>
            </w:r>
          </w:p>
        </w:tc>
        <w:tc>
          <w:tcPr>
            <w:tcW w:w="696" w:type="pct"/>
            <w:shd w:val="clear" w:color="auto" w:fill="auto"/>
            <w:vAlign w:val="center"/>
          </w:tcPr>
          <w:p w14:paraId="6B21C53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120/2023/QD-HDQT</w:t>
            </w:r>
          </w:p>
        </w:tc>
        <w:tc>
          <w:tcPr>
            <w:tcW w:w="646" w:type="pct"/>
            <w:shd w:val="clear" w:color="auto" w:fill="auto"/>
            <w:vAlign w:val="center"/>
          </w:tcPr>
          <w:p w14:paraId="0998280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September 20, 2023</w:t>
            </w:r>
          </w:p>
        </w:tc>
        <w:tc>
          <w:tcPr>
            <w:tcW w:w="3260" w:type="pct"/>
            <w:shd w:val="clear" w:color="auto" w:fill="auto"/>
            <w:vAlign w:val="center"/>
          </w:tcPr>
          <w:p w14:paraId="2D45367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the personnel of the Risk Management Committee.</w:t>
            </w:r>
          </w:p>
        </w:tc>
      </w:tr>
      <w:tr w:rsidR="00C02D44" w:rsidRPr="002B0335" w14:paraId="54878C37" w14:textId="77777777" w:rsidTr="0038272D">
        <w:tc>
          <w:tcPr>
            <w:tcW w:w="399" w:type="pct"/>
            <w:shd w:val="clear" w:color="auto" w:fill="auto"/>
            <w:vAlign w:val="center"/>
          </w:tcPr>
          <w:p w14:paraId="4D8FF9E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111</w:t>
            </w:r>
          </w:p>
        </w:tc>
        <w:tc>
          <w:tcPr>
            <w:tcW w:w="696" w:type="pct"/>
            <w:shd w:val="clear" w:color="auto" w:fill="auto"/>
            <w:vAlign w:val="center"/>
          </w:tcPr>
          <w:p w14:paraId="277270E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121/2023/QD-HDQT</w:t>
            </w:r>
          </w:p>
        </w:tc>
        <w:tc>
          <w:tcPr>
            <w:tcW w:w="646" w:type="pct"/>
            <w:shd w:val="clear" w:color="auto" w:fill="auto"/>
            <w:vAlign w:val="center"/>
          </w:tcPr>
          <w:p w14:paraId="6C6215E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September 20, 2023</w:t>
            </w:r>
          </w:p>
        </w:tc>
        <w:tc>
          <w:tcPr>
            <w:tcW w:w="3260" w:type="pct"/>
            <w:shd w:val="clear" w:color="auto" w:fill="auto"/>
            <w:vAlign w:val="center"/>
          </w:tcPr>
          <w:p w14:paraId="09EFEDE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the personnel of the Debt Trading Council.</w:t>
            </w:r>
          </w:p>
        </w:tc>
      </w:tr>
      <w:tr w:rsidR="00C02D44" w:rsidRPr="002B0335" w14:paraId="20F8D463" w14:textId="77777777" w:rsidTr="0038272D">
        <w:tc>
          <w:tcPr>
            <w:tcW w:w="399" w:type="pct"/>
            <w:shd w:val="clear" w:color="auto" w:fill="auto"/>
            <w:vAlign w:val="center"/>
          </w:tcPr>
          <w:p w14:paraId="6F1B022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112</w:t>
            </w:r>
          </w:p>
        </w:tc>
        <w:tc>
          <w:tcPr>
            <w:tcW w:w="696" w:type="pct"/>
            <w:shd w:val="clear" w:color="auto" w:fill="auto"/>
            <w:vAlign w:val="center"/>
          </w:tcPr>
          <w:p w14:paraId="7A2D984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122/2023/QD-HDQT</w:t>
            </w:r>
          </w:p>
        </w:tc>
        <w:tc>
          <w:tcPr>
            <w:tcW w:w="646" w:type="pct"/>
            <w:shd w:val="clear" w:color="auto" w:fill="auto"/>
            <w:vAlign w:val="center"/>
          </w:tcPr>
          <w:p w14:paraId="423707F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September 20, 2023</w:t>
            </w:r>
          </w:p>
        </w:tc>
        <w:tc>
          <w:tcPr>
            <w:tcW w:w="3260" w:type="pct"/>
            <w:shd w:val="clear" w:color="auto" w:fill="auto"/>
            <w:vAlign w:val="center"/>
          </w:tcPr>
          <w:p w14:paraId="5438C56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personnel of the Investment Committee.</w:t>
            </w:r>
          </w:p>
        </w:tc>
      </w:tr>
      <w:tr w:rsidR="00C02D44" w:rsidRPr="002B0335" w14:paraId="0FB40E19" w14:textId="77777777" w:rsidTr="0038272D">
        <w:tc>
          <w:tcPr>
            <w:tcW w:w="399" w:type="pct"/>
            <w:shd w:val="clear" w:color="auto" w:fill="auto"/>
            <w:vAlign w:val="center"/>
          </w:tcPr>
          <w:p w14:paraId="04F88BA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113</w:t>
            </w:r>
          </w:p>
        </w:tc>
        <w:tc>
          <w:tcPr>
            <w:tcW w:w="696" w:type="pct"/>
            <w:shd w:val="clear" w:color="auto" w:fill="auto"/>
            <w:vAlign w:val="center"/>
          </w:tcPr>
          <w:p w14:paraId="4E11FCD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123/2023/QD-HDQT</w:t>
            </w:r>
          </w:p>
        </w:tc>
        <w:tc>
          <w:tcPr>
            <w:tcW w:w="646" w:type="pct"/>
            <w:shd w:val="clear" w:color="auto" w:fill="auto"/>
            <w:vAlign w:val="center"/>
          </w:tcPr>
          <w:p w14:paraId="231D1A3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September 20, 2023</w:t>
            </w:r>
          </w:p>
        </w:tc>
        <w:tc>
          <w:tcPr>
            <w:tcW w:w="3260" w:type="pct"/>
            <w:shd w:val="clear" w:color="auto" w:fill="auto"/>
            <w:vAlign w:val="center"/>
          </w:tcPr>
          <w:p w14:paraId="2E83C1F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personnel of the Asset Acceptance Council.</w:t>
            </w:r>
          </w:p>
        </w:tc>
      </w:tr>
      <w:tr w:rsidR="00C02D44" w:rsidRPr="002B0335" w14:paraId="24765172" w14:textId="77777777" w:rsidTr="0038272D">
        <w:tc>
          <w:tcPr>
            <w:tcW w:w="399" w:type="pct"/>
            <w:shd w:val="clear" w:color="auto" w:fill="auto"/>
            <w:vAlign w:val="center"/>
          </w:tcPr>
          <w:p w14:paraId="098D9CD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114</w:t>
            </w:r>
          </w:p>
        </w:tc>
        <w:tc>
          <w:tcPr>
            <w:tcW w:w="696" w:type="pct"/>
            <w:shd w:val="clear" w:color="auto" w:fill="auto"/>
            <w:vAlign w:val="center"/>
          </w:tcPr>
          <w:p w14:paraId="18C7A49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124/2023/QD-HDQT</w:t>
            </w:r>
          </w:p>
        </w:tc>
        <w:tc>
          <w:tcPr>
            <w:tcW w:w="646" w:type="pct"/>
            <w:shd w:val="clear" w:color="auto" w:fill="auto"/>
            <w:vAlign w:val="center"/>
          </w:tcPr>
          <w:p w14:paraId="3E01708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September 20, 2023</w:t>
            </w:r>
          </w:p>
        </w:tc>
        <w:tc>
          <w:tcPr>
            <w:tcW w:w="3260" w:type="pct"/>
            <w:shd w:val="clear" w:color="auto" w:fill="auto"/>
            <w:vAlign w:val="center"/>
          </w:tcPr>
          <w:p w14:paraId="5846855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personnel of the Scientific Council.</w:t>
            </w:r>
          </w:p>
        </w:tc>
      </w:tr>
      <w:tr w:rsidR="00C02D44" w:rsidRPr="002B0335" w14:paraId="77615F7C" w14:textId="77777777" w:rsidTr="0038272D">
        <w:tc>
          <w:tcPr>
            <w:tcW w:w="399" w:type="pct"/>
            <w:shd w:val="clear" w:color="auto" w:fill="auto"/>
            <w:vAlign w:val="center"/>
          </w:tcPr>
          <w:p w14:paraId="6A1F390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115</w:t>
            </w:r>
          </w:p>
        </w:tc>
        <w:tc>
          <w:tcPr>
            <w:tcW w:w="696" w:type="pct"/>
            <w:shd w:val="clear" w:color="auto" w:fill="auto"/>
            <w:vAlign w:val="center"/>
          </w:tcPr>
          <w:p w14:paraId="4ADBF81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125/2023/QD-HDQT</w:t>
            </w:r>
          </w:p>
        </w:tc>
        <w:tc>
          <w:tcPr>
            <w:tcW w:w="646" w:type="pct"/>
            <w:shd w:val="clear" w:color="auto" w:fill="auto"/>
            <w:vAlign w:val="center"/>
          </w:tcPr>
          <w:p w14:paraId="73C8904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September 20, 2023</w:t>
            </w:r>
          </w:p>
        </w:tc>
        <w:tc>
          <w:tcPr>
            <w:tcW w:w="3260" w:type="pct"/>
            <w:shd w:val="clear" w:color="auto" w:fill="auto"/>
            <w:vAlign w:val="center"/>
          </w:tcPr>
          <w:p w14:paraId="7054919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the personnel of the policy and planning committee.</w:t>
            </w:r>
          </w:p>
        </w:tc>
      </w:tr>
      <w:tr w:rsidR="00C02D44" w:rsidRPr="002B0335" w14:paraId="7236A865" w14:textId="77777777" w:rsidTr="0038272D">
        <w:tc>
          <w:tcPr>
            <w:tcW w:w="399" w:type="pct"/>
            <w:shd w:val="clear" w:color="auto" w:fill="auto"/>
            <w:vAlign w:val="center"/>
          </w:tcPr>
          <w:p w14:paraId="6D9902F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116</w:t>
            </w:r>
          </w:p>
        </w:tc>
        <w:tc>
          <w:tcPr>
            <w:tcW w:w="696" w:type="pct"/>
            <w:shd w:val="clear" w:color="auto" w:fill="auto"/>
            <w:vAlign w:val="center"/>
          </w:tcPr>
          <w:p w14:paraId="2213C5B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126/2023/QD-HDQT</w:t>
            </w:r>
          </w:p>
        </w:tc>
        <w:tc>
          <w:tcPr>
            <w:tcW w:w="646" w:type="pct"/>
            <w:shd w:val="clear" w:color="auto" w:fill="auto"/>
            <w:vAlign w:val="center"/>
          </w:tcPr>
          <w:p w14:paraId="6B953E1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September 20, 2023</w:t>
            </w:r>
          </w:p>
        </w:tc>
        <w:tc>
          <w:tcPr>
            <w:tcW w:w="3260" w:type="pct"/>
            <w:shd w:val="clear" w:color="auto" w:fill="auto"/>
            <w:vAlign w:val="center"/>
          </w:tcPr>
          <w:p w14:paraId="577D050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changing the name and personnel of the Strategy and Transformation Projects Department under the Board of Directors of </w:t>
            </w:r>
            <w:proofErr w:type="spellStart"/>
            <w:r w:rsidRPr="002B0335">
              <w:rPr>
                <w:rFonts w:ascii="Arial" w:hAnsi="Arial" w:cs="Arial"/>
                <w:color w:val="010000"/>
                <w:sz w:val="20"/>
              </w:rPr>
              <w:t>Vietbank</w:t>
            </w:r>
            <w:proofErr w:type="spellEnd"/>
            <w:r w:rsidRPr="002B0335">
              <w:rPr>
                <w:rFonts w:ascii="Arial" w:hAnsi="Arial" w:cs="Arial"/>
                <w:color w:val="010000"/>
                <w:sz w:val="20"/>
              </w:rPr>
              <w:t>.</w:t>
            </w:r>
          </w:p>
        </w:tc>
      </w:tr>
      <w:tr w:rsidR="00C02D44" w:rsidRPr="002B0335" w14:paraId="4605CDAA" w14:textId="77777777" w:rsidTr="0038272D">
        <w:tc>
          <w:tcPr>
            <w:tcW w:w="399" w:type="pct"/>
            <w:shd w:val="clear" w:color="auto" w:fill="auto"/>
            <w:vAlign w:val="center"/>
          </w:tcPr>
          <w:p w14:paraId="35E7162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117</w:t>
            </w:r>
          </w:p>
        </w:tc>
        <w:tc>
          <w:tcPr>
            <w:tcW w:w="696" w:type="pct"/>
            <w:shd w:val="clear" w:color="auto" w:fill="auto"/>
            <w:vAlign w:val="center"/>
          </w:tcPr>
          <w:p w14:paraId="7D4928D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127/2023/QD-HDQT</w:t>
            </w:r>
          </w:p>
        </w:tc>
        <w:tc>
          <w:tcPr>
            <w:tcW w:w="646" w:type="pct"/>
            <w:shd w:val="clear" w:color="auto" w:fill="auto"/>
            <w:vAlign w:val="center"/>
          </w:tcPr>
          <w:p w14:paraId="7AB077B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September 20, 2023</w:t>
            </w:r>
          </w:p>
        </w:tc>
        <w:tc>
          <w:tcPr>
            <w:tcW w:w="3260" w:type="pct"/>
            <w:shd w:val="clear" w:color="auto" w:fill="auto"/>
            <w:vAlign w:val="center"/>
          </w:tcPr>
          <w:p w14:paraId="5EED05D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the personnel of the Network Development Department.</w:t>
            </w:r>
          </w:p>
        </w:tc>
      </w:tr>
      <w:tr w:rsidR="00C02D44" w:rsidRPr="002B0335" w14:paraId="64828D9D" w14:textId="77777777" w:rsidTr="0038272D">
        <w:tc>
          <w:tcPr>
            <w:tcW w:w="399" w:type="pct"/>
            <w:shd w:val="clear" w:color="auto" w:fill="auto"/>
            <w:vAlign w:val="center"/>
          </w:tcPr>
          <w:p w14:paraId="67AFD45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118</w:t>
            </w:r>
          </w:p>
        </w:tc>
        <w:tc>
          <w:tcPr>
            <w:tcW w:w="696" w:type="pct"/>
            <w:shd w:val="clear" w:color="auto" w:fill="auto"/>
            <w:vAlign w:val="center"/>
          </w:tcPr>
          <w:p w14:paraId="5F70EDE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128/2023/QD-HDQT</w:t>
            </w:r>
          </w:p>
        </w:tc>
        <w:tc>
          <w:tcPr>
            <w:tcW w:w="646" w:type="pct"/>
            <w:shd w:val="clear" w:color="auto" w:fill="auto"/>
            <w:vAlign w:val="center"/>
          </w:tcPr>
          <w:p w14:paraId="0A64C0B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September 20, 2023</w:t>
            </w:r>
          </w:p>
        </w:tc>
        <w:tc>
          <w:tcPr>
            <w:tcW w:w="3260" w:type="pct"/>
            <w:shd w:val="clear" w:color="auto" w:fill="auto"/>
            <w:vAlign w:val="center"/>
          </w:tcPr>
          <w:p w14:paraId="5643077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terminating the operations of a number of Councils and Committees under the Board of Directors.</w:t>
            </w:r>
          </w:p>
        </w:tc>
      </w:tr>
      <w:tr w:rsidR="00C02D44" w:rsidRPr="002B0335" w14:paraId="6C325859" w14:textId="77777777" w:rsidTr="0038272D">
        <w:tc>
          <w:tcPr>
            <w:tcW w:w="399" w:type="pct"/>
            <w:shd w:val="clear" w:color="auto" w:fill="auto"/>
            <w:vAlign w:val="center"/>
          </w:tcPr>
          <w:p w14:paraId="7F7FA60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119</w:t>
            </w:r>
          </w:p>
        </w:tc>
        <w:tc>
          <w:tcPr>
            <w:tcW w:w="696" w:type="pct"/>
            <w:shd w:val="clear" w:color="auto" w:fill="auto"/>
            <w:vAlign w:val="center"/>
          </w:tcPr>
          <w:p w14:paraId="5F10A31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129/2023/QD-HDQT</w:t>
            </w:r>
          </w:p>
        </w:tc>
        <w:tc>
          <w:tcPr>
            <w:tcW w:w="646" w:type="pct"/>
            <w:shd w:val="clear" w:color="auto" w:fill="auto"/>
            <w:vAlign w:val="center"/>
          </w:tcPr>
          <w:p w14:paraId="1C4DC00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September 20, 2023</w:t>
            </w:r>
          </w:p>
        </w:tc>
        <w:tc>
          <w:tcPr>
            <w:tcW w:w="3260" w:type="pct"/>
            <w:shd w:val="clear" w:color="auto" w:fill="auto"/>
            <w:vAlign w:val="center"/>
          </w:tcPr>
          <w:p w14:paraId="6DCCFDD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temporary suspension of operations of the Steering Committee for handling the Covid-19 pandemic crisis.</w:t>
            </w:r>
          </w:p>
        </w:tc>
      </w:tr>
      <w:tr w:rsidR="00C02D44" w:rsidRPr="002B0335" w14:paraId="526E03B7" w14:textId="77777777" w:rsidTr="0038272D">
        <w:tc>
          <w:tcPr>
            <w:tcW w:w="399" w:type="pct"/>
            <w:shd w:val="clear" w:color="auto" w:fill="auto"/>
            <w:vAlign w:val="center"/>
          </w:tcPr>
          <w:p w14:paraId="6274404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120</w:t>
            </w:r>
          </w:p>
        </w:tc>
        <w:tc>
          <w:tcPr>
            <w:tcW w:w="696" w:type="pct"/>
            <w:shd w:val="clear" w:color="auto" w:fill="auto"/>
            <w:vAlign w:val="center"/>
          </w:tcPr>
          <w:p w14:paraId="20D3881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130/2023/QD-HDQT</w:t>
            </w:r>
          </w:p>
        </w:tc>
        <w:tc>
          <w:tcPr>
            <w:tcW w:w="646" w:type="pct"/>
            <w:shd w:val="clear" w:color="auto" w:fill="auto"/>
            <w:vAlign w:val="center"/>
          </w:tcPr>
          <w:p w14:paraId="6E18A41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September 21, </w:t>
            </w:r>
            <w:r w:rsidRPr="002B0335">
              <w:rPr>
                <w:rFonts w:ascii="Arial" w:hAnsi="Arial" w:cs="Arial"/>
                <w:color w:val="010000"/>
                <w:sz w:val="20"/>
              </w:rPr>
              <w:lastRenderedPageBreak/>
              <w:t>2023</w:t>
            </w:r>
          </w:p>
        </w:tc>
        <w:tc>
          <w:tcPr>
            <w:tcW w:w="3260" w:type="pct"/>
            <w:shd w:val="clear" w:color="auto" w:fill="auto"/>
            <w:vAlign w:val="center"/>
          </w:tcPr>
          <w:p w14:paraId="425BAFA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lastRenderedPageBreak/>
              <w:t xml:space="preserve">Decision on Ms. Luc My </w:t>
            </w:r>
            <w:proofErr w:type="spellStart"/>
            <w:r w:rsidRPr="002B0335">
              <w:rPr>
                <w:rFonts w:ascii="Arial" w:hAnsi="Arial" w:cs="Arial"/>
                <w:color w:val="010000"/>
                <w:sz w:val="20"/>
              </w:rPr>
              <w:t>Phung</w:t>
            </w:r>
            <w:proofErr w:type="spellEnd"/>
            <w:r w:rsidRPr="002B0335">
              <w:rPr>
                <w:rFonts w:ascii="Arial" w:hAnsi="Arial" w:cs="Arial"/>
                <w:color w:val="010000"/>
                <w:sz w:val="20"/>
              </w:rPr>
              <w:t xml:space="preserve"> resigning from the position of Deputy Manager in charge of </w:t>
            </w:r>
            <w:proofErr w:type="spellStart"/>
            <w:r w:rsidRPr="002B0335">
              <w:rPr>
                <w:rFonts w:ascii="Arial" w:hAnsi="Arial" w:cs="Arial"/>
                <w:color w:val="010000"/>
                <w:sz w:val="20"/>
              </w:rPr>
              <w:t>Soc</w:t>
            </w:r>
            <w:proofErr w:type="spellEnd"/>
            <w:r w:rsidRPr="002B0335">
              <w:rPr>
                <w:rFonts w:ascii="Arial" w:hAnsi="Arial" w:cs="Arial"/>
                <w:color w:val="010000"/>
                <w:sz w:val="20"/>
              </w:rPr>
              <w:t xml:space="preserve"> Trang </w:t>
            </w:r>
            <w:r w:rsidRPr="002B0335">
              <w:rPr>
                <w:rFonts w:ascii="Arial" w:hAnsi="Arial" w:cs="Arial"/>
                <w:color w:val="010000"/>
                <w:sz w:val="20"/>
              </w:rPr>
              <w:lastRenderedPageBreak/>
              <w:t>Branch.</w:t>
            </w:r>
          </w:p>
        </w:tc>
      </w:tr>
      <w:tr w:rsidR="00C02D44" w:rsidRPr="002B0335" w14:paraId="5ACE6BF2" w14:textId="77777777" w:rsidTr="0038272D">
        <w:tc>
          <w:tcPr>
            <w:tcW w:w="399" w:type="pct"/>
            <w:shd w:val="clear" w:color="auto" w:fill="auto"/>
            <w:vAlign w:val="center"/>
          </w:tcPr>
          <w:p w14:paraId="619154D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lastRenderedPageBreak/>
              <w:t>121</w:t>
            </w:r>
          </w:p>
        </w:tc>
        <w:tc>
          <w:tcPr>
            <w:tcW w:w="696" w:type="pct"/>
            <w:shd w:val="clear" w:color="auto" w:fill="auto"/>
            <w:vAlign w:val="center"/>
          </w:tcPr>
          <w:p w14:paraId="1F71131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131/2023/QD-HDQT</w:t>
            </w:r>
          </w:p>
        </w:tc>
        <w:tc>
          <w:tcPr>
            <w:tcW w:w="646" w:type="pct"/>
            <w:shd w:val="clear" w:color="auto" w:fill="auto"/>
            <w:vAlign w:val="center"/>
          </w:tcPr>
          <w:p w14:paraId="4FF59E9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September 21, 2023</w:t>
            </w:r>
          </w:p>
        </w:tc>
        <w:tc>
          <w:tcPr>
            <w:tcW w:w="3260" w:type="pct"/>
            <w:shd w:val="clear" w:color="auto" w:fill="auto"/>
            <w:vAlign w:val="center"/>
          </w:tcPr>
          <w:p w14:paraId="1CD2B74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concurrently holding the position of Manager of </w:t>
            </w:r>
            <w:proofErr w:type="spellStart"/>
            <w:r w:rsidRPr="002B0335">
              <w:rPr>
                <w:rFonts w:ascii="Arial" w:hAnsi="Arial" w:cs="Arial"/>
                <w:color w:val="010000"/>
                <w:sz w:val="20"/>
              </w:rPr>
              <w:t>Soc</w:t>
            </w:r>
            <w:proofErr w:type="spellEnd"/>
            <w:r w:rsidRPr="002B0335">
              <w:rPr>
                <w:rFonts w:ascii="Arial" w:hAnsi="Arial" w:cs="Arial"/>
                <w:color w:val="010000"/>
                <w:sz w:val="20"/>
              </w:rPr>
              <w:t xml:space="preserve"> Trang Branch for Mr. Hoang Thanh Lam, currently Manager of the Western Region.</w:t>
            </w:r>
          </w:p>
        </w:tc>
      </w:tr>
      <w:tr w:rsidR="00C02D44" w:rsidRPr="002B0335" w14:paraId="0F8253FF" w14:textId="77777777" w:rsidTr="0038272D">
        <w:tc>
          <w:tcPr>
            <w:tcW w:w="399" w:type="pct"/>
            <w:shd w:val="clear" w:color="auto" w:fill="auto"/>
            <w:vAlign w:val="center"/>
          </w:tcPr>
          <w:p w14:paraId="3C10097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122</w:t>
            </w:r>
          </w:p>
        </w:tc>
        <w:tc>
          <w:tcPr>
            <w:tcW w:w="696" w:type="pct"/>
            <w:shd w:val="clear" w:color="auto" w:fill="auto"/>
            <w:vAlign w:val="center"/>
          </w:tcPr>
          <w:p w14:paraId="4E48F3C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132/2023/QD-HDQT</w:t>
            </w:r>
          </w:p>
        </w:tc>
        <w:tc>
          <w:tcPr>
            <w:tcW w:w="646" w:type="pct"/>
            <w:shd w:val="clear" w:color="auto" w:fill="auto"/>
            <w:vAlign w:val="center"/>
          </w:tcPr>
          <w:p w14:paraId="5FBDCED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September 21, 2023</w:t>
            </w:r>
          </w:p>
        </w:tc>
        <w:tc>
          <w:tcPr>
            <w:tcW w:w="3260" w:type="pct"/>
            <w:shd w:val="clear" w:color="auto" w:fill="auto"/>
            <w:vAlign w:val="center"/>
          </w:tcPr>
          <w:p w14:paraId="0FB435D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Ms. Nguyen Thi Thanh Thao resigning from the position of Deputy Manager in charge of Saigon Branch.</w:t>
            </w:r>
          </w:p>
        </w:tc>
      </w:tr>
      <w:tr w:rsidR="00C02D44" w:rsidRPr="002B0335" w14:paraId="36001FBC" w14:textId="77777777" w:rsidTr="0038272D">
        <w:tc>
          <w:tcPr>
            <w:tcW w:w="399" w:type="pct"/>
            <w:shd w:val="clear" w:color="auto" w:fill="auto"/>
            <w:vAlign w:val="center"/>
          </w:tcPr>
          <w:p w14:paraId="15DD1DC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123</w:t>
            </w:r>
          </w:p>
        </w:tc>
        <w:tc>
          <w:tcPr>
            <w:tcW w:w="696" w:type="pct"/>
            <w:shd w:val="clear" w:color="auto" w:fill="auto"/>
            <w:vAlign w:val="center"/>
          </w:tcPr>
          <w:p w14:paraId="5ECC215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133/2023/QD-HDQT</w:t>
            </w:r>
          </w:p>
        </w:tc>
        <w:tc>
          <w:tcPr>
            <w:tcW w:w="646" w:type="pct"/>
            <w:shd w:val="clear" w:color="auto" w:fill="auto"/>
            <w:vAlign w:val="center"/>
          </w:tcPr>
          <w:p w14:paraId="58284D2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September 21, 2023</w:t>
            </w:r>
          </w:p>
        </w:tc>
        <w:tc>
          <w:tcPr>
            <w:tcW w:w="3260" w:type="pct"/>
            <w:shd w:val="clear" w:color="auto" w:fill="auto"/>
            <w:vAlign w:val="center"/>
          </w:tcPr>
          <w:p w14:paraId="1D252B70" w14:textId="1201B289"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concurrently holding the position of Manager of Saigon Branch for Mr. Pham </w:t>
            </w:r>
            <w:proofErr w:type="spellStart"/>
            <w:r w:rsidRPr="002B0335">
              <w:rPr>
                <w:rFonts w:ascii="Arial" w:hAnsi="Arial" w:cs="Arial"/>
                <w:color w:val="010000"/>
                <w:sz w:val="20"/>
              </w:rPr>
              <w:t>Danh</w:t>
            </w:r>
            <w:proofErr w:type="spellEnd"/>
            <w:r w:rsidRPr="002B0335">
              <w:rPr>
                <w:rFonts w:ascii="Arial" w:hAnsi="Arial" w:cs="Arial"/>
                <w:color w:val="010000"/>
                <w:sz w:val="20"/>
              </w:rPr>
              <w:t xml:space="preserve">, currently Deputy </w:t>
            </w:r>
            <w:r w:rsidR="001C0161">
              <w:rPr>
                <w:rFonts w:ascii="Arial" w:hAnsi="Arial" w:cs="Arial"/>
                <w:color w:val="010000"/>
                <w:sz w:val="20"/>
              </w:rPr>
              <w:t>Managing Director</w:t>
            </w:r>
            <w:r w:rsidRPr="002B0335">
              <w:rPr>
                <w:rFonts w:ascii="Arial" w:hAnsi="Arial" w:cs="Arial"/>
                <w:color w:val="010000"/>
                <w:sz w:val="20"/>
              </w:rPr>
              <w:t xml:space="preserve"> and Regional Manager of Ho Chi Minh City Region.</w:t>
            </w:r>
          </w:p>
        </w:tc>
      </w:tr>
      <w:tr w:rsidR="00C02D44" w:rsidRPr="002B0335" w14:paraId="5051E42E" w14:textId="77777777" w:rsidTr="0038272D">
        <w:tc>
          <w:tcPr>
            <w:tcW w:w="399" w:type="pct"/>
            <w:shd w:val="clear" w:color="auto" w:fill="auto"/>
            <w:vAlign w:val="center"/>
          </w:tcPr>
          <w:p w14:paraId="3DCE440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124</w:t>
            </w:r>
          </w:p>
        </w:tc>
        <w:tc>
          <w:tcPr>
            <w:tcW w:w="696" w:type="pct"/>
            <w:shd w:val="clear" w:color="auto" w:fill="auto"/>
            <w:vAlign w:val="center"/>
          </w:tcPr>
          <w:p w14:paraId="2D151E2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134/2023/QD-HDQT</w:t>
            </w:r>
          </w:p>
        </w:tc>
        <w:tc>
          <w:tcPr>
            <w:tcW w:w="646" w:type="pct"/>
            <w:shd w:val="clear" w:color="auto" w:fill="auto"/>
            <w:vAlign w:val="center"/>
          </w:tcPr>
          <w:p w14:paraId="1E33AFC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September 21, 2023</w:t>
            </w:r>
          </w:p>
        </w:tc>
        <w:tc>
          <w:tcPr>
            <w:tcW w:w="3260" w:type="pct"/>
            <w:shd w:val="clear" w:color="auto" w:fill="auto"/>
            <w:vAlign w:val="center"/>
          </w:tcPr>
          <w:p w14:paraId="3FEBB37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Mr. Nguyen Hoang An resigning from his position as Manager of </w:t>
            </w:r>
            <w:proofErr w:type="spellStart"/>
            <w:r w:rsidRPr="002B0335">
              <w:rPr>
                <w:rFonts w:ascii="Arial" w:hAnsi="Arial" w:cs="Arial"/>
                <w:color w:val="010000"/>
                <w:sz w:val="20"/>
              </w:rPr>
              <w:t>Nghe</w:t>
            </w:r>
            <w:proofErr w:type="spellEnd"/>
            <w:r w:rsidRPr="002B0335">
              <w:rPr>
                <w:rFonts w:ascii="Arial" w:hAnsi="Arial" w:cs="Arial"/>
                <w:color w:val="010000"/>
                <w:sz w:val="20"/>
              </w:rPr>
              <w:t xml:space="preserve"> An Branch to focus on his duties as a mobile member of the Board of Managers.</w:t>
            </w:r>
          </w:p>
        </w:tc>
      </w:tr>
      <w:tr w:rsidR="00C02D44" w:rsidRPr="002B0335" w14:paraId="08EA0356" w14:textId="77777777" w:rsidTr="0038272D">
        <w:tc>
          <w:tcPr>
            <w:tcW w:w="399" w:type="pct"/>
            <w:shd w:val="clear" w:color="auto" w:fill="auto"/>
            <w:vAlign w:val="center"/>
          </w:tcPr>
          <w:p w14:paraId="70AB98C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125</w:t>
            </w:r>
          </w:p>
        </w:tc>
        <w:tc>
          <w:tcPr>
            <w:tcW w:w="696" w:type="pct"/>
            <w:shd w:val="clear" w:color="auto" w:fill="auto"/>
            <w:vAlign w:val="center"/>
          </w:tcPr>
          <w:p w14:paraId="0210922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135/2023/QD-HDQT</w:t>
            </w:r>
          </w:p>
        </w:tc>
        <w:tc>
          <w:tcPr>
            <w:tcW w:w="646" w:type="pct"/>
            <w:shd w:val="clear" w:color="auto" w:fill="auto"/>
            <w:vAlign w:val="center"/>
          </w:tcPr>
          <w:p w14:paraId="50C40B9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September 21, 2023</w:t>
            </w:r>
          </w:p>
        </w:tc>
        <w:tc>
          <w:tcPr>
            <w:tcW w:w="3260" w:type="pct"/>
            <w:shd w:val="clear" w:color="auto" w:fill="auto"/>
            <w:vAlign w:val="center"/>
          </w:tcPr>
          <w:p w14:paraId="0BFD210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concurrently holding the position of </w:t>
            </w:r>
            <w:proofErr w:type="spellStart"/>
            <w:r w:rsidRPr="002B0335">
              <w:rPr>
                <w:rFonts w:ascii="Arial" w:hAnsi="Arial" w:cs="Arial"/>
                <w:color w:val="010000"/>
                <w:sz w:val="20"/>
              </w:rPr>
              <w:t>Nghe</w:t>
            </w:r>
            <w:proofErr w:type="spellEnd"/>
            <w:r w:rsidRPr="002B0335">
              <w:rPr>
                <w:rFonts w:ascii="Arial" w:hAnsi="Arial" w:cs="Arial"/>
                <w:color w:val="010000"/>
                <w:sz w:val="20"/>
              </w:rPr>
              <w:t xml:space="preserve"> An Branch Manager for Mr. Tran Van Nam, who is currently </w:t>
            </w:r>
            <w:proofErr w:type="spellStart"/>
            <w:r w:rsidRPr="002B0335">
              <w:rPr>
                <w:rFonts w:ascii="Arial" w:hAnsi="Arial" w:cs="Arial"/>
                <w:color w:val="010000"/>
                <w:sz w:val="20"/>
              </w:rPr>
              <w:t>Nghe</w:t>
            </w:r>
            <w:proofErr w:type="spellEnd"/>
            <w:r w:rsidRPr="002B0335">
              <w:rPr>
                <w:rFonts w:ascii="Arial" w:hAnsi="Arial" w:cs="Arial"/>
                <w:color w:val="010000"/>
                <w:sz w:val="20"/>
              </w:rPr>
              <w:t xml:space="preserve"> An Regional Manager and Central Regional Manager.</w:t>
            </w:r>
          </w:p>
        </w:tc>
      </w:tr>
      <w:tr w:rsidR="00C02D44" w:rsidRPr="002B0335" w14:paraId="69ACD055" w14:textId="77777777" w:rsidTr="0038272D">
        <w:tc>
          <w:tcPr>
            <w:tcW w:w="399" w:type="pct"/>
            <w:shd w:val="clear" w:color="auto" w:fill="auto"/>
            <w:vAlign w:val="center"/>
          </w:tcPr>
          <w:p w14:paraId="148EA74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126</w:t>
            </w:r>
          </w:p>
        </w:tc>
        <w:tc>
          <w:tcPr>
            <w:tcW w:w="696" w:type="pct"/>
            <w:shd w:val="clear" w:color="auto" w:fill="auto"/>
            <w:vAlign w:val="center"/>
          </w:tcPr>
          <w:p w14:paraId="3FB408A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136/2023/QD-HDQT</w:t>
            </w:r>
          </w:p>
        </w:tc>
        <w:tc>
          <w:tcPr>
            <w:tcW w:w="646" w:type="pct"/>
            <w:shd w:val="clear" w:color="auto" w:fill="auto"/>
            <w:vAlign w:val="center"/>
          </w:tcPr>
          <w:p w14:paraId="78BC37B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September 21, 2023</w:t>
            </w:r>
          </w:p>
        </w:tc>
        <w:tc>
          <w:tcPr>
            <w:tcW w:w="3260" w:type="pct"/>
            <w:shd w:val="clear" w:color="auto" w:fill="auto"/>
            <w:vAlign w:val="center"/>
          </w:tcPr>
          <w:p w14:paraId="67B36EC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Mr. Tran Van Nam stopping concurrently holding the position of Regional Manager of Quang </w:t>
            </w:r>
            <w:proofErr w:type="spellStart"/>
            <w:r w:rsidRPr="002B0335">
              <w:rPr>
                <w:rFonts w:ascii="Arial" w:hAnsi="Arial" w:cs="Arial"/>
                <w:color w:val="010000"/>
                <w:sz w:val="20"/>
              </w:rPr>
              <w:t>Ninh</w:t>
            </w:r>
            <w:proofErr w:type="spellEnd"/>
            <w:r w:rsidRPr="002B0335">
              <w:rPr>
                <w:rFonts w:ascii="Arial" w:hAnsi="Arial" w:cs="Arial"/>
                <w:color w:val="010000"/>
                <w:sz w:val="20"/>
              </w:rPr>
              <w:t xml:space="preserve"> - Hai Phong.</w:t>
            </w:r>
          </w:p>
        </w:tc>
      </w:tr>
      <w:tr w:rsidR="00C02D44" w:rsidRPr="002B0335" w14:paraId="2CCC3C73" w14:textId="77777777" w:rsidTr="0038272D">
        <w:tc>
          <w:tcPr>
            <w:tcW w:w="399" w:type="pct"/>
            <w:shd w:val="clear" w:color="auto" w:fill="auto"/>
            <w:vAlign w:val="center"/>
          </w:tcPr>
          <w:p w14:paraId="25C12E2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127</w:t>
            </w:r>
          </w:p>
        </w:tc>
        <w:tc>
          <w:tcPr>
            <w:tcW w:w="696" w:type="pct"/>
            <w:shd w:val="clear" w:color="auto" w:fill="auto"/>
            <w:vAlign w:val="center"/>
          </w:tcPr>
          <w:p w14:paraId="7F13C5B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137/2023/QD-HDQT</w:t>
            </w:r>
          </w:p>
        </w:tc>
        <w:tc>
          <w:tcPr>
            <w:tcW w:w="646" w:type="pct"/>
            <w:shd w:val="clear" w:color="auto" w:fill="auto"/>
            <w:vAlign w:val="center"/>
          </w:tcPr>
          <w:p w14:paraId="3494BE8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September 21, 2023</w:t>
            </w:r>
          </w:p>
        </w:tc>
        <w:tc>
          <w:tcPr>
            <w:tcW w:w="3260" w:type="pct"/>
            <w:shd w:val="clear" w:color="auto" w:fill="auto"/>
            <w:vAlign w:val="center"/>
          </w:tcPr>
          <w:p w14:paraId="495DC14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the appointment of Mr. Tran Thai Nam, currently Deputy Manager of Quang </w:t>
            </w:r>
            <w:proofErr w:type="spellStart"/>
            <w:r w:rsidRPr="002B0335">
              <w:rPr>
                <w:rFonts w:ascii="Arial" w:hAnsi="Arial" w:cs="Arial"/>
                <w:color w:val="010000"/>
                <w:sz w:val="20"/>
              </w:rPr>
              <w:t>Ninh</w:t>
            </w:r>
            <w:proofErr w:type="spellEnd"/>
            <w:r w:rsidRPr="002B0335">
              <w:rPr>
                <w:rFonts w:ascii="Arial" w:hAnsi="Arial" w:cs="Arial"/>
                <w:color w:val="010000"/>
                <w:sz w:val="20"/>
              </w:rPr>
              <w:t xml:space="preserve"> - Hai Phong Region, Manager of Hai Phong Branch, Manager of Le Hong Phong Transaction Office to hold the position of Deputy Manager in charge of Quang </w:t>
            </w:r>
            <w:proofErr w:type="spellStart"/>
            <w:r w:rsidRPr="002B0335">
              <w:rPr>
                <w:rFonts w:ascii="Arial" w:hAnsi="Arial" w:cs="Arial"/>
                <w:color w:val="010000"/>
                <w:sz w:val="20"/>
              </w:rPr>
              <w:t>Ninh</w:t>
            </w:r>
            <w:proofErr w:type="spellEnd"/>
            <w:r w:rsidRPr="002B0335">
              <w:rPr>
                <w:rFonts w:ascii="Arial" w:hAnsi="Arial" w:cs="Arial"/>
                <w:color w:val="010000"/>
                <w:sz w:val="20"/>
              </w:rPr>
              <w:t xml:space="preserve"> - Hai Phong Region, Manager of Hai Phong Branch, Manager of Le Hong Phong Transaction Office.</w:t>
            </w:r>
          </w:p>
        </w:tc>
      </w:tr>
      <w:tr w:rsidR="00C02D44" w:rsidRPr="002B0335" w14:paraId="56538F96" w14:textId="77777777" w:rsidTr="0038272D">
        <w:tc>
          <w:tcPr>
            <w:tcW w:w="399" w:type="pct"/>
            <w:shd w:val="clear" w:color="auto" w:fill="auto"/>
            <w:vAlign w:val="center"/>
          </w:tcPr>
          <w:p w14:paraId="3237CD1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128</w:t>
            </w:r>
          </w:p>
        </w:tc>
        <w:tc>
          <w:tcPr>
            <w:tcW w:w="696" w:type="pct"/>
            <w:shd w:val="clear" w:color="auto" w:fill="auto"/>
            <w:vAlign w:val="center"/>
          </w:tcPr>
          <w:p w14:paraId="21C39F8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137A/2023/QD-HDQT</w:t>
            </w:r>
          </w:p>
        </w:tc>
        <w:tc>
          <w:tcPr>
            <w:tcW w:w="646" w:type="pct"/>
            <w:shd w:val="clear" w:color="auto" w:fill="auto"/>
            <w:vAlign w:val="center"/>
          </w:tcPr>
          <w:p w14:paraId="68CB01E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September 21, 2023</w:t>
            </w:r>
          </w:p>
        </w:tc>
        <w:tc>
          <w:tcPr>
            <w:tcW w:w="3260" w:type="pct"/>
            <w:shd w:val="clear" w:color="auto" w:fill="auto"/>
            <w:vAlign w:val="center"/>
          </w:tcPr>
          <w:p w14:paraId="4F143C2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the personnel of the Project Implementation Board to synchronize data of </w:t>
            </w:r>
            <w:proofErr w:type="spellStart"/>
            <w:r w:rsidRPr="002B0335">
              <w:rPr>
                <w:rFonts w:ascii="Arial" w:hAnsi="Arial" w:cs="Arial"/>
                <w:color w:val="010000"/>
                <w:sz w:val="20"/>
              </w:rPr>
              <w:t>Vietbank</w:t>
            </w:r>
            <w:proofErr w:type="spellEnd"/>
            <w:r w:rsidRPr="002B0335">
              <w:rPr>
                <w:rFonts w:ascii="Arial" w:hAnsi="Arial" w:cs="Arial"/>
                <w:color w:val="010000"/>
                <w:sz w:val="20"/>
              </w:rPr>
              <w:t xml:space="preserve"> Board of Directors.</w:t>
            </w:r>
          </w:p>
        </w:tc>
      </w:tr>
      <w:tr w:rsidR="00C02D44" w:rsidRPr="002B0335" w14:paraId="73956AD4" w14:textId="77777777" w:rsidTr="0038272D">
        <w:tc>
          <w:tcPr>
            <w:tcW w:w="399" w:type="pct"/>
            <w:shd w:val="clear" w:color="auto" w:fill="auto"/>
            <w:vAlign w:val="center"/>
          </w:tcPr>
          <w:p w14:paraId="5EB83FE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129</w:t>
            </w:r>
          </w:p>
        </w:tc>
        <w:tc>
          <w:tcPr>
            <w:tcW w:w="696" w:type="pct"/>
            <w:shd w:val="clear" w:color="auto" w:fill="auto"/>
            <w:vAlign w:val="center"/>
          </w:tcPr>
          <w:p w14:paraId="5D78C65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138/2023/QD-HDQT</w:t>
            </w:r>
          </w:p>
        </w:tc>
        <w:tc>
          <w:tcPr>
            <w:tcW w:w="646" w:type="pct"/>
            <w:shd w:val="clear" w:color="auto" w:fill="auto"/>
            <w:vAlign w:val="center"/>
          </w:tcPr>
          <w:p w14:paraId="7D5E5C6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September 26, 2023</w:t>
            </w:r>
          </w:p>
        </w:tc>
        <w:tc>
          <w:tcPr>
            <w:tcW w:w="3260" w:type="pct"/>
            <w:shd w:val="clear" w:color="auto" w:fill="auto"/>
            <w:vAlign w:val="center"/>
          </w:tcPr>
          <w:p w14:paraId="280D043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personnel of the Risk Handling Council.</w:t>
            </w:r>
          </w:p>
          <w:p w14:paraId="166674A4" w14:textId="77777777" w:rsidR="00C02D44" w:rsidRPr="002B0335" w:rsidRDefault="00C02D44" w:rsidP="0038272D">
            <w:pPr>
              <w:pBdr>
                <w:top w:val="nil"/>
                <w:left w:val="nil"/>
                <w:bottom w:val="nil"/>
                <w:right w:val="nil"/>
                <w:between w:val="nil"/>
              </w:pBdr>
              <w:spacing w:after="120" w:line="360" w:lineRule="auto"/>
              <w:rPr>
                <w:rFonts w:ascii="Arial" w:eastAsia="Arial" w:hAnsi="Arial" w:cs="Arial"/>
                <w:color w:val="010000"/>
                <w:sz w:val="20"/>
                <w:szCs w:val="20"/>
              </w:rPr>
            </w:pPr>
          </w:p>
        </w:tc>
      </w:tr>
      <w:tr w:rsidR="00C02D44" w:rsidRPr="002B0335" w14:paraId="14EBE074" w14:textId="77777777" w:rsidTr="0038272D">
        <w:tc>
          <w:tcPr>
            <w:tcW w:w="399" w:type="pct"/>
            <w:shd w:val="clear" w:color="auto" w:fill="auto"/>
            <w:vAlign w:val="center"/>
          </w:tcPr>
          <w:p w14:paraId="46302A2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lastRenderedPageBreak/>
              <w:t>130</w:t>
            </w:r>
          </w:p>
        </w:tc>
        <w:tc>
          <w:tcPr>
            <w:tcW w:w="696" w:type="pct"/>
            <w:shd w:val="clear" w:color="auto" w:fill="auto"/>
            <w:vAlign w:val="center"/>
          </w:tcPr>
          <w:p w14:paraId="40CDB34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139/2023/QD-HDQT</w:t>
            </w:r>
          </w:p>
        </w:tc>
        <w:tc>
          <w:tcPr>
            <w:tcW w:w="646" w:type="pct"/>
            <w:shd w:val="clear" w:color="auto" w:fill="auto"/>
            <w:vAlign w:val="center"/>
          </w:tcPr>
          <w:p w14:paraId="2E63322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September 27, 2023</w:t>
            </w:r>
          </w:p>
        </w:tc>
        <w:tc>
          <w:tcPr>
            <w:tcW w:w="3260" w:type="pct"/>
            <w:shd w:val="clear" w:color="auto" w:fill="auto"/>
            <w:vAlign w:val="center"/>
          </w:tcPr>
          <w:p w14:paraId="2E873AEA" w14:textId="22B7DE84"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the reappointment of personnel - Mr. Tran Van Nam - Manager of </w:t>
            </w:r>
            <w:r w:rsidR="007573E0">
              <w:rPr>
                <w:rFonts w:ascii="Arial" w:hAnsi="Arial" w:cs="Arial"/>
                <w:color w:val="010000"/>
                <w:sz w:val="20"/>
              </w:rPr>
              <w:t xml:space="preserve">the </w:t>
            </w:r>
            <w:r w:rsidRPr="002B0335">
              <w:rPr>
                <w:rFonts w:ascii="Arial" w:hAnsi="Arial" w:cs="Arial"/>
                <w:color w:val="010000"/>
                <w:sz w:val="20"/>
              </w:rPr>
              <w:t>Central Region.</w:t>
            </w:r>
          </w:p>
        </w:tc>
      </w:tr>
      <w:tr w:rsidR="00C02D44" w:rsidRPr="002B0335" w14:paraId="4E9D585C" w14:textId="77777777" w:rsidTr="0038272D">
        <w:tc>
          <w:tcPr>
            <w:tcW w:w="399" w:type="pct"/>
            <w:shd w:val="clear" w:color="auto" w:fill="auto"/>
            <w:vAlign w:val="center"/>
          </w:tcPr>
          <w:p w14:paraId="380E738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131</w:t>
            </w:r>
          </w:p>
        </w:tc>
        <w:tc>
          <w:tcPr>
            <w:tcW w:w="696" w:type="pct"/>
            <w:shd w:val="clear" w:color="auto" w:fill="auto"/>
            <w:vAlign w:val="center"/>
          </w:tcPr>
          <w:p w14:paraId="1D7283B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140/2023/QD-HDQT</w:t>
            </w:r>
          </w:p>
        </w:tc>
        <w:tc>
          <w:tcPr>
            <w:tcW w:w="646" w:type="pct"/>
            <w:shd w:val="clear" w:color="auto" w:fill="auto"/>
            <w:vAlign w:val="center"/>
          </w:tcPr>
          <w:p w14:paraId="4D32F6F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September 28, 2023</w:t>
            </w:r>
          </w:p>
        </w:tc>
        <w:tc>
          <w:tcPr>
            <w:tcW w:w="3260" w:type="pct"/>
            <w:shd w:val="clear" w:color="auto" w:fill="auto"/>
            <w:vAlign w:val="center"/>
          </w:tcPr>
          <w:p w14:paraId="373A3202" w14:textId="57E10F8E"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the promulgation of regulations on decentralization of decision on </w:t>
            </w:r>
            <w:r w:rsidR="007573E0">
              <w:rPr>
                <w:rFonts w:ascii="Arial" w:hAnsi="Arial" w:cs="Arial"/>
                <w:color w:val="010000"/>
                <w:sz w:val="20"/>
              </w:rPr>
              <w:t>credit grant</w:t>
            </w:r>
            <w:r w:rsidRPr="002B0335">
              <w:rPr>
                <w:rFonts w:ascii="Arial" w:hAnsi="Arial" w:cs="Arial"/>
                <w:color w:val="010000"/>
                <w:sz w:val="20"/>
              </w:rPr>
              <w:t xml:space="preserve"> and valuation of collateral to all levels for approval.</w:t>
            </w:r>
          </w:p>
        </w:tc>
      </w:tr>
      <w:tr w:rsidR="00C02D44" w:rsidRPr="002B0335" w14:paraId="29433584" w14:textId="77777777" w:rsidTr="0038272D">
        <w:tc>
          <w:tcPr>
            <w:tcW w:w="399" w:type="pct"/>
            <w:shd w:val="clear" w:color="auto" w:fill="auto"/>
            <w:vAlign w:val="center"/>
          </w:tcPr>
          <w:p w14:paraId="05538EE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132</w:t>
            </w:r>
          </w:p>
        </w:tc>
        <w:tc>
          <w:tcPr>
            <w:tcW w:w="696" w:type="pct"/>
            <w:shd w:val="clear" w:color="auto" w:fill="auto"/>
            <w:vAlign w:val="center"/>
          </w:tcPr>
          <w:p w14:paraId="719DE05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141/2023/QD-HDQT</w:t>
            </w:r>
          </w:p>
        </w:tc>
        <w:tc>
          <w:tcPr>
            <w:tcW w:w="646" w:type="pct"/>
            <w:shd w:val="clear" w:color="auto" w:fill="auto"/>
            <w:vAlign w:val="center"/>
          </w:tcPr>
          <w:p w14:paraId="50B4AB8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September 28, 2023</w:t>
            </w:r>
          </w:p>
        </w:tc>
        <w:tc>
          <w:tcPr>
            <w:tcW w:w="3260" w:type="pct"/>
            <w:shd w:val="clear" w:color="auto" w:fill="auto"/>
            <w:vAlign w:val="center"/>
          </w:tcPr>
          <w:p w14:paraId="3E24EA74" w14:textId="62AC2EB0"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the promulgation of regulations on </w:t>
            </w:r>
            <w:r w:rsidR="007573E0">
              <w:rPr>
                <w:rFonts w:ascii="Arial" w:hAnsi="Arial" w:cs="Arial"/>
                <w:color w:val="010000"/>
                <w:sz w:val="20"/>
              </w:rPr>
              <w:t>credit grant</w:t>
            </w:r>
            <w:r w:rsidRPr="002B0335">
              <w:rPr>
                <w:rFonts w:ascii="Arial" w:hAnsi="Arial" w:cs="Arial"/>
                <w:color w:val="010000"/>
                <w:sz w:val="20"/>
              </w:rPr>
              <w:t xml:space="preserve"> authority</w:t>
            </w:r>
          </w:p>
        </w:tc>
      </w:tr>
      <w:tr w:rsidR="00C02D44" w:rsidRPr="002B0335" w14:paraId="589721F2" w14:textId="77777777" w:rsidTr="0038272D">
        <w:tc>
          <w:tcPr>
            <w:tcW w:w="399" w:type="pct"/>
            <w:shd w:val="clear" w:color="auto" w:fill="auto"/>
            <w:vAlign w:val="center"/>
          </w:tcPr>
          <w:p w14:paraId="1268C67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133</w:t>
            </w:r>
          </w:p>
        </w:tc>
        <w:tc>
          <w:tcPr>
            <w:tcW w:w="696" w:type="pct"/>
            <w:shd w:val="clear" w:color="auto" w:fill="auto"/>
            <w:vAlign w:val="center"/>
          </w:tcPr>
          <w:p w14:paraId="5892C84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142/2023/QD-HDQT</w:t>
            </w:r>
          </w:p>
        </w:tc>
        <w:tc>
          <w:tcPr>
            <w:tcW w:w="646" w:type="pct"/>
            <w:shd w:val="clear" w:color="auto" w:fill="auto"/>
            <w:vAlign w:val="center"/>
          </w:tcPr>
          <w:p w14:paraId="121B229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September 28, 2023</w:t>
            </w:r>
          </w:p>
        </w:tc>
        <w:tc>
          <w:tcPr>
            <w:tcW w:w="3260" w:type="pct"/>
            <w:shd w:val="clear" w:color="auto" w:fill="auto"/>
            <w:vAlign w:val="center"/>
          </w:tcPr>
          <w:p w14:paraId="360AD4EC" w14:textId="3747058D" w:rsidR="00C02D44" w:rsidRPr="002B0335" w:rsidRDefault="007573E0" w:rsidP="0038272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Decision on promulgating the R</w:t>
            </w:r>
            <w:r w:rsidR="008E16C3" w:rsidRPr="002B0335">
              <w:rPr>
                <w:rFonts w:ascii="Arial" w:hAnsi="Arial" w:cs="Arial"/>
                <w:color w:val="010000"/>
                <w:sz w:val="20"/>
              </w:rPr>
              <w:t>egulations on organization and operation</w:t>
            </w:r>
            <w:r>
              <w:rPr>
                <w:rFonts w:ascii="Arial" w:hAnsi="Arial" w:cs="Arial"/>
                <w:color w:val="010000"/>
                <w:sz w:val="20"/>
              </w:rPr>
              <w:t>s</w:t>
            </w:r>
            <w:r w:rsidR="008E16C3" w:rsidRPr="002B0335">
              <w:rPr>
                <w:rFonts w:ascii="Arial" w:hAnsi="Arial" w:cs="Arial"/>
                <w:color w:val="010000"/>
                <w:sz w:val="20"/>
              </w:rPr>
              <w:t xml:space="preserve"> of the risk management committee.</w:t>
            </w:r>
          </w:p>
        </w:tc>
      </w:tr>
      <w:tr w:rsidR="00C02D44" w:rsidRPr="002B0335" w14:paraId="096AAE18" w14:textId="77777777" w:rsidTr="0038272D">
        <w:tc>
          <w:tcPr>
            <w:tcW w:w="399" w:type="pct"/>
            <w:shd w:val="clear" w:color="auto" w:fill="auto"/>
            <w:vAlign w:val="center"/>
          </w:tcPr>
          <w:p w14:paraId="38FE344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134</w:t>
            </w:r>
          </w:p>
        </w:tc>
        <w:tc>
          <w:tcPr>
            <w:tcW w:w="696" w:type="pct"/>
            <w:shd w:val="clear" w:color="auto" w:fill="auto"/>
            <w:vAlign w:val="center"/>
          </w:tcPr>
          <w:p w14:paraId="0B2963B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143/2023/QD-HDQT</w:t>
            </w:r>
          </w:p>
        </w:tc>
        <w:tc>
          <w:tcPr>
            <w:tcW w:w="646" w:type="pct"/>
            <w:shd w:val="clear" w:color="auto" w:fill="auto"/>
            <w:vAlign w:val="center"/>
          </w:tcPr>
          <w:p w14:paraId="4DE2182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September 28, 2023</w:t>
            </w:r>
          </w:p>
        </w:tc>
        <w:tc>
          <w:tcPr>
            <w:tcW w:w="3260" w:type="pct"/>
            <w:shd w:val="clear" w:color="auto" w:fill="auto"/>
            <w:vAlign w:val="center"/>
          </w:tcPr>
          <w:p w14:paraId="75C45E8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approving the plan to issue </w:t>
            </w:r>
            <w:proofErr w:type="spellStart"/>
            <w:r w:rsidRPr="002B0335">
              <w:rPr>
                <w:rFonts w:ascii="Arial" w:hAnsi="Arial" w:cs="Arial"/>
                <w:color w:val="010000"/>
                <w:sz w:val="20"/>
              </w:rPr>
              <w:t>Vietbank</w:t>
            </w:r>
            <w:proofErr w:type="spellEnd"/>
            <w:r w:rsidRPr="002B0335">
              <w:rPr>
                <w:rFonts w:ascii="Arial" w:hAnsi="Arial" w:cs="Arial"/>
                <w:color w:val="010000"/>
                <w:sz w:val="20"/>
              </w:rPr>
              <w:t xml:space="preserve"> deposit certificates.</w:t>
            </w:r>
          </w:p>
        </w:tc>
      </w:tr>
      <w:tr w:rsidR="00C02D44" w:rsidRPr="002B0335" w14:paraId="55E65B07" w14:textId="77777777" w:rsidTr="0038272D">
        <w:tc>
          <w:tcPr>
            <w:tcW w:w="399" w:type="pct"/>
            <w:shd w:val="clear" w:color="auto" w:fill="auto"/>
            <w:vAlign w:val="center"/>
          </w:tcPr>
          <w:p w14:paraId="5CA594C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135</w:t>
            </w:r>
          </w:p>
        </w:tc>
        <w:tc>
          <w:tcPr>
            <w:tcW w:w="696" w:type="pct"/>
            <w:shd w:val="clear" w:color="auto" w:fill="auto"/>
            <w:vAlign w:val="center"/>
          </w:tcPr>
          <w:p w14:paraId="574969C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144/2023/QD-HDQT</w:t>
            </w:r>
          </w:p>
        </w:tc>
        <w:tc>
          <w:tcPr>
            <w:tcW w:w="646" w:type="pct"/>
            <w:shd w:val="clear" w:color="auto" w:fill="auto"/>
            <w:vAlign w:val="center"/>
          </w:tcPr>
          <w:p w14:paraId="366B450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October 02, 2023</w:t>
            </w:r>
          </w:p>
        </w:tc>
        <w:tc>
          <w:tcPr>
            <w:tcW w:w="3260" w:type="pct"/>
            <w:shd w:val="clear" w:color="auto" w:fill="auto"/>
            <w:vAlign w:val="center"/>
          </w:tcPr>
          <w:p w14:paraId="4C4388D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the reappointment of Ms. Nguyen Thi Thu Dong - Manager of the Finance Division.</w:t>
            </w:r>
          </w:p>
        </w:tc>
      </w:tr>
      <w:tr w:rsidR="00C02D44" w:rsidRPr="002B0335" w14:paraId="4E887934" w14:textId="77777777" w:rsidTr="0038272D">
        <w:tc>
          <w:tcPr>
            <w:tcW w:w="399" w:type="pct"/>
            <w:shd w:val="clear" w:color="auto" w:fill="auto"/>
            <w:vAlign w:val="center"/>
          </w:tcPr>
          <w:p w14:paraId="013F061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136</w:t>
            </w:r>
          </w:p>
        </w:tc>
        <w:tc>
          <w:tcPr>
            <w:tcW w:w="696" w:type="pct"/>
            <w:shd w:val="clear" w:color="auto" w:fill="auto"/>
            <w:vAlign w:val="center"/>
          </w:tcPr>
          <w:p w14:paraId="69D9856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145/2023/QD-HDQT</w:t>
            </w:r>
          </w:p>
        </w:tc>
        <w:tc>
          <w:tcPr>
            <w:tcW w:w="646" w:type="pct"/>
            <w:shd w:val="clear" w:color="auto" w:fill="auto"/>
            <w:vAlign w:val="center"/>
          </w:tcPr>
          <w:p w14:paraId="58E0CE7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October 06, 2023</w:t>
            </w:r>
          </w:p>
        </w:tc>
        <w:tc>
          <w:tcPr>
            <w:tcW w:w="3260" w:type="pct"/>
            <w:shd w:val="clear" w:color="auto" w:fill="auto"/>
            <w:vAlign w:val="center"/>
          </w:tcPr>
          <w:p w14:paraId="435C7F3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mobilizing personnel to go on business trip to France - Mr. Duong </w:t>
            </w:r>
            <w:proofErr w:type="spellStart"/>
            <w:r w:rsidRPr="002B0335">
              <w:rPr>
                <w:rFonts w:ascii="Arial" w:hAnsi="Arial" w:cs="Arial"/>
                <w:color w:val="010000"/>
                <w:sz w:val="20"/>
              </w:rPr>
              <w:t>Nhat</w:t>
            </w:r>
            <w:proofErr w:type="spellEnd"/>
            <w:r w:rsidRPr="002B0335">
              <w:rPr>
                <w:rFonts w:ascii="Arial" w:hAnsi="Arial" w:cs="Arial"/>
                <w:color w:val="010000"/>
                <w:sz w:val="20"/>
              </w:rPr>
              <w:t xml:space="preserve"> Nguyen.</w:t>
            </w:r>
          </w:p>
        </w:tc>
      </w:tr>
      <w:tr w:rsidR="00C02D44" w:rsidRPr="002B0335" w14:paraId="5E224B2D" w14:textId="77777777" w:rsidTr="0038272D">
        <w:tc>
          <w:tcPr>
            <w:tcW w:w="399" w:type="pct"/>
            <w:shd w:val="clear" w:color="auto" w:fill="auto"/>
            <w:vAlign w:val="center"/>
          </w:tcPr>
          <w:p w14:paraId="649EAA2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137</w:t>
            </w:r>
          </w:p>
        </w:tc>
        <w:tc>
          <w:tcPr>
            <w:tcW w:w="696" w:type="pct"/>
            <w:shd w:val="clear" w:color="auto" w:fill="auto"/>
            <w:vAlign w:val="center"/>
          </w:tcPr>
          <w:p w14:paraId="35F1F04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146/2023/QD-HDQT</w:t>
            </w:r>
          </w:p>
        </w:tc>
        <w:tc>
          <w:tcPr>
            <w:tcW w:w="646" w:type="pct"/>
            <w:shd w:val="clear" w:color="auto" w:fill="auto"/>
            <w:vAlign w:val="center"/>
          </w:tcPr>
          <w:p w14:paraId="1D9BE5C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October 12, 2023</w:t>
            </w:r>
          </w:p>
        </w:tc>
        <w:tc>
          <w:tcPr>
            <w:tcW w:w="3260" w:type="pct"/>
            <w:shd w:val="clear" w:color="auto" w:fill="auto"/>
            <w:vAlign w:val="center"/>
          </w:tcPr>
          <w:p w14:paraId="00C9F0A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the resignation of Mr. Dang </w:t>
            </w:r>
            <w:proofErr w:type="spellStart"/>
            <w:r w:rsidRPr="002B0335">
              <w:rPr>
                <w:rFonts w:ascii="Arial" w:hAnsi="Arial" w:cs="Arial"/>
                <w:color w:val="010000"/>
                <w:sz w:val="20"/>
              </w:rPr>
              <w:t>Dang</w:t>
            </w:r>
            <w:proofErr w:type="spellEnd"/>
            <w:r w:rsidRPr="002B0335">
              <w:rPr>
                <w:rFonts w:ascii="Arial" w:hAnsi="Arial" w:cs="Arial"/>
                <w:color w:val="010000"/>
                <w:sz w:val="20"/>
              </w:rPr>
              <w:t xml:space="preserve"> Khoa - Deputy Manager in charge of </w:t>
            </w:r>
            <w:proofErr w:type="spellStart"/>
            <w:r w:rsidRPr="002B0335">
              <w:rPr>
                <w:rFonts w:ascii="Arial" w:hAnsi="Arial" w:cs="Arial"/>
                <w:color w:val="010000"/>
                <w:sz w:val="20"/>
              </w:rPr>
              <w:t>Kien</w:t>
            </w:r>
            <w:proofErr w:type="spellEnd"/>
            <w:r w:rsidRPr="002B0335">
              <w:rPr>
                <w:rFonts w:ascii="Arial" w:hAnsi="Arial" w:cs="Arial"/>
                <w:color w:val="010000"/>
                <w:sz w:val="20"/>
              </w:rPr>
              <w:t xml:space="preserve"> Giang.</w:t>
            </w:r>
          </w:p>
        </w:tc>
      </w:tr>
      <w:tr w:rsidR="00C02D44" w:rsidRPr="002B0335" w14:paraId="2AC34820" w14:textId="77777777" w:rsidTr="0038272D">
        <w:tc>
          <w:tcPr>
            <w:tcW w:w="399" w:type="pct"/>
            <w:shd w:val="clear" w:color="auto" w:fill="auto"/>
            <w:vAlign w:val="center"/>
          </w:tcPr>
          <w:p w14:paraId="64AAD7A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138</w:t>
            </w:r>
          </w:p>
        </w:tc>
        <w:tc>
          <w:tcPr>
            <w:tcW w:w="696" w:type="pct"/>
            <w:shd w:val="clear" w:color="auto" w:fill="auto"/>
            <w:vAlign w:val="center"/>
          </w:tcPr>
          <w:p w14:paraId="091F68C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147/2023/QD-HDQT</w:t>
            </w:r>
          </w:p>
        </w:tc>
        <w:tc>
          <w:tcPr>
            <w:tcW w:w="646" w:type="pct"/>
            <w:shd w:val="clear" w:color="auto" w:fill="auto"/>
            <w:vAlign w:val="center"/>
          </w:tcPr>
          <w:p w14:paraId="1504391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October 12, 2023</w:t>
            </w:r>
          </w:p>
        </w:tc>
        <w:tc>
          <w:tcPr>
            <w:tcW w:w="3260" w:type="pct"/>
            <w:shd w:val="clear" w:color="auto" w:fill="auto"/>
            <w:vAlign w:val="center"/>
          </w:tcPr>
          <w:p w14:paraId="5E101A0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the recruitment and appointment of Mr. Do </w:t>
            </w:r>
            <w:proofErr w:type="spellStart"/>
            <w:r w:rsidRPr="002B0335">
              <w:rPr>
                <w:rFonts w:ascii="Arial" w:hAnsi="Arial" w:cs="Arial"/>
                <w:color w:val="010000"/>
                <w:sz w:val="20"/>
              </w:rPr>
              <w:t>Phuoc</w:t>
            </w:r>
            <w:proofErr w:type="spellEnd"/>
            <w:r w:rsidRPr="002B0335">
              <w:rPr>
                <w:rFonts w:ascii="Arial" w:hAnsi="Arial" w:cs="Arial"/>
                <w:color w:val="010000"/>
                <w:sz w:val="20"/>
              </w:rPr>
              <w:t xml:space="preserve"> Hieu - Manager of </w:t>
            </w:r>
            <w:proofErr w:type="spellStart"/>
            <w:r w:rsidRPr="002B0335">
              <w:rPr>
                <w:rFonts w:ascii="Arial" w:hAnsi="Arial" w:cs="Arial"/>
                <w:color w:val="010000"/>
                <w:sz w:val="20"/>
              </w:rPr>
              <w:t>Kien</w:t>
            </w:r>
            <w:proofErr w:type="spellEnd"/>
            <w:r w:rsidRPr="002B0335">
              <w:rPr>
                <w:rFonts w:ascii="Arial" w:hAnsi="Arial" w:cs="Arial"/>
                <w:color w:val="010000"/>
                <w:sz w:val="20"/>
              </w:rPr>
              <w:t xml:space="preserve"> Giang Branch.</w:t>
            </w:r>
          </w:p>
        </w:tc>
      </w:tr>
      <w:tr w:rsidR="00C02D44" w:rsidRPr="002B0335" w14:paraId="7F0A201C" w14:textId="77777777" w:rsidTr="0038272D">
        <w:tc>
          <w:tcPr>
            <w:tcW w:w="399" w:type="pct"/>
            <w:shd w:val="clear" w:color="auto" w:fill="auto"/>
            <w:vAlign w:val="center"/>
          </w:tcPr>
          <w:p w14:paraId="20B2B55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139</w:t>
            </w:r>
          </w:p>
        </w:tc>
        <w:tc>
          <w:tcPr>
            <w:tcW w:w="696" w:type="pct"/>
            <w:shd w:val="clear" w:color="auto" w:fill="auto"/>
            <w:vAlign w:val="center"/>
          </w:tcPr>
          <w:p w14:paraId="02E3898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148/2023/QD-HDQT</w:t>
            </w:r>
          </w:p>
        </w:tc>
        <w:tc>
          <w:tcPr>
            <w:tcW w:w="646" w:type="pct"/>
            <w:shd w:val="clear" w:color="auto" w:fill="auto"/>
            <w:vAlign w:val="center"/>
          </w:tcPr>
          <w:p w14:paraId="6E20898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October 18, 2023</w:t>
            </w:r>
          </w:p>
        </w:tc>
        <w:tc>
          <w:tcPr>
            <w:tcW w:w="3260" w:type="pct"/>
            <w:shd w:val="clear" w:color="auto" w:fill="auto"/>
            <w:vAlign w:val="center"/>
          </w:tcPr>
          <w:p w14:paraId="714855A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promulgation of salary regulations.</w:t>
            </w:r>
          </w:p>
        </w:tc>
      </w:tr>
      <w:tr w:rsidR="00C02D44" w:rsidRPr="002B0335" w14:paraId="4646C588" w14:textId="77777777" w:rsidTr="0038272D">
        <w:tc>
          <w:tcPr>
            <w:tcW w:w="399" w:type="pct"/>
            <w:shd w:val="clear" w:color="auto" w:fill="auto"/>
            <w:vAlign w:val="center"/>
          </w:tcPr>
          <w:p w14:paraId="427EC08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140</w:t>
            </w:r>
          </w:p>
        </w:tc>
        <w:tc>
          <w:tcPr>
            <w:tcW w:w="696" w:type="pct"/>
            <w:shd w:val="clear" w:color="auto" w:fill="auto"/>
            <w:vAlign w:val="center"/>
          </w:tcPr>
          <w:p w14:paraId="13AD5D6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149/2023/QD-HDQT</w:t>
            </w:r>
          </w:p>
        </w:tc>
        <w:tc>
          <w:tcPr>
            <w:tcW w:w="646" w:type="pct"/>
            <w:shd w:val="clear" w:color="auto" w:fill="auto"/>
            <w:vAlign w:val="center"/>
          </w:tcPr>
          <w:p w14:paraId="7CE5082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October 18, 2023</w:t>
            </w:r>
          </w:p>
        </w:tc>
        <w:tc>
          <w:tcPr>
            <w:tcW w:w="3260" w:type="pct"/>
            <w:shd w:val="clear" w:color="auto" w:fill="auto"/>
            <w:vAlign w:val="center"/>
          </w:tcPr>
          <w:p w14:paraId="7976311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promulgation of regulations on organization and operation of the Risk Management Council.</w:t>
            </w:r>
          </w:p>
        </w:tc>
      </w:tr>
      <w:tr w:rsidR="00C02D44" w:rsidRPr="002B0335" w14:paraId="361FF47A" w14:textId="77777777" w:rsidTr="0038272D">
        <w:tc>
          <w:tcPr>
            <w:tcW w:w="399" w:type="pct"/>
            <w:shd w:val="clear" w:color="auto" w:fill="auto"/>
            <w:vAlign w:val="center"/>
          </w:tcPr>
          <w:p w14:paraId="2414BB7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141</w:t>
            </w:r>
          </w:p>
        </w:tc>
        <w:tc>
          <w:tcPr>
            <w:tcW w:w="696" w:type="pct"/>
            <w:shd w:val="clear" w:color="auto" w:fill="auto"/>
            <w:vAlign w:val="center"/>
          </w:tcPr>
          <w:p w14:paraId="4A687B8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150/2023/QD-HDQT</w:t>
            </w:r>
          </w:p>
        </w:tc>
        <w:tc>
          <w:tcPr>
            <w:tcW w:w="646" w:type="pct"/>
            <w:shd w:val="clear" w:color="auto" w:fill="auto"/>
            <w:vAlign w:val="center"/>
          </w:tcPr>
          <w:p w14:paraId="2557C5D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October 20, 2023</w:t>
            </w:r>
          </w:p>
        </w:tc>
        <w:tc>
          <w:tcPr>
            <w:tcW w:w="3260" w:type="pct"/>
            <w:shd w:val="clear" w:color="auto" w:fill="auto"/>
            <w:vAlign w:val="center"/>
          </w:tcPr>
          <w:p w14:paraId="334D436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amending and supplementing the Regulations on organization and operation of the operating apparatus of </w:t>
            </w:r>
            <w:proofErr w:type="spellStart"/>
            <w:r w:rsidRPr="002B0335">
              <w:rPr>
                <w:rFonts w:ascii="Arial" w:hAnsi="Arial" w:cs="Arial"/>
                <w:color w:val="010000"/>
                <w:sz w:val="20"/>
              </w:rPr>
              <w:t>Vietbank</w:t>
            </w:r>
            <w:proofErr w:type="spellEnd"/>
            <w:r w:rsidRPr="002B0335">
              <w:rPr>
                <w:rFonts w:ascii="Arial" w:hAnsi="Arial" w:cs="Arial"/>
                <w:color w:val="010000"/>
                <w:sz w:val="20"/>
              </w:rPr>
              <w:t>.</w:t>
            </w:r>
          </w:p>
        </w:tc>
      </w:tr>
      <w:tr w:rsidR="00C02D44" w:rsidRPr="002B0335" w14:paraId="45A0053E" w14:textId="77777777" w:rsidTr="0038272D">
        <w:tc>
          <w:tcPr>
            <w:tcW w:w="399" w:type="pct"/>
            <w:shd w:val="clear" w:color="auto" w:fill="auto"/>
            <w:vAlign w:val="center"/>
          </w:tcPr>
          <w:p w14:paraId="02F2C44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142</w:t>
            </w:r>
          </w:p>
        </w:tc>
        <w:tc>
          <w:tcPr>
            <w:tcW w:w="696" w:type="pct"/>
            <w:shd w:val="clear" w:color="auto" w:fill="auto"/>
            <w:vAlign w:val="center"/>
          </w:tcPr>
          <w:p w14:paraId="366107C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151/2023/QD-HDQT</w:t>
            </w:r>
          </w:p>
        </w:tc>
        <w:tc>
          <w:tcPr>
            <w:tcW w:w="646" w:type="pct"/>
            <w:shd w:val="clear" w:color="auto" w:fill="auto"/>
            <w:vAlign w:val="center"/>
          </w:tcPr>
          <w:p w14:paraId="437510C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October 23, 2023</w:t>
            </w:r>
          </w:p>
        </w:tc>
        <w:tc>
          <w:tcPr>
            <w:tcW w:w="3260" w:type="pct"/>
            <w:shd w:val="clear" w:color="auto" w:fill="auto"/>
            <w:vAlign w:val="center"/>
          </w:tcPr>
          <w:p w14:paraId="7D12645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the resignation of Mr. Nguyen Van Man - Deputy Manager in charge of Da Nang Branch.</w:t>
            </w:r>
          </w:p>
        </w:tc>
      </w:tr>
      <w:tr w:rsidR="00C02D44" w:rsidRPr="002B0335" w14:paraId="27E0BD99" w14:textId="77777777" w:rsidTr="0038272D">
        <w:tc>
          <w:tcPr>
            <w:tcW w:w="399" w:type="pct"/>
            <w:shd w:val="clear" w:color="auto" w:fill="auto"/>
            <w:vAlign w:val="center"/>
          </w:tcPr>
          <w:p w14:paraId="26F5F8D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lastRenderedPageBreak/>
              <w:t>143</w:t>
            </w:r>
          </w:p>
        </w:tc>
        <w:tc>
          <w:tcPr>
            <w:tcW w:w="696" w:type="pct"/>
            <w:shd w:val="clear" w:color="auto" w:fill="auto"/>
            <w:vAlign w:val="center"/>
          </w:tcPr>
          <w:p w14:paraId="4556FC8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152/2023/QD-HDQT</w:t>
            </w:r>
          </w:p>
        </w:tc>
        <w:tc>
          <w:tcPr>
            <w:tcW w:w="646" w:type="pct"/>
            <w:shd w:val="clear" w:color="auto" w:fill="auto"/>
            <w:vAlign w:val="center"/>
          </w:tcPr>
          <w:p w14:paraId="3521E2D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October 23, 2023</w:t>
            </w:r>
          </w:p>
        </w:tc>
        <w:tc>
          <w:tcPr>
            <w:tcW w:w="3260" w:type="pct"/>
            <w:shd w:val="clear" w:color="auto" w:fill="auto"/>
            <w:vAlign w:val="center"/>
          </w:tcPr>
          <w:p w14:paraId="700917B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the recruitment and appointment of Ms. Le Thi Kim Lien - Manager of Da Nang Branch.</w:t>
            </w:r>
          </w:p>
        </w:tc>
      </w:tr>
      <w:tr w:rsidR="00C02D44" w:rsidRPr="002B0335" w14:paraId="7BC4F078" w14:textId="77777777" w:rsidTr="0038272D">
        <w:tc>
          <w:tcPr>
            <w:tcW w:w="399" w:type="pct"/>
            <w:shd w:val="clear" w:color="auto" w:fill="auto"/>
            <w:vAlign w:val="center"/>
          </w:tcPr>
          <w:p w14:paraId="73D66DD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144</w:t>
            </w:r>
          </w:p>
        </w:tc>
        <w:tc>
          <w:tcPr>
            <w:tcW w:w="696" w:type="pct"/>
            <w:shd w:val="clear" w:color="auto" w:fill="auto"/>
            <w:vAlign w:val="center"/>
          </w:tcPr>
          <w:p w14:paraId="0441F54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153/2023/QD-HDQT</w:t>
            </w:r>
          </w:p>
        </w:tc>
        <w:tc>
          <w:tcPr>
            <w:tcW w:w="646" w:type="pct"/>
            <w:shd w:val="clear" w:color="auto" w:fill="auto"/>
            <w:vAlign w:val="center"/>
          </w:tcPr>
          <w:p w14:paraId="716C7D6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October 31, 2023</w:t>
            </w:r>
          </w:p>
        </w:tc>
        <w:tc>
          <w:tcPr>
            <w:tcW w:w="3260" w:type="pct"/>
            <w:shd w:val="clear" w:color="auto" w:fill="auto"/>
            <w:vAlign w:val="center"/>
          </w:tcPr>
          <w:p w14:paraId="6A1326D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the reappointment of Mr. Nguyen Van </w:t>
            </w:r>
            <w:proofErr w:type="spellStart"/>
            <w:r w:rsidRPr="002B0335">
              <w:rPr>
                <w:rFonts w:ascii="Arial" w:hAnsi="Arial" w:cs="Arial"/>
                <w:color w:val="010000"/>
                <w:sz w:val="20"/>
              </w:rPr>
              <w:t>Phu</w:t>
            </w:r>
            <w:proofErr w:type="spellEnd"/>
            <w:r w:rsidRPr="002B0335">
              <w:rPr>
                <w:rFonts w:ascii="Arial" w:hAnsi="Arial" w:cs="Arial"/>
                <w:color w:val="010000"/>
                <w:sz w:val="20"/>
              </w:rPr>
              <w:t xml:space="preserve"> - </w:t>
            </w:r>
            <w:proofErr w:type="spellStart"/>
            <w:r w:rsidRPr="002B0335">
              <w:rPr>
                <w:rFonts w:ascii="Arial" w:hAnsi="Arial" w:cs="Arial"/>
                <w:color w:val="010000"/>
                <w:sz w:val="20"/>
              </w:rPr>
              <w:t>Binh</w:t>
            </w:r>
            <w:proofErr w:type="spellEnd"/>
            <w:r w:rsidRPr="002B0335">
              <w:rPr>
                <w:rFonts w:ascii="Arial" w:hAnsi="Arial" w:cs="Arial"/>
                <w:color w:val="010000"/>
                <w:sz w:val="20"/>
              </w:rPr>
              <w:t xml:space="preserve"> Dinh Branch.</w:t>
            </w:r>
          </w:p>
        </w:tc>
      </w:tr>
      <w:tr w:rsidR="00C02D44" w:rsidRPr="002B0335" w14:paraId="166B5778" w14:textId="77777777" w:rsidTr="0038272D">
        <w:tc>
          <w:tcPr>
            <w:tcW w:w="399" w:type="pct"/>
            <w:shd w:val="clear" w:color="auto" w:fill="auto"/>
            <w:vAlign w:val="center"/>
          </w:tcPr>
          <w:p w14:paraId="4D4A35E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145</w:t>
            </w:r>
          </w:p>
        </w:tc>
        <w:tc>
          <w:tcPr>
            <w:tcW w:w="696" w:type="pct"/>
            <w:shd w:val="clear" w:color="auto" w:fill="auto"/>
            <w:vAlign w:val="center"/>
          </w:tcPr>
          <w:p w14:paraId="3303117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154/2023/QD-HDQT</w:t>
            </w:r>
          </w:p>
        </w:tc>
        <w:tc>
          <w:tcPr>
            <w:tcW w:w="646" w:type="pct"/>
            <w:shd w:val="clear" w:color="auto" w:fill="auto"/>
            <w:vAlign w:val="center"/>
          </w:tcPr>
          <w:p w14:paraId="17C2230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October 31, 2023</w:t>
            </w:r>
          </w:p>
        </w:tc>
        <w:tc>
          <w:tcPr>
            <w:tcW w:w="3260" w:type="pct"/>
            <w:shd w:val="clear" w:color="auto" w:fill="auto"/>
            <w:vAlign w:val="center"/>
          </w:tcPr>
          <w:p w14:paraId="0DC695B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the reappointment of Mr. Nguyen Xuan Quang - Quang Nam Branch.</w:t>
            </w:r>
          </w:p>
        </w:tc>
      </w:tr>
      <w:tr w:rsidR="00C02D44" w:rsidRPr="002B0335" w14:paraId="35BD7710" w14:textId="77777777" w:rsidTr="0038272D">
        <w:tc>
          <w:tcPr>
            <w:tcW w:w="399" w:type="pct"/>
            <w:shd w:val="clear" w:color="auto" w:fill="auto"/>
            <w:vAlign w:val="center"/>
          </w:tcPr>
          <w:p w14:paraId="2F0747F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146</w:t>
            </w:r>
          </w:p>
        </w:tc>
        <w:tc>
          <w:tcPr>
            <w:tcW w:w="696" w:type="pct"/>
            <w:shd w:val="clear" w:color="auto" w:fill="auto"/>
            <w:vAlign w:val="center"/>
          </w:tcPr>
          <w:p w14:paraId="4560E9D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155/2023/QD-HDQT</w:t>
            </w:r>
          </w:p>
        </w:tc>
        <w:tc>
          <w:tcPr>
            <w:tcW w:w="646" w:type="pct"/>
            <w:shd w:val="clear" w:color="auto" w:fill="auto"/>
            <w:vAlign w:val="center"/>
          </w:tcPr>
          <w:p w14:paraId="31F76A1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October 31, 2023</w:t>
            </w:r>
          </w:p>
        </w:tc>
        <w:tc>
          <w:tcPr>
            <w:tcW w:w="3260" w:type="pct"/>
            <w:shd w:val="clear" w:color="auto" w:fill="auto"/>
            <w:vAlign w:val="center"/>
          </w:tcPr>
          <w:p w14:paraId="7BACF84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the reappointment of Mr. Vu Dang Kim Uyen </w:t>
            </w:r>
            <w:proofErr w:type="spellStart"/>
            <w:r w:rsidRPr="002B0335">
              <w:rPr>
                <w:rFonts w:ascii="Arial" w:hAnsi="Arial" w:cs="Arial"/>
                <w:color w:val="010000"/>
                <w:sz w:val="20"/>
              </w:rPr>
              <w:t>Chuong</w:t>
            </w:r>
            <w:proofErr w:type="spellEnd"/>
            <w:r w:rsidRPr="002B0335">
              <w:rPr>
                <w:rFonts w:ascii="Arial" w:hAnsi="Arial" w:cs="Arial"/>
                <w:color w:val="010000"/>
                <w:sz w:val="20"/>
              </w:rPr>
              <w:t xml:space="preserve"> - Cho Lon Branch.</w:t>
            </w:r>
          </w:p>
        </w:tc>
      </w:tr>
      <w:tr w:rsidR="00C02D44" w:rsidRPr="002B0335" w14:paraId="5184A986" w14:textId="77777777" w:rsidTr="0038272D">
        <w:tc>
          <w:tcPr>
            <w:tcW w:w="399" w:type="pct"/>
            <w:shd w:val="clear" w:color="auto" w:fill="auto"/>
            <w:vAlign w:val="center"/>
          </w:tcPr>
          <w:p w14:paraId="408D6E5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147</w:t>
            </w:r>
          </w:p>
        </w:tc>
        <w:tc>
          <w:tcPr>
            <w:tcW w:w="696" w:type="pct"/>
            <w:shd w:val="clear" w:color="auto" w:fill="auto"/>
            <w:vAlign w:val="center"/>
          </w:tcPr>
          <w:p w14:paraId="0CCFBF8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156/2023/QD-HDQT</w:t>
            </w:r>
          </w:p>
        </w:tc>
        <w:tc>
          <w:tcPr>
            <w:tcW w:w="646" w:type="pct"/>
            <w:shd w:val="clear" w:color="auto" w:fill="auto"/>
            <w:vAlign w:val="center"/>
          </w:tcPr>
          <w:p w14:paraId="18F44EE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October 31, 2023</w:t>
            </w:r>
          </w:p>
        </w:tc>
        <w:tc>
          <w:tcPr>
            <w:tcW w:w="3260" w:type="pct"/>
            <w:shd w:val="clear" w:color="auto" w:fill="auto"/>
            <w:vAlign w:val="center"/>
          </w:tcPr>
          <w:p w14:paraId="6F84B79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decentralization of credit decision of the senior approval expert - Mr. Dang Dinh Thang.</w:t>
            </w:r>
          </w:p>
        </w:tc>
      </w:tr>
      <w:tr w:rsidR="00C02D44" w:rsidRPr="002B0335" w14:paraId="3345399F" w14:textId="77777777" w:rsidTr="0038272D">
        <w:tc>
          <w:tcPr>
            <w:tcW w:w="399" w:type="pct"/>
            <w:shd w:val="clear" w:color="auto" w:fill="auto"/>
            <w:vAlign w:val="center"/>
          </w:tcPr>
          <w:p w14:paraId="6968490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148</w:t>
            </w:r>
          </w:p>
        </w:tc>
        <w:tc>
          <w:tcPr>
            <w:tcW w:w="696" w:type="pct"/>
            <w:shd w:val="clear" w:color="auto" w:fill="auto"/>
            <w:vAlign w:val="center"/>
          </w:tcPr>
          <w:p w14:paraId="60C6791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157/2023/QD-HDQT</w:t>
            </w:r>
          </w:p>
        </w:tc>
        <w:tc>
          <w:tcPr>
            <w:tcW w:w="646" w:type="pct"/>
            <w:shd w:val="clear" w:color="auto" w:fill="auto"/>
            <w:vAlign w:val="center"/>
          </w:tcPr>
          <w:p w14:paraId="3920689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November 06, 2023</w:t>
            </w:r>
          </w:p>
        </w:tc>
        <w:tc>
          <w:tcPr>
            <w:tcW w:w="3260" w:type="pct"/>
            <w:shd w:val="clear" w:color="auto" w:fill="auto"/>
            <w:vAlign w:val="center"/>
          </w:tcPr>
          <w:p w14:paraId="2B59E8D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resigning from the position of Manager of Can </w:t>
            </w:r>
            <w:proofErr w:type="spellStart"/>
            <w:r w:rsidRPr="002B0335">
              <w:rPr>
                <w:rFonts w:ascii="Arial" w:hAnsi="Arial" w:cs="Arial"/>
                <w:color w:val="010000"/>
                <w:sz w:val="20"/>
              </w:rPr>
              <w:t>Tho</w:t>
            </w:r>
            <w:proofErr w:type="spellEnd"/>
            <w:r w:rsidRPr="002B0335">
              <w:rPr>
                <w:rFonts w:ascii="Arial" w:hAnsi="Arial" w:cs="Arial"/>
                <w:color w:val="010000"/>
                <w:sz w:val="20"/>
              </w:rPr>
              <w:t xml:space="preserve"> Branch for Mr. Tran Van Lam.</w:t>
            </w:r>
          </w:p>
        </w:tc>
      </w:tr>
      <w:tr w:rsidR="00C02D44" w:rsidRPr="002B0335" w14:paraId="565BBA5B" w14:textId="77777777" w:rsidTr="0038272D">
        <w:tc>
          <w:tcPr>
            <w:tcW w:w="399" w:type="pct"/>
            <w:shd w:val="clear" w:color="auto" w:fill="auto"/>
            <w:vAlign w:val="center"/>
          </w:tcPr>
          <w:p w14:paraId="01C05C3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149</w:t>
            </w:r>
          </w:p>
        </w:tc>
        <w:tc>
          <w:tcPr>
            <w:tcW w:w="696" w:type="pct"/>
            <w:shd w:val="clear" w:color="auto" w:fill="auto"/>
            <w:vAlign w:val="center"/>
          </w:tcPr>
          <w:p w14:paraId="4B9F2A9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158/2023/QD-HDQT</w:t>
            </w:r>
          </w:p>
        </w:tc>
        <w:tc>
          <w:tcPr>
            <w:tcW w:w="646" w:type="pct"/>
            <w:shd w:val="clear" w:color="auto" w:fill="auto"/>
            <w:vAlign w:val="center"/>
          </w:tcPr>
          <w:p w14:paraId="3432811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November 06, 2023</w:t>
            </w:r>
          </w:p>
        </w:tc>
        <w:tc>
          <w:tcPr>
            <w:tcW w:w="3260" w:type="pct"/>
            <w:shd w:val="clear" w:color="auto" w:fill="auto"/>
            <w:vAlign w:val="center"/>
          </w:tcPr>
          <w:p w14:paraId="108EEE6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recruitment and appointment of Can </w:t>
            </w:r>
            <w:proofErr w:type="spellStart"/>
            <w:r w:rsidRPr="002B0335">
              <w:rPr>
                <w:rFonts w:ascii="Arial" w:hAnsi="Arial" w:cs="Arial"/>
                <w:color w:val="010000"/>
                <w:sz w:val="20"/>
              </w:rPr>
              <w:t>Tho</w:t>
            </w:r>
            <w:proofErr w:type="spellEnd"/>
            <w:r w:rsidRPr="002B0335">
              <w:rPr>
                <w:rFonts w:ascii="Arial" w:hAnsi="Arial" w:cs="Arial"/>
                <w:color w:val="010000"/>
                <w:sz w:val="20"/>
              </w:rPr>
              <w:t xml:space="preserve"> Branch Manager - Nguyen Ngoc Anh.</w:t>
            </w:r>
          </w:p>
        </w:tc>
      </w:tr>
      <w:tr w:rsidR="00C02D44" w:rsidRPr="002B0335" w14:paraId="6F9F74E1" w14:textId="77777777" w:rsidTr="0038272D">
        <w:tc>
          <w:tcPr>
            <w:tcW w:w="399" w:type="pct"/>
            <w:shd w:val="clear" w:color="auto" w:fill="auto"/>
            <w:vAlign w:val="center"/>
          </w:tcPr>
          <w:p w14:paraId="18091AF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150</w:t>
            </w:r>
          </w:p>
        </w:tc>
        <w:tc>
          <w:tcPr>
            <w:tcW w:w="696" w:type="pct"/>
            <w:shd w:val="clear" w:color="auto" w:fill="auto"/>
            <w:vAlign w:val="center"/>
          </w:tcPr>
          <w:p w14:paraId="305C2A6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159/2023/QD-HDQT</w:t>
            </w:r>
          </w:p>
        </w:tc>
        <w:tc>
          <w:tcPr>
            <w:tcW w:w="646" w:type="pct"/>
            <w:shd w:val="clear" w:color="auto" w:fill="auto"/>
            <w:vAlign w:val="center"/>
          </w:tcPr>
          <w:p w14:paraId="5AD3A5D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November 07, 2023</w:t>
            </w:r>
          </w:p>
        </w:tc>
        <w:tc>
          <w:tcPr>
            <w:tcW w:w="3260" w:type="pct"/>
            <w:shd w:val="clear" w:color="auto" w:fill="auto"/>
            <w:vAlign w:val="center"/>
          </w:tcPr>
          <w:p w14:paraId="048EA6BE" w14:textId="18CB9AFD"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Appointment of Deputy </w:t>
            </w:r>
            <w:r w:rsidR="001C0161">
              <w:rPr>
                <w:rFonts w:ascii="Arial" w:hAnsi="Arial" w:cs="Arial"/>
                <w:color w:val="010000"/>
                <w:sz w:val="20"/>
              </w:rPr>
              <w:t>Managing Director</w:t>
            </w:r>
            <w:r w:rsidRPr="002B0335">
              <w:rPr>
                <w:rFonts w:ascii="Arial" w:hAnsi="Arial" w:cs="Arial"/>
                <w:color w:val="010000"/>
                <w:sz w:val="20"/>
              </w:rPr>
              <w:t xml:space="preserve"> - Pham Thi My Chi.</w:t>
            </w:r>
          </w:p>
        </w:tc>
      </w:tr>
      <w:tr w:rsidR="00C02D44" w:rsidRPr="002B0335" w14:paraId="624D13B9" w14:textId="77777777" w:rsidTr="0038272D">
        <w:tc>
          <w:tcPr>
            <w:tcW w:w="399" w:type="pct"/>
            <w:shd w:val="clear" w:color="auto" w:fill="auto"/>
            <w:vAlign w:val="center"/>
          </w:tcPr>
          <w:p w14:paraId="5353BBD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151</w:t>
            </w:r>
          </w:p>
        </w:tc>
        <w:tc>
          <w:tcPr>
            <w:tcW w:w="696" w:type="pct"/>
            <w:shd w:val="clear" w:color="auto" w:fill="auto"/>
            <w:vAlign w:val="center"/>
          </w:tcPr>
          <w:p w14:paraId="4E5B35A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160/2023/QD-HDQT</w:t>
            </w:r>
          </w:p>
        </w:tc>
        <w:tc>
          <w:tcPr>
            <w:tcW w:w="646" w:type="pct"/>
            <w:shd w:val="clear" w:color="auto" w:fill="auto"/>
            <w:vAlign w:val="center"/>
          </w:tcPr>
          <w:p w14:paraId="1C2600C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November 07, 2023</w:t>
            </w:r>
          </w:p>
        </w:tc>
        <w:tc>
          <w:tcPr>
            <w:tcW w:w="3260" w:type="pct"/>
            <w:shd w:val="clear" w:color="auto" w:fill="auto"/>
            <w:vAlign w:val="center"/>
          </w:tcPr>
          <w:p w14:paraId="78F8226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Resignation from the position of Deputy Manager in charge of Financial Markets Division - Vu Hai Yen.</w:t>
            </w:r>
          </w:p>
        </w:tc>
      </w:tr>
      <w:tr w:rsidR="00C02D44" w:rsidRPr="002B0335" w14:paraId="5EA5DBAC" w14:textId="77777777" w:rsidTr="0038272D">
        <w:tc>
          <w:tcPr>
            <w:tcW w:w="399" w:type="pct"/>
            <w:shd w:val="clear" w:color="auto" w:fill="auto"/>
            <w:vAlign w:val="center"/>
          </w:tcPr>
          <w:p w14:paraId="41FA8A8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152</w:t>
            </w:r>
          </w:p>
        </w:tc>
        <w:tc>
          <w:tcPr>
            <w:tcW w:w="696" w:type="pct"/>
            <w:shd w:val="clear" w:color="auto" w:fill="auto"/>
            <w:vAlign w:val="center"/>
          </w:tcPr>
          <w:p w14:paraId="43A1539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161/2023/QD-HDQT</w:t>
            </w:r>
          </w:p>
        </w:tc>
        <w:tc>
          <w:tcPr>
            <w:tcW w:w="646" w:type="pct"/>
            <w:shd w:val="clear" w:color="auto" w:fill="auto"/>
            <w:vAlign w:val="center"/>
          </w:tcPr>
          <w:p w14:paraId="1F103C3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November 07, 2023</w:t>
            </w:r>
          </w:p>
        </w:tc>
        <w:tc>
          <w:tcPr>
            <w:tcW w:w="3260" w:type="pct"/>
            <w:shd w:val="clear" w:color="auto" w:fill="auto"/>
            <w:vAlign w:val="center"/>
          </w:tcPr>
          <w:p w14:paraId="4CE3EA7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Recruitment and Appointment - Bui Viet Anh is in charge of the Financial Markets Division.</w:t>
            </w:r>
          </w:p>
        </w:tc>
      </w:tr>
      <w:tr w:rsidR="00C02D44" w:rsidRPr="002B0335" w14:paraId="624AC520" w14:textId="77777777" w:rsidTr="0038272D">
        <w:tc>
          <w:tcPr>
            <w:tcW w:w="399" w:type="pct"/>
            <w:shd w:val="clear" w:color="auto" w:fill="auto"/>
            <w:vAlign w:val="center"/>
          </w:tcPr>
          <w:p w14:paraId="1BE9418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153</w:t>
            </w:r>
          </w:p>
        </w:tc>
        <w:tc>
          <w:tcPr>
            <w:tcW w:w="696" w:type="pct"/>
            <w:shd w:val="clear" w:color="auto" w:fill="auto"/>
            <w:vAlign w:val="center"/>
          </w:tcPr>
          <w:p w14:paraId="5E83D56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162/2023/QD-HDQT</w:t>
            </w:r>
          </w:p>
        </w:tc>
        <w:tc>
          <w:tcPr>
            <w:tcW w:w="646" w:type="pct"/>
            <w:shd w:val="clear" w:color="auto" w:fill="auto"/>
            <w:vAlign w:val="center"/>
          </w:tcPr>
          <w:p w14:paraId="029E7F7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November 20, 2023</w:t>
            </w:r>
          </w:p>
        </w:tc>
        <w:tc>
          <w:tcPr>
            <w:tcW w:w="3260" w:type="pct"/>
            <w:shd w:val="clear" w:color="auto" w:fill="auto"/>
            <w:vAlign w:val="center"/>
          </w:tcPr>
          <w:p w14:paraId="158D217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stopping the concurrent position of Manager of </w:t>
            </w:r>
            <w:proofErr w:type="spellStart"/>
            <w:r w:rsidRPr="002B0335">
              <w:rPr>
                <w:rFonts w:ascii="Arial" w:hAnsi="Arial" w:cs="Arial"/>
                <w:color w:val="010000"/>
                <w:sz w:val="20"/>
              </w:rPr>
              <w:t>Nghe</w:t>
            </w:r>
            <w:proofErr w:type="spellEnd"/>
            <w:r w:rsidRPr="002B0335">
              <w:rPr>
                <w:rFonts w:ascii="Arial" w:hAnsi="Arial" w:cs="Arial"/>
                <w:color w:val="010000"/>
                <w:sz w:val="20"/>
              </w:rPr>
              <w:t xml:space="preserve"> An Branch for Mr. Tran Van Nam.</w:t>
            </w:r>
          </w:p>
        </w:tc>
      </w:tr>
      <w:tr w:rsidR="00C02D44" w:rsidRPr="002B0335" w14:paraId="416FD5C0" w14:textId="77777777" w:rsidTr="0038272D">
        <w:tc>
          <w:tcPr>
            <w:tcW w:w="399" w:type="pct"/>
            <w:shd w:val="clear" w:color="auto" w:fill="auto"/>
            <w:vAlign w:val="center"/>
          </w:tcPr>
          <w:p w14:paraId="6979521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154</w:t>
            </w:r>
          </w:p>
        </w:tc>
        <w:tc>
          <w:tcPr>
            <w:tcW w:w="696" w:type="pct"/>
            <w:shd w:val="clear" w:color="auto" w:fill="auto"/>
            <w:vAlign w:val="center"/>
          </w:tcPr>
          <w:p w14:paraId="6E4FF52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163/2023/QD-HDQT</w:t>
            </w:r>
          </w:p>
        </w:tc>
        <w:tc>
          <w:tcPr>
            <w:tcW w:w="646" w:type="pct"/>
            <w:shd w:val="clear" w:color="auto" w:fill="auto"/>
            <w:vAlign w:val="center"/>
          </w:tcPr>
          <w:p w14:paraId="0C7DCCF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November 20, 2023</w:t>
            </w:r>
          </w:p>
        </w:tc>
        <w:tc>
          <w:tcPr>
            <w:tcW w:w="3260" w:type="pct"/>
            <w:shd w:val="clear" w:color="auto" w:fill="auto"/>
            <w:vAlign w:val="center"/>
          </w:tcPr>
          <w:p w14:paraId="512CDEE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the recruitment and appointment of Mr. Hoang </w:t>
            </w:r>
            <w:proofErr w:type="spellStart"/>
            <w:r w:rsidRPr="002B0335">
              <w:rPr>
                <w:rFonts w:ascii="Arial" w:hAnsi="Arial" w:cs="Arial"/>
                <w:color w:val="010000"/>
                <w:sz w:val="20"/>
              </w:rPr>
              <w:t>Huu</w:t>
            </w:r>
            <w:proofErr w:type="spellEnd"/>
            <w:r w:rsidRPr="002B0335">
              <w:rPr>
                <w:rFonts w:ascii="Arial" w:hAnsi="Arial" w:cs="Arial"/>
                <w:color w:val="010000"/>
                <w:sz w:val="20"/>
              </w:rPr>
              <w:t xml:space="preserve"> Ha - Manager of </w:t>
            </w:r>
            <w:proofErr w:type="spellStart"/>
            <w:r w:rsidRPr="002B0335">
              <w:rPr>
                <w:rFonts w:ascii="Arial" w:hAnsi="Arial" w:cs="Arial"/>
                <w:color w:val="010000"/>
                <w:sz w:val="20"/>
              </w:rPr>
              <w:t>Nghe</w:t>
            </w:r>
            <w:proofErr w:type="spellEnd"/>
            <w:r w:rsidRPr="002B0335">
              <w:rPr>
                <w:rFonts w:ascii="Arial" w:hAnsi="Arial" w:cs="Arial"/>
                <w:color w:val="010000"/>
                <w:sz w:val="20"/>
              </w:rPr>
              <w:t xml:space="preserve"> An Branch.</w:t>
            </w:r>
          </w:p>
        </w:tc>
      </w:tr>
      <w:tr w:rsidR="00C02D44" w:rsidRPr="002B0335" w14:paraId="7BFCD0AA" w14:textId="77777777" w:rsidTr="0038272D">
        <w:tc>
          <w:tcPr>
            <w:tcW w:w="399" w:type="pct"/>
            <w:shd w:val="clear" w:color="auto" w:fill="auto"/>
            <w:vAlign w:val="center"/>
          </w:tcPr>
          <w:p w14:paraId="7A68096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155</w:t>
            </w:r>
          </w:p>
        </w:tc>
        <w:tc>
          <w:tcPr>
            <w:tcW w:w="696" w:type="pct"/>
            <w:shd w:val="clear" w:color="auto" w:fill="auto"/>
            <w:vAlign w:val="center"/>
          </w:tcPr>
          <w:p w14:paraId="043EA34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163A/2023/QD-HDQT</w:t>
            </w:r>
          </w:p>
        </w:tc>
        <w:tc>
          <w:tcPr>
            <w:tcW w:w="646" w:type="pct"/>
            <w:shd w:val="clear" w:color="auto" w:fill="auto"/>
            <w:vAlign w:val="center"/>
          </w:tcPr>
          <w:p w14:paraId="720A4D8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November 23, 2023</w:t>
            </w:r>
          </w:p>
        </w:tc>
        <w:tc>
          <w:tcPr>
            <w:tcW w:w="3260" w:type="pct"/>
            <w:shd w:val="clear" w:color="auto" w:fill="auto"/>
            <w:vAlign w:val="center"/>
          </w:tcPr>
          <w:p w14:paraId="104D2E7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promulgation of Regulations on organization and operation of the Investment Committee.</w:t>
            </w:r>
          </w:p>
        </w:tc>
      </w:tr>
      <w:tr w:rsidR="00C02D44" w:rsidRPr="002B0335" w14:paraId="68B2ACB9" w14:textId="77777777" w:rsidTr="0038272D">
        <w:tc>
          <w:tcPr>
            <w:tcW w:w="399" w:type="pct"/>
            <w:shd w:val="clear" w:color="auto" w:fill="auto"/>
            <w:vAlign w:val="center"/>
          </w:tcPr>
          <w:p w14:paraId="2CDDFB8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156</w:t>
            </w:r>
          </w:p>
        </w:tc>
        <w:tc>
          <w:tcPr>
            <w:tcW w:w="696" w:type="pct"/>
            <w:shd w:val="clear" w:color="auto" w:fill="auto"/>
            <w:vAlign w:val="center"/>
          </w:tcPr>
          <w:p w14:paraId="5B062D2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164/2023/QD-HDQT</w:t>
            </w:r>
          </w:p>
        </w:tc>
        <w:tc>
          <w:tcPr>
            <w:tcW w:w="646" w:type="pct"/>
            <w:shd w:val="clear" w:color="auto" w:fill="auto"/>
            <w:vAlign w:val="center"/>
          </w:tcPr>
          <w:p w14:paraId="16FEE7D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November 24, 2023</w:t>
            </w:r>
          </w:p>
        </w:tc>
        <w:tc>
          <w:tcPr>
            <w:tcW w:w="3260" w:type="pct"/>
            <w:shd w:val="clear" w:color="auto" w:fill="auto"/>
            <w:vAlign w:val="center"/>
          </w:tcPr>
          <w:p w14:paraId="4C11FA0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establishing the High-level Credit Council.</w:t>
            </w:r>
          </w:p>
        </w:tc>
      </w:tr>
      <w:tr w:rsidR="00C02D44" w:rsidRPr="002B0335" w14:paraId="408CC581" w14:textId="77777777" w:rsidTr="0038272D">
        <w:tc>
          <w:tcPr>
            <w:tcW w:w="399" w:type="pct"/>
            <w:shd w:val="clear" w:color="auto" w:fill="auto"/>
            <w:vAlign w:val="center"/>
          </w:tcPr>
          <w:p w14:paraId="2999138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157</w:t>
            </w:r>
          </w:p>
        </w:tc>
        <w:tc>
          <w:tcPr>
            <w:tcW w:w="696" w:type="pct"/>
            <w:shd w:val="clear" w:color="auto" w:fill="auto"/>
            <w:vAlign w:val="center"/>
          </w:tcPr>
          <w:p w14:paraId="708F894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164A/2023/QD-HDQT</w:t>
            </w:r>
          </w:p>
        </w:tc>
        <w:tc>
          <w:tcPr>
            <w:tcW w:w="646" w:type="pct"/>
            <w:shd w:val="clear" w:color="auto" w:fill="auto"/>
            <w:vAlign w:val="center"/>
          </w:tcPr>
          <w:p w14:paraId="4D920AB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November 24, 2023</w:t>
            </w:r>
          </w:p>
        </w:tc>
        <w:tc>
          <w:tcPr>
            <w:tcW w:w="3260" w:type="pct"/>
            <w:shd w:val="clear" w:color="auto" w:fill="auto"/>
            <w:vAlign w:val="center"/>
          </w:tcPr>
          <w:p w14:paraId="76B2B313" w14:textId="35766669"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amending the Regulation on </w:t>
            </w:r>
            <w:r w:rsidR="007573E0">
              <w:rPr>
                <w:rFonts w:ascii="Arial" w:hAnsi="Arial" w:cs="Arial"/>
                <w:color w:val="010000"/>
                <w:sz w:val="20"/>
              </w:rPr>
              <w:t>credit grant</w:t>
            </w:r>
            <w:r w:rsidRPr="002B0335">
              <w:rPr>
                <w:rFonts w:ascii="Arial" w:hAnsi="Arial" w:cs="Arial"/>
                <w:color w:val="010000"/>
                <w:sz w:val="20"/>
              </w:rPr>
              <w:t xml:space="preserve"> authority.</w:t>
            </w:r>
          </w:p>
        </w:tc>
      </w:tr>
      <w:tr w:rsidR="00C02D44" w:rsidRPr="002B0335" w14:paraId="38734DFF" w14:textId="77777777" w:rsidTr="0038272D">
        <w:tc>
          <w:tcPr>
            <w:tcW w:w="399" w:type="pct"/>
            <w:shd w:val="clear" w:color="auto" w:fill="auto"/>
            <w:vAlign w:val="center"/>
          </w:tcPr>
          <w:p w14:paraId="7381CB6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158</w:t>
            </w:r>
          </w:p>
        </w:tc>
        <w:tc>
          <w:tcPr>
            <w:tcW w:w="696" w:type="pct"/>
            <w:shd w:val="clear" w:color="auto" w:fill="auto"/>
            <w:vAlign w:val="center"/>
          </w:tcPr>
          <w:p w14:paraId="556499E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165/2023/QD-HDQT</w:t>
            </w:r>
          </w:p>
        </w:tc>
        <w:tc>
          <w:tcPr>
            <w:tcW w:w="646" w:type="pct"/>
            <w:shd w:val="clear" w:color="auto" w:fill="auto"/>
            <w:vAlign w:val="center"/>
          </w:tcPr>
          <w:p w14:paraId="0F707C4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November 30, 2023</w:t>
            </w:r>
          </w:p>
        </w:tc>
        <w:tc>
          <w:tcPr>
            <w:tcW w:w="3260" w:type="pct"/>
            <w:shd w:val="clear" w:color="auto" w:fill="auto"/>
            <w:vAlign w:val="center"/>
          </w:tcPr>
          <w:p w14:paraId="695D397D" w14:textId="31AD745C"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the reappointment of Ms. Ngo Tran Doan Trinh - Deputy </w:t>
            </w:r>
            <w:r w:rsidR="001C0161">
              <w:rPr>
                <w:rFonts w:ascii="Arial" w:hAnsi="Arial" w:cs="Arial"/>
                <w:color w:val="010000"/>
                <w:sz w:val="20"/>
              </w:rPr>
              <w:t>Managing Director</w:t>
            </w:r>
            <w:r w:rsidRPr="002B0335">
              <w:rPr>
                <w:rFonts w:ascii="Arial" w:hAnsi="Arial" w:cs="Arial"/>
                <w:color w:val="010000"/>
                <w:sz w:val="20"/>
              </w:rPr>
              <w:t>.</w:t>
            </w:r>
          </w:p>
        </w:tc>
      </w:tr>
      <w:tr w:rsidR="00C02D44" w:rsidRPr="002B0335" w14:paraId="261D8352" w14:textId="77777777" w:rsidTr="0038272D">
        <w:tc>
          <w:tcPr>
            <w:tcW w:w="399" w:type="pct"/>
            <w:shd w:val="clear" w:color="auto" w:fill="auto"/>
            <w:vAlign w:val="center"/>
          </w:tcPr>
          <w:p w14:paraId="3A84047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lastRenderedPageBreak/>
              <w:t>159</w:t>
            </w:r>
          </w:p>
        </w:tc>
        <w:tc>
          <w:tcPr>
            <w:tcW w:w="696" w:type="pct"/>
            <w:shd w:val="clear" w:color="auto" w:fill="auto"/>
            <w:vAlign w:val="center"/>
          </w:tcPr>
          <w:p w14:paraId="75ABC7A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166/2023/QD-HDQT</w:t>
            </w:r>
          </w:p>
        </w:tc>
        <w:tc>
          <w:tcPr>
            <w:tcW w:w="646" w:type="pct"/>
            <w:shd w:val="clear" w:color="auto" w:fill="auto"/>
            <w:vAlign w:val="center"/>
          </w:tcPr>
          <w:p w14:paraId="5A1758F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November 30, 2023</w:t>
            </w:r>
          </w:p>
        </w:tc>
        <w:tc>
          <w:tcPr>
            <w:tcW w:w="3260" w:type="pct"/>
            <w:shd w:val="clear" w:color="auto" w:fill="auto"/>
            <w:vAlign w:val="center"/>
          </w:tcPr>
          <w:p w14:paraId="4CBDBD8C" w14:textId="7F241C8D"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the reappointment of Mr. Pham </w:t>
            </w:r>
            <w:proofErr w:type="spellStart"/>
            <w:r w:rsidRPr="002B0335">
              <w:rPr>
                <w:rFonts w:ascii="Arial" w:hAnsi="Arial" w:cs="Arial"/>
                <w:color w:val="010000"/>
                <w:sz w:val="20"/>
              </w:rPr>
              <w:t>Danh</w:t>
            </w:r>
            <w:proofErr w:type="spellEnd"/>
            <w:r w:rsidRPr="002B0335">
              <w:rPr>
                <w:rFonts w:ascii="Arial" w:hAnsi="Arial" w:cs="Arial"/>
                <w:color w:val="010000"/>
                <w:sz w:val="20"/>
              </w:rPr>
              <w:t xml:space="preserve"> - Deputy </w:t>
            </w:r>
            <w:r w:rsidR="001C0161">
              <w:rPr>
                <w:rFonts w:ascii="Arial" w:hAnsi="Arial" w:cs="Arial"/>
                <w:color w:val="010000"/>
                <w:sz w:val="20"/>
              </w:rPr>
              <w:t>Managing Director</w:t>
            </w:r>
            <w:r w:rsidRPr="002B0335">
              <w:rPr>
                <w:rFonts w:ascii="Arial" w:hAnsi="Arial" w:cs="Arial"/>
                <w:color w:val="010000"/>
                <w:sz w:val="20"/>
              </w:rPr>
              <w:t>.</w:t>
            </w:r>
          </w:p>
        </w:tc>
      </w:tr>
      <w:tr w:rsidR="00C02D44" w:rsidRPr="002B0335" w14:paraId="679861B3" w14:textId="77777777" w:rsidTr="0038272D">
        <w:tc>
          <w:tcPr>
            <w:tcW w:w="399" w:type="pct"/>
            <w:shd w:val="clear" w:color="auto" w:fill="auto"/>
            <w:vAlign w:val="center"/>
          </w:tcPr>
          <w:p w14:paraId="5543A40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160</w:t>
            </w:r>
          </w:p>
        </w:tc>
        <w:tc>
          <w:tcPr>
            <w:tcW w:w="696" w:type="pct"/>
            <w:shd w:val="clear" w:color="auto" w:fill="auto"/>
            <w:vAlign w:val="center"/>
          </w:tcPr>
          <w:p w14:paraId="1EF76B3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166A/2023/QD-HDQT</w:t>
            </w:r>
          </w:p>
        </w:tc>
        <w:tc>
          <w:tcPr>
            <w:tcW w:w="646" w:type="pct"/>
            <w:shd w:val="clear" w:color="auto" w:fill="auto"/>
            <w:vAlign w:val="center"/>
          </w:tcPr>
          <w:p w14:paraId="14D9074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December 01, 2023</w:t>
            </w:r>
          </w:p>
        </w:tc>
        <w:tc>
          <w:tcPr>
            <w:tcW w:w="3260" w:type="pct"/>
            <w:shd w:val="clear" w:color="auto" w:fill="auto"/>
            <w:vAlign w:val="center"/>
          </w:tcPr>
          <w:p w14:paraId="64FA0B8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personnel reappointment - Ms. Tran Thi </w:t>
            </w:r>
            <w:proofErr w:type="spellStart"/>
            <w:r w:rsidRPr="002B0335">
              <w:rPr>
                <w:rFonts w:ascii="Arial" w:hAnsi="Arial" w:cs="Arial"/>
                <w:color w:val="010000"/>
                <w:sz w:val="20"/>
              </w:rPr>
              <w:t>Bao</w:t>
            </w:r>
            <w:proofErr w:type="spellEnd"/>
            <w:r w:rsidRPr="002B0335">
              <w:rPr>
                <w:rFonts w:ascii="Arial" w:hAnsi="Arial" w:cs="Arial"/>
                <w:color w:val="010000"/>
                <w:sz w:val="20"/>
              </w:rPr>
              <w:t xml:space="preserve"> Tran - Manager of the Operation Division.</w:t>
            </w:r>
          </w:p>
        </w:tc>
      </w:tr>
      <w:tr w:rsidR="00C02D44" w:rsidRPr="002B0335" w14:paraId="105FD5B8" w14:textId="77777777" w:rsidTr="0038272D">
        <w:tc>
          <w:tcPr>
            <w:tcW w:w="399" w:type="pct"/>
            <w:shd w:val="clear" w:color="auto" w:fill="auto"/>
            <w:vAlign w:val="center"/>
          </w:tcPr>
          <w:p w14:paraId="5BE90A4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161</w:t>
            </w:r>
          </w:p>
        </w:tc>
        <w:tc>
          <w:tcPr>
            <w:tcW w:w="696" w:type="pct"/>
            <w:shd w:val="clear" w:color="auto" w:fill="auto"/>
            <w:vAlign w:val="center"/>
          </w:tcPr>
          <w:p w14:paraId="163D635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167/2023/QD-HDQT</w:t>
            </w:r>
          </w:p>
        </w:tc>
        <w:tc>
          <w:tcPr>
            <w:tcW w:w="646" w:type="pct"/>
            <w:shd w:val="clear" w:color="auto" w:fill="auto"/>
            <w:vAlign w:val="center"/>
          </w:tcPr>
          <w:p w14:paraId="4C182CD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December 15, 2023</w:t>
            </w:r>
          </w:p>
        </w:tc>
        <w:tc>
          <w:tcPr>
            <w:tcW w:w="3260" w:type="pct"/>
            <w:shd w:val="clear" w:color="auto" w:fill="auto"/>
            <w:vAlign w:val="center"/>
          </w:tcPr>
          <w:p w14:paraId="567CE4B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the transfer and appointment of personnel - Mr. Nguyen Khoa </w:t>
            </w:r>
            <w:proofErr w:type="spellStart"/>
            <w:r w:rsidRPr="002B0335">
              <w:rPr>
                <w:rFonts w:ascii="Arial" w:hAnsi="Arial" w:cs="Arial"/>
                <w:color w:val="010000"/>
                <w:sz w:val="20"/>
              </w:rPr>
              <w:t>Hoa</w:t>
            </w:r>
            <w:proofErr w:type="spellEnd"/>
            <w:r w:rsidRPr="002B0335">
              <w:rPr>
                <w:rFonts w:ascii="Arial" w:hAnsi="Arial" w:cs="Arial"/>
                <w:color w:val="010000"/>
                <w:sz w:val="20"/>
              </w:rPr>
              <w:t xml:space="preserve"> </w:t>
            </w:r>
            <w:proofErr w:type="spellStart"/>
            <w:r w:rsidRPr="002B0335">
              <w:rPr>
                <w:rFonts w:ascii="Arial" w:hAnsi="Arial" w:cs="Arial"/>
                <w:color w:val="010000"/>
                <w:sz w:val="20"/>
              </w:rPr>
              <w:t>Thuan</w:t>
            </w:r>
            <w:proofErr w:type="spellEnd"/>
            <w:r w:rsidRPr="002B0335">
              <w:rPr>
                <w:rFonts w:ascii="Arial" w:hAnsi="Arial" w:cs="Arial"/>
                <w:color w:val="010000"/>
                <w:sz w:val="20"/>
              </w:rPr>
              <w:t xml:space="preserve"> - Manager of Saigon Branch to Manager of Pho Quang Transaction Office.</w:t>
            </w:r>
          </w:p>
        </w:tc>
      </w:tr>
      <w:tr w:rsidR="00C02D44" w:rsidRPr="002B0335" w14:paraId="294D5505" w14:textId="77777777" w:rsidTr="0038272D">
        <w:tc>
          <w:tcPr>
            <w:tcW w:w="399" w:type="pct"/>
            <w:shd w:val="clear" w:color="auto" w:fill="auto"/>
            <w:vAlign w:val="center"/>
          </w:tcPr>
          <w:p w14:paraId="4796AA0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162</w:t>
            </w:r>
          </w:p>
        </w:tc>
        <w:tc>
          <w:tcPr>
            <w:tcW w:w="696" w:type="pct"/>
            <w:shd w:val="clear" w:color="auto" w:fill="auto"/>
            <w:vAlign w:val="center"/>
          </w:tcPr>
          <w:p w14:paraId="7A0541C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168/2023/QD-HDQT</w:t>
            </w:r>
          </w:p>
        </w:tc>
        <w:tc>
          <w:tcPr>
            <w:tcW w:w="646" w:type="pct"/>
            <w:shd w:val="clear" w:color="auto" w:fill="auto"/>
            <w:vAlign w:val="center"/>
          </w:tcPr>
          <w:p w14:paraId="36BA5A5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December 15, 2023</w:t>
            </w:r>
          </w:p>
        </w:tc>
        <w:tc>
          <w:tcPr>
            <w:tcW w:w="3260" w:type="pct"/>
            <w:shd w:val="clear" w:color="auto" w:fill="auto"/>
            <w:vAlign w:val="center"/>
          </w:tcPr>
          <w:p w14:paraId="2627D794" w14:textId="6455C409"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assigning Mr. Nguyen </w:t>
            </w:r>
            <w:proofErr w:type="spellStart"/>
            <w:r w:rsidRPr="002B0335">
              <w:rPr>
                <w:rFonts w:ascii="Arial" w:hAnsi="Arial" w:cs="Arial"/>
                <w:color w:val="010000"/>
                <w:sz w:val="20"/>
              </w:rPr>
              <w:t>Trong</w:t>
            </w:r>
            <w:proofErr w:type="spellEnd"/>
            <w:r w:rsidRPr="002B0335">
              <w:rPr>
                <w:rFonts w:ascii="Arial" w:hAnsi="Arial" w:cs="Arial"/>
                <w:color w:val="010000"/>
                <w:sz w:val="20"/>
              </w:rPr>
              <w:t xml:space="preserve"> </w:t>
            </w:r>
            <w:proofErr w:type="spellStart"/>
            <w:r w:rsidRPr="002B0335">
              <w:rPr>
                <w:rFonts w:ascii="Arial" w:hAnsi="Arial" w:cs="Arial"/>
                <w:color w:val="010000"/>
                <w:sz w:val="20"/>
              </w:rPr>
              <w:t>Phuc</w:t>
            </w:r>
            <w:proofErr w:type="spellEnd"/>
            <w:r w:rsidRPr="002B0335">
              <w:rPr>
                <w:rFonts w:ascii="Arial" w:hAnsi="Arial" w:cs="Arial"/>
                <w:color w:val="010000"/>
                <w:sz w:val="20"/>
              </w:rPr>
              <w:t xml:space="preserve"> - Deputy </w:t>
            </w:r>
            <w:r w:rsidR="001C0161">
              <w:rPr>
                <w:rFonts w:ascii="Arial" w:hAnsi="Arial" w:cs="Arial"/>
                <w:color w:val="010000"/>
                <w:sz w:val="20"/>
              </w:rPr>
              <w:t>Managing Director</w:t>
            </w:r>
            <w:r w:rsidRPr="002B0335">
              <w:rPr>
                <w:rFonts w:ascii="Arial" w:hAnsi="Arial" w:cs="Arial"/>
                <w:color w:val="010000"/>
                <w:sz w:val="20"/>
              </w:rPr>
              <w:t xml:space="preserve"> to concurrently serve as Manager of Ho Chi Minh City Region and Manager of Saigon Branch.</w:t>
            </w:r>
          </w:p>
          <w:p w14:paraId="6F18E670" w14:textId="77777777" w:rsidR="00C02D44" w:rsidRPr="002B0335" w:rsidRDefault="00C02D44" w:rsidP="0038272D">
            <w:pPr>
              <w:pBdr>
                <w:top w:val="nil"/>
                <w:left w:val="nil"/>
                <w:bottom w:val="nil"/>
                <w:right w:val="nil"/>
                <w:between w:val="nil"/>
              </w:pBdr>
              <w:spacing w:after="120" w:line="360" w:lineRule="auto"/>
              <w:rPr>
                <w:rFonts w:ascii="Arial" w:eastAsia="Arial" w:hAnsi="Arial" w:cs="Arial"/>
                <w:color w:val="010000"/>
                <w:sz w:val="20"/>
                <w:szCs w:val="20"/>
              </w:rPr>
            </w:pPr>
          </w:p>
        </w:tc>
      </w:tr>
      <w:tr w:rsidR="00C02D44" w:rsidRPr="002B0335" w14:paraId="5401FC29" w14:textId="77777777" w:rsidTr="0038272D">
        <w:tc>
          <w:tcPr>
            <w:tcW w:w="399" w:type="pct"/>
            <w:shd w:val="clear" w:color="auto" w:fill="auto"/>
            <w:vAlign w:val="center"/>
          </w:tcPr>
          <w:p w14:paraId="16C35DE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163</w:t>
            </w:r>
          </w:p>
        </w:tc>
        <w:tc>
          <w:tcPr>
            <w:tcW w:w="696" w:type="pct"/>
            <w:shd w:val="clear" w:color="auto" w:fill="auto"/>
            <w:vAlign w:val="center"/>
          </w:tcPr>
          <w:p w14:paraId="5FF5825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169/2023/QD-HDQT</w:t>
            </w:r>
          </w:p>
        </w:tc>
        <w:tc>
          <w:tcPr>
            <w:tcW w:w="646" w:type="pct"/>
            <w:shd w:val="clear" w:color="auto" w:fill="auto"/>
            <w:vAlign w:val="center"/>
          </w:tcPr>
          <w:p w14:paraId="68970CC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December 18, 2023</w:t>
            </w:r>
          </w:p>
        </w:tc>
        <w:tc>
          <w:tcPr>
            <w:tcW w:w="3260" w:type="pct"/>
            <w:shd w:val="clear" w:color="auto" w:fill="auto"/>
            <w:vAlign w:val="center"/>
          </w:tcPr>
          <w:p w14:paraId="05D1930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the decentralization of credit decision of the senior approval expert - Mr. Pham Duc </w:t>
            </w:r>
            <w:proofErr w:type="spellStart"/>
            <w:r w:rsidRPr="002B0335">
              <w:rPr>
                <w:rFonts w:ascii="Arial" w:hAnsi="Arial" w:cs="Arial"/>
                <w:color w:val="010000"/>
                <w:sz w:val="20"/>
              </w:rPr>
              <w:t>Nhan</w:t>
            </w:r>
            <w:proofErr w:type="spellEnd"/>
            <w:r w:rsidRPr="002B0335">
              <w:rPr>
                <w:rFonts w:ascii="Arial" w:hAnsi="Arial" w:cs="Arial"/>
                <w:color w:val="010000"/>
                <w:sz w:val="20"/>
              </w:rPr>
              <w:t>.</w:t>
            </w:r>
          </w:p>
        </w:tc>
      </w:tr>
      <w:tr w:rsidR="00C02D44" w:rsidRPr="002B0335" w14:paraId="2C30AC0B" w14:textId="77777777" w:rsidTr="0038272D">
        <w:tc>
          <w:tcPr>
            <w:tcW w:w="399" w:type="pct"/>
            <w:shd w:val="clear" w:color="auto" w:fill="auto"/>
            <w:vAlign w:val="center"/>
          </w:tcPr>
          <w:p w14:paraId="6B33867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164</w:t>
            </w:r>
          </w:p>
        </w:tc>
        <w:tc>
          <w:tcPr>
            <w:tcW w:w="696" w:type="pct"/>
            <w:shd w:val="clear" w:color="auto" w:fill="auto"/>
            <w:vAlign w:val="center"/>
          </w:tcPr>
          <w:p w14:paraId="32BA475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170/2023/QD-HDQT</w:t>
            </w:r>
          </w:p>
        </w:tc>
        <w:tc>
          <w:tcPr>
            <w:tcW w:w="646" w:type="pct"/>
            <w:shd w:val="clear" w:color="auto" w:fill="auto"/>
            <w:vAlign w:val="center"/>
          </w:tcPr>
          <w:p w14:paraId="2F4FB2C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December 18, 2023</w:t>
            </w:r>
          </w:p>
        </w:tc>
        <w:tc>
          <w:tcPr>
            <w:tcW w:w="3260" w:type="pct"/>
            <w:shd w:val="clear" w:color="auto" w:fill="auto"/>
            <w:vAlign w:val="center"/>
          </w:tcPr>
          <w:p w14:paraId="1F8AD59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the decentralization of credit decision of the senior approval expert - Mr. Ha Quang </w:t>
            </w:r>
            <w:proofErr w:type="spellStart"/>
            <w:r w:rsidRPr="002B0335">
              <w:rPr>
                <w:rFonts w:ascii="Arial" w:hAnsi="Arial" w:cs="Arial"/>
                <w:color w:val="010000"/>
                <w:sz w:val="20"/>
              </w:rPr>
              <w:t>Suong</w:t>
            </w:r>
            <w:proofErr w:type="spellEnd"/>
            <w:r w:rsidRPr="002B0335">
              <w:rPr>
                <w:rFonts w:ascii="Arial" w:hAnsi="Arial" w:cs="Arial"/>
                <w:color w:val="010000"/>
                <w:sz w:val="20"/>
              </w:rPr>
              <w:t>.</w:t>
            </w:r>
          </w:p>
        </w:tc>
      </w:tr>
      <w:tr w:rsidR="00C02D44" w:rsidRPr="002B0335" w14:paraId="4EDBD84C" w14:textId="77777777" w:rsidTr="0038272D">
        <w:tc>
          <w:tcPr>
            <w:tcW w:w="399" w:type="pct"/>
            <w:shd w:val="clear" w:color="auto" w:fill="auto"/>
            <w:vAlign w:val="center"/>
          </w:tcPr>
          <w:p w14:paraId="6244DF9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165</w:t>
            </w:r>
          </w:p>
        </w:tc>
        <w:tc>
          <w:tcPr>
            <w:tcW w:w="696" w:type="pct"/>
            <w:shd w:val="clear" w:color="auto" w:fill="auto"/>
            <w:vAlign w:val="center"/>
          </w:tcPr>
          <w:p w14:paraId="0742632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171/2023/QD-HDQT</w:t>
            </w:r>
          </w:p>
        </w:tc>
        <w:tc>
          <w:tcPr>
            <w:tcW w:w="646" w:type="pct"/>
            <w:shd w:val="clear" w:color="auto" w:fill="auto"/>
            <w:vAlign w:val="center"/>
          </w:tcPr>
          <w:p w14:paraId="18E3551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December 18, 2023</w:t>
            </w:r>
          </w:p>
        </w:tc>
        <w:tc>
          <w:tcPr>
            <w:tcW w:w="3260" w:type="pct"/>
            <w:shd w:val="clear" w:color="auto" w:fill="auto"/>
            <w:vAlign w:val="center"/>
          </w:tcPr>
          <w:p w14:paraId="64453A5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the decentralization of credit decision of the senior approval expert - Mr. Nguyen Hong Hai.</w:t>
            </w:r>
          </w:p>
        </w:tc>
      </w:tr>
      <w:tr w:rsidR="00C02D44" w:rsidRPr="002B0335" w14:paraId="29591CD0" w14:textId="77777777" w:rsidTr="0038272D">
        <w:tc>
          <w:tcPr>
            <w:tcW w:w="399" w:type="pct"/>
            <w:shd w:val="clear" w:color="auto" w:fill="auto"/>
            <w:vAlign w:val="center"/>
          </w:tcPr>
          <w:p w14:paraId="6305BA6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166</w:t>
            </w:r>
          </w:p>
        </w:tc>
        <w:tc>
          <w:tcPr>
            <w:tcW w:w="696" w:type="pct"/>
            <w:shd w:val="clear" w:color="auto" w:fill="auto"/>
            <w:vAlign w:val="center"/>
          </w:tcPr>
          <w:p w14:paraId="6DCC85E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172/2023/QD-HDQT</w:t>
            </w:r>
          </w:p>
        </w:tc>
        <w:tc>
          <w:tcPr>
            <w:tcW w:w="646" w:type="pct"/>
            <w:shd w:val="clear" w:color="auto" w:fill="auto"/>
            <w:vAlign w:val="center"/>
          </w:tcPr>
          <w:p w14:paraId="5A3A37F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December 18, 2023</w:t>
            </w:r>
          </w:p>
        </w:tc>
        <w:tc>
          <w:tcPr>
            <w:tcW w:w="3260" w:type="pct"/>
            <w:shd w:val="clear" w:color="auto" w:fill="auto"/>
            <w:vAlign w:val="center"/>
          </w:tcPr>
          <w:p w14:paraId="06814C4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the decentralization of credit decision of the senior approval expert - Mr. Nguyen Van Thinh.</w:t>
            </w:r>
          </w:p>
        </w:tc>
      </w:tr>
      <w:tr w:rsidR="00C02D44" w:rsidRPr="002B0335" w14:paraId="2294AD5D" w14:textId="77777777" w:rsidTr="0038272D">
        <w:tc>
          <w:tcPr>
            <w:tcW w:w="399" w:type="pct"/>
            <w:shd w:val="clear" w:color="auto" w:fill="auto"/>
            <w:vAlign w:val="center"/>
          </w:tcPr>
          <w:p w14:paraId="5AB30E2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167</w:t>
            </w:r>
          </w:p>
        </w:tc>
        <w:tc>
          <w:tcPr>
            <w:tcW w:w="696" w:type="pct"/>
            <w:shd w:val="clear" w:color="auto" w:fill="auto"/>
            <w:vAlign w:val="center"/>
          </w:tcPr>
          <w:p w14:paraId="22340AE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173/2023/QD-HDQT</w:t>
            </w:r>
          </w:p>
        </w:tc>
        <w:tc>
          <w:tcPr>
            <w:tcW w:w="646" w:type="pct"/>
            <w:shd w:val="clear" w:color="auto" w:fill="auto"/>
            <w:vAlign w:val="center"/>
          </w:tcPr>
          <w:p w14:paraId="4191F92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December 18, 2023</w:t>
            </w:r>
          </w:p>
        </w:tc>
        <w:tc>
          <w:tcPr>
            <w:tcW w:w="3260" w:type="pct"/>
            <w:shd w:val="clear" w:color="auto" w:fill="auto"/>
            <w:vAlign w:val="center"/>
          </w:tcPr>
          <w:p w14:paraId="180F6B5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the decentralization of credit decision of the senior approval expert - Mr. Vu Dang Kim Uyen </w:t>
            </w:r>
            <w:proofErr w:type="spellStart"/>
            <w:r w:rsidRPr="002B0335">
              <w:rPr>
                <w:rFonts w:ascii="Arial" w:hAnsi="Arial" w:cs="Arial"/>
                <w:color w:val="010000"/>
                <w:sz w:val="20"/>
              </w:rPr>
              <w:t>Chuong</w:t>
            </w:r>
            <w:proofErr w:type="spellEnd"/>
            <w:r w:rsidRPr="002B0335">
              <w:rPr>
                <w:rFonts w:ascii="Arial" w:hAnsi="Arial" w:cs="Arial"/>
                <w:color w:val="010000"/>
                <w:sz w:val="20"/>
              </w:rPr>
              <w:t>.</w:t>
            </w:r>
          </w:p>
        </w:tc>
      </w:tr>
      <w:tr w:rsidR="00C02D44" w:rsidRPr="002B0335" w14:paraId="2316349A" w14:textId="77777777" w:rsidTr="0038272D">
        <w:tc>
          <w:tcPr>
            <w:tcW w:w="399" w:type="pct"/>
            <w:shd w:val="clear" w:color="auto" w:fill="auto"/>
            <w:vAlign w:val="center"/>
          </w:tcPr>
          <w:p w14:paraId="3CCB7F5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168</w:t>
            </w:r>
          </w:p>
        </w:tc>
        <w:tc>
          <w:tcPr>
            <w:tcW w:w="696" w:type="pct"/>
            <w:shd w:val="clear" w:color="auto" w:fill="auto"/>
            <w:vAlign w:val="center"/>
          </w:tcPr>
          <w:p w14:paraId="65E0C2B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174/2023/QD-HDQT</w:t>
            </w:r>
          </w:p>
        </w:tc>
        <w:tc>
          <w:tcPr>
            <w:tcW w:w="646" w:type="pct"/>
            <w:shd w:val="clear" w:color="auto" w:fill="auto"/>
            <w:vAlign w:val="center"/>
          </w:tcPr>
          <w:p w14:paraId="7A9A89F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December 18, 2023</w:t>
            </w:r>
          </w:p>
        </w:tc>
        <w:tc>
          <w:tcPr>
            <w:tcW w:w="3260" w:type="pct"/>
            <w:shd w:val="clear" w:color="auto" w:fill="auto"/>
            <w:vAlign w:val="center"/>
          </w:tcPr>
          <w:p w14:paraId="15ACD93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the decentralization of credit decision of the senior approval expert - Mr. Nguyen Khoa </w:t>
            </w:r>
            <w:proofErr w:type="spellStart"/>
            <w:r w:rsidRPr="002B0335">
              <w:rPr>
                <w:rFonts w:ascii="Arial" w:hAnsi="Arial" w:cs="Arial"/>
                <w:color w:val="010000"/>
                <w:sz w:val="20"/>
              </w:rPr>
              <w:t>Hoa</w:t>
            </w:r>
            <w:proofErr w:type="spellEnd"/>
            <w:r w:rsidRPr="002B0335">
              <w:rPr>
                <w:rFonts w:ascii="Arial" w:hAnsi="Arial" w:cs="Arial"/>
                <w:color w:val="010000"/>
                <w:sz w:val="20"/>
              </w:rPr>
              <w:t xml:space="preserve"> </w:t>
            </w:r>
            <w:proofErr w:type="spellStart"/>
            <w:r w:rsidRPr="002B0335">
              <w:rPr>
                <w:rFonts w:ascii="Arial" w:hAnsi="Arial" w:cs="Arial"/>
                <w:color w:val="010000"/>
                <w:sz w:val="20"/>
              </w:rPr>
              <w:t>Thuan</w:t>
            </w:r>
            <w:proofErr w:type="spellEnd"/>
            <w:r w:rsidRPr="002B0335">
              <w:rPr>
                <w:rFonts w:ascii="Arial" w:hAnsi="Arial" w:cs="Arial"/>
                <w:color w:val="010000"/>
                <w:sz w:val="20"/>
              </w:rPr>
              <w:t>.</w:t>
            </w:r>
          </w:p>
        </w:tc>
      </w:tr>
      <w:tr w:rsidR="00C02D44" w:rsidRPr="002B0335" w14:paraId="29FCCBCA" w14:textId="77777777" w:rsidTr="0038272D">
        <w:tc>
          <w:tcPr>
            <w:tcW w:w="399" w:type="pct"/>
            <w:shd w:val="clear" w:color="auto" w:fill="auto"/>
            <w:vAlign w:val="center"/>
          </w:tcPr>
          <w:p w14:paraId="25ECCA1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169</w:t>
            </w:r>
          </w:p>
        </w:tc>
        <w:tc>
          <w:tcPr>
            <w:tcW w:w="696" w:type="pct"/>
            <w:shd w:val="clear" w:color="auto" w:fill="auto"/>
            <w:vAlign w:val="center"/>
          </w:tcPr>
          <w:p w14:paraId="0810CB0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175/2023/QD-HDQT</w:t>
            </w:r>
          </w:p>
        </w:tc>
        <w:tc>
          <w:tcPr>
            <w:tcW w:w="646" w:type="pct"/>
            <w:shd w:val="clear" w:color="auto" w:fill="auto"/>
            <w:vAlign w:val="center"/>
          </w:tcPr>
          <w:p w14:paraId="07490DF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December 18, 2023</w:t>
            </w:r>
          </w:p>
        </w:tc>
        <w:tc>
          <w:tcPr>
            <w:tcW w:w="3260" w:type="pct"/>
            <w:shd w:val="clear" w:color="auto" w:fill="auto"/>
            <w:vAlign w:val="center"/>
          </w:tcPr>
          <w:p w14:paraId="18A917A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the decentralization of credit decision of the senior approval expert - Mr. Tran Thai Nam.</w:t>
            </w:r>
          </w:p>
        </w:tc>
      </w:tr>
      <w:tr w:rsidR="00C02D44" w:rsidRPr="002B0335" w14:paraId="7D46B6CC" w14:textId="77777777" w:rsidTr="0038272D">
        <w:tc>
          <w:tcPr>
            <w:tcW w:w="399" w:type="pct"/>
            <w:shd w:val="clear" w:color="auto" w:fill="auto"/>
            <w:vAlign w:val="center"/>
          </w:tcPr>
          <w:p w14:paraId="6222DCB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170</w:t>
            </w:r>
          </w:p>
        </w:tc>
        <w:tc>
          <w:tcPr>
            <w:tcW w:w="696" w:type="pct"/>
            <w:shd w:val="clear" w:color="auto" w:fill="auto"/>
            <w:vAlign w:val="center"/>
          </w:tcPr>
          <w:p w14:paraId="6E7A84F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176/2023/QD-HDQT</w:t>
            </w:r>
          </w:p>
        </w:tc>
        <w:tc>
          <w:tcPr>
            <w:tcW w:w="646" w:type="pct"/>
            <w:shd w:val="clear" w:color="auto" w:fill="auto"/>
            <w:vAlign w:val="center"/>
          </w:tcPr>
          <w:p w14:paraId="6D4BD6D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December 19, 2023</w:t>
            </w:r>
          </w:p>
        </w:tc>
        <w:tc>
          <w:tcPr>
            <w:tcW w:w="3260" w:type="pct"/>
            <w:shd w:val="clear" w:color="auto" w:fill="auto"/>
            <w:vAlign w:val="center"/>
          </w:tcPr>
          <w:p w14:paraId="117CD6B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personnel assignment - Mr. Pham Van Quoc - Deputy Manager of Saigon Branch.</w:t>
            </w:r>
          </w:p>
        </w:tc>
      </w:tr>
      <w:tr w:rsidR="00C02D44" w:rsidRPr="002B0335" w14:paraId="2B98B810" w14:textId="77777777" w:rsidTr="0038272D">
        <w:tc>
          <w:tcPr>
            <w:tcW w:w="399" w:type="pct"/>
            <w:shd w:val="clear" w:color="auto" w:fill="auto"/>
            <w:vAlign w:val="center"/>
          </w:tcPr>
          <w:p w14:paraId="1CDF9B6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lastRenderedPageBreak/>
              <w:t>171</w:t>
            </w:r>
          </w:p>
        </w:tc>
        <w:tc>
          <w:tcPr>
            <w:tcW w:w="696" w:type="pct"/>
            <w:shd w:val="clear" w:color="auto" w:fill="auto"/>
            <w:vAlign w:val="center"/>
          </w:tcPr>
          <w:p w14:paraId="4959C2D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177/2023/QD-HDQT</w:t>
            </w:r>
          </w:p>
        </w:tc>
        <w:tc>
          <w:tcPr>
            <w:tcW w:w="646" w:type="pct"/>
            <w:shd w:val="clear" w:color="auto" w:fill="auto"/>
            <w:vAlign w:val="center"/>
          </w:tcPr>
          <w:p w14:paraId="1393A43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December 20, 2023</w:t>
            </w:r>
          </w:p>
        </w:tc>
        <w:tc>
          <w:tcPr>
            <w:tcW w:w="3260" w:type="pct"/>
            <w:shd w:val="clear" w:color="auto" w:fill="auto"/>
            <w:vAlign w:val="center"/>
          </w:tcPr>
          <w:p w14:paraId="220EC49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amending Decision No. 07/2019/QD-HDQT dated January 22, 2019 on promulgating </w:t>
            </w:r>
            <w:proofErr w:type="spellStart"/>
            <w:r w:rsidRPr="002B0335">
              <w:rPr>
                <w:rFonts w:ascii="Arial" w:hAnsi="Arial" w:cs="Arial"/>
                <w:color w:val="010000"/>
                <w:sz w:val="20"/>
              </w:rPr>
              <w:t>Vietbank's</w:t>
            </w:r>
            <w:proofErr w:type="spellEnd"/>
            <w:r w:rsidRPr="002B0335">
              <w:rPr>
                <w:rFonts w:ascii="Arial" w:hAnsi="Arial" w:cs="Arial"/>
                <w:color w:val="010000"/>
                <w:sz w:val="20"/>
              </w:rPr>
              <w:t xml:space="preserve"> internal supervision policy</w:t>
            </w:r>
          </w:p>
        </w:tc>
      </w:tr>
      <w:tr w:rsidR="00C02D44" w:rsidRPr="002B0335" w14:paraId="22EDF2F9" w14:textId="77777777" w:rsidTr="0038272D">
        <w:tc>
          <w:tcPr>
            <w:tcW w:w="399" w:type="pct"/>
            <w:shd w:val="clear" w:color="auto" w:fill="auto"/>
            <w:vAlign w:val="center"/>
          </w:tcPr>
          <w:p w14:paraId="1CDA042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172</w:t>
            </w:r>
          </w:p>
        </w:tc>
        <w:tc>
          <w:tcPr>
            <w:tcW w:w="696" w:type="pct"/>
            <w:shd w:val="clear" w:color="auto" w:fill="auto"/>
            <w:vAlign w:val="center"/>
          </w:tcPr>
          <w:p w14:paraId="72DED4F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178/2023/QD-HDQT</w:t>
            </w:r>
          </w:p>
        </w:tc>
        <w:tc>
          <w:tcPr>
            <w:tcW w:w="646" w:type="pct"/>
            <w:shd w:val="clear" w:color="auto" w:fill="auto"/>
            <w:vAlign w:val="center"/>
          </w:tcPr>
          <w:p w14:paraId="699CDE6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December 20, 2023</w:t>
            </w:r>
          </w:p>
        </w:tc>
        <w:tc>
          <w:tcPr>
            <w:tcW w:w="3260" w:type="pct"/>
            <w:shd w:val="clear" w:color="auto" w:fill="auto"/>
            <w:vAlign w:val="center"/>
          </w:tcPr>
          <w:p w14:paraId="420DB53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terminating documents under the authority of the Board of Directors.</w:t>
            </w:r>
          </w:p>
        </w:tc>
      </w:tr>
      <w:tr w:rsidR="00C02D44" w:rsidRPr="002B0335" w14:paraId="42ED1DC4" w14:textId="77777777" w:rsidTr="0038272D">
        <w:tc>
          <w:tcPr>
            <w:tcW w:w="399" w:type="pct"/>
            <w:shd w:val="clear" w:color="auto" w:fill="auto"/>
            <w:vAlign w:val="center"/>
          </w:tcPr>
          <w:p w14:paraId="1D8EF4D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173</w:t>
            </w:r>
          </w:p>
        </w:tc>
        <w:tc>
          <w:tcPr>
            <w:tcW w:w="696" w:type="pct"/>
            <w:shd w:val="clear" w:color="auto" w:fill="auto"/>
            <w:vAlign w:val="center"/>
          </w:tcPr>
          <w:p w14:paraId="10532F9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179/2023/QD-HDQT</w:t>
            </w:r>
          </w:p>
        </w:tc>
        <w:tc>
          <w:tcPr>
            <w:tcW w:w="646" w:type="pct"/>
            <w:shd w:val="clear" w:color="auto" w:fill="auto"/>
            <w:vAlign w:val="center"/>
          </w:tcPr>
          <w:p w14:paraId="6255DE7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December 20, 2023</w:t>
            </w:r>
          </w:p>
        </w:tc>
        <w:tc>
          <w:tcPr>
            <w:tcW w:w="3260" w:type="pct"/>
            <w:shd w:val="clear" w:color="auto" w:fill="auto"/>
            <w:vAlign w:val="center"/>
          </w:tcPr>
          <w:p w14:paraId="13446BE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decentralization of credit decision of the senior approval expert - Mr. Tran Van Nam.</w:t>
            </w:r>
          </w:p>
        </w:tc>
      </w:tr>
      <w:tr w:rsidR="00C02D44" w:rsidRPr="002B0335" w14:paraId="40B0E61D" w14:textId="77777777" w:rsidTr="0038272D">
        <w:tc>
          <w:tcPr>
            <w:tcW w:w="399" w:type="pct"/>
            <w:shd w:val="clear" w:color="auto" w:fill="auto"/>
            <w:vAlign w:val="center"/>
          </w:tcPr>
          <w:p w14:paraId="1D9BCAA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174</w:t>
            </w:r>
          </w:p>
        </w:tc>
        <w:tc>
          <w:tcPr>
            <w:tcW w:w="696" w:type="pct"/>
            <w:shd w:val="clear" w:color="auto" w:fill="auto"/>
            <w:vAlign w:val="center"/>
          </w:tcPr>
          <w:p w14:paraId="7CBA82C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180/2023/QD-HDQT</w:t>
            </w:r>
          </w:p>
        </w:tc>
        <w:tc>
          <w:tcPr>
            <w:tcW w:w="646" w:type="pct"/>
            <w:shd w:val="clear" w:color="auto" w:fill="auto"/>
            <w:vAlign w:val="center"/>
          </w:tcPr>
          <w:p w14:paraId="1A3897F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December 20, 2023</w:t>
            </w:r>
          </w:p>
        </w:tc>
        <w:tc>
          <w:tcPr>
            <w:tcW w:w="3260" w:type="pct"/>
            <w:shd w:val="clear" w:color="auto" w:fill="auto"/>
            <w:vAlign w:val="center"/>
          </w:tcPr>
          <w:p w14:paraId="0829A52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decentralization of credit decision of the senior approval expert - Mr. Le Duc </w:t>
            </w:r>
            <w:proofErr w:type="spellStart"/>
            <w:r w:rsidRPr="002B0335">
              <w:rPr>
                <w:rFonts w:ascii="Arial" w:hAnsi="Arial" w:cs="Arial"/>
                <w:color w:val="010000"/>
                <w:sz w:val="20"/>
              </w:rPr>
              <w:t>Trung</w:t>
            </w:r>
            <w:proofErr w:type="spellEnd"/>
            <w:r w:rsidRPr="002B0335">
              <w:rPr>
                <w:rFonts w:ascii="Arial" w:hAnsi="Arial" w:cs="Arial"/>
                <w:color w:val="010000"/>
                <w:sz w:val="20"/>
              </w:rPr>
              <w:t>.</w:t>
            </w:r>
          </w:p>
        </w:tc>
      </w:tr>
      <w:tr w:rsidR="00C02D44" w:rsidRPr="002B0335" w14:paraId="0BDB5698" w14:textId="77777777" w:rsidTr="0038272D">
        <w:tc>
          <w:tcPr>
            <w:tcW w:w="399" w:type="pct"/>
            <w:shd w:val="clear" w:color="auto" w:fill="auto"/>
            <w:vAlign w:val="center"/>
          </w:tcPr>
          <w:p w14:paraId="5D78BB6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175</w:t>
            </w:r>
          </w:p>
        </w:tc>
        <w:tc>
          <w:tcPr>
            <w:tcW w:w="696" w:type="pct"/>
            <w:shd w:val="clear" w:color="auto" w:fill="auto"/>
            <w:vAlign w:val="center"/>
          </w:tcPr>
          <w:p w14:paraId="7BBB3D1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181/2023/QD-HDQT</w:t>
            </w:r>
          </w:p>
        </w:tc>
        <w:tc>
          <w:tcPr>
            <w:tcW w:w="646" w:type="pct"/>
            <w:shd w:val="clear" w:color="auto" w:fill="auto"/>
            <w:vAlign w:val="center"/>
          </w:tcPr>
          <w:p w14:paraId="59232B7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December 20, 2023</w:t>
            </w:r>
          </w:p>
        </w:tc>
        <w:tc>
          <w:tcPr>
            <w:tcW w:w="3260" w:type="pct"/>
            <w:shd w:val="clear" w:color="auto" w:fill="auto"/>
            <w:vAlign w:val="center"/>
          </w:tcPr>
          <w:p w14:paraId="3547502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decentralization of credit decision of the senior approval expert - Mr. Hoang Thanh Lam.</w:t>
            </w:r>
          </w:p>
        </w:tc>
      </w:tr>
      <w:tr w:rsidR="00C02D44" w:rsidRPr="002B0335" w14:paraId="2CD74C54" w14:textId="77777777" w:rsidTr="0038272D">
        <w:tc>
          <w:tcPr>
            <w:tcW w:w="399" w:type="pct"/>
            <w:shd w:val="clear" w:color="auto" w:fill="auto"/>
            <w:vAlign w:val="center"/>
          </w:tcPr>
          <w:p w14:paraId="7895B7F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176</w:t>
            </w:r>
          </w:p>
        </w:tc>
        <w:tc>
          <w:tcPr>
            <w:tcW w:w="696" w:type="pct"/>
            <w:shd w:val="clear" w:color="auto" w:fill="auto"/>
            <w:vAlign w:val="center"/>
          </w:tcPr>
          <w:p w14:paraId="22BE97A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182/2023/QD-HDQT</w:t>
            </w:r>
          </w:p>
        </w:tc>
        <w:tc>
          <w:tcPr>
            <w:tcW w:w="646" w:type="pct"/>
            <w:shd w:val="clear" w:color="auto" w:fill="auto"/>
            <w:vAlign w:val="center"/>
          </w:tcPr>
          <w:p w14:paraId="04CBD7B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December 26, 2023</w:t>
            </w:r>
          </w:p>
        </w:tc>
        <w:tc>
          <w:tcPr>
            <w:tcW w:w="3260" w:type="pct"/>
            <w:shd w:val="clear" w:color="auto" w:fill="auto"/>
            <w:vAlign w:val="center"/>
          </w:tcPr>
          <w:p w14:paraId="1B1FC50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promulgating the Financial Regulation of </w:t>
            </w:r>
            <w:proofErr w:type="spellStart"/>
            <w:r w:rsidRPr="002B0335">
              <w:rPr>
                <w:rFonts w:ascii="Arial" w:hAnsi="Arial" w:cs="Arial"/>
                <w:color w:val="010000"/>
                <w:sz w:val="20"/>
              </w:rPr>
              <w:t>Vietbank</w:t>
            </w:r>
            <w:proofErr w:type="spellEnd"/>
            <w:r w:rsidRPr="002B0335">
              <w:rPr>
                <w:rFonts w:ascii="Arial" w:hAnsi="Arial" w:cs="Arial"/>
                <w:color w:val="010000"/>
                <w:sz w:val="20"/>
              </w:rPr>
              <w:t>.</w:t>
            </w:r>
          </w:p>
        </w:tc>
      </w:tr>
      <w:tr w:rsidR="00C02D44" w:rsidRPr="002B0335" w14:paraId="257336D6" w14:textId="77777777" w:rsidTr="0038272D">
        <w:tc>
          <w:tcPr>
            <w:tcW w:w="399" w:type="pct"/>
            <w:shd w:val="clear" w:color="auto" w:fill="auto"/>
            <w:vAlign w:val="center"/>
          </w:tcPr>
          <w:p w14:paraId="5A980CB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177</w:t>
            </w:r>
          </w:p>
        </w:tc>
        <w:tc>
          <w:tcPr>
            <w:tcW w:w="696" w:type="pct"/>
            <w:shd w:val="clear" w:color="auto" w:fill="auto"/>
            <w:vAlign w:val="center"/>
          </w:tcPr>
          <w:p w14:paraId="162D301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183/2023/QD-HDQT</w:t>
            </w:r>
          </w:p>
        </w:tc>
        <w:tc>
          <w:tcPr>
            <w:tcW w:w="646" w:type="pct"/>
            <w:shd w:val="clear" w:color="auto" w:fill="auto"/>
            <w:vAlign w:val="center"/>
          </w:tcPr>
          <w:p w14:paraId="5E9A80C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December 27, 2023</w:t>
            </w:r>
          </w:p>
        </w:tc>
        <w:tc>
          <w:tcPr>
            <w:tcW w:w="3260" w:type="pct"/>
            <w:shd w:val="clear" w:color="auto" w:fill="auto"/>
            <w:vAlign w:val="center"/>
          </w:tcPr>
          <w:p w14:paraId="684B226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canceling the authority of the senior approval expert - for Mr. Nguyen Van Man.</w:t>
            </w:r>
          </w:p>
        </w:tc>
      </w:tr>
      <w:tr w:rsidR="00C02D44" w:rsidRPr="002B0335" w14:paraId="7426637C" w14:textId="77777777" w:rsidTr="0038272D">
        <w:tc>
          <w:tcPr>
            <w:tcW w:w="399" w:type="pct"/>
            <w:shd w:val="clear" w:color="auto" w:fill="auto"/>
            <w:vAlign w:val="center"/>
          </w:tcPr>
          <w:p w14:paraId="500B87C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178</w:t>
            </w:r>
          </w:p>
        </w:tc>
        <w:tc>
          <w:tcPr>
            <w:tcW w:w="696" w:type="pct"/>
            <w:shd w:val="clear" w:color="auto" w:fill="auto"/>
            <w:vAlign w:val="center"/>
          </w:tcPr>
          <w:p w14:paraId="6564EDE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184/2023/QD-HDQT</w:t>
            </w:r>
          </w:p>
        </w:tc>
        <w:tc>
          <w:tcPr>
            <w:tcW w:w="646" w:type="pct"/>
            <w:shd w:val="clear" w:color="auto" w:fill="auto"/>
            <w:vAlign w:val="center"/>
          </w:tcPr>
          <w:p w14:paraId="6C07A67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December 27, 2023</w:t>
            </w:r>
          </w:p>
        </w:tc>
        <w:tc>
          <w:tcPr>
            <w:tcW w:w="3260" w:type="pct"/>
            <w:shd w:val="clear" w:color="auto" w:fill="auto"/>
            <w:vAlign w:val="center"/>
          </w:tcPr>
          <w:p w14:paraId="7C8ACEA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decentralization of credit decision of the senior approval expert - Ms. Nguyen Ngoc Anh.</w:t>
            </w:r>
          </w:p>
        </w:tc>
      </w:tr>
      <w:tr w:rsidR="00C02D44" w:rsidRPr="002B0335" w14:paraId="7F30607B" w14:textId="77777777" w:rsidTr="0038272D">
        <w:tc>
          <w:tcPr>
            <w:tcW w:w="399" w:type="pct"/>
            <w:shd w:val="clear" w:color="auto" w:fill="auto"/>
            <w:vAlign w:val="center"/>
          </w:tcPr>
          <w:p w14:paraId="7FC37A4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179</w:t>
            </w:r>
          </w:p>
        </w:tc>
        <w:tc>
          <w:tcPr>
            <w:tcW w:w="696" w:type="pct"/>
            <w:shd w:val="clear" w:color="auto" w:fill="auto"/>
            <w:vAlign w:val="center"/>
          </w:tcPr>
          <w:p w14:paraId="0936640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185/2023/QD-HDQT</w:t>
            </w:r>
          </w:p>
        </w:tc>
        <w:tc>
          <w:tcPr>
            <w:tcW w:w="646" w:type="pct"/>
            <w:shd w:val="clear" w:color="auto" w:fill="auto"/>
            <w:vAlign w:val="center"/>
          </w:tcPr>
          <w:p w14:paraId="06A8855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December 27, 2023</w:t>
            </w:r>
          </w:p>
        </w:tc>
        <w:tc>
          <w:tcPr>
            <w:tcW w:w="3260" w:type="pct"/>
            <w:shd w:val="clear" w:color="auto" w:fill="auto"/>
            <w:vAlign w:val="center"/>
          </w:tcPr>
          <w:p w14:paraId="0A0F11F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decentralization of credit decision of the senior approval expert - Mr. </w:t>
            </w:r>
            <w:proofErr w:type="spellStart"/>
            <w:r w:rsidRPr="002B0335">
              <w:rPr>
                <w:rFonts w:ascii="Arial" w:hAnsi="Arial" w:cs="Arial"/>
                <w:color w:val="010000"/>
                <w:sz w:val="20"/>
              </w:rPr>
              <w:t>Nong</w:t>
            </w:r>
            <w:proofErr w:type="spellEnd"/>
            <w:r w:rsidRPr="002B0335">
              <w:rPr>
                <w:rFonts w:ascii="Arial" w:hAnsi="Arial" w:cs="Arial"/>
                <w:color w:val="010000"/>
                <w:sz w:val="20"/>
              </w:rPr>
              <w:t xml:space="preserve"> Thuy Hoang Phuong.</w:t>
            </w:r>
          </w:p>
        </w:tc>
      </w:tr>
      <w:tr w:rsidR="00C02D44" w:rsidRPr="002B0335" w14:paraId="56431A96" w14:textId="77777777" w:rsidTr="0038272D">
        <w:tc>
          <w:tcPr>
            <w:tcW w:w="399" w:type="pct"/>
            <w:shd w:val="clear" w:color="auto" w:fill="auto"/>
            <w:vAlign w:val="center"/>
          </w:tcPr>
          <w:p w14:paraId="7DF23A4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180</w:t>
            </w:r>
          </w:p>
        </w:tc>
        <w:tc>
          <w:tcPr>
            <w:tcW w:w="696" w:type="pct"/>
            <w:shd w:val="clear" w:color="auto" w:fill="auto"/>
            <w:vAlign w:val="center"/>
          </w:tcPr>
          <w:p w14:paraId="50B2AFB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186/2023/QD-HDQT</w:t>
            </w:r>
          </w:p>
        </w:tc>
        <w:tc>
          <w:tcPr>
            <w:tcW w:w="646" w:type="pct"/>
            <w:shd w:val="clear" w:color="auto" w:fill="auto"/>
            <w:vAlign w:val="center"/>
          </w:tcPr>
          <w:p w14:paraId="720B543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December 27, 2023</w:t>
            </w:r>
          </w:p>
        </w:tc>
        <w:tc>
          <w:tcPr>
            <w:tcW w:w="3260" w:type="pct"/>
            <w:shd w:val="clear" w:color="auto" w:fill="auto"/>
            <w:vAlign w:val="center"/>
          </w:tcPr>
          <w:p w14:paraId="37ABD62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decentralization of credit decision of the senior approval expert - Mr. Nguyen Cong Minh.</w:t>
            </w:r>
          </w:p>
        </w:tc>
      </w:tr>
      <w:tr w:rsidR="00C02D44" w:rsidRPr="002B0335" w14:paraId="7C062D96" w14:textId="77777777" w:rsidTr="0038272D">
        <w:tc>
          <w:tcPr>
            <w:tcW w:w="399" w:type="pct"/>
            <w:shd w:val="clear" w:color="auto" w:fill="auto"/>
            <w:vAlign w:val="center"/>
          </w:tcPr>
          <w:p w14:paraId="675FE1D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181</w:t>
            </w:r>
          </w:p>
        </w:tc>
        <w:tc>
          <w:tcPr>
            <w:tcW w:w="696" w:type="pct"/>
            <w:shd w:val="clear" w:color="auto" w:fill="auto"/>
            <w:vAlign w:val="center"/>
          </w:tcPr>
          <w:p w14:paraId="64676D1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187/2023/QD-HDQT</w:t>
            </w:r>
          </w:p>
        </w:tc>
        <w:tc>
          <w:tcPr>
            <w:tcW w:w="646" w:type="pct"/>
            <w:shd w:val="clear" w:color="auto" w:fill="auto"/>
            <w:vAlign w:val="center"/>
          </w:tcPr>
          <w:p w14:paraId="6ED0D47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December 27, 2023</w:t>
            </w:r>
          </w:p>
        </w:tc>
        <w:tc>
          <w:tcPr>
            <w:tcW w:w="3260" w:type="pct"/>
            <w:shd w:val="clear" w:color="auto" w:fill="auto"/>
            <w:vAlign w:val="center"/>
          </w:tcPr>
          <w:p w14:paraId="5C747DA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decentralization of credit decision of the senior approval expert - Mr. Do </w:t>
            </w:r>
            <w:proofErr w:type="spellStart"/>
            <w:r w:rsidRPr="002B0335">
              <w:rPr>
                <w:rFonts w:ascii="Arial" w:hAnsi="Arial" w:cs="Arial"/>
                <w:color w:val="010000"/>
                <w:sz w:val="20"/>
              </w:rPr>
              <w:t>Phuoc</w:t>
            </w:r>
            <w:proofErr w:type="spellEnd"/>
            <w:r w:rsidRPr="002B0335">
              <w:rPr>
                <w:rFonts w:ascii="Arial" w:hAnsi="Arial" w:cs="Arial"/>
                <w:color w:val="010000"/>
                <w:sz w:val="20"/>
              </w:rPr>
              <w:t xml:space="preserve"> Hieu.</w:t>
            </w:r>
          </w:p>
        </w:tc>
      </w:tr>
      <w:tr w:rsidR="00C02D44" w:rsidRPr="002B0335" w14:paraId="6F24A9F7" w14:textId="77777777" w:rsidTr="0038272D">
        <w:tc>
          <w:tcPr>
            <w:tcW w:w="399" w:type="pct"/>
            <w:shd w:val="clear" w:color="auto" w:fill="auto"/>
            <w:vAlign w:val="center"/>
          </w:tcPr>
          <w:p w14:paraId="140FC83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182</w:t>
            </w:r>
          </w:p>
        </w:tc>
        <w:tc>
          <w:tcPr>
            <w:tcW w:w="696" w:type="pct"/>
            <w:shd w:val="clear" w:color="auto" w:fill="auto"/>
            <w:vAlign w:val="center"/>
          </w:tcPr>
          <w:p w14:paraId="3C81594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188/2023/QD-HDQT</w:t>
            </w:r>
          </w:p>
        </w:tc>
        <w:tc>
          <w:tcPr>
            <w:tcW w:w="646" w:type="pct"/>
            <w:shd w:val="clear" w:color="auto" w:fill="auto"/>
            <w:vAlign w:val="center"/>
          </w:tcPr>
          <w:p w14:paraId="494AA41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December 27, 2023</w:t>
            </w:r>
          </w:p>
        </w:tc>
        <w:tc>
          <w:tcPr>
            <w:tcW w:w="3260" w:type="pct"/>
            <w:shd w:val="clear" w:color="auto" w:fill="auto"/>
            <w:vAlign w:val="center"/>
          </w:tcPr>
          <w:p w14:paraId="4F8652D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decentralization of credit decision of the senior approval expert - Mr. Nguyen Van </w:t>
            </w:r>
            <w:proofErr w:type="spellStart"/>
            <w:r w:rsidRPr="002B0335">
              <w:rPr>
                <w:rFonts w:ascii="Arial" w:hAnsi="Arial" w:cs="Arial"/>
                <w:color w:val="010000"/>
                <w:sz w:val="20"/>
              </w:rPr>
              <w:t>Phu</w:t>
            </w:r>
            <w:proofErr w:type="spellEnd"/>
            <w:r w:rsidRPr="002B0335">
              <w:rPr>
                <w:rFonts w:ascii="Arial" w:hAnsi="Arial" w:cs="Arial"/>
                <w:color w:val="010000"/>
                <w:sz w:val="20"/>
              </w:rPr>
              <w:t>.</w:t>
            </w:r>
          </w:p>
        </w:tc>
      </w:tr>
      <w:tr w:rsidR="00C02D44" w:rsidRPr="002B0335" w14:paraId="139FB38B" w14:textId="77777777" w:rsidTr="0038272D">
        <w:tc>
          <w:tcPr>
            <w:tcW w:w="399" w:type="pct"/>
            <w:shd w:val="clear" w:color="auto" w:fill="auto"/>
            <w:vAlign w:val="center"/>
          </w:tcPr>
          <w:p w14:paraId="6C995AD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183</w:t>
            </w:r>
          </w:p>
        </w:tc>
        <w:tc>
          <w:tcPr>
            <w:tcW w:w="696" w:type="pct"/>
            <w:shd w:val="clear" w:color="auto" w:fill="auto"/>
            <w:vAlign w:val="center"/>
          </w:tcPr>
          <w:p w14:paraId="523F02E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189/2023/QD-HDQT</w:t>
            </w:r>
          </w:p>
        </w:tc>
        <w:tc>
          <w:tcPr>
            <w:tcW w:w="646" w:type="pct"/>
            <w:shd w:val="clear" w:color="auto" w:fill="auto"/>
            <w:vAlign w:val="center"/>
          </w:tcPr>
          <w:p w14:paraId="565E800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December 27, 2023</w:t>
            </w:r>
          </w:p>
        </w:tc>
        <w:tc>
          <w:tcPr>
            <w:tcW w:w="3260" w:type="pct"/>
            <w:shd w:val="clear" w:color="auto" w:fill="auto"/>
            <w:vAlign w:val="center"/>
          </w:tcPr>
          <w:p w14:paraId="026263E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decentralization of credit decision of the senior approval expert - Mr. Vu Duc Dung.</w:t>
            </w:r>
          </w:p>
        </w:tc>
      </w:tr>
      <w:tr w:rsidR="00C02D44" w:rsidRPr="002B0335" w14:paraId="16ECE4E7" w14:textId="77777777" w:rsidTr="0038272D">
        <w:tc>
          <w:tcPr>
            <w:tcW w:w="399" w:type="pct"/>
            <w:shd w:val="clear" w:color="auto" w:fill="auto"/>
            <w:vAlign w:val="center"/>
          </w:tcPr>
          <w:p w14:paraId="70B7A36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184</w:t>
            </w:r>
          </w:p>
        </w:tc>
        <w:tc>
          <w:tcPr>
            <w:tcW w:w="696" w:type="pct"/>
            <w:shd w:val="clear" w:color="auto" w:fill="auto"/>
            <w:vAlign w:val="center"/>
          </w:tcPr>
          <w:p w14:paraId="50058BD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190/2023/QD-HDQT</w:t>
            </w:r>
          </w:p>
        </w:tc>
        <w:tc>
          <w:tcPr>
            <w:tcW w:w="646" w:type="pct"/>
            <w:shd w:val="clear" w:color="auto" w:fill="auto"/>
            <w:vAlign w:val="center"/>
          </w:tcPr>
          <w:p w14:paraId="7FD207F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December 27, 2023</w:t>
            </w:r>
          </w:p>
        </w:tc>
        <w:tc>
          <w:tcPr>
            <w:tcW w:w="3260" w:type="pct"/>
            <w:shd w:val="clear" w:color="auto" w:fill="auto"/>
            <w:vAlign w:val="center"/>
          </w:tcPr>
          <w:p w14:paraId="3788D1F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decentralization of credit decision of the senior approval expert - Mr. Nguyen Anh Khoa.</w:t>
            </w:r>
          </w:p>
        </w:tc>
      </w:tr>
      <w:tr w:rsidR="00C02D44" w:rsidRPr="002B0335" w14:paraId="20CE94A5" w14:textId="77777777" w:rsidTr="0038272D">
        <w:tc>
          <w:tcPr>
            <w:tcW w:w="399" w:type="pct"/>
            <w:shd w:val="clear" w:color="auto" w:fill="auto"/>
            <w:vAlign w:val="center"/>
          </w:tcPr>
          <w:p w14:paraId="19162D6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185</w:t>
            </w:r>
          </w:p>
        </w:tc>
        <w:tc>
          <w:tcPr>
            <w:tcW w:w="696" w:type="pct"/>
            <w:shd w:val="clear" w:color="auto" w:fill="auto"/>
            <w:vAlign w:val="center"/>
          </w:tcPr>
          <w:p w14:paraId="02D8F78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191/2023/QD-HDQT</w:t>
            </w:r>
          </w:p>
        </w:tc>
        <w:tc>
          <w:tcPr>
            <w:tcW w:w="646" w:type="pct"/>
            <w:shd w:val="clear" w:color="auto" w:fill="auto"/>
            <w:vAlign w:val="center"/>
          </w:tcPr>
          <w:p w14:paraId="589CBC7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December 27, 2023</w:t>
            </w:r>
          </w:p>
        </w:tc>
        <w:tc>
          <w:tcPr>
            <w:tcW w:w="3260" w:type="pct"/>
            <w:shd w:val="clear" w:color="auto" w:fill="auto"/>
            <w:vAlign w:val="center"/>
          </w:tcPr>
          <w:p w14:paraId="0FF7644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decentralization of credit decision of the senior approval expert - Mr. Nguyen Xuan Quang.</w:t>
            </w:r>
          </w:p>
        </w:tc>
      </w:tr>
      <w:tr w:rsidR="00C02D44" w:rsidRPr="002B0335" w14:paraId="07BA4238" w14:textId="77777777" w:rsidTr="0038272D">
        <w:tc>
          <w:tcPr>
            <w:tcW w:w="399" w:type="pct"/>
            <w:shd w:val="clear" w:color="auto" w:fill="auto"/>
            <w:vAlign w:val="center"/>
          </w:tcPr>
          <w:p w14:paraId="30292EC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186</w:t>
            </w:r>
          </w:p>
        </w:tc>
        <w:tc>
          <w:tcPr>
            <w:tcW w:w="696" w:type="pct"/>
            <w:shd w:val="clear" w:color="auto" w:fill="auto"/>
            <w:vAlign w:val="center"/>
          </w:tcPr>
          <w:p w14:paraId="36F50C1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192/2023/QD-HDQT</w:t>
            </w:r>
          </w:p>
        </w:tc>
        <w:tc>
          <w:tcPr>
            <w:tcW w:w="646" w:type="pct"/>
            <w:shd w:val="clear" w:color="auto" w:fill="auto"/>
            <w:vAlign w:val="center"/>
          </w:tcPr>
          <w:p w14:paraId="71DCDEB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December 27, 2023</w:t>
            </w:r>
          </w:p>
        </w:tc>
        <w:tc>
          <w:tcPr>
            <w:tcW w:w="3260" w:type="pct"/>
            <w:shd w:val="clear" w:color="auto" w:fill="auto"/>
            <w:vAlign w:val="center"/>
          </w:tcPr>
          <w:p w14:paraId="4158D39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decentralization of credit decision of the senior approval expert - Mr. Nguyen Minh Ha.</w:t>
            </w:r>
          </w:p>
        </w:tc>
      </w:tr>
      <w:tr w:rsidR="00C02D44" w:rsidRPr="002B0335" w14:paraId="0BC54C31" w14:textId="77777777" w:rsidTr="0038272D">
        <w:tc>
          <w:tcPr>
            <w:tcW w:w="399" w:type="pct"/>
            <w:shd w:val="clear" w:color="auto" w:fill="auto"/>
            <w:vAlign w:val="center"/>
          </w:tcPr>
          <w:p w14:paraId="0F8B033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lastRenderedPageBreak/>
              <w:t>187</w:t>
            </w:r>
          </w:p>
        </w:tc>
        <w:tc>
          <w:tcPr>
            <w:tcW w:w="696" w:type="pct"/>
            <w:shd w:val="clear" w:color="auto" w:fill="auto"/>
            <w:vAlign w:val="center"/>
          </w:tcPr>
          <w:p w14:paraId="6306F02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193/2023/QD-HDQT</w:t>
            </w:r>
          </w:p>
        </w:tc>
        <w:tc>
          <w:tcPr>
            <w:tcW w:w="646" w:type="pct"/>
            <w:shd w:val="clear" w:color="auto" w:fill="auto"/>
            <w:vAlign w:val="center"/>
          </w:tcPr>
          <w:p w14:paraId="1C38EC1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December 27, 2023</w:t>
            </w:r>
          </w:p>
        </w:tc>
        <w:tc>
          <w:tcPr>
            <w:tcW w:w="3260" w:type="pct"/>
            <w:shd w:val="clear" w:color="auto" w:fill="auto"/>
            <w:vAlign w:val="center"/>
          </w:tcPr>
          <w:p w14:paraId="4EC58D2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decentralization of credit decision of the senior approval expert - Mr. Do Tan Vu.</w:t>
            </w:r>
          </w:p>
        </w:tc>
      </w:tr>
      <w:tr w:rsidR="00C02D44" w:rsidRPr="002B0335" w14:paraId="6AB3F782" w14:textId="77777777" w:rsidTr="0038272D">
        <w:tc>
          <w:tcPr>
            <w:tcW w:w="399" w:type="pct"/>
            <w:shd w:val="clear" w:color="auto" w:fill="auto"/>
            <w:vAlign w:val="center"/>
          </w:tcPr>
          <w:p w14:paraId="2B08B5A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188</w:t>
            </w:r>
          </w:p>
        </w:tc>
        <w:tc>
          <w:tcPr>
            <w:tcW w:w="696" w:type="pct"/>
            <w:shd w:val="clear" w:color="auto" w:fill="auto"/>
            <w:vAlign w:val="center"/>
          </w:tcPr>
          <w:p w14:paraId="082E07A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194/2023/QD-HDQT</w:t>
            </w:r>
          </w:p>
        </w:tc>
        <w:tc>
          <w:tcPr>
            <w:tcW w:w="646" w:type="pct"/>
            <w:shd w:val="clear" w:color="auto" w:fill="auto"/>
            <w:vAlign w:val="center"/>
          </w:tcPr>
          <w:p w14:paraId="68E7B9A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December 27, 2023</w:t>
            </w:r>
          </w:p>
        </w:tc>
        <w:tc>
          <w:tcPr>
            <w:tcW w:w="3260" w:type="pct"/>
            <w:shd w:val="clear" w:color="auto" w:fill="auto"/>
            <w:vAlign w:val="center"/>
          </w:tcPr>
          <w:p w14:paraId="1CC91EE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decentralization of credit decision of the senior approval expert - Mr. Nguyen Anh Dao.</w:t>
            </w:r>
          </w:p>
        </w:tc>
      </w:tr>
      <w:tr w:rsidR="00C02D44" w:rsidRPr="002B0335" w14:paraId="2DD085A0" w14:textId="77777777" w:rsidTr="0038272D">
        <w:tc>
          <w:tcPr>
            <w:tcW w:w="399" w:type="pct"/>
            <w:shd w:val="clear" w:color="auto" w:fill="auto"/>
            <w:vAlign w:val="center"/>
          </w:tcPr>
          <w:p w14:paraId="152B23C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189</w:t>
            </w:r>
          </w:p>
        </w:tc>
        <w:tc>
          <w:tcPr>
            <w:tcW w:w="696" w:type="pct"/>
            <w:shd w:val="clear" w:color="auto" w:fill="auto"/>
            <w:vAlign w:val="center"/>
          </w:tcPr>
          <w:p w14:paraId="33082BD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195/2023/QD-HDQT</w:t>
            </w:r>
          </w:p>
        </w:tc>
        <w:tc>
          <w:tcPr>
            <w:tcW w:w="646" w:type="pct"/>
            <w:shd w:val="clear" w:color="auto" w:fill="auto"/>
            <w:vAlign w:val="center"/>
          </w:tcPr>
          <w:p w14:paraId="5B86807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December 27, 2023</w:t>
            </w:r>
          </w:p>
        </w:tc>
        <w:tc>
          <w:tcPr>
            <w:tcW w:w="3260" w:type="pct"/>
            <w:shd w:val="clear" w:color="auto" w:fill="auto"/>
            <w:vAlign w:val="center"/>
          </w:tcPr>
          <w:p w14:paraId="51FB394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decentralization of credit decision of the senior approval expert - Ms. Le Thi Kim Lien.</w:t>
            </w:r>
          </w:p>
        </w:tc>
      </w:tr>
      <w:tr w:rsidR="00C02D44" w:rsidRPr="002B0335" w14:paraId="72F95602" w14:textId="77777777" w:rsidTr="0038272D">
        <w:tc>
          <w:tcPr>
            <w:tcW w:w="399" w:type="pct"/>
            <w:shd w:val="clear" w:color="auto" w:fill="auto"/>
            <w:vAlign w:val="center"/>
          </w:tcPr>
          <w:p w14:paraId="33A30D2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190</w:t>
            </w:r>
          </w:p>
        </w:tc>
        <w:tc>
          <w:tcPr>
            <w:tcW w:w="696" w:type="pct"/>
            <w:shd w:val="clear" w:color="auto" w:fill="auto"/>
            <w:vAlign w:val="center"/>
          </w:tcPr>
          <w:p w14:paraId="113BD28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196/2023/QD-HDQT</w:t>
            </w:r>
          </w:p>
        </w:tc>
        <w:tc>
          <w:tcPr>
            <w:tcW w:w="646" w:type="pct"/>
            <w:shd w:val="clear" w:color="auto" w:fill="auto"/>
            <w:vAlign w:val="center"/>
          </w:tcPr>
          <w:p w14:paraId="3F08649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December 27, 2023</w:t>
            </w:r>
          </w:p>
        </w:tc>
        <w:tc>
          <w:tcPr>
            <w:tcW w:w="3260" w:type="pct"/>
            <w:shd w:val="clear" w:color="auto" w:fill="auto"/>
            <w:vAlign w:val="center"/>
          </w:tcPr>
          <w:p w14:paraId="40074BF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decentralization of credit decision of the senior approval expert - Mr. Nguyen </w:t>
            </w:r>
            <w:proofErr w:type="spellStart"/>
            <w:r w:rsidRPr="002B0335">
              <w:rPr>
                <w:rFonts w:ascii="Arial" w:hAnsi="Arial" w:cs="Arial"/>
                <w:color w:val="010000"/>
                <w:sz w:val="20"/>
              </w:rPr>
              <w:t>Huu</w:t>
            </w:r>
            <w:proofErr w:type="spellEnd"/>
            <w:r w:rsidRPr="002B0335">
              <w:rPr>
                <w:rFonts w:ascii="Arial" w:hAnsi="Arial" w:cs="Arial"/>
                <w:color w:val="010000"/>
                <w:sz w:val="20"/>
              </w:rPr>
              <w:t xml:space="preserve"> </w:t>
            </w:r>
            <w:proofErr w:type="spellStart"/>
            <w:r w:rsidRPr="002B0335">
              <w:rPr>
                <w:rFonts w:ascii="Arial" w:hAnsi="Arial" w:cs="Arial"/>
                <w:color w:val="010000"/>
                <w:sz w:val="20"/>
              </w:rPr>
              <w:t>Xinh</w:t>
            </w:r>
            <w:proofErr w:type="spellEnd"/>
            <w:r w:rsidRPr="002B0335">
              <w:rPr>
                <w:rFonts w:ascii="Arial" w:hAnsi="Arial" w:cs="Arial"/>
                <w:color w:val="010000"/>
                <w:sz w:val="20"/>
              </w:rPr>
              <w:t>.</w:t>
            </w:r>
          </w:p>
        </w:tc>
      </w:tr>
      <w:tr w:rsidR="00C02D44" w:rsidRPr="002B0335" w14:paraId="068F0A1B" w14:textId="77777777" w:rsidTr="0038272D">
        <w:tc>
          <w:tcPr>
            <w:tcW w:w="399" w:type="pct"/>
            <w:shd w:val="clear" w:color="auto" w:fill="auto"/>
            <w:vAlign w:val="center"/>
          </w:tcPr>
          <w:p w14:paraId="6265756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191</w:t>
            </w:r>
          </w:p>
        </w:tc>
        <w:tc>
          <w:tcPr>
            <w:tcW w:w="696" w:type="pct"/>
            <w:shd w:val="clear" w:color="auto" w:fill="auto"/>
            <w:vAlign w:val="center"/>
          </w:tcPr>
          <w:p w14:paraId="6956A33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197/2023/QD-HDQT</w:t>
            </w:r>
          </w:p>
        </w:tc>
        <w:tc>
          <w:tcPr>
            <w:tcW w:w="646" w:type="pct"/>
            <w:shd w:val="clear" w:color="auto" w:fill="auto"/>
            <w:vAlign w:val="center"/>
          </w:tcPr>
          <w:p w14:paraId="3BC1A11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December 28, 2023</w:t>
            </w:r>
          </w:p>
        </w:tc>
        <w:tc>
          <w:tcPr>
            <w:tcW w:w="3260" w:type="pct"/>
            <w:shd w:val="clear" w:color="auto" w:fill="auto"/>
            <w:vAlign w:val="center"/>
          </w:tcPr>
          <w:p w14:paraId="0E4EF80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amending and supplementing the Regulation on internal assessment of capital adequacy.</w:t>
            </w:r>
          </w:p>
        </w:tc>
      </w:tr>
      <w:tr w:rsidR="00C02D44" w:rsidRPr="002B0335" w14:paraId="79803E71" w14:textId="77777777" w:rsidTr="0038272D">
        <w:tc>
          <w:tcPr>
            <w:tcW w:w="399" w:type="pct"/>
            <w:shd w:val="clear" w:color="auto" w:fill="auto"/>
            <w:vAlign w:val="center"/>
          </w:tcPr>
          <w:p w14:paraId="3883593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192</w:t>
            </w:r>
          </w:p>
        </w:tc>
        <w:tc>
          <w:tcPr>
            <w:tcW w:w="696" w:type="pct"/>
            <w:shd w:val="clear" w:color="auto" w:fill="auto"/>
            <w:vAlign w:val="center"/>
          </w:tcPr>
          <w:p w14:paraId="22018D2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198/2023/QD-HDQT</w:t>
            </w:r>
          </w:p>
        </w:tc>
        <w:tc>
          <w:tcPr>
            <w:tcW w:w="646" w:type="pct"/>
            <w:shd w:val="clear" w:color="auto" w:fill="auto"/>
            <w:vAlign w:val="center"/>
          </w:tcPr>
          <w:p w14:paraId="3091280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December 28, 2023</w:t>
            </w:r>
          </w:p>
        </w:tc>
        <w:tc>
          <w:tcPr>
            <w:tcW w:w="3260" w:type="pct"/>
            <w:shd w:val="clear" w:color="auto" w:fill="auto"/>
            <w:vAlign w:val="center"/>
          </w:tcPr>
          <w:p w14:paraId="4BB8542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the establishment of the Head Office Credit Department</w:t>
            </w:r>
          </w:p>
        </w:tc>
      </w:tr>
      <w:tr w:rsidR="00C02D44" w:rsidRPr="002B0335" w14:paraId="13C98A62" w14:textId="77777777" w:rsidTr="0038272D">
        <w:tc>
          <w:tcPr>
            <w:tcW w:w="399" w:type="pct"/>
            <w:shd w:val="clear" w:color="auto" w:fill="auto"/>
            <w:vAlign w:val="center"/>
          </w:tcPr>
          <w:p w14:paraId="47E867B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193</w:t>
            </w:r>
          </w:p>
        </w:tc>
        <w:tc>
          <w:tcPr>
            <w:tcW w:w="696" w:type="pct"/>
            <w:shd w:val="clear" w:color="auto" w:fill="auto"/>
            <w:vAlign w:val="center"/>
          </w:tcPr>
          <w:p w14:paraId="39DEC7D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199/2023/QD-HDQT</w:t>
            </w:r>
          </w:p>
        </w:tc>
        <w:tc>
          <w:tcPr>
            <w:tcW w:w="646" w:type="pct"/>
            <w:shd w:val="clear" w:color="auto" w:fill="auto"/>
            <w:vAlign w:val="center"/>
          </w:tcPr>
          <w:p w14:paraId="32A57B7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December 28, 2023</w:t>
            </w:r>
          </w:p>
        </w:tc>
        <w:tc>
          <w:tcPr>
            <w:tcW w:w="3260" w:type="pct"/>
            <w:shd w:val="clear" w:color="auto" w:fill="auto"/>
            <w:vAlign w:val="center"/>
          </w:tcPr>
          <w:p w14:paraId="117D6CF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establishing the Credit Council.</w:t>
            </w:r>
          </w:p>
        </w:tc>
      </w:tr>
      <w:tr w:rsidR="00C02D44" w:rsidRPr="002B0335" w14:paraId="1A1B66F7" w14:textId="77777777" w:rsidTr="0038272D">
        <w:tc>
          <w:tcPr>
            <w:tcW w:w="399" w:type="pct"/>
            <w:shd w:val="clear" w:color="auto" w:fill="auto"/>
            <w:vAlign w:val="center"/>
          </w:tcPr>
          <w:p w14:paraId="35CE9ED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194</w:t>
            </w:r>
          </w:p>
        </w:tc>
        <w:tc>
          <w:tcPr>
            <w:tcW w:w="696" w:type="pct"/>
            <w:shd w:val="clear" w:color="auto" w:fill="auto"/>
            <w:vAlign w:val="center"/>
          </w:tcPr>
          <w:p w14:paraId="52B0F57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200/2023/QD-HDQT</w:t>
            </w:r>
          </w:p>
        </w:tc>
        <w:tc>
          <w:tcPr>
            <w:tcW w:w="646" w:type="pct"/>
            <w:shd w:val="clear" w:color="auto" w:fill="auto"/>
            <w:vAlign w:val="center"/>
          </w:tcPr>
          <w:p w14:paraId="69C517F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December 28, 2023</w:t>
            </w:r>
          </w:p>
        </w:tc>
        <w:tc>
          <w:tcPr>
            <w:tcW w:w="3260" w:type="pct"/>
            <w:shd w:val="clear" w:color="auto" w:fill="auto"/>
            <w:vAlign w:val="center"/>
          </w:tcPr>
          <w:p w14:paraId="49353AB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terminating the assignment of personnel in charge of the West Saigon Branch.</w:t>
            </w:r>
          </w:p>
        </w:tc>
      </w:tr>
      <w:tr w:rsidR="00C02D44" w:rsidRPr="002B0335" w14:paraId="3D2FF2FC" w14:textId="77777777" w:rsidTr="0038272D">
        <w:tc>
          <w:tcPr>
            <w:tcW w:w="399" w:type="pct"/>
            <w:shd w:val="clear" w:color="auto" w:fill="auto"/>
            <w:vAlign w:val="center"/>
          </w:tcPr>
          <w:p w14:paraId="2849C05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195</w:t>
            </w:r>
          </w:p>
        </w:tc>
        <w:tc>
          <w:tcPr>
            <w:tcW w:w="696" w:type="pct"/>
            <w:shd w:val="clear" w:color="auto" w:fill="auto"/>
            <w:vAlign w:val="center"/>
          </w:tcPr>
          <w:p w14:paraId="30647C5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201/2023/QD-HDQT</w:t>
            </w:r>
          </w:p>
        </w:tc>
        <w:tc>
          <w:tcPr>
            <w:tcW w:w="646" w:type="pct"/>
            <w:shd w:val="clear" w:color="auto" w:fill="auto"/>
            <w:vAlign w:val="center"/>
          </w:tcPr>
          <w:p w14:paraId="1A02A19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December 29, 2023</w:t>
            </w:r>
          </w:p>
        </w:tc>
        <w:tc>
          <w:tcPr>
            <w:tcW w:w="3260" w:type="pct"/>
            <w:shd w:val="clear" w:color="auto" w:fill="auto"/>
            <w:vAlign w:val="center"/>
          </w:tcPr>
          <w:p w14:paraId="71FE207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the establishment of the Strategic Projects Management Office under the Strategy and Transformation Committee.</w:t>
            </w:r>
          </w:p>
        </w:tc>
      </w:tr>
      <w:tr w:rsidR="00C02D44" w:rsidRPr="002B0335" w14:paraId="24448F0C" w14:textId="77777777" w:rsidTr="0038272D">
        <w:tc>
          <w:tcPr>
            <w:tcW w:w="399" w:type="pct"/>
            <w:shd w:val="clear" w:color="auto" w:fill="auto"/>
            <w:vAlign w:val="center"/>
          </w:tcPr>
          <w:p w14:paraId="7389764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196</w:t>
            </w:r>
          </w:p>
        </w:tc>
        <w:tc>
          <w:tcPr>
            <w:tcW w:w="696" w:type="pct"/>
            <w:shd w:val="clear" w:color="auto" w:fill="auto"/>
            <w:vAlign w:val="center"/>
          </w:tcPr>
          <w:p w14:paraId="7B8C501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202/2023/QD-HDQT</w:t>
            </w:r>
          </w:p>
        </w:tc>
        <w:tc>
          <w:tcPr>
            <w:tcW w:w="646" w:type="pct"/>
            <w:shd w:val="clear" w:color="auto" w:fill="auto"/>
            <w:vAlign w:val="center"/>
          </w:tcPr>
          <w:p w14:paraId="50EAA1A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December 29, 2023</w:t>
            </w:r>
          </w:p>
        </w:tc>
        <w:tc>
          <w:tcPr>
            <w:tcW w:w="3260" w:type="pct"/>
            <w:shd w:val="clear" w:color="auto" w:fill="auto"/>
            <w:vAlign w:val="center"/>
          </w:tcPr>
          <w:p w14:paraId="54498A1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the Strategy and Transformation Committee under the Board of Directors.</w:t>
            </w:r>
          </w:p>
        </w:tc>
      </w:tr>
      <w:tr w:rsidR="00C02D44" w:rsidRPr="002B0335" w14:paraId="489B359F" w14:textId="77777777" w:rsidTr="0038272D">
        <w:tc>
          <w:tcPr>
            <w:tcW w:w="399" w:type="pct"/>
            <w:shd w:val="clear" w:color="auto" w:fill="auto"/>
            <w:vAlign w:val="center"/>
          </w:tcPr>
          <w:p w14:paraId="7530734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197</w:t>
            </w:r>
          </w:p>
        </w:tc>
        <w:tc>
          <w:tcPr>
            <w:tcW w:w="696" w:type="pct"/>
            <w:shd w:val="clear" w:color="auto" w:fill="auto"/>
            <w:vAlign w:val="center"/>
          </w:tcPr>
          <w:p w14:paraId="5EC38CA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203/2023/QD-HDQT</w:t>
            </w:r>
          </w:p>
        </w:tc>
        <w:tc>
          <w:tcPr>
            <w:tcW w:w="646" w:type="pct"/>
            <w:shd w:val="clear" w:color="auto" w:fill="auto"/>
            <w:vAlign w:val="center"/>
          </w:tcPr>
          <w:p w14:paraId="0EF7303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December 29, 2023</w:t>
            </w:r>
          </w:p>
        </w:tc>
        <w:tc>
          <w:tcPr>
            <w:tcW w:w="3260" w:type="pct"/>
            <w:shd w:val="clear" w:color="auto" w:fill="auto"/>
            <w:vAlign w:val="center"/>
          </w:tcPr>
          <w:p w14:paraId="3C028AF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the Network Development Department under the Board of Directors.</w:t>
            </w:r>
          </w:p>
        </w:tc>
      </w:tr>
      <w:tr w:rsidR="00C02D44" w:rsidRPr="002B0335" w14:paraId="37CE4205" w14:textId="77777777" w:rsidTr="0038272D">
        <w:tc>
          <w:tcPr>
            <w:tcW w:w="399" w:type="pct"/>
            <w:shd w:val="clear" w:color="auto" w:fill="auto"/>
            <w:vAlign w:val="center"/>
          </w:tcPr>
          <w:p w14:paraId="0564FE9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198</w:t>
            </w:r>
          </w:p>
        </w:tc>
        <w:tc>
          <w:tcPr>
            <w:tcW w:w="696" w:type="pct"/>
            <w:shd w:val="clear" w:color="auto" w:fill="auto"/>
            <w:vAlign w:val="center"/>
          </w:tcPr>
          <w:p w14:paraId="0E86A01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204/2023/QD-HDQT</w:t>
            </w:r>
          </w:p>
        </w:tc>
        <w:tc>
          <w:tcPr>
            <w:tcW w:w="646" w:type="pct"/>
            <w:shd w:val="clear" w:color="auto" w:fill="auto"/>
            <w:vAlign w:val="center"/>
          </w:tcPr>
          <w:p w14:paraId="5DB7B07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December 29, 2023</w:t>
            </w:r>
          </w:p>
        </w:tc>
        <w:tc>
          <w:tcPr>
            <w:tcW w:w="3260" w:type="pct"/>
            <w:shd w:val="clear" w:color="auto" w:fill="auto"/>
            <w:vAlign w:val="center"/>
          </w:tcPr>
          <w:p w14:paraId="6AFAEFC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the reappointment of Mr. Pham Duc </w:t>
            </w:r>
            <w:proofErr w:type="spellStart"/>
            <w:r w:rsidRPr="002B0335">
              <w:rPr>
                <w:rFonts w:ascii="Arial" w:hAnsi="Arial" w:cs="Arial"/>
                <w:color w:val="010000"/>
                <w:sz w:val="20"/>
              </w:rPr>
              <w:t>Nhan</w:t>
            </w:r>
            <w:proofErr w:type="spellEnd"/>
            <w:r w:rsidRPr="002B0335">
              <w:rPr>
                <w:rFonts w:ascii="Arial" w:hAnsi="Arial" w:cs="Arial"/>
                <w:color w:val="010000"/>
                <w:sz w:val="20"/>
              </w:rPr>
              <w:t xml:space="preserve"> - Manager of the South Central - Highlands Region.</w:t>
            </w:r>
          </w:p>
        </w:tc>
      </w:tr>
      <w:tr w:rsidR="00C02D44" w:rsidRPr="002B0335" w14:paraId="6E9E3AEA" w14:textId="77777777" w:rsidTr="0038272D">
        <w:tc>
          <w:tcPr>
            <w:tcW w:w="399" w:type="pct"/>
            <w:shd w:val="clear" w:color="auto" w:fill="auto"/>
            <w:vAlign w:val="center"/>
          </w:tcPr>
          <w:p w14:paraId="7EC79CA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199</w:t>
            </w:r>
          </w:p>
        </w:tc>
        <w:tc>
          <w:tcPr>
            <w:tcW w:w="696" w:type="pct"/>
            <w:shd w:val="clear" w:color="auto" w:fill="auto"/>
            <w:vAlign w:val="center"/>
          </w:tcPr>
          <w:p w14:paraId="4AD1562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205/2023/QD-HDQT</w:t>
            </w:r>
          </w:p>
        </w:tc>
        <w:tc>
          <w:tcPr>
            <w:tcW w:w="646" w:type="pct"/>
            <w:shd w:val="clear" w:color="auto" w:fill="auto"/>
            <w:vAlign w:val="center"/>
          </w:tcPr>
          <w:p w14:paraId="5BE426C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December 29, 2023</w:t>
            </w:r>
          </w:p>
        </w:tc>
        <w:tc>
          <w:tcPr>
            <w:tcW w:w="3260" w:type="pct"/>
            <w:shd w:val="clear" w:color="auto" w:fill="auto"/>
            <w:vAlign w:val="center"/>
          </w:tcPr>
          <w:p w14:paraId="5AB1B5F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Decision on the reappointment of Mr. Tran Thai Nam - Deputy Manager of Quang </w:t>
            </w:r>
            <w:proofErr w:type="spellStart"/>
            <w:r w:rsidRPr="002B0335">
              <w:rPr>
                <w:rFonts w:ascii="Arial" w:hAnsi="Arial" w:cs="Arial"/>
                <w:color w:val="010000"/>
                <w:sz w:val="20"/>
              </w:rPr>
              <w:t>Ninh</w:t>
            </w:r>
            <w:proofErr w:type="spellEnd"/>
            <w:r w:rsidRPr="002B0335">
              <w:rPr>
                <w:rFonts w:ascii="Arial" w:hAnsi="Arial" w:cs="Arial"/>
                <w:color w:val="010000"/>
                <w:sz w:val="20"/>
              </w:rPr>
              <w:t xml:space="preserve"> Region - Hai Phong.</w:t>
            </w:r>
          </w:p>
        </w:tc>
      </w:tr>
      <w:tr w:rsidR="00C02D44" w:rsidRPr="002B0335" w14:paraId="789C6099" w14:textId="77777777" w:rsidTr="0038272D">
        <w:tc>
          <w:tcPr>
            <w:tcW w:w="399" w:type="pct"/>
            <w:shd w:val="clear" w:color="auto" w:fill="auto"/>
            <w:vAlign w:val="center"/>
          </w:tcPr>
          <w:p w14:paraId="474704B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200</w:t>
            </w:r>
          </w:p>
        </w:tc>
        <w:tc>
          <w:tcPr>
            <w:tcW w:w="696" w:type="pct"/>
            <w:shd w:val="clear" w:color="auto" w:fill="auto"/>
            <w:vAlign w:val="center"/>
          </w:tcPr>
          <w:p w14:paraId="0A8CB4E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206/2023/QD-HDQT</w:t>
            </w:r>
          </w:p>
        </w:tc>
        <w:tc>
          <w:tcPr>
            <w:tcW w:w="646" w:type="pct"/>
            <w:shd w:val="clear" w:color="auto" w:fill="auto"/>
            <w:vAlign w:val="center"/>
          </w:tcPr>
          <w:p w14:paraId="5305B6C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December 29, 2023</w:t>
            </w:r>
          </w:p>
        </w:tc>
        <w:tc>
          <w:tcPr>
            <w:tcW w:w="3260" w:type="pct"/>
            <w:shd w:val="clear" w:color="auto" w:fill="auto"/>
            <w:vAlign w:val="center"/>
          </w:tcPr>
          <w:p w14:paraId="1D41992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decentralization of credit decision of the senior approval expert - Mr. Vu Van Hai.</w:t>
            </w:r>
          </w:p>
        </w:tc>
      </w:tr>
      <w:tr w:rsidR="00C02D44" w:rsidRPr="002B0335" w14:paraId="2B6ED0C1" w14:textId="77777777" w:rsidTr="0038272D">
        <w:tc>
          <w:tcPr>
            <w:tcW w:w="399" w:type="pct"/>
            <w:shd w:val="clear" w:color="auto" w:fill="auto"/>
            <w:vAlign w:val="center"/>
          </w:tcPr>
          <w:p w14:paraId="2232D71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201</w:t>
            </w:r>
          </w:p>
        </w:tc>
        <w:tc>
          <w:tcPr>
            <w:tcW w:w="696" w:type="pct"/>
            <w:shd w:val="clear" w:color="auto" w:fill="auto"/>
            <w:vAlign w:val="center"/>
          </w:tcPr>
          <w:p w14:paraId="1371D9B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207/2023/QD-HDQT</w:t>
            </w:r>
          </w:p>
        </w:tc>
        <w:tc>
          <w:tcPr>
            <w:tcW w:w="646" w:type="pct"/>
            <w:shd w:val="clear" w:color="auto" w:fill="auto"/>
            <w:vAlign w:val="center"/>
          </w:tcPr>
          <w:p w14:paraId="11BAAF0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December 29, 2023</w:t>
            </w:r>
          </w:p>
        </w:tc>
        <w:tc>
          <w:tcPr>
            <w:tcW w:w="3260" w:type="pct"/>
            <w:shd w:val="clear" w:color="auto" w:fill="auto"/>
            <w:vAlign w:val="center"/>
          </w:tcPr>
          <w:p w14:paraId="41D88B8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Decision on decentralization of credit decision of the senior approval expert - Mr. Nguyen Hong Phong.</w:t>
            </w:r>
          </w:p>
        </w:tc>
      </w:tr>
    </w:tbl>
    <w:p w14:paraId="554B53DA" w14:textId="77777777" w:rsidR="00C02D44" w:rsidRPr="002B0335" w:rsidRDefault="008E16C3" w:rsidP="0038272D">
      <w:pPr>
        <w:spacing w:after="120" w:line="360" w:lineRule="auto"/>
        <w:rPr>
          <w:rFonts w:ascii="Arial" w:eastAsia="Arial" w:hAnsi="Arial" w:cs="Arial"/>
          <w:color w:val="010000"/>
          <w:sz w:val="20"/>
          <w:szCs w:val="20"/>
        </w:rPr>
      </w:pPr>
      <w:r w:rsidRPr="002B0335">
        <w:rPr>
          <w:rFonts w:ascii="Arial" w:hAnsi="Arial" w:cs="Arial"/>
          <w:color w:val="010000"/>
          <w:sz w:val="20"/>
        </w:rPr>
        <w:t>List of Board Resolutions</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83"/>
        <w:gridCol w:w="2123"/>
        <w:gridCol w:w="1889"/>
        <w:gridCol w:w="8554"/>
      </w:tblGrid>
      <w:tr w:rsidR="00C02D44" w:rsidRPr="002B0335" w14:paraId="1BE26684" w14:textId="77777777" w:rsidTr="0038272D">
        <w:tc>
          <w:tcPr>
            <w:tcW w:w="496" w:type="pct"/>
            <w:shd w:val="clear" w:color="auto" w:fill="auto"/>
            <w:vAlign w:val="center"/>
          </w:tcPr>
          <w:p w14:paraId="45DCC6E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lastRenderedPageBreak/>
              <w:t>No.</w:t>
            </w:r>
          </w:p>
        </w:tc>
        <w:tc>
          <w:tcPr>
            <w:tcW w:w="761" w:type="pct"/>
            <w:shd w:val="clear" w:color="auto" w:fill="auto"/>
            <w:vAlign w:val="center"/>
          </w:tcPr>
          <w:p w14:paraId="41C89883" w14:textId="10B471CC" w:rsidR="00C02D44" w:rsidRPr="002B0335" w:rsidRDefault="007573E0" w:rsidP="0038272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Board Resolution</w:t>
            </w:r>
          </w:p>
        </w:tc>
        <w:tc>
          <w:tcPr>
            <w:tcW w:w="677" w:type="pct"/>
            <w:shd w:val="clear" w:color="auto" w:fill="auto"/>
            <w:vAlign w:val="center"/>
          </w:tcPr>
          <w:p w14:paraId="478FC3B0" w14:textId="0908239E"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Date of </w:t>
            </w:r>
            <w:r w:rsidR="007573E0">
              <w:rPr>
                <w:rFonts w:ascii="Arial" w:hAnsi="Arial" w:cs="Arial"/>
                <w:color w:val="010000"/>
                <w:sz w:val="20"/>
              </w:rPr>
              <w:t>issue</w:t>
            </w:r>
          </w:p>
        </w:tc>
        <w:tc>
          <w:tcPr>
            <w:tcW w:w="3066" w:type="pct"/>
            <w:shd w:val="clear" w:color="auto" w:fill="auto"/>
            <w:vAlign w:val="center"/>
          </w:tcPr>
          <w:p w14:paraId="7153189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Contents</w:t>
            </w:r>
          </w:p>
        </w:tc>
      </w:tr>
      <w:tr w:rsidR="00C02D44" w:rsidRPr="002B0335" w14:paraId="13A6FA5B" w14:textId="77777777" w:rsidTr="0038272D">
        <w:tc>
          <w:tcPr>
            <w:tcW w:w="496" w:type="pct"/>
            <w:shd w:val="clear" w:color="auto" w:fill="auto"/>
            <w:vAlign w:val="center"/>
          </w:tcPr>
          <w:p w14:paraId="5783A8E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w:t>
            </w:r>
          </w:p>
        </w:tc>
        <w:tc>
          <w:tcPr>
            <w:tcW w:w="761" w:type="pct"/>
            <w:shd w:val="clear" w:color="auto" w:fill="auto"/>
            <w:vAlign w:val="center"/>
          </w:tcPr>
          <w:p w14:paraId="70F35C5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01/2023/NQ-HDQT</w:t>
            </w:r>
          </w:p>
        </w:tc>
        <w:tc>
          <w:tcPr>
            <w:tcW w:w="677" w:type="pct"/>
            <w:shd w:val="clear" w:color="auto" w:fill="auto"/>
            <w:vAlign w:val="center"/>
          </w:tcPr>
          <w:p w14:paraId="4329645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January 03, 2023</w:t>
            </w:r>
          </w:p>
        </w:tc>
        <w:tc>
          <w:tcPr>
            <w:tcW w:w="3066" w:type="pct"/>
            <w:shd w:val="clear" w:color="auto" w:fill="auto"/>
            <w:vAlign w:val="center"/>
          </w:tcPr>
          <w:p w14:paraId="25FA6FF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Proposal No. 01/2022/TT-CT.HDQT dated December 29, 2022 on changing members of the Asset Procurement Council.</w:t>
            </w:r>
          </w:p>
        </w:tc>
      </w:tr>
      <w:tr w:rsidR="00C02D44" w:rsidRPr="002B0335" w14:paraId="4ADBF737" w14:textId="77777777" w:rsidTr="0038272D">
        <w:tc>
          <w:tcPr>
            <w:tcW w:w="496" w:type="pct"/>
            <w:shd w:val="clear" w:color="auto" w:fill="auto"/>
            <w:vAlign w:val="center"/>
          </w:tcPr>
          <w:p w14:paraId="07DF267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2</w:t>
            </w:r>
          </w:p>
        </w:tc>
        <w:tc>
          <w:tcPr>
            <w:tcW w:w="761" w:type="pct"/>
            <w:shd w:val="clear" w:color="auto" w:fill="auto"/>
            <w:vAlign w:val="center"/>
          </w:tcPr>
          <w:p w14:paraId="16D2651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02/2023/NQ-HDQT</w:t>
            </w:r>
          </w:p>
        </w:tc>
        <w:tc>
          <w:tcPr>
            <w:tcW w:w="677" w:type="pct"/>
            <w:shd w:val="clear" w:color="auto" w:fill="auto"/>
            <w:vAlign w:val="center"/>
          </w:tcPr>
          <w:p w14:paraId="207BF08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January 04, 2023</w:t>
            </w:r>
          </w:p>
        </w:tc>
        <w:tc>
          <w:tcPr>
            <w:tcW w:w="3066" w:type="pct"/>
            <w:shd w:val="clear" w:color="auto" w:fill="auto"/>
            <w:vAlign w:val="center"/>
          </w:tcPr>
          <w:p w14:paraId="4DC6489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370/2022/TT-TGD dated December 30, 2022 on receiving back the deposit and stopping payment obligations between </w:t>
            </w:r>
            <w:proofErr w:type="spellStart"/>
            <w:r w:rsidRPr="002B0335">
              <w:rPr>
                <w:rFonts w:ascii="Arial" w:hAnsi="Arial" w:cs="Arial"/>
                <w:color w:val="010000"/>
                <w:sz w:val="20"/>
              </w:rPr>
              <w:t>Vietbank</w:t>
            </w:r>
            <w:proofErr w:type="spellEnd"/>
            <w:r w:rsidRPr="002B0335">
              <w:rPr>
                <w:rFonts w:ascii="Arial" w:hAnsi="Arial" w:cs="Arial"/>
                <w:color w:val="010000"/>
                <w:sz w:val="20"/>
              </w:rPr>
              <w:t xml:space="preserve"> and Luong Thach Company Limited.</w:t>
            </w:r>
          </w:p>
        </w:tc>
      </w:tr>
      <w:tr w:rsidR="00C02D44" w:rsidRPr="002B0335" w14:paraId="2E058427" w14:textId="77777777" w:rsidTr="0038272D">
        <w:tc>
          <w:tcPr>
            <w:tcW w:w="496" w:type="pct"/>
            <w:shd w:val="clear" w:color="auto" w:fill="auto"/>
            <w:vAlign w:val="center"/>
          </w:tcPr>
          <w:p w14:paraId="73A7C67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3</w:t>
            </w:r>
          </w:p>
        </w:tc>
        <w:tc>
          <w:tcPr>
            <w:tcW w:w="761" w:type="pct"/>
            <w:shd w:val="clear" w:color="auto" w:fill="auto"/>
            <w:vAlign w:val="center"/>
          </w:tcPr>
          <w:p w14:paraId="0675494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03/2023/NQ-HDQT</w:t>
            </w:r>
          </w:p>
        </w:tc>
        <w:tc>
          <w:tcPr>
            <w:tcW w:w="677" w:type="pct"/>
            <w:shd w:val="clear" w:color="auto" w:fill="auto"/>
            <w:vAlign w:val="center"/>
          </w:tcPr>
          <w:p w14:paraId="5C89DDD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January 06, 2023</w:t>
            </w:r>
          </w:p>
        </w:tc>
        <w:tc>
          <w:tcPr>
            <w:tcW w:w="3066" w:type="pct"/>
            <w:shd w:val="clear" w:color="auto" w:fill="auto"/>
            <w:vAlign w:val="center"/>
          </w:tcPr>
          <w:p w14:paraId="3011981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Proposal No. 350A/2022/TT-TGD dated December 20, 2022 on adjusting the 2022 business plan.</w:t>
            </w:r>
          </w:p>
        </w:tc>
      </w:tr>
      <w:tr w:rsidR="00C02D44" w:rsidRPr="002B0335" w14:paraId="6927D7B1" w14:textId="77777777" w:rsidTr="0038272D">
        <w:tc>
          <w:tcPr>
            <w:tcW w:w="496" w:type="pct"/>
            <w:shd w:val="clear" w:color="auto" w:fill="auto"/>
            <w:vAlign w:val="center"/>
          </w:tcPr>
          <w:p w14:paraId="24AB8A1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4</w:t>
            </w:r>
          </w:p>
        </w:tc>
        <w:tc>
          <w:tcPr>
            <w:tcW w:w="761" w:type="pct"/>
            <w:shd w:val="clear" w:color="auto" w:fill="auto"/>
            <w:vAlign w:val="center"/>
          </w:tcPr>
          <w:p w14:paraId="63DC3CA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04/2023/NQ-HDQT</w:t>
            </w:r>
          </w:p>
        </w:tc>
        <w:tc>
          <w:tcPr>
            <w:tcW w:w="677" w:type="pct"/>
            <w:shd w:val="clear" w:color="auto" w:fill="auto"/>
            <w:vAlign w:val="center"/>
          </w:tcPr>
          <w:p w14:paraId="130F153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January 06, 2023</w:t>
            </w:r>
          </w:p>
        </w:tc>
        <w:tc>
          <w:tcPr>
            <w:tcW w:w="3066" w:type="pct"/>
            <w:shd w:val="clear" w:color="auto" w:fill="auto"/>
            <w:vAlign w:val="center"/>
          </w:tcPr>
          <w:p w14:paraId="44AE2E0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Approve the contents of the Executive Board's report at the Board of Directors meeting in Q4/2022.</w:t>
            </w:r>
          </w:p>
        </w:tc>
      </w:tr>
      <w:tr w:rsidR="00C02D44" w:rsidRPr="002B0335" w14:paraId="56D4A653" w14:textId="77777777" w:rsidTr="0038272D">
        <w:tc>
          <w:tcPr>
            <w:tcW w:w="496" w:type="pct"/>
            <w:shd w:val="clear" w:color="auto" w:fill="auto"/>
            <w:vAlign w:val="center"/>
          </w:tcPr>
          <w:p w14:paraId="388AA0C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5</w:t>
            </w:r>
          </w:p>
        </w:tc>
        <w:tc>
          <w:tcPr>
            <w:tcW w:w="761" w:type="pct"/>
            <w:shd w:val="clear" w:color="auto" w:fill="auto"/>
            <w:vAlign w:val="center"/>
          </w:tcPr>
          <w:p w14:paraId="3945E4D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05/2023/NQ-HDQT</w:t>
            </w:r>
          </w:p>
        </w:tc>
        <w:tc>
          <w:tcPr>
            <w:tcW w:w="677" w:type="pct"/>
            <w:shd w:val="clear" w:color="auto" w:fill="auto"/>
            <w:vAlign w:val="center"/>
          </w:tcPr>
          <w:p w14:paraId="4968754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January 06, 2023</w:t>
            </w:r>
          </w:p>
        </w:tc>
        <w:tc>
          <w:tcPr>
            <w:tcW w:w="3066" w:type="pct"/>
            <w:shd w:val="clear" w:color="auto" w:fill="auto"/>
            <w:vAlign w:val="center"/>
          </w:tcPr>
          <w:p w14:paraId="4767091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Selecting an independent audit company for the fiscal year 2023.</w:t>
            </w:r>
          </w:p>
        </w:tc>
      </w:tr>
      <w:tr w:rsidR="00C02D44" w:rsidRPr="002B0335" w14:paraId="7D68CBE8" w14:textId="77777777" w:rsidTr="0038272D">
        <w:tc>
          <w:tcPr>
            <w:tcW w:w="496" w:type="pct"/>
            <w:shd w:val="clear" w:color="auto" w:fill="auto"/>
            <w:vAlign w:val="center"/>
          </w:tcPr>
          <w:p w14:paraId="36FD985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6</w:t>
            </w:r>
          </w:p>
        </w:tc>
        <w:tc>
          <w:tcPr>
            <w:tcW w:w="761" w:type="pct"/>
            <w:shd w:val="clear" w:color="auto" w:fill="auto"/>
            <w:vAlign w:val="center"/>
          </w:tcPr>
          <w:p w14:paraId="39CB1C4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06/2023/NQ-HDQT</w:t>
            </w:r>
          </w:p>
        </w:tc>
        <w:tc>
          <w:tcPr>
            <w:tcW w:w="677" w:type="pct"/>
            <w:shd w:val="clear" w:color="auto" w:fill="auto"/>
            <w:vAlign w:val="center"/>
          </w:tcPr>
          <w:p w14:paraId="40097AC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January 06, 2023</w:t>
            </w:r>
          </w:p>
        </w:tc>
        <w:tc>
          <w:tcPr>
            <w:tcW w:w="3066" w:type="pct"/>
            <w:shd w:val="clear" w:color="auto" w:fill="auto"/>
            <w:vAlign w:val="center"/>
          </w:tcPr>
          <w:p w14:paraId="46B73493" w14:textId="648AD8A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Evaluate the Board of Directors, Council, committees under the Board of Directors and the Acting </w:t>
            </w:r>
            <w:r w:rsidR="001C0161">
              <w:rPr>
                <w:rFonts w:ascii="Arial" w:hAnsi="Arial" w:cs="Arial"/>
                <w:color w:val="010000"/>
                <w:sz w:val="20"/>
              </w:rPr>
              <w:t>Managing Director</w:t>
            </w:r>
            <w:r w:rsidRPr="002B0335">
              <w:rPr>
                <w:rFonts w:ascii="Arial" w:hAnsi="Arial" w:cs="Arial"/>
                <w:color w:val="010000"/>
                <w:sz w:val="20"/>
              </w:rPr>
              <w:t>.</w:t>
            </w:r>
          </w:p>
        </w:tc>
      </w:tr>
      <w:tr w:rsidR="00C02D44" w:rsidRPr="002B0335" w14:paraId="6531AA47" w14:textId="77777777" w:rsidTr="0038272D">
        <w:tc>
          <w:tcPr>
            <w:tcW w:w="496" w:type="pct"/>
            <w:shd w:val="clear" w:color="auto" w:fill="auto"/>
            <w:vAlign w:val="center"/>
          </w:tcPr>
          <w:p w14:paraId="386381B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7</w:t>
            </w:r>
          </w:p>
        </w:tc>
        <w:tc>
          <w:tcPr>
            <w:tcW w:w="761" w:type="pct"/>
            <w:shd w:val="clear" w:color="auto" w:fill="auto"/>
            <w:vAlign w:val="center"/>
          </w:tcPr>
          <w:p w14:paraId="5C7300E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07/2023/NQ-HDQT</w:t>
            </w:r>
          </w:p>
        </w:tc>
        <w:tc>
          <w:tcPr>
            <w:tcW w:w="677" w:type="pct"/>
            <w:shd w:val="clear" w:color="auto" w:fill="auto"/>
            <w:vAlign w:val="center"/>
          </w:tcPr>
          <w:p w14:paraId="42F647B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January 18, 2023</w:t>
            </w:r>
          </w:p>
        </w:tc>
        <w:tc>
          <w:tcPr>
            <w:tcW w:w="3066" w:type="pct"/>
            <w:shd w:val="clear" w:color="auto" w:fill="auto"/>
            <w:vAlign w:val="center"/>
          </w:tcPr>
          <w:p w14:paraId="7D2A920B" w14:textId="31559372"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01/23/HDTDCC on reporting </w:t>
            </w:r>
            <w:r w:rsidR="007573E0">
              <w:rPr>
                <w:rFonts w:ascii="Arial" w:hAnsi="Arial" w:cs="Arial"/>
                <w:color w:val="010000"/>
                <w:sz w:val="20"/>
              </w:rPr>
              <w:t>credit grant</w:t>
            </w:r>
            <w:r w:rsidRPr="002B0335">
              <w:rPr>
                <w:rFonts w:ascii="Arial" w:hAnsi="Arial" w:cs="Arial"/>
                <w:color w:val="010000"/>
                <w:sz w:val="20"/>
              </w:rPr>
              <w:t xml:space="preserve"> to customer - City International Hospital Company Limited.</w:t>
            </w:r>
          </w:p>
        </w:tc>
      </w:tr>
      <w:tr w:rsidR="00C02D44" w:rsidRPr="002B0335" w14:paraId="67DCE29C" w14:textId="77777777" w:rsidTr="0038272D">
        <w:tc>
          <w:tcPr>
            <w:tcW w:w="496" w:type="pct"/>
            <w:shd w:val="clear" w:color="auto" w:fill="auto"/>
            <w:vAlign w:val="center"/>
          </w:tcPr>
          <w:p w14:paraId="3D5E506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8</w:t>
            </w:r>
          </w:p>
        </w:tc>
        <w:tc>
          <w:tcPr>
            <w:tcW w:w="761" w:type="pct"/>
            <w:shd w:val="clear" w:color="auto" w:fill="auto"/>
            <w:vAlign w:val="center"/>
          </w:tcPr>
          <w:p w14:paraId="663FDE8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08/2023/NQ-HDQT</w:t>
            </w:r>
          </w:p>
        </w:tc>
        <w:tc>
          <w:tcPr>
            <w:tcW w:w="677" w:type="pct"/>
            <w:shd w:val="clear" w:color="auto" w:fill="auto"/>
            <w:vAlign w:val="center"/>
          </w:tcPr>
          <w:p w14:paraId="3B49C49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January 18, 2023</w:t>
            </w:r>
          </w:p>
        </w:tc>
        <w:tc>
          <w:tcPr>
            <w:tcW w:w="3066" w:type="pct"/>
            <w:shd w:val="clear" w:color="auto" w:fill="auto"/>
            <w:vAlign w:val="center"/>
          </w:tcPr>
          <w:p w14:paraId="1807373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11/2023/TT-TGD on Issuing </w:t>
            </w:r>
            <w:proofErr w:type="spellStart"/>
            <w:r w:rsidRPr="002B0335">
              <w:rPr>
                <w:rFonts w:ascii="Arial" w:hAnsi="Arial" w:cs="Arial"/>
                <w:color w:val="010000"/>
                <w:sz w:val="20"/>
              </w:rPr>
              <w:t>Vietbank</w:t>
            </w:r>
            <w:proofErr w:type="spellEnd"/>
            <w:r w:rsidRPr="002B0335">
              <w:rPr>
                <w:rFonts w:ascii="Arial" w:hAnsi="Arial" w:cs="Arial"/>
                <w:color w:val="010000"/>
                <w:sz w:val="20"/>
              </w:rPr>
              <w:t xml:space="preserve"> deposit certificate in Q1/2023.</w:t>
            </w:r>
          </w:p>
        </w:tc>
      </w:tr>
      <w:tr w:rsidR="00C02D44" w:rsidRPr="002B0335" w14:paraId="02B48146" w14:textId="77777777" w:rsidTr="0038272D">
        <w:tc>
          <w:tcPr>
            <w:tcW w:w="496" w:type="pct"/>
            <w:shd w:val="clear" w:color="auto" w:fill="auto"/>
            <w:vAlign w:val="center"/>
          </w:tcPr>
          <w:p w14:paraId="1FEE610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9</w:t>
            </w:r>
          </w:p>
        </w:tc>
        <w:tc>
          <w:tcPr>
            <w:tcW w:w="761" w:type="pct"/>
            <w:shd w:val="clear" w:color="auto" w:fill="auto"/>
            <w:vAlign w:val="center"/>
          </w:tcPr>
          <w:p w14:paraId="170D01A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09/2023/NQ-HDQT</w:t>
            </w:r>
          </w:p>
        </w:tc>
        <w:tc>
          <w:tcPr>
            <w:tcW w:w="677" w:type="pct"/>
            <w:shd w:val="clear" w:color="auto" w:fill="auto"/>
            <w:vAlign w:val="center"/>
          </w:tcPr>
          <w:p w14:paraId="6905B27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January 18, 2023</w:t>
            </w:r>
          </w:p>
        </w:tc>
        <w:tc>
          <w:tcPr>
            <w:tcW w:w="3066" w:type="pct"/>
            <w:shd w:val="clear" w:color="auto" w:fill="auto"/>
            <w:vAlign w:val="center"/>
          </w:tcPr>
          <w:p w14:paraId="1A9C8C0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Proposal No. 15/2023/TT-TGD on Approval of costs to support the installation and relocation of the office of the Tenant on the 8th floor of Lim II building.</w:t>
            </w:r>
          </w:p>
        </w:tc>
      </w:tr>
      <w:tr w:rsidR="00C02D44" w:rsidRPr="002B0335" w14:paraId="195FC078" w14:textId="77777777" w:rsidTr="0038272D">
        <w:tc>
          <w:tcPr>
            <w:tcW w:w="496" w:type="pct"/>
            <w:shd w:val="clear" w:color="auto" w:fill="auto"/>
            <w:vAlign w:val="center"/>
          </w:tcPr>
          <w:p w14:paraId="61D00BA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10</w:t>
            </w:r>
          </w:p>
        </w:tc>
        <w:tc>
          <w:tcPr>
            <w:tcW w:w="761" w:type="pct"/>
            <w:shd w:val="clear" w:color="auto" w:fill="auto"/>
            <w:vAlign w:val="center"/>
          </w:tcPr>
          <w:p w14:paraId="055C12D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10/2023/NQ-HDQT</w:t>
            </w:r>
          </w:p>
        </w:tc>
        <w:tc>
          <w:tcPr>
            <w:tcW w:w="677" w:type="pct"/>
            <w:shd w:val="clear" w:color="auto" w:fill="auto"/>
            <w:vAlign w:val="center"/>
          </w:tcPr>
          <w:p w14:paraId="384B6E5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January 19, 2023</w:t>
            </w:r>
          </w:p>
        </w:tc>
        <w:tc>
          <w:tcPr>
            <w:tcW w:w="3066" w:type="pct"/>
            <w:shd w:val="clear" w:color="auto" w:fill="auto"/>
            <w:vAlign w:val="center"/>
          </w:tcPr>
          <w:p w14:paraId="40D3D35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14/2023/TT-TGD on Approval of extension of Brokerage Commission Contract between </w:t>
            </w:r>
            <w:proofErr w:type="spellStart"/>
            <w:r w:rsidRPr="002B0335">
              <w:rPr>
                <w:rFonts w:ascii="Arial" w:hAnsi="Arial" w:cs="Arial"/>
                <w:color w:val="010000"/>
                <w:sz w:val="20"/>
              </w:rPr>
              <w:t>Vietbank</w:t>
            </w:r>
            <w:proofErr w:type="spellEnd"/>
            <w:r w:rsidRPr="002B0335">
              <w:rPr>
                <w:rFonts w:ascii="Arial" w:hAnsi="Arial" w:cs="Arial"/>
                <w:color w:val="010000"/>
                <w:sz w:val="20"/>
              </w:rPr>
              <w:t xml:space="preserve"> &amp; </w:t>
            </w:r>
            <w:proofErr w:type="spellStart"/>
            <w:r w:rsidRPr="002B0335">
              <w:rPr>
                <w:rFonts w:ascii="Arial" w:hAnsi="Arial" w:cs="Arial"/>
                <w:color w:val="010000"/>
                <w:sz w:val="20"/>
              </w:rPr>
              <w:t>Vidiva</w:t>
            </w:r>
            <w:proofErr w:type="spellEnd"/>
            <w:r w:rsidRPr="002B0335">
              <w:rPr>
                <w:rFonts w:ascii="Arial" w:hAnsi="Arial" w:cs="Arial"/>
                <w:color w:val="010000"/>
                <w:sz w:val="20"/>
              </w:rPr>
              <w:t>.</w:t>
            </w:r>
          </w:p>
        </w:tc>
      </w:tr>
      <w:tr w:rsidR="00C02D44" w:rsidRPr="002B0335" w14:paraId="77F94816" w14:textId="77777777" w:rsidTr="0038272D">
        <w:tc>
          <w:tcPr>
            <w:tcW w:w="496" w:type="pct"/>
            <w:shd w:val="clear" w:color="auto" w:fill="auto"/>
            <w:vAlign w:val="center"/>
          </w:tcPr>
          <w:p w14:paraId="09678BD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11</w:t>
            </w:r>
          </w:p>
        </w:tc>
        <w:tc>
          <w:tcPr>
            <w:tcW w:w="761" w:type="pct"/>
            <w:shd w:val="clear" w:color="auto" w:fill="auto"/>
            <w:vAlign w:val="center"/>
          </w:tcPr>
          <w:p w14:paraId="646CA58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11/2023/NQ-HDQT</w:t>
            </w:r>
          </w:p>
        </w:tc>
        <w:tc>
          <w:tcPr>
            <w:tcW w:w="677" w:type="pct"/>
            <w:shd w:val="clear" w:color="auto" w:fill="auto"/>
            <w:vAlign w:val="center"/>
          </w:tcPr>
          <w:p w14:paraId="3717E20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January 30, 2023</w:t>
            </w:r>
          </w:p>
        </w:tc>
        <w:tc>
          <w:tcPr>
            <w:tcW w:w="3066" w:type="pct"/>
            <w:shd w:val="clear" w:color="auto" w:fill="auto"/>
            <w:vAlign w:val="center"/>
          </w:tcPr>
          <w:p w14:paraId="2A46C4D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Collect opinions from the Board of Directors on Proposal No. 01/2023/TT-CT.HDQT dated January 12, 2023 on recording the list of shareholders to exercise the rights to nominate and run </w:t>
            </w:r>
            <w:r w:rsidRPr="002B0335">
              <w:rPr>
                <w:rFonts w:ascii="Arial" w:hAnsi="Arial" w:cs="Arial"/>
                <w:color w:val="010000"/>
                <w:sz w:val="20"/>
              </w:rPr>
              <w:lastRenderedPageBreak/>
              <w:t xml:space="preserve">for candidates expected to be elected as additional members of the Board of Directors of </w:t>
            </w:r>
            <w:proofErr w:type="spellStart"/>
            <w:r w:rsidRPr="002B0335">
              <w:rPr>
                <w:rFonts w:ascii="Arial" w:hAnsi="Arial" w:cs="Arial"/>
                <w:color w:val="010000"/>
                <w:sz w:val="20"/>
              </w:rPr>
              <w:t>Vietbank</w:t>
            </w:r>
            <w:proofErr w:type="spellEnd"/>
            <w:r w:rsidRPr="002B0335">
              <w:rPr>
                <w:rFonts w:ascii="Arial" w:hAnsi="Arial" w:cs="Arial"/>
                <w:color w:val="010000"/>
                <w:sz w:val="20"/>
              </w:rPr>
              <w:t xml:space="preserve"> for the 2021 - 2025 term.</w:t>
            </w:r>
          </w:p>
        </w:tc>
      </w:tr>
      <w:tr w:rsidR="00C02D44" w:rsidRPr="002B0335" w14:paraId="1523976E" w14:textId="77777777" w:rsidTr="0038272D">
        <w:tc>
          <w:tcPr>
            <w:tcW w:w="496" w:type="pct"/>
            <w:shd w:val="clear" w:color="auto" w:fill="auto"/>
            <w:vAlign w:val="center"/>
          </w:tcPr>
          <w:p w14:paraId="314F5CB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lastRenderedPageBreak/>
              <w:t>12</w:t>
            </w:r>
          </w:p>
        </w:tc>
        <w:tc>
          <w:tcPr>
            <w:tcW w:w="761" w:type="pct"/>
            <w:shd w:val="clear" w:color="auto" w:fill="auto"/>
            <w:vAlign w:val="center"/>
          </w:tcPr>
          <w:p w14:paraId="4CA5BC7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12/2023/NQ-HDQT</w:t>
            </w:r>
          </w:p>
        </w:tc>
        <w:tc>
          <w:tcPr>
            <w:tcW w:w="677" w:type="pct"/>
            <w:shd w:val="clear" w:color="auto" w:fill="auto"/>
            <w:vAlign w:val="center"/>
          </w:tcPr>
          <w:p w14:paraId="0D3BFA1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January 31, 2023</w:t>
            </w:r>
          </w:p>
        </w:tc>
        <w:tc>
          <w:tcPr>
            <w:tcW w:w="3066" w:type="pct"/>
            <w:shd w:val="clear" w:color="auto" w:fill="auto"/>
            <w:vAlign w:val="center"/>
          </w:tcPr>
          <w:p w14:paraId="50F654E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13/2023/TT-TGD on Adjusting lending policies for loan products to serve the life needs of </w:t>
            </w:r>
            <w:proofErr w:type="spellStart"/>
            <w:r w:rsidRPr="002B0335">
              <w:rPr>
                <w:rFonts w:ascii="Arial" w:hAnsi="Arial" w:cs="Arial"/>
                <w:color w:val="010000"/>
                <w:sz w:val="20"/>
              </w:rPr>
              <w:t>Vietbank</w:t>
            </w:r>
            <w:proofErr w:type="spellEnd"/>
            <w:r w:rsidRPr="002B0335">
              <w:rPr>
                <w:rFonts w:ascii="Arial" w:hAnsi="Arial" w:cs="Arial"/>
                <w:color w:val="010000"/>
                <w:sz w:val="20"/>
              </w:rPr>
              <w:t xml:space="preserve"> employees/relatives of employees.</w:t>
            </w:r>
          </w:p>
        </w:tc>
      </w:tr>
      <w:tr w:rsidR="00C02D44" w:rsidRPr="002B0335" w14:paraId="0D8A8BE3" w14:textId="77777777" w:rsidTr="0038272D">
        <w:tc>
          <w:tcPr>
            <w:tcW w:w="496" w:type="pct"/>
            <w:shd w:val="clear" w:color="auto" w:fill="auto"/>
            <w:vAlign w:val="center"/>
          </w:tcPr>
          <w:p w14:paraId="1175205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13</w:t>
            </w:r>
          </w:p>
        </w:tc>
        <w:tc>
          <w:tcPr>
            <w:tcW w:w="761" w:type="pct"/>
            <w:shd w:val="clear" w:color="auto" w:fill="auto"/>
            <w:vAlign w:val="center"/>
          </w:tcPr>
          <w:p w14:paraId="5565969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13/2023/NQ-HDQT</w:t>
            </w:r>
          </w:p>
        </w:tc>
        <w:tc>
          <w:tcPr>
            <w:tcW w:w="677" w:type="pct"/>
            <w:shd w:val="clear" w:color="auto" w:fill="auto"/>
            <w:vAlign w:val="center"/>
          </w:tcPr>
          <w:p w14:paraId="354F36E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February 06, 2023</w:t>
            </w:r>
          </w:p>
        </w:tc>
        <w:tc>
          <w:tcPr>
            <w:tcW w:w="3066" w:type="pct"/>
            <w:shd w:val="clear" w:color="auto" w:fill="auto"/>
            <w:vAlign w:val="center"/>
          </w:tcPr>
          <w:p w14:paraId="3AF96AF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27/2023/TT-TGD on Issuing </w:t>
            </w:r>
            <w:proofErr w:type="spellStart"/>
            <w:r w:rsidRPr="002B0335">
              <w:rPr>
                <w:rFonts w:ascii="Arial" w:hAnsi="Arial" w:cs="Arial"/>
                <w:color w:val="010000"/>
                <w:sz w:val="20"/>
              </w:rPr>
              <w:t>Vietbank</w:t>
            </w:r>
            <w:proofErr w:type="spellEnd"/>
            <w:r w:rsidRPr="002B0335">
              <w:rPr>
                <w:rFonts w:ascii="Arial" w:hAnsi="Arial" w:cs="Arial"/>
                <w:color w:val="010000"/>
                <w:sz w:val="20"/>
              </w:rPr>
              <w:t xml:space="preserve"> Deposit Certificates in Q1 and Q2/2023.</w:t>
            </w:r>
          </w:p>
        </w:tc>
      </w:tr>
      <w:tr w:rsidR="00C02D44" w:rsidRPr="002B0335" w14:paraId="4FFC282F" w14:textId="77777777" w:rsidTr="0038272D">
        <w:tc>
          <w:tcPr>
            <w:tcW w:w="496" w:type="pct"/>
            <w:shd w:val="clear" w:color="auto" w:fill="auto"/>
            <w:vAlign w:val="center"/>
          </w:tcPr>
          <w:p w14:paraId="17252F6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14</w:t>
            </w:r>
          </w:p>
        </w:tc>
        <w:tc>
          <w:tcPr>
            <w:tcW w:w="761" w:type="pct"/>
            <w:shd w:val="clear" w:color="auto" w:fill="auto"/>
            <w:vAlign w:val="center"/>
          </w:tcPr>
          <w:p w14:paraId="08973A4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14/2023/NQ-HDQT</w:t>
            </w:r>
          </w:p>
        </w:tc>
        <w:tc>
          <w:tcPr>
            <w:tcW w:w="677" w:type="pct"/>
            <w:shd w:val="clear" w:color="auto" w:fill="auto"/>
            <w:vAlign w:val="center"/>
          </w:tcPr>
          <w:p w14:paraId="2CA3D62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February 10, 2023</w:t>
            </w:r>
          </w:p>
        </w:tc>
        <w:tc>
          <w:tcPr>
            <w:tcW w:w="3066" w:type="pct"/>
            <w:shd w:val="clear" w:color="auto" w:fill="auto"/>
            <w:vAlign w:val="center"/>
          </w:tcPr>
          <w:p w14:paraId="245AF1D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02/2023/TT-CT.HDQT dated February 9, 2023 on the dismissal of Mr. Le </w:t>
            </w:r>
            <w:proofErr w:type="spellStart"/>
            <w:r w:rsidRPr="002B0335">
              <w:rPr>
                <w:rFonts w:ascii="Arial" w:hAnsi="Arial" w:cs="Arial"/>
                <w:color w:val="010000"/>
                <w:sz w:val="20"/>
              </w:rPr>
              <w:t>Huy</w:t>
            </w:r>
            <w:proofErr w:type="spellEnd"/>
            <w:r w:rsidRPr="002B0335">
              <w:rPr>
                <w:rFonts w:ascii="Arial" w:hAnsi="Arial" w:cs="Arial"/>
                <w:color w:val="010000"/>
                <w:sz w:val="20"/>
              </w:rPr>
              <w:t xml:space="preserve"> Dung from the position of Board of Directors advisor.</w:t>
            </w:r>
          </w:p>
        </w:tc>
      </w:tr>
      <w:tr w:rsidR="00C02D44" w:rsidRPr="002B0335" w14:paraId="284C9456" w14:textId="77777777" w:rsidTr="0038272D">
        <w:tc>
          <w:tcPr>
            <w:tcW w:w="496" w:type="pct"/>
            <w:shd w:val="clear" w:color="auto" w:fill="auto"/>
            <w:vAlign w:val="center"/>
          </w:tcPr>
          <w:p w14:paraId="179E689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15</w:t>
            </w:r>
          </w:p>
        </w:tc>
        <w:tc>
          <w:tcPr>
            <w:tcW w:w="761" w:type="pct"/>
            <w:shd w:val="clear" w:color="auto" w:fill="auto"/>
            <w:vAlign w:val="center"/>
          </w:tcPr>
          <w:p w14:paraId="331E662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15/2023/NQ-HDQT</w:t>
            </w:r>
          </w:p>
        </w:tc>
        <w:tc>
          <w:tcPr>
            <w:tcW w:w="677" w:type="pct"/>
            <w:shd w:val="clear" w:color="auto" w:fill="auto"/>
            <w:vAlign w:val="center"/>
          </w:tcPr>
          <w:p w14:paraId="3042D4F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February 10, 2023</w:t>
            </w:r>
          </w:p>
        </w:tc>
        <w:tc>
          <w:tcPr>
            <w:tcW w:w="3066" w:type="pct"/>
            <w:shd w:val="clear" w:color="auto" w:fill="auto"/>
            <w:vAlign w:val="center"/>
          </w:tcPr>
          <w:p w14:paraId="0EF0006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Proposal No. 31A/2023/TT-TGD on Internal Assessment of Capital Adequacy.</w:t>
            </w:r>
          </w:p>
        </w:tc>
      </w:tr>
      <w:tr w:rsidR="00C02D44" w:rsidRPr="002B0335" w14:paraId="1EE61F5D" w14:textId="77777777" w:rsidTr="0038272D">
        <w:tc>
          <w:tcPr>
            <w:tcW w:w="496" w:type="pct"/>
            <w:shd w:val="clear" w:color="auto" w:fill="auto"/>
            <w:vAlign w:val="center"/>
          </w:tcPr>
          <w:p w14:paraId="1CE3791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16</w:t>
            </w:r>
          </w:p>
        </w:tc>
        <w:tc>
          <w:tcPr>
            <w:tcW w:w="761" w:type="pct"/>
            <w:shd w:val="clear" w:color="auto" w:fill="auto"/>
            <w:vAlign w:val="center"/>
          </w:tcPr>
          <w:p w14:paraId="5DA8422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16/2023/NQ-HDQT</w:t>
            </w:r>
          </w:p>
        </w:tc>
        <w:tc>
          <w:tcPr>
            <w:tcW w:w="677" w:type="pct"/>
            <w:shd w:val="clear" w:color="auto" w:fill="auto"/>
            <w:vAlign w:val="center"/>
          </w:tcPr>
          <w:p w14:paraId="1AFE251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February 22, 2023</w:t>
            </w:r>
          </w:p>
        </w:tc>
        <w:tc>
          <w:tcPr>
            <w:tcW w:w="3066" w:type="pct"/>
            <w:shd w:val="clear" w:color="auto" w:fill="auto"/>
            <w:vAlign w:val="center"/>
          </w:tcPr>
          <w:p w14:paraId="22E0A351" w14:textId="7408F520"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23/2023/TT-VP.HDQT dated February 13, 2023 on time and procedures to prepare for organizing the Annual </w:t>
            </w:r>
            <w:r w:rsidR="001C0161">
              <w:rPr>
                <w:rFonts w:ascii="Arial" w:hAnsi="Arial" w:cs="Arial"/>
                <w:color w:val="010000"/>
                <w:sz w:val="20"/>
              </w:rPr>
              <w:t>General Meeting</w:t>
            </w:r>
            <w:r w:rsidRPr="002B0335">
              <w:rPr>
                <w:rFonts w:ascii="Arial" w:hAnsi="Arial" w:cs="Arial"/>
                <w:color w:val="010000"/>
                <w:sz w:val="20"/>
              </w:rPr>
              <w:t xml:space="preserve"> 2023.</w:t>
            </w:r>
          </w:p>
        </w:tc>
      </w:tr>
      <w:tr w:rsidR="00C02D44" w:rsidRPr="002B0335" w14:paraId="462E30FE" w14:textId="77777777" w:rsidTr="0038272D">
        <w:tc>
          <w:tcPr>
            <w:tcW w:w="496" w:type="pct"/>
            <w:shd w:val="clear" w:color="auto" w:fill="auto"/>
            <w:vAlign w:val="center"/>
          </w:tcPr>
          <w:p w14:paraId="7D4DEA7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17</w:t>
            </w:r>
          </w:p>
        </w:tc>
        <w:tc>
          <w:tcPr>
            <w:tcW w:w="761" w:type="pct"/>
            <w:shd w:val="clear" w:color="auto" w:fill="auto"/>
            <w:vAlign w:val="center"/>
          </w:tcPr>
          <w:p w14:paraId="312862C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17/2023/NQ-HDQT</w:t>
            </w:r>
          </w:p>
        </w:tc>
        <w:tc>
          <w:tcPr>
            <w:tcW w:w="677" w:type="pct"/>
            <w:shd w:val="clear" w:color="auto" w:fill="auto"/>
            <w:vAlign w:val="center"/>
          </w:tcPr>
          <w:p w14:paraId="7561F88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February 23, 2023</w:t>
            </w:r>
          </w:p>
        </w:tc>
        <w:tc>
          <w:tcPr>
            <w:tcW w:w="3066" w:type="pct"/>
            <w:shd w:val="clear" w:color="auto" w:fill="auto"/>
            <w:vAlign w:val="center"/>
          </w:tcPr>
          <w:p w14:paraId="4A875E0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Proposal No. 48/2023/TT-TGD on Personnel of the Risk Management Committee.</w:t>
            </w:r>
          </w:p>
        </w:tc>
      </w:tr>
      <w:tr w:rsidR="00C02D44" w:rsidRPr="002B0335" w14:paraId="0D478F91" w14:textId="77777777" w:rsidTr="0038272D">
        <w:tc>
          <w:tcPr>
            <w:tcW w:w="496" w:type="pct"/>
            <w:shd w:val="clear" w:color="auto" w:fill="auto"/>
            <w:vAlign w:val="center"/>
          </w:tcPr>
          <w:p w14:paraId="751A57F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18</w:t>
            </w:r>
          </w:p>
        </w:tc>
        <w:tc>
          <w:tcPr>
            <w:tcW w:w="761" w:type="pct"/>
            <w:shd w:val="clear" w:color="auto" w:fill="auto"/>
            <w:vAlign w:val="center"/>
          </w:tcPr>
          <w:p w14:paraId="0EAC7FF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18/2023/NQ-HDQT</w:t>
            </w:r>
          </w:p>
        </w:tc>
        <w:tc>
          <w:tcPr>
            <w:tcW w:w="677" w:type="pct"/>
            <w:shd w:val="clear" w:color="auto" w:fill="auto"/>
            <w:vAlign w:val="center"/>
          </w:tcPr>
          <w:p w14:paraId="0AB5B7E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March 06, 2023</w:t>
            </w:r>
          </w:p>
        </w:tc>
        <w:tc>
          <w:tcPr>
            <w:tcW w:w="3066" w:type="pct"/>
            <w:shd w:val="clear" w:color="auto" w:fill="auto"/>
            <w:vAlign w:val="center"/>
          </w:tcPr>
          <w:p w14:paraId="785C702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Count votes from collecting shareholders' opinions on the proposed personnel nomination and approve the expected list of personnel to elect additional members of </w:t>
            </w:r>
            <w:proofErr w:type="spellStart"/>
            <w:r w:rsidRPr="002B0335">
              <w:rPr>
                <w:rFonts w:ascii="Arial" w:hAnsi="Arial" w:cs="Arial"/>
                <w:color w:val="010000"/>
                <w:sz w:val="20"/>
              </w:rPr>
              <w:t>Vietbank's</w:t>
            </w:r>
            <w:proofErr w:type="spellEnd"/>
            <w:r w:rsidRPr="002B0335">
              <w:rPr>
                <w:rFonts w:ascii="Arial" w:hAnsi="Arial" w:cs="Arial"/>
                <w:color w:val="010000"/>
                <w:sz w:val="20"/>
              </w:rPr>
              <w:t xml:space="preserve"> Board of Directors for the 2021-2025 term.</w:t>
            </w:r>
          </w:p>
        </w:tc>
      </w:tr>
      <w:tr w:rsidR="00C02D44" w:rsidRPr="002B0335" w14:paraId="2D46E758" w14:textId="77777777" w:rsidTr="0038272D">
        <w:tc>
          <w:tcPr>
            <w:tcW w:w="496" w:type="pct"/>
            <w:shd w:val="clear" w:color="auto" w:fill="auto"/>
            <w:vAlign w:val="center"/>
          </w:tcPr>
          <w:p w14:paraId="0D5B69D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19</w:t>
            </w:r>
          </w:p>
        </w:tc>
        <w:tc>
          <w:tcPr>
            <w:tcW w:w="761" w:type="pct"/>
            <w:shd w:val="clear" w:color="auto" w:fill="auto"/>
            <w:vAlign w:val="center"/>
          </w:tcPr>
          <w:p w14:paraId="06F857D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19/2023/NQ-HDQT</w:t>
            </w:r>
          </w:p>
        </w:tc>
        <w:tc>
          <w:tcPr>
            <w:tcW w:w="677" w:type="pct"/>
            <w:shd w:val="clear" w:color="auto" w:fill="auto"/>
            <w:vAlign w:val="center"/>
          </w:tcPr>
          <w:p w14:paraId="004E9AD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March 06, 2023</w:t>
            </w:r>
          </w:p>
        </w:tc>
        <w:tc>
          <w:tcPr>
            <w:tcW w:w="3066" w:type="pct"/>
            <w:shd w:val="clear" w:color="auto" w:fill="auto"/>
            <w:vAlign w:val="center"/>
          </w:tcPr>
          <w:p w14:paraId="6295F0E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Proposal No. 56/2023/TT-TGD dated February 28, 2023 on Assessing Risk Appetite in 2022, Reviewing Risk Management Policy in 2023.</w:t>
            </w:r>
          </w:p>
        </w:tc>
      </w:tr>
      <w:tr w:rsidR="00C02D44" w:rsidRPr="002B0335" w14:paraId="66931AB6" w14:textId="77777777" w:rsidTr="0038272D">
        <w:tc>
          <w:tcPr>
            <w:tcW w:w="496" w:type="pct"/>
            <w:shd w:val="clear" w:color="auto" w:fill="auto"/>
            <w:vAlign w:val="center"/>
          </w:tcPr>
          <w:p w14:paraId="1425E9A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20</w:t>
            </w:r>
          </w:p>
        </w:tc>
        <w:tc>
          <w:tcPr>
            <w:tcW w:w="761" w:type="pct"/>
            <w:shd w:val="clear" w:color="auto" w:fill="auto"/>
            <w:vAlign w:val="center"/>
          </w:tcPr>
          <w:p w14:paraId="0D812E2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20/2023/NQ-HDQT</w:t>
            </w:r>
          </w:p>
        </w:tc>
        <w:tc>
          <w:tcPr>
            <w:tcW w:w="677" w:type="pct"/>
            <w:shd w:val="clear" w:color="auto" w:fill="auto"/>
            <w:vAlign w:val="center"/>
          </w:tcPr>
          <w:p w14:paraId="2FD3F4B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March 06, 2023</w:t>
            </w:r>
          </w:p>
        </w:tc>
        <w:tc>
          <w:tcPr>
            <w:tcW w:w="3066" w:type="pct"/>
            <w:shd w:val="clear" w:color="auto" w:fill="auto"/>
            <w:vAlign w:val="center"/>
          </w:tcPr>
          <w:p w14:paraId="715F0D6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58/2023/TT-TGD dated March 1, 2023 on Adjusting the content in the Plan for issuing and offering </w:t>
            </w:r>
            <w:proofErr w:type="spellStart"/>
            <w:r w:rsidRPr="002B0335">
              <w:rPr>
                <w:rFonts w:ascii="Arial" w:hAnsi="Arial" w:cs="Arial"/>
                <w:color w:val="010000"/>
                <w:sz w:val="20"/>
              </w:rPr>
              <w:t>Vietbank</w:t>
            </w:r>
            <w:proofErr w:type="spellEnd"/>
            <w:r w:rsidRPr="002B0335">
              <w:rPr>
                <w:rFonts w:ascii="Arial" w:hAnsi="Arial" w:cs="Arial"/>
                <w:color w:val="010000"/>
                <w:sz w:val="20"/>
              </w:rPr>
              <w:t xml:space="preserve"> bonds in 2022 through a public offering - Round 2.</w:t>
            </w:r>
          </w:p>
        </w:tc>
      </w:tr>
      <w:tr w:rsidR="00C02D44" w:rsidRPr="002B0335" w14:paraId="737D5198" w14:textId="77777777" w:rsidTr="0038272D">
        <w:tc>
          <w:tcPr>
            <w:tcW w:w="496" w:type="pct"/>
            <w:shd w:val="clear" w:color="auto" w:fill="auto"/>
            <w:vAlign w:val="center"/>
          </w:tcPr>
          <w:p w14:paraId="3474ABB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21</w:t>
            </w:r>
          </w:p>
        </w:tc>
        <w:tc>
          <w:tcPr>
            <w:tcW w:w="761" w:type="pct"/>
            <w:shd w:val="clear" w:color="auto" w:fill="auto"/>
            <w:vAlign w:val="center"/>
          </w:tcPr>
          <w:p w14:paraId="7AED092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21/2023/NQ-HDQT</w:t>
            </w:r>
          </w:p>
        </w:tc>
        <w:tc>
          <w:tcPr>
            <w:tcW w:w="677" w:type="pct"/>
            <w:shd w:val="clear" w:color="auto" w:fill="auto"/>
            <w:vAlign w:val="center"/>
          </w:tcPr>
          <w:p w14:paraId="7286519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March 06, 2023</w:t>
            </w:r>
          </w:p>
        </w:tc>
        <w:tc>
          <w:tcPr>
            <w:tcW w:w="3066" w:type="pct"/>
            <w:shd w:val="clear" w:color="auto" w:fill="auto"/>
            <w:vAlign w:val="center"/>
          </w:tcPr>
          <w:p w14:paraId="25F6433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57/2023/TT-TGD dated February 28, 2023 on Proposing a plan to waive and reduce interest to settle the debt of Lan Pho Co., Ltd. at </w:t>
            </w:r>
            <w:proofErr w:type="spellStart"/>
            <w:r w:rsidRPr="002B0335">
              <w:rPr>
                <w:rFonts w:ascii="Arial" w:hAnsi="Arial" w:cs="Arial"/>
                <w:color w:val="010000"/>
                <w:sz w:val="20"/>
              </w:rPr>
              <w:t>Vietbank</w:t>
            </w:r>
            <w:proofErr w:type="spellEnd"/>
            <w:r w:rsidRPr="002B0335">
              <w:rPr>
                <w:rFonts w:ascii="Arial" w:hAnsi="Arial" w:cs="Arial"/>
                <w:color w:val="010000"/>
                <w:sz w:val="20"/>
              </w:rPr>
              <w:t xml:space="preserve"> Hai Phong.</w:t>
            </w:r>
          </w:p>
        </w:tc>
      </w:tr>
      <w:tr w:rsidR="00C02D44" w:rsidRPr="002B0335" w14:paraId="3ECFD7E8" w14:textId="77777777" w:rsidTr="0038272D">
        <w:tc>
          <w:tcPr>
            <w:tcW w:w="496" w:type="pct"/>
            <w:shd w:val="clear" w:color="auto" w:fill="auto"/>
            <w:vAlign w:val="center"/>
          </w:tcPr>
          <w:p w14:paraId="29B0326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22</w:t>
            </w:r>
          </w:p>
        </w:tc>
        <w:tc>
          <w:tcPr>
            <w:tcW w:w="761" w:type="pct"/>
            <w:shd w:val="clear" w:color="auto" w:fill="auto"/>
            <w:vAlign w:val="center"/>
          </w:tcPr>
          <w:p w14:paraId="678A486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22/2023/NQ-HDQT</w:t>
            </w:r>
          </w:p>
        </w:tc>
        <w:tc>
          <w:tcPr>
            <w:tcW w:w="677" w:type="pct"/>
            <w:shd w:val="clear" w:color="auto" w:fill="auto"/>
            <w:vAlign w:val="center"/>
          </w:tcPr>
          <w:p w14:paraId="3F0846A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March 08, 2023</w:t>
            </w:r>
          </w:p>
        </w:tc>
        <w:tc>
          <w:tcPr>
            <w:tcW w:w="3066" w:type="pct"/>
            <w:shd w:val="clear" w:color="auto" w:fill="auto"/>
            <w:vAlign w:val="center"/>
          </w:tcPr>
          <w:p w14:paraId="3B8A2C3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61/2023/TT-TGD on Approving the policy of implementing the exploitation of </w:t>
            </w:r>
            <w:r w:rsidRPr="002B0335">
              <w:rPr>
                <w:rFonts w:ascii="Arial" w:hAnsi="Arial" w:cs="Arial"/>
                <w:color w:val="010000"/>
                <w:sz w:val="20"/>
              </w:rPr>
              <w:lastRenderedPageBreak/>
              <w:t xml:space="preserve">vacant areas at business centers (business center headquarters is the property of </w:t>
            </w:r>
            <w:proofErr w:type="spellStart"/>
            <w:r w:rsidRPr="002B0335">
              <w:rPr>
                <w:rFonts w:ascii="Arial" w:hAnsi="Arial" w:cs="Arial"/>
                <w:color w:val="010000"/>
                <w:sz w:val="20"/>
              </w:rPr>
              <w:t>Vietbank</w:t>
            </w:r>
            <w:proofErr w:type="spellEnd"/>
            <w:r w:rsidRPr="002B0335">
              <w:rPr>
                <w:rFonts w:ascii="Arial" w:hAnsi="Arial" w:cs="Arial"/>
                <w:color w:val="010000"/>
                <w:sz w:val="20"/>
              </w:rPr>
              <w:t xml:space="preserve"> and business center headquarters is leased by </w:t>
            </w:r>
            <w:proofErr w:type="spellStart"/>
            <w:r w:rsidRPr="002B0335">
              <w:rPr>
                <w:rFonts w:ascii="Arial" w:hAnsi="Arial" w:cs="Arial"/>
                <w:color w:val="010000"/>
                <w:sz w:val="20"/>
              </w:rPr>
              <w:t>Vietbank</w:t>
            </w:r>
            <w:proofErr w:type="spellEnd"/>
            <w:r w:rsidRPr="002B0335">
              <w:rPr>
                <w:rFonts w:ascii="Arial" w:hAnsi="Arial" w:cs="Arial"/>
                <w:color w:val="010000"/>
                <w:sz w:val="20"/>
              </w:rPr>
              <w:t>).</w:t>
            </w:r>
          </w:p>
        </w:tc>
      </w:tr>
      <w:tr w:rsidR="00C02D44" w:rsidRPr="002B0335" w14:paraId="7DBD7C92" w14:textId="77777777" w:rsidTr="0038272D">
        <w:tc>
          <w:tcPr>
            <w:tcW w:w="496" w:type="pct"/>
            <w:shd w:val="clear" w:color="auto" w:fill="auto"/>
            <w:vAlign w:val="center"/>
          </w:tcPr>
          <w:p w14:paraId="469ABE8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lastRenderedPageBreak/>
              <w:t>23</w:t>
            </w:r>
          </w:p>
        </w:tc>
        <w:tc>
          <w:tcPr>
            <w:tcW w:w="761" w:type="pct"/>
            <w:shd w:val="clear" w:color="auto" w:fill="auto"/>
            <w:vAlign w:val="center"/>
          </w:tcPr>
          <w:p w14:paraId="398BA29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23/2023/NQ-HDQT</w:t>
            </w:r>
          </w:p>
        </w:tc>
        <w:tc>
          <w:tcPr>
            <w:tcW w:w="677" w:type="pct"/>
            <w:shd w:val="clear" w:color="auto" w:fill="auto"/>
            <w:vAlign w:val="center"/>
          </w:tcPr>
          <w:p w14:paraId="3CEA915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March 14, 2023.</w:t>
            </w:r>
          </w:p>
        </w:tc>
        <w:tc>
          <w:tcPr>
            <w:tcW w:w="3066" w:type="pct"/>
            <w:shd w:val="clear" w:color="auto" w:fill="auto"/>
            <w:vAlign w:val="center"/>
          </w:tcPr>
          <w:p w14:paraId="0DD69FC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79/2023/TT-TGD on Regulations related to information crisis handling and information crisis handling process at </w:t>
            </w:r>
            <w:proofErr w:type="spellStart"/>
            <w:r w:rsidRPr="002B0335">
              <w:rPr>
                <w:rFonts w:ascii="Arial" w:hAnsi="Arial" w:cs="Arial"/>
                <w:color w:val="010000"/>
                <w:sz w:val="20"/>
              </w:rPr>
              <w:t>Vietbank</w:t>
            </w:r>
            <w:proofErr w:type="spellEnd"/>
            <w:r w:rsidRPr="002B0335">
              <w:rPr>
                <w:rFonts w:ascii="Arial" w:hAnsi="Arial" w:cs="Arial"/>
                <w:color w:val="010000"/>
                <w:sz w:val="20"/>
              </w:rPr>
              <w:t>.</w:t>
            </w:r>
          </w:p>
        </w:tc>
      </w:tr>
      <w:tr w:rsidR="00C02D44" w:rsidRPr="002B0335" w14:paraId="54944372" w14:textId="77777777" w:rsidTr="0038272D">
        <w:tc>
          <w:tcPr>
            <w:tcW w:w="496" w:type="pct"/>
            <w:shd w:val="clear" w:color="auto" w:fill="auto"/>
            <w:vAlign w:val="center"/>
          </w:tcPr>
          <w:p w14:paraId="6960EBF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24</w:t>
            </w:r>
          </w:p>
        </w:tc>
        <w:tc>
          <w:tcPr>
            <w:tcW w:w="761" w:type="pct"/>
            <w:shd w:val="clear" w:color="auto" w:fill="auto"/>
            <w:vAlign w:val="center"/>
          </w:tcPr>
          <w:p w14:paraId="4649578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24/2023/NQ-HDQT</w:t>
            </w:r>
          </w:p>
        </w:tc>
        <w:tc>
          <w:tcPr>
            <w:tcW w:w="677" w:type="pct"/>
            <w:shd w:val="clear" w:color="auto" w:fill="auto"/>
            <w:vAlign w:val="center"/>
          </w:tcPr>
          <w:p w14:paraId="06B0502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March 14, 2023.</w:t>
            </w:r>
          </w:p>
        </w:tc>
        <w:tc>
          <w:tcPr>
            <w:tcW w:w="3066" w:type="pct"/>
            <w:shd w:val="clear" w:color="auto" w:fill="auto"/>
            <w:vAlign w:val="center"/>
          </w:tcPr>
          <w:p w14:paraId="34FFCE2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Proposal No. 71/2023/TT-TGD on expected new investment/purchase items (fixed assets/work tool) in 2023.</w:t>
            </w:r>
          </w:p>
        </w:tc>
      </w:tr>
      <w:tr w:rsidR="00C02D44" w:rsidRPr="002B0335" w14:paraId="6C9A3376" w14:textId="77777777" w:rsidTr="0038272D">
        <w:tc>
          <w:tcPr>
            <w:tcW w:w="496" w:type="pct"/>
            <w:shd w:val="clear" w:color="auto" w:fill="auto"/>
            <w:vAlign w:val="center"/>
          </w:tcPr>
          <w:p w14:paraId="56EC5CB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25</w:t>
            </w:r>
          </w:p>
        </w:tc>
        <w:tc>
          <w:tcPr>
            <w:tcW w:w="761" w:type="pct"/>
            <w:shd w:val="clear" w:color="auto" w:fill="auto"/>
            <w:vAlign w:val="center"/>
          </w:tcPr>
          <w:p w14:paraId="44AE567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25/2023/NQ-HDQT</w:t>
            </w:r>
          </w:p>
        </w:tc>
        <w:tc>
          <w:tcPr>
            <w:tcW w:w="677" w:type="pct"/>
            <w:shd w:val="clear" w:color="auto" w:fill="auto"/>
            <w:vAlign w:val="center"/>
          </w:tcPr>
          <w:p w14:paraId="6F38CA1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March 16, 2023</w:t>
            </w:r>
          </w:p>
        </w:tc>
        <w:tc>
          <w:tcPr>
            <w:tcW w:w="3066" w:type="pct"/>
            <w:shd w:val="clear" w:color="auto" w:fill="auto"/>
            <w:vAlign w:val="center"/>
          </w:tcPr>
          <w:p w14:paraId="70AE5FB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Collect opinions from the Board of Directors on Proposal No. 02/TT/HDTDCC.23 dated March 6, 2023 on granting credit to Customer - </w:t>
            </w:r>
            <w:proofErr w:type="spellStart"/>
            <w:r w:rsidRPr="002B0335">
              <w:rPr>
                <w:rFonts w:ascii="Arial" w:hAnsi="Arial" w:cs="Arial"/>
                <w:color w:val="010000"/>
                <w:sz w:val="20"/>
              </w:rPr>
              <w:t>Gia</w:t>
            </w:r>
            <w:proofErr w:type="spellEnd"/>
            <w:r w:rsidRPr="002B0335">
              <w:rPr>
                <w:rFonts w:ascii="Arial" w:hAnsi="Arial" w:cs="Arial"/>
                <w:color w:val="010000"/>
                <w:sz w:val="20"/>
              </w:rPr>
              <w:t xml:space="preserve"> An Consultancy Investment Company Limited.</w:t>
            </w:r>
          </w:p>
        </w:tc>
      </w:tr>
      <w:tr w:rsidR="00C02D44" w:rsidRPr="002B0335" w14:paraId="15856A81" w14:textId="77777777" w:rsidTr="0038272D">
        <w:tc>
          <w:tcPr>
            <w:tcW w:w="496" w:type="pct"/>
            <w:shd w:val="clear" w:color="auto" w:fill="auto"/>
            <w:vAlign w:val="center"/>
          </w:tcPr>
          <w:p w14:paraId="72B5232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26</w:t>
            </w:r>
          </w:p>
        </w:tc>
        <w:tc>
          <w:tcPr>
            <w:tcW w:w="761" w:type="pct"/>
            <w:shd w:val="clear" w:color="auto" w:fill="auto"/>
            <w:vAlign w:val="center"/>
          </w:tcPr>
          <w:p w14:paraId="2A13C2E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26/2023/NQ-HDQT</w:t>
            </w:r>
          </w:p>
        </w:tc>
        <w:tc>
          <w:tcPr>
            <w:tcW w:w="677" w:type="pct"/>
            <w:shd w:val="clear" w:color="auto" w:fill="auto"/>
            <w:vAlign w:val="center"/>
          </w:tcPr>
          <w:p w14:paraId="5327EE8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March 17, 2023</w:t>
            </w:r>
          </w:p>
        </w:tc>
        <w:tc>
          <w:tcPr>
            <w:tcW w:w="3066" w:type="pct"/>
            <w:shd w:val="clear" w:color="auto" w:fill="auto"/>
            <w:vAlign w:val="center"/>
          </w:tcPr>
          <w:p w14:paraId="3DF5B09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Proposal No. 66/2023/TT-TGD on Approving the policy of renting service cars to serve business activities at the Head Office and business centers in Ho Chi Minh City area.</w:t>
            </w:r>
          </w:p>
        </w:tc>
      </w:tr>
      <w:tr w:rsidR="00C02D44" w:rsidRPr="002B0335" w14:paraId="4209B675" w14:textId="77777777" w:rsidTr="0038272D">
        <w:tc>
          <w:tcPr>
            <w:tcW w:w="496" w:type="pct"/>
            <w:shd w:val="clear" w:color="auto" w:fill="auto"/>
            <w:vAlign w:val="center"/>
          </w:tcPr>
          <w:p w14:paraId="3A5386D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27</w:t>
            </w:r>
          </w:p>
        </w:tc>
        <w:tc>
          <w:tcPr>
            <w:tcW w:w="761" w:type="pct"/>
            <w:shd w:val="clear" w:color="auto" w:fill="auto"/>
            <w:vAlign w:val="center"/>
          </w:tcPr>
          <w:p w14:paraId="3167E35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27/2023/NQ-HDQT</w:t>
            </w:r>
          </w:p>
        </w:tc>
        <w:tc>
          <w:tcPr>
            <w:tcW w:w="677" w:type="pct"/>
            <w:shd w:val="clear" w:color="auto" w:fill="auto"/>
            <w:vAlign w:val="center"/>
          </w:tcPr>
          <w:p w14:paraId="7989F55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March 22, 2023</w:t>
            </w:r>
          </w:p>
        </w:tc>
        <w:tc>
          <w:tcPr>
            <w:tcW w:w="3066" w:type="pct"/>
            <w:shd w:val="clear" w:color="auto" w:fill="auto"/>
            <w:vAlign w:val="center"/>
          </w:tcPr>
          <w:p w14:paraId="3C952DC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Proposal No. 82/2023/TT-TGD on Implementing the program "CASA HUTING 2023".</w:t>
            </w:r>
          </w:p>
        </w:tc>
      </w:tr>
      <w:tr w:rsidR="00C02D44" w:rsidRPr="002B0335" w14:paraId="081541B9" w14:textId="77777777" w:rsidTr="0038272D">
        <w:tc>
          <w:tcPr>
            <w:tcW w:w="496" w:type="pct"/>
            <w:shd w:val="clear" w:color="auto" w:fill="auto"/>
            <w:vAlign w:val="center"/>
          </w:tcPr>
          <w:p w14:paraId="09A982D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28</w:t>
            </w:r>
          </w:p>
        </w:tc>
        <w:tc>
          <w:tcPr>
            <w:tcW w:w="761" w:type="pct"/>
            <w:shd w:val="clear" w:color="auto" w:fill="auto"/>
            <w:vAlign w:val="center"/>
          </w:tcPr>
          <w:p w14:paraId="470C5D5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28/2023/NQ-HDQT</w:t>
            </w:r>
          </w:p>
        </w:tc>
        <w:tc>
          <w:tcPr>
            <w:tcW w:w="677" w:type="pct"/>
            <w:shd w:val="clear" w:color="auto" w:fill="auto"/>
            <w:vAlign w:val="center"/>
          </w:tcPr>
          <w:p w14:paraId="4066F05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March 23, 2023</w:t>
            </w:r>
          </w:p>
        </w:tc>
        <w:tc>
          <w:tcPr>
            <w:tcW w:w="3066" w:type="pct"/>
            <w:shd w:val="clear" w:color="auto" w:fill="auto"/>
            <w:vAlign w:val="center"/>
          </w:tcPr>
          <w:p w14:paraId="481FD40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On changing the operating location of Cong </w:t>
            </w:r>
            <w:proofErr w:type="spellStart"/>
            <w:r w:rsidRPr="002B0335">
              <w:rPr>
                <w:rFonts w:ascii="Arial" w:hAnsi="Arial" w:cs="Arial"/>
                <w:color w:val="010000"/>
                <w:sz w:val="20"/>
              </w:rPr>
              <w:t>Hoa</w:t>
            </w:r>
            <w:proofErr w:type="spellEnd"/>
            <w:r w:rsidRPr="002B0335">
              <w:rPr>
                <w:rFonts w:ascii="Arial" w:hAnsi="Arial" w:cs="Arial"/>
                <w:color w:val="010000"/>
                <w:sz w:val="20"/>
              </w:rPr>
              <w:t xml:space="preserve"> Transaction Office - Ho Chi Minh City Branch. </w:t>
            </w:r>
          </w:p>
        </w:tc>
      </w:tr>
      <w:tr w:rsidR="00C02D44" w:rsidRPr="002B0335" w14:paraId="0733A6CD" w14:textId="77777777" w:rsidTr="0038272D">
        <w:tc>
          <w:tcPr>
            <w:tcW w:w="496" w:type="pct"/>
            <w:shd w:val="clear" w:color="auto" w:fill="auto"/>
            <w:vAlign w:val="center"/>
          </w:tcPr>
          <w:p w14:paraId="3287066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29</w:t>
            </w:r>
          </w:p>
        </w:tc>
        <w:tc>
          <w:tcPr>
            <w:tcW w:w="761" w:type="pct"/>
            <w:shd w:val="clear" w:color="auto" w:fill="auto"/>
            <w:vAlign w:val="center"/>
          </w:tcPr>
          <w:p w14:paraId="010CD5F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29/2023/NQ-HDQT</w:t>
            </w:r>
          </w:p>
        </w:tc>
        <w:tc>
          <w:tcPr>
            <w:tcW w:w="677" w:type="pct"/>
            <w:shd w:val="clear" w:color="auto" w:fill="auto"/>
            <w:vAlign w:val="center"/>
          </w:tcPr>
          <w:p w14:paraId="6478271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March 27, 2023</w:t>
            </w:r>
          </w:p>
        </w:tc>
        <w:tc>
          <w:tcPr>
            <w:tcW w:w="3066" w:type="pct"/>
            <w:shd w:val="clear" w:color="auto" w:fill="auto"/>
            <w:vAlign w:val="center"/>
          </w:tcPr>
          <w:p w14:paraId="70805B18" w14:textId="14D13330"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Collect opinions from the Board of Directors for the Document of the Supervisory Board on selecting an independent audit company to audit the use of proceeds from the </w:t>
            </w:r>
            <w:r w:rsidR="007573E0">
              <w:rPr>
                <w:rFonts w:ascii="Arial" w:hAnsi="Arial" w:cs="Arial"/>
                <w:color w:val="010000"/>
                <w:sz w:val="20"/>
              </w:rPr>
              <w:t>issue</w:t>
            </w:r>
            <w:r w:rsidRPr="002B0335">
              <w:rPr>
                <w:rFonts w:ascii="Arial" w:hAnsi="Arial" w:cs="Arial"/>
                <w:color w:val="010000"/>
                <w:sz w:val="20"/>
              </w:rPr>
              <w:t xml:space="preserve"> of outstanding bonds according to the provisions of Decree No. 153/2020 and Decree No. 65/2022.</w:t>
            </w:r>
          </w:p>
        </w:tc>
      </w:tr>
      <w:tr w:rsidR="00C02D44" w:rsidRPr="002B0335" w14:paraId="47E9CEE4" w14:textId="77777777" w:rsidTr="0038272D">
        <w:tc>
          <w:tcPr>
            <w:tcW w:w="496" w:type="pct"/>
            <w:shd w:val="clear" w:color="auto" w:fill="auto"/>
            <w:vAlign w:val="center"/>
          </w:tcPr>
          <w:p w14:paraId="6392BC5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30</w:t>
            </w:r>
          </w:p>
        </w:tc>
        <w:tc>
          <w:tcPr>
            <w:tcW w:w="761" w:type="pct"/>
            <w:shd w:val="clear" w:color="auto" w:fill="auto"/>
            <w:vAlign w:val="center"/>
          </w:tcPr>
          <w:p w14:paraId="0F506CD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30/2023/NQ-HDQT</w:t>
            </w:r>
          </w:p>
        </w:tc>
        <w:tc>
          <w:tcPr>
            <w:tcW w:w="677" w:type="pct"/>
            <w:shd w:val="clear" w:color="auto" w:fill="auto"/>
            <w:vAlign w:val="center"/>
          </w:tcPr>
          <w:p w14:paraId="1B6B302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March 27, 2023</w:t>
            </w:r>
          </w:p>
        </w:tc>
        <w:tc>
          <w:tcPr>
            <w:tcW w:w="3066" w:type="pct"/>
            <w:shd w:val="clear" w:color="auto" w:fill="auto"/>
            <w:vAlign w:val="center"/>
          </w:tcPr>
          <w:p w14:paraId="7A23BBD5" w14:textId="7B1F84B1"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68/2023/TT-TGD on Amending and promulgating Internal Regulations on </w:t>
            </w:r>
            <w:r w:rsidR="007573E0">
              <w:rPr>
                <w:rFonts w:ascii="Arial" w:hAnsi="Arial" w:cs="Arial"/>
                <w:color w:val="010000"/>
                <w:sz w:val="20"/>
              </w:rPr>
              <w:t>credit grant</w:t>
            </w:r>
            <w:r w:rsidRPr="002B0335">
              <w:rPr>
                <w:rFonts w:ascii="Arial" w:hAnsi="Arial" w:cs="Arial"/>
                <w:color w:val="010000"/>
                <w:sz w:val="20"/>
              </w:rPr>
              <w:t xml:space="preserve"> and loan management to ensure the correct use of loan capital.</w:t>
            </w:r>
          </w:p>
        </w:tc>
      </w:tr>
      <w:tr w:rsidR="00C02D44" w:rsidRPr="002B0335" w14:paraId="5883A2B1" w14:textId="77777777" w:rsidTr="0038272D">
        <w:tc>
          <w:tcPr>
            <w:tcW w:w="496" w:type="pct"/>
            <w:shd w:val="clear" w:color="auto" w:fill="auto"/>
            <w:vAlign w:val="center"/>
          </w:tcPr>
          <w:p w14:paraId="6FB2EC0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31</w:t>
            </w:r>
          </w:p>
        </w:tc>
        <w:tc>
          <w:tcPr>
            <w:tcW w:w="761" w:type="pct"/>
            <w:shd w:val="clear" w:color="auto" w:fill="auto"/>
            <w:vAlign w:val="center"/>
          </w:tcPr>
          <w:p w14:paraId="3E1685C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31/2023/NQ-HDQT</w:t>
            </w:r>
          </w:p>
        </w:tc>
        <w:tc>
          <w:tcPr>
            <w:tcW w:w="677" w:type="pct"/>
            <w:shd w:val="clear" w:color="auto" w:fill="auto"/>
            <w:vAlign w:val="center"/>
          </w:tcPr>
          <w:p w14:paraId="011772E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March 30, 2023</w:t>
            </w:r>
          </w:p>
        </w:tc>
        <w:tc>
          <w:tcPr>
            <w:tcW w:w="3066" w:type="pct"/>
            <w:shd w:val="clear" w:color="auto" w:fill="auto"/>
            <w:vAlign w:val="center"/>
          </w:tcPr>
          <w:p w14:paraId="7BA087B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101/2023/TT-TGD on Approving the amendment of the plan to repurchase bonds before maturity and Proposal No. 93/2023/TT-TGD on Approving the plan to repurchase bonds before maturity (Bond Code: VIETBANK.L.20.27.003) issued by </w:t>
            </w:r>
            <w:proofErr w:type="spellStart"/>
            <w:r w:rsidRPr="002B0335">
              <w:rPr>
                <w:rFonts w:ascii="Arial" w:hAnsi="Arial" w:cs="Arial"/>
                <w:color w:val="010000"/>
                <w:sz w:val="20"/>
              </w:rPr>
              <w:t>Vietbank</w:t>
            </w:r>
            <w:proofErr w:type="spellEnd"/>
            <w:r w:rsidRPr="002B0335">
              <w:rPr>
                <w:rFonts w:ascii="Arial" w:hAnsi="Arial" w:cs="Arial"/>
                <w:color w:val="010000"/>
                <w:sz w:val="20"/>
              </w:rPr>
              <w:t xml:space="preserve"> on December 16, 2020.</w:t>
            </w:r>
          </w:p>
        </w:tc>
      </w:tr>
      <w:tr w:rsidR="00C02D44" w:rsidRPr="002B0335" w14:paraId="7B94B081" w14:textId="77777777" w:rsidTr="0038272D">
        <w:tc>
          <w:tcPr>
            <w:tcW w:w="496" w:type="pct"/>
            <w:shd w:val="clear" w:color="auto" w:fill="auto"/>
            <w:vAlign w:val="center"/>
          </w:tcPr>
          <w:p w14:paraId="4D0547A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lastRenderedPageBreak/>
              <w:t>32</w:t>
            </w:r>
          </w:p>
        </w:tc>
        <w:tc>
          <w:tcPr>
            <w:tcW w:w="761" w:type="pct"/>
            <w:shd w:val="clear" w:color="auto" w:fill="auto"/>
            <w:vAlign w:val="center"/>
          </w:tcPr>
          <w:p w14:paraId="5E99B17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32/2023/NQ-HDQT</w:t>
            </w:r>
          </w:p>
        </w:tc>
        <w:tc>
          <w:tcPr>
            <w:tcW w:w="677" w:type="pct"/>
            <w:shd w:val="clear" w:color="auto" w:fill="auto"/>
            <w:vAlign w:val="center"/>
          </w:tcPr>
          <w:p w14:paraId="493A3B7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April 03, 2023</w:t>
            </w:r>
          </w:p>
        </w:tc>
        <w:tc>
          <w:tcPr>
            <w:tcW w:w="3066" w:type="pct"/>
            <w:shd w:val="clear" w:color="auto" w:fill="auto"/>
            <w:vAlign w:val="center"/>
          </w:tcPr>
          <w:p w14:paraId="5A07E2C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Proposal No. 03/TT/HDTDCC dated March 23, 2023 on granting credit to customer - Tan Dung Company Limited.</w:t>
            </w:r>
          </w:p>
        </w:tc>
      </w:tr>
      <w:tr w:rsidR="00C02D44" w:rsidRPr="002B0335" w14:paraId="3FE17E3C" w14:textId="77777777" w:rsidTr="0038272D">
        <w:tc>
          <w:tcPr>
            <w:tcW w:w="496" w:type="pct"/>
            <w:shd w:val="clear" w:color="auto" w:fill="auto"/>
            <w:vAlign w:val="center"/>
          </w:tcPr>
          <w:p w14:paraId="1244437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33</w:t>
            </w:r>
          </w:p>
        </w:tc>
        <w:tc>
          <w:tcPr>
            <w:tcW w:w="761" w:type="pct"/>
            <w:shd w:val="clear" w:color="auto" w:fill="auto"/>
            <w:vAlign w:val="center"/>
          </w:tcPr>
          <w:p w14:paraId="5FDE11B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33/2023/NQ-HDQT</w:t>
            </w:r>
          </w:p>
        </w:tc>
        <w:tc>
          <w:tcPr>
            <w:tcW w:w="677" w:type="pct"/>
            <w:shd w:val="clear" w:color="auto" w:fill="auto"/>
            <w:vAlign w:val="center"/>
          </w:tcPr>
          <w:p w14:paraId="655A644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April 03, 2023</w:t>
            </w:r>
          </w:p>
        </w:tc>
        <w:tc>
          <w:tcPr>
            <w:tcW w:w="3066" w:type="pct"/>
            <w:shd w:val="clear" w:color="auto" w:fill="auto"/>
            <w:vAlign w:val="center"/>
          </w:tcPr>
          <w:p w14:paraId="57C51C7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04/TT/HDTDCC.23 dated March 23, 2023 on granting credit to customers - </w:t>
            </w:r>
            <w:proofErr w:type="spellStart"/>
            <w:r w:rsidRPr="002B0335">
              <w:rPr>
                <w:rFonts w:ascii="Arial" w:hAnsi="Arial" w:cs="Arial"/>
                <w:color w:val="010000"/>
                <w:sz w:val="20"/>
              </w:rPr>
              <w:t>Hoa</w:t>
            </w:r>
            <w:proofErr w:type="spellEnd"/>
            <w:r w:rsidRPr="002B0335">
              <w:rPr>
                <w:rFonts w:ascii="Arial" w:hAnsi="Arial" w:cs="Arial"/>
                <w:color w:val="010000"/>
                <w:sz w:val="20"/>
              </w:rPr>
              <w:t xml:space="preserve"> Lam Consultancy Investment Construction Company Limited.</w:t>
            </w:r>
          </w:p>
        </w:tc>
      </w:tr>
      <w:tr w:rsidR="00C02D44" w:rsidRPr="002B0335" w14:paraId="6FA32B96" w14:textId="77777777" w:rsidTr="0038272D">
        <w:tc>
          <w:tcPr>
            <w:tcW w:w="496" w:type="pct"/>
            <w:shd w:val="clear" w:color="auto" w:fill="auto"/>
            <w:vAlign w:val="center"/>
          </w:tcPr>
          <w:p w14:paraId="48B4937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34</w:t>
            </w:r>
          </w:p>
        </w:tc>
        <w:tc>
          <w:tcPr>
            <w:tcW w:w="761" w:type="pct"/>
            <w:shd w:val="clear" w:color="auto" w:fill="auto"/>
            <w:vAlign w:val="center"/>
          </w:tcPr>
          <w:p w14:paraId="5289597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34/2023/NQ-HDQT</w:t>
            </w:r>
          </w:p>
        </w:tc>
        <w:tc>
          <w:tcPr>
            <w:tcW w:w="677" w:type="pct"/>
            <w:shd w:val="clear" w:color="auto" w:fill="auto"/>
            <w:vAlign w:val="center"/>
          </w:tcPr>
          <w:p w14:paraId="7A3A67B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April 04, 2023</w:t>
            </w:r>
          </w:p>
        </w:tc>
        <w:tc>
          <w:tcPr>
            <w:tcW w:w="3066" w:type="pct"/>
            <w:shd w:val="clear" w:color="auto" w:fill="auto"/>
            <w:vAlign w:val="center"/>
          </w:tcPr>
          <w:p w14:paraId="2DAA0C35" w14:textId="18D6C585"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50/2023 dated March 30, 2023 on approving documents to prepare for the Annual </w:t>
            </w:r>
            <w:r w:rsidR="001C0161">
              <w:rPr>
                <w:rFonts w:ascii="Arial" w:hAnsi="Arial" w:cs="Arial"/>
                <w:color w:val="010000"/>
                <w:sz w:val="20"/>
              </w:rPr>
              <w:t>General Meeting</w:t>
            </w:r>
            <w:r w:rsidRPr="002B0335">
              <w:rPr>
                <w:rFonts w:ascii="Arial" w:hAnsi="Arial" w:cs="Arial"/>
                <w:color w:val="010000"/>
                <w:sz w:val="20"/>
              </w:rPr>
              <w:t xml:space="preserve"> - procedures for organizing the General Meeting.</w:t>
            </w:r>
          </w:p>
        </w:tc>
      </w:tr>
      <w:tr w:rsidR="00C02D44" w:rsidRPr="002B0335" w14:paraId="3102D4C2" w14:textId="77777777" w:rsidTr="0038272D">
        <w:tc>
          <w:tcPr>
            <w:tcW w:w="496" w:type="pct"/>
            <w:shd w:val="clear" w:color="auto" w:fill="auto"/>
            <w:vAlign w:val="center"/>
          </w:tcPr>
          <w:p w14:paraId="61CC0DA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35</w:t>
            </w:r>
          </w:p>
        </w:tc>
        <w:tc>
          <w:tcPr>
            <w:tcW w:w="761" w:type="pct"/>
            <w:shd w:val="clear" w:color="auto" w:fill="auto"/>
            <w:vAlign w:val="center"/>
          </w:tcPr>
          <w:p w14:paraId="6C33C84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35/2023/NQ-HDQT</w:t>
            </w:r>
          </w:p>
        </w:tc>
        <w:tc>
          <w:tcPr>
            <w:tcW w:w="677" w:type="pct"/>
            <w:shd w:val="clear" w:color="auto" w:fill="auto"/>
            <w:vAlign w:val="center"/>
          </w:tcPr>
          <w:p w14:paraId="19984AF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May 4, 2023</w:t>
            </w:r>
          </w:p>
        </w:tc>
        <w:tc>
          <w:tcPr>
            <w:tcW w:w="3066" w:type="pct"/>
            <w:shd w:val="clear" w:color="auto" w:fill="auto"/>
            <w:vAlign w:val="center"/>
          </w:tcPr>
          <w:p w14:paraId="02812F5E" w14:textId="5AA3F468"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50/2023 dated March 30, 2023 on approving documents preparing for the Annual </w:t>
            </w:r>
            <w:r w:rsidR="001C0161">
              <w:rPr>
                <w:rFonts w:ascii="Arial" w:hAnsi="Arial" w:cs="Arial"/>
                <w:color w:val="010000"/>
                <w:sz w:val="20"/>
              </w:rPr>
              <w:t>General Meeting</w:t>
            </w:r>
            <w:r w:rsidRPr="002B0335">
              <w:rPr>
                <w:rFonts w:ascii="Arial" w:hAnsi="Arial" w:cs="Arial"/>
                <w:color w:val="010000"/>
                <w:sz w:val="20"/>
              </w:rPr>
              <w:t xml:space="preserve"> 2023 - Proposal/Reports at the General Meeting.</w:t>
            </w:r>
          </w:p>
        </w:tc>
      </w:tr>
      <w:tr w:rsidR="00C02D44" w:rsidRPr="002B0335" w14:paraId="2E6031F2" w14:textId="77777777" w:rsidTr="0038272D">
        <w:tc>
          <w:tcPr>
            <w:tcW w:w="496" w:type="pct"/>
            <w:shd w:val="clear" w:color="auto" w:fill="auto"/>
            <w:vAlign w:val="center"/>
          </w:tcPr>
          <w:p w14:paraId="54A8E56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36</w:t>
            </w:r>
          </w:p>
        </w:tc>
        <w:tc>
          <w:tcPr>
            <w:tcW w:w="761" w:type="pct"/>
            <w:shd w:val="clear" w:color="auto" w:fill="auto"/>
            <w:vAlign w:val="center"/>
          </w:tcPr>
          <w:p w14:paraId="6E748EF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36/2023/NQ-HDQT</w:t>
            </w:r>
          </w:p>
        </w:tc>
        <w:tc>
          <w:tcPr>
            <w:tcW w:w="677" w:type="pct"/>
            <w:shd w:val="clear" w:color="auto" w:fill="auto"/>
            <w:vAlign w:val="center"/>
          </w:tcPr>
          <w:p w14:paraId="089E1DB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April 11, 2023</w:t>
            </w:r>
          </w:p>
        </w:tc>
        <w:tc>
          <w:tcPr>
            <w:tcW w:w="3066" w:type="pct"/>
            <w:shd w:val="clear" w:color="auto" w:fill="auto"/>
            <w:vAlign w:val="center"/>
          </w:tcPr>
          <w:p w14:paraId="34E7742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On reviewing and evaluating personnel profile to elect additional members of </w:t>
            </w:r>
            <w:proofErr w:type="spellStart"/>
            <w:r w:rsidRPr="002B0335">
              <w:rPr>
                <w:rFonts w:ascii="Arial" w:hAnsi="Arial" w:cs="Arial"/>
                <w:color w:val="010000"/>
                <w:sz w:val="20"/>
              </w:rPr>
              <w:t>Vietbank's</w:t>
            </w:r>
            <w:proofErr w:type="spellEnd"/>
            <w:r w:rsidRPr="002B0335">
              <w:rPr>
                <w:rFonts w:ascii="Arial" w:hAnsi="Arial" w:cs="Arial"/>
                <w:color w:val="010000"/>
                <w:sz w:val="20"/>
              </w:rPr>
              <w:t xml:space="preserve"> Board of Directors for the 2021-2025 term.</w:t>
            </w:r>
          </w:p>
        </w:tc>
      </w:tr>
      <w:tr w:rsidR="00C02D44" w:rsidRPr="002B0335" w14:paraId="26BD3B10" w14:textId="77777777" w:rsidTr="0038272D">
        <w:tc>
          <w:tcPr>
            <w:tcW w:w="496" w:type="pct"/>
            <w:shd w:val="clear" w:color="auto" w:fill="auto"/>
            <w:vAlign w:val="center"/>
          </w:tcPr>
          <w:p w14:paraId="3B68DDB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37</w:t>
            </w:r>
          </w:p>
        </w:tc>
        <w:tc>
          <w:tcPr>
            <w:tcW w:w="761" w:type="pct"/>
            <w:shd w:val="clear" w:color="auto" w:fill="auto"/>
            <w:vAlign w:val="center"/>
          </w:tcPr>
          <w:p w14:paraId="410E964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37/2023/NQ-HDQT</w:t>
            </w:r>
          </w:p>
        </w:tc>
        <w:tc>
          <w:tcPr>
            <w:tcW w:w="677" w:type="pct"/>
            <w:shd w:val="clear" w:color="auto" w:fill="auto"/>
            <w:vAlign w:val="center"/>
          </w:tcPr>
          <w:p w14:paraId="67A8626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April 13, 2023</w:t>
            </w:r>
          </w:p>
        </w:tc>
        <w:tc>
          <w:tcPr>
            <w:tcW w:w="3066" w:type="pct"/>
            <w:shd w:val="clear" w:color="auto" w:fill="auto"/>
            <w:vAlign w:val="center"/>
          </w:tcPr>
          <w:p w14:paraId="41D51617" w14:textId="3CF60402"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118/2023/TT-TGD on Selecting an Auditing company to provide the service of Reporting on the use of capital from the </w:t>
            </w:r>
            <w:r w:rsidR="007573E0">
              <w:rPr>
                <w:rFonts w:ascii="Arial" w:hAnsi="Arial" w:cs="Arial"/>
                <w:color w:val="010000"/>
                <w:sz w:val="20"/>
              </w:rPr>
              <w:t>issue</w:t>
            </w:r>
            <w:r w:rsidRPr="002B0335">
              <w:rPr>
                <w:rFonts w:ascii="Arial" w:hAnsi="Arial" w:cs="Arial"/>
                <w:color w:val="010000"/>
                <w:sz w:val="20"/>
              </w:rPr>
              <w:t xml:space="preserve"> of </w:t>
            </w:r>
            <w:proofErr w:type="spellStart"/>
            <w:r w:rsidRPr="002B0335">
              <w:rPr>
                <w:rFonts w:ascii="Arial" w:hAnsi="Arial" w:cs="Arial"/>
                <w:color w:val="010000"/>
                <w:sz w:val="20"/>
              </w:rPr>
              <w:t>Vietbank</w:t>
            </w:r>
            <w:proofErr w:type="spellEnd"/>
            <w:r w:rsidRPr="002B0335">
              <w:rPr>
                <w:rFonts w:ascii="Arial" w:hAnsi="Arial" w:cs="Arial"/>
                <w:color w:val="010000"/>
                <w:sz w:val="20"/>
              </w:rPr>
              <w:t xml:space="preserve"> Bonds 2022 to the public, Round 1.</w:t>
            </w:r>
          </w:p>
        </w:tc>
      </w:tr>
      <w:tr w:rsidR="00C02D44" w:rsidRPr="002B0335" w14:paraId="3C619231" w14:textId="77777777" w:rsidTr="0038272D">
        <w:tc>
          <w:tcPr>
            <w:tcW w:w="496" w:type="pct"/>
            <w:shd w:val="clear" w:color="auto" w:fill="auto"/>
            <w:vAlign w:val="center"/>
          </w:tcPr>
          <w:p w14:paraId="448F8BF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38</w:t>
            </w:r>
          </w:p>
        </w:tc>
        <w:tc>
          <w:tcPr>
            <w:tcW w:w="761" w:type="pct"/>
            <w:shd w:val="clear" w:color="auto" w:fill="auto"/>
            <w:vAlign w:val="center"/>
          </w:tcPr>
          <w:p w14:paraId="51F92A3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38/2023/NQ-HDQT</w:t>
            </w:r>
          </w:p>
        </w:tc>
        <w:tc>
          <w:tcPr>
            <w:tcW w:w="677" w:type="pct"/>
            <w:shd w:val="clear" w:color="auto" w:fill="auto"/>
            <w:vAlign w:val="center"/>
          </w:tcPr>
          <w:p w14:paraId="5ED5759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April 13, 2023</w:t>
            </w:r>
          </w:p>
        </w:tc>
        <w:tc>
          <w:tcPr>
            <w:tcW w:w="3066" w:type="pct"/>
            <w:shd w:val="clear" w:color="auto" w:fill="auto"/>
            <w:vAlign w:val="center"/>
          </w:tcPr>
          <w:p w14:paraId="3E0E0EF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Proposal No. 120/2023/TT-TGD on Information Disclosure of Capital Adequacy Rate as of December 31, 2022.</w:t>
            </w:r>
          </w:p>
        </w:tc>
      </w:tr>
      <w:tr w:rsidR="00C02D44" w:rsidRPr="002B0335" w14:paraId="4ADFF41A" w14:textId="77777777" w:rsidTr="0038272D">
        <w:tc>
          <w:tcPr>
            <w:tcW w:w="496" w:type="pct"/>
            <w:shd w:val="clear" w:color="auto" w:fill="auto"/>
            <w:vAlign w:val="center"/>
          </w:tcPr>
          <w:p w14:paraId="063247E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39</w:t>
            </w:r>
          </w:p>
        </w:tc>
        <w:tc>
          <w:tcPr>
            <w:tcW w:w="761" w:type="pct"/>
            <w:shd w:val="clear" w:color="auto" w:fill="auto"/>
            <w:vAlign w:val="center"/>
          </w:tcPr>
          <w:p w14:paraId="51FE3F0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39/2023/NQ-HDQT.</w:t>
            </w:r>
          </w:p>
        </w:tc>
        <w:tc>
          <w:tcPr>
            <w:tcW w:w="677" w:type="pct"/>
            <w:shd w:val="clear" w:color="auto" w:fill="auto"/>
            <w:vAlign w:val="center"/>
          </w:tcPr>
          <w:p w14:paraId="21C54AB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April 17, 2023</w:t>
            </w:r>
          </w:p>
        </w:tc>
        <w:tc>
          <w:tcPr>
            <w:tcW w:w="3066" w:type="pct"/>
            <w:shd w:val="clear" w:color="auto" w:fill="auto"/>
            <w:vAlign w:val="center"/>
          </w:tcPr>
          <w:p w14:paraId="28CFE70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121/2023/TT-TGD dated April 13, 2023 on proposing to adopt policies to promote effective debt handling at </w:t>
            </w:r>
            <w:proofErr w:type="spellStart"/>
            <w:r w:rsidRPr="002B0335">
              <w:rPr>
                <w:rFonts w:ascii="Arial" w:hAnsi="Arial" w:cs="Arial"/>
                <w:color w:val="010000"/>
                <w:sz w:val="20"/>
              </w:rPr>
              <w:t>Vietbank</w:t>
            </w:r>
            <w:proofErr w:type="spellEnd"/>
            <w:r w:rsidRPr="002B0335">
              <w:rPr>
                <w:rFonts w:ascii="Arial" w:hAnsi="Arial" w:cs="Arial"/>
                <w:color w:val="010000"/>
                <w:sz w:val="20"/>
              </w:rPr>
              <w:t>.</w:t>
            </w:r>
          </w:p>
        </w:tc>
      </w:tr>
      <w:tr w:rsidR="00C02D44" w:rsidRPr="002B0335" w14:paraId="4FE9D1B8" w14:textId="77777777" w:rsidTr="0038272D">
        <w:tc>
          <w:tcPr>
            <w:tcW w:w="496" w:type="pct"/>
            <w:shd w:val="clear" w:color="auto" w:fill="auto"/>
            <w:vAlign w:val="center"/>
          </w:tcPr>
          <w:p w14:paraId="0CA4787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40</w:t>
            </w:r>
          </w:p>
        </w:tc>
        <w:tc>
          <w:tcPr>
            <w:tcW w:w="761" w:type="pct"/>
            <w:shd w:val="clear" w:color="auto" w:fill="auto"/>
            <w:vAlign w:val="center"/>
          </w:tcPr>
          <w:p w14:paraId="1CAF349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40/2023/NQ-HDQT</w:t>
            </w:r>
          </w:p>
        </w:tc>
        <w:tc>
          <w:tcPr>
            <w:tcW w:w="677" w:type="pct"/>
            <w:shd w:val="clear" w:color="auto" w:fill="auto"/>
            <w:vAlign w:val="center"/>
          </w:tcPr>
          <w:p w14:paraId="0881754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April 24, 2023</w:t>
            </w:r>
          </w:p>
        </w:tc>
        <w:tc>
          <w:tcPr>
            <w:tcW w:w="3066" w:type="pct"/>
            <w:shd w:val="clear" w:color="auto" w:fill="auto"/>
            <w:vAlign w:val="center"/>
          </w:tcPr>
          <w:p w14:paraId="697BDD68" w14:textId="6FF3F65F"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69/2023/TT-VP.HDQT dated April 21, 2023 on supplementing the Annual </w:t>
            </w:r>
            <w:r w:rsidR="001C0161">
              <w:rPr>
                <w:rFonts w:ascii="Arial" w:hAnsi="Arial" w:cs="Arial"/>
                <w:color w:val="010000"/>
                <w:sz w:val="20"/>
              </w:rPr>
              <w:t>General Meeting</w:t>
            </w:r>
            <w:r w:rsidRPr="002B0335">
              <w:rPr>
                <w:rFonts w:ascii="Arial" w:hAnsi="Arial" w:cs="Arial"/>
                <w:color w:val="010000"/>
                <w:sz w:val="20"/>
              </w:rPr>
              <w:t xml:space="preserve"> 2023’s Agenda.</w:t>
            </w:r>
          </w:p>
        </w:tc>
      </w:tr>
      <w:tr w:rsidR="00C02D44" w:rsidRPr="002B0335" w14:paraId="15343204" w14:textId="77777777" w:rsidTr="0038272D">
        <w:tc>
          <w:tcPr>
            <w:tcW w:w="496" w:type="pct"/>
            <w:shd w:val="clear" w:color="auto" w:fill="auto"/>
            <w:vAlign w:val="center"/>
          </w:tcPr>
          <w:p w14:paraId="581F721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41</w:t>
            </w:r>
          </w:p>
        </w:tc>
        <w:tc>
          <w:tcPr>
            <w:tcW w:w="761" w:type="pct"/>
            <w:shd w:val="clear" w:color="auto" w:fill="auto"/>
            <w:vAlign w:val="center"/>
          </w:tcPr>
          <w:p w14:paraId="4969761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41/2023/NQ-HDQT</w:t>
            </w:r>
          </w:p>
        </w:tc>
        <w:tc>
          <w:tcPr>
            <w:tcW w:w="677" w:type="pct"/>
            <w:shd w:val="clear" w:color="auto" w:fill="auto"/>
            <w:vAlign w:val="center"/>
          </w:tcPr>
          <w:p w14:paraId="6DE402A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April 25, 2023</w:t>
            </w:r>
          </w:p>
        </w:tc>
        <w:tc>
          <w:tcPr>
            <w:tcW w:w="3066" w:type="pct"/>
            <w:shd w:val="clear" w:color="auto" w:fill="auto"/>
            <w:vAlign w:val="center"/>
          </w:tcPr>
          <w:p w14:paraId="5F45D61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Meeting of the Board of Directors in Q1/2023.</w:t>
            </w:r>
          </w:p>
        </w:tc>
      </w:tr>
      <w:tr w:rsidR="00C02D44" w:rsidRPr="002B0335" w14:paraId="2224EFED" w14:textId="77777777" w:rsidTr="0038272D">
        <w:tc>
          <w:tcPr>
            <w:tcW w:w="496" w:type="pct"/>
            <w:shd w:val="clear" w:color="auto" w:fill="auto"/>
            <w:vAlign w:val="center"/>
          </w:tcPr>
          <w:p w14:paraId="0E6F734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42</w:t>
            </w:r>
          </w:p>
        </w:tc>
        <w:tc>
          <w:tcPr>
            <w:tcW w:w="761" w:type="pct"/>
            <w:shd w:val="clear" w:color="auto" w:fill="auto"/>
            <w:vAlign w:val="center"/>
          </w:tcPr>
          <w:p w14:paraId="64A5807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42/2023/NQ-HDQT</w:t>
            </w:r>
          </w:p>
        </w:tc>
        <w:tc>
          <w:tcPr>
            <w:tcW w:w="677" w:type="pct"/>
            <w:shd w:val="clear" w:color="auto" w:fill="auto"/>
            <w:vAlign w:val="center"/>
          </w:tcPr>
          <w:p w14:paraId="3C3E5F1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May 09, 2023</w:t>
            </w:r>
          </w:p>
        </w:tc>
        <w:tc>
          <w:tcPr>
            <w:tcW w:w="3066" w:type="pct"/>
            <w:shd w:val="clear" w:color="auto" w:fill="auto"/>
            <w:vAlign w:val="center"/>
          </w:tcPr>
          <w:p w14:paraId="3FD32450" w14:textId="1D2092AC"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Proposal No. 141/2023/TT-TGD on Extending the lease contract of part</w:t>
            </w:r>
            <w:r w:rsidR="007573E0">
              <w:rPr>
                <w:rFonts w:ascii="Arial" w:hAnsi="Arial" w:cs="Arial"/>
                <w:color w:val="010000"/>
                <w:sz w:val="20"/>
              </w:rPr>
              <w:t>s</w:t>
            </w:r>
            <w:r w:rsidRPr="002B0335">
              <w:rPr>
                <w:rFonts w:ascii="Arial" w:hAnsi="Arial" w:cs="Arial"/>
                <w:color w:val="010000"/>
                <w:sz w:val="20"/>
              </w:rPr>
              <w:t xml:space="preserve"> of Lim II building.</w:t>
            </w:r>
          </w:p>
        </w:tc>
      </w:tr>
      <w:tr w:rsidR="00C02D44" w:rsidRPr="002B0335" w14:paraId="58D09397" w14:textId="77777777" w:rsidTr="0038272D">
        <w:tc>
          <w:tcPr>
            <w:tcW w:w="496" w:type="pct"/>
            <w:shd w:val="clear" w:color="auto" w:fill="auto"/>
            <w:vAlign w:val="center"/>
          </w:tcPr>
          <w:p w14:paraId="7E1508E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43</w:t>
            </w:r>
          </w:p>
        </w:tc>
        <w:tc>
          <w:tcPr>
            <w:tcW w:w="761" w:type="pct"/>
            <w:shd w:val="clear" w:color="auto" w:fill="auto"/>
            <w:vAlign w:val="center"/>
          </w:tcPr>
          <w:p w14:paraId="08043DE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43/2023/NQ-HDQT</w:t>
            </w:r>
          </w:p>
        </w:tc>
        <w:tc>
          <w:tcPr>
            <w:tcW w:w="677" w:type="pct"/>
            <w:shd w:val="clear" w:color="auto" w:fill="auto"/>
            <w:vAlign w:val="center"/>
          </w:tcPr>
          <w:p w14:paraId="25C847B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May 15, 2023</w:t>
            </w:r>
          </w:p>
        </w:tc>
        <w:tc>
          <w:tcPr>
            <w:tcW w:w="3066" w:type="pct"/>
            <w:shd w:val="clear" w:color="auto" w:fill="auto"/>
            <w:vAlign w:val="center"/>
          </w:tcPr>
          <w:p w14:paraId="0F73640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144/2023/TT-TGD on Government Bond Swapping and signing of appendix to </w:t>
            </w:r>
            <w:r w:rsidRPr="002B0335">
              <w:rPr>
                <w:rFonts w:ascii="Arial" w:hAnsi="Arial" w:cs="Arial"/>
                <w:color w:val="010000"/>
                <w:sz w:val="20"/>
              </w:rPr>
              <w:lastRenderedPageBreak/>
              <w:t xml:space="preserve">provision contract/credit contract between </w:t>
            </w:r>
            <w:proofErr w:type="spellStart"/>
            <w:r w:rsidRPr="002B0335">
              <w:rPr>
                <w:rFonts w:ascii="Arial" w:hAnsi="Arial" w:cs="Arial"/>
                <w:color w:val="010000"/>
                <w:sz w:val="20"/>
              </w:rPr>
              <w:t>Vietbank</w:t>
            </w:r>
            <w:proofErr w:type="spellEnd"/>
            <w:r w:rsidRPr="002B0335">
              <w:rPr>
                <w:rFonts w:ascii="Arial" w:hAnsi="Arial" w:cs="Arial"/>
                <w:color w:val="010000"/>
                <w:sz w:val="20"/>
              </w:rPr>
              <w:t xml:space="preserve"> and </w:t>
            </w:r>
            <w:proofErr w:type="spellStart"/>
            <w:r w:rsidRPr="002B0335">
              <w:rPr>
                <w:rFonts w:ascii="Arial" w:hAnsi="Arial" w:cs="Arial"/>
                <w:color w:val="010000"/>
                <w:sz w:val="20"/>
              </w:rPr>
              <w:t>Esun</w:t>
            </w:r>
            <w:proofErr w:type="spellEnd"/>
            <w:r w:rsidRPr="002B0335">
              <w:rPr>
                <w:rFonts w:ascii="Arial" w:hAnsi="Arial" w:cs="Arial"/>
                <w:color w:val="010000"/>
                <w:sz w:val="20"/>
              </w:rPr>
              <w:t xml:space="preserve"> Bank - Singapore Branch.</w:t>
            </w:r>
          </w:p>
        </w:tc>
      </w:tr>
      <w:tr w:rsidR="00C02D44" w:rsidRPr="002B0335" w14:paraId="455933FE" w14:textId="77777777" w:rsidTr="0038272D">
        <w:tc>
          <w:tcPr>
            <w:tcW w:w="496" w:type="pct"/>
            <w:shd w:val="clear" w:color="auto" w:fill="auto"/>
            <w:vAlign w:val="center"/>
          </w:tcPr>
          <w:p w14:paraId="54BAF32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lastRenderedPageBreak/>
              <w:t>44</w:t>
            </w:r>
          </w:p>
        </w:tc>
        <w:tc>
          <w:tcPr>
            <w:tcW w:w="761" w:type="pct"/>
            <w:shd w:val="clear" w:color="auto" w:fill="auto"/>
            <w:vAlign w:val="center"/>
          </w:tcPr>
          <w:p w14:paraId="230EFD3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44/2023/NQ-HDQT</w:t>
            </w:r>
          </w:p>
        </w:tc>
        <w:tc>
          <w:tcPr>
            <w:tcW w:w="677" w:type="pct"/>
            <w:shd w:val="clear" w:color="auto" w:fill="auto"/>
            <w:vAlign w:val="center"/>
          </w:tcPr>
          <w:p w14:paraId="11148C2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May 22, 2023</w:t>
            </w:r>
          </w:p>
        </w:tc>
        <w:tc>
          <w:tcPr>
            <w:tcW w:w="3066" w:type="pct"/>
            <w:shd w:val="clear" w:color="auto" w:fill="auto"/>
            <w:vAlign w:val="center"/>
          </w:tcPr>
          <w:p w14:paraId="5C51B35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Proposal No. 150/2023/TT-TGD on Promulgation of Regulations on restructuring debt repayment terms and maintaining the same debt group and Regulations on organization and operation of the Council to restructure debt repayment terms and maintain the same debt group to support customers in difficulty.</w:t>
            </w:r>
          </w:p>
        </w:tc>
      </w:tr>
      <w:tr w:rsidR="00C02D44" w:rsidRPr="002B0335" w14:paraId="4093535C" w14:textId="77777777" w:rsidTr="0038272D">
        <w:tc>
          <w:tcPr>
            <w:tcW w:w="496" w:type="pct"/>
            <w:shd w:val="clear" w:color="auto" w:fill="auto"/>
            <w:vAlign w:val="center"/>
          </w:tcPr>
          <w:p w14:paraId="0A2C83F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45</w:t>
            </w:r>
          </w:p>
        </w:tc>
        <w:tc>
          <w:tcPr>
            <w:tcW w:w="761" w:type="pct"/>
            <w:shd w:val="clear" w:color="auto" w:fill="auto"/>
            <w:vAlign w:val="center"/>
          </w:tcPr>
          <w:p w14:paraId="68D0969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45/2023/NQ-HDQT</w:t>
            </w:r>
          </w:p>
        </w:tc>
        <w:tc>
          <w:tcPr>
            <w:tcW w:w="677" w:type="pct"/>
            <w:shd w:val="clear" w:color="auto" w:fill="auto"/>
            <w:vAlign w:val="center"/>
          </w:tcPr>
          <w:p w14:paraId="252F021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May 24, 2023</w:t>
            </w:r>
          </w:p>
        </w:tc>
        <w:tc>
          <w:tcPr>
            <w:tcW w:w="3066" w:type="pct"/>
            <w:shd w:val="clear" w:color="auto" w:fill="auto"/>
            <w:vAlign w:val="center"/>
          </w:tcPr>
          <w:p w14:paraId="17700C4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157/2023/TT-TGD dated May 22, 2023 on the form of sponsorship contract for payment intermediary service providers signed with </w:t>
            </w:r>
            <w:proofErr w:type="spellStart"/>
            <w:r w:rsidRPr="002B0335">
              <w:rPr>
                <w:rFonts w:ascii="Arial" w:hAnsi="Arial" w:cs="Arial"/>
                <w:color w:val="010000"/>
                <w:sz w:val="20"/>
              </w:rPr>
              <w:t>Vidiva</w:t>
            </w:r>
            <w:proofErr w:type="spellEnd"/>
            <w:r w:rsidRPr="002B0335">
              <w:rPr>
                <w:rFonts w:ascii="Arial" w:hAnsi="Arial" w:cs="Arial"/>
                <w:color w:val="010000"/>
                <w:sz w:val="20"/>
              </w:rPr>
              <w:t xml:space="preserve"> Company; The process of transferring money to make a deposit for MasterCard and the process of payment and settlement when </w:t>
            </w:r>
            <w:proofErr w:type="spellStart"/>
            <w:r w:rsidRPr="002B0335">
              <w:rPr>
                <w:rFonts w:ascii="Arial" w:hAnsi="Arial" w:cs="Arial"/>
                <w:color w:val="010000"/>
                <w:sz w:val="20"/>
              </w:rPr>
              <w:t>Vietbank</w:t>
            </w:r>
            <w:proofErr w:type="spellEnd"/>
            <w:r w:rsidRPr="002B0335">
              <w:rPr>
                <w:rFonts w:ascii="Arial" w:hAnsi="Arial" w:cs="Arial"/>
                <w:color w:val="010000"/>
                <w:sz w:val="20"/>
              </w:rPr>
              <w:t xml:space="preserve"> is the sponsoring bank for </w:t>
            </w:r>
            <w:proofErr w:type="spellStart"/>
            <w:r w:rsidRPr="002B0335">
              <w:rPr>
                <w:rFonts w:ascii="Arial" w:hAnsi="Arial" w:cs="Arial"/>
                <w:color w:val="010000"/>
                <w:sz w:val="20"/>
              </w:rPr>
              <w:t>Vidiva</w:t>
            </w:r>
            <w:proofErr w:type="spellEnd"/>
            <w:r w:rsidRPr="002B0335">
              <w:rPr>
                <w:rFonts w:ascii="Arial" w:hAnsi="Arial" w:cs="Arial"/>
                <w:color w:val="010000"/>
                <w:sz w:val="20"/>
              </w:rPr>
              <w:t xml:space="preserve"> Company.</w:t>
            </w:r>
          </w:p>
        </w:tc>
      </w:tr>
      <w:tr w:rsidR="00C02D44" w:rsidRPr="002B0335" w14:paraId="6A9D7987" w14:textId="77777777" w:rsidTr="0038272D">
        <w:tc>
          <w:tcPr>
            <w:tcW w:w="496" w:type="pct"/>
            <w:shd w:val="clear" w:color="auto" w:fill="auto"/>
            <w:vAlign w:val="center"/>
          </w:tcPr>
          <w:p w14:paraId="6EF1D54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46</w:t>
            </w:r>
          </w:p>
        </w:tc>
        <w:tc>
          <w:tcPr>
            <w:tcW w:w="761" w:type="pct"/>
            <w:shd w:val="clear" w:color="auto" w:fill="auto"/>
            <w:vAlign w:val="center"/>
          </w:tcPr>
          <w:p w14:paraId="4E8FCB0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46/2023/NQ-HDQT</w:t>
            </w:r>
          </w:p>
        </w:tc>
        <w:tc>
          <w:tcPr>
            <w:tcW w:w="677" w:type="pct"/>
            <w:shd w:val="clear" w:color="auto" w:fill="auto"/>
            <w:vAlign w:val="center"/>
          </w:tcPr>
          <w:p w14:paraId="7D6BA07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May 25, 2023</w:t>
            </w:r>
          </w:p>
        </w:tc>
        <w:tc>
          <w:tcPr>
            <w:tcW w:w="3066" w:type="pct"/>
            <w:shd w:val="clear" w:color="auto" w:fill="auto"/>
            <w:vAlign w:val="center"/>
          </w:tcPr>
          <w:p w14:paraId="24F8749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Board of Directors meeting on May 25, 2023 - Restructuring plan for the period 2021 - 2025.</w:t>
            </w:r>
          </w:p>
        </w:tc>
      </w:tr>
      <w:tr w:rsidR="00C02D44" w:rsidRPr="002B0335" w14:paraId="1AACF634" w14:textId="77777777" w:rsidTr="0038272D">
        <w:tc>
          <w:tcPr>
            <w:tcW w:w="496" w:type="pct"/>
            <w:shd w:val="clear" w:color="auto" w:fill="auto"/>
            <w:vAlign w:val="center"/>
          </w:tcPr>
          <w:p w14:paraId="364C247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47</w:t>
            </w:r>
          </w:p>
        </w:tc>
        <w:tc>
          <w:tcPr>
            <w:tcW w:w="761" w:type="pct"/>
            <w:shd w:val="clear" w:color="auto" w:fill="auto"/>
            <w:vAlign w:val="center"/>
          </w:tcPr>
          <w:p w14:paraId="222066D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47/2023/NQ-HDQT</w:t>
            </w:r>
          </w:p>
        </w:tc>
        <w:tc>
          <w:tcPr>
            <w:tcW w:w="677" w:type="pct"/>
            <w:shd w:val="clear" w:color="auto" w:fill="auto"/>
            <w:vAlign w:val="center"/>
          </w:tcPr>
          <w:p w14:paraId="5017008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May 29, 2023</w:t>
            </w:r>
          </w:p>
        </w:tc>
        <w:tc>
          <w:tcPr>
            <w:tcW w:w="3066" w:type="pct"/>
            <w:shd w:val="clear" w:color="auto" w:fill="auto"/>
            <w:vAlign w:val="center"/>
          </w:tcPr>
          <w:p w14:paraId="1D7B350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161/2023/TT-TGD approving the plan to prematurely redeem bonds issued by </w:t>
            </w:r>
            <w:proofErr w:type="spellStart"/>
            <w:r w:rsidRPr="002B0335">
              <w:rPr>
                <w:rFonts w:ascii="Arial" w:hAnsi="Arial" w:cs="Arial"/>
                <w:color w:val="010000"/>
                <w:sz w:val="20"/>
              </w:rPr>
              <w:t>Vietbank</w:t>
            </w:r>
            <w:proofErr w:type="spellEnd"/>
            <w:r w:rsidRPr="002B0335">
              <w:rPr>
                <w:rFonts w:ascii="Arial" w:hAnsi="Arial" w:cs="Arial"/>
                <w:color w:val="010000"/>
                <w:sz w:val="20"/>
              </w:rPr>
              <w:t xml:space="preserve"> on June 30, 2021.</w:t>
            </w:r>
          </w:p>
        </w:tc>
      </w:tr>
      <w:tr w:rsidR="00C02D44" w:rsidRPr="002B0335" w14:paraId="391FE4F3" w14:textId="77777777" w:rsidTr="0038272D">
        <w:tc>
          <w:tcPr>
            <w:tcW w:w="496" w:type="pct"/>
            <w:shd w:val="clear" w:color="auto" w:fill="auto"/>
            <w:vAlign w:val="center"/>
          </w:tcPr>
          <w:p w14:paraId="786DDB0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48</w:t>
            </w:r>
          </w:p>
        </w:tc>
        <w:tc>
          <w:tcPr>
            <w:tcW w:w="761" w:type="pct"/>
            <w:shd w:val="clear" w:color="auto" w:fill="auto"/>
            <w:vAlign w:val="center"/>
          </w:tcPr>
          <w:p w14:paraId="2978162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48/2023/NQ-HDQT</w:t>
            </w:r>
          </w:p>
        </w:tc>
        <w:tc>
          <w:tcPr>
            <w:tcW w:w="677" w:type="pct"/>
            <w:shd w:val="clear" w:color="auto" w:fill="auto"/>
            <w:vAlign w:val="center"/>
          </w:tcPr>
          <w:p w14:paraId="7EF686A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May 29, 2023</w:t>
            </w:r>
          </w:p>
        </w:tc>
        <w:tc>
          <w:tcPr>
            <w:tcW w:w="3066" w:type="pct"/>
            <w:shd w:val="clear" w:color="auto" w:fill="auto"/>
            <w:vAlign w:val="center"/>
          </w:tcPr>
          <w:p w14:paraId="529855C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Proposal No. 01/2023/TT-CT.UBNS on human resources committee members.</w:t>
            </w:r>
          </w:p>
        </w:tc>
      </w:tr>
      <w:tr w:rsidR="00C02D44" w:rsidRPr="002B0335" w14:paraId="6E7CE3D4" w14:textId="77777777" w:rsidTr="0038272D">
        <w:tc>
          <w:tcPr>
            <w:tcW w:w="496" w:type="pct"/>
            <w:shd w:val="clear" w:color="auto" w:fill="auto"/>
            <w:vAlign w:val="center"/>
          </w:tcPr>
          <w:p w14:paraId="179F0B7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49</w:t>
            </w:r>
          </w:p>
        </w:tc>
        <w:tc>
          <w:tcPr>
            <w:tcW w:w="761" w:type="pct"/>
            <w:shd w:val="clear" w:color="auto" w:fill="auto"/>
            <w:vAlign w:val="center"/>
          </w:tcPr>
          <w:p w14:paraId="4B873E6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49/2023/NQ-HDQT</w:t>
            </w:r>
          </w:p>
        </w:tc>
        <w:tc>
          <w:tcPr>
            <w:tcW w:w="677" w:type="pct"/>
            <w:shd w:val="clear" w:color="auto" w:fill="auto"/>
            <w:vAlign w:val="center"/>
          </w:tcPr>
          <w:p w14:paraId="1E72BAE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May 31, 2023</w:t>
            </w:r>
          </w:p>
        </w:tc>
        <w:tc>
          <w:tcPr>
            <w:tcW w:w="3066" w:type="pct"/>
            <w:shd w:val="clear" w:color="auto" w:fill="auto"/>
            <w:vAlign w:val="center"/>
          </w:tcPr>
          <w:p w14:paraId="327931E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160/2023/TT-TGD on Promulgating Regulations on brokerage commission payments at </w:t>
            </w:r>
            <w:proofErr w:type="spellStart"/>
            <w:r w:rsidRPr="002B0335">
              <w:rPr>
                <w:rFonts w:ascii="Arial" w:hAnsi="Arial" w:cs="Arial"/>
                <w:color w:val="010000"/>
                <w:sz w:val="20"/>
              </w:rPr>
              <w:t>Vietbank</w:t>
            </w:r>
            <w:proofErr w:type="spellEnd"/>
            <w:r w:rsidRPr="002B0335">
              <w:rPr>
                <w:rFonts w:ascii="Arial" w:hAnsi="Arial" w:cs="Arial"/>
                <w:color w:val="010000"/>
                <w:sz w:val="20"/>
              </w:rPr>
              <w:t>.</w:t>
            </w:r>
          </w:p>
        </w:tc>
      </w:tr>
      <w:tr w:rsidR="00C02D44" w:rsidRPr="002B0335" w14:paraId="521B3F2F" w14:textId="77777777" w:rsidTr="0038272D">
        <w:tc>
          <w:tcPr>
            <w:tcW w:w="496" w:type="pct"/>
            <w:shd w:val="clear" w:color="auto" w:fill="auto"/>
            <w:vAlign w:val="center"/>
          </w:tcPr>
          <w:p w14:paraId="483D259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50</w:t>
            </w:r>
          </w:p>
        </w:tc>
        <w:tc>
          <w:tcPr>
            <w:tcW w:w="761" w:type="pct"/>
            <w:shd w:val="clear" w:color="auto" w:fill="auto"/>
            <w:vAlign w:val="center"/>
          </w:tcPr>
          <w:p w14:paraId="6CD7E92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50/2023/NQ-HDQT</w:t>
            </w:r>
          </w:p>
        </w:tc>
        <w:tc>
          <w:tcPr>
            <w:tcW w:w="677" w:type="pct"/>
            <w:shd w:val="clear" w:color="auto" w:fill="auto"/>
            <w:vAlign w:val="center"/>
          </w:tcPr>
          <w:p w14:paraId="321821B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June 02, 2023</w:t>
            </w:r>
          </w:p>
        </w:tc>
        <w:tc>
          <w:tcPr>
            <w:tcW w:w="3066" w:type="pct"/>
            <w:shd w:val="clear" w:color="auto" w:fill="auto"/>
            <w:vAlign w:val="center"/>
          </w:tcPr>
          <w:p w14:paraId="62D2F55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Collect opinions from the Board of Directors on Proposal No. 02/2023/TT-CT.UBNS dated June 1, 2023 on members of </w:t>
            </w:r>
            <w:proofErr w:type="spellStart"/>
            <w:r w:rsidRPr="002B0335">
              <w:rPr>
                <w:rFonts w:ascii="Arial" w:hAnsi="Arial" w:cs="Arial"/>
                <w:color w:val="010000"/>
                <w:sz w:val="20"/>
              </w:rPr>
              <w:t>Vietbank's</w:t>
            </w:r>
            <w:proofErr w:type="spellEnd"/>
            <w:r w:rsidRPr="002B0335">
              <w:rPr>
                <w:rFonts w:ascii="Arial" w:hAnsi="Arial" w:cs="Arial"/>
                <w:color w:val="010000"/>
                <w:sz w:val="20"/>
              </w:rPr>
              <w:t xml:space="preserve"> human resources committee.</w:t>
            </w:r>
          </w:p>
        </w:tc>
      </w:tr>
      <w:tr w:rsidR="00C02D44" w:rsidRPr="002B0335" w14:paraId="53428A1D" w14:textId="77777777" w:rsidTr="0038272D">
        <w:tc>
          <w:tcPr>
            <w:tcW w:w="496" w:type="pct"/>
            <w:shd w:val="clear" w:color="auto" w:fill="auto"/>
            <w:vAlign w:val="center"/>
          </w:tcPr>
          <w:p w14:paraId="7A53BE7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51</w:t>
            </w:r>
          </w:p>
        </w:tc>
        <w:tc>
          <w:tcPr>
            <w:tcW w:w="761" w:type="pct"/>
            <w:shd w:val="clear" w:color="auto" w:fill="auto"/>
            <w:vAlign w:val="center"/>
          </w:tcPr>
          <w:p w14:paraId="79BEFDF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51/2023/NQ-HDQT</w:t>
            </w:r>
          </w:p>
        </w:tc>
        <w:tc>
          <w:tcPr>
            <w:tcW w:w="677" w:type="pct"/>
            <w:shd w:val="clear" w:color="auto" w:fill="auto"/>
            <w:vAlign w:val="center"/>
          </w:tcPr>
          <w:p w14:paraId="2F22276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June 05, 2023</w:t>
            </w:r>
          </w:p>
        </w:tc>
        <w:tc>
          <w:tcPr>
            <w:tcW w:w="3066" w:type="pct"/>
            <w:shd w:val="clear" w:color="auto" w:fill="auto"/>
            <w:vAlign w:val="center"/>
          </w:tcPr>
          <w:p w14:paraId="4C4D79B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Proposal No. 174/2023/TT-TGD on Transferring and adding functions and tasks to a number of Units at Headquarters.</w:t>
            </w:r>
          </w:p>
        </w:tc>
      </w:tr>
      <w:tr w:rsidR="00C02D44" w:rsidRPr="002B0335" w14:paraId="1D30DE0F" w14:textId="77777777" w:rsidTr="0038272D">
        <w:tc>
          <w:tcPr>
            <w:tcW w:w="496" w:type="pct"/>
            <w:shd w:val="clear" w:color="auto" w:fill="auto"/>
            <w:vAlign w:val="center"/>
          </w:tcPr>
          <w:p w14:paraId="3AB95C5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52</w:t>
            </w:r>
          </w:p>
        </w:tc>
        <w:tc>
          <w:tcPr>
            <w:tcW w:w="761" w:type="pct"/>
            <w:shd w:val="clear" w:color="auto" w:fill="auto"/>
            <w:vAlign w:val="center"/>
          </w:tcPr>
          <w:p w14:paraId="74176AD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52/2023/NQ-HDQT</w:t>
            </w:r>
          </w:p>
        </w:tc>
        <w:tc>
          <w:tcPr>
            <w:tcW w:w="677" w:type="pct"/>
            <w:shd w:val="clear" w:color="auto" w:fill="auto"/>
            <w:vAlign w:val="center"/>
          </w:tcPr>
          <w:p w14:paraId="416A84A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June 06, 2023</w:t>
            </w:r>
          </w:p>
        </w:tc>
        <w:tc>
          <w:tcPr>
            <w:tcW w:w="3066" w:type="pct"/>
            <w:shd w:val="clear" w:color="auto" w:fill="auto"/>
            <w:vAlign w:val="center"/>
          </w:tcPr>
          <w:p w14:paraId="2E70170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Proposal No. 172/2023/</w:t>
            </w:r>
            <w:proofErr w:type="spellStart"/>
            <w:r w:rsidRPr="002B0335">
              <w:rPr>
                <w:rFonts w:ascii="Arial" w:hAnsi="Arial" w:cs="Arial"/>
                <w:color w:val="010000"/>
                <w:sz w:val="20"/>
              </w:rPr>
              <w:t>TTr</w:t>
            </w:r>
            <w:proofErr w:type="spellEnd"/>
            <w:r w:rsidRPr="002B0335">
              <w:rPr>
                <w:rFonts w:ascii="Arial" w:hAnsi="Arial" w:cs="Arial"/>
                <w:color w:val="010000"/>
                <w:sz w:val="20"/>
              </w:rPr>
              <w:t xml:space="preserve">-TGD on Signing the Brokerage Commission Payment Contract Appendix between </w:t>
            </w:r>
            <w:proofErr w:type="spellStart"/>
            <w:r w:rsidRPr="002B0335">
              <w:rPr>
                <w:rFonts w:ascii="Arial" w:hAnsi="Arial" w:cs="Arial"/>
                <w:color w:val="010000"/>
                <w:sz w:val="20"/>
              </w:rPr>
              <w:t>Vietbank</w:t>
            </w:r>
            <w:proofErr w:type="spellEnd"/>
            <w:r w:rsidRPr="002B0335">
              <w:rPr>
                <w:rFonts w:ascii="Arial" w:hAnsi="Arial" w:cs="Arial"/>
                <w:color w:val="010000"/>
                <w:sz w:val="20"/>
              </w:rPr>
              <w:t xml:space="preserve"> and </w:t>
            </w:r>
            <w:proofErr w:type="spellStart"/>
            <w:r w:rsidRPr="002B0335">
              <w:rPr>
                <w:rFonts w:ascii="Arial" w:hAnsi="Arial" w:cs="Arial"/>
                <w:color w:val="010000"/>
                <w:sz w:val="20"/>
              </w:rPr>
              <w:t>Vidiva</w:t>
            </w:r>
            <w:proofErr w:type="spellEnd"/>
            <w:r w:rsidRPr="002B0335">
              <w:rPr>
                <w:rFonts w:ascii="Arial" w:hAnsi="Arial" w:cs="Arial"/>
                <w:color w:val="010000"/>
                <w:sz w:val="20"/>
              </w:rPr>
              <w:t xml:space="preserve"> Technology Joint Stock Company</w:t>
            </w:r>
          </w:p>
        </w:tc>
      </w:tr>
      <w:tr w:rsidR="00C02D44" w:rsidRPr="002B0335" w14:paraId="00ECF21A" w14:textId="77777777" w:rsidTr="0038272D">
        <w:tc>
          <w:tcPr>
            <w:tcW w:w="496" w:type="pct"/>
            <w:shd w:val="clear" w:color="auto" w:fill="auto"/>
            <w:vAlign w:val="center"/>
          </w:tcPr>
          <w:p w14:paraId="76C3AFD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lastRenderedPageBreak/>
              <w:t>53</w:t>
            </w:r>
          </w:p>
        </w:tc>
        <w:tc>
          <w:tcPr>
            <w:tcW w:w="761" w:type="pct"/>
            <w:shd w:val="clear" w:color="auto" w:fill="auto"/>
            <w:vAlign w:val="center"/>
          </w:tcPr>
          <w:p w14:paraId="4C3E263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53/2023/NQ-HDQT</w:t>
            </w:r>
          </w:p>
        </w:tc>
        <w:tc>
          <w:tcPr>
            <w:tcW w:w="677" w:type="pct"/>
            <w:shd w:val="clear" w:color="auto" w:fill="auto"/>
            <w:vAlign w:val="center"/>
          </w:tcPr>
          <w:p w14:paraId="074C2A8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June 07, 2023</w:t>
            </w:r>
          </w:p>
        </w:tc>
        <w:tc>
          <w:tcPr>
            <w:tcW w:w="3066" w:type="pct"/>
            <w:shd w:val="clear" w:color="auto" w:fill="auto"/>
            <w:vAlign w:val="center"/>
          </w:tcPr>
          <w:p w14:paraId="10073E4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Proposal No. 185/2023/TT-TGD on Approving the policy of implementing the MasterCard International Card Project.</w:t>
            </w:r>
          </w:p>
        </w:tc>
      </w:tr>
      <w:tr w:rsidR="00C02D44" w:rsidRPr="002B0335" w14:paraId="534EA017" w14:textId="77777777" w:rsidTr="0038272D">
        <w:tc>
          <w:tcPr>
            <w:tcW w:w="496" w:type="pct"/>
            <w:shd w:val="clear" w:color="auto" w:fill="auto"/>
            <w:vAlign w:val="center"/>
          </w:tcPr>
          <w:p w14:paraId="1D108DC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54</w:t>
            </w:r>
          </w:p>
        </w:tc>
        <w:tc>
          <w:tcPr>
            <w:tcW w:w="761" w:type="pct"/>
            <w:shd w:val="clear" w:color="auto" w:fill="auto"/>
            <w:vAlign w:val="center"/>
          </w:tcPr>
          <w:p w14:paraId="1F1C36A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54/2023/NQ-HDQT</w:t>
            </w:r>
          </w:p>
        </w:tc>
        <w:tc>
          <w:tcPr>
            <w:tcW w:w="677" w:type="pct"/>
            <w:shd w:val="clear" w:color="auto" w:fill="auto"/>
            <w:vAlign w:val="center"/>
          </w:tcPr>
          <w:p w14:paraId="186999D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June 08, 2023</w:t>
            </w:r>
          </w:p>
        </w:tc>
        <w:tc>
          <w:tcPr>
            <w:tcW w:w="3066" w:type="pct"/>
            <w:shd w:val="clear" w:color="auto" w:fill="auto"/>
            <w:vAlign w:val="center"/>
          </w:tcPr>
          <w:p w14:paraId="263ED3C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176/2023/TT-TGD on Equipping high-performance storage systems to serve the </w:t>
            </w:r>
            <w:proofErr w:type="spellStart"/>
            <w:r w:rsidRPr="002B0335">
              <w:rPr>
                <w:rFonts w:ascii="Arial" w:hAnsi="Arial" w:cs="Arial"/>
                <w:color w:val="010000"/>
                <w:sz w:val="20"/>
              </w:rPr>
              <w:t>Corebanking</w:t>
            </w:r>
            <w:proofErr w:type="spellEnd"/>
            <w:r w:rsidRPr="002B0335">
              <w:rPr>
                <w:rFonts w:ascii="Arial" w:hAnsi="Arial" w:cs="Arial"/>
                <w:color w:val="010000"/>
                <w:sz w:val="20"/>
              </w:rPr>
              <w:t xml:space="preserve"> System and other important systems.</w:t>
            </w:r>
          </w:p>
        </w:tc>
      </w:tr>
      <w:tr w:rsidR="00C02D44" w:rsidRPr="002B0335" w14:paraId="5D198AA4" w14:textId="77777777" w:rsidTr="0038272D">
        <w:tc>
          <w:tcPr>
            <w:tcW w:w="496" w:type="pct"/>
            <w:shd w:val="clear" w:color="auto" w:fill="auto"/>
            <w:vAlign w:val="center"/>
          </w:tcPr>
          <w:p w14:paraId="0A60760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55</w:t>
            </w:r>
          </w:p>
        </w:tc>
        <w:tc>
          <w:tcPr>
            <w:tcW w:w="761" w:type="pct"/>
            <w:shd w:val="clear" w:color="auto" w:fill="auto"/>
            <w:vAlign w:val="center"/>
          </w:tcPr>
          <w:p w14:paraId="319D8ADE" w14:textId="09F39E36" w:rsidR="00C02D44" w:rsidRPr="002B0335" w:rsidRDefault="007573E0" w:rsidP="0038272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55/2023/NQ-HDQT</w:t>
            </w:r>
          </w:p>
        </w:tc>
        <w:tc>
          <w:tcPr>
            <w:tcW w:w="677" w:type="pct"/>
            <w:shd w:val="clear" w:color="auto" w:fill="auto"/>
            <w:vAlign w:val="center"/>
          </w:tcPr>
          <w:p w14:paraId="03E53EB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June 12, 2023</w:t>
            </w:r>
          </w:p>
        </w:tc>
        <w:tc>
          <w:tcPr>
            <w:tcW w:w="3066" w:type="pct"/>
            <w:shd w:val="clear" w:color="auto" w:fill="auto"/>
            <w:vAlign w:val="center"/>
          </w:tcPr>
          <w:p w14:paraId="0CA2D03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186/2023/TT-TGD on Early debt repayment and payment of implementation costs related to the USD 10 million loan between </w:t>
            </w:r>
            <w:proofErr w:type="spellStart"/>
            <w:r w:rsidRPr="002B0335">
              <w:rPr>
                <w:rFonts w:ascii="Arial" w:hAnsi="Arial" w:cs="Arial"/>
                <w:color w:val="010000"/>
                <w:sz w:val="20"/>
              </w:rPr>
              <w:t>Vietbank</w:t>
            </w:r>
            <w:proofErr w:type="spellEnd"/>
            <w:r w:rsidRPr="002B0335">
              <w:rPr>
                <w:rFonts w:ascii="Arial" w:hAnsi="Arial" w:cs="Arial"/>
                <w:color w:val="010000"/>
                <w:sz w:val="20"/>
              </w:rPr>
              <w:t xml:space="preserve"> &amp; SINOPAC Bank.</w:t>
            </w:r>
          </w:p>
        </w:tc>
      </w:tr>
      <w:tr w:rsidR="00C02D44" w:rsidRPr="002B0335" w14:paraId="24B29440" w14:textId="77777777" w:rsidTr="0038272D">
        <w:tc>
          <w:tcPr>
            <w:tcW w:w="496" w:type="pct"/>
            <w:shd w:val="clear" w:color="auto" w:fill="auto"/>
            <w:vAlign w:val="center"/>
          </w:tcPr>
          <w:p w14:paraId="37E8A12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56</w:t>
            </w:r>
          </w:p>
        </w:tc>
        <w:tc>
          <w:tcPr>
            <w:tcW w:w="761" w:type="pct"/>
            <w:shd w:val="clear" w:color="auto" w:fill="auto"/>
            <w:vAlign w:val="center"/>
          </w:tcPr>
          <w:p w14:paraId="727C0EE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56/2023/NQ-HDQT</w:t>
            </w:r>
          </w:p>
        </w:tc>
        <w:tc>
          <w:tcPr>
            <w:tcW w:w="677" w:type="pct"/>
            <w:shd w:val="clear" w:color="auto" w:fill="auto"/>
            <w:vAlign w:val="center"/>
          </w:tcPr>
          <w:p w14:paraId="1C542EF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June 12, 2023</w:t>
            </w:r>
          </w:p>
        </w:tc>
        <w:tc>
          <w:tcPr>
            <w:tcW w:w="3066" w:type="pct"/>
            <w:shd w:val="clear" w:color="auto" w:fill="auto"/>
            <w:vAlign w:val="center"/>
          </w:tcPr>
          <w:p w14:paraId="649AE0E5" w14:textId="373E641B"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41/2023/TT-CTY.AMC on the Evaluation of reappointment of Mr. Cao Van </w:t>
            </w:r>
            <w:proofErr w:type="spellStart"/>
            <w:r w:rsidRPr="002B0335">
              <w:rPr>
                <w:rFonts w:ascii="Arial" w:hAnsi="Arial" w:cs="Arial"/>
                <w:color w:val="010000"/>
                <w:sz w:val="20"/>
              </w:rPr>
              <w:t>Dien</w:t>
            </w:r>
            <w:proofErr w:type="spellEnd"/>
            <w:r w:rsidRPr="002B0335">
              <w:rPr>
                <w:rFonts w:ascii="Arial" w:hAnsi="Arial" w:cs="Arial"/>
                <w:color w:val="010000"/>
                <w:sz w:val="20"/>
              </w:rPr>
              <w:t xml:space="preserve"> - </w:t>
            </w:r>
            <w:r w:rsidR="001C0161">
              <w:rPr>
                <w:rFonts w:ascii="Arial" w:hAnsi="Arial" w:cs="Arial"/>
                <w:color w:val="010000"/>
                <w:sz w:val="20"/>
              </w:rPr>
              <w:t>Managing Director</w:t>
            </w:r>
            <w:r w:rsidRPr="002B0335">
              <w:rPr>
                <w:rFonts w:ascii="Arial" w:hAnsi="Arial" w:cs="Arial"/>
                <w:color w:val="010000"/>
                <w:sz w:val="20"/>
              </w:rPr>
              <w:t>.</w:t>
            </w:r>
          </w:p>
        </w:tc>
      </w:tr>
      <w:tr w:rsidR="00C02D44" w:rsidRPr="002B0335" w14:paraId="4552B0E7" w14:textId="77777777" w:rsidTr="0038272D">
        <w:tc>
          <w:tcPr>
            <w:tcW w:w="496" w:type="pct"/>
            <w:shd w:val="clear" w:color="auto" w:fill="auto"/>
            <w:vAlign w:val="center"/>
          </w:tcPr>
          <w:p w14:paraId="71EE13A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57</w:t>
            </w:r>
          </w:p>
        </w:tc>
        <w:tc>
          <w:tcPr>
            <w:tcW w:w="761" w:type="pct"/>
            <w:shd w:val="clear" w:color="auto" w:fill="auto"/>
            <w:vAlign w:val="center"/>
          </w:tcPr>
          <w:p w14:paraId="55757EB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57/2023/NQ-HDQT</w:t>
            </w:r>
          </w:p>
        </w:tc>
        <w:tc>
          <w:tcPr>
            <w:tcW w:w="677" w:type="pct"/>
            <w:shd w:val="clear" w:color="auto" w:fill="auto"/>
            <w:vAlign w:val="center"/>
          </w:tcPr>
          <w:p w14:paraId="178ABBB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June 14, 2023</w:t>
            </w:r>
          </w:p>
        </w:tc>
        <w:tc>
          <w:tcPr>
            <w:tcW w:w="3066" w:type="pct"/>
            <w:shd w:val="clear" w:color="auto" w:fill="auto"/>
            <w:vAlign w:val="center"/>
          </w:tcPr>
          <w:p w14:paraId="404F829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170/2023/TT-TGD on Extending support services for Oracle Database software being used for the </w:t>
            </w:r>
            <w:proofErr w:type="spellStart"/>
            <w:r w:rsidRPr="002B0335">
              <w:rPr>
                <w:rFonts w:ascii="Arial" w:hAnsi="Arial" w:cs="Arial"/>
                <w:color w:val="010000"/>
                <w:sz w:val="20"/>
              </w:rPr>
              <w:t>Corebanking</w:t>
            </w:r>
            <w:proofErr w:type="spellEnd"/>
            <w:r w:rsidRPr="002B0335">
              <w:rPr>
                <w:rFonts w:ascii="Arial" w:hAnsi="Arial" w:cs="Arial"/>
                <w:color w:val="010000"/>
                <w:sz w:val="20"/>
              </w:rPr>
              <w:t xml:space="preserve"> system and Card system.</w:t>
            </w:r>
          </w:p>
        </w:tc>
      </w:tr>
      <w:tr w:rsidR="00C02D44" w:rsidRPr="002B0335" w14:paraId="7E42ACDF" w14:textId="77777777" w:rsidTr="0038272D">
        <w:tc>
          <w:tcPr>
            <w:tcW w:w="496" w:type="pct"/>
            <w:shd w:val="clear" w:color="auto" w:fill="auto"/>
            <w:vAlign w:val="center"/>
          </w:tcPr>
          <w:p w14:paraId="10596F0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58</w:t>
            </w:r>
          </w:p>
        </w:tc>
        <w:tc>
          <w:tcPr>
            <w:tcW w:w="761" w:type="pct"/>
            <w:shd w:val="clear" w:color="auto" w:fill="auto"/>
            <w:vAlign w:val="center"/>
          </w:tcPr>
          <w:p w14:paraId="5205229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58/2023/NQ-HDQT</w:t>
            </w:r>
          </w:p>
        </w:tc>
        <w:tc>
          <w:tcPr>
            <w:tcW w:w="677" w:type="pct"/>
            <w:shd w:val="clear" w:color="auto" w:fill="auto"/>
            <w:vAlign w:val="center"/>
          </w:tcPr>
          <w:p w14:paraId="2A0D5D9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June 15, 2023</w:t>
            </w:r>
          </w:p>
        </w:tc>
        <w:tc>
          <w:tcPr>
            <w:tcW w:w="3066" w:type="pct"/>
            <w:shd w:val="clear" w:color="auto" w:fill="auto"/>
            <w:vAlign w:val="center"/>
          </w:tcPr>
          <w:p w14:paraId="5DCC360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191/2023/TT-TGD on Replacing HSM </w:t>
            </w:r>
            <w:proofErr w:type="spellStart"/>
            <w:r w:rsidRPr="002B0335">
              <w:rPr>
                <w:rFonts w:ascii="Arial" w:hAnsi="Arial" w:cs="Arial"/>
                <w:color w:val="010000"/>
                <w:sz w:val="20"/>
              </w:rPr>
              <w:t>Payshield</w:t>
            </w:r>
            <w:proofErr w:type="spellEnd"/>
            <w:r w:rsidRPr="002B0335">
              <w:rPr>
                <w:rFonts w:ascii="Arial" w:hAnsi="Arial" w:cs="Arial"/>
                <w:color w:val="010000"/>
                <w:sz w:val="20"/>
              </w:rPr>
              <w:t xml:space="preserve"> 9000 equipment at the Disaster Recovery Center.</w:t>
            </w:r>
          </w:p>
        </w:tc>
      </w:tr>
      <w:tr w:rsidR="00C02D44" w:rsidRPr="002B0335" w14:paraId="51CBF8B8" w14:textId="77777777" w:rsidTr="0038272D">
        <w:tc>
          <w:tcPr>
            <w:tcW w:w="496" w:type="pct"/>
            <w:shd w:val="clear" w:color="auto" w:fill="auto"/>
            <w:vAlign w:val="center"/>
          </w:tcPr>
          <w:p w14:paraId="5EEED58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59</w:t>
            </w:r>
          </w:p>
        </w:tc>
        <w:tc>
          <w:tcPr>
            <w:tcW w:w="761" w:type="pct"/>
            <w:shd w:val="clear" w:color="auto" w:fill="auto"/>
            <w:vAlign w:val="center"/>
          </w:tcPr>
          <w:p w14:paraId="0B82994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59/2023/NQ-HDQT</w:t>
            </w:r>
          </w:p>
        </w:tc>
        <w:tc>
          <w:tcPr>
            <w:tcW w:w="677" w:type="pct"/>
            <w:shd w:val="clear" w:color="auto" w:fill="auto"/>
            <w:vAlign w:val="center"/>
          </w:tcPr>
          <w:p w14:paraId="2C3DF3B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June 15, 2023</w:t>
            </w:r>
          </w:p>
        </w:tc>
        <w:tc>
          <w:tcPr>
            <w:tcW w:w="3066" w:type="pct"/>
            <w:shd w:val="clear" w:color="auto" w:fill="auto"/>
            <w:vAlign w:val="center"/>
          </w:tcPr>
          <w:p w14:paraId="5FBC31B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Proposal No. 198/2023/TT-TGD on Amending and Supplementing Regulations on restructuring debt repayment terms and maintaining debt groups to support customers in difficulties.</w:t>
            </w:r>
          </w:p>
        </w:tc>
      </w:tr>
      <w:tr w:rsidR="00C02D44" w:rsidRPr="002B0335" w14:paraId="03674823" w14:textId="77777777" w:rsidTr="0038272D">
        <w:tc>
          <w:tcPr>
            <w:tcW w:w="496" w:type="pct"/>
            <w:shd w:val="clear" w:color="auto" w:fill="auto"/>
            <w:vAlign w:val="center"/>
          </w:tcPr>
          <w:p w14:paraId="1911906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60</w:t>
            </w:r>
          </w:p>
        </w:tc>
        <w:tc>
          <w:tcPr>
            <w:tcW w:w="761" w:type="pct"/>
            <w:shd w:val="clear" w:color="auto" w:fill="auto"/>
            <w:vAlign w:val="center"/>
          </w:tcPr>
          <w:p w14:paraId="51DC6B1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60/2023/NQ-HDQT</w:t>
            </w:r>
          </w:p>
        </w:tc>
        <w:tc>
          <w:tcPr>
            <w:tcW w:w="677" w:type="pct"/>
            <w:shd w:val="clear" w:color="auto" w:fill="auto"/>
            <w:vAlign w:val="center"/>
          </w:tcPr>
          <w:p w14:paraId="1004743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June 16, 2023</w:t>
            </w:r>
          </w:p>
        </w:tc>
        <w:tc>
          <w:tcPr>
            <w:tcW w:w="3066" w:type="pct"/>
            <w:shd w:val="clear" w:color="auto" w:fill="auto"/>
            <w:vAlign w:val="center"/>
          </w:tcPr>
          <w:p w14:paraId="15EB6AA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Proposal No. 202/2023/TT-TGD on Cooperation to provide financial products/services without collateral for employees working at City International Hospital (CIH).</w:t>
            </w:r>
          </w:p>
        </w:tc>
      </w:tr>
      <w:tr w:rsidR="00C02D44" w:rsidRPr="002B0335" w14:paraId="5A29A05D" w14:textId="77777777" w:rsidTr="0038272D">
        <w:tc>
          <w:tcPr>
            <w:tcW w:w="496" w:type="pct"/>
            <w:shd w:val="clear" w:color="auto" w:fill="auto"/>
            <w:vAlign w:val="center"/>
          </w:tcPr>
          <w:p w14:paraId="2C47146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61</w:t>
            </w:r>
          </w:p>
        </w:tc>
        <w:tc>
          <w:tcPr>
            <w:tcW w:w="761" w:type="pct"/>
            <w:shd w:val="clear" w:color="auto" w:fill="auto"/>
            <w:vAlign w:val="center"/>
          </w:tcPr>
          <w:p w14:paraId="3DE7456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61/2023/NQ-HDQT</w:t>
            </w:r>
          </w:p>
        </w:tc>
        <w:tc>
          <w:tcPr>
            <w:tcW w:w="677" w:type="pct"/>
            <w:shd w:val="clear" w:color="auto" w:fill="auto"/>
            <w:vAlign w:val="center"/>
          </w:tcPr>
          <w:p w14:paraId="6C5F70C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June 20, 2023</w:t>
            </w:r>
          </w:p>
        </w:tc>
        <w:tc>
          <w:tcPr>
            <w:tcW w:w="3066" w:type="pct"/>
            <w:shd w:val="clear" w:color="auto" w:fill="auto"/>
            <w:vAlign w:val="center"/>
          </w:tcPr>
          <w:p w14:paraId="2475E6F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206A/2023/TT-TGD dated June 20, 2023 on Proposal to adjust the plan to support the recovery of Thanh </w:t>
            </w:r>
            <w:proofErr w:type="spellStart"/>
            <w:r w:rsidRPr="002B0335">
              <w:rPr>
                <w:rFonts w:ascii="Arial" w:hAnsi="Arial" w:cs="Arial"/>
                <w:color w:val="010000"/>
                <w:sz w:val="20"/>
              </w:rPr>
              <w:t>Phu</w:t>
            </w:r>
            <w:proofErr w:type="spellEnd"/>
            <w:r w:rsidRPr="002B0335">
              <w:rPr>
                <w:rFonts w:ascii="Arial" w:hAnsi="Arial" w:cs="Arial"/>
                <w:color w:val="010000"/>
                <w:sz w:val="20"/>
              </w:rPr>
              <w:t xml:space="preserve"> People's Credit Fund.</w:t>
            </w:r>
          </w:p>
        </w:tc>
      </w:tr>
      <w:tr w:rsidR="00C02D44" w:rsidRPr="002B0335" w14:paraId="3187F8E7" w14:textId="77777777" w:rsidTr="0038272D">
        <w:tc>
          <w:tcPr>
            <w:tcW w:w="496" w:type="pct"/>
            <w:shd w:val="clear" w:color="auto" w:fill="auto"/>
            <w:vAlign w:val="center"/>
          </w:tcPr>
          <w:p w14:paraId="09F9F07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62</w:t>
            </w:r>
          </w:p>
        </w:tc>
        <w:tc>
          <w:tcPr>
            <w:tcW w:w="761" w:type="pct"/>
            <w:shd w:val="clear" w:color="auto" w:fill="auto"/>
            <w:vAlign w:val="center"/>
          </w:tcPr>
          <w:p w14:paraId="548A050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62/2023/NQ-HDQT</w:t>
            </w:r>
          </w:p>
        </w:tc>
        <w:tc>
          <w:tcPr>
            <w:tcW w:w="677" w:type="pct"/>
            <w:shd w:val="clear" w:color="auto" w:fill="auto"/>
            <w:vAlign w:val="center"/>
          </w:tcPr>
          <w:p w14:paraId="4DEFBF8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June 21, 2023</w:t>
            </w:r>
          </w:p>
        </w:tc>
        <w:tc>
          <w:tcPr>
            <w:tcW w:w="3066" w:type="pct"/>
            <w:shd w:val="clear" w:color="auto" w:fill="auto"/>
            <w:vAlign w:val="center"/>
          </w:tcPr>
          <w:p w14:paraId="01944E2E" w14:textId="20AFF518"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204/2023/TT-TGD dated June 19, </w:t>
            </w:r>
            <w:r w:rsidR="007573E0">
              <w:rPr>
                <w:rFonts w:ascii="Arial" w:hAnsi="Arial" w:cs="Arial"/>
                <w:color w:val="010000"/>
                <w:sz w:val="20"/>
              </w:rPr>
              <w:t>2023 by the</w:t>
            </w:r>
            <w:r w:rsidRPr="002B0335">
              <w:rPr>
                <w:rFonts w:ascii="Arial" w:hAnsi="Arial" w:cs="Arial"/>
                <w:color w:val="010000"/>
                <w:sz w:val="20"/>
              </w:rPr>
              <w:t xml:space="preserve"> Board of Management on the use of consulting services of Hung An </w:t>
            </w:r>
            <w:proofErr w:type="spellStart"/>
            <w:r w:rsidRPr="002B0335">
              <w:rPr>
                <w:rFonts w:ascii="Arial" w:hAnsi="Arial" w:cs="Arial"/>
                <w:color w:val="010000"/>
                <w:sz w:val="20"/>
              </w:rPr>
              <w:t>Dien</w:t>
            </w:r>
            <w:proofErr w:type="spellEnd"/>
            <w:r w:rsidRPr="002B0335">
              <w:rPr>
                <w:rFonts w:ascii="Arial" w:hAnsi="Arial" w:cs="Arial"/>
                <w:color w:val="010000"/>
                <w:sz w:val="20"/>
              </w:rPr>
              <w:t xml:space="preserve"> Company Limited.</w:t>
            </w:r>
          </w:p>
        </w:tc>
      </w:tr>
      <w:tr w:rsidR="00C02D44" w:rsidRPr="002B0335" w14:paraId="13FCF952" w14:textId="77777777" w:rsidTr="0038272D">
        <w:tc>
          <w:tcPr>
            <w:tcW w:w="496" w:type="pct"/>
            <w:shd w:val="clear" w:color="auto" w:fill="auto"/>
            <w:vAlign w:val="center"/>
          </w:tcPr>
          <w:p w14:paraId="4864869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63</w:t>
            </w:r>
          </w:p>
        </w:tc>
        <w:tc>
          <w:tcPr>
            <w:tcW w:w="761" w:type="pct"/>
            <w:shd w:val="clear" w:color="auto" w:fill="auto"/>
            <w:vAlign w:val="center"/>
          </w:tcPr>
          <w:p w14:paraId="538D326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63/2023/NQ-HDQT</w:t>
            </w:r>
          </w:p>
        </w:tc>
        <w:tc>
          <w:tcPr>
            <w:tcW w:w="677" w:type="pct"/>
            <w:shd w:val="clear" w:color="auto" w:fill="auto"/>
            <w:vAlign w:val="center"/>
          </w:tcPr>
          <w:p w14:paraId="6AD46BA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June 26, 2023</w:t>
            </w:r>
          </w:p>
        </w:tc>
        <w:tc>
          <w:tcPr>
            <w:tcW w:w="3066" w:type="pct"/>
            <w:shd w:val="clear" w:color="auto" w:fill="auto"/>
            <w:vAlign w:val="center"/>
          </w:tcPr>
          <w:p w14:paraId="72326FE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215/2023/TT-TGD on Approving the policy of implementing a number of tasks </w:t>
            </w:r>
            <w:r w:rsidRPr="002B0335">
              <w:rPr>
                <w:rFonts w:ascii="Arial" w:hAnsi="Arial" w:cs="Arial"/>
                <w:color w:val="010000"/>
                <w:sz w:val="20"/>
              </w:rPr>
              <w:lastRenderedPageBreak/>
              <w:t xml:space="preserve">related to </w:t>
            </w:r>
            <w:proofErr w:type="spellStart"/>
            <w:r w:rsidRPr="002B0335">
              <w:rPr>
                <w:rFonts w:ascii="Arial" w:hAnsi="Arial" w:cs="Arial"/>
                <w:color w:val="010000"/>
                <w:sz w:val="20"/>
              </w:rPr>
              <w:t>Vietbank</w:t>
            </w:r>
            <w:proofErr w:type="spellEnd"/>
            <w:r w:rsidRPr="002B0335">
              <w:rPr>
                <w:rFonts w:ascii="Arial" w:hAnsi="Arial" w:cs="Arial"/>
                <w:color w:val="010000"/>
                <w:sz w:val="20"/>
              </w:rPr>
              <w:t>.</w:t>
            </w:r>
          </w:p>
        </w:tc>
      </w:tr>
      <w:tr w:rsidR="00C02D44" w:rsidRPr="002B0335" w14:paraId="5BDD522E" w14:textId="77777777" w:rsidTr="0038272D">
        <w:tc>
          <w:tcPr>
            <w:tcW w:w="496" w:type="pct"/>
            <w:shd w:val="clear" w:color="auto" w:fill="auto"/>
            <w:vAlign w:val="center"/>
          </w:tcPr>
          <w:p w14:paraId="6AF57C0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lastRenderedPageBreak/>
              <w:t>64</w:t>
            </w:r>
          </w:p>
        </w:tc>
        <w:tc>
          <w:tcPr>
            <w:tcW w:w="761" w:type="pct"/>
            <w:shd w:val="clear" w:color="auto" w:fill="auto"/>
            <w:vAlign w:val="center"/>
          </w:tcPr>
          <w:p w14:paraId="66A31B9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64/2023/NQ-HDQT</w:t>
            </w:r>
          </w:p>
        </w:tc>
        <w:tc>
          <w:tcPr>
            <w:tcW w:w="677" w:type="pct"/>
            <w:shd w:val="clear" w:color="auto" w:fill="auto"/>
            <w:vAlign w:val="center"/>
          </w:tcPr>
          <w:p w14:paraId="1A653E0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June 26, 2023</w:t>
            </w:r>
          </w:p>
        </w:tc>
        <w:tc>
          <w:tcPr>
            <w:tcW w:w="3066" w:type="pct"/>
            <w:shd w:val="clear" w:color="auto" w:fill="auto"/>
            <w:vAlign w:val="center"/>
          </w:tcPr>
          <w:p w14:paraId="390A514A" w14:textId="5C378385"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219/2023/TT-TGD dated June 26, 2023 on the </w:t>
            </w:r>
            <w:r w:rsidR="007573E0">
              <w:rPr>
                <w:rFonts w:ascii="Arial" w:hAnsi="Arial" w:cs="Arial"/>
                <w:color w:val="010000"/>
                <w:sz w:val="20"/>
              </w:rPr>
              <w:t>issue</w:t>
            </w:r>
            <w:r w:rsidRPr="002B0335">
              <w:rPr>
                <w:rFonts w:ascii="Arial" w:hAnsi="Arial" w:cs="Arial"/>
                <w:color w:val="010000"/>
                <w:sz w:val="20"/>
              </w:rPr>
              <w:t xml:space="preserve"> of </w:t>
            </w:r>
            <w:proofErr w:type="spellStart"/>
            <w:r w:rsidRPr="002B0335">
              <w:rPr>
                <w:rFonts w:ascii="Arial" w:hAnsi="Arial" w:cs="Arial"/>
                <w:color w:val="010000"/>
                <w:sz w:val="20"/>
              </w:rPr>
              <w:t>Vietbank</w:t>
            </w:r>
            <w:proofErr w:type="spellEnd"/>
            <w:r w:rsidRPr="002B0335">
              <w:rPr>
                <w:rFonts w:ascii="Arial" w:hAnsi="Arial" w:cs="Arial"/>
                <w:color w:val="010000"/>
                <w:sz w:val="20"/>
              </w:rPr>
              <w:t xml:space="preserve"> Deposit Certificates in June 2023.</w:t>
            </w:r>
          </w:p>
        </w:tc>
      </w:tr>
      <w:tr w:rsidR="00C02D44" w:rsidRPr="002B0335" w14:paraId="195955B0" w14:textId="77777777" w:rsidTr="0038272D">
        <w:tc>
          <w:tcPr>
            <w:tcW w:w="496" w:type="pct"/>
            <w:shd w:val="clear" w:color="auto" w:fill="auto"/>
            <w:vAlign w:val="center"/>
          </w:tcPr>
          <w:p w14:paraId="54A6A7C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65</w:t>
            </w:r>
          </w:p>
        </w:tc>
        <w:tc>
          <w:tcPr>
            <w:tcW w:w="761" w:type="pct"/>
            <w:shd w:val="clear" w:color="auto" w:fill="auto"/>
            <w:vAlign w:val="center"/>
          </w:tcPr>
          <w:p w14:paraId="188004F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65/2023/NQ-HDQT</w:t>
            </w:r>
          </w:p>
        </w:tc>
        <w:tc>
          <w:tcPr>
            <w:tcW w:w="677" w:type="pct"/>
            <w:shd w:val="clear" w:color="auto" w:fill="auto"/>
            <w:vAlign w:val="center"/>
          </w:tcPr>
          <w:p w14:paraId="024B58F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June 28, 2023</w:t>
            </w:r>
          </w:p>
        </w:tc>
        <w:tc>
          <w:tcPr>
            <w:tcW w:w="3066" w:type="pct"/>
            <w:shd w:val="clear" w:color="auto" w:fill="auto"/>
            <w:vAlign w:val="center"/>
          </w:tcPr>
          <w:p w14:paraId="1FA1B2E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Proposal No. 222/2023/TT-TGD on Approving the policy of implementing the project to establish the Business Development Division model.</w:t>
            </w:r>
          </w:p>
        </w:tc>
      </w:tr>
      <w:tr w:rsidR="00C02D44" w:rsidRPr="002B0335" w14:paraId="6D3C120D" w14:textId="77777777" w:rsidTr="0038272D">
        <w:tc>
          <w:tcPr>
            <w:tcW w:w="496" w:type="pct"/>
            <w:shd w:val="clear" w:color="auto" w:fill="auto"/>
            <w:vAlign w:val="center"/>
          </w:tcPr>
          <w:p w14:paraId="1338FE8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66</w:t>
            </w:r>
          </w:p>
        </w:tc>
        <w:tc>
          <w:tcPr>
            <w:tcW w:w="761" w:type="pct"/>
            <w:shd w:val="clear" w:color="auto" w:fill="auto"/>
            <w:vAlign w:val="center"/>
          </w:tcPr>
          <w:p w14:paraId="0C8966B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66/2023/NQ-HDQT</w:t>
            </w:r>
          </w:p>
        </w:tc>
        <w:tc>
          <w:tcPr>
            <w:tcW w:w="677" w:type="pct"/>
            <w:shd w:val="clear" w:color="auto" w:fill="auto"/>
            <w:vAlign w:val="center"/>
          </w:tcPr>
          <w:p w14:paraId="0E368D5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June 28, 2023</w:t>
            </w:r>
          </w:p>
        </w:tc>
        <w:tc>
          <w:tcPr>
            <w:tcW w:w="3066" w:type="pct"/>
            <w:shd w:val="clear" w:color="auto" w:fill="auto"/>
            <w:vAlign w:val="center"/>
          </w:tcPr>
          <w:p w14:paraId="5DD91D0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Proposal No. 108/2023/TT-VP.HDQT on implementing the dossier to increase charter capital in 2023 according to the General Mandate.</w:t>
            </w:r>
          </w:p>
        </w:tc>
      </w:tr>
      <w:tr w:rsidR="00C02D44" w:rsidRPr="002B0335" w14:paraId="384FC0D1" w14:textId="77777777" w:rsidTr="0038272D">
        <w:tc>
          <w:tcPr>
            <w:tcW w:w="496" w:type="pct"/>
            <w:shd w:val="clear" w:color="auto" w:fill="auto"/>
            <w:vAlign w:val="center"/>
          </w:tcPr>
          <w:p w14:paraId="348D5B8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67</w:t>
            </w:r>
          </w:p>
        </w:tc>
        <w:tc>
          <w:tcPr>
            <w:tcW w:w="761" w:type="pct"/>
            <w:shd w:val="clear" w:color="auto" w:fill="auto"/>
            <w:vAlign w:val="center"/>
          </w:tcPr>
          <w:p w14:paraId="2DFC5B8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67/2023/NQ-HDQT</w:t>
            </w:r>
          </w:p>
        </w:tc>
        <w:tc>
          <w:tcPr>
            <w:tcW w:w="677" w:type="pct"/>
            <w:shd w:val="clear" w:color="auto" w:fill="auto"/>
            <w:vAlign w:val="center"/>
          </w:tcPr>
          <w:p w14:paraId="4550009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June 28, 2023</w:t>
            </w:r>
          </w:p>
        </w:tc>
        <w:tc>
          <w:tcPr>
            <w:tcW w:w="3066" w:type="pct"/>
            <w:shd w:val="clear" w:color="auto" w:fill="auto"/>
            <w:vAlign w:val="center"/>
          </w:tcPr>
          <w:p w14:paraId="293383B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05.HDTDCC.23 on collateral change for Customer - </w:t>
            </w:r>
            <w:proofErr w:type="spellStart"/>
            <w:r w:rsidRPr="002B0335">
              <w:rPr>
                <w:rFonts w:ascii="Arial" w:hAnsi="Arial" w:cs="Arial"/>
                <w:color w:val="010000"/>
                <w:sz w:val="20"/>
              </w:rPr>
              <w:t>Hoa</w:t>
            </w:r>
            <w:proofErr w:type="spellEnd"/>
            <w:r w:rsidRPr="002B0335">
              <w:rPr>
                <w:rFonts w:ascii="Arial" w:hAnsi="Arial" w:cs="Arial"/>
                <w:color w:val="010000"/>
                <w:sz w:val="20"/>
              </w:rPr>
              <w:t xml:space="preserve"> Lam - Shangri-La Healthcare Limited Liability Company.</w:t>
            </w:r>
          </w:p>
        </w:tc>
      </w:tr>
      <w:tr w:rsidR="00C02D44" w:rsidRPr="002B0335" w14:paraId="4DBEB650" w14:textId="77777777" w:rsidTr="0038272D">
        <w:tc>
          <w:tcPr>
            <w:tcW w:w="496" w:type="pct"/>
            <w:shd w:val="clear" w:color="auto" w:fill="auto"/>
            <w:vAlign w:val="center"/>
          </w:tcPr>
          <w:p w14:paraId="66A4EF8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68</w:t>
            </w:r>
          </w:p>
        </w:tc>
        <w:tc>
          <w:tcPr>
            <w:tcW w:w="761" w:type="pct"/>
            <w:shd w:val="clear" w:color="auto" w:fill="auto"/>
            <w:vAlign w:val="center"/>
          </w:tcPr>
          <w:p w14:paraId="6085496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68/2023/NQ-HDQT</w:t>
            </w:r>
          </w:p>
        </w:tc>
        <w:tc>
          <w:tcPr>
            <w:tcW w:w="677" w:type="pct"/>
            <w:shd w:val="clear" w:color="auto" w:fill="auto"/>
            <w:vAlign w:val="center"/>
          </w:tcPr>
          <w:p w14:paraId="745E0C4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June 28, 2023</w:t>
            </w:r>
          </w:p>
        </w:tc>
        <w:tc>
          <w:tcPr>
            <w:tcW w:w="3066" w:type="pct"/>
            <w:shd w:val="clear" w:color="auto" w:fill="auto"/>
            <w:vAlign w:val="center"/>
          </w:tcPr>
          <w:p w14:paraId="570AA09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Proposal No. 06.HDTDCC.23 on collateral changes for Customer - Mai Anh Production and Trading Investment Joint Stock Company.</w:t>
            </w:r>
          </w:p>
        </w:tc>
      </w:tr>
      <w:tr w:rsidR="00C02D44" w:rsidRPr="002B0335" w14:paraId="62C848F6" w14:textId="77777777" w:rsidTr="0038272D">
        <w:tc>
          <w:tcPr>
            <w:tcW w:w="496" w:type="pct"/>
            <w:shd w:val="clear" w:color="auto" w:fill="auto"/>
            <w:vAlign w:val="center"/>
          </w:tcPr>
          <w:p w14:paraId="2864FA8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69</w:t>
            </w:r>
          </w:p>
        </w:tc>
        <w:tc>
          <w:tcPr>
            <w:tcW w:w="761" w:type="pct"/>
            <w:shd w:val="clear" w:color="auto" w:fill="auto"/>
            <w:vAlign w:val="center"/>
          </w:tcPr>
          <w:p w14:paraId="44EBA9E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69/2023/NQ-HDQT</w:t>
            </w:r>
          </w:p>
        </w:tc>
        <w:tc>
          <w:tcPr>
            <w:tcW w:w="677" w:type="pct"/>
            <w:shd w:val="clear" w:color="auto" w:fill="auto"/>
            <w:vAlign w:val="center"/>
          </w:tcPr>
          <w:p w14:paraId="1FE1670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June 28, 2023</w:t>
            </w:r>
          </w:p>
        </w:tc>
        <w:tc>
          <w:tcPr>
            <w:tcW w:w="3066" w:type="pct"/>
            <w:shd w:val="clear" w:color="auto" w:fill="auto"/>
            <w:vAlign w:val="center"/>
          </w:tcPr>
          <w:p w14:paraId="253AFB5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Proposal No. 07.HDTDCC.23 on collateral changes for Customer - Nguyen Thi Ba.</w:t>
            </w:r>
          </w:p>
        </w:tc>
      </w:tr>
      <w:tr w:rsidR="00C02D44" w:rsidRPr="002B0335" w14:paraId="7C64F91F" w14:textId="77777777" w:rsidTr="0038272D">
        <w:tc>
          <w:tcPr>
            <w:tcW w:w="496" w:type="pct"/>
            <w:shd w:val="clear" w:color="auto" w:fill="auto"/>
            <w:vAlign w:val="center"/>
          </w:tcPr>
          <w:p w14:paraId="38A3ECD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70</w:t>
            </w:r>
          </w:p>
        </w:tc>
        <w:tc>
          <w:tcPr>
            <w:tcW w:w="761" w:type="pct"/>
            <w:shd w:val="clear" w:color="auto" w:fill="auto"/>
            <w:vAlign w:val="center"/>
          </w:tcPr>
          <w:p w14:paraId="03C1EE6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70/2023/NQ-HDQT</w:t>
            </w:r>
          </w:p>
        </w:tc>
        <w:tc>
          <w:tcPr>
            <w:tcW w:w="677" w:type="pct"/>
            <w:shd w:val="clear" w:color="auto" w:fill="auto"/>
            <w:vAlign w:val="center"/>
          </w:tcPr>
          <w:p w14:paraId="41E3369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June 28, 2023</w:t>
            </w:r>
          </w:p>
        </w:tc>
        <w:tc>
          <w:tcPr>
            <w:tcW w:w="3066" w:type="pct"/>
            <w:shd w:val="clear" w:color="auto" w:fill="auto"/>
            <w:vAlign w:val="center"/>
          </w:tcPr>
          <w:p w14:paraId="44B2048A" w14:textId="609646EE"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P</w:t>
            </w:r>
            <w:r w:rsidR="007573E0">
              <w:rPr>
                <w:rFonts w:ascii="Arial" w:hAnsi="Arial" w:cs="Arial"/>
                <w:color w:val="010000"/>
                <w:sz w:val="20"/>
              </w:rPr>
              <w:t>roposal No. 08/TT/HDTDCC.23 on c</w:t>
            </w:r>
            <w:r w:rsidRPr="002B0335">
              <w:rPr>
                <w:rFonts w:ascii="Arial" w:hAnsi="Arial" w:cs="Arial"/>
                <w:color w:val="010000"/>
                <w:sz w:val="20"/>
              </w:rPr>
              <w:t>hanging collateral</w:t>
            </w:r>
            <w:r w:rsidR="007573E0">
              <w:rPr>
                <w:rFonts w:ascii="Arial" w:hAnsi="Arial" w:cs="Arial"/>
                <w:color w:val="010000"/>
                <w:sz w:val="20"/>
              </w:rPr>
              <w:t>s</w:t>
            </w:r>
            <w:r w:rsidRPr="002B0335">
              <w:rPr>
                <w:rFonts w:ascii="Arial" w:hAnsi="Arial" w:cs="Arial"/>
                <w:color w:val="010000"/>
                <w:sz w:val="20"/>
              </w:rPr>
              <w:t xml:space="preserve"> for customers - Kingdom Indochina Joint Stock Company.</w:t>
            </w:r>
          </w:p>
        </w:tc>
      </w:tr>
      <w:tr w:rsidR="00C02D44" w:rsidRPr="002B0335" w14:paraId="6CF42814" w14:textId="77777777" w:rsidTr="0038272D">
        <w:tc>
          <w:tcPr>
            <w:tcW w:w="496" w:type="pct"/>
            <w:shd w:val="clear" w:color="auto" w:fill="auto"/>
            <w:vAlign w:val="center"/>
          </w:tcPr>
          <w:p w14:paraId="48B6160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71</w:t>
            </w:r>
          </w:p>
        </w:tc>
        <w:tc>
          <w:tcPr>
            <w:tcW w:w="761" w:type="pct"/>
            <w:shd w:val="clear" w:color="auto" w:fill="auto"/>
            <w:vAlign w:val="center"/>
          </w:tcPr>
          <w:p w14:paraId="0C78808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71/2023/NQ-HDQT</w:t>
            </w:r>
          </w:p>
        </w:tc>
        <w:tc>
          <w:tcPr>
            <w:tcW w:w="677" w:type="pct"/>
            <w:shd w:val="clear" w:color="auto" w:fill="auto"/>
            <w:vAlign w:val="center"/>
          </w:tcPr>
          <w:p w14:paraId="05E7C7C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June 29, 2023</w:t>
            </w:r>
          </w:p>
        </w:tc>
        <w:tc>
          <w:tcPr>
            <w:tcW w:w="3066" w:type="pct"/>
            <w:shd w:val="clear" w:color="auto" w:fill="auto"/>
            <w:vAlign w:val="center"/>
          </w:tcPr>
          <w:p w14:paraId="27E73BF7" w14:textId="3955DD11"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229/2023/TT-TGD dated June 28, </w:t>
            </w:r>
            <w:r w:rsidR="007573E0">
              <w:rPr>
                <w:rFonts w:ascii="Arial" w:hAnsi="Arial" w:cs="Arial"/>
                <w:color w:val="010000"/>
                <w:sz w:val="20"/>
              </w:rPr>
              <w:t>2023 by the</w:t>
            </w:r>
            <w:r w:rsidRPr="002B0335">
              <w:rPr>
                <w:rFonts w:ascii="Arial" w:hAnsi="Arial" w:cs="Arial"/>
                <w:color w:val="010000"/>
                <w:sz w:val="20"/>
              </w:rPr>
              <w:t xml:space="preserve"> Acting </w:t>
            </w:r>
            <w:r w:rsidR="001C0161">
              <w:rPr>
                <w:rFonts w:ascii="Arial" w:hAnsi="Arial" w:cs="Arial"/>
                <w:color w:val="010000"/>
                <w:sz w:val="20"/>
              </w:rPr>
              <w:t>Managing Director</w:t>
            </w:r>
            <w:r w:rsidRPr="002B0335">
              <w:rPr>
                <w:rFonts w:ascii="Arial" w:hAnsi="Arial" w:cs="Arial"/>
                <w:color w:val="010000"/>
                <w:sz w:val="20"/>
              </w:rPr>
              <w:t xml:space="preserve"> on approving the transaction content between </w:t>
            </w:r>
            <w:proofErr w:type="spellStart"/>
            <w:r w:rsidRPr="002B0335">
              <w:rPr>
                <w:rFonts w:ascii="Arial" w:hAnsi="Arial" w:cs="Arial"/>
                <w:color w:val="010000"/>
                <w:sz w:val="20"/>
              </w:rPr>
              <w:t>Vietbank</w:t>
            </w:r>
            <w:proofErr w:type="spellEnd"/>
            <w:r w:rsidRPr="002B0335">
              <w:rPr>
                <w:rFonts w:ascii="Arial" w:hAnsi="Arial" w:cs="Arial"/>
                <w:color w:val="010000"/>
                <w:sz w:val="20"/>
              </w:rPr>
              <w:t xml:space="preserve"> and PDMR - Ms. Le Thi Tuyet Chinh.</w:t>
            </w:r>
          </w:p>
        </w:tc>
      </w:tr>
      <w:tr w:rsidR="00C02D44" w:rsidRPr="002B0335" w14:paraId="780A62B2" w14:textId="77777777" w:rsidTr="0038272D">
        <w:tc>
          <w:tcPr>
            <w:tcW w:w="496" w:type="pct"/>
            <w:shd w:val="clear" w:color="auto" w:fill="auto"/>
            <w:vAlign w:val="center"/>
          </w:tcPr>
          <w:p w14:paraId="6DB26DB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72</w:t>
            </w:r>
          </w:p>
        </w:tc>
        <w:tc>
          <w:tcPr>
            <w:tcW w:w="761" w:type="pct"/>
            <w:shd w:val="clear" w:color="auto" w:fill="auto"/>
            <w:vAlign w:val="center"/>
          </w:tcPr>
          <w:p w14:paraId="712704D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72/2023/NQ-HDQT</w:t>
            </w:r>
          </w:p>
        </w:tc>
        <w:tc>
          <w:tcPr>
            <w:tcW w:w="677" w:type="pct"/>
            <w:shd w:val="clear" w:color="auto" w:fill="auto"/>
            <w:vAlign w:val="center"/>
          </w:tcPr>
          <w:p w14:paraId="00F117A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June 29, 2023</w:t>
            </w:r>
          </w:p>
        </w:tc>
        <w:tc>
          <w:tcPr>
            <w:tcW w:w="3066" w:type="pct"/>
            <w:shd w:val="clear" w:color="auto" w:fill="auto"/>
            <w:vAlign w:val="center"/>
          </w:tcPr>
          <w:p w14:paraId="3C25250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Proposal No. 09/TT/HDTDCC.23 dated June 28, 2023 of HDTDCC on granting credit to customer - Riverside TML Company Limited.</w:t>
            </w:r>
          </w:p>
        </w:tc>
      </w:tr>
      <w:tr w:rsidR="00C02D44" w:rsidRPr="002B0335" w14:paraId="0EC1A178" w14:textId="77777777" w:rsidTr="0038272D">
        <w:tc>
          <w:tcPr>
            <w:tcW w:w="496" w:type="pct"/>
            <w:shd w:val="clear" w:color="auto" w:fill="auto"/>
            <w:vAlign w:val="center"/>
          </w:tcPr>
          <w:p w14:paraId="4179343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73</w:t>
            </w:r>
          </w:p>
        </w:tc>
        <w:tc>
          <w:tcPr>
            <w:tcW w:w="761" w:type="pct"/>
            <w:shd w:val="clear" w:color="auto" w:fill="auto"/>
            <w:vAlign w:val="center"/>
          </w:tcPr>
          <w:p w14:paraId="61D4C4A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73/2023/NQ-HDQT</w:t>
            </w:r>
          </w:p>
        </w:tc>
        <w:tc>
          <w:tcPr>
            <w:tcW w:w="677" w:type="pct"/>
            <w:shd w:val="clear" w:color="auto" w:fill="auto"/>
            <w:vAlign w:val="center"/>
          </w:tcPr>
          <w:p w14:paraId="3A89D82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June 29, 2023</w:t>
            </w:r>
          </w:p>
        </w:tc>
        <w:tc>
          <w:tcPr>
            <w:tcW w:w="3066" w:type="pct"/>
            <w:shd w:val="clear" w:color="auto" w:fill="auto"/>
            <w:vAlign w:val="center"/>
          </w:tcPr>
          <w:p w14:paraId="5535DF3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03/2023/TT-UBNS on evaluation of reappointment and re-signing of labor contract for Ms. Vo Nguyen Thanh </w:t>
            </w:r>
            <w:proofErr w:type="spellStart"/>
            <w:r w:rsidRPr="002B0335">
              <w:rPr>
                <w:rFonts w:ascii="Arial" w:hAnsi="Arial" w:cs="Arial"/>
                <w:color w:val="010000"/>
                <w:sz w:val="20"/>
              </w:rPr>
              <w:t>Nhien</w:t>
            </w:r>
            <w:proofErr w:type="spellEnd"/>
            <w:r w:rsidRPr="002B0335">
              <w:rPr>
                <w:rFonts w:ascii="Arial" w:hAnsi="Arial" w:cs="Arial"/>
                <w:color w:val="010000"/>
                <w:sz w:val="20"/>
              </w:rPr>
              <w:t xml:space="preserve"> - Chief Accountant of </w:t>
            </w:r>
            <w:proofErr w:type="spellStart"/>
            <w:r w:rsidRPr="002B0335">
              <w:rPr>
                <w:rFonts w:ascii="Arial" w:hAnsi="Arial" w:cs="Arial"/>
                <w:color w:val="010000"/>
                <w:sz w:val="20"/>
              </w:rPr>
              <w:t>Vietbank</w:t>
            </w:r>
            <w:proofErr w:type="spellEnd"/>
            <w:r w:rsidRPr="002B0335">
              <w:rPr>
                <w:rFonts w:ascii="Arial" w:hAnsi="Arial" w:cs="Arial"/>
                <w:color w:val="010000"/>
                <w:sz w:val="20"/>
              </w:rPr>
              <w:t>.</w:t>
            </w:r>
          </w:p>
        </w:tc>
      </w:tr>
      <w:tr w:rsidR="00C02D44" w:rsidRPr="002B0335" w14:paraId="1863A84C" w14:textId="77777777" w:rsidTr="0038272D">
        <w:tc>
          <w:tcPr>
            <w:tcW w:w="496" w:type="pct"/>
            <w:shd w:val="clear" w:color="auto" w:fill="auto"/>
            <w:vAlign w:val="center"/>
          </w:tcPr>
          <w:p w14:paraId="355C339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74</w:t>
            </w:r>
          </w:p>
        </w:tc>
        <w:tc>
          <w:tcPr>
            <w:tcW w:w="761" w:type="pct"/>
            <w:shd w:val="clear" w:color="auto" w:fill="auto"/>
            <w:vAlign w:val="center"/>
          </w:tcPr>
          <w:p w14:paraId="2D32F34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74/2023/NQ-HDQT</w:t>
            </w:r>
          </w:p>
        </w:tc>
        <w:tc>
          <w:tcPr>
            <w:tcW w:w="677" w:type="pct"/>
            <w:shd w:val="clear" w:color="auto" w:fill="auto"/>
            <w:vAlign w:val="center"/>
          </w:tcPr>
          <w:p w14:paraId="16ABCE1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June 29, 2023</w:t>
            </w:r>
          </w:p>
        </w:tc>
        <w:tc>
          <w:tcPr>
            <w:tcW w:w="3066" w:type="pct"/>
            <w:shd w:val="clear" w:color="auto" w:fill="auto"/>
            <w:vAlign w:val="center"/>
          </w:tcPr>
          <w:p w14:paraId="580D7C3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220/2023/TT-TGD on Approval of maintenance costs for the system of 25 NCR </w:t>
            </w:r>
            <w:r w:rsidRPr="002B0335">
              <w:rPr>
                <w:rFonts w:ascii="Arial" w:hAnsi="Arial" w:cs="Arial"/>
                <w:color w:val="010000"/>
                <w:sz w:val="20"/>
              </w:rPr>
              <w:lastRenderedPageBreak/>
              <w:t xml:space="preserve">ATMs at </w:t>
            </w:r>
            <w:proofErr w:type="spellStart"/>
            <w:r w:rsidRPr="002B0335">
              <w:rPr>
                <w:rFonts w:ascii="Arial" w:hAnsi="Arial" w:cs="Arial"/>
                <w:color w:val="010000"/>
                <w:sz w:val="20"/>
              </w:rPr>
              <w:t>Vietbank</w:t>
            </w:r>
            <w:proofErr w:type="spellEnd"/>
            <w:r w:rsidRPr="002B0335">
              <w:rPr>
                <w:rFonts w:ascii="Arial" w:hAnsi="Arial" w:cs="Arial"/>
                <w:color w:val="010000"/>
                <w:sz w:val="20"/>
              </w:rPr>
              <w:t xml:space="preserve"> (Purchase and installation, operation and use in the first phase of 2019).</w:t>
            </w:r>
          </w:p>
        </w:tc>
      </w:tr>
      <w:tr w:rsidR="00C02D44" w:rsidRPr="002B0335" w14:paraId="6C6C6901" w14:textId="77777777" w:rsidTr="0038272D">
        <w:tc>
          <w:tcPr>
            <w:tcW w:w="496" w:type="pct"/>
            <w:shd w:val="clear" w:color="auto" w:fill="auto"/>
            <w:vAlign w:val="center"/>
          </w:tcPr>
          <w:p w14:paraId="423C1C5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lastRenderedPageBreak/>
              <w:t>75</w:t>
            </w:r>
          </w:p>
        </w:tc>
        <w:tc>
          <w:tcPr>
            <w:tcW w:w="761" w:type="pct"/>
            <w:shd w:val="clear" w:color="auto" w:fill="auto"/>
            <w:vAlign w:val="center"/>
          </w:tcPr>
          <w:p w14:paraId="1717057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75/2023/NQ-HDQT</w:t>
            </w:r>
          </w:p>
        </w:tc>
        <w:tc>
          <w:tcPr>
            <w:tcW w:w="677" w:type="pct"/>
            <w:shd w:val="clear" w:color="auto" w:fill="auto"/>
            <w:vAlign w:val="center"/>
          </w:tcPr>
          <w:p w14:paraId="6938E53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June 30, 2023</w:t>
            </w:r>
          </w:p>
        </w:tc>
        <w:tc>
          <w:tcPr>
            <w:tcW w:w="3066" w:type="pct"/>
            <w:shd w:val="clear" w:color="auto" w:fill="auto"/>
            <w:vAlign w:val="center"/>
          </w:tcPr>
          <w:p w14:paraId="46BD6F8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Proposal No. 07/2023/TT-CT.HDQT dated June 27, 2023 on changing members of the Scientific Council and the mechanism for providing information to the Scientific Council.</w:t>
            </w:r>
          </w:p>
        </w:tc>
      </w:tr>
      <w:tr w:rsidR="00C02D44" w:rsidRPr="002B0335" w14:paraId="18E85509" w14:textId="77777777" w:rsidTr="0038272D">
        <w:tc>
          <w:tcPr>
            <w:tcW w:w="496" w:type="pct"/>
            <w:shd w:val="clear" w:color="auto" w:fill="auto"/>
            <w:vAlign w:val="center"/>
          </w:tcPr>
          <w:p w14:paraId="160538D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76</w:t>
            </w:r>
          </w:p>
        </w:tc>
        <w:tc>
          <w:tcPr>
            <w:tcW w:w="761" w:type="pct"/>
            <w:shd w:val="clear" w:color="auto" w:fill="auto"/>
            <w:vAlign w:val="center"/>
          </w:tcPr>
          <w:p w14:paraId="61622BC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76/2023/NQ-HDQT</w:t>
            </w:r>
          </w:p>
        </w:tc>
        <w:tc>
          <w:tcPr>
            <w:tcW w:w="677" w:type="pct"/>
            <w:shd w:val="clear" w:color="auto" w:fill="auto"/>
            <w:vAlign w:val="center"/>
          </w:tcPr>
          <w:p w14:paraId="0E3565E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June 30, 2023</w:t>
            </w:r>
          </w:p>
        </w:tc>
        <w:tc>
          <w:tcPr>
            <w:tcW w:w="3066" w:type="pct"/>
            <w:shd w:val="clear" w:color="auto" w:fill="auto"/>
            <w:vAlign w:val="center"/>
          </w:tcPr>
          <w:p w14:paraId="319414A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Proposal No. 226/2023/</w:t>
            </w:r>
            <w:proofErr w:type="spellStart"/>
            <w:r w:rsidRPr="002B0335">
              <w:rPr>
                <w:rFonts w:ascii="Arial" w:hAnsi="Arial" w:cs="Arial"/>
                <w:color w:val="010000"/>
                <w:sz w:val="20"/>
              </w:rPr>
              <w:t>Ttr</w:t>
            </w:r>
            <w:proofErr w:type="spellEnd"/>
            <w:r w:rsidRPr="002B0335">
              <w:rPr>
                <w:rFonts w:ascii="Arial" w:hAnsi="Arial" w:cs="Arial"/>
                <w:color w:val="010000"/>
                <w:sz w:val="20"/>
              </w:rPr>
              <w:t xml:space="preserve">-TGD on Submitting budget to support the organization of </w:t>
            </w:r>
            <w:proofErr w:type="spellStart"/>
            <w:r w:rsidRPr="002B0335">
              <w:rPr>
                <w:rFonts w:ascii="Arial" w:hAnsi="Arial" w:cs="Arial"/>
                <w:color w:val="010000"/>
                <w:sz w:val="20"/>
              </w:rPr>
              <w:t>Vietbank</w:t>
            </w:r>
            <w:proofErr w:type="spellEnd"/>
            <w:r w:rsidRPr="002B0335">
              <w:rPr>
                <w:rFonts w:ascii="Arial" w:hAnsi="Arial" w:cs="Arial"/>
                <w:color w:val="010000"/>
                <w:sz w:val="20"/>
              </w:rPr>
              <w:t xml:space="preserve"> Sports Festival.</w:t>
            </w:r>
          </w:p>
        </w:tc>
      </w:tr>
      <w:tr w:rsidR="00C02D44" w:rsidRPr="002B0335" w14:paraId="5C448992" w14:textId="77777777" w:rsidTr="0038272D">
        <w:tc>
          <w:tcPr>
            <w:tcW w:w="496" w:type="pct"/>
            <w:shd w:val="clear" w:color="auto" w:fill="auto"/>
            <w:vAlign w:val="center"/>
          </w:tcPr>
          <w:p w14:paraId="2412E70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77</w:t>
            </w:r>
          </w:p>
        </w:tc>
        <w:tc>
          <w:tcPr>
            <w:tcW w:w="761" w:type="pct"/>
            <w:shd w:val="clear" w:color="auto" w:fill="auto"/>
            <w:vAlign w:val="center"/>
          </w:tcPr>
          <w:p w14:paraId="0434D5B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77/2023/NQ-HDQT</w:t>
            </w:r>
          </w:p>
        </w:tc>
        <w:tc>
          <w:tcPr>
            <w:tcW w:w="677" w:type="pct"/>
            <w:shd w:val="clear" w:color="auto" w:fill="auto"/>
            <w:vAlign w:val="center"/>
          </w:tcPr>
          <w:p w14:paraId="79F700A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June 30, 2023</w:t>
            </w:r>
          </w:p>
        </w:tc>
        <w:tc>
          <w:tcPr>
            <w:tcW w:w="3066" w:type="pct"/>
            <w:shd w:val="clear" w:color="auto" w:fill="auto"/>
            <w:vAlign w:val="center"/>
          </w:tcPr>
          <w:p w14:paraId="13E1E61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Proposal No. 228/2023/TT-TGD on the implementation of liquidation of the deposit contract and the Contract on commitment to buy and sell the Lim 2 building.</w:t>
            </w:r>
          </w:p>
        </w:tc>
      </w:tr>
      <w:tr w:rsidR="00C02D44" w:rsidRPr="002B0335" w14:paraId="0B8175F8" w14:textId="77777777" w:rsidTr="0038272D">
        <w:tc>
          <w:tcPr>
            <w:tcW w:w="496" w:type="pct"/>
            <w:shd w:val="clear" w:color="auto" w:fill="auto"/>
            <w:vAlign w:val="center"/>
          </w:tcPr>
          <w:p w14:paraId="4C5E8CF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78</w:t>
            </w:r>
          </w:p>
        </w:tc>
        <w:tc>
          <w:tcPr>
            <w:tcW w:w="761" w:type="pct"/>
            <w:shd w:val="clear" w:color="auto" w:fill="auto"/>
            <w:vAlign w:val="center"/>
          </w:tcPr>
          <w:p w14:paraId="6253B5C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78/2023/NQ-HDQT</w:t>
            </w:r>
          </w:p>
        </w:tc>
        <w:tc>
          <w:tcPr>
            <w:tcW w:w="677" w:type="pct"/>
            <w:shd w:val="clear" w:color="auto" w:fill="auto"/>
            <w:vAlign w:val="center"/>
          </w:tcPr>
          <w:p w14:paraId="4071746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July 06, 2023</w:t>
            </w:r>
          </w:p>
        </w:tc>
        <w:tc>
          <w:tcPr>
            <w:tcW w:w="3066" w:type="pct"/>
            <w:shd w:val="clear" w:color="auto" w:fill="auto"/>
            <w:vAlign w:val="center"/>
          </w:tcPr>
          <w:p w14:paraId="5B8B567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233/2023/TT-TGD on Approval of service contract costs with </w:t>
            </w:r>
            <w:proofErr w:type="spellStart"/>
            <w:r w:rsidRPr="002B0335">
              <w:rPr>
                <w:rFonts w:ascii="Arial" w:hAnsi="Arial" w:cs="Arial"/>
                <w:color w:val="010000"/>
                <w:sz w:val="20"/>
              </w:rPr>
              <w:t>Mr.Kenneth</w:t>
            </w:r>
            <w:proofErr w:type="spellEnd"/>
            <w:r w:rsidRPr="002B0335">
              <w:rPr>
                <w:rFonts w:ascii="Arial" w:hAnsi="Arial" w:cs="Arial"/>
                <w:color w:val="010000"/>
                <w:sz w:val="20"/>
              </w:rPr>
              <w:t xml:space="preserve"> </w:t>
            </w:r>
            <w:proofErr w:type="spellStart"/>
            <w:r w:rsidRPr="002B0335">
              <w:rPr>
                <w:rFonts w:ascii="Arial" w:hAnsi="Arial" w:cs="Arial"/>
                <w:color w:val="010000"/>
                <w:sz w:val="20"/>
              </w:rPr>
              <w:t>Keeslir</w:t>
            </w:r>
            <w:proofErr w:type="spellEnd"/>
            <w:r w:rsidRPr="002B0335">
              <w:rPr>
                <w:rFonts w:ascii="Arial" w:hAnsi="Arial" w:cs="Arial"/>
                <w:color w:val="010000"/>
                <w:sz w:val="20"/>
              </w:rPr>
              <w:t>.</w:t>
            </w:r>
          </w:p>
        </w:tc>
      </w:tr>
      <w:tr w:rsidR="00C02D44" w:rsidRPr="002B0335" w14:paraId="1993F0F4" w14:textId="77777777" w:rsidTr="0038272D">
        <w:tc>
          <w:tcPr>
            <w:tcW w:w="496" w:type="pct"/>
            <w:shd w:val="clear" w:color="auto" w:fill="auto"/>
            <w:vAlign w:val="center"/>
          </w:tcPr>
          <w:p w14:paraId="009750F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79</w:t>
            </w:r>
          </w:p>
        </w:tc>
        <w:tc>
          <w:tcPr>
            <w:tcW w:w="761" w:type="pct"/>
            <w:shd w:val="clear" w:color="auto" w:fill="auto"/>
            <w:vAlign w:val="center"/>
          </w:tcPr>
          <w:p w14:paraId="4808B03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79/2023/NQ-HDQT</w:t>
            </w:r>
          </w:p>
        </w:tc>
        <w:tc>
          <w:tcPr>
            <w:tcW w:w="677" w:type="pct"/>
            <w:shd w:val="clear" w:color="auto" w:fill="auto"/>
            <w:vAlign w:val="center"/>
          </w:tcPr>
          <w:p w14:paraId="105E4F6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July 06, 2023</w:t>
            </w:r>
          </w:p>
        </w:tc>
        <w:tc>
          <w:tcPr>
            <w:tcW w:w="3066" w:type="pct"/>
            <w:shd w:val="clear" w:color="auto" w:fill="auto"/>
            <w:vAlign w:val="center"/>
          </w:tcPr>
          <w:p w14:paraId="0D192B04" w14:textId="759C0052"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234/2023/TT-TGD on Proposal to establish a project board and personnel to participate in implementing the MasterCard card </w:t>
            </w:r>
            <w:r w:rsidR="007573E0">
              <w:rPr>
                <w:rFonts w:ascii="Arial" w:hAnsi="Arial" w:cs="Arial"/>
                <w:color w:val="010000"/>
                <w:sz w:val="20"/>
              </w:rPr>
              <w:t>issue</w:t>
            </w:r>
            <w:r w:rsidRPr="002B0335">
              <w:rPr>
                <w:rFonts w:ascii="Arial" w:hAnsi="Arial" w:cs="Arial"/>
                <w:color w:val="010000"/>
                <w:sz w:val="20"/>
              </w:rPr>
              <w:t xml:space="preserve"> and payment acceptance project.</w:t>
            </w:r>
          </w:p>
        </w:tc>
      </w:tr>
      <w:tr w:rsidR="00C02D44" w:rsidRPr="002B0335" w14:paraId="6917AB12" w14:textId="77777777" w:rsidTr="0038272D">
        <w:tc>
          <w:tcPr>
            <w:tcW w:w="496" w:type="pct"/>
            <w:shd w:val="clear" w:color="auto" w:fill="auto"/>
            <w:vAlign w:val="center"/>
          </w:tcPr>
          <w:p w14:paraId="5B8F727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80</w:t>
            </w:r>
          </w:p>
        </w:tc>
        <w:tc>
          <w:tcPr>
            <w:tcW w:w="761" w:type="pct"/>
            <w:shd w:val="clear" w:color="auto" w:fill="auto"/>
            <w:vAlign w:val="center"/>
          </w:tcPr>
          <w:p w14:paraId="2927376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80/2023/NQ-HDQT</w:t>
            </w:r>
          </w:p>
        </w:tc>
        <w:tc>
          <w:tcPr>
            <w:tcW w:w="677" w:type="pct"/>
            <w:shd w:val="clear" w:color="auto" w:fill="auto"/>
            <w:vAlign w:val="center"/>
          </w:tcPr>
          <w:p w14:paraId="6085C4D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July 10, 2023</w:t>
            </w:r>
          </w:p>
        </w:tc>
        <w:tc>
          <w:tcPr>
            <w:tcW w:w="3066" w:type="pct"/>
            <w:shd w:val="clear" w:color="auto" w:fill="auto"/>
            <w:vAlign w:val="center"/>
          </w:tcPr>
          <w:p w14:paraId="06DD0BB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Proposal No. 235/2023/TT-TGD on Using the solution to identify and authenticate customers at the counter using chip-based ID card.</w:t>
            </w:r>
          </w:p>
        </w:tc>
      </w:tr>
      <w:tr w:rsidR="00C02D44" w:rsidRPr="002B0335" w14:paraId="3D0244DE" w14:textId="77777777" w:rsidTr="0038272D">
        <w:tc>
          <w:tcPr>
            <w:tcW w:w="496" w:type="pct"/>
            <w:shd w:val="clear" w:color="auto" w:fill="auto"/>
            <w:vAlign w:val="center"/>
          </w:tcPr>
          <w:p w14:paraId="4C0ABCD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81</w:t>
            </w:r>
          </w:p>
        </w:tc>
        <w:tc>
          <w:tcPr>
            <w:tcW w:w="761" w:type="pct"/>
            <w:shd w:val="clear" w:color="auto" w:fill="auto"/>
            <w:vAlign w:val="center"/>
          </w:tcPr>
          <w:p w14:paraId="52FB3BC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81/2023/NQ-HDQT</w:t>
            </w:r>
          </w:p>
        </w:tc>
        <w:tc>
          <w:tcPr>
            <w:tcW w:w="677" w:type="pct"/>
            <w:shd w:val="clear" w:color="auto" w:fill="auto"/>
            <w:vAlign w:val="center"/>
          </w:tcPr>
          <w:p w14:paraId="0B31199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July 10, 2023</w:t>
            </w:r>
          </w:p>
        </w:tc>
        <w:tc>
          <w:tcPr>
            <w:tcW w:w="3066" w:type="pct"/>
            <w:shd w:val="clear" w:color="auto" w:fill="auto"/>
            <w:vAlign w:val="center"/>
          </w:tcPr>
          <w:p w14:paraId="75AE5BB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236/2023/TT-TGD on Approving the cost of maintenance package for </w:t>
            </w:r>
            <w:proofErr w:type="spellStart"/>
            <w:r w:rsidRPr="002B0335">
              <w:rPr>
                <w:rFonts w:ascii="Arial" w:hAnsi="Arial" w:cs="Arial"/>
                <w:color w:val="010000"/>
                <w:sz w:val="20"/>
              </w:rPr>
              <w:t>Vietbank</w:t>
            </w:r>
            <w:proofErr w:type="spellEnd"/>
            <w:r w:rsidRPr="002B0335">
              <w:rPr>
                <w:rFonts w:ascii="Arial" w:hAnsi="Arial" w:cs="Arial"/>
                <w:color w:val="010000"/>
                <w:sz w:val="20"/>
              </w:rPr>
              <w:t xml:space="preserve"> NCC POS system.</w:t>
            </w:r>
          </w:p>
        </w:tc>
      </w:tr>
      <w:tr w:rsidR="00C02D44" w:rsidRPr="002B0335" w14:paraId="470DB5CF" w14:textId="77777777" w:rsidTr="0038272D">
        <w:tc>
          <w:tcPr>
            <w:tcW w:w="496" w:type="pct"/>
            <w:shd w:val="clear" w:color="auto" w:fill="auto"/>
            <w:vAlign w:val="center"/>
          </w:tcPr>
          <w:p w14:paraId="1B18BF0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82</w:t>
            </w:r>
          </w:p>
        </w:tc>
        <w:tc>
          <w:tcPr>
            <w:tcW w:w="761" w:type="pct"/>
            <w:shd w:val="clear" w:color="auto" w:fill="auto"/>
            <w:vAlign w:val="center"/>
          </w:tcPr>
          <w:p w14:paraId="1F6478B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82/2023/NQ-HDQT</w:t>
            </w:r>
          </w:p>
        </w:tc>
        <w:tc>
          <w:tcPr>
            <w:tcW w:w="677" w:type="pct"/>
            <w:shd w:val="clear" w:color="auto" w:fill="auto"/>
            <w:vAlign w:val="center"/>
          </w:tcPr>
          <w:p w14:paraId="6C778E7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July 17, 2023</w:t>
            </w:r>
          </w:p>
        </w:tc>
        <w:tc>
          <w:tcPr>
            <w:tcW w:w="3066" w:type="pct"/>
            <w:shd w:val="clear" w:color="auto" w:fill="auto"/>
            <w:vAlign w:val="center"/>
          </w:tcPr>
          <w:p w14:paraId="41A08B5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Proposal No. 247/2023/TT-TGD on Approving the budget policy to extend the Google Maps API service package</w:t>
            </w:r>
          </w:p>
        </w:tc>
      </w:tr>
      <w:tr w:rsidR="00C02D44" w:rsidRPr="002B0335" w14:paraId="6763F1DD" w14:textId="77777777" w:rsidTr="0038272D">
        <w:tc>
          <w:tcPr>
            <w:tcW w:w="496" w:type="pct"/>
            <w:shd w:val="clear" w:color="auto" w:fill="auto"/>
            <w:vAlign w:val="center"/>
          </w:tcPr>
          <w:p w14:paraId="7404AB0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83</w:t>
            </w:r>
          </w:p>
        </w:tc>
        <w:tc>
          <w:tcPr>
            <w:tcW w:w="761" w:type="pct"/>
            <w:shd w:val="clear" w:color="auto" w:fill="auto"/>
            <w:vAlign w:val="center"/>
          </w:tcPr>
          <w:p w14:paraId="7222FE4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83/2023/NQ-HDQT</w:t>
            </w:r>
          </w:p>
        </w:tc>
        <w:tc>
          <w:tcPr>
            <w:tcW w:w="677" w:type="pct"/>
            <w:shd w:val="clear" w:color="auto" w:fill="auto"/>
            <w:vAlign w:val="center"/>
          </w:tcPr>
          <w:p w14:paraId="438264B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July 18, 2023</w:t>
            </w:r>
          </w:p>
        </w:tc>
        <w:tc>
          <w:tcPr>
            <w:tcW w:w="3066" w:type="pct"/>
            <w:shd w:val="clear" w:color="auto" w:fill="auto"/>
            <w:vAlign w:val="center"/>
          </w:tcPr>
          <w:p w14:paraId="7C5F198B" w14:textId="33B51510"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Collect opinions from the Board of Directors on Proposal No. 250/2023/TT-TGD dated July 17, 2023 on the </w:t>
            </w:r>
            <w:r w:rsidR="007573E0">
              <w:rPr>
                <w:rFonts w:ascii="Arial" w:hAnsi="Arial" w:cs="Arial"/>
                <w:color w:val="010000"/>
                <w:sz w:val="20"/>
              </w:rPr>
              <w:t>issue</w:t>
            </w:r>
            <w:r w:rsidRPr="002B0335">
              <w:rPr>
                <w:rFonts w:ascii="Arial" w:hAnsi="Arial" w:cs="Arial"/>
                <w:color w:val="010000"/>
                <w:sz w:val="20"/>
              </w:rPr>
              <w:t xml:space="preserve"> of </w:t>
            </w:r>
            <w:proofErr w:type="spellStart"/>
            <w:r w:rsidRPr="002B0335">
              <w:rPr>
                <w:rFonts w:ascii="Arial" w:hAnsi="Arial" w:cs="Arial"/>
                <w:color w:val="010000"/>
                <w:sz w:val="20"/>
              </w:rPr>
              <w:t>Vietbank</w:t>
            </w:r>
            <w:proofErr w:type="spellEnd"/>
            <w:r w:rsidRPr="002B0335">
              <w:rPr>
                <w:rFonts w:ascii="Arial" w:hAnsi="Arial" w:cs="Arial"/>
                <w:color w:val="010000"/>
                <w:sz w:val="20"/>
              </w:rPr>
              <w:t xml:space="preserve"> Deposit Certificates in Q3 and Q4/2023.</w:t>
            </w:r>
          </w:p>
        </w:tc>
      </w:tr>
      <w:tr w:rsidR="00C02D44" w:rsidRPr="002B0335" w14:paraId="14D66FBF" w14:textId="77777777" w:rsidTr="0038272D">
        <w:tc>
          <w:tcPr>
            <w:tcW w:w="496" w:type="pct"/>
            <w:shd w:val="clear" w:color="auto" w:fill="auto"/>
            <w:vAlign w:val="center"/>
          </w:tcPr>
          <w:p w14:paraId="00429B9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84</w:t>
            </w:r>
          </w:p>
        </w:tc>
        <w:tc>
          <w:tcPr>
            <w:tcW w:w="761" w:type="pct"/>
            <w:shd w:val="clear" w:color="auto" w:fill="auto"/>
            <w:vAlign w:val="center"/>
          </w:tcPr>
          <w:p w14:paraId="1658478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84/2023/NQ-HDQT</w:t>
            </w:r>
          </w:p>
        </w:tc>
        <w:tc>
          <w:tcPr>
            <w:tcW w:w="677" w:type="pct"/>
            <w:shd w:val="clear" w:color="auto" w:fill="auto"/>
            <w:vAlign w:val="center"/>
          </w:tcPr>
          <w:p w14:paraId="53BBCA3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July 19, 2023</w:t>
            </w:r>
          </w:p>
        </w:tc>
        <w:tc>
          <w:tcPr>
            <w:tcW w:w="3066" w:type="pct"/>
            <w:shd w:val="clear" w:color="auto" w:fill="auto"/>
            <w:vAlign w:val="center"/>
          </w:tcPr>
          <w:p w14:paraId="6648E06C" w14:textId="73DB2D6D"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Board of Directors meeting on July 19, 2023 on approving the proposed list of personnel to be appointed to the position of </w:t>
            </w:r>
            <w:r w:rsidR="001C0161">
              <w:rPr>
                <w:rFonts w:ascii="Arial" w:hAnsi="Arial" w:cs="Arial"/>
                <w:color w:val="010000"/>
                <w:sz w:val="20"/>
              </w:rPr>
              <w:t>Managing Director</w:t>
            </w:r>
            <w:r w:rsidRPr="002B0335">
              <w:rPr>
                <w:rFonts w:ascii="Arial" w:hAnsi="Arial" w:cs="Arial"/>
                <w:color w:val="010000"/>
                <w:sz w:val="20"/>
              </w:rPr>
              <w:t xml:space="preserve"> of </w:t>
            </w:r>
            <w:proofErr w:type="spellStart"/>
            <w:r w:rsidRPr="002B0335">
              <w:rPr>
                <w:rFonts w:ascii="Arial" w:hAnsi="Arial" w:cs="Arial"/>
                <w:color w:val="010000"/>
                <w:sz w:val="20"/>
              </w:rPr>
              <w:t>Vietbank</w:t>
            </w:r>
            <w:proofErr w:type="spellEnd"/>
            <w:r w:rsidRPr="002B0335">
              <w:rPr>
                <w:rFonts w:ascii="Arial" w:hAnsi="Arial" w:cs="Arial"/>
                <w:color w:val="010000"/>
                <w:sz w:val="20"/>
              </w:rPr>
              <w:t xml:space="preserve"> - sent to the State Bank.</w:t>
            </w:r>
          </w:p>
        </w:tc>
      </w:tr>
      <w:tr w:rsidR="00C02D44" w:rsidRPr="002B0335" w14:paraId="0835AE62" w14:textId="77777777" w:rsidTr="0038272D">
        <w:tc>
          <w:tcPr>
            <w:tcW w:w="496" w:type="pct"/>
            <w:shd w:val="clear" w:color="auto" w:fill="auto"/>
            <w:vAlign w:val="center"/>
          </w:tcPr>
          <w:p w14:paraId="0189A41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85</w:t>
            </w:r>
          </w:p>
        </w:tc>
        <w:tc>
          <w:tcPr>
            <w:tcW w:w="761" w:type="pct"/>
            <w:shd w:val="clear" w:color="auto" w:fill="auto"/>
            <w:vAlign w:val="center"/>
          </w:tcPr>
          <w:p w14:paraId="1867E41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85/2023/NQ-HDQT</w:t>
            </w:r>
          </w:p>
        </w:tc>
        <w:tc>
          <w:tcPr>
            <w:tcW w:w="677" w:type="pct"/>
            <w:shd w:val="clear" w:color="auto" w:fill="auto"/>
            <w:vAlign w:val="center"/>
          </w:tcPr>
          <w:p w14:paraId="64A5030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July 19, 2023</w:t>
            </w:r>
          </w:p>
        </w:tc>
        <w:tc>
          <w:tcPr>
            <w:tcW w:w="3066" w:type="pct"/>
            <w:shd w:val="clear" w:color="auto" w:fill="auto"/>
            <w:vAlign w:val="center"/>
          </w:tcPr>
          <w:p w14:paraId="2971A78E" w14:textId="2825B2A4"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Approve the proposed list of personnel to be appointed to the position of </w:t>
            </w:r>
            <w:r w:rsidR="001C0161">
              <w:rPr>
                <w:rFonts w:ascii="Arial" w:hAnsi="Arial" w:cs="Arial"/>
                <w:color w:val="010000"/>
                <w:sz w:val="20"/>
              </w:rPr>
              <w:t>Managing Director</w:t>
            </w:r>
            <w:r w:rsidRPr="002B0335">
              <w:rPr>
                <w:rFonts w:ascii="Arial" w:hAnsi="Arial" w:cs="Arial"/>
                <w:color w:val="010000"/>
                <w:sz w:val="20"/>
              </w:rPr>
              <w:t xml:space="preserve"> of </w:t>
            </w:r>
            <w:proofErr w:type="spellStart"/>
            <w:r w:rsidRPr="002B0335">
              <w:rPr>
                <w:rFonts w:ascii="Arial" w:hAnsi="Arial" w:cs="Arial"/>
                <w:color w:val="010000"/>
                <w:sz w:val="20"/>
              </w:rPr>
              <w:lastRenderedPageBreak/>
              <w:t>Vietbank</w:t>
            </w:r>
            <w:proofErr w:type="spellEnd"/>
            <w:r w:rsidRPr="002B0335">
              <w:rPr>
                <w:rFonts w:ascii="Arial" w:hAnsi="Arial" w:cs="Arial"/>
                <w:color w:val="010000"/>
                <w:sz w:val="20"/>
              </w:rPr>
              <w:t xml:space="preserve"> - Ms. Tran Tuan Anh.</w:t>
            </w:r>
          </w:p>
        </w:tc>
      </w:tr>
      <w:tr w:rsidR="00C02D44" w:rsidRPr="002B0335" w14:paraId="30317495" w14:textId="77777777" w:rsidTr="0038272D">
        <w:tc>
          <w:tcPr>
            <w:tcW w:w="496" w:type="pct"/>
            <w:shd w:val="clear" w:color="auto" w:fill="auto"/>
            <w:vAlign w:val="center"/>
          </w:tcPr>
          <w:p w14:paraId="0E6F972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lastRenderedPageBreak/>
              <w:t>86</w:t>
            </w:r>
          </w:p>
        </w:tc>
        <w:tc>
          <w:tcPr>
            <w:tcW w:w="761" w:type="pct"/>
            <w:shd w:val="clear" w:color="auto" w:fill="auto"/>
            <w:vAlign w:val="center"/>
          </w:tcPr>
          <w:p w14:paraId="6A05A94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86/2023/NQ-HDQT</w:t>
            </w:r>
          </w:p>
        </w:tc>
        <w:tc>
          <w:tcPr>
            <w:tcW w:w="677" w:type="pct"/>
            <w:shd w:val="clear" w:color="auto" w:fill="auto"/>
            <w:vAlign w:val="center"/>
          </w:tcPr>
          <w:p w14:paraId="763CC06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July 20, 2023</w:t>
            </w:r>
          </w:p>
        </w:tc>
        <w:tc>
          <w:tcPr>
            <w:tcW w:w="3066" w:type="pct"/>
            <w:shd w:val="clear" w:color="auto" w:fill="auto"/>
            <w:vAlign w:val="center"/>
          </w:tcPr>
          <w:p w14:paraId="13AEB3B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243/2023/TT-TGD on Extension of </w:t>
            </w:r>
            <w:proofErr w:type="spellStart"/>
            <w:r w:rsidRPr="002B0335">
              <w:rPr>
                <w:rFonts w:ascii="Arial" w:hAnsi="Arial" w:cs="Arial"/>
                <w:color w:val="010000"/>
                <w:sz w:val="20"/>
              </w:rPr>
              <w:t>DDoS</w:t>
            </w:r>
            <w:proofErr w:type="spellEnd"/>
            <w:r w:rsidRPr="002B0335">
              <w:rPr>
                <w:rFonts w:ascii="Arial" w:hAnsi="Arial" w:cs="Arial"/>
                <w:color w:val="010000"/>
                <w:sz w:val="20"/>
              </w:rPr>
              <w:t xml:space="preserve"> attack prevention service.</w:t>
            </w:r>
          </w:p>
        </w:tc>
      </w:tr>
      <w:tr w:rsidR="00C02D44" w:rsidRPr="002B0335" w14:paraId="2F1C1EC9" w14:textId="77777777" w:rsidTr="0038272D">
        <w:tc>
          <w:tcPr>
            <w:tcW w:w="496" w:type="pct"/>
            <w:shd w:val="clear" w:color="auto" w:fill="auto"/>
            <w:vAlign w:val="center"/>
          </w:tcPr>
          <w:p w14:paraId="745250B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87</w:t>
            </w:r>
          </w:p>
        </w:tc>
        <w:tc>
          <w:tcPr>
            <w:tcW w:w="761" w:type="pct"/>
            <w:shd w:val="clear" w:color="auto" w:fill="auto"/>
            <w:vAlign w:val="center"/>
          </w:tcPr>
          <w:p w14:paraId="14EE8AF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87/2023/NQ-HDQT</w:t>
            </w:r>
          </w:p>
        </w:tc>
        <w:tc>
          <w:tcPr>
            <w:tcW w:w="677" w:type="pct"/>
            <w:shd w:val="clear" w:color="auto" w:fill="auto"/>
            <w:vAlign w:val="center"/>
          </w:tcPr>
          <w:p w14:paraId="1E55F88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July 20, 2023</w:t>
            </w:r>
          </w:p>
        </w:tc>
        <w:tc>
          <w:tcPr>
            <w:tcW w:w="3066" w:type="pct"/>
            <w:shd w:val="clear" w:color="auto" w:fill="auto"/>
            <w:vAlign w:val="center"/>
          </w:tcPr>
          <w:p w14:paraId="632C21D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Proposal No. 245/2023/TT-TGD on Implementing sponsorship of the "Flowers for Martyrs' Graves" Program in Quang Tri Province.</w:t>
            </w:r>
          </w:p>
        </w:tc>
      </w:tr>
      <w:tr w:rsidR="00C02D44" w:rsidRPr="002B0335" w14:paraId="7C1AB39B" w14:textId="77777777" w:rsidTr="0038272D">
        <w:tc>
          <w:tcPr>
            <w:tcW w:w="496" w:type="pct"/>
            <w:shd w:val="clear" w:color="auto" w:fill="auto"/>
            <w:vAlign w:val="center"/>
          </w:tcPr>
          <w:p w14:paraId="64D5D66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88</w:t>
            </w:r>
          </w:p>
        </w:tc>
        <w:tc>
          <w:tcPr>
            <w:tcW w:w="761" w:type="pct"/>
            <w:shd w:val="clear" w:color="auto" w:fill="auto"/>
            <w:vAlign w:val="center"/>
          </w:tcPr>
          <w:p w14:paraId="7A8E9E3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88/2023/NQ-HDQT</w:t>
            </w:r>
          </w:p>
        </w:tc>
        <w:tc>
          <w:tcPr>
            <w:tcW w:w="677" w:type="pct"/>
            <w:shd w:val="clear" w:color="auto" w:fill="auto"/>
            <w:vAlign w:val="center"/>
          </w:tcPr>
          <w:p w14:paraId="4C5835F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July 20, 2023</w:t>
            </w:r>
          </w:p>
        </w:tc>
        <w:tc>
          <w:tcPr>
            <w:tcW w:w="3066" w:type="pct"/>
            <w:shd w:val="clear" w:color="auto" w:fill="auto"/>
            <w:vAlign w:val="center"/>
          </w:tcPr>
          <w:p w14:paraId="6F1B0EF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Proposal No. 10/TT/HDTDCC.23 of the High Level Credit Council dated July 17, 2023 on granting credit to City International Hospital Company Limited.</w:t>
            </w:r>
          </w:p>
        </w:tc>
      </w:tr>
      <w:tr w:rsidR="00C02D44" w:rsidRPr="002B0335" w14:paraId="57DB8351" w14:textId="77777777" w:rsidTr="0038272D">
        <w:tc>
          <w:tcPr>
            <w:tcW w:w="496" w:type="pct"/>
            <w:shd w:val="clear" w:color="auto" w:fill="auto"/>
            <w:vAlign w:val="center"/>
          </w:tcPr>
          <w:p w14:paraId="27694E6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89</w:t>
            </w:r>
          </w:p>
        </w:tc>
        <w:tc>
          <w:tcPr>
            <w:tcW w:w="761" w:type="pct"/>
            <w:shd w:val="clear" w:color="auto" w:fill="auto"/>
            <w:vAlign w:val="center"/>
          </w:tcPr>
          <w:p w14:paraId="0DF17A1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89/2023/NQ-HDQT</w:t>
            </w:r>
          </w:p>
        </w:tc>
        <w:tc>
          <w:tcPr>
            <w:tcW w:w="677" w:type="pct"/>
            <w:shd w:val="clear" w:color="auto" w:fill="auto"/>
            <w:vAlign w:val="center"/>
          </w:tcPr>
          <w:p w14:paraId="03E5B8C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July 21, 2023</w:t>
            </w:r>
          </w:p>
        </w:tc>
        <w:tc>
          <w:tcPr>
            <w:tcW w:w="3066" w:type="pct"/>
            <w:shd w:val="clear" w:color="auto" w:fill="auto"/>
            <w:vAlign w:val="center"/>
          </w:tcPr>
          <w:p w14:paraId="1EEF27E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Meeting of the Board of Directors in Q2/2023.</w:t>
            </w:r>
          </w:p>
        </w:tc>
      </w:tr>
      <w:tr w:rsidR="00C02D44" w:rsidRPr="002B0335" w14:paraId="39574115" w14:textId="77777777" w:rsidTr="0038272D">
        <w:tc>
          <w:tcPr>
            <w:tcW w:w="496" w:type="pct"/>
            <w:shd w:val="clear" w:color="auto" w:fill="auto"/>
            <w:vAlign w:val="center"/>
          </w:tcPr>
          <w:p w14:paraId="1B499A9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90</w:t>
            </w:r>
          </w:p>
        </w:tc>
        <w:tc>
          <w:tcPr>
            <w:tcW w:w="761" w:type="pct"/>
            <w:shd w:val="clear" w:color="auto" w:fill="auto"/>
            <w:vAlign w:val="center"/>
          </w:tcPr>
          <w:p w14:paraId="71BB3B8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90/2023/NQ-HDQT</w:t>
            </w:r>
          </w:p>
        </w:tc>
        <w:tc>
          <w:tcPr>
            <w:tcW w:w="677" w:type="pct"/>
            <w:shd w:val="clear" w:color="auto" w:fill="auto"/>
            <w:vAlign w:val="center"/>
          </w:tcPr>
          <w:p w14:paraId="36E6E91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July 25, 2023</w:t>
            </w:r>
          </w:p>
        </w:tc>
        <w:tc>
          <w:tcPr>
            <w:tcW w:w="3066" w:type="pct"/>
            <w:shd w:val="clear" w:color="auto" w:fill="auto"/>
            <w:vAlign w:val="center"/>
          </w:tcPr>
          <w:p w14:paraId="5388920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Proposal No. 261/2023/</w:t>
            </w:r>
            <w:proofErr w:type="spellStart"/>
            <w:r w:rsidRPr="002B0335">
              <w:rPr>
                <w:rFonts w:ascii="Arial" w:hAnsi="Arial" w:cs="Arial"/>
                <w:color w:val="010000"/>
                <w:sz w:val="20"/>
              </w:rPr>
              <w:t>TTr</w:t>
            </w:r>
            <w:proofErr w:type="spellEnd"/>
            <w:r w:rsidRPr="002B0335">
              <w:rPr>
                <w:rFonts w:ascii="Arial" w:hAnsi="Arial" w:cs="Arial"/>
                <w:color w:val="010000"/>
                <w:sz w:val="20"/>
              </w:rPr>
              <w:t>-TGD on Proposing additional operating budget for the Debt Management Center in 2023.</w:t>
            </w:r>
          </w:p>
        </w:tc>
      </w:tr>
      <w:tr w:rsidR="00C02D44" w:rsidRPr="002B0335" w14:paraId="2633F1F8" w14:textId="77777777" w:rsidTr="0038272D">
        <w:tc>
          <w:tcPr>
            <w:tcW w:w="496" w:type="pct"/>
            <w:shd w:val="clear" w:color="auto" w:fill="auto"/>
            <w:vAlign w:val="center"/>
          </w:tcPr>
          <w:p w14:paraId="636885F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91</w:t>
            </w:r>
          </w:p>
        </w:tc>
        <w:tc>
          <w:tcPr>
            <w:tcW w:w="761" w:type="pct"/>
            <w:shd w:val="clear" w:color="auto" w:fill="auto"/>
            <w:vAlign w:val="center"/>
          </w:tcPr>
          <w:p w14:paraId="3BE9201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91/2023/NQ-HDQT</w:t>
            </w:r>
          </w:p>
        </w:tc>
        <w:tc>
          <w:tcPr>
            <w:tcW w:w="677" w:type="pct"/>
            <w:shd w:val="clear" w:color="auto" w:fill="auto"/>
            <w:vAlign w:val="center"/>
          </w:tcPr>
          <w:p w14:paraId="797FE7E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July 25, 2023</w:t>
            </w:r>
          </w:p>
        </w:tc>
        <w:tc>
          <w:tcPr>
            <w:tcW w:w="3066" w:type="pct"/>
            <w:shd w:val="clear" w:color="auto" w:fill="auto"/>
            <w:vAlign w:val="center"/>
          </w:tcPr>
          <w:p w14:paraId="3AF00D1D" w14:textId="2459DF24"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262/2023/TT-TGD on Choosing an independent audit company to audit the use of proceeds from outstanding private bond </w:t>
            </w:r>
            <w:r w:rsidR="007573E0">
              <w:rPr>
                <w:rFonts w:ascii="Arial" w:hAnsi="Arial" w:cs="Arial"/>
                <w:color w:val="010000"/>
                <w:sz w:val="20"/>
              </w:rPr>
              <w:t>issue</w:t>
            </w:r>
            <w:r w:rsidRPr="002B0335">
              <w:rPr>
                <w:rFonts w:ascii="Arial" w:hAnsi="Arial" w:cs="Arial"/>
                <w:color w:val="010000"/>
                <w:sz w:val="20"/>
              </w:rPr>
              <w:t xml:space="preserve"> according to the provisions of Decree No. 153/2020/ND-CP and Decree No. 65/2020/ND-CP (reporting period: the first 6 months of 2023).</w:t>
            </w:r>
          </w:p>
        </w:tc>
      </w:tr>
      <w:tr w:rsidR="00C02D44" w:rsidRPr="002B0335" w14:paraId="1AAE5CA6" w14:textId="77777777" w:rsidTr="0038272D">
        <w:tc>
          <w:tcPr>
            <w:tcW w:w="496" w:type="pct"/>
            <w:shd w:val="clear" w:color="auto" w:fill="auto"/>
            <w:vAlign w:val="center"/>
          </w:tcPr>
          <w:p w14:paraId="31D6882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92</w:t>
            </w:r>
          </w:p>
        </w:tc>
        <w:tc>
          <w:tcPr>
            <w:tcW w:w="761" w:type="pct"/>
            <w:shd w:val="clear" w:color="auto" w:fill="auto"/>
            <w:vAlign w:val="center"/>
          </w:tcPr>
          <w:p w14:paraId="0E32A1A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92/2023/NQ-HDQT</w:t>
            </w:r>
          </w:p>
        </w:tc>
        <w:tc>
          <w:tcPr>
            <w:tcW w:w="677" w:type="pct"/>
            <w:shd w:val="clear" w:color="auto" w:fill="auto"/>
            <w:vAlign w:val="center"/>
          </w:tcPr>
          <w:p w14:paraId="476F665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July 27, 2023</w:t>
            </w:r>
          </w:p>
        </w:tc>
        <w:tc>
          <w:tcPr>
            <w:tcW w:w="3066" w:type="pct"/>
            <w:shd w:val="clear" w:color="auto" w:fill="auto"/>
            <w:vAlign w:val="center"/>
          </w:tcPr>
          <w:p w14:paraId="17B5208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Proposal No. 266/2023/TT-TGD on Connection costs to SWIFT for the SWIFT system at the Disaster Recovery Center (DR).</w:t>
            </w:r>
          </w:p>
        </w:tc>
      </w:tr>
      <w:tr w:rsidR="00C02D44" w:rsidRPr="002B0335" w14:paraId="2B018DC1" w14:textId="77777777" w:rsidTr="0038272D">
        <w:tc>
          <w:tcPr>
            <w:tcW w:w="496" w:type="pct"/>
            <w:shd w:val="clear" w:color="auto" w:fill="auto"/>
            <w:vAlign w:val="center"/>
          </w:tcPr>
          <w:p w14:paraId="2E25123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93</w:t>
            </w:r>
          </w:p>
        </w:tc>
        <w:tc>
          <w:tcPr>
            <w:tcW w:w="761" w:type="pct"/>
            <w:shd w:val="clear" w:color="auto" w:fill="auto"/>
            <w:vAlign w:val="center"/>
          </w:tcPr>
          <w:p w14:paraId="5F388D8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93/2023/NQ-HDQT</w:t>
            </w:r>
          </w:p>
        </w:tc>
        <w:tc>
          <w:tcPr>
            <w:tcW w:w="677" w:type="pct"/>
            <w:shd w:val="clear" w:color="auto" w:fill="auto"/>
            <w:vAlign w:val="center"/>
          </w:tcPr>
          <w:p w14:paraId="1799CA0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July 28, 2023</w:t>
            </w:r>
          </w:p>
        </w:tc>
        <w:tc>
          <w:tcPr>
            <w:tcW w:w="3066" w:type="pct"/>
            <w:shd w:val="clear" w:color="auto" w:fill="auto"/>
            <w:vAlign w:val="center"/>
          </w:tcPr>
          <w:p w14:paraId="01E78C6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273/2023/TT-TGD on Amending and supplementing the Plan to restore Thanh </w:t>
            </w:r>
            <w:proofErr w:type="spellStart"/>
            <w:r w:rsidRPr="002B0335">
              <w:rPr>
                <w:rFonts w:ascii="Arial" w:hAnsi="Arial" w:cs="Arial"/>
                <w:color w:val="010000"/>
                <w:sz w:val="20"/>
              </w:rPr>
              <w:t>Phu</w:t>
            </w:r>
            <w:proofErr w:type="spellEnd"/>
            <w:r w:rsidRPr="002B0335">
              <w:rPr>
                <w:rFonts w:ascii="Arial" w:hAnsi="Arial" w:cs="Arial"/>
                <w:color w:val="010000"/>
                <w:sz w:val="20"/>
              </w:rPr>
              <w:t xml:space="preserve"> People's Credit Fund operations.</w:t>
            </w:r>
          </w:p>
        </w:tc>
      </w:tr>
      <w:tr w:rsidR="00C02D44" w:rsidRPr="002B0335" w14:paraId="4FED7850" w14:textId="77777777" w:rsidTr="0038272D">
        <w:tc>
          <w:tcPr>
            <w:tcW w:w="496" w:type="pct"/>
            <w:shd w:val="clear" w:color="auto" w:fill="auto"/>
            <w:vAlign w:val="center"/>
          </w:tcPr>
          <w:p w14:paraId="75A7EC2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94</w:t>
            </w:r>
          </w:p>
        </w:tc>
        <w:tc>
          <w:tcPr>
            <w:tcW w:w="761" w:type="pct"/>
            <w:shd w:val="clear" w:color="auto" w:fill="auto"/>
            <w:vAlign w:val="center"/>
          </w:tcPr>
          <w:p w14:paraId="461B3FC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94/2023/NQ-HDQT</w:t>
            </w:r>
          </w:p>
        </w:tc>
        <w:tc>
          <w:tcPr>
            <w:tcW w:w="677" w:type="pct"/>
            <w:shd w:val="clear" w:color="auto" w:fill="auto"/>
            <w:vAlign w:val="center"/>
          </w:tcPr>
          <w:p w14:paraId="1E6A845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July 31, 2023</w:t>
            </w:r>
          </w:p>
        </w:tc>
        <w:tc>
          <w:tcPr>
            <w:tcW w:w="3066" w:type="pct"/>
            <w:shd w:val="clear" w:color="auto" w:fill="auto"/>
            <w:vAlign w:val="center"/>
          </w:tcPr>
          <w:p w14:paraId="7763EFA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269/2023/TT-TGD on Proposal to change members of </w:t>
            </w:r>
            <w:proofErr w:type="spellStart"/>
            <w:r w:rsidRPr="002B0335">
              <w:rPr>
                <w:rFonts w:ascii="Arial" w:hAnsi="Arial" w:cs="Arial"/>
                <w:color w:val="010000"/>
                <w:sz w:val="20"/>
              </w:rPr>
              <w:t>Vietbank</w:t>
            </w:r>
            <w:proofErr w:type="spellEnd"/>
            <w:r w:rsidRPr="002B0335">
              <w:rPr>
                <w:rFonts w:ascii="Arial" w:hAnsi="Arial" w:cs="Arial"/>
                <w:color w:val="010000"/>
                <w:sz w:val="20"/>
              </w:rPr>
              <w:t xml:space="preserve"> Risk Management Council.</w:t>
            </w:r>
          </w:p>
        </w:tc>
      </w:tr>
      <w:tr w:rsidR="00C02D44" w:rsidRPr="002B0335" w14:paraId="0BA8FBA4" w14:textId="77777777" w:rsidTr="0038272D">
        <w:tc>
          <w:tcPr>
            <w:tcW w:w="496" w:type="pct"/>
            <w:shd w:val="clear" w:color="auto" w:fill="auto"/>
            <w:vAlign w:val="center"/>
          </w:tcPr>
          <w:p w14:paraId="642D7A2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95</w:t>
            </w:r>
          </w:p>
        </w:tc>
        <w:tc>
          <w:tcPr>
            <w:tcW w:w="761" w:type="pct"/>
            <w:shd w:val="clear" w:color="auto" w:fill="auto"/>
            <w:vAlign w:val="center"/>
          </w:tcPr>
          <w:p w14:paraId="3FB3923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95/2023/NQ-HDQT</w:t>
            </w:r>
          </w:p>
        </w:tc>
        <w:tc>
          <w:tcPr>
            <w:tcW w:w="677" w:type="pct"/>
            <w:shd w:val="clear" w:color="auto" w:fill="auto"/>
            <w:vAlign w:val="center"/>
          </w:tcPr>
          <w:p w14:paraId="66FC36D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July 31, 2023</w:t>
            </w:r>
          </w:p>
        </w:tc>
        <w:tc>
          <w:tcPr>
            <w:tcW w:w="3066" w:type="pct"/>
            <w:shd w:val="clear" w:color="auto" w:fill="auto"/>
            <w:vAlign w:val="center"/>
          </w:tcPr>
          <w:p w14:paraId="74D0DC8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270/2023/TT-TGD on Adjusting internal documents of the Valuable Paper Business Department - Financial Market Division to comply with the Regulations on organization and operation of </w:t>
            </w:r>
            <w:proofErr w:type="spellStart"/>
            <w:r w:rsidRPr="002B0335">
              <w:rPr>
                <w:rFonts w:ascii="Arial" w:hAnsi="Arial" w:cs="Arial"/>
                <w:color w:val="010000"/>
                <w:sz w:val="20"/>
              </w:rPr>
              <w:t>Vietbank's</w:t>
            </w:r>
            <w:proofErr w:type="spellEnd"/>
            <w:r w:rsidRPr="002B0335">
              <w:rPr>
                <w:rFonts w:ascii="Arial" w:hAnsi="Arial" w:cs="Arial"/>
                <w:color w:val="010000"/>
                <w:sz w:val="20"/>
              </w:rPr>
              <w:t xml:space="preserve"> operating apparatus.</w:t>
            </w:r>
          </w:p>
        </w:tc>
      </w:tr>
      <w:tr w:rsidR="00C02D44" w:rsidRPr="002B0335" w14:paraId="7BBE4A4C" w14:textId="77777777" w:rsidTr="0038272D">
        <w:tc>
          <w:tcPr>
            <w:tcW w:w="496" w:type="pct"/>
            <w:shd w:val="clear" w:color="auto" w:fill="auto"/>
            <w:vAlign w:val="center"/>
          </w:tcPr>
          <w:p w14:paraId="6CCA78E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lastRenderedPageBreak/>
              <w:t>96</w:t>
            </w:r>
          </w:p>
        </w:tc>
        <w:tc>
          <w:tcPr>
            <w:tcW w:w="761" w:type="pct"/>
            <w:shd w:val="clear" w:color="auto" w:fill="auto"/>
            <w:vAlign w:val="center"/>
          </w:tcPr>
          <w:p w14:paraId="2E8D03D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96/2023/NQ-HDQT</w:t>
            </w:r>
          </w:p>
        </w:tc>
        <w:tc>
          <w:tcPr>
            <w:tcW w:w="677" w:type="pct"/>
            <w:shd w:val="clear" w:color="auto" w:fill="auto"/>
            <w:vAlign w:val="center"/>
          </w:tcPr>
          <w:p w14:paraId="72D94BB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July 31, 2023</w:t>
            </w:r>
          </w:p>
        </w:tc>
        <w:tc>
          <w:tcPr>
            <w:tcW w:w="3066" w:type="pct"/>
            <w:shd w:val="clear" w:color="auto" w:fill="auto"/>
            <w:vAlign w:val="center"/>
          </w:tcPr>
          <w:p w14:paraId="153A619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Proposal No. 271/2023/TT-TGD on Amending and supplementing the content of a number of internal documents of the Foreign Exchange, Gold and Derivatives Trading Department - Financial Market Division.</w:t>
            </w:r>
          </w:p>
        </w:tc>
      </w:tr>
      <w:tr w:rsidR="00C02D44" w:rsidRPr="002B0335" w14:paraId="2831C9CC" w14:textId="77777777" w:rsidTr="0038272D">
        <w:tc>
          <w:tcPr>
            <w:tcW w:w="496" w:type="pct"/>
            <w:shd w:val="clear" w:color="auto" w:fill="auto"/>
            <w:vAlign w:val="center"/>
          </w:tcPr>
          <w:p w14:paraId="4E35362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97</w:t>
            </w:r>
          </w:p>
        </w:tc>
        <w:tc>
          <w:tcPr>
            <w:tcW w:w="761" w:type="pct"/>
            <w:shd w:val="clear" w:color="auto" w:fill="auto"/>
            <w:vAlign w:val="center"/>
          </w:tcPr>
          <w:p w14:paraId="6A6B496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97/2023/NQ-HDQT</w:t>
            </w:r>
          </w:p>
        </w:tc>
        <w:tc>
          <w:tcPr>
            <w:tcW w:w="677" w:type="pct"/>
            <w:shd w:val="clear" w:color="auto" w:fill="auto"/>
            <w:vAlign w:val="center"/>
          </w:tcPr>
          <w:p w14:paraId="30EC39C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August 08, 2023</w:t>
            </w:r>
          </w:p>
        </w:tc>
        <w:tc>
          <w:tcPr>
            <w:tcW w:w="3066" w:type="pct"/>
            <w:shd w:val="clear" w:color="auto" w:fill="auto"/>
            <w:vAlign w:val="center"/>
          </w:tcPr>
          <w:p w14:paraId="7171721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Proposal No. 134/2023 dated August 3, 2023 on approving the continued implementation of the plan to offer shares to the public, the plan to use capital obtained from the offering, plan to ensure the offering meets regulations on foreign ownership rate, public offering registration dossier and a number of related issues.</w:t>
            </w:r>
          </w:p>
        </w:tc>
      </w:tr>
      <w:tr w:rsidR="00C02D44" w:rsidRPr="002B0335" w14:paraId="15CCC77A" w14:textId="77777777" w:rsidTr="0038272D">
        <w:tc>
          <w:tcPr>
            <w:tcW w:w="496" w:type="pct"/>
            <w:shd w:val="clear" w:color="auto" w:fill="auto"/>
            <w:vAlign w:val="center"/>
          </w:tcPr>
          <w:p w14:paraId="191765D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98</w:t>
            </w:r>
          </w:p>
        </w:tc>
        <w:tc>
          <w:tcPr>
            <w:tcW w:w="761" w:type="pct"/>
            <w:shd w:val="clear" w:color="auto" w:fill="auto"/>
            <w:vAlign w:val="center"/>
          </w:tcPr>
          <w:p w14:paraId="31AB7F1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98/2023/NQ-HDQT</w:t>
            </w:r>
          </w:p>
        </w:tc>
        <w:tc>
          <w:tcPr>
            <w:tcW w:w="677" w:type="pct"/>
            <w:shd w:val="clear" w:color="auto" w:fill="auto"/>
            <w:vAlign w:val="center"/>
          </w:tcPr>
          <w:p w14:paraId="1B376AD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August 10, 2023</w:t>
            </w:r>
          </w:p>
        </w:tc>
        <w:tc>
          <w:tcPr>
            <w:tcW w:w="3066" w:type="pct"/>
            <w:shd w:val="clear" w:color="auto" w:fill="auto"/>
            <w:vAlign w:val="center"/>
          </w:tcPr>
          <w:p w14:paraId="380AEA5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Change of location of Saigon Branch.</w:t>
            </w:r>
          </w:p>
        </w:tc>
      </w:tr>
      <w:tr w:rsidR="00C02D44" w:rsidRPr="002B0335" w14:paraId="3885F6DC" w14:textId="77777777" w:rsidTr="0038272D">
        <w:tc>
          <w:tcPr>
            <w:tcW w:w="496" w:type="pct"/>
            <w:shd w:val="clear" w:color="auto" w:fill="auto"/>
            <w:vAlign w:val="center"/>
          </w:tcPr>
          <w:p w14:paraId="6C0D4BD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99</w:t>
            </w:r>
          </w:p>
        </w:tc>
        <w:tc>
          <w:tcPr>
            <w:tcW w:w="761" w:type="pct"/>
            <w:shd w:val="clear" w:color="auto" w:fill="auto"/>
            <w:vAlign w:val="center"/>
          </w:tcPr>
          <w:p w14:paraId="5522691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99/2023/NQ-HDQT</w:t>
            </w:r>
          </w:p>
        </w:tc>
        <w:tc>
          <w:tcPr>
            <w:tcW w:w="677" w:type="pct"/>
            <w:shd w:val="clear" w:color="auto" w:fill="auto"/>
            <w:vAlign w:val="center"/>
          </w:tcPr>
          <w:p w14:paraId="242775C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August 10, 2023</w:t>
            </w:r>
          </w:p>
        </w:tc>
        <w:tc>
          <w:tcPr>
            <w:tcW w:w="3066" w:type="pct"/>
            <w:shd w:val="clear" w:color="auto" w:fill="auto"/>
            <w:vAlign w:val="center"/>
          </w:tcPr>
          <w:p w14:paraId="18DEDB0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Change the name and operating location of </w:t>
            </w:r>
            <w:proofErr w:type="spellStart"/>
            <w:r w:rsidRPr="002B0335">
              <w:rPr>
                <w:rFonts w:ascii="Arial" w:hAnsi="Arial" w:cs="Arial"/>
                <w:color w:val="010000"/>
                <w:sz w:val="20"/>
              </w:rPr>
              <w:t>Chuong</w:t>
            </w:r>
            <w:proofErr w:type="spellEnd"/>
            <w:r w:rsidRPr="002B0335">
              <w:rPr>
                <w:rFonts w:ascii="Arial" w:hAnsi="Arial" w:cs="Arial"/>
                <w:color w:val="010000"/>
                <w:sz w:val="20"/>
              </w:rPr>
              <w:t xml:space="preserve"> Duong Transaction Office to Ly Thai To Transaction Office.</w:t>
            </w:r>
          </w:p>
        </w:tc>
      </w:tr>
      <w:tr w:rsidR="00C02D44" w:rsidRPr="002B0335" w14:paraId="0FFD3710" w14:textId="77777777" w:rsidTr="0038272D">
        <w:tc>
          <w:tcPr>
            <w:tcW w:w="496" w:type="pct"/>
            <w:shd w:val="clear" w:color="auto" w:fill="auto"/>
            <w:vAlign w:val="center"/>
          </w:tcPr>
          <w:p w14:paraId="065C22C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100</w:t>
            </w:r>
          </w:p>
        </w:tc>
        <w:tc>
          <w:tcPr>
            <w:tcW w:w="761" w:type="pct"/>
            <w:shd w:val="clear" w:color="auto" w:fill="auto"/>
            <w:vAlign w:val="center"/>
          </w:tcPr>
          <w:p w14:paraId="17AFD3E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100/2023/NQ-HDQT</w:t>
            </w:r>
          </w:p>
        </w:tc>
        <w:tc>
          <w:tcPr>
            <w:tcW w:w="677" w:type="pct"/>
            <w:shd w:val="clear" w:color="auto" w:fill="auto"/>
            <w:vAlign w:val="center"/>
          </w:tcPr>
          <w:p w14:paraId="4F6074E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August 15, 2023</w:t>
            </w:r>
          </w:p>
        </w:tc>
        <w:tc>
          <w:tcPr>
            <w:tcW w:w="3066" w:type="pct"/>
            <w:shd w:val="clear" w:color="auto" w:fill="auto"/>
            <w:vAlign w:val="center"/>
          </w:tcPr>
          <w:p w14:paraId="42714F5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Approve credit transaction with </w:t>
            </w:r>
            <w:proofErr w:type="spellStart"/>
            <w:r w:rsidRPr="002B0335">
              <w:rPr>
                <w:rFonts w:ascii="Arial" w:hAnsi="Arial" w:cs="Arial"/>
                <w:color w:val="010000"/>
                <w:sz w:val="20"/>
              </w:rPr>
              <w:t>Hoa</w:t>
            </w:r>
            <w:proofErr w:type="spellEnd"/>
            <w:r w:rsidRPr="002B0335">
              <w:rPr>
                <w:rFonts w:ascii="Arial" w:hAnsi="Arial" w:cs="Arial"/>
                <w:color w:val="010000"/>
                <w:sz w:val="20"/>
              </w:rPr>
              <w:t xml:space="preserve"> Kim Anh Co., Ltd. according to Proposal No. 11.TT-HDTDCC.23 dated August 7, 2023.</w:t>
            </w:r>
          </w:p>
        </w:tc>
      </w:tr>
      <w:tr w:rsidR="00C02D44" w:rsidRPr="002B0335" w14:paraId="16BD27D1" w14:textId="77777777" w:rsidTr="0038272D">
        <w:tc>
          <w:tcPr>
            <w:tcW w:w="496" w:type="pct"/>
            <w:shd w:val="clear" w:color="auto" w:fill="auto"/>
            <w:vAlign w:val="center"/>
          </w:tcPr>
          <w:p w14:paraId="003629B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101</w:t>
            </w:r>
          </w:p>
        </w:tc>
        <w:tc>
          <w:tcPr>
            <w:tcW w:w="761" w:type="pct"/>
            <w:shd w:val="clear" w:color="auto" w:fill="auto"/>
            <w:vAlign w:val="center"/>
          </w:tcPr>
          <w:p w14:paraId="38EB479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101/2023/NQ-HDQT</w:t>
            </w:r>
          </w:p>
        </w:tc>
        <w:tc>
          <w:tcPr>
            <w:tcW w:w="677" w:type="pct"/>
            <w:shd w:val="clear" w:color="auto" w:fill="auto"/>
            <w:vAlign w:val="center"/>
          </w:tcPr>
          <w:p w14:paraId="352569B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August 16, 2023</w:t>
            </w:r>
          </w:p>
        </w:tc>
        <w:tc>
          <w:tcPr>
            <w:tcW w:w="3066" w:type="pct"/>
            <w:shd w:val="clear" w:color="auto" w:fill="auto"/>
            <w:vAlign w:val="center"/>
          </w:tcPr>
          <w:p w14:paraId="7755196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Proposal No. 288/2023/TT-TGD on equipping a network access control system (NAC).</w:t>
            </w:r>
          </w:p>
        </w:tc>
      </w:tr>
      <w:tr w:rsidR="00C02D44" w:rsidRPr="002B0335" w14:paraId="5AFF91CD" w14:textId="77777777" w:rsidTr="0038272D">
        <w:tc>
          <w:tcPr>
            <w:tcW w:w="496" w:type="pct"/>
            <w:shd w:val="clear" w:color="auto" w:fill="auto"/>
            <w:vAlign w:val="center"/>
          </w:tcPr>
          <w:p w14:paraId="71AD3FD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102</w:t>
            </w:r>
          </w:p>
        </w:tc>
        <w:tc>
          <w:tcPr>
            <w:tcW w:w="761" w:type="pct"/>
            <w:shd w:val="clear" w:color="auto" w:fill="auto"/>
            <w:vAlign w:val="center"/>
          </w:tcPr>
          <w:p w14:paraId="1E76D67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102/2023/NQ-HDQT</w:t>
            </w:r>
          </w:p>
        </w:tc>
        <w:tc>
          <w:tcPr>
            <w:tcW w:w="677" w:type="pct"/>
            <w:shd w:val="clear" w:color="auto" w:fill="auto"/>
            <w:vAlign w:val="center"/>
          </w:tcPr>
          <w:p w14:paraId="500DCE3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August 16, 2023</w:t>
            </w:r>
          </w:p>
        </w:tc>
        <w:tc>
          <w:tcPr>
            <w:tcW w:w="3066" w:type="pct"/>
            <w:shd w:val="clear" w:color="auto" w:fill="auto"/>
            <w:vAlign w:val="center"/>
          </w:tcPr>
          <w:p w14:paraId="3CAD2F6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Proposal No. 294/2023/TT-TGD on Extending support services for VMware systems.</w:t>
            </w:r>
          </w:p>
        </w:tc>
      </w:tr>
      <w:tr w:rsidR="00C02D44" w:rsidRPr="002B0335" w14:paraId="2FF7A8E8" w14:textId="77777777" w:rsidTr="0038272D">
        <w:tc>
          <w:tcPr>
            <w:tcW w:w="496" w:type="pct"/>
            <w:shd w:val="clear" w:color="auto" w:fill="auto"/>
            <w:vAlign w:val="center"/>
          </w:tcPr>
          <w:p w14:paraId="19893F1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103</w:t>
            </w:r>
          </w:p>
        </w:tc>
        <w:tc>
          <w:tcPr>
            <w:tcW w:w="761" w:type="pct"/>
            <w:shd w:val="clear" w:color="auto" w:fill="auto"/>
            <w:vAlign w:val="center"/>
          </w:tcPr>
          <w:p w14:paraId="4146121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103/2023/NQ-HDQT</w:t>
            </w:r>
          </w:p>
        </w:tc>
        <w:tc>
          <w:tcPr>
            <w:tcW w:w="677" w:type="pct"/>
            <w:shd w:val="clear" w:color="auto" w:fill="auto"/>
            <w:vAlign w:val="center"/>
          </w:tcPr>
          <w:p w14:paraId="3832150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August 21, 2023</w:t>
            </w:r>
          </w:p>
        </w:tc>
        <w:tc>
          <w:tcPr>
            <w:tcW w:w="3066" w:type="pct"/>
            <w:shd w:val="clear" w:color="auto" w:fill="auto"/>
            <w:vAlign w:val="center"/>
          </w:tcPr>
          <w:p w14:paraId="745D078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Proposal No. 303/2023/TT-TGD on implementing travel allowance calculation for the Asset Valuation Department - Credit Division.</w:t>
            </w:r>
          </w:p>
        </w:tc>
      </w:tr>
      <w:tr w:rsidR="00C02D44" w:rsidRPr="002B0335" w14:paraId="3C965950" w14:textId="77777777" w:rsidTr="0038272D">
        <w:tc>
          <w:tcPr>
            <w:tcW w:w="496" w:type="pct"/>
            <w:shd w:val="clear" w:color="auto" w:fill="auto"/>
            <w:vAlign w:val="center"/>
          </w:tcPr>
          <w:p w14:paraId="4B17895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104</w:t>
            </w:r>
          </w:p>
        </w:tc>
        <w:tc>
          <w:tcPr>
            <w:tcW w:w="761" w:type="pct"/>
            <w:shd w:val="clear" w:color="auto" w:fill="auto"/>
            <w:vAlign w:val="center"/>
          </w:tcPr>
          <w:p w14:paraId="60FCF69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104/2023/NQ-HDQT</w:t>
            </w:r>
          </w:p>
        </w:tc>
        <w:tc>
          <w:tcPr>
            <w:tcW w:w="677" w:type="pct"/>
            <w:shd w:val="clear" w:color="auto" w:fill="auto"/>
            <w:vAlign w:val="center"/>
          </w:tcPr>
          <w:p w14:paraId="638D083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August 23, 2023</w:t>
            </w:r>
          </w:p>
        </w:tc>
        <w:tc>
          <w:tcPr>
            <w:tcW w:w="3066" w:type="pct"/>
            <w:shd w:val="clear" w:color="auto" w:fill="auto"/>
            <w:vAlign w:val="center"/>
          </w:tcPr>
          <w:p w14:paraId="3480645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144/2023/TT-VP HDQT on changing the legal representative of </w:t>
            </w:r>
            <w:proofErr w:type="spellStart"/>
            <w:r w:rsidRPr="002B0335">
              <w:rPr>
                <w:rFonts w:ascii="Arial" w:hAnsi="Arial" w:cs="Arial"/>
                <w:color w:val="010000"/>
                <w:sz w:val="20"/>
              </w:rPr>
              <w:t>Vietbank</w:t>
            </w:r>
            <w:proofErr w:type="spellEnd"/>
            <w:r w:rsidRPr="002B0335">
              <w:rPr>
                <w:rFonts w:ascii="Arial" w:hAnsi="Arial" w:cs="Arial"/>
                <w:color w:val="010000"/>
                <w:sz w:val="20"/>
              </w:rPr>
              <w:t>.</w:t>
            </w:r>
          </w:p>
        </w:tc>
      </w:tr>
      <w:tr w:rsidR="00C02D44" w:rsidRPr="002B0335" w14:paraId="29758D26" w14:textId="77777777" w:rsidTr="0038272D">
        <w:tc>
          <w:tcPr>
            <w:tcW w:w="496" w:type="pct"/>
            <w:shd w:val="clear" w:color="auto" w:fill="auto"/>
            <w:vAlign w:val="center"/>
          </w:tcPr>
          <w:p w14:paraId="6EED27A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105</w:t>
            </w:r>
          </w:p>
        </w:tc>
        <w:tc>
          <w:tcPr>
            <w:tcW w:w="761" w:type="pct"/>
            <w:shd w:val="clear" w:color="auto" w:fill="auto"/>
            <w:vAlign w:val="center"/>
          </w:tcPr>
          <w:p w14:paraId="1B1635F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105/2023/NQ-HDQT</w:t>
            </w:r>
          </w:p>
        </w:tc>
        <w:tc>
          <w:tcPr>
            <w:tcW w:w="677" w:type="pct"/>
            <w:shd w:val="clear" w:color="auto" w:fill="auto"/>
            <w:vAlign w:val="center"/>
          </w:tcPr>
          <w:p w14:paraId="3E20FC8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August 24, 2023</w:t>
            </w:r>
          </w:p>
        </w:tc>
        <w:tc>
          <w:tcPr>
            <w:tcW w:w="3066" w:type="pct"/>
            <w:shd w:val="clear" w:color="auto" w:fill="auto"/>
            <w:vAlign w:val="center"/>
          </w:tcPr>
          <w:p w14:paraId="1285936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Proposal No. 307/2023/TT-TGD on selecting an accounting company to provide services of reporting the use of capital obtained from issuing bonds to the public in 2022 - Round 2.</w:t>
            </w:r>
          </w:p>
        </w:tc>
      </w:tr>
      <w:tr w:rsidR="00C02D44" w:rsidRPr="002B0335" w14:paraId="384A124B" w14:textId="77777777" w:rsidTr="0038272D">
        <w:tc>
          <w:tcPr>
            <w:tcW w:w="496" w:type="pct"/>
            <w:shd w:val="clear" w:color="auto" w:fill="auto"/>
            <w:vAlign w:val="center"/>
          </w:tcPr>
          <w:p w14:paraId="1DB4A86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106</w:t>
            </w:r>
          </w:p>
        </w:tc>
        <w:tc>
          <w:tcPr>
            <w:tcW w:w="761" w:type="pct"/>
            <w:shd w:val="clear" w:color="auto" w:fill="auto"/>
            <w:vAlign w:val="center"/>
          </w:tcPr>
          <w:p w14:paraId="36AD105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106/2023/NQ-HDQT</w:t>
            </w:r>
          </w:p>
        </w:tc>
        <w:tc>
          <w:tcPr>
            <w:tcW w:w="677" w:type="pct"/>
            <w:shd w:val="clear" w:color="auto" w:fill="auto"/>
            <w:vAlign w:val="center"/>
          </w:tcPr>
          <w:p w14:paraId="2859D2A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August 28, 2023</w:t>
            </w:r>
          </w:p>
        </w:tc>
        <w:tc>
          <w:tcPr>
            <w:tcW w:w="3066" w:type="pct"/>
            <w:shd w:val="clear" w:color="auto" w:fill="auto"/>
            <w:vAlign w:val="center"/>
          </w:tcPr>
          <w:p w14:paraId="18F2DE62" w14:textId="05965008"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01/TT/HDTD.23 dated August 18, </w:t>
            </w:r>
            <w:r w:rsidR="007573E0">
              <w:rPr>
                <w:rFonts w:ascii="Arial" w:hAnsi="Arial" w:cs="Arial"/>
                <w:color w:val="010000"/>
                <w:sz w:val="20"/>
              </w:rPr>
              <w:t>2023 by the</w:t>
            </w:r>
            <w:r w:rsidRPr="002B0335">
              <w:rPr>
                <w:rFonts w:ascii="Arial" w:hAnsi="Arial" w:cs="Arial"/>
                <w:color w:val="010000"/>
                <w:sz w:val="20"/>
              </w:rPr>
              <w:t xml:space="preserve"> Credit Council on asking for opinions on </w:t>
            </w:r>
            <w:r w:rsidR="007573E0">
              <w:rPr>
                <w:rFonts w:ascii="Arial" w:hAnsi="Arial" w:cs="Arial"/>
                <w:color w:val="010000"/>
                <w:sz w:val="20"/>
              </w:rPr>
              <w:t>credit grant</w:t>
            </w:r>
            <w:r w:rsidRPr="002B0335">
              <w:rPr>
                <w:rFonts w:ascii="Arial" w:hAnsi="Arial" w:cs="Arial"/>
                <w:color w:val="010000"/>
                <w:sz w:val="20"/>
              </w:rPr>
              <w:t xml:space="preserve"> policies and </w:t>
            </w:r>
            <w:r w:rsidR="007573E0">
              <w:rPr>
                <w:rFonts w:ascii="Arial" w:hAnsi="Arial" w:cs="Arial"/>
                <w:color w:val="010000"/>
                <w:sz w:val="20"/>
              </w:rPr>
              <w:t>credit grant</w:t>
            </w:r>
            <w:r w:rsidRPr="002B0335">
              <w:rPr>
                <w:rFonts w:ascii="Arial" w:hAnsi="Arial" w:cs="Arial"/>
                <w:color w:val="010000"/>
                <w:sz w:val="20"/>
              </w:rPr>
              <w:t xml:space="preserve"> conditions for customer - Vietnam Airlines JSC.</w:t>
            </w:r>
          </w:p>
        </w:tc>
      </w:tr>
      <w:tr w:rsidR="00C02D44" w:rsidRPr="002B0335" w14:paraId="614B3203" w14:textId="77777777" w:rsidTr="0038272D">
        <w:tc>
          <w:tcPr>
            <w:tcW w:w="496" w:type="pct"/>
            <w:shd w:val="clear" w:color="auto" w:fill="auto"/>
            <w:vAlign w:val="center"/>
          </w:tcPr>
          <w:p w14:paraId="0CACA60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lastRenderedPageBreak/>
              <w:t>107</w:t>
            </w:r>
          </w:p>
        </w:tc>
        <w:tc>
          <w:tcPr>
            <w:tcW w:w="761" w:type="pct"/>
            <w:shd w:val="clear" w:color="auto" w:fill="auto"/>
            <w:vAlign w:val="center"/>
          </w:tcPr>
          <w:p w14:paraId="566A522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107/2023/NQ-HDQT</w:t>
            </w:r>
          </w:p>
        </w:tc>
        <w:tc>
          <w:tcPr>
            <w:tcW w:w="677" w:type="pct"/>
            <w:shd w:val="clear" w:color="auto" w:fill="auto"/>
            <w:vAlign w:val="center"/>
          </w:tcPr>
          <w:p w14:paraId="47DD91E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August 30, 2023</w:t>
            </w:r>
          </w:p>
        </w:tc>
        <w:tc>
          <w:tcPr>
            <w:tcW w:w="3066" w:type="pct"/>
            <w:shd w:val="clear" w:color="auto" w:fill="auto"/>
            <w:vAlign w:val="center"/>
          </w:tcPr>
          <w:p w14:paraId="1A343E6A" w14:textId="0CFBECC9"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317/2023/TT-TGD dated August 24, </w:t>
            </w:r>
            <w:r w:rsidR="007573E0">
              <w:rPr>
                <w:rFonts w:ascii="Arial" w:hAnsi="Arial" w:cs="Arial"/>
                <w:color w:val="010000"/>
                <w:sz w:val="20"/>
              </w:rPr>
              <w:t>2023 by the</w:t>
            </w:r>
            <w:r w:rsidRPr="002B0335">
              <w:rPr>
                <w:rFonts w:ascii="Arial" w:hAnsi="Arial" w:cs="Arial"/>
                <w:color w:val="010000"/>
                <w:sz w:val="20"/>
              </w:rPr>
              <w:t xml:space="preserve"> </w:t>
            </w:r>
            <w:r w:rsidR="001C0161">
              <w:rPr>
                <w:rFonts w:ascii="Arial" w:hAnsi="Arial" w:cs="Arial"/>
                <w:color w:val="010000"/>
                <w:sz w:val="20"/>
              </w:rPr>
              <w:t>Managing Director</w:t>
            </w:r>
            <w:r w:rsidRPr="002B0335">
              <w:rPr>
                <w:rFonts w:ascii="Arial" w:hAnsi="Arial" w:cs="Arial"/>
                <w:color w:val="010000"/>
                <w:sz w:val="20"/>
              </w:rPr>
              <w:t xml:space="preserve"> on Disclosure of capital adequacy rate information as of June 30, 2023.</w:t>
            </w:r>
          </w:p>
        </w:tc>
      </w:tr>
      <w:tr w:rsidR="00C02D44" w:rsidRPr="002B0335" w14:paraId="3F2AC3CC" w14:textId="77777777" w:rsidTr="0038272D">
        <w:tc>
          <w:tcPr>
            <w:tcW w:w="496" w:type="pct"/>
            <w:shd w:val="clear" w:color="auto" w:fill="auto"/>
            <w:vAlign w:val="center"/>
          </w:tcPr>
          <w:p w14:paraId="1CCA7E3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108</w:t>
            </w:r>
          </w:p>
        </w:tc>
        <w:tc>
          <w:tcPr>
            <w:tcW w:w="761" w:type="pct"/>
            <w:shd w:val="clear" w:color="auto" w:fill="auto"/>
            <w:vAlign w:val="center"/>
          </w:tcPr>
          <w:p w14:paraId="1F582D9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108/2023/NQ-HDQT</w:t>
            </w:r>
          </w:p>
        </w:tc>
        <w:tc>
          <w:tcPr>
            <w:tcW w:w="677" w:type="pct"/>
            <w:shd w:val="clear" w:color="auto" w:fill="auto"/>
            <w:vAlign w:val="center"/>
          </w:tcPr>
          <w:p w14:paraId="14D9C32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August 30, 2023</w:t>
            </w:r>
          </w:p>
        </w:tc>
        <w:tc>
          <w:tcPr>
            <w:tcW w:w="3066" w:type="pct"/>
            <w:shd w:val="clear" w:color="auto" w:fill="auto"/>
            <w:vAlign w:val="center"/>
          </w:tcPr>
          <w:p w14:paraId="011FE1EC" w14:textId="15C04862"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322/2023/TT-TGD dated August 28, </w:t>
            </w:r>
            <w:r w:rsidR="007573E0">
              <w:rPr>
                <w:rFonts w:ascii="Arial" w:hAnsi="Arial" w:cs="Arial"/>
                <w:color w:val="010000"/>
                <w:sz w:val="20"/>
              </w:rPr>
              <w:t>2023 by the</w:t>
            </w:r>
            <w:r w:rsidRPr="002B0335">
              <w:rPr>
                <w:rFonts w:ascii="Arial" w:hAnsi="Arial" w:cs="Arial"/>
                <w:color w:val="010000"/>
                <w:sz w:val="20"/>
              </w:rPr>
              <w:t xml:space="preserve"> </w:t>
            </w:r>
            <w:r w:rsidR="001C0161">
              <w:rPr>
                <w:rFonts w:ascii="Arial" w:hAnsi="Arial" w:cs="Arial"/>
                <w:color w:val="010000"/>
                <w:sz w:val="20"/>
              </w:rPr>
              <w:t>Managing Director</w:t>
            </w:r>
            <w:r w:rsidRPr="002B0335">
              <w:rPr>
                <w:rFonts w:ascii="Arial" w:hAnsi="Arial" w:cs="Arial"/>
                <w:color w:val="010000"/>
                <w:sz w:val="20"/>
              </w:rPr>
              <w:t xml:space="preserve"> on supplementing the 2023 cost plan with the budget for personal transportation.</w:t>
            </w:r>
          </w:p>
        </w:tc>
      </w:tr>
      <w:tr w:rsidR="00C02D44" w:rsidRPr="002B0335" w14:paraId="4F362006" w14:textId="77777777" w:rsidTr="0038272D">
        <w:tc>
          <w:tcPr>
            <w:tcW w:w="496" w:type="pct"/>
            <w:shd w:val="clear" w:color="auto" w:fill="auto"/>
            <w:vAlign w:val="center"/>
          </w:tcPr>
          <w:p w14:paraId="66A6314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109</w:t>
            </w:r>
          </w:p>
        </w:tc>
        <w:tc>
          <w:tcPr>
            <w:tcW w:w="761" w:type="pct"/>
            <w:shd w:val="clear" w:color="auto" w:fill="auto"/>
            <w:vAlign w:val="center"/>
          </w:tcPr>
          <w:p w14:paraId="10BCDFF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109/2023/NQ-HDQT</w:t>
            </w:r>
          </w:p>
        </w:tc>
        <w:tc>
          <w:tcPr>
            <w:tcW w:w="677" w:type="pct"/>
            <w:shd w:val="clear" w:color="auto" w:fill="auto"/>
            <w:vAlign w:val="center"/>
          </w:tcPr>
          <w:p w14:paraId="38E7B2A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August 31, 2023</w:t>
            </w:r>
          </w:p>
        </w:tc>
        <w:tc>
          <w:tcPr>
            <w:tcW w:w="3066" w:type="pct"/>
            <w:shd w:val="clear" w:color="auto" w:fill="auto"/>
            <w:vAlign w:val="center"/>
          </w:tcPr>
          <w:p w14:paraId="2BBEBBC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Document No. 07/2023/CV-BKS dated August 29, 2023 on selecting an independent audit company to audit </w:t>
            </w:r>
            <w:proofErr w:type="spellStart"/>
            <w:r w:rsidRPr="002B0335">
              <w:rPr>
                <w:rFonts w:ascii="Arial" w:hAnsi="Arial" w:cs="Arial"/>
                <w:color w:val="010000"/>
                <w:sz w:val="20"/>
              </w:rPr>
              <w:t>Vietbank's</w:t>
            </w:r>
            <w:proofErr w:type="spellEnd"/>
            <w:r w:rsidRPr="002B0335">
              <w:rPr>
                <w:rFonts w:ascii="Arial" w:hAnsi="Arial" w:cs="Arial"/>
                <w:color w:val="010000"/>
                <w:sz w:val="20"/>
              </w:rPr>
              <w:t xml:space="preserve"> internal control system.</w:t>
            </w:r>
          </w:p>
        </w:tc>
      </w:tr>
      <w:tr w:rsidR="00C02D44" w:rsidRPr="002B0335" w14:paraId="37A33B34" w14:textId="77777777" w:rsidTr="0038272D">
        <w:tc>
          <w:tcPr>
            <w:tcW w:w="496" w:type="pct"/>
            <w:shd w:val="clear" w:color="auto" w:fill="auto"/>
            <w:vAlign w:val="center"/>
          </w:tcPr>
          <w:p w14:paraId="6A776D8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110</w:t>
            </w:r>
          </w:p>
        </w:tc>
        <w:tc>
          <w:tcPr>
            <w:tcW w:w="761" w:type="pct"/>
            <w:shd w:val="clear" w:color="auto" w:fill="auto"/>
            <w:vAlign w:val="center"/>
          </w:tcPr>
          <w:p w14:paraId="02B0DA3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110/2023/NQ-HDQT</w:t>
            </w:r>
          </w:p>
        </w:tc>
        <w:tc>
          <w:tcPr>
            <w:tcW w:w="677" w:type="pct"/>
            <w:shd w:val="clear" w:color="auto" w:fill="auto"/>
            <w:vAlign w:val="center"/>
          </w:tcPr>
          <w:p w14:paraId="55B0161E" w14:textId="2B3DB105" w:rsidR="00C02D44" w:rsidRPr="002B0335" w:rsidRDefault="007573E0" w:rsidP="0038272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September 05, 2023</w:t>
            </w:r>
          </w:p>
        </w:tc>
        <w:tc>
          <w:tcPr>
            <w:tcW w:w="3066" w:type="pct"/>
            <w:shd w:val="clear" w:color="auto" w:fill="auto"/>
            <w:vAlign w:val="center"/>
          </w:tcPr>
          <w:p w14:paraId="5F4D6832" w14:textId="481FB58E"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02/TT/HDTD.23 dated September 5, </w:t>
            </w:r>
            <w:r w:rsidR="007573E0">
              <w:rPr>
                <w:rFonts w:ascii="Arial" w:hAnsi="Arial" w:cs="Arial"/>
                <w:color w:val="010000"/>
                <w:sz w:val="20"/>
              </w:rPr>
              <w:t>2023 by the</w:t>
            </w:r>
            <w:r w:rsidRPr="002B0335">
              <w:rPr>
                <w:rFonts w:ascii="Arial" w:hAnsi="Arial" w:cs="Arial"/>
                <w:color w:val="010000"/>
                <w:sz w:val="20"/>
              </w:rPr>
              <w:t xml:space="preserve"> Credit Council on asking</w:t>
            </w:r>
            <w:r w:rsidR="007573E0">
              <w:rPr>
                <w:rFonts w:ascii="Arial" w:hAnsi="Arial" w:cs="Arial"/>
                <w:color w:val="010000"/>
                <w:sz w:val="20"/>
              </w:rPr>
              <w:t xml:space="preserve"> for opinions on credit grant</w:t>
            </w:r>
            <w:r w:rsidRPr="002B0335">
              <w:rPr>
                <w:rFonts w:ascii="Arial" w:hAnsi="Arial" w:cs="Arial"/>
                <w:color w:val="010000"/>
                <w:sz w:val="20"/>
              </w:rPr>
              <w:t xml:space="preserve"> policies and </w:t>
            </w:r>
            <w:r w:rsidR="007573E0">
              <w:rPr>
                <w:rFonts w:ascii="Arial" w:hAnsi="Arial" w:cs="Arial"/>
                <w:color w:val="010000"/>
                <w:sz w:val="20"/>
              </w:rPr>
              <w:t>credit grant</w:t>
            </w:r>
            <w:r w:rsidRPr="002B0335">
              <w:rPr>
                <w:rFonts w:ascii="Arial" w:hAnsi="Arial" w:cs="Arial"/>
                <w:color w:val="010000"/>
                <w:sz w:val="20"/>
              </w:rPr>
              <w:t xml:space="preserve"> conditions for Power Generation Corporation 1.</w:t>
            </w:r>
          </w:p>
        </w:tc>
      </w:tr>
      <w:tr w:rsidR="00C02D44" w:rsidRPr="002B0335" w14:paraId="5590311E" w14:textId="77777777" w:rsidTr="0038272D">
        <w:tc>
          <w:tcPr>
            <w:tcW w:w="496" w:type="pct"/>
            <w:shd w:val="clear" w:color="auto" w:fill="auto"/>
            <w:vAlign w:val="center"/>
          </w:tcPr>
          <w:p w14:paraId="0C23091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111</w:t>
            </w:r>
          </w:p>
        </w:tc>
        <w:tc>
          <w:tcPr>
            <w:tcW w:w="761" w:type="pct"/>
            <w:shd w:val="clear" w:color="auto" w:fill="auto"/>
            <w:vAlign w:val="center"/>
          </w:tcPr>
          <w:p w14:paraId="372090F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111/2023/NQ-HDQT</w:t>
            </w:r>
          </w:p>
        </w:tc>
        <w:tc>
          <w:tcPr>
            <w:tcW w:w="677" w:type="pct"/>
            <w:shd w:val="clear" w:color="auto" w:fill="auto"/>
            <w:vAlign w:val="center"/>
          </w:tcPr>
          <w:p w14:paraId="77665D3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September 06, 2023</w:t>
            </w:r>
          </w:p>
        </w:tc>
        <w:tc>
          <w:tcPr>
            <w:tcW w:w="3066" w:type="pct"/>
            <w:shd w:val="clear" w:color="auto" w:fill="auto"/>
            <w:vAlign w:val="center"/>
          </w:tcPr>
          <w:p w14:paraId="2D13397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Proposal No. 153/2023/TT-VP.HDQT dated August 31, 2023 on approving transfer restrictions for shares due to existing shareholders not registering or not paying for the purchase, and fractional shares according to the plan to offer shares to the public, and approving the dossier of issuing shares to the public.</w:t>
            </w:r>
          </w:p>
        </w:tc>
      </w:tr>
      <w:tr w:rsidR="00C02D44" w:rsidRPr="002B0335" w14:paraId="6420194A" w14:textId="77777777" w:rsidTr="0038272D">
        <w:tc>
          <w:tcPr>
            <w:tcW w:w="496" w:type="pct"/>
            <w:shd w:val="clear" w:color="auto" w:fill="auto"/>
            <w:vAlign w:val="center"/>
          </w:tcPr>
          <w:p w14:paraId="17B9302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112</w:t>
            </w:r>
          </w:p>
        </w:tc>
        <w:tc>
          <w:tcPr>
            <w:tcW w:w="761" w:type="pct"/>
            <w:shd w:val="clear" w:color="auto" w:fill="auto"/>
            <w:vAlign w:val="center"/>
          </w:tcPr>
          <w:p w14:paraId="3679235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112/2023/NQ-HDQT</w:t>
            </w:r>
          </w:p>
        </w:tc>
        <w:tc>
          <w:tcPr>
            <w:tcW w:w="677" w:type="pct"/>
            <w:shd w:val="clear" w:color="auto" w:fill="auto"/>
            <w:vAlign w:val="center"/>
          </w:tcPr>
          <w:p w14:paraId="604E361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September 07, 2023</w:t>
            </w:r>
          </w:p>
        </w:tc>
        <w:tc>
          <w:tcPr>
            <w:tcW w:w="3066" w:type="pct"/>
            <w:shd w:val="clear" w:color="auto" w:fill="auto"/>
            <w:vAlign w:val="center"/>
          </w:tcPr>
          <w:p w14:paraId="337D2C7A" w14:textId="1C5C7C5C"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Proposal No. 341/2023/</w:t>
            </w:r>
            <w:proofErr w:type="spellStart"/>
            <w:r w:rsidRPr="002B0335">
              <w:rPr>
                <w:rFonts w:ascii="Arial" w:hAnsi="Arial" w:cs="Arial"/>
                <w:color w:val="010000"/>
                <w:sz w:val="20"/>
              </w:rPr>
              <w:t>TTr</w:t>
            </w:r>
            <w:proofErr w:type="spellEnd"/>
            <w:r w:rsidRPr="002B0335">
              <w:rPr>
                <w:rFonts w:ascii="Arial" w:hAnsi="Arial" w:cs="Arial"/>
                <w:color w:val="010000"/>
                <w:sz w:val="20"/>
              </w:rPr>
              <w:t xml:space="preserve">-TGD dated September 5, </w:t>
            </w:r>
            <w:r w:rsidR="007573E0">
              <w:rPr>
                <w:rFonts w:ascii="Arial" w:hAnsi="Arial" w:cs="Arial"/>
                <w:color w:val="010000"/>
                <w:sz w:val="20"/>
              </w:rPr>
              <w:t>2023 by the</w:t>
            </w:r>
            <w:r w:rsidRPr="002B0335">
              <w:rPr>
                <w:rFonts w:ascii="Arial" w:hAnsi="Arial" w:cs="Arial"/>
                <w:color w:val="010000"/>
                <w:sz w:val="20"/>
              </w:rPr>
              <w:t xml:space="preserve"> </w:t>
            </w:r>
            <w:r w:rsidR="001C0161">
              <w:rPr>
                <w:rFonts w:ascii="Arial" w:hAnsi="Arial" w:cs="Arial"/>
                <w:color w:val="010000"/>
                <w:sz w:val="20"/>
              </w:rPr>
              <w:t>Managing Director</w:t>
            </w:r>
            <w:r w:rsidRPr="002B0335">
              <w:rPr>
                <w:rFonts w:ascii="Arial" w:hAnsi="Arial" w:cs="Arial"/>
                <w:color w:val="010000"/>
                <w:sz w:val="20"/>
              </w:rPr>
              <w:t xml:space="preserve"> on proposals to adjust policies to promote and improve debt handling activities.</w:t>
            </w:r>
          </w:p>
        </w:tc>
      </w:tr>
      <w:tr w:rsidR="00C02D44" w:rsidRPr="002B0335" w14:paraId="2C27DFEA" w14:textId="77777777" w:rsidTr="0038272D">
        <w:tc>
          <w:tcPr>
            <w:tcW w:w="496" w:type="pct"/>
            <w:shd w:val="clear" w:color="auto" w:fill="auto"/>
            <w:vAlign w:val="center"/>
          </w:tcPr>
          <w:p w14:paraId="3E7704F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113</w:t>
            </w:r>
          </w:p>
        </w:tc>
        <w:tc>
          <w:tcPr>
            <w:tcW w:w="761" w:type="pct"/>
            <w:shd w:val="clear" w:color="auto" w:fill="auto"/>
            <w:vAlign w:val="center"/>
          </w:tcPr>
          <w:p w14:paraId="77069D2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113/2023/NQ-HDQT</w:t>
            </w:r>
          </w:p>
        </w:tc>
        <w:tc>
          <w:tcPr>
            <w:tcW w:w="677" w:type="pct"/>
            <w:shd w:val="clear" w:color="auto" w:fill="auto"/>
            <w:vAlign w:val="center"/>
          </w:tcPr>
          <w:p w14:paraId="53C87D3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September 08, 2023</w:t>
            </w:r>
          </w:p>
        </w:tc>
        <w:tc>
          <w:tcPr>
            <w:tcW w:w="3066" w:type="pct"/>
            <w:shd w:val="clear" w:color="auto" w:fill="auto"/>
            <w:vAlign w:val="center"/>
          </w:tcPr>
          <w:p w14:paraId="4D78BE4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Proposal No. 344/2023/TT-TGD on replacing firewall devices controlling the Head Office network.</w:t>
            </w:r>
          </w:p>
        </w:tc>
      </w:tr>
      <w:tr w:rsidR="00C02D44" w:rsidRPr="002B0335" w14:paraId="28D3BB69" w14:textId="77777777" w:rsidTr="0038272D">
        <w:tc>
          <w:tcPr>
            <w:tcW w:w="496" w:type="pct"/>
            <w:shd w:val="clear" w:color="auto" w:fill="auto"/>
            <w:vAlign w:val="center"/>
          </w:tcPr>
          <w:p w14:paraId="10C5EA1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114</w:t>
            </w:r>
          </w:p>
        </w:tc>
        <w:tc>
          <w:tcPr>
            <w:tcW w:w="761" w:type="pct"/>
            <w:shd w:val="clear" w:color="auto" w:fill="auto"/>
            <w:vAlign w:val="center"/>
          </w:tcPr>
          <w:p w14:paraId="13B2B5F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114/2023/NQ-HDQT</w:t>
            </w:r>
          </w:p>
        </w:tc>
        <w:tc>
          <w:tcPr>
            <w:tcW w:w="677" w:type="pct"/>
            <w:shd w:val="clear" w:color="auto" w:fill="auto"/>
            <w:vAlign w:val="center"/>
          </w:tcPr>
          <w:p w14:paraId="49FBD2B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September 08, 2023</w:t>
            </w:r>
          </w:p>
        </w:tc>
        <w:tc>
          <w:tcPr>
            <w:tcW w:w="3066" w:type="pct"/>
            <w:shd w:val="clear" w:color="auto" w:fill="auto"/>
            <w:vAlign w:val="center"/>
          </w:tcPr>
          <w:p w14:paraId="5CCFBEB3" w14:textId="71D5B76E"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Proposal No. 346/2023/</w:t>
            </w:r>
            <w:proofErr w:type="spellStart"/>
            <w:r w:rsidRPr="002B0335">
              <w:rPr>
                <w:rFonts w:ascii="Arial" w:hAnsi="Arial" w:cs="Arial"/>
                <w:color w:val="010000"/>
                <w:sz w:val="20"/>
              </w:rPr>
              <w:t>TTr</w:t>
            </w:r>
            <w:proofErr w:type="spellEnd"/>
            <w:r w:rsidRPr="002B0335">
              <w:rPr>
                <w:rFonts w:ascii="Arial" w:hAnsi="Arial" w:cs="Arial"/>
                <w:color w:val="010000"/>
                <w:sz w:val="20"/>
              </w:rPr>
              <w:t xml:space="preserve">-TGD dated September 6, </w:t>
            </w:r>
            <w:r w:rsidR="007573E0">
              <w:rPr>
                <w:rFonts w:ascii="Arial" w:hAnsi="Arial" w:cs="Arial"/>
                <w:color w:val="010000"/>
                <w:sz w:val="20"/>
              </w:rPr>
              <w:t>2023 by the</w:t>
            </w:r>
            <w:r w:rsidRPr="002B0335">
              <w:rPr>
                <w:rFonts w:ascii="Arial" w:hAnsi="Arial" w:cs="Arial"/>
                <w:color w:val="010000"/>
                <w:sz w:val="20"/>
              </w:rPr>
              <w:t xml:space="preserve"> </w:t>
            </w:r>
            <w:r w:rsidR="001C0161">
              <w:rPr>
                <w:rFonts w:ascii="Arial" w:hAnsi="Arial" w:cs="Arial"/>
                <w:color w:val="010000"/>
                <w:sz w:val="20"/>
              </w:rPr>
              <w:t>Managing Director</w:t>
            </w:r>
            <w:r w:rsidRPr="002B0335">
              <w:rPr>
                <w:rFonts w:ascii="Arial" w:hAnsi="Arial" w:cs="Arial"/>
                <w:color w:val="010000"/>
                <w:sz w:val="20"/>
              </w:rPr>
              <w:t xml:space="preserve"> on proposal to pay debts and pay contracts with partners participating in implementing the Public Transport Project (Zion, </w:t>
            </w:r>
            <w:proofErr w:type="spellStart"/>
            <w:r w:rsidRPr="002B0335">
              <w:rPr>
                <w:rFonts w:ascii="Arial" w:hAnsi="Arial" w:cs="Arial"/>
                <w:color w:val="010000"/>
                <w:sz w:val="20"/>
              </w:rPr>
              <w:t>Citranco</w:t>
            </w:r>
            <w:proofErr w:type="spellEnd"/>
            <w:r w:rsidRPr="002B0335">
              <w:rPr>
                <w:rFonts w:ascii="Arial" w:hAnsi="Arial" w:cs="Arial"/>
                <w:color w:val="010000"/>
                <w:sz w:val="20"/>
              </w:rPr>
              <w:t>, Saigon Bus).</w:t>
            </w:r>
          </w:p>
        </w:tc>
      </w:tr>
      <w:tr w:rsidR="00C02D44" w:rsidRPr="002B0335" w14:paraId="4F215FDD" w14:textId="77777777" w:rsidTr="0038272D">
        <w:tc>
          <w:tcPr>
            <w:tcW w:w="496" w:type="pct"/>
            <w:shd w:val="clear" w:color="auto" w:fill="auto"/>
            <w:vAlign w:val="center"/>
          </w:tcPr>
          <w:p w14:paraId="5DC9719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115</w:t>
            </w:r>
          </w:p>
        </w:tc>
        <w:tc>
          <w:tcPr>
            <w:tcW w:w="761" w:type="pct"/>
            <w:shd w:val="clear" w:color="auto" w:fill="auto"/>
            <w:vAlign w:val="center"/>
          </w:tcPr>
          <w:p w14:paraId="14170AB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115/2023/NQ-HDQT</w:t>
            </w:r>
          </w:p>
        </w:tc>
        <w:tc>
          <w:tcPr>
            <w:tcW w:w="677" w:type="pct"/>
            <w:shd w:val="clear" w:color="auto" w:fill="auto"/>
            <w:vAlign w:val="center"/>
          </w:tcPr>
          <w:p w14:paraId="5302E10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September 12, 2023</w:t>
            </w:r>
          </w:p>
        </w:tc>
        <w:tc>
          <w:tcPr>
            <w:tcW w:w="3066" w:type="pct"/>
            <w:shd w:val="clear" w:color="auto" w:fill="auto"/>
            <w:vAlign w:val="center"/>
          </w:tcPr>
          <w:p w14:paraId="3080900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Proposal No. 348/2023/TT-TGD on Approving the Budget and extending the Call Center Contract.</w:t>
            </w:r>
          </w:p>
        </w:tc>
      </w:tr>
      <w:tr w:rsidR="00C02D44" w:rsidRPr="002B0335" w14:paraId="68F0E476" w14:textId="77777777" w:rsidTr="0038272D">
        <w:tc>
          <w:tcPr>
            <w:tcW w:w="496" w:type="pct"/>
            <w:shd w:val="clear" w:color="auto" w:fill="auto"/>
            <w:vAlign w:val="center"/>
          </w:tcPr>
          <w:p w14:paraId="4E67718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116</w:t>
            </w:r>
          </w:p>
        </w:tc>
        <w:tc>
          <w:tcPr>
            <w:tcW w:w="761" w:type="pct"/>
            <w:shd w:val="clear" w:color="auto" w:fill="auto"/>
            <w:vAlign w:val="center"/>
          </w:tcPr>
          <w:p w14:paraId="717B5CD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116/2023/NQ-HDQT</w:t>
            </w:r>
          </w:p>
        </w:tc>
        <w:tc>
          <w:tcPr>
            <w:tcW w:w="677" w:type="pct"/>
            <w:shd w:val="clear" w:color="auto" w:fill="auto"/>
            <w:vAlign w:val="center"/>
          </w:tcPr>
          <w:p w14:paraId="24A5E6F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September 12, 2023</w:t>
            </w:r>
          </w:p>
        </w:tc>
        <w:tc>
          <w:tcPr>
            <w:tcW w:w="3066" w:type="pct"/>
            <w:shd w:val="clear" w:color="auto" w:fill="auto"/>
            <w:vAlign w:val="center"/>
          </w:tcPr>
          <w:p w14:paraId="0B9B895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158/2023/TT-VP HDQT on contents related to the Councils and Committees under </w:t>
            </w:r>
            <w:r w:rsidRPr="002B0335">
              <w:rPr>
                <w:rFonts w:ascii="Arial" w:hAnsi="Arial" w:cs="Arial"/>
                <w:color w:val="010000"/>
                <w:sz w:val="20"/>
              </w:rPr>
              <w:lastRenderedPageBreak/>
              <w:t>the Board of Directors.</w:t>
            </w:r>
          </w:p>
        </w:tc>
      </w:tr>
      <w:tr w:rsidR="00C02D44" w:rsidRPr="002B0335" w14:paraId="13DBCA63" w14:textId="77777777" w:rsidTr="0038272D">
        <w:tc>
          <w:tcPr>
            <w:tcW w:w="496" w:type="pct"/>
            <w:shd w:val="clear" w:color="auto" w:fill="auto"/>
            <w:vAlign w:val="center"/>
          </w:tcPr>
          <w:p w14:paraId="7C79677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lastRenderedPageBreak/>
              <w:t>117</w:t>
            </w:r>
          </w:p>
        </w:tc>
        <w:tc>
          <w:tcPr>
            <w:tcW w:w="761" w:type="pct"/>
            <w:shd w:val="clear" w:color="auto" w:fill="auto"/>
            <w:vAlign w:val="center"/>
          </w:tcPr>
          <w:p w14:paraId="58844AC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117/2023/NQ-HDQT</w:t>
            </w:r>
          </w:p>
        </w:tc>
        <w:tc>
          <w:tcPr>
            <w:tcW w:w="677" w:type="pct"/>
            <w:shd w:val="clear" w:color="auto" w:fill="auto"/>
            <w:vAlign w:val="center"/>
          </w:tcPr>
          <w:p w14:paraId="6636886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September 15, 2023</w:t>
            </w:r>
          </w:p>
        </w:tc>
        <w:tc>
          <w:tcPr>
            <w:tcW w:w="3066" w:type="pct"/>
            <w:shd w:val="clear" w:color="auto" w:fill="auto"/>
            <w:vAlign w:val="center"/>
          </w:tcPr>
          <w:p w14:paraId="551B501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Establish the Bac </w:t>
            </w:r>
            <w:proofErr w:type="spellStart"/>
            <w:r w:rsidRPr="002B0335">
              <w:rPr>
                <w:rFonts w:ascii="Arial" w:hAnsi="Arial" w:cs="Arial"/>
                <w:color w:val="010000"/>
                <w:sz w:val="20"/>
              </w:rPr>
              <w:t>Ninh</w:t>
            </w:r>
            <w:proofErr w:type="spellEnd"/>
            <w:r w:rsidRPr="002B0335">
              <w:rPr>
                <w:rFonts w:ascii="Arial" w:hAnsi="Arial" w:cs="Arial"/>
                <w:color w:val="010000"/>
                <w:sz w:val="20"/>
              </w:rPr>
              <w:t xml:space="preserve"> Branch.</w:t>
            </w:r>
          </w:p>
        </w:tc>
      </w:tr>
      <w:tr w:rsidR="00C02D44" w:rsidRPr="002B0335" w14:paraId="04FBD941" w14:textId="77777777" w:rsidTr="0038272D">
        <w:tc>
          <w:tcPr>
            <w:tcW w:w="496" w:type="pct"/>
            <w:shd w:val="clear" w:color="auto" w:fill="auto"/>
            <w:vAlign w:val="center"/>
          </w:tcPr>
          <w:p w14:paraId="71EFF78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118</w:t>
            </w:r>
          </w:p>
        </w:tc>
        <w:tc>
          <w:tcPr>
            <w:tcW w:w="761" w:type="pct"/>
            <w:shd w:val="clear" w:color="auto" w:fill="auto"/>
            <w:vAlign w:val="center"/>
          </w:tcPr>
          <w:p w14:paraId="1DF6EAE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118/2023/NQ-HDQT</w:t>
            </w:r>
          </w:p>
        </w:tc>
        <w:tc>
          <w:tcPr>
            <w:tcW w:w="677" w:type="pct"/>
            <w:shd w:val="clear" w:color="auto" w:fill="auto"/>
            <w:vAlign w:val="center"/>
          </w:tcPr>
          <w:p w14:paraId="249E6E1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September 15, 2023</w:t>
            </w:r>
          </w:p>
        </w:tc>
        <w:tc>
          <w:tcPr>
            <w:tcW w:w="3066" w:type="pct"/>
            <w:shd w:val="clear" w:color="auto" w:fill="auto"/>
            <w:vAlign w:val="center"/>
          </w:tcPr>
          <w:p w14:paraId="6CF16D5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Establish the Thanh </w:t>
            </w:r>
            <w:proofErr w:type="spellStart"/>
            <w:r w:rsidRPr="002B0335">
              <w:rPr>
                <w:rFonts w:ascii="Arial" w:hAnsi="Arial" w:cs="Arial"/>
                <w:color w:val="010000"/>
                <w:sz w:val="20"/>
              </w:rPr>
              <w:t>Hoa</w:t>
            </w:r>
            <w:proofErr w:type="spellEnd"/>
            <w:r w:rsidRPr="002B0335">
              <w:rPr>
                <w:rFonts w:ascii="Arial" w:hAnsi="Arial" w:cs="Arial"/>
                <w:color w:val="010000"/>
                <w:sz w:val="20"/>
              </w:rPr>
              <w:t xml:space="preserve"> Branch.</w:t>
            </w:r>
          </w:p>
        </w:tc>
      </w:tr>
      <w:tr w:rsidR="00C02D44" w:rsidRPr="002B0335" w14:paraId="7E967FD5" w14:textId="77777777" w:rsidTr="0038272D">
        <w:tc>
          <w:tcPr>
            <w:tcW w:w="496" w:type="pct"/>
            <w:shd w:val="clear" w:color="auto" w:fill="auto"/>
            <w:vAlign w:val="center"/>
          </w:tcPr>
          <w:p w14:paraId="4CCA4CD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119</w:t>
            </w:r>
          </w:p>
        </w:tc>
        <w:tc>
          <w:tcPr>
            <w:tcW w:w="761" w:type="pct"/>
            <w:shd w:val="clear" w:color="auto" w:fill="auto"/>
            <w:vAlign w:val="center"/>
          </w:tcPr>
          <w:p w14:paraId="07F2666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119/2023/NQ-HDQT</w:t>
            </w:r>
          </w:p>
        </w:tc>
        <w:tc>
          <w:tcPr>
            <w:tcW w:w="677" w:type="pct"/>
            <w:shd w:val="clear" w:color="auto" w:fill="auto"/>
            <w:vAlign w:val="center"/>
          </w:tcPr>
          <w:p w14:paraId="794ECA1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September 15, 2023</w:t>
            </w:r>
          </w:p>
        </w:tc>
        <w:tc>
          <w:tcPr>
            <w:tcW w:w="3066" w:type="pct"/>
            <w:shd w:val="clear" w:color="auto" w:fill="auto"/>
            <w:vAlign w:val="center"/>
          </w:tcPr>
          <w:p w14:paraId="5EABC44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Establish the Lam Dong Branch.</w:t>
            </w:r>
          </w:p>
        </w:tc>
      </w:tr>
      <w:tr w:rsidR="00C02D44" w:rsidRPr="002B0335" w14:paraId="1AAEA8CE" w14:textId="77777777" w:rsidTr="0038272D">
        <w:tc>
          <w:tcPr>
            <w:tcW w:w="496" w:type="pct"/>
            <w:shd w:val="clear" w:color="auto" w:fill="auto"/>
            <w:vAlign w:val="center"/>
          </w:tcPr>
          <w:p w14:paraId="6EB3019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120</w:t>
            </w:r>
          </w:p>
        </w:tc>
        <w:tc>
          <w:tcPr>
            <w:tcW w:w="761" w:type="pct"/>
            <w:shd w:val="clear" w:color="auto" w:fill="auto"/>
            <w:vAlign w:val="center"/>
          </w:tcPr>
          <w:p w14:paraId="6451F25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120/2023/NQ-HDQT</w:t>
            </w:r>
          </w:p>
        </w:tc>
        <w:tc>
          <w:tcPr>
            <w:tcW w:w="677" w:type="pct"/>
            <w:shd w:val="clear" w:color="auto" w:fill="auto"/>
            <w:vAlign w:val="center"/>
          </w:tcPr>
          <w:p w14:paraId="36CA319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September 15, 2023</w:t>
            </w:r>
          </w:p>
        </w:tc>
        <w:tc>
          <w:tcPr>
            <w:tcW w:w="3066" w:type="pct"/>
            <w:shd w:val="clear" w:color="auto" w:fill="auto"/>
            <w:vAlign w:val="center"/>
          </w:tcPr>
          <w:p w14:paraId="05DD6D1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Establish the Ca Mau Branch.</w:t>
            </w:r>
          </w:p>
        </w:tc>
      </w:tr>
      <w:tr w:rsidR="00C02D44" w:rsidRPr="002B0335" w14:paraId="099C35B5" w14:textId="77777777" w:rsidTr="0038272D">
        <w:tc>
          <w:tcPr>
            <w:tcW w:w="496" w:type="pct"/>
            <w:shd w:val="clear" w:color="auto" w:fill="auto"/>
            <w:vAlign w:val="center"/>
          </w:tcPr>
          <w:p w14:paraId="398EA91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121</w:t>
            </w:r>
          </w:p>
        </w:tc>
        <w:tc>
          <w:tcPr>
            <w:tcW w:w="761" w:type="pct"/>
            <w:shd w:val="clear" w:color="auto" w:fill="auto"/>
            <w:vAlign w:val="center"/>
          </w:tcPr>
          <w:p w14:paraId="30F9074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121/2023/NQ-HDQT</w:t>
            </w:r>
          </w:p>
        </w:tc>
        <w:tc>
          <w:tcPr>
            <w:tcW w:w="677" w:type="pct"/>
            <w:shd w:val="clear" w:color="auto" w:fill="auto"/>
            <w:vAlign w:val="center"/>
          </w:tcPr>
          <w:p w14:paraId="5C98422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September 15, 2023</w:t>
            </w:r>
          </w:p>
        </w:tc>
        <w:tc>
          <w:tcPr>
            <w:tcW w:w="3066" w:type="pct"/>
            <w:shd w:val="clear" w:color="auto" w:fill="auto"/>
            <w:vAlign w:val="center"/>
          </w:tcPr>
          <w:p w14:paraId="582E771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Establish the </w:t>
            </w:r>
            <w:proofErr w:type="spellStart"/>
            <w:r w:rsidRPr="002B0335">
              <w:rPr>
                <w:rFonts w:ascii="Arial" w:hAnsi="Arial" w:cs="Arial"/>
                <w:color w:val="010000"/>
                <w:sz w:val="20"/>
              </w:rPr>
              <w:t>Binh</w:t>
            </w:r>
            <w:proofErr w:type="spellEnd"/>
            <w:r w:rsidRPr="002B0335">
              <w:rPr>
                <w:rFonts w:ascii="Arial" w:hAnsi="Arial" w:cs="Arial"/>
                <w:color w:val="010000"/>
                <w:sz w:val="20"/>
              </w:rPr>
              <w:t xml:space="preserve"> </w:t>
            </w:r>
            <w:proofErr w:type="spellStart"/>
            <w:r w:rsidRPr="002B0335">
              <w:rPr>
                <w:rFonts w:ascii="Arial" w:hAnsi="Arial" w:cs="Arial"/>
                <w:color w:val="010000"/>
                <w:sz w:val="20"/>
              </w:rPr>
              <w:t>Phuoc</w:t>
            </w:r>
            <w:proofErr w:type="spellEnd"/>
            <w:r w:rsidRPr="002B0335">
              <w:rPr>
                <w:rFonts w:ascii="Arial" w:hAnsi="Arial" w:cs="Arial"/>
                <w:color w:val="010000"/>
                <w:sz w:val="20"/>
              </w:rPr>
              <w:t xml:space="preserve"> Branch.</w:t>
            </w:r>
          </w:p>
        </w:tc>
      </w:tr>
      <w:tr w:rsidR="00C02D44" w:rsidRPr="002B0335" w14:paraId="39F38765" w14:textId="77777777" w:rsidTr="0038272D">
        <w:tc>
          <w:tcPr>
            <w:tcW w:w="496" w:type="pct"/>
            <w:shd w:val="clear" w:color="auto" w:fill="auto"/>
            <w:vAlign w:val="center"/>
          </w:tcPr>
          <w:p w14:paraId="48C50DA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122</w:t>
            </w:r>
          </w:p>
        </w:tc>
        <w:tc>
          <w:tcPr>
            <w:tcW w:w="761" w:type="pct"/>
            <w:shd w:val="clear" w:color="auto" w:fill="auto"/>
            <w:vAlign w:val="center"/>
          </w:tcPr>
          <w:p w14:paraId="4AA8F87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122/2023/NQ-HDQT</w:t>
            </w:r>
          </w:p>
        </w:tc>
        <w:tc>
          <w:tcPr>
            <w:tcW w:w="677" w:type="pct"/>
            <w:shd w:val="clear" w:color="auto" w:fill="auto"/>
            <w:vAlign w:val="center"/>
          </w:tcPr>
          <w:p w14:paraId="4F5197D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September 15, 2023</w:t>
            </w:r>
          </w:p>
        </w:tc>
        <w:tc>
          <w:tcPr>
            <w:tcW w:w="3066" w:type="pct"/>
            <w:shd w:val="clear" w:color="auto" w:fill="auto"/>
            <w:vAlign w:val="center"/>
          </w:tcPr>
          <w:p w14:paraId="083A26E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Establish </w:t>
            </w:r>
            <w:proofErr w:type="spellStart"/>
            <w:r w:rsidRPr="002B0335">
              <w:rPr>
                <w:rFonts w:ascii="Arial" w:hAnsi="Arial" w:cs="Arial"/>
                <w:color w:val="010000"/>
                <w:sz w:val="20"/>
              </w:rPr>
              <w:t>Buon</w:t>
            </w:r>
            <w:proofErr w:type="spellEnd"/>
            <w:r w:rsidRPr="002B0335">
              <w:rPr>
                <w:rFonts w:ascii="Arial" w:hAnsi="Arial" w:cs="Arial"/>
                <w:color w:val="010000"/>
                <w:sz w:val="20"/>
              </w:rPr>
              <w:t xml:space="preserve"> Ho Transaction Office - </w:t>
            </w:r>
            <w:proofErr w:type="spellStart"/>
            <w:r w:rsidRPr="002B0335">
              <w:rPr>
                <w:rFonts w:ascii="Arial" w:hAnsi="Arial" w:cs="Arial"/>
                <w:color w:val="010000"/>
                <w:sz w:val="20"/>
              </w:rPr>
              <w:t>Dak</w:t>
            </w:r>
            <w:proofErr w:type="spellEnd"/>
            <w:r w:rsidRPr="002B0335">
              <w:rPr>
                <w:rFonts w:ascii="Arial" w:hAnsi="Arial" w:cs="Arial"/>
                <w:color w:val="010000"/>
                <w:sz w:val="20"/>
              </w:rPr>
              <w:t xml:space="preserve"> Lak Branch.</w:t>
            </w:r>
          </w:p>
        </w:tc>
      </w:tr>
      <w:tr w:rsidR="00C02D44" w:rsidRPr="002B0335" w14:paraId="1496F3A7" w14:textId="77777777" w:rsidTr="0038272D">
        <w:tc>
          <w:tcPr>
            <w:tcW w:w="496" w:type="pct"/>
            <w:shd w:val="clear" w:color="auto" w:fill="auto"/>
            <w:vAlign w:val="center"/>
          </w:tcPr>
          <w:p w14:paraId="4E9E03D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123</w:t>
            </w:r>
          </w:p>
        </w:tc>
        <w:tc>
          <w:tcPr>
            <w:tcW w:w="761" w:type="pct"/>
            <w:shd w:val="clear" w:color="auto" w:fill="auto"/>
            <w:vAlign w:val="center"/>
          </w:tcPr>
          <w:p w14:paraId="1F06E46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123/2023/NQ-HDQT</w:t>
            </w:r>
          </w:p>
        </w:tc>
        <w:tc>
          <w:tcPr>
            <w:tcW w:w="677" w:type="pct"/>
            <w:shd w:val="clear" w:color="auto" w:fill="auto"/>
            <w:vAlign w:val="center"/>
          </w:tcPr>
          <w:p w14:paraId="66759A0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September 15, 2023</w:t>
            </w:r>
          </w:p>
        </w:tc>
        <w:tc>
          <w:tcPr>
            <w:tcW w:w="3066" w:type="pct"/>
            <w:shd w:val="clear" w:color="auto" w:fill="auto"/>
            <w:vAlign w:val="center"/>
          </w:tcPr>
          <w:p w14:paraId="48A2475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Establish </w:t>
            </w:r>
            <w:proofErr w:type="spellStart"/>
            <w:r w:rsidRPr="002B0335">
              <w:rPr>
                <w:rFonts w:ascii="Arial" w:hAnsi="Arial" w:cs="Arial"/>
                <w:color w:val="010000"/>
                <w:sz w:val="20"/>
              </w:rPr>
              <w:t>Uong</w:t>
            </w:r>
            <w:proofErr w:type="spellEnd"/>
            <w:r w:rsidRPr="002B0335">
              <w:rPr>
                <w:rFonts w:ascii="Arial" w:hAnsi="Arial" w:cs="Arial"/>
                <w:color w:val="010000"/>
                <w:sz w:val="20"/>
              </w:rPr>
              <w:t xml:space="preserve"> Bi Transaction Office - Quang </w:t>
            </w:r>
            <w:proofErr w:type="spellStart"/>
            <w:r w:rsidRPr="002B0335">
              <w:rPr>
                <w:rFonts w:ascii="Arial" w:hAnsi="Arial" w:cs="Arial"/>
                <w:color w:val="010000"/>
                <w:sz w:val="20"/>
              </w:rPr>
              <w:t>Ninh</w:t>
            </w:r>
            <w:proofErr w:type="spellEnd"/>
            <w:r w:rsidRPr="002B0335">
              <w:rPr>
                <w:rFonts w:ascii="Arial" w:hAnsi="Arial" w:cs="Arial"/>
                <w:color w:val="010000"/>
                <w:sz w:val="20"/>
              </w:rPr>
              <w:t xml:space="preserve"> Branch.</w:t>
            </w:r>
          </w:p>
        </w:tc>
      </w:tr>
      <w:tr w:rsidR="00C02D44" w:rsidRPr="002B0335" w14:paraId="49897EA8" w14:textId="77777777" w:rsidTr="0038272D">
        <w:tc>
          <w:tcPr>
            <w:tcW w:w="496" w:type="pct"/>
            <w:shd w:val="clear" w:color="auto" w:fill="auto"/>
            <w:vAlign w:val="center"/>
          </w:tcPr>
          <w:p w14:paraId="7E0DFF7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124</w:t>
            </w:r>
          </w:p>
        </w:tc>
        <w:tc>
          <w:tcPr>
            <w:tcW w:w="761" w:type="pct"/>
            <w:shd w:val="clear" w:color="auto" w:fill="auto"/>
            <w:vAlign w:val="center"/>
          </w:tcPr>
          <w:p w14:paraId="7A0F7CF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124/2023/NQ-HDQT</w:t>
            </w:r>
          </w:p>
        </w:tc>
        <w:tc>
          <w:tcPr>
            <w:tcW w:w="677" w:type="pct"/>
            <w:shd w:val="clear" w:color="auto" w:fill="auto"/>
            <w:vAlign w:val="center"/>
          </w:tcPr>
          <w:p w14:paraId="3F39AA5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September 15, 2023</w:t>
            </w:r>
          </w:p>
        </w:tc>
        <w:tc>
          <w:tcPr>
            <w:tcW w:w="3066" w:type="pct"/>
            <w:shd w:val="clear" w:color="auto" w:fill="auto"/>
            <w:vAlign w:val="center"/>
          </w:tcPr>
          <w:p w14:paraId="224844F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Establish </w:t>
            </w:r>
            <w:proofErr w:type="spellStart"/>
            <w:r w:rsidRPr="002B0335">
              <w:rPr>
                <w:rFonts w:ascii="Arial" w:hAnsi="Arial" w:cs="Arial"/>
                <w:color w:val="010000"/>
                <w:sz w:val="20"/>
              </w:rPr>
              <w:t>Thuan</w:t>
            </w:r>
            <w:proofErr w:type="spellEnd"/>
            <w:r w:rsidRPr="002B0335">
              <w:rPr>
                <w:rFonts w:ascii="Arial" w:hAnsi="Arial" w:cs="Arial"/>
                <w:color w:val="010000"/>
                <w:sz w:val="20"/>
              </w:rPr>
              <w:t xml:space="preserve"> An Transaction Office - </w:t>
            </w:r>
            <w:proofErr w:type="spellStart"/>
            <w:r w:rsidRPr="002B0335">
              <w:rPr>
                <w:rFonts w:ascii="Arial" w:hAnsi="Arial" w:cs="Arial"/>
                <w:color w:val="010000"/>
                <w:sz w:val="20"/>
              </w:rPr>
              <w:t>Binh</w:t>
            </w:r>
            <w:proofErr w:type="spellEnd"/>
            <w:r w:rsidRPr="002B0335">
              <w:rPr>
                <w:rFonts w:ascii="Arial" w:hAnsi="Arial" w:cs="Arial"/>
                <w:color w:val="010000"/>
                <w:sz w:val="20"/>
              </w:rPr>
              <w:t xml:space="preserve"> Duong Branch.</w:t>
            </w:r>
          </w:p>
        </w:tc>
      </w:tr>
      <w:tr w:rsidR="00C02D44" w:rsidRPr="002B0335" w14:paraId="172B0971" w14:textId="77777777" w:rsidTr="0038272D">
        <w:tc>
          <w:tcPr>
            <w:tcW w:w="496" w:type="pct"/>
            <w:shd w:val="clear" w:color="auto" w:fill="auto"/>
            <w:vAlign w:val="center"/>
          </w:tcPr>
          <w:p w14:paraId="3ACCDA3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125</w:t>
            </w:r>
          </w:p>
        </w:tc>
        <w:tc>
          <w:tcPr>
            <w:tcW w:w="761" w:type="pct"/>
            <w:shd w:val="clear" w:color="auto" w:fill="auto"/>
            <w:vAlign w:val="center"/>
          </w:tcPr>
          <w:p w14:paraId="5FDC01A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125/2023/NQ-HDQT</w:t>
            </w:r>
          </w:p>
        </w:tc>
        <w:tc>
          <w:tcPr>
            <w:tcW w:w="677" w:type="pct"/>
            <w:shd w:val="clear" w:color="auto" w:fill="auto"/>
            <w:vAlign w:val="center"/>
          </w:tcPr>
          <w:p w14:paraId="1638AB8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September 15, 2023</w:t>
            </w:r>
          </w:p>
        </w:tc>
        <w:tc>
          <w:tcPr>
            <w:tcW w:w="3066" w:type="pct"/>
            <w:shd w:val="clear" w:color="auto" w:fill="auto"/>
            <w:vAlign w:val="center"/>
          </w:tcPr>
          <w:p w14:paraId="1718380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Establish Ben Cat Transaction Office - </w:t>
            </w:r>
            <w:proofErr w:type="spellStart"/>
            <w:r w:rsidRPr="002B0335">
              <w:rPr>
                <w:rFonts w:ascii="Arial" w:hAnsi="Arial" w:cs="Arial"/>
                <w:color w:val="010000"/>
                <w:sz w:val="20"/>
              </w:rPr>
              <w:t>Binh</w:t>
            </w:r>
            <w:proofErr w:type="spellEnd"/>
            <w:r w:rsidRPr="002B0335">
              <w:rPr>
                <w:rFonts w:ascii="Arial" w:hAnsi="Arial" w:cs="Arial"/>
                <w:color w:val="010000"/>
                <w:sz w:val="20"/>
              </w:rPr>
              <w:t xml:space="preserve"> Duong Branch.</w:t>
            </w:r>
          </w:p>
        </w:tc>
      </w:tr>
      <w:tr w:rsidR="00C02D44" w:rsidRPr="002B0335" w14:paraId="086BF230" w14:textId="77777777" w:rsidTr="0038272D">
        <w:tc>
          <w:tcPr>
            <w:tcW w:w="496" w:type="pct"/>
            <w:shd w:val="clear" w:color="auto" w:fill="auto"/>
            <w:vAlign w:val="center"/>
          </w:tcPr>
          <w:p w14:paraId="6915E8C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126</w:t>
            </w:r>
          </w:p>
        </w:tc>
        <w:tc>
          <w:tcPr>
            <w:tcW w:w="761" w:type="pct"/>
            <w:shd w:val="clear" w:color="auto" w:fill="auto"/>
            <w:vAlign w:val="center"/>
          </w:tcPr>
          <w:p w14:paraId="0890D58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126/2023/NQ-HDQT</w:t>
            </w:r>
          </w:p>
        </w:tc>
        <w:tc>
          <w:tcPr>
            <w:tcW w:w="677" w:type="pct"/>
            <w:shd w:val="clear" w:color="auto" w:fill="auto"/>
            <w:vAlign w:val="center"/>
          </w:tcPr>
          <w:p w14:paraId="375C090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September 15, 2023</w:t>
            </w:r>
          </w:p>
        </w:tc>
        <w:tc>
          <w:tcPr>
            <w:tcW w:w="3066" w:type="pct"/>
            <w:shd w:val="clear" w:color="auto" w:fill="auto"/>
            <w:vAlign w:val="center"/>
          </w:tcPr>
          <w:p w14:paraId="60D28CA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Establish Chau Doc Transaction Office - An Giang Branch.</w:t>
            </w:r>
          </w:p>
        </w:tc>
      </w:tr>
      <w:tr w:rsidR="00C02D44" w:rsidRPr="002B0335" w14:paraId="07EE1DAE" w14:textId="77777777" w:rsidTr="0038272D">
        <w:tc>
          <w:tcPr>
            <w:tcW w:w="496" w:type="pct"/>
            <w:shd w:val="clear" w:color="auto" w:fill="auto"/>
            <w:vAlign w:val="center"/>
          </w:tcPr>
          <w:p w14:paraId="3036E26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127</w:t>
            </w:r>
          </w:p>
        </w:tc>
        <w:tc>
          <w:tcPr>
            <w:tcW w:w="761" w:type="pct"/>
            <w:shd w:val="clear" w:color="auto" w:fill="auto"/>
            <w:vAlign w:val="center"/>
          </w:tcPr>
          <w:p w14:paraId="4498170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127/2023/NQ-HDQT</w:t>
            </w:r>
          </w:p>
        </w:tc>
        <w:tc>
          <w:tcPr>
            <w:tcW w:w="677" w:type="pct"/>
            <w:shd w:val="clear" w:color="auto" w:fill="auto"/>
            <w:vAlign w:val="center"/>
          </w:tcPr>
          <w:p w14:paraId="19B9502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September 15, 2023</w:t>
            </w:r>
          </w:p>
        </w:tc>
        <w:tc>
          <w:tcPr>
            <w:tcW w:w="3066" w:type="pct"/>
            <w:shd w:val="clear" w:color="auto" w:fill="auto"/>
            <w:vAlign w:val="center"/>
          </w:tcPr>
          <w:p w14:paraId="75458AE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Establish Tam Quan Transaction Office - </w:t>
            </w:r>
            <w:proofErr w:type="spellStart"/>
            <w:r w:rsidRPr="002B0335">
              <w:rPr>
                <w:rFonts w:ascii="Arial" w:hAnsi="Arial" w:cs="Arial"/>
                <w:color w:val="010000"/>
                <w:sz w:val="20"/>
              </w:rPr>
              <w:t>Binh</w:t>
            </w:r>
            <w:proofErr w:type="spellEnd"/>
            <w:r w:rsidRPr="002B0335">
              <w:rPr>
                <w:rFonts w:ascii="Arial" w:hAnsi="Arial" w:cs="Arial"/>
                <w:color w:val="010000"/>
                <w:sz w:val="20"/>
              </w:rPr>
              <w:t xml:space="preserve"> Dinh Branch.</w:t>
            </w:r>
          </w:p>
        </w:tc>
      </w:tr>
      <w:tr w:rsidR="00C02D44" w:rsidRPr="002B0335" w14:paraId="6326CFE8" w14:textId="77777777" w:rsidTr="0038272D">
        <w:tc>
          <w:tcPr>
            <w:tcW w:w="496" w:type="pct"/>
            <w:shd w:val="clear" w:color="auto" w:fill="auto"/>
            <w:vAlign w:val="center"/>
          </w:tcPr>
          <w:p w14:paraId="54F54F6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128</w:t>
            </w:r>
          </w:p>
        </w:tc>
        <w:tc>
          <w:tcPr>
            <w:tcW w:w="761" w:type="pct"/>
            <w:shd w:val="clear" w:color="auto" w:fill="auto"/>
            <w:vAlign w:val="center"/>
          </w:tcPr>
          <w:p w14:paraId="61F3652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128/2023/NQ-HDQT</w:t>
            </w:r>
          </w:p>
        </w:tc>
        <w:tc>
          <w:tcPr>
            <w:tcW w:w="677" w:type="pct"/>
            <w:shd w:val="clear" w:color="auto" w:fill="auto"/>
            <w:vAlign w:val="center"/>
          </w:tcPr>
          <w:p w14:paraId="517B667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September 15, 2023</w:t>
            </w:r>
          </w:p>
        </w:tc>
        <w:tc>
          <w:tcPr>
            <w:tcW w:w="3066" w:type="pct"/>
            <w:shd w:val="clear" w:color="auto" w:fill="auto"/>
            <w:vAlign w:val="center"/>
          </w:tcPr>
          <w:p w14:paraId="0618093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Establish Hong </w:t>
            </w:r>
            <w:proofErr w:type="spellStart"/>
            <w:r w:rsidRPr="002B0335">
              <w:rPr>
                <w:rFonts w:ascii="Arial" w:hAnsi="Arial" w:cs="Arial"/>
                <w:color w:val="010000"/>
                <w:sz w:val="20"/>
              </w:rPr>
              <w:t>Ngu</w:t>
            </w:r>
            <w:proofErr w:type="spellEnd"/>
            <w:r w:rsidRPr="002B0335">
              <w:rPr>
                <w:rFonts w:ascii="Arial" w:hAnsi="Arial" w:cs="Arial"/>
                <w:color w:val="010000"/>
                <w:sz w:val="20"/>
              </w:rPr>
              <w:t xml:space="preserve"> Transaction Office - Dong </w:t>
            </w:r>
            <w:proofErr w:type="spellStart"/>
            <w:r w:rsidRPr="002B0335">
              <w:rPr>
                <w:rFonts w:ascii="Arial" w:hAnsi="Arial" w:cs="Arial"/>
                <w:color w:val="010000"/>
                <w:sz w:val="20"/>
              </w:rPr>
              <w:t>Thap</w:t>
            </w:r>
            <w:proofErr w:type="spellEnd"/>
            <w:r w:rsidRPr="002B0335">
              <w:rPr>
                <w:rFonts w:ascii="Arial" w:hAnsi="Arial" w:cs="Arial"/>
                <w:color w:val="010000"/>
                <w:sz w:val="20"/>
              </w:rPr>
              <w:t xml:space="preserve"> Branch.</w:t>
            </w:r>
          </w:p>
        </w:tc>
      </w:tr>
      <w:tr w:rsidR="00C02D44" w:rsidRPr="002B0335" w14:paraId="2257A2B7" w14:textId="77777777" w:rsidTr="0038272D">
        <w:tc>
          <w:tcPr>
            <w:tcW w:w="496" w:type="pct"/>
            <w:shd w:val="clear" w:color="auto" w:fill="auto"/>
            <w:vAlign w:val="center"/>
          </w:tcPr>
          <w:p w14:paraId="6302EF5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129</w:t>
            </w:r>
          </w:p>
        </w:tc>
        <w:tc>
          <w:tcPr>
            <w:tcW w:w="761" w:type="pct"/>
            <w:shd w:val="clear" w:color="auto" w:fill="auto"/>
            <w:vAlign w:val="center"/>
          </w:tcPr>
          <w:p w14:paraId="02A3CFD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129/2023/NQ-HDQT</w:t>
            </w:r>
          </w:p>
        </w:tc>
        <w:tc>
          <w:tcPr>
            <w:tcW w:w="677" w:type="pct"/>
            <w:shd w:val="clear" w:color="auto" w:fill="auto"/>
            <w:vAlign w:val="center"/>
          </w:tcPr>
          <w:p w14:paraId="6168532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September 15, 2023</w:t>
            </w:r>
          </w:p>
        </w:tc>
        <w:tc>
          <w:tcPr>
            <w:tcW w:w="3066" w:type="pct"/>
            <w:shd w:val="clear" w:color="auto" w:fill="auto"/>
            <w:vAlign w:val="center"/>
          </w:tcPr>
          <w:p w14:paraId="7A4ACAE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Establish Ha Tien Transaction Office - </w:t>
            </w:r>
            <w:proofErr w:type="spellStart"/>
            <w:r w:rsidRPr="002B0335">
              <w:rPr>
                <w:rFonts w:ascii="Arial" w:hAnsi="Arial" w:cs="Arial"/>
                <w:color w:val="010000"/>
                <w:sz w:val="20"/>
              </w:rPr>
              <w:t>Kien</w:t>
            </w:r>
            <w:proofErr w:type="spellEnd"/>
            <w:r w:rsidRPr="002B0335">
              <w:rPr>
                <w:rFonts w:ascii="Arial" w:hAnsi="Arial" w:cs="Arial"/>
                <w:color w:val="010000"/>
                <w:sz w:val="20"/>
              </w:rPr>
              <w:t xml:space="preserve"> Giang Branch.</w:t>
            </w:r>
          </w:p>
        </w:tc>
      </w:tr>
      <w:tr w:rsidR="00C02D44" w:rsidRPr="002B0335" w14:paraId="3986AFEC" w14:textId="77777777" w:rsidTr="0038272D">
        <w:tc>
          <w:tcPr>
            <w:tcW w:w="496" w:type="pct"/>
            <w:shd w:val="clear" w:color="auto" w:fill="auto"/>
            <w:vAlign w:val="center"/>
          </w:tcPr>
          <w:p w14:paraId="170A1E6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130</w:t>
            </w:r>
          </w:p>
        </w:tc>
        <w:tc>
          <w:tcPr>
            <w:tcW w:w="761" w:type="pct"/>
            <w:shd w:val="clear" w:color="auto" w:fill="auto"/>
            <w:vAlign w:val="center"/>
          </w:tcPr>
          <w:p w14:paraId="7A3BFED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130/2023/NQ-HDQT</w:t>
            </w:r>
          </w:p>
        </w:tc>
        <w:tc>
          <w:tcPr>
            <w:tcW w:w="677" w:type="pct"/>
            <w:shd w:val="clear" w:color="auto" w:fill="auto"/>
            <w:vAlign w:val="center"/>
          </w:tcPr>
          <w:p w14:paraId="6AABB61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September 15, 2023</w:t>
            </w:r>
          </w:p>
        </w:tc>
        <w:tc>
          <w:tcPr>
            <w:tcW w:w="3066" w:type="pct"/>
            <w:shd w:val="clear" w:color="auto" w:fill="auto"/>
            <w:vAlign w:val="center"/>
          </w:tcPr>
          <w:p w14:paraId="5875C80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Establish </w:t>
            </w:r>
            <w:proofErr w:type="spellStart"/>
            <w:r w:rsidRPr="002B0335">
              <w:rPr>
                <w:rFonts w:ascii="Arial" w:hAnsi="Arial" w:cs="Arial"/>
                <w:color w:val="010000"/>
                <w:sz w:val="20"/>
              </w:rPr>
              <w:t>Kien</w:t>
            </w:r>
            <w:proofErr w:type="spellEnd"/>
            <w:r w:rsidRPr="002B0335">
              <w:rPr>
                <w:rFonts w:ascii="Arial" w:hAnsi="Arial" w:cs="Arial"/>
                <w:color w:val="010000"/>
                <w:sz w:val="20"/>
              </w:rPr>
              <w:t xml:space="preserve"> Luong Transaction Office - </w:t>
            </w:r>
            <w:proofErr w:type="spellStart"/>
            <w:r w:rsidRPr="002B0335">
              <w:rPr>
                <w:rFonts w:ascii="Arial" w:hAnsi="Arial" w:cs="Arial"/>
                <w:color w:val="010000"/>
                <w:sz w:val="20"/>
              </w:rPr>
              <w:t>Kien</w:t>
            </w:r>
            <w:proofErr w:type="spellEnd"/>
            <w:r w:rsidRPr="002B0335">
              <w:rPr>
                <w:rFonts w:ascii="Arial" w:hAnsi="Arial" w:cs="Arial"/>
                <w:color w:val="010000"/>
                <w:sz w:val="20"/>
              </w:rPr>
              <w:t xml:space="preserve"> Giang Branch.</w:t>
            </w:r>
          </w:p>
        </w:tc>
      </w:tr>
      <w:tr w:rsidR="00C02D44" w:rsidRPr="002B0335" w14:paraId="2B08C883" w14:textId="77777777" w:rsidTr="0038272D">
        <w:tc>
          <w:tcPr>
            <w:tcW w:w="496" w:type="pct"/>
            <w:shd w:val="clear" w:color="auto" w:fill="auto"/>
            <w:vAlign w:val="center"/>
          </w:tcPr>
          <w:p w14:paraId="7F17B73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131</w:t>
            </w:r>
          </w:p>
        </w:tc>
        <w:tc>
          <w:tcPr>
            <w:tcW w:w="761" w:type="pct"/>
            <w:shd w:val="clear" w:color="auto" w:fill="auto"/>
            <w:vAlign w:val="center"/>
          </w:tcPr>
          <w:p w14:paraId="4BDD9C7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131/2023/NQ-HDQT</w:t>
            </w:r>
          </w:p>
        </w:tc>
        <w:tc>
          <w:tcPr>
            <w:tcW w:w="677" w:type="pct"/>
            <w:shd w:val="clear" w:color="auto" w:fill="auto"/>
            <w:vAlign w:val="center"/>
          </w:tcPr>
          <w:p w14:paraId="0FC7698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September 15, 2023</w:t>
            </w:r>
          </w:p>
        </w:tc>
        <w:tc>
          <w:tcPr>
            <w:tcW w:w="3066" w:type="pct"/>
            <w:shd w:val="clear" w:color="auto" w:fill="auto"/>
            <w:vAlign w:val="center"/>
          </w:tcPr>
          <w:p w14:paraId="7027342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Establish Long </w:t>
            </w:r>
            <w:proofErr w:type="spellStart"/>
            <w:r w:rsidRPr="002B0335">
              <w:rPr>
                <w:rFonts w:ascii="Arial" w:hAnsi="Arial" w:cs="Arial"/>
                <w:color w:val="010000"/>
                <w:sz w:val="20"/>
              </w:rPr>
              <w:t>Khanh</w:t>
            </w:r>
            <w:proofErr w:type="spellEnd"/>
            <w:r w:rsidRPr="002B0335">
              <w:rPr>
                <w:rFonts w:ascii="Arial" w:hAnsi="Arial" w:cs="Arial"/>
                <w:color w:val="010000"/>
                <w:sz w:val="20"/>
              </w:rPr>
              <w:t xml:space="preserve"> Transaction Office - Dong </w:t>
            </w:r>
            <w:proofErr w:type="spellStart"/>
            <w:r w:rsidRPr="002B0335">
              <w:rPr>
                <w:rFonts w:ascii="Arial" w:hAnsi="Arial" w:cs="Arial"/>
                <w:color w:val="010000"/>
                <w:sz w:val="20"/>
              </w:rPr>
              <w:t>Nai</w:t>
            </w:r>
            <w:proofErr w:type="spellEnd"/>
            <w:r w:rsidRPr="002B0335">
              <w:rPr>
                <w:rFonts w:ascii="Arial" w:hAnsi="Arial" w:cs="Arial"/>
                <w:color w:val="010000"/>
                <w:sz w:val="20"/>
              </w:rPr>
              <w:t xml:space="preserve"> Branch.</w:t>
            </w:r>
          </w:p>
        </w:tc>
      </w:tr>
      <w:tr w:rsidR="00C02D44" w:rsidRPr="002B0335" w14:paraId="1DB14B2B" w14:textId="77777777" w:rsidTr="0038272D">
        <w:tc>
          <w:tcPr>
            <w:tcW w:w="496" w:type="pct"/>
            <w:shd w:val="clear" w:color="auto" w:fill="auto"/>
            <w:vAlign w:val="center"/>
          </w:tcPr>
          <w:p w14:paraId="0B01055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132</w:t>
            </w:r>
          </w:p>
        </w:tc>
        <w:tc>
          <w:tcPr>
            <w:tcW w:w="761" w:type="pct"/>
            <w:shd w:val="clear" w:color="auto" w:fill="auto"/>
            <w:vAlign w:val="center"/>
          </w:tcPr>
          <w:p w14:paraId="4135789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132/2023/NQ-HDQT</w:t>
            </w:r>
          </w:p>
        </w:tc>
        <w:tc>
          <w:tcPr>
            <w:tcW w:w="677" w:type="pct"/>
            <w:shd w:val="clear" w:color="auto" w:fill="auto"/>
            <w:vAlign w:val="center"/>
          </w:tcPr>
          <w:p w14:paraId="3B614C3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September 15, 2023</w:t>
            </w:r>
          </w:p>
        </w:tc>
        <w:tc>
          <w:tcPr>
            <w:tcW w:w="3066" w:type="pct"/>
            <w:shd w:val="clear" w:color="auto" w:fill="auto"/>
            <w:vAlign w:val="center"/>
          </w:tcPr>
          <w:p w14:paraId="1EB4EB3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Establish Long Thanh Transaction Office - Dong </w:t>
            </w:r>
            <w:proofErr w:type="spellStart"/>
            <w:r w:rsidRPr="002B0335">
              <w:rPr>
                <w:rFonts w:ascii="Arial" w:hAnsi="Arial" w:cs="Arial"/>
                <w:color w:val="010000"/>
                <w:sz w:val="20"/>
              </w:rPr>
              <w:t>Nai</w:t>
            </w:r>
            <w:proofErr w:type="spellEnd"/>
            <w:r w:rsidRPr="002B0335">
              <w:rPr>
                <w:rFonts w:ascii="Arial" w:hAnsi="Arial" w:cs="Arial"/>
                <w:color w:val="010000"/>
                <w:sz w:val="20"/>
              </w:rPr>
              <w:t xml:space="preserve"> Branch.</w:t>
            </w:r>
          </w:p>
        </w:tc>
      </w:tr>
      <w:tr w:rsidR="00C02D44" w:rsidRPr="002B0335" w14:paraId="01CE9A04" w14:textId="77777777" w:rsidTr="0038272D">
        <w:tc>
          <w:tcPr>
            <w:tcW w:w="496" w:type="pct"/>
            <w:shd w:val="clear" w:color="auto" w:fill="auto"/>
            <w:vAlign w:val="center"/>
          </w:tcPr>
          <w:p w14:paraId="359D797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133</w:t>
            </w:r>
          </w:p>
        </w:tc>
        <w:tc>
          <w:tcPr>
            <w:tcW w:w="761" w:type="pct"/>
            <w:shd w:val="clear" w:color="auto" w:fill="auto"/>
            <w:vAlign w:val="center"/>
          </w:tcPr>
          <w:p w14:paraId="75491FE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133/2023/NQ-HDQT</w:t>
            </w:r>
          </w:p>
        </w:tc>
        <w:tc>
          <w:tcPr>
            <w:tcW w:w="677" w:type="pct"/>
            <w:shd w:val="clear" w:color="auto" w:fill="auto"/>
            <w:vAlign w:val="center"/>
          </w:tcPr>
          <w:p w14:paraId="11597C5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September 18, 2023</w:t>
            </w:r>
          </w:p>
        </w:tc>
        <w:tc>
          <w:tcPr>
            <w:tcW w:w="3066" w:type="pct"/>
            <w:shd w:val="clear" w:color="auto" w:fill="auto"/>
            <w:vAlign w:val="center"/>
          </w:tcPr>
          <w:p w14:paraId="3104020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Proposal No. 111/2023/HDNTTS-</w:t>
            </w:r>
            <w:proofErr w:type="spellStart"/>
            <w:r w:rsidRPr="002B0335">
              <w:rPr>
                <w:rFonts w:ascii="Arial" w:hAnsi="Arial" w:cs="Arial"/>
                <w:color w:val="010000"/>
                <w:sz w:val="20"/>
              </w:rPr>
              <w:t>TTr</w:t>
            </w:r>
            <w:proofErr w:type="spellEnd"/>
            <w:r w:rsidRPr="002B0335">
              <w:rPr>
                <w:rFonts w:ascii="Arial" w:hAnsi="Arial" w:cs="Arial"/>
                <w:color w:val="010000"/>
                <w:sz w:val="20"/>
              </w:rPr>
              <w:t xml:space="preserve"> of the Asset Acceptance Council on changes in personnel of the Council.</w:t>
            </w:r>
          </w:p>
        </w:tc>
      </w:tr>
      <w:tr w:rsidR="00C02D44" w:rsidRPr="002B0335" w14:paraId="4ECD9728" w14:textId="77777777" w:rsidTr="0038272D">
        <w:tc>
          <w:tcPr>
            <w:tcW w:w="496" w:type="pct"/>
            <w:shd w:val="clear" w:color="auto" w:fill="auto"/>
            <w:vAlign w:val="center"/>
          </w:tcPr>
          <w:p w14:paraId="6DF74C4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lastRenderedPageBreak/>
              <w:t>134</w:t>
            </w:r>
          </w:p>
        </w:tc>
        <w:tc>
          <w:tcPr>
            <w:tcW w:w="761" w:type="pct"/>
            <w:shd w:val="clear" w:color="auto" w:fill="auto"/>
            <w:vAlign w:val="center"/>
          </w:tcPr>
          <w:p w14:paraId="4335AB1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134/2023/NQ-HDQT</w:t>
            </w:r>
          </w:p>
        </w:tc>
        <w:tc>
          <w:tcPr>
            <w:tcW w:w="677" w:type="pct"/>
            <w:shd w:val="clear" w:color="auto" w:fill="auto"/>
            <w:vAlign w:val="center"/>
          </w:tcPr>
          <w:p w14:paraId="7CF2635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September 20, 2023</w:t>
            </w:r>
          </w:p>
        </w:tc>
        <w:tc>
          <w:tcPr>
            <w:tcW w:w="3066" w:type="pct"/>
            <w:shd w:val="clear" w:color="auto" w:fill="auto"/>
            <w:vAlign w:val="center"/>
          </w:tcPr>
          <w:p w14:paraId="79DA8281" w14:textId="06A32BAF"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357/2023/TT-TGD on </w:t>
            </w:r>
            <w:proofErr w:type="spellStart"/>
            <w:r w:rsidRPr="002B0335">
              <w:rPr>
                <w:rFonts w:ascii="Arial" w:hAnsi="Arial" w:cs="Arial"/>
                <w:color w:val="010000"/>
                <w:sz w:val="20"/>
              </w:rPr>
              <w:t>Vietbank</w:t>
            </w:r>
            <w:proofErr w:type="spellEnd"/>
            <w:r w:rsidRPr="002B0335">
              <w:rPr>
                <w:rFonts w:ascii="Arial" w:hAnsi="Arial" w:cs="Arial"/>
                <w:color w:val="010000"/>
                <w:sz w:val="20"/>
              </w:rPr>
              <w:t xml:space="preserve"> bond </w:t>
            </w:r>
            <w:r w:rsidR="007573E0">
              <w:rPr>
                <w:rFonts w:ascii="Arial" w:hAnsi="Arial" w:cs="Arial"/>
                <w:color w:val="010000"/>
                <w:sz w:val="20"/>
              </w:rPr>
              <w:t>issue</w:t>
            </w:r>
            <w:r w:rsidRPr="002B0335">
              <w:rPr>
                <w:rFonts w:ascii="Arial" w:hAnsi="Arial" w:cs="Arial"/>
                <w:color w:val="010000"/>
                <w:sz w:val="20"/>
              </w:rPr>
              <w:t xml:space="preserve"> in 2022 according to public </w:t>
            </w:r>
            <w:r w:rsidR="007573E0">
              <w:rPr>
                <w:rFonts w:ascii="Arial" w:hAnsi="Arial" w:cs="Arial"/>
                <w:color w:val="010000"/>
                <w:sz w:val="20"/>
              </w:rPr>
              <w:t>issue</w:t>
            </w:r>
            <w:r w:rsidRPr="002B0335">
              <w:rPr>
                <w:rFonts w:ascii="Arial" w:hAnsi="Arial" w:cs="Arial"/>
                <w:color w:val="010000"/>
                <w:sz w:val="20"/>
              </w:rPr>
              <w:t xml:space="preserve"> method - Round 3.</w:t>
            </w:r>
          </w:p>
        </w:tc>
      </w:tr>
      <w:tr w:rsidR="00C02D44" w:rsidRPr="002B0335" w14:paraId="670CF502" w14:textId="77777777" w:rsidTr="0038272D">
        <w:tc>
          <w:tcPr>
            <w:tcW w:w="496" w:type="pct"/>
            <w:shd w:val="clear" w:color="auto" w:fill="auto"/>
            <w:vAlign w:val="center"/>
          </w:tcPr>
          <w:p w14:paraId="402CC2F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135</w:t>
            </w:r>
          </w:p>
        </w:tc>
        <w:tc>
          <w:tcPr>
            <w:tcW w:w="761" w:type="pct"/>
            <w:shd w:val="clear" w:color="auto" w:fill="auto"/>
            <w:vAlign w:val="center"/>
          </w:tcPr>
          <w:p w14:paraId="103FFA4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135/2023/NQ-HDQT</w:t>
            </w:r>
          </w:p>
        </w:tc>
        <w:tc>
          <w:tcPr>
            <w:tcW w:w="677" w:type="pct"/>
            <w:shd w:val="clear" w:color="auto" w:fill="auto"/>
            <w:vAlign w:val="center"/>
          </w:tcPr>
          <w:p w14:paraId="01718EB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September 21, 2023</w:t>
            </w:r>
          </w:p>
        </w:tc>
        <w:tc>
          <w:tcPr>
            <w:tcW w:w="3066" w:type="pct"/>
            <w:shd w:val="clear" w:color="auto" w:fill="auto"/>
            <w:vAlign w:val="center"/>
          </w:tcPr>
          <w:p w14:paraId="7C7D1EA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Proposal No. 05/2023/TT-BDA DBHSLNH on updating members of the Bank Data Synchronization Project Board.</w:t>
            </w:r>
          </w:p>
        </w:tc>
      </w:tr>
      <w:tr w:rsidR="00C02D44" w:rsidRPr="002B0335" w14:paraId="17BFDB25" w14:textId="77777777" w:rsidTr="0038272D">
        <w:tc>
          <w:tcPr>
            <w:tcW w:w="496" w:type="pct"/>
            <w:shd w:val="clear" w:color="auto" w:fill="auto"/>
            <w:vAlign w:val="center"/>
          </w:tcPr>
          <w:p w14:paraId="7720301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136</w:t>
            </w:r>
          </w:p>
        </w:tc>
        <w:tc>
          <w:tcPr>
            <w:tcW w:w="761" w:type="pct"/>
            <w:shd w:val="clear" w:color="auto" w:fill="auto"/>
            <w:vAlign w:val="center"/>
          </w:tcPr>
          <w:p w14:paraId="28E2689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136/2023/NQ-HDQT</w:t>
            </w:r>
          </w:p>
        </w:tc>
        <w:tc>
          <w:tcPr>
            <w:tcW w:w="677" w:type="pct"/>
            <w:shd w:val="clear" w:color="auto" w:fill="auto"/>
            <w:vAlign w:val="center"/>
          </w:tcPr>
          <w:p w14:paraId="10D3D24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September 22, 2023</w:t>
            </w:r>
          </w:p>
        </w:tc>
        <w:tc>
          <w:tcPr>
            <w:tcW w:w="3066" w:type="pct"/>
            <w:shd w:val="clear" w:color="auto" w:fill="auto"/>
            <w:vAlign w:val="center"/>
          </w:tcPr>
          <w:p w14:paraId="2936008D" w14:textId="7E907F2C"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374/2023/TT-TGD on </w:t>
            </w:r>
            <w:r w:rsidR="007573E0">
              <w:rPr>
                <w:rFonts w:ascii="Arial" w:hAnsi="Arial" w:cs="Arial"/>
                <w:color w:val="010000"/>
                <w:sz w:val="20"/>
              </w:rPr>
              <w:t>issue</w:t>
            </w:r>
            <w:r w:rsidRPr="002B0335">
              <w:rPr>
                <w:rFonts w:ascii="Arial" w:hAnsi="Arial" w:cs="Arial"/>
                <w:color w:val="010000"/>
                <w:sz w:val="20"/>
              </w:rPr>
              <w:t xml:space="preserve"> of </w:t>
            </w:r>
            <w:proofErr w:type="spellStart"/>
            <w:r w:rsidRPr="002B0335">
              <w:rPr>
                <w:rFonts w:ascii="Arial" w:hAnsi="Arial" w:cs="Arial"/>
                <w:color w:val="010000"/>
                <w:sz w:val="20"/>
              </w:rPr>
              <w:t>Vietbank</w:t>
            </w:r>
            <w:proofErr w:type="spellEnd"/>
            <w:r w:rsidRPr="002B0335">
              <w:rPr>
                <w:rFonts w:ascii="Arial" w:hAnsi="Arial" w:cs="Arial"/>
                <w:color w:val="010000"/>
                <w:sz w:val="20"/>
              </w:rPr>
              <w:t xml:space="preserve"> deposit certificate in September 2023.</w:t>
            </w:r>
          </w:p>
        </w:tc>
      </w:tr>
      <w:tr w:rsidR="00C02D44" w:rsidRPr="002B0335" w14:paraId="112BCCC0" w14:textId="77777777" w:rsidTr="0038272D">
        <w:tc>
          <w:tcPr>
            <w:tcW w:w="496" w:type="pct"/>
            <w:shd w:val="clear" w:color="auto" w:fill="auto"/>
            <w:vAlign w:val="center"/>
          </w:tcPr>
          <w:p w14:paraId="3646DD9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137</w:t>
            </w:r>
          </w:p>
        </w:tc>
        <w:tc>
          <w:tcPr>
            <w:tcW w:w="761" w:type="pct"/>
            <w:shd w:val="clear" w:color="auto" w:fill="auto"/>
            <w:vAlign w:val="center"/>
          </w:tcPr>
          <w:p w14:paraId="57AF470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137/2023/NQ-HDQT</w:t>
            </w:r>
          </w:p>
        </w:tc>
        <w:tc>
          <w:tcPr>
            <w:tcW w:w="677" w:type="pct"/>
            <w:shd w:val="clear" w:color="auto" w:fill="auto"/>
            <w:vAlign w:val="center"/>
          </w:tcPr>
          <w:p w14:paraId="7A442C8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September 27, 2023</w:t>
            </w:r>
          </w:p>
        </w:tc>
        <w:tc>
          <w:tcPr>
            <w:tcW w:w="3066" w:type="pct"/>
            <w:shd w:val="clear" w:color="auto" w:fill="auto"/>
            <w:vAlign w:val="center"/>
          </w:tcPr>
          <w:p w14:paraId="246D539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375/2023/TT-TGD dated September 21, 2023 on adjusting the credit notification time for card accepting units and transaction limits that requires providing documents to </w:t>
            </w:r>
            <w:proofErr w:type="spellStart"/>
            <w:r w:rsidRPr="002B0335">
              <w:rPr>
                <w:rFonts w:ascii="Arial" w:hAnsi="Arial" w:cs="Arial"/>
                <w:color w:val="010000"/>
                <w:sz w:val="20"/>
              </w:rPr>
              <w:t>Vietbank</w:t>
            </w:r>
            <w:proofErr w:type="spellEnd"/>
            <w:r w:rsidRPr="002B0335">
              <w:rPr>
                <w:rFonts w:ascii="Arial" w:hAnsi="Arial" w:cs="Arial"/>
                <w:color w:val="010000"/>
                <w:sz w:val="20"/>
              </w:rPr>
              <w:t>.</w:t>
            </w:r>
          </w:p>
        </w:tc>
      </w:tr>
      <w:tr w:rsidR="00C02D44" w:rsidRPr="002B0335" w14:paraId="64259AB0" w14:textId="77777777" w:rsidTr="0038272D">
        <w:tc>
          <w:tcPr>
            <w:tcW w:w="496" w:type="pct"/>
            <w:shd w:val="clear" w:color="auto" w:fill="auto"/>
            <w:vAlign w:val="center"/>
          </w:tcPr>
          <w:p w14:paraId="585AAAE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138</w:t>
            </w:r>
          </w:p>
        </w:tc>
        <w:tc>
          <w:tcPr>
            <w:tcW w:w="761" w:type="pct"/>
            <w:shd w:val="clear" w:color="auto" w:fill="auto"/>
            <w:vAlign w:val="center"/>
          </w:tcPr>
          <w:p w14:paraId="295A5E5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138/2023/NQ-HDQT</w:t>
            </w:r>
          </w:p>
        </w:tc>
        <w:tc>
          <w:tcPr>
            <w:tcW w:w="677" w:type="pct"/>
            <w:shd w:val="clear" w:color="auto" w:fill="auto"/>
            <w:vAlign w:val="center"/>
          </w:tcPr>
          <w:p w14:paraId="0AE313D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September 27, 2023</w:t>
            </w:r>
          </w:p>
        </w:tc>
        <w:tc>
          <w:tcPr>
            <w:tcW w:w="3066" w:type="pct"/>
            <w:shd w:val="clear" w:color="auto" w:fill="auto"/>
            <w:vAlign w:val="center"/>
          </w:tcPr>
          <w:p w14:paraId="447C005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Proposal No. 370/2023/TT-TGD dated September 19, 2023 on amending and supplementing the Regulations on organization and operation of the Risk Management Committee.</w:t>
            </w:r>
          </w:p>
        </w:tc>
      </w:tr>
      <w:tr w:rsidR="00C02D44" w:rsidRPr="002B0335" w14:paraId="55137764" w14:textId="77777777" w:rsidTr="0038272D">
        <w:tc>
          <w:tcPr>
            <w:tcW w:w="496" w:type="pct"/>
            <w:shd w:val="clear" w:color="auto" w:fill="auto"/>
            <w:vAlign w:val="center"/>
          </w:tcPr>
          <w:p w14:paraId="11AC3BA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139</w:t>
            </w:r>
          </w:p>
        </w:tc>
        <w:tc>
          <w:tcPr>
            <w:tcW w:w="761" w:type="pct"/>
            <w:shd w:val="clear" w:color="auto" w:fill="auto"/>
            <w:vAlign w:val="center"/>
          </w:tcPr>
          <w:p w14:paraId="1779A78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139/2023/NQ-HDQT</w:t>
            </w:r>
          </w:p>
        </w:tc>
        <w:tc>
          <w:tcPr>
            <w:tcW w:w="677" w:type="pct"/>
            <w:shd w:val="clear" w:color="auto" w:fill="auto"/>
            <w:vAlign w:val="center"/>
          </w:tcPr>
          <w:p w14:paraId="311D87F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October 02, 2023</w:t>
            </w:r>
          </w:p>
        </w:tc>
        <w:tc>
          <w:tcPr>
            <w:tcW w:w="3066" w:type="pct"/>
            <w:shd w:val="clear" w:color="auto" w:fill="auto"/>
            <w:vAlign w:val="center"/>
          </w:tcPr>
          <w:p w14:paraId="54F4F979" w14:textId="07ED8E70"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179/2023/TT-VP.HDQT dated September 28, </w:t>
            </w:r>
            <w:r w:rsidR="007573E0">
              <w:rPr>
                <w:rFonts w:ascii="Arial" w:hAnsi="Arial" w:cs="Arial"/>
                <w:color w:val="010000"/>
                <w:sz w:val="20"/>
              </w:rPr>
              <w:t>2023 by the</w:t>
            </w:r>
            <w:r w:rsidRPr="002B0335">
              <w:rPr>
                <w:rFonts w:ascii="Arial" w:hAnsi="Arial" w:cs="Arial"/>
                <w:color w:val="010000"/>
                <w:sz w:val="20"/>
              </w:rPr>
              <w:t xml:space="preserve"> Office of the Board of Directors on investment in internal document management software system at </w:t>
            </w:r>
            <w:proofErr w:type="spellStart"/>
            <w:r w:rsidRPr="002B0335">
              <w:rPr>
                <w:rFonts w:ascii="Arial" w:hAnsi="Arial" w:cs="Arial"/>
                <w:color w:val="010000"/>
                <w:sz w:val="20"/>
              </w:rPr>
              <w:t>Vietbank</w:t>
            </w:r>
            <w:proofErr w:type="spellEnd"/>
            <w:r w:rsidRPr="002B0335">
              <w:rPr>
                <w:rFonts w:ascii="Arial" w:hAnsi="Arial" w:cs="Arial"/>
                <w:color w:val="010000"/>
                <w:sz w:val="20"/>
              </w:rPr>
              <w:t>.</w:t>
            </w:r>
          </w:p>
        </w:tc>
      </w:tr>
      <w:tr w:rsidR="00C02D44" w:rsidRPr="002B0335" w14:paraId="410031A2" w14:textId="77777777" w:rsidTr="0038272D">
        <w:tc>
          <w:tcPr>
            <w:tcW w:w="496" w:type="pct"/>
            <w:shd w:val="clear" w:color="auto" w:fill="auto"/>
            <w:vAlign w:val="center"/>
          </w:tcPr>
          <w:p w14:paraId="66D8086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140</w:t>
            </w:r>
          </w:p>
        </w:tc>
        <w:tc>
          <w:tcPr>
            <w:tcW w:w="761" w:type="pct"/>
            <w:shd w:val="clear" w:color="auto" w:fill="auto"/>
            <w:vAlign w:val="center"/>
          </w:tcPr>
          <w:p w14:paraId="08C71F6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140/2023/NQ-HDQT</w:t>
            </w:r>
          </w:p>
        </w:tc>
        <w:tc>
          <w:tcPr>
            <w:tcW w:w="677" w:type="pct"/>
            <w:shd w:val="clear" w:color="auto" w:fill="auto"/>
            <w:vAlign w:val="center"/>
          </w:tcPr>
          <w:p w14:paraId="5A0D616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October 02, 2023</w:t>
            </w:r>
          </w:p>
        </w:tc>
        <w:tc>
          <w:tcPr>
            <w:tcW w:w="3066" w:type="pct"/>
            <w:shd w:val="clear" w:color="auto" w:fill="auto"/>
            <w:vAlign w:val="center"/>
          </w:tcPr>
          <w:p w14:paraId="4E5F81B7" w14:textId="63D07850"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04/TT/BTDHO.23 dated September 29, </w:t>
            </w:r>
            <w:r w:rsidR="007573E0">
              <w:rPr>
                <w:rFonts w:ascii="Arial" w:hAnsi="Arial" w:cs="Arial"/>
                <w:color w:val="010000"/>
                <w:sz w:val="20"/>
              </w:rPr>
              <w:t>2023 by the</w:t>
            </w:r>
            <w:r w:rsidRPr="002B0335">
              <w:rPr>
                <w:rFonts w:ascii="Arial" w:hAnsi="Arial" w:cs="Arial"/>
                <w:color w:val="010000"/>
                <w:sz w:val="20"/>
              </w:rPr>
              <w:t xml:space="preserve"> Head Office Credit Department on </w:t>
            </w:r>
            <w:r w:rsidR="007573E0">
              <w:rPr>
                <w:rFonts w:ascii="Arial" w:hAnsi="Arial" w:cs="Arial"/>
                <w:color w:val="010000"/>
                <w:sz w:val="20"/>
              </w:rPr>
              <w:t>credit grant</w:t>
            </w:r>
            <w:r w:rsidRPr="002B0335">
              <w:rPr>
                <w:rFonts w:ascii="Arial" w:hAnsi="Arial" w:cs="Arial"/>
                <w:color w:val="010000"/>
                <w:sz w:val="20"/>
              </w:rPr>
              <w:t xml:space="preserve"> to customer - Pham Tien Cuong.</w:t>
            </w:r>
          </w:p>
        </w:tc>
      </w:tr>
      <w:tr w:rsidR="00C02D44" w:rsidRPr="002B0335" w14:paraId="7C74CB0C" w14:textId="77777777" w:rsidTr="0038272D">
        <w:tc>
          <w:tcPr>
            <w:tcW w:w="496" w:type="pct"/>
            <w:shd w:val="clear" w:color="auto" w:fill="auto"/>
            <w:vAlign w:val="center"/>
          </w:tcPr>
          <w:p w14:paraId="3F7CD9C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141</w:t>
            </w:r>
          </w:p>
        </w:tc>
        <w:tc>
          <w:tcPr>
            <w:tcW w:w="761" w:type="pct"/>
            <w:shd w:val="clear" w:color="auto" w:fill="auto"/>
            <w:vAlign w:val="center"/>
          </w:tcPr>
          <w:p w14:paraId="33BAD36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141/2023/NQ-HDQT</w:t>
            </w:r>
          </w:p>
        </w:tc>
        <w:tc>
          <w:tcPr>
            <w:tcW w:w="677" w:type="pct"/>
            <w:shd w:val="clear" w:color="auto" w:fill="auto"/>
            <w:vAlign w:val="center"/>
          </w:tcPr>
          <w:p w14:paraId="214BD2E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October 02, 2023</w:t>
            </w:r>
          </w:p>
        </w:tc>
        <w:tc>
          <w:tcPr>
            <w:tcW w:w="3066" w:type="pct"/>
            <w:shd w:val="clear" w:color="auto" w:fill="auto"/>
            <w:vAlign w:val="center"/>
          </w:tcPr>
          <w:p w14:paraId="74E7D21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Proposal No. 387/2023/TT-TGD dated September 28, 2023 on registration for private bond trading at Hanoi Stock Exchange.</w:t>
            </w:r>
          </w:p>
        </w:tc>
      </w:tr>
      <w:tr w:rsidR="00C02D44" w:rsidRPr="002B0335" w14:paraId="07252D38" w14:textId="77777777" w:rsidTr="0038272D">
        <w:tc>
          <w:tcPr>
            <w:tcW w:w="496" w:type="pct"/>
            <w:shd w:val="clear" w:color="auto" w:fill="auto"/>
            <w:vAlign w:val="center"/>
          </w:tcPr>
          <w:p w14:paraId="279E78D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142</w:t>
            </w:r>
          </w:p>
        </w:tc>
        <w:tc>
          <w:tcPr>
            <w:tcW w:w="761" w:type="pct"/>
            <w:shd w:val="clear" w:color="auto" w:fill="auto"/>
            <w:vAlign w:val="center"/>
          </w:tcPr>
          <w:p w14:paraId="058E456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142/2023/NQ-HDQT</w:t>
            </w:r>
          </w:p>
        </w:tc>
        <w:tc>
          <w:tcPr>
            <w:tcW w:w="677" w:type="pct"/>
            <w:shd w:val="clear" w:color="auto" w:fill="auto"/>
            <w:vAlign w:val="center"/>
          </w:tcPr>
          <w:p w14:paraId="3E08E82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October 03, 2023</w:t>
            </w:r>
          </w:p>
        </w:tc>
        <w:tc>
          <w:tcPr>
            <w:tcW w:w="3066" w:type="pct"/>
            <w:shd w:val="clear" w:color="auto" w:fill="auto"/>
            <w:vAlign w:val="center"/>
          </w:tcPr>
          <w:p w14:paraId="76BE8C9C" w14:textId="7721CD54"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390/2023/TT-TGD dated September 29, </w:t>
            </w:r>
            <w:r w:rsidR="007573E0">
              <w:rPr>
                <w:rFonts w:ascii="Arial" w:hAnsi="Arial" w:cs="Arial"/>
                <w:color w:val="010000"/>
                <w:sz w:val="20"/>
              </w:rPr>
              <w:t>2023 by the</w:t>
            </w:r>
            <w:r w:rsidRPr="002B0335">
              <w:rPr>
                <w:rFonts w:ascii="Arial" w:hAnsi="Arial" w:cs="Arial"/>
                <w:color w:val="010000"/>
                <w:sz w:val="20"/>
              </w:rPr>
              <w:t xml:space="preserve"> </w:t>
            </w:r>
            <w:r w:rsidR="001C0161">
              <w:rPr>
                <w:rFonts w:ascii="Arial" w:hAnsi="Arial" w:cs="Arial"/>
                <w:color w:val="010000"/>
                <w:sz w:val="20"/>
              </w:rPr>
              <w:t>Managing Director</w:t>
            </w:r>
            <w:r w:rsidRPr="002B0335">
              <w:rPr>
                <w:rFonts w:ascii="Arial" w:hAnsi="Arial" w:cs="Arial"/>
                <w:color w:val="010000"/>
                <w:sz w:val="20"/>
              </w:rPr>
              <w:t xml:space="preserve"> on approving the plan to repurchase bonds before maturity for bond code VBBL2128002 issued on September 29, 2021.</w:t>
            </w:r>
          </w:p>
        </w:tc>
      </w:tr>
      <w:tr w:rsidR="00C02D44" w:rsidRPr="002B0335" w14:paraId="058EDFAD" w14:textId="77777777" w:rsidTr="0038272D">
        <w:tc>
          <w:tcPr>
            <w:tcW w:w="496" w:type="pct"/>
            <w:shd w:val="clear" w:color="auto" w:fill="auto"/>
            <w:vAlign w:val="center"/>
          </w:tcPr>
          <w:p w14:paraId="38446A3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143</w:t>
            </w:r>
          </w:p>
        </w:tc>
        <w:tc>
          <w:tcPr>
            <w:tcW w:w="761" w:type="pct"/>
            <w:shd w:val="clear" w:color="auto" w:fill="auto"/>
            <w:vAlign w:val="center"/>
          </w:tcPr>
          <w:p w14:paraId="33AC055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143/2023/NQ-HDQT</w:t>
            </w:r>
          </w:p>
        </w:tc>
        <w:tc>
          <w:tcPr>
            <w:tcW w:w="677" w:type="pct"/>
            <w:shd w:val="clear" w:color="auto" w:fill="auto"/>
            <w:vAlign w:val="center"/>
          </w:tcPr>
          <w:p w14:paraId="6955C56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October 03, 2023</w:t>
            </w:r>
          </w:p>
        </w:tc>
        <w:tc>
          <w:tcPr>
            <w:tcW w:w="3066" w:type="pct"/>
            <w:shd w:val="clear" w:color="auto" w:fill="auto"/>
            <w:vAlign w:val="center"/>
          </w:tcPr>
          <w:p w14:paraId="1A81EDDC" w14:textId="32192651"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382/2023/TT-TGD dated September 28, </w:t>
            </w:r>
            <w:r w:rsidR="007573E0">
              <w:rPr>
                <w:rFonts w:ascii="Arial" w:hAnsi="Arial" w:cs="Arial"/>
                <w:color w:val="010000"/>
                <w:sz w:val="20"/>
              </w:rPr>
              <w:t>2023 by the</w:t>
            </w:r>
            <w:r w:rsidRPr="002B0335">
              <w:rPr>
                <w:rFonts w:ascii="Arial" w:hAnsi="Arial" w:cs="Arial"/>
                <w:color w:val="010000"/>
                <w:sz w:val="20"/>
              </w:rPr>
              <w:t xml:space="preserve"> </w:t>
            </w:r>
            <w:r w:rsidR="001C0161">
              <w:rPr>
                <w:rFonts w:ascii="Arial" w:hAnsi="Arial" w:cs="Arial"/>
                <w:color w:val="010000"/>
                <w:sz w:val="20"/>
              </w:rPr>
              <w:t>Managing Director</w:t>
            </w:r>
            <w:r w:rsidRPr="002B0335">
              <w:rPr>
                <w:rFonts w:ascii="Arial" w:hAnsi="Arial" w:cs="Arial"/>
                <w:color w:val="010000"/>
                <w:sz w:val="20"/>
              </w:rPr>
              <w:t xml:space="preserve"> on transferring and supplementing functions and tasks of a number of departments of </w:t>
            </w:r>
            <w:proofErr w:type="spellStart"/>
            <w:r w:rsidRPr="002B0335">
              <w:rPr>
                <w:rFonts w:ascii="Arial" w:hAnsi="Arial" w:cs="Arial"/>
                <w:color w:val="010000"/>
                <w:sz w:val="20"/>
              </w:rPr>
              <w:t>Vietbank</w:t>
            </w:r>
            <w:proofErr w:type="spellEnd"/>
            <w:r w:rsidRPr="002B0335">
              <w:rPr>
                <w:rFonts w:ascii="Arial" w:hAnsi="Arial" w:cs="Arial"/>
                <w:color w:val="010000"/>
                <w:sz w:val="20"/>
              </w:rPr>
              <w:t xml:space="preserve"> Headquarters.</w:t>
            </w:r>
          </w:p>
        </w:tc>
      </w:tr>
      <w:tr w:rsidR="00C02D44" w:rsidRPr="002B0335" w14:paraId="2F7DD161" w14:textId="77777777" w:rsidTr="0038272D">
        <w:tc>
          <w:tcPr>
            <w:tcW w:w="496" w:type="pct"/>
            <w:shd w:val="clear" w:color="auto" w:fill="auto"/>
            <w:vAlign w:val="center"/>
          </w:tcPr>
          <w:p w14:paraId="55279FA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lastRenderedPageBreak/>
              <w:t>144</w:t>
            </w:r>
          </w:p>
        </w:tc>
        <w:tc>
          <w:tcPr>
            <w:tcW w:w="761" w:type="pct"/>
            <w:shd w:val="clear" w:color="auto" w:fill="auto"/>
            <w:vAlign w:val="center"/>
          </w:tcPr>
          <w:p w14:paraId="6C249F2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144/2023/NQ-HDQT</w:t>
            </w:r>
          </w:p>
        </w:tc>
        <w:tc>
          <w:tcPr>
            <w:tcW w:w="677" w:type="pct"/>
            <w:shd w:val="clear" w:color="auto" w:fill="auto"/>
            <w:vAlign w:val="center"/>
          </w:tcPr>
          <w:p w14:paraId="53FACB6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October 04, 2023</w:t>
            </w:r>
          </w:p>
        </w:tc>
        <w:tc>
          <w:tcPr>
            <w:tcW w:w="3066" w:type="pct"/>
            <w:shd w:val="clear" w:color="auto" w:fill="auto"/>
            <w:vAlign w:val="center"/>
          </w:tcPr>
          <w:p w14:paraId="5759EA49" w14:textId="67CDF529"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390A/2023/TT-TGD dated September 29, </w:t>
            </w:r>
            <w:r w:rsidR="007573E0">
              <w:rPr>
                <w:rFonts w:ascii="Arial" w:hAnsi="Arial" w:cs="Arial"/>
                <w:color w:val="010000"/>
                <w:sz w:val="20"/>
              </w:rPr>
              <w:t>2023 by the</w:t>
            </w:r>
            <w:r w:rsidRPr="002B0335">
              <w:rPr>
                <w:rFonts w:ascii="Arial" w:hAnsi="Arial" w:cs="Arial"/>
                <w:color w:val="010000"/>
                <w:sz w:val="20"/>
              </w:rPr>
              <w:t xml:space="preserve"> </w:t>
            </w:r>
            <w:r w:rsidR="001C0161">
              <w:rPr>
                <w:rFonts w:ascii="Arial" w:hAnsi="Arial" w:cs="Arial"/>
                <w:color w:val="010000"/>
                <w:sz w:val="20"/>
              </w:rPr>
              <w:t>Managing Director</w:t>
            </w:r>
            <w:r w:rsidRPr="002B0335">
              <w:rPr>
                <w:rFonts w:ascii="Arial" w:hAnsi="Arial" w:cs="Arial"/>
                <w:color w:val="010000"/>
                <w:sz w:val="20"/>
              </w:rPr>
              <w:t xml:space="preserve"> on adjusting remuneration for </w:t>
            </w:r>
            <w:proofErr w:type="spellStart"/>
            <w:r w:rsidRPr="002B0335">
              <w:rPr>
                <w:rFonts w:ascii="Arial" w:hAnsi="Arial" w:cs="Arial"/>
                <w:color w:val="010000"/>
                <w:sz w:val="20"/>
              </w:rPr>
              <w:t>Vietbank</w:t>
            </w:r>
            <w:proofErr w:type="spellEnd"/>
            <w:r w:rsidRPr="002B0335">
              <w:rPr>
                <w:rFonts w:ascii="Arial" w:hAnsi="Arial" w:cs="Arial"/>
                <w:color w:val="010000"/>
                <w:sz w:val="20"/>
              </w:rPr>
              <w:t xml:space="preserve"> AMC.</w:t>
            </w:r>
          </w:p>
        </w:tc>
      </w:tr>
      <w:tr w:rsidR="00C02D44" w:rsidRPr="002B0335" w14:paraId="6C3138E8" w14:textId="77777777" w:rsidTr="0038272D">
        <w:tc>
          <w:tcPr>
            <w:tcW w:w="496" w:type="pct"/>
            <w:shd w:val="clear" w:color="auto" w:fill="auto"/>
            <w:vAlign w:val="center"/>
          </w:tcPr>
          <w:p w14:paraId="08D64E6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145</w:t>
            </w:r>
          </w:p>
        </w:tc>
        <w:tc>
          <w:tcPr>
            <w:tcW w:w="761" w:type="pct"/>
            <w:shd w:val="clear" w:color="auto" w:fill="auto"/>
            <w:vAlign w:val="center"/>
          </w:tcPr>
          <w:p w14:paraId="208BA3C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145/2023/NQ-HDQT</w:t>
            </w:r>
          </w:p>
        </w:tc>
        <w:tc>
          <w:tcPr>
            <w:tcW w:w="677" w:type="pct"/>
            <w:shd w:val="clear" w:color="auto" w:fill="auto"/>
            <w:vAlign w:val="center"/>
          </w:tcPr>
          <w:p w14:paraId="281716F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October 09, 2023</w:t>
            </w:r>
          </w:p>
        </w:tc>
        <w:tc>
          <w:tcPr>
            <w:tcW w:w="3066" w:type="pct"/>
            <w:shd w:val="clear" w:color="auto" w:fill="auto"/>
            <w:vAlign w:val="center"/>
          </w:tcPr>
          <w:p w14:paraId="18D9878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Proposal No. 393/2023/</w:t>
            </w:r>
            <w:proofErr w:type="spellStart"/>
            <w:r w:rsidRPr="002B0335">
              <w:rPr>
                <w:rFonts w:ascii="Arial" w:hAnsi="Arial" w:cs="Arial"/>
                <w:color w:val="010000"/>
                <w:sz w:val="20"/>
              </w:rPr>
              <w:t>TTr</w:t>
            </w:r>
            <w:proofErr w:type="spellEnd"/>
            <w:r w:rsidRPr="002B0335">
              <w:rPr>
                <w:rFonts w:ascii="Arial" w:hAnsi="Arial" w:cs="Arial"/>
                <w:color w:val="010000"/>
                <w:sz w:val="20"/>
              </w:rPr>
              <w:t>-TGD dated October 3, 2023 on proposed main adjustments to promote and improve debt handling activities.</w:t>
            </w:r>
          </w:p>
        </w:tc>
      </w:tr>
      <w:tr w:rsidR="00C02D44" w:rsidRPr="002B0335" w14:paraId="1D47BBFC" w14:textId="77777777" w:rsidTr="0038272D">
        <w:tc>
          <w:tcPr>
            <w:tcW w:w="496" w:type="pct"/>
            <w:shd w:val="clear" w:color="auto" w:fill="auto"/>
            <w:vAlign w:val="center"/>
          </w:tcPr>
          <w:p w14:paraId="3761079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146</w:t>
            </w:r>
          </w:p>
        </w:tc>
        <w:tc>
          <w:tcPr>
            <w:tcW w:w="761" w:type="pct"/>
            <w:shd w:val="clear" w:color="auto" w:fill="auto"/>
            <w:vAlign w:val="center"/>
          </w:tcPr>
          <w:p w14:paraId="206C96C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146/2023/NQ-HDQT</w:t>
            </w:r>
          </w:p>
        </w:tc>
        <w:tc>
          <w:tcPr>
            <w:tcW w:w="677" w:type="pct"/>
            <w:shd w:val="clear" w:color="auto" w:fill="auto"/>
            <w:vAlign w:val="center"/>
          </w:tcPr>
          <w:p w14:paraId="00E20EB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October 09, 2023</w:t>
            </w:r>
          </w:p>
        </w:tc>
        <w:tc>
          <w:tcPr>
            <w:tcW w:w="3066" w:type="pct"/>
            <w:shd w:val="clear" w:color="auto" w:fill="auto"/>
            <w:vAlign w:val="center"/>
          </w:tcPr>
          <w:p w14:paraId="7B5C417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Proposal No. 396/2023/TT-TGD dated October 6, 2023 on amending and supplementing the Regulations on organization and operation of the Risk Handling Council.</w:t>
            </w:r>
          </w:p>
        </w:tc>
      </w:tr>
      <w:tr w:rsidR="00C02D44" w:rsidRPr="002B0335" w14:paraId="7BFF735A" w14:textId="77777777" w:rsidTr="0038272D">
        <w:tc>
          <w:tcPr>
            <w:tcW w:w="496" w:type="pct"/>
            <w:shd w:val="clear" w:color="auto" w:fill="auto"/>
            <w:vAlign w:val="center"/>
          </w:tcPr>
          <w:p w14:paraId="6403847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147</w:t>
            </w:r>
          </w:p>
        </w:tc>
        <w:tc>
          <w:tcPr>
            <w:tcW w:w="761" w:type="pct"/>
            <w:shd w:val="clear" w:color="auto" w:fill="auto"/>
            <w:vAlign w:val="center"/>
          </w:tcPr>
          <w:p w14:paraId="75FCD15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147/2023/NQ-HDQT</w:t>
            </w:r>
          </w:p>
        </w:tc>
        <w:tc>
          <w:tcPr>
            <w:tcW w:w="677" w:type="pct"/>
            <w:shd w:val="clear" w:color="auto" w:fill="auto"/>
            <w:vAlign w:val="center"/>
          </w:tcPr>
          <w:p w14:paraId="7EF8053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October 10, 2023</w:t>
            </w:r>
          </w:p>
        </w:tc>
        <w:tc>
          <w:tcPr>
            <w:tcW w:w="3066" w:type="pct"/>
            <w:shd w:val="clear" w:color="auto" w:fill="auto"/>
            <w:vAlign w:val="center"/>
          </w:tcPr>
          <w:p w14:paraId="0BEC1C1E" w14:textId="1EC964E8"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Proposal No. 397/2023/</w:t>
            </w:r>
            <w:proofErr w:type="spellStart"/>
            <w:r w:rsidRPr="002B0335">
              <w:rPr>
                <w:rFonts w:ascii="Arial" w:hAnsi="Arial" w:cs="Arial"/>
                <w:color w:val="010000"/>
                <w:sz w:val="20"/>
              </w:rPr>
              <w:t>TTr</w:t>
            </w:r>
            <w:proofErr w:type="spellEnd"/>
            <w:r w:rsidRPr="002B0335">
              <w:rPr>
                <w:rFonts w:ascii="Arial" w:hAnsi="Arial" w:cs="Arial"/>
                <w:color w:val="010000"/>
                <w:sz w:val="20"/>
              </w:rPr>
              <w:t xml:space="preserve">-TGD dated October 9, </w:t>
            </w:r>
            <w:r w:rsidR="007573E0">
              <w:rPr>
                <w:rFonts w:ascii="Arial" w:hAnsi="Arial" w:cs="Arial"/>
                <w:color w:val="010000"/>
                <w:sz w:val="20"/>
              </w:rPr>
              <w:t>2023 by the</w:t>
            </w:r>
            <w:r w:rsidRPr="002B0335">
              <w:rPr>
                <w:rFonts w:ascii="Arial" w:hAnsi="Arial" w:cs="Arial"/>
                <w:color w:val="010000"/>
                <w:sz w:val="20"/>
              </w:rPr>
              <w:t xml:space="preserve"> </w:t>
            </w:r>
            <w:r w:rsidR="001C0161">
              <w:rPr>
                <w:rFonts w:ascii="Arial" w:hAnsi="Arial" w:cs="Arial"/>
                <w:color w:val="010000"/>
                <w:sz w:val="20"/>
              </w:rPr>
              <w:t>Managing Director</w:t>
            </w:r>
            <w:r w:rsidRPr="002B0335">
              <w:rPr>
                <w:rFonts w:ascii="Arial" w:hAnsi="Arial" w:cs="Arial"/>
                <w:color w:val="010000"/>
                <w:sz w:val="20"/>
              </w:rPr>
              <w:t xml:space="preserve"> on implementing </w:t>
            </w:r>
            <w:proofErr w:type="spellStart"/>
            <w:r w:rsidRPr="002B0335">
              <w:rPr>
                <w:rFonts w:ascii="Arial" w:hAnsi="Arial" w:cs="Arial"/>
                <w:color w:val="010000"/>
                <w:sz w:val="20"/>
              </w:rPr>
              <w:t>Vietbank</w:t>
            </w:r>
            <w:proofErr w:type="spellEnd"/>
            <w:r w:rsidRPr="002B0335">
              <w:rPr>
                <w:rFonts w:ascii="Arial" w:hAnsi="Arial" w:cs="Arial"/>
                <w:color w:val="010000"/>
                <w:sz w:val="20"/>
              </w:rPr>
              <w:t xml:space="preserve"> brand advertising at Tan Son </w:t>
            </w:r>
            <w:proofErr w:type="spellStart"/>
            <w:r w:rsidRPr="002B0335">
              <w:rPr>
                <w:rFonts w:ascii="Arial" w:hAnsi="Arial" w:cs="Arial"/>
                <w:color w:val="010000"/>
                <w:sz w:val="20"/>
              </w:rPr>
              <w:t>Nhat</w:t>
            </w:r>
            <w:proofErr w:type="spellEnd"/>
            <w:r w:rsidRPr="002B0335">
              <w:rPr>
                <w:rFonts w:ascii="Arial" w:hAnsi="Arial" w:cs="Arial"/>
                <w:color w:val="010000"/>
                <w:sz w:val="20"/>
              </w:rPr>
              <w:t xml:space="preserve"> international airport.</w:t>
            </w:r>
          </w:p>
        </w:tc>
      </w:tr>
      <w:tr w:rsidR="00C02D44" w:rsidRPr="002B0335" w14:paraId="6DC6A216" w14:textId="77777777" w:rsidTr="0038272D">
        <w:tc>
          <w:tcPr>
            <w:tcW w:w="496" w:type="pct"/>
            <w:shd w:val="clear" w:color="auto" w:fill="auto"/>
            <w:vAlign w:val="center"/>
          </w:tcPr>
          <w:p w14:paraId="11F9365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148</w:t>
            </w:r>
          </w:p>
        </w:tc>
        <w:tc>
          <w:tcPr>
            <w:tcW w:w="761" w:type="pct"/>
            <w:shd w:val="clear" w:color="auto" w:fill="auto"/>
            <w:vAlign w:val="center"/>
          </w:tcPr>
          <w:p w14:paraId="20A657C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148/2023/NQ-HDQT</w:t>
            </w:r>
          </w:p>
        </w:tc>
        <w:tc>
          <w:tcPr>
            <w:tcW w:w="677" w:type="pct"/>
            <w:shd w:val="clear" w:color="auto" w:fill="auto"/>
            <w:vAlign w:val="center"/>
          </w:tcPr>
          <w:p w14:paraId="28828BF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October 10, 2023</w:t>
            </w:r>
          </w:p>
        </w:tc>
        <w:tc>
          <w:tcPr>
            <w:tcW w:w="3066" w:type="pct"/>
            <w:shd w:val="clear" w:color="auto" w:fill="auto"/>
            <w:vAlign w:val="center"/>
          </w:tcPr>
          <w:p w14:paraId="33415E2D" w14:textId="01EB164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02/TT/HDTD.23 dated October 6, </w:t>
            </w:r>
            <w:r w:rsidR="007573E0">
              <w:rPr>
                <w:rFonts w:ascii="Arial" w:hAnsi="Arial" w:cs="Arial"/>
                <w:color w:val="010000"/>
                <w:sz w:val="20"/>
              </w:rPr>
              <w:t>2023 by the</w:t>
            </w:r>
            <w:r w:rsidRPr="002B0335">
              <w:rPr>
                <w:rFonts w:ascii="Arial" w:hAnsi="Arial" w:cs="Arial"/>
                <w:color w:val="010000"/>
                <w:sz w:val="20"/>
              </w:rPr>
              <w:t xml:space="preserve"> Credit Council on asking for opinions on </w:t>
            </w:r>
            <w:r w:rsidR="007573E0">
              <w:rPr>
                <w:rFonts w:ascii="Arial" w:hAnsi="Arial" w:cs="Arial"/>
                <w:color w:val="010000"/>
                <w:sz w:val="20"/>
              </w:rPr>
              <w:t>credit grant</w:t>
            </w:r>
            <w:r w:rsidRPr="002B0335">
              <w:rPr>
                <w:rFonts w:ascii="Arial" w:hAnsi="Arial" w:cs="Arial"/>
                <w:color w:val="010000"/>
                <w:sz w:val="20"/>
              </w:rPr>
              <w:t xml:space="preserve"> policies and </w:t>
            </w:r>
            <w:r w:rsidR="007573E0">
              <w:rPr>
                <w:rFonts w:ascii="Arial" w:hAnsi="Arial" w:cs="Arial"/>
                <w:color w:val="010000"/>
                <w:sz w:val="20"/>
              </w:rPr>
              <w:t>credit grant</w:t>
            </w:r>
            <w:r w:rsidRPr="002B0335">
              <w:rPr>
                <w:rFonts w:ascii="Arial" w:hAnsi="Arial" w:cs="Arial"/>
                <w:color w:val="010000"/>
                <w:sz w:val="20"/>
              </w:rPr>
              <w:t xml:space="preserve"> conditions for customers - Vietnam Airlines JSC.</w:t>
            </w:r>
          </w:p>
        </w:tc>
      </w:tr>
      <w:tr w:rsidR="00C02D44" w:rsidRPr="002B0335" w14:paraId="4A6BFFC5" w14:textId="77777777" w:rsidTr="0038272D">
        <w:tc>
          <w:tcPr>
            <w:tcW w:w="496" w:type="pct"/>
            <w:shd w:val="clear" w:color="auto" w:fill="auto"/>
            <w:vAlign w:val="center"/>
          </w:tcPr>
          <w:p w14:paraId="7845199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149</w:t>
            </w:r>
          </w:p>
        </w:tc>
        <w:tc>
          <w:tcPr>
            <w:tcW w:w="761" w:type="pct"/>
            <w:shd w:val="clear" w:color="auto" w:fill="auto"/>
            <w:vAlign w:val="center"/>
          </w:tcPr>
          <w:p w14:paraId="0DF433A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149/2023/NQ-HDQT</w:t>
            </w:r>
          </w:p>
        </w:tc>
        <w:tc>
          <w:tcPr>
            <w:tcW w:w="677" w:type="pct"/>
            <w:shd w:val="clear" w:color="auto" w:fill="auto"/>
            <w:vAlign w:val="center"/>
          </w:tcPr>
          <w:p w14:paraId="6C6DD67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October 11, 2023</w:t>
            </w:r>
          </w:p>
        </w:tc>
        <w:tc>
          <w:tcPr>
            <w:tcW w:w="3066" w:type="pct"/>
            <w:shd w:val="clear" w:color="auto" w:fill="auto"/>
            <w:vAlign w:val="center"/>
          </w:tcPr>
          <w:p w14:paraId="4CC8B24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Report No. 79/2023/BC-TGD dated October 9, 2023 on Records showing signs of crime related to the incident of lack of funds at Nguyen Thi </w:t>
            </w:r>
            <w:proofErr w:type="spellStart"/>
            <w:r w:rsidRPr="002B0335">
              <w:rPr>
                <w:rFonts w:ascii="Arial" w:hAnsi="Arial" w:cs="Arial"/>
                <w:color w:val="010000"/>
                <w:sz w:val="20"/>
              </w:rPr>
              <w:t>Thap</w:t>
            </w:r>
            <w:proofErr w:type="spellEnd"/>
            <w:r w:rsidRPr="002B0335">
              <w:rPr>
                <w:rFonts w:ascii="Arial" w:hAnsi="Arial" w:cs="Arial"/>
                <w:color w:val="010000"/>
                <w:sz w:val="20"/>
              </w:rPr>
              <w:t xml:space="preserve"> Business Center.</w:t>
            </w:r>
          </w:p>
        </w:tc>
      </w:tr>
      <w:tr w:rsidR="00C02D44" w:rsidRPr="002B0335" w14:paraId="4E3093C1" w14:textId="77777777" w:rsidTr="0038272D">
        <w:tc>
          <w:tcPr>
            <w:tcW w:w="496" w:type="pct"/>
            <w:shd w:val="clear" w:color="auto" w:fill="auto"/>
            <w:vAlign w:val="center"/>
          </w:tcPr>
          <w:p w14:paraId="2C40085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150</w:t>
            </w:r>
          </w:p>
        </w:tc>
        <w:tc>
          <w:tcPr>
            <w:tcW w:w="761" w:type="pct"/>
            <w:shd w:val="clear" w:color="auto" w:fill="auto"/>
            <w:vAlign w:val="center"/>
          </w:tcPr>
          <w:p w14:paraId="2F8C373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150/2023/NQ-HDQT</w:t>
            </w:r>
          </w:p>
        </w:tc>
        <w:tc>
          <w:tcPr>
            <w:tcW w:w="677" w:type="pct"/>
            <w:shd w:val="clear" w:color="auto" w:fill="auto"/>
            <w:vAlign w:val="center"/>
          </w:tcPr>
          <w:p w14:paraId="312FE5E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October 11, 2023</w:t>
            </w:r>
          </w:p>
        </w:tc>
        <w:tc>
          <w:tcPr>
            <w:tcW w:w="3066" w:type="pct"/>
            <w:shd w:val="clear" w:color="auto" w:fill="auto"/>
            <w:vAlign w:val="center"/>
          </w:tcPr>
          <w:p w14:paraId="159347A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388/2023/TT-TGD dated September 28, 2023 on reviewing and improving the Regulations on </w:t>
            </w:r>
            <w:proofErr w:type="spellStart"/>
            <w:r w:rsidRPr="002B0335">
              <w:rPr>
                <w:rFonts w:ascii="Arial" w:hAnsi="Arial" w:cs="Arial"/>
                <w:color w:val="010000"/>
                <w:sz w:val="20"/>
              </w:rPr>
              <w:t>Vietbank's</w:t>
            </w:r>
            <w:proofErr w:type="spellEnd"/>
            <w:r w:rsidRPr="002B0335">
              <w:rPr>
                <w:rFonts w:ascii="Arial" w:hAnsi="Arial" w:cs="Arial"/>
                <w:color w:val="010000"/>
                <w:sz w:val="20"/>
              </w:rPr>
              <w:t xml:space="preserve"> salary regime.</w:t>
            </w:r>
          </w:p>
        </w:tc>
      </w:tr>
      <w:tr w:rsidR="00C02D44" w:rsidRPr="002B0335" w14:paraId="6C195B03" w14:textId="77777777" w:rsidTr="0038272D">
        <w:tc>
          <w:tcPr>
            <w:tcW w:w="496" w:type="pct"/>
            <w:shd w:val="clear" w:color="auto" w:fill="auto"/>
            <w:vAlign w:val="center"/>
          </w:tcPr>
          <w:p w14:paraId="38A134E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151</w:t>
            </w:r>
          </w:p>
        </w:tc>
        <w:tc>
          <w:tcPr>
            <w:tcW w:w="761" w:type="pct"/>
            <w:shd w:val="clear" w:color="auto" w:fill="auto"/>
            <w:vAlign w:val="center"/>
          </w:tcPr>
          <w:p w14:paraId="1B77109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151/2023/NQ-HDQT</w:t>
            </w:r>
          </w:p>
        </w:tc>
        <w:tc>
          <w:tcPr>
            <w:tcW w:w="677" w:type="pct"/>
            <w:shd w:val="clear" w:color="auto" w:fill="auto"/>
            <w:vAlign w:val="center"/>
          </w:tcPr>
          <w:p w14:paraId="41C4D4D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October 12, 2023</w:t>
            </w:r>
          </w:p>
        </w:tc>
        <w:tc>
          <w:tcPr>
            <w:tcW w:w="3066" w:type="pct"/>
            <w:shd w:val="clear" w:color="auto" w:fill="auto"/>
            <w:vAlign w:val="center"/>
          </w:tcPr>
          <w:p w14:paraId="3726F1D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Proposal No. 403/2023/TT-TGD dated October 11, 2023 on approving the Budget for purchasing human resources software.</w:t>
            </w:r>
          </w:p>
        </w:tc>
      </w:tr>
      <w:tr w:rsidR="00C02D44" w:rsidRPr="002B0335" w14:paraId="5A00D235" w14:textId="77777777" w:rsidTr="0038272D">
        <w:tc>
          <w:tcPr>
            <w:tcW w:w="496" w:type="pct"/>
            <w:shd w:val="clear" w:color="auto" w:fill="auto"/>
            <w:vAlign w:val="center"/>
          </w:tcPr>
          <w:p w14:paraId="23C576F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152</w:t>
            </w:r>
          </w:p>
        </w:tc>
        <w:tc>
          <w:tcPr>
            <w:tcW w:w="761" w:type="pct"/>
            <w:shd w:val="clear" w:color="auto" w:fill="auto"/>
            <w:vAlign w:val="center"/>
          </w:tcPr>
          <w:p w14:paraId="69723C7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152/2023/NQ-HDQT</w:t>
            </w:r>
          </w:p>
        </w:tc>
        <w:tc>
          <w:tcPr>
            <w:tcW w:w="677" w:type="pct"/>
            <w:shd w:val="clear" w:color="auto" w:fill="auto"/>
            <w:vAlign w:val="center"/>
          </w:tcPr>
          <w:p w14:paraId="5E85C34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October 16, 2023</w:t>
            </w:r>
          </w:p>
        </w:tc>
        <w:tc>
          <w:tcPr>
            <w:tcW w:w="3066" w:type="pct"/>
            <w:shd w:val="clear" w:color="auto" w:fill="auto"/>
            <w:vAlign w:val="center"/>
          </w:tcPr>
          <w:p w14:paraId="4CA11072" w14:textId="2C7FB2D9"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Meeting of the Board of Directors in Q3/2023 (Reports of the </w:t>
            </w:r>
            <w:r w:rsidR="001C0161">
              <w:rPr>
                <w:rFonts w:ascii="Arial" w:hAnsi="Arial" w:cs="Arial"/>
                <w:color w:val="010000"/>
                <w:sz w:val="20"/>
              </w:rPr>
              <w:t>Managing Director</w:t>
            </w:r>
            <w:r w:rsidRPr="002B0335">
              <w:rPr>
                <w:rFonts w:ascii="Arial" w:hAnsi="Arial" w:cs="Arial"/>
                <w:color w:val="010000"/>
                <w:sz w:val="20"/>
              </w:rPr>
              <w:t>).</w:t>
            </w:r>
          </w:p>
        </w:tc>
      </w:tr>
      <w:tr w:rsidR="00C02D44" w:rsidRPr="002B0335" w14:paraId="254E932A" w14:textId="77777777" w:rsidTr="0038272D">
        <w:tc>
          <w:tcPr>
            <w:tcW w:w="496" w:type="pct"/>
            <w:shd w:val="clear" w:color="auto" w:fill="auto"/>
            <w:vAlign w:val="center"/>
          </w:tcPr>
          <w:p w14:paraId="6C8D319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153</w:t>
            </w:r>
          </w:p>
        </w:tc>
        <w:tc>
          <w:tcPr>
            <w:tcW w:w="761" w:type="pct"/>
            <w:shd w:val="clear" w:color="auto" w:fill="auto"/>
            <w:vAlign w:val="center"/>
          </w:tcPr>
          <w:p w14:paraId="7FB35A3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153/2023/NQ-HDQT</w:t>
            </w:r>
          </w:p>
        </w:tc>
        <w:tc>
          <w:tcPr>
            <w:tcW w:w="677" w:type="pct"/>
            <w:shd w:val="clear" w:color="auto" w:fill="auto"/>
            <w:vAlign w:val="center"/>
          </w:tcPr>
          <w:p w14:paraId="1E9A035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October 16, 2023</w:t>
            </w:r>
          </w:p>
        </w:tc>
        <w:tc>
          <w:tcPr>
            <w:tcW w:w="3066" w:type="pct"/>
            <w:shd w:val="clear" w:color="auto" w:fill="auto"/>
            <w:vAlign w:val="center"/>
          </w:tcPr>
          <w:p w14:paraId="157E31F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Meeting of the Board of Directors in Q3/2023 (assignment of Board of Directors advisors).</w:t>
            </w:r>
          </w:p>
        </w:tc>
      </w:tr>
      <w:tr w:rsidR="00C02D44" w:rsidRPr="002B0335" w14:paraId="5107800D" w14:textId="77777777" w:rsidTr="0038272D">
        <w:tc>
          <w:tcPr>
            <w:tcW w:w="496" w:type="pct"/>
            <w:shd w:val="clear" w:color="auto" w:fill="auto"/>
            <w:vAlign w:val="center"/>
          </w:tcPr>
          <w:p w14:paraId="527076F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154</w:t>
            </w:r>
          </w:p>
        </w:tc>
        <w:tc>
          <w:tcPr>
            <w:tcW w:w="761" w:type="pct"/>
            <w:shd w:val="clear" w:color="auto" w:fill="auto"/>
            <w:vAlign w:val="center"/>
          </w:tcPr>
          <w:p w14:paraId="3F90D13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154/2023/NQ-HDQT</w:t>
            </w:r>
          </w:p>
        </w:tc>
        <w:tc>
          <w:tcPr>
            <w:tcW w:w="677" w:type="pct"/>
            <w:shd w:val="clear" w:color="auto" w:fill="auto"/>
            <w:vAlign w:val="center"/>
          </w:tcPr>
          <w:p w14:paraId="31B75C5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October 16, 2023</w:t>
            </w:r>
          </w:p>
        </w:tc>
        <w:tc>
          <w:tcPr>
            <w:tcW w:w="3066" w:type="pct"/>
            <w:shd w:val="clear" w:color="auto" w:fill="auto"/>
            <w:vAlign w:val="center"/>
          </w:tcPr>
          <w:p w14:paraId="625E26E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Meeting of the Board of Directors in Q3/2023 (Other contents).</w:t>
            </w:r>
          </w:p>
        </w:tc>
      </w:tr>
      <w:tr w:rsidR="00C02D44" w:rsidRPr="002B0335" w14:paraId="6AF556D1" w14:textId="77777777" w:rsidTr="0038272D">
        <w:tc>
          <w:tcPr>
            <w:tcW w:w="496" w:type="pct"/>
            <w:shd w:val="clear" w:color="auto" w:fill="auto"/>
            <w:vAlign w:val="center"/>
          </w:tcPr>
          <w:p w14:paraId="27C8508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155</w:t>
            </w:r>
          </w:p>
        </w:tc>
        <w:tc>
          <w:tcPr>
            <w:tcW w:w="761" w:type="pct"/>
            <w:shd w:val="clear" w:color="auto" w:fill="auto"/>
            <w:vAlign w:val="center"/>
          </w:tcPr>
          <w:p w14:paraId="4AC65B2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155/2023/NQ-HDQT</w:t>
            </w:r>
          </w:p>
        </w:tc>
        <w:tc>
          <w:tcPr>
            <w:tcW w:w="677" w:type="pct"/>
            <w:shd w:val="clear" w:color="auto" w:fill="auto"/>
            <w:vAlign w:val="center"/>
          </w:tcPr>
          <w:p w14:paraId="36A2E62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October 16, 2023</w:t>
            </w:r>
          </w:p>
        </w:tc>
        <w:tc>
          <w:tcPr>
            <w:tcW w:w="3066" w:type="pct"/>
            <w:shd w:val="clear" w:color="auto" w:fill="auto"/>
            <w:vAlign w:val="center"/>
          </w:tcPr>
          <w:p w14:paraId="2263D529" w14:textId="62A77CC0"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404/2023/TT-TGD dated October 12, </w:t>
            </w:r>
            <w:r w:rsidR="007573E0">
              <w:rPr>
                <w:rFonts w:ascii="Arial" w:hAnsi="Arial" w:cs="Arial"/>
                <w:color w:val="010000"/>
                <w:sz w:val="20"/>
              </w:rPr>
              <w:t>2023 by the</w:t>
            </w:r>
            <w:r w:rsidRPr="002B0335">
              <w:rPr>
                <w:rFonts w:ascii="Arial" w:hAnsi="Arial" w:cs="Arial"/>
                <w:color w:val="010000"/>
                <w:sz w:val="20"/>
              </w:rPr>
              <w:t xml:space="preserve"> </w:t>
            </w:r>
            <w:r w:rsidR="001C0161">
              <w:rPr>
                <w:rFonts w:ascii="Arial" w:hAnsi="Arial" w:cs="Arial"/>
                <w:color w:val="010000"/>
                <w:sz w:val="20"/>
              </w:rPr>
              <w:t>Managing Director</w:t>
            </w:r>
            <w:r w:rsidRPr="002B0335">
              <w:rPr>
                <w:rFonts w:ascii="Arial" w:hAnsi="Arial" w:cs="Arial"/>
                <w:color w:val="010000"/>
                <w:sz w:val="20"/>
              </w:rPr>
              <w:t xml:space="preserve"> on approving </w:t>
            </w:r>
            <w:r w:rsidRPr="002B0335">
              <w:rPr>
                <w:rFonts w:ascii="Arial" w:hAnsi="Arial" w:cs="Arial"/>
                <w:color w:val="010000"/>
                <w:sz w:val="20"/>
              </w:rPr>
              <w:lastRenderedPageBreak/>
              <w:t xml:space="preserve">the plan to repurchase bonds issued by </w:t>
            </w:r>
            <w:proofErr w:type="spellStart"/>
            <w:r w:rsidRPr="002B0335">
              <w:rPr>
                <w:rFonts w:ascii="Arial" w:hAnsi="Arial" w:cs="Arial"/>
                <w:color w:val="010000"/>
                <w:sz w:val="20"/>
              </w:rPr>
              <w:t>Vietbank</w:t>
            </w:r>
            <w:proofErr w:type="spellEnd"/>
            <w:r w:rsidRPr="002B0335">
              <w:rPr>
                <w:rFonts w:ascii="Arial" w:hAnsi="Arial" w:cs="Arial"/>
                <w:color w:val="010000"/>
                <w:sz w:val="20"/>
              </w:rPr>
              <w:t xml:space="preserve"> before maturity in 2023 (Code: TP 8003).</w:t>
            </w:r>
          </w:p>
        </w:tc>
      </w:tr>
      <w:tr w:rsidR="00C02D44" w:rsidRPr="002B0335" w14:paraId="3E5EDC63" w14:textId="77777777" w:rsidTr="0038272D">
        <w:tc>
          <w:tcPr>
            <w:tcW w:w="496" w:type="pct"/>
            <w:shd w:val="clear" w:color="auto" w:fill="auto"/>
            <w:vAlign w:val="center"/>
          </w:tcPr>
          <w:p w14:paraId="6110705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lastRenderedPageBreak/>
              <w:t>156</w:t>
            </w:r>
          </w:p>
        </w:tc>
        <w:tc>
          <w:tcPr>
            <w:tcW w:w="761" w:type="pct"/>
            <w:shd w:val="clear" w:color="auto" w:fill="auto"/>
            <w:vAlign w:val="center"/>
          </w:tcPr>
          <w:p w14:paraId="4EB34A9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156/2023/NQ-HDQT</w:t>
            </w:r>
          </w:p>
        </w:tc>
        <w:tc>
          <w:tcPr>
            <w:tcW w:w="677" w:type="pct"/>
            <w:shd w:val="clear" w:color="auto" w:fill="auto"/>
            <w:vAlign w:val="center"/>
          </w:tcPr>
          <w:p w14:paraId="4F40920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October 16, 2023</w:t>
            </w:r>
          </w:p>
        </w:tc>
        <w:tc>
          <w:tcPr>
            <w:tcW w:w="3066" w:type="pct"/>
            <w:shd w:val="clear" w:color="auto" w:fill="auto"/>
            <w:vAlign w:val="center"/>
          </w:tcPr>
          <w:p w14:paraId="7B2E6829" w14:textId="49163870"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404/2023/TT-TGD dated October 12, </w:t>
            </w:r>
            <w:r w:rsidR="007573E0">
              <w:rPr>
                <w:rFonts w:ascii="Arial" w:hAnsi="Arial" w:cs="Arial"/>
                <w:color w:val="010000"/>
                <w:sz w:val="20"/>
              </w:rPr>
              <w:t>2023 by the</w:t>
            </w:r>
            <w:r w:rsidRPr="002B0335">
              <w:rPr>
                <w:rFonts w:ascii="Arial" w:hAnsi="Arial" w:cs="Arial"/>
                <w:color w:val="010000"/>
                <w:sz w:val="20"/>
              </w:rPr>
              <w:t xml:space="preserve"> </w:t>
            </w:r>
            <w:r w:rsidR="001C0161">
              <w:rPr>
                <w:rFonts w:ascii="Arial" w:hAnsi="Arial" w:cs="Arial"/>
                <w:color w:val="010000"/>
                <w:sz w:val="20"/>
              </w:rPr>
              <w:t>Managing Director</w:t>
            </w:r>
            <w:r w:rsidRPr="002B0335">
              <w:rPr>
                <w:rFonts w:ascii="Arial" w:hAnsi="Arial" w:cs="Arial"/>
                <w:color w:val="010000"/>
                <w:sz w:val="20"/>
              </w:rPr>
              <w:t xml:space="preserve"> on approving the plan to repurchase bonds issued by </w:t>
            </w:r>
            <w:proofErr w:type="spellStart"/>
            <w:r w:rsidRPr="002B0335">
              <w:rPr>
                <w:rFonts w:ascii="Arial" w:hAnsi="Arial" w:cs="Arial"/>
                <w:color w:val="010000"/>
                <w:sz w:val="20"/>
              </w:rPr>
              <w:t>Vietbank</w:t>
            </w:r>
            <w:proofErr w:type="spellEnd"/>
            <w:r w:rsidRPr="002B0335">
              <w:rPr>
                <w:rFonts w:ascii="Arial" w:hAnsi="Arial" w:cs="Arial"/>
                <w:color w:val="010000"/>
                <w:sz w:val="20"/>
              </w:rPr>
              <w:t xml:space="preserve"> before maturity in 2023 (Code: TP 8004).</w:t>
            </w:r>
          </w:p>
        </w:tc>
      </w:tr>
      <w:tr w:rsidR="00C02D44" w:rsidRPr="002B0335" w14:paraId="40458903" w14:textId="77777777" w:rsidTr="0038272D">
        <w:tc>
          <w:tcPr>
            <w:tcW w:w="496" w:type="pct"/>
            <w:shd w:val="clear" w:color="auto" w:fill="auto"/>
            <w:vAlign w:val="center"/>
          </w:tcPr>
          <w:p w14:paraId="5839A69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157</w:t>
            </w:r>
          </w:p>
        </w:tc>
        <w:tc>
          <w:tcPr>
            <w:tcW w:w="761" w:type="pct"/>
            <w:shd w:val="clear" w:color="auto" w:fill="auto"/>
            <w:vAlign w:val="center"/>
          </w:tcPr>
          <w:p w14:paraId="36B8ECE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157/2023/NQ-HDQT</w:t>
            </w:r>
          </w:p>
        </w:tc>
        <w:tc>
          <w:tcPr>
            <w:tcW w:w="677" w:type="pct"/>
            <w:shd w:val="clear" w:color="auto" w:fill="auto"/>
            <w:vAlign w:val="center"/>
          </w:tcPr>
          <w:p w14:paraId="6F6487D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October 16, 2023</w:t>
            </w:r>
          </w:p>
        </w:tc>
        <w:tc>
          <w:tcPr>
            <w:tcW w:w="3066" w:type="pct"/>
            <w:shd w:val="clear" w:color="auto" w:fill="auto"/>
            <w:vAlign w:val="center"/>
          </w:tcPr>
          <w:p w14:paraId="7EBD53D2" w14:textId="6D9554E2"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404/2023/TT-TGD dated October 12, </w:t>
            </w:r>
            <w:r w:rsidR="007573E0">
              <w:rPr>
                <w:rFonts w:ascii="Arial" w:hAnsi="Arial" w:cs="Arial"/>
                <w:color w:val="010000"/>
                <w:sz w:val="20"/>
              </w:rPr>
              <w:t>2023 by the</w:t>
            </w:r>
            <w:r w:rsidRPr="002B0335">
              <w:rPr>
                <w:rFonts w:ascii="Arial" w:hAnsi="Arial" w:cs="Arial"/>
                <w:color w:val="010000"/>
                <w:sz w:val="20"/>
              </w:rPr>
              <w:t xml:space="preserve"> </w:t>
            </w:r>
            <w:r w:rsidR="001C0161">
              <w:rPr>
                <w:rFonts w:ascii="Arial" w:hAnsi="Arial" w:cs="Arial"/>
                <w:color w:val="010000"/>
                <w:sz w:val="20"/>
              </w:rPr>
              <w:t>Managing Director</w:t>
            </w:r>
            <w:r w:rsidRPr="002B0335">
              <w:rPr>
                <w:rFonts w:ascii="Arial" w:hAnsi="Arial" w:cs="Arial"/>
                <w:color w:val="010000"/>
                <w:sz w:val="20"/>
              </w:rPr>
              <w:t xml:space="preserve"> on approving the plan to repurchase bonds issued by </w:t>
            </w:r>
            <w:proofErr w:type="spellStart"/>
            <w:r w:rsidRPr="002B0335">
              <w:rPr>
                <w:rFonts w:ascii="Arial" w:hAnsi="Arial" w:cs="Arial"/>
                <w:color w:val="010000"/>
                <w:sz w:val="20"/>
              </w:rPr>
              <w:t>Vietbank</w:t>
            </w:r>
            <w:proofErr w:type="spellEnd"/>
            <w:r w:rsidRPr="002B0335">
              <w:rPr>
                <w:rFonts w:ascii="Arial" w:hAnsi="Arial" w:cs="Arial"/>
                <w:color w:val="010000"/>
                <w:sz w:val="20"/>
              </w:rPr>
              <w:t xml:space="preserve"> before maturity in 2023 (Code: TP 8005).</w:t>
            </w:r>
          </w:p>
        </w:tc>
      </w:tr>
      <w:tr w:rsidR="00C02D44" w:rsidRPr="002B0335" w14:paraId="136273F7" w14:textId="77777777" w:rsidTr="0038272D">
        <w:tc>
          <w:tcPr>
            <w:tcW w:w="496" w:type="pct"/>
            <w:shd w:val="clear" w:color="auto" w:fill="auto"/>
            <w:vAlign w:val="center"/>
          </w:tcPr>
          <w:p w14:paraId="46A61D5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158</w:t>
            </w:r>
          </w:p>
        </w:tc>
        <w:tc>
          <w:tcPr>
            <w:tcW w:w="761" w:type="pct"/>
            <w:shd w:val="clear" w:color="auto" w:fill="auto"/>
            <w:vAlign w:val="center"/>
          </w:tcPr>
          <w:p w14:paraId="6DBF957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158/2023/NQ-HDQT</w:t>
            </w:r>
          </w:p>
        </w:tc>
        <w:tc>
          <w:tcPr>
            <w:tcW w:w="677" w:type="pct"/>
            <w:shd w:val="clear" w:color="auto" w:fill="auto"/>
            <w:vAlign w:val="center"/>
          </w:tcPr>
          <w:p w14:paraId="69D6361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October 16, 2023</w:t>
            </w:r>
          </w:p>
        </w:tc>
        <w:tc>
          <w:tcPr>
            <w:tcW w:w="3066" w:type="pct"/>
            <w:shd w:val="clear" w:color="auto" w:fill="auto"/>
            <w:vAlign w:val="center"/>
          </w:tcPr>
          <w:p w14:paraId="59E72425" w14:textId="64592776"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404/2023/TT-TGD dated October 12, </w:t>
            </w:r>
            <w:r w:rsidR="007573E0">
              <w:rPr>
                <w:rFonts w:ascii="Arial" w:hAnsi="Arial" w:cs="Arial"/>
                <w:color w:val="010000"/>
                <w:sz w:val="20"/>
              </w:rPr>
              <w:t>2023 by the</w:t>
            </w:r>
            <w:r w:rsidRPr="002B0335">
              <w:rPr>
                <w:rFonts w:ascii="Arial" w:hAnsi="Arial" w:cs="Arial"/>
                <w:color w:val="010000"/>
                <w:sz w:val="20"/>
              </w:rPr>
              <w:t xml:space="preserve"> </w:t>
            </w:r>
            <w:r w:rsidR="001C0161">
              <w:rPr>
                <w:rFonts w:ascii="Arial" w:hAnsi="Arial" w:cs="Arial"/>
                <w:color w:val="010000"/>
                <w:sz w:val="20"/>
              </w:rPr>
              <w:t>Managing Director</w:t>
            </w:r>
            <w:r w:rsidRPr="002B0335">
              <w:rPr>
                <w:rFonts w:ascii="Arial" w:hAnsi="Arial" w:cs="Arial"/>
                <w:color w:val="010000"/>
                <w:sz w:val="20"/>
              </w:rPr>
              <w:t xml:space="preserve"> on approving the plan to repurchase bonds issued by </w:t>
            </w:r>
            <w:proofErr w:type="spellStart"/>
            <w:r w:rsidRPr="002B0335">
              <w:rPr>
                <w:rFonts w:ascii="Arial" w:hAnsi="Arial" w:cs="Arial"/>
                <w:color w:val="010000"/>
                <w:sz w:val="20"/>
              </w:rPr>
              <w:t>Vietbank</w:t>
            </w:r>
            <w:proofErr w:type="spellEnd"/>
            <w:r w:rsidRPr="002B0335">
              <w:rPr>
                <w:rFonts w:ascii="Arial" w:hAnsi="Arial" w:cs="Arial"/>
                <w:color w:val="010000"/>
                <w:sz w:val="20"/>
              </w:rPr>
              <w:t xml:space="preserve"> before maturity in 2023 (Code: TP 8010).</w:t>
            </w:r>
          </w:p>
        </w:tc>
      </w:tr>
      <w:tr w:rsidR="00C02D44" w:rsidRPr="002B0335" w14:paraId="432A8E4E" w14:textId="77777777" w:rsidTr="0038272D">
        <w:tc>
          <w:tcPr>
            <w:tcW w:w="496" w:type="pct"/>
            <w:shd w:val="clear" w:color="auto" w:fill="auto"/>
            <w:vAlign w:val="center"/>
          </w:tcPr>
          <w:p w14:paraId="43077A0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159</w:t>
            </w:r>
          </w:p>
        </w:tc>
        <w:tc>
          <w:tcPr>
            <w:tcW w:w="761" w:type="pct"/>
            <w:shd w:val="clear" w:color="auto" w:fill="auto"/>
            <w:vAlign w:val="center"/>
          </w:tcPr>
          <w:p w14:paraId="10E0902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159/2023/NQ-HDQT</w:t>
            </w:r>
          </w:p>
        </w:tc>
        <w:tc>
          <w:tcPr>
            <w:tcW w:w="677" w:type="pct"/>
            <w:shd w:val="clear" w:color="auto" w:fill="auto"/>
            <w:vAlign w:val="center"/>
          </w:tcPr>
          <w:p w14:paraId="12079B9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October 19, 2023</w:t>
            </w:r>
          </w:p>
        </w:tc>
        <w:tc>
          <w:tcPr>
            <w:tcW w:w="3066" w:type="pct"/>
            <w:shd w:val="clear" w:color="auto" w:fill="auto"/>
            <w:vAlign w:val="center"/>
          </w:tcPr>
          <w:p w14:paraId="48E98F48" w14:textId="35CEEF2C"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412/2023/TT-TGD dated October 17, </w:t>
            </w:r>
            <w:r w:rsidR="007573E0">
              <w:rPr>
                <w:rFonts w:ascii="Arial" w:hAnsi="Arial" w:cs="Arial"/>
                <w:color w:val="010000"/>
                <w:sz w:val="20"/>
              </w:rPr>
              <w:t>2023 by the</w:t>
            </w:r>
            <w:r w:rsidRPr="002B0335">
              <w:rPr>
                <w:rFonts w:ascii="Arial" w:hAnsi="Arial" w:cs="Arial"/>
                <w:color w:val="010000"/>
                <w:sz w:val="20"/>
              </w:rPr>
              <w:t xml:space="preserve"> </w:t>
            </w:r>
            <w:r w:rsidR="001C0161">
              <w:rPr>
                <w:rFonts w:ascii="Arial" w:hAnsi="Arial" w:cs="Arial"/>
                <w:color w:val="010000"/>
                <w:sz w:val="20"/>
              </w:rPr>
              <w:t>Managing Director</w:t>
            </w:r>
            <w:r w:rsidRPr="002B0335">
              <w:rPr>
                <w:rFonts w:ascii="Arial" w:hAnsi="Arial" w:cs="Arial"/>
                <w:color w:val="010000"/>
                <w:sz w:val="20"/>
              </w:rPr>
              <w:t xml:space="preserve"> on extension of maintenance and warranty services for the IBM Storage System used for the Card System.</w:t>
            </w:r>
          </w:p>
        </w:tc>
      </w:tr>
      <w:tr w:rsidR="00C02D44" w:rsidRPr="002B0335" w14:paraId="64A8B1EE" w14:textId="77777777" w:rsidTr="0038272D">
        <w:tc>
          <w:tcPr>
            <w:tcW w:w="496" w:type="pct"/>
            <w:shd w:val="clear" w:color="auto" w:fill="auto"/>
            <w:vAlign w:val="center"/>
          </w:tcPr>
          <w:p w14:paraId="52A2154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160</w:t>
            </w:r>
          </w:p>
        </w:tc>
        <w:tc>
          <w:tcPr>
            <w:tcW w:w="761" w:type="pct"/>
            <w:shd w:val="clear" w:color="auto" w:fill="auto"/>
            <w:vAlign w:val="center"/>
          </w:tcPr>
          <w:p w14:paraId="2F1862C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160/2023/NQ-HDQT</w:t>
            </w:r>
          </w:p>
        </w:tc>
        <w:tc>
          <w:tcPr>
            <w:tcW w:w="677" w:type="pct"/>
            <w:shd w:val="clear" w:color="auto" w:fill="auto"/>
            <w:vAlign w:val="center"/>
          </w:tcPr>
          <w:p w14:paraId="55920F0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October 23, 2023</w:t>
            </w:r>
          </w:p>
        </w:tc>
        <w:tc>
          <w:tcPr>
            <w:tcW w:w="3066" w:type="pct"/>
            <w:shd w:val="clear" w:color="auto" w:fill="auto"/>
            <w:vAlign w:val="center"/>
          </w:tcPr>
          <w:p w14:paraId="5F589714" w14:textId="295416D2"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411/2023/TT-TGD dated October 17, </w:t>
            </w:r>
            <w:r w:rsidR="007573E0">
              <w:rPr>
                <w:rFonts w:ascii="Arial" w:hAnsi="Arial" w:cs="Arial"/>
                <w:color w:val="010000"/>
                <w:sz w:val="20"/>
              </w:rPr>
              <w:t>2023 by the</w:t>
            </w:r>
            <w:r w:rsidRPr="002B0335">
              <w:rPr>
                <w:rFonts w:ascii="Arial" w:hAnsi="Arial" w:cs="Arial"/>
                <w:color w:val="010000"/>
                <w:sz w:val="20"/>
              </w:rPr>
              <w:t xml:space="preserve"> </w:t>
            </w:r>
            <w:r w:rsidR="001C0161">
              <w:rPr>
                <w:rFonts w:ascii="Arial" w:hAnsi="Arial" w:cs="Arial"/>
                <w:color w:val="010000"/>
                <w:sz w:val="20"/>
              </w:rPr>
              <w:t>Managing Director</w:t>
            </w:r>
            <w:r w:rsidRPr="002B0335">
              <w:rPr>
                <w:rFonts w:ascii="Arial" w:hAnsi="Arial" w:cs="Arial"/>
                <w:color w:val="010000"/>
                <w:sz w:val="20"/>
              </w:rPr>
              <w:t xml:space="preserve"> on extending maintenance and warranty services for the IBM V9000 Storage System used for the FBE </w:t>
            </w:r>
            <w:proofErr w:type="spellStart"/>
            <w:r w:rsidRPr="002B0335">
              <w:rPr>
                <w:rFonts w:ascii="Arial" w:hAnsi="Arial" w:cs="Arial"/>
                <w:color w:val="010000"/>
                <w:sz w:val="20"/>
              </w:rPr>
              <w:t>CoreBanking</w:t>
            </w:r>
            <w:proofErr w:type="spellEnd"/>
            <w:r w:rsidRPr="002B0335">
              <w:rPr>
                <w:rFonts w:ascii="Arial" w:hAnsi="Arial" w:cs="Arial"/>
                <w:color w:val="010000"/>
                <w:sz w:val="20"/>
              </w:rPr>
              <w:t xml:space="preserve"> System.</w:t>
            </w:r>
          </w:p>
        </w:tc>
      </w:tr>
      <w:tr w:rsidR="00C02D44" w:rsidRPr="002B0335" w14:paraId="0392F1DE" w14:textId="77777777" w:rsidTr="0038272D">
        <w:tc>
          <w:tcPr>
            <w:tcW w:w="496" w:type="pct"/>
            <w:shd w:val="clear" w:color="auto" w:fill="auto"/>
            <w:vAlign w:val="center"/>
          </w:tcPr>
          <w:p w14:paraId="36BEE53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161</w:t>
            </w:r>
          </w:p>
        </w:tc>
        <w:tc>
          <w:tcPr>
            <w:tcW w:w="761" w:type="pct"/>
            <w:shd w:val="clear" w:color="auto" w:fill="auto"/>
            <w:vAlign w:val="center"/>
          </w:tcPr>
          <w:p w14:paraId="546CE63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161/2023/NQ-HDQT</w:t>
            </w:r>
          </w:p>
        </w:tc>
        <w:tc>
          <w:tcPr>
            <w:tcW w:w="677" w:type="pct"/>
            <w:shd w:val="clear" w:color="auto" w:fill="auto"/>
            <w:vAlign w:val="center"/>
          </w:tcPr>
          <w:p w14:paraId="70C9C23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October 23, 2023</w:t>
            </w:r>
          </w:p>
        </w:tc>
        <w:tc>
          <w:tcPr>
            <w:tcW w:w="3066" w:type="pct"/>
            <w:shd w:val="clear" w:color="auto" w:fill="auto"/>
            <w:vAlign w:val="center"/>
          </w:tcPr>
          <w:p w14:paraId="072DD00B" w14:textId="7BDD9EB9"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12/TT/HDTDCC.23 dated October 16, </w:t>
            </w:r>
            <w:r w:rsidR="007573E0">
              <w:rPr>
                <w:rFonts w:ascii="Arial" w:hAnsi="Arial" w:cs="Arial"/>
                <w:color w:val="010000"/>
                <w:sz w:val="20"/>
              </w:rPr>
              <w:t>2023 by the</w:t>
            </w:r>
            <w:r w:rsidRPr="002B0335">
              <w:rPr>
                <w:rFonts w:ascii="Arial" w:hAnsi="Arial" w:cs="Arial"/>
                <w:color w:val="010000"/>
                <w:sz w:val="20"/>
              </w:rPr>
              <w:t xml:space="preserve"> High Level Credit Council on granting credit to customer - CELLO LAND Company Limited.</w:t>
            </w:r>
          </w:p>
        </w:tc>
      </w:tr>
      <w:tr w:rsidR="00C02D44" w:rsidRPr="002B0335" w14:paraId="25CE3B8C" w14:textId="77777777" w:rsidTr="0038272D">
        <w:tc>
          <w:tcPr>
            <w:tcW w:w="496" w:type="pct"/>
            <w:shd w:val="clear" w:color="auto" w:fill="auto"/>
            <w:vAlign w:val="center"/>
          </w:tcPr>
          <w:p w14:paraId="37558A2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162</w:t>
            </w:r>
          </w:p>
        </w:tc>
        <w:tc>
          <w:tcPr>
            <w:tcW w:w="761" w:type="pct"/>
            <w:shd w:val="clear" w:color="auto" w:fill="auto"/>
            <w:vAlign w:val="center"/>
          </w:tcPr>
          <w:p w14:paraId="67A185A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162/2023/NQ-HDQT</w:t>
            </w:r>
          </w:p>
        </w:tc>
        <w:tc>
          <w:tcPr>
            <w:tcW w:w="677" w:type="pct"/>
            <w:shd w:val="clear" w:color="auto" w:fill="auto"/>
            <w:vAlign w:val="center"/>
          </w:tcPr>
          <w:p w14:paraId="3A9069A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October 23, 2023</w:t>
            </w:r>
          </w:p>
        </w:tc>
        <w:tc>
          <w:tcPr>
            <w:tcW w:w="3066" w:type="pct"/>
            <w:shd w:val="clear" w:color="auto" w:fill="auto"/>
            <w:vAlign w:val="center"/>
          </w:tcPr>
          <w:p w14:paraId="5132D2C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415/2023/TT-TGD dated October 20, 2023 on implementing </w:t>
            </w:r>
            <w:proofErr w:type="spellStart"/>
            <w:r w:rsidRPr="002B0335">
              <w:rPr>
                <w:rFonts w:ascii="Arial" w:hAnsi="Arial" w:cs="Arial"/>
                <w:color w:val="010000"/>
                <w:sz w:val="20"/>
              </w:rPr>
              <w:t>Vietbank</w:t>
            </w:r>
            <w:proofErr w:type="spellEnd"/>
            <w:r w:rsidRPr="002B0335">
              <w:rPr>
                <w:rFonts w:ascii="Arial" w:hAnsi="Arial" w:cs="Arial"/>
                <w:color w:val="010000"/>
                <w:sz w:val="20"/>
              </w:rPr>
              <w:t xml:space="preserve"> brand advertising at Tan Son </w:t>
            </w:r>
            <w:proofErr w:type="spellStart"/>
            <w:r w:rsidRPr="002B0335">
              <w:rPr>
                <w:rFonts w:ascii="Arial" w:hAnsi="Arial" w:cs="Arial"/>
                <w:color w:val="010000"/>
                <w:sz w:val="20"/>
              </w:rPr>
              <w:t>Nhat</w:t>
            </w:r>
            <w:proofErr w:type="spellEnd"/>
            <w:r w:rsidRPr="002B0335">
              <w:rPr>
                <w:rFonts w:ascii="Arial" w:hAnsi="Arial" w:cs="Arial"/>
                <w:color w:val="010000"/>
                <w:sz w:val="20"/>
              </w:rPr>
              <w:t xml:space="preserve"> international airport.</w:t>
            </w:r>
          </w:p>
        </w:tc>
      </w:tr>
      <w:tr w:rsidR="00C02D44" w:rsidRPr="002B0335" w14:paraId="0CD4B907" w14:textId="77777777" w:rsidTr="0038272D">
        <w:tc>
          <w:tcPr>
            <w:tcW w:w="496" w:type="pct"/>
            <w:shd w:val="clear" w:color="auto" w:fill="auto"/>
            <w:vAlign w:val="center"/>
          </w:tcPr>
          <w:p w14:paraId="73CF365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163</w:t>
            </w:r>
          </w:p>
        </w:tc>
        <w:tc>
          <w:tcPr>
            <w:tcW w:w="761" w:type="pct"/>
            <w:shd w:val="clear" w:color="auto" w:fill="auto"/>
            <w:vAlign w:val="center"/>
          </w:tcPr>
          <w:p w14:paraId="6F6552B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163/2023/NQ-HDQT</w:t>
            </w:r>
          </w:p>
        </w:tc>
        <w:tc>
          <w:tcPr>
            <w:tcW w:w="677" w:type="pct"/>
            <w:shd w:val="clear" w:color="auto" w:fill="auto"/>
            <w:vAlign w:val="center"/>
          </w:tcPr>
          <w:p w14:paraId="1D233AE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October 24, 2023</w:t>
            </w:r>
          </w:p>
        </w:tc>
        <w:tc>
          <w:tcPr>
            <w:tcW w:w="3066" w:type="pct"/>
            <w:shd w:val="clear" w:color="auto" w:fill="auto"/>
            <w:vAlign w:val="center"/>
          </w:tcPr>
          <w:p w14:paraId="6B96A214" w14:textId="43A340B9"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408/2023/TT-TGD dated October 17, </w:t>
            </w:r>
            <w:r w:rsidR="007573E0">
              <w:rPr>
                <w:rFonts w:ascii="Arial" w:hAnsi="Arial" w:cs="Arial"/>
                <w:color w:val="010000"/>
                <w:sz w:val="20"/>
              </w:rPr>
              <w:t>2023 by the</w:t>
            </w:r>
            <w:r w:rsidRPr="002B0335">
              <w:rPr>
                <w:rFonts w:ascii="Arial" w:hAnsi="Arial" w:cs="Arial"/>
                <w:color w:val="010000"/>
                <w:sz w:val="20"/>
              </w:rPr>
              <w:t xml:space="preserve"> </w:t>
            </w:r>
            <w:r w:rsidR="001C0161">
              <w:rPr>
                <w:rFonts w:ascii="Arial" w:hAnsi="Arial" w:cs="Arial"/>
                <w:color w:val="010000"/>
                <w:sz w:val="20"/>
              </w:rPr>
              <w:t>Managing Director</w:t>
            </w:r>
            <w:r w:rsidRPr="002B0335">
              <w:rPr>
                <w:rFonts w:ascii="Arial" w:hAnsi="Arial" w:cs="Arial"/>
                <w:color w:val="010000"/>
                <w:sz w:val="20"/>
              </w:rPr>
              <w:t xml:space="preserve"> on the proposal to establish a Debt Handling Department at the Head Office and Regulations on the organization and operation of the Debt Handling Department.</w:t>
            </w:r>
          </w:p>
        </w:tc>
      </w:tr>
      <w:tr w:rsidR="00C02D44" w:rsidRPr="002B0335" w14:paraId="6DF7ED58" w14:textId="77777777" w:rsidTr="0038272D">
        <w:tc>
          <w:tcPr>
            <w:tcW w:w="496" w:type="pct"/>
            <w:shd w:val="clear" w:color="auto" w:fill="auto"/>
            <w:vAlign w:val="center"/>
          </w:tcPr>
          <w:p w14:paraId="57CAFA6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164</w:t>
            </w:r>
          </w:p>
        </w:tc>
        <w:tc>
          <w:tcPr>
            <w:tcW w:w="761" w:type="pct"/>
            <w:shd w:val="clear" w:color="auto" w:fill="auto"/>
            <w:vAlign w:val="center"/>
          </w:tcPr>
          <w:p w14:paraId="20F5892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164/2023/NQ-HDQT</w:t>
            </w:r>
          </w:p>
        </w:tc>
        <w:tc>
          <w:tcPr>
            <w:tcW w:w="677" w:type="pct"/>
            <w:shd w:val="clear" w:color="auto" w:fill="auto"/>
            <w:vAlign w:val="center"/>
          </w:tcPr>
          <w:p w14:paraId="069C66E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October 27, 2023</w:t>
            </w:r>
          </w:p>
        </w:tc>
        <w:tc>
          <w:tcPr>
            <w:tcW w:w="3066" w:type="pct"/>
            <w:shd w:val="clear" w:color="auto" w:fill="auto"/>
            <w:vAlign w:val="center"/>
          </w:tcPr>
          <w:p w14:paraId="39257B4C" w14:textId="61336618"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421A/2023/TT-TGD dated October 26, </w:t>
            </w:r>
            <w:r w:rsidR="007573E0">
              <w:rPr>
                <w:rFonts w:ascii="Arial" w:hAnsi="Arial" w:cs="Arial"/>
                <w:color w:val="010000"/>
                <w:sz w:val="20"/>
              </w:rPr>
              <w:t>2023 by the</w:t>
            </w:r>
            <w:r w:rsidRPr="002B0335">
              <w:rPr>
                <w:rFonts w:ascii="Arial" w:hAnsi="Arial" w:cs="Arial"/>
                <w:color w:val="010000"/>
                <w:sz w:val="20"/>
              </w:rPr>
              <w:t xml:space="preserve"> </w:t>
            </w:r>
            <w:r w:rsidR="001C0161">
              <w:rPr>
                <w:rFonts w:ascii="Arial" w:hAnsi="Arial" w:cs="Arial"/>
                <w:color w:val="010000"/>
                <w:sz w:val="20"/>
              </w:rPr>
              <w:t>Managing Director</w:t>
            </w:r>
            <w:r w:rsidRPr="002B0335">
              <w:rPr>
                <w:rFonts w:ascii="Arial" w:hAnsi="Arial" w:cs="Arial"/>
                <w:color w:val="010000"/>
                <w:sz w:val="20"/>
              </w:rPr>
              <w:t xml:space="preserve"> on amending and supplementing the Restructuring Plan associated with handling bad debts for the period 2021-2025 of </w:t>
            </w:r>
            <w:proofErr w:type="spellStart"/>
            <w:r w:rsidRPr="002B0335">
              <w:rPr>
                <w:rFonts w:ascii="Arial" w:hAnsi="Arial" w:cs="Arial"/>
                <w:color w:val="010000"/>
                <w:sz w:val="20"/>
              </w:rPr>
              <w:t>Vietbank</w:t>
            </w:r>
            <w:proofErr w:type="spellEnd"/>
            <w:r w:rsidRPr="002B0335">
              <w:rPr>
                <w:rFonts w:ascii="Arial" w:hAnsi="Arial" w:cs="Arial"/>
                <w:color w:val="010000"/>
                <w:sz w:val="20"/>
              </w:rPr>
              <w:t>.</w:t>
            </w:r>
          </w:p>
        </w:tc>
      </w:tr>
      <w:tr w:rsidR="00C02D44" w:rsidRPr="002B0335" w14:paraId="121412C1" w14:textId="77777777" w:rsidTr="0038272D">
        <w:tc>
          <w:tcPr>
            <w:tcW w:w="496" w:type="pct"/>
            <w:shd w:val="clear" w:color="auto" w:fill="auto"/>
            <w:vAlign w:val="center"/>
          </w:tcPr>
          <w:p w14:paraId="5B5947E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lastRenderedPageBreak/>
              <w:t>165</w:t>
            </w:r>
          </w:p>
        </w:tc>
        <w:tc>
          <w:tcPr>
            <w:tcW w:w="761" w:type="pct"/>
            <w:shd w:val="clear" w:color="auto" w:fill="auto"/>
            <w:vAlign w:val="center"/>
          </w:tcPr>
          <w:p w14:paraId="0B28110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165/2023/NQ-HDQT</w:t>
            </w:r>
          </w:p>
        </w:tc>
        <w:tc>
          <w:tcPr>
            <w:tcW w:w="677" w:type="pct"/>
            <w:shd w:val="clear" w:color="auto" w:fill="auto"/>
            <w:vAlign w:val="center"/>
          </w:tcPr>
          <w:p w14:paraId="1B21340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October 30, 2023</w:t>
            </w:r>
          </w:p>
        </w:tc>
        <w:tc>
          <w:tcPr>
            <w:tcW w:w="3066" w:type="pct"/>
            <w:shd w:val="clear" w:color="auto" w:fill="auto"/>
            <w:vAlign w:val="center"/>
          </w:tcPr>
          <w:p w14:paraId="63D589CB" w14:textId="43486ABA"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421/2023/TT-TGD dated October 26, </w:t>
            </w:r>
            <w:r w:rsidR="007573E0">
              <w:rPr>
                <w:rFonts w:ascii="Arial" w:hAnsi="Arial" w:cs="Arial"/>
                <w:color w:val="010000"/>
                <w:sz w:val="20"/>
              </w:rPr>
              <w:t>2023 by the</w:t>
            </w:r>
            <w:r w:rsidRPr="002B0335">
              <w:rPr>
                <w:rFonts w:ascii="Arial" w:hAnsi="Arial" w:cs="Arial"/>
                <w:color w:val="010000"/>
                <w:sz w:val="20"/>
              </w:rPr>
              <w:t xml:space="preserve"> </w:t>
            </w:r>
            <w:r w:rsidR="001C0161">
              <w:rPr>
                <w:rFonts w:ascii="Arial" w:hAnsi="Arial" w:cs="Arial"/>
                <w:color w:val="010000"/>
                <w:sz w:val="20"/>
              </w:rPr>
              <w:t>Managing Director</w:t>
            </w:r>
            <w:r w:rsidRPr="002B0335">
              <w:rPr>
                <w:rFonts w:ascii="Arial" w:hAnsi="Arial" w:cs="Arial"/>
                <w:color w:val="010000"/>
                <w:sz w:val="20"/>
              </w:rPr>
              <w:t xml:space="preserve"> on issuing </w:t>
            </w:r>
            <w:proofErr w:type="spellStart"/>
            <w:r w:rsidRPr="002B0335">
              <w:rPr>
                <w:rFonts w:ascii="Arial" w:hAnsi="Arial" w:cs="Arial"/>
                <w:color w:val="010000"/>
                <w:sz w:val="20"/>
              </w:rPr>
              <w:t>Vietbank</w:t>
            </w:r>
            <w:proofErr w:type="spellEnd"/>
            <w:r w:rsidRPr="002B0335">
              <w:rPr>
                <w:rFonts w:ascii="Arial" w:hAnsi="Arial" w:cs="Arial"/>
                <w:color w:val="010000"/>
                <w:sz w:val="20"/>
              </w:rPr>
              <w:t xml:space="preserve"> deposit certificates in Q4/2023.</w:t>
            </w:r>
          </w:p>
        </w:tc>
      </w:tr>
      <w:tr w:rsidR="00C02D44" w:rsidRPr="002B0335" w14:paraId="6D2E66AC" w14:textId="77777777" w:rsidTr="0038272D">
        <w:tc>
          <w:tcPr>
            <w:tcW w:w="496" w:type="pct"/>
            <w:shd w:val="clear" w:color="auto" w:fill="auto"/>
            <w:vAlign w:val="center"/>
          </w:tcPr>
          <w:p w14:paraId="2720401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166</w:t>
            </w:r>
          </w:p>
        </w:tc>
        <w:tc>
          <w:tcPr>
            <w:tcW w:w="761" w:type="pct"/>
            <w:shd w:val="clear" w:color="auto" w:fill="auto"/>
            <w:vAlign w:val="center"/>
          </w:tcPr>
          <w:p w14:paraId="1B46B0B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166/2023/NQ-HDQT</w:t>
            </w:r>
          </w:p>
        </w:tc>
        <w:tc>
          <w:tcPr>
            <w:tcW w:w="677" w:type="pct"/>
            <w:shd w:val="clear" w:color="auto" w:fill="auto"/>
            <w:vAlign w:val="center"/>
          </w:tcPr>
          <w:p w14:paraId="01F6C6A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October 30, 2023</w:t>
            </w:r>
          </w:p>
        </w:tc>
        <w:tc>
          <w:tcPr>
            <w:tcW w:w="3066" w:type="pct"/>
            <w:shd w:val="clear" w:color="auto" w:fill="auto"/>
            <w:vAlign w:val="center"/>
          </w:tcPr>
          <w:p w14:paraId="732F0060" w14:textId="64C89953"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13/TT/HDTDCC.23 dated October 25, </w:t>
            </w:r>
            <w:r w:rsidR="007573E0">
              <w:rPr>
                <w:rFonts w:ascii="Arial" w:hAnsi="Arial" w:cs="Arial"/>
                <w:color w:val="010000"/>
                <w:sz w:val="20"/>
              </w:rPr>
              <w:t>2023 by the</w:t>
            </w:r>
            <w:r w:rsidRPr="002B0335">
              <w:rPr>
                <w:rFonts w:ascii="Arial" w:hAnsi="Arial" w:cs="Arial"/>
                <w:color w:val="010000"/>
                <w:sz w:val="20"/>
              </w:rPr>
              <w:t xml:space="preserve"> High Level Credit Council on </w:t>
            </w:r>
            <w:r w:rsidR="007573E0">
              <w:rPr>
                <w:rFonts w:ascii="Arial" w:hAnsi="Arial" w:cs="Arial"/>
                <w:color w:val="010000"/>
                <w:sz w:val="20"/>
              </w:rPr>
              <w:t>credit grant</w:t>
            </w:r>
            <w:r w:rsidRPr="002B0335">
              <w:rPr>
                <w:rFonts w:ascii="Arial" w:hAnsi="Arial" w:cs="Arial"/>
                <w:color w:val="010000"/>
                <w:sz w:val="20"/>
              </w:rPr>
              <w:t xml:space="preserve"> to Huong Hong Company Limited.</w:t>
            </w:r>
          </w:p>
        </w:tc>
      </w:tr>
      <w:tr w:rsidR="00C02D44" w:rsidRPr="002B0335" w14:paraId="77038083" w14:textId="77777777" w:rsidTr="0038272D">
        <w:tc>
          <w:tcPr>
            <w:tcW w:w="496" w:type="pct"/>
            <w:shd w:val="clear" w:color="auto" w:fill="auto"/>
            <w:vAlign w:val="center"/>
          </w:tcPr>
          <w:p w14:paraId="2825D8B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167</w:t>
            </w:r>
          </w:p>
        </w:tc>
        <w:tc>
          <w:tcPr>
            <w:tcW w:w="761" w:type="pct"/>
            <w:shd w:val="clear" w:color="auto" w:fill="auto"/>
            <w:vAlign w:val="center"/>
          </w:tcPr>
          <w:p w14:paraId="4EF86EB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167/2023/NQ-HDQT</w:t>
            </w:r>
          </w:p>
        </w:tc>
        <w:tc>
          <w:tcPr>
            <w:tcW w:w="677" w:type="pct"/>
            <w:shd w:val="clear" w:color="auto" w:fill="auto"/>
            <w:vAlign w:val="center"/>
          </w:tcPr>
          <w:p w14:paraId="2BBBB10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October 30, 2023</w:t>
            </w:r>
          </w:p>
        </w:tc>
        <w:tc>
          <w:tcPr>
            <w:tcW w:w="3066" w:type="pct"/>
            <w:shd w:val="clear" w:color="auto" w:fill="auto"/>
            <w:vAlign w:val="center"/>
          </w:tcPr>
          <w:p w14:paraId="5A8337E0" w14:textId="162EE221"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14/TT/HDTDCC.23 dated October 27, </w:t>
            </w:r>
            <w:r w:rsidR="007573E0">
              <w:rPr>
                <w:rFonts w:ascii="Arial" w:hAnsi="Arial" w:cs="Arial"/>
                <w:color w:val="010000"/>
                <w:sz w:val="20"/>
              </w:rPr>
              <w:t>2023 by the</w:t>
            </w:r>
            <w:r w:rsidRPr="002B0335">
              <w:rPr>
                <w:rFonts w:ascii="Arial" w:hAnsi="Arial" w:cs="Arial"/>
                <w:color w:val="010000"/>
                <w:sz w:val="20"/>
              </w:rPr>
              <w:t xml:space="preserve"> High Level Credit Council on granting credit to customer - Anh Hong Le Company Limited.</w:t>
            </w:r>
          </w:p>
        </w:tc>
      </w:tr>
      <w:tr w:rsidR="00C02D44" w:rsidRPr="002B0335" w14:paraId="42760649" w14:textId="77777777" w:rsidTr="0038272D">
        <w:tc>
          <w:tcPr>
            <w:tcW w:w="496" w:type="pct"/>
            <w:shd w:val="clear" w:color="auto" w:fill="auto"/>
            <w:vAlign w:val="center"/>
          </w:tcPr>
          <w:p w14:paraId="5C66104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168</w:t>
            </w:r>
          </w:p>
        </w:tc>
        <w:tc>
          <w:tcPr>
            <w:tcW w:w="761" w:type="pct"/>
            <w:shd w:val="clear" w:color="auto" w:fill="auto"/>
            <w:vAlign w:val="center"/>
          </w:tcPr>
          <w:p w14:paraId="528A98C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168/2023/NQ-HDQT</w:t>
            </w:r>
          </w:p>
        </w:tc>
        <w:tc>
          <w:tcPr>
            <w:tcW w:w="677" w:type="pct"/>
            <w:shd w:val="clear" w:color="auto" w:fill="auto"/>
            <w:vAlign w:val="center"/>
          </w:tcPr>
          <w:p w14:paraId="2A1309B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October 31, 2023</w:t>
            </w:r>
          </w:p>
        </w:tc>
        <w:tc>
          <w:tcPr>
            <w:tcW w:w="3066" w:type="pct"/>
            <w:shd w:val="clear" w:color="auto" w:fill="auto"/>
            <w:vAlign w:val="center"/>
          </w:tcPr>
          <w:p w14:paraId="37689702" w14:textId="3594FF8F"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Proposal No. 423/2023/</w:t>
            </w:r>
            <w:proofErr w:type="spellStart"/>
            <w:r w:rsidRPr="002B0335">
              <w:rPr>
                <w:rFonts w:ascii="Arial" w:hAnsi="Arial" w:cs="Arial"/>
                <w:color w:val="010000"/>
                <w:sz w:val="20"/>
              </w:rPr>
              <w:t>TTr</w:t>
            </w:r>
            <w:proofErr w:type="spellEnd"/>
            <w:r w:rsidRPr="002B0335">
              <w:rPr>
                <w:rFonts w:ascii="Arial" w:hAnsi="Arial" w:cs="Arial"/>
                <w:color w:val="010000"/>
                <w:sz w:val="20"/>
              </w:rPr>
              <w:t xml:space="preserve">-TGD dated October 31, </w:t>
            </w:r>
            <w:r w:rsidR="007573E0">
              <w:rPr>
                <w:rFonts w:ascii="Arial" w:hAnsi="Arial" w:cs="Arial"/>
                <w:color w:val="010000"/>
                <w:sz w:val="20"/>
              </w:rPr>
              <w:t>2023 by the</w:t>
            </w:r>
            <w:r w:rsidRPr="002B0335">
              <w:rPr>
                <w:rFonts w:ascii="Arial" w:hAnsi="Arial" w:cs="Arial"/>
                <w:color w:val="010000"/>
                <w:sz w:val="20"/>
              </w:rPr>
              <w:t xml:space="preserve"> </w:t>
            </w:r>
            <w:r w:rsidR="001C0161">
              <w:rPr>
                <w:rFonts w:ascii="Arial" w:hAnsi="Arial" w:cs="Arial"/>
                <w:color w:val="010000"/>
                <w:sz w:val="20"/>
              </w:rPr>
              <w:t>Managing Director</w:t>
            </w:r>
            <w:r w:rsidRPr="002B0335">
              <w:rPr>
                <w:rFonts w:ascii="Arial" w:hAnsi="Arial" w:cs="Arial"/>
                <w:color w:val="010000"/>
                <w:sz w:val="20"/>
              </w:rPr>
              <w:t xml:space="preserve"> on prepayment for operating expenses outside the budget.</w:t>
            </w:r>
          </w:p>
        </w:tc>
      </w:tr>
      <w:tr w:rsidR="00C02D44" w:rsidRPr="002B0335" w14:paraId="407A5B59" w14:textId="77777777" w:rsidTr="0038272D">
        <w:tc>
          <w:tcPr>
            <w:tcW w:w="496" w:type="pct"/>
            <w:shd w:val="clear" w:color="auto" w:fill="auto"/>
            <w:vAlign w:val="center"/>
          </w:tcPr>
          <w:p w14:paraId="44DC013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169</w:t>
            </w:r>
          </w:p>
        </w:tc>
        <w:tc>
          <w:tcPr>
            <w:tcW w:w="761" w:type="pct"/>
            <w:shd w:val="clear" w:color="auto" w:fill="auto"/>
            <w:vAlign w:val="center"/>
          </w:tcPr>
          <w:p w14:paraId="4726E3D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169/2023/NQ-HDQT</w:t>
            </w:r>
          </w:p>
        </w:tc>
        <w:tc>
          <w:tcPr>
            <w:tcW w:w="677" w:type="pct"/>
            <w:shd w:val="clear" w:color="auto" w:fill="auto"/>
            <w:vAlign w:val="center"/>
          </w:tcPr>
          <w:p w14:paraId="39FF483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November 6, 2023</w:t>
            </w:r>
          </w:p>
        </w:tc>
        <w:tc>
          <w:tcPr>
            <w:tcW w:w="3066" w:type="pct"/>
            <w:shd w:val="clear" w:color="auto" w:fill="auto"/>
            <w:vAlign w:val="center"/>
          </w:tcPr>
          <w:p w14:paraId="1181ED5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Proposal No. 208/2023/TT-VP HDQT dated November 2, 2023 on adjusting and amending the method of handling fractional shares and undistributed shares in the public offering plan.</w:t>
            </w:r>
          </w:p>
        </w:tc>
      </w:tr>
      <w:tr w:rsidR="00C02D44" w:rsidRPr="002B0335" w14:paraId="5D4179B2" w14:textId="77777777" w:rsidTr="0038272D">
        <w:tc>
          <w:tcPr>
            <w:tcW w:w="496" w:type="pct"/>
            <w:shd w:val="clear" w:color="auto" w:fill="auto"/>
            <w:vAlign w:val="center"/>
          </w:tcPr>
          <w:p w14:paraId="310F492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170</w:t>
            </w:r>
          </w:p>
        </w:tc>
        <w:tc>
          <w:tcPr>
            <w:tcW w:w="761" w:type="pct"/>
            <w:shd w:val="clear" w:color="auto" w:fill="auto"/>
            <w:vAlign w:val="center"/>
          </w:tcPr>
          <w:p w14:paraId="32759B7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170/2023/NQ-HDQT</w:t>
            </w:r>
          </w:p>
        </w:tc>
        <w:tc>
          <w:tcPr>
            <w:tcW w:w="677" w:type="pct"/>
            <w:shd w:val="clear" w:color="auto" w:fill="auto"/>
            <w:vAlign w:val="center"/>
          </w:tcPr>
          <w:p w14:paraId="64D9A5E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November 9, 2023</w:t>
            </w:r>
          </w:p>
        </w:tc>
        <w:tc>
          <w:tcPr>
            <w:tcW w:w="3066" w:type="pct"/>
            <w:shd w:val="clear" w:color="auto" w:fill="auto"/>
            <w:vAlign w:val="center"/>
          </w:tcPr>
          <w:p w14:paraId="0CBD826E" w14:textId="5CED0125"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431/2023/TT-TGD dated November 7, </w:t>
            </w:r>
            <w:r w:rsidR="007573E0">
              <w:rPr>
                <w:rFonts w:ascii="Arial" w:hAnsi="Arial" w:cs="Arial"/>
                <w:color w:val="010000"/>
                <w:sz w:val="20"/>
              </w:rPr>
              <w:t>2023 by the</w:t>
            </w:r>
            <w:r w:rsidRPr="002B0335">
              <w:rPr>
                <w:rFonts w:ascii="Arial" w:hAnsi="Arial" w:cs="Arial"/>
                <w:color w:val="010000"/>
                <w:sz w:val="20"/>
              </w:rPr>
              <w:t xml:space="preserve"> </w:t>
            </w:r>
            <w:r w:rsidR="001C0161">
              <w:rPr>
                <w:rFonts w:ascii="Arial" w:hAnsi="Arial" w:cs="Arial"/>
                <w:color w:val="010000"/>
                <w:sz w:val="20"/>
              </w:rPr>
              <w:t>Managing Director</w:t>
            </w:r>
            <w:r w:rsidRPr="002B0335">
              <w:rPr>
                <w:rFonts w:ascii="Arial" w:hAnsi="Arial" w:cs="Arial"/>
                <w:color w:val="010000"/>
                <w:sz w:val="20"/>
              </w:rPr>
              <w:t xml:space="preserve"> on extending software copyright services for the third year with Microsoft.</w:t>
            </w:r>
          </w:p>
        </w:tc>
      </w:tr>
      <w:tr w:rsidR="00C02D44" w:rsidRPr="002B0335" w14:paraId="35278864" w14:textId="77777777" w:rsidTr="0038272D">
        <w:tc>
          <w:tcPr>
            <w:tcW w:w="496" w:type="pct"/>
            <w:shd w:val="clear" w:color="auto" w:fill="auto"/>
            <w:vAlign w:val="center"/>
          </w:tcPr>
          <w:p w14:paraId="33E6834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171</w:t>
            </w:r>
          </w:p>
        </w:tc>
        <w:tc>
          <w:tcPr>
            <w:tcW w:w="761" w:type="pct"/>
            <w:shd w:val="clear" w:color="auto" w:fill="auto"/>
            <w:vAlign w:val="center"/>
          </w:tcPr>
          <w:p w14:paraId="2D47C81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171/2023/NQ-HDQT</w:t>
            </w:r>
          </w:p>
        </w:tc>
        <w:tc>
          <w:tcPr>
            <w:tcW w:w="677" w:type="pct"/>
            <w:shd w:val="clear" w:color="auto" w:fill="auto"/>
            <w:vAlign w:val="center"/>
          </w:tcPr>
          <w:p w14:paraId="35D3C6C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November 13, 2023</w:t>
            </w:r>
          </w:p>
        </w:tc>
        <w:tc>
          <w:tcPr>
            <w:tcW w:w="3066" w:type="pct"/>
            <w:shd w:val="clear" w:color="auto" w:fill="auto"/>
            <w:vAlign w:val="center"/>
          </w:tcPr>
          <w:p w14:paraId="187E023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Change of operating location of Cu Chi Transaction Office.</w:t>
            </w:r>
          </w:p>
        </w:tc>
      </w:tr>
      <w:tr w:rsidR="00C02D44" w:rsidRPr="002B0335" w14:paraId="18934C1C" w14:textId="77777777" w:rsidTr="0038272D">
        <w:tc>
          <w:tcPr>
            <w:tcW w:w="496" w:type="pct"/>
            <w:shd w:val="clear" w:color="auto" w:fill="auto"/>
            <w:vAlign w:val="center"/>
          </w:tcPr>
          <w:p w14:paraId="48A835B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172</w:t>
            </w:r>
          </w:p>
        </w:tc>
        <w:tc>
          <w:tcPr>
            <w:tcW w:w="761" w:type="pct"/>
            <w:shd w:val="clear" w:color="auto" w:fill="auto"/>
            <w:vAlign w:val="center"/>
          </w:tcPr>
          <w:p w14:paraId="7820F7E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172/2023/NQ-HDQT</w:t>
            </w:r>
          </w:p>
        </w:tc>
        <w:tc>
          <w:tcPr>
            <w:tcW w:w="677" w:type="pct"/>
            <w:shd w:val="clear" w:color="auto" w:fill="auto"/>
            <w:vAlign w:val="center"/>
          </w:tcPr>
          <w:p w14:paraId="23D35DF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November 15, 2023</w:t>
            </w:r>
          </w:p>
        </w:tc>
        <w:tc>
          <w:tcPr>
            <w:tcW w:w="3066" w:type="pct"/>
            <w:shd w:val="clear" w:color="auto" w:fill="auto"/>
            <w:vAlign w:val="center"/>
          </w:tcPr>
          <w:p w14:paraId="7EC9A38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Change of location and name of Hai Phong Branch.</w:t>
            </w:r>
          </w:p>
        </w:tc>
      </w:tr>
      <w:tr w:rsidR="00C02D44" w:rsidRPr="002B0335" w14:paraId="2583A4B1" w14:textId="77777777" w:rsidTr="0038272D">
        <w:tc>
          <w:tcPr>
            <w:tcW w:w="496" w:type="pct"/>
            <w:shd w:val="clear" w:color="auto" w:fill="auto"/>
            <w:vAlign w:val="center"/>
          </w:tcPr>
          <w:p w14:paraId="65DB8E8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173</w:t>
            </w:r>
          </w:p>
        </w:tc>
        <w:tc>
          <w:tcPr>
            <w:tcW w:w="761" w:type="pct"/>
            <w:shd w:val="clear" w:color="auto" w:fill="auto"/>
            <w:vAlign w:val="center"/>
          </w:tcPr>
          <w:p w14:paraId="32F7F8B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173/2023/NQ-HDQT</w:t>
            </w:r>
          </w:p>
        </w:tc>
        <w:tc>
          <w:tcPr>
            <w:tcW w:w="677" w:type="pct"/>
            <w:shd w:val="clear" w:color="auto" w:fill="auto"/>
            <w:vAlign w:val="center"/>
          </w:tcPr>
          <w:p w14:paraId="6E0E0B6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November 15, 2023</w:t>
            </w:r>
          </w:p>
        </w:tc>
        <w:tc>
          <w:tcPr>
            <w:tcW w:w="3066" w:type="pct"/>
            <w:shd w:val="clear" w:color="auto" w:fill="auto"/>
            <w:vAlign w:val="center"/>
          </w:tcPr>
          <w:p w14:paraId="2BD856B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Change of location and name of Le Hong Phong Transaction Office.</w:t>
            </w:r>
          </w:p>
        </w:tc>
      </w:tr>
      <w:tr w:rsidR="00C02D44" w:rsidRPr="002B0335" w14:paraId="1B969481" w14:textId="77777777" w:rsidTr="0038272D">
        <w:tc>
          <w:tcPr>
            <w:tcW w:w="496" w:type="pct"/>
            <w:shd w:val="clear" w:color="auto" w:fill="auto"/>
            <w:vAlign w:val="center"/>
          </w:tcPr>
          <w:p w14:paraId="4651D79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174</w:t>
            </w:r>
          </w:p>
        </w:tc>
        <w:tc>
          <w:tcPr>
            <w:tcW w:w="761" w:type="pct"/>
            <w:shd w:val="clear" w:color="auto" w:fill="auto"/>
            <w:vAlign w:val="center"/>
          </w:tcPr>
          <w:p w14:paraId="4CC8AC0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174/2023/NQ-HDQT</w:t>
            </w:r>
          </w:p>
        </w:tc>
        <w:tc>
          <w:tcPr>
            <w:tcW w:w="677" w:type="pct"/>
            <w:shd w:val="clear" w:color="auto" w:fill="auto"/>
            <w:vAlign w:val="center"/>
          </w:tcPr>
          <w:p w14:paraId="497C38C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November 20, 2023</w:t>
            </w:r>
          </w:p>
        </w:tc>
        <w:tc>
          <w:tcPr>
            <w:tcW w:w="3066" w:type="pct"/>
            <w:shd w:val="clear" w:color="auto" w:fill="auto"/>
            <w:vAlign w:val="center"/>
          </w:tcPr>
          <w:p w14:paraId="3D9BC30D" w14:textId="5C4082B0"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437/2023/TT-TGD dated November 16, </w:t>
            </w:r>
            <w:r w:rsidR="007573E0">
              <w:rPr>
                <w:rFonts w:ascii="Arial" w:hAnsi="Arial" w:cs="Arial"/>
                <w:color w:val="010000"/>
                <w:sz w:val="20"/>
              </w:rPr>
              <w:t>2023 by the</w:t>
            </w:r>
            <w:r w:rsidRPr="002B0335">
              <w:rPr>
                <w:rFonts w:ascii="Arial" w:hAnsi="Arial" w:cs="Arial"/>
                <w:color w:val="010000"/>
                <w:sz w:val="20"/>
              </w:rPr>
              <w:t xml:space="preserve"> </w:t>
            </w:r>
            <w:r w:rsidR="001C0161">
              <w:rPr>
                <w:rFonts w:ascii="Arial" w:hAnsi="Arial" w:cs="Arial"/>
                <w:color w:val="010000"/>
                <w:sz w:val="20"/>
              </w:rPr>
              <w:t>Managing Director</w:t>
            </w:r>
            <w:r w:rsidRPr="002B0335">
              <w:rPr>
                <w:rFonts w:ascii="Arial" w:hAnsi="Arial" w:cs="Arial"/>
                <w:color w:val="010000"/>
                <w:sz w:val="20"/>
              </w:rPr>
              <w:t xml:space="preserve"> on implementing cleaning of personal customer data to open payment accounts.</w:t>
            </w:r>
          </w:p>
        </w:tc>
      </w:tr>
      <w:tr w:rsidR="00C02D44" w:rsidRPr="002B0335" w14:paraId="6B8778FE" w14:textId="77777777" w:rsidTr="0038272D">
        <w:tc>
          <w:tcPr>
            <w:tcW w:w="496" w:type="pct"/>
            <w:shd w:val="clear" w:color="auto" w:fill="auto"/>
            <w:vAlign w:val="center"/>
          </w:tcPr>
          <w:p w14:paraId="7ACBD6F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175</w:t>
            </w:r>
          </w:p>
        </w:tc>
        <w:tc>
          <w:tcPr>
            <w:tcW w:w="761" w:type="pct"/>
            <w:shd w:val="clear" w:color="auto" w:fill="auto"/>
            <w:vAlign w:val="center"/>
          </w:tcPr>
          <w:p w14:paraId="790324E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175/2023/NQ-HDQT</w:t>
            </w:r>
          </w:p>
        </w:tc>
        <w:tc>
          <w:tcPr>
            <w:tcW w:w="677" w:type="pct"/>
            <w:shd w:val="clear" w:color="auto" w:fill="auto"/>
            <w:vAlign w:val="center"/>
          </w:tcPr>
          <w:p w14:paraId="08ABF4A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November 21, 2023</w:t>
            </w:r>
          </w:p>
        </w:tc>
        <w:tc>
          <w:tcPr>
            <w:tcW w:w="3066" w:type="pct"/>
            <w:shd w:val="clear" w:color="auto" w:fill="auto"/>
            <w:vAlign w:val="center"/>
          </w:tcPr>
          <w:p w14:paraId="47D5AE2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Proposal No. 432/2023/TT-TGD dated November 8, 2023 on amending and supplementing the Regulations on organization and operation of the Investment Committee.</w:t>
            </w:r>
          </w:p>
        </w:tc>
      </w:tr>
      <w:tr w:rsidR="00C02D44" w:rsidRPr="002B0335" w14:paraId="6F3E3F05" w14:textId="77777777" w:rsidTr="0038272D">
        <w:tc>
          <w:tcPr>
            <w:tcW w:w="496" w:type="pct"/>
            <w:shd w:val="clear" w:color="auto" w:fill="auto"/>
            <w:vAlign w:val="center"/>
          </w:tcPr>
          <w:p w14:paraId="47398C2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176</w:t>
            </w:r>
          </w:p>
        </w:tc>
        <w:tc>
          <w:tcPr>
            <w:tcW w:w="761" w:type="pct"/>
            <w:shd w:val="clear" w:color="auto" w:fill="auto"/>
            <w:vAlign w:val="center"/>
          </w:tcPr>
          <w:p w14:paraId="05C292F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176/2023/NQ-HDQT</w:t>
            </w:r>
          </w:p>
        </w:tc>
        <w:tc>
          <w:tcPr>
            <w:tcW w:w="677" w:type="pct"/>
            <w:shd w:val="clear" w:color="auto" w:fill="auto"/>
            <w:vAlign w:val="center"/>
          </w:tcPr>
          <w:p w14:paraId="148C6BD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November 23, 2023</w:t>
            </w:r>
          </w:p>
        </w:tc>
        <w:tc>
          <w:tcPr>
            <w:tcW w:w="3066" w:type="pct"/>
            <w:shd w:val="clear" w:color="auto" w:fill="auto"/>
            <w:vAlign w:val="center"/>
          </w:tcPr>
          <w:p w14:paraId="6A12D33A" w14:textId="5804A504"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15/TT/HDTDCC.23 dated November 22, </w:t>
            </w:r>
            <w:r w:rsidR="007573E0">
              <w:rPr>
                <w:rFonts w:ascii="Arial" w:hAnsi="Arial" w:cs="Arial"/>
                <w:color w:val="010000"/>
                <w:sz w:val="20"/>
              </w:rPr>
              <w:t>2023 by the</w:t>
            </w:r>
            <w:r w:rsidRPr="002B0335">
              <w:rPr>
                <w:rFonts w:ascii="Arial" w:hAnsi="Arial" w:cs="Arial"/>
                <w:color w:val="010000"/>
                <w:sz w:val="20"/>
              </w:rPr>
              <w:t xml:space="preserve"> High Level Credit Council on </w:t>
            </w:r>
            <w:r w:rsidR="007573E0">
              <w:rPr>
                <w:rFonts w:ascii="Arial" w:hAnsi="Arial" w:cs="Arial"/>
                <w:color w:val="010000"/>
                <w:sz w:val="20"/>
              </w:rPr>
              <w:t>credit grant</w:t>
            </w:r>
            <w:r w:rsidRPr="002B0335">
              <w:rPr>
                <w:rFonts w:ascii="Arial" w:hAnsi="Arial" w:cs="Arial"/>
                <w:color w:val="010000"/>
                <w:sz w:val="20"/>
              </w:rPr>
              <w:t xml:space="preserve"> to customer Nguyen Thi Ba.</w:t>
            </w:r>
          </w:p>
        </w:tc>
      </w:tr>
      <w:tr w:rsidR="00C02D44" w:rsidRPr="002B0335" w14:paraId="1D29528B" w14:textId="77777777" w:rsidTr="0038272D">
        <w:tc>
          <w:tcPr>
            <w:tcW w:w="496" w:type="pct"/>
            <w:shd w:val="clear" w:color="auto" w:fill="auto"/>
            <w:vAlign w:val="center"/>
          </w:tcPr>
          <w:p w14:paraId="420492A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lastRenderedPageBreak/>
              <w:t>177</w:t>
            </w:r>
          </w:p>
        </w:tc>
        <w:tc>
          <w:tcPr>
            <w:tcW w:w="761" w:type="pct"/>
            <w:shd w:val="clear" w:color="auto" w:fill="auto"/>
            <w:vAlign w:val="center"/>
          </w:tcPr>
          <w:p w14:paraId="447C24C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177/2023/NQ-HDQT</w:t>
            </w:r>
          </w:p>
        </w:tc>
        <w:tc>
          <w:tcPr>
            <w:tcW w:w="677" w:type="pct"/>
            <w:shd w:val="clear" w:color="auto" w:fill="auto"/>
            <w:vAlign w:val="center"/>
          </w:tcPr>
          <w:p w14:paraId="699AF08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November 27, 2023</w:t>
            </w:r>
          </w:p>
        </w:tc>
        <w:tc>
          <w:tcPr>
            <w:tcW w:w="3066" w:type="pct"/>
            <w:shd w:val="clear" w:color="auto" w:fill="auto"/>
            <w:vAlign w:val="center"/>
          </w:tcPr>
          <w:p w14:paraId="7809706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Change the location of Lo Duc Transaction Office.</w:t>
            </w:r>
          </w:p>
        </w:tc>
      </w:tr>
      <w:tr w:rsidR="00C02D44" w:rsidRPr="002B0335" w14:paraId="29965B04" w14:textId="77777777" w:rsidTr="0038272D">
        <w:tc>
          <w:tcPr>
            <w:tcW w:w="496" w:type="pct"/>
            <w:shd w:val="clear" w:color="auto" w:fill="auto"/>
            <w:vAlign w:val="center"/>
          </w:tcPr>
          <w:p w14:paraId="55506A8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178</w:t>
            </w:r>
          </w:p>
        </w:tc>
        <w:tc>
          <w:tcPr>
            <w:tcW w:w="761" w:type="pct"/>
            <w:shd w:val="clear" w:color="auto" w:fill="auto"/>
            <w:vAlign w:val="center"/>
          </w:tcPr>
          <w:p w14:paraId="091464B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178/2023/NQ-HDQT</w:t>
            </w:r>
          </w:p>
        </w:tc>
        <w:tc>
          <w:tcPr>
            <w:tcW w:w="677" w:type="pct"/>
            <w:shd w:val="clear" w:color="auto" w:fill="auto"/>
            <w:vAlign w:val="center"/>
          </w:tcPr>
          <w:p w14:paraId="6E686A8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November 28, 2023</w:t>
            </w:r>
          </w:p>
        </w:tc>
        <w:tc>
          <w:tcPr>
            <w:tcW w:w="3066" w:type="pct"/>
            <w:shd w:val="clear" w:color="auto" w:fill="auto"/>
            <w:vAlign w:val="center"/>
          </w:tcPr>
          <w:p w14:paraId="36CB1FF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448/2023/TT-TGD dated November 27, 2023 on Issuing </w:t>
            </w:r>
            <w:proofErr w:type="spellStart"/>
            <w:r w:rsidRPr="002B0335">
              <w:rPr>
                <w:rFonts w:ascii="Arial" w:hAnsi="Arial" w:cs="Arial"/>
                <w:color w:val="010000"/>
                <w:sz w:val="20"/>
              </w:rPr>
              <w:t>Vietbank</w:t>
            </w:r>
            <w:proofErr w:type="spellEnd"/>
            <w:r w:rsidRPr="002B0335">
              <w:rPr>
                <w:rFonts w:ascii="Arial" w:hAnsi="Arial" w:cs="Arial"/>
                <w:color w:val="010000"/>
                <w:sz w:val="20"/>
              </w:rPr>
              <w:t xml:space="preserve"> deposit certificates in Q4/2023 (2nd time).</w:t>
            </w:r>
          </w:p>
        </w:tc>
      </w:tr>
      <w:tr w:rsidR="00C02D44" w:rsidRPr="002B0335" w14:paraId="6A132F31" w14:textId="77777777" w:rsidTr="0038272D">
        <w:tc>
          <w:tcPr>
            <w:tcW w:w="496" w:type="pct"/>
            <w:shd w:val="clear" w:color="auto" w:fill="auto"/>
            <w:vAlign w:val="center"/>
          </w:tcPr>
          <w:p w14:paraId="082E6DD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179</w:t>
            </w:r>
          </w:p>
        </w:tc>
        <w:tc>
          <w:tcPr>
            <w:tcW w:w="761" w:type="pct"/>
            <w:shd w:val="clear" w:color="auto" w:fill="auto"/>
            <w:vAlign w:val="center"/>
          </w:tcPr>
          <w:p w14:paraId="78388C3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179/2023/NQ-HDQT</w:t>
            </w:r>
          </w:p>
        </w:tc>
        <w:tc>
          <w:tcPr>
            <w:tcW w:w="677" w:type="pct"/>
            <w:shd w:val="clear" w:color="auto" w:fill="auto"/>
            <w:vAlign w:val="center"/>
          </w:tcPr>
          <w:p w14:paraId="2C684C9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December 08, 2023</w:t>
            </w:r>
          </w:p>
        </w:tc>
        <w:tc>
          <w:tcPr>
            <w:tcW w:w="3066" w:type="pct"/>
            <w:shd w:val="clear" w:color="auto" w:fill="auto"/>
            <w:vAlign w:val="center"/>
          </w:tcPr>
          <w:p w14:paraId="384FD7B6" w14:textId="12C85FD1"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457/2023/TT-TGD dated December 6, </w:t>
            </w:r>
            <w:r w:rsidR="007573E0">
              <w:rPr>
                <w:rFonts w:ascii="Arial" w:hAnsi="Arial" w:cs="Arial"/>
                <w:color w:val="010000"/>
                <w:sz w:val="20"/>
              </w:rPr>
              <w:t>2023 by the</w:t>
            </w:r>
            <w:r w:rsidRPr="002B0335">
              <w:rPr>
                <w:rFonts w:ascii="Arial" w:hAnsi="Arial" w:cs="Arial"/>
                <w:color w:val="010000"/>
                <w:sz w:val="20"/>
              </w:rPr>
              <w:t xml:space="preserve"> </w:t>
            </w:r>
            <w:r w:rsidR="001C0161">
              <w:rPr>
                <w:rFonts w:ascii="Arial" w:hAnsi="Arial" w:cs="Arial"/>
                <w:color w:val="010000"/>
                <w:sz w:val="20"/>
              </w:rPr>
              <w:t>Managing Director</w:t>
            </w:r>
            <w:r w:rsidRPr="002B0335">
              <w:rPr>
                <w:rFonts w:ascii="Arial" w:hAnsi="Arial" w:cs="Arial"/>
                <w:color w:val="010000"/>
                <w:sz w:val="20"/>
              </w:rPr>
              <w:t xml:space="preserve"> on approving the Plan for </w:t>
            </w:r>
            <w:r w:rsidR="007573E0">
              <w:rPr>
                <w:rFonts w:ascii="Arial" w:hAnsi="Arial" w:cs="Arial"/>
                <w:color w:val="010000"/>
                <w:sz w:val="20"/>
              </w:rPr>
              <w:t>issue</w:t>
            </w:r>
            <w:r w:rsidRPr="002B0335">
              <w:rPr>
                <w:rFonts w:ascii="Arial" w:hAnsi="Arial" w:cs="Arial"/>
                <w:color w:val="010000"/>
                <w:sz w:val="20"/>
              </w:rPr>
              <w:t xml:space="preserve">, use and repayment of capital obtained from the private placement of </w:t>
            </w:r>
            <w:proofErr w:type="spellStart"/>
            <w:r w:rsidRPr="002B0335">
              <w:rPr>
                <w:rFonts w:ascii="Arial" w:hAnsi="Arial" w:cs="Arial"/>
                <w:color w:val="010000"/>
                <w:sz w:val="20"/>
              </w:rPr>
              <w:t>Vietbank</w:t>
            </w:r>
            <w:proofErr w:type="spellEnd"/>
            <w:r w:rsidRPr="002B0335">
              <w:rPr>
                <w:rFonts w:ascii="Arial" w:hAnsi="Arial" w:cs="Arial"/>
                <w:color w:val="010000"/>
                <w:sz w:val="20"/>
              </w:rPr>
              <w:t xml:space="preserve"> Bonds in 2023.</w:t>
            </w:r>
          </w:p>
        </w:tc>
      </w:tr>
      <w:tr w:rsidR="00C02D44" w:rsidRPr="002B0335" w14:paraId="11474D75" w14:textId="77777777" w:rsidTr="0038272D">
        <w:tc>
          <w:tcPr>
            <w:tcW w:w="496" w:type="pct"/>
            <w:shd w:val="clear" w:color="auto" w:fill="auto"/>
            <w:vAlign w:val="center"/>
          </w:tcPr>
          <w:p w14:paraId="7D064EF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180</w:t>
            </w:r>
          </w:p>
        </w:tc>
        <w:tc>
          <w:tcPr>
            <w:tcW w:w="761" w:type="pct"/>
            <w:shd w:val="clear" w:color="auto" w:fill="auto"/>
            <w:vAlign w:val="center"/>
          </w:tcPr>
          <w:p w14:paraId="7610C76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180/2023/NQ-HDQT</w:t>
            </w:r>
          </w:p>
        </w:tc>
        <w:tc>
          <w:tcPr>
            <w:tcW w:w="677" w:type="pct"/>
            <w:shd w:val="clear" w:color="auto" w:fill="auto"/>
            <w:vAlign w:val="center"/>
          </w:tcPr>
          <w:p w14:paraId="7CBE9A8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December 08, 2023</w:t>
            </w:r>
          </w:p>
        </w:tc>
        <w:tc>
          <w:tcPr>
            <w:tcW w:w="3066" w:type="pct"/>
            <w:shd w:val="clear" w:color="auto" w:fill="auto"/>
            <w:vAlign w:val="center"/>
          </w:tcPr>
          <w:p w14:paraId="373BEEDC" w14:textId="13A94DEF"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457/2023/TT-TGD dated December 6, </w:t>
            </w:r>
            <w:r w:rsidR="007573E0">
              <w:rPr>
                <w:rFonts w:ascii="Arial" w:hAnsi="Arial" w:cs="Arial"/>
                <w:color w:val="010000"/>
                <w:sz w:val="20"/>
              </w:rPr>
              <w:t>2023 by the</w:t>
            </w:r>
            <w:r w:rsidRPr="002B0335">
              <w:rPr>
                <w:rFonts w:ascii="Arial" w:hAnsi="Arial" w:cs="Arial"/>
                <w:color w:val="010000"/>
                <w:sz w:val="20"/>
              </w:rPr>
              <w:t xml:space="preserve"> </w:t>
            </w:r>
            <w:r w:rsidR="001C0161">
              <w:rPr>
                <w:rFonts w:ascii="Arial" w:hAnsi="Arial" w:cs="Arial"/>
                <w:color w:val="010000"/>
                <w:sz w:val="20"/>
              </w:rPr>
              <w:t>Managing Director</w:t>
            </w:r>
            <w:r w:rsidRPr="002B0335">
              <w:rPr>
                <w:rFonts w:ascii="Arial" w:hAnsi="Arial" w:cs="Arial"/>
                <w:color w:val="010000"/>
                <w:sz w:val="20"/>
              </w:rPr>
              <w:t xml:space="preserve"> on approving the Plan for </w:t>
            </w:r>
            <w:r w:rsidR="007573E0">
              <w:rPr>
                <w:rFonts w:ascii="Arial" w:hAnsi="Arial" w:cs="Arial"/>
                <w:color w:val="010000"/>
                <w:sz w:val="20"/>
              </w:rPr>
              <w:t>issue</w:t>
            </w:r>
            <w:r w:rsidRPr="002B0335">
              <w:rPr>
                <w:rFonts w:ascii="Arial" w:hAnsi="Arial" w:cs="Arial"/>
                <w:color w:val="010000"/>
                <w:sz w:val="20"/>
              </w:rPr>
              <w:t xml:space="preserve">, use and repayment of capital obtained from the private placement of </w:t>
            </w:r>
            <w:proofErr w:type="spellStart"/>
            <w:r w:rsidRPr="002B0335">
              <w:rPr>
                <w:rFonts w:ascii="Arial" w:hAnsi="Arial" w:cs="Arial"/>
                <w:color w:val="010000"/>
                <w:sz w:val="20"/>
              </w:rPr>
              <w:t>Vietbank</w:t>
            </w:r>
            <w:proofErr w:type="spellEnd"/>
            <w:r w:rsidRPr="002B0335">
              <w:rPr>
                <w:rFonts w:ascii="Arial" w:hAnsi="Arial" w:cs="Arial"/>
                <w:color w:val="010000"/>
                <w:sz w:val="20"/>
              </w:rPr>
              <w:t xml:space="preserve"> Bonds in 2023 (other contents).</w:t>
            </w:r>
          </w:p>
        </w:tc>
      </w:tr>
      <w:tr w:rsidR="00C02D44" w:rsidRPr="002B0335" w14:paraId="6B38DF4F" w14:textId="77777777" w:rsidTr="0038272D">
        <w:tc>
          <w:tcPr>
            <w:tcW w:w="496" w:type="pct"/>
            <w:shd w:val="clear" w:color="auto" w:fill="auto"/>
            <w:vAlign w:val="center"/>
          </w:tcPr>
          <w:p w14:paraId="77734BA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181</w:t>
            </w:r>
          </w:p>
        </w:tc>
        <w:tc>
          <w:tcPr>
            <w:tcW w:w="761" w:type="pct"/>
            <w:shd w:val="clear" w:color="auto" w:fill="auto"/>
            <w:vAlign w:val="center"/>
          </w:tcPr>
          <w:p w14:paraId="1D2B4BA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181/2023/NQ-HDQT</w:t>
            </w:r>
          </w:p>
        </w:tc>
        <w:tc>
          <w:tcPr>
            <w:tcW w:w="677" w:type="pct"/>
            <w:shd w:val="clear" w:color="auto" w:fill="auto"/>
            <w:vAlign w:val="center"/>
          </w:tcPr>
          <w:p w14:paraId="2102C9E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December 12, 2023</w:t>
            </w:r>
          </w:p>
        </w:tc>
        <w:tc>
          <w:tcPr>
            <w:tcW w:w="3066" w:type="pct"/>
            <w:shd w:val="clear" w:color="auto" w:fill="auto"/>
            <w:vAlign w:val="center"/>
          </w:tcPr>
          <w:p w14:paraId="030829D1" w14:textId="128F2832"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459/2023/TT-TGD dated December 8, </w:t>
            </w:r>
            <w:r w:rsidR="007573E0">
              <w:rPr>
                <w:rFonts w:ascii="Arial" w:hAnsi="Arial" w:cs="Arial"/>
                <w:color w:val="010000"/>
                <w:sz w:val="20"/>
              </w:rPr>
              <w:t>2023 by the</w:t>
            </w:r>
            <w:r w:rsidRPr="002B0335">
              <w:rPr>
                <w:rFonts w:ascii="Arial" w:hAnsi="Arial" w:cs="Arial"/>
                <w:color w:val="010000"/>
                <w:sz w:val="20"/>
              </w:rPr>
              <w:t xml:space="preserve"> </w:t>
            </w:r>
            <w:r w:rsidR="001C0161">
              <w:rPr>
                <w:rFonts w:ascii="Arial" w:hAnsi="Arial" w:cs="Arial"/>
                <w:color w:val="010000"/>
                <w:sz w:val="20"/>
              </w:rPr>
              <w:t>Managing Director</w:t>
            </w:r>
            <w:r w:rsidRPr="002B0335">
              <w:rPr>
                <w:rFonts w:ascii="Arial" w:hAnsi="Arial" w:cs="Arial"/>
                <w:color w:val="010000"/>
                <w:sz w:val="20"/>
              </w:rPr>
              <w:t xml:space="preserve"> reporting the results of overcoming fund shortage at Nguyen Thi </w:t>
            </w:r>
            <w:proofErr w:type="spellStart"/>
            <w:r w:rsidRPr="002B0335">
              <w:rPr>
                <w:rFonts w:ascii="Arial" w:hAnsi="Arial" w:cs="Arial"/>
                <w:color w:val="010000"/>
                <w:sz w:val="20"/>
              </w:rPr>
              <w:t>Thap</w:t>
            </w:r>
            <w:proofErr w:type="spellEnd"/>
            <w:r w:rsidRPr="002B0335">
              <w:rPr>
                <w:rFonts w:ascii="Arial" w:hAnsi="Arial" w:cs="Arial"/>
                <w:color w:val="010000"/>
                <w:sz w:val="20"/>
              </w:rPr>
              <w:t xml:space="preserve"> Business Center.</w:t>
            </w:r>
          </w:p>
        </w:tc>
      </w:tr>
      <w:tr w:rsidR="00C02D44" w:rsidRPr="002B0335" w14:paraId="712AD48C" w14:textId="77777777" w:rsidTr="0038272D">
        <w:tc>
          <w:tcPr>
            <w:tcW w:w="496" w:type="pct"/>
            <w:shd w:val="clear" w:color="auto" w:fill="auto"/>
            <w:vAlign w:val="center"/>
          </w:tcPr>
          <w:p w14:paraId="7FDBD63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182</w:t>
            </w:r>
          </w:p>
        </w:tc>
        <w:tc>
          <w:tcPr>
            <w:tcW w:w="761" w:type="pct"/>
            <w:shd w:val="clear" w:color="auto" w:fill="auto"/>
            <w:vAlign w:val="center"/>
          </w:tcPr>
          <w:p w14:paraId="2FB6820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182/2023/NQ-HDQT</w:t>
            </w:r>
          </w:p>
        </w:tc>
        <w:tc>
          <w:tcPr>
            <w:tcW w:w="677" w:type="pct"/>
            <w:shd w:val="clear" w:color="auto" w:fill="auto"/>
            <w:vAlign w:val="center"/>
          </w:tcPr>
          <w:p w14:paraId="07A641D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December 18, 2023</w:t>
            </w:r>
          </w:p>
        </w:tc>
        <w:tc>
          <w:tcPr>
            <w:tcW w:w="3066" w:type="pct"/>
            <w:shd w:val="clear" w:color="auto" w:fill="auto"/>
            <w:vAlign w:val="center"/>
          </w:tcPr>
          <w:p w14:paraId="1038E160" w14:textId="3A72BEA6"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462/2023/TT-TGD dated December 14, </w:t>
            </w:r>
            <w:r w:rsidR="007573E0">
              <w:rPr>
                <w:rFonts w:ascii="Arial" w:hAnsi="Arial" w:cs="Arial"/>
                <w:color w:val="010000"/>
                <w:sz w:val="20"/>
              </w:rPr>
              <w:t>2023 by the</w:t>
            </w:r>
            <w:r w:rsidRPr="002B0335">
              <w:rPr>
                <w:rFonts w:ascii="Arial" w:hAnsi="Arial" w:cs="Arial"/>
                <w:color w:val="010000"/>
                <w:sz w:val="20"/>
              </w:rPr>
              <w:t xml:space="preserve"> </w:t>
            </w:r>
            <w:r w:rsidR="001C0161">
              <w:rPr>
                <w:rFonts w:ascii="Arial" w:hAnsi="Arial" w:cs="Arial"/>
                <w:color w:val="010000"/>
                <w:sz w:val="20"/>
              </w:rPr>
              <w:t>Managing Director</w:t>
            </w:r>
            <w:r w:rsidRPr="002B0335">
              <w:rPr>
                <w:rFonts w:ascii="Arial" w:hAnsi="Arial" w:cs="Arial"/>
                <w:color w:val="010000"/>
                <w:sz w:val="20"/>
              </w:rPr>
              <w:t xml:space="preserve"> on amending and supplementing the Regulation on internal assessment of capital adequacy.</w:t>
            </w:r>
          </w:p>
        </w:tc>
      </w:tr>
      <w:tr w:rsidR="00C02D44" w:rsidRPr="002B0335" w14:paraId="2360863C" w14:textId="77777777" w:rsidTr="0038272D">
        <w:tc>
          <w:tcPr>
            <w:tcW w:w="496" w:type="pct"/>
            <w:shd w:val="clear" w:color="auto" w:fill="auto"/>
            <w:vAlign w:val="center"/>
          </w:tcPr>
          <w:p w14:paraId="1328F34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183</w:t>
            </w:r>
          </w:p>
        </w:tc>
        <w:tc>
          <w:tcPr>
            <w:tcW w:w="761" w:type="pct"/>
            <w:shd w:val="clear" w:color="auto" w:fill="auto"/>
            <w:vAlign w:val="center"/>
          </w:tcPr>
          <w:p w14:paraId="250A8EF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183/2023/NQ-HDQT</w:t>
            </w:r>
          </w:p>
        </w:tc>
        <w:tc>
          <w:tcPr>
            <w:tcW w:w="677" w:type="pct"/>
            <w:shd w:val="clear" w:color="auto" w:fill="auto"/>
            <w:vAlign w:val="center"/>
          </w:tcPr>
          <w:p w14:paraId="211A6F5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December 18, 2023</w:t>
            </w:r>
          </w:p>
        </w:tc>
        <w:tc>
          <w:tcPr>
            <w:tcW w:w="3066" w:type="pct"/>
            <w:shd w:val="clear" w:color="auto" w:fill="auto"/>
            <w:vAlign w:val="center"/>
          </w:tcPr>
          <w:p w14:paraId="0E2E5ADD" w14:textId="3CBCC125"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464/2023/TT-TGD on amending and invalidating a number of Documents under the </w:t>
            </w:r>
            <w:r w:rsidR="007573E0">
              <w:rPr>
                <w:rFonts w:ascii="Arial" w:hAnsi="Arial" w:cs="Arial"/>
                <w:color w:val="010000"/>
                <w:sz w:val="20"/>
              </w:rPr>
              <w:t>issue</w:t>
            </w:r>
            <w:r w:rsidRPr="002B0335">
              <w:rPr>
                <w:rFonts w:ascii="Arial" w:hAnsi="Arial" w:cs="Arial"/>
                <w:color w:val="010000"/>
                <w:sz w:val="20"/>
              </w:rPr>
              <w:t xml:space="preserve"> authority of the Board of Directors.</w:t>
            </w:r>
          </w:p>
        </w:tc>
      </w:tr>
      <w:tr w:rsidR="00C02D44" w:rsidRPr="002B0335" w14:paraId="6531C471" w14:textId="77777777" w:rsidTr="0038272D">
        <w:tc>
          <w:tcPr>
            <w:tcW w:w="496" w:type="pct"/>
            <w:shd w:val="clear" w:color="auto" w:fill="auto"/>
            <w:vAlign w:val="center"/>
          </w:tcPr>
          <w:p w14:paraId="490A7D3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184</w:t>
            </w:r>
          </w:p>
        </w:tc>
        <w:tc>
          <w:tcPr>
            <w:tcW w:w="761" w:type="pct"/>
            <w:shd w:val="clear" w:color="auto" w:fill="auto"/>
            <w:vAlign w:val="center"/>
          </w:tcPr>
          <w:p w14:paraId="32739E5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184/2023/NQ-HDQT</w:t>
            </w:r>
          </w:p>
        </w:tc>
        <w:tc>
          <w:tcPr>
            <w:tcW w:w="677" w:type="pct"/>
            <w:shd w:val="clear" w:color="auto" w:fill="auto"/>
            <w:vAlign w:val="center"/>
          </w:tcPr>
          <w:p w14:paraId="188F7D1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December 20, 2023</w:t>
            </w:r>
          </w:p>
        </w:tc>
        <w:tc>
          <w:tcPr>
            <w:tcW w:w="3066" w:type="pct"/>
            <w:shd w:val="clear" w:color="auto" w:fill="auto"/>
            <w:vAlign w:val="center"/>
          </w:tcPr>
          <w:p w14:paraId="53BF1913" w14:textId="6AD4BEBC"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469/2023/TT-TGD dated December 20, </w:t>
            </w:r>
            <w:r w:rsidR="007573E0">
              <w:rPr>
                <w:rFonts w:ascii="Arial" w:hAnsi="Arial" w:cs="Arial"/>
                <w:color w:val="010000"/>
                <w:sz w:val="20"/>
              </w:rPr>
              <w:t>2023 by the</w:t>
            </w:r>
            <w:r w:rsidRPr="002B0335">
              <w:rPr>
                <w:rFonts w:ascii="Arial" w:hAnsi="Arial" w:cs="Arial"/>
                <w:color w:val="010000"/>
                <w:sz w:val="20"/>
              </w:rPr>
              <w:t xml:space="preserve"> </w:t>
            </w:r>
            <w:r w:rsidR="001C0161">
              <w:rPr>
                <w:rFonts w:ascii="Arial" w:hAnsi="Arial" w:cs="Arial"/>
                <w:color w:val="010000"/>
                <w:sz w:val="20"/>
              </w:rPr>
              <w:t>Managing Director</w:t>
            </w:r>
            <w:r w:rsidRPr="002B0335">
              <w:rPr>
                <w:rFonts w:ascii="Arial" w:hAnsi="Arial" w:cs="Arial"/>
                <w:color w:val="010000"/>
                <w:sz w:val="20"/>
              </w:rPr>
              <w:t xml:space="preserve"> on proposing to adjust some contents of Resolution No. 179/2023/NQ-HDQT on approving the plan to issue, use and repay capital obtained from the private placement of </w:t>
            </w:r>
            <w:proofErr w:type="spellStart"/>
            <w:r w:rsidRPr="002B0335">
              <w:rPr>
                <w:rFonts w:ascii="Arial" w:hAnsi="Arial" w:cs="Arial"/>
                <w:color w:val="010000"/>
                <w:sz w:val="20"/>
              </w:rPr>
              <w:t>Vietbank</w:t>
            </w:r>
            <w:proofErr w:type="spellEnd"/>
            <w:r w:rsidRPr="002B0335">
              <w:rPr>
                <w:rFonts w:ascii="Arial" w:hAnsi="Arial" w:cs="Arial"/>
                <w:color w:val="010000"/>
                <w:sz w:val="20"/>
              </w:rPr>
              <w:t xml:space="preserve"> Bonds in 2023.</w:t>
            </w:r>
          </w:p>
        </w:tc>
      </w:tr>
      <w:tr w:rsidR="00C02D44" w:rsidRPr="002B0335" w14:paraId="2AB1E805" w14:textId="77777777" w:rsidTr="0038272D">
        <w:tc>
          <w:tcPr>
            <w:tcW w:w="496" w:type="pct"/>
            <w:shd w:val="clear" w:color="auto" w:fill="auto"/>
            <w:vAlign w:val="center"/>
          </w:tcPr>
          <w:p w14:paraId="414A1B6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185</w:t>
            </w:r>
          </w:p>
        </w:tc>
        <w:tc>
          <w:tcPr>
            <w:tcW w:w="761" w:type="pct"/>
            <w:shd w:val="clear" w:color="auto" w:fill="auto"/>
            <w:vAlign w:val="center"/>
          </w:tcPr>
          <w:p w14:paraId="530973D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185/2023/NQ-HDQT</w:t>
            </w:r>
          </w:p>
        </w:tc>
        <w:tc>
          <w:tcPr>
            <w:tcW w:w="677" w:type="pct"/>
            <w:shd w:val="clear" w:color="auto" w:fill="auto"/>
            <w:vAlign w:val="center"/>
          </w:tcPr>
          <w:p w14:paraId="2CAEC96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December 21, 2023</w:t>
            </w:r>
          </w:p>
        </w:tc>
        <w:tc>
          <w:tcPr>
            <w:tcW w:w="3066" w:type="pct"/>
            <w:shd w:val="clear" w:color="auto" w:fill="auto"/>
            <w:vAlign w:val="center"/>
          </w:tcPr>
          <w:p w14:paraId="4870CE94" w14:textId="48736FAE"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447/2023/TT-TGD dated November 24, </w:t>
            </w:r>
            <w:r w:rsidR="007573E0">
              <w:rPr>
                <w:rFonts w:ascii="Arial" w:hAnsi="Arial" w:cs="Arial"/>
                <w:color w:val="010000"/>
                <w:sz w:val="20"/>
              </w:rPr>
              <w:t>2023 by the</w:t>
            </w:r>
            <w:r w:rsidRPr="002B0335">
              <w:rPr>
                <w:rFonts w:ascii="Arial" w:hAnsi="Arial" w:cs="Arial"/>
                <w:color w:val="010000"/>
                <w:sz w:val="20"/>
              </w:rPr>
              <w:t xml:space="preserve"> </w:t>
            </w:r>
            <w:r w:rsidR="001C0161">
              <w:rPr>
                <w:rFonts w:ascii="Arial" w:hAnsi="Arial" w:cs="Arial"/>
                <w:color w:val="010000"/>
                <w:sz w:val="20"/>
              </w:rPr>
              <w:t>Managing Director</w:t>
            </w:r>
            <w:r w:rsidRPr="002B0335">
              <w:rPr>
                <w:rFonts w:ascii="Arial" w:hAnsi="Arial" w:cs="Arial"/>
                <w:color w:val="010000"/>
                <w:sz w:val="20"/>
              </w:rPr>
              <w:t xml:space="preserve"> on first-time sponsorship budget, settlement and fee collection process between </w:t>
            </w:r>
            <w:proofErr w:type="spellStart"/>
            <w:r w:rsidRPr="002B0335">
              <w:rPr>
                <w:rFonts w:ascii="Arial" w:hAnsi="Arial" w:cs="Arial"/>
                <w:color w:val="010000"/>
                <w:sz w:val="20"/>
              </w:rPr>
              <w:t>Vietbank</w:t>
            </w:r>
            <w:proofErr w:type="spellEnd"/>
            <w:r w:rsidRPr="002B0335">
              <w:rPr>
                <w:rFonts w:ascii="Arial" w:hAnsi="Arial" w:cs="Arial"/>
                <w:color w:val="010000"/>
                <w:sz w:val="20"/>
              </w:rPr>
              <w:t xml:space="preserve"> and </w:t>
            </w:r>
            <w:proofErr w:type="spellStart"/>
            <w:r w:rsidRPr="002B0335">
              <w:rPr>
                <w:rFonts w:ascii="Arial" w:hAnsi="Arial" w:cs="Arial"/>
                <w:color w:val="010000"/>
                <w:sz w:val="20"/>
              </w:rPr>
              <w:t>Vidiva</w:t>
            </w:r>
            <w:proofErr w:type="spellEnd"/>
            <w:r w:rsidRPr="002B0335">
              <w:rPr>
                <w:rFonts w:ascii="Arial" w:hAnsi="Arial" w:cs="Arial"/>
                <w:color w:val="010000"/>
                <w:sz w:val="20"/>
              </w:rPr>
              <w:t xml:space="preserve">, Appendix of Sponsorship Contract for </w:t>
            </w:r>
            <w:proofErr w:type="spellStart"/>
            <w:r w:rsidRPr="002B0335">
              <w:rPr>
                <w:rFonts w:ascii="Arial" w:hAnsi="Arial" w:cs="Arial"/>
                <w:color w:val="010000"/>
                <w:sz w:val="20"/>
              </w:rPr>
              <w:t>Vidiva</w:t>
            </w:r>
            <w:proofErr w:type="spellEnd"/>
            <w:r w:rsidRPr="002B0335">
              <w:rPr>
                <w:rFonts w:ascii="Arial" w:hAnsi="Arial" w:cs="Arial"/>
                <w:color w:val="010000"/>
                <w:sz w:val="20"/>
              </w:rPr>
              <w:t xml:space="preserve"> Company under Pay by Account Product.</w:t>
            </w:r>
          </w:p>
        </w:tc>
      </w:tr>
      <w:tr w:rsidR="00C02D44" w:rsidRPr="002B0335" w14:paraId="4CA4457F" w14:textId="77777777" w:rsidTr="0038272D">
        <w:tc>
          <w:tcPr>
            <w:tcW w:w="496" w:type="pct"/>
            <w:shd w:val="clear" w:color="auto" w:fill="auto"/>
            <w:vAlign w:val="center"/>
          </w:tcPr>
          <w:p w14:paraId="061EE30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186</w:t>
            </w:r>
          </w:p>
        </w:tc>
        <w:tc>
          <w:tcPr>
            <w:tcW w:w="761" w:type="pct"/>
            <w:shd w:val="clear" w:color="auto" w:fill="auto"/>
            <w:vAlign w:val="center"/>
          </w:tcPr>
          <w:p w14:paraId="69F7795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186/2023/NQ-HDQT</w:t>
            </w:r>
          </w:p>
        </w:tc>
        <w:tc>
          <w:tcPr>
            <w:tcW w:w="677" w:type="pct"/>
            <w:shd w:val="clear" w:color="auto" w:fill="auto"/>
            <w:vAlign w:val="center"/>
          </w:tcPr>
          <w:p w14:paraId="55F833D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December 25, 2023</w:t>
            </w:r>
          </w:p>
        </w:tc>
        <w:tc>
          <w:tcPr>
            <w:tcW w:w="3066" w:type="pct"/>
            <w:shd w:val="clear" w:color="auto" w:fill="auto"/>
            <w:vAlign w:val="center"/>
          </w:tcPr>
          <w:p w14:paraId="2DE88788" w14:textId="2A245959"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242/2023/TT-VP HDQT dated December 20, </w:t>
            </w:r>
            <w:r w:rsidR="007573E0">
              <w:rPr>
                <w:rFonts w:ascii="Arial" w:hAnsi="Arial" w:cs="Arial"/>
                <w:color w:val="010000"/>
                <w:sz w:val="20"/>
              </w:rPr>
              <w:t>2023 by the</w:t>
            </w:r>
            <w:r w:rsidRPr="002B0335">
              <w:rPr>
                <w:rFonts w:ascii="Arial" w:hAnsi="Arial" w:cs="Arial"/>
                <w:color w:val="010000"/>
                <w:sz w:val="20"/>
              </w:rPr>
              <w:t xml:space="preserve"> Office of the Board of </w:t>
            </w:r>
            <w:r w:rsidRPr="002B0335">
              <w:rPr>
                <w:rFonts w:ascii="Arial" w:hAnsi="Arial" w:cs="Arial"/>
                <w:color w:val="010000"/>
                <w:sz w:val="20"/>
              </w:rPr>
              <w:lastRenderedPageBreak/>
              <w:t xml:space="preserve">Directors on approving the record date for the list of shareholders to exercise the right to buy shares from the public offering of shares and publish the Notice of </w:t>
            </w:r>
            <w:r w:rsidR="007573E0">
              <w:rPr>
                <w:rFonts w:ascii="Arial" w:hAnsi="Arial" w:cs="Arial"/>
                <w:color w:val="010000"/>
                <w:sz w:val="20"/>
              </w:rPr>
              <w:t>issue</w:t>
            </w:r>
            <w:r w:rsidRPr="002B0335">
              <w:rPr>
                <w:rFonts w:ascii="Arial" w:hAnsi="Arial" w:cs="Arial"/>
                <w:color w:val="010000"/>
                <w:sz w:val="20"/>
              </w:rPr>
              <w:t xml:space="preserve"> and offering.</w:t>
            </w:r>
          </w:p>
        </w:tc>
      </w:tr>
      <w:tr w:rsidR="00C02D44" w:rsidRPr="002B0335" w14:paraId="5EDAA443" w14:textId="77777777" w:rsidTr="0038272D">
        <w:tc>
          <w:tcPr>
            <w:tcW w:w="496" w:type="pct"/>
            <w:shd w:val="clear" w:color="auto" w:fill="auto"/>
            <w:vAlign w:val="center"/>
          </w:tcPr>
          <w:p w14:paraId="550AF1D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lastRenderedPageBreak/>
              <w:t>187</w:t>
            </w:r>
          </w:p>
        </w:tc>
        <w:tc>
          <w:tcPr>
            <w:tcW w:w="761" w:type="pct"/>
            <w:shd w:val="clear" w:color="auto" w:fill="auto"/>
            <w:vAlign w:val="center"/>
          </w:tcPr>
          <w:p w14:paraId="1FED146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187/2023/NQ-HDQT</w:t>
            </w:r>
          </w:p>
        </w:tc>
        <w:tc>
          <w:tcPr>
            <w:tcW w:w="677" w:type="pct"/>
            <w:shd w:val="clear" w:color="auto" w:fill="auto"/>
            <w:vAlign w:val="center"/>
          </w:tcPr>
          <w:p w14:paraId="6535B0C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December 25, 2023</w:t>
            </w:r>
          </w:p>
        </w:tc>
        <w:tc>
          <w:tcPr>
            <w:tcW w:w="3066" w:type="pct"/>
            <w:shd w:val="clear" w:color="auto" w:fill="auto"/>
            <w:vAlign w:val="center"/>
          </w:tcPr>
          <w:p w14:paraId="57CC9771" w14:textId="2674E302"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472/2023/TT-TGD dated December 21, </w:t>
            </w:r>
            <w:r w:rsidR="007573E0">
              <w:rPr>
                <w:rFonts w:ascii="Arial" w:hAnsi="Arial" w:cs="Arial"/>
                <w:color w:val="010000"/>
                <w:sz w:val="20"/>
              </w:rPr>
              <w:t>2023 by the</w:t>
            </w:r>
            <w:r w:rsidRPr="002B0335">
              <w:rPr>
                <w:rFonts w:ascii="Arial" w:hAnsi="Arial" w:cs="Arial"/>
                <w:color w:val="010000"/>
                <w:sz w:val="20"/>
              </w:rPr>
              <w:t xml:space="preserve"> </w:t>
            </w:r>
            <w:r w:rsidR="001C0161">
              <w:rPr>
                <w:rFonts w:ascii="Arial" w:hAnsi="Arial" w:cs="Arial"/>
                <w:color w:val="010000"/>
                <w:sz w:val="20"/>
              </w:rPr>
              <w:t>Managing Director</w:t>
            </w:r>
            <w:r w:rsidRPr="002B0335">
              <w:rPr>
                <w:rFonts w:ascii="Arial" w:hAnsi="Arial" w:cs="Arial"/>
                <w:color w:val="010000"/>
                <w:sz w:val="20"/>
              </w:rPr>
              <w:t xml:space="preserve"> on approving the Outsourced Security Services Budget 2024.</w:t>
            </w:r>
          </w:p>
        </w:tc>
      </w:tr>
      <w:tr w:rsidR="00C02D44" w:rsidRPr="002B0335" w14:paraId="71186D9D" w14:textId="77777777" w:rsidTr="0038272D">
        <w:tc>
          <w:tcPr>
            <w:tcW w:w="496" w:type="pct"/>
            <w:shd w:val="clear" w:color="auto" w:fill="auto"/>
            <w:vAlign w:val="center"/>
          </w:tcPr>
          <w:p w14:paraId="04DC92D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188</w:t>
            </w:r>
          </w:p>
        </w:tc>
        <w:tc>
          <w:tcPr>
            <w:tcW w:w="761" w:type="pct"/>
            <w:shd w:val="clear" w:color="auto" w:fill="auto"/>
            <w:vAlign w:val="center"/>
          </w:tcPr>
          <w:p w14:paraId="1CFAA05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188/2023/NQ-HDQT</w:t>
            </w:r>
          </w:p>
        </w:tc>
        <w:tc>
          <w:tcPr>
            <w:tcW w:w="677" w:type="pct"/>
            <w:shd w:val="clear" w:color="auto" w:fill="auto"/>
            <w:vAlign w:val="center"/>
          </w:tcPr>
          <w:p w14:paraId="55E6201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December 26, 2023</w:t>
            </w:r>
          </w:p>
        </w:tc>
        <w:tc>
          <w:tcPr>
            <w:tcW w:w="3066" w:type="pct"/>
            <w:shd w:val="clear" w:color="auto" w:fill="auto"/>
            <w:vAlign w:val="center"/>
          </w:tcPr>
          <w:p w14:paraId="78690CAE" w14:textId="3A107632"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473/2023/TT-TGD dated December 21, </w:t>
            </w:r>
            <w:r w:rsidR="007573E0">
              <w:rPr>
                <w:rFonts w:ascii="Arial" w:hAnsi="Arial" w:cs="Arial"/>
                <w:color w:val="010000"/>
                <w:sz w:val="20"/>
              </w:rPr>
              <w:t>2023 by the</w:t>
            </w:r>
            <w:r w:rsidRPr="002B0335">
              <w:rPr>
                <w:rFonts w:ascii="Arial" w:hAnsi="Arial" w:cs="Arial"/>
                <w:color w:val="010000"/>
                <w:sz w:val="20"/>
              </w:rPr>
              <w:t xml:space="preserve"> </w:t>
            </w:r>
            <w:r w:rsidR="001C0161">
              <w:rPr>
                <w:rFonts w:ascii="Arial" w:hAnsi="Arial" w:cs="Arial"/>
                <w:color w:val="010000"/>
                <w:sz w:val="20"/>
              </w:rPr>
              <w:t>Managing Director</w:t>
            </w:r>
            <w:r w:rsidRPr="002B0335">
              <w:rPr>
                <w:rFonts w:ascii="Arial" w:hAnsi="Arial" w:cs="Arial"/>
                <w:color w:val="010000"/>
                <w:sz w:val="20"/>
              </w:rPr>
              <w:t xml:space="preserve"> on Promulgating Financial Regulations of </w:t>
            </w:r>
            <w:proofErr w:type="spellStart"/>
            <w:r w:rsidRPr="002B0335">
              <w:rPr>
                <w:rFonts w:ascii="Arial" w:hAnsi="Arial" w:cs="Arial"/>
                <w:color w:val="010000"/>
                <w:sz w:val="20"/>
              </w:rPr>
              <w:t>Vietbank</w:t>
            </w:r>
            <w:proofErr w:type="spellEnd"/>
            <w:r w:rsidRPr="002B0335">
              <w:rPr>
                <w:rFonts w:ascii="Arial" w:hAnsi="Arial" w:cs="Arial"/>
                <w:color w:val="010000"/>
                <w:sz w:val="20"/>
              </w:rPr>
              <w:t>.</w:t>
            </w:r>
          </w:p>
        </w:tc>
      </w:tr>
      <w:tr w:rsidR="00C02D44" w:rsidRPr="002B0335" w14:paraId="672FD3F4" w14:textId="77777777" w:rsidTr="0038272D">
        <w:tc>
          <w:tcPr>
            <w:tcW w:w="496" w:type="pct"/>
            <w:shd w:val="clear" w:color="auto" w:fill="auto"/>
            <w:vAlign w:val="center"/>
          </w:tcPr>
          <w:p w14:paraId="51320A5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189</w:t>
            </w:r>
          </w:p>
        </w:tc>
        <w:tc>
          <w:tcPr>
            <w:tcW w:w="761" w:type="pct"/>
            <w:shd w:val="clear" w:color="auto" w:fill="auto"/>
            <w:vAlign w:val="center"/>
          </w:tcPr>
          <w:p w14:paraId="07C43BA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189/2023/NQ-HDQT</w:t>
            </w:r>
          </w:p>
        </w:tc>
        <w:tc>
          <w:tcPr>
            <w:tcW w:w="677" w:type="pct"/>
            <w:shd w:val="clear" w:color="auto" w:fill="auto"/>
            <w:vAlign w:val="center"/>
          </w:tcPr>
          <w:p w14:paraId="0E31FD9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December 28, 2023</w:t>
            </w:r>
          </w:p>
        </w:tc>
        <w:tc>
          <w:tcPr>
            <w:tcW w:w="3066" w:type="pct"/>
            <w:shd w:val="clear" w:color="auto" w:fill="auto"/>
            <w:vAlign w:val="center"/>
          </w:tcPr>
          <w:p w14:paraId="2ED9737A" w14:textId="401E03EE"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471/2023/TT-TGD dated December 20, </w:t>
            </w:r>
            <w:r w:rsidR="007573E0">
              <w:rPr>
                <w:rFonts w:ascii="Arial" w:hAnsi="Arial" w:cs="Arial"/>
                <w:color w:val="010000"/>
                <w:sz w:val="20"/>
              </w:rPr>
              <w:t>2023 by the</w:t>
            </w:r>
            <w:r w:rsidRPr="002B0335">
              <w:rPr>
                <w:rFonts w:ascii="Arial" w:hAnsi="Arial" w:cs="Arial"/>
                <w:color w:val="010000"/>
                <w:sz w:val="20"/>
              </w:rPr>
              <w:t xml:space="preserve"> </w:t>
            </w:r>
            <w:r w:rsidR="001C0161">
              <w:rPr>
                <w:rFonts w:ascii="Arial" w:hAnsi="Arial" w:cs="Arial"/>
                <w:color w:val="010000"/>
                <w:sz w:val="20"/>
              </w:rPr>
              <w:t>Managing Director</w:t>
            </w:r>
            <w:r w:rsidRPr="002B0335">
              <w:rPr>
                <w:rFonts w:ascii="Arial" w:hAnsi="Arial" w:cs="Arial"/>
                <w:color w:val="010000"/>
                <w:sz w:val="20"/>
              </w:rPr>
              <w:t xml:space="preserve"> on </w:t>
            </w:r>
            <w:proofErr w:type="spellStart"/>
            <w:r w:rsidRPr="002B0335">
              <w:rPr>
                <w:rFonts w:ascii="Arial" w:hAnsi="Arial" w:cs="Arial"/>
                <w:color w:val="010000"/>
                <w:sz w:val="20"/>
              </w:rPr>
              <w:t>Vietbank's</w:t>
            </w:r>
            <w:proofErr w:type="spellEnd"/>
            <w:r w:rsidRPr="002B0335">
              <w:rPr>
                <w:rFonts w:ascii="Arial" w:hAnsi="Arial" w:cs="Arial"/>
                <w:color w:val="010000"/>
                <w:sz w:val="20"/>
              </w:rPr>
              <w:t xml:space="preserve"> 2024 Plan orientation.</w:t>
            </w:r>
          </w:p>
        </w:tc>
      </w:tr>
      <w:tr w:rsidR="00C02D44" w:rsidRPr="002B0335" w14:paraId="6DC2F570" w14:textId="77777777" w:rsidTr="0038272D">
        <w:tc>
          <w:tcPr>
            <w:tcW w:w="496" w:type="pct"/>
            <w:shd w:val="clear" w:color="auto" w:fill="auto"/>
            <w:vAlign w:val="center"/>
          </w:tcPr>
          <w:p w14:paraId="30E3202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190</w:t>
            </w:r>
          </w:p>
        </w:tc>
        <w:tc>
          <w:tcPr>
            <w:tcW w:w="761" w:type="pct"/>
            <w:shd w:val="clear" w:color="auto" w:fill="auto"/>
            <w:vAlign w:val="center"/>
          </w:tcPr>
          <w:p w14:paraId="1455D40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190/2023/NQ-HDQT</w:t>
            </w:r>
          </w:p>
        </w:tc>
        <w:tc>
          <w:tcPr>
            <w:tcW w:w="677" w:type="pct"/>
            <w:shd w:val="clear" w:color="auto" w:fill="auto"/>
            <w:vAlign w:val="center"/>
          </w:tcPr>
          <w:p w14:paraId="3BB3280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December 28, 2023</w:t>
            </w:r>
          </w:p>
        </w:tc>
        <w:tc>
          <w:tcPr>
            <w:tcW w:w="3066" w:type="pct"/>
            <w:shd w:val="clear" w:color="auto" w:fill="auto"/>
            <w:vAlign w:val="center"/>
          </w:tcPr>
          <w:p w14:paraId="631312BE" w14:textId="6BCCEE01"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01/2023/TT-UBCL&amp;CD dated December 26, </w:t>
            </w:r>
            <w:r w:rsidR="007573E0">
              <w:rPr>
                <w:rFonts w:ascii="Arial" w:hAnsi="Arial" w:cs="Arial"/>
                <w:color w:val="010000"/>
                <w:sz w:val="20"/>
              </w:rPr>
              <w:t>2023 by the</w:t>
            </w:r>
            <w:r w:rsidRPr="002B0335">
              <w:rPr>
                <w:rFonts w:ascii="Arial" w:hAnsi="Arial" w:cs="Arial"/>
                <w:color w:val="010000"/>
                <w:sz w:val="20"/>
              </w:rPr>
              <w:t xml:space="preserve"> Strategy and Transformation Committee on Personnel of the Strategy and Transformation Committee, Establishment of the Strategic Projects Management Office under the Committee.</w:t>
            </w:r>
          </w:p>
        </w:tc>
      </w:tr>
      <w:tr w:rsidR="00C02D44" w:rsidRPr="002B0335" w14:paraId="080F7D37" w14:textId="77777777" w:rsidTr="0038272D">
        <w:tc>
          <w:tcPr>
            <w:tcW w:w="496" w:type="pct"/>
            <w:shd w:val="clear" w:color="auto" w:fill="auto"/>
            <w:vAlign w:val="center"/>
          </w:tcPr>
          <w:p w14:paraId="6B4EB18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191</w:t>
            </w:r>
          </w:p>
        </w:tc>
        <w:tc>
          <w:tcPr>
            <w:tcW w:w="761" w:type="pct"/>
            <w:shd w:val="clear" w:color="auto" w:fill="auto"/>
            <w:vAlign w:val="center"/>
          </w:tcPr>
          <w:p w14:paraId="44FDCBA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191/2023/NQ-HDQT</w:t>
            </w:r>
          </w:p>
        </w:tc>
        <w:tc>
          <w:tcPr>
            <w:tcW w:w="677" w:type="pct"/>
            <w:shd w:val="clear" w:color="auto" w:fill="auto"/>
            <w:vAlign w:val="center"/>
          </w:tcPr>
          <w:p w14:paraId="577BB63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December 29, 2023</w:t>
            </w:r>
          </w:p>
        </w:tc>
        <w:tc>
          <w:tcPr>
            <w:tcW w:w="3066" w:type="pct"/>
            <w:shd w:val="clear" w:color="auto" w:fill="auto"/>
            <w:vAlign w:val="center"/>
          </w:tcPr>
          <w:p w14:paraId="400B2ECE" w14:textId="62E846E8"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04/2023/TT-BPTML dated December 26, </w:t>
            </w:r>
            <w:r w:rsidR="007573E0">
              <w:rPr>
                <w:rFonts w:ascii="Arial" w:hAnsi="Arial" w:cs="Arial"/>
                <w:color w:val="010000"/>
                <w:sz w:val="20"/>
              </w:rPr>
              <w:t>2023 by the</w:t>
            </w:r>
            <w:r w:rsidRPr="002B0335">
              <w:rPr>
                <w:rFonts w:ascii="Arial" w:hAnsi="Arial" w:cs="Arial"/>
                <w:color w:val="010000"/>
                <w:sz w:val="20"/>
              </w:rPr>
              <w:t xml:space="preserve"> Network Development Department on changing members of the Department.</w:t>
            </w:r>
          </w:p>
        </w:tc>
      </w:tr>
      <w:tr w:rsidR="00C02D44" w:rsidRPr="002B0335" w14:paraId="2D012B04" w14:textId="77777777" w:rsidTr="0038272D">
        <w:tc>
          <w:tcPr>
            <w:tcW w:w="496" w:type="pct"/>
            <w:shd w:val="clear" w:color="auto" w:fill="auto"/>
            <w:vAlign w:val="center"/>
          </w:tcPr>
          <w:p w14:paraId="55435B6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192</w:t>
            </w:r>
          </w:p>
        </w:tc>
        <w:tc>
          <w:tcPr>
            <w:tcW w:w="761" w:type="pct"/>
            <w:shd w:val="clear" w:color="auto" w:fill="auto"/>
            <w:vAlign w:val="center"/>
          </w:tcPr>
          <w:p w14:paraId="14176A7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192/2023/NQ-HDQT</w:t>
            </w:r>
          </w:p>
        </w:tc>
        <w:tc>
          <w:tcPr>
            <w:tcW w:w="677" w:type="pct"/>
            <w:shd w:val="clear" w:color="auto" w:fill="auto"/>
            <w:vAlign w:val="center"/>
          </w:tcPr>
          <w:p w14:paraId="615D545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December 29, 2023</w:t>
            </w:r>
          </w:p>
        </w:tc>
        <w:tc>
          <w:tcPr>
            <w:tcW w:w="3066" w:type="pct"/>
            <w:shd w:val="clear" w:color="auto" w:fill="auto"/>
            <w:vAlign w:val="center"/>
          </w:tcPr>
          <w:p w14:paraId="54787A85" w14:textId="6C06E59C"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Proposal No. 478/2023/TT-TGD dated December 26, </w:t>
            </w:r>
            <w:r w:rsidR="007573E0">
              <w:rPr>
                <w:rFonts w:ascii="Arial" w:hAnsi="Arial" w:cs="Arial"/>
                <w:color w:val="010000"/>
                <w:sz w:val="20"/>
              </w:rPr>
              <w:t>2023 by the</w:t>
            </w:r>
            <w:r w:rsidRPr="002B0335">
              <w:rPr>
                <w:rFonts w:ascii="Arial" w:hAnsi="Arial" w:cs="Arial"/>
                <w:color w:val="010000"/>
                <w:sz w:val="20"/>
              </w:rPr>
              <w:t xml:space="preserve"> </w:t>
            </w:r>
            <w:r w:rsidR="001C0161">
              <w:rPr>
                <w:rFonts w:ascii="Arial" w:hAnsi="Arial" w:cs="Arial"/>
                <w:color w:val="010000"/>
                <w:sz w:val="20"/>
              </w:rPr>
              <w:t>Managing Director</w:t>
            </w:r>
            <w:r w:rsidRPr="002B0335">
              <w:rPr>
                <w:rFonts w:ascii="Arial" w:hAnsi="Arial" w:cs="Arial"/>
                <w:color w:val="010000"/>
                <w:sz w:val="20"/>
              </w:rPr>
              <w:t xml:space="preserve"> on proposals to amend and supplement policies to promote and improve the efficiency of debt handling activities.</w:t>
            </w:r>
          </w:p>
        </w:tc>
      </w:tr>
    </w:tbl>
    <w:p w14:paraId="1831A24F" w14:textId="432C71E3" w:rsidR="00341825" w:rsidRPr="002B0335" w:rsidRDefault="00341825" w:rsidP="0038272D">
      <w:pPr>
        <w:keepNext/>
        <w:pBdr>
          <w:top w:val="nil"/>
          <w:left w:val="nil"/>
          <w:bottom w:val="single" w:sz="6" w:space="1" w:color="auto"/>
          <w:right w:val="nil"/>
          <w:between w:val="nil"/>
        </w:pBdr>
        <w:spacing w:after="120" w:line="360" w:lineRule="auto"/>
        <w:rPr>
          <w:rFonts w:ascii="Arial" w:hAnsi="Arial" w:cs="Arial"/>
          <w:color w:val="010000"/>
          <w:sz w:val="20"/>
        </w:rPr>
      </w:pPr>
    </w:p>
    <w:p w14:paraId="20DC051B" w14:textId="49AA6D8B" w:rsidR="00C02D44" w:rsidRPr="002B0335" w:rsidRDefault="008E16C3" w:rsidP="00341825">
      <w:pPr>
        <w:keepNext/>
        <w:pBdr>
          <w:left w:val="nil"/>
          <w:bottom w:val="nil"/>
          <w:right w:val="nil"/>
          <w:between w:val="nil"/>
        </w:pBdr>
        <w:spacing w:after="120" w:line="360" w:lineRule="auto"/>
        <w:jc w:val="center"/>
        <w:rPr>
          <w:rFonts w:ascii="Arial" w:eastAsia="Arial" w:hAnsi="Arial" w:cs="Arial"/>
          <w:color w:val="010000"/>
          <w:sz w:val="20"/>
          <w:szCs w:val="20"/>
        </w:rPr>
      </w:pPr>
      <w:r w:rsidRPr="002B0335">
        <w:rPr>
          <w:rFonts w:ascii="Arial" w:hAnsi="Arial" w:cs="Arial"/>
          <w:color w:val="010000"/>
          <w:sz w:val="20"/>
        </w:rPr>
        <w:t xml:space="preserve">Transactions between the Company and </w:t>
      </w:r>
      <w:r w:rsidR="001C0161">
        <w:rPr>
          <w:rFonts w:ascii="Arial" w:hAnsi="Arial" w:cs="Arial"/>
          <w:color w:val="010000"/>
          <w:sz w:val="20"/>
        </w:rPr>
        <w:t>related</w:t>
      </w:r>
      <w:r w:rsidRPr="002B0335">
        <w:rPr>
          <w:rFonts w:ascii="Arial" w:hAnsi="Arial" w:cs="Arial"/>
          <w:color w:val="010000"/>
          <w:sz w:val="20"/>
        </w:rPr>
        <w:t xml:space="preserve"> persons of the Company; or between the Company and </w:t>
      </w:r>
      <w:r w:rsidR="007573E0">
        <w:rPr>
          <w:rFonts w:ascii="Arial" w:hAnsi="Arial" w:cs="Arial"/>
          <w:color w:val="010000"/>
          <w:sz w:val="20"/>
        </w:rPr>
        <w:t>principal</w:t>
      </w:r>
      <w:r w:rsidRPr="002B0335">
        <w:rPr>
          <w:rFonts w:ascii="Arial" w:hAnsi="Arial" w:cs="Arial"/>
          <w:color w:val="010000"/>
          <w:sz w:val="20"/>
        </w:rPr>
        <w:t xml:space="preserve"> shareholders, PDMR and </w:t>
      </w:r>
      <w:r w:rsidR="001C0161">
        <w:rPr>
          <w:rFonts w:ascii="Arial" w:hAnsi="Arial" w:cs="Arial"/>
          <w:color w:val="010000"/>
          <w:sz w:val="20"/>
        </w:rPr>
        <w:t>related</w:t>
      </w:r>
      <w:r w:rsidRPr="002B0335">
        <w:rPr>
          <w:rFonts w:ascii="Arial" w:hAnsi="Arial" w:cs="Arial"/>
          <w:color w:val="010000"/>
          <w:sz w:val="20"/>
        </w:rPr>
        <w:t xml:space="preserve"> persons </w:t>
      </w:r>
      <w:r w:rsidRPr="002B0335">
        <w:rPr>
          <w:rFonts w:ascii="Arial" w:hAnsi="Arial" w:cs="Arial"/>
          <w:color w:val="010000"/>
          <w:sz w:val="20"/>
        </w:rPr>
        <w:lastRenderedPageBreak/>
        <w:t>of PDMR</w:t>
      </w:r>
      <w:r w:rsidR="00341825" w:rsidRPr="002B0335">
        <w:rPr>
          <w:rFonts w:ascii="Arial" w:hAnsi="Arial" w:cs="Arial"/>
          <w:color w:val="010000"/>
          <w:sz w:val="20"/>
        </w:rPr>
        <w:t xml:space="preserve"> (as of December 31, 2023) – List No. 4</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70"/>
        <w:gridCol w:w="4461"/>
        <w:gridCol w:w="901"/>
        <w:gridCol w:w="2834"/>
        <w:gridCol w:w="3044"/>
        <w:gridCol w:w="1939"/>
      </w:tblGrid>
      <w:tr w:rsidR="00C02D44" w:rsidRPr="002B0335" w14:paraId="035BF019" w14:textId="77777777" w:rsidTr="00341825">
        <w:trPr>
          <w:trHeight w:val="2303"/>
        </w:trPr>
        <w:tc>
          <w:tcPr>
            <w:tcW w:w="276" w:type="pct"/>
            <w:shd w:val="clear" w:color="auto" w:fill="auto"/>
            <w:vAlign w:val="center"/>
          </w:tcPr>
          <w:p w14:paraId="33BCAFA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No.</w:t>
            </w:r>
          </w:p>
        </w:tc>
        <w:tc>
          <w:tcPr>
            <w:tcW w:w="1599" w:type="pct"/>
            <w:shd w:val="clear" w:color="auto" w:fill="auto"/>
            <w:vAlign w:val="center"/>
          </w:tcPr>
          <w:p w14:paraId="68AC7C0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Subjects</w:t>
            </w:r>
          </w:p>
        </w:tc>
        <w:tc>
          <w:tcPr>
            <w:tcW w:w="323" w:type="pct"/>
            <w:shd w:val="clear" w:color="auto" w:fill="auto"/>
            <w:vAlign w:val="center"/>
          </w:tcPr>
          <w:p w14:paraId="3C1E0B6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Position at the Company</w:t>
            </w:r>
          </w:p>
        </w:tc>
        <w:tc>
          <w:tcPr>
            <w:tcW w:w="1016" w:type="pct"/>
            <w:shd w:val="clear" w:color="auto" w:fill="auto"/>
            <w:vAlign w:val="center"/>
          </w:tcPr>
          <w:p w14:paraId="67A759F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Deposited amount balance (VND)</w:t>
            </w:r>
          </w:p>
        </w:tc>
        <w:tc>
          <w:tcPr>
            <w:tcW w:w="1091" w:type="pct"/>
            <w:shd w:val="clear" w:color="auto" w:fill="auto"/>
            <w:vAlign w:val="center"/>
          </w:tcPr>
          <w:p w14:paraId="1A33F8E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Card/Loan/ Guarantee commitment (VND)</w:t>
            </w:r>
          </w:p>
        </w:tc>
        <w:tc>
          <w:tcPr>
            <w:tcW w:w="695" w:type="pct"/>
            <w:shd w:val="clear" w:color="auto" w:fill="auto"/>
            <w:vAlign w:val="center"/>
          </w:tcPr>
          <w:p w14:paraId="56E0A662"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Note</w:t>
            </w:r>
          </w:p>
        </w:tc>
      </w:tr>
      <w:tr w:rsidR="00C02D44" w:rsidRPr="002B0335" w14:paraId="5127F364" w14:textId="77777777" w:rsidTr="0038272D">
        <w:tc>
          <w:tcPr>
            <w:tcW w:w="276" w:type="pct"/>
            <w:shd w:val="clear" w:color="auto" w:fill="auto"/>
            <w:vAlign w:val="center"/>
          </w:tcPr>
          <w:p w14:paraId="7916912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1</w:t>
            </w:r>
          </w:p>
        </w:tc>
        <w:tc>
          <w:tcPr>
            <w:tcW w:w="1599" w:type="pct"/>
            <w:shd w:val="clear" w:color="auto" w:fill="auto"/>
            <w:vAlign w:val="center"/>
          </w:tcPr>
          <w:p w14:paraId="71CC379F" w14:textId="1FD24546"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The Board of Directors and </w:t>
            </w:r>
            <w:r w:rsidR="001C0161">
              <w:rPr>
                <w:rFonts w:ascii="Arial" w:hAnsi="Arial" w:cs="Arial"/>
                <w:color w:val="010000"/>
                <w:sz w:val="20"/>
              </w:rPr>
              <w:t>related</w:t>
            </w:r>
            <w:r w:rsidRPr="002B0335">
              <w:rPr>
                <w:rFonts w:ascii="Arial" w:hAnsi="Arial" w:cs="Arial"/>
                <w:color w:val="010000"/>
                <w:sz w:val="20"/>
              </w:rPr>
              <w:t xml:space="preserve"> persons</w:t>
            </w:r>
          </w:p>
        </w:tc>
        <w:tc>
          <w:tcPr>
            <w:tcW w:w="323" w:type="pct"/>
            <w:shd w:val="clear" w:color="auto" w:fill="auto"/>
            <w:vAlign w:val="center"/>
          </w:tcPr>
          <w:p w14:paraId="427ECBAB" w14:textId="77777777" w:rsidR="00C02D44" w:rsidRPr="002B0335" w:rsidRDefault="00C02D44" w:rsidP="0038272D">
            <w:pPr>
              <w:spacing w:after="120" w:line="360" w:lineRule="auto"/>
              <w:rPr>
                <w:rFonts w:ascii="Arial" w:eastAsia="Arial" w:hAnsi="Arial" w:cs="Arial"/>
                <w:color w:val="010000"/>
                <w:sz w:val="20"/>
                <w:szCs w:val="20"/>
              </w:rPr>
            </w:pPr>
          </w:p>
        </w:tc>
        <w:tc>
          <w:tcPr>
            <w:tcW w:w="1016" w:type="pct"/>
            <w:shd w:val="clear" w:color="auto" w:fill="auto"/>
            <w:vAlign w:val="center"/>
          </w:tcPr>
          <w:p w14:paraId="1558312C" w14:textId="77777777" w:rsidR="00C02D44" w:rsidRPr="002B0335" w:rsidRDefault="008E16C3" w:rsidP="002B0335">
            <w:pPr>
              <w:pBdr>
                <w:top w:val="nil"/>
                <w:left w:val="nil"/>
                <w:bottom w:val="nil"/>
                <w:right w:val="nil"/>
                <w:between w:val="nil"/>
              </w:pBdr>
              <w:spacing w:after="120" w:line="360" w:lineRule="auto"/>
              <w:jc w:val="right"/>
              <w:rPr>
                <w:rFonts w:ascii="Arial" w:eastAsia="Arial" w:hAnsi="Arial" w:cs="Arial"/>
                <w:color w:val="010000"/>
                <w:sz w:val="20"/>
                <w:szCs w:val="20"/>
              </w:rPr>
            </w:pPr>
            <w:r w:rsidRPr="002B0335">
              <w:rPr>
                <w:rFonts w:ascii="Arial" w:hAnsi="Arial" w:cs="Arial"/>
                <w:color w:val="010000"/>
                <w:sz w:val="20"/>
              </w:rPr>
              <w:t>110,008,971,791.82</w:t>
            </w:r>
          </w:p>
        </w:tc>
        <w:tc>
          <w:tcPr>
            <w:tcW w:w="1091" w:type="pct"/>
            <w:shd w:val="clear" w:color="auto" w:fill="auto"/>
            <w:vAlign w:val="center"/>
          </w:tcPr>
          <w:p w14:paraId="7363147C" w14:textId="77777777" w:rsidR="00C02D44" w:rsidRPr="002B0335" w:rsidRDefault="008E16C3" w:rsidP="002B0335">
            <w:pPr>
              <w:pBdr>
                <w:top w:val="nil"/>
                <w:left w:val="nil"/>
                <w:bottom w:val="nil"/>
                <w:right w:val="nil"/>
                <w:between w:val="nil"/>
              </w:pBdr>
              <w:spacing w:after="120" w:line="360" w:lineRule="auto"/>
              <w:jc w:val="right"/>
              <w:rPr>
                <w:rFonts w:ascii="Arial" w:eastAsia="Arial" w:hAnsi="Arial" w:cs="Arial"/>
                <w:color w:val="010000"/>
                <w:sz w:val="20"/>
                <w:szCs w:val="20"/>
              </w:rPr>
            </w:pPr>
            <w:r w:rsidRPr="002B0335">
              <w:rPr>
                <w:rFonts w:ascii="Arial" w:hAnsi="Arial" w:cs="Arial"/>
                <w:color w:val="010000"/>
                <w:sz w:val="20"/>
              </w:rPr>
              <w:t>908,925,425,664.00</w:t>
            </w:r>
          </w:p>
        </w:tc>
        <w:tc>
          <w:tcPr>
            <w:tcW w:w="695" w:type="pct"/>
            <w:shd w:val="clear" w:color="auto" w:fill="auto"/>
            <w:vAlign w:val="center"/>
          </w:tcPr>
          <w:p w14:paraId="3B15DF65" w14:textId="77777777" w:rsidR="00C02D44" w:rsidRPr="002B0335" w:rsidRDefault="00C02D44" w:rsidP="0038272D">
            <w:pPr>
              <w:spacing w:after="120" w:line="360" w:lineRule="auto"/>
              <w:rPr>
                <w:rFonts w:ascii="Arial" w:eastAsia="Arial" w:hAnsi="Arial" w:cs="Arial"/>
                <w:color w:val="010000"/>
                <w:sz w:val="20"/>
                <w:szCs w:val="20"/>
              </w:rPr>
            </w:pPr>
          </w:p>
        </w:tc>
      </w:tr>
      <w:tr w:rsidR="00C02D44" w:rsidRPr="002B0335" w14:paraId="6627AE04" w14:textId="77777777" w:rsidTr="0038272D">
        <w:tc>
          <w:tcPr>
            <w:tcW w:w="276" w:type="pct"/>
            <w:shd w:val="clear" w:color="auto" w:fill="auto"/>
            <w:vAlign w:val="center"/>
          </w:tcPr>
          <w:p w14:paraId="04B12B0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2</w:t>
            </w:r>
          </w:p>
        </w:tc>
        <w:tc>
          <w:tcPr>
            <w:tcW w:w="1599" w:type="pct"/>
            <w:shd w:val="clear" w:color="auto" w:fill="auto"/>
            <w:vAlign w:val="center"/>
          </w:tcPr>
          <w:p w14:paraId="1BCC945F" w14:textId="1BDB83E2"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The Supervisory Board and </w:t>
            </w:r>
            <w:r w:rsidR="001C0161">
              <w:rPr>
                <w:rFonts w:ascii="Arial" w:hAnsi="Arial" w:cs="Arial"/>
                <w:color w:val="010000"/>
                <w:sz w:val="20"/>
              </w:rPr>
              <w:t>related</w:t>
            </w:r>
            <w:r w:rsidRPr="002B0335">
              <w:rPr>
                <w:rFonts w:ascii="Arial" w:hAnsi="Arial" w:cs="Arial"/>
                <w:color w:val="010000"/>
                <w:sz w:val="20"/>
              </w:rPr>
              <w:t xml:space="preserve"> persons</w:t>
            </w:r>
          </w:p>
        </w:tc>
        <w:tc>
          <w:tcPr>
            <w:tcW w:w="323" w:type="pct"/>
            <w:shd w:val="clear" w:color="auto" w:fill="auto"/>
            <w:vAlign w:val="center"/>
          </w:tcPr>
          <w:p w14:paraId="1264B869" w14:textId="77777777" w:rsidR="00C02D44" w:rsidRPr="002B0335" w:rsidRDefault="00C02D44" w:rsidP="0038272D">
            <w:pPr>
              <w:spacing w:after="120" w:line="360" w:lineRule="auto"/>
              <w:rPr>
                <w:rFonts w:ascii="Arial" w:eastAsia="Arial" w:hAnsi="Arial" w:cs="Arial"/>
                <w:color w:val="010000"/>
                <w:sz w:val="20"/>
                <w:szCs w:val="20"/>
              </w:rPr>
            </w:pPr>
          </w:p>
        </w:tc>
        <w:tc>
          <w:tcPr>
            <w:tcW w:w="1016" w:type="pct"/>
            <w:shd w:val="clear" w:color="auto" w:fill="auto"/>
            <w:vAlign w:val="center"/>
          </w:tcPr>
          <w:p w14:paraId="3D035AF4" w14:textId="77777777" w:rsidR="00C02D44" w:rsidRPr="002B0335" w:rsidRDefault="008E16C3" w:rsidP="002B0335">
            <w:pPr>
              <w:pBdr>
                <w:top w:val="nil"/>
                <w:left w:val="nil"/>
                <w:bottom w:val="nil"/>
                <w:right w:val="nil"/>
                <w:between w:val="nil"/>
              </w:pBdr>
              <w:spacing w:after="120" w:line="360" w:lineRule="auto"/>
              <w:jc w:val="right"/>
              <w:rPr>
                <w:rFonts w:ascii="Arial" w:eastAsia="Arial" w:hAnsi="Arial" w:cs="Arial"/>
                <w:color w:val="010000"/>
                <w:sz w:val="20"/>
                <w:szCs w:val="20"/>
              </w:rPr>
            </w:pPr>
            <w:r w:rsidRPr="002B0335">
              <w:rPr>
                <w:rFonts w:ascii="Arial" w:hAnsi="Arial" w:cs="Arial"/>
                <w:color w:val="010000"/>
                <w:sz w:val="20"/>
              </w:rPr>
              <w:t>490,549,867.00</w:t>
            </w:r>
          </w:p>
        </w:tc>
        <w:tc>
          <w:tcPr>
            <w:tcW w:w="1091" w:type="pct"/>
            <w:shd w:val="clear" w:color="auto" w:fill="auto"/>
            <w:vAlign w:val="center"/>
          </w:tcPr>
          <w:p w14:paraId="44C50F11" w14:textId="77777777" w:rsidR="00C02D44" w:rsidRPr="002B0335" w:rsidRDefault="008E16C3" w:rsidP="002B0335">
            <w:pPr>
              <w:pBdr>
                <w:top w:val="nil"/>
                <w:left w:val="nil"/>
                <w:bottom w:val="nil"/>
                <w:right w:val="nil"/>
                <w:between w:val="nil"/>
              </w:pBdr>
              <w:spacing w:after="120" w:line="360" w:lineRule="auto"/>
              <w:jc w:val="right"/>
              <w:rPr>
                <w:rFonts w:ascii="Arial" w:eastAsia="Arial" w:hAnsi="Arial" w:cs="Arial"/>
                <w:color w:val="010000"/>
                <w:sz w:val="20"/>
                <w:szCs w:val="20"/>
              </w:rPr>
            </w:pPr>
            <w:r w:rsidRPr="002B0335">
              <w:rPr>
                <w:rFonts w:ascii="Arial" w:hAnsi="Arial" w:cs="Arial"/>
                <w:color w:val="010000"/>
                <w:sz w:val="20"/>
              </w:rPr>
              <w:t>505,725,243.00</w:t>
            </w:r>
          </w:p>
        </w:tc>
        <w:tc>
          <w:tcPr>
            <w:tcW w:w="695" w:type="pct"/>
            <w:shd w:val="clear" w:color="auto" w:fill="auto"/>
            <w:vAlign w:val="center"/>
          </w:tcPr>
          <w:p w14:paraId="56DFE381" w14:textId="77777777" w:rsidR="00C02D44" w:rsidRPr="002B0335" w:rsidRDefault="00C02D44" w:rsidP="0038272D">
            <w:pPr>
              <w:spacing w:after="120" w:line="360" w:lineRule="auto"/>
              <w:rPr>
                <w:rFonts w:ascii="Arial" w:eastAsia="Arial" w:hAnsi="Arial" w:cs="Arial"/>
                <w:color w:val="010000"/>
                <w:sz w:val="20"/>
                <w:szCs w:val="20"/>
              </w:rPr>
            </w:pPr>
          </w:p>
        </w:tc>
      </w:tr>
      <w:tr w:rsidR="00C02D44" w:rsidRPr="002B0335" w14:paraId="311F4BA3" w14:textId="77777777" w:rsidTr="0038272D">
        <w:tc>
          <w:tcPr>
            <w:tcW w:w="276" w:type="pct"/>
            <w:shd w:val="clear" w:color="auto" w:fill="auto"/>
            <w:vAlign w:val="center"/>
          </w:tcPr>
          <w:p w14:paraId="1B4BCDB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3</w:t>
            </w:r>
          </w:p>
        </w:tc>
        <w:tc>
          <w:tcPr>
            <w:tcW w:w="1599" w:type="pct"/>
            <w:shd w:val="clear" w:color="auto" w:fill="auto"/>
            <w:vAlign w:val="center"/>
          </w:tcPr>
          <w:p w14:paraId="461F7511" w14:textId="0FFDCEF1"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The Executive Board and </w:t>
            </w:r>
            <w:r w:rsidR="001C0161">
              <w:rPr>
                <w:rFonts w:ascii="Arial" w:hAnsi="Arial" w:cs="Arial"/>
                <w:color w:val="010000"/>
                <w:sz w:val="20"/>
              </w:rPr>
              <w:t>related</w:t>
            </w:r>
            <w:r w:rsidRPr="002B0335">
              <w:rPr>
                <w:rFonts w:ascii="Arial" w:hAnsi="Arial" w:cs="Arial"/>
                <w:color w:val="010000"/>
                <w:sz w:val="20"/>
              </w:rPr>
              <w:t xml:space="preserve"> persons</w:t>
            </w:r>
          </w:p>
        </w:tc>
        <w:tc>
          <w:tcPr>
            <w:tcW w:w="323" w:type="pct"/>
            <w:shd w:val="clear" w:color="auto" w:fill="auto"/>
            <w:vAlign w:val="center"/>
          </w:tcPr>
          <w:p w14:paraId="3FDADEA0" w14:textId="77777777" w:rsidR="00C02D44" w:rsidRPr="002B0335" w:rsidRDefault="00C02D44" w:rsidP="0038272D">
            <w:pPr>
              <w:spacing w:after="120" w:line="360" w:lineRule="auto"/>
              <w:rPr>
                <w:rFonts w:ascii="Arial" w:eastAsia="Arial" w:hAnsi="Arial" w:cs="Arial"/>
                <w:color w:val="010000"/>
                <w:sz w:val="20"/>
                <w:szCs w:val="20"/>
              </w:rPr>
            </w:pPr>
          </w:p>
        </w:tc>
        <w:tc>
          <w:tcPr>
            <w:tcW w:w="1016" w:type="pct"/>
            <w:shd w:val="clear" w:color="auto" w:fill="auto"/>
            <w:vAlign w:val="center"/>
          </w:tcPr>
          <w:p w14:paraId="4A9B649C" w14:textId="77777777" w:rsidR="00C02D44" w:rsidRPr="002B0335" w:rsidRDefault="008E16C3" w:rsidP="002B0335">
            <w:pPr>
              <w:pBdr>
                <w:top w:val="nil"/>
                <w:left w:val="nil"/>
                <w:bottom w:val="nil"/>
                <w:right w:val="nil"/>
                <w:between w:val="nil"/>
              </w:pBdr>
              <w:spacing w:after="120" w:line="360" w:lineRule="auto"/>
              <w:jc w:val="right"/>
              <w:rPr>
                <w:rFonts w:ascii="Arial" w:eastAsia="Arial" w:hAnsi="Arial" w:cs="Arial"/>
                <w:color w:val="010000"/>
                <w:sz w:val="20"/>
                <w:szCs w:val="20"/>
              </w:rPr>
            </w:pPr>
            <w:r w:rsidRPr="002B0335">
              <w:rPr>
                <w:rFonts w:ascii="Arial" w:hAnsi="Arial" w:cs="Arial"/>
                <w:color w:val="010000"/>
                <w:sz w:val="20"/>
              </w:rPr>
              <w:t>136,930,777,680.20</w:t>
            </w:r>
          </w:p>
        </w:tc>
        <w:tc>
          <w:tcPr>
            <w:tcW w:w="1091" w:type="pct"/>
            <w:shd w:val="clear" w:color="auto" w:fill="auto"/>
            <w:vAlign w:val="center"/>
          </w:tcPr>
          <w:p w14:paraId="466F8F43" w14:textId="77777777" w:rsidR="00C02D44" w:rsidRPr="002B0335" w:rsidRDefault="008E16C3" w:rsidP="002B0335">
            <w:pPr>
              <w:pBdr>
                <w:top w:val="nil"/>
                <w:left w:val="nil"/>
                <w:bottom w:val="nil"/>
                <w:right w:val="nil"/>
                <w:between w:val="nil"/>
              </w:pBdr>
              <w:spacing w:after="120" w:line="360" w:lineRule="auto"/>
              <w:jc w:val="right"/>
              <w:rPr>
                <w:rFonts w:ascii="Arial" w:eastAsia="Arial" w:hAnsi="Arial" w:cs="Arial"/>
                <w:color w:val="010000"/>
                <w:sz w:val="20"/>
                <w:szCs w:val="20"/>
              </w:rPr>
            </w:pPr>
            <w:r w:rsidRPr="002B0335">
              <w:rPr>
                <w:rFonts w:ascii="Arial" w:hAnsi="Arial" w:cs="Arial"/>
                <w:color w:val="010000"/>
                <w:sz w:val="20"/>
              </w:rPr>
              <w:t>1,060,839,551,237.00</w:t>
            </w:r>
          </w:p>
        </w:tc>
        <w:tc>
          <w:tcPr>
            <w:tcW w:w="695" w:type="pct"/>
            <w:shd w:val="clear" w:color="auto" w:fill="auto"/>
            <w:vAlign w:val="center"/>
          </w:tcPr>
          <w:p w14:paraId="40D7C7F8" w14:textId="77777777" w:rsidR="00C02D44" w:rsidRPr="002B0335" w:rsidRDefault="00C02D44" w:rsidP="0038272D">
            <w:pPr>
              <w:spacing w:after="120" w:line="360" w:lineRule="auto"/>
              <w:rPr>
                <w:rFonts w:ascii="Arial" w:eastAsia="Arial" w:hAnsi="Arial" w:cs="Arial"/>
                <w:color w:val="010000"/>
                <w:sz w:val="20"/>
                <w:szCs w:val="20"/>
              </w:rPr>
            </w:pPr>
          </w:p>
        </w:tc>
      </w:tr>
      <w:tr w:rsidR="00C02D44" w:rsidRPr="002B0335" w14:paraId="50F4F928" w14:textId="77777777" w:rsidTr="0038272D">
        <w:tc>
          <w:tcPr>
            <w:tcW w:w="276" w:type="pct"/>
            <w:shd w:val="clear" w:color="auto" w:fill="auto"/>
            <w:vAlign w:val="center"/>
          </w:tcPr>
          <w:p w14:paraId="18A57E3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4</w:t>
            </w:r>
          </w:p>
        </w:tc>
        <w:tc>
          <w:tcPr>
            <w:tcW w:w="1599" w:type="pct"/>
            <w:shd w:val="clear" w:color="auto" w:fill="auto"/>
            <w:vAlign w:val="center"/>
          </w:tcPr>
          <w:p w14:paraId="1FE6C657" w14:textId="5D6E7ABB"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The Internal Audit Committee and </w:t>
            </w:r>
            <w:r w:rsidR="001C0161">
              <w:rPr>
                <w:rFonts w:ascii="Arial" w:hAnsi="Arial" w:cs="Arial"/>
                <w:color w:val="010000"/>
                <w:sz w:val="20"/>
              </w:rPr>
              <w:t>related</w:t>
            </w:r>
            <w:r w:rsidRPr="002B0335">
              <w:rPr>
                <w:rFonts w:ascii="Arial" w:hAnsi="Arial" w:cs="Arial"/>
                <w:color w:val="010000"/>
                <w:sz w:val="20"/>
              </w:rPr>
              <w:t xml:space="preserve"> persons</w:t>
            </w:r>
          </w:p>
        </w:tc>
        <w:tc>
          <w:tcPr>
            <w:tcW w:w="323" w:type="pct"/>
            <w:shd w:val="clear" w:color="auto" w:fill="auto"/>
            <w:vAlign w:val="center"/>
          </w:tcPr>
          <w:p w14:paraId="7353B558" w14:textId="77777777" w:rsidR="00C02D44" w:rsidRPr="002B0335" w:rsidRDefault="00C02D44" w:rsidP="0038272D">
            <w:pPr>
              <w:spacing w:after="120" w:line="360" w:lineRule="auto"/>
              <w:rPr>
                <w:rFonts w:ascii="Arial" w:eastAsia="Arial" w:hAnsi="Arial" w:cs="Arial"/>
                <w:color w:val="010000"/>
                <w:sz w:val="20"/>
                <w:szCs w:val="20"/>
              </w:rPr>
            </w:pPr>
          </w:p>
        </w:tc>
        <w:tc>
          <w:tcPr>
            <w:tcW w:w="1016" w:type="pct"/>
            <w:shd w:val="clear" w:color="auto" w:fill="auto"/>
            <w:vAlign w:val="center"/>
          </w:tcPr>
          <w:p w14:paraId="6D60E495" w14:textId="77777777" w:rsidR="00C02D44" w:rsidRPr="002B0335" w:rsidRDefault="008E16C3" w:rsidP="002B0335">
            <w:pPr>
              <w:pBdr>
                <w:top w:val="nil"/>
                <w:left w:val="nil"/>
                <w:bottom w:val="nil"/>
                <w:right w:val="nil"/>
                <w:between w:val="nil"/>
              </w:pBdr>
              <w:spacing w:after="120" w:line="360" w:lineRule="auto"/>
              <w:jc w:val="right"/>
              <w:rPr>
                <w:rFonts w:ascii="Arial" w:eastAsia="Arial" w:hAnsi="Arial" w:cs="Arial"/>
                <w:color w:val="010000"/>
                <w:sz w:val="20"/>
                <w:szCs w:val="20"/>
              </w:rPr>
            </w:pPr>
            <w:r w:rsidRPr="002B0335">
              <w:rPr>
                <w:rFonts w:ascii="Arial" w:hAnsi="Arial" w:cs="Arial"/>
                <w:color w:val="010000"/>
                <w:sz w:val="20"/>
              </w:rPr>
              <w:t>352,081,598.00</w:t>
            </w:r>
          </w:p>
        </w:tc>
        <w:tc>
          <w:tcPr>
            <w:tcW w:w="1091" w:type="pct"/>
            <w:shd w:val="clear" w:color="auto" w:fill="auto"/>
            <w:vAlign w:val="center"/>
          </w:tcPr>
          <w:p w14:paraId="392E0C75" w14:textId="77777777" w:rsidR="00C02D44" w:rsidRPr="002B0335" w:rsidRDefault="008E16C3" w:rsidP="002B0335">
            <w:pPr>
              <w:pBdr>
                <w:top w:val="nil"/>
                <w:left w:val="nil"/>
                <w:bottom w:val="nil"/>
                <w:right w:val="nil"/>
                <w:between w:val="nil"/>
              </w:pBdr>
              <w:spacing w:after="120" w:line="360" w:lineRule="auto"/>
              <w:jc w:val="right"/>
              <w:rPr>
                <w:rFonts w:ascii="Arial" w:eastAsia="Arial" w:hAnsi="Arial" w:cs="Arial"/>
                <w:color w:val="010000"/>
                <w:sz w:val="20"/>
                <w:szCs w:val="20"/>
              </w:rPr>
            </w:pPr>
            <w:r w:rsidRPr="002B0335">
              <w:rPr>
                <w:rFonts w:ascii="Arial" w:hAnsi="Arial" w:cs="Arial"/>
                <w:color w:val="010000"/>
                <w:sz w:val="20"/>
              </w:rPr>
              <w:t>1,183,979,033.00</w:t>
            </w:r>
          </w:p>
        </w:tc>
        <w:tc>
          <w:tcPr>
            <w:tcW w:w="695" w:type="pct"/>
            <w:shd w:val="clear" w:color="auto" w:fill="auto"/>
            <w:vAlign w:val="center"/>
          </w:tcPr>
          <w:p w14:paraId="36A0C6BC" w14:textId="77777777" w:rsidR="00C02D44" w:rsidRPr="002B0335" w:rsidRDefault="00C02D44" w:rsidP="0038272D">
            <w:pPr>
              <w:spacing w:after="120" w:line="360" w:lineRule="auto"/>
              <w:rPr>
                <w:rFonts w:ascii="Arial" w:eastAsia="Arial" w:hAnsi="Arial" w:cs="Arial"/>
                <w:color w:val="010000"/>
                <w:sz w:val="20"/>
                <w:szCs w:val="20"/>
              </w:rPr>
            </w:pPr>
          </w:p>
        </w:tc>
      </w:tr>
      <w:tr w:rsidR="00C02D44" w:rsidRPr="002B0335" w14:paraId="6A459366" w14:textId="77777777" w:rsidTr="0038272D">
        <w:tc>
          <w:tcPr>
            <w:tcW w:w="276" w:type="pct"/>
            <w:shd w:val="clear" w:color="auto" w:fill="auto"/>
            <w:vAlign w:val="center"/>
          </w:tcPr>
          <w:p w14:paraId="61074BB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5</w:t>
            </w:r>
          </w:p>
        </w:tc>
        <w:tc>
          <w:tcPr>
            <w:tcW w:w="1599" w:type="pct"/>
            <w:shd w:val="clear" w:color="auto" w:fill="auto"/>
            <w:vAlign w:val="center"/>
          </w:tcPr>
          <w:p w14:paraId="6FF0CA07" w14:textId="7BAE0D72"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Persons in charge of corporate governance and </w:t>
            </w:r>
            <w:r w:rsidR="001C0161">
              <w:rPr>
                <w:rFonts w:ascii="Arial" w:hAnsi="Arial" w:cs="Arial"/>
                <w:color w:val="010000"/>
                <w:sz w:val="20"/>
              </w:rPr>
              <w:t>related</w:t>
            </w:r>
            <w:r w:rsidRPr="002B0335">
              <w:rPr>
                <w:rFonts w:ascii="Arial" w:hAnsi="Arial" w:cs="Arial"/>
                <w:color w:val="010000"/>
                <w:sz w:val="20"/>
              </w:rPr>
              <w:t xml:space="preserve"> persons</w:t>
            </w:r>
          </w:p>
        </w:tc>
        <w:tc>
          <w:tcPr>
            <w:tcW w:w="323" w:type="pct"/>
            <w:shd w:val="clear" w:color="auto" w:fill="auto"/>
            <w:vAlign w:val="center"/>
          </w:tcPr>
          <w:p w14:paraId="038355E0" w14:textId="77777777" w:rsidR="00C02D44" w:rsidRPr="002B0335" w:rsidRDefault="00C02D44" w:rsidP="0038272D">
            <w:pPr>
              <w:spacing w:after="120" w:line="360" w:lineRule="auto"/>
              <w:rPr>
                <w:rFonts w:ascii="Arial" w:eastAsia="Arial" w:hAnsi="Arial" w:cs="Arial"/>
                <w:color w:val="010000"/>
                <w:sz w:val="20"/>
                <w:szCs w:val="20"/>
              </w:rPr>
            </w:pPr>
          </w:p>
        </w:tc>
        <w:tc>
          <w:tcPr>
            <w:tcW w:w="1016" w:type="pct"/>
            <w:shd w:val="clear" w:color="auto" w:fill="auto"/>
            <w:vAlign w:val="center"/>
          </w:tcPr>
          <w:p w14:paraId="60821211" w14:textId="77777777" w:rsidR="00C02D44" w:rsidRPr="002B0335" w:rsidRDefault="008E16C3" w:rsidP="002B0335">
            <w:pPr>
              <w:pBdr>
                <w:top w:val="nil"/>
                <w:left w:val="nil"/>
                <w:bottom w:val="nil"/>
                <w:right w:val="nil"/>
                <w:between w:val="nil"/>
              </w:pBdr>
              <w:spacing w:after="120" w:line="360" w:lineRule="auto"/>
              <w:jc w:val="right"/>
              <w:rPr>
                <w:rFonts w:ascii="Arial" w:eastAsia="Arial" w:hAnsi="Arial" w:cs="Arial"/>
                <w:color w:val="010000"/>
                <w:sz w:val="20"/>
                <w:szCs w:val="20"/>
              </w:rPr>
            </w:pPr>
            <w:r w:rsidRPr="002B0335">
              <w:rPr>
                <w:rFonts w:ascii="Arial" w:hAnsi="Arial" w:cs="Arial"/>
                <w:color w:val="010000"/>
                <w:sz w:val="20"/>
              </w:rPr>
              <w:t>1,060,567,525.00</w:t>
            </w:r>
          </w:p>
        </w:tc>
        <w:tc>
          <w:tcPr>
            <w:tcW w:w="1091" w:type="pct"/>
            <w:shd w:val="clear" w:color="auto" w:fill="auto"/>
            <w:vAlign w:val="center"/>
          </w:tcPr>
          <w:p w14:paraId="78FC1002" w14:textId="77777777" w:rsidR="00C02D44" w:rsidRPr="002B0335" w:rsidRDefault="008E16C3" w:rsidP="002B0335">
            <w:pPr>
              <w:pBdr>
                <w:top w:val="nil"/>
                <w:left w:val="nil"/>
                <w:bottom w:val="nil"/>
                <w:right w:val="nil"/>
                <w:between w:val="nil"/>
              </w:pBdr>
              <w:spacing w:after="120" w:line="360" w:lineRule="auto"/>
              <w:jc w:val="right"/>
              <w:rPr>
                <w:rFonts w:ascii="Arial" w:eastAsia="Arial" w:hAnsi="Arial" w:cs="Arial"/>
                <w:color w:val="010000"/>
                <w:sz w:val="20"/>
                <w:szCs w:val="20"/>
              </w:rPr>
            </w:pPr>
            <w:r w:rsidRPr="002B0335">
              <w:rPr>
                <w:rFonts w:ascii="Arial" w:hAnsi="Arial" w:cs="Arial"/>
                <w:color w:val="010000"/>
                <w:sz w:val="20"/>
              </w:rPr>
              <w:t>74,385,438,846.00</w:t>
            </w:r>
          </w:p>
        </w:tc>
        <w:tc>
          <w:tcPr>
            <w:tcW w:w="695" w:type="pct"/>
            <w:shd w:val="clear" w:color="auto" w:fill="auto"/>
            <w:vAlign w:val="center"/>
          </w:tcPr>
          <w:p w14:paraId="78FF03E6" w14:textId="77777777" w:rsidR="00C02D44" w:rsidRPr="002B0335" w:rsidRDefault="00C02D44" w:rsidP="0038272D">
            <w:pPr>
              <w:spacing w:after="120" w:line="360" w:lineRule="auto"/>
              <w:rPr>
                <w:rFonts w:ascii="Arial" w:eastAsia="Arial" w:hAnsi="Arial" w:cs="Arial"/>
                <w:color w:val="010000"/>
                <w:sz w:val="20"/>
                <w:szCs w:val="20"/>
              </w:rPr>
            </w:pPr>
          </w:p>
        </w:tc>
      </w:tr>
      <w:tr w:rsidR="00C02D44" w:rsidRPr="002B0335" w14:paraId="249362B5" w14:textId="77777777" w:rsidTr="0038272D">
        <w:tc>
          <w:tcPr>
            <w:tcW w:w="276" w:type="pct"/>
            <w:shd w:val="clear" w:color="auto" w:fill="auto"/>
            <w:vAlign w:val="center"/>
          </w:tcPr>
          <w:p w14:paraId="0A34B23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6</w:t>
            </w:r>
          </w:p>
        </w:tc>
        <w:tc>
          <w:tcPr>
            <w:tcW w:w="1599" w:type="pct"/>
            <w:shd w:val="clear" w:color="auto" w:fill="auto"/>
            <w:vAlign w:val="center"/>
          </w:tcPr>
          <w:p w14:paraId="22A5624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The Chief Accountant</w:t>
            </w:r>
          </w:p>
        </w:tc>
        <w:tc>
          <w:tcPr>
            <w:tcW w:w="323" w:type="pct"/>
            <w:shd w:val="clear" w:color="auto" w:fill="auto"/>
            <w:vAlign w:val="center"/>
          </w:tcPr>
          <w:p w14:paraId="3DB86BDA" w14:textId="77777777" w:rsidR="00C02D44" w:rsidRPr="002B0335" w:rsidRDefault="00C02D44" w:rsidP="0038272D">
            <w:pPr>
              <w:spacing w:after="120" w:line="360" w:lineRule="auto"/>
              <w:rPr>
                <w:rFonts w:ascii="Arial" w:eastAsia="Arial" w:hAnsi="Arial" w:cs="Arial"/>
                <w:color w:val="010000"/>
                <w:sz w:val="20"/>
                <w:szCs w:val="20"/>
              </w:rPr>
            </w:pPr>
          </w:p>
        </w:tc>
        <w:tc>
          <w:tcPr>
            <w:tcW w:w="1016" w:type="pct"/>
            <w:shd w:val="clear" w:color="auto" w:fill="auto"/>
            <w:vAlign w:val="center"/>
          </w:tcPr>
          <w:p w14:paraId="670E6229" w14:textId="77777777" w:rsidR="00C02D44" w:rsidRPr="002B0335" w:rsidRDefault="008E16C3" w:rsidP="002B0335">
            <w:pPr>
              <w:pBdr>
                <w:top w:val="nil"/>
                <w:left w:val="nil"/>
                <w:bottom w:val="nil"/>
                <w:right w:val="nil"/>
                <w:between w:val="nil"/>
              </w:pBdr>
              <w:spacing w:after="120" w:line="360" w:lineRule="auto"/>
              <w:jc w:val="right"/>
              <w:rPr>
                <w:rFonts w:ascii="Arial" w:eastAsia="Arial" w:hAnsi="Arial" w:cs="Arial"/>
                <w:color w:val="010000"/>
                <w:sz w:val="20"/>
                <w:szCs w:val="20"/>
              </w:rPr>
            </w:pPr>
            <w:r w:rsidRPr="002B0335">
              <w:rPr>
                <w:rFonts w:ascii="Arial" w:hAnsi="Arial" w:cs="Arial"/>
                <w:color w:val="010000"/>
                <w:sz w:val="20"/>
              </w:rPr>
              <w:t>202,503,545.00</w:t>
            </w:r>
          </w:p>
        </w:tc>
        <w:tc>
          <w:tcPr>
            <w:tcW w:w="1091" w:type="pct"/>
            <w:shd w:val="clear" w:color="auto" w:fill="auto"/>
            <w:vAlign w:val="center"/>
          </w:tcPr>
          <w:p w14:paraId="2DD8A22D" w14:textId="77777777" w:rsidR="00C02D44" w:rsidRPr="002B0335" w:rsidRDefault="008E16C3" w:rsidP="002B0335">
            <w:pPr>
              <w:pBdr>
                <w:top w:val="nil"/>
                <w:left w:val="nil"/>
                <w:bottom w:val="nil"/>
                <w:right w:val="nil"/>
                <w:between w:val="nil"/>
              </w:pBdr>
              <w:spacing w:after="120" w:line="360" w:lineRule="auto"/>
              <w:jc w:val="right"/>
              <w:rPr>
                <w:rFonts w:ascii="Arial" w:eastAsia="Arial" w:hAnsi="Arial" w:cs="Arial"/>
                <w:color w:val="010000"/>
                <w:sz w:val="20"/>
                <w:szCs w:val="20"/>
              </w:rPr>
            </w:pPr>
            <w:r w:rsidRPr="002B0335">
              <w:rPr>
                <w:rFonts w:ascii="Arial" w:hAnsi="Arial" w:cs="Arial"/>
                <w:color w:val="010000"/>
                <w:sz w:val="20"/>
              </w:rPr>
              <w:t>-</w:t>
            </w:r>
          </w:p>
        </w:tc>
        <w:tc>
          <w:tcPr>
            <w:tcW w:w="695" w:type="pct"/>
            <w:shd w:val="clear" w:color="auto" w:fill="auto"/>
            <w:vAlign w:val="center"/>
          </w:tcPr>
          <w:p w14:paraId="6AD265AC" w14:textId="77777777" w:rsidR="00C02D44" w:rsidRPr="002B0335" w:rsidRDefault="00C02D44" w:rsidP="0038272D">
            <w:pPr>
              <w:spacing w:after="120" w:line="360" w:lineRule="auto"/>
              <w:rPr>
                <w:rFonts w:ascii="Arial" w:eastAsia="Arial" w:hAnsi="Arial" w:cs="Arial"/>
                <w:color w:val="010000"/>
                <w:sz w:val="20"/>
                <w:szCs w:val="20"/>
              </w:rPr>
            </w:pPr>
          </w:p>
        </w:tc>
      </w:tr>
    </w:tbl>
    <w:p w14:paraId="45256340" w14:textId="465D6C96" w:rsidR="008E16C3" w:rsidRPr="002B0335" w:rsidRDefault="008E16C3" w:rsidP="0038272D">
      <w:pPr>
        <w:pBdr>
          <w:bottom w:val="single" w:sz="6" w:space="1" w:color="auto"/>
        </w:pBdr>
        <w:spacing w:after="120" w:line="360" w:lineRule="auto"/>
        <w:rPr>
          <w:rFonts w:ascii="Arial" w:hAnsi="Arial" w:cs="Arial"/>
          <w:color w:val="010000"/>
          <w:sz w:val="20"/>
        </w:rPr>
      </w:pPr>
    </w:p>
    <w:p w14:paraId="453E90E5" w14:textId="5F831B42" w:rsidR="00C02D44" w:rsidRPr="002B0335" w:rsidRDefault="008E16C3" w:rsidP="00B3024C">
      <w:pPr>
        <w:spacing w:after="120" w:line="360" w:lineRule="auto"/>
        <w:jc w:val="center"/>
        <w:rPr>
          <w:rFonts w:ascii="Arial" w:eastAsia="Arial" w:hAnsi="Arial" w:cs="Arial"/>
          <w:color w:val="010000"/>
          <w:sz w:val="20"/>
          <w:szCs w:val="20"/>
        </w:rPr>
        <w:sectPr w:rsidR="00C02D44" w:rsidRPr="002B0335" w:rsidSect="0038272D">
          <w:pgSz w:w="16839" w:h="11907" w:orient="landscape"/>
          <w:pgMar w:top="1440" w:right="1440" w:bottom="1440" w:left="1440" w:header="0" w:footer="3" w:gutter="0"/>
          <w:pgNumType w:start="1"/>
          <w:cols w:space="720"/>
          <w:docGrid w:linePitch="326"/>
        </w:sectPr>
      </w:pPr>
      <w:r w:rsidRPr="002B0335">
        <w:rPr>
          <w:rFonts w:ascii="Arial" w:hAnsi="Arial" w:cs="Arial"/>
          <w:color w:val="010000"/>
          <w:sz w:val="20"/>
        </w:rPr>
        <w:t xml:space="preserve">Transactions between the Company and </w:t>
      </w:r>
      <w:r w:rsidR="001C0161">
        <w:rPr>
          <w:rFonts w:ascii="Arial" w:hAnsi="Arial" w:cs="Arial"/>
          <w:color w:val="010000"/>
          <w:sz w:val="20"/>
        </w:rPr>
        <w:t>related</w:t>
      </w:r>
      <w:r w:rsidRPr="002B0335">
        <w:rPr>
          <w:rFonts w:ascii="Arial" w:hAnsi="Arial" w:cs="Arial"/>
          <w:color w:val="010000"/>
          <w:sz w:val="20"/>
        </w:rPr>
        <w:t xml:space="preserve"> persons of the Company; or between the Company and major shareholders, PDMR and </w:t>
      </w:r>
      <w:r w:rsidR="001C0161">
        <w:rPr>
          <w:rFonts w:ascii="Arial" w:hAnsi="Arial" w:cs="Arial"/>
          <w:color w:val="010000"/>
          <w:sz w:val="20"/>
        </w:rPr>
        <w:t>related</w:t>
      </w:r>
      <w:r w:rsidRPr="002B0335">
        <w:rPr>
          <w:rFonts w:ascii="Arial" w:hAnsi="Arial" w:cs="Arial"/>
          <w:color w:val="010000"/>
          <w:sz w:val="20"/>
        </w:rPr>
        <w:t xml:space="preserve"> persons of PDMR until December 31, 2023 (Transactions and contracts)</w:t>
      </w:r>
      <w:r w:rsidR="00B3024C" w:rsidRPr="002B0335">
        <w:rPr>
          <w:rFonts w:ascii="Arial" w:hAnsi="Arial" w:cs="Arial"/>
          <w:color w:val="010000"/>
          <w:sz w:val="20"/>
        </w:rPr>
        <w:t xml:space="preserve"> - List No. 5</w:t>
      </w:r>
    </w:p>
    <w:tbl>
      <w:tblPr>
        <w:tblStyle w:val="a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1138"/>
        <w:gridCol w:w="1978"/>
        <w:gridCol w:w="990"/>
        <w:gridCol w:w="901"/>
        <w:gridCol w:w="1080"/>
        <w:gridCol w:w="2249"/>
        <w:gridCol w:w="4447"/>
        <w:gridCol w:w="6"/>
        <w:gridCol w:w="6"/>
        <w:gridCol w:w="586"/>
      </w:tblGrid>
      <w:tr w:rsidR="008E16C3" w:rsidRPr="002B0335" w14:paraId="4C0EEAF0" w14:textId="77777777" w:rsidTr="008E16C3">
        <w:tc>
          <w:tcPr>
            <w:tcW w:w="204" w:type="pct"/>
            <w:shd w:val="clear" w:color="auto" w:fill="auto"/>
            <w:vAlign w:val="center"/>
          </w:tcPr>
          <w:p w14:paraId="7B6EC32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lastRenderedPageBreak/>
              <w:t>No.</w:t>
            </w:r>
          </w:p>
        </w:tc>
        <w:tc>
          <w:tcPr>
            <w:tcW w:w="408" w:type="pct"/>
            <w:shd w:val="clear" w:color="auto" w:fill="auto"/>
            <w:vAlign w:val="center"/>
          </w:tcPr>
          <w:p w14:paraId="6341964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Name of organization/individual</w:t>
            </w:r>
          </w:p>
        </w:tc>
        <w:tc>
          <w:tcPr>
            <w:tcW w:w="709" w:type="pct"/>
            <w:shd w:val="clear" w:color="auto" w:fill="auto"/>
            <w:vAlign w:val="center"/>
          </w:tcPr>
          <w:p w14:paraId="662EAC8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Relations with the Company</w:t>
            </w:r>
          </w:p>
        </w:tc>
        <w:tc>
          <w:tcPr>
            <w:tcW w:w="355" w:type="pct"/>
            <w:shd w:val="clear" w:color="auto" w:fill="auto"/>
            <w:vAlign w:val="center"/>
          </w:tcPr>
          <w:p w14:paraId="279CD01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NSH No., Date of issue and Place of </w:t>
            </w:r>
            <w:r w:rsidRPr="002B0335">
              <w:rPr>
                <w:rFonts w:ascii="Arial" w:hAnsi="Arial" w:cs="Arial"/>
                <w:color w:val="010000"/>
                <w:sz w:val="20"/>
              </w:rPr>
              <w:lastRenderedPageBreak/>
              <w:t>issue of NSH</w:t>
            </w:r>
          </w:p>
        </w:tc>
        <w:tc>
          <w:tcPr>
            <w:tcW w:w="323" w:type="pct"/>
            <w:shd w:val="clear" w:color="auto" w:fill="auto"/>
            <w:vAlign w:val="center"/>
          </w:tcPr>
          <w:p w14:paraId="45E7EC8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lastRenderedPageBreak/>
              <w:t xml:space="preserve">Head office address/Contact </w:t>
            </w:r>
            <w:r w:rsidRPr="002B0335">
              <w:rPr>
                <w:rFonts w:ascii="Arial" w:hAnsi="Arial" w:cs="Arial"/>
                <w:color w:val="010000"/>
                <w:sz w:val="20"/>
              </w:rPr>
              <w:lastRenderedPageBreak/>
              <w:t>address</w:t>
            </w:r>
          </w:p>
        </w:tc>
        <w:tc>
          <w:tcPr>
            <w:tcW w:w="387" w:type="pct"/>
            <w:shd w:val="clear" w:color="auto" w:fill="auto"/>
            <w:vAlign w:val="center"/>
          </w:tcPr>
          <w:p w14:paraId="6D69DFA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lastRenderedPageBreak/>
              <w:t>Time of transaction</w:t>
            </w:r>
          </w:p>
        </w:tc>
        <w:tc>
          <w:tcPr>
            <w:tcW w:w="806" w:type="pct"/>
            <w:shd w:val="clear" w:color="auto" w:fill="auto"/>
            <w:vAlign w:val="center"/>
          </w:tcPr>
          <w:p w14:paraId="11B5864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General Mandate/Decision of the General Meeting of Shareholder No. or </w:t>
            </w:r>
            <w:r w:rsidRPr="002B0335">
              <w:rPr>
                <w:rFonts w:ascii="Arial" w:hAnsi="Arial" w:cs="Arial"/>
                <w:color w:val="010000"/>
                <w:sz w:val="20"/>
              </w:rPr>
              <w:lastRenderedPageBreak/>
              <w:t>Board Resolution/Decision No. (including date of promulgation, if any)</w:t>
            </w:r>
          </w:p>
        </w:tc>
        <w:tc>
          <w:tcPr>
            <w:tcW w:w="1598" w:type="pct"/>
            <w:gridSpan w:val="3"/>
            <w:shd w:val="clear" w:color="auto" w:fill="auto"/>
            <w:vAlign w:val="center"/>
          </w:tcPr>
          <w:p w14:paraId="7BEDE4D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lastRenderedPageBreak/>
              <w:t>Content, quantity, total value of transaction</w:t>
            </w:r>
          </w:p>
        </w:tc>
        <w:tc>
          <w:tcPr>
            <w:tcW w:w="210" w:type="pct"/>
            <w:shd w:val="clear" w:color="auto" w:fill="auto"/>
            <w:vAlign w:val="center"/>
          </w:tcPr>
          <w:p w14:paraId="707177D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Note</w:t>
            </w:r>
          </w:p>
        </w:tc>
      </w:tr>
      <w:tr w:rsidR="008E16C3" w:rsidRPr="002B0335" w14:paraId="67702B69" w14:textId="77777777" w:rsidTr="008E16C3">
        <w:tc>
          <w:tcPr>
            <w:tcW w:w="204" w:type="pct"/>
            <w:shd w:val="clear" w:color="auto" w:fill="auto"/>
            <w:vAlign w:val="center"/>
          </w:tcPr>
          <w:p w14:paraId="7357DAD1" w14:textId="77777777" w:rsidR="00C02D44" w:rsidRPr="002B0335" w:rsidRDefault="008E16C3" w:rsidP="0038272D">
            <w:pPr>
              <w:spacing w:after="120" w:line="360" w:lineRule="auto"/>
              <w:rPr>
                <w:rFonts w:ascii="Arial" w:eastAsia="Arial" w:hAnsi="Arial" w:cs="Arial"/>
                <w:color w:val="010000"/>
                <w:sz w:val="20"/>
                <w:szCs w:val="20"/>
              </w:rPr>
            </w:pPr>
            <w:r w:rsidRPr="002B0335">
              <w:rPr>
                <w:rFonts w:ascii="Arial" w:hAnsi="Arial" w:cs="Arial"/>
                <w:color w:val="010000"/>
                <w:sz w:val="20"/>
              </w:rPr>
              <w:lastRenderedPageBreak/>
              <w:t>1</w:t>
            </w:r>
          </w:p>
        </w:tc>
        <w:tc>
          <w:tcPr>
            <w:tcW w:w="408" w:type="pct"/>
            <w:shd w:val="clear" w:color="auto" w:fill="auto"/>
            <w:vAlign w:val="center"/>
          </w:tcPr>
          <w:p w14:paraId="0C7277C5" w14:textId="77777777" w:rsidR="00C02D44" w:rsidRPr="002B0335" w:rsidRDefault="008E16C3" w:rsidP="0038272D">
            <w:pPr>
              <w:spacing w:after="120" w:line="360" w:lineRule="auto"/>
              <w:rPr>
                <w:rFonts w:ascii="Arial" w:eastAsia="Arial" w:hAnsi="Arial" w:cs="Arial"/>
                <w:color w:val="010000"/>
                <w:sz w:val="20"/>
                <w:szCs w:val="20"/>
              </w:rPr>
            </w:pPr>
            <w:r w:rsidRPr="002B0335">
              <w:rPr>
                <w:rFonts w:ascii="Arial" w:hAnsi="Arial" w:cs="Arial"/>
                <w:color w:val="010000"/>
                <w:sz w:val="20"/>
              </w:rPr>
              <w:t xml:space="preserve">Ms. Duong Van Anh </w:t>
            </w:r>
          </w:p>
        </w:tc>
        <w:tc>
          <w:tcPr>
            <w:tcW w:w="709" w:type="pct"/>
            <w:shd w:val="clear" w:color="auto" w:fill="auto"/>
            <w:vAlign w:val="center"/>
          </w:tcPr>
          <w:p w14:paraId="1E696D27" w14:textId="77777777" w:rsidR="00C02D44" w:rsidRPr="002B0335" w:rsidRDefault="008E16C3" w:rsidP="0038272D">
            <w:pPr>
              <w:spacing w:after="120" w:line="360" w:lineRule="auto"/>
              <w:rPr>
                <w:rFonts w:ascii="Arial" w:eastAsia="Arial" w:hAnsi="Arial" w:cs="Arial"/>
                <w:color w:val="010000"/>
                <w:sz w:val="20"/>
                <w:szCs w:val="20"/>
              </w:rPr>
            </w:pPr>
            <w:r w:rsidRPr="002B0335">
              <w:rPr>
                <w:rFonts w:ascii="Arial" w:hAnsi="Arial" w:cs="Arial"/>
                <w:color w:val="010000"/>
                <w:sz w:val="20"/>
              </w:rPr>
              <w:t xml:space="preserve">Younger sister of Mr. Duong </w:t>
            </w:r>
            <w:proofErr w:type="spellStart"/>
            <w:r w:rsidRPr="002B0335">
              <w:rPr>
                <w:rFonts w:ascii="Arial" w:hAnsi="Arial" w:cs="Arial"/>
                <w:color w:val="010000"/>
                <w:sz w:val="20"/>
              </w:rPr>
              <w:t>Nhat</w:t>
            </w:r>
            <w:proofErr w:type="spellEnd"/>
            <w:r w:rsidRPr="002B0335">
              <w:rPr>
                <w:rFonts w:ascii="Arial" w:hAnsi="Arial" w:cs="Arial"/>
                <w:color w:val="010000"/>
                <w:sz w:val="20"/>
              </w:rPr>
              <w:t xml:space="preserve"> Nguyen, Chair of the Board of Directors of </w:t>
            </w:r>
            <w:proofErr w:type="spellStart"/>
            <w:r w:rsidRPr="002B0335">
              <w:rPr>
                <w:rFonts w:ascii="Arial" w:hAnsi="Arial" w:cs="Arial"/>
                <w:color w:val="010000"/>
                <w:sz w:val="20"/>
              </w:rPr>
              <w:t>VietBank</w:t>
            </w:r>
            <w:proofErr w:type="spellEnd"/>
          </w:p>
        </w:tc>
        <w:tc>
          <w:tcPr>
            <w:tcW w:w="355" w:type="pct"/>
            <w:shd w:val="clear" w:color="auto" w:fill="auto"/>
            <w:vAlign w:val="center"/>
          </w:tcPr>
          <w:p w14:paraId="4D8D2791" w14:textId="77777777" w:rsidR="00C02D44" w:rsidRPr="002B0335" w:rsidRDefault="00C02D44" w:rsidP="0038272D">
            <w:pPr>
              <w:spacing w:after="120" w:line="360" w:lineRule="auto"/>
              <w:rPr>
                <w:rFonts w:ascii="Arial" w:eastAsia="Arial" w:hAnsi="Arial" w:cs="Arial"/>
                <w:color w:val="010000"/>
                <w:sz w:val="20"/>
                <w:szCs w:val="20"/>
              </w:rPr>
            </w:pPr>
          </w:p>
        </w:tc>
        <w:tc>
          <w:tcPr>
            <w:tcW w:w="323" w:type="pct"/>
            <w:shd w:val="clear" w:color="auto" w:fill="auto"/>
            <w:vAlign w:val="center"/>
          </w:tcPr>
          <w:p w14:paraId="3B33BA92" w14:textId="77777777" w:rsidR="00C02D44" w:rsidRPr="002B0335" w:rsidRDefault="00C02D44" w:rsidP="0038272D">
            <w:pPr>
              <w:spacing w:after="120" w:line="360" w:lineRule="auto"/>
              <w:rPr>
                <w:rFonts w:ascii="Arial" w:eastAsia="Arial" w:hAnsi="Arial" w:cs="Arial"/>
                <w:color w:val="010000"/>
                <w:sz w:val="20"/>
                <w:szCs w:val="20"/>
              </w:rPr>
            </w:pPr>
          </w:p>
        </w:tc>
        <w:tc>
          <w:tcPr>
            <w:tcW w:w="387" w:type="pct"/>
            <w:shd w:val="clear" w:color="auto" w:fill="auto"/>
            <w:vAlign w:val="center"/>
          </w:tcPr>
          <w:p w14:paraId="4A894529" w14:textId="77777777" w:rsidR="00C02D44" w:rsidRPr="002B0335" w:rsidRDefault="008E16C3" w:rsidP="0038272D">
            <w:pPr>
              <w:spacing w:after="120" w:line="360" w:lineRule="auto"/>
              <w:rPr>
                <w:rFonts w:ascii="Arial" w:eastAsia="Arial" w:hAnsi="Arial" w:cs="Arial"/>
                <w:color w:val="010000"/>
                <w:sz w:val="20"/>
                <w:szCs w:val="20"/>
              </w:rPr>
            </w:pPr>
            <w:r w:rsidRPr="002B0335">
              <w:rPr>
                <w:rFonts w:ascii="Arial" w:hAnsi="Arial" w:cs="Arial"/>
                <w:color w:val="010000"/>
                <w:sz w:val="20"/>
              </w:rPr>
              <w:t>July 09, 2021</w:t>
            </w:r>
          </w:p>
        </w:tc>
        <w:tc>
          <w:tcPr>
            <w:tcW w:w="806" w:type="pct"/>
            <w:shd w:val="clear" w:color="auto" w:fill="auto"/>
            <w:vAlign w:val="center"/>
          </w:tcPr>
          <w:p w14:paraId="0F2F12B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Board Resolution No. 63/2021/NQ-HDQT dated August 09, 2022.</w:t>
            </w:r>
          </w:p>
        </w:tc>
        <w:tc>
          <w:tcPr>
            <w:tcW w:w="1598" w:type="pct"/>
            <w:gridSpan w:val="3"/>
            <w:shd w:val="clear" w:color="auto" w:fill="auto"/>
            <w:vAlign w:val="center"/>
          </w:tcPr>
          <w:p w14:paraId="1BEE6BCC" w14:textId="6FF6379F" w:rsidR="00C02D44" w:rsidRPr="002B0335" w:rsidRDefault="008E16C3" w:rsidP="0038272D">
            <w:pPr>
              <w:numPr>
                <w:ilvl w:val="0"/>
                <w:numId w:val="7"/>
              </w:numPr>
              <w:pBdr>
                <w:top w:val="nil"/>
                <w:left w:val="nil"/>
                <w:bottom w:val="nil"/>
                <w:right w:val="nil"/>
                <w:between w:val="nil"/>
              </w:pBdr>
              <w:tabs>
                <w:tab w:val="left" w:pos="122"/>
              </w:tabs>
              <w:spacing w:after="120" w:line="360" w:lineRule="auto"/>
              <w:rPr>
                <w:rFonts w:ascii="Arial" w:eastAsia="Arial" w:hAnsi="Arial" w:cs="Arial"/>
                <w:color w:val="010000"/>
                <w:sz w:val="20"/>
                <w:szCs w:val="20"/>
              </w:rPr>
            </w:pPr>
            <w:proofErr w:type="spellStart"/>
            <w:r w:rsidRPr="002B0335">
              <w:rPr>
                <w:rFonts w:ascii="Arial" w:hAnsi="Arial" w:cs="Arial"/>
                <w:color w:val="010000"/>
                <w:sz w:val="20"/>
              </w:rPr>
              <w:t>Vietbank</w:t>
            </w:r>
            <w:proofErr w:type="spellEnd"/>
            <w:r w:rsidRPr="002B0335">
              <w:rPr>
                <w:rFonts w:ascii="Arial" w:hAnsi="Arial" w:cs="Arial"/>
                <w:color w:val="010000"/>
                <w:sz w:val="20"/>
              </w:rPr>
              <w:t xml:space="preserve"> rents the house of Ms. Duong Van Anh at 90 Cao Thang</w:t>
            </w:r>
            <w:r w:rsidR="007573E0">
              <w:rPr>
                <w:rFonts w:ascii="Arial" w:hAnsi="Arial" w:cs="Arial"/>
                <w:color w:val="010000"/>
                <w:sz w:val="20"/>
              </w:rPr>
              <w:t xml:space="preserve"> Road</w:t>
            </w:r>
            <w:r w:rsidRPr="002B0335">
              <w:rPr>
                <w:rFonts w:ascii="Arial" w:hAnsi="Arial" w:cs="Arial"/>
                <w:color w:val="010000"/>
                <w:sz w:val="20"/>
              </w:rPr>
              <w:t>, Ward 4, District 3, Ho Chi Minh City. Land lease term: 05 years, from July 2021 to July 2026. Rent: VND 230,500,000/month (including taxes)</w:t>
            </w:r>
          </w:p>
          <w:p w14:paraId="24AA3F1D" w14:textId="77777777" w:rsidR="00C02D44" w:rsidRPr="002B0335" w:rsidRDefault="008E16C3" w:rsidP="0038272D">
            <w:pPr>
              <w:numPr>
                <w:ilvl w:val="0"/>
                <w:numId w:val="7"/>
              </w:numPr>
              <w:pBdr>
                <w:top w:val="nil"/>
                <w:left w:val="nil"/>
                <w:bottom w:val="nil"/>
                <w:right w:val="nil"/>
                <w:between w:val="nil"/>
              </w:pBdr>
              <w:tabs>
                <w:tab w:val="left" w:pos="132"/>
              </w:tabs>
              <w:spacing w:after="120" w:line="360" w:lineRule="auto"/>
              <w:rPr>
                <w:rFonts w:ascii="Arial" w:eastAsia="Arial" w:hAnsi="Arial" w:cs="Arial"/>
                <w:color w:val="010000"/>
                <w:sz w:val="20"/>
                <w:szCs w:val="20"/>
              </w:rPr>
            </w:pPr>
            <w:r w:rsidRPr="002B0335">
              <w:rPr>
                <w:rFonts w:ascii="Arial" w:hAnsi="Arial" w:cs="Arial"/>
                <w:color w:val="010000"/>
                <w:sz w:val="20"/>
              </w:rPr>
              <w:t xml:space="preserve">On August 9, 2022, </w:t>
            </w:r>
            <w:proofErr w:type="spellStart"/>
            <w:r w:rsidRPr="002B0335">
              <w:rPr>
                <w:rFonts w:ascii="Arial" w:hAnsi="Arial" w:cs="Arial"/>
                <w:color w:val="010000"/>
                <w:sz w:val="20"/>
              </w:rPr>
              <w:t>Vietbank</w:t>
            </w:r>
            <w:proofErr w:type="spellEnd"/>
            <w:r w:rsidRPr="002B0335">
              <w:rPr>
                <w:rFonts w:ascii="Arial" w:hAnsi="Arial" w:cs="Arial"/>
                <w:color w:val="010000"/>
                <w:sz w:val="20"/>
              </w:rPr>
              <w:t xml:space="preserve"> and Ms. Duong Van Anh signed an Appendix to adjust the rental time and price:</w:t>
            </w:r>
          </w:p>
          <w:p w14:paraId="3243F262" w14:textId="77777777" w:rsidR="00C02D44" w:rsidRPr="002B0335" w:rsidRDefault="008E16C3" w:rsidP="0038272D">
            <w:pPr>
              <w:numPr>
                <w:ilvl w:val="0"/>
                <w:numId w:val="19"/>
              </w:numPr>
              <w:pBdr>
                <w:top w:val="nil"/>
                <w:left w:val="nil"/>
                <w:bottom w:val="nil"/>
                <w:right w:val="nil"/>
                <w:between w:val="nil"/>
              </w:pBdr>
              <w:tabs>
                <w:tab w:val="left" w:pos="360"/>
                <w:tab w:val="left" w:pos="2075"/>
              </w:tabs>
              <w:spacing w:after="120" w:line="360" w:lineRule="auto"/>
              <w:rPr>
                <w:rFonts w:ascii="Arial" w:eastAsia="Arial" w:hAnsi="Arial" w:cs="Arial"/>
                <w:color w:val="010000"/>
                <w:sz w:val="20"/>
                <w:szCs w:val="20"/>
              </w:rPr>
            </w:pPr>
            <w:r w:rsidRPr="002B0335">
              <w:rPr>
                <w:rFonts w:ascii="Arial" w:hAnsi="Arial" w:cs="Arial"/>
                <w:color w:val="010000"/>
                <w:sz w:val="20"/>
              </w:rPr>
              <w:t>From July 1, 2022 - December 31, 2022: VND 57,673,974/month (including taxes)</w:t>
            </w:r>
          </w:p>
          <w:p w14:paraId="73B671F0" w14:textId="77777777" w:rsidR="00C02D44" w:rsidRPr="002B0335" w:rsidRDefault="008E16C3" w:rsidP="0038272D">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335">
              <w:rPr>
                <w:rFonts w:ascii="Arial" w:hAnsi="Arial" w:cs="Arial"/>
                <w:color w:val="010000"/>
                <w:sz w:val="20"/>
              </w:rPr>
              <w:t>From January 01, 2023 -</w:t>
            </w:r>
          </w:p>
          <w:p w14:paraId="1C1E57F0" w14:textId="403595F9" w:rsidR="00C02D44" w:rsidRPr="002B0335" w:rsidRDefault="008E16C3" w:rsidP="002B0335">
            <w:pPr>
              <w:pBdr>
                <w:top w:val="nil"/>
                <w:left w:val="nil"/>
                <w:bottom w:val="nil"/>
                <w:right w:val="nil"/>
                <w:between w:val="nil"/>
              </w:pBdr>
              <w:tabs>
                <w:tab w:val="left" w:pos="1541"/>
              </w:tabs>
              <w:spacing w:after="120" w:line="360" w:lineRule="auto"/>
              <w:rPr>
                <w:rFonts w:ascii="Arial" w:eastAsia="Arial" w:hAnsi="Arial" w:cs="Arial"/>
                <w:color w:val="010000"/>
                <w:sz w:val="20"/>
                <w:szCs w:val="20"/>
              </w:rPr>
            </w:pPr>
            <w:r w:rsidRPr="002B0335">
              <w:rPr>
                <w:rFonts w:ascii="Arial" w:hAnsi="Arial" w:cs="Arial"/>
                <w:color w:val="010000"/>
                <w:sz w:val="20"/>
              </w:rPr>
              <w:t xml:space="preserve">June 30, 2026: </w:t>
            </w:r>
            <w:r w:rsidR="002B0335" w:rsidRPr="002B0335">
              <w:rPr>
                <w:rFonts w:ascii="Arial" w:hAnsi="Arial" w:cs="Arial"/>
                <w:color w:val="010000"/>
                <w:sz w:val="20"/>
              </w:rPr>
              <w:t xml:space="preserve">VND </w:t>
            </w:r>
            <w:r w:rsidRPr="002B0335">
              <w:rPr>
                <w:rFonts w:ascii="Arial" w:hAnsi="Arial" w:cs="Arial"/>
                <w:color w:val="010000"/>
                <w:sz w:val="20"/>
              </w:rPr>
              <w:t>161,665,000/month (including taxes).</w:t>
            </w:r>
          </w:p>
          <w:p w14:paraId="5320407E" w14:textId="77777777" w:rsidR="00C02D44" w:rsidRPr="002B0335" w:rsidRDefault="008E16C3" w:rsidP="0038272D">
            <w:pPr>
              <w:numPr>
                <w:ilvl w:val="0"/>
                <w:numId w:val="7"/>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335">
              <w:rPr>
                <w:rFonts w:ascii="Arial" w:hAnsi="Arial" w:cs="Arial"/>
                <w:color w:val="010000"/>
                <w:sz w:val="20"/>
              </w:rPr>
              <w:t xml:space="preserve">On April 25, 2023, </w:t>
            </w:r>
            <w:proofErr w:type="spellStart"/>
            <w:r w:rsidRPr="002B0335">
              <w:rPr>
                <w:rFonts w:ascii="Arial" w:hAnsi="Arial" w:cs="Arial"/>
                <w:color w:val="010000"/>
                <w:sz w:val="20"/>
              </w:rPr>
              <w:t>Vietbank</w:t>
            </w:r>
            <w:proofErr w:type="spellEnd"/>
            <w:r w:rsidRPr="002B0335">
              <w:rPr>
                <w:rFonts w:ascii="Arial" w:hAnsi="Arial" w:cs="Arial"/>
                <w:color w:val="010000"/>
                <w:sz w:val="20"/>
              </w:rPr>
              <w:t xml:space="preserve"> and Ms. Duong Van Anh signed an Appendix to adjust the rental price:</w:t>
            </w:r>
          </w:p>
          <w:p w14:paraId="1757055B" w14:textId="77777777" w:rsidR="00C02D44" w:rsidRPr="002B0335" w:rsidRDefault="008E16C3" w:rsidP="0038272D">
            <w:pPr>
              <w:numPr>
                <w:ilvl w:val="0"/>
                <w:numId w:val="3"/>
              </w:numPr>
              <w:pBdr>
                <w:top w:val="nil"/>
                <w:left w:val="nil"/>
                <w:bottom w:val="nil"/>
                <w:right w:val="nil"/>
                <w:between w:val="nil"/>
              </w:pBdr>
              <w:tabs>
                <w:tab w:val="left" w:pos="360"/>
                <w:tab w:val="left" w:pos="2294"/>
              </w:tabs>
              <w:spacing w:after="120" w:line="360" w:lineRule="auto"/>
              <w:rPr>
                <w:rFonts w:ascii="Arial" w:eastAsia="Arial" w:hAnsi="Arial" w:cs="Arial"/>
                <w:color w:val="010000"/>
                <w:sz w:val="20"/>
                <w:szCs w:val="20"/>
              </w:rPr>
            </w:pPr>
            <w:r w:rsidRPr="002B0335">
              <w:rPr>
                <w:rFonts w:ascii="Arial" w:hAnsi="Arial" w:cs="Arial"/>
                <w:color w:val="010000"/>
                <w:sz w:val="20"/>
              </w:rPr>
              <w:t xml:space="preserve">From July 01, 2023 - </w:t>
            </w:r>
          </w:p>
          <w:p w14:paraId="007536E6" w14:textId="77777777" w:rsidR="00C02D44" w:rsidRPr="002B0335" w:rsidRDefault="008E16C3" w:rsidP="0038272D">
            <w:pPr>
              <w:pBdr>
                <w:top w:val="nil"/>
                <w:left w:val="nil"/>
                <w:bottom w:val="nil"/>
                <w:right w:val="nil"/>
                <w:between w:val="nil"/>
              </w:pBdr>
              <w:tabs>
                <w:tab w:val="left" w:pos="1551"/>
              </w:tabs>
              <w:spacing w:after="120" w:line="360" w:lineRule="auto"/>
              <w:rPr>
                <w:rFonts w:ascii="Arial" w:eastAsia="Arial" w:hAnsi="Arial" w:cs="Arial"/>
                <w:color w:val="010000"/>
                <w:sz w:val="20"/>
                <w:szCs w:val="20"/>
              </w:rPr>
            </w:pPr>
            <w:r w:rsidRPr="002B0335">
              <w:rPr>
                <w:rFonts w:ascii="Arial" w:hAnsi="Arial" w:cs="Arial"/>
                <w:color w:val="010000"/>
                <w:sz w:val="20"/>
              </w:rPr>
              <w:t>December 31, 2023: 140,756,667</w:t>
            </w:r>
          </w:p>
          <w:p w14:paraId="2BC7C9E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lastRenderedPageBreak/>
              <w:t>/month (including taxes).</w:t>
            </w:r>
          </w:p>
          <w:p w14:paraId="2A9A8807" w14:textId="77777777" w:rsidR="00C02D44" w:rsidRPr="002B0335" w:rsidRDefault="008E16C3" w:rsidP="0038272D">
            <w:pPr>
              <w:numPr>
                <w:ilvl w:val="0"/>
                <w:numId w:val="6"/>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335">
              <w:rPr>
                <w:rFonts w:ascii="Arial" w:hAnsi="Arial" w:cs="Arial"/>
                <w:color w:val="010000"/>
                <w:sz w:val="20"/>
              </w:rPr>
              <w:t>From January 01, 2024 -</w:t>
            </w:r>
          </w:p>
          <w:p w14:paraId="01076758" w14:textId="76F4A919" w:rsidR="00C02D44" w:rsidRPr="002B0335" w:rsidRDefault="008E16C3" w:rsidP="002F01FB">
            <w:pPr>
              <w:pBdr>
                <w:top w:val="nil"/>
                <w:left w:val="nil"/>
                <w:bottom w:val="nil"/>
                <w:right w:val="nil"/>
                <w:between w:val="nil"/>
              </w:pBdr>
              <w:tabs>
                <w:tab w:val="left" w:pos="1546"/>
              </w:tabs>
              <w:spacing w:after="120" w:line="360" w:lineRule="auto"/>
              <w:rPr>
                <w:rFonts w:ascii="Arial" w:eastAsia="Arial" w:hAnsi="Arial" w:cs="Arial"/>
                <w:color w:val="010000"/>
                <w:sz w:val="20"/>
                <w:szCs w:val="20"/>
              </w:rPr>
            </w:pPr>
            <w:r w:rsidRPr="002B0335">
              <w:rPr>
                <w:rFonts w:ascii="Arial" w:hAnsi="Arial" w:cs="Arial"/>
                <w:color w:val="010000"/>
                <w:sz w:val="20"/>
              </w:rPr>
              <w:t>June 30, 2026: 161,665,000/month (including taxes).</w:t>
            </w:r>
          </w:p>
        </w:tc>
        <w:tc>
          <w:tcPr>
            <w:tcW w:w="210" w:type="pct"/>
            <w:shd w:val="clear" w:color="auto" w:fill="auto"/>
            <w:vAlign w:val="center"/>
          </w:tcPr>
          <w:p w14:paraId="14143CE0" w14:textId="77777777" w:rsidR="00C02D44" w:rsidRPr="002B0335" w:rsidRDefault="00C02D44" w:rsidP="0038272D">
            <w:pPr>
              <w:spacing w:after="120" w:line="360" w:lineRule="auto"/>
              <w:rPr>
                <w:rFonts w:ascii="Arial" w:eastAsia="Arial" w:hAnsi="Arial" w:cs="Arial"/>
                <w:color w:val="010000"/>
                <w:sz w:val="20"/>
                <w:szCs w:val="20"/>
              </w:rPr>
            </w:pPr>
          </w:p>
        </w:tc>
      </w:tr>
      <w:tr w:rsidR="008E16C3" w:rsidRPr="002B0335" w14:paraId="53FC80A5" w14:textId="77777777" w:rsidTr="008E16C3">
        <w:tc>
          <w:tcPr>
            <w:tcW w:w="204" w:type="pct"/>
            <w:shd w:val="clear" w:color="auto" w:fill="auto"/>
            <w:vAlign w:val="center"/>
          </w:tcPr>
          <w:p w14:paraId="553E5A8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lastRenderedPageBreak/>
              <w:t>2</w:t>
            </w:r>
          </w:p>
        </w:tc>
        <w:tc>
          <w:tcPr>
            <w:tcW w:w="408" w:type="pct"/>
            <w:shd w:val="clear" w:color="auto" w:fill="auto"/>
            <w:vAlign w:val="center"/>
          </w:tcPr>
          <w:p w14:paraId="5423986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Mr. Duong </w:t>
            </w:r>
            <w:proofErr w:type="spellStart"/>
            <w:r w:rsidRPr="002B0335">
              <w:rPr>
                <w:rFonts w:ascii="Arial" w:hAnsi="Arial" w:cs="Arial"/>
                <w:color w:val="010000"/>
                <w:sz w:val="20"/>
              </w:rPr>
              <w:t>Nhat</w:t>
            </w:r>
            <w:proofErr w:type="spellEnd"/>
            <w:r w:rsidRPr="002B0335">
              <w:rPr>
                <w:rFonts w:ascii="Arial" w:hAnsi="Arial" w:cs="Arial"/>
                <w:color w:val="010000"/>
                <w:sz w:val="20"/>
              </w:rPr>
              <w:t xml:space="preserve"> Nguyen</w:t>
            </w:r>
          </w:p>
        </w:tc>
        <w:tc>
          <w:tcPr>
            <w:tcW w:w="709" w:type="pct"/>
            <w:shd w:val="clear" w:color="auto" w:fill="auto"/>
            <w:vAlign w:val="center"/>
          </w:tcPr>
          <w:p w14:paraId="749B6DF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Mr. Duong </w:t>
            </w:r>
            <w:proofErr w:type="spellStart"/>
            <w:r w:rsidRPr="002B0335">
              <w:rPr>
                <w:rFonts w:ascii="Arial" w:hAnsi="Arial" w:cs="Arial"/>
                <w:color w:val="010000"/>
                <w:sz w:val="20"/>
              </w:rPr>
              <w:t>Nhat</w:t>
            </w:r>
            <w:proofErr w:type="spellEnd"/>
            <w:r w:rsidRPr="002B0335">
              <w:rPr>
                <w:rFonts w:ascii="Arial" w:hAnsi="Arial" w:cs="Arial"/>
                <w:color w:val="010000"/>
                <w:sz w:val="20"/>
              </w:rPr>
              <w:t xml:space="preserve"> Nguyen (</w:t>
            </w:r>
            <w:proofErr w:type="spellStart"/>
            <w:r w:rsidRPr="002B0335">
              <w:rPr>
                <w:rFonts w:ascii="Arial" w:hAnsi="Arial" w:cs="Arial"/>
                <w:color w:val="010000"/>
                <w:sz w:val="20"/>
              </w:rPr>
              <w:t>Vietbank’s</w:t>
            </w:r>
            <w:proofErr w:type="spellEnd"/>
            <w:r w:rsidRPr="002B0335">
              <w:rPr>
                <w:rFonts w:ascii="Arial" w:hAnsi="Arial" w:cs="Arial"/>
                <w:color w:val="010000"/>
                <w:sz w:val="20"/>
              </w:rPr>
              <w:t xml:space="preserve"> PDMR) authorized Ms. Khuu Thi Phuong Hang (transaction representative with </w:t>
            </w:r>
            <w:proofErr w:type="spellStart"/>
            <w:r w:rsidRPr="002B0335">
              <w:rPr>
                <w:rFonts w:ascii="Arial" w:hAnsi="Arial" w:cs="Arial"/>
                <w:color w:val="010000"/>
                <w:sz w:val="20"/>
              </w:rPr>
              <w:t>Vietbank</w:t>
            </w:r>
            <w:proofErr w:type="spellEnd"/>
            <w:r w:rsidRPr="002B0335">
              <w:rPr>
                <w:rFonts w:ascii="Arial" w:hAnsi="Arial" w:cs="Arial"/>
                <w:color w:val="010000"/>
                <w:sz w:val="20"/>
              </w:rPr>
              <w:t xml:space="preserve">) to lease housing and land use rights at No. 70-72, 17A Street, </w:t>
            </w:r>
            <w:proofErr w:type="spellStart"/>
            <w:r w:rsidRPr="002B0335">
              <w:rPr>
                <w:rFonts w:ascii="Arial" w:hAnsi="Arial" w:cs="Arial"/>
                <w:color w:val="010000"/>
                <w:sz w:val="20"/>
              </w:rPr>
              <w:t>Binh</w:t>
            </w:r>
            <w:proofErr w:type="spellEnd"/>
            <w:r w:rsidRPr="002B0335">
              <w:rPr>
                <w:rFonts w:ascii="Arial" w:hAnsi="Arial" w:cs="Arial"/>
                <w:color w:val="010000"/>
                <w:sz w:val="20"/>
              </w:rPr>
              <w:t xml:space="preserve"> Tri Dong B, </w:t>
            </w:r>
            <w:proofErr w:type="spellStart"/>
            <w:r w:rsidRPr="002B0335">
              <w:rPr>
                <w:rFonts w:ascii="Arial" w:hAnsi="Arial" w:cs="Arial"/>
                <w:color w:val="010000"/>
                <w:sz w:val="20"/>
              </w:rPr>
              <w:t>Binh</w:t>
            </w:r>
            <w:proofErr w:type="spellEnd"/>
            <w:r w:rsidRPr="002B0335">
              <w:rPr>
                <w:rFonts w:ascii="Arial" w:hAnsi="Arial" w:cs="Arial"/>
                <w:color w:val="010000"/>
                <w:sz w:val="20"/>
              </w:rPr>
              <w:t xml:space="preserve"> Tan District, Ho Chi Minh City</w:t>
            </w:r>
          </w:p>
        </w:tc>
        <w:tc>
          <w:tcPr>
            <w:tcW w:w="355" w:type="pct"/>
            <w:shd w:val="clear" w:color="auto" w:fill="auto"/>
            <w:vAlign w:val="center"/>
          </w:tcPr>
          <w:p w14:paraId="09D61A1D" w14:textId="77777777" w:rsidR="00C02D44" w:rsidRPr="002B0335" w:rsidRDefault="00C02D44" w:rsidP="0038272D">
            <w:pPr>
              <w:spacing w:after="120" w:line="360" w:lineRule="auto"/>
              <w:rPr>
                <w:rFonts w:ascii="Arial" w:eastAsia="Arial" w:hAnsi="Arial" w:cs="Arial"/>
                <w:color w:val="010000"/>
                <w:sz w:val="20"/>
                <w:szCs w:val="20"/>
              </w:rPr>
            </w:pPr>
          </w:p>
        </w:tc>
        <w:tc>
          <w:tcPr>
            <w:tcW w:w="323" w:type="pct"/>
            <w:shd w:val="clear" w:color="auto" w:fill="auto"/>
            <w:vAlign w:val="center"/>
          </w:tcPr>
          <w:p w14:paraId="75B4705F" w14:textId="77777777" w:rsidR="00C02D44" w:rsidRPr="002B0335" w:rsidRDefault="00C02D44" w:rsidP="0038272D">
            <w:pPr>
              <w:spacing w:after="120" w:line="360" w:lineRule="auto"/>
              <w:rPr>
                <w:rFonts w:ascii="Arial" w:eastAsia="Arial" w:hAnsi="Arial" w:cs="Arial"/>
                <w:color w:val="010000"/>
                <w:sz w:val="20"/>
                <w:szCs w:val="20"/>
              </w:rPr>
            </w:pPr>
          </w:p>
        </w:tc>
        <w:tc>
          <w:tcPr>
            <w:tcW w:w="387" w:type="pct"/>
            <w:shd w:val="clear" w:color="auto" w:fill="auto"/>
            <w:vAlign w:val="center"/>
          </w:tcPr>
          <w:p w14:paraId="2647E24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February 08, 2018</w:t>
            </w:r>
          </w:p>
        </w:tc>
        <w:tc>
          <w:tcPr>
            <w:tcW w:w="806" w:type="pct"/>
            <w:shd w:val="clear" w:color="auto" w:fill="auto"/>
            <w:vAlign w:val="center"/>
          </w:tcPr>
          <w:p w14:paraId="2EC16C21" w14:textId="62C73B8F"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Board Resolution No. 67/NQ-HDQT.16 dated October 03, 2016.</w:t>
            </w:r>
          </w:p>
        </w:tc>
        <w:tc>
          <w:tcPr>
            <w:tcW w:w="1598" w:type="pct"/>
            <w:gridSpan w:val="3"/>
            <w:shd w:val="clear" w:color="auto" w:fill="auto"/>
            <w:vAlign w:val="center"/>
          </w:tcPr>
          <w:p w14:paraId="4D5E04C1"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Rental of the whole house at No. 70-72, 17A Street, </w:t>
            </w:r>
            <w:proofErr w:type="spellStart"/>
            <w:r w:rsidRPr="002B0335">
              <w:rPr>
                <w:rFonts w:ascii="Arial" w:hAnsi="Arial" w:cs="Arial"/>
                <w:color w:val="010000"/>
                <w:sz w:val="20"/>
              </w:rPr>
              <w:t>Binh</w:t>
            </w:r>
            <w:proofErr w:type="spellEnd"/>
            <w:r w:rsidRPr="002B0335">
              <w:rPr>
                <w:rFonts w:ascii="Arial" w:hAnsi="Arial" w:cs="Arial"/>
                <w:color w:val="010000"/>
                <w:sz w:val="20"/>
              </w:rPr>
              <w:t xml:space="preserve"> Tri Dong B Ward, </w:t>
            </w:r>
            <w:proofErr w:type="spellStart"/>
            <w:r w:rsidRPr="002B0335">
              <w:rPr>
                <w:rFonts w:ascii="Arial" w:hAnsi="Arial" w:cs="Arial"/>
                <w:color w:val="010000"/>
                <w:sz w:val="20"/>
              </w:rPr>
              <w:t>Binh</w:t>
            </w:r>
            <w:proofErr w:type="spellEnd"/>
            <w:r w:rsidRPr="002B0335">
              <w:rPr>
                <w:rFonts w:ascii="Arial" w:hAnsi="Arial" w:cs="Arial"/>
                <w:color w:val="010000"/>
                <w:sz w:val="20"/>
              </w:rPr>
              <w:t xml:space="preserve"> Tan District, Ho Chi Minh City.</w:t>
            </w:r>
          </w:p>
          <w:p w14:paraId="2AE946F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Term: 7 years (from October 1, 2017 to September 30, 2024).</w:t>
            </w:r>
          </w:p>
          <w:p w14:paraId="3D50EBEB" w14:textId="77777777" w:rsidR="00C02D44" w:rsidRPr="002B0335" w:rsidRDefault="008E16C3" w:rsidP="0038272D">
            <w:pPr>
              <w:pBdr>
                <w:top w:val="nil"/>
                <w:left w:val="nil"/>
                <w:bottom w:val="nil"/>
                <w:right w:val="nil"/>
                <w:between w:val="nil"/>
              </w:pBdr>
              <w:tabs>
                <w:tab w:val="left" w:pos="854"/>
                <w:tab w:val="left" w:pos="1626"/>
              </w:tabs>
              <w:spacing w:after="120" w:line="360" w:lineRule="auto"/>
              <w:rPr>
                <w:rFonts w:ascii="Arial" w:hAnsi="Arial" w:cs="Arial"/>
                <w:color w:val="010000"/>
                <w:sz w:val="20"/>
              </w:rPr>
            </w:pPr>
            <w:r w:rsidRPr="002B0335">
              <w:rPr>
                <w:rFonts w:ascii="Arial" w:hAnsi="Arial" w:cs="Arial"/>
                <w:color w:val="010000"/>
                <w:sz w:val="20"/>
              </w:rPr>
              <w:t>Rent: VND 70,000,000/month (including taxes).</w:t>
            </w:r>
          </w:p>
          <w:p w14:paraId="6F210212" w14:textId="77777777" w:rsidR="00B3024C" w:rsidRPr="002B0335" w:rsidRDefault="00B3024C" w:rsidP="00B3024C">
            <w:pPr>
              <w:pBdr>
                <w:top w:val="nil"/>
                <w:left w:val="nil"/>
                <w:bottom w:val="nil"/>
                <w:right w:val="nil"/>
                <w:between w:val="nil"/>
              </w:pBdr>
              <w:tabs>
                <w:tab w:val="left" w:pos="854"/>
                <w:tab w:val="left" w:pos="1626"/>
              </w:tabs>
              <w:spacing w:after="120" w:line="360" w:lineRule="auto"/>
              <w:rPr>
                <w:rFonts w:ascii="Arial" w:eastAsia="Arial" w:hAnsi="Arial" w:cs="Arial"/>
                <w:color w:val="010000"/>
                <w:sz w:val="20"/>
                <w:szCs w:val="20"/>
              </w:rPr>
            </w:pPr>
            <w:r w:rsidRPr="002B0335">
              <w:rPr>
                <w:rFonts w:ascii="Arial" w:eastAsia="Arial" w:hAnsi="Arial" w:cs="Arial"/>
                <w:color w:val="010000"/>
                <w:sz w:val="20"/>
                <w:szCs w:val="20"/>
              </w:rPr>
              <w:t xml:space="preserve">- On April 29, 2022, </w:t>
            </w:r>
            <w:proofErr w:type="spellStart"/>
            <w:r w:rsidRPr="002B0335">
              <w:rPr>
                <w:rFonts w:ascii="Arial" w:eastAsia="Arial" w:hAnsi="Arial" w:cs="Arial"/>
                <w:color w:val="010000"/>
                <w:sz w:val="20"/>
                <w:szCs w:val="20"/>
              </w:rPr>
              <w:t>Vietbank</w:t>
            </w:r>
            <w:proofErr w:type="spellEnd"/>
            <w:r w:rsidRPr="002B0335">
              <w:rPr>
                <w:rFonts w:ascii="Arial" w:eastAsia="Arial" w:hAnsi="Arial" w:cs="Arial"/>
                <w:color w:val="010000"/>
                <w:sz w:val="20"/>
                <w:szCs w:val="20"/>
              </w:rPr>
              <w:t xml:space="preserve"> and the authorized person - Ms. Khuu Thi Phuong Hang signed the Appendix to adjust the rental price: From May 01, 2022 to September 30, 2024; Rental price:</w:t>
            </w:r>
          </w:p>
          <w:p w14:paraId="60596000" w14:textId="77777777" w:rsidR="00B3024C" w:rsidRPr="002B0335" w:rsidRDefault="00B3024C" w:rsidP="00B3024C">
            <w:pPr>
              <w:pBdr>
                <w:top w:val="nil"/>
                <w:left w:val="nil"/>
                <w:bottom w:val="nil"/>
                <w:right w:val="nil"/>
                <w:between w:val="nil"/>
              </w:pBdr>
              <w:tabs>
                <w:tab w:val="left" w:pos="854"/>
                <w:tab w:val="left" w:pos="1626"/>
              </w:tabs>
              <w:spacing w:after="120" w:line="360" w:lineRule="auto"/>
              <w:rPr>
                <w:rFonts w:ascii="Arial" w:eastAsia="Arial" w:hAnsi="Arial" w:cs="Arial"/>
                <w:color w:val="010000"/>
                <w:sz w:val="20"/>
                <w:szCs w:val="20"/>
              </w:rPr>
            </w:pPr>
            <w:r w:rsidRPr="002B0335">
              <w:rPr>
                <w:rFonts w:ascii="Arial" w:eastAsia="Arial" w:hAnsi="Arial" w:cs="Arial"/>
                <w:color w:val="010000"/>
                <w:sz w:val="20"/>
                <w:szCs w:val="20"/>
              </w:rPr>
              <w:t>VND 150,000,000/month</w:t>
            </w:r>
          </w:p>
          <w:p w14:paraId="525540CF" w14:textId="5FC4DCC1" w:rsidR="00B3024C" w:rsidRPr="002B0335" w:rsidRDefault="00B3024C" w:rsidP="00B3024C">
            <w:pPr>
              <w:pBdr>
                <w:top w:val="nil"/>
                <w:left w:val="nil"/>
                <w:bottom w:val="nil"/>
                <w:right w:val="nil"/>
                <w:between w:val="nil"/>
              </w:pBdr>
              <w:tabs>
                <w:tab w:val="left" w:pos="854"/>
                <w:tab w:val="left" w:pos="1626"/>
              </w:tabs>
              <w:spacing w:after="120" w:line="360" w:lineRule="auto"/>
              <w:rPr>
                <w:rFonts w:ascii="Arial" w:eastAsia="Arial" w:hAnsi="Arial" w:cs="Arial"/>
                <w:color w:val="010000"/>
                <w:sz w:val="20"/>
                <w:szCs w:val="20"/>
              </w:rPr>
            </w:pPr>
            <w:r w:rsidRPr="002B0335">
              <w:rPr>
                <w:rFonts w:ascii="Arial" w:eastAsia="Arial" w:hAnsi="Arial" w:cs="Arial"/>
                <w:color w:val="010000"/>
                <w:sz w:val="20"/>
                <w:szCs w:val="20"/>
              </w:rPr>
              <w:t>(excluding taxes).</w:t>
            </w:r>
          </w:p>
        </w:tc>
        <w:tc>
          <w:tcPr>
            <w:tcW w:w="210" w:type="pct"/>
            <w:shd w:val="clear" w:color="auto" w:fill="auto"/>
            <w:vAlign w:val="center"/>
          </w:tcPr>
          <w:p w14:paraId="2BA42A6E" w14:textId="77777777" w:rsidR="00C02D44" w:rsidRPr="002B0335" w:rsidRDefault="00C02D44" w:rsidP="0038272D">
            <w:pPr>
              <w:spacing w:after="120" w:line="360" w:lineRule="auto"/>
              <w:rPr>
                <w:rFonts w:ascii="Arial" w:eastAsia="Arial" w:hAnsi="Arial" w:cs="Arial"/>
                <w:color w:val="010000"/>
                <w:sz w:val="20"/>
                <w:szCs w:val="20"/>
              </w:rPr>
            </w:pPr>
          </w:p>
        </w:tc>
      </w:tr>
      <w:tr w:rsidR="008E16C3" w:rsidRPr="002B0335" w14:paraId="0658FD6E" w14:textId="77777777" w:rsidTr="008E16C3">
        <w:tc>
          <w:tcPr>
            <w:tcW w:w="204" w:type="pct"/>
            <w:shd w:val="clear" w:color="auto" w:fill="auto"/>
            <w:vAlign w:val="center"/>
          </w:tcPr>
          <w:p w14:paraId="19E80A5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3</w:t>
            </w:r>
          </w:p>
        </w:tc>
        <w:tc>
          <w:tcPr>
            <w:tcW w:w="408" w:type="pct"/>
            <w:shd w:val="clear" w:color="auto" w:fill="auto"/>
            <w:vAlign w:val="center"/>
          </w:tcPr>
          <w:p w14:paraId="75E1E2F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VIDIVA Technology Joint Stock Company</w:t>
            </w:r>
          </w:p>
        </w:tc>
        <w:tc>
          <w:tcPr>
            <w:tcW w:w="709" w:type="pct"/>
            <w:shd w:val="clear" w:color="auto" w:fill="auto"/>
            <w:vAlign w:val="center"/>
          </w:tcPr>
          <w:p w14:paraId="75CC96AF" w14:textId="410B57B6"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The organization where </w:t>
            </w:r>
            <w:r w:rsidR="001C0161">
              <w:rPr>
                <w:rFonts w:ascii="Arial" w:hAnsi="Arial" w:cs="Arial"/>
                <w:color w:val="010000"/>
                <w:sz w:val="20"/>
              </w:rPr>
              <w:t>related</w:t>
            </w:r>
            <w:r w:rsidRPr="002B0335">
              <w:rPr>
                <w:rFonts w:ascii="Arial" w:hAnsi="Arial" w:cs="Arial"/>
                <w:color w:val="010000"/>
                <w:sz w:val="20"/>
              </w:rPr>
              <w:t xml:space="preserve"> persons of PDMR own 5% or more of charter capital (Ms. Duong Mai Anh and </w:t>
            </w:r>
            <w:r w:rsidRPr="002B0335">
              <w:rPr>
                <w:rFonts w:ascii="Arial" w:hAnsi="Arial" w:cs="Arial"/>
                <w:color w:val="010000"/>
                <w:sz w:val="20"/>
              </w:rPr>
              <w:lastRenderedPageBreak/>
              <w:t xml:space="preserve">Duong Van Anh are the sisters of Mr. Duong </w:t>
            </w:r>
            <w:proofErr w:type="spellStart"/>
            <w:r w:rsidRPr="002B0335">
              <w:rPr>
                <w:rFonts w:ascii="Arial" w:hAnsi="Arial" w:cs="Arial"/>
                <w:color w:val="010000"/>
                <w:sz w:val="20"/>
              </w:rPr>
              <w:t>Nhat</w:t>
            </w:r>
            <w:proofErr w:type="spellEnd"/>
            <w:r w:rsidRPr="002B0335">
              <w:rPr>
                <w:rFonts w:ascii="Arial" w:hAnsi="Arial" w:cs="Arial"/>
                <w:color w:val="010000"/>
                <w:sz w:val="20"/>
              </w:rPr>
              <w:t xml:space="preserve"> Nguyen - Chair of the Board of Directors of </w:t>
            </w:r>
            <w:proofErr w:type="spellStart"/>
            <w:r w:rsidRPr="002B0335">
              <w:rPr>
                <w:rFonts w:ascii="Arial" w:hAnsi="Arial" w:cs="Arial"/>
                <w:color w:val="010000"/>
                <w:sz w:val="20"/>
              </w:rPr>
              <w:t>Vietbank</w:t>
            </w:r>
            <w:proofErr w:type="spellEnd"/>
            <w:r w:rsidRPr="002B0335">
              <w:rPr>
                <w:rFonts w:ascii="Arial" w:hAnsi="Arial" w:cs="Arial"/>
                <w:color w:val="010000"/>
                <w:sz w:val="20"/>
              </w:rPr>
              <w:t>).</w:t>
            </w:r>
          </w:p>
        </w:tc>
        <w:tc>
          <w:tcPr>
            <w:tcW w:w="355" w:type="pct"/>
            <w:shd w:val="clear" w:color="auto" w:fill="auto"/>
            <w:vAlign w:val="center"/>
          </w:tcPr>
          <w:p w14:paraId="44BDB514" w14:textId="77777777" w:rsidR="00C02D44" w:rsidRPr="002B0335" w:rsidRDefault="00C02D44" w:rsidP="0038272D">
            <w:pPr>
              <w:spacing w:after="120" w:line="360" w:lineRule="auto"/>
              <w:rPr>
                <w:rFonts w:ascii="Arial" w:eastAsia="Arial" w:hAnsi="Arial" w:cs="Arial"/>
                <w:color w:val="010000"/>
                <w:sz w:val="20"/>
                <w:szCs w:val="20"/>
              </w:rPr>
            </w:pPr>
          </w:p>
        </w:tc>
        <w:tc>
          <w:tcPr>
            <w:tcW w:w="323" w:type="pct"/>
            <w:shd w:val="clear" w:color="auto" w:fill="auto"/>
            <w:vAlign w:val="center"/>
          </w:tcPr>
          <w:p w14:paraId="3CD8A3B2" w14:textId="77777777" w:rsidR="00C02D44" w:rsidRPr="002B0335" w:rsidRDefault="00C02D44" w:rsidP="0038272D">
            <w:pPr>
              <w:spacing w:after="120" w:line="360" w:lineRule="auto"/>
              <w:rPr>
                <w:rFonts w:ascii="Arial" w:eastAsia="Arial" w:hAnsi="Arial" w:cs="Arial"/>
                <w:color w:val="010000"/>
                <w:sz w:val="20"/>
                <w:szCs w:val="20"/>
              </w:rPr>
            </w:pPr>
          </w:p>
        </w:tc>
        <w:tc>
          <w:tcPr>
            <w:tcW w:w="387" w:type="pct"/>
            <w:shd w:val="clear" w:color="auto" w:fill="auto"/>
            <w:vAlign w:val="center"/>
          </w:tcPr>
          <w:p w14:paraId="5E0CBEE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June 30, 2021</w:t>
            </w:r>
          </w:p>
        </w:tc>
        <w:tc>
          <w:tcPr>
            <w:tcW w:w="806" w:type="pct"/>
            <w:shd w:val="clear" w:color="auto" w:fill="auto"/>
            <w:vAlign w:val="center"/>
          </w:tcPr>
          <w:p w14:paraId="2A056D14" w14:textId="5D8AD7B1"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Resolution No. 55/2021/NQ-HDQT dated June 29, 2021.</w:t>
            </w:r>
          </w:p>
          <w:p w14:paraId="2D367015" w14:textId="3281942B"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Resolution </w:t>
            </w:r>
            <w:r w:rsidR="0038272D" w:rsidRPr="002B0335">
              <w:rPr>
                <w:rFonts w:ascii="Arial" w:hAnsi="Arial" w:cs="Arial"/>
                <w:color w:val="010000"/>
                <w:sz w:val="20"/>
              </w:rPr>
              <w:t xml:space="preserve">No. </w:t>
            </w:r>
            <w:r w:rsidRPr="002B0335">
              <w:rPr>
                <w:rFonts w:ascii="Arial" w:hAnsi="Arial" w:cs="Arial"/>
                <w:color w:val="010000"/>
                <w:sz w:val="20"/>
              </w:rPr>
              <w:t xml:space="preserve">91/2021/NQ-HDQT dated November 18, </w:t>
            </w:r>
            <w:r w:rsidRPr="002B0335">
              <w:rPr>
                <w:rFonts w:ascii="Arial" w:hAnsi="Arial" w:cs="Arial"/>
                <w:color w:val="010000"/>
                <w:sz w:val="20"/>
              </w:rPr>
              <w:lastRenderedPageBreak/>
              <w:t>2021 on approving the policy of developing new customers, including the content of prepaying VND 10 billion.</w:t>
            </w:r>
          </w:p>
          <w:p w14:paraId="1C76AAF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Resolution No. 10/2023/NQ-HDQT dated January 19, 2023 and Board Resolution No. 52/2023/NQ-HDQT dated June 6, 2023.</w:t>
            </w:r>
          </w:p>
        </w:tc>
        <w:tc>
          <w:tcPr>
            <w:tcW w:w="1596" w:type="pct"/>
            <w:gridSpan w:val="2"/>
            <w:shd w:val="clear" w:color="auto" w:fill="auto"/>
            <w:vAlign w:val="center"/>
          </w:tcPr>
          <w:p w14:paraId="0F89E807"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lastRenderedPageBreak/>
              <w:t>1. Contents:</w:t>
            </w:r>
          </w:p>
          <w:p w14:paraId="389718A7" w14:textId="77777777" w:rsidR="00C02D44" w:rsidRPr="002B0335" w:rsidRDefault="008E16C3" w:rsidP="0038272D">
            <w:pPr>
              <w:numPr>
                <w:ilvl w:val="0"/>
                <w:numId w:val="8"/>
              </w:numPr>
              <w:pBdr>
                <w:top w:val="nil"/>
                <w:left w:val="nil"/>
                <w:bottom w:val="nil"/>
                <w:right w:val="nil"/>
                <w:between w:val="nil"/>
              </w:pBdr>
              <w:tabs>
                <w:tab w:val="left" w:pos="174"/>
              </w:tabs>
              <w:spacing w:after="120" w:line="360" w:lineRule="auto"/>
              <w:rPr>
                <w:rFonts w:ascii="Arial" w:eastAsia="Arial" w:hAnsi="Arial" w:cs="Arial"/>
                <w:color w:val="010000"/>
                <w:sz w:val="20"/>
                <w:szCs w:val="20"/>
              </w:rPr>
            </w:pPr>
            <w:proofErr w:type="spellStart"/>
            <w:r w:rsidRPr="002B0335">
              <w:rPr>
                <w:rFonts w:ascii="Arial" w:hAnsi="Arial" w:cs="Arial"/>
                <w:color w:val="010000"/>
                <w:sz w:val="20"/>
              </w:rPr>
              <w:t>Vietbank</w:t>
            </w:r>
            <w:proofErr w:type="spellEnd"/>
            <w:r w:rsidRPr="002B0335">
              <w:rPr>
                <w:rFonts w:ascii="Arial" w:hAnsi="Arial" w:cs="Arial"/>
                <w:color w:val="010000"/>
                <w:sz w:val="20"/>
              </w:rPr>
              <w:t xml:space="preserve"> - </w:t>
            </w:r>
            <w:proofErr w:type="spellStart"/>
            <w:r w:rsidRPr="002B0335">
              <w:rPr>
                <w:rFonts w:ascii="Arial" w:hAnsi="Arial" w:cs="Arial"/>
                <w:color w:val="010000"/>
                <w:sz w:val="20"/>
              </w:rPr>
              <w:t>Vidiva</w:t>
            </w:r>
            <w:proofErr w:type="spellEnd"/>
            <w:r w:rsidRPr="002B0335">
              <w:rPr>
                <w:rFonts w:ascii="Arial" w:hAnsi="Arial" w:cs="Arial"/>
                <w:color w:val="010000"/>
                <w:sz w:val="20"/>
              </w:rPr>
              <w:t xml:space="preserve"> payment gateway connection service;</w:t>
            </w:r>
          </w:p>
          <w:p w14:paraId="17999CC8" w14:textId="77777777" w:rsidR="00C02D44" w:rsidRPr="002B0335" w:rsidRDefault="008E16C3" w:rsidP="0038272D">
            <w:pPr>
              <w:numPr>
                <w:ilvl w:val="0"/>
                <w:numId w:val="8"/>
              </w:numPr>
              <w:pBdr>
                <w:top w:val="nil"/>
                <w:left w:val="nil"/>
                <w:bottom w:val="nil"/>
                <w:right w:val="nil"/>
                <w:between w:val="nil"/>
              </w:pBdr>
              <w:tabs>
                <w:tab w:val="left" w:pos="165"/>
              </w:tabs>
              <w:spacing w:after="120" w:line="360" w:lineRule="auto"/>
              <w:rPr>
                <w:rFonts w:ascii="Arial" w:eastAsia="Arial" w:hAnsi="Arial" w:cs="Arial"/>
                <w:color w:val="010000"/>
                <w:sz w:val="20"/>
                <w:szCs w:val="20"/>
              </w:rPr>
            </w:pPr>
            <w:r w:rsidRPr="002B0335">
              <w:rPr>
                <w:rFonts w:ascii="Arial" w:hAnsi="Arial" w:cs="Arial"/>
                <w:color w:val="010000"/>
                <w:sz w:val="20"/>
              </w:rPr>
              <w:t>Collection service;</w:t>
            </w:r>
          </w:p>
          <w:p w14:paraId="7B205D86" w14:textId="77777777" w:rsidR="00C02D44" w:rsidRPr="002B0335" w:rsidRDefault="008E16C3" w:rsidP="0038272D">
            <w:pPr>
              <w:numPr>
                <w:ilvl w:val="0"/>
                <w:numId w:val="8"/>
              </w:numPr>
              <w:pBdr>
                <w:top w:val="nil"/>
                <w:left w:val="nil"/>
                <w:bottom w:val="nil"/>
                <w:right w:val="nil"/>
                <w:between w:val="nil"/>
              </w:pBdr>
              <w:tabs>
                <w:tab w:val="left" w:pos="169"/>
              </w:tabs>
              <w:spacing w:after="120" w:line="360" w:lineRule="auto"/>
              <w:rPr>
                <w:rFonts w:ascii="Arial" w:eastAsia="Arial" w:hAnsi="Arial" w:cs="Arial"/>
                <w:color w:val="010000"/>
                <w:sz w:val="20"/>
                <w:szCs w:val="20"/>
              </w:rPr>
            </w:pPr>
            <w:r w:rsidRPr="002B0335">
              <w:rPr>
                <w:rFonts w:ascii="Arial" w:hAnsi="Arial" w:cs="Arial"/>
                <w:color w:val="010000"/>
                <w:sz w:val="20"/>
              </w:rPr>
              <w:t>E-wallet service;</w:t>
            </w:r>
          </w:p>
          <w:p w14:paraId="23B0D8B7" w14:textId="77777777" w:rsidR="00C02D44" w:rsidRPr="002B0335" w:rsidRDefault="008E16C3" w:rsidP="0038272D">
            <w:pPr>
              <w:numPr>
                <w:ilvl w:val="0"/>
                <w:numId w:val="8"/>
              </w:numPr>
              <w:pBdr>
                <w:top w:val="nil"/>
                <w:left w:val="nil"/>
                <w:bottom w:val="nil"/>
                <w:right w:val="nil"/>
                <w:between w:val="nil"/>
              </w:pBdr>
              <w:tabs>
                <w:tab w:val="left" w:pos="160"/>
              </w:tabs>
              <w:spacing w:after="120" w:line="360" w:lineRule="auto"/>
              <w:rPr>
                <w:rFonts w:ascii="Arial" w:eastAsia="Arial" w:hAnsi="Arial" w:cs="Arial"/>
                <w:color w:val="010000"/>
                <w:sz w:val="20"/>
                <w:szCs w:val="20"/>
              </w:rPr>
            </w:pPr>
            <w:r w:rsidRPr="002B0335">
              <w:rPr>
                <w:rFonts w:ascii="Arial" w:hAnsi="Arial" w:cs="Arial"/>
                <w:color w:val="010000"/>
                <w:sz w:val="20"/>
              </w:rPr>
              <w:lastRenderedPageBreak/>
              <w:t>Ting Card on the E-wallet.</w:t>
            </w:r>
          </w:p>
          <w:p w14:paraId="5276A1D9" w14:textId="77777777" w:rsidR="00C02D44" w:rsidRPr="002B0335" w:rsidRDefault="008E16C3" w:rsidP="0038272D">
            <w:pPr>
              <w:numPr>
                <w:ilvl w:val="0"/>
                <w:numId w:val="8"/>
              </w:numPr>
              <w:pBdr>
                <w:top w:val="nil"/>
                <w:left w:val="nil"/>
                <w:bottom w:val="nil"/>
                <w:right w:val="nil"/>
                <w:between w:val="nil"/>
              </w:pBdr>
              <w:tabs>
                <w:tab w:val="left" w:pos="160"/>
              </w:tabs>
              <w:spacing w:after="120" w:line="360" w:lineRule="auto"/>
              <w:rPr>
                <w:rFonts w:ascii="Arial" w:eastAsia="Arial" w:hAnsi="Arial" w:cs="Arial"/>
                <w:color w:val="010000"/>
                <w:sz w:val="20"/>
                <w:szCs w:val="20"/>
              </w:rPr>
            </w:pPr>
            <w:proofErr w:type="spellStart"/>
            <w:r w:rsidRPr="002B0335">
              <w:rPr>
                <w:rFonts w:ascii="Arial" w:hAnsi="Arial" w:cs="Arial"/>
                <w:color w:val="010000"/>
                <w:sz w:val="20"/>
              </w:rPr>
              <w:t>Vietbank</w:t>
            </w:r>
            <w:proofErr w:type="spellEnd"/>
            <w:r w:rsidRPr="002B0335">
              <w:rPr>
                <w:rFonts w:ascii="Arial" w:hAnsi="Arial" w:cs="Arial"/>
                <w:color w:val="010000"/>
                <w:sz w:val="20"/>
              </w:rPr>
              <w:t xml:space="preserve"> and </w:t>
            </w:r>
            <w:proofErr w:type="spellStart"/>
            <w:r w:rsidRPr="002B0335">
              <w:rPr>
                <w:rFonts w:ascii="Arial" w:hAnsi="Arial" w:cs="Arial"/>
                <w:color w:val="010000"/>
                <w:sz w:val="20"/>
              </w:rPr>
              <w:t>Vidiva</w:t>
            </w:r>
            <w:proofErr w:type="spellEnd"/>
            <w:r w:rsidRPr="002B0335">
              <w:rPr>
                <w:rFonts w:ascii="Arial" w:hAnsi="Arial" w:cs="Arial"/>
                <w:color w:val="010000"/>
                <w:sz w:val="20"/>
              </w:rPr>
              <w:t xml:space="preserve"> continue to extend the brokerage commission contract until December 31, 2024.</w:t>
            </w:r>
          </w:p>
          <w:p w14:paraId="2C2BD29B" w14:textId="77777777" w:rsidR="00C02D44" w:rsidRPr="002B0335" w:rsidRDefault="008E16C3" w:rsidP="0038272D">
            <w:pPr>
              <w:numPr>
                <w:ilvl w:val="0"/>
                <w:numId w:val="8"/>
              </w:numPr>
              <w:pBdr>
                <w:top w:val="nil"/>
                <w:left w:val="nil"/>
                <w:bottom w:val="nil"/>
                <w:right w:val="nil"/>
                <w:between w:val="nil"/>
              </w:pBdr>
              <w:tabs>
                <w:tab w:val="left" w:pos="169"/>
              </w:tabs>
              <w:spacing w:after="120" w:line="360" w:lineRule="auto"/>
              <w:rPr>
                <w:rFonts w:ascii="Arial" w:eastAsia="Arial" w:hAnsi="Arial" w:cs="Arial"/>
                <w:color w:val="010000"/>
                <w:sz w:val="20"/>
                <w:szCs w:val="20"/>
              </w:rPr>
            </w:pPr>
            <w:r w:rsidRPr="002B0335">
              <w:rPr>
                <w:rFonts w:ascii="Arial" w:hAnsi="Arial" w:cs="Arial"/>
                <w:color w:val="010000"/>
                <w:sz w:val="20"/>
              </w:rPr>
              <w:t xml:space="preserve">Link wallet accounts between </w:t>
            </w:r>
            <w:proofErr w:type="spellStart"/>
            <w:r w:rsidRPr="002B0335">
              <w:rPr>
                <w:rFonts w:ascii="Arial" w:hAnsi="Arial" w:cs="Arial"/>
                <w:color w:val="010000"/>
                <w:sz w:val="20"/>
              </w:rPr>
              <w:t>Vietbank</w:t>
            </w:r>
            <w:proofErr w:type="spellEnd"/>
            <w:r w:rsidRPr="002B0335">
              <w:rPr>
                <w:rFonts w:ascii="Arial" w:hAnsi="Arial" w:cs="Arial"/>
                <w:color w:val="010000"/>
                <w:sz w:val="20"/>
              </w:rPr>
              <w:t xml:space="preserve"> account holders - Ting Wallet.</w:t>
            </w:r>
          </w:p>
          <w:p w14:paraId="283B56CE" w14:textId="77777777" w:rsidR="00C02D44" w:rsidRPr="002B0335" w:rsidRDefault="008E16C3" w:rsidP="0038272D">
            <w:pPr>
              <w:numPr>
                <w:ilvl w:val="0"/>
                <w:numId w:val="8"/>
              </w:numPr>
              <w:pBdr>
                <w:top w:val="nil"/>
                <w:left w:val="nil"/>
                <w:bottom w:val="nil"/>
                <w:right w:val="nil"/>
                <w:between w:val="nil"/>
              </w:pBdr>
              <w:tabs>
                <w:tab w:val="left" w:pos="165"/>
              </w:tabs>
              <w:spacing w:after="120" w:line="360" w:lineRule="auto"/>
              <w:rPr>
                <w:rFonts w:ascii="Arial" w:eastAsia="Arial" w:hAnsi="Arial" w:cs="Arial"/>
                <w:color w:val="010000"/>
                <w:sz w:val="20"/>
                <w:szCs w:val="20"/>
              </w:rPr>
            </w:pPr>
            <w:r w:rsidRPr="002B0335">
              <w:rPr>
                <w:rFonts w:ascii="Arial" w:hAnsi="Arial" w:cs="Arial"/>
                <w:color w:val="010000"/>
                <w:sz w:val="20"/>
              </w:rPr>
              <w:t xml:space="preserve">Deploying </w:t>
            </w:r>
            <w:proofErr w:type="spellStart"/>
            <w:r w:rsidRPr="002B0335">
              <w:rPr>
                <w:rFonts w:ascii="Arial" w:hAnsi="Arial" w:cs="Arial"/>
                <w:color w:val="010000"/>
                <w:sz w:val="20"/>
              </w:rPr>
              <w:t>Vietbank</w:t>
            </w:r>
            <w:proofErr w:type="spellEnd"/>
            <w:r w:rsidRPr="002B0335">
              <w:rPr>
                <w:rFonts w:ascii="Arial" w:hAnsi="Arial" w:cs="Arial"/>
                <w:color w:val="010000"/>
                <w:sz w:val="20"/>
              </w:rPr>
              <w:t xml:space="preserve"> </w:t>
            </w:r>
            <w:proofErr w:type="spellStart"/>
            <w:r w:rsidRPr="002B0335">
              <w:rPr>
                <w:rFonts w:ascii="Arial" w:hAnsi="Arial" w:cs="Arial"/>
                <w:color w:val="010000"/>
                <w:sz w:val="20"/>
              </w:rPr>
              <w:t>eKYC</w:t>
            </w:r>
            <w:proofErr w:type="spellEnd"/>
            <w:r w:rsidRPr="002B0335">
              <w:rPr>
                <w:rFonts w:ascii="Arial" w:hAnsi="Arial" w:cs="Arial"/>
                <w:color w:val="010000"/>
                <w:sz w:val="20"/>
              </w:rPr>
              <w:t xml:space="preserve"> account opening through Ting Wallet</w:t>
            </w:r>
          </w:p>
        </w:tc>
        <w:tc>
          <w:tcPr>
            <w:tcW w:w="212" w:type="pct"/>
            <w:gridSpan w:val="2"/>
            <w:shd w:val="clear" w:color="auto" w:fill="auto"/>
            <w:vAlign w:val="center"/>
          </w:tcPr>
          <w:p w14:paraId="077DF627" w14:textId="77777777" w:rsidR="00C02D44" w:rsidRPr="002B0335" w:rsidRDefault="00C02D44" w:rsidP="0038272D">
            <w:pPr>
              <w:pBdr>
                <w:top w:val="nil"/>
                <w:left w:val="nil"/>
                <w:bottom w:val="nil"/>
                <w:right w:val="nil"/>
                <w:between w:val="nil"/>
              </w:pBdr>
              <w:spacing w:after="120" w:line="360" w:lineRule="auto"/>
              <w:rPr>
                <w:rFonts w:ascii="Arial" w:eastAsia="Arial" w:hAnsi="Arial" w:cs="Arial"/>
                <w:color w:val="010000"/>
                <w:sz w:val="20"/>
                <w:szCs w:val="20"/>
              </w:rPr>
            </w:pPr>
          </w:p>
        </w:tc>
      </w:tr>
      <w:tr w:rsidR="008E16C3" w:rsidRPr="002B0335" w14:paraId="0804263C" w14:textId="77777777" w:rsidTr="008E16C3">
        <w:tc>
          <w:tcPr>
            <w:tcW w:w="204" w:type="pct"/>
            <w:shd w:val="clear" w:color="auto" w:fill="auto"/>
            <w:vAlign w:val="center"/>
          </w:tcPr>
          <w:p w14:paraId="1EFF0E79" w14:textId="77777777" w:rsidR="00C02D44" w:rsidRPr="002B0335" w:rsidRDefault="00C02D44" w:rsidP="0038272D">
            <w:pPr>
              <w:spacing w:after="120" w:line="360" w:lineRule="auto"/>
              <w:rPr>
                <w:rFonts w:ascii="Arial" w:eastAsia="Arial" w:hAnsi="Arial" w:cs="Arial"/>
                <w:color w:val="010000"/>
                <w:sz w:val="20"/>
                <w:szCs w:val="20"/>
              </w:rPr>
            </w:pPr>
          </w:p>
        </w:tc>
        <w:tc>
          <w:tcPr>
            <w:tcW w:w="408" w:type="pct"/>
            <w:shd w:val="clear" w:color="auto" w:fill="auto"/>
            <w:vAlign w:val="center"/>
          </w:tcPr>
          <w:p w14:paraId="39DB038F" w14:textId="77777777" w:rsidR="00C02D44" w:rsidRPr="002B0335" w:rsidRDefault="00C02D44" w:rsidP="0038272D">
            <w:pPr>
              <w:spacing w:after="120" w:line="360" w:lineRule="auto"/>
              <w:rPr>
                <w:rFonts w:ascii="Arial" w:eastAsia="Arial" w:hAnsi="Arial" w:cs="Arial"/>
                <w:color w:val="010000"/>
                <w:sz w:val="20"/>
                <w:szCs w:val="20"/>
              </w:rPr>
            </w:pPr>
          </w:p>
        </w:tc>
        <w:tc>
          <w:tcPr>
            <w:tcW w:w="709" w:type="pct"/>
            <w:shd w:val="clear" w:color="auto" w:fill="auto"/>
            <w:vAlign w:val="center"/>
          </w:tcPr>
          <w:p w14:paraId="2224695B" w14:textId="77777777" w:rsidR="00C02D44" w:rsidRPr="002B0335" w:rsidRDefault="00C02D44" w:rsidP="0038272D">
            <w:pPr>
              <w:spacing w:after="120" w:line="360" w:lineRule="auto"/>
              <w:rPr>
                <w:rFonts w:ascii="Arial" w:eastAsia="Arial" w:hAnsi="Arial" w:cs="Arial"/>
                <w:color w:val="010000"/>
                <w:sz w:val="20"/>
                <w:szCs w:val="20"/>
              </w:rPr>
            </w:pPr>
          </w:p>
        </w:tc>
        <w:tc>
          <w:tcPr>
            <w:tcW w:w="355" w:type="pct"/>
            <w:shd w:val="clear" w:color="auto" w:fill="auto"/>
            <w:vAlign w:val="center"/>
          </w:tcPr>
          <w:p w14:paraId="69EA8AD1" w14:textId="77777777" w:rsidR="00C02D44" w:rsidRPr="002B0335" w:rsidRDefault="00C02D44" w:rsidP="0038272D">
            <w:pPr>
              <w:spacing w:after="120" w:line="360" w:lineRule="auto"/>
              <w:rPr>
                <w:rFonts w:ascii="Arial" w:eastAsia="Arial" w:hAnsi="Arial" w:cs="Arial"/>
                <w:color w:val="010000"/>
                <w:sz w:val="20"/>
                <w:szCs w:val="20"/>
              </w:rPr>
            </w:pPr>
          </w:p>
        </w:tc>
        <w:tc>
          <w:tcPr>
            <w:tcW w:w="323" w:type="pct"/>
            <w:shd w:val="clear" w:color="auto" w:fill="auto"/>
            <w:vAlign w:val="center"/>
          </w:tcPr>
          <w:p w14:paraId="65DC6E0F" w14:textId="77777777" w:rsidR="00C02D44" w:rsidRPr="002B0335" w:rsidRDefault="00C02D44" w:rsidP="0038272D">
            <w:pPr>
              <w:spacing w:after="120" w:line="360" w:lineRule="auto"/>
              <w:rPr>
                <w:rFonts w:ascii="Arial" w:eastAsia="Arial" w:hAnsi="Arial" w:cs="Arial"/>
                <w:color w:val="010000"/>
                <w:sz w:val="20"/>
                <w:szCs w:val="20"/>
              </w:rPr>
            </w:pPr>
          </w:p>
        </w:tc>
        <w:tc>
          <w:tcPr>
            <w:tcW w:w="387" w:type="pct"/>
            <w:shd w:val="clear" w:color="auto" w:fill="auto"/>
            <w:vAlign w:val="center"/>
          </w:tcPr>
          <w:p w14:paraId="54771222" w14:textId="77777777" w:rsidR="00C02D44" w:rsidRPr="002B0335" w:rsidRDefault="00C02D44" w:rsidP="0038272D">
            <w:pPr>
              <w:spacing w:after="120" w:line="360" w:lineRule="auto"/>
              <w:rPr>
                <w:rFonts w:ascii="Arial" w:eastAsia="Arial" w:hAnsi="Arial" w:cs="Arial"/>
                <w:color w:val="010000"/>
                <w:sz w:val="20"/>
                <w:szCs w:val="20"/>
              </w:rPr>
            </w:pPr>
          </w:p>
        </w:tc>
        <w:tc>
          <w:tcPr>
            <w:tcW w:w="806" w:type="pct"/>
            <w:shd w:val="clear" w:color="auto" w:fill="auto"/>
            <w:vAlign w:val="center"/>
          </w:tcPr>
          <w:p w14:paraId="76FF96A3" w14:textId="77777777" w:rsidR="00C02D44" w:rsidRPr="002B0335" w:rsidRDefault="00C02D44" w:rsidP="0038272D">
            <w:pPr>
              <w:spacing w:after="120" w:line="360" w:lineRule="auto"/>
              <w:rPr>
                <w:rFonts w:ascii="Arial" w:eastAsia="Arial" w:hAnsi="Arial" w:cs="Arial"/>
                <w:color w:val="010000"/>
                <w:sz w:val="20"/>
                <w:szCs w:val="20"/>
              </w:rPr>
            </w:pPr>
          </w:p>
        </w:tc>
        <w:tc>
          <w:tcPr>
            <w:tcW w:w="1594" w:type="pct"/>
            <w:shd w:val="clear" w:color="auto" w:fill="auto"/>
            <w:vAlign w:val="center"/>
          </w:tcPr>
          <w:p w14:paraId="0FC43FD4" w14:textId="77777777" w:rsidR="00C02D44" w:rsidRPr="002B0335" w:rsidRDefault="008E16C3" w:rsidP="0038272D">
            <w:pPr>
              <w:numPr>
                <w:ilvl w:val="0"/>
                <w:numId w:val="10"/>
              </w:numPr>
              <w:pBdr>
                <w:top w:val="nil"/>
                <w:left w:val="nil"/>
                <w:bottom w:val="nil"/>
                <w:right w:val="nil"/>
                <w:between w:val="nil"/>
              </w:pBdr>
              <w:tabs>
                <w:tab w:val="left" w:pos="169"/>
              </w:tabs>
              <w:spacing w:after="120" w:line="360" w:lineRule="auto"/>
              <w:rPr>
                <w:rFonts w:ascii="Arial" w:eastAsia="Arial" w:hAnsi="Arial" w:cs="Arial"/>
                <w:color w:val="010000"/>
                <w:sz w:val="20"/>
                <w:szCs w:val="20"/>
              </w:rPr>
            </w:pPr>
            <w:r w:rsidRPr="002B0335">
              <w:rPr>
                <w:rFonts w:ascii="Arial" w:hAnsi="Arial" w:cs="Arial"/>
                <w:color w:val="010000"/>
                <w:sz w:val="20"/>
              </w:rPr>
              <w:t xml:space="preserve">The brokerage commission contract that </w:t>
            </w:r>
            <w:proofErr w:type="spellStart"/>
            <w:r w:rsidRPr="002B0335">
              <w:rPr>
                <w:rFonts w:ascii="Arial" w:hAnsi="Arial" w:cs="Arial"/>
                <w:color w:val="010000"/>
                <w:sz w:val="20"/>
              </w:rPr>
              <w:t>Vietbank</w:t>
            </w:r>
            <w:proofErr w:type="spellEnd"/>
            <w:r w:rsidRPr="002B0335">
              <w:rPr>
                <w:rFonts w:ascii="Arial" w:hAnsi="Arial" w:cs="Arial"/>
                <w:color w:val="010000"/>
                <w:sz w:val="20"/>
              </w:rPr>
              <w:t xml:space="preserve"> will pay to </w:t>
            </w:r>
            <w:proofErr w:type="spellStart"/>
            <w:r w:rsidRPr="002B0335">
              <w:rPr>
                <w:rFonts w:ascii="Arial" w:hAnsi="Arial" w:cs="Arial"/>
                <w:color w:val="010000"/>
                <w:sz w:val="20"/>
              </w:rPr>
              <w:t>Vidiva</w:t>
            </w:r>
            <w:proofErr w:type="spellEnd"/>
            <w:r w:rsidRPr="002B0335">
              <w:rPr>
                <w:rFonts w:ascii="Arial" w:hAnsi="Arial" w:cs="Arial"/>
                <w:color w:val="010000"/>
                <w:sz w:val="20"/>
              </w:rPr>
              <w:t xml:space="preserve"> is: VND 100,000/1 account with a total agreed number of 100,000 accounts.</w:t>
            </w:r>
          </w:p>
          <w:p w14:paraId="76D16800"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2. Transaction value:</w:t>
            </w:r>
          </w:p>
          <w:p w14:paraId="5A8FCCD9" w14:textId="77777777" w:rsidR="00C02D44" w:rsidRPr="002B0335" w:rsidRDefault="008E16C3" w:rsidP="0038272D">
            <w:pPr>
              <w:numPr>
                <w:ilvl w:val="0"/>
                <w:numId w:val="10"/>
              </w:numPr>
              <w:pBdr>
                <w:top w:val="nil"/>
                <w:left w:val="nil"/>
                <w:bottom w:val="nil"/>
                <w:right w:val="nil"/>
                <w:between w:val="nil"/>
              </w:pBdr>
              <w:tabs>
                <w:tab w:val="left" w:pos="155"/>
              </w:tabs>
              <w:spacing w:after="120" w:line="360" w:lineRule="auto"/>
              <w:rPr>
                <w:rFonts w:ascii="Arial" w:eastAsia="Arial" w:hAnsi="Arial" w:cs="Arial"/>
                <w:color w:val="010000"/>
                <w:sz w:val="20"/>
                <w:szCs w:val="20"/>
              </w:rPr>
            </w:pPr>
            <w:proofErr w:type="spellStart"/>
            <w:r w:rsidRPr="002B0335">
              <w:rPr>
                <w:rFonts w:ascii="Arial" w:hAnsi="Arial" w:cs="Arial"/>
                <w:color w:val="010000"/>
                <w:sz w:val="20"/>
              </w:rPr>
              <w:t>Vidiva</w:t>
            </w:r>
            <w:proofErr w:type="spellEnd"/>
            <w:r w:rsidRPr="002B0335">
              <w:rPr>
                <w:rFonts w:ascii="Arial" w:hAnsi="Arial" w:cs="Arial"/>
                <w:color w:val="010000"/>
                <w:sz w:val="20"/>
              </w:rPr>
              <w:t xml:space="preserve"> has refunded the amount of money advanced by </w:t>
            </w:r>
            <w:proofErr w:type="spellStart"/>
            <w:r w:rsidRPr="002B0335">
              <w:rPr>
                <w:rFonts w:ascii="Arial" w:hAnsi="Arial" w:cs="Arial"/>
                <w:color w:val="010000"/>
                <w:sz w:val="20"/>
              </w:rPr>
              <w:t>Vietbank</w:t>
            </w:r>
            <w:proofErr w:type="spellEnd"/>
            <w:r w:rsidRPr="002B0335">
              <w:rPr>
                <w:rFonts w:ascii="Arial" w:hAnsi="Arial" w:cs="Arial"/>
                <w:color w:val="010000"/>
                <w:sz w:val="20"/>
              </w:rPr>
              <w:t xml:space="preserve"> for brokerage commission payment service of VND 10 billion. The amount </w:t>
            </w:r>
            <w:proofErr w:type="spellStart"/>
            <w:r w:rsidRPr="002B0335">
              <w:rPr>
                <w:rFonts w:ascii="Arial" w:hAnsi="Arial" w:cs="Arial"/>
                <w:color w:val="010000"/>
                <w:sz w:val="20"/>
              </w:rPr>
              <w:t>Vietbank</w:t>
            </w:r>
            <w:proofErr w:type="spellEnd"/>
            <w:r w:rsidRPr="002B0335">
              <w:rPr>
                <w:rFonts w:ascii="Arial" w:hAnsi="Arial" w:cs="Arial"/>
                <w:color w:val="010000"/>
                <w:sz w:val="20"/>
              </w:rPr>
              <w:t xml:space="preserve"> paid for </w:t>
            </w:r>
            <w:proofErr w:type="spellStart"/>
            <w:r w:rsidRPr="002B0335">
              <w:rPr>
                <w:rFonts w:ascii="Arial" w:hAnsi="Arial" w:cs="Arial"/>
                <w:color w:val="010000"/>
                <w:sz w:val="20"/>
              </w:rPr>
              <w:t>Vidiva's</w:t>
            </w:r>
            <w:proofErr w:type="spellEnd"/>
            <w:r w:rsidRPr="002B0335">
              <w:rPr>
                <w:rFonts w:ascii="Arial" w:hAnsi="Arial" w:cs="Arial"/>
                <w:color w:val="010000"/>
                <w:sz w:val="20"/>
              </w:rPr>
              <w:t xml:space="preserve"> brokerage commission service until June 30, 2023 is VND 7,150,000.</w:t>
            </w:r>
          </w:p>
          <w:p w14:paraId="59B27C9E" w14:textId="77777777" w:rsidR="00C02D44" w:rsidRPr="002B0335" w:rsidRDefault="008E16C3" w:rsidP="0038272D">
            <w:pPr>
              <w:numPr>
                <w:ilvl w:val="0"/>
                <w:numId w:val="10"/>
              </w:numPr>
              <w:pBdr>
                <w:top w:val="nil"/>
                <w:left w:val="nil"/>
                <w:bottom w:val="nil"/>
                <w:right w:val="nil"/>
                <w:between w:val="nil"/>
              </w:pBdr>
              <w:tabs>
                <w:tab w:val="left" w:pos="165"/>
              </w:tabs>
              <w:spacing w:after="120" w:line="360" w:lineRule="auto"/>
              <w:rPr>
                <w:rFonts w:ascii="Arial" w:eastAsia="Arial" w:hAnsi="Arial" w:cs="Arial"/>
                <w:color w:val="010000"/>
                <w:sz w:val="20"/>
                <w:szCs w:val="20"/>
              </w:rPr>
            </w:pPr>
            <w:proofErr w:type="spellStart"/>
            <w:r w:rsidRPr="002B0335">
              <w:rPr>
                <w:rFonts w:ascii="Arial" w:hAnsi="Arial" w:cs="Arial"/>
                <w:color w:val="010000"/>
                <w:sz w:val="20"/>
              </w:rPr>
              <w:t>Vietbank's</w:t>
            </w:r>
            <w:proofErr w:type="spellEnd"/>
            <w:r w:rsidRPr="002B0335">
              <w:rPr>
                <w:rFonts w:ascii="Arial" w:hAnsi="Arial" w:cs="Arial"/>
                <w:color w:val="010000"/>
                <w:sz w:val="20"/>
              </w:rPr>
              <w:t xml:space="preserve"> service fee collected from </w:t>
            </w:r>
            <w:proofErr w:type="spellStart"/>
            <w:r w:rsidRPr="002B0335">
              <w:rPr>
                <w:rFonts w:ascii="Arial" w:hAnsi="Arial" w:cs="Arial"/>
                <w:color w:val="010000"/>
                <w:sz w:val="20"/>
              </w:rPr>
              <w:t>Vidiva</w:t>
            </w:r>
            <w:proofErr w:type="spellEnd"/>
            <w:r w:rsidRPr="002B0335">
              <w:rPr>
                <w:rFonts w:ascii="Arial" w:hAnsi="Arial" w:cs="Arial"/>
                <w:color w:val="010000"/>
                <w:sz w:val="20"/>
              </w:rPr>
              <w:t xml:space="preserve"> in the first 6 months of 2023 is VND 16,500 (cumulative since the service was incurred until </w:t>
            </w:r>
            <w:r w:rsidRPr="002B0335">
              <w:rPr>
                <w:rFonts w:ascii="Arial" w:hAnsi="Arial" w:cs="Arial"/>
                <w:color w:val="010000"/>
                <w:sz w:val="20"/>
              </w:rPr>
              <w:lastRenderedPageBreak/>
              <w:t>now is VND 2,873,836).</w:t>
            </w:r>
          </w:p>
          <w:p w14:paraId="2F63A6C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As of December 31, 2023, the number of Visa TING prepaid cards issued: 571 cards; total transaction value through TING Visa card: VND 1,672,337,380.</w:t>
            </w:r>
          </w:p>
        </w:tc>
        <w:tc>
          <w:tcPr>
            <w:tcW w:w="214" w:type="pct"/>
            <w:gridSpan w:val="3"/>
            <w:shd w:val="clear" w:color="auto" w:fill="auto"/>
            <w:vAlign w:val="center"/>
          </w:tcPr>
          <w:p w14:paraId="1D029B15" w14:textId="77777777" w:rsidR="00C02D44" w:rsidRPr="002B0335" w:rsidRDefault="00C02D44" w:rsidP="0038272D">
            <w:pPr>
              <w:spacing w:after="120" w:line="360" w:lineRule="auto"/>
              <w:rPr>
                <w:rFonts w:ascii="Arial" w:eastAsia="Arial" w:hAnsi="Arial" w:cs="Arial"/>
                <w:color w:val="010000"/>
                <w:sz w:val="20"/>
                <w:szCs w:val="20"/>
              </w:rPr>
            </w:pPr>
          </w:p>
        </w:tc>
      </w:tr>
      <w:tr w:rsidR="008E16C3" w:rsidRPr="002B0335" w14:paraId="0B6E26A7" w14:textId="77777777" w:rsidTr="008E16C3">
        <w:tc>
          <w:tcPr>
            <w:tcW w:w="204" w:type="pct"/>
            <w:shd w:val="clear" w:color="auto" w:fill="auto"/>
            <w:vAlign w:val="center"/>
          </w:tcPr>
          <w:p w14:paraId="223B88B7" w14:textId="77777777" w:rsidR="00C02D44" w:rsidRPr="002B0335" w:rsidRDefault="008E16C3" w:rsidP="0038272D">
            <w:pPr>
              <w:spacing w:after="120" w:line="360" w:lineRule="auto"/>
              <w:rPr>
                <w:rFonts w:ascii="Arial" w:eastAsia="Arial" w:hAnsi="Arial" w:cs="Arial"/>
                <w:color w:val="010000"/>
                <w:sz w:val="20"/>
                <w:szCs w:val="20"/>
              </w:rPr>
            </w:pPr>
            <w:r w:rsidRPr="002B0335">
              <w:rPr>
                <w:rFonts w:ascii="Arial" w:hAnsi="Arial" w:cs="Arial"/>
                <w:color w:val="010000"/>
                <w:sz w:val="20"/>
              </w:rPr>
              <w:lastRenderedPageBreak/>
              <w:t>4</w:t>
            </w:r>
          </w:p>
        </w:tc>
        <w:tc>
          <w:tcPr>
            <w:tcW w:w="408" w:type="pct"/>
            <w:shd w:val="clear" w:color="auto" w:fill="auto"/>
            <w:vAlign w:val="center"/>
          </w:tcPr>
          <w:p w14:paraId="60F8A1CE" w14:textId="77777777" w:rsidR="00C02D44" w:rsidRPr="002B0335" w:rsidRDefault="008E16C3" w:rsidP="0038272D">
            <w:pPr>
              <w:spacing w:after="120" w:line="360" w:lineRule="auto"/>
              <w:rPr>
                <w:rFonts w:ascii="Arial" w:eastAsia="Arial" w:hAnsi="Arial" w:cs="Arial"/>
                <w:color w:val="010000"/>
                <w:sz w:val="20"/>
                <w:szCs w:val="20"/>
              </w:rPr>
            </w:pPr>
            <w:r w:rsidRPr="002B0335">
              <w:rPr>
                <w:rFonts w:ascii="Arial" w:hAnsi="Arial" w:cs="Arial"/>
                <w:color w:val="010000"/>
                <w:sz w:val="20"/>
              </w:rPr>
              <w:t>VIDIVA Technology Joint Stock Company</w:t>
            </w:r>
          </w:p>
        </w:tc>
        <w:tc>
          <w:tcPr>
            <w:tcW w:w="709" w:type="pct"/>
            <w:shd w:val="clear" w:color="auto" w:fill="auto"/>
            <w:vAlign w:val="center"/>
          </w:tcPr>
          <w:p w14:paraId="3D64470F" w14:textId="4442600D" w:rsidR="00C02D44" w:rsidRPr="002B0335" w:rsidRDefault="008E16C3" w:rsidP="0038272D">
            <w:pPr>
              <w:pBdr>
                <w:top w:val="nil"/>
                <w:left w:val="nil"/>
                <w:bottom w:val="nil"/>
                <w:right w:val="nil"/>
                <w:between w:val="nil"/>
              </w:pBdr>
              <w:tabs>
                <w:tab w:val="left" w:pos="692"/>
                <w:tab w:val="left" w:pos="1365"/>
              </w:tabs>
              <w:spacing w:after="120" w:line="360" w:lineRule="auto"/>
              <w:rPr>
                <w:rFonts w:ascii="Arial" w:eastAsia="Arial" w:hAnsi="Arial" w:cs="Arial"/>
                <w:color w:val="010000"/>
                <w:sz w:val="20"/>
                <w:szCs w:val="20"/>
              </w:rPr>
            </w:pPr>
            <w:r w:rsidRPr="002B0335">
              <w:rPr>
                <w:rFonts w:ascii="Arial" w:hAnsi="Arial" w:cs="Arial"/>
                <w:color w:val="010000"/>
                <w:sz w:val="20"/>
              </w:rPr>
              <w:t xml:space="preserve">The organization where </w:t>
            </w:r>
            <w:r w:rsidR="001C0161">
              <w:rPr>
                <w:rFonts w:ascii="Arial" w:hAnsi="Arial" w:cs="Arial"/>
                <w:color w:val="010000"/>
                <w:sz w:val="20"/>
              </w:rPr>
              <w:t>related</w:t>
            </w:r>
            <w:r w:rsidRPr="002B0335">
              <w:rPr>
                <w:rFonts w:ascii="Arial" w:hAnsi="Arial" w:cs="Arial"/>
                <w:color w:val="010000"/>
                <w:sz w:val="20"/>
              </w:rPr>
              <w:t xml:space="preserve"> persons of PDMR own 5% or more of charter capital (Ms. Duong Mai Anh and Duong Van Anh are the sisters of Mr. Duong </w:t>
            </w:r>
            <w:proofErr w:type="spellStart"/>
            <w:r w:rsidRPr="002B0335">
              <w:rPr>
                <w:rFonts w:ascii="Arial" w:hAnsi="Arial" w:cs="Arial"/>
                <w:color w:val="010000"/>
                <w:sz w:val="20"/>
              </w:rPr>
              <w:t>Nhat</w:t>
            </w:r>
            <w:proofErr w:type="spellEnd"/>
            <w:r w:rsidRPr="002B0335">
              <w:rPr>
                <w:rFonts w:ascii="Arial" w:hAnsi="Arial" w:cs="Arial"/>
                <w:color w:val="010000"/>
                <w:sz w:val="20"/>
              </w:rPr>
              <w:t xml:space="preserve"> Nguyen - Chair of the Board of Directors of </w:t>
            </w:r>
            <w:proofErr w:type="spellStart"/>
            <w:r w:rsidRPr="002B0335">
              <w:rPr>
                <w:rFonts w:ascii="Arial" w:hAnsi="Arial" w:cs="Arial"/>
                <w:color w:val="010000"/>
                <w:sz w:val="20"/>
              </w:rPr>
              <w:t>Vietbank</w:t>
            </w:r>
            <w:proofErr w:type="spellEnd"/>
            <w:r w:rsidRPr="002B0335">
              <w:rPr>
                <w:rFonts w:ascii="Arial" w:hAnsi="Arial" w:cs="Arial"/>
                <w:color w:val="010000"/>
                <w:sz w:val="20"/>
              </w:rPr>
              <w:t>).</w:t>
            </w:r>
          </w:p>
        </w:tc>
        <w:tc>
          <w:tcPr>
            <w:tcW w:w="355" w:type="pct"/>
            <w:shd w:val="clear" w:color="auto" w:fill="auto"/>
            <w:vAlign w:val="center"/>
          </w:tcPr>
          <w:p w14:paraId="4B06E184" w14:textId="77777777" w:rsidR="00C02D44" w:rsidRPr="002B0335" w:rsidRDefault="00C02D44" w:rsidP="0038272D">
            <w:pPr>
              <w:spacing w:after="120" w:line="360" w:lineRule="auto"/>
              <w:rPr>
                <w:rFonts w:ascii="Arial" w:eastAsia="Arial" w:hAnsi="Arial" w:cs="Arial"/>
                <w:color w:val="010000"/>
                <w:sz w:val="20"/>
                <w:szCs w:val="20"/>
              </w:rPr>
            </w:pPr>
          </w:p>
        </w:tc>
        <w:tc>
          <w:tcPr>
            <w:tcW w:w="323" w:type="pct"/>
            <w:shd w:val="clear" w:color="auto" w:fill="auto"/>
            <w:vAlign w:val="center"/>
          </w:tcPr>
          <w:p w14:paraId="62066157" w14:textId="77777777" w:rsidR="00C02D44" w:rsidRPr="002B0335" w:rsidRDefault="00C02D44" w:rsidP="0038272D">
            <w:pPr>
              <w:spacing w:after="120" w:line="360" w:lineRule="auto"/>
              <w:rPr>
                <w:rFonts w:ascii="Arial" w:eastAsia="Arial" w:hAnsi="Arial" w:cs="Arial"/>
                <w:color w:val="010000"/>
                <w:sz w:val="20"/>
                <w:szCs w:val="20"/>
              </w:rPr>
            </w:pPr>
          </w:p>
        </w:tc>
        <w:tc>
          <w:tcPr>
            <w:tcW w:w="387" w:type="pct"/>
            <w:shd w:val="clear" w:color="auto" w:fill="auto"/>
            <w:vAlign w:val="center"/>
          </w:tcPr>
          <w:p w14:paraId="29D11F06"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June 30, 2021</w:t>
            </w:r>
          </w:p>
        </w:tc>
        <w:tc>
          <w:tcPr>
            <w:tcW w:w="806" w:type="pct"/>
            <w:shd w:val="clear" w:color="auto" w:fill="auto"/>
            <w:vAlign w:val="center"/>
          </w:tcPr>
          <w:p w14:paraId="569FE98B"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Board Resolution No. 45/2023/NQ-HDQT dated May 24, 2023.</w:t>
            </w:r>
          </w:p>
          <w:p w14:paraId="4FCF5475"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Board Resolution No. 185/2023/NQ-HDQT dated December 21, 2023.</w:t>
            </w:r>
          </w:p>
          <w:p w14:paraId="5FE7F9F9" w14:textId="77777777" w:rsidR="00C02D44" w:rsidRPr="002B0335" w:rsidRDefault="00C02D44" w:rsidP="0038272D">
            <w:pPr>
              <w:spacing w:after="120" w:line="360" w:lineRule="auto"/>
              <w:rPr>
                <w:rFonts w:ascii="Arial" w:eastAsia="Arial" w:hAnsi="Arial" w:cs="Arial"/>
                <w:color w:val="010000"/>
                <w:sz w:val="20"/>
                <w:szCs w:val="20"/>
              </w:rPr>
            </w:pPr>
          </w:p>
        </w:tc>
        <w:tc>
          <w:tcPr>
            <w:tcW w:w="1594" w:type="pct"/>
            <w:shd w:val="clear" w:color="auto" w:fill="auto"/>
            <w:vAlign w:val="center"/>
          </w:tcPr>
          <w:p w14:paraId="616DADC1" w14:textId="77777777" w:rsidR="00C02D44" w:rsidRPr="002B0335" w:rsidRDefault="008E16C3" w:rsidP="0038272D">
            <w:pPr>
              <w:numPr>
                <w:ilvl w:val="0"/>
                <w:numId w:val="9"/>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2B0335">
              <w:rPr>
                <w:rFonts w:ascii="Arial" w:hAnsi="Arial" w:cs="Arial"/>
                <w:color w:val="010000"/>
                <w:sz w:val="20"/>
              </w:rPr>
              <w:t>Contents:</w:t>
            </w:r>
          </w:p>
          <w:p w14:paraId="47AFBF52" w14:textId="77777777" w:rsidR="00C02D44" w:rsidRPr="002B0335" w:rsidRDefault="008E16C3" w:rsidP="0038272D">
            <w:pPr>
              <w:numPr>
                <w:ilvl w:val="0"/>
                <w:numId w:val="10"/>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2B0335">
              <w:rPr>
                <w:rFonts w:ascii="Arial" w:hAnsi="Arial" w:cs="Arial"/>
                <w:color w:val="010000"/>
                <w:sz w:val="20"/>
              </w:rPr>
              <w:t>Vietbank</w:t>
            </w:r>
            <w:proofErr w:type="spellEnd"/>
            <w:r w:rsidRPr="002B0335">
              <w:rPr>
                <w:rFonts w:ascii="Arial" w:hAnsi="Arial" w:cs="Arial"/>
                <w:color w:val="010000"/>
                <w:sz w:val="20"/>
              </w:rPr>
              <w:t xml:space="preserve"> provides sponsorship services to </w:t>
            </w:r>
            <w:proofErr w:type="spellStart"/>
            <w:r w:rsidRPr="002B0335">
              <w:rPr>
                <w:rFonts w:ascii="Arial" w:hAnsi="Arial" w:cs="Arial"/>
                <w:color w:val="010000"/>
                <w:sz w:val="20"/>
              </w:rPr>
              <w:t>Vidiva</w:t>
            </w:r>
            <w:proofErr w:type="spellEnd"/>
            <w:r w:rsidRPr="002B0335">
              <w:rPr>
                <w:rFonts w:ascii="Arial" w:hAnsi="Arial" w:cs="Arial"/>
                <w:color w:val="010000"/>
                <w:sz w:val="20"/>
              </w:rPr>
              <w:t xml:space="preserve"> for MasterCard's Pay by Account product, and at the same time, </w:t>
            </w:r>
            <w:proofErr w:type="spellStart"/>
            <w:r w:rsidRPr="002B0335">
              <w:rPr>
                <w:rFonts w:ascii="Arial" w:hAnsi="Arial" w:cs="Arial"/>
                <w:color w:val="010000"/>
                <w:sz w:val="20"/>
              </w:rPr>
              <w:t>Vidiva</w:t>
            </w:r>
            <w:proofErr w:type="spellEnd"/>
            <w:r w:rsidRPr="002B0335">
              <w:rPr>
                <w:rFonts w:ascii="Arial" w:hAnsi="Arial" w:cs="Arial"/>
                <w:color w:val="010000"/>
                <w:sz w:val="20"/>
              </w:rPr>
              <w:t xml:space="preserve"> authorizes </w:t>
            </w:r>
            <w:proofErr w:type="spellStart"/>
            <w:r w:rsidRPr="002B0335">
              <w:rPr>
                <w:rFonts w:ascii="Arial" w:hAnsi="Arial" w:cs="Arial"/>
                <w:color w:val="010000"/>
                <w:sz w:val="20"/>
              </w:rPr>
              <w:t>Vietbank</w:t>
            </w:r>
            <w:proofErr w:type="spellEnd"/>
            <w:r w:rsidRPr="002B0335">
              <w:rPr>
                <w:rFonts w:ascii="Arial" w:hAnsi="Arial" w:cs="Arial"/>
                <w:color w:val="010000"/>
                <w:sz w:val="20"/>
              </w:rPr>
              <w:t xml:space="preserve"> to carry out payment and settlement rights and obligations with MasterCard.</w:t>
            </w:r>
          </w:p>
          <w:p w14:paraId="3C4B9072" w14:textId="77777777" w:rsidR="00C02D44" w:rsidRPr="002B0335" w:rsidRDefault="008E16C3" w:rsidP="0038272D">
            <w:pPr>
              <w:numPr>
                <w:ilvl w:val="0"/>
                <w:numId w:val="9"/>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2B0335">
              <w:rPr>
                <w:rFonts w:ascii="Arial" w:hAnsi="Arial" w:cs="Arial"/>
                <w:color w:val="010000"/>
                <w:sz w:val="20"/>
              </w:rPr>
              <w:t>Implementing transactions:</w:t>
            </w:r>
          </w:p>
          <w:p w14:paraId="39F12F38" w14:textId="77777777" w:rsidR="00C02D44" w:rsidRPr="002B0335" w:rsidRDefault="008E16C3" w:rsidP="0038272D">
            <w:pPr>
              <w:numPr>
                <w:ilvl w:val="0"/>
                <w:numId w:val="15"/>
              </w:numPr>
              <w:pBdr>
                <w:top w:val="nil"/>
                <w:left w:val="nil"/>
                <w:bottom w:val="nil"/>
                <w:right w:val="nil"/>
                <w:between w:val="nil"/>
              </w:pBdr>
              <w:tabs>
                <w:tab w:val="left" w:pos="160"/>
              </w:tabs>
              <w:spacing w:after="120" w:line="360" w:lineRule="auto"/>
              <w:rPr>
                <w:rFonts w:ascii="Arial" w:eastAsia="Arial" w:hAnsi="Arial" w:cs="Arial"/>
                <w:color w:val="010000"/>
                <w:sz w:val="20"/>
                <w:szCs w:val="20"/>
              </w:rPr>
            </w:pPr>
            <w:proofErr w:type="spellStart"/>
            <w:r w:rsidRPr="002B0335">
              <w:rPr>
                <w:rFonts w:ascii="Arial" w:hAnsi="Arial" w:cs="Arial"/>
                <w:color w:val="010000"/>
                <w:sz w:val="20"/>
              </w:rPr>
              <w:t>Vietbank</w:t>
            </w:r>
            <w:proofErr w:type="spellEnd"/>
            <w:r w:rsidRPr="002B0335">
              <w:rPr>
                <w:rFonts w:ascii="Arial" w:hAnsi="Arial" w:cs="Arial"/>
                <w:color w:val="010000"/>
                <w:sz w:val="20"/>
              </w:rPr>
              <w:t xml:space="preserve"> and </w:t>
            </w:r>
            <w:proofErr w:type="spellStart"/>
            <w:r w:rsidRPr="002B0335">
              <w:rPr>
                <w:rFonts w:ascii="Arial" w:hAnsi="Arial" w:cs="Arial"/>
                <w:color w:val="010000"/>
                <w:sz w:val="20"/>
              </w:rPr>
              <w:t>Vidiva</w:t>
            </w:r>
            <w:proofErr w:type="spellEnd"/>
            <w:r w:rsidRPr="002B0335">
              <w:rPr>
                <w:rFonts w:ascii="Arial" w:hAnsi="Arial" w:cs="Arial"/>
                <w:color w:val="010000"/>
                <w:sz w:val="20"/>
              </w:rPr>
              <w:t xml:space="preserve"> signed contract No. CHCM_HDCCDVBT PAYBYACC 01.25052023 dated May 25, 2023 on providing sponsor organization services for Pay by Account products.</w:t>
            </w:r>
          </w:p>
          <w:p w14:paraId="74AD4DF5" w14:textId="77777777" w:rsidR="00C02D44" w:rsidRPr="002B0335" w:rsidRDefault="008E16C3" w:rsidP="0038272D">
            <w:pPr>
              <w:numPr>
                <w:ilvl w:val="0"/>
                <w:numId w:val="15"/>
              </w:numPr>
              <w:pBdr>
                <w:top w:val="nil"/>
                <w:left w:val="nil"/>
                <w:bottom w:val="nil"/>
                <w:right w:val="nil"/>
                <w:between w:val="nil"/>
              </w:pBdr>
              <w:tabs>
                <w:tab w:val="left" w:pos="155"/>
              </w:tabs>
              <w:spacing w:after="120" w:line="360" w:lineRule="auto"/>
              <w:rPr>
                <w:rFonts w:ascii="Arial" w:eastAsia="Arial" w:hAnsi="Arial" w:cs="Arial"/>
                <w:color w:val="010000"/>
                <w:sz w:val="20"/>
                <w:szCs w:val="20"/>
              </w:rPr>
            </w:pPr>
            <w:proofErr w:type="spellStart"/>
            <w:r w:rsidRPr="002B0335">
              <w:rPr>
                <w:rFonts w:ascii="Arial" w:hAnsi="Arial" w:cs="Arial"/>
                <w:color w:val="010000"/>
                <w:sz w:val="20"/>
              </w:rPr>
              <w:t>Vidiva</w:t>
            </w:r>
            <w:proofErr w:type="spellEnd"/>
            <w:r w:rsidRPr="002B0335">
              <w:rPr>
                <w:rFonts w:ascii="Arial" w:hAnsi="Arial" w:cs="Arial"/>
                <w:color w:val="010000"/>
                <w:sz w:val="20"/>
              </w:rPr>
              <w:t xml:space="preserve"> has opened accounts and deposited money into the escrow account, specifically:</w:t>
            </w:r>
          </w:p>
          <w:p w14:paraId="3794AF4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Deposit account: VND 1.2 billion (#USD 50,000) on</w:t>
            </w:r>
          </w:p>
          <w:p w14:paraId="5E16348D"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May 30, 2023;</w:t>
            </w:r>
          </w:p>
          <w:p w14:paraId="14EAF0AC" w14:textId="77777777" w:rsidR="00C02D44" w:rsidRPr="002B0335" w:rsidRDefault="008E16C3" w:rsidP="0038272D">
            <w:pPr>
              <w:numPr>
                <w:ilvl w:val="0"/>
                <w:numId w:val="1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335">
              <w:rPr>
                <w:rFonts w:ascii="Arial" w:hAnsi="Arial" w:cs="Arial"/>
                <w:color w:val="010000"/>
                <w:sz w:val="20"/>
              </w:rPr>
              <w:lastRenderedPageBreak/>
              <w:t>Reserve deposit account: VND 300 million VND on May 30, 2023.</w:t>
            </w:r>
          </w:p>
          <w:p w14:paraId="141FBC19" w14:textId="77777777" w:rsidR="00C02D44" w:rsidRPr="002B0335" w:rsidRDefault="008E16C3" w:rsidP="0038272D">
            <w:pPr>
              <w:numPr>
                <w:ilvl w:val="0"/>
                <w:numId w:val="16"/>
              </w:numPr>
              <w:pBdr>
                <w:top w:val="nil"/>
                <w:left w:val="nil"/>
                <w:bottom w:val="nil"/>
                <w:right w:val="nil"/>
                <w:between w:val="nil"/>
              </w:pBdr>
              <w:tabs>
                <w:tab w:val="left" w:pos="155"/>
              </w:tabs>
              <w:spacing w:after="120" w:line="360" w:lineRule="auto"/>
              <w:rPr>
                <w:rFonts w:ascii="Arial" w:eastAsia="Arial" w:hAnsi="Arial" w:cs="Arial"/>
                <w:color w:val="010000"/>
                <w:sz w:val="20"/>
                <w:szCs w:val="20"/>
              </w:rPr>
            </w:pPr>
            <w:proofErr w:type="spellStart"/>
            <w:r w:rsidRPr="002B0335">
              <w:rPr>
                <w:rFonts w:ascii="Arial" w:hAnsi="Arial" w:cs="Arial"/>
                <w:color w:val="010000"/>
                <w:sz w:val="20"/>
              </w:rPr>
              <w:t>Vietbank</w:t>
            </w:r>
            <w:proofErr w:type="spellEnd"/>
            <w:r w:rsidRPr="002B0335">
              <w:rPr>
                <w:rFonts w:ascii="Arial" w:hAnsi="Arial" w:cs="Arial"/>
                <w:color w:val="010000"/>
                <w:sz w:val="20"/>
              </w:rPr>
              <w:t xml:space="preserve"> has opened settlement accounts at BIDV and Habib banks (USA)</w:t>
            </w:r>
          </w:p>
          <w:p w14:paraId="5E45B690" w14:textId="77777777" w:rsidR="00C02D44" w:rsidRPr="002B0335" w:rsidRDefault="008E16C3" w:rsidP="0038272D">
            <w:pPr>
              <w:pBdr>
                <w:top w:val="nil"/>
                <w:left w:val="nil"/>
                <w:bottom w:val="nil"/>
                <w:right w:val="nil"/>
                <w:between w:val="nil"/>
              </w:pBdr>
              <w:tabs>
                <w:tab w:val="left" w:pos="1312"/>
              </w:tabs>
              <w:spacing w:after="120" w:line="360" w:lineRule="auto"/>
              <w:rPr>
                <w:rFonts w:ascii="Arial" w:eastAsia="Arial" w:hAnsi="Arial" w:cs="Arial"/>
                <w:color w:val="010000"/>
                <w:sz w:val="20"/>
                <w:szCs w:val="20"/>
              </w:rPr>
            </w:pPr>
            <w:r w:rsidRPr="002B0335">
              <w:rPr>
                <w:rFonts w:ascii="Arial" w:hAnsi="Arial" w:cs="Arial"/>
                <w:color w:val="010000"/>
                <w:sz w:val="20"/>
              </w:rPr>
              <w:t xml:space="preserve">Total amount </w:t>
            </w:r>
            <w:proofErr w:type="spellStart"/>
            <w:r w:rsidRPr="002B0335">
              <w:rPr>
                <w:rFonts w:ascii="Arial" w:hAnsi="Arial" w:cs="Arial"/>
                <w:color w:val="010000"/>
                <w:sz w:val="20"/>
              </w:rPr>
              <w:t>Vidiva</w:t>
            </w:r>
            <w:proofErr w:type="spellEnd"/>
            <w:r w:rsidRPr="002B0335">
              <w:rPr>
                <w:rFonts w:ascii="Arial" w:hAnsi="Arial" w:cs="Arial"/>
                <w:color w:val="010000"/>
                <w:sz w:val="20"/>
              </w:rPr>
              <w:t xml:space="preserve"> must pay to </w:t>
            </w:r>
            <w:proofErr w:type="spellStart"/>
            <w:r w:rsidRPr="002B0335">
              <w:rPr>
                <w:rFonts w:ascii="Arial" w:hAnsi="Arial" w:cs="Arial"/>
                <w:color w:val="010000"/>
                <w:sz w:val="20"/>
              </w:rPr>
              <w:t>Vietbank</w:t>
            </w:r>
            <w:proofErr w:type="spellEnd"/>
            <w:r w:rsidRPr="002B0335">
              <w:rPr>
                <w:rFonts w:ascii="Arial" w:hAnsi="Arial" w:cs="Arial"/>
                <w:color w:val="010000"/>
                <w:sz w:val="20"/>
              </w:rPr>
              <w:t xml:space="preserve"> (corresponding to the amounts MasterCard collected from </w:t>
            </w:r>
            <w:proofErr w:type="spellStart"/>
            <w:r w:rsidRPr="002B0335">
              <w:rPr>
                <w:rFonts w:ascii="Arial" w:hAnsi="Arial" w:cs="Arial"/>
                <w:color w:val="010000"/>
                <w:sz w:val="20"/>
              </w:rPr>
              <w:t>Vietbank</w:t>
            </w:r>
            <w:proofErr w:type="spellEnd"/>
            <w:r w:rsidRPr="002B0335">
              <w:rPr>
                <w:rFonts w:ascii="Arial" w:hAnsi="Arial" w:cs="Arial"/>
                <w:color w:val="010000"/>
                <w:sz w:val="20"/>
              </w:rPr>
              <w:t>): VND 1,579,009,520</w:t>
            </w:r>
          </w:p>
          <w:p w14:paraId="595BA1D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 xml:space="preserve">Pursuant to Appendix 02 of the signed Contract, </w:t>
            </w:r>
            <w:proofErr w:type="spellStart"/>
            <w:r w:rsidRPr="002B0335">
              <w:rPr>
                <w:rFonts w:ascii="Arial" w:hAnsi="Arial" w:cs="Arial"/>
                <w:color w:val="010000"/>
                <w:sz w:val="20"/>
              </w:rPr>
              <w:t>Vidiva</w:t>
            </w:r>
            <w:proofErr w:type="spellEnd"/>
            <w:r w:rsidRPr="002B0335">
              <w:rPr>
                <w:rFonts w:ascii="Arial" w:hAnsi="Arial" w:cs="Arial"/>
                <w:color w:val="010000"/>
                <w:sz w:val="20"/>
              </w:rPr>
              <w:t xml:space="preserve"> has made monthly/annual payments as follows: Service fees for sponsoring organizations in 2023 (annual fees): VND 165 million.</w:t>
            </w:r>
          </w:p>
        </w:tc>
        <w:tc>
          <w:tcPr>
            <w:tcW w:w="214" w:type="pct"/>
            <w:gridSpan w:val="3"/>
            <w:shd w:val="clear" w:color="auto" w:fill="auto"/>
            <w:vAlign w:val="center"/>
          </w:tcPr>
          <w:p w14:paraId="2B5C351B" w14:textId="77777777" w:rsidR="00C02D44" w:rsidRPr="002B0335" w:rsidRDefault="00C02D44" w:rsidP="0038272D">
            <w:pPr>
              <w:spacing w:after="120" w:line="360" w:lineRule="auto"/>
              <w:rPr>
                <w:rFonts w:ascii="Arial" w:eastAsia="Arial" w:hAnsi="Arial" w:cs="Arial"/>
                <w:color w:val="010000"/>
                <w:sz w:val="20"/>
                <w:szCs w:val="20"/>
              </w:rPr>
            </w:pPr>
          </w:p>
        </w:tc>
      </w:tr>
    </w:tbl>
    <w:p w14:paraId="5D39198F" w14:textId="729664BA" w:rsidR="0038272D" w:rsidRPr="002B0335" w:rsidRDefault="0038272D" w:rsidP="0038272D">
      <w:pPr>
        <w:pBdr>
          <w:bottom w:val="single" w:sz="6" w:space="1" w:color="auto"/>
        </w:pBdr>
        <w:spacing w:after="120" w:line="360" w:lineRule="auto"/>
        <w:jc w:val="center"/>
        <w:rPr>
          <w:rFonts w:ascii="Arial" w:hAnsi="Arial" w:cs="Arial"/>
          <w:color w:val="010000"/>
          <w:sz w:val="20"/>
        </w:rPr>
      </w:pPr>
    </w:p>
    <w:p w14:paraId="35B37336" w14:textId="3233B749" w:rsidR="00C02D44" w:rsidRPr="002B0335" w:rsidRDefault="008E16C3" w:rsidP="0038272D">
      <w:pPr>
        <w:spacing w:after="120" w:line="360" w:lineRule="auto"/>
        <w:jc w:val="center"/>
        <w:rPr>
          <w:rFonts w:ascii="Arial" w:eastAsia="Arial" w:hAnsi="Arial" w:cs="Arial"/>
          <w:color w:val="010000"/>
          <w:sz w:val="20"/>
          <w:szCs w:val="20"/>
        </w:rPr>
      </w:pPr>
      <w:r w:rsidRPr="002B0335">
        <w:rPr>
          <w:rFonts w:ascii="Arial" w:hAnsi="Arial" w:cs="Arial"/>
          <w:color w:val="010000"/>
          <w:sz w:val="20"/>
        </w:rPr>
        <w:t>Transactions between the Company and other entities (regarding credit)</w:t>
      </w:r>
      <w:r w:rsidR="00B3024C" w:rsidRPr="002B0335">
        <w:rPr>
          <w:rFonts w:ascii="Arial" w:hAnsi="Arial" w:cs="Arial"/>
          <w:color w:val="010000"/>
          <w:sz w:val="20"/>
        </w:rPr>
        <w:t xml:space="preserve"> – List No. 6</w:t>
      </w:r>
    </w:p>
    <w:tbl>
      <w:tblPr>
        <w:tblStyle w:val="a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7"/>
        <w:gridCol w:w="1893"/>
        <w:gridCol w:w="2187"/>
        <w:gridCol w:w="1476"/>
        <w:gridCol w:w="1477"/>
        <w:gridCol w:w="999"/>
        <w:gridCol w:w="4040"/>
        <w:gridCol w:w="1250"/>
      </w:tblGrid>
      <w:tr w:rsidR="00B3024C" w:rsidRPr="002B0335" w14:paraId="4054906D" w14:textId="77777777" w:rsidTr="00B3024C">
        <w:tc>
          <w:tcPr>
            <w:tcW w:w="225" w:type="pct"/>
            <w:shd w:val="clear" w:color="auto" w:fill="auto"/>
            <w:vAlign w:val="center"/>
          </w:tcPr>
          <w:p w14:paraId="7E8EA638"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No.</w:t>
            </w:r>
          </w:p>
        </w:tc>
        <w:tc>
          <w:tcPr>
            <w:tcW w:w="679" w:type="pct"/>
            <w:shd w:val="clear" w:color="auto" w:fill="auto"/>
            <w:vAlign w:val="center"/>
          </w:tcPr>
          <w:p w14:paraId="418BA4AF"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Name of institution/individual</w:t>
            </w:r>
          </w:p>
        </w:tc>
        <w:tc>
          <w:tcPr>
            <w:tcW w:w="784" w:type="pct"/>
            <w:shd w:val="clear" w:color="auto" w:fill="auto"/>
            <w:vAlign w:val="center"/>
          </w:tcPr>
          <w:p w14:paraId="2539AE9C"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Relations with the Company</w:t>
            </w:r>
          </w:p>
        </w:tc>
        <w:tc>
          <w:tcPr>
            <w:tcW w:w="529" w:type="pct"/>
            <w:shd w:val="clear" w:color="auto" w:fill="auto"/>
            <w:vAlign w:val="center"/>
          </w:tcPr>
          <w:p w14:paraId="30EC52C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NSH No., Date of issue and Place of issue of NSH</w:t>
            </w:r>
          </w:p>
        </w:tc>
        <w:tc>
          <w:tcPr>
            <w:tcW w:w="529" w:type="pct"/>
            <w:shd w:val="clear" w:color="auto" w:fill="auto"/>
            <w:vAlign w:val="center"/>
          </w:tcPr>
          <w:p w14:paraId="752FF69A"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Head office address/Contact address</w:t>
            </w:r>
          </w:p>
        </w:tc>
        <w:tc>
          <w:tcPr>
            <w:tcW w:w="358" w:type="pct"/>
            <w:shd w:val="clear" w:color="auto" w:fill="auto"/>
            <w:vAlign w:val="center"/>
          </w:tcPr>
          <w:p w14:paraId="4C14642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Time of transaction with the Company</w:t>
            </w:r>
          </w:p>
        </w:tc>
        <w:tc>
          <w:tcPr>
            <w:tcW w:w="1448" w:type="pct"/>
            <w:shd w:val="clear" w:color="auto" w:fill="auto"/>
            <w:vAlign w:val="center"/>
          </w:tcPr>
          <w:p w14:paraId="455265A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General Mandate/Decision of the General Meeting of Shareholder No. or Board Resolution/Decision No. (including date of promulgation, if any)</w:t>
            </w:r>
          </w:p>
        </w:tc>
        <w:tc>
          <w:tcPr>
            <w:tcW w:w="448" w:type="pct"/>
            <w:shd w:val="clear" w:color="auto" w:fill="auto"/>
            <w:vAlign w:val="center"/>
          </w:tcPr>
          <w:p w14:paraId="0512E129"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Contents, quantity, total value of transaction</w:t>
            </w:r>
          </w:p>
        </w:tc>
      </w:tr>
      <w:tr w:rsidR="00B3024C" w:rsidRPr="002B0335" w14:paraId="2AC5F4B0" w14:textId="77777777" w:rsidTr="00B3024C">
        <w:tc>
          <w:tcPr>
            <w:tcW w:w="225" w:type="pct"/>
            <w:shd w:val="clear" w:color="auto" w:fill="auto"/>
            <w:vAlign w:val="center"/>
          </w:tcPr>
          <w:p w14:paraId="073577B9" w14:textId="77777777" w:rsidR="00C02D44" w:rsidRPr="002B0335" w:rsidRDefault="008E16C3" w:rsidP="0038272D">
            <w:pPr>
              <w:spacing w:after="120" w:line="360" w:lineRule="auto"/>
              <w:rPr>
                <w:rFonts w:ascii="Arial" w:eastAsia="Arial" w:hAnsi="Arial" w:cs="Arial"/>
                <w:color w:val="010000"/>
                <w:sz w:val="20"/>
                <w:szCs w:val="20"/>
              </w:rPr>
            </w:pPr>
            <w:r w:rsidRPr="002B0335">
              <w:rPr>
                <w:rFonts w:ascii="Arial" w:hAnsi="Arial" w:cs="Arial"/>
                <w:color w:val="010000"/>
                <w:sz w:val="20"/>
              </w:rPr>
              <w:t>1</w:t>
            </w:r>
          </w:p>
        </w:tc>
        <w:tc>
          <w:tcPr>
            <w:tcW w:w="679" w:type="pct"/>
            <w:shd w:val="clear" w:color="auto" w:fill="auto"/>
            <w:vAlign w:val="center"/>
          </w:tcPr>
          <w:p w14:paraId="293EAAAE"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2B0335">
              <w:rPr>
                <w:rFonts w:ascii="Arial" w:hAnsi="Arial" w:cs="Arial"/>
                <w:color w:val="010000"/>
                <w:sz w:val="20"/>
              </w:rPr>
              <w:t>Hoa</w:t>
            </w:r>
            <w:proofErr w:type="spellEnd"/>
            <w:r w:rsidRPr="002B0335">
              <w:rPr>
                <w:rFonts w:ascii="Arial" w:hAnsi="Arial" w:cs="Arial"/>
                <w:color w:val="010000"/>
                <w:sz w:val="20"/>
              </w:rPr>
              <w:t xml:space="preserve"> Lam - Shangri-La Healthcare Limited Liability Company</w:t>
            </w:r>
          </w:p>
        </w:tc>
        <w:tc>
          <w:tcPr>
            <w:tcW w:w="784" w:type="pct"/>
            <w:shd w:val="clear" w:color="auto" w:fill="auto"/>
            <w:vAlign w:val="center"/>
          </w:tcPr>
          <w:p w14:paraId="6426B112" w14:textId="5AFB9FA8" w:rsidR="00C02D44" w:rsidRPr="002B0335" w:rsidRDefault="008E16C3" w:rsidP="0038272D">
            <w:pPr>
              <w:spacing w:after="120" w:line="360" w:lineRule="auto"/>
              <w:rPr>
                <w:rFonts w:ascii="Arial" w:eastAsia="Arial" w:hAnsi="Arial" w:cs="Arial"/>
                <w:color w:val="010000"/>
                <w:sz w:val="20"/>
                <w:szCs w:val="20"/>
              </w:rPr>
            </w:pPr>
            <w:r w:rsidRPr="002B0335">
              <w:rPr>
                <w:rFonts w:ascii="Arial" w:hAnsi="Arial" w:cs="Arial"/>
                <w:color w:val="010000"/>
                <w:sz w:val="20"/>
              </w:rPr>
              <w:t xml:space="preserve">The organization in which the </w:t>
            </w:r>
            <w:r w:rsidR="001C0161">
              <w:rPr>
                <w:rFonts w:ascii="Arial" w:hAnsi="Arial" w:cs="Arial"/>
                <w:color w:val="010000"/>
                <w:sz w:val="20"/>
              </w:rPr>
              <w:t>related</w:t>
            </w:r>
            <w:r w:rsidRPr="002B0335">
              <w:rPr>
                <w:rFonts w:ascii="Arial" w:hAnsi="Arial" w:cs="Arial"/>
                <w:color w:val="010000"/>
                <w:sz w:val="20"/>
              </w:rPr>
              <w:t xml:space="preserve"> person (mother of Mr. Duong </w:t>
            </w:r>
            <w:proofErr w:type="spellStart"/>
            <w:r w:rsidRPr="002B0335">
              <w:rPr>
                <w:rFonts w:ascii="Arial" w:hAnsi="Arial" w:cs="Arial"/>
                <w:color w:val="010000"/>
                <w:sz w:val="20"/>
              </w:rPr>
              <w:t>Nhat</w:t>
            </w:r>
            <w:proofErr w:type="spellEnd"/>
            <w:r w:rsidRPr="002B0335">
              <w:rPr>
                <w:rFonts w:ascii="Arial" w:hAnsi="Arial" w:cs="Arial"/>
                <w:color w:val="010000"/>
                <w:sz w:val="20"/>
              </w:rPr>
              <w:t xml:space="preserve"> Nguyen - Chair of the Board of Directors of </w:t>
            </w:r>
            <w:proofErr w:type="spellStart"/>
            <w:r w:rsidRPr="002B0335">
              <w:rPr>
                <w:rFonts w:ascii="Arial" w:hAnsi="Arial" w:cs="Arial"/>
                <w:color w:val="010000"/>
                <w:sz w:val="20"/>
              </w:rPr>
              <w:t>Vietbank</w:t>
            </w:r>
            <w:proofErr w:type="spellEnd"/>
            <w:r w:rsidRPr="002B0335">
              <w:rPr>
                <w:rFonts w:ascii="Arial" w:hAnsi="Arial" w:cs="Arial"/>
                <w:color w:val="010000"/>
                <w:sz w:val="20"/>
              </w:rPr>
              <w:t xml:space="preserve">) is </w:t>
            </w:r>
            <w:r w:rsidRPr="002B0335">
              <w:rPr>
                <w:rFonts w:ascii="Arial" w:hAnsi="Arial" w:cs="Arial"/>
                <w:color w:val="010000"/>
                <w:sz w:val="20"/>
              </w:rPr>
              <w:lastRenderedPageBreak/>
              <w:t xml:space="preserve">the Chair of the Board of Members; and </w:t>
            </w:r>
            <w:proofErr w:type="spellStart"/>
            <w:r w:rsidRPr="002B0335">
              <w:rPr>
                <w:rFonts w:ascii="Arial" w:hAnsi="Arial" w:cs="Arial"/>
                <w:color w:val="010000"/>
                <w:sz w:val="20"/>
              </w:rPr>
              <w:t>Vietbank’s</w:t>
            </w:r>
            <w:proofErr w:type="spellEnd"/>
            <w:r w:rsidRPr="002B0335">
              <w:rPr>
                <w:rFonts w:ascii="Arial" w:hAnsi="Arial" w:cs="Arial"/>
                <w:color w:val="010000"/>
                <w:sz w:val="20"/>
              </w:rPr>
              <w:t xml:space="preserve"> PDMR (Ms. Quach To Dung - Member of the Board of Members) is the capital representative and member of the Board of Members</w:t>
            </w:r>
          </w:p>
        </w:tc>
        <w:tc>
          <w:tcPr>
            <w:tcW w:w="529" w:type="pct"/>
            <w:shd w:val="clear" w:color="auto" w:fill="auto"/>
            <w:vAlign w:val="center"/>
          </w:tcPr>
          <w:p w14:paraId="3B63F3E7" w14:textId="77777777" w:rsidR="00C02D44" w:rsidRPr="002B0335" w:rsidRDefault="00C02D44" w:rsidP="0038272D">
            <w:pPr>
              <w:spacing w:after="120" w:line="360" w:lineRule="auto"/>
              <w:rPr>
                <w:rFonts w:ascii="Arial" w:eastAsia="Arial" w:hAnsi="Arial" w:cs="Arial"/>
                <w:color w:val="010000"/>
                <w:sz w:val="20"/>
                <w:szCs w:val="20"/>
              </w:rPr>
            </w:pPr>
          </w:p>
        </w:tc>
        <w:tc>
          <w:tcPr>
            <w:tcW w:w="529" w:type="pct"/>
            <w:shd w:val="clear" w:color="auto" w:fill="auto"/>
            <w:vAlign w:val="center"/>
          </w:tcPr>
          <w:p w14:paraId="0490C222" w14:textId="77777777" w:rsidR="00C02D44" w:rsidRPr="002B0335" w:rsidRDefault="00C02D44" w:rsidP="0038272D">
            <w:pPr>
              <w:spacing w:after="120" w:line="360" w:lineRule="auto"/>
              <w:rPr>
                <w:rFonts w:ascii="Arial" w:eastAsia="Arial" w:hAnsi="Arial" w:cs="Arial"/>
                <w:color w:val="010000"/>
                <w:sz w:val="20"/>
                <w:szCs w:val="20"/>
              </w:rPr>
            </w:pPr>
          </w:p>
        </w:tc>
        <w:tc>
          <w:tcPr>
            <w:tcW w:w="358" w:type="pct"/>
            <w:shd w:val="clear" w:color="auto" w:fill="auto"/>
            <w:vAlign w:val="center"/>
          </w:tcPr>
          <w:p w14:paraId="40744454"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October 2018</w:t>
            </w:r>
          </w:p>
        </w:tc>
        <w:tc>
          <w:tcPr>
            <w:tcW w:w="1448" w:type="pct"/>
            <w:shd w:val="clear" w:color="auto" w:fill="auto"/>
            <w:vAlign w:val="center"/>
          </w:tcPr>
          <w:p w14:paraId="25F5D3FD" w14:textId="62D25338" w:rsidR="00B3024C" w:rsidRPr="002B0335" w:rsidRDefault="008E16C3" w:rsidP="0038272D">
            <w:pPr>
              <w:numPr>
                <w:ilvl w:val="0"/>
                <w:numId w:val="16"/>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335">
              <w:rPr>
                <w:rFonts w:ascii="Arial" w:hAnsi="Arial" w:cs="Arial"/>
                <w:color w:val="010000"/>
                <w:sz w:val="20"/>
              </w:rPr>
              <w:t>19612BB/HDTD.20 dated November 23, 2020;</w:t>
            </w:r>
          </w:p>
          <w:p w14:paraId="476E2A46" w14:textId="15BA4500" w:rsidR="00C02D44" w:rsidRPr="002B0335" w:rsidRDefault="008E16C3" w:rsidP="0038272D">
            <w:pPr>
              <w:numPr>
                <w:ilvl w:val="0"/>
                <w:numId w:val="16"/>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B0335">
              <w:rPr>
                <w:rFonts w:ascii="Arial" w:hAnsi="Arial" w:cs="Arial"/>
                <w:color w:val="010000"/>
                <w:sz w:val="20"/>
              </w:rPr>
              <w:t>227BB/HDTDCC.2022 dated August 24, 2022; Resolution No. 67/2022/NQ-HDQT dated August 31, 2022;</w:t>
            </w:r>
          </w:p>
        </w:tc>
        <w:tc>
          <w:tcPr>
            <w:tcW w:w="448" w:type="pct"/>
            <w:shd w:val="clear" w:color="auto" w:fill="auto"/>
            <w:vAlign w:val="center"/>
          </w:tcPr>
          <w:p w14:paraId="68589E83" w14:textId="77777777" w:rsidR="00C02D44" w:rsidRPr="002B0335" w:rsidRDefault="008E16C3" w:rsidP="0038272D">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Credit extension of VND 220,948 million</w:t>
            </w:r>
          </w:p>
        </w:tc>
      </w:tr>
      <w:tr w:rsidR="00B3024C" w:rsidRPr="002B0335" w14:paraId="028AA340" w14:textId="77777777" w:rsidTr="00B3024C">
        <w:tc>
          <w:tcPr>
            <w:tcW w:w="225" w:type="pct"/>
            <w:shd w:val="clear" w:color="auto" w:fill="auto"/>
            <w:vAlign w:val="center"/>
          </w:tcPr>
          <w:p w14:paraId="0748C966" w14:textId="77777777" w:rsidR="00B3024C" w:rsidRPr="002B0335" w:rsidRDefault="00B3024C" w:rsidP="00B3024C">
            <w:pPr>
              <w:spacing w:after="120" w:line="360" w:lineRule="auto"/>
              <w:rPr>
                <w:rFonts w:ascii="Arial" w:eastAsia="Arial" w:hAnsi="Arial" w:cs="Arial"/>
                <w:color w:val="010000"/>
                <w:sz w:val="20"/>
                <w:szCs w:val="20"/>
              </w:rPr>
            </w:pPr>
            <w:r w:rsidRPr="002B0335">
              <w:rPr>
                <w:rFonts w:ascii="Arial" w:hAnsi="Arial" w:cs="Arial"/>
                <w:color w:val="010000"/>
                <w:sz w:val="20"/>
              </w:rPr>
              <w:lastRenderedPageBreak/>
              <w:t>2</w:t>
            </w:r>
          </w:p>
        </w:tc>
        <w:tc>
          <w:tcPr>
            <w:tcW w:w="679" w:type="pct"/>
            <w:shd w:val="clear" w:color="auto" w:fill="auto"/>
            <w:vAlign w:val="center"/>
          </w:tcPr>
          <w:p w14:paraId="0E631025" w14:textId="77777777" w:rsidR="00B3024C" w:rsidRPr="002B0335" w:rsidRDefault="00B3024C" w:rsidP="00B3024C">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City International Hospital Company Limited</w:t>
            </w:r>
          </w:p>
        </w:tc>
        <w:tc>
          <w:tcPr>
            <w:tcW w:w="784" w:type="pct"/>
            <w:shd w:val="clear" w:color="auto" w:fill="auto"/>
            <w:vAlign w:val="center"/>
          </w:tcPr>
          <w:p w14:paraId="096F16DD" w14:textId="7225BE0F" w:rsidR="00B3024C" w:rsidRPr="002B0335" w:rsidRDefault="00B3024C" w:rsidP="00B3024C">
            <w:pPr>
              <w:spacing w:after="120" w:line="360" w:lineRule="auto"/>
              <w:rPr>
                <w:rFonts w:ascii="Arial" w:eastAsia="Arial" w:hAnsi="Arial" w:cs="Arial"/>
                <w:color w:val="010000"/>
                <w:sz w:val="20"/>
                <w:szCs w:val="20"/>
              </w:rPr>
            </w:pPr>
            <w:r w:rsidRPr="002B0335">
              <w:rPr>
                <w:rFonts w:ascii="Arial" w:hAnsi="Arial" w:cs="Arial"/>
                <w:color w:val="010000"/>
                <w:sz w:val="20"/>
              </w:rPr>
              <w:t xml:space="preserve">Organization where the </w:t>
            </w:r>
            <w:r w:rsidR="001C0161">
              <w:rPr>
                <w:rFonts w:ascii="Arial" w:hAnsi="Arial" w:cs="Arial"/>
                <w:color w:val="010000"/>
                <w:sz w:val="20"/>
              </w:rPr>
              <w:t>related</w:t>
            </w:r>
            <w:r w:rsidRPr="002B0335">
              <w:rPr>
                <w:rFonts w:ascii="Arial" w:hAnsi="Arial" w:cs="Arial"/>
                <w:color w:val="010000"/>
                <w:sz w:val="20"/>
              </w:rPr>
              <w:t xml:space="preserve"> person (mother of Mr. Duong </w:t>
            </w:r>
            <w:proofErr w:type="spellStart"/>
            <w:r w:rsidRPr="002B0335">
              <w:rPr>
                <w:rFonts w:ascii="Arial" w:hAnsi="Arial" w:cs="Arial"/>
                <w:color w:val="010000"/>
                <w:sz w:val="20"/>
              </w:rPr>
              <w:t>Nhat</w:t>
            </w:r>
            <w:proofErr w:type="spellEnd"/>
            <w:r w:rsidRPr="002B0335">
              <w:rPr>
                <w:rFonts w:ascii="Arial" w:hAnsi="Arial" w:cs="Arial"/>
                <w:color w:val="010000"/>
                <w:sz w:val="20"/>
              </w:rPr>
              <w:t xml:space="preserve"> Nguyen - Chair of the Board of Directors of </w:t>
            </w:r>
            <w:proofErr w:type="spellStart"/>
            <w:r w:rsidRPr="002B0335">
              <w:rPr>
                <w:rFonts w:ascii="Arial" w:hAnsi="Arial" w:cs="Arial"/>
                <w:color w:val="010000"/>
                <w:sz w:val="20"/>
              </w:rPr>
              <w:t>Vietbank</w:t>
            </w:r>
            <w:proofErr w:type="spellEnd"/>
            <w:r w:rsidRPr="002B0335">
              <w:rPr>
                <w:rFonts w:ascii="Arial" w:hAnsi="Arial" w:cs="Arial"/>
                <w:color w:val="010000"/>
                <w:sz w:val="20"/>
              </w:rPr>
              <w:t>) is the Chair of the Board of Members</w:t>
            </w:r>
          </w:p>
        </w:tc>
        <w:tc>
          <w:tcPr>
            <w:tcW w:w="529" w:type="pct"/>
            <w:shd w:val="clear" w:color="auto" w:fill="auto"/>
            <w:vAlign w:val="center"/>
          </w:tcPr>
          <w:p w14:paraId="05CCD157" w14:textId="77777777" w:rsidR="00B3024C" w:rsidRPr="002B0335" w:rsidRDefault="00B3024C" w:rsidP="00B3024C">
            <w:pPr>
              <w:spacing w:after="120" w:line="360" w:lineRule="auto"/>
              <w:rPr>
                <w:rFonts w:ascii="Arial" w:eastAsia="Arial" w:hAnsi="Arial" w:cs="Arial"/>
                <w:color w:val="010000"/>
                <w:sz w:val="20"/>
                <w:szCs w:val="20"/>
              </w:rPr>
            </w:pPr>
          </w:p>
        </w:tc>
        <w:tc>
          <w:tcPr>
            <w:tcW w:w="529" w:type="pct"/>
            <w:shd w:val="clear" w:color="auto" w:fill="auto"/>
            <w:vAlign w:val="center"/>
          </w:tcPr>
          <w:p w14:paraId="1D879ACC" w14:textId="77777777" w:rsidR="00B3024C" w:rsidRPr="002B0335" w:rsidRDefault="00B3024C" w:rsidP="00B3024C">
            <w:pPr>
              <w:spacing w:after="120" w:line="360" w:lineRule="auto"/>
              <w:rPr>
                <w:rFonts w:ascii="Arial" w:eastAsia="Arial" w:hAnsi="Arial" w:cs="Arial"/>
                <w:color w:val="010000"/>
                <w:sz w:val="20"/>
                <w:szCs w:val="20"/>
              </w:rPr>
            </w:pPr>
          </w:p>
        </w:tc>
        <w:tc>
          <w:tcPr>
            <w:tcW w:w="358" w:type="pct"/>
            <w:shd w:val="clear" w:color="auto" w:fill="auto"/>
            <w:vAlign w:val="center"/>
          </w:tcPr>
          <w:p w14:paraId="764A53AE" w14:textId="77777777" w:rsidR="00B3024C" w:rsidRPr="002B0335" w:rsidRDefault="00B3024C" w:rsidP="00B3024C">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November 2018</w:t>
            </w:r>
          </w:p>
        </w:tc>
        <w:tc>
          <w:tcPr>
            <w:tcW w:w="1448" w:type="pct"/>
            <w:shd w:val="clear" w:color="auto" w:fill="auto"/>
            <w:vAlign w:val="center"/>
          </w:tcPr>
          <w:p w14:paraId="1C7936AB" w14:textId="77777777" w:rsidR="00B3024C" w:rsidRPr="002B0335" w:rsidRDefault="00B3024C" w:rsidP="00B3024C">
            <w:pPr>
              <w:pStyle w:val="ListParagraph"/>
              <w:numPr>
                <w:ilvl w:val="0"/>
                <w:numId w:val="20"/>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B0335">
              <w:rPr>
                <w:rFonts w:ascii="Arial" w:hAnsi="Arial" w:cs="Arial"/>
                <w:color w:val="010000"/>
                <w:sz w:val="20"/>
              </w:rPr>
              <w:t>2210BB/HDTDHo.2021 dated December 24, 2021;</w:t>
            </w:r>
          </w:p>
          <w:p w14:paraId="71330CB8" w14:textId="77777777" w:rsidR="00B3024C" w:rsidRPr="002B0335" w:rsidRDefault="00B3024C" w:rsidP="00B3024C">
            <w:pPr>
              <w:pStyle w:val="ListParagraph"/>
              <w:numPr>
                <w:ilvl w:val="0"/>
                <w:numId w:val="20"/>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B0335">
              <w:rPr>
                <w:rFonts w:ascii="Arial" w:hAnsi="Arial" w:cs="Arial"/>
                <w:color w:val="010000"/>
                <w:sz w:val="20"/>
              </w:rPr>
              <w:t>66BB/HDTDCC.2022 dated February 23, 2022, Board Resolution No. 13/2022/NQ-HDQT dated February 28, 2022;</w:t>
            </w:r>
          </w:p>
          <w:p w14:paraId="4E7BDD70" w14:textId="77777777" w:rsidR="00B3024C" w:rsidRPr="002B0335" w:rsidRDefault="00B3024C" w:rsidP="00B3024C">
            <w:pPr>
              <w:pStyle w:val="ListParagraph"/>
              <w:numPr>
                <w:ilvl w:val="0"/>
                <w:numId w:val="20"/>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B0335">
              <w:rPr>
                <w:rFonts w:ascii="Arial" w:hAnsi="Arial" w:cs="Arial"/>
                <w:color w:val="010000"/>
                <w:sz w:val="20"/>
              </w:rPr>
              <w:t>198BB/HDTDCC.2022 dated June 29, 2022, Board Resolution No. 50/2022/NQ-HDQT dated July 05, 2022;</w:t>
            </w:r>
          </w:p>
          <w:p w14:paraId="00EAEF6D" w14:textId="77777777" w:rsidR="00B3024C" w:rsidRPr="002B0335" w:rsidRDefault="00B3024C" w:rsidP="00B3024C">
            <w:pPr>
              <w:pStyle w:val="ListParagraph"/>
              <w:numPr>
                <w:ilvl w:val="0"/>
                <w:numId w:val="20"/>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B0335">
              <w:rPr>
                <w:rFonts w:ascii="Arial" w:hAnsi="Arial" w:cs="Arial"/>
                <w:color w:val="010000"/>
                <w:sz w:val="20"/>
              </w:rPr>
              <w:t>06 BB/HDTDCC.2023 dated January 13, 2023, Board Resolution No. 07/2023/NQ-HDQT dated January 18, 2023;</w:t>
            </w:r>
          </w:p>
          <w:p w14:paraId="4FEFE4FD" w14:textId="77777777" w:rsidR="00B3024C" w:rsidRPr="002B0335" w:rsidRDefault="00B3024C" w:rsidP="00B3024C">
            <w:pPr>
              <w:pStyle w:val="ListParagraph"/>
              <w:numPr>
                <w:ilvl w:val="0"/>
                <w:numId w:val="20"/>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B0335">
              <w:rPr>
                <w:rFonts w:ascii="Arial" w:hAnsi="Arial" w:cs="Arial"/>
                <w:color w:val="010000"/>
                <w:sz w:val="20"/>
              </w:rPr>
              <w:t>180BB/HDTDCC.2023 dated July 17, 2023, Board Resolution No. 88/2023/NQ-HDQT dated July 20, 2023.</w:t>
            </w:r>
          </w:p>
        </w:tc>
        <w:tc>
          <w:tcPr>
            <w:tcW w:w="448" w:type="pct"/>
            <w:shd w:val="clear" w:color="auto" w:fill="auto"/>
            <w:vAlign w:val="center"/>
          </w:tcPr>
          <w:p w14:paraId="4130A730" w14:textId="0801B524" w:rsidR="00B3024C" w:rsidRPr="002B0335" w:rsidRDefault="00B3024C" w:rsidP="00B3024C">
            <w:pPr>
              <w:pBdr>
                <w:top w:val="nil"/>
                <w:left w:val="nil"/>
                <w:bottom w:val="nil"/>
                <w:right w:val="nil"/>
                <w:between w:val="nil"/>
              </w:pBdr>
              <w:spacing w:after="120" w:line="360" w:lineRule="auto"/>
              <w:rPr>
                <w:rFonts w:ascii="Arial" w:eastAsia="Arial" w:hAnsi="Arial" w:cs="Arial"/>
                <w:color w:val="010000"/>
                <w:sz w:val="20"/>
                <w:szCs w:val="20"/>
              </w:rPr>
            </w:pPr>
            <w:r w:rsidRPr="002B0335">
              <w:rPr>
                <w:rFonts w:ascii="Arial" w:hAnsi="Arial" w:cs="Arial"/>
                <w:color w:val="010000"/>
                <w:sz w:val="20"/>
              </w:rPr>
              <w:t>Credit extension of VND 593,429 million</w:t>
            </w:r>
          </w:p>
        </w:tc>
      </w:tr>
    </w:tbl>
    <w:p w14:paraId="1BA57451" w14:textId="4B297B66" w:rsidR="00C02D44" w:rsidRPr="002B0335" w:rsidRDefault="00C02D44" w:rsidP="0038272D">
      <w:pPr>
        <w:pBdr>
          <w:bottom w:val="single" w:sz="6" w:space="1" w:color="auto"/>
        </w:pBdr>
        <w:spacing w:after="120" w:line="360" w:lineRule="auto"/>
        <w:rPr>
          <w:rFonts w:ascii="Arial" w:eastAsia="Arial" w:hAnsi="Arial" w:cs="Arial"/>
          <w:color w:val="010000"/>
          <w:sz w:val="20"/>
          <w:szCs w:val="20"/>
        </w:rPr>
      </w:pPr>
    </w:p>
    <w:p w14:paraId="1431AF7D" w14:textId="71D541A2" w:rsidR="00B3024C" w:rsidRPr="002B0335" w:rsidRDefault="00B3024C" w:rsidP="00B3024C">
      <w:pPr>
        <w:spacing w:after="120" w:line="360" w:lineRule="auto"/>
        <w:jc w:val="center"/>
        <w:rPr>
          <w:rFonts w:ascii="Arial" w:eastAsia="Arial" w:hAnsi="Arial" w:cs="Arial"/>
          <w:color w:val="010000"/>
          <w:sz w:val="20"/>
          <w:szCs w:val="20"/>
        </w:rPr>
      </w:pPr>
      <w:r w:rsidRPr="002B0335">
        <w:rPr>
          <w:rFonts w:ascii="Arial" w:eastAsia="Arial" w:hAnsi="Arial" w:cs="Arial"/>
          <w:color w:val="010000"/>
          <w:sz w:val="20"/>
          <w:szCs w:val="20"/>
        </w:rPr>
        <w:t xml:space="preserve">Transactions of PDMR and </w:t>
      </w:r>
      <w:r w:rsidR="001C0161">
        <w:rPr>
          <w:rFonts w:ascii="Arial" w:eastAsia="Arial" w:hAnsi="Arial" w:cs="Arial"/>
          <w:color w:val="010000"/>
          <w:sz w:val="20"/>
          <w:szCs w:val="20"/>
        </w:rPr>
        <w:t>related</w:t>
      </w:r>
      <w:r w:rsidRPr="002B0335">
        <w:rPr>
          <w:rFonts w:ascii="Arial" w:eastAsia="Arial" w:hAnsi="Arial" w:cs="Arial"/>
          <w:color w:val="010000"/>
          <w:sz w:val="20"/>
          <w:szCs w:val="20"/>
        </w:rPr>
        <w:t xml:space="preserve"> persons on the Company’s share as of December 31, 2023 – List No. 8</w:t>
      </w:r>
    </w:p>
    <w:tbl>
      <w:tblPr>
        <w:tblW w:w="5000" w:type="pct"/>
        <w:tblCellMar>
          <w:left w:w="0" w:type="dxa"/>
          <w:right w:w="0" w:type="dxa"/>
        </w:tblCellMar>
        <w:tblLook w:val="04A0" w:firstRow="1" w:lastRow="0" w:firstColumn="1" w:lastColumn="0" w:noHBand="0" w:noVBand="1"/>
      </w:tblPr>
      <w:tblGrid>
        <w:gridCol w:w="831"/>
        <w:gridCol w:w="1780"/>
        <w:gridCol w:w="1992"/>
        <w:gridCol w:w="1822"/>
        <w:gridCol w:w="1830"/>
        <w:gridCol w:w="1897"/>
        <w:gridCol w:w="1816"/>
        <w:gridCol w:w="1981"/>
      </w:tblGrid>
      <w:tr w:rsidR="00B3024C" w:rsidRPr="002B0335" w14:paraId="1044BA37" w14:textId="77777777" w:rsidTr="00B3024C">
        <w:trPr>
          <w:cantSplit/>
        </w:trPr>
        <w:tc>
          <w:tcPr>
            <w:tcW w:w="298" w:type="pct"/>
            <w:vMerge w:val="restart"/>
            <w:tcBorders>
              <w:top w:val="single" w:sz="4" w:space="0" w:color="auto"/>
              <w:left w:val="single" w:sz="4" w:space="0" w:color="auto"/>
              <w:bottom w:val="nil"/>
              <w:right w:val="nil"/>
            </w:tcBorders>
            <w:vAlign w:val="center"/>
            <w:hideMark/>
          </w:tcPr>
          <w:p w14:paraId="1413D161" w14:textId="77777777" w:rsidR="00B3024C" w:rsidRPr="002B0335" w:rsidRDefault="00B3024C">
            <w:pPr>
              <w:spacing w:after="120" w:line="360" w:lineRule="auto"/>
              <w:rPr>
                <w:rFonts w:ascii="Arial" w:eastAsia="Times New Roman" w:hAnsi="Arial" w:cs="Arial"/>
                <w:color w:val="010000"/>
                <w:sz w:val="20"/>
              </w:rPr>
            </w:pPr>
            <w:r w:rsidRPr="002B0335">
              <w:rPr>
                <w:rFonts w:ascii="Arial" w:eastAsia="Times New Roman" w:hAnsi="Arial" w:cs="Arial"/>
                <w:color w:val="010000"/>
                <w:sz w:val="20"/>
                <w:lang w:eastAsia="vi-VN"/>
              </w:rPr>
              <w:lastRenderedPageBreak/>
              <w:t>No.</w:t>
            </w:r>
          </w:p>
        </w:tc>
        <w:tc>
          <w:tcPr>
            <w:tcW w:w="638" w:type="pct"/>
            <w:vMerge w:val="restart"/>
            <w:tcBorders>
              <w:top w:val="single" w:sz="4" w:space="0" w:color="auto"/>
              <w:left w:val="single" w:sz="4" w:space="0" w:color="auto"/>
              <w:bottom w:val="nil"/>
              <w:right w:val="nil"/>
            </w:tcBorders>
            <w:vAlign w:val="center"/>
            <w:hideMark/>
          </w:tcPr>
          <w:p w14:paraId="57542D16" w14:textId="77777777" w:rsidR="00B3024C" w:rsidRPr="002B0335" w:rsidRDefault="00B3024C">
            <w:pPr>
              <w:spacing w:after="120" w:line="360" w:lineRule="auto"/>
              <w:rPr>
                <w:rFonts w:ascii="Arial" w:eastAsia="Times New Roman" w:hAnsi="Arial" w:cs="Arial"/>
                <w:color w:val="010000"/>
                <w:sz w:val="20"/>
              </w:rPr>
            </w:pPr>
            <w:r w:rsidRPr="002B0335">
              <w:rPr>
                <w:rFonts w:ascii="Arial" w:eastAsia="Times New Roman" w:hAnsi="Arial" w:cs="Arial"/>
                <w:color w:val="010000"/>
                <w:sz w:val="20"/>
              </w:rPr>
              <w:t>Transaction conductor</w:t>
            </w:r>
          </w:p>
        </w:tc>
        <w:tc>
          <w:tcPr>
            <w:tcW w:w="714" w:type="pct"/>
            <w:vMerge w:val="restart"/>
            <w:tcBorders>
              <w:top w:val="single" w:sz="4" w:space="0" w:color="auto"/>
              <w:left w:val="single" w:sz="4" w:space="0" w:color="auto"/>
              <w:bottom w:val="nil"/>
              <w:right w:val="nil"/>
            </w:tcBorders>
            <w:vAlign w:val="center"/>
            <w:hideMark/>
          </w:tcPr>
          <w:p w14:paraId="53527D55" w14:textId="77777777" w:rsidR="00B3024C" w:rsidRPr="002B0335" w:rsidRDefault="00B3024C">
            <w:pPr>
              <w:spacing w:after="120" w:line="360" w:lineRule="auto"/>
              <w:rPr>
                <w:rFonts w:ascii="Arial" w:eastAsia="Times New Roman" w:hAnsi="Arial" w:cs="Arial"/>
                <w:color w:val="010000"/>
                <w:sz w:val="20"/>
              </w:rPr>
            </w:pPr>
            <w:r w:rsidRPr="002B0335">
              <w:rPr>
                <w:rFonts w:ascii="Arial" w:eastAsia="Times New Roman" w:hAnsi="Arial" w:cs="Arial"/>
                <w:color w:val="010000"/>
                <w:sz w:val="20"/>
              </w:rPr>
              <w:t>Relation with PDMR</w:t>
            </w:r>
          </w:p>
        </w:tc>
        <w:tc>
          <w:tcPr>
            <w:tcW w:w="1309" w:type="pct"/>
            <w:gridSpan w:val="2"/>
            <w:tcBorders>
              <w:top w:val="single" w:sz="4" w:space="0" w:color="auto"/>
              <w:left w:val="single" w:sz="4" w:space="0" w:color="auto"/>
              <w:bottom w:val="nil"/>
              <w:right w:val="nil"/>
            </w:tcBorders>
            <w:vAlign w:val="center"/>
            <w:hideMark/>
          </w:tcPr>
          <w:p w14:paraId="1E9F05A4" w14:textId="77777777" w:rsidR="00B3024C" w:rsidRPr="002B0335" w:rsidRDefault="00B3024C">
            <w:pPr>
              <w:spacing w:after="120" w:line="360" w:lineRule="auto"/>
              <w:rPr>
                <w:rFonts w:ascii="Arial" w:eastAsia="Times New Roman" w:hAnsi="Arial" w:cs="Arial"/>
                <w:color w:val="010000"/>
                <w:sz w:val="20"/>
                <w:lang w:val="vi-VN"/>
              </w:rPr>
            </w:pPr>
            <w:r w:rsidRPr="002B0335">
              <w:rPr>
                <w:rFonts w:ascii="Arial" w:eastAsia="Times New Roman" w:hAnsi="Arial" w:cs="Arial"/>
                <w:color w:val="010000"/>
                <w:sz w:val="20"/>
                <w:lang w:val="vi-VN" w:eastAsia="vi-VN"/>
              </w:rPr>
              <w:t>Number of shares owned at the beginning of the period</w:t>
            </w:r>
          </w:p>
        </w:tc>
        <w:tc>
          <w:tcPr>
            <w:tcW w:w="1331" w:type="pct"/>
            <w:gridSpan w:val="2"/>
            <w:tcBorders>
              <w:top w:val="single" w:sz="4" w:space="0" w:color="auto"/>
              <w:left w:val="single" w:sz="4" w:space="0" w:color="auto"/>
              <w:bottom w:val="nil"/>
              <w:right w:val="nil"/>
            </w:tcBorders>
            <w:vAlign w:val="center"/>
            <w:hideMark/>
          </w:tcPr>
          <w:p w14:paraId="55A81D4C" w14:textId="77777777" w:rsidR="00B3024C" w:rsidRPr="002B0335" w:rsidRDefault="00B3024C">
            <w:pPr>
              <w:spacing w:after="120" w:line="360" w:lineRule="auto"/>
              <w:rPr>
                <w:rFonts w:ascii="Arial" w:eastAsia="Times New Roman" w:hAnsi="Arial" w:cs="Arial"/>
                <w:color w:val="010000"/>
                <w:sz w:val="20"/>
                <w:lang w:val="vi-VN"/>
              </w:rPr>
            </w:pPr>
            <w:r w:rsidRPr="002B0335">
              <w:rPr>
                <w:rFonts w:ascii="Arial" w:eastAsia="Times New Roman" w:hAnsi="Arial" w:cs="Arial"/>
                <w:color w:val="010000"/>
                <w:sz w:val="20"/>
                <w:lang w:val="vi-VN" w:eastAsia="vi-VN"/>
              </w:rPr>
              <w:t xml:space="preserve">Number of shares owned at the </w:t>
            </w:r>
            <w:r w:rsidRPr="002B0335">
              <w:rPr>
                <w:rFonts w:ascii="Arial" w:eastAsia="Times New Roman" w:hAnsi="Arial" w:cs="Arial"/>
                <w:color w:val="010000"/>
                <w:sz w:val="20"/>
                <w:lang w:eastAsia="vi-VN"/>
              </w:rPr>
              <w:t>end</w:t>
            </w:r>
            <w:r w:rsidRPr="002B0335">
              <w:rPr>
                <w:rFonts w:ascii="Arial" w:eastAsia="Times New Roman" w:hAnsi="Arial" w:cs="Arial"/>
                <w:color w:val="010000"/>
                <w:sz w:val="20"/>
                <w:lang w:val="vi-VN" w:eastAsia="vi-VN"/>
              </w:rPr>
              <w:t xml:space="preserve"> of the period</w:t>
            </w:r>
          </w:p>
        </w:tc>
        <w:tc>
          <w:tcPr>
            <w:tcW w:w="710" w:type="pct"/>
            <w:vMerge w:val="restart"/>
            <w:tcBorders>
              <w:top w:val="single" w:sz="4" w:space="0" w:color="auto"/>
              <w:left w:val="single" w:sz="4" w:space="0" w:color="auto"/>
              <w:bottom w:val="nil"/>
              <w:right w:val="single" w:sz="4" w:space="0" w:color="auto"/>
            </w:tcBorders>
            <w:vAlign w:val="center"/>
            <w:hideMark/>
          </w:tcPr>
          <w:p w14:paraId="2D78D9B5" w14:textId="77777777" w:rsidR="00B3024C" w:rsidRPr="002B0335" w:rsidRDefault="00B3024C">
            <w:pPr>
              <w:spacing w:after="120" w:line="360" w:lineRule="auto"/>
              <w:rPr>
                <w:rFonts w:ascii="Arial" w:eastAsia="Times New Roman" w:hAnsi="Arial" w:cs="Arial"/>
                <w:color w:val="010000"/>
                <w:sz w:val="20"/>
                <w:lang w:val="vi-VN"/>
              </w:rPr>
            </w:pPr>
            <w:r w:rsidRPr="002B0335">
              <w:rPr>
                <w:rFonts w:ascii="Arial" w:eastAsia="Times New Roman" w:hAnsi="Arial" w:cs="Arial"/>
                <w:color w:val="010000"/>
                <w:sz w:val="20"/>
                <w:lang w:val="vi-VN"/>
              </w:rPr>
              <w:t>Reason for increase or decrease (buy, sell, convert, bonus...)</w:t>
            </w:r>
          </w:p>
        </w:tc>
      </w:tr>
      <w:tr w:rsidR="00B3024C" w:rsidRPr="002B0335" w14:paraId="11F8D3FE" w14:textId="77777777" w:rsidTr="00B3024C">
        <w:trPr>
          <w:cantSplit/>
        </w:trPr>
        <w:tc>
          <w:tcPr>
            <w:tcW w:w="0" w:type="auto"/>
            <w:vMerge/>
            <w:tcBorders>
              <w:top w:val="single" w:sz="4" w:space="0" w:color="auto"/>
              <w:left w:val="single" w:sz="4" w:space="0" w:color="auto"/>
              <w:bottom w:val="nil"/>
              <w:right w:val="nil"/>
            </w:tcBorders>
            <w:vAlign w:val="center"/>
            <w:hideMark/>
          </w:tcPr>
          <w:p w14:paraId="37A89211" w14:textId="77777777" w:rsidR="00B3024C" w:rsidRPr="002B0335" w:rsidRDefault="00B3024C">
            <w:pPr>
              <w:rPr>
                <w:rFonts w:ascii="Arial" w:eastAsia="Times New Roman" w:hAnsi="Arial" w:cs="Arial"/>
                <w:color w:val="010000"/>
                <w:sz w:val="20"/>
                <w:lang w:eastAsia="zh-CN"/>
              </w:rPr>
            </w:pPr>
          </w:p>
        </w:tc>
        <w:tc>
          <w:tcPr>
            <w:tcW w:w="0" w:type="auto"/>
            <w:vMerge/>
            <w:tcBorders>
              <w:top w:val="single" w:sz="4" w:space="0" w:color="auto"/>
              <w:left w:val="single" w:sz="4" w:space="0" w:color="auto"/>
              <w:bottom w:val="nil"/>
              <w:right w:val="nil"/>
            </w:tcBorders>
            <w:vAlign w:val="center"/>
            <w:hideMark/>
          </w:tcPr>
          <w:p w14:paraId="58F877F5" w14:textId="77777777" w:rsidR="00B3024C" w:rsidRPr="002B0335" w:rsidRDefault="00B3024C">
            <w:pPr>
              <w:rPr>
                <w:rFonts w:ascii="Arial" w:eastAsia="Times New Roman" w:hAnsi="Arial" w:cs="Arial"/>
                <w:color w:val="010000"/>
                <w:sz w:val="20"/>
                <w:lang w:eastAsia="zh-CN"/>
              </w:rPr>
            </w:pPr>
          </w:p>
        </w:tc>
        <w:tc>
          <w:tcPr>
            <w:tcW w:w="0" w:type="auto"/>
            <w:vMerge/>
            <w:tcBorders>
              <w:top w:val="single" w:sz="4" w:space="0" w:color="auto"/>
              <w:left w:val="single" w:sz="4" w:space="0" w:color="auto"/>
              <w:bottom w:val="nil"/>
              <w:right w:val="nil"/>
            </w:tcBorders>
            <w:vAlign w:val="center"/>
            <w:hideMark/>
          </w:tcPr>
          <w:p w14:paraId="4F1ECD6A" w14:textId="77777777" w:rsidR="00B3024C" w:rsidRPr="002B0335" w:rsidRDefault="00B3024C">
            <w:pPr>
              <w:rPr>
                <w:rFonts w:ascii="Arial" w:eastAsia="Times New Roman" w:hAnsi="Arial" w:cs="Arial"/>
                <w:color w:val="010000"/>
                <w:sz w:val="20"/>
                <w:lang w:eastAsia="zh-CN"/>
              </w:rPr>
            </w:pPr>
          </w:p>
        </w:tc>
        <w:tc>
          <w:tcPr>
            <w:tcW w:w="653" w:type="pct"/>
            <w:tcBorders>
              <w:top w:val="single" w:sz="4" w:space="0" w:color="auto"/>
              <w:left w:val="single" w:sz="4" w:space="0" w:color="auto"/>
              <w:bottom w:val="nil"/>
              <w:right w:val="nil"/>
            </w:tcBorders>
            <w:vAlign w:val="center"/>
            <w:hideMark/>
          </w:tcPr>
          <w:p w14:paraId="6BBB4C6C" w14:textId="77777777" w:rsidR="00B3024C" w:rsidRPr="002B0335" w:rsidRDefault="00B3024C">
            <w:pPr>
              <w:spacing w:after="120" w:line="360" w:lineRule="auto"/>
              <w:rPr>
                <w:rFonts w:ascii="Arial" w:eastAsia="Times New Roman" w:hAnsi="Arial" w:cs="Arial"/>
                <w:color w:val="010000"/>
                <w:sz w:val="20"/>
                <w:lang w:val="vi-VN"/>
              </w:rPr>
            </w:pPr>
            <w:r w:rsidRPr="002B0335">
              <w:rPr>
                <w:rFonts w:ascii="Arial" w:eastAsia="Times New Roman" w:hAnsi="Arial" w:cs="Arial"/>
                <w:color w:val="010000"/>
                <w:sz w:val="20"/>
                <w:lang w:val="vi-VN" w:eastAsia="vi-VN"/>
              </w:rPr>
              <w:t>Number of shares</w:t>
            </w:r>
          </w:p>
        </w:tc>
        <w:tc>
          <w:tcPr>
            <w:tcW w:w="656" w:type="pct"/>
            <w:tcBorders>
              <w:top w:val="single" w:sz="4" w:space="0" w:color="auto"/>
              <w:left w:val="single" w:sz="4" w:space="0" w:color="auto"/>
              <w:bottom w:val="nil"/>
              <w:right w:val="nil"/>
            </w:tcBorders>
            <w:vAlign w:val="center"/>
            <w:hideMark/>
          </w:tcPr>
          <w:p w14:paraId="0B6FC12D" w14:textId="77777777" w:rsidR="00B3024C" w:rsidRPr="002B0335" w:rsidRDefault="00B3024C">
            <w:pPr>
              <w:spacing w:after="120" w:line="360" w:lineRule="auto"/>
              <w:rPr>
                <w:rFonts w:ascii="Arial" w:eastAsia="Times New Roman" w:hAnsi="Arial" w:cs="Arial"/>
                <w:color w:val="010000"/>
                <w:sz w:val="20"/>
                <w:lang w:val="vi-VN"/>
              </w:rPr>
            </w:pPr>
            <w:r w:rsidRPr="002B0335">
              <w:rPr>
                <w:rFonts w:ascii="Arial" w:eastAsia="Times New Roman" w:hAnsi="Arial" w:cs="Arial"/>
                <w:color w:val="010000"/>
                <w:sz w:val="20"/>
                <w:lang w:eastAsia="vi-VN"/>
              </w:rPr>
              <w:t>Rate</w:t>
            </w:r>
            <w:r w:rsidRPr="002B0335">
              <w:rPr>
                <w:rFonts w:ascii="Arial" w:eastAsia="Times New Roman" w:hAnsi="Arial" w:cs="Arial"/>
                <w:color w:val="010000"/>
                <w:sz w:val="20"/>
                <w:lang w:val="vi-VN" w:eastAsia="vi-VN"/>
              </w:rPr>
              <w:t xml:space="preserve"> (%)</w:t>
            </w:r>
          </w:p>
        </w:tc>
        <w:tc>
          <w:tcPr>
            <w:tcW w:w="680" w:type="pct"/>
            <w:tcBorders>
              <w:top w:val="single" w:sz="4" w:space="0" w:color="auto"/>
              <w:left w:val="single" w:sz="4" w:space="0" w:color="auto"/>
              <w:bottom w:val="nil"/>
              <w:right w:val="nil"/>
            </w:tcBorders>
            <w:vAlign w:val="center"/>
            <w:hideMark/>
          </w:tcPr>
          <w:p w14:paraId="59528B3A" w14:textId="77777777" w:rsidR="00B3024C" w:rsidRPr="002B0335" w:rsidRDefault="00B3024C">
            <w:pPr>
              <w:spacing w:after="120" w:line="360" w:lineRule="auto"/>
              <w:rPr>
                <w:rFonts w:ascii="Arial" w:eastAsia="Times New Roman" w:hAnsi="Arial" w:cs="Arial"/>
                <w:color w:val="010000"/>
                <w:sz w:val="20"/>
                <w:lang w:val="vi-VN"/>
              </w:rPr>
            </w:pPr>
            <w:r w:rsidRPr="002B0335">
              <w:rPr>
                <w:rFonts w:ascii="Arial" w:eastAsia="Times New Roman" w:hAnsi="Arial" w:cs="Arial"/>
                <w:color w:val="010000"/>
                <w:sz w:val="20"/>
                <w:lang w:val="vi-VN" w:eastAsia="vi-VN"/>
              </w:rPr>
              <w:t>Number of shares</w:t>
            </w:r>
          </w:p>
        </w:tc>
        <w:tc>
          <w:tcPr>
            <w:tcW w:w="651" w:type="pct"/>
            <w:tcBorders>
              <w:top w:val="single" w:sz="4" w:space="0" w:color="auto"/>
              <w:left w:val="single" w:sz="4" w:space="0" w:color="auto"/>
              <w:bottom w:val="nil"/>
              <w:right w:val="nil"/>
            </w:tcBorders>
            <w:vAlign w:val="center"/>
            <w:hideMark/>
          </w:tcPr>
          <w:p w14:paraId="4EB40C88" w14:textId="77777777" w:rsidR="00B3024C" w:rsidRPr="002B0335" w:rsidRDefault="00B3024C">
            <w:pPr>
              <w:spacing w:after="120" w:line="360" w:lineRule="auto"/>
              <w:rPr>
                <w:rFonts w:ascii="Arial" w:eastAsia="Times New Roman" w:hAnsi="Arial" w:cs="Arial"/>
                <w:color w:val="010000"/>
                <w:sz w:val="20"/>
                <w:lang w:val="vi-VN"/>
              </w:rPr>
            </w:pPr>
            <w:r w:rsidRPr="002B0335">
              <w:rPr>
                <w:rFonts w:ascii="Arial" w:eastAsia="Times New Roman" w:hAnsi="Arial" w:cs="Arial"/>
                <w:color w:val="010000"/>
                <w:sz w:val="20"/>
                <w:lang w:eastAsia="vi-VN"/>
              </w:rPr>
              <w:t>Rate</w:t>
            </w:r>
            <w:r w:rsidRPr="002B0335">
              <w:rPr>
                <w:rFonts w:ascii="Arial" w:eastAsia="Times New Roman" w:hAnsi="Arial" w:cs="Arial"/>
                <w:color w:val="010000"/>
                <w:sz w:val="20"/>
                <w:lang w:val="vi-VN" w:eastAsia="vi-VN"/>
              </w:rPr>
              <w:t xml:space="preserve"> (%)</w:t>
            </w:r>
          </w:p>
        </w:tc>
        <w:tc>
          <w:tcPr>
            <w:tcW w:w="0" w:type="auto"/>
            <w:vMerge/>
            <w:tcBorders>
              <w:top w:val="single" w:sz="4" w:space="0" w:color="auto"/>
              <w:left w:val="single" w:sz="4" w:space="0" w:color="auto"/>
              <w:bottom w:val="nil"/>
              <w:right w:val="single" w:sz="4" w:space="0" w:color="auto"/>
            </w:tcBorders>
            <w:vAlign w:val="center"/>
            <w:hideMark/>
          </w:tcPr>
          <w:p w14:paraId="6C519CCA" w14:textId="77777777" w:rsidR="00B3024C" w:rsidRPr="002B0335" w:rsidRDefault="00B3024C">
            <w:pPr>
              <w:rPr>
                <w:rFonts w:ascii="Arial" w:eastAsia="Times New Roman" w:hAnsi="Arial" w:cs="Arial"/>
                <w:color w:val="010000"/>
                <w:sz w:val="20"/>
                <w:lang w:val="vi-VN" w:eastAsia="zh-CN"/>
              </w:rPr>
            </w:pPr>
          </w:p>
        </w:tc>
      </w:tr>
      <w:tr w:rsidR="00B3024C" w:rsidRPr="002B0335" w14:paraId="67EADB21" w14:textId="77777777" w:rsidTr="00B3024C">
        <w:trPr>
          <w:cantSplit/>
        </w:trPr>
        <w:tc>
          <w:tcPr>
            <w:tcW w:w="298" w:type="pct"/>
            <w:tcBorders>
              <w:top w:val="single" w:sz="4" w:space="0" w:color="auto"/>
              <w:left w:val="single" w:sz="4" w:space="0" w:color="auto"/>
              <w:bottom w:val="single" w:sz="4" w:space="0" w:color="auto"/>
              <w:right w:val="nil"/>
            </w:tcBorders>
            <w:vAlign w:val="center"/>
            <w:hideMark/>
          </w:tcPr>
          <w:p w14:paraId="11E96C40" w14:textId="77777777" w:rsidR="00B3024C" w:rsidRPr="002B0335" w:rsidRDefault="00B3024C">
            <w:pPr>
              <w:spacing w:after="120" w:line="360" w:lineRule="auto"/>
              <w:rPr>
                <w:rFonts w:ascii="Arial" w:eastAsia="Times New Roman" w:hAnsi="Arial" w:cs="Arial"/>
                <w:color w:val="010000"/>
                <w:sz w:val="20"/>
                <w:lang w:val="vi-VN"/>
              </w:rPr>
            </w:pPr>
            <w:r w:rsidRPr="002B0335">
              <w:rPr>
                <w:rFonts w:ascii="Arial" w:eastAsia="Times New Roman" w:hAnsi="Arial" w:cs="Arial"/>
                <w:color w:val="010000"/>
                <w:sz w:val="20"/>
                <w:lang w:val="vi-VN" w:eastAsia="vi-VN"/>
              </w:rPr>
              <w:t>1</w:t>
            </w:r>
          </w:p>
        </w:tc>
        <w:tc>
          <w:tcPr>
            <w:tcW w:w="638" w:type="pct"/>
            <w:tcBorders>
              <w:top w:val="single" w:sz="4" w:space="0" w:color="auto"/>
              <w:left w:val="single" w:sz="4" w:space="0" w:color="auto"/>
              <w:bottom w:val="single" w:sz="4" w:space="0" w:color="auto"/>
              <w:right w:val="nil"/>
            </w:tcBorders>
            <w:vAlign w:val="center"/>
            <w:hideMark/>
          </w:tcPr>
          <w:p w14:paraId="42EA96D6" w14:textId="77777777" w:rsidR="00B3024C" w:rsidRPr="002B0335" w:rsidRDefault="00B3024C">
            <w:pPr>
              <w:spacing w:after="120" w:line="360" w:lineRule="auto"/>
              <w:rPr>
                <w:rFonts w:ascii="Arial" w:eastAsia="Times New Roman" w:hAnsi="Arial" w:cs="Arial"/>
                <w:color w:val="010000"/>
                <w:sz w:val="20"/>
              </w:rPr>
            </w:pPr>
            <w:r w:rsidRPr="002B0335">
              <w:rPr>
                <w:rFonts w:ascii="Arial" w:eastAsia="Times New Roman" w:hAnsi="Arial" w:cs="Arial"/>
                <w:color w:val="010000"/>
                <w:sz w:val="20"/>
                <w:lang w:eastAsia="vi-VN"/>
              </w:rPr>
              <w:t xml:space="preserve">Duong </w:t>
            </w:r>
            <w:proofErr w:type="spellStart"/>
            <w:r w:rsidRPr="002B0335">
              <w:rPr>
                <w:rFonts w:ascii="Arial" w:eastAsia="Times New Roman" w:hAnsi="Arial" w:cs="Arial"/>
                <w:color w:val="010000"/>
                <w:sz w:val="20"/>
                <w:lang w:eastAsia="vi-VN"/>
              </w:rPr>
              <w:t>Nhat</w:t>
            </w:r>
            <w:proofErr w:type="spellEnd"/>
            <w:r w:rsidRPr="002B0335">
              <w:rPr>
                <w:rFonts w:ascii="Arial" w:eastAsia="Times New Roman" w:hAnsi="Arial" w:cs="Arial"/>
                <w:color w:val="010000"/>
                <w:sz w:val="20"/>
                <w:lang w:eastAsia="vi-VN"/>
              </w:rPr>
              <w:t xml:space="preserve"> Nguyen</w:t>
            </w:r>
          </w:p>
        </w:tc>
        <w:tc>
          <w:tcPr>
            <w:tcW w:w="714" w:type="pct"/>
            <w:tcBorders>
              <w:top w:val="single" w:sz="4" w:space="0" w:color="auto"/>
              <w:left w:val="single" w:sz="4" w:space="0" w:color="auto"/>
              <w:bottom w:val="single" w:sz="4" w:space="0" w:color="auto"/>
              <w:right w:val="nil"/>
            </w:tcBorders>
            <w:vAlign w:val="center"/>
            <w:hideMark/>
          </w:tcPr>
          <w:p w14:paraId="3CA96370" w14:textId="77777777" w:rsidR="00B3024C" w:rsidRPr="002B0335" w:rsidRDefault="00B3024C">
            <w:pPr>
              <w:spacing w:after="120" w:line="360" w:lineRule="auto"/>
              <w:rPr>
                <w:rFonts w:ascii="Arial" w:eastAsia="Times New Roman" w:hAnsi="Arial" w:cs="Arial"/>
                <w:color w:val="010000"/>
                <w:sz w:val="20"/>
                <w:lang w:val="vi-VN"/>
              </w:rPr>
            </w:pPr>
            <w:r w:rsidRPr="002B0335">
              <w:rPr>
                <w:rFonts w:ascii="Arial" w:eastAsia="Times New Roman" w:hAnsi="Arial" w:cs="Arial"/>
                <w:color w:val="010000"/>
                <w:sz w:val="20"/>
                <w:lang w:eastAsia="vi-VN"/>
              </w:rPr>
              <w:t xml:space="preserve">PDMR of </w:t>
            </w:r>
            <w:r w:rsidRPr="002B0335">
              <w:rPr>
                <w:rFonts w:ascii="Arial" w:eastAsia="Times New Roman" w:hAnsi="Arial" w:cs="Arial"/>
                <w:color w:val="010000"/>
                <w:sz w:val="20"/>
                <w:lang w:val="vi-VN" w:eastAsia="vi-VN"/>
              </w:rPr>
              <w:t>Vietbank</w:t>
            </w:r>
          </w:p>
        </w:tc>
        <w:tc>
          <w:tcPr>
            <w:tcW w:w="653" w:type="pct"/>
            <w:tcBorders>
              <w:top w:val="single" w:sz="4" w:space="0" w:color="auto"/>
              <w:left w:val="single" w:sz="4" w:space="0" w:color="auto"/>
              <w:bottom w:val="single" w:sz="4" w:space="0" w:color="auto"/>
              <w:right w:val="nil"/>
            </w:tcBorders>
            <w:vAlign w:val="center"/>
            <w:hideMark/>
          </w:tcPr>
          <w:p w14:paraId="49589568" w14:textId="77777777" w:rsidR="00B3024C" w:rsidRPr="002B0335" w:rsidRDefault="00B3024C">
            <w:pPr>
              <w:spacing w:after="120" w:line="360" w:lineRule="auto"/>
              <w:rPr>
                <w:rFonts w:ascii="Arial" w:eastAsia="Times New Roman" w:hAnsi="Arial" w:cs="Arial"/>
                <w:color w:val="010000"/>
                <w:sz w:val="20"/>
                <w:lang w:val="vi-VN"/>
              </w:rPr>
            </w:pPr>
            <w:r w:rsidRPr="002B0335">
              <w:rPr>
                <w:rFonts w:ascii="Arial" w:eastAsia="Times New Roman" w:hAnsi="Arial" w:cs="Arial"/>
                <w:color w:val="010000"/>
                <w:sz w:val="20"/>
                <w:lang w:val="vi-VN" w:eastAsia="vi-VN"/>
              </w:rPr>
              <w:t>14</w:t>
            </w:r>
            <w:r w:rsidRPr="002B0335">
              <w:rPr>
                <w:rFonts w:ascii="Arial" w:eastAsia="Times New Roman" w:hAnsi="Arial" w:cs="Arial"/>
                <w:color w:val="010000"/>
                <w:sz w:val="20"/>
                <w:lang w:eastAsia="vi-VN"/>
              </w:rPr>
              <w:t>,</w:t>
            </w:r>
            <w:r w:rsidRPr="002B0335">
              <w:rPr>
                <w:rFonts w:ascii="Arial" w:eastAsia="Times New Roman" w:hAnsi="Arial" w:cs="Arial"/>
                <w:color w:val="010000"/>
                <w:sz w:val="20"/>
                <w:lang w:val="vi-VN" w:eastAsia="vi-VN"/>
              </w:rPr>
              <w:t>592</w:t>
            </w:r>
            <w:r w:rsidRPr="002B0335">
              <w:rPr>
                <w:rFonts w:ascii="Arial" w:eastAsia="Times New Roman" w:hAnsi="Arial" w:cs="Arial"/>
                <w:color w:val="010000"/>
                <w:sz w:val="20"/>
                <w:lang w:eastAsia="vi-VN"/>
              </w:rPr>
              <w:t>,</w:t>
            </w:r>
            <w:r w:rsidRPr="002B0335">
              <w:rPr>
                <w:rFonts w:ascii="Arial" w:eastAsia="Times New Roman" w:hAnsi="Arial" w:cs="Arial"/>
                <w:color w:val="010000"/>
                <w:sz w:val="20"/>
                <w:lang w:val="vi-VN" w:eastAsia="vi-VN"/>
              </w:rPr>
              <w:t>000</w:t>
            </w:r>
          </w:p>
        </w:tc>
        <w:tc>
          <w:tcPr>
            <w:tcW w:w="656" w:type="pct"/>
            <w:tcBorders>
              <w:top w:val="single" w:sz="4" w:space="0" w:color="auto"/>
              <w:left w:val="single" w:sz="4" w:space="0" w:color="auto"/>
              <w:bottom w:val="single" w:sz="4" w:space="0" w:color="auto"/>
              <w:right w:val="nil"/>
            </w:tcBorders>
            <w:vAlign w:val="center"/>
            <w:hideMark/>
          </w:tcPr>
          <w:p w14:paraId="666888D3" w14:textId="77777777" w:rsidR="00B3024C" w:rsidRPr="002B0335" w:rsidRDefault="00B3024C">
            <w:pPr>
              <w:spacing w:after="120" w:line="360" w:lineRule="auto"/>
              <w:rPr>
                <w:rFonts w:ascii="Arial" w:eastAsia="Times New Roman" w:hAnsi="Arial" w:cs="Arial"/>
                <w:color w:val="010000"/>
                <w:sz w:val="20"/>
                <w:lang w:val="vi-VN"/>
              </w:rPr>
            </w:pPr>
            <w:r w:rsidRPr="002B0335">
              <w:rPr>
                <w:rFonts w:ascii="Arial" w:eastAsia="Times New Roman" w:hAnsi="Arial" w:cs="Arial"/>
                <w:color w:val="010000"/>
                <w:sz w:val="20"/>
                <w:lang w:val="vi-VN" w:eastAsia="vi-VN"/>
              </w:rPr>
              <w:t>3</w:t>
            </w:r>
            <w:r w:rsidRPr="002B0335">
              <w:rPr>
                <w:rFonts w:ascii="Arial" w:eastAsia="Times New Roman" w:hAnsi="Arial" w:cs="Arial"/>
                <w:color w:val="010000"/>
                <w:sz w:val="20"/>
                <w:lang w:eastAsia="vi-VN"/>
              </w:rPr>
              <w:t>.</w:t>
            </w:r>
            <w:r w:rsidRPr="002B0335">
              <w:rPr>
                <w:rFonts w:ascii="Arial" w:eastAsia="Times New Roman" w:hAnsi="Arial" w:cs="Arial"/>
                <w:color w:val="010000"/>
                <w:sz w:val="20"/>
                <w:lang w:val="vi-VN" w:eastAsia="vi-VN"/>
              </w:rPr>
              <w:t>05</w:t>
            </w:r>
          </w:p>
        </w:tc>
        <w:tc>
          <w:tcPr>
            <w:tcW w:w="680" w:type="pct"/>
            <w:tcBorders>
              <w:top w:val="single" w:sz="4" w:space="0" w:color="auto"/>
              <w:left w:val="single" w:sz="4" w:space="0" w:color="auto"/>
              <w:bottom w:val="single" w:sz="4" w:space="0" w:color="auto"/>
              <w:right w:val="nil"/>
            </w:tcBorders>
            <w:vAlign w:val="center"/>
            <w:hideMark/>
          </w:tcPr>
          <w:p w14:paraId="535602E2" w14:textId="77777777" w:rsidR="00B3024C" w:rsidRPr="002B0335" w:rsidRDefault="00B3024C">
            <w:pPr>
              <w:spacing w:after="120" w:line="360" w:lineRule="auto"/>
              <w:rPr>
                <w:rFonts w:ascii="Arial" w:eastAsia="Times New Roman" w:hAnsi="Arial" w:cs="Arial"/>
                <w:color w:val="010000"/>
                <w:sz w:val="20"/>
                <w:lang w:val="vi-VN"/>
              </w:rPr>
            </w:pPr>
            <w:r w:rsidRPr="002B0335">
              <w:rPr>
                <w:rFonts w:ascii="Arial" w:eastAsia="Times New Roman" w:hAnsi="Arial" w:cs="Arial"/>
                <w:color w:val="010000"/>
                <w:sz w:val="20"/>
                <w:lang w:val="vi-VN" w:eastAsia="vi-VN"/>
              </w:rPr>
              <w:t>16</w:t>
            </w:r>
            <w:r w:rsidRPr="002B0335">
              <w:rPr>
                <w:rFonts w:ascii="Arial" w:eastAsia="Times New Roman" w:hAnsi="Arial" w:cs="Arial"/>
                <w:color w:val="010000"/>
                <w:sz w:val="20"/>
                <w:lang w:eastAsia="vi-VN"/>
              </w:rPr>
              <w:t>,</w:t>
            </w:r>
            <w:r w:rsidRPr="002B0335">
              <w:rPr>
                <w:rFonts w:ascii="Arial" w:eastAsia="Times New Roman" w:hAnsi="Arial" w:cs="Arial"/>
                <w:color w:val="010000"/>
                <w:sz w:val="20"/>
                <w:lang w:val="vi-VN" w:eastAsia="vi-VN"/>
              </w:rPr>
              <w:t>051</w:t>
            </w:r>
            <w:r w:rsidRPr="002B0335">
              <w:rPr>
                <w:rFonts w:ascii="Arial" w:eastAsia="Times New Roman" w:hAnsi="Arial" w:cs="Arial"/>
                <w:color w:val="010000"/>
                <w:sz w:val="20"/>
                <w:lang w:eastAsia="vi-VN"/>
              </w:rPr>
              <w:t>,</w:t>
            </w:r>
            <w:r w:rsidRPr="002B0335">
              <w:rPr>
                <w:rFonts w:ascii="Arial" w:eastAsia="Times New Roman" w:hAnsi="Arial" w:cs="Arial"/>
                <w:color w:val="010000"/>
                <w:sz w:val="20"/>
                <w:lang w:val="vi-VN" w:eastAsia="vi-VN"/>
              </w:rPr>
              <w:t>200</w:t>
            </w:r>
          </w:p>
        </w:tc>
        <w:tc>
          <w:tcPr>
            <w:tcW w:w="651" w:type="pct"/>
            <w:tcBorders>
              <w:top w:val="single" w:sz="4" w:space="0" w:color="auto"/>
              <w:left w:val="single" w:sz="4" w:space="0" w:color="auto"/>
              <w:bottom w:val="single" w:sz="4" w:space="0" w:color="auto"/>
              <w:right w:val="nil"/>
            </w:tcBorders>
            <w:vAlign w:val="center"/>
            <w:hideMark/>
          </w:tcPr>
          <w:p w14:paraId="25B97816" w14:textId="77777777" w:rsidR="00B3024C" w:rsidRPr="002B0335" w:rsidRDefault="00B3024C">
            <w:pPr>
              <w:spacing w:after="120" w:line="360" w:lineRule="auto"/>
              <w:rPr>
                <w:rFonts w:ascii="Arial" w:eastAsia="Times New Roman" w:hAnsi="Arial" w:cs="Arial"/>
                <w:color w:val="010000"/>
                <w:sz w:val="20"/>
                <w:lang w:val="vi-VN"/>
              </w:rPr>
            </w:pPr>
            <w:r w:rsidRPr="002B0335">
              <w:rPr>
                <w:rFonts w:ascii="Arial" w:eastAsia="Times New Roman" w:hAnsi="Arial" w:cs="Arial"/>
                <w:color w:val="010000"/>
                <w:sz w:val="20"/>
                <w:lang w:val="vi-VN" w:eastAsia="vi-VN"/>
              </w:rPr>
              <w:t>3</w:t>
            </w:r>
            <w:r w:rsidRPr="002B0335">
              <w:rPr>
                <w:rFonts w:ascii="Arial" w:eastAsia="Times New Roman" w:hAnsi="Arial" w:cs="Arial"/>
                <w:color w:val="010000"/>
                <w:sz w:val="20"/>
                <w:lang w:eastAsia="vi-VN"/>
              </w:rPr>
              <w:t>.</w:t>
            </w:r>
            <w:r w:rsidRPr="002B0335">
              <w:rPr>
                <w:rFonts w:ascii="Arial" w:eastAsia="Times New Roman" w:hAnsi="Arial" w:cs="Arial"/>
                <w:color w:val="010000"/>
                <w:sz w:val="20"/>
                <w:lang w:val="vi-VN" w:eastAsia="vi-VN"/>
              </w:rPr>
              <w:t>36</w:t>
            </w:r>
          </w:p>
        </w:tc>
        <w:tc>
          <w:tcPr>
            <w:tcW w:w="710" w:type="pct"/>
            <w:tcBorders>
              <w:top w:val="single" w:sz="4" w:space="0" w:color="auto"/>
              <w:left w:val="single" w:sz="4" w:space="0" w:color="auto"/>
              <w:bottom w:val="single" w:sz="4" w:space="0" w:color="auto"/>
              <w:right w:val="single" w:sz="4" w:space="0" w:color="auto"/>
            </w:tcBorders>
            <w:vAlign w:val="center"/>
            <w:hideMark/>
          </w:tcPr>
          <w:p w14:paraId="5740B19E" w14:textId="2F824A9F" w:rsidR="00B3024C" w:rsidRPr="002F01FB" w:rsidRDefault="00B3024C" w:rsidP="002F01FB">
            <w:pPr>
              <w:spacing w:after="120" w:line="360" w:lineRule="auto"/>
              <w:rPr>
                <w:rFonts w:ascii="Arial" w:eastAsia="Times New Roman" w:hAnsi="Arial" w:cs="Arial"/>
                <w:color w:val="010000"/>
                <w:sz w:val="20"/>
              </w:rPr>
            </w:pPr>
            <w:r w:rsidRPr="002B0335">
              <w:rPr>
                <w:rFonts w:ascii="Arial" w:eastAsia="Times New Roman" w:hAnsi="Arial" w:cs="Arial"/>
                <w:color w:val="010000"/>
                <w:sz w:val="20"/>
                <w:lang w:val="vi-VN" w:eastAsia="vi-VN"/>
              </w:rPr>
              <w:t xml:space="preserve">Increase </w:t>
            </w:r>
            <w:r w:rsidR="002F01FB">
              <w:rPr>
                <w:rFonts w:ascii="Arial" w:eastAsia="Times New Roman" w:hAnsi="Arial" w:cs="Arial"/>
                <w:color w:val="010000"/>
                <w:sz w:val="20"/>
                <w:lang w:eastAsia="vi-VN"/>
              </w:rPr>
              <w:t>shareholding</w:t>
            </w:r>
            <w:bookmarkStart w:id="0" w:name="_GoBack"/>
            <w:bookmarkEnd w:id="0"/>
          </w:p>
        </w:tc>
      </w:tr>
    </w:tbl>
    <w:p w14:paraId="3CC3D4E0" w14:textId="77777777" w:rsidR="00B3024C" w:rsidRPr="002B0335" w:rsidRDefault="00B3024C" w:rsidP="0038272D">
      <w:pPr>
        <w:spacing w:after="120" w:line="360" w:lineRule="auto"/>
        <w:rPr>
          <w:rFonts w:ascii="Arial" w:eastAsia="Arial" w:hAnsi="Arial" w:cs="Arial"/>
          <w:color w:val="010000"/>
          <w:sz w:val="20"/>
          <w:szCs w:val="20"/>
        </w:rPr>
      </w:pPr>
    </w:p>
    <w:sectPr w:rsidR="00B3024C" w:rsidRPr="002B0335" w:rsidSect="0038272D">
      <w:type w:val="continuous"/>
      <w:pgSz w:w="16839" w:h="11907" w:orient="landscape"/>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425A"/>
    <w:multiLevelType w:val="multilevel"/>
    <w:tmpl w:val="83DABB5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78D3CE1"/>
    <w:multiLevelType w:val="multilevel"/>
    <w:tmpl w:val="3BB87DD4"/>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8D17F4"/>
    <w:multiLevelType w:val="multilevel"/>
    <w:tmpl w:val="3B24571A"/>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DF6020"/>
    <w:multiLevelType w:val="multilevel"/>
    <w:tmpl w:val="08168D3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2293AF6"/>
    <w:multiLevelType w:val="multilevel"/>
    <w:tmpl w:val="6908D94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93C27C9"/>
    <w:multiLevelType w:val="multilevel"/>
    <w:tmpl w:val="180609F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5754EE3"/>
    <w:multiLevelType w:val="multilevel"/>
    <w:tmpl w:val="2B1C52FC"/>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9D10F27"/>
    <w:multiLevelType w:val="multilevel"/>
    <w:tmpl w:val="EEA4C6A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DA32443"/>
    <w:multiLevelType w:val="multilevel"/>
    <w:tmpl w:val="A3B6FBB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7BB6A7F"/>
    <w:multiLevelType w:val="multilevel"/>
    <w:tmpl w:val="DF9845D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C11363F"/>
    <w:multiLevelType w:val="multilevel"/>
    <w:tmpl w:val="0B609B76"/>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1640ACF"/>
    <w:multiLevelType w:val="multilevel"/>
    <w:tmpl w:val="C1161A5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6164765F"/>
    <w:multiLevelType w:val="hybridMultilevel"/>
    <w:tmpl w:val="BCE40FAE"/>
    <w:lvl w:ilvl="0" w:tplc="722A3ABC">
      <w:start w:val="1"/>
      <w:numFmt w:val="bullet"/>
      <w:lvlText w:val="-"/>
      <w:lvlJc w:val="left"/>
      <w:pPr>
        <w:ind w:left="720" w:hanging="360"/>
      </w:pPr>
      <w:rPr>
        <w:rFonts w:ascii="Arial" w:hAnsi="Arial"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62801655"/>
    <w:multiLevelType w:val="multilevel"/>
    <w:tmpl w:val="DF1A6CD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63EF1921"/>
    <w:multiLevelType w:val="multilevel"/>
    <w:tmpl w:val="724C3E3E"/>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8CE7F6A"/>
    <w:multiLevelType w:val="multilevel"/>
    <w:tmpl w:val="AA5AEF04"/>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9EA0CBE"/>
    <w:multiLevelType w:val="multilevel"/>
    <w:tmpl w:val="7B3C30A4"/>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B90118A"/>
    <w:multiLevelType w:val="multilevel"/>
    <w:tmpl w:val="2DBE5EA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7C9530CD"/>
    <w:multiLevelType w:val="multilevel"/>
    <w:tmpl w:val="CC8834E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7E752F3F"/>
    <w:multiLevelType w:val="multilevel"/>
    <w:tmpl w:val="CF0C8BB0"/>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9"/>
  </w:num>
  <w:num w:numId="2">
    <w:abstractNumId w:val="11"/>
  </w:num>
  <w:num w:numId="3">
    <w:abstractNumId w:val="10"/>
  </w:num>
  <w:num w:numId="4">
    <w:abstractNumId w:val="7"/>
  </w:num>
  <w:num w:numId="5">
    <w:abstractNumId w:val="3"/>
  </w:num>
  <w:num w:numId="6">
    <w:abstractNumId w:val="14"/>
  </w:num>
  <w:num w:numId="7">
    <w:abstractNumId w:val="13"/>
  </w:num>
  <w:num w:numId="8">
    <w:abstractNumId w:val="0"/>
  </w:num>
  <w:num w:numId="9">
    <w:abstractNumId w:val="9"/>
  </w:num>
  <w:num w:numId="10">
    <w:abstractNumId w:val="18"/>
  </w:num>
  <w:num w:numId="11">
    <w:abstractNumId w:val="16"/>
  </w:num>
  <w:num w:numId="12">
    <w:abstractNumId w:val="4"/>
  </w:num>
  <w:num w:numId="13">
    <w:abstractNumId w:val="6"/>
  </w:num>
  <w:num w:numId="14">
    <w:abstractNumId w:val="17"/>
  </w:num>
  <w:num w:numId="15">
    <w:abstractNumId w:val="5"/>
  </w:num>
  <w:num w:numId="16">
    <w:abstractNumId w:val="8"/>
  </w:num>
  <w:num w:numId="17">
    <w:abstractNumId w:val="2"/>
  </w:num>
  <w:num w:numId="18">
    <w:abstractNumId w:val="15"/>
  </w:num>
  <w:num w:numId="19">
    <w:abstractNumId w:val="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D44"/>
    <w:rsid w:val="0014181B"/>
    <w:rsid w:val="001C0161"/>
    <w:rsid w:val="002B0335"/>
    <w:rsid w:val="002F01FB"/>
    <w:rsid w:val="00341825"/>
    <w:rsid w:val="0038272D"/>
    <w:rsid w:val="007573E0"/>
    <w:rsid w:val="00840AE6"/>
    <w:rsid w:val="008E16C3"/>
    <w:rsid w:val="00B3024C"/>
    <w:rsid w:val="00C02D4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7C67E"/>
  <w15:docId w15:val="{988EAEDC-DE24-47AA-8D2A-42D07B62B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sz w:val="18"/>
      <w:szCs w:val="18"/>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u w:val="none"/>
      <w:shd w:val="clear" w:color="auto" w:fill="auto"/>
    </w:rPr>
  </w:style>
  <w:style w:type="character" w:customStyle="1" w:styleId="Heading20">
    <w:name w:val="Heading #2_"/>
    <w:basedOn w:val="DefaultParagraphFont"/>
    <w:link w:val="Heading21"/>
    <w:rPr>
      <w:rFonts w:ascii="Arial" w:eastAsia="Arial" w:hAnsi="Arial" w:cs="Arial"/>
      <w:b w:val="0"/>
      <w:bCs w:val="0"/>
      <w:i w:val="0"/>
      <w:iCs w:val="0"/>
      <w:smallCaps w:val="0"/>
      <w:strike w:val="0"/>
      <w:sz w:val="20"/>
      <w:szCs w:val="20"/>
      <w:u w:val="none"/>
      <w:shd w:val="clear" w:color="auto" w:fill="auto"/>
    </w:rPr>
  </w:style>
  <w:style w:type="character" w:customStyle="1" w:styleId="Other">
    <w:name w:val="Other_"/>
    <w:basedOn w:val="DefaultParagraphFont"/>
    <w:link w:val="Other0"/>
    <w:rPr>
      <w:rFonts w:ascii="Arial" w:eastAsia="Arial" w:hAnsi="Arial" w:cs="Arial"/>
      <w:b w:val="0"/>
      <w:bCs w:val="0"/>
      <w:i w:val="0"/>
      <w:iCs w:val="0"/>
      <w:smallCaps w:val="0"/>
      <w:strike w:val="0"/>
      <w:sz w:val="18"/>
      <w:szCs w:val="18"/>
      <w:u w:val="none"/>
      <w:shd w:val="clear" w:color="auto" w:fill="auto"/>
    </w:rPr>
  </w:style>
  <w:style w:type="character" w:customStyle="1" w:styleId="Tablecaption">
    <w:name w:val="Table caption_"/>
    <w:basedOn w:val="DefaultParagraphFont"/>
    <w:link w:val="Tablecaption0"/>
    <w:rPr>
      <w:rFonts w:ascii="Arial" w:eastAsia="Arial" w:hAnsi="Arial" w:cs="Arial"/>
      <w:b w:val="0"/>
      <w:bCs w:val="0"/>
      <w:i w:val="0"/>
      <w:iCs w:val="0"/>
      <w:smallCaps w:val="0"/>
      <w:strike w:val="0"/>
      <w:sz w:val="18"/>
      <w:szCs w:val="18"/>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923649"/>
      <w:sz w:val="14"/>
      <w:szCs w:val="14"/>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6"/>
      <w:szCs w:val="16"/>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bCs/>
      <w:i w:val="0"/>
      <w:iCs w:val="0"/>
      <w:smallCaps w:val="0"/>
      <w:strike w:val="0"/>
      <w:color w:val="64202E"/>
      <w:sz w:val="12"/>
      <w:szCs w:val="12"/>
      <w:u w:val="none"/>
      <w:shd w:val="clear" w:color="auto" w:fill="auto"/>
    </w:rPr>
  </w:style>
  <w:style w:type="character" w:customStyle="1" w:styleId="Bodytext7">
    <w:name w:val="Body text (7)_"/>
    <w:basedOn w:val="DefaultParagraphFont"/>
    <w:link w:val="Bodytext70"/>
    <w:rPr>
      <w:rFonts w:ascii="Arial" w:eastAsia="Arial" w:hAnsi="Arial" w:cs="Arial"/>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314" w:lineRule="auto"/>
    </w:pPr>
    <w:rPr>
      <w:rFonts w:ascii="Arial" w:eastAsia="Arial" w:hAnsi="Arial" w:cs="Arial"/>
      <w:sz w:val="18"/>
      <w:szCs w:val="18"/>
    </w:rPr>
  </w:style>
  <w:style w:type="paragraph" w:customStyle="1" w:styleId="Heading11">
    <w:name w:val="Heading #1"/>
    <w:basedOn w:val="Normal"/>
    <w:link w:val="Heading10"/>
    <w:pPr>
      <w:jc w:val="center"/>
      <w:outlineLvl w:val="0"/>
    </w:pPr>
    <w:rPr>
      <w:rFonts w:ascii="Arial" w:eastAsia="Arial" w:hAnsi="Arial" w:cs="Arial"/>
    </w:rPr>
  </w:style>
  <w:style w:type="paragraph" w:customStyle="1" w:styleId="Heading21">
    <w:name w:val="Heading #2"/>
    <w:basedOn w:val="Normal"/>
    <w:link w:val="Heading20"/>
    <w:pPr>
      <w:outlineLvl w:val="1"/>
    </w:pPr>
    <w:rPr>
      <w:rFonts w:ascii="Arial" w:eastAsia="Arial" w:hAnsi="Arial" w:cs="Arial"/>
      <w:sz w:val="20"/>
      <w:szCs w:val="20"/>
    </w:rPr>
  </w:style>
  <w:style w:type="paragraph" w:customStyle="1" w:styleId="Other0">
    <w:name w:val="Other"/>
    <w:basedOn w:val="Normal"/>
    <w:link w:val="Other"/>
    <w:rPr>
      <w:rFonts w:ascii="Arial" w:eastAsia="Arial" w:hAnsi="Arial" w:cs="Arial"/>
      <w:sz w:val="18"/>
      <w:szCs w:val="18"/>
    </w:rPr>
  </w:style>
  <w:style w:type="paragraph" w:customStyle="1" w:styleId="Tablecaption0">
    <w:name w:val="Table caption"/>
    <w:basedOn w:val="Normal"/>
    <w:link w:val="Tablecaption"/>
    <w:rPr>
      <w:rFonts w:ascii="Arial" w:eastAsia="Arial" w:hAnsi="Arial" w:cs="Arial"/>
      <w:sz w:val="18"/>
      <w:szCs w:val="18"/>
    </w:rPr>
  </w:style>
  <w:style w:type="paragraph" w:customStyle="1" w:styleId="Bodytext30">
    <w:name w:val="Body text (3)"/>
    <w:basedOn w:val="Normal"/>
    <w:link w:val="Bodytext3"/>
    <w:pPr>
      <w:spacing w:line="288" w:lineRule="auto"/>
    </w:pPr>
    <w:rPr>
      <w:rFonts w:ascii="Arial" w:eastAsia="Arial" w:hAnsi="Arial" w:cs="Arial"/>
      <w:b/>
      <w:bCs/>
      <w:color w:val="923649"/>
      <w:sz w:val="14"/>
      <w:szCs w:val="14"/>
    </w:rPr>
  </w:style>
  <w:style w:type="paragraph" w:customStyle="1" w:styleId="Bodytext20">
    <w:name w:val="Body text (2)"/>
    <w:basedOn w:val="Normal"/>
    <w:link w:val="Bodytext2"/>
    <w:pPr>
      <w:ind w:firstLine="400"/>
    </w:pPr>
    <w:rPr>
      <w:rFonts w:ascii="Arial" w:eastAsia="Arial" w:hAnsi="Arial" w:cs="Arial"/>
      <w:sz w:val="16"/>
      <w:szCs w:val="16"/>
    </w:rPr>
  </w:style>
  <w:style w:type="paragraph" w:customStyle="1" w:styleId="Bodytext60">
    <w:name w:val="Body text (6)"/>
    <w:basedOn w:val="Normal"/>
    <w:link w:val="Bodytext6"/>
    <w:pPr>
      <w:ind w:left="3200"/>
    </w:pPr>
    <w:rPr>
      <w:rFonts w:ascii="Times New Roman" w:eastAsia="Times New Roman" w:hAnsi="Times New Roman" w:cs="Times New Roman"/>
      <w:b/>
      <w:bCs/>
      <w:color w:val="64202E"/>
      <w:sz w:val="12"/>
      <w:szCs w:val="12"/>
    </w:rPr>
  </w:style>
  <w:style w:type="paragraph" w:customStyle="1" w:styleId="Bodytext70">
    <w:name w:val="Body text (7)"/>
    <w:basedOn w:val="Normal"/>
    <w:link w:val="Bodytext7"/>
    <w:rPr>
      <w:rFonts w:ascii="Arial" w:eastAsia="Arial" w:hAnsi="Arial" w:cs="Arial"/>
      <w:sz w:val="20"/>
      <w:szCs w:val="20"/>
    </w:rPr>
  </w:style>
  <w:style w:type="character" w:customStyle="1" w:styleId="Vnbnnidung">
    <w:name w:val="Văn bản nội dung_"/>
    <w:basedOn w:val="DefaultParagraphFont"/>
    <w:link w:val="Vnbnnidung0"/>
    <w:rsid w:val="00F309C0"/>
    <w:rPr>
      <w:rFonts w:ascii="Arial" w:eastAsia="Arial" w:hAnsi="Arial" w:cs="Arial"/>
      <w:b/>
      <w:bCs/>
      <w:sz w:val="19"/>
      <w:szCs w:val="19"/>
    </w:rPr>
  </w:style>
  <w:style w:type="character" w:customStyle="1" w:styleId="Khc">
    <w:name w:val="Khác_"/>
    <w:basedOn w:val="DefaultParagraphFont"/>
    <w:link w:val="Khc0"/>
    <w:rsid w:val="00F309C0"/>
    <w:rPr>
      <w:rFonts w:ascii="Arial" w:eastAsia="Arial" w:hAnsi="Arial" w:cs="Arial"/>
      <w:sz w:val="19"/>
      <w:szCs w:val="19"/>
    </w:rPr>
  </w:style>
  <w:style w:type="paragraph" w:customStyle="1" w:styleId="Vnbnnidung0">
    <w:name w:val="Văn bản nội dung"/>
    <w:basedOn w:val="Normal"/>
    <w:link w:val="Vnbnnidung"/>
    <w:rsid w:val="00F309C0"/>
    <w:rPr>
      <w:rFonts w:ascii="Arial" w:eastAsia="Arial" w:hAnsi="Arial" w:cs="Arial"/>
      <w:b/>
      <w:bCs/>
      <w:color w:val="auto"/>
      <w:sz w:val="19"/>
      <w:szCs w:val="19"/>
    </w:rPr>
  </w:style>
  <w:style w:type="paragraph" w:customStyle="1" w:styleId="Khc0">
    <w:name w:val="Khác"/>
    <w:basedOn w:val="Normal"/>
    <w:link w:val="Khc"/>
    <w:rsid w:val="00F309C0"/>
    <w:rPr>
      <w:rFonts w:ascii="Arial" w:eastAsia="Arial" w:hAnsi="Arial" w:cs="Arial"/>
      <w:color w:val="auto"/>
      <w:sz w:val="19"/>
      <w:szCs w:val="19"/>
    </w:rPr>
  </w:style>
  <w:style w:type="paragraph" w:styleId="Header">
    <w:name w:val="header"/>
    <w:basedOn w:val="Normal"/>
    <w:link w:val="HeaderChar"/>
    <w:uiPriority w:val="99"/>
    <w:unhideWhenUsed/>
    <w:rsid w:val="000A1F5A"/>
    <w:pPr>
      <w:tabs>
        <w:tab w:val="center" w:pos="4680"/>
        <w:tab w:val="right" w:pos="9360"/>
      </w:tabs>
    </w:pPr>
  </w:style>
  <w:style w:type="character" w:customStyle="1" w:styleId="HeaderChar">
    <w:name w:val="Header Char"/>
    <w:basedOn w:val="DefaultParagraphFont"/>
    <w:link w:val="Header"/>
    <w:uiPriority w:val="99"/>
    <w:rsid w:val="000A1F5A"/>
    <w:rPr>
      <w:color w:val="000000"/>
    </w:rPr>
  </w:style>
  <w:style w:type="paragraph" w:styleId="Footer">
    <w:name w:val="footer"/>
    <w:basedOn w:val="Normal"/>
    <w:link w:val="FooterChar"/>
    <w:uiPriority w:val="99"/>
    <w:unhideWhenUsed/>
    <w:rsid w:val="000A1F5A"/>
    <w:pPr>
      <w:tabs>
        <w:tab w:val="center" w:pos="4680"/>
        <w:tab w:val="right" w:pos="9360"/>
      </w:tabs>
    </w:pPr>
  </w:style>
  <w:style w:type="character" w:customStyle="1" w:styleId="FooterChar">
    <w:name w:val="Footer Char"/>
    <w:basedOn w:val="DefaultParagraphFont"/>
    <w:link w:val="Footer"/>
    <w:uiPriority w:val="99"/>
    <w:rsid w:val="000A1F5A"/>
    <w:rPr>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B30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447317">
      <w:bodyDiv w:val="1"/>
      <w:marLeft w:val="0"/>
      <w:marRight w:val="0"/>
      <w:marTop w:val="0"/>
      <w:marBottom w:val="0"/>
      <w:divBdr>
        <w:top w:val="none" w:sz="0" w:space="0" w:color="auto"/>
        <w:left w:val="none" w:sz="0" w:space="0" w:color="auto"/>
        <w:bottom w:val="none" w:sz="0" w:space="0" w:color="auto"/>
        <w:right w:val="none" w:sz="0" w:space="0" w:color="auto"/>
      </w:divBdr>
    </w:div>
    <w:div w:id="1918901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ji5WEQefjQNuUdLcGJzCHemvg==">CgMxLjA4AHIhMXprOEMzWDVoQmRQSl9Ybk5CZnRmbE9qZlo2TUFTSTA5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D9993F5-9A93-4642-A7E4-3FB88B3DF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11195</Words>
  <Characters>63818</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Apple</dc:creator>
  <cp:lastModifiedBy>Nguyen Duc Quan</cp:lastModifiedBy>
  <cp:revision>2</cp:revision>
  <dcterms:created xsi:type="dcterms:W3CDTF">2024-01-31T10:49:00Z</dcterms:created>
  <dcterms:modified xsi:type="dcterms:W3CDTF">2024-01-31T10:49:00Z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5e1a06f991e83c44cf6fc732e6bc1a3012bffd4d5882ab158e49effc2a00f10e</vt:lpwstr>
  </property>
</Properties>
</file>