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BC642" w14:textId="77777777" w:rsidR="000524C7" w:rsidRPr="004F65F2" w:rsidRDefault="00167427" w:rsidP="00D922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F65F2">
        <w:rPr>
          <w:rFonts w:ascii="Arial" w:hAnsi="Arial" w:cs="Arial"/>
          <w:b/>
          <w:color w:val="010000"/>
          <w:sz w:val="20"/>
        </w:rPr>
        <w:t xml:space="preserve">PMB: Board Resolution </w:t>
      </w:r>
    </w:p>
    <w:p w14:paraId="71918E24" w14:textId="77777777" w:rsidR="000524C7" w:rsidRPr="004F65F2" w:rsidRDefault="00167427" w:rsidP="00D922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65F2">
        <w:rPr>
          <w:rFonts w:ascii="Arial" w:hAnsi="Arial" w:cs="Arial"/>
          <w:color w:val="010000"/>
          <w:sz w:val="20"/>
        </w:rPr>
        <w:t>On December 29, 2023, North Petro Vietnam Fertilizer &amp; Chemicals Joint Stock Company announced Resolution No. 219/NQ-MB on the approval and assignment of the Business Plan 2024 as follows:</w:t>
      </w:r>
    </w:p>
    <w:p w14:paraId="7806F5CF" w14:textId="77777777" w:rsidR="000524C7" w:rsidRPr="004F65F2" w:rsidRDefault="00167427" w:rsidP="00D922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4F65F2">
        <w:rPr>
          <w:rFonts w:ascii="Arial" w:hAnsi="Arial" w:cs="Arial"/>
          <w:color w:val="010000"/>
          <w:sz w:val="20"/>
        </w:rPr>
        <w:t>‎‎Article 1. Approve and assign the Business Plan 2024 of North Petro Vietnam Fertilizer &amp; Chemicals Joint Stock Company with the following content: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03"/>
        <w:gridCol w:w="4125"/>
        <w:gridCol w:w="1504"/>
        <w:gridCol w:w="1647"/>
        <w:gridCol w:w="940"/>
      </w:tblGrid>
      <w:tr w:rsidR="000524C7" w:rsidRPr="004F65F2" w14:paraId="7B96A42E" w14:textId="77777777" w:rsidTr="00167427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0F46B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D8E34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538DC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Unit: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30CD7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Plan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0616F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0524C7" w:rsidRPr="004F65F2" w14:paraId="4F1C4CDE" w14:textId="77777777" w:rsidTr="00167427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57624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21F9E" w14:textId="105B79FD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Business output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F3B062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C2A473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213,000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BB71A" w14:textId="77777777" w:rsidR="000524C7" w:rsidRPr="004F65F2" w:rsidRDefault="000524C7" w:rsidP="0016742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24C7" w:rsidRPr="004F65F2" w14:paraId="04F72FAF" w14:textId="77777777" w:rsidTr="004F65F2">
        <w:trPr>
          <w:trHeight w:val="75"/>
        </w:trPr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DB41F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1.1</w:t>
            </w:r>
          </w:p>
        </w:tc>
        <w:tc>
          <w:tcPr>
            <w:tcW w:w="2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3CA14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4F65F2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4F65F2">
              <w:rPr>
                <w:rFonts w:ascii="Arial" w:hAnsi="Arial" w:cs="Arial"/>
                <w:color w:val="010000"/>
                <w:sz w:val="20"/>
              </w:rPr>
              <w:t xml:space="preserve"> My Fertilizer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5C1951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3E6CE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150,000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FA5763" w14:textId="77777777" w:rsidR="000524C7" w:rsidRPr="004F65F2" w:rsidRDefault="000524C7" w:rsidP="0016742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24C7" w:rsidRPr="004F65F2" w14:paraId="0E6EFE74" w14:textId="77777777" w:rsidTr="00167427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D0154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1.2</w:t>
            </w:r>
          </w:p>
        </w:tc>
        <w:tc>
          <w:tcPr>
            <w:tcW w:w="2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8A232" w14:textId="409DC91B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4F65F2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4F65F2">
              <w:rPr>
                <w:rFonts w:ascii="Arial" w:hAnsi="Arial" w:cs="Arial"/>
                <w:color w:val="010000"/>
                <w:sz w:val="20"/>
              </w:rPr>
              <w:t xml:space="preserve"> My</w:t>
            </w:r>
            <w:r w:rsidR="004F65F2" w:rsidRPr="004F65F2">
              <w:rPr>
                <w:rFonts w:ascii="Arial" w:hAnsi="Arial" w:cs="Arial"/>
                <w:color w:val="010000"/>
                <w:sz w:val="20"/>
              </w:rPr>
              <w:t xml:space="preserve"> NPK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533839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0B74D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23,000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4E195" w14:textId="77777777" w:rsidR="000524C7" w:rsidRPr="004F65F2" w:rsidRDefault="000524C7" w:rsidP="0016742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24C7" w:rsidRPr="004F65F2" w14:paraId="677CA29F" w14:textId="77777777" w:rsidTr="00167427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45C24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1.3</w:t>
            </w:r>
          </w:p>
        </w:tc>
        <w:tc>
          <w:tcPr>
            <w:tcW w:w="2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FAD2A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Other fertilizers from production plants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D30729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6A71B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2,000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59045" w14:textId="77777777" w:rsidR="000524C7" w:rsidRPr="004F65F2" w:rsidRDefault="000524C7" w:rsidP="0016742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24C7" w:rsidRPr="004F65F2" w14:paraId="22B9E469" w14:textId="77777777" w:rsidTr="00167427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79BC2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1.4</w:t>
            </w:r>
          </w:p>
        </w:tc>
        <w:tc>
          <w:tcPr>
            <w:tcW w:w="2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F2DD5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 xml:space="preserve">Imported </w:t>
            </w:r>
            <w:proofErr w:type="spellStart"/>
            <w:r w:rsidRPr="004F65F2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4F65F2">
              <w:rPr>
                <w:rFonts w:ascii="Arial" w:hAnsi="Arial" w:cs="Arial"/>
                <w:color w:val="010000"/>
                <w:sz w:val="20"/>
              </w:rPr>
              <w:t xml:space="preserve"> My brand fertilizer provided by the Corporation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DFB61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17827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20,000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B47AF" w14:textId="77777777" w:rsidR="000524C7" w:rsidRPr="004F65F2" w:rsidRDefault="000524C7" w:rsidP="0016742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24C7" w:rsidRPr="004F65F2" w14:paraId="103DECF5" w14:textId="77777777" w:rsidTr="00167427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C4FD5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1.5</w:t>
            </w:r>
          </w:p>
        </w:tc>
        <w:tc>
          <w:tcPr>
            <w:tcW w:w="2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F875A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Proprietary trading fertilizer of the Company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873E5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2D6C2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18,000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59DA7" w14:textId="77777777" w:rsidR="000524C7" w:rsidRPr="004F65F2" w:rsidRDefault="000524C7" w:rsidP="0016742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24C7" w:rsidRPr="004F65F2" w14:paraId="15DCFD0C" w14:textId="77777777" w:rsidTr="00167427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82BF3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AE4EA" w14:textId="2063941D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CC478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9F2CF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1,998.62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4A00E" w14:textId="77777777" w:rsidR="000524C7" w:rsidRPr="004F65F2" w:rsidRDefault="000524C7" w:rsidP="0016742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24C7" w:rsidRPr="004F65F2" w14:paraId="3B432429" w14:textId="77777777" w:rsidTr="00167427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48588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399E2" w14:textId="2735CEAA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Total expenses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34705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87570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1,987.42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E35CF" w14:textId="77777777" w:rsidR="000524C7" w:rsidRPr="004F65F2" w:rsidRDefault="000524C7" w:rsidP="0016742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24C7" w:rsidRPr="004F65F2" w14:paraId="0E1091B8" w14:textId="77777777" w:rsidTr="00167427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CF0A32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6D6B6" w14:textId="5646171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27E6F4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D3C228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11.20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C561D" w14:textId="77777777" w:rsidR="000524C7" w:rsidRPr="004F65F2" w:rsidRDefault="000524C7" w:rsidP="0016742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24C7" w:rsidRPr="004F65F2" w14:paraId="29F4703F" w14:textId="77777777" w:rsidTr="00167427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30B00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9B997" w14:textId="59F0A432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1D7B5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D0C59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8.96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FAB1F" w14:textId="77777777" w:rsidR="000524C7" w:rsidRPr="004F65F2" w:rsidRDefault="000524C7" w:rsidP="0016742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24C7" w:rsidRPr="004F65F2" w14:paraId="23123A42" w14:textId="77777777" w:rsidTr="00167427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2EC44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EBC34" w14:textId="7FD80001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Taxes and other payables to the State Budget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6E603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62FA1A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3.11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217855" w14:textId="77777777" w:rsidR="000524C7" w:rsidRPr="004F65F2" w:rsidRDefault="000524C7" w:rsidP="0016742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24C7" w:rsidRPr="004F65F2" w14:paraId="4EA2B001" w14:textId="77777777" w:rsidTr="00167427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1C69A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2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CC682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Owners' equity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8246B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A09BF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134.39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494F1" w14:textId="77777777" w:rsidR="000524C7" w:rsidRPr="004F65F2" w:rsidRDefault="000524C7" w:rsidP="0016742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24C7" w:rsidRPr="004F65F2" w14:paraId="5B42798D" w14:textId="77777777" w:rsidTr="00167427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6E7A9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2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321B4F" w14:textId="1C853182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Charter capital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E622A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8D580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120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36D3C" w14:textId="77777777" w:rsidR="000524C7" w:rsidRPr="004F65F2" w:rsidRDefault="000524C7" w:rsidP="0016742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24C7" w:rsidRPr="004F65F2" w14:paraId="3028CA8C" w14:textId="77777777" w:rsidTr="00167427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DFF80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2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F8CD9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Profit before tax/charter capital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4B0EEB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7F5AF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9.33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909C6" w14:textId="77777777" w:rsidR="000524C7" w:rsidRPr="004F65F2" w:rsidRDefault="000524C7" w:rsidP="0016742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24C7" w:rsidRPr="004F65F2" w14:paraId="67A9A518" w14:textId="77777777" w:rsidTr="00167427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F19A1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2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6F4E1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Profit before tax/Owner’s equity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D28D6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4966B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8.33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B90AA" w14:textId="77777777" w:rsidR="000524C7" w:rsidRPr="004F65F2" w:rsidRDefault="000524C7" w:rsidP="0016742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24C7" w:rsidRPr="004F65F2" w14:paraId="2BB8A57B" w14:textId="77777777" w:rsidTr="00167427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F73AA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2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53AD1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Dividend payment rate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5E39B8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920DC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E69AC" w14:textId="77777777" w:rsidR="000524C7" w:rsidRPr="004F65F2" w:rsidRDefault="000524C7" w:rsidP="0016742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24C7" w:rsidRPr="004F65F2" w14:paraId="63DDBBB4" w14:textId="77777777" w:rsidTr="00167427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129C9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2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CF682" w14:textId="62BFC949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Debt</w:t>
            </w:r>
            <w:r w:rsidR="004F65F2" w:rsidRPr="004F65F2">
              <w:rPr>
                <w:rFonts w:ascii="Arial" w:hAnsi="Arial" w:cs="Arial"/>
                <w:color w:val="010000"/>
                <w:sz w:val="20"/>
              </w:rPr>
              <w:t>/</w:t>
            </w:r>
            <w:r w:rsidRPr="004F65F2">
              <w:rPr>
                <w:rFonts w:ascii="Arial" w:hAnsi="Arial" w:cs="Arial"/>
                <w:color w:val="010000"/>
                <w:sz w:val="20"/>
              </w:rPr>
              <w:t xml:space="preserve">charter capital 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9C80C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Times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C40A3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0.58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8839C" w14:textId="77777777" w:rsidR="000524C7" w:rsidRPr="004F65F2" w:rsidRDefault="000524C7" w:rsidP="0016742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524C7" w:rsidRPr="004F65F2" w14:paraId="7B2F8117" w14:textId="77777777" w:rsidTr="00167427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6E5E5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2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E658D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Investment in Equipment, Assets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A8028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33F46" w14:textId="77777777" w:rsidR="000524C7" w:rsidRPr="004F65F2" w:rsidRDefault="00167427" w:rsidP="00167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F65F2">
              <w:rPr>
                <w:rFonts w:ascii="Arial" w:hAnsi="Arial" w:cs="Arial"/>
                <w:color w:val="010000"/>
                <w:sz w:val="20"/>
              </w:rPr>
              <w:t>1.83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F1183" w14:textId="77777777" w:rsidR="000524C7" w:rsidRPr="004F65F2" w:rsidRDefault="000524C7" w:rsidP="0016742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8783987" w14:textId="7299EA8E" w:rsidR="000524C7" w:rsidRPr="004F65F2" w:rsidRDefault="00167427" w:rsidP="00D922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65F2">
        <w:rPr>
          <w:rFonts w:ascii="Arial" w:hAnsi="Arial" w:cs="Arial"/>
          <w:color w:val="010000"/>
          <w:sz w:val="20"/>
        </w:rPr>
        <w:t xml:space="preserve">‎‎Article 2. The Company’s Manager is </w:t>
      </w:r>
      <w:bookmarkStart w:id="1" w:name="_GoBack"/>
      <w:r w:rsidRPr="004F65F2">
        <w:rPr>
          <w:rFonts w:ascii="Arial" w:hAnsi="Arial" w:cs="Arial"/>
          <w:color w:val="010000"/>
          <w:sz w:val="20"/>
        </w:rPr>
        <w:t>responsible for directing the subsidiary units of the North Petro Vietnam Fertilizer &amp; Chemicals Joint Stock Company to implement these contents in accordance with current regulations.</w:t>
      </w:r>
    </w:p>
    <w:p w14:paraId="6743D8B7" w14:textId="77777777" w:rsidR="000524C7" w:rsidRPr="004F65F2" w:rsidRDefault="00167427" w:rsidP="00D922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65F2">
        <w:rPr>
          <w:rFonts w:ascii="Arial" w:hAnsi="Arial" w:cs="Arial"/>
          <w:color w:val="010000"/>
          <w:sz w:val="20"/>
        </w:rPr>
        <w:t>‎‎Article 3. The Board of Managers, the Heads of units of North Petro Vietnam Fertilizer &amp; Chemicals Joint Stock Company are responsible for implem</w:t>
      </w:r>
      <w:bookmarkEnd w:id="1"/>
      <w:r w:rsidRPr="004F65F2">
        <w:rPr>
          <w:rFonts w:ascii="Arial" w:hAnsi="Arial" w:cs="Arial"/>
          <w:color w:val="010000"/>
          <w:sz w:val="20"/>
        </w:rPr>
        <w:t>enting this Resolution.</w:t>
      </w:r>
    </w:p>
    <w:sectPr w:rsidR="000524C7" w:rsidRPr="004F65F2" w:rsidSect="0016742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C7"/>
    <w:rsid w:val="000524C7"/>
    <w:rsid w:val="00167427"/>
    <w:rsid w:val="004F65F2"/>
    <w:rsid w:val="00D9225F"/>
    <w:rsid w:val="00E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CA145"/>
  <w15:docId w15:val="{ACDE0ED9-818A-4529-9078-D9001550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NUh6L/LUG75pPPEXFyxxPDyhoA==">CgMxLjAyCGguZ2pkZ3hzOAByITFLVGhfMnRfQmJNdDRGcUw4aUctaVFpMmM5SmVPb2pEdA==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2024-01-03T04:26:00Z</dcterms:created>
  <dcterms:modified xsi:type="dcterms:W3CDTF">2024-01-04T09:03:00Z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58c34df9da1aacf024f7307cd79a701802a4c5632cdbfe719f872e9c12bd307e</vt:lpwstr>
  </property>
</Properties>
</file>