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66532" w:rsidRPr="00613176" w:rsidRDefault="00B949FE" w:rsidP="00B949F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613176">
        <w:rPr>
          <w:rFonts w:ascii="Arial" w:hAnsi="Arial" w:cs="Arial"/>
          <w:b/>
          <w:color w:val="010000"/>
          <w:sz w:val="20"/>
        </w:rPr>
        <w:t>POS: Board Resolution.</w:t>
      </w:r>
    </w:p>
    <w:p w14:paraId="00000002" w14:textId="77777777" w:rsidR="00E66532" w:rsidRPr="00613176" w:rsidRDefault="00B949FE" w:rsidP="00B949F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13176">
        <w:rPr>
          <w:rFonts w:ascii="Arial" w:hAnsi="Arial" w:cs="Arial"/>
          <w:color w:val="010000"/>
          <w:sz w:val="20"/>
        </w:rPr>
        <w:t>On December 29, 2023, PTSC Offshore Services Joint Stock Company announced Resolution No. 28/NQ-POS-HDQT on approving the contracts with PTSC Supply Base as follows:</w:t>
      </w:r>
    </w:p>
    <w:p w14:paraId="00000003" w14:textId="77777777" w:rsidR="00E66532" w:rsidRPr="00613176" w:rsidRDefault="00B949FE" w:rsidP="00B949F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13176">
        <w:rPr>
          <w:rFonts w:ascii="Arial" w:hAnsi="Arial" w:cs="Arial"/>
          <w:color w:val="010000"/>
          <w:sz w:val="20"/>
        </w:rPr>
        <w:t>‎‎Article 1. Approve the Contract Supplement signed between POS Company and PTSC Supply Base. Main contents of the contract as follows:</w:t>
      </w:r>
    </w:p>
    <w:p w14:paraId="00000004" w14:textId="77777777" w:rsidR="00E66532" w:rsidRPr="00613176" w:rsidRDefault="00B949FE" w:rsidP="00B949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13176">
        <w:rPr>
          <w:rFonts w:ascii="Arial" w:hAnsi="Arial" w:cs="Arial"/>
          <w:color w:val="010000"/>
          <w:sz w:val="20"/>
        </w:rPr>
        <w:t>Supplement No. 01 of Contract No. 09-2022/PTSC-CDV/BDV</w:t>
      </w:r>
    </w:p>
    <w:p w14:paraId="00000005" w14:textId="77777777" w:rsidR="00E66532" w:rsidRPr="00613176" w:rsidRDefault="00B949FE" w:rsidP="00B949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13176">
        <w:rPr>
          <w:rFonts w:ascii="Arial" w:hAnsi="Arial" w:cs="Arial"/>
          <w:color w:val="010000"/>
          <w:sz w:val="20"/>
        </w:rPr>
        <w:t>Content Supplement No. 01 of the Contract.</w:t>
      </w:r>
    </w:p>
    <w:p w14:paraId="00000006" w14:textId="77777777" w:rsidR="00E66532" w:rsidRPr="00613176" w:rsidRDefault="00B949FE" w:rsidP="00B949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13176">
        <w:rPr>
          <w:rFonts w:ascii="Arial" w:hAnsi="Arial" w:cs="Arial"/>
          <w:color w:val="010000"/>
          <w:sz w:val="20"/>
        </w:rPr>
        <w:t>Signing subject: PTSC Offshore Services Joint Stock Company (service purchaser) and PTSC Supply Base (service seller).</w:t>
      </w:r>
    </w:p>
    <w:p w14:paraId="00000007" w14:textId="77777777" w:rsidR="00E66532" w:rsidRPr="00613176" w:rsidRDefault="00B949FE" w:rsidP="00B949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13176">
        <w:rPr>
          <w:rFonts w:ascii="Arial" w:hAnsi="Arial" w:cs="Arial"/>
          <w:color w:val="010000"/>
          <w:sz w:val="20"/>
        </w:rPr>
        <w:t>Form of contract: Principal contract.</w:t>
      </w:r>
    </w:p>
    <w:p w14:paraId="00000008" w14:textId="77777777" w:rsidR="00E66532" w:rsidRPr="00613176" w:rsidRDefault="00B949FE" w:rsidP="00B949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13176">
        <w:rPr>
          <w:rFonts w:ascii="Arial" w:hAnsi="Arial" w:cs="Arial"/>
          <w:color w:val="010000"/>
          <w:sz w:val="20"/>
        </w:rPr>
        <w:t>Contract Supplement scope: PTSC Supply Base leases the office and factory area to POS Company.</w:t>
      </w:r>
    </w:p>
    <w:p w14:paraId="00000009" w14:textId="77777777" w:rsidR="00E66532" w:rsidRPr="00613176" w:rsidRDefault="00B949FE" w:rsidP="00B949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13176">
        <w:rPr>
          <w:rFonts w:ascii="Arial" w:hAnsi="Arial" w:cs="Arial"/>
          <w:color w:val="010000"/>
          <w:sz w:val="20"/>
        </w:rPr>
        <w:t>Value of the contract: According to unit price. (less than 10% of total asset value according to the audited semi-annual financial statements 2023).</w:t>
      </w:r>
    </w:p>
    <w:p w14:paraId="0000000A" w14:textId="3D8F6FDF" w:rsidR="00E66532" w:rsidRPr="00613176" w:rsidRDefault="00B949FE" w:rsidP="00B949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13176">
        <w:rPr>
          <w:rFonts w:ascii="Arial" w:hAnsi="Arial" w:cs="Arial"/>
          <w:color w:val="010000"/>
          <w:sz w:val="20"/>
        </w:rPr>
        <w:t xml:space="preserve">Contract extension: 02 </w:t>
      </w:r>
      <w:r w:rsidR="00613176">
        <w:rPr>
          <w:rFonts w:ascii="Arial" w:hAnsi="Arial" w:cs="Arial"/>
          <w:color w:val="010000"/>
          <w:sz w:val="20"/>
        </w:rPr>
        <w:t>years</w:t>
      </w:r>
      <w:r w:rsidRPr="00613176">
        <w:rPr>
          <w:rFonts w:ascii="Arial" w:hAnsi="Arial" w:cs="Arial"/>
          <w:color w:val="010000"/>
          <w:sz w:val="20"/>
        </w:rPr>
        <w:t>, from January 01, 2024 to December 31, 2025.</w:t>
      </w:r>
    </w:p>
    <w:p w14:paraId="0000000B" w14:textId="77777777" w:rsidR="00E66532" w:rsidRPr="00613176" w:rsidRDefault="00B949FE" w:rsidP="00B949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13176">
        <w:rPr>
          <w:rFonts w:ascii="Arial" w:hAnsi="Arial" w:cs="Arial"/>
          <w:color w:val="010000"/>
          <w:sz w:val="20"/>
        </w:rPr>
        <w:t>Other conditions and terms: remain as per the Contract.</w:t>
      </w:r>
    </w:p>
    <w:p w14:paraId="0000000C" w14:textId="77777777" w:rsidR="00E66532" w:rsidRPr="00613176" w:rsidRDefault="00B949FE" w:rsidP="00B949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13176">
        <w:rPr>
          <w:rFonts w:ascii="Arial" w:hAnsi="Arial" w:cs="Arial"/>
          <w:color w:val="010000"/>
          <w:sz w:val="20"/>
        </w:rPr>
        <w:t>Contract No. 010-2022/PTSC-CDV/BDV:</w:t>
      </w:r>
    </w:p>
    <w:p w14:paraId="0000000D" w14:textId="77777777" w:rsidR="00E66532" w:rsidRPr="00613176" w:rsidRDefault="00B949FE" w:rsidP="00B949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13176">
        <w:rPr>
          <w:rFonts w:ascii="Arial" w:hAnsi="Arial" w:cs="Arial"/>
          <w:color w:val="010000"/>
          <w:sz w:val="20"/>
        </w:rPr>
        <w:t>Content Supplement No. 05 of Contract No. 010-2022/PTSC-CDV/BDV</w:t>
      </w:r>
    </w:p>
    <w:p w14:paraId="0000000E" w14:textId="77777777" w:rsidR="00E66532" w:rsidRPr="00613176" w:rsidRDefault="00B949FE" w:rsidP="00B949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13176">
        <w:rPr>
          <w:rFonts w:ascii="Arial" w:hAnsi="Arial" w:cs="Arial"/>
          <w:color w:val="010000"/>
          <w:sz w:val="20"/>
        </w:rPr>
        <w:t>Signing subject: PTSC Offshore Services Joint Stock Company (service purchaser) and PTSC Supply Base (service seller).</w:t>
      </w:r>
    </w:p>
    <w:p w14:paraId="0000000F" w14:textId="77777777" w:rsidR="00E66532" w:rsidRPr="00613176" w:rsidRDefault="00B949FE" w:rsidP="00B949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13176">
        <w:rPr>
          <w:rFonts w:ascii="Arial" w:hAnsi="Arial" w:cs="Arial"/>
          <w:color w:val="010000"/>
          <w:sz w:val="20"/>
        </w:rPr>
        <w:t>Form of contract: Principal contract.</w:t>
      </w:r>
    </w:p>
    <w:p w14:paraId="00000010" w14:textId="77777777" w:rsidR="00E66532" w:rsidRPr="00613176" w:rsidRDefault="00B949FE" w:rsidP="00B949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13176">
        <w:rPr>
          <w:rFonts w:ascii="Arial" w:hAnsi="Arial" w:cs="Arial"/>
          <w:color w:val="010000"/>
          <w:sz w:val="20"/>
        </w:rPr>
        <w:t>Contract scope: PTSC Supply Base provides logistics services at the Port for POS Company.</w:t>
      </w:r>
    </w:p>
    <w:p w14:paraId="00000011" w14:textId="77777777" w:rsidR="00E66532" w:rsidRPr="00613176" w:rsidRDefault="00B949FE" w:rsidP="00B949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13176">
        <w:rPr>
          <w:rFonts w:ascii="Arial" w:hAnsi="Arial" w:cs="Arial"/>
          <w:color w:val="010000"/>
          <w:sz w:val="20"/>
        </w:rPr>
        <w:t>Value of the contract: According to unit price. (less than 10% of total asset value according to the audited semi-annual financial statements 2023).</w:t>
      </w:r>
    </w:p>
    <w:p w14:paraId="00000012" w14:textId="77777777" w:rsidR="00E66532" w:rsidRPr="00613176" w:rsidRDefault="00B949FE" w:rsidP="00B949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13176">
        <w:rPr>
          <w:rFonts w:ascii="Arial" w:hAnsi="Arial" w:cs="Arial"/>
          <w:color w:val="010000"/>
          <w:sz w:val="20"/>
        </w:rPr>
        <w:t>Contract extension: 03 months, from January 1, 2024 to March 31, 2024</w:t>
      </w:r>
    </w:p>
    <w:p w14:paraId="00000013" w14:textId="77777777" w:rsidR="00E66532" w:rsidRPr="00613176" w:rsidRDefault="00B949FE" w:rsidP="00B949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13176">
        <w:rPr>
          <w:rFonts w:ascii="Arial" w:hAnsi="Arial" w:cs="Arial"/>
          <w:color w:val="010000"/>
          <w:sz w:val="20"/>
        </w:rPr>
        <w:t>Other conditions and terms: remain as per the Contract.</w:t>
      </w:r>
    </w:p>
    <w:p w14:paraId="00000014" w14:textId="77777777" w:rsidR="00E66532" w:rsidRPr="00613176" w:rsidRDefault="00B949FE" w:rsidP="00B949F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13176">
        <w:rPr>
          <w:rFonts w:ascii="Arial" w:hAnsi="Arial" w:cs="Arial"/>
          <w:color w:val="010000"/>
          <w:sz w:val="20"/>
        </w:rPr>
        <w:t>‎‎Article 2. Assign the Manager of the Company to implement the contract in accordance with the provisions of law and the Company’s Charter.</w:t>
      </w:r>
    </w:p>
    <w:p w14:paraId="00000015" w14:textId="77777777" w:rsidR="00E66532" w:rsidRPr="00613176" w:rsidRDefault="00B949FE" w:rsidP="00B949F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13176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00000016" w14:textId="77777777" w:rsidR="00E66532" w:rsidRPr="00613176" w:rsidRDefault="00B949FE" w:rsidP="00B949F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613176">
        <w:rPr>
          <w:rFonts w:ascii="Arial" w:hAnsi="Arial" w:cs="Arial"/>
          <w:color w:val="010000"/>
          <w:sz w:val="20"/>
        </w:rPr>
        <w:t xml:space="preserve">‎‎Article 4. The Board of Directors and the Manager of PTSC Offshore Services Joint Stock Company are responsible for implementing this Resolution. </w:t>
      </w:r>
    </w:p>
    <w:sectPr w:rsidR="00E66532" w:rsidRPr="00613176" w:rsidSect="00B949FE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0EC8"/>
    <w:multiLevelType w:val="multilevel"/>
    <w:tmpl w:val="D05ABEF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0E500A2"/>
    <w:multiLevelType w:val="multilevel"/>
    <w:tmpl w:val="A9D62C3A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32"/>
    <w:rsid w:val="00613176"/>
    <w:rsid w:val="00B949FE"/>
    <w:rsid w:val="00E6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70FAFC-61C6-41CF-A6BF-F838B1AC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p9vKmWjs/sO5U1yIuAY42I6O4Q==">CgMxLjAyCGguZ2pkZ3hzOAByITFqSHRabEx0TjJidVltX29fMVhZRDJENWU3UGZpak04OA==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1667</Characters>
  <Application>Microsoft Office Word</Application>
  <DocSecurity>0</DocSecurity>
  <Lines>31</Lines>
  <Paragraphs>22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4</cp:revision>
  <dcterms:created xsi:type="dcterms:W3CDTF">2024-01-03T11:19:00Z</dcterms:created>
  <dcterms:modified xsi:type="dcterms:W3CDTF">2024-01-04T02:51:00Z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2a5140fcab5e67aa428b3e91c89d8823925ac2dd626a6e6db209ace8760a36f3</vt:lpwstr>
  </property>
</Properties>
</file>