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CA5B0FB" w:rsidR="002E72E1" w:rsidRPr="003C73EE" w:rsidRDefault="004C620F" w:rsidP="003F4584">
      <w:pPr>
        <w:pBdr>
          <w:top w:val="nil"/>
          <w:left w:val="nil"/>
          <w:bottom w:val="nil"/>
          <w:right w:val="nil"/>
          <w:between w:val="nil"/>
        </w:pBdr>
        <w:tabs>
          <w:tab w:val="left" w:pos="385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C73EE">
        <w:rPr>
          <w:rFonts w:ascii="Arial" w:hAnsi="Arial" w:cs="Arial"/>
          <w:b/>
          <w:color w:val="010000"/>
          <w:sz w:val="20"/>
        </w:rPr>
        <w:t xml:space="preserve">APT: </w:t>
      </w:r>
      <w:r w:rsidR="003F4584">
        <w:rPr>
          <w:rFonts w:ascii="Arial" w:hAnsi="Arial" w:cs="Arial"/>
          <w:b/>
          <w:color w:val="010000"/>
          <w:sz w:val="20"/>
        </w:rPr>
        <w:t>Explanation on</w:t>
      </w:r>
      <w:r w:rsidRPr="003C73EE">
        <w:rPr>
          <w:rFonts w:ascii="Arial" w:hAnsi="Arial" w:cs="Arial"/>
          <w:b/>
          <w:color w:val="010000"/>
          <w:sz w:val="20"/>
        </w:rPr>
        <w:t xml:space="preserve"> </w:t>
      </w:r>
      <w:r w:rsidR="003F4584">
        <w:rPr>
          <w:rFonts w:ascii="Arial" w:hAnsi="Arial" w:cs="Arial"/>
          <w:b/>
          <w:color w:val="010000"/>
          <w:sz w:val="20"/>
        </w:rPr>
        <w:t xml:space="preserve">APT stock’s floor plunge for </w:t>
      </w:r>
      <w:r w:rsidRPr="003C73EE">
        <w:rPr>
          <w:rFonts w:ascii="Arial" w:hAnsi="Arial" w:cs="Arial"/>
          <w:b/>
          <w:color w:val="010000"/>
          <w:sz w:val="20"/>
        </w:rPr>
        <w:t>5</w:t>
      </w:r>
      <w:r w:rsidR="00FF181E" w:rsidRPr="00FF181E">
        <w:rPr>
          <w:rFonts w:ascii="Arial" w:hAnsi="Arial" w:cs="Arial"/>
          <w:b/>
          <w:color w:val="010000"/>
          <w:sz w:val="20"/>
        </w:rPr>
        <w:t xml:space="preserve"> </w:t>
      </w:r>
      <w:r w:rsidR="00FF181E" w:rsidRPr="003C73EE">
        <w:rPr>
          <w:rFonts w:ascii="Arial" w:hAnsi="Arial" w:cs="Arial"/>
          <w:b/>
          <w:color w:val="010000"/>
          <w:sz w:val="20"/>
        </w:rPr>
        <w:t>consecutive</w:t>
      </w:r>
      <w:r w:rsidRPr="003C73EE">
        <w:rPr>
          <w:rFonts w:ascii="Arial" w:hAnsi="Arial" w:cs="Arial"/>
          <w:b/>
          <w:color w:val="010000"/>
          <w:sz w:val="20"/>
        </w:rPr>
        <w:t xml:space="preserve"> sessions. </w:t>
      </w:r>
    </w:p>
    <w:p w14:paraId="00000002" w14:textId="186F1880" w:rsidR="002E72E1" w:rsidRPr="003C73EE" w:rsidRDefault="004C620F" w:rsidP="003F4584">
      <w:pPr>
        <w:pBdr>
          <w:top w:val="nil"/>
          <w:left w:val="nil"/>
          <w:bottom w:val="nil"/>
          <w:right w:val="nil"/>
          <w:between w:val="nil"/>
        </w:pBdr>
        <w:tabs>
          <w:tab w:val="left" w:pos="38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73EE">
        <w:rPr>
          <w:rFonts w:ascii="Arial" w:hAnsi="Arial" w:cs="Arial"/>
          <w:color w:val="010000"/>
          <w:sz w:val="20"/>
        </w:rPr>
        <w:t xml:space="preserve">On January 02, 2024, Saigon Aquatic Products Trading Joint Stock Company announced Official Dispatch No. 01/CV-THS on explaining the reasons for the </w:t>
      </w:r>
      <w:r w:rsidR="003F4584">
        <w:rPr>
          <w:rFonts w:ascii="Arial" w:hAnsi="Arial" w:cs="Arial"/>
          <w:color w:val="010000"/>
          <w:sz w:val="20"/>
        </w:rPr>
        <w:t>floor plunge</w:t>
      </w:r>
      <w:r w:rsidRPr="003C73EE">
        <w:rPr>
          <w:rFonts w:ascii="Arial" w:hAnsi="Arial" w:cs="Arial"/>
          <w:color w:val="010000"/>
          <w:sz w:val="20"/>
        </w:rPr>
        <w:t xml:space="preserve"> </w:t>
      </w:r>
      <w:r w:rsidR="00C40C64" w:rsidRPr="003C73EE">
        <w:rPr>
          <w:rFonts w:ascii="Arial" w:hAnsi="Arial" w:cs="Arial"/>
          <w:color w:val="010000"/>
          <w:sz w:val="20"/>
        </w:rPr>
        <w:t>in</w:t>
      </w:r>
      <w:r w:rsidRPr="003C73EE">
        <w:rPr>
          <w:rFonts w:ascii="Arial" w:hAnsi="Arial" w:cs="Arial"/>
          <w:color w:val="010000"/>
          <w:sz w:val="20"/>
        </w:rPr>
        <w:t xml:space="preserve"> share</w:t>
      </w:r>
      <w:r w:rsidR="00BC69D8">
        <w:rPr>
          <w:rFonts w:ascii="Arial" w:hAnsi="Arial" w:cs="Arial"/>
          <w:color w:val="010000"/>
          <w:sz w:val="20"/>
        </w:rPr>
        <w:t xml:space="preserve"> price</w:t>
      </w:r>
      <w:r w:rsidR="003F4584">
        <w:rPr>
          <w:rFonts w:ascii="Arial" w:hAnsi="Arial" w:cs="Arial"/>
          <w:color w:val="010000"/>
          <w:sz w:val="20"/>
        </w:rPr>
        <w:t xml:space="preserve"> for </w:t>
      </w:r>
      <w:bookmarkStart w:id="0" w:name="_GoBack"/>
      <w:bookmarkEnd w:id="0"/>
      <w:r w:rsidRPr="003C73EE">
        <w:rPr>
          <w:rFonts w:ascii="Arial" w:hAnsi="Arial" w:cs="Arial"/>
          <w:color w:val="010000"/>
          <w:sz w:val="20"/>
        </w:rPr>
        <w:t xml:space="preserve">5 </w:t>
      </w:r>
      <w:r w:rsidR="0061749B">
        <w:rPr>
          <w:rFonts w:ascii="Arial" w:hAnsi="Arial" w:cs="Arial"/>
          <w:color w:val="010000"/>
          <w:sz w:val="20"/>
        </w:rPr>
        <w:t xml:space="preserve">consecutive </w:t>
      </w:r>
      <w:r w:rsidRPr="003C73EE">
        <w:rPr>
          <w:rFonts w:ascii="Arial" w:hAnsi="Arial" w:cs="Arial"/>
          <w:color w:val="010000"/>
          <w:sz w:val="20"/>
        </w:rPr>
        <w:t>sessions, as follows:</w:t>
      </w:r>
    </w:p>
    <w:p w14:paraId="00000003" w14:textId="58B32B05" w:rsidR="002E72E1" w:rsidRPr="003C73EE" w:rsidRDefault="004C620F" w:rsidP="003F458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73EE">
        <w:rPr>
          <w:rFonts w:ascii="Arial" w:hAnsi="Arial" w:cs="Arial"/>
          <w:color w:val="010000"/>
          <w:sz w:val="20"/>
        </w:rPr>
        <w:t>APT share</w:t>
      </w:r>
      <w:r w:rsidR="00C40C64" w:rsidRPr="003C73EE">
        <w:rPr>
          <w:rFonts w:ascii="Arial" w:hAnsi="Arial" w:cs="Arial"/>
          <w:color w:val="010000"/>
          <w:sz w:val="20"/>
        </w:rPr>
        <w:t>s</w:t>
      </w:r>
      <w:r w:rsidRPr="003C73EE">
        <w:rPr>
          <w:rFonts w:ascii="Arial" w:hAnsi="Arial" w:cs="Arial"/>
          <w:color w:val="010000"/>
          <w:sz w:val="20"/>
        </w:rPr>
        <w:t xml:space="preserve"> </w:t>
      </w:r>
      <w:r w:rsidR="00C40C64" w:rsidRPr="003C73EE">
        <w:rPr>
          <w:rFonts w:ascii="Arial" w:hAnsi="Arial" w:cs="Arial"/>
          <w:color w:val="010000"/>
          <w:sz w:val="20"/>
        </w:rPr>
        <w:t>are</w:t>
      </w:r>
      <w:r w:rsidRPr="003C73EE">
        <w:rPr>
          <w:rFonts w:ascii="Arial" w:hAnsi="Arial" w:cs="Arial"/>
          <w:color w:val="010000"/>
          <w:sz w:val="20"/>
        </w:rPr>
        <w:t xml:space="preserve"> listed and publicly traded on UPCOM. The recent </w:t>
      </w:r>
      <w:r w:rsidR="00C40C64" w:rsidRPr="003C73EE">
        <w:rPr>
          <w:rFonts w:ascii="Arial" w:hAnsi="Arial" w:cs="Arial"/>
          <w:bCs/>
          <w:color w:val="010000"/>
          <w:sz w:val="20"/>
        </w:rPr>
        <w:t>decline</w:t>
      </w:r>
      <w:r w:rsidR="00C40C64" w:rsidRPr="003C73EE">
        <w:rPr>
          <w:rFonts w:ascii="Arial" w:hAnsi="Arial" w:cs="Arial"/>
          <w:b/>
          <w:color w:val="010000"/>
          <w:sz w:val="20"/>
        </w:rPr>
        <w:t xml:space="preserve"> </w:t>
      </w:r>
      <w:r w:rsidRPr="003C73EE">
        <w:rPr>
          <w:rFonts w:ascii="Arial" w:hAnsi="Arial" w:cs="Arial"/>
          <w:color w:val="010000"/>
          <w:sz w:val="20"/>
        </w:rPr>
        <w:t xml:space="preserve">in APT share price is attributed to market psychology factors, influenced by various macroeconomic conditions, and </w:t>
      </w:r>
      <w:r w:rsidR="00C40C64" w:rsidRPr="003C73EE">
        <w:rPr>
          <w:rFonts w:ascii="Arial" w:hAnsi="Arial" w:cs="Arial"/>
          <w:color w:val="010000"/>
          <w:sz w:val="20"/>
        </w:rPr>
        <w:t>purely due to supply and demand in the securities market</w:t>
      </w:r>
      <w:r w:rsidRPr="003C73EE">
        <w:rPr>
          <w:rFonts w:ascii="Arial" w:hAnsi="Arial" w:cs="Arial"/>
          <w:color w:val="010000"/>
          <w:sz w:val="20"/>
        </w:rPr>
        <w:t xml:space="preserve">. </w:t>
      </w:r>
      <w:r w:rsidR="00C40C64" w:rsidRPr="003C73EE">
        <w:rPr>
          <w:rFonts w:ascii="Arial" w:hAnsi="Arial" w:cs="Arial"/>
          <w:color w:val="010000"/>
          <w:sz w:val="20"/>
        </w:rPr>
        <w:t>Besides, i</w:t>
      </w:r>
      <w:r w:rsidRPr="003C73EE">
        <w:rPr>
          <w:rFonts w:ascii="Arial" w:hAnsi="Arial" w:cs="Arial"/>
          <w:color w:val="010000"/>
          <w:sz w:val="20"/>
        </w:rPr>
        <w:t xml:space="preserve">nvestor trading decisions are beyond the </w:t>
      </w:r>
      <w:r w:rsidR="00C40C64" w:rsidRPr="003C73EE">
        <w:rPr>
          <w:rFonts w:ascii="Arial" w:hAnsi="Arial" w:cs="Arial"/>
          <w:color w:val="010000"/>
          <w:sz w:val="20"/>
        </w:rPr>
        <w:t>C</w:t>
      </w:r>
      <w:r w:rsidRPr="003C73EE">
        <w:rPr>
          <w:rFonts w:ascii="Arial" w:hAnsi="Arial" w:cs="Arial"/>
          <w:color w:val="010000"/>
          <w:sz w:val="20"/>
        </w:rPr>
        <w:t>ompany's control</w:t>
      </w:r>
      <w:r w:rsidR="00C40C64" w:rsidRPr="003C73EE">
        <w:rPr>
          <w:rFonts w:ascii="Arial" w:hAnsi="Arial" w:cs="Arial"/>
          <w:color w:val="010000"/>
          <w:sz w:val="20"/>
        </w:rPr>
        <w:t xml:space="preserve"> </w:t>
      </w:r>
      <w:r w:rsidRPr="003C73EE">
        <w:rPr>
          <w:rFonts w:ascii="Arial" w:hAnsi="Arial" w:cs="Arial"/>
          <w:color w:val="010000"/>
          <w:sz w:val="20"/>
        </w:rPr>
        <w:t xml:space="preserve">and the </w:t>
      </w:r>
      <w:r w:rsidR="00C40C64" w:rsidRPr="003C73EE">
        <w:rPr>
          <w:rFonts w:ascii="Arial" w:hAnsi="Arial" w:cs="Arial"/>
          <w:color w:val="010000"/>
          <w:sz w:val="20"/>
        </w:rPr>
        <w:t>C</w:t>
      </w:r>
      <w:r w:rsidRPr="003C73EE">
        <w:rPr>
          <w:rFonts w:ascii="Arial" w:hAnsi="Arial" w:cs="Arial"/>
          <w:color w:val="010000"/>
          <w:sz w:val="20"/>
        </w:rPr>
        <w:t>ompany has no impact on the trading price of APT share</w:t>
      </w:r>
      <w:r w:rsidR="00C40C64" w:rsidRPr="003C73EE">
        <w:rPr>
          <w:rFonts w:ascii="Arial" w:hAnsi="Arial" w:cs="Arial"/>
          <w:color w:val="010000"/>
          <w:sz w:val="20"/>
        </w:rPr>
        <w:t>s</w:t>
      </w:r>
      <w:r w:rsidRPr="003C73EE">
        <w:rPr>
          <w:rFonts w:ascii="Arial" w:hAnsi="Arial" w:cs="Arial"/>
          <w:color w:val="010000"/>
          <w:sz w:val="20"/>
        </w:rPr>
        <w:t xml:space="preserve"> in the market. </w:t>
      </w:r>
    </w:p>
    <w:p w14:paraId="00000004" w14:textId="4E92B884" w:rsidR="002E72E1" w:rsidRPr="003C73EE" w:rsidRDefault="004C620F" w:rsidP="003F458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73EE">
        <w:rPr>
          <w:rFonts w:ascii="Arial" w:hAnsi="Arial" w:cs="Arial"/>
          <w:color w:val="010000"/>
          <w:sz w:val="20"/>
        </w:rPr>
        <w:t xml:space="preserve">Saigon Aquatic Products Trading Joint Stock Company always complies with the legal regulations applicable to Publicly Listed Companies, and earnestly </w:t>
      </w:r>
      <w:r w:rsidR="00FF181E">
        <w:rPr>
          <w:rFonts w:ascii="Arial" w:hAnsi="Arial" w:cs="Arial"/>
          <w:color w:val="010000"/>
          <w:sz w:val="20"/>
        </w:rPr>
        <w:t>receives</w:t>
      </w:r>
      <w:r w:rsidRPr="003C73EE">
        <w:rPr>
          <w:rFonts w:ascii="Arial" w:hAnsi="Arial" w:cs="Arial"/>
          <w:color w:val="010000"/>
          <w:sz w:val="20"/>
        </w:rPr>
        <w:t xml:space="preserve"> the approval from the State Securities Commission and the Hanoi Stock Exchange on the </w:t>
      </w:r>
      <w:r w:rsidR="00C40C64" w:rsidRPr="003C73EE">
        <w:rPr>
          <w:rFonts w:ascii="Arial" w:hAnsi="Arial" w:cs="Arial"/>
          <w:color w:val="010000"/>
          <w:sz w:val="20"/>
        </w:rPr>
        <w:t xml:space="preserve">information </w:t>
      </w:r>
      <w:r w:rsidRPr="003C73EE">
        <w:rPr>
          <w:rFonts w:ascii="Arial" w:hAnsi="Arial" w:cs="Arial"/>
          <w:color w:val="010000"/>
          <w:sz w:val="20"/>
        </w:rPr>
        <w:t xml:space="preserve">disclosure related to the </w:t>
      </w:r>
      <w:r w:rsidR="003F4584">
        <w:rPr>
          <w:rFonts w:ascii="Arial" w:hAnsi="Arial" w:cs="Arial"/>
          <w:color w:val="010000"/>
          <w:sz w:val="20"/>
        </w:rPr>
        <w:t>floor plunge of</w:t>
      </w:r>
      <w:r w:rsidR="000642C8" w:rsidRPr="003C73EE">
        <w:rPr>
          <w:rFonts w:ascii="Arial" w:hAnsi="Arial" w:cs="Arial"/>
          <w:color w:val="010000"/>
          <w:sz w:val="20"/>
        </w:rPr>
        <w:t xml:space="preserve"> APT shares for </w:t>
      </w:r>
      <w:r w:rsidRPr="003C73EE">
        <w:rPr>
          <w:rFonts w:ascii="Arial" w:hAnsi="Arial" w:cs="Arial"/>
          <w:color w:val="010000"/>
          <w:sz w:val="20"/>
        </w:rPr>
        <w:t>5</w:t>
      </w:r>
      <w:r w:rsidR="000642C8" w:rsidRPr="003C73EE">
        <w:rPr>
          <w:rFonts w:ascii="Arial" w:hAnsi="Arial" w:cs="Arial"/>
          <w:color w:val="010000"/>
          <w:sz w:val="20"/>
        </w:rPr>
        <w:t xml:space="preserve"> </w:t>
      </w:r>
      <w:r w:rsidR="00FF181E" w:rsidRPr="003C73EE">
        <w:rPr>
          <w:rFonts w:ascii="Arial" w:hAnsi="Arial" w:cs="Arial"/>
          <w:color w:val="010000"/>
          <w:sz w:val="20"/>
        </w:rPr>
        <w:t xml:space="preserve">consecutive </w:t>
      </w:r>
      <w:r w:rsidR="00FF181E">
        <w:rPr>
          <w:rFonts w:ascii="Arial" w:hAnsi="Arial" w:cs="Arial"/>
          <w:color w:val="010000"/>
          <w:sz w:val="20"/>
        </w:rPr>
        <w:t>sessions</w:t>
      </w:r>
      <w:r w:rsidRPr="003C73EE">
        <w:rPr>
          <w:rFonts w:ascii="Arial" w:hAnsi="Arial" w:cs="Arial"/>
          <w:color w:val="010000"/>
          <w:sz w:val="20"/>
        </w:rPr>
        <w:t xml:space="preserve">. </w:t>
      </w:r>
    </w:p>
    <w:sectPr w:rsidR="002E72E1" w:rsidRPr="003C73EE" w:rsidSect="004C620F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E1"/>
    <w:rsid w:val="000642C8"/>
    <w:rsid w:val="002E72E1"/>
    <w:rsid w:val="003C73EE"/>
    <w:rsid w:val="003F4584"/>
    <w:rsid w:val="004C620F"/>
    <w:rsid w:val="0061749B"/>
    <w:rsid w:val="00BC69D8"/>
    <w:rsid w:val="00C40C64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2C1D0F"/>
  <w15:docId w15:val="{EBF64A3F-EDC5-4D91-813A-99A1E620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mpRWALRls0B06WI7382ojgpOwg==">CgMxLjA4AHIhMWk0QmpkNnIyWWFtZGpweURNdFAya1BCSUtrTzF4RVh5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2024-01-05T03:11:00Z</dcterms:created>
  <dcterms:modified xsi:type="dcterms:W3CDTF">2024-01-05T03:11:00Z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3b25d93b66d6d10b232a618435ac294686a96d87ce18c437d350ead600b616a9</vt:lpwstr>
  </property>
</Properties>
</file>