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E49E6" w:rsidRPr="00820EC5" w:rsidRDefault="004A30B1" w:rsidP="007C2D1C">
      <w:pPr>
        <w:pBdr>
          <w:top w:val="nil"/>
          <w:left w:val="nil"/>
          <w:bottom w:val="nil"/>
          <w:right w:val="nil"/>
          <w:between w:val="nil"/>
        </w:pBdr>
        <w:tabs>
          <w:tab w:val="left" w:pos="1312"/>
          <w:tab w:val="left" w:pos="4171"/>
        </w:tabs>
        <w:spacing w:after="120" w:line="360" w:lineRule="auto"/>
        <w:jc w:val="both"/>
        <w:rPr>
          <w:rFonts w:ascii="Arial" w:eastAsia="Arial" w:hAnsi="Arial" w:cs="Arial"/>
          <w:b/>
          <w:color w:val="010000"/>
          <w:sz w:val="20"/>
          <w:szCs w:val="20"/>
        </w:rPr>
      </w:pPr>
      <w:r w:rsidRPr="00820EC5">
        <w:rPr>
          <w:rFonts w:ascii="Arial" w:hAnsi="Arial" w:cs="Arial"/>
          <w:b/>
          <w:color w:val="010000"/>
          <w:sz w:val="20"/>
        </w:rPr>
        <w:t xml:space="preserve">DST: Board Resolution </w:t>
      </w:r>
    </w:p>
    <w:p w14:paraId="00000002" w14:textId="5F37EAD3" w:rsidR="003E49E6" w:rsidRPr="00820EC5" w:rsidRDefault="004A30B1" w:rsidP="007C2D1C">
      <w:pPr>
        <w:pBdr>
          <w:top w:val="nil"/>
          <w:left w:val="nil"/>
          <w:bottom w:val="nil"/>
          <w:right w:val="nil"/>
          <w:between w:val="nil"/>
        </w:pBdr>
        <w:spacing w:after="120" w:line="360" w:lineRule="auto"/>
        <w:jc w:val="both"/>
        <w:rPr>
          <w:rFonts w:ascii="Arial" w:eastAsia="Arial" w:hAnsi="Arial" w:cs="Arial"/>
          <w:color w:val="010000"/>
          <w:sz w:val="20"/>
          <w:szCs w:val="20"/>
        </w:rPr>
      </w:pPr>
      <w:r w:rsidRPr="00820EC5">
        <w:rPr>
          <w:rFonts w:ascii="Arial" w:hAnsi="Arial" w:cs="Arial"/>
          <w:color w:val="010000"/>
          <w:sz w:val="20"/>
        </w:rPr>
        <w:t xml:space="preserve">On January 02, 2024, Sao </w:t>
      </w:r>
      <w:proofErr w:type="spellStart"/>
      <w:r w:rsidRPr="00820EC5">
        <w:rPr>
          <w:rFonts w:ascii="Arial" w:hAnsi="Arial" w:cs="Arial"/>
          <w:color w:val="010000"/>
          <w:sz w:val="20"/>
        </w:rPr>
        <w:t>Thang</w:t>
      </w:r>
      <w:proofErr w:type="spellEnd"/>
      <w:r w:rsidRPr="00820EC5">
        <w:rPr>
          <w:rFonts w:ascii="Arial" w:hAnsi="Arial" w:cs="Arial"/>
          <w:color w:val="010000"/>
          <w:sz w:val="20"/>
        </w:rPr>
        <w:t xml:space="preserve"> Long Investment </w:t>
      </w:r>
      <w:bookmarkStart w:id="0" w:name="_GoBack"/>
      <w:bookmarkEnd w:id="0"/>
      <w:r w:rsidRPr="00820EC5">
        <w:rPr>
          <w:rFonts w:ascii="Arial" w:hAnsi="Arial" w:cs="Arial"/>
          <w:color w:val="010000"/>
          <w:sz w:val="20"/>
        </w:rPr>
        <w:t>Joint Stock Company announced Resolution No. 02</w:t>
      </w:r>
      <w:r w:rsidR="00820EC5" w:rsidRPr="00820EC5">
        <w:rPr>
          <w:rFonts w:ascii="Arial" w:hAnsi="Arial" w:cs="Arial"/>
          <w:color w:val="010000"/>
          <w:sz w:val="20"/>
        </w:rPr>
        <w:t>0</w:t>
      </w:r>
      <w:r w:rsidRPr="00820EC5">
        <w:rPr>
          <w:rFonts w:ascii="Arial" w:hAnsi="Arial" w:cs="Arial"/>
          <w:color w:val="010000"/>
          <w:sz w:val="20"/>
        </w:rPr>
        <w:t>1/2024/NQ-HDQT as follows:</w:t>
      </w:r>
    </w:p>
    <w:p w14:paraId="00000003" w14:textId="2E8B9E31" w:rsidR="003E49E6" w:rsidRPr="00820EC5" w:rsidRDefault="004A30B1" w:rsidP="007C2D1C">
      <w:pPr>
        <w:pBdr>
          <w:top w:val="nil"/>
          <w:left w:val="nil"/>
          <w:bottom w:val="nil"/>
          <w:right w:val="nil"/>
          <w:between w:val="nil"/>
        </w:pBdr>
        <w:spacing w:after="120" w:line="360" w:lineRule="auto"/>
        <w:jc w:val="both"/>
        <w:rPr>
          <w:rFonts w:ascii="Arial" w:eastAsia="Arial" w:hAnsi="Arial" w:cs="Arial"/>
          <w:color w:val="010000"/>
          <w:sz w:val="20"/>
          <w:szCs w:val="20"/>
        </w:rPr>
      </w:pPr>
      <w:r w:rsidRPr="00820EC5">
        <w:rPr>
          <w:rFonts w:ascii="Arial" w:hAnsi="Arial" w:cs="Arial"/>
          <w:color w:val="010000"/>
          <w:sz w:val="20"/>
        </w:rPr>
        <w:t xml:space="preserve">Article 1: Dismiss Mr. Doan Van Cuong from the position of the Chief Accountant of the Company, effective from January 02, 2024. </w:t>
      </w:r>
    </w:p>
    <w:p w14:paraId="00000004" w14:textId="77777777" w:rsidR="003E49E6" w:rsidRPr="00820EC5" w:rsidRDefault="004A30B1" w:rsidP="007C2D1C">
      <w:pPr>
        <w:pBdr>
          <w:top w:val="nil"/>
          <w:left w:val="nil"/>
          <w:bottom w:val="nil"/>
          <w:right w:val="nil"/>
          <w:between w:val="nil"/>
        </w:pBdr>
        <w:spacing w:after="120" w:line="360" w:lineRule="auto"/>
        <w:jc w:val="both"/>
        <w:rPr>
          <w:rFonts w:ascii="Arial" w:eastAsia="Arial" w:hAnsi="Arial" w:cs="Arial"/>
          <w:color w:val="010000"/>
          <w:sz w:val="20"/>
          <w:szCs w:val="20"/>
        </w:rPr>
      </w:pPr>
      <w:r w:rsidRPr="00820EC5">
        <w:rPr>
          <w:rFonts w:ascii="Arial" w:hAnsi="Arial" w:cs="Arial"/>
          <w:color w:val="010000"/>
          <w:sz w:val="20"/>
        </w:rPr>
        <w:t>Article 2: Terms of enforcement</w:t>
      </w:r>
    </w:p>
    <w:p w14:paraId="00000005" w14:textId="20948760" w:rsidR="003E49E6" w:rsidRPr="00820EC5" w:rsidRDefault="004A30B1" w:rsidP="007C2D1C">
      <w:pPr>
        <w:pBdr>
          <w:top w:val="nil"/>
          <w:left w:val="nil"/>
          <w:bottom w:val="nil"/>
          <w:right w:val="nil"/>
          <w:between w:val="nil"/>
        </w:pBdr>
        <w:spacing w:after="120" w:line="360" w:lineRule="auto"/>
        <w:jc w:val="both"/>
        <w:rPr>
          <w:rFonts w:ascii="Arial" w:eastAsia="Arial" w:hAnsi="Arial" w:cs="Arial"/>
          <w:color w:val="010000"/>
          <w:sz w:val="20"/>
          <w:szCs w:val="20"/>
        </w:rPr>
      </w:pPr>
      <w:r w:rsidRPr="00820EC5">
        <w:rPr>
          <w:rFonts w:ascii="Arial" w:hAnsi="Arial" w:cs="Arial"/>
          <w:color w:val="010000"/>
          <w:sz w:val="20"/>
        </w:rPr>
        <w:t xml:space="preserve">This </w:t>
      </w:r>
      <w:r w:rsidR="00820EC5" w:rsidRPr="00820EC5">
        <w:rPr>
          <w:rFonts w:ascii="Arial" w:hAnsi="Arial" w:cs="Arial"/>
          <w:bCs/>
          <w:color w:val="010000"/>
          <w:sz w:val="20"/>
        </w:rPr>
        <w:t>Resolution</w:t>
      </w:r>
      <w:r w:rsidR="00820EC5" w:rsidRPr="00820EC5">
        <w:rPr>
          <w:rFonts w:ascii="Arial" w:hAnsi="Arial" w:cs="Arial"/>
          <w:b/>
          <w:color w:val="010000"/>
          <w:sz w:val="20"/>
        </w:rPr>
        <w:t xml:space="preserve"> </w:t>
      </w:r>
      <w:r w:rsidRPr="00820EC5">
        <w:rPr>
          <w:rFonts w:ascii="Arial" w:hAnsi="Arial" w:cs="Arial"/>
          <w:color w:val="010000"/>
          <w:sz w:val="20"/>
        </w:rPr>
        <w:t xml:space="preserve">was approved by the Board of Directors of the Company on January 2, 2024, and takes effect from the date of its promulgation. The Board of Directors and the Board of Managers of the Company are responsible for the implementation of this </w:t>
      </w:r>
      <w:r w:rsidR="00820EC5" w:rsidRPr="00820EC5">
        <w:rPr>
          <w:rFonts w:ascii="Arial" w:hAnsi="Arial" w:cs="Arial"/>
          <w:bCs/>
          <w:color w:val="010000"/>
          <w:sz w:val="20"/>
        </w:rPr>
        <w:t>Resolution</w:t>
      </w:r>
      <w:r w:rsidRPr="00820EC5">
        <w:rPr>
          <w:rFonts w:ascii="Arial" w:hAnsi="Arial" w:cs="Arial"/>
          <w:color w:val="010000"/>
          <w:sz w:val="20"/>
        </w:rPr>
        <w:t>.</w:t>
      </w:r>
    </w:p>
    <w:sectPr w:rsidR="003E49E6" w:rsidRPr="00820EC5" w:rsidSect="004A30B1">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E6"/>
    <w:rsid w:val="003E49E6"/>
    <w:rsid w:val="004A30B1"/>
    <w:rsid w:val="007C2D1C"/>
    <w:rsid w:val="00820EC5"/>
    <w:rsid w:val="00D93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0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lYN2PUh5/Any1XoEtBoRb+RQhA==">CgMxLjA4AHIhMVpmYjdienpTUlVONThrS1Nha1BncGVyd0daWDVuNnVG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480</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5</cp:revision>
  <dcterms:created xsi:type="dcterms:W3CDTF">2024-01-08T03:33:00Z</dcterms:created>
  <dcterms:modified xsi:type="dcterms:W3CDTF">2024-01-09T03:59:00Z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776e4e8f6a08c0ec27e2695c18e466ab7fb7ac465a73db2a2ca0bae1e89acb21</vt:lpwstr>
  </property>
</Properties>
</file>